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7EC068" w14:textId="77777777" w:rsidR="00C921BD" w:rsidRPr="00591C06" w:rsidRDefault="00C921BD" w:rsidP="00C921BD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  <w:lang w:val="en-US"/>
        </w:rPr>
      </w:pPr>
      <w:r w:rsidRPr="00591C06">
        <w:rPr>
          <w:rFonts w:asciiTheme="majorBidi" w:hAnsiTheme="majorBidi" w:cstheme="majorBidi"/>
          <w:b/>
          <w:bCs/>
          <w:sz w:val="32"/>
          <w:szCs w:val="32"/>
          <w:lang w:val="en-US"/>
        </w:rPr>
        <w:t>Supporting Information</w:t>
      </w:r>
    </w:p>
    <w:p w14:paraId="48A84AE5" w14:textId="77777777" w:rsidR="00C921BD" w:rsidRDefault="00C921BD" w:rsidP="00C921B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7B4E096E" w14:textId="77777777" w:rsidR="00C921BD" w:rsidRPr="00F857BD" w:rsidRDefault="00C921BD" w:rsidP="00C921BD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proofErr w:type="gramStart"/>
      <w:r w:rsidRPr="00F857BD">
        <w:rPr>
          <w:rFonts w:ascii="Times New Roman" w:hAnsi="Times New Roman" w:cs="Times New Roman"/>
          <w:b/>
          <w:sz w:val="28"/>
          <w:szCs w:val="28"/>
          <w:lang w:val="en-US"/>
        </w:rPr>
        <w:t>DNA sequence-specific ligands.</w:t>
      </w:r>
      <w:proofErr w:type="gramEnd"/>
      <w:r w:rsidRPr="00F857BD">
        <w:rPr>
          <w:rFonts w:ascii="Times New Roman" w:hAnsi="Times New Roman" w:cs="Times New Roman"/>
          <w:b/>
          <w:sz w:val="28"/>
          <w:szCs w:val="28"/>
          <w:lang w:val="en-US"/>
        </w:rPr>
        <w:t xml:space="preserve"> XX. Synthesis, spectral properties, </w:t>
      </w:r>
      <w:proofErr w:type="spellStart"/>
      <w:r w:rsidRPr="00F857BD">
        <w:rPr>
          <w:rFonts w:ascii="Times New Roman" w:hAnsi="Times New Roman" w:cs="Times New Roman"/>
          <w:b/>
          <w:sz w:val="28"/>
          <w:szCs w:val="28"/>
          <w:lang w:val="en-US"/>
        </w:rPr>
        <w:t>virological</w:t>
      </w:r>
      <w:proofErr w:type="spellEnd"/>
      <w:r w:rsidRPr="00F857BD">
        <w:rPr>
          <w:rFonts w:ascii="Times New Roman" w:hAnsi="Times New Roman" w:cs="Times New Roman"/>
          <w:b/>
          <w:sz w:val="28"/>
          <w:szCs w:val="28"/>
          <w:lang w:val="en-US"/>
        </w:rPr>
        <w:t xml:space="preserve"> and biochemical studies of fluorescent </w:t>
      </w:r>
      <w:proofErr w:type="spellStart"/>
      <w:r w:rsidRPr="00F857BD">
        <w:rPr>
          <w:rFonts w:ascii="Times New Roman" w:hAnsi="Times New Roman" w:cs="Times New Roman"/>
          <w:b/>
          <w:sz w:val="28"/>
          <w:szCs w:val="28"/>
          <w:lang w:val="en-US"/>
        </w:rPr>
        <w:t>dimeric</w:t>
      </w:r>
      <w:proofErr w:type="spellEnd"/>
      <w:r w:rsidRPr="00F857BD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F857BD">
        <w:rPr>
          <w:rFonts w:ascii="Times New Roman" w:hAnsi="Times New Roman" w:cs="Times New Roman"/>
          <w:b/>
          <w:sz w:val="28"/>
          <w:szCs w:val="28"/>
          <w:lang w:val="en-US"/>
        </w:rPr>
        <w:t>trisbenzimidazoles</w:t>
      </w:r>
      <w:proofErr w:type="spellEnd"/>
      <w:r w:rsidRPr="00F857BD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gramStart"/>
      <w:r w:rsidRPr="00F857BD">
        <w:rPr>
          <w:rFonts w:ascii="Times New Roman" w:hAnsi="Times New Roman" w:cs="Times New Roman"/>
          <w:b/>
          <w:sz w:val="28"/>
          <w:szCs w:val="28"/>
          <w:lang w:val="en-US"/>
        </w:rPr>
        <w:t>DB</w:t>
      </w:r>
      <w:r w:rsidRPr="00F857BD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3</w:t>
      </w:r>
      <w:r w:rsidRPr="00F857BD">
        <w:rPr>
          <w:rFonts w:ascii="Times New Roman" w:hAnsi="Times New Roman" w:cs="Times New Roman"/>
          <w:b/>
          <w:sz w:val="28"/>
          <w:szCs w:val="28"/>
          <w:lang w:val="en-US"/>
        </w:rPr>
        <w:t>P(</w:t>
      </w:r>
      <w:proofErr w:type="gramEnd"/>
      <w:r w:rsidRPr="00F857BD">
        <w:rPr>
          <w:rFonts w:ascii="Times New Roman" w:hAnsi="Times New Roman" w:cs="Times New Roman"/>
          <w:b/>
          <w:sz w:val="28"/>
          <w:szCs w:val="28"/>
          <w:lang w:val="en-US"/>
        </w:rPr>
        <w:t>n)</w:t>
      </w:r>
      <w:r w:rsidRPr="00F857BD">
        <w:rPr>
          <w:rFonts w:ascii="Times New Roman" w:hAnsi="Times New Roman" w:cs="Times New Roman"/>
          <w:b/>
          <w:sz w:val="28"/>
          <w:szCs w:val="28"/>
          <w:vertAlign w:val="superscript"/>
          <w:lang w:val="en-US"/>
        </w:rPr>
        <w:t>1</w:t>
      </w:r>
    </w:p>
    <w:p w14:paraId="7BCCC3C8" w14:textId="77777777" w:rsidR="00C921BD" w:rsidRPr="00F857BD" w:rsidRDefault="00C921BD" w:rsidP="00C921BD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14:paraId="797FD566" w14:textId="77777777" w:rsidR="00C921BD" w:rsidRPr="00F857BD" w:rsidRDefault="00C921BD" w:rsidP="00C921BD">
      <w:pPr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F857BD">
        <w:rPr>
          <w:rFonts w:ascii="Times New Roman" w:eastAsia="CharisSIL" w:hAnsi="Times New Roman" w:cs="Times New Roman"/>
          <w:b/>
          <w:sz w:val="24"/>
          <w:szCs w:val="24"/>
          <w:lang w:val="en-US"/>
        </w:rPr>
        <w:t>Albert F. Arutyunyan</w:t>
      </w:r>
      <w:r w:rsidRPr="00F857BD">
        <w:rPr>
          <w:rFonts w:ascii="Times New Roman" w:eastAsia="CharisSIL" w:hAnsi="Times New Roman" w:cs="Times New Roman"/>
          <w:b/>
          <w:sz w:val="24"/>
          <w:szCs w:val="24"/>
          <w:vertAlign w:val="superscript"/>
          <w:lang w:val="en-US"/>
        </w:rPr>
        <w:t>1</w:t>
      </w:r>
      <w:r w:rsidRPr="00F857BD">
        <w:rPr>
          <w:rFonts w:ascii="Times New Roman" w:eastAsia="CharisSIL" w:hAnsi="Times New Roman" w:cs="Times New Roman"/>
          <w:b/>
          <w:sz w:val="24"/>
          <w:szCs w:val="24"/>
          <w:lang w:val="en-US"/>
        </w:rPr>
        <w:t>, Alexey A. Kostyukov</w:t>
      </w:r>
      <w:r w:rsidRPr="00F857BD">
        <w:rPr>
          <w:rFonts w:ascii="Times New Roman" w:eastAsia="CharisSIL" w:hAnsi="Times New Roman" w:cs="Times New Roman"/>
          <w:b/>
          <w:sz w:val="24"/>
          <w:szCs w:val="24"/>
          <w:vertAlign w:val="superscript"/>
          <w:lang w:val="en-US"/>
        </w:rPr>
        <w:t>2</w:t>
      </w:r>
      <w:r w:rsidRPr="00F857BD">
        <w:rPr>
          <w:rFonts w:ascii="Times New Roman" w:eastAsia="CharisSIL" w:hAnsi="Times New Roman" w:cs="Times New Roman"/>
          <w:b/>
          <w:sz w:val="24"/>
          <w:szCs w:val="24"/>
          <w:lang w:val="en-US"/>
        </w:rPr>
        <w:t xml:space="preserve">, </w:t>
      </w:r>
      <w:proofErr w:type="spellStart"/>
      <w:r w:rsidRPr="00F857B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Vladislav</w:t>
      </w:r>
      <w:proofErr w:type="spellEnd"/>
      <w:r w:rsidRPr="00F857B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 A. Lushpa</w:t>
      </w:r>
      <w:r w:rsidRPr="00F857BD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US" w:eastAsia="ru-RU"/>
        </w:rPr>
        <w:t>3</w:t>
      </w:r>
      <w:r w:rsidRPr="00F857B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, </w:t>
      </w:r>
      <w:r w:rsidRPr="00F857BD">
        <w:rPr>
          <w:rFonts w:ascii="Times New Roman" w:eastAsia="CharisSIL" w:hAnsi="Times New Roman" w:cs="Times New Roman"/>
          <w:b/>
          <w:sz w:val="24"/>
          <w:szCs w:val="24"/>
          <w:lang w:val="en-US"/>
        </w:rPr>
        <w:t>Konstantin S. Mineev</w:t>
      </w:r>
      <w:r w:rsidRPr="00F857BD">
        <w:rPr>
          <w:rFonts w:ascii="Times New Roman" w:eastAsia="CharisSIL" w:hAnsi="Times New Roman" w:cs="Times New Roman"/>
          <w:b/>
          <w:sz w:val="24"/>
          <w:szCs w:val="24"/>
          <w:vertAlign w:val="superscript"/>
          <w:lang w:val="en-US"/>
        </w:rPr>
        <w:t>3</w:t>
      </w:r>
      <w:r w:rsidRPr="00F857BD">
        <w:rPr>
          <w:rFonts w:ascii="Times New Roman" w:eastAsia="CharisSIL" w:hAnsi="Times New Roman" w:cs="Times New Roman"/>
          <w:b/>
          <w:sz w:val="24"/>
          <w:szCs w:val="24"/>
          <w:lang w:val="en-US"/>
        </w:rPr>
        <w:t>, Sergey P. Korolev</w:t>
      </w:r>
      <w:r w:rsidRPr="00F857BD">
        <w:rPr>
          <w:rFonts w:ascii="Times New Roman" w:eastAsia="CharisSIL" w:hAnsi="Times New Roman" w:cs="Times New Roman"/>
          <w:b/>
          <w:sz w:val="24"/>
          <w:szCs w:val="24"/>
          <w:vertAlign w:val="superscript"/>
          <w:lang w:val="en-US"/>
        </w:rPr>
        <w:t>4</w:t>
      </w:r>
      <w:r w:rsidRPr="00F857BD">
        <w:rPr>
          <w:rFonts w:ascii="Times New Roman" w:eastAsia="CharisSIL" w:hAnsi="Times New Roman" w:cs="Times New Roman"/>
          <w:b/>
          <w:sz w:val="24"/>
          <w:szCs w:val="24"/>
          <w:lang w:val="en-US"/>
        </w:rPr>
        <w:t>, Marina B. Gottikh</w:t>
      </w:r>
      <w:r w:rsidRPr="00F857BD">
        <w:rPr>
          <w:rFonts w:ascii="Times New Roman" w:eastAsia="CharisSIL" w:hAnsi="Times New Roman" w:cs="Times New Roman"/>
          <w:b/>
          <w:sz w:val="24"/>
          <w:szCs w:val="24"/>
          <w:vertAlign w:val="superscript"/>
          <w:lang w:val="en-US"/>
        </w:rPr>
        <w:t>4</w:t>
      </w:r>
      <w:r w:rsidRPr="00F857BD">
        <w:rPr>
          <w:rFonts w:ascii="Times New Roman" w:eastAsia="CharisSIL" w:hAnsi="Times New Roman" w:cs="Times New Roman"/>
          <w:b/>
          <w:sz w:val="24"/>
          <w:szCs w:val="24"/>
          <w:lang w:val="en-US"/>
        </w:rPr>
        <w:t>, Regina R. Klimova</w:t>
      </w:r>
      <w:r w:rsidRPr="00F857BD">
        <w:rPr>
          <w:rFonts w:ascii="Times New Roman" w:eastAsia="CharisSIL" w:hAnsi="Times New Roman" w:cs="Times New Roman"/>
          <w:b/>
          <w:sz w:val="24"/>
          <w:szCs w:val="24"/>
          <w:vertAlign w:val="superscript"/>
          <w:lang w:val="en-US"/>
        </w:rPr>
        <w:t>5</w:t>
      </w:r>
      <w:r w:rsidRPr="00F857BD">
        <w:rPr>
          <w:rFonts w:ascii="Times New Roman" w:eastAsia="CharisSIL" w:hAnsi="Times New Roman" w:cs="Times New Roman"/>
          <w:b/>
          <w:sz w:val="24"/>
          <w:szCs w:val="24"/>
          <w:lang w:val="en-US"/>
        </w:rPr>
        <w:t xml:space="preserve">, </w:t>
      </w:r>
      <w:proofErr w:type="spellStart"/>
      <w:r w:rsidRPr="00F857BD">
        <w:rPr>
          <w:rFonts w:ascii="Times New Roman" w:eastAsia="CharisSIL" w:hAnsi="Times New Roman" w:cs="Times New Roman"/>
          <w:b/>
          <w:sz w:val="24"/>
          <w:szCs w:val="24"/>
          <w:lang w:val="en-US"/>
        </w:rPr>
        <w:t>Alla</w:t>
      </w:r>
      <w:proofErr w:type="spellEnd"/>
      <w:r w:rsidRPr="00F857BD">
        <w:rPr>
          <w:rFonts w:ascii="Times New Roman" w:eastAsia="CharisSIL" w:hAnsi="Times New Roman" w:cs="Times New Roman"/>
          <w:b/>
          <w:sz w:val="24"/>
          <w:szCs w:val="24"/>
          <w:lang w:val="en-US"/>
        </w:rPr>
        <w:t xml:space="preserve"> A. Kushch</w:t>
      </w:r>
      <w:r w:rsidRPr="00F857BD">
        <w:rPr>
          <w:rFonts w:ascii="Times New Roman" w:eastAsia="CharisSIL" w:hAnsi="Times New Roman" w:cs="Times New Roman"/>
          <w:b/>
          <w:sz w:val="24"/>
          <w:szCs w:val="24"/>
          <w:vertAlign w:val="superscript"/>
          <w:lang w:val="en-US"/>
        </w:rPr>
        <w:t>5</w:t>
      </w:r>
      <w:r w:rsidRPr="00F857BD">
        <w:rPr>
          <w:rFonts w:ascii="Times New Roman" w:eastAsia="CharisSIL" w:hAnsi="Times New Roman" w:cs="Times New Roman"/>
          <w:b/>
          <w:sz w:val="24"/>
          <w:szCs w:val="24"/>
          <w:lang w:val="en-US"/>
        </w:rPr>
        <w:t xml:space="preserve">, </w:t>
      </w:r>
      <w:proofErr w:type="spellStart"/>
      <w:r w:rsidRPr="00F857BD">
        <w:rPr>
          <w:rFonts w:ascii="Times New Roman" w:eastAsia="CharisSIL" w:hAnsi="Times New Roman" w:cs="Times New Roman"/>
          <w:b/>
          <w:sz w:val="24"/>
          <w:szCs w:val="24"/>
          <w:lang w:val="en-US"/>
        </w:rPr>
        <w:t>Kseniya</w:t>
      </w:r>
      <w:proofErr w:type="spellEnd"/>
      <w:r w:rsidRPr="00F857BD">
        <w:rPr>
          <w:rFonts w:ascii="Times New Roman" w:eastAsia="CharisSIL" w:hAnsi="Times New Roman" w:cs="Times New Roman"/>
          <w:b/>
          <w:sz w:val="24"/>
          <w:szCs w:val="24"/>
          <w:lang w:val="en-US"/>
        </w:rPr>
        <w:t xml:space="preserve"> V. Kalabina</w:t>
      </w:r>
      <w:r w:rsidRPr="00F857BD">
        <w:rPr>
          <w:rFonts w:ascii="Times New Roman" w:eastAsia="CharisSIL" w:hAnsi="Times New Roman" w:cs="Times New Roman"/>
          <w:b/>
          <w:sz w:val="24"/>
          <w:szCs w:val="24"/>
          <w:vertAlign w:val="superscript"/>
          <w:lang w:val="en-US"/>
        </w:rPr>
        <w:t>6</w:t>
      </w:r>
      <w:r w:rsidRPr="00F857BD">
        <w:rPr>
          <w:rFonts w:ascii="Times New Roman" w:eastAsia="CharisSIL" w:hAnsi="Times New Roman" w:cs="Times New Roman"/>
          <w:b/>
          <w:sz w:val="24"/>
          <w:szCs w:val="24"/>
          <w:lang w:val="en-US"/>
        </w:rPr>
        <w:t>, Olga Yu. Susova</w:t>
      </w:r>
      <w:r w:rsidRPr="00F857BD">
        <w:rPr>
          <w:rFonts w:ascii="Times New Roman" w:eastAsia="CharisSIL" w:hAnsi="Times New Roman" w:cs="Times New Roman"/>
          <w:b/>
          <w:sz w:val="24"/>
          <w:szCs w:val="24"/>
          <w:vertAlign w:val="superscript"/>
          <w:lang w:val="en-US"/>
        </w:rPr>
        <w:t>6</w:t>
      </w:r>
      <w:r w:rsidRPr="00F857BD">
        <w:rPr>
          <w:rFonts w:ascii="Times New Roman" w:eastAsia="CharisSIL" w:hAnsi="Times New Roman" w:cs="Times New Roman"/>
          <w:b/>
          <w:sz w:val="24"/>
          <w:szCs w:val="24"/>
          <w:lang w:val="en-US"/>
        </w:rPr>
        <w:t>, Alexei L. Zhuze</w:t>
      </w:r>
      <w:r w:rsidRPr="00F857BD">
        <w:rPr>
          <w:rFonts w:ascii="Times New Roman" w:eastAsia="CharisSIL" w:hAnsi="Times New Roman" w:cs="Times New Roman"/>
          <w:b/>
          <w:sz w:val="24"/>
          <w:szCs w:val="24"/>
          <w:vertAlign w:val="superscript"/>
          <w:lang w:val="en-US"/>
        </w:rPr>
        <w:t>1,</w:t>
      </w:r>
      <w:r w:rsidRPr="00F857BD">
        <w:rPr>
          <w:rFonts w:ascii="Times New Roman" w:eastAsia="CharisSIL" w:hAnsi="Times New Roman" w:cs="Times New Roman"/>
          <w:b/>
          <w:sz w:val="24"/>
          <w:szCs w:val="24"/>
          <w:lang w:val="en-US"/>
        </w:rPr>
        <w:t>*</w:t>
      </w:r>
    </w:p>
    <w:p w14:paraId="382AB319" w14:textId="77777777" w:rsidR="00C921BD" w:rsidRPr="00F857BD" w:rsidRDefault="00C921BD" w:rsidP="00C921BD">
      <w:pPr>
        <w:autoSpaceDE w:val="0"/>
        <w:autoSpaceDN w:val="0"/>
        <w:adjustRightInd w:val="0"/>
        <w:spacing w:after="0"/>
        <w:rPr>
          <w:rFonts w:ascii="Times New Roman" w:eastAsia="CharisSIL-Italic" w:hAnsi="Times New Roman" w:cs="Times New Roman"/>
          <w:i/>
          <w:iCs/>
          <w:lang w:val="en-US"/>
        </w:rPr>
      </w:pPr>
      <w:r w:rsidRPr="00F857BD">
        <w:rPr>
          <w:rFonts w:ascii="Times New Roman" w:eastAsia="CharisSIL" w:hAnsi="Times New Roman" w:cs="Times New Roman"/>
          <w:vertAlign w:val="superscript"/>
          <w:lang w:val="en-US"/>
        </w:rPr>
        <w:t>1</w:t>
      </w:r>
      <w:r w:rsidRPr="00F857BD">
        <w:rPr>
          <w:rFonts w:ascii="Times New Roman" w:eastAsia="CharisSIL-Italic" w:hAnsi="Times New Roman" w:cs="Times New Roman"/>
          <w:i/>
          <w:iCs/>
          <w:lang w:val="en-US"/>
        </w:rPr>
        <w:t>Engelhardt Institute of Molecular Biology, Russian Academy of Sciences, Moscow 119991, Russia</w:t>
      </w:r>
    </w:p>
    <w:p w14:paraId="5925A876" w14:textId="77777777" w:rsidR="00C921BD" w:rsidRPr="00F857BD" w:rsidRDefault="00C921BD" w:rsidP="00C921BD">
      <w:pPr>
        <w:spacing w:after="0"/>
        <w:jc w:val="both"/>
        <w:rPr>
          <w:rFonts w:ascii="Times New Roman" w:eastAsia="CharisSIL-Italic" w:hAnsi="Times New Roman" w:cs="Times New Roman"/>
          <w:i/>
          <w:iCs/>
          <w:lang w:val="en-US"/>
        </w:rPr>
      </w:pPr>
      <w:r w:rsidRPr="00F857BD">
        <w:rPr>
          <w:rFonts w:ascii="Times New Roman" w:eastAsia="CharisSIL" w:hAnsi="Times New Roman" w:cs="Times New Roman"/>
          <w:vertAlign w:val="superscript"/>
          <w:lang w:val="en-US"/>
        </w:rPr>
        <w:t xml:space="preserve">2 </w:t>
      </w:r>
      <w:r w:rsidRPr="00F857BD">
        <w:rPr>
          <w:rFonts w:ascii="Times New Roman" w:eastAsia="CharisSIL-Italic" w:hAnsi="Times New Roman" w:cs="Times New Roman"/>
          <w:i/>
          <w:iCs/>
          <w:lang w:val="en-US"/>
        </w:rPr>
        <w:t xml:space="preserve">Emanuel </w:t>
      </w:r>
      <w:proofErr w:type="gramStart"/>
      <w:r w:rsidRPr="00F857BD">
        <w:rPr>
          <w:rFonts w:ascii="Times New Roman" w:eastAsia="CharisSIL-Italic" w:hAnsi="Times New Roman" w:cs="Times New Roman"/>
          <w:i/>
          <w:iCs/>
          <w:lang w:val="en-US"/>
        </w:rPr>
        <w:t>Institute</w:t>
      </w:r>
      <w:proofErr w:type="gramEnd"/>
      <w:r w:rsidRPr="00F857BD">
        <w:rPr>
          <w:rFonts w:ascii="Times New Roman" w:eastAsia="CharisSIL-Italic" w:hAnsi="Times New Roman" w:cs="Times New Roman"/>
          <w:i/>
          <w:iCs/>
          <w:lang w:val="en-US"/>
        </w:rPr>
        <w:t xml:space="preserve"> of Biochemical Physics, Russian Academy of Science, Moscow 119334, Russia</w:t>
      </w:r>
    </w:p>
    <w:p w14:paraId="14BCA3AB" w14:textId="77777777" w:rsidR="00C921BD" w:rsidRPr="00F857BD" w:rsidRDefault="00C921BD" w:rsidP="00C921BD">
      <w:pPr>
        <w:spacing w:after="0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F857BD">
        <w:rPr>
          <w:rFonts w:ascii="Times New Roman" w:eastAsia="CharisSIL-Italic" w:hAnsi="Times New Roman" w:cs="Times New Roman"/>
          <w:b/>
          <w:i/>
          <w:iCs/>
          <w:vertAlign w:val="superscript"/>
          <w:lang w:val="en-US"/>
        </w:rPr>
        <w:t>3</w:t>
      </w:r>
      <w:r w:rsidRPr="00F857BD">
        <w:rPr>
          <w:rFonts w:ascii="Times New Roman" w:hAnsi="Times New Roman" w:cs="Times New Roman"/>
          <w:i/>
          <w:lang w:val="en-US"/>
        </w:rPr>
        <w:t xml:space="preserve">Shemyakin and </w:t>
      </w:r>
      <w:proofErr w:type="spellStart"/>
      <w:r w:rsidRPr="00F857BD">
        <w:rPr>
          <w:rFonts w:ascii="Times New Roman" w:hAnsi="Times New Roman" w:cs="Times New Roman"/>
          <w:i/>
          <w:lang w:val="en-US"/>
        </w:rPr>
        <w:t>Ovchinnikov</w:t>
      </w:r>
      <w:proofErr w:type="spellEnd"/>
      <w:r w:rsidRPr="00F857BD">
        <w:rPr>
          <w:rFonts w:ascii="Times New Roman" w:hAnsi="Times New Roman" w:cs="Times New Roman"/>
          <w:i/>
          <w:lang w:val="en-US"/>
        </w:rPr>
        <w:t xml:space="preserve"> Institute of Bioorganic Chemistry, Russian Academy of Sciences, Moscow 117997, Russia</w:t>
      </w:r>
    </w:p>
    <w:p w14:paraId="23DF80B5" w14:textId="77777777" w:rsidR="00C921BD" w:rsidRPr="00F857BD" w:rsidRDefault="00C921BD" w:rsidP="00C921BD">
      <w:pPr>
        <w:spacing w:after="0"/>
        <w:rPr>
          <w:rFonts w:ascii="Times New Roman" w:eastAsia="CharisSIL-Italic" w:hAnsi="Times New Roman" w:cs="Times New Roman"/>
          <w:i/>
          <w:iCs/>
          <w:lang w:val="en-US"/>
        </w:rPr>
      </w:pPr>
      <w:r w:rsidRPr="00F857BD">
        <w:rPr>
          <w:rFonts w:ascii="Times New Roman" w:eastAsia="CharisSIL" w:hAnsi="Times New Roman" w:cs="Times New Roman"/>
          <w:vertAlign w:val="superscript"/>
          <w:lang w:val="en-US"/>
        </w:rPr>
        <w:t>4</w:t>
      </w:r>
      <w:r w:rsidRPr="00F857BD">
        <w:rPr>
          <w:rFonts w:ascii="Times New Roman" w:eastAsia="CharisSIL-Italic" w:hAnsi="Times New Roman" w:cs="Times New Roman"/>
          <w:i/>
          <w:iCs/>
          <w:lang w:val="en-US"/>
        </w:rPr>
        <w:t xml:space="preserve">Department of Chemistry and </w:t>
      </w:r>
      <w:proofErr w:type="spellStart"/>
      <w:r w:rsidRPr="00F857BD">
        <w:rPr>
          <w:rFonts w:ascii="Times New Roman" w:eastAsia="CharisSIL-Italic" w:hAnsi="Times New Roman" w:cs="Times New Roman"/>
          <w:i/>
          <w:iCs/>
          <w:lang w:val="en-US"/>
        </w:rPr>
        <w:t>Belozersky</w:t>
      </w:r>
      <w:proofErr w:type="spellEnd"/>
      <w:r w:rsidRPr="00F857BD">
        <w:rPr>
          <w:rFonts w:ascii="Times New Roman" w:eastAsia="CharisSIL-Italic" w:hAnsi="Times New Roman" w:cs="Times New Roman"/>
          <w:i/>
          <w:iCs/>
          <w:lang w:val="en-US"/>
        </w:rPr>
        <w:t xml:space="preserve"> Institute of Physicochemical Biology, Moscow State University, Moscow 119991, Russia</w:t>
      </w:r>
    </w:p>
    <w:p w14:paraId="50597253" w14:textId="77777777" w:rsidR="00C921BD" w:rsidRPr="00F857BD" w:rsidRDefault="00C921BD" w:rsidP="00C921BD">
      <w:pPr>
        <w:autoSpaceDE w:val="0"/>
        <w:autoSpaceDN w:val="0"/>
        <w:adjustRightInd w:val="0"/>
        <w:spacing w:after="0"/>
        <w:rPr>
          <w:rFonts w:ascii="Times New Roman" w:eastAsia="CharisSIL-Italic" w:hAnsi="Times New Roman" w:cs="Times New Roman"/>
          <w:i/>
          <w:iCs/>
          <w:lang w:val="en-US"/>
        </w:rPr>
      </w:pPr>
      <w:r w:rsidRPr="00F857BD">
        <w:rPr>
          <w:rFonts w:ascii="Times New Roman" w:eastAsia="CharisSIL" w:hAnsi="Times New Roman" w:cs="Times New Roman"/>
          <w:vertAlign w:val="superscript"/>
          <w:lang w:val="en-US"/>
        </w:rPr>
        <w:t>5</w:t>
      </w:r>
      <w:r w:rsidRPr="00F857BD">
        <w:rPr>
          <w:rFonts w:ascii="Times New Roman" w:eastAsia="CharisSIL-Italic" w:hAnsi="Times New Roman" w:cs="Times New Roman"/>
          <w:i/>
          <w:iCs/>
          <w:lang w:val="en-US"/>
        </w:rPr>
        <w:t>Gamaleya National Research Center of Epidemiology and Microbiology, Ministry of Health of the Russian Federation, Moscow 123098, Russia</w:t>
      </w:r>
    </w:p>
    <w:p w14:paraId="1283BA70" w14:textId="77777777" w:rsidR="00C921BD" w:rsidRPr="00F857BD" w:rsidRDefault="00C921BD" w:rsidP="00C921BD">
      <w:pPr>
        <w:autoSpaceDE w:val="0"/>
        <w:autoSpaceDN w:val="0"/>
        <w:adjustRightInd w:val="0"/>
        <w:spacing w:after="0"/>
        <w:rPr>
          <w:rFonts w:ascii="Times New Roman" w:eastAsia="CharisSIL-Italic" w:hAnsi="Times New Roman" w:cs="Times New Roman"/>
          <w:i/>
          <w:iCs/>
          <w:lang w:val="en-US"/>
        </w:rPr>
      </w:pPr>
      <w:r w:rsidRPr="00F857BD">
        <w:rPr>
          <w:rFonts w:ascii="Times New Roman" w:eastAsia="CharisSIL" w:hAnsi="Times New Roman" w:cs="Times New Roman"/>
          <w:vertAlign w:val="superscript"/>
          <w:lang w:val="en-US"/>
        </w:rPr>
        <w:t>6</w:t>
      </w:r>
      <w:r w:rsidRPr="00F857BD">
        <w:rPr>
          <w:rFonts w:ascii="Times New Roman" w:eastAsia="CharisSIL-Italic" w:hAnsi="Times New Roman" w:cs="Times New Roman"/>
          <w:i/>
          <w:iCs/>
          <w:lang w:val="en-US"/>
        </w:rPr>
        <w:t xml:space="preserve">FSBI N.N. </w:t>
      </w:r>
      <w:proofErr w:type="spellStart"/>
      <w:r w:rsidRPr="00F857BD">
        <w:rPr>
          <w:rFonts w:ascii="Times New Roman" w:eastAsia="CharisSIL-Italic" w:hAnsi="Times New Roman" w:cs="Times New Roman"/>
          <w:i/>
          <w:iCs/>
          <w:lang w:val="en-US"/>
        </w:rPr>
        <w:t>Blokhin</w:t>
      </w:r>
      <w:proofErr w:type="spellEnd"/>
      <w:r w:rsidRPr="00F857BD">
        <w:rPr>
          <w:rFonts w:ascii="Times New Roman" w:eastAsia="CharisSIL-Italic" w:hAnsi="Times New Roman" w:cs="Times New Roman"/>
          <w:i/>
          <w:iCs/>
          <w:lang w:val="en-US"/>
        </w:rPr>
        <w:t xml:space="preserve"> National Medical Research Center of Oncology, Moscow 115478, Russia</w:t>
      </w:r>
    </w:p>
    <w:p w14:paraId="62941DD2" w14:textId="77777777" w:rsidR="00C921BD" w:rsidRPr="00F857BD" w:rsidRDefault="00C921BD" w:rsidP="00C921B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748F7E6" w14:textId="77777777" w:rsidR="00C921BD" w:rsidRDefault="00DE5E04" w:rsidP="00C921BD">
      <w:pPr>
        <w:rPr>
          <w:rStyle w:val="a8"/>
          <w:lang w:val="en-US"/>
        </w:rPr>
      </w:pPr>
      <w:hyperlink r:id="rId5" w:history="1">
        <w:r w:rsidR="00C921BD" w:rsidRPr="003B15AF">
          <w:rPr>
            <w:rStyle w:val="a8"/>
            <w:lang w:val="en-US"/>
          </w:rPr>
          <w:t>*Zhuze@eimb.ru</w:t>
        </w:r>
      </w:hyperlink>
    </w:p>
    <w:p w14:paraId="755B20FF" w14:textId="77777777" w:rsidR="00C921BD" w:rsidRPr="005D144D" w:rsidRDefault="00C921BD" w:rsidP="00C921BD">
      <w:pPr>
        <w:jc w:val="center"/>
        <w:rPr>
          <w:rStyle w:val="a8"/>
          <w:rFonts w:ascii="Times New Roman" w:hAnsi="Times New Roman" w:cs="Times New Roman"/>
          <w:b/>
          <w:color w:val="auto"/>
          <w:sz w:val="32"/>
          <w:szCs w:val="32"/>
          <w:u w:val="none"/>
          <w:lang w:val="en-US"/>
        </w:rPr>
      </w:pPr>
      <w:r w:rsidRPr="005D144D">
        <w:rPr>
          <w:rStyle w:val="a8"/>
          <w:rFonts w:ascii="Times New Roman" w:hAnsi="Times New Roman" w:cs="Times New Roman"/>
          <w:b/>
          <w:color w:val="auto"/>
          <w:sz w:val="32"/>
          <w:szCs w:val="32"/>
          <w:u w:val="none"/>
          <w:lang w:val="en-US"/>
        </w:rPr>
        <w:t>Figures S1 – S5</w:t>
      </w:r>
    </w:p>
    <w:p w14:paraId="299ED6E8" w14:textId="77777777" w:rsidR="00B27D05" w:rsidRPr="00F857BD" w:rsidRDefault="00B27D05" w:rsidP="00B27D05">
      <w:pPr>
        <w:spacing w:after="160" w:line="360" w:lineRule="auto"/>
      </w:pPr>
      <w:r w:rsidRPr="00F857BD">
        <w:object w:dxaOrig="10669" w:dyaOrig="8184" w14:anchorId="02C96DB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0.2pt;height:160.2pt" o:ole="">
            <v:imagedata r:id="rId6" o:title="" croptop="4596f" cropbottom="2081f" cropleft="4126f" cropright="-287f"/>
          </v:shape>
          <o:OLEObject Type="Embed" ProgID="Origin50.Graph" ShapeID="_x0000_i1025" DrawAspect="Content" ObjectID="_1729973651" r:id="rId7"/>
        </w:object>
      </w:r>
      <w:r w:rsidRPr="00F857BD">
        <w:object w:dxaOrig="10669" w:dyaOrig="8184" w14:anchorId="0482D129">
          <v:shape id="_x0000_i1026" type="#_x0000_t75" style="width:219pt;height:162pt" o:ole="">
            <v:imagedata r:id="rId8" o:title="" croptop="5617f" cropbottom="2289f" cropleft="1904f" cropright="3650f"/>
          </v:shape>
          <o:OLEObject Type="Embed" ProgID="Origin50.Graph" ShapeID="_x0000_i1026" DrawAspect="Content" ObjectID="_1729973652" r:id="rId9"/>
        </w:object>
      </w:r>
    </w:p>
    <w:p w14:paraId="4DA757EA" w14:textId="4CAA3B29" w:rsidR="00B27D05" w:rsidRDefault="00B27D05" w:rsidP="00B27D05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Fig.</w:t>
      </w:r>
      <w:proofErr w:type="gramEnd"/>
      <w:r w:rsidR="00E270F4" w:rsidRPr="00E270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E270F4">
        <w:rPr>
          <w:rFonts w:ascii="Times New Roman" w:hAnsi="Times New Roman" w:cs="Times New Roman"/>
          <w:b/>
          <w:sz w:val="24"/>
          <w:szCs w:val="24"/>
          <w:lang w:val="en-US"/>
        </w:rPr>
        <w:t>S1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F857B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A. 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 xml:space="preserve">Binding curves of </w:t>
      </w:r>
      <w:proofErr w:type="gramStart"/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DB</w:t>
      </w:r>
      <w:r w:rsidRPr="00F857B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3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) in the absence and presence poly(</w:t>
      </w:r>
      <w:proofErr w:type="spellStart"/>
      <w:r w:rsidRPr="00F857BD">
        <w:rPr>
          <w:rFonts w:ascii="Times New Roman" w:hAnsi="Times New Roman" w:cs="Times New Roman"/>
          <w:sz w:val="24"/>
          <w:szCs w:val="24"/>
          <w:lang w:val="en-US"/>
        </w:rPr>
        <w:t>dG-dC</w:t>
      </w:r>
      <w:proofErr w:type="spellEnd"/>
      <w:r w:rsidRPr="00F857BD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F857B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*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poly(</w:t>
      </w:r>
      <w:proofErr w:type="spellStart"/>
      <w:r w:rsidRPr="00F857BD">
        <w:rPr>
          <w:rFonts w:ascii="Times New Roman" w:hAnsi="Times New Roman" w:cs="Times New Roman"/>
          <w:sz w:val="24"/>
          <w:szCs w:val="24"/>
          <w:lang w:val="en-US"/>
        </w:rPr>
        <w:t>dG-dC</w:t>
      </w:r>
      <w:proofErr w:type="spellEnd"/>
      <w:r w:rsidRPr="00F857BD">
        <w:rPr>
          <w:rFonts w:ascii="Times New Roman" w:hAnsi="Times New Roman" w:cs="Times New Roman"/>
          <w:sz w:val="24"/>
          <w:szCs w:val="24"/>
          <w:lang w:val="en-US"/>
        </w:rPr>
        <w:t>) and poly(</w:t>
      </w:r>
      <w:proofErr w:type="spellStart"/>
      <w:r w:rsidRPr="00F857BD">
        <w:rPr>
          <w:rFonts w:ascii="Times New Roman" w:hAnsi="Times New Roman" w:cs="Times New Roman"/>
          <w:sz w:val="24"/>
          <w:szCs w:val="24"/>
          <w:lang w:val="en-US"/>
        </w:rPr>
        <w:t>dA-dT</w:t>
      </w:r>
      <w:proofErr w:type="spellEnd"/>
      <w:r w:rsidRPr="00F857BD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F857B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*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poly(</w:t>
      </w:r>
      <w:proofErr w:type="spellStart"/>
      <w:r w:rsidRPr="00F857BD">
        <w:rPr>
          <w:rFonts w:ascii="Times New Roman" w:hAnsi="Times New Roman" w:cs="Times New Roman"/>
          <w:sz w:val="24"/>
          <w:szCs w:val="24"/>
          <w:lang w:val="en-US"/>
        </w:rPr>
        <w:t>dA-dT</w:t>
      </w:r>
      <w:proofErr w:type="spellEnd"/>
      <w:r w:rsidRPr="00F857BD">
        <w:rPr>
          <w:rFonts w:ascii="Times New Roman" w:hAnsi="Times New Roman" w:cs="Times New Roman"/>
          <w:sz w:val="24"/>
          <w:szCs w:val="24"/>
          <w:lang w:val="en-US"/>
        </w:rPr>
        <w:t>) in concentrations – 1- 0; 2 - 1.5; 3 - 3.0; 4 - 4.4; 5 - 22.0; 6 - 44.0; 7 -100 x 10</w:t>
      </w:r>
      <w:r w:rsidRPr="00F857B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-6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 xml:space="preserve"> M </w:t>
      </w:r>
      <w:proofErr w:type="spellStart"/>
      <w:r w:rsidRPr="00F857BD">
        <w:rPr>
          <w:rFonts w:ascii="Times New Roman" w:hAnsi="Times New Roman" w:cs="Times New Roman"/>
          <w:sz w:val="24"/>
          <w:szCs w:val="24"/>
          <w:lang w:val="en-US"/>
        </w:rPr>
        <w:t>b.p</w:t>
      </w:r>
      <w:proofErr w:type="spellEnd"/>
      <w:r w:rsidRPr="00F857BD">
        <w:rPr>
          <w:rFonts w:ascii="Times New Roman" w:hAnsi="Times New Roman" w:cs="Times New Roman"/>
          <w:sz w:val="24"/>
          <w:szCs w:val="24"/>
          <w:lang w:val="en-US"/>
        </w:rPr>
        <w:t>., respectively. The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gramStart"/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DB</w:t>
      </w:r>
      <w:r w:rsidRPr="00F857B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3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) concentration 1.6 x 10</w:t>
      </w:r>
      <w:r w:rsidRPr="00F857B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-6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 xml:space="preserve"> M. Buffer: 10 mM sodium phosphate (pH 7.4), 22</w:t>
      </w:r>
      <w:r w:rsidRPr="00F857B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0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 xml:space="preserve">C. Optical path length 10 mm. 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 xml:space="preserve">. Binding curves of 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DB</w:t>
      </w:r>
      <w:r w:rsidRPr="00F857B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3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4)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 xml:space="preserve"> in the absence and presence poly(</w:t>
      </w:r>
      <w:proofErr w:type="spellStart"/>
      <w:r w:rsidRPr="00F857BD">
        <w:rPr>
          <w:rFonts w:ascii="Times New Roman" w:hAnsi="Times New Roman" w:cs="Times New Roman"/>
          <w:sz w:val="24"/>
          <w:szCs w:val="24"/>
          <w:lang w:val="en-US"/>
        </w:rPr>
        <w:t>dG-dC</w:t>
      </w:r>
      <w:proofErr w:type="spellEnd"/>
      <w:r w:rsidRPr="00F857BD">
        <w:rPr>
          <w:rFonts w:ascii="Times New Roman" w:hAnsi="Times New Roman" w:cs="Times New Roman"/>
          <w:sz w:val="24"/>
          <w:szCs w:val="24"/>
          <w:lang w:val="en-US"/>
        </w:rPr>
        <w:t>).poly(</w:t>
      </w:r>
      <w:proofErr w:type="spellStart"/>
      <w:r w:rsidRPr="00F857BD">
        <w:rPr>
          <w:rFonts w:ascii="Times New Roman" w:hAnsi="Times New Roman" w:cs="Times New Roman"/>
          <w:sz w:val="24"/>
          <w:szCs w:val="24"/>
          <w:lang w:val="en-US"/>
        </w:rPr>
        <w:t>dG-dC</w:t>
      </w:r>
      <w:proofErr w:type="spellEnd"/>
      <w:r w:rsidRPr="00F857BD">
        <w:rPr>
          <w:rFonts w:ascii="Times New Roman" w:hAnsi="Times New Roman" w:cs="Times New Roman"/>
          <w:sz w:val="24"/>
          <w:szCs w:val="24"/>
          <w:lang w:val="en-US"/>
        </w:rPr>
        <w:t>) and poly(</w:t>
      </w:r>
      <w:proofErr w:type="spellStart"/>
      <w:r w:rsidRPr="00F857BD">
        <w:rPr>
          <w:rFonts w:ascii="Times New Roman" w:hAnsi="Times New Roman" w:cs="Times New Roman"/>
          <w:sz w:val="24"/>
          <w:szCs w:val="24"/>
          <w:lang w:val="en-US"/>
        </w:rPr>
        <w:t>dA-dT</w:t>
      </w:r>
      <w:proofErr w:type="spellEnd"/>
      <w:r w:rsidRPr="00F857BD">
        <w:rPr>
          <w:rFonts w:ascii="Times New Roman" w:hAnsi="Times New Roman" w:cs="Times New Roman"/>
          <w:sz w:val="24"/>
          <w:szCs w:val="24"/>
          <w:lang w:val="en-US"/>
        </w:rPr>
        <w:t>).poly(</w:t>
      </w:r>
      <w:proofErr w:type="spellStart"/>
      <w:r w:rsidRPr="00F857BD">
        <w:rPr>
          <w:rFonts w:ascii="Times New Roman" w:hAnsi="Times New Roman" w:cs="Times New Roman"/>
          <w:sz w:val="24"/>
          <w:szCs w:val="24"/>
          <w:lang w:val="en-US"/>
        </w:rPr>
        <w:t>dA-dT</w:t>
      </w:r>
      <w:proofErr w:type="spellEnd"/>
      <w:r w:rsidRPr="00F857BD">
        <w:rPr>
          <w:rFonts w:ascii="Times New Roman" w:hAnsi="Times New Roman" w:cs="Times New Roman"/>
          <w:sz w:val="24"/>
          <w:szCs w:val="24"/>
          <w:lang w:val="en-US"/>
        </w:rPr>
        <w:t>) in concentrations – 1- 0; 2 - 1.5; 3 - 3; 4 - 4.4; 5 - 13.2; 6 - 22; 7 - 44 x 10</w:t>
      </w:r>
      <w:r w:rsidRPr="00F857B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-6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 xml:space="preserve"> M </w:t>
      </w:r>
      <w:proofErr w:type="spellStart"/>
      <w:r w:rsidRPr="00F857BD">
        <w:rPr>
          <w:rFonts w:ascii="Times New Roman" w:hAnsi="Times New Roman" w:cs="Times New Roman"/>
          <w:sz w:val="24"/>
          <w:szCs w:val="24"/>
          <w:lang w:val="en-US"/>
        </w:rPr>
        <w:t>b.p</w:t>
      </w:r>
      <w:proofErr w:type="spellEnd"/>
      <w:r w:rsidRPr="00F857BD">
        <w:rPr>
          <w:rFonts w:ascii="Times New Roman" w:hAnsi="Times New Roman" w:cs="Times New Roman"/>
          <w:sz w:val="24"/>
          <w:szCs w:val="24"/>
          <w:lang w:val="en-US"/>
        </w:rPr>
        <w:t>., respectively. The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gramStart"/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DB</w:t>
      </w:r>
      <w:r w:rsidRPr="00F857B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3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) concentration 1.6 x 10</w:t>
      </w:r>
      <w:r w:rsidRPr="00F857B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-6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 xml:space="preserve"> M. Buffer: 10 mM sodium phosphate (pH 7.4), 22</w:t>
      </w:r>
      <w:r w:rsidRPr="00F857B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0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 xml:space="preserve">C. </w:t>
      </w:r>
      <w:proofErr w:type="gramStart"/>
      <w:r w:rsidRPr="00F857BD">
        <w:rPr>
          <w:rFonts w:ascii="Times New Roman" w:hAnsi="Times New Roman" w:cs="Times New Roman"/>
          <w:sz w:val="24"/>
          <w:szCs w:val="24"/>
          <w:lang w:val="en-US"/>
        </w:rPr>
        <w:t>Optical path length 10 mm.</w:t>
      </w:r>
      <w:proofErr w:type="gramEnd"/>
      <w:r w:rsidRPr="00F857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79ED97B6" w14:textId="77777777" w:rsidR="00CF11CD" w:rsidRPr="00F857BD" w:rsidRDefault="00CF11CD" w:rsidP="00B27D05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EFF3EC9" w14:textId="77777777" w:rsidR="00B27D05" w:rsidRPr="007F59C8" w:rsidRDefault="00B27D05" w:rsidP="00B27D0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highlight w:val="yellow"/>
          <w:lang w:val="en-US"/>
        </w:rPr>
      </w:pPr>
      <w:r w:rsidRPr="007F59C8">
        <w:rPr>
          <w:noProof/>
          <w:highlight w:val="yellow"/>
          <w:lang w:eastAsia="ru-RU"/>
        </w:rPr>
        <w:drawing>
          <wp:inline distT="0" distB="0" distL="0" distR="0" wp14:anchorId="3B9F481C" wp14:editId="689E367B">
            <wp:extent cx="5064190" cy="3416198"/>
            <wp:effectExtent l="0" t="0" r="3175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62370" cy="341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186217" w14:textId="77777777" w:rsidR="00B27D05" w:rsidRPr="007F59C8" w:rsidRDefault="00B27D05" w:rsidP="00B27D0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highlight w:val="yellow"/>
          <w:lang w:val="en-US"/>
        </w:rPr>
      </w:pPr>
    </w:p>
    <w:p w14:paraId="6F77C141" w14:textId="39AC809E" w:rsidR="00B27D05" w:rsidRPr="00B27D05" w:rsidRDefault="00B27D05" w:rsidP="00E270F4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gramStart"/>
      <w:r w:rsidRPr="00B27D05">
        <w:rPr>
          <w:rFonts w:ascii="Times New Roman" w:hAnsi="Times New Roman" w:cs="Times New Roman"/>
          <w:b/>
          <w:bCs/>
          <w:sz w:val="24"/>
          <w:szCs w:val="24"/>
          <w:lang w:val="en-US"/>
        </w:rPr>
        <w:t>Fig.</w:t>
      </w:r>
      <w:proofErr w:type="gramEnd"/>
      <w:r w:rsidR="00E270F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B27D05">
        <w:rPr>
          <w:rFonts w:ascii="Times New Roman" w:hAnsi="Times New Roman" w:cs="Times New Roman"/>
          <w:b/>
          <w:bCs/>
          <w:sz w:val="24"/>
          <w:szCs w:val="24"/>
          <w:lang w:val="en-US"/>
        </w:rPr>
        <w:t>S2</w:t>
      </w:r>
      <w:r w:rsidRPr="00B27D0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Comparative cytotoxicity of </w:t>
      </w:r>
      <w:proofErr w:type="spellStart"/>
      <w:r w:rsidRPr="00B27D05">
        <w:rPr>
          <w:rFonts w:ascii="Times New Roman" w:hAnsi="Times New Roman" w:cs="Times New Roman"/>
          <w:bCs/>
          <w:sz w:val="24"/>
          <w:szCs w:val="24"/>
          <w:lang w:val="en-US"/>
        </w:rPr>
        <w:t>monomeriс</w:t>
      </w:r>
      <w:proofErr w:type="spellEnd"/>
      <w:r w:rsidRPr="00B27D0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B27D05">
        <w:rPr>
          <w:rFonts w:ascii="Times New Roman" w:hAnsi="Times New Roman" w:cs="Times New Roman"/>
          <w:bCs/>
          <w:sz w:val="24"/>
          <w:szCs w:val="24"/>
          <w:lang w:val="en-US"/>
        </w:rPr>
        <w:t>trisbenzimidazole</w:t>
      </w:r>
      <w:proofErr w:type="spellEnd"/>
      <w:r w:rsidRPr="00B27D0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B27D05">
        <w:rPr>
          <w:rFonts w:ascii="Times New Roman" w:hAnsi="Times New Roman" w:cs="Times New Roman"/>
          <w:b/>
          <w:bCs/>
          <w:sz w:val="24"/>
          <w:szCs w:val="24"/>
          <w:lang w:val="en-US"/>
        </w:rPr>
        <w:t>MB</w:t>
      </w:r>
      <w:r w:rsidRPr="00B27D05">
        <w:rPr>
          <w:rFonts w:ascii="Times New Roman" w:hAnsi="Times New Roman" w:cs="Times New Roman"/>
          <w:bCs/>
          <w:sz w:val="24"/>
          <w:szCs w:val="24"/>
          <w:vertAlign w:val="subscript"/>
          <w:lang w:val="en-US"/>
        </w:rPr>
        <w:t>3</w:t>
      </w:r>
      <w:r w:rsidRPr="00B27D0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</w:t>
      </w:r>
      <w:proofErr w:type="spellStart"/>
      <w:r w:rsidRPr="00B27D05">
        <w:rPr>
          <w:rFonts w:ascii="Times New Roman" w:hAnsi="Times New Roman" w:cs="Times New Roman"/>
          <w:bCs/>
          <w:sz w:val="24"/>
          <w:szCs w:val="24"/>
          <w:lang w:val="en-US"/>
        </w:rPr>
        <w:t>dimeric</w:t>
      </w:r>
      <w:proofErr w:type="spellEnd"/>
      <w:r w:rsidRPr="00B27D0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B27D05">
        <w:rPr>
          <w:rFonts w:ascii="Times New Roman" w:hAnsi="Times New Roman" w:cs="Times New Roman"/>
          <w:bCs/>
          <w:sz w:val="24"/>
          <w:szCs w:val="24"/>
          <w:lang w:val="en-US"/>
        </w:rPr>
        <w:t>trisbenzimidazoles</w:t>
      </w:r>
      <w:proofErr w:type="spellEnd"/>
      <w:r w:rsidRPr="00B27D0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B27D05">
        <w:rPr>
          <w:rFonts w:ascii="Times New Roman" w:hAnsi="Times New Roman" w:cs="Times New Roman"/>
          <w:b/>
          <w:bCs/>
          <w:sz w:val="24"/>
          <w:szCs w:val="24"/>
          <w:lang w:val="en-US"/>
        </w:rPr>
        <w:t>DB</w:t>
      </w:r>
      <w:r w:rsidRPr="00B27D05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3</w:t>
      </w:r>
      <w:r w:rsidRPr="00B27D05">
        <w:rPr>
          <w:rFonts w:ascii="Times New Roman" w:hAnsi="Times New Roman" w:cs="Times New Roman"/>
          <w:b/>
          <w:bCs/>
          <w:sz w:val="24"/>
          <w:szCs w:val="24"/>
          <w:lang w:val="en-US"/>
        </w:rPr>
        <w:t>P</w:t>
      </w:r>
      <w:r w:rsidRPr="00B27D05">
        <w:rPr>
          <w:rFonts w:ascii="Times New Roman" w:hAnsi="Times New Roman" w:cs="Times New Roman"/>
          <w:bCs/>
          <w:sz w:val="24"/>
          <w:szCs w:val="24"/>
          <w:lang w:val="en-US"/>
        </w:rPr>
        <w:t>(</w:t>
      </w:r>
      <w:r w:rsidRPr="00B27D05">
        <w:rPr>
          <w:rFonts w:ascii="Times New Roman" w:hAnsi="Times New Roman" w:cs="Times New Roman"/>
          <w:b/>
          <w:bCs/>
          <w:sz w:val="24"/>
          <w:szCs w:val="24"/>
          <w:lang w:val="en-US"/>
        </w:rPr>
        <w:t>n</w:t>
      </w:r>
      <w:r w:rsidRPr="00B27D0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) and </w:t>
      </w:r>
      <w:proofErr w:type="spellStart"/>
      <w:r w:rsidRPr="00B27D05">
        <w:rPr>
          <w:rFonts w:ascii="Times New Roman" w:hAnsi="Times New Roman" w:cs="Times New Roman"/>
          <w:bCs/>
          <w:sz w:val="24"/>
          <w:szCs w:val="24"/>
          <w:lang w:val="en-US"/>
        </w:rPr>
        <w:t>dimeric</w:t>
      </w:r>
      <w:proofErr w:type="spellEnd"/>
      <w:r w:rsidRPr="00B27D0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B27D05">
        <w:rPr>
          <w:rFonts w:ascii="Times New Roman" w:hAnsi="Times New Roman" w:cs="Times New Roman"/>
          <w:bCs/>
          <w:sz w:val="24"/>
          <w:szCs w:val="24"/>
          <w:lang w:val="en-US"/>
        </w:rPr>
        <w:t>bisbenzimidazoles</w:t>
      </w:r>
      <w:proofErr w:type="spellEnd"/>
      <w:r w:rsidRPr="00B27D0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B27D05">
        <w:rPr>
          <w:rFonts w:ascii="Times New Roman" w:hAnsi="Times New Roman" w:cs="Times New Roman"/>
          <w:b/>
          <w:bCs/>
          <w:sz w:val="24"/>
          <w:szCs w:val="24"/>
          <w:lang w:val="en-US"/>
        </w:rPr>
        <w:t>DBP</w:t>
      </w:r>
      <w:r w:rsidRPr="00B27D05">
        <w:rPr>
          <w:rFonts w:ascii="Times New Roman" w:hAnsi="Times New Roman" w:cs="Times New Roman"/>
          <w:bCs/>
          <w:sz w:val="24"/>
          <w:szCs w:val="24"/>
          <w:lang w:val="en-US"/>
        </w:rPr>
        <w:t>(</w:t>
      </w:r>
      <w:r w:rsidRPr="00B27D05">
        <w:rPr>
          <w:rFonts w:ascii="Times New Roman" w:hAnsi="Times New Roman" w:cs="Times New Roman"/>
          <w:b/>
          <w:bCs/>
          <w:sz w:val="24"/>
          <w:szCs w:val="24"/>
          <w:lang w:val="en-US"/>
        </w:rPr>
        <w:t>n</w:t>
      </w:r>
      <w:r w:rsidRPr="00B27D0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) [13] toward U251 and NKE-hTERT cell lines. </w:t>
      </w:r>
      <w:proofErr w:type="gramStart"/>
      <w:r w:rsidRPr="00B27D05">
        <w:rPr>
          <w:rFonts w:ascii="Times New Roman" w:hAnsi="Times New Roman" w:cs="Times New Roman"/>
          <w:bCs/>
          <w:sz w:val="24"/>
          <w:szCs w:val="24"/>
          <w:lang w:val="en-US"/>
        </w:rPr>
        <w:t>Cell viability after the 72 h incubation with the compounds under study in the MTT test.</w:t>
      </w:r>
      <w:proofErr w:type="gramEnd"/>
      <w:r w:rsidRPr="00B27D0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CC</w:t>
      </w:r>
      <w:r w:rsidRPr="00B27D05">
        <w:rPr>
          <w:rFonts w:ascii="Times New Roman" w:hAnsi="Times New Roman" w:cs="Times New Roman"/>
          <w:bCs/>
          <w:sz w:val="24"/>
          <w:szCs w:val="24"/>
          <w:vertAlign w:val="subscript"/>
          <w:lang w:val="en-US"/>
        </w:rPr>
        <w:t>50</w:t>
      </w:r>
      <w:r w:rsidRPr="00B27D0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– the concentration of compound yielding 50% of control cell survival. </w:t>
      </w:r>
    </w:p>
    <w:p w14:paraId="603DBD98" w14:textId="77777777" w:rsidR="00B27D05" w:rsidRPr="00F857BD" w:rsidRDefault="00B27D05" w:rsidP="00B27D05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B27D0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We need to emphasize that comparable cytotoxicity of </w:t>
      </w:r>
      <w:proofErr w:type="gramStart"/>
      <w:r w:rsidRPr="00B27D05">
        <w:rPr>
          <w:rFonts w:ascii="Times New Roman" w:hAnsi="Times New Roman" w:cs="Times New Roman"/>
          <w:b/>
          <w:bCs/>
          <w:sz w:val="24"/>
          <w:szCs w:val="24"/>
          <w:lang w:val="en-US"/>
        </w:rPr>
        <w:t>DB</w:t>
      </w:r>
      <w:r w:rsidRPr="00B27D05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3</w:t>
      </w:r>
      <w:r w:rsidRPr="00B27D05">
        <w:rPr>
          <w:rFonts w:ascii="Times New Roman" w:hAnsi="Times New Roman" w:cs="Times New Roman"/>
          <w:b/>
          <w:bCs/>
          <w:sz w:val="24"/>
          <w:szCs w:val="24"/>
          <w:lang w:val="en-US"/>
        </w:rPr>
        <w:t>P</w:t>
      </w:r>
      <w:r w:rsidRPr="00B27D05">
        <w:rPr>
          <w:rFonts w:ascii="Times New Roman" w:hAnsi="Times New Roman" w:cs="Times New Roman"/>
          <w:bCs/>
          <w:sz w:val="24"/>
          <w:szCs w:val="24"/>
          <w:lang w:val="en-US"/>
        </w:rPr>
        <w:t>(</w:t>
      </w:r>
      <w:proofErr w:type="gramEnd"/>
      <w:r w:rsidRPr="00B27D05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 w:rsidRPr="00B27D05">
        <w:rPr>
          <w:rFonts w:ascii="Times New Roman" w:hAnsi="Times New Roman" w:cs="Times New Roman"/>
          <w:bCs/>
          <w:sz w:val="24"/>
          <w:szCs w:val="24"/>
          <w:lang w:val="en-US"/>
        </w:rPr>
        <w:t>) toward U251 and NKE-hTERT cells caused by aggregation on cell membrane.</w:t>
      </w:r>
    </w:p>
    <w:p w14:paraId="4D9A1C41" w14:textId="77777777" w:rsidR="00B27D05" w:rsidRDefault="00B27D05" w:rsidP="00B27D05">
      <w:pPr>
        <w:spacing w:after="0" w:line="480" w:lineRule="auto"/>
        <w:jc w:val="both"/>
        <w:rPr>
          <w:rStyle w:val="q4iawc"/>
          <w:rFonts w:ascii="Times New Roman" w:hAnsi="Times New Roman" w:cs="Times New Roman"/>
          <w:sz w:val="24"/>
          <w:szCs w:val="24"/>
          <w:lang w:val="en"/>
        </w:rPr>
      </w:pPr>
      <w:r w:rsidRPr="00F857BD">
        <w:rPr>
          <w:rStyle w:val="q4iawc"/>
          <w:rFonts w:ascii="Times New Roman" w:hAnsi="Times New Roman" w:cs="Times New Roman"/>
          <w:sz w:val="24"/>
          <w:szCs w:val="24"/>
          <w:lang w:val="en"/>
        </w:rPr>
        <w:t>Cisplatin was used for comparison as a classical antitumor DNA-binding agent.</w:t>
      </w:r>
      <w:r>
        <w:rPr>
          <w:rStyle w:val="q4iawc"/>
          <w:rFonts w:ascii="Times New Roman" w:hAnsi="Times New Roman" w:cs="Times New Roman"/>
          <w:sz w:val="24"/>
          <w:szCs w:val="24"/>
          <w:lang w:val="en"/>
        </w:rPr>
        <w:t xml:space="preserve"> </w:t>
      </w:r>
    </w:p>
    <w:p w14:paraId="756F3F38" w14:textId="77777777" w:rsidR="007F6BF7" w:rsidRDefault="007F6BF7" w:rsidP="007F6BF7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47D9466C" w14:textId="77777777" w:rsidR="007F6BF7" w:rsidRDefault="007F6BF7" w:rsidP="007F6BF7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756F7978" w14:textId="77777777" w:rsidR="007F6BF7" w:rsidRDefault="007F6BF7" w:rsidP="007F6BF7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5093E16F" w14:textId="77777777" w:rsidR="007F6BF7" w:rsidRDefault="007F6BF7" w:rsidP="007F6BF7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543C4E4B" w14:textId="77777777" w:rsidR="007F6BF7" w:rsidRPr="00F857BD" w:rsidRDefault="007F6BF7" w:rsidP="007F6BF7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5988435A" w14:textId="77777777" w:rsidR="007F6BF7" w:rsidRPr="00F857BD" w:rsidRDefault="007F6BF7" w:rsidP="007F6BF7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5B8CB5DA" w14:textId="77777777" w:rsidR="007F6BF7" w:rsidRPr="00F857BD" w:rsidRDefault="007F6BF7" w:rsidP="007F6BF7">
      <w:pPr>
        <w:spacing w:line="360" w:lineRule="auto"/>
        <w:rPr>
          <w:b/>
          <w:sz w:val="28"/>
          <w:szCs w:val="28"/>
          <w:lang w:val="en-US"/>
        </w:rPr>
      </w:pPr>
      <w:r w:rsidRPr="00F857BD">
        <w:rPr>
          <w:b/>
          <w:sz w:val="28"/>
          <w:szCs w:val="28"/>
          <w:lang w:val="en-US"/>
        </w:rPr>
        <w:lastRenderedPageBreak/>
        <w:t xml:space="preserve">                      </w:t>
      </w:r>
      <w:r w:rsidRPr="00F857BD">
        <w:rPr>
          <w:b/>
          <w:noProof/>
          <w:lang w:eastAsia="ru-RU"/>
        </w:rPr>
        <w:drawing>
          <wp:inline distT="0" distB="0" distL="0" distR="0" wp14:anchorId="255D7C82" wp14:editId="0E7E3B74">
            <wp:extent cx="1276751" cy="1554480"/>
            <wp:effectExtent l="0" t="0" r="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773" cy="15630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857BD">
        <w:rPr>
          <w:b/>
          <w:sz w:val="28"/>
          <w:szCs w:val="28"/>
          <w:lang w:val="en-US"/>
        </w:rPr>
        <w:t xml:space="preserve">    </w:t>
      </w:r>
      <w:r w:rsidRPr="00F857BD">
        <w:rPr>
          <w:b/>
          <w:noProof/>
          <w:lang w:eastAsia="ru-RU"/>
        </w:rPr>
        <w:drawing>
          <wp:inline distT="0" distB="0" distL="0" distR="0" wp14:anchorId="1BBB9BC6" wp14:editId="0753AB1D">
            <wp:extent cx="1282700" cy="1552749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ТВ обр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5922" cy="1556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857BD">
        <w:rPr>
          <w:b/>
          <w:sz w:val="28"/>
          <w:szCs w:val="28"/>
          <w:lang w:val="en-US"/>
        </w:rPr>
        <w:t xml:space="preserve">    </w:t>
      </w:r>
      <w:r w:rsidRPr="00F857BD">
        <w:rPr>
          <w:b/>
          <w:noProof/>
          <w:lang w:eastAsia="ru-RU"/>
        </w:rPr>
        <w:drawing>
          <wp:inline distT="0" distB="0" distL="0" distR="0" wp14:anchorId="2FD82325" wp14:editId="11C91158">
            <wp:extent cx="1313135" cy="1558636"/>
            <wp:effectExtent l="0" t="0" r="1905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TBP1-2 обр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9136" cy="1565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294416" w14:textId="77777777" w:rsidR="007F6BF7" w:rsidRPr="00F857BD" w:rsidRDefault="007F6BF7" w:rsidP="007F6BF7">
      <w:pPr>
        <w:spacing w:line="360" w:lineRule="auto"/>
        <w:rPr>
          <w:rFonts w:ascii="Times New Roman" w:hAnsi="Times New Roman" w:cs="Times New Roman"/>
          <w:lang w:val="en-US"/>
        </w:rPr>
      </w:pPr>
      <w:r w:rsidRPr="00F857BD">
        <w:rPr>
          <w:rFonts w:ascii="Times New Roman" w:hAnsi="Times New Roman" w:cs="Times New Roman"/>
          <w:lang w:val="en-US"/>
        </w:rPr>
        <w:t xml:space="preserve">                              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Hoechst 33258</w:t>
      </w:r>
      <w:r w:rsidRPr="00F857BD">
        <w:rPr>
          <w:rFonts w:ascii="Times New Roman" w:hAnsi="Times New Roman" w:cs="Times New Roman"/>
          <w:lang w:val="en-US"/>
        </w:rPr>
        <w:t xml:space="preserve">                       </w:t>
      </w:r>
      <w:r w:rsidRPr="00F857BD">
        <w:rPr>
          <w:rFonts w:ascii="Times New Roman" w:hAnsi="Times New Roman" w:cs="Times New Roman"/>
          <w:b/>
          <w:sz w:val="24"/>
          <w:szCs w:val="24"/>
        </w:rPr>
        <w:t>МВ</w:t>
      </w:r>
      <w:r w:rsidRPr="00F857B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 xml:space="preserve">3 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 xml:space="preserve">        </w:t>
      </w:r>
      <w:r w:rsidRPr="00F857BD">
        <w:rPr>
          <w:rFonts w:ascii="Times New Roman" w:hAnsi="Times New Roman" w:cs="Times New Roman"/>
          <w:lang w:val="en-US"/>
        </w:rPr>
        <w:t xml:space="preserve">                   </w:t>
      </w:r>
      <w:proofErr w:type="gramStart"/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DB</w:t>
      </w:r>
      <w:r w:rsidRPr="00F857B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3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F857BD">
        <w:rPr>
          <w:rFonts w:ascii="Times New Roman" w:hAnsi="Times New Roman" w:cs="Times New Roman"/>
          <w:lang w:val="en-US"/>
        </w:rPr>
        <w:t>(</w:t>
      </w:r>
      <w:proofErr w:type="gramEnd"/>
      <w:r w:rsidRPr="00F857BD">
        <w:rPr>
          <w:rFonts w:ascii="Times New Roman" w:hAnsi="Times New Roman" w:cs="Times New Roman"/>
          <w:b/>
          <w:lang w:val="en-US"/>
        </w:rPr>
        <w:t>1</w:t>
      </w:r>
      <w:r w:rsidRPr="00F857BD">
        <w:rPr>
          <w:rFonts w:ascii="Times New Roman" w:hAnsi="Times New Roman" w:cs="Times New Roman"/>
          <w:lang w:val="en-US"/>
        </w:rPr>
        <w:t>)</w:t>
      </w:r>
    </w:p>
    <w:p w14:paraId="0A25DC4F" w14:textId="77777777" w:rsidR="007F6BF7" w:rsidRPr="00F857BD" w:rsidRDefault="007F6BF7" w:rsidP="007F6BF7">
      <w:pPr>
        <w:spacing w:line="360" w:lineRule="auto"/>
        <w:rPr>
          <w:b/>
          <w:sz w:val="28"/>
          <w:szCs w:val="28"/>
          <w:lang w:val="en-US"/>
        </w:rPr>
      </w:pPr>
      <w:r w:rsidRPr="00F857BD">
        <w:rPr>
          <w:b/>
          <w:sz w:val="28"/>
          <w:szCs w:val="28"/>
          <w:lang w:val="en-US"/>
        </w:rPr>
        <w:t xml:space="preserve">                      </w:t>
      </w:r>
      <w:r w:rsidRPr="00F857BD">
        <w:rPr>
          <w:noProof/>
          <w:lang w:eastAsia="ru-RU"/>
        </w:rPr>
        <w:drawing>
          <wp:inline distT="0" distB="0" distL="0" distR="0" wp14:anchorId="69AB1AB5" wp14:editId="642C855E">
            <wp:extent cx="1233054" cy="1648691"/>
            <wp:effectExtent l="0" t="0" r="5715" b="889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TBP2 ОБР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39204" cy="1656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857BD">
        <w:rPr>
          <w:b/>
          <w:sz w:val="28"/>
          <w:szCs w:val="28"/>
          <w:lang w:val="en-US"/>
        </w:rPr>
        <w:t xml:space="preserve">    </w:t>
      </w:r>
      <w:r w:rsidRPr="00F857BD">
        <w:rPr>
          <w:noProof/>
          <w:lang w:eastAsia="ru-RU"/>
        </w:rPr>
        <w:drawing>
          <wp:inline distT="0" distB="0" distL="0" distR="0" wp14:anchorId="1B054B68" wp14:editId="352A899B">
            <wp:extent cx="1289050" cy="1651000"/>
            <wp:effectExtent l="0" t="0" r="6350" b="635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TBP3-1-обрез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2003" cy="1654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857BD">
        <w:rPr>
          <w:b/>
          <w:sz w:val="28"/>
          <w:szCs w:val="28"/>
          <w:lang w:val="en-US"/>
        </w:rPr>
        <w:t xml:space="preserve">     </w:t>
      </w:r>
      <w:r w:rsidRPr="00F857BD">
        <w:rPr>
          <w:noProof/>
          <w:lang w:eastAsia="ru-RU"/>
        </w:rPr>
        <w:drawing>
          <wp:inline distT="0" distB="0" distL="0" distR="0" wp14:anchorId="3BEDDB52" wp14:editId="2F03B4BA">
            <wp:extent cx="1266730" cy="1648691"/>
            <wp:effectExtent l="0" t="0" r="0" b="889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TBP4-2ОБР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3960" cy="1658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16DC8" w14:textId="77777777" w:rsidR="007F6BF7" w:rsidRPr="00F857BD" w:rsidRDefault="007F6BF7" w:rsidP="007F6BF7">
      <w:pPr>
        <w:spacing w:line="360" w:lineRule="auto"/>
        <w:rPr>
          <w:rFonts w:ascii="Times New Roman" w:hAnsi="Times New Roman" w:cs="Times New Roman"/>
          <w:lang w:val="en-US"/>
        </w:rPr>
      </w:pP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</w:t>
      </w:r>
      <w:proofErr w:type="gramStart"/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DB</w:t>
      </w:r>
      <w:r w:rsidRPr="00F857B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3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F857BD">
        <w:rPr>
          <w:rFonts w:ascii="Times New Roman" w:hAnsi="Times New Roman" w:cs="Times New Roman"/>
          <w:lang w:val="en-US"/>
        </w:rPr>
        <w:t>(</w:t>
      </w:r>
      <w:proofErr w:type="gramEnd"/>
      <w:r w:rsidRPr="00F857BD">
        <w:rPr>
          <w:rFonts w:ascii="Times New Roman" w:hAnsi="Times New Roman" w:cs="Times New Roman"/>
          <w:lang w:val="en-US"/>
        </w:rPr>
        <w:t xml:space="preserve">2)                             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DB</w:t>
      </w:r>
      <w:r w:rsidRPr="00F857B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3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F857BD">
        <w:rPr>
          <w:rFonts w:ascii="Times New Roman" w:hAnsi="Times New Roman" w:cs="Times New Roman"/>
          <w:lang w:val="en-US"/>
        </w:rPr>
        <w:t>(</w:t>
      </w:r>
      <w:r w:rsidRPr="00F857BD">
        <w:rPr>
          <w:rFonts w:ascii="Times New Roman" w:hAnsi="Times New Roman" w:cs="Times New Roman"/>
          <w:b/>
          <w:lang w:val="en-US"/>
        </w:rPr>
        <w:t>3</w:t>
      </w:r>
      <w:r w:rsidRPr="00F857BD">
        <w:rPr>
          <w:rFonts w:ascii="Times New Roman" w:hAnsi="Times New Roman" w:cs="Times New Roman"/>
          <w:lang w:val="en-US"/>
        </w:rPr>
        <w:t xml:space="preserve">)                            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DB</w:t>
      </w:r>
      <w:r w:rsidRPr="00F857B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3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F857BD">
        <w:rPr>
          <w:rFonts w:ascii="Times New Roman" w:hAnsi="Times New Roman" w:cs="Times New Roman"/>
          <w:lang w:val="en-US"/>
        </w:rPr>
        <w:t>(</w:t>
      </w:r>
      <w:r w:rsidRPr="00F857BD">
        <w:rPr>
          <w:rFonts w:ascii="Times New Roman" w:hAnsi="Times New Roman" w:cs="Times New Roman"/>
          <w:b/>
          <w:lang w:val="en-US"/>
        </w:rPr>
        <w:t>4</w:t>
      </w:r>
      <w:r w:rsidRPr="00F857BD">
        <w:rPr>
          <w:rFonts w:ascii="Times New Roman" w:hAnsi="Times New Roman" w:cs="Times New Roman"/>
          <w:lang w:val="en-US"/>
        </w:rPr>
        <w:t>)</w:t>
      </w:r>
    </w:p>
    <w:p w14:paraId="4313FA35" w14:textId="77777777" w:rsidR="00063C6F" w:rsidRPr="00F857BD" w:rsidRDefault="00063C6F" w:rsidP="00063C6F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</w:t>
      </w:r>
      <w:r w:rsidRPr="00F857B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ig.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S3. </w:t>
      </w:r>
      <w:r w:rsidRPr="00F857BD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Penetration of 20 </w:t>
      </w:r>
      <w:proofErr w:type="spellStart"/>
      <w:r w:rsidRPr="00F857BD">
        <w:rPr>
          <w:rFonts w:ascii="Times New Roman" w:hAnsi="Times New Roman" w:cs="Times New Roman"/>
          <w:bCs/>
          <w:sz w:val="24"/>
          <w:szCs w:val="24"/>
          <w:lang w:val="en-US"/>
        </w:rPr>
        <w:t>μM</w:t>
      </w:r>
      <w:proofErr w:type="spellEnd"/>
      <w:r w:rsidRPr="00F857BD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bookmarkStart w:id="0" w:name="_Hlk103333696"/>
      <w:r w:rsidRPr="00F857BD">
        <w:rPr>
          <w:rFonts w:ascii="Times New Roman" w:hAnsi="Times New Roman" w:cs="Times New Roman"/>
          <w:b/>
          <w:bCs/>
          <w:sz w:val="24"/>
          <w:szCs w:val="24"/>
          <w:lang w:val="en-US"/>
        </w:rPr>
        <w:t>DB</w:t>
      </w:r>
      <w:r w:rsidRPr="00F857BD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3</w:t>
      </w:r>
      <w:r w:rsidRPr="00F857BD">
        <w:rPr>
          <w:rFonts w:ascii="Times New Roman" w:hAnsi="Times New Roman" w:cs="Times New Roman"/>
          <w:b/>
          <w:bCs/>
          <w:sz w:val="24"/>
          <w:szCs w:val="24"/>
          <w:lang w:val="en-US"/>
        </w:rPr>
        <w:t>P</w:t>
      </w:r>
      <w:r w:rsidRPr="00F857BD">
        <w:rPr>
          <w:rFonts w:ascii="Times New Roman" w:hAnsi="Times New Roman" w:cs="Times New Roman"/>
          <w:bCs/>
          <w:sz w:val="24"/>
          <w:szCs w:val="24"/>
          <w:lang w:val="en-US"/>
        </w:rPr>
        <w:t>(</w:t>
      </w:r>
      <w:r w:rsidRPr="00F857BD">
        <w:rPr>
          <w:rFonts w:ascii="Times New Roman" w:hAnsi="Times New Roman" w:cs="Times New Roman"/>
          <w:b/>
          <w:bCs/>
          <w:sz w:val="24"/>
          <w:szCs w:val="24"/>
          <w:lang w:val="en-US"/>
        </w:rPr>
        <w:t>1–4</w:t>
      </w:r>
      <w:r w:rsidRPr="00F857BD">
        <w:rPr>
          <w:rFonts w:ascii="Times New Roman" w:hAnsi="Times New Roman" w:cs="Times New Roman"/>
          <w:bCs/>
          <w:sz w:val="24"/>
          <w:szCs w:val="24"/>
          <w:lang w:val="en-US"/>
        </w:rPr>
        <w:t>)</w:t>
      </w:r>
      <w:bookmarkEnd w:id="0"/>
      <w:r w:rsidRPr="00F857BD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</w:t>
      </w:r>
      <w:r w:rsidRPr="00F857BD">
        <w:rPr>
          <w:rFonts w:ascii="Times New Roman" w:hAnsi="Times New Roman" w:cs="Times New Roman"/>
          <w:b/>
          <w:bCs/>
          <w:sz w:val="24"/>
          <w:szCs w:val="24"/>
          <w:lang w:val="en-US"/>
        </w:rPr>
        <w:t>MB</w:t>
      </w:r>
      <w:r w:rsidRPr="00F857BD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3</w:t>
      </w:r>
      <w:r w:rsidRPr="00F857BD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&amp; Hoechst 33258 into U251 cell nuclei in 1 day.</w:t>
      </w:r>
    </w:p>
    <w:p w14:paraId="47417080" w14:textId="77777777" w:rsidR="00063C6F" w:rsidRDefault="00063C6F" w:rsidP="00B27D05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14:paraId="4CD641A2" w14:textId="77777777" w:rsidR="00B27D05" w:rsidRPr="00F857BD" w:rsidRDefault="00B27D05" w:rsidP="00B27D05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857BD">
        <w:rPr>
          <w:noProof/>
          <w:sz w:val="18"/>
          <w:szCs w:val="1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B92580" wp14:editId="40E04C02">
                <wp:simplePos x="0" y="0"/>
                <wp:positionH relativeFrom="column">
                  <wp:posOffset>-318135</wp:posOffset>
                </wp:positionH>
                <wp:positionV relativeFrom="paragraph">
                  <wp:posOffset>675005</wp:posOffset>
                </wp:positionV>
                <wp:extent cx="714375" cy="342900"/>
                <wp:effectExtent l="0" t="0" r="9525" b="0"/>
                <wp:wrapNone/>
                <wp:docPr id="49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37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418B0C" w14:textId="77777777" w:rsidR="00B27D05" w:rsidRPr="00182AAA" w:rsidRDefault="00B27D05" w:rsidP="00B27D05">
                            <w:pPr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scDNA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-25.05pt;margin-top:53.15pt;width:56.2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" stroked="f">
                <v:textbox>
                  <w:txbxContent>
                    <w:p w14:paraId="54418B0C" w14:textId="77777777" w:rsidR="00B27D05" w:rsidRPr="00182AAA" w:rsidRDefault="00B27D05" w:rsidP="00B27D05">
                      <w:pPr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lang w:val="en-US"/>
                        </w:rPr>
                        <w:t>scDNA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F857BD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D0BE84" wp14:editId="1E29CD55">
                <wp:simplePos x="0" y="0"/>
                <wp:positionH relativeFrom="column">
                  <wp:posOffset>-544830</wp:posOffset>
                </wp:positionH>
                <wp:positionV relativeFrom="paragraph">
                  <wp:posOffset>404495</wp:posOffset>
                </wp:positionV>
                <wp:extent cx="935355" cy="266700"/>
                <wp:effectExtent l="0" t="0" r="0" b="0"/>
                <wp:wrapNone/>
                <wp:docPr id="5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35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457107" w14:textId="77777777" w:rsidR="00B27D05" w:rsidRPr="00182AAA" w:rsidRDefault="00B27D05" w:rsidP="00B27D05">
                            <w:pPr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topoisomers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-42.9pt;margin-top:31.85pt;width:73.65pt;height:2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" stroked="f">
                <v:textbox>
                  <w:txbxContent>
                    <w:p w14:paraId="5B457107" w14:textId="77777777" w:rsidR="00B27D05" w:rsidRPr="00182AAA" w:rsidRDefault="00B27D05" w:rsidP="00B27D05">
                      <w:pPr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lang w:val="en-US"/>
                        </w:rPr>
                        <w:t>topoisomers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F857BD">
        <w:rPr>
          <w:noProof/>
          <w:sz w:val="18"/>
          <w:szCs w:val="1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B707A0" wp14:editId="3CAC657C">
                <wp:simplePos x="0" y="0"/>
                <wp:positionH relativeFrom="column">
                  <wp:posOffset>-381000</wp:posOffset>
                </wp:positionH>
                <wp:positionV relativeFrom="paragraph">
                  <wp:posOffset>143510</wp:posOffset>
                </wp:positionV>
                <wp:extent cx="601980" cy="266700"/>
                <wp:effectExtent l="0" t="0" r="7620" b="0"/>
                <wp:wrapNone/>
                <wp:docPr id="4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98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24BDEE" w14:textId="77777777" w:rsidR="00B27D05" w:rsidRPr="00182AAA" w:rsidRDefault="00B27D05" w:rsidP="00B27D05">
                            <w:pPr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relDNA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-30pt;margin-top:11.3pt;width:47.4pt;height:2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" stroked="f">
                <v:textbox>
                  <w:txbxContent>
                    <w:p w14:paraId="3D24BDEE" w14:textId="77777777" w:rsidR="00B27D05" w:rsidRPr="00182AAA" w:rsidRDefault="00B27D05" w:rsidP="00B27D05">
                      <w:pPr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lang w:val="en-US"/>
                        </w:rPr>
                        <w:t>relDNA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F857BD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CBE1027" wp14:editId="627E744B">
                <wp:simplePos x="0" y="0"/>
                <wp:positionH relativeFrom="column">
                  <wp:posOffset>295275</wp:posOffset>
                </wp:positionH>
                <wp:positionV relativeFrom="paragraph">
                  <wp:posOffset>351155</wp:posOffset>
                </wp:positionV>
                <wp:extent cx="45719" cy="400050"/>
                <wp:effectExtent l="0" t="0" r="12065" b="19050"/>
                <wp:wrapNone/>
                <wp:docPr id="52" name="Левая фигурная скобка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00050"/>
                        </a:xfrm>
                        <a:prstGeom prst="leftBrace">
                          <a:avLst/>
                        </a:prstGeom>
                        <a:noFill/>
                        <a:ln w="1270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type w14:anchorId="74777083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Левая фигурная скобка 52" o:spid="_x0000_s1026" type="#_x0000_t87" style="position:absolute;margin-left:23.25pt;margin-top:27.65pt;width:3.6pt;height:31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" adj="206" strokecolor="#4a7ebb" strokeweight="1pt"/>
            </w:pict>
          </mc:Fallback>
        </mc:AlternateContent>
      </w:r>
      <w:r w:rsidRPr="00F857BD">
        <w:rPr>
          <w:noProof/>
          <w:sz w:val="18"/>
          <w:szCs w:val="1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8405011" wp14:editId="464C6874">
                <wp:simplePos x="0" y="0"/>
                <wp:positionH relativeFrom="column">
                  <wp:posOffset>165735</wp:posOffset>
                </wp:positionH>
                <wp:positionV relativeFrom="paragraph">
                  <wp:posOffset>836930</wp:posOffset>
                </wp:positionV>
                <wp:extent cx="190500" cy="9525"/>
                <wp:effectExtent l="0" t="76200" r="19050" b="104775"/>
                <wp:wrapNone/>
                <wp:docPr id="11" name="Прямая со стрелко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0500" cy="9525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type w14:anchorId="7BF9249F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1" o:spid="_x0000_s1026" type="#_x0000_t32" style="position:absolute;margin-left:13.05pt;margin-top:65.9pt;width:15pt;height:.75pt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" strokecolor="#4a7ebb" strokeweight="1pt">
                <v:stroke endarrow="open"/>
              </v:shape>
            </w:pict>
          </mc:Fallback>
        </mc:AlternateContent>
      </w:r>
      <w:r w:rsidRPr="00F857BD">
        <w:rPr>
          <w:noProof/>
          <w:sz w:val="18"/>
          <w:szCs w:val="1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C500088" wp14:editId="24314BCE">
                <wp:simplePos x="0" y="0"/>
                <wp:positionH relativeFrom="column">
                  <wp:posOffset>165735</wp:posOffset>
                </wp:positionH>
                <wp:positionV relativeFrom="paragraph">
                  <wp:posOffset>280670</wp:posOffset>
                </wp:positionV>
                <wp:extent cx="190500" cy="9525"/>
                <wp:effectExtent l="0" t="76200" r="19050" b="104775"/>
                <wp:wrapNone/>
                <wp:docPr id="46" name="Прямая со стрелкой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0500" cy="9525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728F9070" id="Прямая со стрелкой 46" o:spid="_x0000_s1026" type="#_x0000_t32" style="position:absolute;margin-left:13.05pt;margin-top:22.1pt;width:15pt;height:.75pt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" strokecolor="#4a7ebb" strokeweight="1pt">
                <v:stroke endarrow="open"/>
              </v:shape>
            </w:pict>
          </mc:Fallback>
        </mc:AlternateContent>
      </w:r>
      <w:r w:rsidRPr="00F857BD">
        <w:rPr>
          <w:noProof/>
          <w:lang w:eastAsia="ru-RU"/>
        </w:rPr>
        <w:drawing>
          <wp:inline distT="0" distB="0" distL="0" distR="0" wp14:anchorId="1235F4FB" wp14:editId="3B03FE2D">
            <wp:extent cx="5645166" cy="1172898"/>
            <wp:effectExtent l="0" t="0" r="0" b="825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opo bis 08.09.21 invert 2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483" cy="1190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A0D465" w14:textId="77777777" w:rsidR="00B27D05" w:rsidRPr="00F857BD" w:rsidRDefault="00B27D05" w:rsidP="00B27D05">
      <w:pPr>
        <w:tabs>
          <w:tab w:val="left" w:pos="684"/>
        </w:tabs>
        <w:spacing w:line="360" w:lineRule="auto"/>
        <w:ind w:right="-568"/>
        <w:jc w:val="both"/>
        <w:rPr>
          <w:lang w:val="en-US"/>
        </w:rPr>
      </w:pPr>
      <w:r w:rsidRPr="00F857BD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33AD8A5" wp14:editId="2395F2AE">
                <wp:simplePos x="0" y="0"/>
                <wp:positionH relativeFrom="column">
                  <wp:posOffset>4878705</wp:posOffset>
                </wp:positionH>
                <wp:positionV relativeFrom="paragraph">
                  <wp:posOffset>278130</wp:posOffset>
                </wp:positionV>
                <wp:extent cx="835660" cy="45085"/>
                <wp:effectExtent l="0" t="0" r="21590" b="12065"/>
                <wp:wrapNone/>
                <wp:docPr id="32" name="Прямоугольный треугольник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835660" cy="45085"/>
                        </a:xfrm>
                        <a:prstGeom prst="rtTriangl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0369CBC" w14:textId="77777777" w:rsidR="00B27D05" w:rsidRPr="003E0205" w:rsidRDefault="00B27D05" w:rsidP="00B27D05">
                            <w:pPr>
                              <w:ind w:right="-81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Прямоугольный треугольник 32" o:spid="_x0000_s1029" type="#_x0000_t6" style="position:absolute;left:0;text-align:left;margin-left:384.15pt;margin-top:21.9pt;width:65.8pt;height:3.55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" fillcolor="#4f81bd" strokecolor="#385d8a" strokeweight="2pt">
                <v:textbox>
                  <w:txbxContent>
                    <w:p w14:paraId="50369CBC" w14:textId="77777777" w:rsidR="00B27D05" w:rsidRPr="003E0205" w:rsidRDefault="00B27D05" w:rsidP="00B27D05">
                      <w:pPr>
                        <w:ind w:right="-810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</w:t>
                      </w:r>
                    </w:p>
                  </w:txbxContent>
                </v:textbox>
              </v:shape>
            </w:pict>
          </mc:Fallback>
        </mc:AlternateContent>
      </w:r>
      <w:r w:rsidRPr="00F857BD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A8BD4A7" wp14:editId="7169E388">
                <wp:simplePos x="0" y="0"/>
                <wp:positionH relativeFrom="column">
                  <wp:posOffset>3667125</wp:posOffset>
                </wp:positionH>
                <wp:positionV relativeFrom="paragraph">
                  <wp:posOffset>242570</wp:posOffset>
                </wp:positionV>
                <wp:extent cx="835660" cy="64770"/>
                <wp:effectExtent l="0" t="0" r="21590" b="11430"/>
                <wp:wrapNone/>
                <wp:docPr id="12" name="Прямоугольный тре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835660" cy="64770"/>
                        </a:xfrm>
                        <a:prstGeom prst="rtTriangl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193273F" w14:textId="77777777" w:rsidR="00B27D05" w:rsidRPr="00866813" w:rsidRDefault="00B27D05" w:rsidP="00B27D05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оугольный треугольник 12" o:spid="_x0000_s1030" type="#_x0000_t6" style="position:absolute;left:0;text-align:left;margin-left:288.75pt;margin-top:19.1pt;width:65.8pt;height:5.1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" fillcolor="#4f81bd" strokecolor="#385d8a" strokeweight="2pt">
                <v:textbox>
                  <w:txbxContent>
                    <w:p w14:paraId="4193273F" w14:textId="77777777" w:rsidR="00B27D05" w:rsidRPr="00866813" w:rsidRDefault="00B27D05" w:rsidP="00B27D05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 w:rsidRPr="00F857BD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64AC295" wp14:editId="7D179070">
                <wp:simplePos x="0" y="0"/>
                <wp:positionH relativeFrom="column">
                  <wp:posOffset>1292860</wp:posOffset>
                </wp:positionH>
                <wp:positionV relativeFrom="paragraph">
                  <wp:posOffset>281305</wp:posOffset>
                </wp:positionV>
                <wp:extent cx="835660" cy="45085"/>
                <wp:effectExtent l="0" t="0" r="21590" b="12065"/>
                <wp:wrapNone/>
                <wp:docPr id="14" name="Прямоугольный тре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835660" cy="45085"/>
                        </a:xfrm>
                        <a:prstGeom prst="rtTriangl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B166C4A" w14:textId="77777777" w:rsidR="00B27D05" w:rsidRPr="003E0205" w:rsidRDefault="00B27D05" w:rsidP="00B27D05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оугольный треугольник 14" o:spid="_x0000_s1031" type="#_x0000_t6" style="position:absolute;left:0;text-align:left;margin-left:101.8pt;margin-top:22.15pt;width:65.8pt;height:3.5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" fillcolor="#4f81bd" strokecolor="#385d8a" strokeweight="2pt">
                <v:textbox>
                  <w:txbxContent>
                    <w:p w14:paraId="7B166C4A" w14:textId="77777777" w:rsidR="00B27D05" w:rsidRPr="003E0205" w:rsidRDefault="00B27D05" w:rsidP="00B27D05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</w:t>
                      </w:r>
                    </w:p>
                  </w:txbxContent>
                </v:textbox>
              </v:shape>
            </w:pict>
          </mc:Fallback>
        </mc:AlternateContent>
      </w:r>
      <w:r w:rsidRPr="00F857BD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0D0F61" wp14:editId="6C13A4EC">
                <wp:simplePos x="0" y="0"/>
                <wp:positionH relativeFrom="column">
                  <wp:posOffset>2430780</wp:posOffset>
                </wp:positionH>
                <wp:positionV relativeFrom="paragraph">
                  <wp:posOffset>272415</wp:posOffset>
                </wp:positionV>
                <wp:extent cx="835660" cy="45085"/>
                <wp:effectExtent l="0" t="0" r="21590" b="12065"/>
                <wp:wrapNone/>
                <wp:docPr id="13" name="Прямоугольный тре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835660" cy="45085"/>
                        </a:xfrm>
                        <a:prstGeom prst="rtTriangl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2D8E36F7" id="Прямоугольный треугольник 13" o:spid="_x0000_s1026" type="#_x0000_t6" style="position:absolute;margin-left:191.4pt;margin-top:21.45pt;width:65.8pt;height:3.5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" fillcolor="#4f81bd" strokecolor="#385d8a" strokeweight="2pt"/>
            </w:pict>
          </mc:Fallback>
        </mc:AlternateConten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topo I</w:t>
      </w:r>
      <w:r w:rsidRPr="00F857BD">
        <w:rPr>
          <w:b/>
          <w:lang w:val="en-US"/>
        </w:rPr>
        <w:t xml:space="preserve"> </w:t>
      </w:r>
      <w:r w:rsidRPr="00F857BD">
        <w:rPr>
          <w:lang w:val="en-US"/>
        </w:rPr>
        <w:t xml:space="preserve">    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5      10       20      5        10      20       5      10        20         5      10       20</w:t>
      </w:r>
      <w:r w:rsidRPr="00F857BD">
        <w:rPr>
          <w:lang w:val="en-US"/>
        </w:rPr>
        <w:t xml:space="preserve">   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µM</w:t>
      </w:r>
      <w:r w:rsidRPr="00F857BD">
        <w:rPr>
          <w:lang w:val="en-US"/>
        </w:rPr>
        <w:t xml:space="preserve">    </w:t>
      </w:r>
    </w:p>
    <w:p w14:paraId="7F00F9C9" w14:textId="77777777" w:rsidR="00B27D05" w:rsidRPr="00F857BD" w:rsidRDefault="00B27D05" w:rsidP="00B27D05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          MB</w:t>
      </w:r>
      <w:r w:rsidRPr="00F857B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3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</w:t>
      </w:r>
      <w:proofErr w:type="gramStart"/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DB</w:t>
      </w:r>
      <w:r w:rsidRPr="00F857B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3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DB</w:t>
      </w:r>
      <w:r w:rsidRPr="00F857B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3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DB</w:t>
      </w:r>
      <w:r w:rsidRPr="00F857B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3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F857BD"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 xml:space="preserve"> </w:t>
      </w:r>
    </w:p>
    <w:p w14:paraId="637B7EB7" w14:textId="25F629C1" w:rsidR="00B27D05" w:rsidRDefault="00B27D05" w:rsidP="00193F2E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Fig. 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="000E236B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proofErr w:type="gramEnd"/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F857BD">
        <w:rPr>
          <w:rFonts w:ascii="AdvGulliv-B" w:hAnsi="AdvGulliv-B" w:cs="AdvGulliv-B"/>
          <w:sz w:val="13"/>
          <w:szCs w:val="13"/>
          <w:lang w:val="en-US"/>
        </w:rPr>
        <w:t xml:space="preserve"> 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 xml:space="preserve">Topo-inhibitory properties of the </w:t>
      </w:r>
      <w:proofErr w:type="gramStart"/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DB</w:t>
      </w:r>
      <w:r w:rsidRPr="00F857B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3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 xml:space="preserve">) and 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MB</w:t>
      </w:r>
      <w:r w:rsidRPr="00F857B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3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72A75D7" w14:textId="77777777" w:rsidR="00CF11CD" w:rsidRPr="00F857BD" w:rsidRDefault="00CF11CD" w:rsidP="00193F2E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090FF52" w14:textId="77777777" w:rsidR="00B27D05" w:rsidRPr="00F857BD" w:rsidRDefault="00B27D05" w:rsidP="00B27D05">
      <w:pPr>
        <w:spacing w:line="360" w:lineRule="auto"/>
        <w:jc w:val="center"/>
        <w:rPr>
          <w:noProof/>
          <w:sz w:val="20"/>
          <w:szCs w:val="20"/>
          <w:lang w:val="en-US" w:eastAsia="ru-RU"/>
        </w:rPr>
      </w:pPr>
      <w:r w:rsidRPr="00F857BD">
        <w:rPr>
          <w:rFonts w:ascii="Times New Roman" w:hAnsi="Times New Roman" w:cs="Times New Roman"/>
          <w:sz w:val="24"/>
          <w:szCs w:val="24"/>
          <w:lang w:val="en-US"/>
        </w:rPr>
        <w:lastRenderedPageBreak/>
        <w:t>.</w:t>
      </w:r>
      <w:r w:rsidRPr="00F857BD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9F3A84E" wp14:editId="638C77B9">
                <wp:simplePos x="0" y="0"/>
                <wp:positionH relativeFrom="column">
                  <wp:posOffset>257810</wp:posOffset>
                </wp:positionH>
                <wp:positionV relativeFrom="paragraph">
                  <wp:posOffset>452755</wp:posOffset>
                </wp:positionV>
                <wp:extent cx="962025" cy="247650"/>
                <wp:effectExtent l="0" t="0" r="0" b="0"/>
                <wp:wrapNone/>
                <wp:docPr id="289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2025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974543" w14:textId="77777777" w:rsidR="00B27D05" w:rsidRPr="0045208E" w:rsidRDefault="00B27D05" w:rsidP="00B27D05">
                            <w:pPr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topoisomers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20.3pt;margin-top:35.65pt;width:75.75pt;height:19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" filled="f" stroked="f">
                <v:textbox>
                  <w:txbxContent>
                    <w:p w14:paraId="5E974543" w14:textId="77777777" w:rsidR="00B27D05" w:rsidRPr="0045208E" w:rsidRDefault="00B27D05" w:rsidP="00B27D05">
                      <w:pPr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lang w:val="en-US"/>
                        </w:rPr>
                        <w:t>topoisomers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F857BD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ED9E7AD" wp14:editId="289987CE">
                <wp:simplePos x="0" y="0"/>
                <wp:positionH relativeFrom="column">
                  <wp:posOffset>1064895</wp:posOffset>
                </wp:positionH>
                <wp:positionV relativeFrom="paragraph">
                  <wp:posOffset>357505</wp:posOffset>
                </wp:positionV>
                <wp:extent cx="47625" cy="447675"/>
                <wp:effectExtent l="0" t="0" r="28575" b="28575"/>
                <wp:wrapNone/>
                <wp:docPr id="60" name="Левая фигурная скобка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" cy="447675"/>
                        </a:xfrm>
                        <a:prstGeom prst="leftBrace">
                          <a:avLst/>
                        </a:prstGeom>
                        <a:noFill/>
                        <a:ln w="1270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D33C3D4" id="Левая фигурная скобка 60" o:spid="_x0000_s1026" type="#_x0000_t87" style="position:absolute;margin-left:83.85pt;margin-top:28.15pt;width:3.75pt;height:35.2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" adj="191" strokecolor="#4a7ebb" strokeweight="1pt"/>
            </w:pict>
          </mc:Fallback>
        </mc:AlternateContent>
      </w:r>
      <w:r w:rsidRPr="00F857BD">
        <w:rPr>
          <w:noProof/>
          <w:sz w:val="18"/>
          <w:szCs w:val="18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4FBA6E8" wp14:editId="653EC72E">
                <wp:simplePos x="0" y="0"/>
                <wp:positionH relativeFrom="column">
                  <wp:posOffset>382905</wp:posOffset>
                </wp:positionH>
                <wp:positionV relativeFrom="paragraph">
                  <wp:posOffset>147955</wp:posOffset>
                </wp:positionV>
                <wp:extent cx="685800" cy="266700"/>
                <wp:effectExtent l="0" t="0" r="0" b="0"/>
                <wp:wrapNone/>
                <wp:docPr id="6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490A62" w14:textId="77777777" w:rsidR="00B27D05" w:rsidRPr="0018402A" w:rsidRDefault="00B27D05" w:rsidP="00B27D05">
                            <w:pPr>
                              <w:rPr>
                                <w:u w:val="single"/>
                                <w:lang w:val="en-US"/>
                              </w:rPr>
                            </w:pPr>
                            <w:proofErr w:type="spellStart"/>
                            <w:r w:rsidRPr="0018402A">
                              <w:rPr>
                                <w:u w:val="single"/>
                                <w:lang w:val="en-US"/>
                              </w:rPr>
                              <w:t>relDNA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30.15pt;margin-top:11.65pt;width:54pt;height:2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" stroked="f">
                <v:textbox>
                  <w:txbxContent>
                    <w:p w14:paraId="6C490A62" w14:textId="77777777" w:rsidR="00B27D05" w:rsidRPr="0018402A" w:rsidRDefault="00B27D05" w:rsidP="00B27D05">
                      <w:pPr>
                        <w:rPr>
                          <w:u w:val="single"/>
                          <w:lang w:val="en-US"/>
                        </w:rPr>
                      </w:pPr>
                      <w:proofErr w:type="spellStart"/>
                      <w:r w:rsidRPr="0018402A">
                        <w:rPr>
                          <w:u w:val="single"/>
                          <w:lang w:val="en-US"/>
                        </w:rPr>
                        <w:t>relDNA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F857BD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46C12B1" wp14:editId="3115E81E">
                <wp:simplePos x="0" y="0"/>
                <wp:positionH relativeFrom="column">
                  <wp:posOffset>925830</wp:posOffset>
                </wp:positionH>
                <wp:positionV relativeFrom="paragraph">
                  <wp:posOffset>302260</wp:posOffset>
                </wp:positionV>
                <wp:extent cx="219075" cy="0"/>
                <wp:effectExtent l="0" t="76200" r="28575" b="114300"/>
                <wp:wrapNone/>
                <wp:docPr id="53" name="Прямая со стрелкой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4339B47" id="Прямая со стрелкой 53" o:spid="_x0000_s1026" type="#_x0000_t32" style="position:absolute;margin-left:72.9pt;margin-top:23.8pt;width:17.25pt;height:0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" strokecolor="#4a7ebb" strokeweight="1pt">
                <v:stroke endarrow="open"/>
              </v:shape>
            </w:pict>
          </mc:Fallback>
        </mc:AlternateContent>
      </w:r>
      <w:r w:rsidRPr="00F857BD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0769C3E" wp14:editId="5154CC17">
                <wp:simplePos x="0" y="0"/>
                <wp:positionH relativeFrom="column">
                  <wp:posOffset>393065</wp:posOffset>
                </wp:positionH>
                <wp:positionV relativeFrom="paragraph">
                  <wp:posOffset>721360</wp:posOffset>
                </wp:positionV>
                <wp:extent cx="581025" cy="266700"/>
                <wp:effectExtent l="0" t="0" r="9525" b="0"/>
                <wp:wrapNone/>
                <wp:docPr id="6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0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2032C9" w14:textId="77777777" w:rsidR="00B27D05" w:rsidRPr="0045208E" w:rsidRDefault="00B27D05" w:rsidP="00B27D05">
                            <w:pPr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scDNA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left:0;text-align:left;margin-left:30.95pt;margin-top:56.8pt;width:45.75pt;height:2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" stroked="f">
                <v:textbox>
                  <w:txbxContent>
                    <w:p w14:paraId="492032C9" w14:textId="77777777" w:rsidR="00B27D05" w:rsidRPr="0045208E" w:rsidRDefault="00B27D05" w:rsidP="00B27D05">
                      <w:pPr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lang w:val="en-US"/>
                        </w:rPr>
                        <w:t>scDNA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F857BD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D2678D4" wp14:editId="07F63B21">
                <wp:simplePos x="0" y="0"/>
                <wp:positionH relativeFrom="column">
                  <wp:posOffset>897255</wp:posOffset>
                </wp:positionH>
                <wp:positionV relativeFrom="paragraph">
                  <wp:posOffset>871855</wp:posOffset>
                </wp:positionV>
                <wp:extent cx="219075" cy="0"/>
                <wp:effectExtent l="0" t="76200" r="28575" b="114300"/>
                <wp:wrapNone/>
                <wp:docPr id="54" name="Прямая со стрелкой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38E83EE" id="Прямая со стрелкой 54" o:spid="_x0000_s1026" type="#_x0000_t32" style="position:absolute;margin-left:70.65pt;margin-top:68.65pt;width:17.25pt;height:0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" strokecolor="#4a7ebb" strokeweight="1pt">
                <v:stroke endarrow="open"/>
              </v:shape>
            </w:pict>
          </mc:Fallback>
        </mc:AlternateContent>
      </w:r>
      <w:r w:rsidRPr="00F857B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C4719DD" wp14:editId="1EB7E198">
            <wp:extent cx="3744000" cy="12096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po DTBP2, DBP2 15.12.20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4000" cy="12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9F9CD2" w14:textId="77777777" w:rsidR="00B27D05" w:rsidRPr="00F857BD" w:rsidRDefault="00B27D05" w:rsidP="00B27D05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857B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F564170" wp14:editId="7B192885">
                <wp:simplePos x="0" y="0"/>
                <wp:positionH relativeFrom="column">
                  <wp:posOffset>2192655</wp:posOffset>
                </wp:positionH>
                <wp:positionV relativeFrom="paragraph">
                  <wp:posOffset>161925</wp:posOffset>
                </wp:positionV>
                <wp:extent cx="1073150" cy="66675"/>
                <wp:effectExtent l="0" t="0" r="12700" b="28575"/>
                <wp:wrapNone/>
                <wp:docPr id="33" name="Прямоугольный треугольник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073150" cy="66675"/>
                        </a:xfrm>
                        <a:prstGeom prst="rtTriangl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7D54B66" id="Прямоугольный треугольник 33" o:spid="_x0000_s1026" type="#_x0000_t6" style="position:absolute;margin-left:172.65pt;margin-top:12.75pt;width:84.5pt;height:5.25p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" fillcolor="#4f81bd" strokecolor="#385d8a" strokeweight="2pt"/>
            </w:pict>
          </mc:Fallback>
        </mc:AlternateContent>
      </w:r>
      <w:r w:rsidRPr="00F857B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F34776C" wp14:editId="6AD61C82">
                <wp:simplePos x="0" y="0"/>
                <wp:positionH relativeFrom="column">
                  <wp:posOffset>3507740</wp:posOffset>
                </wp:positionH>
                <wp:positionV relativeFrom="paragraph">
                  <wp:posOffset>161925</wp:posOffset>
                </wp:positionV>
                <wp:extent cx="1163320" cy="66675"/>
                <wp:effectExtent l="0" t="0" r="17780" b="28575"/>
                <wp:wrapNone/>
                <wp:docPr id="23" name="Прямоугольный треугольник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163320" cy="66675"/>
                        </a:xfrm>
                        <a:prstGeom prst="rtTriangl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4E52C27E" id="Прямоугольный треугольник 23" o:spid="_x0000_s1026" type="#_x0000_t6" style="position:absolute;margin-left:276.2pt;margin-top:12.75pt;width:91.6pt;height:5.25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" fillcolor="#4f81bd" strokecolor="#385d8a" strokeweight="2pt"/>
            </w:pict>
          </mc:Fallback>
        </mc:AlternateConten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           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topo I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2,5        5        20           2,5        5         20     µM</w:t>
      </w:r>
    </w:p>
    <w:p w14:paraId="774FE852" w14:textId="77777777" w:rsidR="00B27D05" w:rsidRPr="00F857BD" w:rsidRDefault="00B27D05" w:rsidP="00B27D05">
      <w:pPr>
        <w:tabs>
          <w:tab w:val="left" w:pos="6228"/>
        </w:tabs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                                    </w:t>
      </w:r>
      <w:proofErr w:type="gramStart"/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DB</w:t>
      </w:r>
      <w:r w:rsidRPr="00F857B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3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DBP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(2)</w:t>
      </w:r>
    </w:p>
    <w:p w14:paraId="4F908F4B" w14:textId="77777777" w:rsidR="00B27D05" w:rsidRPr="00F857BD" w:rsidRDefault="00B27D05" w:rsidP="00B27D05">
      <w:pPr>
        <w:tabs>
          <w:tab w:val="left" w:pos="6228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857BD">
        <w:rPr>
          <w:noProof/>
          <w:sz w:val="18"/>
          <w:szCs w:val="18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310A2DC" wp14:editId="2044A0AC">
                <wp:simplePos x="0" y="0"/>
                <wp:positionH relativeFrom="column">
                  <wp:posOffset>335280</wp:posOffset>
                </wp:positionH>
                <wp:positionV relativeFrom="paragraph">
                  <wp:posOffset>220980</wp:posOffset>
                </wp:positionV>
                <wp:extent cx="685800" cy="266700"/>
                <wp:effectExtent l="0" t="0" r="0" b="0"/>
                <wp:wrapNone/>
                <wp:docPr id="6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49131F" w14:textId="77777777" w:rsidR="00B27D05" w:rsidRPr="00182AAA" w:rsidRDefault="00B27D05" w:rsidP="00B27D05">
                            <w:pPr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relDNA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left:0;text-align:left;margin-left:26.4pt;margin-top:17.4pt;width:54pt;height:2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" stroked="f">
                <v:textbox>
                  <w:txbxContent>
                    <w:p w14:paraId="7349131F" w14:textId="77777777" w:rsidR="00B27D05" w:rsidRPr="00182AAA" w:rsidRDefault="00B27D05" w:rsidP="00B27D05">
                      <w:pPr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lang w:val="en-US"/>
                        </w:rPr>
                        <w:t>relDNA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F857BD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3D4BCA8" wp14:editId="1356282A">
                <wp:simplePos x="0" y="0"/>
                <wp:positionH relativeFrom="column">
                  <wp:posOffset>61595</wp:posOffset>
                </wp:positionH>
                <wp:positionV relativeFrom="paragraph">
                  <wp:posOffset>603885</wp:posOffset>
                </wp:positionV>
                <wp:extent cx="962025" cy="247650"/>
                <wp:effectExtent l="0" t="0" r="0" b="0"/>
                <wp:wrapNone/>
                <wp:docPr id="29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2025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6F7EC0" w14:textId="77777777" w:rsidR="00B27D05" w:rsidRPr="0045208E" w:rsidRDefault="00B27D05" w:rsidP="00B27D05">
                            <w:pPr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topoisomers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left:0;text-align:left;margin-left:4.85pt;margin-top:47.55pt;width:75.75pt;height:19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" filled="f" stroked="f">
                <v:textbox>
                  <w:txbxContent>
                    <w:p w14:paraId="556F7EC0" w14:textId="77777777" w:rsidR="00B27D05" w:rsidRPr="0045208E" w:rsidRDefault="00B27D05" w:rsidP="00B27D05">
                      <w:pPr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lang w:val="en-US"/>
                        </w:rPr>
                        <w:t>topoisomers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F857BD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B4F9066" wp14:editId="66637B49">
                <wp:simplePos x="0" y="0"/>
                <wp:positionH relativeFrom="column">
                  <wp:posOffset>314960</wp:posOffset>
                </wp:positionH>
                <wp:positionV relativeFrom="paragraph">
                  <wp:posOffset>1026795</wp:posOffset>
                </wp:positionV>
                <wp:extent cx="581025" cy="266700"/>
                <wp:effectExtent l="0" t="0" r="9525" b="0"/>
                <wp:wrapNone/>
                <wp:docPr id="28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0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5E7A92" w14:textId="77777777" w:rsidR="00B27D05" w:rsidRPr="0045208E" w:rsidRDefault="00B27D05" w:rsidP="00B27D05">
                            <w:pPr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scDNA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left:0;text-align:left;margin-left:24.8pt;margin-top:80.85pt;width:45.75pt;height:2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" stroked="f">
                <v:textbox>
                  <w:txbxContent>
                    <w:p w14:paraId="315E7A92" w14:textId="77777777" w:rsidR="00B27D05" w:rsidRPr="0045208E" w:rsidRDefault="00B27D05" w:rsidP="00B27D05">
                      <w:pPr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lang w:val="en-US"/>
                        </w:rPr>
                        <w:t>scDNA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F857BD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17D7E75" wp14:editId="1669074D">
                <wp:simplePos x="0" y="0"/>
                <wp:positionH relativeFrom="column">
                  <wp:posOffset>922020</wp:posOffset>
                </wp:positionH>
                <wp:positionV relativeFrom="paragraph">
                  <wp:posOffset>443230</wp:posOffset>
                </wp:positionV>
                <wp:extent cx="144780" cy="624840"/>
                <wp:effectExtent l="0" t="0" r="26670" b="22860"/>
                <wp:wrapNone/>
                <wp:docPr id="58" name="Левая фигурная скобка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624840"/>
                        </a:xfrm>
                        <a:prstGeom prst="leftBrace">
                          <a:avLst/>
                        </a:prstGeom>
                        <a:noFill/>
                        <a:ln w="1270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2F1EE76" id="Левая фигурная скобка 58" o:spid="_x0000_s1026" type="#_x0000_t87" style="position:absolute;margin-left:72.6pt;margin-top:34.9pt;width:11.4pt;height:49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" adj="417" strokecolor="#4a7ebb" strokeweight="1pt"/>
            </w:pict>
          </mc:Fallback>
        </mc:AlternateContent>
      </w:r>
      <w:r w:rsidRPr="00F857BD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649E2AC" wp14:editId="6B89C82F">
                <wp:simplePos x="0" y="0"/>
                <wp:positionH relativeFrom="column">
                  <wp:posOffset>843915</wp:posOffset>
                </wp:positionH>
                <wp:positionV relativeFrom="paragraph">
                  <wp:posOffset>1154430</wp:posOffset>
                </wp:positionV>
                <wp:extent cx="219075" cy="0"/>
                <wp:effectExtent l="0" t="76200" r="28575" b="114300"/>
                <wp:wrapNone/>
                <wp:docPr id="56" name="Прямая со стрелкой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612D3E19" id="Прямая со стрелкой 56" o:spid="_x0000_s1026" type="#_x0000_t32" style="position:absolute;margin-left:66.45pt;margin-top:90.9pt;width:17.25pt;height:0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" strokecolor="#4a7ebb" strokeweight="1pt">
                <v:stroke endarrow="open"/>
              </v:shape>
            </w:pict>
          </mc:Fallback>
        </mc:AlternateContent>
      </w:r>
      <w:r w:rsidRPr="00F857BD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FD19BE7" wp14:editId="4756A4E4">
                <wp:simplePos x="0" y="0"/>
                <wp:positionH relativeFrom="column">
                  <wp:posOffset>857250</wp:posOffset>
                </wp:positionH>
                <wp:positionV relativeFrom="paragraph">
                  <wp:posOffset>373380</wp:posOffset>
                </wp:positionV>
                <wp:extent cx="219075" cy="0"/>
                <wp:effectExtent l="0" t="76200" r="28575" b="114300"/>
                <wp:wrapNone/>
                <wp:docPr id="55" name="Прямая со стрелкой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4A00CB02" id="Прямая со стрелкой 55" o:spid="_x0000_s1026" type="#_x0000_t32" style="position:absolute;margin-left:67.5pt;margin-top:29.4pt;width:17.25pt;height:0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" strokecolor="#4a7ebb" strokeweight="1pt">
                <v:stroke endarrow="open"/>
              </v:shape>
            </w:pict>
          </mc:Fallback>
        </mc:AlternateContent>
      </w:r>
      <w:r w:rsidRPr="00F857BD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62008C9A" wp14:editId="4A1EDE9D">
            <wp:extent cx="3800475" cy="1344457"/>
            <wp:effectExtent l="0" t="0" r="0" b="825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TBP4, DBP4 19.04.21 обрез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1236" cy="1344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D613AC" w14:textId="77777777" w:rsidR="00B27D05" w:rsidRPr="00F857BD" w:rsidRDefault="00B27D05" w:rsidP="00B27D05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857B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D4F11BE" wp14:editId="7D685E4B">
                <wp:simplePos x="0" y="0"/>
                <wp:positionH relativeFrom="column">
                  <wp:posOffset>3667760</wp:posOffset>
                </wp:positionH>
                <wp:positionV relativeFrom="paragraph">
                  <wp:posOffset>158115</wp:posOffset>
                </wp:positionV>
                <wp:extent cx="1163320" cy="66675"/>
                <wp:effectExtent l="0" t="0" r="17780" b="28575"/>
                <wp:wrapNone/>
                <wp:docPr id="34" name="Прямоугольный треугольник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163320" cy="66675"/>
                        </a:xfrm>
                        <a:prstGeom prst="rtTriangl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0744B9CA" id="Прямоугольный треугольник 34" o:spid="_x0000_s1026" type="#_x0000_t6" style="position:absolute;margin-left:288.8pt;margin-top:12.45pt;width:91.6pt;height:5.25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" fillcolor="#4f81bd" strokecolor="#385d8a" strokeweight="2pt"/>
            </w:pict>
          </mc:Fallback>
        </mc:AlternateContent>
      </w:r>
      <w:r w:rsidRPr="00F857B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7F64CE6" wp14:editId="2EF0CB87">
                <wp:simplePos x="0" y="0"/>
                <wp:positionH relativeFrom="column">
                  <wp:posOffset>2273935</wp:posOffset>
                </wp:positionH>
                <wp:positionV relativeFrom="paragraph">
                  <wp:posOffset>181610</wp:posOffset>
                </wp:positionV>
                <wp:extent cx="1073150" cy="66675"/>
                <wp:effectExtent l="0" t="0" r="12700" b="28575"/>
                <wp:wrapNone/>
                <wp:docPr id="35" name="Прямоугольный треугольник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073150" cy="66675"/>
                        </a:xfrm>
                        <a:prstGeom prst="rtTriangl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949C882" id="Прямоугольный треугольник 35" o:spid="_x0000_s1026" type="#_x0000_t6" style="position:absolute;margin-left:179.05pt;margin-top:14.3pt;width:84.5pt;height:5.25pt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" fillcolor="#4f81bd" strokecolor="#385d8a" strokeweight="2pt"/>
            </w:pict>
          </mc:Fallback>
        </mc:AlternateConten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             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topo I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 xml:space="preserve">  2,5       5          20           2,5       5         20     µM</w:t>
      </w:r>
    </w:p>
    <w:p w14:paraId="6ABDAF1C" w14:textId="4884253C" w:rsidR="00B27D05" w:rsidRDefault="00B27D05" w:rsidP="00B27D05">
      <w:pPr>
        <w:tabs>
          <w:tab w:val="left" w:pos="6228"/>
        </w:tabs>
        <w:spacing w:line="360" w:lineRule="auto"/>
        <w:rPr>
          <w:rFonts w:ascii="Times New Roman" w:hAnsi="Times New Roman"/>
          <w:bCs/>
          <w:sz w:val="24"/>
          <w:szCs w:val="24"/>
          <w:lang w:val="en"/>
        </w:rPr>
      </w:pP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                                   </w:t>
      </w:r>
      <w:proofErr w:type="gramStart"/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DB</w:t>
      </w:r>
      <w:r w:rsidRPr="00F857B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3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DBP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 xml:space="preserve">)                                       </w:t>
      </w:r>
      <w:r w:rsidRPr="00F857BD">
        <w:rPr>
          <w:rFonts w:ascii="Times New Roman" w:hAnsi="Times New Roman"/>
          <w:b/>
          <w:bCs/>
          <w:sz w:val="24"/>
          <w:szCs w:val="24"/>
          <w:lang w:val="en-US"/>
        </w:rPr>
        <w:t>Fig.</w:t>
      </w:r>
      <w:r w:rsidR="00E270F4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S</w:t>
      </w:r>
      <w:r w:rsidR="000E236B">
        <w:rPr>
          <w:rFonts w:ascii="Times New Roman" w:hAnsi="Times New Roman"/>
          <w:b/>
          <w:bCs/>
          <w:sz w:val="24"/>
          <w:szCs w:val="24"/>
          <w:lang w:val="en-US"/>
        </w:rPr>
        <w:t>5</w:t>
      </w:r>
      <w:r w:rsidRPr="00F857BD">
        <w:rPr>
          <w:rFonts w:ascii="Times New Roman" w:hAnsi="Times New Roman"/>
          <w:b/>
          <w:bCs/>
          <w:sz w:val="24"/>
          <w:szCs w:val="24"/>
          <w:lang w:val="en-US"/>
        </w:rPr>
        <w:t>.</w:t>
      </w:r>
      <w:r w:rsidRPr="00F857BD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Pr="00F857BD">
        <w:rPr>
          <w:rFonts w:ascii="Times New Roman" w:hAnsi="Times New Roman"/>
          <w:bCs/>
          <w:sz w:val="24"/>
          <w:szCs w:val="24"/>
          <w:lang w:val="en"/>
        </w:rPr>
        <w:t xml:space="preserve">Comparison of the inhibitory activity of </w:t>
      </w:r>
      <w:proofErr w:type="spellStart"/>
      <w:r w:rsidRPr="00F857BD">
        <w:rPr>
          <w:rFonts w:ascii="Times New Roman" w:hAnsi="Times New Roman"/>
          <w:bCs/>
          <w:sz w:val="24"/>
          <w:szCs w:val="24"/>
          <w:lang w:val="en"/>
        </w:rPr>
        <w:t>dimeric</w:t>
      </w:r>
      <w:proofErr w:type="spellEnd"/>
      <w:r w:rsidRPr="00F857BD">
        <w:rPr>
          <w:rFonts w:ascii="Times New Roman" w:hAnsi="Times New Roman"/>
          <w:bCs/>
          <w:sz w:val="24"/>
          <w:szCs w:val="24"/>
          <w:lang w:val="en"/>
        </w:rPr>
        <w:t xml:space="preserve"> </w:t>
      </w:r>
      <w:proofErr w:type="spellStart"/>
      <w:r w:rsidRPr="00F857BD">
        <w:rPr>
          <w:rFonts w:ascii="Times New Roman" w:hAnsi="Times New Roman"/>
          <w:bCs/>
          <w:sz w:val="24"/>
          <w:szCs w:val="24"/>
          <w:lang w:val="en"/>
        </w:rPr>
        <w:t>trisbenzimidazoles</w:t>
      </w:r>
      <w:proofErr w:type="spellEnd"/>
      <w:r w:rsidRPr="00F857BD">
        <w:rPr>
          <w:rFonts w:ascii="Times New Roman" w:hAnsi="Times New Roman"/>
          <w:bCs/>
          <w:sz w:val="24"/>
          <w:szCs w:val="24"/>
          <w:lang w:val="en"/>
        </w:rPr>
        <w:t xml:space="preserve"> </w:t>
      </w:r>
      <w:proofErr w:type="gramStart"/>
      <w:r w:rsidRPr="00F857BD">
        <w:rPr>
          <w:rFonts w:ascii="Times New Roman" w:hAnsi="Times New Roman"/>
          <w:b/>
          <w:bCs/>
          <w:sz w:val="24"/>
          <w:szCs w:val="24"/>
          <w:lang w:val="en"/>
        </w:rPr>
        <w:t>DB</w:t>
      </w:r>
      <w:r w:rsidRPr="00F857BD">
        <w:rPr>
          <w:rFonts w:ascii="Times New Roman" w:hAnsi="Times New Roman"/>
          <w:b/>
          <w:bCs/>
          <w:sz w:val="24"/>
          <w:szCs w:val="24"/>
          <w:vertAlign w:val="subscript"/>
          <w:lang w:val="en"/>
        </w:rPr>
        <w:t>3</w:t>
      </w:r>
      <w:r w:rsidRPr="00F857BD">
        <w:rPr>
          <w:rFonts w:ascii="Times New Roman" w:hAnsi="Times New Roman"/>
          <w:b/>
          <w:bCs/>
          <w:sz w:val="24"/>
          <w:szCs w:val="24"/>
          <w:lang w:val="en"/>
        </w:rPr>
        <w:t>P</w:t>
      </w:r>
      <w:r w:rsidRPr="00F857BD">
        <w:rPr>
          <w:rFonts w:ascii="Times New Roman" w:hAnsi="Times New Roman"/>
          <w:bCs/>
          <w:sz w:val="24"/>
          <w:szCs w:val="24"/>
          <w:lang w:val="en"/>
        </w:rPr>
        <w:t>(</w:t>
      </w:r>
      <w:proofErr w:type="gramEnd"/>
      <w:r w:rsidRPr="00F857BD">
        <w:rPr>
          <w:rFonts w:ascii="Times New Roman" w:hAnsi="Times New Roman"/>
          <w:b/>
          <w:bCs/>
          <w:sz w:val="24"/>
          <w:szCs w:val="24"/>
          <w:lang w:val="en"/>
        </w:rPr>
        <w:t>2</w:t>
      </w:r>
      <w:r w:rsidRPr="00F857BD">
        <w:rPr>
          <w:rFonts w:ascii="Times New Roman" w:hAnsi="Times New Roman"/>
          <w:bCs/>
          <w:sz w:val="24"/>
          <w:szCs w:val="24"/>
          <w:lang w:val="en"/>
        </w:rPr>
        <w:t xml:space="preserve">), </w:t>
      </w:r>
      <w:r w:rsidRPr="00F857BD">
        <w:rPr>
          <w:rFonts w:ascii="Times New Roman" w:hAnsi="Times New Roman"/>
          <w:b/>
          <w:bCs/>
          <w:sz w:val="24"/>
          <w:szCs w:val="24"/>
          <w:lang w:val="en"/>
        </w:rPr>
        <w:t>DB</w:t>
      </w:r>
      <w:r w:rsidRPr="00F857BD">
        <w:rPr>
          <w:rFonts w:ascii="Times New Roman" w:hAnsi="Times New Roman"/>
          <w:b/>
          <w:bCs/>
          <w:sz w:val="24"/>
          <w:szCs w:val="24"/>
          <w:vertAlign w:val="subscript"/>
          <w:lang w:val="en"/>
        </w:rPr>
        <w:t>3</w:t>
      </w:r>
      <w:r w:rsidRPr="00F857BD">
        <w:rPr>
          <w:rFonts w:ascii="Times New Roman" w:hAnsi="Times New Roman"/>
          <w:b/>
          <w:bCs/>
          <w:sz w:val="24"/>
          <w:szCs w:val="24"/>
          <w:lang w:val="en"/>
        </w:rPr>
        <w:t>P</w:t>
      </w:r>
      <w:r w:rsidRPr="00F857BD">
        <w:rPr>
          <w:rFonts w:ascii="Times New Roman" w:hAnsi="Times New Roman"/>
          <w:bCs/>
          <w:sz w:val="24"/>
          <w:szCs w:val="24"/>
          <w:lang w:val="en"/>
        </w:rPr>
        <w:t>(</w:t>
      </w:r>
      <w:r w:rsidRPr="00F857BD">
        <w:rPr>
          <w:rFonts w:ascii="Times New Roman" w:hAnsi="Times New Roman"/>
          <w:b/>
          <w:bCs/>
          <w:sz w:val="24"/>
          <w:szCs w:val="24"/>
          <w:lang w:val="en"/>
        </w:rPr>
        <w:t>4</w:t>
      </w:r>
      <w:r w:rsidRPr="00F857BD">
        <w:rPr>
          <w:rFonts w:ascii="Times New Roman" w:hAnsi="Times New Roman"/>
          <w:bCs/>
          <w:sz w:val="24"/>
          <w:szCs w:val="24"/>
          <w:lang w:val="en"/>
        </w:rPr>
        <w:t xml:space="preserve">) and </w:t>
      </w:r>
      <w:proofErr w:type="spellStart"/>
      <w:r w:rsidRPr="00F857BD">
        <w:rPr>
          <w:rFonts w:ascii="Times New Roman" w:hAnsi="Times New Roman"/>
          <w:bCs/>
          <w:sz w:val="24"/>
          <w:szCs w:val="24"/>
          <w:lang w:val="en"/>
        </w:rPr>
        <w:t>dimeric</w:t>
      </w:r>
      <w:proofErr w:type="spellEnd"/>
      <w:r w:rsidRPr="00F857BD">
        <w:rPr>
          <w:rFonts w:ascii="Times New Roman" w:hAnsi="Times New Roman"/>
          <w:bCs/>
          <w:sz w:val="24"/>
          <w:szCs w:val="24"/>
          <w:lang w:val="en"/>
        </w:rPr>
        <w:t xml:space="preserve"> </w:t>
      </w:r>
      <w:proofErr w:type="spellStart"/>
      <w:r w:rsidRPr="00F857BD">
        <w:rPr>
          <w:rFonts w:ascii="Times New Roman" w:hAnsi="Times New Roman"/>
          <w:bCs/>
          <w:sz w:val="24"/>
          <w:szCs w:val="24"/>
          <w:lang w:val="en"/>
        </w:rPr>
        <w:t>bisbenzimidazoles</w:t>
      </w:r>
      <w:proofErr w:type="spellEnd"/>
      <w:r w:rsidRPr="00F857BD">
        <w:rPr>
          <w:rFonts w:ascii="Times New Roman" w:hAnsi="Times New Roman"/>
          <w:bCs/>
          <w:sz w:val="24"/>
          <w:szCs w:val="24"/>
          <w:lang w:val="en"/>
        </w:rPr>
        <w:t xml:space="preserve"> </w:t>
      </w:r>
      <w:r w:rsidRPr="00F857BD">
        <w:rPr>
          <w:rFonts w:ascii="Times New Roman" w:hAnsi="Times New Roman"/>
          <w:b/>
          <w:bCs/>
          <w:sz w:val="24"/>
          <w:szCs w:val="24"/>
          <w:lang w:val="en"/>
        </w:rPr>
        <w:t>DBP</w:t>
      </w:r>
      <w:r w:rsidRPr="00F857BD">
        <w:rPr>
          <w:rFonts w:ascii="Times New Roman" w:hAnsi="Times New Roman"/>
          <w:bCs/>
          <w:sz w:val="24"/>
          <w:szCs w:val="24"/>
          <w:lang w:val="en"/>
        </w:rPr>
        <w:t>(</w:t>
      </w:r>
      <w:r w:rsidRPr="00F857BD">
        <w:rPr>
          <w:rFonts w:ascii="Times New Roman" w:hAnsi="Times New Roman"/>
          <w:b/>
          <w:bCs/>
          <w:sz w:val="24"/>
          <w:szCs w:val="24"/>
          <w:lang w:val="en"/>
        </w:rPr>
        <w:t>2</w:t>
      </w:r>
      <w:r w:rsidRPr="00F857BD">
        <w:rPr>
          <w:rFonts w:ascii="Times New Roman" w:hAnsi="Times New Roman"/>
          <w:bCs/>
          <w:sz w:val="24"/>
          <w:szCs w:val="24"/>
          <w:lang w:val="en"/>
        </w:rPr>
        <w:t xml:space="preserve">), </w:t>
      </w:r>
      <w:r w:rsidRPr="00F857BD">
        <w:rPr>
          <w:rFonts w:ascii="Times New Roman" w:hAnsi="Times New Roman"/>
          <w:b/>
          <w:bCs/>
          <w:sz w:val="24"/>
          <w:szCs w:val="24"/>
          <w:lang w:val="en"/>
        </w:rPr>
        <w:t>DBP</w:t>
      </w:r>
      <w:r w:rsidRPr="00F857BD">
        <w:rPr>
          <w:rFonts w:ascii="Times New Roman" w:hAnsi="Times New Roman"/>
          <w:bCs/>
          <w:sz w:val="24"/>
          <w:szCs w:val="24"/>
          <w:lang w:val="en"/>
        </w:rPr>
        <w:t>(</w:t>
      </w:r>
      <w:r w:rsidRPr="00F857BD">
        <w:rPr>
          <w:rFonts w:ascii="Times New Roman" w:hAnsi="Times New Roman"/>
          <w:b/>
          <w:bCs/>
          <w:sz w:val="24"/>
          <w:szCs w:val="24"/>
          <w:lang w:val="en"/>
        </w:rPr>
        <w:t>4</w:t>
      </w:r>
      <w:r w:rsidRPr="00F857BD">
        <w:rPr>
          <w:rFonts w:ascii="Times New Roman" w:hAnsi="Times New Roman"/>
          <w:bCs/>
          <w:sz w:val="24"/>
          <w:szCs w:val="24"/>
          <w:lang w:val="en"/>
        </w:rPr>
        <w:t>), respectively.</w:t>
      </w:r>
    </w:p>
    <w:p w14:paraId="52F7726D" w14:textId="77777777" w:rsidR="00CF11CD" w:rsidRPr="00F857BD" w:rsidRDefault="00CF11CD" w:rsidP="00B27D05">
      <w:pPr>
        <w:tabs>
          <w:tab w:val="left" w:pos="6228"/>
        </w:tabs>
        <w:spacing w:line="360" w:lineRule="auto"/>
        <w:rPr>
          <w:rFonts w:ascii="Times New Roman" w:hAnsi="Times New Roman"/>
          <w:bCs/>
          <w:sz w:val="24"/>
          <w:szCs w:val="24"/>
          <w:lang w:val="en"/>
        </w:rPr>
      </w:pPr>
    </w:p>
    <w:p w14:paraId="672E9458" w14:textId="77777777" w:rsidR="00B27D05" w:rsidRPr="00F857BD" w:rsidRDefault="00B27D05" w:rsidP="00B27D05">
      <w:pPr>
        <w:spacing w:line="360" w:lineRule="auto"/>
        <w:rPr>
          <w:lang w:val="en-US"/>
        </w:rPr>
      </w:pPr>
      <w:r w:rsidRPr="00F857BD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44AE8AE" wp14:editId="58CD3490">
                <wp:simplePos x="0" y="0"/>
                <wp:positionH relativeFrom="column">
                  <wp:posOffset>-929640</wp:posOffset>
                </wp:positionH>
                <wp:positionV relativeFrom="paragraph">
                  <wp:posOffset>625475</wp:posOffset>
                </wp:positionV>
                <wp:extent cx="935355" cy="266700"/>
                <wp:effectExtent l="0" t="0" r="0" b="0"/>
                <wp:wrapNone/>
                <wp:docPr id="1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35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048F89" w14:textId="77777777" w:rsidR="00B27D05" w:rsidRPr="00182AAA" w:rsidRDefault="00B27D05" w:rsidP="00B27D05">
                            <w:pPr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topoisomers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-73.2pt;margin-top:49.25pt;width:73.65pt;height:21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" stroked="f">
                <v:textbox>
                  <w:txbxContent>
                    <w:p w14:paraId="24048F89" w14:textId="77777777" w:rsidR="00B27D05" w:rsidRPr="00182AAA" w:rsidRDefault="00B27D05" w:rsidP="00B27D05">
                      <w:pPr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lang w:val="en-US"/>
                        </w:rPr>
                        <w:t>topoisomers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F857BD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3665646" wp14:editId="18088CBB">
                <wp:simplePos x="0" y="0"/>
                <wp:positionH relativeFrom="column">
                  <wp:posOffset>-67309</wp:posOffset>
                </wp:positionH>
                <wp:positionV relativeFrom="paragraph">
                  <wp:posOffset>553720</wp:posOffset>
                </wp:positionV>
                <wp:extent cx="45719" cy="483870"/>
                <wp:effectExtent l="0" t="0" r="12065" b="11430"/>
                <wp:wrapNone/>
                <wp:docPr id="19" name="Левая фигурная скобка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83870"/>
                        </a:xfrm>
                        <a:prstGeom prst="leftBrace">
                          <a:avLst/>
                        </a:prstGeom>
                        <a:noFill/>
                        <a:ln w="1270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7EC167C3" id="Левая фигурная скобка 19" o:spid="_x0000_s1026" type="#_x0000_t87" style="position:absolute;margin-left:-5.3pt;margin-top:43.6pt;width:3.6pt;height:38.1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" adj="170" strokecolor="#4a7ebb" strokeweight="1pt"/>
            </w:pict>
          </mc:Fallback>
        </mc:AlternateContent>
      </w:r>
      <w:r w:rsidRPr="00F857BD">
        <w:rPr>
          <w:noProof/>
          <w:sz w:val="18"/>
          <w:szCs w:val="18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B0B987C" wp14:editId="26E58984">
                <wp:simplePos x="0" y="0"/>
                <wp:positionH relativeFrom="column">
                  <wp:posOffset>-730250</wp:posOffset>
                </wp:positionH>
                <wp:positionV relativeFrom="paragraph">
                  <wp:posOffset>1033780</wp:posOffset>
                </wp:positionV>
                <wp:extent cx="609600" cy="342900"/>
                <wp:effectExtent l="0" t="0" r="0" b="0"/>
                <wp:wrapNone/>
                <wp:docPr id="2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763D03" w14:textId="77777777" w:rsidR="00B27D05" w:rsidRPr="00182AAA" w:rsidRDefault="00B27D05" w:rsidP="00B27D05">
                            <w:pPr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scDNA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-57.5pt;margin-top:81.4pt;width:48pt;height:27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" stroked="f">
                <v:textbox>
                  <w:txbxContent>
                    <w:p w14:paraId="3D763D03" w14:textId="77777777" w:rsidR="00B27D05" w:rsidRPr="00182AAA" w:rsidRDefault="00B27D05" w:rsidP="00B27D05">
                      <w:pPr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lang w:val="en-US"/>
                        </w:rPr>
                        <w:t>scDNA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F857BD">
        <w:rPr>
          <w:noProof/>
          <w:sz w:val="18"/>
          <w:szCs w:val="18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ED956D5" wp14:editId="02E506F8">
                <wp:simplePos x="0" y="0"/>
                <wp:positionH relativeFrom="column">
                  <wp:posOffset>-211455</wp:posOffset>
                </wp:positionH>
                <wp:positionV relativeFrom="paragraph">
                  <wp:posOffset>1195705</wp:posOffset>
                </wp:positionV>
                <wp:extent cx="211455" cy="1"/>
                <wp:effectExtent l="0" t="76200" r="17145" b="114300"/>
                <wp:wrapNone/>
                <wp:docPr id="21" name="Прямая со стрелко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1455" cy="1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0CAFE774" id="Прямая со стрелкой 21" o:spid="_x0000_s1026" type="#_x0000_t32" style="position:absolute;margin-left:-16.65pt;margin-top:94.15pt;width:16.65pt;height:0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" strokecolor="#4a7ebb" strokeweight="1pt">
                <v:stroke endarrow="open"/>
              </v:shape>
            </w:pict>
          </mc:Fallback>
        </mc:AlternateContent>
      </w:r>
      <w:r w:rsidRPr="00F857BD">
        <w:rPr>
          <w:noProof/>
          <w:sz w:val="18"/>
          <w:szCs w:val="18"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749068D" wp14:editId="378D1A61">
                <wp:simplePos x="0" y="0"/>
                <wp:positionH relativeFrom="column">
                  <wp:posOffset>-211455</wp:posOffset>
                </wp:positionH>
                <wp:positionV relativeFrom="paragraph">
                  <wp:posOffset>441325</wp:posOffset>
                </wp:positionV>
                <wp:extent cx="190500" cy="1"/>
                <wp:effectExtent l="0" t="76200" r="19050" b="114300"/>
                <wp:wrapNone/>
                <wp:docPr id="22" name="Прямая со стрелкой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0500" cy="1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6623F1A" id="Прямая со стрелкой 22" o:spid="_x0000_s1026" type="#_x0000_t32" style="position:absolute;margin-left:-16.65pt;margin-top:34.75pt;width:15pt;height:0;flip:y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" strokecolor="#4a7ebb" strokeweight="1pt">
                <v:stroke endarrow="open"/>
              </v:shape>
            </w:pict>
          </mc:Fallback>
        </mc:AlternateContent>
      </w:r>
      <w:r w:rsidRPr="00F857BD">
        <w:rPr>
          <w:noProof/>
          <w:sz w:val="18"/>
          <w:szCs w:val="18"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B39CCD6" wp14:editId="3374002A">
                <wp:simplePos x="0" y="0"/>
                <wp:positionH relativeFrom="column">
                  <wp:posOffset>-754380</wp:posOffset>
                </wp:positionH>
                <wp:positionV relativeFrom="paragraph">
                  <wp:posOffset>288290</wp:posOffset>
                </wp:positionV>
                <wp:extent cx="601980" cy="266700"/>
                <wp:effectExtent l="0" t="0" r="7620" b="0"/>
                <wp:wrapNone/>
                <wp:docPr id="2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98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CA1604" w14:textId="77777777" w:rsidR="00B27D05" w:rsidRPr="00182AAA" w:rsidRDefault="00B27D05" w:rsidP="00B27D05">
                            <w:pPr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relDNA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-59.4pt;margin-top:22.7pt;width:47.4pt;height:21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" stroked="f">
                <v:textbox>
                  <w:txbxContent>
                    <w:p w14:paraId="78CA1604" w14:textId="77777777" w:rsidR="00B27D05" w:rsidRPr="00182AAA" w:rsidRDefault="00B27D05" w:rsidP="00B27D05">
                      <w:pPr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lang w:val="en-US"/>
                        </w:rPr>
                        <w:t>relDNA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F857BD">
        <w:rPr>
          <w:noProof/>
          <w:lang w:eastAsia="ru-RU"/>
        </w:rPr>
        <w:drawing>
          <wp:inline distT="0" distB="0" distL="0" distR="0" wp14:anchorId="04371D9C" wp14:editId="51778EB0">
            <wp:extent cx="5457217" cy="1554480"/>
            <wp:effectExtent l="0" t="0" r="0" b="762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57690" cy="1554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FDE723" w14:textId="77777777" w:rsidR="00B27D05" w:rsidRPr="00F857BD" w:rsidRDefault="00B27D05" w:rsidP="00B27D05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857B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2A9C56F" wp14:editId="760828CF">
                <wp:simplePos x="0" y="0"/>
                <wp:positionH relativeFrom="column">
                  <wp:posOffset>2577465</wp:posOffset>
                </wp:positionH>
                <wp:positionV relativeFrom="paragraph">
                  <wp:posOffset>214630</wp:posOffset>
                </wp:positionV>
                <wp:extent cx="1224280" cy="66675"/>
                <wp:effectExtent l="0" t="0" r="13970" b="28575"/>
                <wp:wrapNone/>
                <wp:docPr id="26" name="Прямоугольный треугольник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224280" cy="66675"/>
                        </a:xfrm>
                        <a:prstGeom prst="rt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0B778339" id="Прямоугольный треугольник 26" o:spid="_x0000_s1026" type="#_x0000_t6" style="position:absolute;margin-left:202.95pt;margin-top:16.9pt;width:96.4pt;height:5.25pt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" fillcolor="#4472c4 [3204]" strokecolor="#1f3763 [1604]" strokeweight="1pt"/>
            </w:pict>
          </mc:Fallback>
        </mc:AlternateContent>
      </w:r>
      <w:r w:rsidRPr="00F857B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2128636" wp14:editId="0BB38695">
                <wp:simplePos x="0" y="0"/>
                <wp:positionH relativeFrom="column">
                  <wp:posOffset>1061085</wp:posOffset>
                </wp:positionH>
                <wp:positionV relativeFrom="paragraph">
                  <wp:posOffset>214630</wp:posOffset>
                </wp:positionV>
                <wp:extent cx="1140460" cy="45719"/>
                <wp:effectExtent l="0" t="0" r="21590" b="12065"/>
                <wp:wrapNone/>
                <wp:docPr id="27" name="Прямоугольный треугольник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140460" cy="45719"/>
                        </a:xfrm>
                        <a:prstGeom prst="rt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EE403BC" id="Прямоугольный треугольник 27" o:spid="_x0000_s1026" type="#_x0000_t6" style="position:absolute;margin-left:83.55pt;margin-top:16.9pt;width:89.8pt;height:3.6pt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" fillcolor="#4472c4 [3204]" strokecolor="#1f3763 [1604]" strokeweight="1pt"/>
            </w:pict>
          </mc:Fallback>
        </mc:AlternateContent>
      </w:r>
      <w:r w:rsidRPr="00F857B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13EC81E" wp14:editId="608FCD09">
                <wp:simplePos x="0" y="0"/>
                <wp:positionH relativeFrom="column">
                  <wp:posOffset>4139565</wp:posOffset>
                </wp:positionH>
                <wp:positionV relativeFrom="paragraph">
                  <wp:posOffset>222250</wp:posOffset>
                </wp:positionV>
                <wp:extent cx="1120140" cy="59055"/>
                <wp:effectExtent l="0" t="0" r="22860" b="17145"/>
                <wp:wrapNone/>
                <wp:docPr id="25" name="Прямоугольный треугольник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120140" cy="59055"/>
                        </a:xfrm>
                        <a:prstGeom prst="rt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8AE4011" id="Прямоугольный треугольник 25" o:spid="_x0000_s1026" type="#_x0000_t6" style="position:absolute;margin-left:325.95pt;margin-top:17.5pt;width:88.2pt;height:4.65pt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" fillcolor="#4472c4 [3204]" strokecolor="#1f3763 [1604]" strokeweight="1pt"/>
            </w:pict>
          </mc:Fallback>
        </mc:AlternateConten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 xml:space="preserve">              </w:t>
      </w:r>
      <w:proofErr w:type="spellStart"/>
      <w:r w:rsidRPr="00F857BD">
        <w:rPr>
          <w:rFonts w:ascii="Times New Roman" w:hAnsi="Times New Roman" w:cs="Times New Roman"/>
          <w:sz w:val="24"/>
          <w:szCs w:val="24"/>
          <w:lang w:val="en-US"/>
        </w:rPr>
        <w:t>topoI</w:t>
      </w:r>
      <w:proofErr w:type="spellEnd"/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</w:t>
      </w:r>
      <w:r w:rsidRPr="00F857BD">
        <w:rPr>
          <w:b/>
          <w:lang w:val="en-US"/>
        </w:rPr>
        <w:t xml:space="preserve">    </w:t>
      </w:r>
      <w:r w:rsidRPr="00F857BD">
        <w:rPr>
          <w:lang w:val="en-US"/>
        </w:rPr>
        <w:t xml:space="preserve">5           10           20               5            10           20              5           10           20     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µM</w:t>
      </w:r>
    </w:p>
    <w:p w14:paraId="2798E429" w14:textId="77777777" w:rsidR="00B27D05" w:rsidRPr="00F857BD" w:rsidRDefault="00B27D05" w:rsidP="00B27D05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857BD">
        <w:rPr>
          <w:lang w:val="en-US"/>
        </w:rPr>
        <w:t xml:space="preserve">                                         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Ht</w:t>
      </w:r>
      <w:proofErr w:type="spellEnd"/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33258                          </w:t>
      </w:r>
      <w:proofErr w:type="gramStart"/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DB</w:t>
      </w:r>
      <w:r w:rsidRPr="00F857B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3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DB</w:t>
      </w:r>
      <w:r w:rsidRPr="00F857B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3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2F75C673" w14:textId="4991EC94" w:rsidR="00B27D05" w:rsidRPr="00F857BD" w:rsidRDefault="00B27D05" w:rsidP="00E270F4">
      <w:pPr>
        <w:spacing w:after="0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gramStart"/>
      <w:r w:rsidRPr="00F857BD">
        <w:rPr>
          <w:rFonts w:ascii="Times New Roman" w:hAnsi="Times New Roman" w:cs="Times New Roman"/>
          <w:b/>
          <w:bCs/>
          <w:sz w:val="24"/>
          <w:szCs w:val="24"/>
          <w:lang w:val="en-US"/>
        </w:rPr>
        <w:t>Fig.</w:t>
      </w:r>
      <w:proofErr w:type="gramEnd"/>
      <w:r w:rsidR="00E270F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0E236B">
        <w:rPr>
          <w:rFonts w:ascii="Times New Roman" w:hAnsi="Times New Roman" w:cs="Times New Roman"/>
          <w:b/>
          <w:bCs/>
          <w:sz w:val="24"/>
          <w:szCs w:val="24"/>
          <w:lang w:val="en-US"/>
        </w:rPr>
        <w:t>6</w:t>
      </w:r>
      <w:r w:rsidRPr="00F857BD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Inhibition of topo I by </w:t>
      </w:r>
      <w:proofErr w:type="spellStart"/>
      <w:r w:rsidRPr="00F857BD">
        <w:rPr>
          <w:rFonts w:ascii="Times New Roman" w:hAnsi="Times New Roman" w:cs="Times New Roman"/>
          <w:bCs/>
          <w:sz w:val="24"/>
          <w:szCs w:val="24"/>
          <w:lang w:val="en-US"/>
        </w:rPr>
        <w:t>bis-benzimidazole</w:t>
      </w:r>
      <w:proofErr w:type="spellEnd"/>
      <w:r w:rsidRPr="00F857BD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F857BD">
        <w:rPr>
          <w:rFonts w:ascii="Times New Roman" w:hAnsi="Times New Roman" w:cs="Times New Roman"/>
          <w:sz w:val="24"/>
          <w:szCs w:val="24"/>
          <w:lang w:val="en-US"/>
        </w:rPr>
        <w:t>Hoechstt</w:t>
      </w:r>
      <w:proofErr w:type="spellEnd"/>
      <w:r w:rsidRPr="00F857BD">
        <w:rPr>
          <w:rFonts w:ascii="Times New Roman" w:hAnsi="Times New Roman" w:cs="Times New Roman"/>
          <w:sz w:val="24"/>
          <w:szCs w:val="24"/>
          <w:lang w:val="en-US"/>
        </w:rPr>
        <w:t xml:space="preserve"> 33258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F857BD">
        <w:rPr>
          <w:rFonts w:ascii="Times New Roman" w:hAnsi="Times New Roman" w:cs="Times New Roman"/>
          <w:sz w:val="24"/>
          <w:szCs w:val="24"/>
          <w:lang w:val="en-US"/>
        </w:rPr>
        <w:t>and</w:t>
      </w:r>
      <w:r w:rsidRPr="00F857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F857BD">
        <w:rPr>
          <w:rFonts w:ascii="Times New Roman" w:hAnsi="Times New Roman" w:cs="Times New Roman"/>
          <w:bCs/>
          <w:sz w:val="24"/>
          <w:szCs w:val="24"/>
          <w:lang w:val="en-US"/>
        </w:rPr>
        <w:t>dimeric</w:t>
      </w:r>
      <w:proofErr w:type="spellEnd"/>
      <w:r w:rsidRPr="00F857BD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F857BD">
        <w:rPr>
          <w:rFonts w:ascii="Times New Roman" w:hAnsi="Times New Roman" w:cs="Times New Roman"/>
          <w:bCs/>
          <w:sz w:val="24"/>
          <w:szCs w:val="24"/>
          <w:lang w:val="en-US"/>
        </w:rPr>
        <w:t>tris-benzimidazoles</w:t>
      </w:r>
      <w:proofErr w:type="spellEnd"/>
      <w:r w:rsidRPr="00F857BD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gramStart"/>
      <w:r w:rsidRPr="00F857BD">
        <w:rPr>
          <w:rFonts w:ascii="Times New Roman" w:hAnsi="Times New Roman" w:cs="Times New Roman"/>
          <w:b/>
          <w:bCs/>
          <w:sz w:val="24"/>
          <w:szCs w:val="24"/>
          <w:lang w:val="en-US"/>
        </w:rPr>
        <w:t>DB</w:t>
      </w:r>
      <w:r w:rsidRPr="00F857BD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3</w:t>
      </w:r>
      <w:r w:rsidRPr="00F857BD">
        <w:rPr>
          <w:rFonts w:ascii="Times New Roman" w:hAnsi="Times New Roman" w:cs="Times New Roman"/>
          <w:b/>
          <w:bCs/>
          <w:sz w:val="24"/>
          <w:szCs w:val="24"/>
          <w:lang w:val="en-US"/>
        </w:rPr>
        <w:t>P</w:t>
      </w:r>
      <w:r w:rsidRPr="00F857BD">
        <w:rPr>
          <w:rFonts w:ascii="Times New Roman" w:hAnsi="Times New Roman" w:cs="Times New Roman"/>
          <w:bCs/>
          <w:sz w:val="24"/>
          <w:szCs w:val="24"/>
          <w:lang w:val="en-US"/>
        </w:rPr>
        <w:t>(</w:t>
      </w:r>
      <w:proofErr w:type="gramEnd"/>
      <w:r w:rsidRPr="00F857BD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F857BD">
        <w:rPr>
          <w:rFonts w:ascii="Times New Roman" w:hAnsi="Times New Roman" w:cs="Times New Roman"/>
          <w:bCs/>
          <w:sz w:val="24"/>
          <w:szCs w:val="24"/>
          <w:lang w:val="en-US"/>
        </w:rPr>
        <w:t>,</w:t>
      </w:r>
      <w:r w:rsidRPr="00F857BD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 w:rsidRPr="00F857BD">
        <w:rPr>
          <w:rFonts w:ascii="Times New Roman" w:hAnsi="Times New Roman" w:cs="Times New Roman"/>
          <w:bCs/>
          <w:sz w:val="24"/>
          <w:szCs w:val="24"/>
          <w:lang w:val="en-US"/>
        </w:rPr>
        <w:t>).</w:t>
      </w:r>
    </w:p>
    <w:p w14:paraId="752074F5" w14:textId="77777777" w:rsidR="00047F59" w:rsidRDefault="00047F59">
      <w:pPr>
        <w:rPr>
          <w:lang w:val="en-US"/>
        </w:rPr>
      </w:pPr>
    </w:p>
    <w:p w14:paraId="0EE6ADC4" w14:textId="77777777" w:rsidR="00DD7123" w:rsidRDefault="00DD7123">
      <w:pPr>
        <w:rPr>
          <w:lang w:val="en-US"/>
        </w:rPr>
      </w:pPr>
    </w:p>
    <w:p w14:paraId="42A4F366" w14:textId="77777777" w:rsidR="00DD7123" w:rsidRDefault="00DD7123">
      <w:pPr>
        <w:rPr>
          <w:lang w:val="en-US"/>
        </w:rPr>
      </w:pPr>
    </w:p>
    <w:p w14:paraId="201C6D79" w14:textId="381A5B98" w:rsidR="00DD7123" w:rsidRDefault="00DD7123" w:rsidP="00DD7123">
      <w:pPr>
        <w:rPr>
          <w:rFonts w:asciiTheme="majorBidi" w:hAnsiTheme="majorBidi" w:cstheme="majorBidi"/>
          <w:b/>
          <w:bCs/>
          <w:sz w:val="28"/>
          <w:szCs w:val="28"/>
          <w:vertAlign w:val="subscript"/>
          <w:lang w:val="en-US"/>
        </w:rPr>
      </w:pPr>
      <w:proofErr w:type="gramStart"/>
      <w:r w:rsidRPr="00DD7123">
        <w:rPr>
          <w:rFonts w:asciiTheme="majorBidi" w:hAnsiTheme="majorBidi" w:cstheme="majorBidi"/>
          <w:b/>
          <w:bCs/>
          <w:sz w:val="28"/>
          <w:szCs w:val="28"/>
          <w:vertAlign w:val="superscript"/>
          <w:lang w:val="en-US"/>
        </w:rPr>
        <w:t>1</w:t>
      </w:r>
      <w:r w:rsidRPr="00DD7123">
        <w:rPr>
          <w:rFonts w:asciiTheme="majorBidi" w:hAnsiTheme="majorBidi" w:cstheme="majorBidi"/>
          <w:b/>
          <w:bCs/>
          <w:sz w:val="28"/>
          <w:szCs w:val="28"/>
          <w:lang w:val="en-US"/>
        </w:rPr>
        <w:t>H-NMR</w:t>
      </w:r>
      <w:r w:rsidR="00A863AA"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 (</w:t>
      </w:r>
      <w:r w:rsidR="00B91F92" w:rsidRPr="00FF1F34">
        <w:rPr>
          <w:rFonts w:ascii="Times New Roman" w:hAnsi="Times New Roman" w:cs="Times New Roman"/>
          <w:b/>
          <w:sz w:val="28"/>
          <w:szCs w:val="28"/>
          <w:lang w:val="en-US"/>
        </w:rPr>
        <w:t>300 MHz</w:t>
      </w:r>
      <w:r w:rsidR="00B91F92" w:rsidRPr="00FF1F34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B91F92" w:rsidRPr="00FF1F34"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 </w:t>
      </w:r>
      <w:r w:rsidR="00A863AA">
        <w:rPr>
          <w:rFonts w:asciiTheme="majorBidi" w:hAnsiTheme="majorBidi" w:cstheme="majorBidi"/>
          <w:b/>
          <w:bCs/>
          <w:sz w:val="28"/>
          <w:szCs w:val="28"/>
          <w:lang w:val="en-US"/>
        </w:rPr>
        <w:t>DMSO-d</w:t>
      </w:r>
      <w:r w:rsidR="00A863AA" w:rsidRPr="00A863AA">
        <w:rPr>
          <w:rFonts w:asciiTheme="majorBidi" w:hAnsiTheme="majorBidi" w:cstheme="majorBidi"/>
          <w:b/>
          <w:bCs/>
          <w:sz w:val="28"/>
          <w:szCs w:val="28"/>
          <w:vertAlign w:val="subscript"/>
          <w:lang w:val="en-US"/>
        </w:rPr>
        <w:t>6</w:t>
      </w:r>
      <w:r w:rsidR="00A863AA">
        <w:rPr>
          <w:rFonts w:asciiTheme="majorBidi" w:hAnsiTheme="majorBidi" w:cstheme="majorBidi"/>
          <w:b/>
          <w:bCs/>
          <w:sz w:val="28"/>
          <w:szCs w:val="28"/>
          <w:lang w:val="en-US"/>
        </w:rPr>
        <w:t>)</w:t>
      </w:r>
      <w:r w:rsidRPr="00DD7123"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 Spectral of synth</w:t>
      </w:r>
      <w:r w:rsidR="006533E7">
        <w:rPr>
          <w:rFonts w:asciiTheme="majorBidi" w:hAnsiTheme="majorBidi" w:cstheme="majorBidi"/>
          <w:b/>
          <w:bCs/>
          <w:sz w:val="28"/>
          <w:szCs w:val="28"/>
          <w:lang w:val="en-US"/>
        </w:rPr>
        <w:t>.</w:t>
      </w:r>
      <w:proofErr w:type="gramEnd"/>
      <w:r w:rsidRPr="00DD7123"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 </w:t>
      </w:r>
      <w:proofErr w:type="gramStart"/>
      <w:r w:rsidRPr="00DD7123">
        <w:rPr>
          <w:rFonts w:asciiTheme="majorBidi" w:hAnsiTheme="majorBidi" w:cstheme="majorBidi"/>
          <w:b/>
          <w:bCs/>
          <w:sz w:val="28"/>
          <w:szCs w:val="28"/>
          <w:lang w:val="en-US"/>
        </w:rPr>
        <w:t>compounds</w:t>
      </w:r>
      <w:proofErr w:type="gramEnd"/>
      <w:r w:rsidRPr="00DD7123"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 (III – VI), MB</w:t>
      </w:r>
      <w:r w:rsidRPr="00DD7123">
        <w:rPr>
          <w:rFonts w:asciiTheme="majorBidi" w:hAnsiTheme="majorBidi" w:cstheme="majorBidi"/>
          <w:b/>
          <w:bCs/>
          <w:sz w:val="28"/>
          <w:szCs w:val="28"/>
          <w:vertAlign w:val="subscript"/>
          <w:lang w:val="en-US"/>
        </w:rPr>
        <w:t>3</w:t>
      </w:r>
    </w:p>
    <w:p w14:paraId="47C2C12C" w14:textId="77777777" w:rsidR="00842F6F" w:rsidRDefault="00842F6F" w:rsidP="00842F6F">
      <w:pPr>
        <w:rPr>
          <w:lang w:val="en-US"/>
        </w:rPr>
      </w:pPr>
      <w:r w:rsidRPr="00F857B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2320B00" wp14:editId="04DCF95D">
            <wp:extent cx="1689100" cy="838200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/>
                    <a:srcRect l="51993" t="3260" r="34973" b="82860"/>
                    <a:stretch/>
                  </pic:blipFill>
                  <pic:spPr bwMode="auto">
                    <a:xfrm>
                      <a:off x="0" y="0"/>
                      <a:ext cx="1689113" cy="8382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ED4B2B" w14:textId="77777777" w:rsidR="0079773B" w:rsidRDefault="0079773B" w:rsidP="0079773B">
      <w:pPr>
        <w:rPr>
          <w:rFonts w:asciiTheme="majorBidi" w:hAnsiTheme="majorBidi" w:cstheme="majorBidi"/>
          <w:sz w:val="24"/>
          <w:szCs w:val="24"/>
          <w:lang w:val="en-US"/>
        </w:rPr>
      </w:pPr>
      <w:r w:rsidRPr="008A11F8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1</w:t>
      </w:r>
      <w:r w:rsidRPr="008A11F8">
        <w:rPr>
          <w:rFonts w:asciiTheme="majorBidi" w:hAnsiTheme="majorBidi" w:cstheme="majorBidi"/>
          <w:sz w:val="24"/>
          <w:szCs w:val="24"/>
          <w:lang w:val="en-US"/>
        </w:rPr>
        <w:t xml:space="preserve">H-NMR </w:t>
      </w:r>
      <w:r w:rsidRPr="004A1C0E">
        <w:rPr>
          <w:rFonts w:asciiTheme="majorBidi" w:hAnsiTheme="majorBidi" w:cstheme="majorBidi"/>
          <w:sz w:val="24"/>
          <w:szCs w:val="24"/>
          <w:lang w:val="en-US"/>
        </w:rPr>
        <w:t xml:space="preserve">compound </w:t>
      </w:r>
      <w:r>
        <w:rPr>
          <w:rFonts w:asciiTheme="majorBidi" w:hAnsiTheme="majorBidi" w:cstheme="majorBidi"/>
          <w:sz w:val="24"/>
          <w:szCs w:val="24"/>
          <w:lang w:val="en-US"/>
        </w:rPr>
        <w:t>(</w:t>
      </w:r>
      <w:r w:rsidRPr="008A11F8">
        <w:rPr>
          <w:rFonts w:asciiTheme="majorBidi" w:hAnsiTheme="majorBidi" w:cstheme="majorBidi"/>
          <w:b/>
          <w:sz w:val="24"/>
          <w:szCs w:val="24"/>
          <w:lang w:val="en-US"/>
        </w:rPr>
        <w:t>III</w:t>
      </w:r>
      <w:r>
        <w:rPr>
          <w:rFonts w:asciiTheme="majorBidi" w:hAnsiTheme="majorBidi" w:cstheme="majorBidi"/>
          <w:sz w:val="24"/>
          <w:szCs w:val="24"/>
          <w:lang w:val="en-US"/>
        </w:rPr>
        <w:t>)</w:t>
      </w:r>
    </w:p>
    <w:p w14:paraId="37FB8622" w14:textId="77777777" w:rsidR="009734D9" w:rsidRDefault="00842F6F" w:rsidP="00842F6F">
      <w:pPr>
        <w:rPr>
          <w:lang w:val="en-US"/>
        </w:rPr>
      </w:pPr>
      <w:r>
        <w:object w:dxaOrig="16308" w:dyaOrig="11376" w14:anchorId="04452DDD">
          <v:shape id="_x0000_i1027" type="#_x0000_t75" style="width:467.4pt;height:325.8pt" o:ole="">
            <v:imagedata r:id="rId22" o:title=""/>
          </v:shape>
          <o:OLEObject Type="Embed" ProgID="MestReNova.Document.1" ShapeID="_x0000_i1027" DrawAspect="Content" ObjectID="_1729973653" r:id="rId23"/>
        </w:object>
      </w:r>
    </w:p>
    <w:p w14:paraId="15163AE9" w14:textId="77777777" w:rsidR="0059445E" w:rsidRDefault="0059445E" w:rsidP="00842F6F">
      <w:pPr>
        <w:rPr>
          <w:lang w:val="en-US"/>
        </w:rPr>
      </w:pPr>
    </w:p>
    <w:p w14:paraId="10DEB0A6" w14:textId="77777777" w:rsidR="0059445E" w:rsidRDefault="0059445E" w:rsidP="00842F6F">
      <w:pPr>
        <w:rPr>
          <w:lang w:val="en-US"/>
        </w:rPr>
      </w:pPr>
    </w:p>
    <w:p w14:paraId="4A2B8607" w14:textId="77777777" w:rsidR="0059445E" w:rsidRDefault="0059445E" w:rsidP="00842F6F">
      <w:pPr>
        <w:rPr>
          <w:lang w:val="en-US"/>
        </w:rPr>
      </w:pPr>
    </w:p>
    <w:p w14:paraId="02C19D74" w14:textId="77777777" w:rsidR="0059445E" w:rsidRDefault="0059445E" w:rsidP="00842F6F">
      <w:pPr>
        <w:rPr>
          <w:lang w:val="en-US"/>
        </w:rPr>
      </w:pPr>
    </w:p>
    <w:p w14:paraId="58C215A0" w14:textId="77777777" w:rsidR="0059445E" w:rsidRDefault="0059445E" w:rsidP="00842F6F">
      <w:pPr>
        <w:rPr>
          <w:lang w:val="en-US"/>
        </w:rPr>
      </w:pPr>
    </w:p>
    <w:p w14:paraId="28C47498" w14:textId="77777777" w:rsidR="0059445E" w:rsidRDefault="0059445E" w:rsidP="00842F6F">
      <w:pPr>
        <w:rPr>
          <w:lang w:val="en-US"/>
        </w:rPr>
      </w:pPr>
    </w:p>
    <w:p w14:paraId="13B9B10E" w14:textId="77777777" w:rsidR="0059445E" w:rsidRDefault="0059445E" w:rsidP="00842F6F">
      <w:pPr>
        <w:rPr>
          <w:lang w:val="en-US"/>
        </w:rPr>
      </w:pPr>
    </w:p>
    <w:p w14:paraId="55CA24A6" w14:textId="77777777" w:rsidR="0059445E" w:rsidRDefault="0059445E" w:rsidP="00842F6F">
      <w:pPr>
        <w:rPr>
          <w:lang w:val="en-US"/>
        </w:rPr>
      </w:pPr>
    </w:p>
    <w:p w14:paraId="46ECE7D8" w14:textId="77777777" w:rsidR="0059445E" w:rsidRPr="0059445E" w:rsidRDefault="0059445E" w:rsidP="00842F6F">
      <w:pPr>
        <w:rPr>
          <w:lang w:val="en-US"/>
        </w:rPr>
      </w:pPr>
    </w:p>
    <w:p w14:paraId="0EC81935" w14:textId="1C0B1CC9" w:rsidR="009734D9" w:rsidRDefault="009734D9" w:rsidP="00842F6F">
      <w:pPr>
        <w:rPr>
          <w:lang w:val="en-US"/>
        </w:rPr>
      </w:pPr>
    </w:p>
    <w:p w14:paraId="464A269A" w14:textId="77777777" w:rsidR="0059445E" w:rsidRDefault="009734D9" w:rsidP="00842F6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75C2ABD1" wp14:editId="484669A3">
            <wp:extent cx="1728214" cy="882650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8214" cy="88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730690" w14:textId="77777777" w:rsidR="004B06A7" w:rsidRDefault="004B06A7" w:rsidP="004B06A7">
      <w:pPr>
        <w:rPr>
          <w:rFonts w:asciiTheme="majorBidi" w:hAnsiTheme="majorBidi" w:cstheme="majorBidi"/>
          <w:sz w:val="24"/>
          <w:szCs w:val="24"/>
          <w:lang w:val="en-US"/>
        </w:rPr>
      </w:pPr>
      <w:r w:rsidRPr="008A11F8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1</w:t>
      </w:r>
      <w:r w:rsidRPr="008A11F8">
        <w:rPr>
          <w:rFonts w:asciiTheme="majorBidi" w:hAnsiTheme="majorBidi" w:cstheme="majorBidi"/>
          <w:sz w:val="24"/>
          <w:szCs w:val="24"/>
          <w:lang w:val="en-US"/>
        </w:rPr>
        <w:t xml:space="preserve">H-NMR </w:t>
      </w:r>
      <w:r w:rsidRPr="004A1C0E">
        <w:rPr>
          <w:rFonts w:asciiTheme="majorBidi" w:hAnsiTheme="majorBidi" w:cstheme="majorBidi"/>
          <w:sz w:val="24"/>
          <w:szCs w:val="24"/>
          <w:lang w:val="en-US"/>
        </w:rPr>
        <w:t xml:space="preserve">compound </w:t>
      </w:r>
      <w:r>
        <w:rPr>
          <w:rFonts w:asciiTheme="majorBidi" w:hAnsiTheme="majorBidi" w:cstheme="majorBidi"/>
          <w:sz w:val="24"/>
          <w:szCs w:val="24"/>
          <w:lang w:val="en-US"/>
        </w:rPr>
        <w:t>(</w:t>
      </w:r>
      <w:r w:rsidRPr="008A11F8">
        <w:rPr>
          <w:rFonts w:asciiTheme="majorBidi" w:hAnsiTheme="majorBidi" w:cstheme="majorBidi"/>
          <w:b/>
          <w:sz w:val="24"/>
          <w:szCs w:val="24"/>
          <w:lang w:val="en-US"/>
        </w:rPr>
        <w:t>I</w:t>
      </w:r>
      <w:r>
        <w:rPr>
          <w:rFonts w:asciiTheme="majorBidi" w:hAnsiTheme="majorBidi" w:cstheme="majorBidi"/>
          <w:b/>
          <w:sz w:val="24"/>
          <w:szCs w:val="24"/>
          <w:lang w:val="en-US"/>
        </w:rPr>
        <w:t>V</w:t>
      </w:r>
      <w:r>
        <w:rPr>
          <w:rFonts w:asciiTheme="majorBidi" w:hAnsiTheme="majorBidi" w:cstheme="majorBidi"/>
          <w:sz w:val="24"/>
          <w:szCs w:val="24"/>
          <w:lang w:val="en-US"/>
        </w:rPr>
        <w:t>)</w:t>
      </w:r>
    </w:p>
    <w:p w14:paraId="208EFE01" w14:textId="25B7BE8F" w:rsidR="009734D9" w:rsidRDefault="00842F6F" w:rsidP="00842F6F">
      <w:r>
        <w:object w:dxaOrig="16308" w:dyaOrig="11376" w14:anchorId="6CFD19D3">
          <v:shape id="_x0000_i1028" type="#_x0000_t75" style="width:467.4pt;height:325.8pt" o:ole="">
            <v:imagedata r:id="rId25" o:title=""/>
          </v:shape>
          <o:OLEObject Type="Embed" ProgID="MestReNova.Document.1" ShapeID="_x0000_i1028" DrawAspect="Content" ObjectID="_1729973654" r:id="rId26"/>
        </w:object>
      </w:r>
    </w:p>
    <w:p w14:paraId="5F9A6200" w14:textId="13F7B2B1" w:rsidR="009734D9" w:rsidRPr="009734D9" w:rsidRDefault="009734D9" w:rsidP="00842F6F">
      <w:pPr>
        <w:rPr>
          <w:lang w:val="en-US"/>
        </w:rPr>
      </w:pPr>
    </w:p>
    <w:p w14:paraId="23D7412C" w14:textId="13F7B2B1" w:rsidR="009734D9" w:rsidRDefault="009734D9" w:rsidP="00842F6F"/>
    <w:p w14:paraId="69DD7C0A" w14:textId="196A7355" w:rsidR="009734D9" w:rsidRDefault="009734D9" w:rsidP="00842F6F"/>
    <w:p w14:paraId="621DEABE" w14:textId="715520F0" w:rsidR="00842F6F" w:rsidRDefault="00842F6F" w:rsidP="00842F6F">
      <w:pPr>
        <w:rPr>
          <w:lang w:val="en-US"/>
        </w:rPr>
      </w:pPr>
    </w:p>
    <w:p w14:paraId="20E6996D" w14:textId="77777777" w:rsidR="0059445E" w:rsidRDefault="0059445E" w:rsidP="00842F6F">
      <w:pPr>
        <w:rPr>
          <w:lang w:val="en-US"/>
        </w:rPr>
      </w:pPr>
    </w:p>
    <w:p w14:paraId="49989FDF" w14:textId="77777777" w:rsidR="0059445E" w:rsidRDefault="0059445E" w:rsidP="00842F6F">
      <w:pPr>
        <w:rPr>
          <w:lang w:val="en-US"/>
        </w:rPr>
      </w:pPr>
    </w:p>
    <w:p w14:paraId="7F3A0D78" w14:textId="77777777" w:rsidR="0059445E" w:rsidRDefault="0059445E" w:rsidP="00842F6F">
      <w:pPr>
        <w:rPr>
          <w:lang w:val="en-US"/>
        </w:rPr>
      </w:pPr>
    </w:p>
    <w:p w14:paraId="71239E2A" w14:textId="77777777" w:rsidR="0059445E" w:rsidRDefault="0059445E" w:rsidP="00842F6F">
      <w:pPr>
        <w:rPr>
          <w:lang w:val="en-US"/>
        </w:rPr>
      </w:pPr>
    </w:p>
    <w:p w14:paraId="7E77AEE9" w14:textId="77777777" w:rsidR="0059445E" w:rsidRDefault="0059445E" w:rsidP="00842F6F">
      <w:pPr>
        <w:rPr>
          <w:lang w:val="en-US"/>
        </w:rPr>
      </w:pPr>
    </w:p>
    <w:p w14:paraId="507E1203" w14:textId="77777777" w:rsidR="0059445E" w:rsidRDefault="0059445E" w:rsidP="00842F6F">
      <w:pPr>
        <w:rPr>
          <w:lang w:val="en-US"/>
        </w:rPr>
      </w:pPr>
    </w:p>
    <w:p w14:paraId="0F85D030" w14:textId="7646D1CA" w:rsidR="0059445E" w:rsidRDefault="0059445E" w:rsidP="00842F6F">
      <w:pPr>
        <w:rPr>
          <w:lang w:val="en-US"/>
        </w:rPr>
      </w:pPr>
    </w:p>
    <w:p w14:paraId="70EC7834" w14:textId="77777777" w:rsidR="009734D9" w:rsidRDefault="009734D9" w:rsidP="00842F6F">
      <w:pPr>
        <w:rPr>
          <w:lang w:val="en-US"/>
        </w:rPr>
      </w:pPr>
    </w:p>
    <w:p w14:paraId="15EB31C4" w14:textId="77777777" w:rsidR="0059445E" w:rsidRDefault="00842F6F" w:rsidP="00842F6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4AC0D1B1" wp14:editId="62394592">
            <wp:extent cx="1828800" cy="7683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76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C29080" w14:textId="77777777" w:rsidR="004B06A7" w:rsidRDefault="004B06A7" w:rsidP="004B06A7">
      <w:pPr>
        <w:rPr>
          <w:rFonts w:asciiTheme="majorBidi" w:hAnsiTheme="majorBidi" w:cstheme="majorBidi"/>
          <w:sz w:val="24"/>
          <w:szCs w:val="24"/>
          <w:lang w:val="en-US"/>
        </w:rPr>
      </w:pPr>
      <w:r w:rsidRPr="008A11F8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1</w:t>
      </w:r>
      <w:r w:rsidRPr="008A11F8">
        <w:rPr>
          <w:rFonts w:asciiTheme="majorBidi" w:hAnsiTheme="majorBidi" w:cstheme="majorBidi"/>
          <w:sz w:val="24"/>
          <w:szCs w:val="24"/>
          <w:lang w:val="en-US"/>
        </w:rPr>
        <w:t xml:space="preserve">H-NMR </w:t>
      </w:r>
      <w:r w:rsidRPr="004A1C0E">
        <w:rPr>
          <w:rFonts w:asciiTheme="majorBidi" w:hAnsiTheme="majorBidi" w:cstheme="majorBidi"/>
          <w:sz w:val="24"/>
          <w:szCs w:val="24"/>
          <w:lang w:val="en-US"/>
        </w:rPr>
        <w:t xml:space="preserve">compound </w:t>
      </w:r>
      <w:r>
        <w:rPr>
          <w:rFonts w:asciiTheme="majorBidi" w:hAnsiTheme="majorBidi" w:cstheme="majorBidi"/>
          <w:sz w:val="24"/>
          <w:szCs w:val="24"/>
          <w:lang w:val="en-US"/>
        </w:rPr>
        <w:t>(</w:t>
      </w:r>
      <w:r w:rsidRPr="004B06A7">
        <w:rPr>
          <w:rFonts w:asciiTheme="majorBidi" w:hAnsiTheme="majorBidi" w:cstheme="majorBidi"/>
          <w:b/>
          <w:sz w:val="24"/>
          <w:szCs w:val="24"/>
          <w:lang w:val="en-US"/>
        </w:rPr>
        <w:t>V</w:t>
      </w:r>
      <w:r>
        <w:rPr>
          <w:rFonts w:asciiTheme="majorBidi" w:hAnsiTheme="majorBidi" w:cstheme="majorBidi"/>
          <w:sz w:val="24"/>
          <w:szCs w:val="24"/>
          <w:lang w:val="en-US"/>
        </w:rPr>
        <w:t>)</w:t>
      </w:r>
    </w:p>
    <w:p w14:paraId="18A4F64D" w14:textId="77777777" w:rsidR="0059445E" w:rsidRDefault="00842F6F" w:rsidP="00842F6F">
      <w:r>
        <w:object w:dxaOrig="16308" w:dyaOrig="11376" w14:anchorId="44D4A9BD">
          <v:shape id="_x0000_i1029" type="#_x0000_t75" style="width:467.4pt;height:325.8pt" o:ole="">
            <v:imagedata r:id="rId28" o:title=""/>
          </v:shape>
          <o:OLEObject Type="Embed" ProgID="MestReNova.Document.1" ShapeID="_x0000_i1029" DrawAspect="Content" ObjectID="_1729973655" r:id="rId29"/>
        </w:object>
      </w:r>
    </w:p>
    <w:p w14:paraId="30C36B7E" w14:textId="1EBB75DA" w:rsidR="00842F6F" w:rsidRDefault="00842F6F" w:rsidP="00842F6F">
      <w:pPr>
        <w:rPr>
          <w:lang w:val="en-US"/>
        </w:rPr>
      </w:pPr>
    </w:p>
    <w:p w14:paraId="0B89B41A" w14:textId="77777777" w:rsidR="0059445E" w:rsidRDefault="0059445E" w:rsidP="00842F6F">
      <w:pPr>
        <w:rPr>
          <w:lang w:val="en-US"/>
        </w:rPr>
      </w:pPr>
    </w:p>
    <w:p w14:paraId="3CCF11E7" w14:textId="77777777" w:rsidR="0059445E" w:rsidRDefault="0059445E" w:rsidP="00842F6F">
      <w:pPr>
        <w:rPr>
          <w:lang w:val="en-US"/>
        </w:rPr>
      </w:pPr>
    </w:p>
    <w:p w14:paraId="6EEE9731" w14:textId="77777777" w:rsidR="0059445E" w:rsidRDefault="0059445E" w:rsidP="00842F6F">
      <w:pPr>
        <w:rPr>
          <w:lang w:val="en-US"/>
        </w:rPr>
      </w:pPr>
    </w:p>
    <w:p w14:paraId="522B2F8E" w14:textId="77777777" w:rsidR="0059445E" w:rsidRDefault="0059445E" w:rsidP="00842F6F">
      <w:pPr>
        <w:rPr>
          <w:lang w:val="en-US"/>
        </w:rPr>
      </w:pPr>
    </w:p>
    <w:p w14:paraId="5DCC450F" w14:textId="77777777" w:rsidR="0059445E" w:rsidRDefault="0059445E" w:rsidP="00842F6F">
      <w:pPr>
        <w:rPr>
          <w:lang w:val="en-US"/>
        </w:rPr>
      </w:pPr>
    </w:p>
    <w:p w14:paraId="00822E90" w14:textId="77777777" w:rsidR="0059445E" w:rsidRDefault="0059445E" w:rsidP="00842F6F">
      <w:pPr>
        <w:rPr>
          <w:lang w:val="en-US"/>
        </w:rPr>
      </w:pPr>
    </w:p>
    <w:p w14:paraId="1D41032F" w14:textId="77777777" w:rsidR="0059445E" w:rsidRDefault="0059445E" w:rsidP="00842F6F">
      <w:pPr>
        <w:rPr>
          <w:lang w:val="en-US"/>
        </w:rPr>
      </w:pPr>
    </w:p>
    <w:p w14:paraId="6223F6BE" w14:textId="77777777" w:rsidR="0059445E" w:rsidRDefault="0059445E" w:rsidP="00842F6F">
      <w:pPr>
        <w:rPr>
          <w:lang w:val="en-US"/>
        </w:rPr>
      </w:pPr>
    </w:p>
    <w:p w14:paraId="18BDC61B" w14:textId="77777777" w:rsidR="0059445E" w:rsidRPr="009734D9" w:rsidRDefault="0059445E" w:rsidP="00842F6F">
      <w:pPr>
        <w:rPr>
          <w:lang w:val="en-US"/>
        </w:rPr>
      </w:pPr>
    </w:p>
    <w:p w14:paraId="53FF8CE6" w14:textId="616A9DCA" w:rsidR="00842F6F" w:rsidRDefault="00842F6F" w:rsidP="00842F6F">
      <w:pPr>
        <w:rPr>
          <w:lang w:val="en-US"/>
        </w:rPr>
      </w:pPr>
    </w:p>
    <w:p w14:paraId="4365CB55" w14:textId="77777777" w:rsidR="0059445E" w:rsidRDefault="009734D9" w:rsidP="00842F6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35AA47DF" wp14:editId="60940B94">
            <wp:extent cx="1727200" cy="793750"/>
            <wp:effectExtent l="0" t="0" r="635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0" cy="79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DEAD2C" w14:textId="5B4B1CB3" w:rsidR="004B06A7" w:rsidRDefault="004B06A7" w:rsidP="004B06A7">
      <w:pPr>
        <w:rPr>
          <w:rFonts w:asciiTheme="majorBidi" w:hAnsiTheme="majorBidi" w:cstheme="majorBidi"/>
          <w:sz w:val="24"/>
          <w:szCs w:val="24"/>
          <w:lang w:val="en-US"/>
        </w:rPr>
      </w:pPr>
      <w:r w:rsidRPr="008A11F8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1</w:t>
      </w:r>
      <w:r w:rsidRPr="008A11F8">
        <w:rPr>
          <w:rFonts w:asciiTheme="majorBidi" w:hAnsiTheme="majorBidi" w:cstheme="majorBidi"/>
          <w:sz w:val="24"/>
          <w:szCs w:val="24"/>
          <w:lang w:val="en-US"/>
        </w:rPr>
        <w:t xml:space="preserve">H-NMR </w:t>
      </w:r>
      <w:r w:rsidRPr="004A1C0E">
        <w:rPr>
          <w:rFonts w:asciiTheme="majorBidi" w:hAnsiTheme="majorBidi" w:cstheme="majorBidi"/>
          <w:sz w:val="24"/>
          <w:szCs w:val="24"/>
          <w:lang w:val="en-US"/>
        </w:rPr>
        <w:t xml:space="preserve">compound </w:t>
      </w:r>
      <w:r>
        <w:rPr>
          <w:rFonts w:asciiTheme="majorBidi" w:hAnsiTheme="majorBidi" w:cstheme="majorBidi"/>
          <w:sz w:val="24"/>
          <w:szCs w:val="24"/>
          <w:lang w:val="en-US"/>
        </w:rPr>
        <w:t>(</w:t>
      </w:r>
      <w:r>
        <w:rPr>
          <w:rFonts w:asciiTheme="majorBidi" w:hAnsiTheme="majorBidi" w:cstheme="majorBidi"/>
          <w:b/>
          <w:sz w:val="24"/>
          <w:szCs w:val="24"/>
          <w:lang w:val="en-US"/>
        </w:rPr>
        <w:t>V</w:t>
      </w:r>
      <w:r w:rsidRPr="008A11F8">
        <w:rPr>
          <w:rFonts w:asciiTheme="majorBidi" w:hAnsiTheme="majorBidi" w:cstheme="majorBidi"/>
          <w:b/>
          <w:sz w:val="24"/>
          <w:szCs w:val="24"/>
          <w:lang w:val="en-US"/>
        </w:rPr>
        <w:t>I</w:t>
      </w:r>
      <w:r>
        <w:rPr>
          <w:rFonts w:asciiTheme="majorBidi" w:hAnsiTheme="majorBidi" w:cstheme="majorBidi"/>
          <w:sz w:val="24"/>
          <w:szCs w:val="24"/>
          <w:lang w:val="en-US"/>
        </w:rPr>
        <w:t>)</w:t>
      </w:r>
    </w:p>
    <w:p w14:paraId="0DCD4261" w14:textId="33364755" w:rsidR="00842F6F" w:rsidRDefault="00842F6F" w:rsidP="00842F6F">
      <w:pPr>
        <w:rPr>
          <w:lang w:val="en-US"/>
        </w:rPr>
      </w:pPr>
      <w:r>
        <w:object w:dxaOrig="16308" w:dyaOrig="11376" w14:anchorId="2D809BB1">
          <v:shape id="_x0000_i1030" type="#_x0000_t75" style="width:467.4pt;height:325.8pt" o:ole="">
            <v:imagedata r:id="rId31" o:title=""/>
          </v:shape>
          <o:OLEObject Type="Embed" ProgID="MestReNova.Document.1" ShapeID="_x0000_i1030" DrawAspect="Content" ObjectID="_1729973656" r:id="rId32"/>
        </w:object>
      </w:r>
    </w:p>
    <w:p w14:paraId="16782928" w14:textId="77777777" w:rsidR="00842F6F" w:rsidRDefault="00842F6F" w:rsidP="00842F6F">
      <w:pPr>
        <w:rPr>
          <w:lang w:val="en-US"/>
        </w:rPr>
      </w:pPr>
    </w:p>
    <w:p w14:paraId="003F4757" w14:textId="77777777" w:rsidR="0059445E" w:rsidRDefault="0059445E" w:rsidP="00842F6F">
      <w:pPr>
        <w:rPr>
          <w:lang w:val="en-US"/>
        </w:rPr>
      </w:pPr>
    </w:p>
    <w:p w14:paraId="16A08144" w14:textId="77777777" w:rsidR="0059445E" w:rsidRDefault="0059445E" w:rsidP="00842F6F">
      <w:pPr>
        <w:rPr>
          <w:lang w:val="en-US"/>
        </w:rPr>
      </w:pPr>
    </w:p>
    <w:p w14:paraId="268BCB13" w14:textId="77777777" w:rsidR="0059445E" w:rsidRDefault="0059445E" w:rsidP="00842F6F">
      <w:pPr>
        <w:rPr>
          <w:lang w:val="en-US"/>
        </w:rPr>
      </w:pPr>
    </w:p>
    <w:p w14:paraId="5BFA50AE" w14:textId="77777777" w:rsidR="0059445E" w:rsidRDefault="0059445E" w:rsidP="00842F6F">
      <w:pPr>
        <w:rPr>
          <w:lang w:val="en-US"/>
        </w:rPr>
      </w:pPr>
    </w:p>
    <w:p w14:paraId="2CF5F8C8" w14:textId="77777777" w:rsidR="0059445E" w:rsidRDefault="0059445E" w:rsidP="00842F6F">
      <w:pPr>
        <w:rPr>
          <w:lang w:val="en-US"/>
        </w:rPr>
      </w:pPr>
    </w:p>
    <w:p w14:paraId="7355D4C3" w14:textId="77777777" w:rsidR="0059445E" w:rsidRDefault="0059445E" w:rsidP="00842F6F">
      <w:pPr>
        <w:rPr>
          <w:lang w:val="en-US"/>
        </w:rPr>
      </w:pPr>
    </w:p>
    <w:p w14:paraId="3ED04150" w14:textId="77777777" w:rsidR="0059445E" w:rsidRDefault="0059445E" w:rsidP="00842F6F">
      <w:pPr>
        <w:rPr>
          <w:lang w:val="en-US"/>
        </w:rPr>
      </w:pPr>
    </w:p>
    <w:p w14:paraId="5666794C" w14:textId="77777777" w:rsidR="0059445E" w:rsidRDefault="0059445E" w:rsidP="00842F6F">
      <w:pPr>
        <w:rPr>
          <w:lang w:val="en-US"/>
        </w:rPr>
      </w:pPr>
    </w:p>
    <w:p w14:paraId="34482D48" w14:textId="77777777" w:rsidR="0059445E" w:rsidRDefault="0059445E" w:rsidP="00842F6F">
      <w:pPr>
        <w:rPr>
          <w:lang w:val="en-US"/>
        </w:rPr>
      </w:pPr>
    </w:p>
    <w:p w14:paraId="4FFDE05F" w14:textId="77777777" w:rsidR="0059445E" w:rsidRDefault="0059445E" w:rsidP="00842F6F">
      <w:pPr>
        <w:rPr>
          <w:lang w:val="en-US"/>
        </w:rPr>
      </w:pPr>
    </w:p>
    <w:p w14:paraId="599585B6" w14:textId="77777777" w:rsidR="0059445E" w:rsidRDefault="009734D9" w:rsidP="00842F6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39A2B7A4" wp14:editId="326BEDD0">
            <wp:extent cx="1981200" cy="787400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78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52E2B1" w14:textId="0BC63987" w:rsidR="004B06A7" w:rsidRDefault="004B06A7" w:rsidP="004B06A7">
      <w:pPr>
        <w:rPr>
          <w:rFonts w:asciiTheme="majorBidi" w:hAnsiTheme="majorBidi" w:cstheme="majorBidi"/>
          <w:sz w:val="24"/>
          <w:szCs w:val="24"/>
          <w:lang w:val="en-US"/>
        </w:rPr>
      </w:pPr>
      <w:r w:rsidRPr="008A11F8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1</w:t>
      </w:r>
      <w:r w:rsidRPr="008A11F8">
        <w:rPr>
          <w:rFonts w:asciiTheme="majorBidi" w:hAnsiTheme="majorBidi" w:cstheme="majorBidi"/>
          <w:sz w:val="24"/>
          <w:szCs w:val="24"/>
          <w:lang w:val="en-US"/>
        </w:rPr>
        <w:t xml:space="preserve">H-NMR </w:t>
      </w:r>
      <w:r w:rsidRPr="004A1C0E">
        <w:rPr>
          <w:rFonts w:asciiTheme="majorBidi" w:hAnsiTheme="majorBidi" w:cstheme="majorBidi"/>
          <w:sz w:val="24"/>
          <w:szCs w:val="24"/>
          <w:lang w:val="en-US"/>
        </w:rPr>
        <w:t xml:space="preserve">compound </w:t>
      </w:r>
      <w:r w:rsidRPr="004B06A7">
        <w:rPr>
          <w:rFonts w:asciiTheme="majorBidi" w:hAnsiTheme="majorBidi" w:cstheme="majorBidi"/>
          <w:b/>
          <w:sz w:val="24"/>
          <w:szCs w:val="24"/>
          <w:lang w:val="en-US"/>
        </w:rPr>
        <w:t>MB</w:t>
      </w:r>
      <w:r w:rsidRPr="004B06A7">
        <w:rPr>
          <w:rFonts w:asciiTheme="majorBidi" w:hAnsiTheme="majorBidi" w:cstheme="majorBidi"/>
          <w:b/>
          <w:sz w:val="24"/>
          <w:szCs w:val="24"/>
          <w:vertAlign w:val="subscript"/>
          <w:lang w:val="en-US"/>
        </w:rPr>
        <w:t>3</w:t>
      </w:r>
    </w:p>
    <w:p w14:paraId="2EF28CBB" w14:textId="583771DB" w:rsidR="00842F6F" w:rsidRDefault="00842F6F" w:rsidP="00842F6F">
      <w:pPr>
        <w:rPr>
          <w:lang w:val="en-US"/>
        </w:rPr>
      </w:pPr>
      <w:r>
        <w:object w:dxaOrig="16308" w:dyaOrig="11376" w14:anchorId="39E19B96">
          <v:shape id="_x0000_i1031" type="#_x0000_t75" style="width:467.4pt;height:325.8pt" o:ole="">
            <v:imagedata r:id="rId34" o:title=""/>
          </v:shape>
          <o:OLEObject Type="Embed" ProgID="MestReNova.Document.1" ShapeID="_x0000_i1031" DrawAspect="Content" ObjectID="_1729973657" r:id="rId35"/>
        </w:object>
      </w:r>
    </w:p>
    <w:p w14:paraId="2A0DBF4C" w14:textId="6EAF1C19" w:rsidR="00842F6F" w:rsidRDefault="00842F6F" w:rsidP="0059445E">
      <w:pPr>
        <w:jc w:val="center"/>
        <w:rPr>
          <w:lang w:val="en-US"/>
        </w:rPr>
      </w:pPr>
    </w:p>
    <w:p w14:paraId="676F8AA0" w14:textId="77777777" w:rsidR="00E46A6D" w:rsidRDefault="00E46A6D" w:rsidP="00E46A6D">
      <w:pPr>
        <w:jc w:val="both"/>
        <w:rPr>
          <w:rFonts w:asciiTheme="majorBidi" w:hAnsiTheme="majorBidi" w:cstheme="majorBidi"/>
          <w:bCs/>
          <w:sz w:val="24"/>
          <w:szCs w:val="24"/>
          <w:vertAlign w:val="superscript"/>
          <w:lang w:val="en-US"/>
        </w:rPr>
      </w:pPr>
    </w:p>
    <w:p w14:paraId="2B60D61A" w14:textId="77777777" w:rsidR="00E46A6D" w:rsidRPr="007D17D2" w:rsidRDefault="00E46A6D" w:rsidP="00E46A6D">
      <w:pPr>
        <w:jc w:val="both"/>
        <w:rPr>
          <w:rFonts w:asciiTheme="majorBidi" w:hAnsiTheme="majorBidi" w:cstheme="majorBidi"/>
          <w:b/>
          <w:bCs/>
          <w:sz w:val="24"/>
          <w:szCs w:val="24"/>
          <w:vertAlign w:val="superscript"/>
          <w:lang w:val="en-US"/>
        </w:rPr>
      </w:pPr>
    </w:p>
    <w:p w14:paraId="0E2FDAC8" w14:textId="11C7430A" w:rsidR="00E46A6D" w:rsidRPr="00552C34" w:rsidRDefault="00E46A6D" w:rsidP="00B91F92">
      <w:pPr>
        <w:rPr>
          <w:rFonts w:asciiTheme="majorBidi" w:hAnsiTheme="majorBidi" w:cstheme="majorBidi"/>
          <w:bCs/>
          <w:sz w:val="24"/>
          <w:szCs w:val="24"/>
          <w:lang w:val="en-US"/>
        </w:rPr>
      </w:pPr>
      <w:r w:rsidRPr="007D17D2">
        <w:rPr>
          <w:rFonts w:asciiTheme="majorBidi" w:hAnsiTheme="majorBidi" w:cstheme="majorBidi"/>
          <w:b/>
          <w:bCs/>
          <w:sz w:val="24"/>
          <w:szCs w:val="24"/>
          <w:vertAlign w:val="superscript"/>
          <w:lang w:val="en-US"/>
        </w:rPr>
        <w:t>1</w:t>
      </w:r>
      <w:r w:rsidRPr="007D17D2">
        <w:rPr>
          <w:rFonts w:asciiTheme="majorBidi" w:hAnsiTheme="majorBidi" w:cstheme="majorBidi"/>
          <w:b/>
          <w:bCs/>
          <w:sz w:val="24"/>
          <w:szCs w:val="24"/>
          <w:lang w:val="en-US"/>
        </w:rPr>
        <w:t>H-</w:t>
      </w:r>
      <w:proofErr w:type="gramStart"/>
      <w:r w:rsidRPr="007D17D2">
        <w:rPr>
          <w:rFonts w:asciiTheme="majorBidi" w:hAnsiTheme="majorBidi" w:cstheme="majorBidi"/>
          <w:b/>
          <w:bCs/>
          <w:sz w:val="24"/>
          <w:szCs w:val="24"/>
          <w:lang w:val="en-US"/>
        </w:rPr>
        <w:t>,</w:t>
      </w:r>
      <w:r w:rsidRPr="007D17D2">
        <w:rPr>
          <w:rFonts w:asciiTheme="majorBidi" w:hAnsiTheme="majorBidi" w:cstheme="majorBidi"/>
          <w:b/>
          <w:bCs/>
          <w:sz w:val="24"/>
          <w:szCs w:val="24"/>
          <w:vertAlign w:val="superscript"/>
          <w:lang w:val="en-US"/>
        </w:rPr>
        <w:t>13</w:t>
      </w:r>
      <w:r w:rsidRPr="007D17D2">
        <w:rPr>
          <w:rFonts w:asciiTheme="majorBidi" w:hAnsiTheme="majorBidi" w:cstheme="majorBidi"/>
          <w:b/>
          <w:bCs/>
          <w:sz w:val="24"/>
          <w:szCs w:val="24"/>
          <w:lang w:val="en-US"/>
        </w:rPr>
        <w:t>C</w:t>
      </w:r>
      <w:proofErr w:type="gramEnd"/>
      <w:r w:rsidRPr="007D17D2">
        <w:rPr>
          <w:rFonts w:asciiTheme="majorBidi" w:hAnsiTheme="majorBidi" w:cstheme="majorBidi"/>
          <w:b/>
          <w:bCs/>
          <w:sz w:val="24"/>
          <w:szCs w:val="24"/>
          <w:lang w:val="en-US"/>
        </w:rPr>
        <w:t>–NMR</w:t>
      </w:r>
      <w:r w:rsidR="00B91F92" w:rsidRPr="007D17D2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r w:rsidR="00B91F92" w:rsidRPr="007D17D2"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r w:rsidR="005D78C0" w:rsidRPr="007D17D2">
        <w:rPr>
          <w:rFonts w:ascii="Times New Roman" w:hAnsi="Times New Roman" w:cs="Times New Roman"/>
          <w:b/>
          <w:sz w:val="24"/>
          <w:szCs w:val="24"/>
          <w:lang w:val="en-US"/>
        </w:rPr>
        <w:t xml:space="preserve">800 </w:t>
      </w:r>
      <w:proofErr w:type="spellStart"/>
      <w:r w:rsidR="005D78C0" w:rsidRPr="007D17D2">
        <w:rPr>
          <w:rFonts w:ascii="Times New Roman" w:hAnsi="Times New Roman" w:cs="Times New Roman"/>
          <w:b/>
          <w:sz w:val="24"/>
          <w:szCs w:val="24"/>
          <w:lang w:val="en-US"/>
        </w:rPr>
        <w:t>mH</w:t>
      </w:r>
      <w:proofErr w:type="spellEnd"/>
      <w:r w:rsidR="005D78C0" w:rsidRPr="007D17D2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>,</w:t>
      </w:r>
      <w:r w:rsidR="005D78C0" w:rsidRPr="005D78C0">
        <w:rPr>
          <w:rFonts w:ascii="Times New Roman" w:hAnsi="Times New Roman" w:cs="Times New Roman"/>
          <w:color w:val="FF0000"/>
          <w:sz w:val="24"/>
          <w:szCs w:val="24"/>
          <w:lang w:val="en-US"/>
        </w:rPr>
        <w:t xml:space="preserve"> </w:t>
      </w:r>
      <w:r w:rsidR="00B91F92" w:rsidRPr="001F0314">
        <w:rPr>
          <w:rFonts w:ascii="Times New Roman" w:hAnsi="Times New Roman" w:cs="Times New Roman"/>
          <w:b/>
          <w:sz w:val="24"/>
          <w:szCs w:val="24"/>
          <w:lang w:val="en-US"/>
        </w:rPr>
        <w:t>DMSO-d</w:t>
      </w:r>
      <w:r w:rsidR="00B91F92" w:rsidRPr="001F0314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6</w:t>
      </w:r>
      <w:r w:rsidR="00B91F92" w:rsidRPr="00F857BD">
        <w:rPr>
          <w:rFonts w:ascii="Times New Roman" w:hAnsi="Times New Roman" w:cs="Times New Roman"/>
          <w:sz w:val="24"/>
          <w:szCs w:val="24"/>
          <w:lang w:val="en-US"/>
        </w:rPr>
        <w:t xml:space="preserve">): </w:t>
      </w:r>
      <w:r w:rsidRPr="008A11F8">
        <w:rPr>
          <w:rFonts w:asciiTheme="majorBidi" w:hAnsiTheme="majorBidi" w:cstheme="majorBidi"/>
          <w:b/>
          <w:bCs/>
          <w:sz w:val="24"/>
          <w:szCs w:val="24"/>
          <w:lang w:val="en-US"/>
        </w:rPr>
        <w:t>Spectral of synthetic compounds</w:t>
      </w:r>
      <w:r w:rsidRPr="004A1C0E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>DB</w:t>
      </w:r>
      <w:r w:rsidRPr="004A1C0E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>P(1, 2, 3, 4)</w:t>
      </w:r>
    </w:p>
    <w:p w14:paraId="279355E7" w14:textId="2BBFBE9B" w:rsidR="0059445E" w:rsidRDefault="00591C06" w:rsidP="0059445E">
      <w:pPr>
        <w:jc w:val="center"/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76000389" wp14:editId="79949484">
            <wp:extent cx="4083050" cy="1447800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305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B789CD" w14:textId="2ADB5208" w:rsidR="0059445E" w:rsidRDefault="0059445E" w:rsidP="0059445E">
      <w:pPr>
        <w:rPr>
          <w:rFonts w:asciiTheme="majorBidi" w:hAnsiTheme="majorBidi" w:cstheme="majorBidi"/>
          <w:bCs/>
          <w:sz w:val="24"/>
          <w:szCs w:val="24"/>
          <w:lang w:val="en-US"/>
        </w:rPr>
      </w:pPr>
      <w:r w:rsidRPr="007D17D2">
        <w:rPr>
          <w:rFonts w:asciiTheme="majorBidi" w:hAnsiTheme="majorBidi" w:cstheme="majorBidi"/>
          <w:b/>
          <w:bCs/>
          <w:sz w:val="24"/>
          <w:szCs w:val="24"/>
          <w:vertAlign w:val="superscript"/>
          <w:lang w:val="en-US"/>
        </w:rPr>
        <w:lastRenderedPageBreak/>
        <w:t>1</w:t>
      </w:r>
      <w:r w:rsidRPr="007D17D2">
        <w:rPr>
          <w:rFonts w:asciiTheme="majorBidi" w:hAnsiTheme="majorBidi" w:cstheme="majorBidi"/>
          <w:b/>
          <w:bCs/>
          <w:sz w:val="24"/>
          <w:szCs w:val="24"/>
          <w:lang w:val="en-US"/>
        </w:rPr>
        <w:t>H-</w:t>
      </w:r>
      <w:proofErr w:type="gramStart"/>
      <w:r w:rsidRPr="007D17D2">
        <w:rPr>
          <w:rFonts w:asciiTheme="majorBidi" w:hAnsiTheme="majorBidi" w:cstheme="majorBidi"/>
          <w:b/>
          <w:bCs/>
          <w:sz w:val="24"/>
          <w:szCs w:val="24"/>
          <w:lang w:val="en-US"/>
        </w:rPr>
        <w:t>,</w:t>
      </w:r>
      <w:r w:rsidRPr="007D17D2">
        <w:rPr>
          <w:rFonts w:asciiTheme="majorBidi" w:hAnsiTheme="majorBidi" w:cstheme="majorBidi"/>
          <w:b/>
          <w:bCs/>
          <w:sz w:val="24"/>
          <w:szCs w:val="24"/>
          <w:vertAlign w:val="superscript"/>
          <w:lang w:val="en-US"/>
        </w:rPr>
        <w:t>13</w:t>
      </w:r>
      <w:r w:rsidRPr="007D17D2">
        <w:rPr>
          <w:rFonts w:asciiTheme="majorBidi" w:hAnsiTheme="majorBidi" w:cstheme="majorBidi"/>
          <w:b/>
          <w:bCs/>
          <w:sz w:val="24"/>
          <w:szCs w:val="24"/>
          <w:lang w:val="en-US"/>
        </w:rPr>
        <w:t>C</w:t>
      </w:r>
      <w:proofErr w:type="gramEnd"/>
      <w:r w:rsidR="00B91F92" w:rsidRPr="007D17D2">
        <w:rPr>
          <w:rFonts w:asciiTheme="majorBidi" w:hAnsiTheme="majorBidi" w:cstheme="majorBidi"/>
          <w:b/>
          <w:bCs/>
          <w:sz w:val="24"/>
          <w:szCs w:val="24"/>
          <w:lang w:val="en-US"/>
        </w:rPr>
        <w:t>–</w:t>
      </w:r>
      <w:r w:rsidRPr="007D17D2">
        <w:rPr>
          <w:rFonts w:asciiTheme="majorBidi" w:hAnsiTheme="majorBidi" w:cstheme="majorBidi"/>
          <w:b/>
          <w:bCs/>
          <w:sz w:val="24"/>
          <w:szCs w:val="24"/>
          <w:lang w:val="en-US"/>
        </w:rPr>
        <w:t>NMR D</w:t>
      </w: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>B</w:t>
      </w:r>
      <w:r w:rsidRPr="004A1C0E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>P</w:t>
      </w:r>
      <w:r w:rsidRPr="004A1C0E">
        <w:rPr>
          <w:rFonts w:asciiTheme="majorBidi" w:hAnsiTheme="majorBidi" w:cstheme="majorBidi"/>
          <w:bCs/>
          <w:sz w:val="24"/>
          <w:szCs w:val="24"/>
          <w:lang w:val="en-US"/>
        </w:rPr>
        <w:t>(</w:t>
      </w:r>
      <w:r w:rsidRPr="004A1C0E">
        <w:rPr>
          <w:rFonts w:asciiTheme="majorBidi" w:hAnsiTheme="majorBidi" w:cstheme="majorBidi"/>
          <w:b/>
          <w:bCs/>
          <w:sz w:val="24"/>
          <w:szCs w:val="24"/>
          <w:lang w:val="en-US"/>
        </w:rPr>
        <w:t>1</w:t>
      </w:r>
      <w:r w:rsidRPr="004A1C0E">
        <w:rPr>
          <w:rFonts w:asciiTheme="majorBidi" w:hAnsiTheme="majorBidi" w:cstheme="majorBidi"/>
          <w:bCs/>
          <w:sz w:val="24"/>
          <w:szCs w:val="24"/>
          <w:lang w:val="en-US"/>
        </w:rPr>
        <w:t>)</w:t>
      </w:r>
    </w:p>
    <w:p w14:paraId="33E59A32" w14:textId="3F4A84B5" w:rsidR="00842F6F" w:rsidRDefault="00FA5FF6" w:rsidP="00842F6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39ED6F3D" wp14:editId="1AF4E038">
            <wp:extent cx="5935980" cy="4251960"/>
            <wp:effectExtent l="0" t="0" r="762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425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595000" w14:textId="77777777" w:rsidR="00842F6F" w:rsidRDefault="00842F6F" w:rsidP="00842F6F">
      <w:pPr>
        <w:rPr>
          <w:lang w:val="en-US"/>
        </w:rPr>
      </w:pPr>
      <w:r>
        <w:object w:dxaOrig="16308" w:dyaOrig="11376" w14:anchorId="5866AEAD">
          <v:shape id="_x0000_i1032" type="#_x0000_t75" style="width:467.4pt;height:325.8pt" o:ole="">
            <v:imagedata r:id="rId38" o:title=""/>
          </v:shape>
          <o:OLEObject Type="Embed" ProgID="MestReNova.Document.1" ShapeID="_x0000_i1032" DrawAspect="Content" ObjectID="_1729973658" r:id="rId39"/>
        </w:object>
      </w:r>
    </w:p>
    <w:p w14:paraId="43E4BEA0" w14:textId="77777777" w:rsidR="00591C06" w:rsidRDefault="00591C06" w:rsidP="00842F6F">
      <w:pPr>
        <w:rPr>
          <w:rFonts w:asciiTheme="majorBidi" w:hAnsiTheme="majorBidi" w:cstheme="majorBidi"/>
          <w:bCs/>
          <w:sz w:val="24"/>
          <w:szCs w:val="24"/>
          <w:vertAlign w:val="superscript"/>
          <w:lang w:val="en-US"/>
        </w:rPr>
      </w:pPr>
    </w:p>
    <w:p w14:paraId="696E387F" w14:textId="1E042B48" w:rsidR="0059445E" w:rsidRPr="007D17D2" w:rsidRDefault="0059445E" w:rsidP="00842F6F">
      <w:pPr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7D17D2">
        <w:rPr>
          <w:rFonts w:asciiTheme="majorBidi" w:hAnsiTheme="majorBidi" w:cstheme="majorBidi"/>
          <w:b/>
          <w:bCs/>
          <w:sz w:val="24"/>
          <w:szCs w:val="24"/>
          <w:vertAlign w:val="superscript"/>
          <w:lang w:val="en-US"/>
        </w:rPr>
        <w:lastRenderedPageBreak/>
        <w:t>1</w:t>
      </w:r>
      <w:r w:rsidRPr="007D17D2">
        <w:rPr>
          <w:rFonts w:asciiTheme="majorBidi" w:hAnsiTheme="majorBidi" w:cstheme="majorBidi"/>
          <w:b/>
          <w:bCs/>
          <w:sz w:val="24"/>
          <w:szCs w:val="24"/>
          <w:lang w:val="en-US"/>
        </w:rPr>
        <w:t>H-</w:t>
      </w:r>
      <w:proofErr w:type="gramStart"/>
      <w:r w:rsidRPr="007D17D2">
        <w:rPr>
          <w:rFonts w:asciiTheme="majorBidi" w:hAnsiTheme="majorBidi" w:cstheme="majorBidi"/>
          <w:b/>
          <w:bCs/>
          <w:sz w:val="24"/>
          <w:szCs w:val="24"/>
          <w:lang w:val="en-US"/>
        </w:rPr>
        <w:t>,</w:t>
      </w:r>
      <w:r w:rsidRPr="007D17D2">
        <w:rPr>
          <w:rFonts w:asciiTheme="majorBidi" w:hAnsiTheme="majorBidi" w:cstheme="majorBidi"/>
          <w:b/>
          <w:bCs/>
          <w:sz w:val="24"/>
          <w:szCs w:val="24"/>
          <w:vertAlign w:val="superscript"/>
          <w:lang w:val="en-US"/>
        </w:rPr>
        <w:t>13</w:t>
      </w:r>
      <w:r w:rsidRPr="007D17D2">
        <w:rPr>
          <w:rFonts w:asciiTheme="majorBidi" w:hAnsiTheme="majorBidi" w:cstheme="majorBidi"/>
          <w:b/>
          <w:bCs/>
          <w:sz w:val="24"/>
          <w:szCs w:val="24"/>
          <w:lang w:val="en-US"/>
        </w:rPr>
        <w:t>C</w:t>
      </w:r>
      <w:proofErr w:type="gramEnd"/>
      <w:r w:rsidRPr="007D17D2">
        <w:rPr>
          <w:rFonts w:asciiTheme="majorBidi" w:hAnsiTheme="majorBidi" w:cstheme="majorBidi"/>
          <w:b/>
          <w:bCs/>
          <w:sz w:val="24"/>
          <w:szCs w:val="24"/>
          <w:lang w:val="en-US"/>
        </w:rPr>
        <w:t>-NMR DB</w:t>
      </w:r>
      <w:r w:rsidRPr="007D17D2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Pr="007D17D2">
        <w:rPr>
          <w:rFonts w:asciiTheme="majorBidi" w:hAnsiTheme="majorBidi" w:cstheme="majorBidi"/>
          <w:b/>
          <w:bCs/>
          <w:sz w:val="24"/>
          <w:szCs w:val="24"/>
          <w:lang w:val="en-US"/>
        </w:rPr>
        <w:t>P(2)</w:t>
      </w:r>
    </w:p>
    <w:p w14:paraId="5E6885D7" w14:textId="2530D562" w:rsidR="00842F6F" w:rsidRDefault="007A53B3" w:rsidP="00842F6F">
      <w:pPr>
        <w:rPr>
          <w:lang w:val="en-US"/>
        </w:rPr>
      </w:pPr>
      <w:r>
        <w:object w:dxaOrig="16308" w:dyaOrig="11376" w14:anchorId="23AA6327">
          <v:shape id="_x0000_i1036" type="#_x0000_t75" style="width:467.4pt;height:325.8pt" o:ole="">
            <v:imagedata r:id="rId40" o:title=""/>
          </v:shape>
          <o:OLEObject Type="Embed" ProgID="MestReNova.Document.1" ShapeID="_x0000_i1036" DrawAspect="Content" ObjectID="_1729973659" r:id="rId41"/>
        </w:object>
      </w:r>
    </w:p>
    <w:p w14:paraId="6AE36E08" w14:textId="77777777" w:rsidR="00842F6F" w:rsidRDefault="00842F6F" w:rsidP="00842F6F">
      <w:pPr>
        <w:rPr>
          <w:lang w:val="en-US"/>
        </w:rPr>
      </w:pPr>
      <w:r>
        <w:object w:dxaOrig="16308" w:dyaOrig="11376" w14:anchorId="439033C8">
          <v:shape id="_x0000_i1033" type="#_x0000_t75" style="width:467.4pt;height:325.8pt" o:ole="">
            <v:imagedata r:id="rId42" o:title=""/>
          </v:shape>
          <o:OLEObject Type="Embed" ProgID="MestReNova.Document.1" ShapeID="_x0000_i1033" DrawAspect="Content" ObjectID="_1729973660" r:id="rId43"/>
        </w:object>
      </w:r>
    </w:p>
    <w:p w14:paraId="32011C72" w14:textId="77777777" w:rsidR="00842F6F" w:rsidRDefault="00842F6F" w:rsidP="00842F6F">
      <w:pPr>
        <w:rPr>
          <w:lang w:val="en-US"/>
        </w:rPr>
      </w:pPr>
    </w:p>
    <w:p w14:paraId="62E9F9E5" w14:textId="63E80B74" w:rsidR="0059445E" w:rsidRPr="007D17D2" w:rsidRDefault="0059445E" w:rsidP="0059445E">
      <w:pPr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7D17D2">
        <w:rPr>
          <w:rFonts w:asciiTheme="majorBidi" w:hAnsiTheme="majorBidi" w:cstheme="majorBidi"/>
          <w:bCs/>
          <w:sz w:val="24"/>
          <w:szCs w:val="24"/>
          <w:vertAlign w:val="superscript"/>
          <w:lang w:val="en-US"/>
        </w:rPr>
        <w:lastRenderedPageBreak/>
        <w:t>1</w:t>
      </w:r>
      <w:r w:rsidRPr="007D17D2">
        <w:rPr>
          <w:rFonts w:asciiTheme="majorBidi" w:hAnsiTheme="majorBidi" w:cstheme="majorBidi"/>
          <w:b/>
          <w:bCs/>
          <w:sz w:val="24"/>
          <w:szCs w:val="24"/>
          <w:lang w:val="en-US"/>
        </w:rPr>
        <w:t>H-</w:t>
      </w:r>
      <w:proofErr w:type="gramStart"/>
      <w:r w:rsidRPr="007D17D2">
        <w:rPr>
          <w:rFonts w:asciiTheme="majorBidi" w:hAnsiTheme="majorBidi" w:cstheme="majorBidi"/>
          <w:b/>
          <w:bCs/>
          <w:sz w:val="24"/>
          <w:szCs w:val="24"/>
          <w:lang w:val="en-US"/>
        </w:rPr>
        <w:t>,</w:t>
      </w:r>
      <w:r w:rsidRPr="007D17D2">
        <w:rPr>
          <w:rFonts w:asciiTheme="majorBidi" w:hAnsiTheme="majorBidi" w:cstheme="majorBidi"/>
          <w:b/>
          <w:bCs/>
          <w:sz w:val="24"/>
          <w:szCs w:val="24"/>
          <w:vertAlign w:val="superscript"/>
          <w:lang w:val="en-US"/>
        </w:rPr>
        <w:t>13</w:t>
      </w:r>
      <w:r w:rsidRPr="007D17D2">
        <w:rPr>
          <w:rFonts w:asciiTheme="majorBidi" w:hAnsiTheme="majorBidi" w:cstheme="majorBidi"/>
          <w:b/>
          <w:bCs/>
          <w:sz w:val="24"/>
          <w:szCs w:val="24"/>
          <w:lang w:val="en-US"/>
        </w:rPr>
        <w:t>C</w:t>
      </w:r>
      <w:proofErr w:type="gramEnd"/>
      <w:r w:rsidRPr="007D17D2">
        <w:rPr>
          <w:rFonts w:asciiTheme="majorBidi" w:hAnsiTheme="majorBidi" w:cstheme="majorBidi"/>
          <w:b/>
          <w:bCs/>
          <w:sz w:val="24"/>
          <w:szCs w:val="24"/>
          <w:lang w:val="en-US"/>
        </w:rPr>
        <w:t>-NMR DB</w:t>
      </w:r>
      <w:r w:rsidRPr="007D17D2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Pr="007D17D2">
        <w:rPr>
          <w:rFonts w:asciiTheme="majorBidi" w:hAnsiTheme="majorBidi" w:cstheme="majorBidi"/>
          <w:b/>
          <w:bCs/>
          <w:sz w:val="24"/>
          <w:szCs w:val="24"/>
          <w:lang w:val="en-US"/>
        </w:rPr>
        <w:t>P(3)</w:t>
      </w:r>
    </w:p>
    <w:p w14:paraId="3D03F6E1" w14:textId="6071E7CF" w:rsidR="00842F6F" w:rsidRDefault="00A64389" w:rsidP="00842F6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594A4C0C" wp14:editId="147826B7">
            <wp:extent cx="5935980" cy="4320540"/>
            <wp:effectExtent l="0" t="0" r="7620" b="381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432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22F532" w14:textId="77777777" w:rsidR="00842F6F" w:rsidRDefault="00842F6F" w:rsidP="00842F6F">
      <w:pPr>
        <w:rPr>
          <w:lang w:val="en-US"/>
        </w:rPr>
      </w:pPr>
      <w:r>
        <w:object w:dxaOrig="16308" w:dyaOrig="11376" w14:anchorId="62B67A72">
          <v:shape id="_x0000_i1034" type="#_x0000_t75" style="width:467.4pt;height:325.8pt" o:ole="">
            <v:imagedata r:id="rId45" o:title=""/>
          </v:shape>
          <o:OLEObject Type="Embed" ProgID="MestReNova.Document.1" ShapeID="_x0000_i1034" DrawAspect="Content" ObjectID="_1729973661" r:id="rId46"/>
        </w:object>
      </w:r>
    </w:p>
    <w:p w14:paraId="442568BD" w14:textId="77777777" w:rsidR="00842F6F" w:rsidRDefault="00842F6F" w:rsidP="00842F6F">
      <w:pPr>
        <w:rPr>
          <w:lang w:val="en-US"/>
        </w:rPr>
      </w:pPr>
    </w:p>
    <w:p w14:paraId="2AAE9279" w14:textId="77777777" w:rsidR="0059445E" w:rsidRDefault="0059445E" w:rsidP="00842F6F">
      <w:pPr>
        <w:rPr>
          <w:lang w:val="en-US"/>
        </w:rPr>
      </w:pPr>
    </w:p>
    <w:p w14:paraId="00E3FC0F" w14:textId="6CB78D62" w:rsidR="0059445E" w:rsidRPr="007D17D2" w:rsidRDefault="0059445E" w:rsidP="0059445E">
      <w:pPr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7D17D2">
        <w:rPr>
          <w:rFonts w:asciiTheme="majorBidi" w:hAnsiTheme="majorBidi" w:cstheme="majorBidi"/>
          <w:b/>
          <w:bCs/>
          <w:sz w:val="24"/>
          <w:szCs w:val="24"/>
          <w:vertAlign w:val="superscript"/>
          <w:lang w:val="en-US"/>
        </w:rPr>
        <w:t>1</w:t>
      </w:r>
      <w:r w:rsidRPr="007D17D2">
        <w:rPr>
          <w:rFonts w:asciiTheme="majorBidi" w:hAnsiTheme="majorBidi" w:cstheme="majorBidi"/>
          <w:b/>
          <w:bCs/>
          <w:sz w:val="24"/>
          <w:szCs w:val="24"/>
          <w:lang w:val="en-US"/>
        </w:rPr>
        <w:t>H-</w:t>
      </w:r>
      <w:proofErr w:type="gramStart"/>
      <w:r w:rsidRPr="007D17D2">
        <w:rPr>
          <w:rFonts w:asciiTheme="majorBidi" w:hAnsiTheme="majorBidi" w:cstheme="majorBidi"/>
          <w:b/>
          <w:bCs/>
          <w:sz w:val="24"/>
          <w:szCs w:val="24"/>
          <w:lang w:val="en-US"/>
        </w:rPr>
        <w:t>,</w:t>
      </w:r>
      <w:r w:rsidRPr="007D17D2">
        <w:rPr>
          <w:rFonts w:asciiTheme="majorBidi" w:hAnsiTheme="majorBidi" w:cstheme="majorBidi"/>
          <w:b/>
          <w:bCs/>
          <w:sz w:val="24"/>
          <w:szCs w:val="24"/>
          <w:vertAlign w:val="superscript"/>
          <w:lang w:val="en-US"/>
        </w:rPr>
        <w:t>13</w:t>
      </w:r>
      <w:r w:rsidRPr="007D17D2">
        <w:rPr>
          <w:rFonts w:asciiTheme="majorBidi" w:hAnsiTheme="majorBidi" w:cstheme="majorBidi"/>
          <w:b/>
          <w:bCs/>
          <w:sz w:val="24"/>
          <w:szCs w:val="24"/>
          <w:lang w:val="en-US"/>
        </w:rPr>
        <w:t>C</w:t>
      </w:r>
      <w:proofErr w:type="gramEnd"/>
      <w:r w:rsidRPr="007D17D2">
        <w:rPr>
          <w:rFonts w:asciiTheme="majorBidi" w:hAnsiTheme="majorBidi" w:cstheme="majorBidi"/>
          <w:b/>
          <w:bCs/>
          <w:sz w:val="24"/>
          <w:szCs w:val="24"/>
          <w:lang w:val="en-US"/>
        </w:rPr>
        <w:t>-NMR DB</w:t>
      </w:r>
      <w:r w:rsidRPr="007D17D2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Pr="007D17D2">
        <w:rPr>
          <w:rFonts w:asciiTheme="majorBidi" w:hAnsiTheme="majorBidi" w:cstheme="majorBidi"/>
          <w:b/>
          <w:bCs/>
          <w:sz w:val="24"/>
          <w:szCs w:val="24"/>
          <w:lang w:val="en-US"/>
        </w:rPr>
        <w:t>P(4)</w:t>
      </w:r>
    </w:p>
    <w:p w14:paraId="4C5F08B3" w14:textId="1070BCEA" w:rsidR="00842F6F" w:rsidRDefault="00DE5E04" w:rsidP="00842F6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1F444BBE" wp14:editId="24EF6E8C">
            <wp:extent cx="5928360" cy="4290060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429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14:paraId="74DD8B33" w14:textId="77777777" w:rsidR="00842F6F" w:rsidRPr="00026A05" w:rsidRDefault="00842F6F" w:rsidP="00842F6F">
      <w:pPr>
        <w:rPr>
          <w:lang w:val="en-US"/>
        </w:rPr>
      </w:pPr>
      <w:r>
        <w:object w:dxaOrig="16308" w:dyaOrig="11376" w14:anchorId="298E00D5">
          <v:shape id="_x0000_i1035" type="#_x0000_t75" style="width:467.4pt;height:325.8pt" o:ole="">
            <v:imagedata r:id="rId48" o:title=""/>
          </v:shape>
          <o:OLEObject Type="Embed" ProgID="MestReNova.Document.1" ShapeID="_x0000_i1035" DrawAspect="Content" ObjectID="_1729973662" r:id="rId49"/>
        </w:object>
      </w:r>
    </w:p>
    <w:p w14:paraId="4D1A5690" w14:textId="77777777" w:rsidR="00DD7123" w:rsidRDefault="00DD7123">
      <w:pPr>
        <w:rPr>
          <w:lang w:val="en-US"/>
        </w:rPr>
      </w:pPr>
    </w:p>
    <w:p w14:paraId="0677A93C" w14:textId="77777777" w:rsidR="00DD7123" w:rsidRDefault="00DD7123">
      <w:pPr>
        <w:rPr>
          <w:lang w:val="en-US"/>
        </w:rPr>
      </w:pPr>
    </w:p>
    <w:p w14:paraId="37A40AE2" w14:textId="77777777" w:rsidR="00DD7123" w:rsidRPr="00B27D05" w:rsidRDefault="00DD7123">
      <w:pPr>
        <w:rPr>
          <w:lang w:val="en-US"/>
        </w:rPr>
      </w:pPr>
    </w:p>
    <w:sectPr w:rsidR="00DD7123" w:rsidRPr="00B27D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harisSIL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harisSIL-Italic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AdvGulliv-B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6D4"/>
    <w:rsid w:val="00047F59"/>
    <w:rsid w:val="00063C6F"/>
    <w:rsid w:val="000D0EFE"/>
    <w:rsid w:val="000E236B"/>
    <w:rsid w:val="00193F2E"/>
    <w:rsid w:val="001D034B"/>
    <w:rsid w:val="001F0314"/>
    <w:rsid w:val="003F3CD1"/>
    <w:rsid w:val="0046154E"/>
    <w:rsid w:val="004B06A7"/>
    <w:rsid w:val="00591C06"/>
    <w:rsid w:val="0059445E"/>
    <w:rsid w:val="005D144D"/>
    <w:rsid w:val="005D78C0"/>
    <w:rsid w:val="006533E7"/>
    <w:rsid w:val="0079773B"/>
    <w:rsid w:val="007A53B3"/>
    <w:rsid w:val="007D17D2"/>
    <w:rsid w:val="007F6BF7"/>
    <w:rsid w:val="00842F6F"/>
    <w:rsid w:val="008E09CD"/>
    <w:rsid w:val="009555C9"/>
    <w:rsid w:val="009734D9"/>
    <w:rsid w:val="00985518"/>
    <w:rsid w:val="009C56D4"/>
    <w:rsid w:val="00A64389"/>
    <w:rsid w:val="00A863AA"/>
    <w:rsid w:val="00A9417C"/>
    <w:rsid w:val="00B27D05"/>
    <w:rsid w:val="00B91F92"/>
    <w:rsid w:val="00C921BD"/>
    <w:rsid w:val="00CF0341"/>
    <w:rsid w:val="00CF11CD"/>
    <w:rsid w:val="00DC31E4"/>
    <w:rsid w:val="00DD7123"/>
    <w:rsid w:val="00DE5E04"/>
    <w:rsid w:val="00E270F4"/>
    <w:rsid w:val="00E36DDB"/>
    <w:rsid w:val="00E46A6D"/>
    <w:rsid w:val="00F81655"/>
    <w:rsid w:val="00FA5FF6"/>
    <w:rsid w:val="00FF1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4B83A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5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B27D05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B27D05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B27D05"/>
    <w:rPr>
      <w:sz w:val="20"/>
      <w:szCs w:val="20"/>
    </w:rPr>
  </w:style>
  <w:style w:type="character" w:customStyle="1" w:styleId="q4iawc">
    <w:name w:val="q4iawc"/>
    <w:basedOn w:val="a0"/>
    <w:rsid w:val="00B27D05"/>
  </w:style>
  <w:style w:type="paragraph" w:styleId="a6">
    <w:name w:val="Balloon Text"/>
    <w:basedOn w:val="a"/>
    <w:link w:val="a7"/>
    <w:uiPriority w:val="99"/>
    <w:semiHidden/>
    <w:unhideWhenUsed/>
    <w:rsid w:val="00CF11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F11CD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C921BD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5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B27D05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B27D05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B27D05"/>
    <w:rPr>
      <w:sz w:val="20"/>
      <w:szCs w:val="20"/>
    </w:rPr>
  </w:style>
  <w:style w:type="character" w:customStyle="1" w:styleId="q4iawc">
    <w:name w:val="q4iawc"/>
    <w:basedOn w:val="a0"/>
    <w:rsid w:val="00B27D05"/>
  </w:style>
  <w:style w:type="paragraph" w:styleId="a6">
    <w:name w:val="Balloon Text"/>
    <w:basedOn w:val="a"/>
    <w:link w:val="a7"/>
    <w:uiPriority w:val="99"/>
    <w:semiHidden/>
    <w:unhideWhenUsed/>
    <w:rsid w:val="00CF11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F11CD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C921B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g"/><Relationship Id="rId26" Type="http://schemas.openxmlformats.org/officeDocument/2006/relationships/oleObject" Target="embeddings/oleObject4.bin"/><Relationship Id="rId39" Type="http://schemas.openxmlformats.org/officeDocument/2006/relationships/oleObject" Target="embeddings/oleObject8.bin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34" Type="http://schemas.openxmlformats.org/officeDocument/2006/relationships/image" Target="media/image23.emf"/><Relationship Id="rId42" Type="http://schemas.openxmlformats.org/officeDocument/2006/relationships/image" Target="media/image28.emf"/><Relationship Id="rId47" Type="http://schemas.openxmlformats.org/officeDocument/2006/relationships/image" Target="media/image31.png"/><Relationship Id="rId50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5" Type="http://schemas.openxmlformats.org/officeDocument/2006/relationships/image" Target="media/image17.emf"/><Relationship Id="rId33" Type="http://schemas.openxmlformats.org/officeDocument/2006/relationships/image" Target="media/image22.png"/><Relationship Id="rId38" Type="http://schemas.openxmlformats.org/officeDocument/2006/relationships/image" Target="media/image26.emf"/><Relationship Id="rId46" Type="http://schemas.openxmlformats.org/officeDocument/2006/relationships/oleObject" Target="embeddings/oleObject11.bin"/><Relationship Id="rId2" Type="http://schemas.microsoft.com/office/2007/relationships/stylesWithEffects" Target="stylesWithEffects.xml"/><Relationship Id="rId16" Type="http://schemas.openxmlformats.org/officeDocument/2006/relationships/image" Target="media/image9.jpg"/><Relationship Id="rId20" Type="http://schemas.openxmlformats.org/officeDocument/2006/relationships/image" Target="media/image13.png"/><Relationship Id="rId29" Type="http://schemas.openxmlformats.org/officeDocument/2006/relationships/oleObject" Target="embeddings/oleObject5.bin"/><Relationship Id="rId41" Type="http://schemas.openxmlformats.org/officeDocument/2006/relationships/oleObject" Target="embeddings/oleObject9.bin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32" Type="http://schemas.openxmlformats.org/officeDocument/2006/relationships/oleObject" Target="embeddings/oleObject6.bin"/><Relationship Id="rId37" Type="http://schemas.openxmlformats.org/officeDocument/2006/relationships/image" Target="media/image25.png"/><Relationship Id="rId40" Type="http://schemas.openxmlformats.org/officeDocument/2006/relationships/image" Target="media/image27.emf"/><Relationship Id="rId45" Type="http://schemas.openxmlformats.org/officeDocument/2006/relationships/image" Target="media/image30.emf"/><Relationship Id="rId5" Type="http://schemas.openxmlformats.org/officeDocument/2006/relationships/hyperlink" Target="mailto:*Zhuze@eimb.ru" TargetMode="External"/><Relationship Id="rId15" Type="http://schemas.openxmlformats.org/officeDocument/2006/relationships/image" Target="media/image8.jpg"/><Relationship Id="rId23" Type="http://schemas.openxmlformats.org/officeDocument/2006/relationships/oleObject" Target="embeddings/oleObject3.bin"/><Relationship Id="rId28" Type="http://schemas.openxmlformats.org/officeDocument/2006/relationships/image" Target="media/image19.emf"/><Relationship Id="rId36" Type="http://schemas.openxmlformats.org/officeDocument/2006/relationships/image" Target="media/image24.png"/><Relationship Id="rId49" Type="http://schemas.openxmlformats.org/officeDocument/2006/relationships/oleObject" Target="embeddings/oleObject12.bin"/><Relationship Id="rId10" Type="http://schemas.openxmlformats.org/officeDocument/2006/relationships/image" Target="media/image3.png"/><Relationship Id="rId19" Type="http://schemas.openxmlformats.org/officeDocument/2006/relationships/image" Target="media/image12.jpg"/><Relationship Id="rId31" Type="http://schemas.openxmlformats.org/officeDocument/2006/relationships/image" Target="media/image21.emf"/><Relationship Id="rId44" Type="http://schemas.openxmlformats.org/officeDocument/2006/relationships/image" Target="media/image29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7.jpeg"/><Relationship Id="rId22" Type="http://schemas.openxmlformats.org/officeDocument/2006/relationships/image" Target="media/image15.emf"/><Relationship Id="rId27" Type="http://schemas.openxmlformats.org/officeDocument/2006/relationships/image" Target="media/image18.png"/><Relationship Id="rId30" Type="http://schemas.openxmlformats.org/officeDocument/2006/relationships/image" Target="media/image20.png"/><Relationship Id="rId35" Type="http://schemas.openxmlformats.org/officeDocument/2006/relationships/oleObject" Target="embeddings/oleObject7.bin"/><Relationship Id="rId43" Type="http://schemas.openxmlformats.org/officeDocument/2006/relationships/oleObject" Target="embeddings/oleObject10.bin"/><Relationship Id="rId48" Type="http://schemas.openxmlformats.org/officeDocument/2006/relationships/image" Target="media/image32.emf"/><Relationship Id="rId8" Type="http://schemas.openxmlformats.org/officeDocument/2006/relationships/image" Target="media/image2.emf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14</Pages>
  <Words>733</Words>
  <Characters>4182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 Костюков</dc:creator>
  <cp:keywords/>
  <dc:description/>
  <cp:lastModifiedBy>Russian Users</cp:lastModifiedBy>
  <cp:revision>38</cp:revision>
  <dcterms:created xsi:type="dcterms:W3CDTF">2022-10-21T16:18:00Z</dcterms:created>
  <dcterms:modified xsi:type="dcterms:W3CDTF">2022-11-14T20:27:00Z</dcterms:modified>
</cp:coreProperties>
</file>