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B3C" w:rsidRDefault="00520793">
      <w:r>
        <w:t>Supplemental file</w:t>
      </w:r>
    </w:p>
    <w:p w:rsidR="00520793" w:rsidRDefault="00520793">
      <w:r>
        <w:t>I had no supplemental</w:t>
      </w:r>
      <w:bookmarkStart w:id="0" w:name="_GoBack"/>
      <w:bookmarkEnd w:id="0"/>
      <w:r>
        <w:t xml:space="preserve"> file.</w:t>
      </w:r>
    </w:p>
    <w:sectPr w:rsidR="005207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I0NzU1MDYxtDAzNjVX0lEKTi0uzszPAykwrAUAUN6sziwAAAA="/>
  </w:docVars>
  <w:rsids>
    <w:rsidRoot w:val="00520793"/>
    <w:rsid w:val="001E17B3"/>
    <w:rsid w:val="00520793"/>
    <w:rsid w:val="006F2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amde</dc:creator>
  <cp:lastModifiedBy>amde</cp:lastModifiedBy>
  <cp:revision>1</cp:revision>
  <dcterms:created xsi:type="dcterms:W3CDTF">2022-11-15T08:44:00Z</dcterms:created>
  <dcterms:modified xsi:type="dcterms:W3CDTF">2022-11-15T08:45:00Z</dcterms:modified>
</cp:coreProperties>
</file>