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2D4D7" w14:textId="21398620" w:rsidR="00257629" w:rsidRPr="000D6530" w:rsidRDefault="00257629" w:rsidP="00257629">
      <w:pPr>
        <w:widowControl/>
        <w:autoSpaceDE/>
        <w:autoSpaceDN/>
        <w:spacing w:after="200"/>
        <w:jc w:val="center"/>
        <w:rPr>
          <w:rFonts w:eastAsia="等线"/>
          <w:b/>
          <w:bCs/>
          <w:kern w:val="36"/>
          <w:sz w:val="34"/>
          <w:szCs w:val="20"/>
          <w:lang w:val="en-GB" w:eastAsia="zh-CN"/>
        </w:rPr>
      </w:pPr>
      <w:bookmarkStart w:id="0" w:name="_Hlk101202646"/>
      <w:r w:rsidRPr="000D6530">
        <w:rPr>
          <w:rFonts w:eastAsia="等线" w:hint="eastAsia"/>
          <w:b/>
          <w:bCs/>
          <w:kern w:val="36"/>
          <w:sz w:val="34"/>
          <w:szCs w:val="20"/>
          <w:lang w:val="en-GB" w:eastAsia="zh-CN"/>
        </w:rPr>
        <w:t>Supporting</w:t>
      </w:r>
      <w:r w:rsidRPr="000D6530">
        <w:rPr>
          <w:rFonts w:eastAsia="等线"/>
          <w:b/>
          <w:bCs/>
          <w:kern w:val="36"/>
          <w:sz w:val="34"/>
          <w:szCs w:val="20"/>
          <w:lang w:val="en-GB" w:eastAsia="zh-CN"/>
        </w:rPr>
        <w:t xml:space="preserve"> </w:t>
      </w:r>
      <w:r w:rsidR="00CF7FCB" w:rsidRPr="000D6530">
        <w:rPr>
          <w:rFonts w:eastAsia="等线"/>
          <w:b/>
          <w:bCs/>
          <w:kern w:val="36"/>
          <w:sz w:val="34"/>
          <w:szCs w:val="20"/>
          <w:lang w:val="en-GB" w:eastAsia="zh-CN"/>
        </w:rPr>
        <w:t>I</w:t>
      </w:r>
      <w:r w:rsidRPr="000D6530">
        <w:rPr>
          <w:rFonts w:eastAsia="等线"/>
          <w:b/>
          <w:bCs/>
          <w:kern w:val="36"/>
          <w:sz w:val="34"/>
          <w:szCs w:val="20"/>
          <w:lang w:val="en-GB" w:eastAsia="zh-CN"/>
        </w:rPr>
        <w:t>nformation</w:t>
      </w:r>
    </w:p>
    <w:p w14:paraId="2D495DC9" w14:textId="77777777" w:rsidR="00257629" w:rsidRPr="00257629" w:rsidRDefault="00257629" w:rsidP="00257629">
      <w:pPr>
        <w:widowControl/>
        <w:autoSpaceDE/>
        <w:autoSpaceDN/>
        <w:spacing w:after="200"/>
        <w:jc w:val="center"/>
        <w:rPr>
          <w:rFonts w:eastAsia="等线"/>
          <w:kern w:val="36"/>
          <w:sz w:val="34"/>
          <w:szCs w:val="20"/>
          <w:lang w:val="en-GB" w:eastAsia="zh-CN"/>
        </w:rPr>
      </w:pPr>
    </w:p>
    <w:p w14:paraId="7B59CD6E" w14:textId="77FA9F6B" w:rsidR="00257629" w:rsidRPr="000D6530" w:rsidRDefault="00257629" w:rsidP="00900D01">
      <w:pPr>
        <w:widowControl/>
        <w:autoSpaceDE/>
        <w:autoSpaceDN/>
        <w:spacing w:after="200" w:line="480" w:lineRule="auto"/>
        <w:jc w:val="both"/>
        <w:rPr>
          <w:rFonts w:eastAsia="等线"/>
          <w:b/>
          <w:kern w:val="36"/>
          <w:sz w:val="28"/>
          <w:szCs w:val="16"/>
        </w:rPr>
      </w:pPr>
      <w:r w:rsidRPr="000D6530">
        <w:rPr>
          <w:rFonts w:eastAsia="等线"/>
          <w:b/>
          <w:kern w:val="36"/>
          <w:sz w:val="28"/>
          <w:szCs w:val="16"/>
          <w:lang w:val="en-GB"/>
        </w:rPr>
        <w:t xml:space="preserve">Photothermal </w:t>
      </w:r>
      <w:proofErr w:type="spellStart"/>
      <w:r w:rsidRPr="000D6530">
        <w:rPr>
          <w:rFonts w:eastAsia="等线"/>
          <w:b/>
          <w:kern w:val="36"/>
          <w:sz w:val="28"/>
          <w:szCs w:val="16"/>
        </w:rPr>
        <w:t>seleno</w:t>
      </w:r>
      <w:proofErr w:type="spellEnd"/>
      <w:r w:rsidRPr="000D6530">
        <w:rPr>
          <w:rFonts w:eastAsia="等线"/>
          <w:b/>
          <w:kern w:val="36"/>
          <w:sz w:val="28"/>
          <w:szCs w:val="16"/>
        </w:rPr>
        <w:t>-polysaccharide polymer nanocomposites mediating mitochondria function to anti-tumor therapy</w:t>
      </w:r>
    </w:p>
    <w:bookmarkEnd w:id="0"/>
    <w:p w14:paraId="3F2AF6F6" w14:textId="77777777" w:rsidR="00257629" w:rsidRPr="00721072" w:rsidRDefault="00257629" w:rsidP="00900D01">
      <w:pPr>
        <w:widowControl/>
        <w:autoSpaceDE/>
        <w:autoSpaceDN/>
        <w:spacing w:after="200" w:line="480" w:lineRule="auto"/>
        <w:jc w:val="both"/>
        <w:rPr>
          <w:rFonts w:ascii="Arno Pro" w:eastAsia="等线" w:hAnsi="Arno Pro"/>
          <w:kern w:val="26"/>
          <w:sz w:val="24"/>
          <w:szCs w:val="24"/>
          <w:lang w:eastAsia="zh-CN"/>
        </w:rPr>
      </w:pPr>
      <w:proofErr w:type="spellStart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Xiaotong</w:t>
      </w:r>
      <w:proofErr w:type="spellEnd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Yang</w:t>
      </w: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>1, a</w:t>
      </w: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, Dandan Ma</w:t>
      </w: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>1, a</w:t>
      </w: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, </w:t>
      </w:r>
      <w:proofErr w:type="spellStart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Enze</w:t>
      </w:r>
      <w:proofErr w:type="spellEnd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Sheng</w:t>
      </w: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 xml:space="preserve"> 1, a,</w:t>
      </w: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*, Yingying Tang</w:t>
      </w: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 xml:space="preserve"> a</w:t>
      </w: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, </w:t>
      </w:r>
      <w:proofErr w:type="spellStart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Yuyin</w:t>
      </w:r>
      <w:proofErr w:type="spellEnd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Tang</w:t>
      </w: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 xml:space="preserve"> a</w:t>
      </w: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, </w:t>
      </w:r>
      <w:proofErr w:type="spellStart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Linyu</w:t>
      </w:r>
      <w:proofErr w:type="spellEnd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Hu</w:t>
      </w: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 xml:space="preserve"> a</w:t>
      </w: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, </w:t>
      </w:r>
      <w:proofErr w:type="spellStart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Su</w:t>
      </w:r>
      <w:proofErr w:type="spellEnd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Li</w:t>
      </w: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 xml:space="preserve"> a</w:t>
      </w: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, and Dong Zhu</w:t>
      </w: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 xml:space="preserve"> a,</w:t>
      </w: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*</w:t>
      </w:r>
    </w:p>
    <w:p w14:paraId="6E511AE6" w14:textId="77777777" w:rsidR="00257629" w:rsidRPr="00721072" w:rsidRDefault="00257629" w:rsidP="00900D01">
      <w:pPr>
        <w:widowControl/>
        <w:autoSpaceDE/>
        <w:autoSpaceDN/>
        <w:spacing w:after="200" w:line="480" w:lineRule="auto"/>
        <w:jc w:val="both"/>
        <w:rPr>
          <w:rFonts w:ascii="Arno Pro" w:eastAsia="等线" w:hAnsi="Arno Pro"/>
          <w:kern w:val="26"/>
          <w:sz w:val="24"/>
          <w:szCs w:val="24"/>
          <w:lang w:eastAsia="zh-CN"/>
        </w:rPr>
      </w:pP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>a</w:t>
      </w: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School of Pharmacy, Nanjing University of Chinese Medicine, Nanjing, Jiangsu 210023, P. R. China</w:t>
      </w:r>
    </w:p>
    <w:p w14:paraId="3881DA19" w14:textId="77777777" w:rsidR="00257629" w:rsidRPr="00721072" w:rsidRDefault="00257629" w:rsidP="00900D01">
      <w:pPr>
        <w:widowControl/>
        <w:autoSpaceDE/>
        <w:autoSpaceDN/>
        <w:spacing w:after="200" w:line="480" w:lineRule="auto"/>
        <w:jc w:val="both"/>
        <w:rPr>
          <w:rFonts w:ascii="Arno Pro" w:eastAsia="等线" w:hAnsi="Arno Pro"/>
          <w:kern w:val="26"/>
          <w:sz w:val="24"/>
          <w:szCs w:val="24"/>
          <w:lang w:eastAsia="zh-CN"/>
        </w:rPr>
      </w:pPr>
      <w:r w:rsidRPr="00721072">
        <w:rPr>
          <w:rFonts w:ascii="Arno Pro" w:eastAsia="等线" w:hAnsi="Arno Pro"/>
          <w:kern w:val="26"/>
          <w:sz w:val="24"/>
          <w:szCs w:val="24"/>
          <w:vertAlign w:val="superscript"/>
          <w:lang w:eastAsia="zh-CN"/>
        </w:rPr>
        <w:t xml:space="preserve">1 </w:t>
      </w:r>
      <w:proofErr w:type="spellStart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Xiaotong</w:t>
      </w:r>
      <w:proofErr w:type="spellEnd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Yang, Dandan Ma and </w:t>
      </w:r>
      <w:proofErr w:type="spellStart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Enze</w:t>
      </w:r>
      <w:proofErr w:type="spellEnd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Sheng contributed equally to this work.</w:t>
      </w:r>
    </w:p>
    <w:p w14:paraId="6898C453" w14:textId="77312D7F" w:rsidR="00257629" w:rsidRPr="00721072" w:rsidRDefault="00257629" w:rsidP="00900D01">
      <w:pPr>
        <w:widowControl/>
        <w:autoSpaceDE/>
        <w:autoSpaceDN/>
        <w:spacing w:after="200" w:line="480" w:lineRule="auto"/>
        <w:jc w:val="both"/>
        <w:rPr>
          <w:rFonts w:ascii="Arno Pro" w:eastAsia="等线" w:hAnsi="Arno Pro"/>
          <w:kern w:val="26"/>
          <w:sz w:val="24"/>
          <w:szCs w:val="24"/>
          <w:lang w:eastAsia="zh-CN"/>
        </w:rPr>
      </w:pPr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*Address correspondence to Dong Zhu, </w:t>
      </w:r>
      <w:hyperlink r:id="rId7" w:history="1">
        <w:r w:rsidRPr="00721072">
          <w:rPr>
            <w:rFonts w:ascii="Arno Pro" w:eastAsia="等线" w:hAnsi="Arno Pro"/>
            <w:color w:val="0000FF"/>
            <w:kern w:val="26"/>
            <w:sz w:val="24"/>
            <w:szCs w:val="24"/>
            <w:u w:val="single"/>
            <w:lang w:eastAsia="zh-CN"/>
          </w:rPr>
          <w:t>dongzhu@njucm.edu.cn</w:t>
        </w:r>
      </w:hyperlink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; </w:t>
      </w:r>
      <w:proofErr w:type="spellStart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Enze</w:t>
      </w:r>
      <w:proofErr w:type="spellEnd"/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 xml:space="preserve"> Sheng, </w:t>
      </w:r>
      <w:hyperlink r:id="rId8" w:history="1">
        <w:r w:rsidRPr="00721072">
          <w:rPr>
            <w:rFonts w:ascii="Arno Pro" w:eastAsia="等线" w:hAnsi="Arno Pro"/>
            <w:color w:val="0000FF"/>
            <w:kern w:val="26"/>
            <w:sz w:val="24"/>
            <w:szCs w:val="24"/>
            <w:u w:val="single"/>
            <w:lang w:eastAsia="zh-CN"/>
          </w:rPr>
          <w:t>300563@njucm.edu.cn</w:t>
        </w:r>
      </w:hyperlink>
      <w:r w:rsidRPr="00721072">
        <w:rPr>
          <w:rFonts w:ascii="Arno Pro" w:eastAsia="等线" w:hAnsi="Arno Pro"/>
          <w:kern w:val="26"/>
          <w:sz w:val="24"/>
          <w:szCs w:val="24"/>
          <w:lang w:eastAsia="zh-CN"/>
        </w:rPr>
        <w:t>.</w:t>
      </w:r>
    </w:p>
    <w:p w14:paraId="351B6B92" w14:textId="77777777" w:rsidR="00257629" w:rsidRDefault="00257629">
      <w:pPr>
        <w:rPr>
          <w:rFonts w:ascii="Arno Pro" w:eastAsia="等线" w:hAnsi="Arno Pro"/>
          <w:kern w:val="26"/>
          <w:sz w:val="24"/>
          <w:szCs w:val="20"/>
          <w:lang w:eastAsia="zh-CN"/>
        </w:rPr>
      </w:pPr>
      <w:r>
        <w:rPr>
          <w:rFonts w:ascii="Arno Pro" w:eastAsia="等线" w:hAnsi="Arno Pro"/>
          <w:kern w:val="26"/>
          <w:sz w:val="24"/>
          <w:szCs w:val="20"/>
          <w:lang w:eastAsia="zh-CN"/>
        </w:rPr>
        <w:br w:type="page"/>
      </w:r>
    </w:p>
    <w:p w14:paraId="2338AE62" w14:textId="77777777" w:rsidR="00CC3DAD" w:rsidRPr="00CC3DAD" w:rsidRDefault="00CC3DAD" w:rsidP="00EB3528">
      <w:pPr>
        <w:pStyle w:val="a3"/>
        <w:jc w:val="both"/>
        <w:rPr>
          <w:b/>
          <w:bCs/>
          <w:noProof/>
          <w:sz w:val="20"/>
        </w:rPr>
      </w:pPr>
    </w:p>
    <w:p w14:paraId="46224FD0" w14:textId="631669DF" w:rsidR="00E6582E" w:rsidRDefault="005C54D6" w:rsidP="00EB3528">
      <w:pPr>
        <w:pStyle w:val="a3"/>
        <w:jc w:val="both"/>
        <w:rPr>
          <w:sz w:val="20"/>
        </w:rPr>
      </w:pPr>
      <w:r>
        <w:rPr>
          <w:noProof/>
          <w:sz w:val="20"/>
          <w:lang w:eastAsia="zh-CN"/>
        </w:rPr>
        <w:drawing>
          <wp:inline distT="0" distB="0" distL="0" distR="0" wp14:anchorId="7133A3B3" wp14:editId="4EDB685A">
            <wp:extent cx="5038467" cy="43056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467" cy="430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6CC3D" w14:textId="77777777" w:rsidR="00761514" w:rsidRDefault="00761514" w:rsidP="00761514">
      <w:pPr>
        <w:pStyle w:val="a3"/>
        <w:jc w:val="both"/>
      </w:pPr>
    </w:p>
    <w:p w14:paraId="3BBC5A0A" w14:textId="48BAF93C" w:rsidR="00761514" w:rsidRPr="00747224" w:rsidRDefault="00761514" w:rsidP="00761514">
      <w:pPr>
        <w:pStyle w:val="a3"/>
        <w:jc w:val="both"/>
      </w:pPr>
      <w:r w:rsidRPr="000D6530">
        <w:rPr>
          <w:b/>
          <w:bCs/>
        </w:rPr>
        <w:t>Fig</w:t>
      </w:r>
      <w:r w:rsidRPr="000D6530">
        <w:rPr>
          <w:rFonts w:eastAsia="宋体" w:hint="eastAsia"/>
          <w:b/>
          <w:bCs/>
          <w:lang w:eastAsia="zh-CN"/>
        </w:rPr>
        <w:t>ure</w:t>
      </w:r>
      <w:r w:rsidRPr="000D6530">
        <w:rPr>
          <w:rFonts w:eastAsia="宋体"/>
          <w:b/>
          <w:bCs/>
          <w:lang w:eastAsia="zh-CN"/>
        </w:rPr>
        <w:t xml:space="preserve"> </w:t>
      </w:r>
      <w:r w:rsidRPr="000D6530">
        <w:rPr>
          <w:b/>
          <w:bCs/>
        </w:rPr>
        <w:t xml:space="preserve">S1. </w:t>
      </w:r>
      <w:r w:rsidRPr="00747224">
        <w:t xml:space="preserve">Characterization of </w:t>
      </w:r>
      <w:proofErr w:type="spellStart"/>
      <w:r w:rsidRPr="00747224">
        <w:t>Seleno</w:t>
      </w:r>
      <w:proofErr w:type="spellEnd"/>
      <w:r w:rsidRPr="00747224">
        <w:t>-Laminarin.</w:t>
      </w:r>
    </w:p>
    <w:p w14:paraId="18810F91" w14:textId="77777777" w:rsidR="008362AD" w:rsidRDefault="008362AD" w:rsidP="00EB3528">
      <w:pPr>
        <w:pStyle w:val="a3"/>
        <w:jc w:val="both"/>
        <w:rPr>
          <w:sz w:val="20"/>
        </w:rPr>
      </w:pPr>
    </w:p>
    <w:p w14:paraId="66D0BCD1" w14:textId="77777777" w:rsidR="005703C0" w:rsidRDefault="005703C0">
      <w:pPr>
        <w:rPr>
          <w:sz w:val="24"/>
          <w:szCs w:val="24"/>
        </w:rPr>
      </w:pPr>
      <w:r>
        <w:br w:type="page"/>
      </w:r>
    </w:p>
    <w:p w14:paraId="52AF3A5A" w14:textId="07B34454" w:rsidR="005C54D6" w:rsidRDefault="005C54D6" w:rsidP="005703C0">
      <w:pPr>
        <w:pStyle w:val="a3"/>
        <w:jc w:val="center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333D6218" wp14:editId="002EE541">
            <wp:extent cx="5040000" cy="32688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6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4C7CF" w14:textId="7BF77337" w:rsidR="00761514" w:rsidRPr="000D6530" w:rsidRDefault="00761514" w:rsidP="00761514">
      <w:pPr>
        <w:pStyle w:val="a3"/>
        <w:spacing w:line="480" w:lineRule="auto"/>
        <w:jc w:val="both"/>
      </w:pPr>
      <w:r w:rsidRPr="000D6530">
        <w:rPr>
          <w:b/>
          <w:bCs/>
        </w:rPr>
        <w:t xml:space="preserve">Figure S2. </w:t>
      </w:r>
      <w:r w:rsidRPr="000D6530">
        <w:t>Changes in particle size of SPPNs.</w:t>
      </w:r>
    </w:p>
    <w:p w14:paraId="0351056A" w14:textId="77777777" w:rsidR="005C7041" w:rsidRDefault="005C7041" w:rsidP="00EB3528">
      <w:pPr>
        <w:pStyle w:val="a3"/>
        <w:jc w:val="both"/>
        <w:rPr>
          <w:sz w:val="20"/>
        </w:rPr>
      </w:pPr>
    </w:p>
    <w:p w14:paraId="40972C0D" w14:textId="77777777" w:rsidR="005703C0" w:rsidRDefault="005703C0">
      <w:r>
        <w:br w:type="page"/>
      </w:r>
    </w:p>
    <w:p w14:paraId="52A7CC44" w14:textId="428A851E" w:rsidR="007E77DE" w:rsidRDefault="007E77DE" w:rsidP="007E77DE">
      <w:pPr>
        <w:pStyle w:val="a3"/>
        <w:spacing w:line="480" w:lineRule="auto"/>
        <w:jc w:val="center"/>
        <w:rPr>
          <w:sz w:val="20"/>
        </w:rPr>
      </w:pPr>
      <w:r>
        <w:rPr>
          <w:noProof/>
          <w:lang w:eastAsia="zh-CN"/>
        </w:rPr>
        <w:lastRenderedPageBreak/>
        <w:drawing>
          <wp:inline distT="0" distB="0" distL="0" distR="0" wp14:anchorId="5C1D7439" wp14:editId="71009A00">
            <wp:extent cx="6202128" cy="196215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185" cy="197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19847" w14:textId="4C7F251B" w:rsidR="00761514" w:rsidRPr="000D6530" w:rsidRDefault="00DA1442" w:rsidP="00761514">
      <w:pPr>
        <w:pStyle w:val="a3"/>
        <w:rPr>
          <w:sz w:val="22"/>
          <w:szCs w:val="22"/>
        </w:rPr>
      </w:pPr>
      <w:r w:rsidRPr="000D6530">
        <w:rPr>
          <w:rFonts w:eastAsia="宋体" w:cs="宋体"/>
          <w:b/>
          <w:bCs/>
          <w:lang w:eastAsia="zh-CN"/>
        </w:rPr>
        <w:t>Figure S</w:t>
      </w:r>
      <w:r w:rsidR="00761514" w:rsidRPr="000D6530">
        <w:rPr>
          <w:rFonts w:eastAsia="宋体" w:cs="宋体"/>
          <w:b/>
          <w:bCs/>
          <w:lang w:eastAsia="zh-CN"/>
        </w:rPr>
        <w:t>3</w:t>
      </w:r>
      <w:r w:rsidR="00761514" w:rsidRPr="000D6530">
        <w:rPr>
          <w:rFonts w:eastAsia="宋体" w:cs="宋体"/>
          <w:lang w:eastAsia="zh-CN"/>
        </w:rPr>
        <w:t xml:space="preserve">. </w:t>
      </w:r>
      <w:r w:rsidR="00761514" w:rsidRPr="000D6530">
        <w:rPr>
          <w:rFonts w:eastAsia="宋体"/>
          <w:lang w:eastAsia="zh-CN"/>
        </w:rPr>
        <w:t xml:space="preserve">Mitochondrial </w:t>
      </w:r>
      <w:proofErr w:type="spellStart"/>
      <w:r w:rsidR="00761514" w:rsidRPr="000D6530">
        <w:rPr>
          <w:rFonts w:eastAsia="宋体"/>
          <w:lang w:eastAsia="zh-CN"/>
        </w:rPr>
        <w:t>colocalizaiton</w:t>
      </w:r>
      <w:proofErr w:type="spellEnd"/>
      <w:r w:rsidR="00761514" w:rsidRPr="000D6530">
        <w:rPr>
          <w:rFonts w:eastAsia="宋体"/>
          <w:lang w:eastAsia="zh-CN"/>
        </w:rPr>
        <w:t xml:space="preserve"> test of SPPNs in HeLa cells</w:t>
      </w:r>
      <w:r w:rsidR="00761514" w:rsidRPr="000D6530">
        <w:rPr>
          <w:rFonts w:eastAsia="宋体" w:hint="eastAsia"/>
          <w:lang w:eastAsia="zh-CN"/>
        </w:rPr>
        <w:t>.</w:t>
      </w:r>
    </w:p>
    <w:p w14:paraId="4745789C" w14:textId="77777777" w:rsidR="00761514" w:rsidRPr="000D6530" w:rsidRDefault="00761514" w:rsidP="00761514">
      <w:pPr>
        <w:pStyle w:val="a3"/>
        <w:spacing w:line="480" w:lineRule="auto"/>
      </w:pPr>
    </w:p>
    <w:p w14:paraId="576ECC5C" w14:textId="11B92574" w:rsidR="007E77DE" w:rsidRDefault="007E77DE">
      <w:pPr>
        <w:rPr>
          <w:sz w:val="20"/>
          <w:szCs w:val="24"/>
        </w:rPr>
      </w:pPr>
      <w:r>
        <w:rPr>
          <w:sz w:val="20"/>
        </w:rPr>
        <w:br w:type="page"/>
      </w:r>
    </w:p>
    <w:p w14:paraId="7912D7EA" w14:textId="79AD23BB" w:rsidR="005C54D6" w:rsidRDefault="005C54D6" w:rsidP="005703C0">
      <w:pPr>
        <w:pStyle w:val="a3"/>
        <w:jc w:val="center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05C91457" wp14:editId="221DABFB">
            <wp:extent cx="5040000" cy="33336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99A2D" w14:textId="13213AA2" w:rsidR="00761514" w:rsidRPr="00747224" w:rsidRDefault="00761514" w:rsidP="00761514">
      <w:pPr>
        <w:pStyle w:val="a3"/>
        <w:jc w:val="both"/>
        <w:rPr>
          <w:sz w:val="20"/>
        </w:rPr>
      </w:pPr>
      <w:r w:rsidRPr="000D6530">
        <w:rPr>
          <w:b/>
          <w:bCs/>
        </w:rPr>
        <w:t>Figure S4.</w:t>
      </w:r>
      <w:r>
        <w:t xml:space="preserve"> </w:t>
      </w:r>
      <w:r w:rsidRPr="00747224">
        <w:t>Biocompatibility of SPPNs with or without Se in 24 h on HUVEC</w:t>
      </w:r>
    </w:p>
    <w:p w14:paraId="0240B6D9" w14:textId="77777777" w:rsidR="005C7041" w:rsidRPr="00E6582E" w:rsidRDefault="005C7041" w:rsidP="00EB3528">
      <w:pPr>
        <w:pStyle w:val="a3"/>
        <w:jc w:val="both"/>
        <w:rPr>
          <w:sz w:val="20"/>
        </w:rPr>
      </w:pPr>
    </w:p>
    <w:p w14:paraId="39082380" w14:textId="77777777" w:rsidR="005703C0" w:rsidRDefault="005703C0">
      <w:pPr>
        <w:rPr>
          <w:sz w:val="24"/>
          <w:szCs w:val="24"/>
        </w:rPr>
      </w:pPr>
      <w:r>
        <w:br w:type="page"/>
      </w:r>
    </w:p>
    <w:p w14:paraId="3EF56CDC" w14:textId="38B15916" w:rsidR="005C54D6" w:rsidRDefault="005C54D6" w:rsidP="00747224">
      <w:pPr>
        <w:pStyle w:val="a3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67E89D77" wp14:editId="2F974FA2">
            <wp:extent cx="4945757" cy="3624533"/>
            <wp:effectExtent l="0" t="0" r="762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67" cy="3632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70CEF" w14:textId="77777777" w:rsidR="005C7041" w:rsidRPr="00E6582E" w:rsidRDefault="005C7041" w:rsidP="00EB3528">
      <w:pPr>
        <w:pStyle w:val="a3"/>
        <w:jc w:val="both"/>
        <w:rPr>
          <w:sz w:val="20"/>
        </w:rPr>
      </w:pPr>
    </w:p>
    <w:p w14:paraId="357EEB66" w14:textId="0203DBB1" w:rsidR="005703C0" w:rsidRPr="000D6530" w:rsidRDefault="00761514">
      <w:pPr>
        <w:rPr>
          <w:sz w:val="24"/>
          <w:szCs w:val="24"/>
        </w:rPr>
      </w:pPr>
      <w:proofErr w:type="gramStart"/>
      <w:r w:rsidRPr="000D6530">
        <w:rPr>
          <w:b/>
          <w:bCs/>
          <w:sz w:val="24"/>
          <w:szCs w:val="24"/>
        </w:rPr>
        <w:t>Figure  S</w:t>
      </w:r>
      <w:proofErr w:type="gramEnd"/>
      <w:r w:rsidRPr="000D6530">
        <w:rPr>
          <w:b/>
          <w:bCs/>
          <w:sz w:val="24"/>
          <w:szCs w:val="24"/>
        </w:rPr>
        <w:t>5.</w:t>
      </w:r>
      <w:r w:rsidRPr="000D6530">
        <w:rPr>
          <w:sz w:val="24"/>
          <w:szCs w:val="24"/>
        </w:rPr>
        <w:t xml:space="preserve"> Fluorescence imaging for uptake of SPPNs in Hela cells at different times.</w:t>
      </w:r>
      <w:r w:rsidR="005703C0" w:rsidRPr="000D6530">
        <w:rPr>
          <w:sz w:val="24"/>
          <w:szCs w:val="24"/>
        </w:rPr>
        <w:br w:type="page"/>
      </w:r>
    </w:p>
    <w:p w14:paraId="01789FB9" w14:textId="5AEEF0E7" w:rsidR="00F95970" w:rsidRDefault="00DA7473" w:rsidP="002B7889">
      <w:pPr>
        <w:spacing w:line="480" w:lineRule="auto"/>
        <w:ind w:right="308"/>
        <w:rPr>
          <w:sz w:val="24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68146BD8" wp14:editId="727A302E">
            <wp:extent cx="4984115" cy="5277970"/>
            <wp:effectExtent l="0" t="0" r="698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327" cy="528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394645" w14:textId="08C2D42D" w:rsidR="00761514" w:rsidRPr="00A10FC8" w:rsidRDefault="00761514" w:rsidP="00761514">
      <w:pPr>
        <w:pStyle w:val="a3"/>
        <w:spacing w:line="480" w:lineRule="auto"/>
        <w:jc w:val="both"/>
      </w:pPr>
      <w:r w:rsidRPr="00A10FC8">
        <w:rPr>
          <w:b/>
          <w:bCs/>
        </w:rPr>
        <w:t>Fig</w:t>
      </w:r>
      <w:r>
        <w:rPr>
          <w:b/>
          <w:bCs/>
        </w:rPr>
        <w:t xml:space="preserve">ure </w:t>
      </w:r>
      <w:r w:rsidRPr="00A10FC8">
        <w:rPr>
          <w:b/>
          <w:bCs/>
        </w:rPr>
        <w:t>S</w:t>
      </w:r>
      <w:r>
        <w:rPr>
          <w:b/>
          <w:bCs/>
        </w:rPr>
        <w:t>6</w:t>
      </w:r>
      <w:r w:rsidRPr="00A10FC8">
        <w:rPr>
          <w:b/>
          <w:bCs/>
        </w:rPr>
        <w:t>.</w:t>
      </w:r>
      <w:r w:rsidRPr="00A10FC8">
        <w:t xml:space="preserve"> Images of H&amp;</w:t>
      </w:r>
      <w:proofErr w:type="gramStart"/>
      <w:r w:rsidRPr="00A10FC8">
        <w:t>E stained</w:t>
      </w:r>
      <w:proofErr w:type="gramEnd"/>
      <w:r w:rsidRPr="00A10FC8">
        <w:t xml:space="preserve"> heart, liver, spleen, lung and kidney obtained from the nude mice after s tail vein injection with saline, SPPNs with laser irradiation and SPPNs without laser irradiation.</w:t>
      </w:r>
    </w:p>
    <w:p w14:paraId="1B9CB1A6" w14:textId="77777777" w:rsidR="00761514" w:rsidRPr="00E6582E" w:rsidRDefault="00761514" w:rsidP="002B7889">
      <w:pPr>
        <w:spacing w:line="480" w:lineRule="auto"/>
        <w:ind w:right="308"/>
        <w:rPr>
          <w:sz w:val="24"/>
        </w:rPr>
      </w:pPr>
    </w:p>
    <w:sectPr w:rsidR="00761514" w:rsidRPr="00E6582E" w:rsidSect="00D86C0A">
      <w:pgSz w:w="11907" w:h="16840" w:code="9"/>
      <w:pgMar w:top="1440" w:right="1797" w:bottom="1440" w:left="179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388E" w14:textId="77777777" w:rsidR="00E34657" w:rsidRDefault="00E34657" w:rsidP="00D87716">
      <w:r>
        <w:separator/>
      </w:r>
    </w:p>
  </w:endnote>
  <w:endnote w:type="continuationSeparator" w:id="0">
    <w:p w14:paraId="69A52CC4" w14:textId="77777777" w:rsidR="00E34657" w:rsidRDefault="00E34657" w:rsidP="00D8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4D2CA" w14:textId="77777777" w:rsidR="00E34657" w:rsidRDefault="00E34657" w:rsidP="00D87716">
      <w:r>
        <w:separator/>
      </w:r>
    </w:p>
  </w:footnote>
  <w:footnote w:type="continuationSeparator" w:id="0">
    <w:p w14:paraId="1C94FBA2" w14:textId="77777777" w:rsidR="00E34657" w:rsidRDefault="00E34657" w:rsidP="00D87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17E5"/>
    <w:multiLevelType w:val="hybridMultilevel"/>
    <w:tmpl w:val="CA20DA58"/>
    <w:lvl w:ilvl="0" w:tplc="23C82D56">
      <w:start w:val="38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150"/>
        <w:w w:val="99"/>
        <w:sz w:val="24"/>
        <w:szCs w:val="24"/>
      </w:rPr>
    </w:lvl>
    <w:lvl w:ilvl="1" w:tplc="B7A4B696">
      <w:numFmt w:val="bullet"/>
      <w:lvlText w:val="•"/>
      <w:lvlJc w:val="left"/>
      <w:pPr>
        <w:ind w:left="1638" w:hanging="601"/>
      </w:pPr>
      <w:rPr>
        <w:rFonts w:hint="default"/>
      </w:rPr>
    </w:lvl>
    <w:lvl w:ilvl="2" w:tplc="22C078FC">
      <w:numFmt w:val="bullet"/>
      <w:lvlText w:val="•"/>
      <w:lvlJc w:val="left"/>
      <w:pPr>
        <w:ind w:left="2557" w:hanging="601"/>
      </w:pPr>
      <w:rPr>
        <w:rFonts w:hint="default"/>
      </w:rPr>
    </w:lvl>
    <w:lvl w:ilvl="3" w:tplc="CD2C91B8">
      <w:numFmt w:val="bullet"/>
      <w:lvlText w:val="•"/>
      <w:lvlJc w:val="left"/>
      <w:pPr>
        <w:ind w:left="3475" w:hanging="601"/>
      </w:pPr>
      <w:rPr>
        <w:rFonts w:hint="default"/>
      </w:rPr>
    </w:lvl>
    <w:lvl w:ilvl="4" w:tplc="ABB012AE">
      <w:numFmt w:val="bullet"/>
      <w:lvlText w:val="•"/>
      <w:lvlJc w:val="left"/>
      <w:pPr>
        <w:ind w:left="4394" w:hanging="601"/>
      </w:pPr>
      <w:rPr>
        <w:rFonts w:hint="default"/>
      </w:rPr>
    </w:lvl>
    <w:lvl w:ilvl="5" w:tplc="E738EFB4">
      <w:numFmt w:val="bullet"/>
      <w:lvlText w:val="•"/>
      <w:lvlJc w:val="left"/>
      <w:pPr>
        <w:ind w:left="5313" w:hanging="601"/>
      </w:pPr>
      <w:rPr>
        <w:rFonts w:hint="default"/>
      </w:rPr>
    </w:lvl>
    <w:lvl w:ilvl="6" w:tplc="5016AD58">
      <w:numFmt w:val="bullet"/>
      <w:lvlText w:val="•"/>
      <w:lvlJc w:val="left"/>
      <w:pPr>
        <w:ind w:left="6231" w:hanging="601"/>
      </w:pPr>
      <w:rPr>
        <w:rFonts w:hint="default"/>
      </w:rPr>
    </w:lvl>
    <w:lvl w:ilvl="7" w:tplc="BEC4F8C8">
      <w:numFmt w:val="bullet"/>
      <w:lvlText w:val="•"/>
      <w:lvlJc w:val="left"/>
      <w:pPr>
        <w:ind w:left="7150" w:hanging="601"/>
      </w:pPr>
      <w:rPr>
        <w:rFonts w:hint="default"/>
      </w:rPr>
    </w:lvl>
    <w:lvl w:ilvl="8" w:tplc="B92E9CE6">
      <w:numFmt w:val="bullet"/>
      <w:lvlText w:val="•"/>
      <w:lvlJc w:val="left"/>
      <w:pPr>
        <w:ind w:left="8069" w:hanging="601"/>
      </w:pPr>
      <w:rPr>
        <w:rFonts w:hint="default"/>
      </w:rPr>
    </w:lvl>
  </w:abstractNum>
  <w:abstractNum w:abstractNumId="1" w15:restartNumberingAfterBreak="0">
    <w:nsid w:val="0B3F11C3"/>
    <w:multiLevelType w:val="hybridMultilevel"/>
    <w:tmpl w:val="3A9CED7A"/>
    <w:lvl w:ilvl="0" w:tplc="F1BC79BE">
      <w:start w:val="80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D48C802">
      <w:numFmt w:val="bullet"/>
      <w:lvlText w:val="•"/>
      <w:lvlJc w:val="left"/>
      <w:pPr>
        <w:ind w:left="1638" w:hanging="601"/>
      </w:pPr>
      <w:rPr>
        <w:rFonts w:hint="default"/>
      </w:rPr>
    </w:lvl>
    <w:lvl w:ilvl="2" w:tplc="817E6732">
      <w:numFmt w:val="bullet"/>
      <w:lvlText w:val="•"/>
      <w:lvlJc w:val="left"/>
      <w:pPr>
        <w:ind w:left="2557" w:hanging="601"/>
      </w:pPr>
      <w:rPr>
        <w:rFonts w:hint="default"/>
      </w:rPr>
    </w:lvl>
    <w:lvl w:ilvl="3" w:tplc="71BCDA44">
      <w:numFmt w:val="bullet"/>
      <w:lvlText w:val="•"/>
      <w:lvlJc w:val="left"/>
      <w:pPr>
        <w:ind w:left="3475" w:hanging="601"/>
      </w:pPr>
      <w:rPr>
        <w:rFonts w:hint="default"/>
      </w:rPr>
    </w:lvl>
    <w:lvl w:ilvl="4" w:tplc="26E69A72">
      <w:numFmt w:val="bullet"/>
      <w:lvlText w:val="•"/>
      <w:lvlJc w:val="left"/>
      <w:pPr>
        <w:ind w:left="4394" w:hanging="601"/>
      </w:pPr>
      <w:rPr>
        <w:rFonts w:hint="default"/>
      </w:rPr>
    </w:lvl>
    <w:lvl w:ilvl="5" w:tplc="B1F0E190">
      <w:numFmt w:val="bullet"/>
      <w:lvlText w:val="•"/>
      <w:lvlJc w:val="left"/>
      <w:pPr>
        <w:ind w:left="5313" w:hanging="601"/>
      </w:pPr>
      <w:rPr>
        <w:rFonts w:hint="default"/>
      </w:rPr>
    </w:lvl>
    <w:lvl w:ilvl="6" w:tplc="04A6931E">
      <w:numFmt w:val="bullet"/>
      <w:lvlText w:val="•"/>
      <w:lvlJc w:val="left"/>
      <w:pPr>
        <w:ind w:left="6231" w:hanging="601"/>
      </w:pPr>
      <w:rPr>
        <w:rFonts w:hint="default"/>
      </w:rPr>
    </w:lvl>
    <w:lvl w:ilvl="7" w:tplc="4906F6D4">
      <w:numFmt w:val="bullet"/>
      <w:lvlText w:val="•"/>
      <w:lvlJc w:val="left"/>
      <w:pPr>
        <w:ind w:left="7150" w:hanging="601"/>
      </w:pPr>
      <w:rPr>
        <w:rFonts w:hint="default"/>
      </w:rPr>
    </w:lvl>
    <w:lvl w:ilvl="8" w:tplc="CB96F6EA">
      <w:numFmt w:val="bullet"/>
      <w:lvlText w:val="•"/>
      <w:lvlJc w:val="left"/>
      <w:pPr>
        <w:ind w:left="8069" w:hanging="601"/>
      </w:pPr>
      <w:rPr>
        <w:rFonts w:hint="default"/>
      </w:rPr>
    </w:lvl>
  </w:abstractNum>
  <w:abstractNum w:abstractNumId="2" w15:restartNumberingAfterBreak="0">
    <w:nsid w:val="170C5822"/>
    <w:multiLevelType w:val="hybridMultilevel"/>
    <w:tmpl w:val="D6168C02"/>
    <w:lvl w:ilvl="0" w:tplc="B45005EA">
      <w:start w:val="75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1A78B4F6">
      <w:numFmt w:val="bullet"/>
      <w:lvlText w:val="•"/>
      <w:lvlJc w:val="left"/>
      <w:pPr>
        <w:ind w:left="1658" w:hanging="601"/>
      </w:pPr>
      <w:rPr>
        <w:rFonts w:hint="default"/>
      </w:rPr>
    </w:lvl>
    <w:lvl w:ilvl="2" w:tplc="E8861F88">
      <w:numFmt w:val="bullet"/>
      <w:lvlText w:val="•"/>
      <w:lvlJc w:val="left"/>
      <w:pPr>
        <w:ind w:left="2597" w:hanging="601"/>
      </w:pPr>
      <w:rPr>
        <w:rFonts w:hint="default"/>
      </w:rPr>
    </w:lvl>
    <w:lvl w:ilvl="3" w:tplc="2DA8F2AC">
      <w:numFmt w:val="bullet"/>
      <w:lvlText w:val="•"/>
      <w:lvlJc w:val="left"/>
      <w:pPr>
        <w:ind w:left="3535" w:hanging="601"/>
      </w:pPr>
      <w:rPr>
        <w:rFonts w:hint="default"/>
      </w:rPr>
    </w:lvl>
    <w:lvl w:ilvl="4" w:tplc="62B091AE">
      <w:numFmt w:val="bullet"/>
      <w:lvlText w:val="•"/>
      <w:lvlJc w:val="left"/>
      <w:pPr>
        <w:ind w:left="4474" w:hanging="601"/>
      </w:pPr>
      <w:rPr>
        <w:rFonts w:hint="default"/>
      </w:rPr>
    </w:lvl>
    <w:lvl w:ilvl="5" w:tplc="2E643DBA">
      <w:numFmt w:val="bullet"/>
      <w:lvlText w:val="•"/>
      <w:lvlJc w:val="left"/>
      <w:pPr>
        <w:ind w:left="5413" w:hanging="601"/>
      </w:pPr>
      <w:rPr>
        <w:rFonts w:hint="default"/>
      </w:rPr>
    </w:lvl>
    <w:lvl w:ilvl="6" w:tplc="5B6A51C2">
      <w:numFmt w:val="bullet"/>
      <w:lvlText w:val="•"/>
      <w:lvlJc w:val="left"/>
      <w:pPr>
        <w:ind w:left="6351" w:hanging="601"/>
      </w:pPr>
      <w:rPr>
        <w:rFonts w:hint="default"/>
      </w:rPr>
    </w:lvl>
    <w:lvl w:ilvl="7" w:tplc="D0A6F3D0">
      <w:numFmt w:val="bullet"/>
      <w:lvlText w:val="•"/>
      <w:lvlJc w:val="left"/>
      <w:pPr>
        <w:ind w:left="7290" w:hanging="601"/>
      </w:pPr>
      <w:rPr>
        <w:rFonts w:hint="default"/>
      </w:rPr>
    </w:lvl>
    <w:lvl w:ilvl="8" w:tplc="28FCD350">
      <w:numFmt w:val="bullet"/>
      <w:lvlText w:val="•"/>
      <w:lvlJc w:val="left"/>
      <w:pPr>
        <w:ind w:left="8229" w:hanging="601"/>
      </w:pPr>
      <w:rPr>
        <w:rFonts w:hint="default"/>
      </w:rPr>
    </w:lvl>
  </w:abstractNum>
  <w:abstractNum w:abstractNumId="3" w15:restartNumberingAfterBreak="0">
    <w:nsid w:val="1A6F5415"/>
    <w:multiLevelType w:val="hybridMultilevel"/>
    <w:tmpl w:val="E8D245F8"/>
    <w:lvl w:ilvl="0" w:tplc="D1ECC9A0">
      <w:start w:val="25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A2BA238C">
      <w:numFmt w:val="bullet"/>
      <w:lvlText w:val="•"/>
      <w:lvlJc w:val="left"/>
      <w:pPr>
        <w:ind w:left="1638" w:hanging="601"/>
      </w:pPr>
      <w:rPr>
        <w:rFonts w:hint="default"/>
      </w:rPr>
    </w:lvl>
    <w:lvl w:ilvl="2" w:tplc="197CF476">
      <w:numFmt w:val="bullet"/>
      <w:lvlText w:val="•"/>
      <w:lvlJc w:val="left"/>
      <w:pPr>
        <w:ind w:left="2557" w:hanging="601"/>
      </w:pPr>
      <w:rPr>
        <w:rFonts w:hint="default"/>
      </w:rPr>
    </w:lvl>
    <w:lvl w:ilvl="3" w:tplc="0188161A">
      <w:numFmt w:val="bullet"/>
      <w:lvlText w:val="•"/>
      <w:lvlJc w:val="left"/>
      <w:pPr>
        <w:ind w:left="3475" w:hanging="601"/>
      </w:pPr>
      <w:rPr>
        <w:rFonts w:hint="default"/>
      </w:rPr>
    </w:lvl>
    <w:lvl w:ilvl="4" w:tplc="43905258">
      <w:numFmt w:val="bullet"/>
      <w:lvlText w:val="•"/>
      <w:lvlJc w:val="left"/>
      <w:pPr>
        <w:ind w:left="4394" w:hanging="601"/>
      </w:pPr>
      <w:rPr>
        <w:rFonts w:hint="default"/>
      </w:rPr>
    </w:lvl>
    <w:lvl w:ilvl="5" w:tplc="58AC22DE">
      <w:numFmt w:val="bullet"/>
      <w:lvlText w:val="•"/>
      <w:lvlJc w:val="left"/>
      <w:pPr>
        <w:ind w:left="5313" w:hanging="601"/>
      </w:pPr>
      <w:rPr>
        <w:rFonts w:hint="default"/>
      </w:rPr>
    </w:lvl>
    <w:lvl w:ilvl="6" w:tplc="0F2C6C6A">
      <w:numFmt w:val="bullet"/>
      <w:lvlText w:val="•"/>
      <w:lvlJc w:val="left"/>
      <w:pPr>
        <w:ind w:left="6231" w:hanging="601"/>
      </w:pPr>
      <w:rPr>
        <w:rFonts w:hint="default"/>
      </w:rPr>
    </w:lvl>
    <w:lvl w:ilvl="7" w:tplc="A7AA8F8E">
      <w:numFmt w:val="bullet"/>
      <w:lvlText w:val="•"/>
      <w:lvlJc w:val="left"/>
      <w:pPr>
        <w:ind w:left="7150" w:hanging="601"/>
      </w:pPr>
      <w:rPr>
        <w:rFonts w:hint="default"/>
      </w:rPr>
    </w:lvl>
    <w:lvl w:ilvl="8" w:tplc="C1E4D038">
      <w:numFmt w:val="bullet"/>
      <w:lvlText w:val="•"/>
      <w:lvlJc w:val="left"/>
      <w:pPr>
        <w:ind w:left="8069" w:hanging="601"/>
      </w:pPr>
      <w:rPr>
        <w:rFonts w:hint="default"/>
      </w:rPr>
    </w:lvl>
  </w:abstractNum>
  <w:abstractNum w:abstractNumId="4" w15:restartNumberingAfterBreak="0">
    <w:nsid w:val="20923DBA"/>
    <w:multiLevelType w:val="hybridMultilevel"/>
    <w:tmpl w:val="859ACE02"/>
    <w:lvl w:ilvl="0" w:tplc="B4A25E02">
      <w:start w:val="91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5D218C8">
      <w:start w:val="96"/>
      <w:numFmt w:val="decimal"/>
      <w:lvlText w:val="%2"/>
      <w:lvlJc w:val="left"/>
      <w:pPr>
        <w:ind w:left="116" w:hanging="601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1B2A9DA4">
      <w:numFmt w:val="bullet"/>
      <w:lvlText w:val="•"/>
      <w:lvlJc w:val="left"/>
      <w:pPr>
        <w:ind w:left="1740" w:hanging="601"/>
      </w:pPr>
      <w:rPr>
        <w:rFonts w:hint="default"/>
      </w:rPr>
    </w:lvl>
    <w:lvl w:ilvl="3" w:tplc="046025DA">
      <w:numFmt w:val="bullet"/>
      <w:lvlText w:val="•"/>
      <w:lvlJc w:val="left"/>
      <w:pPr>
        <w:ind w:left="2761" w:hanging="601"/>
      </w:pPr>
      <w:rPr>
        <w:rFonts w:hint="default"/>
      </w:rPr>
    </w:lvl>
    <w:lvl w:ilvl="4" w:tplc="786C61EA">
      <w:numFmt w:val="bullet"/>
      <w:lvlText w:val="•"/>
      <w:lvlJc w:val="left"/>
      <w:pPr>
        <w:ind w:left="3782" w:hanging="601"/>
      </w:pPr>
      <w:rPr>
        <w:rFonts w:hint="default"/>
      </w:rPr>
    </w:lvl>
    <w:lvl w:ilvl="5" w:tplc="C40213C8">
      <w:numFmt w:val="bullet"/>
      <w:lvlText w:val="•"/>
      <w:lvlJc w:val="left"/>
      <w:pPr>
        <w:ind w:left="4802" w:hanging="601"/>
      </w:pPr>
      <w:rPr>
        <w:rFonts w:hint="default"/>
      </w:rPr>
    </w:lvl>
    <w:lvl w:ilvl="6" w:tplc="4DD8C3F2">
      <w:numFmt w:val="bullet"/>
      <w:lvlText w:val="•"/>
      <w:lvlJc w:val="left"/>
      <w:pPr>
        <w:ind w:left="5823" w:hanging="601"/>
      </w:pPr>
      <w:rPr>
        <w:rFonts w:hint="default"/>
      </w:rPr>
    </w:lvl>
    <w:lvl w:ilvl="7" w:tplc="B8228F38">
      <w:numFmt w:val="bullet"/>
      <w:lvlText w:val="•"/>
      <w:lvlJc w:val="left"/>
      <w:pPr>
        <w:ind w:left="6844" w:hanging="601"/>
      </w:pPr>
      <w:rPr>
        <w:rFonts w:hint="default"/>
      </w:rPr>
    </w:lvl>
    <w:lvl w:ilvl="8" w:tplc="FE20A626">
      <w:numFmt w:val="bullet"/>
      <w:lvlText w:val="•"/>
      <w:lvlJc w:val="left"/>
      <w:pPr>
        <w:ind w:left="7864" w:hanging="601"/>
      </w:pPr>
      <w:rPr>
        <w:rFonts w:hint="default"/>
      </w:rPr>
    </w:lvl>
  </w:abstractNum>
  <w:abstractNum w:abstractNumId="5" w15:restartNumberingAfterBreak="0">
    <w:nsid w:val="23DE22EF"/>
    <w:multiLevelType w:val="hybridMultilevel"/>
    <w:tmpl w:val="BA028846"/>
    <w:lvl w:ilvl="0" w:tplc="56CC3F80">
      <w:start w:val="49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980A53BE">
      <w:numFmt w:val="bullet"/>
      <w:lvlText w:val="•"/>
      <w:lvlJc w:val="left"/>
      <w:pPr>
        <w:ind w:left="1638" w:hanging="601"/>
      </w:pPr>
      <w:rPr>
        <w:rFonts w:hint="default"/>
      </w:rPr>
    </w:lvl>
    <w:lvl w:ilvl="2" w:tplc="F09C48E4">
      <w:numFmt w:val="bullet"/>
      <w:lvlText w:val="•"/>
      <w:lvlJc w:val="left"/>
      <w:pPr>
        <w:ind w:left="2557" w:hanging="601"/>
      </w:pPr>
      <w:rPr>
        <w:rFonts w:hint="default"/>
      </w:rPr>
    </w:lvl>
    <w:lvl w:ilvl="3" w:tplc="E3F4CCB2">
      <w:numFmt w:val="bullet"/>
      <w:lvlText w:val="•"/>
      <w:lvlJc w:val="left"/>
      <w:pPr>
        <w:ind w:left="3475" w:hanging="601"/>
      </w:pPr>
      <w:rPr>
        <w:rFonts w:hint="default"/>
      </w:rPr>
    </w:lvl>
    <w:lvl w:ilvl="4" w:tplc="51488996">
      <w:numFmt w:val="bullet"/>
      <w:lvlText w:val="•"/>
      <w:lvlJc w:val="left"/>
      <w:pPr>
        <w:ind w:left="4394" w:hanging="601"/>
      </w:pPr>
      <w:rPr>
        <w:rFonts w:hint="default"/>
      </w:rPr>
    </w:lvl>
    <w:lvl w:ilvl="5" w:tplc="C34E0C82">
      <w:numFmt w:val="bullet"/>
      <w:lvlText w:val="•"/>
      <w:lvlJc w:val="left"/>
      <w:pPr>
        <w:ind w:left="5313" w:hanging="601"/>
      </w:pPr>
      <w:rPr>
        <w:rFonts w:hint="default"/>
      </w:rPr>
    </w:lvl>
    <w:lvl w:ilvl="6" w:tplc="15AA9DB4">
      <w:numFmt w:val="bullet"/>
      <w:lvlText w:val="•"/>
      <w:lvlJc w:val="left"/>
      <w:pPr>
        <w:ind w:left="6231" w:hanging="601"/>
      </w:pPr>
      <w:rPr>
        <w:rFonts w:hint="default"/>
      </w:rPr>
    </w:lvl>
    <w:lvl w:ilvl="7" w:tplc="71D09980">
      <w:numFmt w:val="bullet"/>
      <w:lvlText w:val="•"/>
      <w:lvlJc w:val="left"/>
      <w:pPr>
        <w:ind w:left="7150" w:hanging="601"/>
      </w:pPr>
      <w:rPr>
        <w:rFonts w:hint="default"/>
      </w:rPr>
    </w:lvl>
    <w:lvl w:ilvl="8" w:tplc="5B2629A0">
      <w:numFmt w:val="bullet"/>
      <w:lvlText w:val="•"/>
      <w:lvlJc w:val="left"/>
      <w:pPr>
        <w:ind w:left="8069" w:hanging="601"/>
      </w:pPr>
      <w:rPr>
        <w:rFonts w:hint="default"/>
      </w:rPr>
    </w:lvl>
  </w:abstractNum>
  <w:abstractNum w:abstractNumId="6" w15:restartNumberingAfterBreak="0">
    <w:nsid w:val="253F1E9D"/>
    <w:multiLevelType w:val="hybridMultilevel"/>
    <w:tmpl w:val="5DC8193C"/>
    <w:lvl w:ilvl="0" w:tplc="619E839A">
      <w:start w:val="44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1" w:tplc="0DE09206">
      <w:numFmt w:val="bullet"/>
      <w:lvlText w:val="•"/>
      <w:lvlJc w:val="left"/>
      <w:pPr>
        <w:ind w:left="1638" w:hanging="601"/>
      </w:pPr>
      <w:rPr>
        <w:rFonts w:hint="default"/>
      </w:rPr>
    </w:lvl>
    <w:lvl w:ilvl="2" w:tplc="960CD7C4">
      <w:numFmt w:val="bullet"/>
      <w:lvlText w:val="•"/>
      <w:lvlJc w:val="left"/>
      <w:pPr>
        <w:ind w:left="2557" w:hanging="601"/>
      </w:pPr>
      <w:rPr>
        <w:rFonts w:hint="default"/>
      </w:rPr>
    </w:lvl>
    <w:lvl w:ilvl="3" w:tplc="14CAF776">
      <w:numFmt w:val="bullet"/>
      <w:lvlText w:val="•"/>
      <w:lvlJc w:val="left"/>
      <w:pPr>
        <w:ind w:left="3475" w:hanging="601"/>
      </w:pPr>
      <w:rPr>
        <w:rFonts w:hint="default"/>
      </w:rPr>
    </w:lvl>
    <w:lvl w:ilvl="4" w:tplc="F482EB44">
      <w:numFmt w:val="bullet"/>
      <w:lvlText w:val="•"/>
      <w:lvlJc w:val="left"/>
      <w:pPr>
        <w:ind w:left="4394" w:hanging="601"/>
      </w:pPr>
      <w:rPr>
        <w:rFonts w:hint="default"/>
      </w:rPr>
    </w:lvl>
    <w:lvl w:ilvl="5" w:tplc="5546C14C">
      <w:numFmt w:val="bullet"/>
      <w:lvlText w:val="•"/>
      <w:lvlJc w:val="left"/>
      <w:pPr>
        <w:ind w:left="5313" w:hanging="601"/>
      </w:pPr>
      <w:rPr>
        <w:rFonts w:hint="default"/>
      </w:rPr>
    </w:lvl>
    <w:lvl w:ilvl="6" w:tplc="2444B022">
      <w:numFmt w:val="bullet"/>
      <w:lvlText w:val="•"/>
      <w:lvlJc w:val="left"/>
      <w:pPr>
        <w:ind w:left="6231" w:hanging="601"/>
      </w:pPr>
      <w:rPr>
        <w:rFonts w:hint="default"/>
      </w:rPr>
    </w:lvl>
    <w:lvl w:ilvl="7" w:tplc="83F2434E">
      <w:numFmt w:val="bullet"/>
      <w:lvlText w:val="•"/>
      <w:lvlJc w:val="left"/>
      <w:pPr>
        <w:ind w:left="7150" w:hanging="601"/>
      </w:pPr>
      <w:rPr>
        <w:rFonts w:hint="default"/>
      </w:rPr>
    </w:lvl>
    <w:lvl w:ilvl="8" w:tplc="6DA02CB8">
      <w:numFmt w:val="bullet"/>
      <w:lvlText w:val="•"/>
      <w:lvlJc w:val="left"/>
      <w:pPr>
        <w:ind w:left="8069" w:hanging="601"/>
      </w:pPr>
      <w:rPr>
        <w:rFonts w:hint="default"/>
      </w:rPr>
    </w:lvl>
  </w:abstractNum>
  <w:abstractNum w:abstractNumId="7" w15:restartNumberingAfterBreak="0">
    <w:nsid w:val="2FC441B8"/>
    <w:multiLevelType w:val="hybridMultilevel"/>
    <w:tmpl w:val="ED2A24C4"/>
    <w:lvl w:ilvl="0" w:tplc="D6C4CE9C">
      <w:start w:val="1"/>
      <w:numFmt w:val="decimal"/>
      <w:lvlText w:val="%1"/>
      <w:lvlJc w:val="left"/>
      <w:pPr>
        <w:ind w:left="716" w:hanging="481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E18C5F42">
      <w:numFmt w:val="bullet"/>
      <w:lvlText w:val="•"/>
      <w:lvlJc w:val="left"/>
      <w:pPr>
        <w:ind w:left="1638" w:hanging="481"/>
      </w:pPr>
      <w:rPr>
        <w:rFonts w:hint="default"/>
      </w:rPr>
    </w:lvl>
    <w:lvl w:ilvl="2" w:tplc="CC0A0EF2">
      <w:numFmt w:val="bullet"/>
      <w:lvlText w:val="•"/>
      <w:lvlJc w:val="left"/>
      <w:pPr>
        <w:ind w:left="2557" w:hanging="481"/>
      </w:pPr>
      <w:rPr>
        <w:rFonts w:hint="default"/>
      </w:rPr>
    </w:lvl>
    <w:lvl w:ilvl="3" w:tplc="CBB2FF80">
      <w:numFmt w:val="bullet"/>
      <w:lvlText w:val="•"/>
      <w:lvlJc w:val="left"/>
      <w:pPr>
        <w:ind w:left="3475" w:hanging="481"/>
      </w:pPr>
      <w:rPr>
        <w:rFonts w:hint="default"/>
      </w:rPr>
    </w:lvl>
    <w:lvl w:ilvl="4" w:tplc="97841340">
      <w:numFmt w:val="bullet"/>
      <w:lvlText w:val="•"/>
      <w:lvlJc w:val="left"/>
      <w:pPr>
        <w:ind w:left="4394" w:hanging="481"/>
      </w:pPr>
      <w:rPr>
        <w:rFonts w:hint="default"/>
      </w:rPr>
    </w:lvl>
    <w:lvl w:ilvl="5" w:tplc="ED70A8BC">
      <w:numFmt w:val="bullet"/>
      <w:lvlText w:val="•"/>
      <w:lvlJc w:val="left"/>
      <w:pPr>
        <w:ind w:left="5313" w:hanging="481"/>
      </w:pPr>
      <w:rPr>
        <w:rFonts w:hint="default"/>
      </w:rPr>
    </w:lvl>
    <w:lvl w:ilvl="6" w:tplc="E7649CCA">
      <w:numFmt w:val="bullet"/>
      <w:lvlText w:val="•"/>
      <w:lvlJc w:val="left"/>
      <w:pPr>
        <w:ind w:left="6231" w:hanging="481"/>
      </w:pPr>
      <w:rPr>
        <w:rFonts w:hint="default"/>
      </w:rPr>
    </w:lvl>
    <w:lvl w:ilvl="7" w:tplc="8B1E5FCC">
      <w:numFmt w:val="bullet"/>
      <w:lvlText w:val="•"/>
      <w:lvlJc w:val="left"/>
      <w:pPr>
        <w:ind w:left="7150" w:hanging="481"/>
      </w:pPr>
      <w:rPr>
        <w:rFonts w:hint="default"/>
      </w:rPr>
    </w:lvl>
    <w:lvl w:ilvl="8" w:tplc="7248B188">
      <w:numFmt w:val="bullet"/>
      <w:lvlText w:val="•"/>
      <w:lvlJc w:val="left"/>
      <w:pPr>
        <w:ind w:left="8069" w:hanging="481"/>
      </w:pPr>
      <w:rPr>
        <w:rFonts w:hint="default"/>
      </w:rPr>
    </w:lvl>
  </w:abstractNum>
  <w:abstractNum w:abstractNumId="8" w15:restartNumberingAfterBreak="0">
    <w:nsid w:val="3AEA6FC2"/>
    <w:multiLevelType w:val="hybridMultilevel"/>
    <w:tmpl w:val="637C1D12"/>
    <w:lvl w:ilvl="0" w:tplc="9836C7D0">
      <w:start w:val="88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33D84D8C">
      <w:numFmt w:val="bullet"/>
      <w:lvlText w:val="•"/>
      <w:lvlJc w:val="left"/>
      <w:pPr>
        <w:ind w:left="1768" w:hanging="601"/>
      </w:pPr>
      <w:rPr>
        <w:rFonts w:hint="default"/>
      </w:rPr>
    </w:lvl>
    <w:lvl w:ilvl="2" w:tplc="874AAA2A">
      <w:numFmt w:val="bullet"/>
      <w:lvlText w:val="•"/>
      <w:lvlJc w:val="left"/>
      <w:pPr>
        <w:ind w:left="2817" w:hanging="601"/>
      </w:pPr>
      <w:rPr>
        <w:rFonts w:hint="default"/>
      </w:rPr>
    </w:lvl>
    <w:lvl w:ilvl="3" w:tplc="AEB01534">
      <w:numFmt w:val="bullet"/>
      <w:lvlText w:val="•"/>
      <w:lvlJc w:val="left"/>
      <w:pPr>
        <w:ind w:left="3865" w:hanging="601"/>
      </w:pPr>
      <w:rPr>
        <w:rFonts w:hint="default"/>
      </w:rPr>
    </w:lvl>
    <w:lvl w:ilvl="4" w:tplc="BE3EE8E8">
      <w:numFmt w:val="bullet"/>
      <w:lvlText w:val="•"/>
      <w:lvlJc w:val="left"/>
      <w:pPr>
        <w:ind w:left="4914" w:hanging="601"/>
      </w:pPr>
      <w:rPr>
        <w:rFonts w:hint="default"/>
      </w:rPr>
    </w:lvl>
    <w:lvl w:ilvl="5" w:tplc="951241C4">
      <w:numFmt w:val="bullet"/>
      <w:lvlText w:val="•"/>
      <w:lvlJc w:val="left"/>
      <w:pPr>
        <w:ind w:left="5963" w:hanging="601"/>
      </w:pPr>
      <w:rPr>
        <w:rFonts w:hint="default"/>
      </w:rPr>
    </w:lvl>
    <w:lvl w:ilvl="6" w:tplc="823228FA">
      <w:numFmt w:val="bullet"/>
      <w:lvlText w:val="•"/>
      <w:lvlJc w:val="left"/>
      <w:pPr>
        <w:ind w:left="7011" w:hanging="601"/>
      </w:pPr>
      <w:rPr>
        <w:rFonts w:hint="default"/>
      </w:rPr>
    </w:lvl>
    <w:lvl w:ilvl="7" w:tplc="52C47922">
      <w:numFmt w:val="bullet"/>
      <w:lvlText w:val="•"/>
      <w:lvlJc w:val="left"/>
      <w:pPr>
        <w:ind w:left="8060" w:hanging="601"/>
      </w:pPr>
      <w:rPr>
        <w:rFonts w:hint="default"/>
      </w:rPr>
    </w:lvl>
    <w:lvl w:ilvl="8" w:tplc="71D6C274">
      <w:numFmt w:val="bullet"/>
      <w:lvlText w:val="•"/>
      <w:lvlJc w:val="left"/>
      <w:pPr>
        <w:ind w:left="9109" w:hanging="601"/>
      </w:pPr>
      <w:rPr>
        <w:rFonts w:hint="default"/>
      </w:rPr>
    </w:lvl>
  </w:abstractNum>
  <w:abstractNum w:abstractNumId="9" w15:restartNumberingAfterBreak="0">
    <w:nsid w:val="3C3577F4"/>
    <w:multiLevelType w:val="hybridMultilevel"/>
    <w:tmpl w:val="54107B84"/>
    <w:lvl w:ilvl="0" w:tplc="EFBC874E">
      <w:start w:val="14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9"/>
        <w:w w:val="97"/>
        <w:position w:val="2"/>
        <w:sz w:val="24"/>
        <w:szCs w:val="24"/>
      </w:rPr>
    </w:lvl>
    <w:lvl w:ilvl="1" w:tplc="5344E076">
      <w:numFmt w:val="bullet"/>
      <w:lvlText w:val="•"/>
      <w:lvlJc w:val="left"/>
      <w:pPr>
        <w:ind w:left="1638" w:hanging="601"/>
      </w:pPr>
      <w:rPr>
        <w:rFonts w:hint="default"/>
      </w:rPr>
    </w:lvl>
    <w:lvl w:ilvl="2" w:tplc="ABC41F50">
      <w:numFmt w:val="bullet"/>
      <w:lvlText w:val="•"/>
      <w:lvlJc w:val="left"/>
      <w:pPr>
        <w:ind w:left="2557" w:hanging="601"/>
      </w:pPr>
      <w:rPr>
        <w:rFonts w:hint="default"/>
      </w:rPr>
    </w:lvl>
    <w:lvl w:ilvl="3" w:tplc="B4441822">
      <w:numFmt w:val="bullet"/>
      <w:lvlText w:val="•"/>
      <w:lvlJc w:val="left"/>
      <w:pPr>
        <w:ind w:left="3475" w:hanging="601"/>
      </w:pPr>
      <w:rPr>
        <w:rFonts w:hint="default"/>
      </w:rPr>
    </w:lvl>
    <w:lvl w:ilvl="4" w:tplc="1E5ACC76">
      <w:numFmt w:val="bullet"/>
      <w:lvlText w:val="•"/>
      <w:lvlJc w:val="left"/>
      <w:pPr>
        <w:ind w:left="4394" w:hanging="601"/>
      </w:pPr>
      <w:rPr>
        <w:rFonts w:hint="default"/>
      </w:rPr>
    </w:lvl>
    <w:lvl w:ilvl="5" w:tplc="87AC46EC">
      <w:numFmt w:val="bullet"/>
      <w:lvlText w:val="•"/>
      <w:lvlJc w:val="left"/>
      <w:pPr>
        <w:ind w:left="5313" w:hanging="601"/>
      </w:pPr>
      <w:rPr>
        <w:rFonts w:hint="default"/>
      </w:rPr>
    </w:lvl>
    <w:lvl w:ilvl="6" w:tplc="2480871A">
      <w:numFmt w:val="bullet"/>
      <w:lvlText w:val="•"/>
      <w:lvlJc w:val="left"/>
      <w:pPr>
        <w:ind w:left="6231" w:hanging="601"/>
      </w:pPr>
      <w:rPr>
        <w:rFonts w:hint="default"/>
      </w:rPr>
    </w:lvl>
    <w:lvl w:ilvl="7" w:tplc="59FA3C1E">
      <w:numFmt w:val="bullet"/>
      <w:lvlText w:val="•"/>
      <w:lvlJc w:val="left"/>
      <w:pPr>
        <w:ind w:left="7150" w:hanging="601"/>
      </w:pPr>
      <w:rPr>
        <w:rFonts w:hint="default"/>
      </w:rPr>
    </w:lvl>
    <w:lvl w:ilvl="8" w:tplc="A3A21EF0">
      <w:numFmt w:val="bullet"/>
      <w:lvlText w:val="•"/>
      <w:lvlJc w:val="left"/>
      <w:pPr>
        <w:ind w:left="8069" w:hanging="601"/>
      </w:pPr>
      <w:rPr>
        <w:rFonts w:hint="default"/>
      </w:rPr>
    </w:lvl>
  </w:abstractNum>
  <w:abstractNum w:abstractNumId="10" w15:restartNumberingAfterBreak="0">
    <w:nsid w:val="441C275F"/>
    <w:multiLevelType w:val="hybridMultilevel"/>
    <w:tmpl w:val="5314BF3E"/>
    <w:lvl w:ilvl="0" w:tplc="592C7178">
      <w:start w:val="83"/>
      <w:numFmt w:val="decimal"/>
      <w:lvlText w:val="%1"/>
      <w:lvlJc w:val="left"/>
      <w:pPr>
        <w:ind w:left="116" w:hanging="601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AA04F454">
      <w:numFmt w:val="bullet"/>
      <w:lvlText w:val="•"/>
      <w:lvlJc w:val="left"/>
      <w:pPr>
        <w:ind w:left="1098" w:hanging="601"/>
      </w:pPr>
      <w:rPr>
        <w:rFonts w:hint="default"/>
      </w:rPr>
    </w:lvl>
    <w:lvl w:ilvl="2" w:tplc="BEBA5CA4">
      <w:numFmt w:val="bullet"/>
      <w:lvlText w:val="•"/>
      <w:lvlJc w:val="left"/>
      <w:pPr>
        <w:ind w:left="2077" w:hanging="601"/>
      </w:pPr>
      <w:rPr>
        <w:rFonts w:hint="default"/>
      </w:rPr>
    </w:lvl>
    <w:lvl w:ilvl="3" w:tplc="8452BE0C">
      <w:numFmt w:val="bullet"/>
      <w:lvlText w:val="•"/>
      <w:lvlJc w:val="left"/>
      <w:pPr>
        <w:ind w:left="3055" w:hanging="601"/>
      </w:pPr>
      <w:rPr>
        <w:rFonts w:hint="default"/>
      </w:rPr>
    </w:lvl>
    <w:lvl w:ilvl="4" w:tplc="6494E932">
      <w:numFmt w:val="bullet"/>
      <w:lvlText w:val="•"/>
      <w:lvlJc w:val="left"/>
      <w:pPr>
        <w:ind w:left="4034" w:hanging="601"/>
      </w:pPr>
      <w:rPr>
        <w:rFonts w:hint="default"/>
      </w:rPr>
    </w:lvl>
    <w:lvl w:ilvl="5" w:tplc="B2D08B50">
      <w:numFmt w:val="bullet"/>
      <w:lvlText w:val="•"/>
      <w:lvlJc w:val="left"/>
      <w:pPr>
        <w:ind w:left="5013" w:hanging="601"/>
      </w:pPr>
      <w:rPr>
        <w:rFonts w:hint="default"/>
      </w:rPr>
    </w:lvl>
    <w:lvl w:ilvl="6" w:tplc="FF88A0EA">
      <w:numFmt w:val="bullet"/>
      <w:lvlText w:val="•"/>
      <w:lvlJc w:val="left"/>
      <w:pPr>
        <w:ind w:left="5991" w:hanging="601"/>
      </w:pPr>
      <w:rPr>
        <w:rFonts w:hint="default"/>
      </w:rPr>
    </w:lvl>
    <w:lvl w:ilvl="7" w:tplc="AC582BA4">
      <w:numFmt w:val="bullet"/>
      <w:lvlText w:val="•"/>
      <w:lvlJc w:val="left"/>
      <w:pPr>
        <w:ind w:left="6970" w:hanging="601"/>
      </w:pPr>
      <w:rPr>
        <w:rFonts w:hint="default"/>
      </w:rPr>
    </w:lvl>
    <w:lvl w:ilvl="8" w:tplc="B094D42C">
      <w:numFmt w:val="bullet"/>
      <w:lvlText w:val="•"/>
      <w:lvlJc w:val="left"/>
      <w:pPr>
        <w:ind w:left="7949" w:hanging="601"/>
      </w:pPr>
      <w:rPr>
        <w:rFonts w:hint="default"/>
      </w:rPr>
    </w:lvl>
  </w:abstractNum>
  <w:abstractNum w:abstractNumId="11" w15:restartNumberingAfterBreak="0">
    <w:nsid w:val="56222584"/>
    <w:multiLevelType w:val="hybridMultilevel"/>
    <w:tmpl w:val="05806F9C"/>
    <w:lvl w:ilvl="0" w:tplc="1F3EE1E8">
      <w:start w:val="33"/>
      <w:numFmt w:val="decimal"/>
      <w:lvlText w:val="%1"/>
      <w:lvlJc w:val="left"/>
      <w:pPr>
        <w:ind w:left="716" w:hanging="601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256E73F2">
      <w:numFmt w:val="bullet"/>
      <w:lvlText w:val="•"/>
      <w:lvlJc w:val="left"/>
      <w:pPr>
        <w:ind w:left="1638" w:hanging="601"/>
      </w:pPr>
      <w:rPr>
        <w:rFonts w:hint="default"/>
      </w:rPr>
    </w:lvl>
    <w:lvl w:ilvl="2" w:tplc="AE383DE6">
      <w:numFmt w:val="bullet"/>
      <w:lvlText w:val="•"/>
      <w:lvlJc w:val="left"/>
      <w:pPr>
        <w:ind w:left="2557" w:hanging="601"/>
      </w:pPr>
      <w:rPr>
        <w:rFonts w:hint="default"/>
      </w:rPr>
    </w:lvl>
    <w:lvl w:ilvl="3" w:tplc="EEACC922">
      <w:numFmt w:val="bullet"/>
      <w:lvlText w:val="•"/>
      <w:lvlJc w:val="left"/>
      <w:pPr>
        <w:ind w:left="3475" w:hanging="601"/>
      </w:pPr>
      <w:rPr>
        <w:rFonts w:hint="default"/>
      </w:rPr>
    </w:lvl>
    <w:lvl w:ilvl="4" w:tplc="933A7C62">
      <w:numFmt w:val="bullet"/>
      <w:lvlText w:val="•"/>
      <w:lvlJc w:val="left"/>
      <w:pPr>
        <w:ind w:left="4394" w:hanging="601"/>
      </w:pPr>
      <w:rPr>
        <w:rFonts w:hint="default"/>
      </w:rPr>
    </w:lvl>
    <w:lvl w:ilvl="5" w:tplc="2D0A663E">
      <w:numFmt w:val="bullet"/>
      <w:lvlText w:val="•"/>
      <w:lvlJc w:val="left"/>
      <w:pPr>
        <w:ind w:left="5313" w:hanging="601"/>
      </w:pPr>
      <w:rPr>
        <w:rFonts w:hint="default"/>
      </w:rPr>
    </w:lvl>
    <w:lvl w:ilvl="6" w:tplc="D842DB8E">
      <w:numFmt w:val="bullet"/>
      <w:lvlText w:val="•"/>
      <w:lvlJc w:val="left"/>
      <w:pPr>
        <w:ind w:left="6231" w:hanging="601"/>
      </w:pPr>
      <w:rPr>
        <w:rFonts w:hint="default"/>
      </w:rPr>
    </w:lvl>
    <w:lvl w:ilvl="7" w:tplc="7C3C78E8">
      <w:numFmt w:val="bullet"/>
      <w:lvlText w:val="•"/>
      <w:lvlJc w:val="left"/>
      <w:pPr>
        <w:ind w:left="7150" w:hanging="601"/>
      </w:pPr>
      <w:rPr>
        <w:rFonts w:hint="default"/>
      </w:rPr>
    </w:lvl>
    <w:lvl w:ilvl="8" w:tplc="E46EE086">
      <w:numFmt w:val="bullet"/>
      <w:lvlText w:val="•"/>
      <w:lvlJc w:val="left"/>
      <w:pPr>
        <w:ind w:left="8069" w:hanging="601"/>
      </w:pPr>
      <w:rPr>
        <w:rFonts w:hint="default"/>
      </w:rPr>
    </w:lvl>
  </w:abstractNum>
  <w:num w:numId="1" w16cid:durableId="926305502">
    <w:abstractNumId w:val="4"/>
  </w:num>
  <w:num w:numId="2" w16cid:durableId="89161518">
    <w:abstractNumId w:val="8"/>
  </w:num>
  <w:num w:numId="3" w16cid:durableId="600726422">
    <w:abstractNumId w:val="10"/>
  </w:num>
  <w:num w:numId="4" w16cid:durableId="812334352">
    <w:abstractNumId w:val="1"/>
  </w:num>
  <w:num w:numId="5" w16cid:durableId="328141105">
    <w:abstractNumId w:val="2"/>
  </w:num>
  <w:num w:numId="6" w16cid:durableId="1847281069">
    <w:abstractNumId w:val="5"/>
  </w:num>
  <w:num w:numId="7" w16cid:durableId="1924023901">
    <w:abstractNumId w:val="6"/>
  </w:num>
  <w:num w:numId="8" w16cid:durableId="1520312688">
    <w:abstractNumId w:val="0"/>
  </w:num>
  <w:num w:numId="9" w16cid:durableId="586234440">
    <w:abstractNumId w:val="11"/>
  </w:num>
  <w:num w:numId="10" w16cid:durableId="1848715792">
    <w:abstractNumId w:val="3"/>
  </w:num>
  <w:num w:numId="11" w16cid:durableId="1927685324">
    <w:abstractNumId w:val="9"/>
  </w:num>
  <w:num w:numId="12" w16cid:durableId="385226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-S Nano Res 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09w9e5hevs0nerx2kxzfwk5zwzs9fsax9w&quot;&gt;My EndNote Library&lt;record-ids&gt;&lt;item&gt;261&lt;/item&gt;&lt;item&gt;262&lt;/item&gt;&lt;item&gt;263&lt;/item&gt;&lt;/record-ids&gt;&lt;/item&gt;&lt;/Libraries&gt;"/>
  </w:docVars>
  <w:rsids>
    <w:rsidRoot w:val="00F95970"/>
    <w:rsid w:val="00013871"/>
    <w:rsid w:val="00030CE4"/>
    <w:rsid w:val="0004662D"/>
    <w:rsid w:val="00053F65"/>
    <w:rsid w:val="000745D4"/>
    <w:rsid w:val="000968F3"/>
    <w:rsid w:val="000B21AC"/>
    <w:rsid w:val="000D6530"/>
    <w:rsid w:val="000E1CE7"/>
    <w:rsid w:val="000E72F8"/>
    <w:rsid w:val="00194306"/>
    <w:rsid w:val="00207958"/>
    <w:rsid w:val="00211F20"/>
    <w:rsid w:val="00214AE3"/>
    <w:rsid w:val="002335D9"/>
    <w:rsid w:val="00256A96"/>
    <w:rsid w:val="00257629"/>
    <w:rsid w:val="00265731"/>
    <w:rsid w:val="002919BD"/>
    <w:rsid w:val="00292CF1"/>
    <w:rsid w:val="002B7889"/>
    <w:rsid w:val="002E2D3A"/>
    <w:rsid w:val="002F6FDB"/>
    <w:rsid w:val="00301D22"/>
    <w:rsid w:val="00313383"/>
    <w:rsid w:val="00323904"/>
    <w:rsid w:val="00333ACA"/>
    <w:rsid w:val="00350749"/>
    <w:rsid w:val="00373A86"/>
    <w:rsid w:val="003A6089"/>
    <w:rsid w:val="003C01E5"/>
    <w:rsid w:val="003E7A06"/>
    <w:rsid w:val="004004F7"/>
    <w:rsid w:val="004141FF"/>
    <w:rsid w:val="00422AE2"/>
    <w:rsid w:val="00443341"/>
    <w:rsid w:val="004526D3"/>
    <w:rsid w:val="00454854"/>
    <w:rsid w:val="004606D3"/>
    <w:rsid w:val="004626F3"/>
    <w:rsid w:val="0049306B"/>
    <w:rsid w:val="0049455D"/>
    <w:rsid w:val="004A7A89"/>
    <w:rsid w:val="004B47E7"/>
    <w:rsid w:val="004C7395"/>
    <w:rsid w:val="004D48DD"/>
    <w:rsid w:val="004F3A05"/>
    <w:rsid w:val="00521B05"/>
    <w:rsid w:val="00522BD3"/>
    <w:rsid w:val="005314BF"/>
    <w:rsid w:val="005338A2"/>
    <w:rsid w:val="00563DDF"/>
    <w:rsid w:val="005703C0"/>
    <w:rsid w:val="005C54D6"/>
    <w:rsid w:val="005C7041"/>
    <w:rsid w:val="005E3444"/>
    <w:rsid w:val="005F0627"/>
    <w:rsid w:val="005F12CE"/>
    <w:rsid w:val="00607B29"/>
    <w:rsid w:val="00622D2A"/>
    <w:rsid w:val="006457AA"/>
    <w:rsid w:val="006555D6"/>
    <w:rsid w:val="0066286F"/>
    <w:rsid w:val="006715B3"/>
    <w:rsid w:val="00697B61"/>
    <w:rsid w:val="006A156F"/>
    <w:rsid w:val="006A232D"/>
    <w:rsid w:val="006C0F9A"/>
    <w:rsid w:val="006D4A21"/>
    <w:rsid w:val="007071A6"/>
    <w:rsid w:val="0071604C"/>
    <w:rsid w:val="00721072"/>
    <w:rsid w:val="00741469"/>
    <w:rsid w:val="00741E11"/>
    <w:rsid w:val="00747224"/>
    <w:rsid w:val="00761514"/>
    <w:rsid w:val="0076235F"/>
    <w:rsid w:val="007C1641"/>
    <w:rsid w:val="007C34C0"/>
    <w:rsid w:val="007D3E25"/>
    <w:rsid w:val="007D48CB"/>
    <w:rsid w:val="007E0EA9"/>
    <w:rsid w:val="007E77DE"/>
    <w:rsid w:val="008147A0"/>
    <w:rsid w:val="008174BE"/>
    <w:rsid w:val="0082220E"/>
    <w:rsid w:val="008362AD"/>
    <w:rsid w:val="008A26DF"/>
    <w:rsid w:val="008A37D4"/>
    <w:rsid w:val="008A4D0E"/>
    <w:rsid w:val="008C3D83"/>
    <w:rsid w:val="008C5660"/>
    <w:rsid w:val="00900D01"/>
    <w:rsid w:val="00914487"/>
    <w:rsid w:val="00923F74"/>
    <w:rsid w:val="0092735B"/>
    <w:rsid w:val="00935B42"/>
    <w:rsid w:val="009762FC"/>
    <w:rsid w:val="00976A73"/>
    <w:rsid w:val="00995401"/>
    <w:rsid w:val="009A1FE9"/>
    <w:rsid w:val="009C02CE"/>
    <w:rsid w:val="009E4617"/>
    <w:rsid w:val="009E5041"/>
    <w:rsid w:val="009F0A84"/>
    <w:rsid w:val="009F7396"/>
    <w:rsid w:val="00A01E86"/>
    <w:rsid w:val="00A0751D"/>
    <w:rsid w:val="00A10FC8"/>
    <w:rsid w:val="00A511E1"/>
    <w:rsid w:val="00AA25C8"/>
    <w:rsid w:val="00AF4F49"/>
    <w:rsid w:val="00B21DBC"/>
    <w:rsid w:val="00B23904"/>
    <w:rsid w:val="00B33C5C"/>
    <w:rsid w:val="00B4019A"/>
    <w:rsid w:val="00B57A43"/>
    <w:rsid w:val="00B63874"/>
    <w:rsid w:val="00BA03B9"/>
    <w:rsid w:val="00BA696C"/>
    <w:rsid w:val="00BC503D"/>
    <w:rsid w:val="00BF6419"/>
    <w:rsid w:val="00C01638"/>
    <w:rsid w:val="00C02764"/>
    <w:rsid w:val="00C31FAD"/>
    <w:rsid w:val="00C322E0"/>
    <w:rsid w:val="00C4403C"/>
    <w:rsid w:val="00C65214"/>
    <w:rsid w:val="00C759E6"/>
    <w:rsid w:val="00CB6F79"/>
    <w:rsid w:val="00CC072C"/>
    <w:rsid w:val="00CC3DAD"/>
    <w:rsid w:val="00CE5C26"/>
    <w:rsid w:val="00CF02B7"/>
    <w:rsid w:val="00CF7FCB"/>
    <w:rsid w:val="00D0140C"/>
    <w:rsid w:val="00D1441B"/>
    <w:rsid w:val="00D158FE"/>
    <w:rsid w:val="00D44C8B"/>
    <w:rsid w:val="00D56CF6"/>
    <w:rsid w:val="00D64016"/>
    <w:rsid w:val="00D67E71"/>
    <w:rsid w:val="00D7209B"/>
    <w:rsid w:val="00D86C0A"/>
    <w:rsid w:val="00D87716"/>
    <w:rsid w:val="00DA1442"/>
    <w:rsid w:val="00DA7473"/>
    <w:rsid w:val="00DC53A7"/>
    <w:rsid w:val="00DD0E4D"/>
    <w:rsid w:val="00DE50D2"/>
    <w:rsid w:val="00DE7086"/>
    <w:rsid w:val="00E052F9"/>
    <w:rsid w:val="00E34657"/>
    <w:rsid w:val="00E4773F"/>
    <w:rsid w:val="00E55D33"/>
    <w:rsid w:val="00E6582E"/>
    <w:rsid w:val="00E754EF"/>
    <w:rsid w:val="00E879D5"/>
    <w:rsid w:val="00EB3528"/>
    <w:rsid w:val="00EC2890"/>
    <w:rsid w:val="00EC47C5"/>
    <w:rsid w:val="00EE3B58"/>
    <w:rsid w:val="00EE66D2"/>
    <w:rsid w:val="00F041BF"/>
    <w:rsid w:val="00F077D2"/>
    <w:rsid w:val="00F13D68"/>
    <w:rsid w:val="00F22661"/>
    <w:rsid w:val="00F35021"/>
    <w:rsid w:val="00F40258"/>
    <w:rsid w:val="00F408C7"/>
    <w:rsid w:val="00F87CC2"/>
    <w:rsid w:val="00F93D2F"/>
    <w:rsid w:val="00F95970"/>
    <w:rsid w:val="00FC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F530A"/>
  <w15:docId w15:val="{3B2867F6-6FF7-40DF-B548-6ACDA299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32"/>
      <w:outlineLvl w:val="0"/>
    </w:pPr>
    <w:rPr>
      <w:rFonts w:ascii="Calibri" w:eastAsia="Calibri" w:hAnsi="Calibri" w:cs="Calibri"/>
      <w:i/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before="90"/>
      <w:ind w:left="716" w:hanging="6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90"/>
      <w:ind w:left="716" w:hanging="60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87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87716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8771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87716"/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正文文本 字符"/>
    <w:basedOn w:val="a0"/>
    <w:link w:val="a3"/>
    <w:uiPriority w:val="1"/>
    <w:rsid w:val="005C54D6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49306B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4"/>
    <w:link w:val="EndNoteBibliographyTitle"/>
    <w:rsid w:val="0049306B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49306B"/>
    <w:rPr>
      <w:noProof/>
    </w:rPr>
  </w:style>
  <w:style w:type="character" w:customStyle="1" w:styleId="EndNoteBibliography0">
    <w:name w:val="EndNote Bibliography 字符"/>
    <w:basedOn w:val="a4"/>
    <w:link w:val="EndNoteBibliography"/>
    <w:rsid w:val="0049306B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6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00563@njucm.edu.cn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dongzhu@njucm.edu.cn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Pierre</dc:creator>
  <cp:lastModifiedBy>麻 丹丹</cp:lastModifiedBy>
  <cp:revision>5</cp:revision>
  <dcterms:created xsi:type="dcterms:W3CDTF">2022-11-08T07:06:00Z</dcterms:created>
  <dcterms:modified xsi:type="dcterms:W3CDTF">2022-11-08T08:33:00Z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2020-10-18T00:00:00Z</vt:filetime>
  </property>
</Properties>
</file>