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C751" w14:textId="77777777" w:rsidR="00CF2942" w:rsidRPr="00313E6A" w:rsidRDefault="00CF2942" w:rsidP="00313E6A"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 w:rsidRPr="00313E6A">
        <w:rPr>
          <w:rFonts w:ascii="Times New Roman" w:hAnsi="Times New Roman" w:cs="Times New Roman"/>
          <w:b/>
          <w:bCs/>
          <w:sz w:val="32"/>
          <w:szCs w:val="36"/>
        </w:rPr>
        <w:t xml:space="preserve">Electronic Optimization and Modification of Efficient </w:t>
      </w:r>
      <w:proofErr w:type="spellStart"/>
      <w:r w:rsidRPr="00313E6A">
        <w:rPr>
          <w:rFonts w:ascii="Times New Roman" w:hAnsi="Times New Roman" w:cs="Times New Roman"/>
          <w:b/>
          <w:bCs/>
          <w:sz w:val="32"/>
          <w:szCs w:val="36"/>
        </w:rPr>
        <w:t>Ir</w:t>
      </w:r>
      <w:proofErr w:type="spellEnd"/>
      <w:r w:rsidRPr="00313E6A">
        <w:rPr>
          <w:rFonts w:ascii="Times New Roman" w:hAnsi="Times New Roman" w:cs="Times New Roman"/>
          <w:b/>
          <w:bCs/>
          <w:sz w:val="32"/>
          <w:szCs w:val="36"/>
        </w:rPr>
        <w:t xml:space="preserve"> Clusters Embedded onto Ni-Mo-P for Electrocatalytic Oxygen Evolution Reaction</w:t>
      </w:r>
    </w:p>
    <w:p w14:paraId="0ACDAA8F" w14:textId="77777777" w:rsidR="005D49A5" w:rsidRPr="006411F4" w:rsidRDefault="005D49A5" w:rsidP="005D49A5">
      <w:pPr>
        <w:pStyle w:val="AuthorsFull"/>
        <w:spacing w:line="480" w:lineRule="auto"/>
        <w:rPr>
          <w:i w:val="0"/>
          <w:iCs/>
        </w:rPr>
      </w:pPr>
      <w:bookmarkStart w:id="0" w:name="_Hlk82424409"/>
      <w:r w:rsidRPr="00392BF5">
        <w:rPr>
          <w:rFonts w:hint="eastAsia"/>
          <w:i w:val="0"/>
          <w:iCs/>
        </w:rPr>
        <w:t>H</w:t>
      </w:r>
      <w:r w:rsidRPr="00392BF5">
        <w:rPr>
          <w:i w:val="0"/>
          <w:iCs/>
        </w:rPr>
        <w:t>ehe</w:t>
      </w:r>
      <w:r w:rsidRPr="00EA0748">
        <w:rPr>
          <w:i w:val="0"/>
          <w:iCs/>
        </w:rPr>
        <w:t xml:space="preserve"> Wei</w:t>
      </w:r>
      <w:r w:rsidRPr="00EA0748">
        <w:rPr>
          <w:i w:val="0"/>
          <w:iCs/>
          <w:vertAlign w:val="superscript"/>
        </w:rPr>
        <w:t>1</w:t>
      </w:r>
      <w:r w:rsidRPr="00EA0748">
        <w:rPr>
          <w:i w:val="0"/>
          <w:iCs/>
        </w:rPr>
        <w:t xml:space="preserve">, </w:t>
      </w:r>
      <w:r w:rsidRPr="00EA0748">
        <w:rPr>
          <w:rFonts w:eastAsiaTheme="minorEastAsia"/>
          <w:i w:val="0"/>
          <w:iCs/>
          <w:lang w:eastAsia="zh-CN"/>
        </w:rPr>
        <w:t>Jing Li</w:t>
      </w:r>
      <w:r w:rsidRPr="00EA0748">
        <w:rPr>
          <w:i w:val="0"/>
          <w:iCs/>
          <w:vertAlign w:val="superscript"/>
        </w:rPr>
        <w:t>2</w:t>
      </w:r>
      <w:r w:rsidRPr="00EA0748">
        <w:rPr>
          <w:i w:val="0"/>
          <w:iCs/>
        </w:rPr>
        <w:t xml:space="preserve">, </w:t>
      </w:r>
      <w:r w:rsidRPr="00042692">
        <w:rPr>
          <w:rFonts w:hint="eastAsia"/>
          <w:i w:val="0"/>
          <w:iCs/>
        </w:rPr>
        <w:t>Peng</w:t>
      </w:r>
      <w:r>
        <w:rPr>
          <w:i w:val="0"/>
          <w:iCs/>
        </w:rPr>
        <w:t xml:space="preserve"> Du</w:t>
      </w:r>
      <w:r>
        <w:rPr>
          <w:i w:val="0"/>
          <w:iCs/>
          <w:vertAlign w:val="superscript"/>
        </w:rPr>
        <w:t>3</w:t>
      </w:r>
      <w:r>
        <w:rPr>
          <w:i w:val="0"/>
          <w:iCs/>
        </w:rPr>
        <w:t xml:space="preserve">, </w:t>
      </w:r>
      <w:proofErr w:type="spellStart"/>
      <w:r w:rsidRPr="00EA0748">
        <w:rPr>
          <w:i w:val="0"/>
          <w:iCs/>
        </w:rPr>
        <w:t>Longta</w:t>
      </w:r>
      <w:r w:rsidRPr="00392BF5">
        <w:rPr>
          <w:i w:val="0"/>
          <w:iCs/>
        </w:rPr>
        <w:t>o</w:t>
      </w:r>
      <w:proofErr w:type="spellEnd"/>
      <w:r w:rsidRPr="00392BF5">
        <w:rPr>
          <w:i w:val="0"/>
          <w:iCs/>
        </w:rPr>
        <w:t xml:space="preserve"> </w:t>
      </w:r>
      <w:r w:rsidRPr="00392BF5">
        <w:rPr>
          <w:rFonts w:hint="eastAsia"/>
          <w:i w:val="0"/>
          <w:iCs/>
        </w:rPr>
        <w:t>Zha</w:t>
      </w:r>
      <w:r w:rsidRPr="00392BF5">
        <w:rPr>
          <w:i w:val="0"/>
          <w:iCs/>
        </w:rPr>
        <w:t>ng</w:t>
      </w:r>
      <w:r w:rsidRPr="00392BF5">
        <w:rPr>
          <w:i w:val="0"/>
          <w:iCs/>
          <w:vertAlign w:val="superscript"/>
        </w:rPr>
        <w:t>1</w:t>
      </w:r>
      <w:r w:rsidRPr="00392BF5">
        <w:rPr>
          <w:i w:val="0"/>
          <w:iCs/>
        </w:rPr>
        <w:t xml:space="preserve">, </w:t>
      </w:r>
      <w:proofErr w:type="spellStart"/>
      <w:r>
        <w:rPr>
          <w:i w:val="0"/>
          <w:iCs/>
        </w:rPr>
        <w:t>Zixiang</w:t>
      </w:r>
      <w:proofErr w:type="spellEnd"/>
      <w:r>
        <w:rPr>
          <w:i w:val="0"/>
          <w:iCs/>
        </w:rPr>
        <w:t xml:space="preserve"> Su</w:t>
      </w:r>
      <w:r>
        <w:rPr>
          <w:i w:val="0"/>
          <w:iCs/>
          <w:vertAlign w:val="superscript"/>
        </w:rPr>
        <w:t>1</w:t>
      </w:r>
      <w:r w:rsidRPr="00392BF5">
        <w:rPr>
          <w:i w:val="0"/>
          <w:iCs/>
        </w:rPr>
        <w:t xml:space="preserve">, </w:t>
      </w:r>
      <w:r>
        <w:rPr>
          <w:i w:val="0"/>
          <w:iCs/>
        </w:rPr>
        <w:t>Hui Li</w:t>
      </w:r>
      <w:r>
        <w:rPr>
          <w:i w:val="0"/>
          <w:iCs/>
          <w:vertAlign w:val="superscript"/>
        </w:rPr>
        <w:t>1</w:t>
      </w:r>
      <w:r>
        <w:rPr>
          <w:i w:val="0"/>
          <w:iCs/>
        </w:rPr>
        <w:t>, Ming Lei</w:t>
      </w:r>
      <w:r>
        <w:rPr>
          <w:i w:val="0"/>
          <w:iCs/>
          <w:vertAlign w:val="superscript"/>
        </w:rPr>
        <w:t>3</w:t>
      </w:r>
      <w:r>
        <w:rPr>
          <w:i w:val="0"/>
          <w:iCs/>
        </w:rPr>
        <w:t>, Kai Huang</w:t>
      </w:r>
      <w:r>
        <w:rPr>
          <w:i w:val="0"/>
          <w:iCs/>
          <w:vertAlign w:val="superscript"/>
        </w:rPr>
        <w:t>3</w:t>
      </w:r>
      <w:r w:rsidRPr="00EA0748">
        <w:rPr>
          <w:i w:val="0"/>
          <w:iCs/>
          <w:vertAlign w:val="superscript"/>
        </w:rPr>
        <w:t>*</w:t>
      </w:r>
      <w:r>
        <w:rPr>
          <w:i w:val="0"/>
          <w:iCs/>
        </w:rPr>
        <w:t xml:space="preserve">, </w:t>
      </w:r>
      <w:proofErr w:type="spellStart"/>
      <w:r w:rsidRPr="00392BF5">
        <w:rPr>
          <w:i w:val="0"/>
          <w:iCs/>
        </w:rPr>
        <w:t>Xueqing</w:t>
      </w:r>
      <w:proofErr w:type="spellEnd"/>
      <w:r w:rsidRPr="00392BF5">
        <w:rPr>
          <w:i w:val="0"/>
          <w:iCs/>
        </w:rPr>
        <w:t xml:space="preserve"> Gong</w:t>
      </w:r>
      <w:r w:rsidRPr="00392BF5">
        <w:rPr>
          <w:i w:val="0"/>
          <w:iCs/>
          <w:vertAlign w:val="superscript"/>
        </w:rPr>
        <w:t>1</w:t>
      </w:r>
      <w:r w:rsidRPr="00EA0748">
        <w:rPr>
          <w:i w:val="0"/>
          <w:iCs/>
          <w:vertAlign w:val="superscript"/>
        </w:rPr>
        <w:t>*</w:t>
      </w:r>
    </w:p>
    <w:p w14:paraId="6FF6F00C" w14:textId="77777777" w:rsidR="00843305" w:rsidRPr="0080383C" w:rsidRDefault="00843305" w:rsidP="00313E6A">
      <w:pPr>
        <w:pStyle w:val="Addresses"/>
        <w:spacing w:line="480" w:lineRule="auto"/>
      </w:pPr>
      <w:r w:rsidRPr="0080383C">
        <w:rPr>
          <w:vertAlign w:val="superscript"/>
        </w:rPr>
        <w:t>1</w:t>
      </w:r>
      <w:r w:rsidRPr="0080383C">
        <w:t xml:space="preserve"> </w:t>
      </w:r>
      <w:bookmarkStart w:id="1" w:name="_Hlk88745867"/>
      <w:r w:rsidRPr="0080383C">
        <w:t xml:space="preserve">Key Laboratory for Advanced Materials, Center for Computational Chemistry and Research Institute of Industrial Catalysis, </w:t>
      </w:r>
      <w:bookmarkStart w:id="2" w:name="OLE_LINK2"/>
      <w:r w:rsidRPr="0080383C">
        <w:t>East China University of Science and Technology</w:t>
      </w:r>
      <w:bookmarkEnd w:id="2"/>
      <w:r w:rsidRPr="0080383C">
        <w:t xml:space="preserve">, 130 </w:t>
      </w:r>
      <w:proofErr w:type="spellStart"/>
      <w:r w:rsidRPr="0080383C">
        <w:t>Meilong</w:t>
      </w:r>
      <w:proofErr w:type="spellEnd"/>
      <w:r w:rsidRPr="0080383C">
        <w:t xml:space="preserve"> Road, Shanghai 200237, China</w:t>
      </w:r>
      <w:bookmarkEnd w:id="0"/>
      <w:bookmarkEnd w:id="1"/>
    </w:p>
    <w:p w14:paraId="6F640001" w14:textId="77777777" w:rsidR="00843305" w:rsidRPr="00EA0748" w:rsidRDefault="00843305" w:rsidP="00313E6A">
      <w:pPr>
        <w:pStyle w:val="Addresses"/>
        <w:spacing w:line="480" w:lineRule="auto"/>
      </w:pPr>
      <w:r w:rsidRPr="0080383C">
        <w:rPr>
          <w:vertAlign w:val="superscript"/>
        </w:rPr>
        <w:t>2</w:t>
      </w:r>
      <w:r w:rsidRPr="0080383C">
        <w:t xml:space="preserve"> </w:t>
      </w:r>
      <w:r w:rsidRPr="00EA0748">
        <w:t xml:space="preserve">Engineering Technology Center of Department of Education of Anhui Province and College of Chemistry and Materials Engineering, </w:t>
      </w:r>
      <w:proofErr w:type="spellStart"/>
      <w:r w:rsidRPr="00EA0748">
        <w:t>Chaohu</w:t>
      </w:r>
      <w:proofErr w:type="spellEnd"/>
      <w:r w:rsidRPr="00EA0748">
        <w:t xml:space="preserve"> University, 238024, </w:t>
      </w:r>
      <w:proofErr w:type="spellStart"/>
      <w:r w:rsidRPr="00EA0748">
        <w:t>Chaohu</w:t>
      </w:r>
      <w:proofErr w:type="spellEnd"/>
      <w:r w:rsidRPr="00EA0748">
        <w:t>, Anhui, China</w:t>
      </w:r>
    </w:p>
    <w:p w14:paraId="6A612C1C" w14:textId="77777777" w:rsidR="00843305" w:rsidRPr="00084012" w:rsidRDefault="00843305" w:rsidP="00313E6A">
      <w:pPr>
        <w:pStyle w:val="Addresses"/>
        <w:spacing w:after="240" w:line="480" w:lineRule="auto"/>
        <w:rPr>
          <w:szCs w:val="28"/>
        </w:rPr>
      </w:pPr>
      <w:r w:rsidRPr="0080383C">
        <w:rPr>
          <w:vertAlign w:val="superscript"/>
        </w:rPr>
        <w:t>3</w:t>
      </w:r>
      <w:r w:rsidRPr="0080383C">
        <w:t xml:space="preserve"> </w:t>
      </w:r>
      <w:r w:rsidRPr="00EA0748">
        <w:t>State Key Laboratory of Information Photonics and Optical Communications &amp;, School of Science, Beijing University of Posts and Telecommunications, Beijing 100876, China</w:t>
      </w:r>
    </w:p>
    <w:p w14:paraId="7E9309FC" w14:textId="1C56C3FF" w:rsidR="00843305" w:rsidRDefault="00843305">
      <w:pPr>
        <w:widowControl/>
        <w:jc w:val="left"/>
      </w:pPr>
      <w:r>
        <w:br w:type="page"/>
      </w:r>
    </w:p>
    <w:p w14:paraId="47A9D797" w14:textId="2C56E2BD" w:rsidR="00D852FF" w:rsidRDefault="00843305" w:rsidP="00843305">
      <w:pPr>
        <w:jc w:val="center"/>
      </w:pPr>
      <w:r>
        <w:rPr>
          <w:noProof/>
        </w:rPr>
        <w:lastRenderedPageBreak/>
        <w:drawing>
          <wp:inline distT="0" distB="0" distL="0" distR="0" wp14:anchorId="1876512A" wp14:editId="1EDF973D">
            <wp:extent cx="4320000" cy="21924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05" t="26172" r="26770" b="27896"/>
                    <a:stretch/>
                  </pic:blipFill>
                  <pic:spPr bwMode="auto">
                    <a:xfrm>
                      <a:off x="0" y="0"/>
                      <a:ext cx="4320000" cy="21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452B9B" w14:textId="563B7DEE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S1 SEM images of </w:t>
      </w:r>
      <w:r>
        <w:rPr>
          <w:rFonts w:ascii="Times New Roman" w:hAnsi="Times New Roman" w:cs="Times New Roman"/>
          <w:sz w:val="24"/>
          <w:szCs w:val="28"/>
        </w:rPr>
        <w:t>nickel-molybdenum precursors.</w:t>
      </w:r>
    </w:p>
    <w:p w14:paraId="435AE728" w14:textId="1162BF41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44FCC4D" w14:textId="42C90AC1" w:rsidR="00843305" w:rsidRDefault="00843305" w:rsidP="00313E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E71C12" wp14:editId="76AFD46C">
            <wp:extent cx="4320000" cy="2181600"/>
            <wp:effectExtent l="0" t="0" r="444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9" t="14130" r="39487" b="40442"/>
                    <a:stretch/>
                  </pic:blipFill>
                  <pic:spPr bwMode="auto">
                    <a:xfrm>
                      <a:off x="0" y="0"/>
                      <a:ext cx="4320000" cy="2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84037" w14:textId="063DC4DA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S2 SEM images of </w:t>
      </w:r>
      <w:r>
        <w:rPr>
          <w:rFonts w:ascii="Times New Roman" w:hAnsi="Times New Roman" w:cs="Times New Roman"/>
          <w:sz w:val="24"/>
          <w:szCs w:val="28"/>
        </w:rPr>
        <w:t>Ni-Mo-P.</w:t>
      </w:r>
    </w:p>
    <w:p w14:paraId="1BA5094E" w14:textId="3E53C569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C92B55" w14:textId="275BBA36" w:rsidR="00843305" w:rsidRDefault="00843305" w:rsidP="00313E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A628FD" wp14:editId="27DCC48F">
            <wp:extent cx="4320000" cy="2905200"/>
            <wp:effectExtent l="0" t="0" r="444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2" t="1606" r="14309" b="7527"/>
                    <a:stretch/>
                  </pic:blipFill>
                  <pic:spPr bwMode="auto">
                    <a:xfrm>
                      <a:off x="0" y="0"/>
                      <a:ext cx="4320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4FE14" w14:textId="6CBF7690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S3 TEM element mapping images of </w:t>
      </w:r>
      <w:r w:rsidR="00F45CF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>-NMP</w:t>
      </w:r>
      <w:r w:rsidR="00F45CFB">
        <w:rPr>
          <w:rFonts w:ascii="Times New Roman" w:hAnsi="Times New Roman" w:cs="Times New Roman"/>
          <w:sz w:val="24"/>
          <w:szCs w:val="24"/>
        </w:rPr>
        <w:t xml:space="preserve"> catalyst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11843265" w14:textId="1B80D5FC" w:rsidR="00843305" w:rsidRDefault="00843305" w:rsidP="00313E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85C59C" wp14:editId="4A16E67C">
            <wp:extent cx="3596400" cy="183240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18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8F93A" w14:textId="333430AB" w:rsid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S4 EDS image of </w:t>
      </w:r>
      <w:r w:rsidR="00F45CF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>-NMP</w:t>
      </w:r>
      <w:r w:rsidR="00F45CFB">
        <w:rPr>
          <w:rFonts w:ascii="Times New Roman" w:hAnsi="Times New Roman" w:cs="Times New Roman"/>
          <w:sz w:val="24"/>
          <w:szCs w:val="24"/>
        </w:rPr>
        <w:t xml:space="preserve"> catalyst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B7A3802" w14:textId="6AC367DC" w:rsidR="00843305" w:rsidRPr="00843305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745988" w14:textId="3AA43ED3" w:rsidR="00843305" w:rsidRDefault="00F45CFB" w:rsidP="00313E6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482287" wp14:editId="777DDBE4">
            <wp:extent cx="4320000" cy="3304800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1782" w14:textId="6E8B8340" w:rsidR="00F45CFB" w:rsidRDefault="00F45CFB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S5 Size distribution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clusters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>-NMP catalyst.</w:t>
      </w:r>
    </w:p>
    <w:p w14:paraId="5D100EFE" w14:textId="77777777" w:rsidR="00843305" w:rsidRPr="00F45CFB" w:rsidRDefault="00843305" w:rsidP="00313E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3031B4" w14:textId="3ED7C54B" w:rsidR="00843305" w:rsidRDefault="00CA0C8E" w:rsidP="009D55B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04AB17" wp14:editId="5C718A68">
            <wp:extent cx="4320000" cy="33048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3E1A0" w14:textId="7E57F762" w:rsidR="00CA0C8E" w:rsidRDefault="00CA0C8E" w:rsidP="00313E6A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cs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ig. S6 XRD patterns of carbon paper, NMP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-NMP supported on the surface of carbon paper. </w:t>
      </w:r>
    </w:p>
    <w:p w14:paraId="0056409F" w14:textId="07F9C97D" w:rsidR="00513C3D" w:rsidRPr="00CA0C8E" w:rsidRDefault="00513C3D" w:rsidP="00313E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13C3D" w:rsidRPr="00CA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28E8" w14:textId="77777777" w:rsidR="00795D59" w:rsidRDefault="00795D59" w:rsidP="00843305">
      <w:r>
        <w:separator/>
      </w:r>
    </w:p>
  </w:endnote>
  <w:endnote w:type="continuationSeparator" w:id="0">
    <w:p w14:paraId="568B37AC" w14:textId="77777777" w:rsidR="00795D59" w:rsidRDefault="00795D59" w:rsidP="0084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A8E59" w14:textId="77777777" w:rsidR="00795D59" w:rsidRDefault="00795D59" w:rsidP="00843305">
      <w:r>
        <w:separator/>
      </w:r>
    </w:p>
  </w:footnote>
  <w:footnote w:type="continuationSeparator" w:id="0">
    <w:p w14:paraId="09823891" w14:textId="77777777" w:rsidR="00795D59" w:rsidRDefault="00795D59" w:rsidP="00843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22C9A"/>
    <w:rsid w:val="000166CD"/>
    <w:rsid w:val="00065DD1"/>
    <w:rsid w:val="00224339"/>
    <w:rsid w:val="00313E6A"/>
    <w:rsid w:val="0038319D"/>
    <w:rsid w:val="00513C3D"/>
    <w:rsid w:val="00544296"/>
    <w:rsid w:val="00555E45"/>
    <w:rsid w:val="005D49A5"/>
    <w:rsid w:val="00781D91"/>
    <w:rsid w:val="00795D59"/>
    <w:rsid w:val="00810927"/>
    <w:rsid w:val="00843305"/>
    <w:rsid w:val="00847F9B"/>
    <w:rsid w:val="009D55BB"/>
    <w:rsid w:val="00A363BD"/>
    <w:rsid w:val="00B007B9"/>
    <w:rsid w:val="00B63FB3"/>
    <w:rsid w:val="00B83EC4"/>
    <w:rsid w:val="00B84BC1"/>
    <w:rsid w:val="00C93DE6"/>
    <w:rsid w:val="00CA0C8E"/>
    <w:rsid w:val="00CF2942"/>
    <w:rsid w:val="00D6391C"/>
    <w:rsid w:val="00DA3CCC"/>
    <w:rsid w:val="00F22C9A"/>
    <w:rsid w:val="00F45CFB"/>
    <w:rsid w:val="00F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B9C8BE"/>
  <w14:defaultImageDpi w14:val="32767"/>
  <w15:chartTrackingRefBased/>
  <w15:docId w15:val="{BBADBF20-3315-48C1-949A-AFDE6968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3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305"/>
    <w:rPr>
      <w:sz w:val="18"/>
      <w:szCs w:val="18"/>
    </w:rPr>
  </w:style>
  <w:style w:type="paragraph" w:customStyle="1" w:styleId="AuthorsFull">
    <w:name w:val="Authors Full"/>
    <w:basedOn w:val="a"/>
    <w:rsid w:val="00843305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link w:val="Addresses0"/>
    <w:rsid w:val="00843305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Addresses0">
    <w:name w:val="Addresses 字符"/>
    <w:basedOn w:val="a0"/>
    <w:link w:val="Addresses"/>
    <w:rsid w:val="00843305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7">
    <w:name w:val="Table Grid"/>
    <w:basedOn w:val="a1"/>
    <w:uiPriority w:val="39"/>
    <w:rsid w:val="0078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47F9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47F9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47F9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47F9B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hehe</dc:creator>
  <cp:keywords/>
  <dc:description/>
  <cp:lastModifiedBy>Wei hehe</cp:lastModifiedBy>
  <cp:revision>11</cp:revision>
  <dcterms:created xsi:type="dcterms:W3CDTF">2022-07-25T11:07:00Z</dcterms:created>
  <dcterms:modified xsi:type="dcterms:W3CDTF">2022-11-10T11:28:00Z</dcterms:modified>
</cp:coreProperties>
</file>