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53D4" w14:textId="6831E467" w:rsidR="007A4CF4" w:rsidRPr="00873C64" w:rsidRDefault="00873C64" w:rsidP="00873C64">
      <w:pPr>
        <w:spacing w:line="360" w:lineRule="auto"/>
        <w:contextualSpacing/>
        <w:jc w:val="center"/>
        <w:rPr>
          <w:rFonts w:ascii="Arial" w:eastAsia="Arial" w:hAnsi="Arial" w:cs="Arial"/>
          <w:b/>
          <w:bCs/>
          <w:color w:val="000000" w:themeColor="text1"/>
          <w:sz w:val="28"/>
          <w:szCs w:val="28"/>
          <w:lang w:val="en-US"/>
        </w:rPr>
      </w:pPr>
      <w:r w:rsidRPr="00873C64">
        <w:rPr>
          <w:rFonts w:ascii="Arial" w:eastAsia="Arial" w:hAnsi="Arial" w:cs="Arial"/>
          <w:b/>
          <w:bCs/>
          <w:color w:val="000000" w:themeColor="text1"/>
          <w:sz w:val="28"/>
          <w:szCs w:val="28"/>
          <w:lang w:val="en-US"/>
        </w:rPr>
        <w:t xml:space="preserve">SUPPLEMENTARY </w:t>
      </w:r>
      <w:r w:rsidRPr="00873C64">
        <w:rPr>
          <w:rFonts w:ascii="Arial" w:hAnsi="Arial" w:cs="Arial"/>
          <w:b/>
          <w:bCs/>
          <w:color w:val="000000" w:themeColor="text1"/>
          <w:sz w:val="28"/>
          <w:szCs w:val="28"/>
          <w:lang w:val="en-US"/>
        </w:rPr>
        <w:t>INFORMATION</w:t>
      </w:r>
    </w:p>
    <w:p w14:paraId="49721276" w14:textId="77777777" w:rsidR="00BD5EBA" w:rsidRPr="00FC7C62" w:rsidRDefault="00BD5EBA" w:rsidP="00323E18">
      <w:pPr>
        <w:spacing w:line="360" w:lineRule="auto"/>
        <w:contextualSpacing/>
        <w:jc w:val="both"/>
        <w:rPr>
          <w:rFonts w:ascii="Arial" w:hAnsi="Arial" w:cs="Arial"/>
          <w:lang w:val="en-US"/>
        </w:rPr>
      </w:pPr>
    </w:p>
    <w:p w14:paraId="5D5D8C77" w14:textId="1ECDD1F8" w:rsidR="00AC5F6A" w:rsidRDefault="00323E18" w:rsidP="00FC7C62">
      <w:pPr>
        <w:spacing w:line="360" w:lineRule="auto"/>
        <w:contextualSpacing/>
        <w:jc w:val="both"/>
        <w:rPr>
          <w:rFonts w:ascii="Arial" w:eastAsia="Arial" w:hAnsi="Arial" w:cs="Arial"/>
          <w:b/>
          <w:bCs/>
          <w:color w:val="000000" w:themeColor="text1"/>
          <w:lang w:val="en-US"/>
        </w:rPr>
      </w:pPr>
      <w:r>
        <w:rPr>
          <w:rFonts w:ascii="Arial" w:eastAsia="Arial" w:hAnsi="Arial" w:cs="Arial"/>
          <w:b/>
          <w:bCs/>
          <w:color w:val="000000" w:themeColor="text1"/>
          <w:lang w:val="en-US"/>
        </w:rPr>
        <w:t>1</w:t>
      </w:r>
      <w:r w:rsidR="00C8509F">
        <w:rPr>
          <w:rFonts w:ascii="Arial" w:eastAsia="Arial" w:hAnsi="Arial" w:cs="Arial"/>
          <w:b/>
          <w:bCs/>
          <w:color w:val="000000" w:themeColor="text1"/>
          <w:lang w:val="en-US"/>
        </w:rPr>
        <w:t xml:space="preserve">. </w:t>
      </w:r>
      <w:r w:rsidR="007B2A49" w:rsidRPr="00FC7C62">
        <w:rPr>
          <w:rFonts w:ascii="Arial" w:eastAsia="Arial" w:hAnsi="Arial" w:cs="Arial"/>
          <w:b/>
          <w:bCs/>
          <w:color w:val="000000" w:themeColor="text1"/>
          <w:lang w:val="en-US"/>
        </w:rPr>
        <w:t>SUPPLEMENTARY RESULTS</w:t>
      </w:r>
    </w:p>
    <w:p w14:paraId="077824F2" w14:textId="272E1A14" w:rsidR="00C8509F" w:rsidRDefault="00C8509F" w:rsidP="00FC7C62">
      <w:pPr>
        <w:spacing w:line="360" w:lineRule="auto"/>
        <w:contextualSpacing/>
        <w:jc w:val="both"/>
        <w:rPr>
          <w:rFonts w:ascii="Arial" w:eastAsia="Arial" w:hAnsi="Arial" w:cs="Arial"/>
          <w:b/>
          <w:bCs/>
          <w:color w:val="000000" w:themeColor="text1"/>
          <w:lang w:val="en-US"/>
        </w:rPr>
      </w:pPr>
    </w:p>
    <w:p w14:paraId="78E964F5" w14:textId="09A82812" w:rsidR="00C8509F" w:rsidRPr="00305DD8" w:rsidRDefault="00323E18" w:rsidP="00C8509F">
      <w:pPr>
        <w:spacing w:line="360" w:lineRule="auto"/>
        <w:contextualSpacing/>
        <w:jc w:val="both"/>
        <w:rPr>
          <w:rFonts w:ascii="Arial" w:eastAsia="Arial" w:hAnsi="Arial" w:cs="Arial"/>
          <w:color w:val="000000" w:themeColor="text1"/>
          <w:lang w:val="en-US"/>
        </w:rPr>
      </w:pPr>
      <w:r>
        <w:rPr>
          <w:rFonts w:ascii="Arial" w:eastAsia="Arial" w:hAnsi="Arial" w:cs="Arial"/>
          <w:b/>
          <w:bCs/>
          <w:color w:val="000000" w:themeColor="text1"/>
          <w:lang w:val="en-US"/>
        </w:rPr>
        <w:t>1</w:t>
      </w:r>
      <w:r w:rsidR="00C8509F">
        <w:rPr>
          <w:rFonts w:ascii="Arial" w:eastAsia="Arial" w:hAnsi="Arial" w:cs="Arial"/>
          <w:b/>
          <w:bCs/>
          <w:color w:val="000000" w:themeColor="text1"/>
          <w:lang w:val="en-US"/>
        </w:rPr>
        <w:t xml:space="preserve">.1 </w:t>
      </w:r>
      <w:r w:rsidR="00C8509F" w:rsidRPr="00305DD8">
        <w:rPr>
          <w:rFonts w:ascii="Arial" w:eastAsia="Arial" w:hAnsi="Arial" w:cs="Arial"/>
          <w:b/>
          <w:bCs/>
          <w:color w:val="000000" w:themeColor="text1"/>
          <w:lang w:val="en-US"/>
        </w:rPr>
        <w:t>CLINICAL IMPROVIMENT</w:t>
      </w:r>
    </w:p>
    <w:p w14:paraId="2CD2FC4C" w14:textId="77777777" w:rsidR="00C8509F" w:rsidRPr="00305DD8" w:rsidRDefault="00C8509F" w:rsidP="00C8509F">
      <w:pPr>
        <w:spacing w:beforeAutospacing="1" w:afterAutospacing="1" w:line="360" w:lineRule="auto"/>
        <w:contextualSpacing/>
        <w:jc w:val="both"/>
        <w:rPr>
          <w:rFonts w:ascii="Arial" w:eastAsia="Arial" w:hAnsi="Arial" w:cs="Arial"/>
          <w:color w:val="000000" w:themeColor="text1"/>
          <w:lang w:val="en-US"/>
        </w:rPr>
      </w:pPr>
    </w:p>
    <w:p w14:paraId="2EAB33A7" w14:textId="4EF65405" w:rsidR="00C8509F" w:rsidRDefault="00C8509F" w:rsidP="00C8509F">
      <w:pPr>
        <w:spacing w:line="360" w:lineRule="auto"/>
        <w:contextualSpacing/>
        <w:jc w:val="both"/>
        <w:rPr>
          <w:rFonts w:ascii="Arial" w:eastAsia="Arial" w:hAnsi="Arial" w:cs="Arial"/>
          <w:color w:val="000000" w:themeColor="text1"/>
          <w:lang w:val="en-US"/>
        </w:rPr>
      </w:pPr>
      <w:r w:rsidRPr="00305DD8">
        <w:rPr>
          <w:rFonts w:ascii="Arial" w:eastAsia="Arial" w:hAnsi="Arial" w:cs="Arial"/>
          <w:color w:val="000000" w:themeColor="text1"/>
          <w:lang w:val="en-US"/>
        </w:rPr>
        <w:t xml:space="preserve">The data indicate that the initial clinical score of the participants who used the FNC was </w:t>
      </w:r>
      <w:r w:rsidRPr="00305DD8">
        <w:rPr>
          <w:rFonts w:ascii="Arial" w:eastAsia="Calibri" w:hAnsi="Arial" w:cs="Arial"/>
          <w:color w:val="000000" w:themeColor="text1"/>
          <w:lang w:val="en-US"/>
        </w:rPr>
        <w:t>4.42 ± 0.50</w:t>
      </w:r>
      <w:r w:rsidRPr="00305DD8">
        <w:rPr>
          <w:rFonts w:ascii="Arial" w:eastAsia="Arial" w:hAnsi="Arial" w:cs="Arial"/>
          <w:color w:val="000000" w:themeColor="text1"/>
          <w:lang w:val="en-US"/>
        </w:rPr>
        <w:t xml:space="preserve"> and for those in the control group it was </w:t>
      </w:r>
      <w:r w:rsidRPr="00305DD8">
        <w:rPr>
          <w:rFonts w:ascii="Arial" w:eastAsia="Calibri" w:hAnsi="Arial" w:cs="Arial"/>
          <w:color w:val="000000" w:themeColor="text1"/>
          <w:lang w:val="en-US"/>
        </w:rPr>
        <w:t>4.50 ± 0.50</w:t>
      </w:r>
      <w:r w:rsidRPr="00305DD8">
        <w:rPr>
          <w:rFonts w:ascii="Arial" w:eastAsia="Arial" w:hAnsi="Arial" w:cs="Arial"/>
          <w:color w:val="000000" w:themeColor="text1"/>
          <w:lang w:val="en-US"/>
        </w:rPr>
        <w:t>, with no significant difference in the clinical score at which the participants entered the treatment (p=0.298) (Supplementary Figure 1).</w:t>
      </w:r>
    </w:p>
    <w:p w14:paraId="5B021BA2" w14:textId="77777777" w:rsidR="00323E18" w:rsidRDefault="00323E18" w:rsidP="00C8509F">
      <w:pPr>
        <w:spacing w:line="360" w:lineRule="auto"/>
        <w:contextualSpacing/>
        <w:jc w:val="both"/>
        <w:rPr>
          <w:rFonts w:ascii="Arial" w:eastAsia="Arial" w:hAnsi="Arial" w:cs="Arial"/>
          <w:color w:val="000000" w:themeColor="text1"/>
          <w:lang w:val="en-US"/>
        </w:rPr>
      </w:pPr>
    </w:p>
    <w:p w14:paraId="63A40B90" w14:textId="4CC8D092" w:rsidR="00DB1AD2" w:rsidRPr="00305DD8" w:rsidRDefault="00323E18" w:rsidP="00DB1AD2">
      <w:pPr>
        <w:spacing w:beforeAutospacing="1" w:afterAutospacing="1" w:line="360" w:lineRule="auto"/>
        <w:contextualSpacing/>
        <w:jc w:val="both"/>
        <w:rPr>
          <w:rFonts w:ascii="Arial" w:eastAsia="Arial" w:hAnsi="Arial" w:cs="Arial"/>
          <w:color w:val="000000" w:themeColor="text1"/>
          <w:lang w:val="en-US"/>
        </w:rPr>
      </w:pPr>
      <w:r>
        <w:rPr>
          <w:rFonts w:ascii="Arial" w:eastAsia="Arial" w:hAnsi="Arial" w:cs="Arial"/>
          <w:b/>
          <w:bCs/>
          <w:color w:val="000000" w:themeColor="text1"/>
          <w:lang w:val="en-US"/>
        </w:rPr>
        <w:t>1</w:t>
      </w:r>
      <w:r w:rsidR="00DB1AD2" w:rsidRPr="00305DD8">
        <w:rPr>
          <w:rFonts w:ascii="Arial" w:eastAsia="Arial" w:hAnsi="Arial" w:cs="Arial"/>
          <w:b/>
          <w:bCs/>
          <w:color w:val="000000" w:themeColor="text1"/>
          <w:lang w:val="en-US"/>
        </w:rPr>
        <w:t>.</w:t>
      </w:r>
      <w:r w:rsidR="00DB1AD2">
        <w:rPr>
          <w:rFonts w:ascii="Arial" w:eastAsia="Arial" w:hAnsi="Arial" w:cs="Arial"/>
          <w:b/>
          <w:bCs/>
          <w:color w:val="000000" w:themeColor="text1"/>
          <w:lang w:val="en-US"/>
        </w:rPr>
        <w:t>2</w:t>
      </w:r>
      <w:r w:rsidR="00DB1AD2" w:rsidRPr="00305DD8">
        <w:rPr>
          <w:rFonts w:ascii="Arial" w:eastAsia="Arial" w:hAnsi="Arial" w:cs="Arial"/>
          <w:b/>
          <w:bCs/>
          <w:color w:val="000000" w:themeColor="text1"/>
          <w:lang w:val="en-US"/>
        </w:rPr>
        <w:t xml:space="preserve"> TIME TO IMPROVEMENT OF SYMPTOMS</w:t>
      </w:r>
    </w:p>
    <w:p w14:paraId="275C7027" w14:textId="15FC390C" w:rsidR="00DB1AD2" w:rsidRPr="00305DD8" w:rsidRDefault="00DB1AD2" w:rsidP="00DB1AD2">
      <w:pPr>
        <w:pStyle w:val="NormalWeb"/>
        <w:spacing w:line="360" w:lineRule="auto"/>
        <w:ind w:firstLine="709"/>
        <w:contextualSpacing/>
        <w:jc w:val="both"/>
        <w:rPr>
          <w:rFonts w:ascii="Arial" w:eastAsia="Arial" w:hAnsi="Arial" w:cs="Arial"/>
          <w:color w:val="000000" w:themeColor="text1"/>
          <w:lang w:val="en-US"/>
        </w:rPr>
      </w:pPr>
      <w:r w:rsidRPr="00305DD8">
        <w:rPr>
          <w:rFonts w:ascii="Arial" w:eastAsia="Arial" w:hAnsi="Arial" w:cs="Arial"/>
          <w:color w:val="000000" w:themeColor="text1"/>
          <w:lang w:val="en-US"/>
        </w:rPr>
        <w:t>The time of improvement of the symptoms evaluated during the study was measured through the number of days that the participants remained with the symptom. The characteristic symptoms of patients infected with the SARS-CoV-2 virus were evaluated (Table 1 and Supplementary Table 2). It was not possible to identify statistical differences in the time to improvement of arctic all symptoms between the two groups, FNC and placebo, of participants. These results corroborate the previously published FNC pilot study treating COVID-19, where Ren and colleagues</w:t>
      </w:r>
      <w:r w:rsidR="00E91497">
        <w:rPr>
          <w:rFonts w:ascii="Arial" w:eastAsia="Arial" w:hAnsi="Arial" w:cs="Arial"/>
          <w:color w:val="000000" w:themeColor="text1"/>
          <w:vertAlign w:val="superscript"/>
          <w:lang w:val="en-US"/>
        </w:rPr>
        <w:t>2</w:t>
      </w:r>
      <w:r w:rsidRPr="00305DD8">
        <w:rPr>
          <w:rFonts w:ascii="Arial" w:eastAsia="Arial" w:hAnsi="Arial" w:cs="Arial"/>
          <w:color w:val="000000" w:themeColor="text1"/>
          <w:lang w:val="en-US"/>
        </w:rPr>
        <w:t xml:space="preserve"> also showed no difference in symptoms and laboratory test results during screening between the FNC group and the control group. However, it was possible to observe significant differences in the time of improvement of fever (p&lt;0.01) and Chill (p=0.08) symptoms. The chill feeling in the initial stages of a fever could be explained by the vasoconstriction and consequent fall in the skin temperature</w:t>
      </w:r>
      <w:r w:rsidR="00E91497">
        <w:rPr>
          <w:rFonts w:ascii="Arial" w:eastAsia="Arial" w:hAnsi="Arial" w:cs="Arial"/>
          <w:color w:val="000000" w:themeColor="text1"/>
          <w:vertAlign w:val="superscript"/>
          <w:lang w:val="en-US"/>
        </w:rPr>
        <w:t>3</w:t>
      </w:r>
      <w:r w:rsidRPr="00305DD8">
        <w:rPr>
          <w:rFonts w:ascii="Arial" w:eastAsia="Arial" w:hAnsi="Arial" w:cs="Arial"/>
          <w:color w:val="000000" w:themeColor="text1"/>
          <w:lang w:val="en-US"/>
        </w:rPr>
        <w:t>, thus, chill and fever are correlated. Since fever attenuation was observed in the FNC group, this may be a consequence of the decline in the infection</w:t>
      </w:r>
      <w:r w:rsidR="00E91497">
        <w:rPr>
          <w:rFonts w:ascii="Arial" w:eastAsia="Arial" w:hAnsi="Arial" w:cs="Arial"/>
          <w:color w:val="000000" w:themeColor="text1"/>
          <w:vertAlign w:val="superscript"/>
          <w:lang w:val="en-US"/>
        </w:rPr>
        <w:t>4</w:t>
      </w:r>
      <w:r w:rsidRPr="00305DD8">
        <w:rPr>
          <w:rFonts w:ascii="Arial" w:eastAsia="Arial" w:hAnsi="Arial" w:cs="Arial"/>
          <w:color w:val="000000" w:themeColor="text1"/>
          <w:lang w:val="en-US"/>
        </w:rPr>
        <w:t>, which in turn is related to a possible reduction of the patient viral load.</w:t>
      </w:r>
    </w:p>
    <w:p w14:paraId="20473DAB" w14:textId="77777777" w:rsidR="00DB1AD2" w:rsidRPr="00305DD8" w:rsidRDefault="00DB1AD2" w:rsidP="00DB1AD2">
      <w:pPr>
        <w:pStyle w:val="NormalWeb"/>
        <w:spacing w:line="360" w:lineRule="auto"/>
        <w:ind w:firstLine="709"/>
        <w:contextualSpacing/>
        <w:jc w:val="both"/>
        <w:rPr>
          <w:rFonts w:ascii="Arial" w:eastAsia="Arial" w:hAnsi="Arial" w:cs="Arial"/>
          <w:color w:val="000000" w:themeColor="text1"/>
          <w:lang w:val="en-US"/>
        </w:rPr>
      </w:pPr>
      <w:r w:rsidRPr="00305DD8">
        <w:rPr>
          <w:rFonts w:ascii="Arial" w:eastAsia="Arial" w:hAnsi="Arial" w:cs="Arial"/>
          <w:color w:val="000000" w:themeColor="text1"/>
          <w:lang w:val="en-US"/>
        </w:rPr>
        <w:t>In the analysis of curing time, it was observed that the AZVUDINE group had a shorter cure time/absence of viral RNA (6.5 days, p = 0.028) in relation to the PLACEBO group (8 days). There was a significant reduction in the length of hospital stay for the AZVUDINE group, reducing the time of exposure to the virus action and the possibility of greater sequelae. 09 participants took more than 14 days for the 1st negative conversion.</w:t>
      </w:r>
    </w:p>
    <w:p w14:paraId="6815971F" w14:textId="77777777" w:rsidR="00DB1AD2" w:rsidRPr="00305DD8" w:rsidRDefault="00DB1AD2" w:rsidP="00DB1AD2">
      <w:pPr>
        <w:pStyle w:val="NormalWeb"/>
        <w:spacing w:line="360" w:lineRule="atLeast"/>
        <w:ind w:firstLine="993"/>
        <w:jc w:val="both"/>
        <w:rPr>
          <w:rFonts w:ascii="Arial" w:hAnsi="Arial" w:cs="Arial"/>
          <w:color w:val="000000" w:themeColor="text1"/>
          <w:highlight w:val="yellow"/>
          <w:lang w:val="en-US"/>
        </w:rPr>
      </w:pPr>
      <w:r w:rsidRPr="00305DD8">
        <w:rPr>
          <w:rFonts w:ascii="Arial" w:hAnsi="Arial" w:cs="Arial"/>
          <w:color w:val="000000" w:themeColor="text1"/>
          <w:lang w:val="en-US"/>
        </w:rPr>
        <w:lastRenderedPageBreak/>
        <w:t>In the analysis of curing time, it was observed that the AZVUDINE group had a shorter cure time/absence of viral RNA (6.5 days, p = 0.028) in relation to the PLACEBO group (8 days). There was a significant reduction in the length of hospital stay for the AZVUDINE group, reducing the time of exposure to the virus action and the possibility of greater sequelae. 09 participants took more than 14 days for the 1st negative conversion</w:t>
      </w:r>
      <w:r>
        <w:rPr>
          <w:rFonts w:ascii="Arial" w:hAnsi="Arial" w:cs="Arial"/>
          <w:color w:val="000000" w:themeColor="text1"/>
          <w:lang w:val="en-US"/>
        </w:rPr>
        <w:t>.</w:t>
      </w:r>
    </w:p>
    <w:p w14:paraId="24A18625" w14:textId="77777777" w:rsidR="00DB1AD2" w:rsidRPr="00FC7C62" w:rsidRDefault="00DB1AD2" w:rsidP="00C8509F">
      <w:pPr>
        <w:spacing w:line="360" w:lineRule="auto"/>
        <w:contextualSpacing/>
        <w:jc w:val="both"/>
        <w:rPr>
          <w:rFonts w:ascii="Arial" w:eastAsia="Arial" w:hAnsi="Arial" w:cs="Arial"/>
          <w:b/>
          <w:bCs/>
          <w:color w:val="000000" w:themeColor="text1"/>
          <w:lang w:val="en-US"/>
        </w:rPr>
      </w:pPr>
    </w:p>
    <w:p w14:paraId="2FF86613" w14:textId="214DB2BC" w:rsidR="006B44B7" w:rsidRPr="00FC7C62" w:rsidRDefault="00323E18" w:rsidP="00FC7C62">
      <w:pPr>
        <w:pStyle w:val="NormalWeb"/>
        <w:spacing w:line="360" w:lineRule="auto"/>
        <w:contextualSpacing/>
        <w:jc w:val="both"/>
        <w:rPr>
          <w:rFonts w:ascii="Arial" w:eastAsia="Arial" w:hAnsi="Arial" w:cs="Arial"/>
          <w:b/>
          <w:bCs/>
          <w:lang w:val="en-US"/>
        </w:rPr>
      </w:pPr>
      <w:r>
        <w:rPr>
          <w:rFonts w:ascii="Arial" w:eastAsia="Arial" w:hAnsi="Arial" w:cs="Arial"/>
          <w:b/>
          <w:bCs/>
          <w:lang w:val="en-US"/>
        </w:rPr>
        <w:t>1</w:t>
      </w:r>
      <w:r w:rsidR="006B44B7" w:rsidRPr="00FC7C62">
        <w:rPr>
          <w:rFonts w:ascii="Arial" w:eastAsia="Arial" w:hAnsi="Arial" w:cs="Arial"/>
          <w:b/>
          <w:bCs/>
          <w:lang w:val="en-US"/>
        </w:rPr>
        <w:t>.</w:t>
      </w:r>
      <w:r w:rsidR="00DB1AD2">
        <w:rPr>
          <w:rFonts w:ascii="Arial" w:eastAsia="Arial" w:hAnsi="Arial" w:cs="Arial"/>
          <w:b/>
          <w:bCs/>
          <w:lang w:val="en-US"/>
        </w:rPr>
        <w:t>3</w:t>
      </w:r>
      <w:r w:rsidR="006B44B7" w:rsidRPr="00FC7C62">
        <w:rPr>
          <w:rFonts w:ascii="Arial" w:eastAsia="Arial" w:hAnsi="Arial" w:cs="Arial"/>
          <w:b/>
          <w:bCs/>
          <w:lang w:val="en-US"/>
        </w:rPr>
        <w:t xml:space="preserve"> TIME AND PROPORTION OF LUNG IMAGING IMPROVEMENT </w:t>
      </w:r>
    </w:p>
    <w:p w14:paraId="6770BAD2" w14:textId="77777777" w:rsidR="006B44B7" w:rsidRPr="00FC7C62" w:rsidRDefault="006B44B7" w:rsidP="00FC7C62">
      <w:pPr>
        <w:pStyle w:val="NormalWeb"/>
        <w:spacing w:line="360" w:lineRule="auto"/>
        <w:contextualSpacing/>
        <w:jc w:val="both"/>
        <w:rPr>
          <w:rFonts w:ascii="Arial" w:eastAsia="Arial" w:hAnsi="Arial" w:cs="Arial"/>
          <w:b/>
          <w:bCs/>
          <w:lang w:val="en-US"/>
        </w:rPr>
      </w:pPr>
    </w:p>
    <w:p w14:paraId="6F6CA42F" w14:textId="01A710B7" w:rsidR="00AC5F6A" w:rsidRPr="00FC7C62" w:rsidRDefault="006B44B7" w:rsidP="00FC7C62">
      <w:pPr>
        <w:pStyle w:val="NormalWeb"/>
        <w:spacing w:line="360" w:lineRule="auto"/>
        <w:ind w:firstLine="708"/>
        <w:contextualSpacing/>
        <w:jc w:val="both"/>
        <w:rPr>
          <w:rFonts w:ascii="Arial" w:hAnsi="Arial" w:cs="Arial"/>
          <w:strike/>
          <w:lang w:val="en-US"/>
        </w:rPr>
      </w:pPr>
      <w:r w:rsidRPr="00FC7C62">
        <w:rPr>
          <w:rFonts w:ascii="Arial" w:hAnsi="Arial" w:cs="Arial"/>
          <w:lang w:val="en-US"/>
        </w:rPr>
        <w:t>It was not possible to observe significant differences regarding the improvement of lung images during the treatment days (Table 1 and Supplementary Table 3). All participants started the study with a clinical picture of 25 to 50% of pulmonary involvement, however, despite the clinical improvement that was observed, the improvement of the lung occurred slowly, so it was possibly not possible to observe a difference in relation to this parameter due to the short treatment period (14 days) and clinical follow-up D28 and D60</w:t>
      </w:r>
      <w:r w:rsidR="002244F4" w:rsidRPr="00FC7C62">
        <w:rPr>
          <w:rFonts w:ascii="Arial" w:hAnsi="Arial" w:cs="Arial"/>
          <w:lang w:val="en-US"/>
        </w:rPr>
        <w:t>.</w:t>
      </w:r>
    </w:p>
    <w:p w14:paraId="3F10AA5A" w14:textId="77777777" w:rsidR="007A4CF4" w:rsidRPr="00FC7C62" w:rsidRDefault="007A4CF4" w:rsidP="00FC7C62">
      <w:pPr>
        <w:spacing w:line="360" w:lineRule="auto"/>
        <w:contextualSpacing/>
        <w:jc w:val="both"/>
        <w:rPr>
          <w:rFonts w:ascii="Arial" w:eastAsia="Arial" w:hAnsi="Arial" w:cs="Arial"/>
          <w:b/>
          <w:bCs/>
          <w:color w:val="000000" w:themeColor="text1"/>
          <w:lang w:val="en-US"/>
        </w:rPr>
      </w:pPr>
    </w:p>
    <w:p w14:paraId="0ECDB10C" w14:textId="2FDFFD99" w:rsidR="007A4CF4" w:rsidRPr="00FC7C62" w:rsidRDefault="007A4CF4" w:rsidP="00FC7C62">
      <w:pPr>
        <w:spacing w:line="360" w:lineRule="auto"/>
        <w:contextualSpacing/>
        <w:jc w:val="both"/>
        <w:rPr>
          <w:rFonts w:ascii="Arial" w:eastAsia="Arial" w:hAnsi="Arial" w:cs="Arial"/>
          <w:color w:val="000000" w:themeColor="text1"/>
          <w:lang w:val="en-US"/>
        </w:rPr>
      </w:pPr>
      <w:r w:rsidRPr="00FC7C62">
        <w:rPr>
          <w:rFonts w:ascii="Arial" w:eastAsia="Arial" w:hAnsi="Arial" w:cs="Arial"/>
          <w:b/>
          <w:bCs/>
          <w:color w:val="000000" w:themeColor="text1"/>
          <w:lang w:val="en-US"/>
        </w:rPr>
        <w:t>Table 1:</w:t>
      </w:r>
      <w:r w:rsidRPr="00FC7C62">
        <w:rPr>
          <w:rFonts w:ascii="Arial" w:eastAsia="Arial" w:hAnsi="Arial" w:cs="Arial"/>
          <w:color w:val="000000" w:themeColor="text1"/>
          <w:lang w:val="en-US"/>
        </w:rPr>
        <w:t xml:space="preserve"> Demographic and baseline characteristics of participants. </w:t>
      </w:r>
    </w:p>
    <w:p w14:paraId="0123B40F" w14:textId="7B978304" w:rsidR="00504280" w:rsidRPr="00FC7C62" w:rsidRDefault="007A4CF4" w:rsidP="00FC7C62">
      <w:pPr>
        <w:spacing w:line="360" w:lineRule="auto"/>
        <w:rPr>
          <w:rFonts w:ascii="Arial" w:hAnsi="Arial" w:cs="Arial"/>
          <w:lang w:val="en-US"/>
        </w:rPr>
      </w:pPr>
      <w:r w:rsidRPr="00FC7C62">
        <w:rPr>
          <w:rFonts w:ascii="Arial" w:eastAsia="Arial" w:hAnsi="Arial" w:cs="Arial"/>
          <w:noProof/>
          <w:color w:val="000000" w:themeColor="text1"/>
        </w:rPr>
        <w:drawing>
          <wp:inline distT="0" distB="0" distL="0" distR="0" wp14:anchorId="3E49B849" wp14:editId="4420A22A">
            <wp:extent cx="5400040" cy="2058670"/>
            <wp:effectExtent l="0" t="0" r="0" b="0"/>
            <wp:docPr id="3" name="Imagem 3"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elular com texto preto sobre fundo branc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058670"/>
                    </a:xfrm>
                    <a:prstGeom prst="rect">
                      <a:avLst/>
                    </a:prstGeom>
                  </pic:spPr>
                </pic:pic>
              </a:graphicData>
            </a:graphic>
          </wp:inline>
        </w:drawing>
      </w:r>
    </w:p>
    <w:p w14:paraId="58D0A004" w14:textId="56978C66" w:rsidR="007A4CF4" w:rsidRPr="00FC7C62" w:rsidRDefault="007A4CF4" w:rsidP="00FC7C62">
      <w:pPr>
        <w:spacing w:line="360" w:lineRule="auto"/>
        <w:rPr>
          <w:rFonts w:ascii="Arial" w:hAnsi="Arial" w:cs="Arial"/>
          <w:lang w:val="en-US"/>
        </w:rPr>
      </w:pPr>
    </w:p>
    <w:p w14:paraId="0EF201D2" w14:textId="753C83D1" w:rsidR="007A4CF4" w:rsidRPr="00FC7C62" w:rsidRDefault="007A4CF4" w:rsidP="00FC7C62">
      <w:pPr>
        <w:spacing w:line="360" w:lineRule="auto"/>
        <w:rPr>
          <w:rFonts w:ascii="Arial" w:hAnsi="Arial" w:cs="Arial"/>
          <w:lang w:val="en-US"/>
        </w:rPr>
      </w:pPr>
    </w:p>
    <w:p w14:paraId="47AE6A31" w14:textId="77777777" w:rsidR="002C1E57" w:rsidRPr="00FC7C62" w:rsidRDefault="002C1E57" w:rsidP="00745DE3">
      <w:pPr>
        <w:spacing w:beforeAutospacing="1" w:afterAutospacing="1" w:line="360" w:lineRule="auto"/>
        <w:contextualSpacing/>
        <w:rPr>
          <w:rFonts w:ascii="Arial" w:eastAsia="Arial" w:hAnsi="Arial" w:cs="Arial"/>
        </w:rPr>
      </w:pPr>
    </w:p>
    <w:p w14:paraId="715570D8" w14:textId="1BF1EB68" w:rsidR="002C1E57" w:rsidRPr="00FC7C62" w:rsidRDefault="002C1E57" w:rsidP="00FC7C62">
      <w:pPr>
        <w:spacing w:beforeAutospacing="1" w:afterAutospacing="1" w:line="360" w:lineRule="auto"/>
        <w:contextualSpacing/>
        <w:jc w:val="center"/>
        <w:rPr>
          <w:rFonts w:ascii="Arial" w:eastAsia="Arial" w:hAnsi="Arial" w:cs="Arial"/>
        </w:rPr>
      </w:pPr>
      <w:r w:rsidRPr="00FC7C62">
        <w:rPr>
          <w:rFonts w:ascii="Arial" w:hAnsi="Arial" w:cs="Arial"/>
          <w:noProof/>
        </w:rPr>
        <w:lastRenderedPageBreak/>
        <w:drawing>
          <wp:inline distT="0" distB="0" distL="0" distR="0" wp14:anchorId="2AE0C794" wp14:editId="0C554798">
            <wp:extent cx="5343525" cy="4752975"/>
            <wp:effectExtent l="0" t="0" r="9525" b="9525"/>
            <wp:docPr id="27" name="Imagem 2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Tabela&#10;&#10;Descrição gerada automaticamente"/>
                    <pic:cNvPicPr/>
                  </pic:nvPicPr>
                  <pic:blipFill>
                    <a:blip r:embed="rId8"/>
                    <a:stretch>
                      <a:fillRect/>
                    </a:stretch>
                  </pic:blipFill>
                  <pic:spPr>
                    <a:xfrm>
                      <a:off x="0" y="0"/>
                      <a:ext cx="5343525" cy="4752975"/>
                    </a:xfrm>
                    <a:prstGeom prst="rect">
                      <a:avLst/>
                    </a:prstGeom>
                  </pic:spPr>
                </pic:pic>
              </a:graphicData>
            </a:graphic>
          </wp:inline>
        </w:drawing>
      </w:r>
    </w:p>
    <w:p w14:paraId="1D8CD9BE" w14:textId="2CC1792A" w:rsidR="002C1E57" w:rsidRPr="00FC7C62" w:rsidRDefault="007A4CF4" w:rsidP="00FC7C62">
      <w:pPr>
        <w:spacing w:line="360" w:lineRule="auto"/>
        <w:ind w:left="853"/>
        <w:jc w:val="both"/>
        <w:rPr>
          <w:rFonts w:ascii="Arial" w:hAnsi="Arial" w:cs="Arial"/>
          <w:i/>
          <w:lang w:val="en-US"/>
        </w:rPr>
      </w:pPr>
      <w:r w:rsidRPr="00FC7C62">
        <w:rPr>
          <w:rFonts w:ascii="Arial" w:eastAsia="Arial" w:hAnsi="Arial" w:cs="Arial"/>
          <w:b/>
          <w:bCs/>
          <w:color w:val="000000" w:themeColor="text1"/>
          <w:lang w:val="en-US"/>
        </w:rPr>
        <w:t>Supplementary Figure 1:</w:t>
      </w:r>
      <w:r w:rsidRPr="00FC7C62">
        <w:rPr>
          <w:rFonts w:ascii="Arial" w:eastAsia="Arial" w:hAnsi="Arial" w:cs="Arial"/>
          <w:color w:val="000000" w:themeColor="text1"/>
          <w:lang w:val="en-US"/>
        </w:rPr>
        <w:t xml:space="preserve"> scores of the study related to clinical picture.</w:t>
      </w:r>
      <w:r w:rsidR="002C1E57" w:rsidRPr="00FC7C62">
        <w:rPr>
          <w:rFonts w:ascii="Arial" w:hAnsi="Arial" w:cs="Arial"/>
          <w:i/>
          <w:lang w:val="en-US"/>
        </w:rPr>
        <w:t xml:space="preserve"> </w:t>
      </w:r>
      <w:r w:rsidR="002C1E57" w:rsidRPr="00D12CAA">
        <w:rPr>
          <w:rFonts w:ascii="Arial" w:hAnsi="Arial" w:cs="Arial"/>
          <w:i/>
          <w:lang w:val="en-US"/>
        </w:rPr>
        <w:t>Table</w:t>
      </w:r>
      <w:r w:rsidR="002C1E57" w:rsidRPr="00D12CAA">
        <w:rPr>
          <w:rFonts w:ascii="Arial" w:hAnsi="Arial" w:cs="Arial"/>
          <w:i/>
          <w:spacing w:val="-4"/>
          <w:lang w:val="en-US"/>
        </w:rPr>
        <w:t xml:space="preserve"> </w:t>
      </w:r>
      <w:r w:rsidR="002C1E57" w:rsidRPr="00D12CAA">
        <w:rPr>
          <w:rFonts w:ascii="Arial" w:hAnsi="Arial" w:cs="Arial"/>
          <w:i/>
          <w:lang w:val="en-US"/>
        </w:rPr>
        <w:t>4:</w:t>
      </w:r>
      <w:r w:rsidR="002C1E57" w:rsidRPr="00D12CAA">
        <w:rPr>
          <w:rFonts w:ascii="Arial" w:hAnsi="Arial" w:cs="Arial"/>
          <w:i/>
          <w:spacing w:val="-3"/>
          <w:lang w:val="en-US"/>
        </w:rPr>
        <w:t xml:space="preserve"> </w:t>
      </w:r>
      <w:r w:rsidR="002C1E57" w:rsidRPr="00D12CAA">
        <w:rPr>
          <w:rFonts w:ascii="Arial" w:hAnsi="Arial" w:cs="Arial"/>
          <w:i/>
          <w:lang w:val="en-US"/>
        </w:rPr>
        <w:t>WHO</w:t>
      </w:r>
      <w:r w:rsidR="002C1E57" w:rsidRPr="00D12CAA">
        <w:rPr>
          <w:rFonts w:ascii="Arial" w:hAnsi="Arial" w:cs="Arial"/>
          <w:i/>
          <w:spacing w:val="-5"/>
          <w:lang w:val="en-US"/>
        </w:rPr>
        <w:t xml:space="preserve"> </w:t>
      </w:r>
      <w:r w:rsidR="002C1E57" w:rsidRPr="00D12CAA">
        <w:rPr>
          <w:rFonts w:ascii="Arial" w:hAnsi="Arial" w:cs="Arial"/>
          <w:i/>
          <w:lang w:val="en-US"/>
        </w:rPr>
        <w:t>Clinical</w:t>
      </w:r>
      <w:r w:rsidR="002C1E57" w:rsidRPr="00D12CAA">
        <w:rPr>
          <w:rFonts w:ascii="Arial" w:hAnsi="Arial" w:cs="Arial"/>
          <w:i/>
          <w:spacing w:val="-4"/>
          <w:lang w:val="en-US"/>
        </w:rPr>
        <w:t xml:space="preserve"> </w:t>
      </w:r>
      <w:r w:rsidR="002C1E57" w:rsidRPr="00D12CAA">
        <w:rPr>
          <w:rFonts w:ascii="Arial" w:hAnsi="Arial" w:cs="Arial"/>
          <w:i/>
          <w:lang w:val="en-US"/>
        </w:rPr>
        <w:t>Progression</w:t>
      </w:r>
      <w:r w:rsidR="002C1E57" w:rsidRPr="00D12CAA">
        <w:rPr>
          <w:rFonts w:ascii="Arial" w:hAnsi="Arial" w:cs="Arial"/>
          <w:i/>
          <w:spacing w:val="-4"/>
          <w:lang w:val="en-US"/>
        </w:rPr>
        <w:t xml:space="preserve"> </w:t>
      </w:r>
      <w:r w:rsidR="002C1E57" w:rsidRPr="00D12CAA">
        <w:rPr>
          <w:rFonts w:ascii="Arial" w:hAnsi="Arial" w:cs="Arial"/>
          <w:i/>
          <w:lang w:val="en-US"/>
        </w:rPr>
        <w:t>Scale</w:t>
      </w:r>
      <w:r w:rsidR="002C1E57" w:rsidRPr="00D12CAA">
        <w:rPr>
          <w:rFonts w:ascii="Arial" w:hAnsi="Arial" w:cs="Arial"/>
          <w:i/>
          <w:spacing w:val="-4"/>
          <w:lang w:val="en-US"/>
        </w:rPr>
        <w:t xml:space="preserve"> </w:t>
      </w:r>
      <w:r w:rsidR="002C1E57" w:rsidRPr="00D12CAA">
        <w:rPr>
          <w:rFonts w:ascii="Arial" w:hAnsi="Arial" w:cs="Arial"/>
          <w:i/>
          <w:lang w:val="en-US"/>
        </w:rPr>
        <w:t>(Jun 2020)</w:t>
      </w:r>
    </w:p>
    <w:p w14:paraId="642E8B1E" w14:textId="3F8A03D3" w:rsidR="007A4CF4" w:rsidRPr="00FC7C62" w:rsidRDefault="007A4CF4" w:rsidP="00FC7C62">
      <w:pPr>
        <w:spacing w:beforeAutospacing="1" w:afterAutospacing="1" w:line="360" w:lineRule="auto"/>
        <w:contextualSpacing/>
        <w:jc w:val="both"/>
        <w:rPr>
          <w:rFonts w:ascii="Arial" w:eastAsia="Arial" w:hAnsi="Arial" w:cs="Arial"/>
          <w:lang w:val="en-US"/>
        </w:rPr>
      </w:pPr>
    </w:p>
    <w:p w14:paraId="689BE23A" w14:textId="3304A97A" w:rsidR="007A4CF4" w:rsidRPr="00FC7C62" w:rsidRDefault="007A4CF4" w:rsidP="00FC7C62">
      <w:pPr>
        <w:spacing w:beforeAutospacing="1" w:afterAutospacing="1" w:line="360" w:lineRule="auto"/>
        <w:contextualSpacing/>
        <w:jc w:val="both"/>
        <w:rPr>
          <w:rFonts w:ascii="Arial" w:eastAsia="Arial" w:hAnsi="Arial" w:cs="Arial"/>
          <w:color w:val="000000" w:themeColor="text1"/>
          <w:lang w:val="en-US"/>
        </w:rPr>
      </w:pPr>
    </w:p>
    <w:p w14:paraId="209E0E4B" w14:textId="77777777" w:rsidR="00F579CC" w:rsidRPr="00FC7C62" w:rsidRDefault="00F579CC" w:rsidP="00FC7C62">
      <w:pPr>
        <w:spacing w:beforeAutospacing="1" w:afterAutospacing="1" w:line="360" w:lineRule="auto"/>
        <w:contextualSpacing/>
        <w:jc w:val="both"/>
        <w:rPr>
          <w:rFonts w:ascii="Arial" w:eastAsia="Arial" w:hAnsi="Arial" w:cs="Arial"/>
          <w:color w:val="000000" w:themeColor="text1"/>
          <w:lang w:val="en-US"/>
        </w:rPr>
      </w:pPr>
    </w:p>
    <w:p w14:paraId="3F42AD3A" w14:textId="48CA43A0" w:rsidR="007A4CF4" w:rsidRPr="00FC7C62" w:rsidRDefault="007A4CF4" w:rsidP="00FC7C62">
      <w:pPr>
        <w:spacing w:line="360" w:lineRule="auto"/>
        <w:contextualSpacing/>
        <w:jc w:val="center"/>
        <w:rPr>
          <w:rFonts w:ascii="Arial" w:hAnsi="Arial" w:cs="Arial"/>
        </w:rPr>
      </w:pPr>
      <w:r w:rsidRPr="00FC7C62">
        <w:rPr>
          <w:rFonts w:ascii="Arial" w:hAnsi="Arial" w:cs="Arial"/>
          <w:noProof/>
          <w:lang w:val="en-US" w:eastAsia="zh-CN"/>
        </w:rPr>
        <w:lastRenderedPageBreak/>
        <w:drawing>
          <wp:inline distT="0" distB="0" distL="0" distR="0" wp14:anchorId="02DEBF55" wp14:editId="365EC425">
            <wp:extent cx="4924736" cy="3457575"/>
            <wp:effectExtent l="0" t="0" r="0" b="0"/>
            <wp:docPr id="408722807" name="Imagem 408722807"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2807" name="Imagem 408722807" descr="Gráfico, Gráfico de cascat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736" cy="3457575"/>
                    </a:xfrm>
                    <a:prstGeom prst="rect">
                      <a:avLst/>
                    </a:prstGeom>
                  </pic:spPr>
                </pic:pic>
              </a:graphicData>
            </a:graphic>
          </wp:inline>
        </w:drawing>
      </w:r>
    </w:p>
    <w:p w14:paraId="762BAF90" w14:textId="77777777" w:rsidR="007D7987" w:rsidRPr="00FC7C62" w:rsidRDefault="007D7987" w:rsidP="00FC7C62">
      <w:pPr>
        <w:spacing w:line="360" w:lineRule="auto"/>
        <w:contextualSpacing/>
        <w:jc w:val="center"/>
        <w:rPr>
          <w:rFonts w:ascii="Arial" w:hAnsi="Arial" w:cs="Arial"/>
        </w:rPr>
      </w:pPr>
    </w:p>
    <w:p w14:paraId="7BFC61F5" w14:textId="6C0D3BFE" w:rsidR="007A4CF4" w:rsidRPr="00FC7C62" w:rsidRDefault="007A4CF4" w:rsidP="00FC7C62">
      <w:pPr>
        <w:spacing w:line="360" w:lineRule="auto"/>
        <w:ind w:firstLine="709"/>
        <w:contextualSpacing/>
        <w:jc w:val="both"/>
        <w:rPr>
          <w:rFonts w:ascii="Arial" w:eastAsia="Arial" w:hAnsi="Arial" w:cs="Arial"/>
          <w:color w:val="000000" w:themeColor="text1"/>
          <w:lang w:val="en-US"/>
        </w:rPr>
      </w:pPr>
      <w:r w:rsidRPr="00FC7C62">
        <w:rPr>
          <w:rFonts w:ascii="Arial" w:eastAsia="Arial" w:hAnsi="Arial" w:cs="Arial"/>
          <w:b/>
          <w:bCs/>
          <w:color w:val="000000" w:themeColor="text1"/>
          <w:lang w:val="en-US"/>
        </w:rPr>
        <w:t>Supplementary Figure 2:</w:t>
      </w:r>
      <w:r w:rsidRPr="00FC7C62">
        <w:rPr>
          <w:rFonts w:ascii="Arial" w:eastAsia="Arial" w:hAnsi="Arial" w:cs="Arial"/>
          <w:color w:val="000000" w:themeColor="text1"/>
          <w:lang w:val="en-US"/>
        </w:rPr>
        <w:t xml:space="preserve"> Proportion of the initial and final clinical score of all subjects in the FNC group and the placebo group. The p value represents the significant difference between groups by the Wilcoxon test (Left bar: FNC; Right bar: PLACEBO).</w:t>
      </w:r>
    </w:p>
    <w:p w14:paraId="1C46F6AE" w14:textId="77777777" w:rsidR="007A4CF4" w:rsidRPr="00FC7C62" w:rsidRDefault="007A4CF4" w:rsidP="00FC7C62">
      <w:pPr>
        <w:spacing w:line="360" w:lineRule="auto"/>
        <w:ind w:firstLine="709"/>
        <w:contextualSpacing/>
        <w:jc w:val="both"/>
        <w:rPr>
          <w:rFonts w:ascii="Arial" w:eastAsia="Arial" w:hAnsi="Arial" w:cs="Arial"/>
          <w:color w:val="000000" w:themeColor="text1"/>
          <w:lang w:val="en-US"/>
        </w:rPr>
      </w:pPr>
    </w:p>
    <w:p w14:paraId="38F1F595" w14:textId="5FBC96F3" w:rsidR="0066779D" w:rsidRPr="00FC7C62" w:rsidRDefault="0066779D" w:rsidP="00FC7C62">
      <w:pPr>
        <w:spacing w:line="360" w:lineRule="auto"/>
        <w:contextualSpacing/>
        <w:jc w:val="both"/>
        <w:rPr>
          <w:rFonts w:ascii="Arial" w:eastAsia="Arial" w:hAnsi="Arial" w:cs="Arial"/>
          <w:lang w:val="en-US"/>
        </w:rPr>
      </w:pPr>
      <w:r w:rsidRPr="00FC7C62">
        <w:rPr>
          <w:rFonts w:ascii="Arial" w:eastAsia="Arial" w:hAnsi="Arial" w:cs="Arial"/>
          <w:b/>
          <w:bCs/>
          <w:color w:val="000000" w:themeColor="text1"/>
          <w:lang w:val="en-US"/>
        </w:rPr>
        <w:t>Supplementary Table 0</w:t>
      </w:r>
      <w:r w:rsidR="007D7987" w:rsidRPr="00FC7C62">
        <w:rPr>
          <w:rFonts w:ascii="Arial" w:eastAsia="Arial" w:hAnsi="Arial" w:cs="Arial"/>
          <w:b/>
          <w:bCs/>
          <w:color w:val="000000" w:themeColor="text1"/>
          <w:lang w:val="en-US"/>
        </w:rPr>
        <w:t>2</w:t>
      </w:r>
      <w:r w:rsidRPr="00FC7C62">
        <w:rPr>
          <w:rFonts w:ascii="Arial" w:eastAsia="Arial" w:hAnsi="Arial" w:cs="Arial"/>
          <w:color w:val="000000" w:themeColor="text1"/>
          <w:lang w:val="en-US"/>
        </w:rPr>
        <w:t>: Time for improvement of symptoms.</w:t>
      </w:r>
    </w:p>
    <w:p w14:paraId="3567309E" w14:textId="2A3693B2" w:rsidR="0066779D" w:rsidRPr="00FC7C62" w:rsidRDefault="0066779D" w:rsidP="00875342">
      <w:pPr>
        <w:pStyle w:val="NormalWeb"/>
        <w:spacing w:line="360" w:lineRule="auto"/>
        <w:contextualSpacing/>
        <w:jc w:val="both"/>
        <w:rPr>
          <w:rFonts w:ascii="Arial" w:eastAsia="Arial" w:hAnsi="Arial" w:cs="Arial"/>
          <w:lang w:val="en-US"/>
        </w:rPr>
      </w:pPr>
      <w:r w:rsidRPr="00FC7C62">
        <w:rPr>
          <w:rFonts w:ascii="Arial" w:eastAsia="Arial" w:hAnsi="Arial" w:cs="Arial"/>
          <w:noProof/>
          <w:lang w:val="en-US"/>
        </w:rPr>
        <w:drawing>
          <wp:inline distT="0" distB="0" distL="0" distR="0" wp14:anchorId="4E9A9F30" wp14:editId="02DFB00B">
            <wp:extent cx="6182813" cy="2276471"/>
            <wp:effectExtent l="0" t="0" r="2540" b="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rotWithShape="1">
                    <a:blip r:embed="rId10" cstate="print">
                      <a:extLst>
                        <a:ext uri="{28A0092B-C50C-407E-A947-70E740481C1C}">
                          <a14:useLocalDpi xmlns:a14="http://schemas.microsoft.com/office/drawing/2010/main" val="0"/>
                        </a:ext>
                      </a:extLst>
                    </a:blip>
                    <a:srcRect l="5753"/>
                    <a:stretch/>
                  </pic:blipFill>
                  <pic:spPr bwMode="auto">
                    <a:xfrm>
                      <a:off x="0" y="0"/>
                      <a:ext cx="6262867" cy="2305946"/>
                    </a:xfrm>
                    <a:prstGeom prst="rect">
                      <a:avLst/>
                    </a:prstGeom>
                    <a:ln>
                      <a:noFill/>
                    </a:ln>
                    <a:extLst>
                      <a:ext uri="{53640926-AAD7-44D8-BBD7-CCE9431645EC}">
                        <a14:shadowObscured xmlns:a14="http://schemas.microsoft.com/office/drawing/2010/main"/>
                      </a:ext>
                    </a:extLst>
                  </pic:spPr>
                </pic:pic>
              </a:graphicData>
            </a:graphic>
          </wp:inline>
        </w:drawing>
      </w:r>
    </w:p>
    <w:p w14:paraId="52C0EEEB" w14:textId="0008FB9C" w:rsidR="0066779D" w:rsidRPr="00FC7C62" w:rsidRDefault="0066779D" w:rsidP="00FC7C62">
      <w:pPr>
        <w:pStyle w:val="NormalWeb"/>
        <w:spacing w:line="360" w:lineRule="auto"/>
        <w:contextualSpacing/>
        <w:jc w:val="both"/>
        <w:rPr>
          <w:rFonts w:ascii="Arial" w:eastAsia="Arial" w:hAnsi="Arial" w:cs="Arial"/>
          <w:lang w:val="en-US"/>
        </w:rPr>
      </w:pPr>
    </w:p>
    <w:p w14:paraId="73A93030" w14:textId="4030D342" w:rsidR="00DF0447" w:rsidRPr="00FC7C62" w:rsidRDefault="00DF0447" w:rsidP="00FC7C62">
      <w:pPr>
        <w:pStyle w:val="NormalWeb"/>
        <w:spacing w:line="360" w:lineRule="auto"/>
        <w:contextualSpacing/>
        <w:jc w:val="both"/>
        <w:rPr>
          <w:rFonts w:ascii="Arial" w:eastAsia="Arial" w:hAnsi="Arial" w:cs="Arial"/>
          <w:lang w:val="en-US"/>
        </w:rPr>
      </w:pPr>
      <w:r w:rsidRPr="00FC7C62">
        <w:rPr>
          <w:rFonts w:ascii="Arial" w:hAnsi="Arial" w:cs="Arial"/>
          <w:noProof/>
        </w:rPr>
        <w:lastRenderedPageBreak/>
        <w:drawing>
          <wp:inline distT="0" distB="0" distL="0" distR="0" wp14:anchorId="2C255D19" wp14:editId="13D7793E">
            <wp:extent cx="6041390" cy="2220595"/>
            <wp:effectExtent l="0" t="0" r="0" b="8255"/>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a:blip r:embed="rId11"/>
                    <a:stretch>
                      <a:fillRect/>
                    </a:stretch>
                  </pic:blipFill>
                  <pic:spPr>
                    <a:xfrm>
                      <a:off x="0" y="0"/>
                      <a:ext cx="6041390" cy="2220595"/>
                    </a:xfrm>
                    <a:prstGeom prst="rect">
                      <a:avLst/>
                    </a:prstGeom>
                  </pic:spPr>
                </pic:pic>
              </a:graphicData>
            </a:graphic>
          </wp:inline>
        </w:drawing>
      </w:r>
    </w:p>
    <w:p w14:paraId="07C44DF3" w14:textId="6E7416FF" w:rsidR="0066779D" w:rsidRPr="00FC7C62" w:rsidRDefault="0066779D" w:rsidP="00FC7C62">
      <w:pPr>
        <w:pStyle w:val="NormalWeb"/>
        <w:spacing w:line="360" w:lineRule="auto"/>
        <w:contextualSpacing/>
        <w:jc w:val="both"/>
        <w:rPr>
          <w:rFonts w:ascii="Arial" w:eastAsia="Arial" w:hAnsi="Arial" w:cs="Arial"/>
          <w:lang w:val="en-US"/>
        </w:rPr>
      </w:pPr>
      <w:r w:rsidRPr="00FC7C62">
        <w:rPr>
          <w:rFonts w:ascii="Arial" w:eastAsia="Arial" w:hAnsi="Arial" w:cs="Arial"/>
          <w:b/>
          <w:bCs/>
          <w:color w:val="000000" w:themeColor="text1"/>
          <w:lang w:val="en-US"/>
        </w:rPr>
        <w:t xml:space="preserve">Supplementary </w:t>
      </w:r>
      <w:r w:rsidRPr="00FC7C62">
        <w:rPr>
          <w:rFonts w:ascii="Arial" w:hAnsi="Arial" w:cs="Arial"/>
          <w:b/>
          <w:bCs/>
          <w:lang w:val="en-US"/>
        </w:rPr>
        <w:t>Table 3:</w:t>
      </w:r>
      <w:r w:rsidRPr="00FC7C62">
        <w:rPr>
          <w:rFonts w:ascii="Arial" w:hAnsi="Arial" w:cs="Arial"/>
          <w:lang w:val="en-US"/>
        </w:rPr>
        <w:t xml:space="preserve"> Time to improve lung image enhancement</w:t>
      </w:r>
      <w:r w:rsidRPr="00FC7C62">
        <w:rPr>
          <w:rFonts w:ascii="Arial" w:eastAsia="Arial" w:hAnsi="Arial" w:cs="Arial"/>
          <w:lang w:val="en-US"/>
        </w:rPr>
        <w:t>.</w:t>
      </w:r>
    </w:p>
    <w:p w14:paraId="10EF163B" w14:textId="398E6D5B" w:rsidR="0066779D" w:rsidRPr="00FC7C62" w:rsidRDefault="0066779D" w:rsidP="00FC7C62">
      <w:pPr>
        <w:spacing w:line="360" w:lineRule="auto"/>
        <w:contextualSpacing/>
        <w:jc w:val="both"/>
        <w:rPr>
          <w:rFonts w:ascii="Arial" w:eastAsia="Arial" w:hAnsi="Arial" w:cs="Arial"/>
          <w:color w:val="000000" w:themeColor="text1"/>
          <w:lang w:val="en-US"/>
        </w:rPr>
      </w:pPr>
      <w:r w:rsidRPr="00FC7C62">
        <w:rPr>
          <w:rFonts w:ascii="Arial" w:eastAsia="Arial" w:hAnsi="Arial" w:cs="Arial"/>
          <w:noProof/>
          <w:color w:val="000000" w:themeColor="text1"/>
          <w:lang w:val="en-US"/>
        </w:rPr>
        <w:drawing>
          <wp:inline distT="0" distB="0" distL="0" distR="0" wp14:anchorId="3F349CB1" wp14:editId="606C022C">
            <wp:extent cx="5400040" cy="1477645"/>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477645"/>
                    </a:xfrm>
                    <a:prstGeom prst="rect">
                      <a:avLst/>
                    </a:prstGeom>
                  </pic:spPr>
                </pic:pic>
              </a:graphicData>
            </a:graphic>
          </wp:inline>
        </w:drawing>
      </w:r>
    </w:p>
    <w:p w14:paraId="2D99E169" w14:textId="705C4B16" w:rsidR="007A4CF4" w:rsidRPr="00FC7C62" w:rsidRDefault="007A4CF4" w:rsidP="00FC7C62">
      <w:pPr>
        <w:spacing w:line="360" w:lineRule="auto"/>
        <w:rPr>
          <w:rFonts w:ascii="Arial" w:hAnsi="Arial" w:cs="Arial"/>
          <w:lang w:val="en-US"/>
        </w:rPr>
      </w:pPr>
    </w:p>
    <w:p w14:paraId="2B09DB54" w14:textId="570AD750" w:rsidR="0066779D" w:rsidRPr="00FC7C62" w:rsidRDefault="0066779D" w:rsidP="00FC7C62">
      <w:pPr>
        <w:pStyle w:val="Corpodetexto"/>
        <w:spacing w:line="360" w:lineRule="auto"/>
        <w:contextualSpacing/>
        <w:rPr>
          <w:rFonts w:ascii="Arial" w:eastAsia="Arial" w:hAnsi="Arial" w:cs="Arial"/>
          <w:b/>
          <w:bCs/>
          <w:color w:val="000000" w:themeColor="text1"/>
        </w:rPr>
      </w:pPr>
      <w:r w:rsidRPr="00FC7C62">
        <w:rPr>
          <w:rFonts w:ascii="Arial" w:eastAsia="Arial" w:hAnsi="Arial" w:cs="Arial"/>
          <w:b/>
          <w:bCs/>
          <w:color w:val="000000" w:themeColor="text1"/>
        </w:rPr>
        <w:t>Supplementary Table 4</w:t>
      </w:r>
      <w:r w:rsidRPr="00FC7C62">
        <w:rPr>
          <w:rFonts w:ascii="Arial" w:eastAsia="Arial" w:hAnsi="Arial" w:cs="Arial"/>
          <w:color w:val="000000" w:themeColor="text1"/>
        </w:rPr>
        <w:t>: Viral load and CTs values during the treatment days.</w:t>
      </w:r>
    </w:p>
    <w:p w14:paraId="7F7F2BA4" w14:textId="0733672C" w:rsidR="00D22E8D" w:rsidRPr="00FC7C62" w:rsidRDefault="0066779D" w:rsidP="00FC7C62">
      <w:pPr>
        <w:pStyle w:val="Corpodetexto"/>
        <w:spacing w:line="360" w:lineRule="auto"/>
        <w:contextualSpacing/>
        <w:rPr>
          <w:rFonts w:ascii="Arial" w:hAnsi="Arial" w:cs="Arial"/>
          <w:strike/>
        </w:rPr>
      </w:pPr>
      <w:r w:rsidRPr="00FC7C62">
        <w:rPr>
          <w:rFonts w:ascii="Arial" w:hAnsi="Arial" w:cs="Arial"/>
          <w:strike/>
        </w:rPr>
        <w:t xml:space="preserve"> </w:t>
      </w:r>
      <w:r w:rsidRPr="00FC7C62">
        <w:rPr>
          <w:rFonts w:ascii="Arial" w:hAnsi="Arial" w:cs="Arial"/>
          <w:strike/>
          <w:noProof/>
        </w:rPr>
        <w:drawing>
          <wp:inline distT="0" distB="0" distL="0" distR="0" wp14:anchorId="2D6A5A01" wp14:editId="640B9D4C">
            <wp:extent cx="5400040" cy="2070735"/>
            <wp:effectExtent l="0" t="0" r="0" b="0"/>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070735"/>
                    </a:xfrm>
                    <a:prstGeom prst="rect">
                      <a:avLst/>
                    </a:prstGeom>
                  </pic:spPr>
                </pic:pic>
              </a:graphicData>
            </a:graphic>
          </wp:inline>
        </w:drawing>
      </w:r>
    </w:p>
    <w:p w14:paraId="5BF48195" w14:textId="4CEB7726" w:rsidR="00D22E8D" w:rsidRPr="00FC7C62" w:rsidRDefault="00D22E8D" w:rsidP="00FC7C62">
      <w:pPr>
        <w:pStyle w:val="NormalWeb"/>
        <w:spacing w:line="360" w:lineRule="auto"/>
        <w:contextualSpacing/>
        <w:rPr>
          <w:rFonts w:ascii="Arial" w:hAnsi="Arial" w:cs="Arial"/>
        </w:rPr>
      </w:pPr>
    </w:p>
    <w:p w14:paraId="62026258" w14:textId="611C48AC" w:rsidR="00DB3BB9" w:rsidRPr="00FC7C62" w:rsidRDefault="00DB3BB9" w:rsidP="00FC7C62">
      <w:pPr>
        <w:pStyle w:val="NormalWeb"/>
        <w:spacing w:line="360" w:lineRule="auto"/>
        <w:contextualSpacing/>
        <w:rPr>
          <w:rFonts w:ascii="Arial" w:hAnsi="Arial" w:cs="Arial"/>
        </w:rPr>
      </w:pPr>
    </w:p>
    <w:p w14:paraId="28046D48" w14:textId="2D23B7E5" w:rsidR="00DB3BB9" w:rsidRPr="00FC7C62" w:rsidRDefault="00DB3BB9" w:rsidP="00FC7C62">
      <w:pPr>
        <w:pStyle w:val="NormalWeb"/>
        <w:spacing w:line="360" w:lineRule="auto"/>
        <w:contextualSpacing/>
        <w:rPr>
          <w:rFonts w:ascii="Arial" w:hAnsi="Arial" w:cs="Arial"/>
        </w:rPr>
      </w:pPr>
    </w:p>
    <w:p w14:paraId="777519BD" w14:textId="4EE9EF68" w:rsidR="00DB3BB9" w:rsidRPr="00FC7C62" w:rsidRDefault="00DB3BB9" w:rsidP="00FC7C62">
      <w:pPr>
        <w:pStyle w:val="NormalWeb"/>
        <w:spacing w:line="360" w:lineRule="auto"/>
        <w:contextualSpacing/>
        <w:rPr>
          <w:rFonts w:ascii="Arial" w:hAnsi="Arial" w:cs="Arial"/>
        </w:rPr>
      </w:pPr>
    </w:p>
    <w:p w14:paraId="7DE27C23" w14:textId="2C3C076E" w:rsidR="00DB3BB9" w:rsidRPr="00FC7C62" w:rsidRDefault="00DB3BB9" w:rsidP="00FC7C62">
      <w:pPr>
        <w:pStyle w:val="NormalWeb"/>
        <w:spacing w:line="360" w:lineRule="auto"/>
        <w:contextualSpacing/>
        <w:rPr>
          <w:rFonts w:ascii="Arial" w:hAnsi="Arial" w:cs="Arial"/>
        </w:rPr>
      </w:pPr>
    </w:p>
    <w:p w14:paraId="347E210D" w14:textId="5D181860" w:rsidR="00DB3BB9" w:rsidRPr="00FC7C62" w:rsidRDefault="00DB3BB9" w:rsidP="00FC7C62">
      <w:pPr>
        <w:pStyle w:val="NormalWeb"/>
        <w:spacing w:line="360" w:lineRule="auto"/>
        <w:contextualSpacing/>
        <w:rPr>
          <w:rFonts w:ascii="Arial" w:hAnsi="Arial" w:cs="Arial"/>
        </w:rPr>
      </w:pPr>
    </w:p>
    <w:p w14:paraId="135B0B94" w14:textId="0046C05B" w:rsidR="00DB3BB9" w:rsidRPr="00FC7C62" w:rsidRDefault="00065A28" w:rsidP="00FC7C62">
      <w:pPr>
        <w:pStyle w:val="NormalWeb"/>
        <w:spacing w:line="360" w:lineRule="auto"/>
        <w:contextualSpacing/>
        <w:rPr>
          <w:rFonts w:ascii="Arial" w:hAnsi="Arial" w:cs="Arial"/>
        </w:rPr>
      </w:pPr>
      <w:r w:rsidRPr="00FC7C62">
        <w:rPr>
          <w:rFonts w:ascii="Arial" w:hAnsi="Arial" w:cs="Arial"/>
          <w:noProof/>
        </w:rPr>
        <w:lastRenderedPageBreak/>
        <mc:AlternateContent>
          <mc:Choice Requires="wpg">
            <w:drawing>
              <wp:anchor distT="0" distB="0" distL="114300" distR="114300" simplePos="0" relativeHeight="251659264" behindDoc="0" locked="0" layoutInCell="1" allowOverlap="1" wp14:anchorId="3B29F103" wp14:editId="2884138A">
                <wp:simplePos x="0" y="0"/>
                <wp:positionH relativeFrom="column">
                  <wp:posOffset>1075242</wp:posOffset>
                </wp:positionH>
                <wp:positionV relativeFrom="paragraph">
                  <wp:posOffset>-475503</wp:posOffset>
                </wp:positionV>
                <wp:extent cx="3080084" cy="4355432"/>
                <wp:effectExtent l="0" t="0" r="6350" b="1270"/>
                <wp:wrapNone/>
                <wp:docPr id="1255824194" name="Agrupar 17"/>
                <wp:cNvGraphicFramePr/>
                <a:graphic xmlns:a="http://schemas.openxmlformats.org/drawingml/2006/main">
                  <a:graphicData uri="http://schemas.microsoft.com/office/word/2010/wordprocessingGroup">
                    <wpg:wgp>
                      <wpg:cNvGrpSpPr/>
                      <wpg:grpSpPr>
                        <a:xfrm>
                          <a:off x="0" y="0"/>
                          <a:ext cx="3080084" cy="4355432"/>
                          <a:chOff x="0" y="0"/>
                          <a:chExt cx="3384886" cy="5557285"/>
                        </a:xfrm>
                      </wpg:grpSpPr>
                      <pic:pic xmlns:pic="http://schemas.openxmlformats.org/drawingml/2006/picture">
                        <pic:nvPicPr>
                          <pic:cNvPr id="1255824195" name="Picture 14750268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37255"/>
                            <a:ext cx="3247390" cy="5320030"/>
                          </a:xfrm>
                          <a:prstGeom prst="rect">
                            <a:avLst/>
                          </a:prstGeom>
                        </pic:spPr>
                      </pic:pic>
                      <pic:pic xmlns:pic="http://schemas.openxmlformats.org/drawingml/2006/picture">
                        <pic:nvPicPr>
                          <pic:cNvPr id="1255824197" name="Imagem 1255824197"/>
                          <pic:cNvPicPr>
                            <a:picLocks noChangeAspect="1"/>
                          </pic:cNvPicPr>
                        </pic:nvPicPr>
                        <pic:blipFill rotWithShape="1">
                          <a:blip r:embed="rId15"/>
                          <a:srcRect l="7370" t="38553" r="9540" b="11721"/>
                          <a:stretch/>
                        </pic:blipFill>
                        <pic:spPr>
                          <a:xfrm>
                            <a:off x="2798425" y="1414911"/>
                            <a:ext cx="584529" cy="286216"/>
                          </a:xfrm>
                          <a:prstGeom prst="rect">
                            <a:avLst/>
                          </a:prstGeom>
                        </pic:spPr>
                      </pic:pic>
                      <pic:pic xmlns:pic="http://schemas.openxmlformats.org/drawingml/2006/picture">
                        <pic:nvPicPr>
                          <pic:cNvPr id="1255824198" name="Imagem 1255824198"/>
                          <pic:cNvPicPr>
                            <a:picLocks noChangeAspect="1"/>
                          </pic:cNvPicPr>
                        </pic:nvPicPr>
                        <pic:blipFill>
                          <a:blip r:embed="rId16"/>
                          <a:stretch>
                            <a:fillRect/>
                          </a:stretch>
                        </pic:blipFill>
                        <pic:spPr>
                          <a:xfrm>
                            <a:off x="2762312" y="1172270"/>
                            <a:ext cx="485078" cy="203200"/>
                          </a:xfrm>
                          <a:prstGeom prst="rect">
                            <a:avLst/>
                          </a:prstGeom>
                        </pic:spPr>
                      </pic:pic>
                      <pic:pic xmlns:pic="http://schemas.openxmlformats.org/drawingml/2006/picture">
                        <pic:nvPicPr>
                          <pic:cNvPr id="1255824199" name="Imagem 1255824199"/>
                          <pic:cNvPicPr>
                            <a:picLocks noChangeAspect="1"/>
                          </pic:cNvPicPr>
                        </pic:nvPicPr>
                        <pic:blipFill rotWithShape="1">
                          <a:blip r:embed="rId17"/>
                          <a:srcRect l="7370" t="38553" r="9540" b="11721"/>
                          <a:stretch/>
                        </pic:blipFill>
                        <pic:spPr>
                          <a:xfrm>
                            <a:off x="2800357" y="4066000"/>
                            <a:ext cx="584529" cy="286216"/>
                          </a:xfrm>
                          <a:prstGeom prst="rect">
                            <a:avLst/>
                          </a:prstGeom>
                        </pic:spPr>
                      </pic:pic>
                      <pic:pic xmlns:pic="http://schemas.openxmlformats.org/drawingml/2006/picture">
                        <pic:nvPicPr>
                          <pic:cNvPr id="1255824200" name="Imagem 1255824200"/>
                          <pic:cNvPicPr>
                            <a:picLocks noChangeAspect="1"/>
                          </pic:cNvPicPr>
                        </pic:nvPicPr>
                        <pic:blipFill>
                          <a:blip r:embed="rId16"/>
                          <a:stretch>
                            <a:fillRect/>
                          </a:stretch>
                        </pic:blipFill>
                        <pic:spPr>
                          <a:xfrm>
                            <a:off x="2768971" y="3840222"/>
                            <a:ext cx="485078" cy="203200"/>
                          </a:xfrm>
                          <a:prstGeom prst="rect">
                            <a:avLst/>
                          </a:prstGeom>
                        </pic:spPr>
                      </pic:pic>
                      <wps:wsp>
                        <wps:cNvPr id="1255824201" name="CaixaDeTexto 16"/>
                        <wps:cNvSpPr txBox="1"/>
                        <wps:spPr>
                          <a:xfrm>
                            <a:off x="1307456" y="0"/>
                            <a:ext cx="1041840" cy="226070"/>
                          </a:xfrm>
                          <a:prstGeom prst="rect">
                            <a:avLst/>
                          </a:prstGeom>
                          <a:solidFill>
                            <a:schemeClr val="bg1"/>
                          </a:solidFill>
                        </wps:spPr>
                        <wps:txbx>
                          <w:txbxContent>
                            <w:p w14:paraId="73F4052A" w14:textId="77777777" w:rsidR="007634AD" w:rsidRDefault="007634AD" w:rsidP="007634AD">
                              <w:pPr>
                                <w:rPr>
                                  <w:rFonts w:ascii="Arial" w:hAnsi="Arial" w:cs="Arial"/>
                                  <w:color w:val="000000" w:themeColor="text1"/>
                                  <w:kern w:val="24"/>
                                  <w:sz w:val="28"/>
                                  <w:szCs w:val="28"/>
                                </w:rPr>
                              </w:pPr>
                              <w:r>
                                <w:rPr>
                                  <w:rFonts w:ascii="Arial" w:hAnsi="Arial" w:cs="Arial"/>
                                  <w:color w:val="000000" w:themeColor="text1"/>
                                  <w:kern w:val="24"/>
                                  <w:sz w:val="28"/>
                                  <w:szCs w:val="28"/>
                                </w:rPr>
                                <w:t>RT-PCR</w:t>
                              </w:r>
                            </w:p>
                          </w:txbxContent>
                        </wps:txbx>
                        <wps:bodyPr wrap="square" lIns="18000" tIns="10800" rIns="18000" bIns="10800" rtlCol="0">
                          <a:noAutofit/>
                        </wps:bodyPr>
                      </wps:wsp>
                    </wpg:wgp>
                  </a:graphicData>
                </a:graphic>
                <wp14:sizeRelH relativeFrom="margin">
                  <wp14:pctWidth>0</wp14:pctWidth>
                </wp14:sizeRelH>
                <wp14:sizeRelV relativeFrom="margin">
                  <wp14:pctHeight>0</wp14:pctHeight>
                </wp14:sizeRelV>
              </wp:anchor>
            </w:drawing>
          </mc:Choice>
          <mc:Fallback>
            <w:pict>
              <v:group w14:anchorId="3B29F103" id="Agrupar 17" o:spid="_x0000_s1026" style="position:absolute;margin-left:84.65pt;margin-top:-37.45pt;width:242.55pt;height:342.95pt;z-index:251659264;mso-width-relative:margin;mso-height-relative:margin" coordsize="33848,5557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bbOwrxlQAAwA8BABQAAABkcnMvbWVkaWEvaW1hZ2Uy&#13;&#10;LmVtZrR5BVRc3bJm4xrctYN1CC7B3S3QBHft0ASaxt3dJVgI7gQJEgghaHB3J0BwgrvLkHvv/+Z/&#13;&#10;M3fNmvfWTK+1u+rUrn2qVu3ap06dDwEAANg+jb9++k+M0l8XT3QfHQDQQQMAgLKv5QAABEAbLgIg&#13;&#10;6EmO9DedP+weMgBQ/SSUQAAAjv6XOcAqMsD/ExLg6QaAWS8AYOBpyMsoSj8tkfhL1eCJUX4aT8sB&#13;&#10;QDkZ8B+a/aTH+kQZwTJybFzsPJiMnRsnG7vFpzmjnd2YPEBOINz8HaaICJBDztrWGeL4RG3NnCEy&#13;&#10;EAu4JQTIoQKxs3KGAnm4XwHFxDCdnB0hZjBMd4SQBGW1Dk684MMHYqQNM/rCcxY7rw0Hf0KFFAEA&#13;&#10;GlHdyzeItSGPI+Ua83TB4ILFhJnde9eaTuqUEvzibbyijrx5Y5TacgXDXzSVk1nnbSwRHq9YwvIX&#13;&#10;5krTmv28xerfnbfXS1mOnUR9cuanlpvJ7NiglO+rGuuaz9XrSIYv5ryVhpELMViTVMwbozETBDnQ&#13;&#10;k35I3WKb/R581sfbt5ZbVtzHpMke6DTCE1fhoriBupTqxSgoLMmkM5yF5xGLth0kHdQvjRuL7Tbd&#13;&#10;g2qxTdhBffZrEnghryT+Lgi0TmkI+fzFqF0+uO0ZnWQX91uQ61dTSL5vXpmPswmutONYPiavVZTq&#13;&#10;F5Rm1tliaqHsxdyy/oRTjhruVmnR56OhhduTa4rzNZ9Mvh7MrtZXPOKPST8oMrKPC3zvVSDsMjmu&#13;&#10;tHT6Gud1iTI9HFKACbGz/Fc8n7g/m8D1t83Q9LB/ij7YzOof/44QO2cg99P0GyDHG4gT3MXRAuIE&#13;&#10;5P2nQBpu5/w07wT8s5lPCq8hltZmUnB3oAHnk4CPD/iK1wjzafP+ZeXPqr+2HOwIt9CAOAMNnkzJ&#13;&#10;yAE5NCHuzkAORdiTWal/Uel/UUWgEZBDGm4Ld9SwN7OAAP9kjLQTF5Dvj9Gn2z/lzZMf/xBranID&#13;&#10;Bf7pi6YmL5DrjxtvntIHyKGrZv4OYvFPLUUYF/DVXzP/070/or/c+2cQ/lrEoeFi7vyPsPzDQSCH&#13;&#10;jrXlU2oKcgM5FCDWVlBnIBf3E6/4FA1He/ifJAY6O7pAMP/u9T+8BXJIWTs7gSGO0nCYPdzuT2wF&#13;&#10;/iPT+bl5Bf/9Wfh7/k8ZYngnTyX7YejNSuZCYVokdZmxSrCu0kn82vu6zN9S8guYhXVsdGA9pBdR&#13;&#10;mvEXIPbw1kggna7BPreujGwKQ3w8AOF574tkPAUgA1BzjuCoObUJMuw40rzle4gyI9RntSS6dTfy&#13;&#10;eHfYcOkzoByuyBQkL4UUUfCMcDXhHJFuTmQGS7Is4ZBR/7NYuaILhW4Ga/8a+gfekO+GlT9/GcMG&#13;&#10;ZnTKArpmXzzPNOiEBeU9LyHrT47GnSvR2vaycdqtjcphO6Znfz4ojA8VDpycLoQvc78zmA6cbkJe&#13;&#10;zTyhn3/JIyE3zI7rCuSmamDctUjfYTTadUHxziFLORWJRKPXah71ye5IFh5hOTYl0uRwXt6y3xh2&#13;&#10;YmzxjwlW8pfNHUSggIg2+bP2xwrLhud9WW/8UbsOGHhFnnE7Md7TsAEplgfVMXNkEgiIuRuPzp95&#13;&#10;WNthvPt0x1R2KbcR+BkdWRU7V1HfvIZNS/z1l9l3QrMGcciDsNgsV3GDgJZyedZKbdl1x3JwHfNb&#13;&#10;tOYCrE7ChZPz18W2d18hU1DmRKZ9aSHuFitn47J6GZ8FWv5n+QLmaT/wr33bMUuorD9gXqET4YQl&#13;&#10;RnxbLzRkxSLjQ/UNnOCmoKDQCtAzYIzVZdeyFf9hLWz+xoFNFQekmi3W7LQ1fHJCLez6C6ubf8nd&#13;&#10;wk1W1ggGK/+EsTuUOUXGWijcd0zYU3ahtT9/3t2fXCl2vZ5Ypl3peTpkdHuxX1YJB3rwHBvAm7V0&#13;&#10;dXX1v1e3PBCtGIvDaT0aS0rQ0UGxtFEL2vuZO0hnI07MEDXao8kH6g53HIAvK41JgyMkPBabiueX&#13;&#10;uICj4/ySwK9uyIAxtKSSP9HTpW+ntJTLovvsYJFyzlHCutJY1Goky8jAwKb0fZ9kEKrDw0oYTWTX&#13;&#10;KmvHLdZaRf1S/5wWi06XOZcBhJq/4pjKVHAeY7tR87tQu2FgB5ThZDJPtoo4DcbtlTGDND1bplM5&#13;&#10;4nsQeLE/L1VW1U3O8za+nBk5MRwUGRnF3nrnON8ErrdbZG+5WlXmaNxzyn70nvlsVPLCoq0NAX5w&#13;&#10;g5al1rfePT4+nNnor92jSl1WWmqY2Gcp6evr6spX8Pn7zgBINcOfiGQ2UUZDEKLGQF16OlM5mrBr&#13;&#10;kotKpEUoR0lJyuFBkbJcbRF2fZpd8unTnFF1cVUOJ9zcOAyHGjDS1zf3xQr394f3SLeX9bAFHJL3&#13;&#10;mYmi9r/arLI8UD/XWRy2aOjr32znx13szEXxn87bVPocDpK/CK4x6wits07EEBA4DKH/Ka2hMTGl&#13;&#10;Y5Ip2TNfd11NZlw8RPv7Fq2FYdDNgky/N1E5SL9XCIwPi2b3uLF27xF2O9AEg3M0LHqiQ7TWNzfZ&#13;&#10;9WqC654vzJI17860oookJXBt34q3GZRRGTb63F5EsbeQYeRG6xjr9R1eJ9THGdr/sMLATk5O5vpm&#13;&#10;v9JeXs4KQMOloYqRkwwlUsGCRtswVSW4WL79+onYV0xLnFGtHwO6aS2ixv3d+aDm7dC7gUBlSjum&#13;&#10;Uc4MbB6r4Rp3F5dXTWvk5Lk0omKEMXzcNNCT663skcFg2PDV/MzngEQEwYh1i1Oagb6+0HYEJNTp&#13;&#10;mZmOZMeVENIAMUNwcrJXhZhg+ZZm5pb7ZqgloEOBsYgOnNvmHPINpLZWN9HgtPXKZqY/I6LI3Xap&#13;&#10;qcderaZmQ0Sx86O5GqsuIGpo0JbH7qcAXfFYWCKaHTd4oeg1pRfdj6HHAR0jFFLMX363CyY9ah/i&#13;&#10;k5OfPcCtHqf3KGuVzB/2n8e08JLXftzx3hekfWcE5Ofk+ZIBylXNFKrQfaBjRcgqOGy5PdgVdj3i&#13;&#10;2QjEYv8Vhq7Qlu8xvt5X9VJgiz8pqTQr8CYI9R4oU9z/IwiNDTZUOvV0DoPZRA+bTmvmawOeNayP&#13;&#10;K6tlifQhp+TgoxWHW5Oi3Gzp8whpU/gnvmWgf6OatdINXVstTpXIboA5PSWQ5+P9l7c/vTgEFhtd&#13;&#10;wrIW6mzE4Uv5utK2s20Gdg0o9u66mjo6p52OBIRIwJp8uZjgRAxXXLumq7Pk9adDNM5ECP9q3yZ4&#13;&#10;uhrFsn29+50nSp2pomUw6PvJKkV8Xp+lnNRIURxytm0lte17E9PRjlyDywM/v5WQG407fEb8CJlb&#13;&#10;owncNw2Cc0eKcenosQXikH6iWULTz7rVdDRhI/WTULqGCm+vxourwcA1rFQjilgZTeVxcv3joJ2A&#13;&#10;6EJyn+zhRgtl1jS9JV4medSsrqOfATgr860nkSy+Atthy7dLbq1LrX6HYj7fs5xwvtJgvk4XCtFq&#13;&#10;H+t9NWOIhJ4B6olb68EQDLxJBL3upnR4ofnNjno/LO30hyDuaiaJlrTe3NxCPTy/HuyW5CoceCNQ&#13;&#10;ybxKwoBHpxtANUXXXc31hip0q8/cKY6NmXkFQ9fuRyBKppBL9+aXmpUO8QKK/NfiD8dxgL7h4UC1&#13;&#10;PRUn/SKy85Xj/vqJnZ13Cz8DkNC+u+5jbiwO72dNoWa3L99M16tlcV4SlsuxTeePPUM8JSr1+7Qa&#13;&#10;HF1u1osYKGvoSGc+keGfIJ7dFoI4kllnc9RgYdP2OAQ/CLokGo5M47GSmkW/nI1IhKbWGPteQ7qS&#13;&#10;6T4C2FPKWk6So1W8RWTznF0AxHw7X3+kOUuKXv50OvqwuXWONZAy1hWSXLLKrDjq/cibyz9LgVsI&#13;&#10;lF3Oay80nyX0IPHKVvOfJIqqMG6mcAMK20yWqPt3rnJdGePi6R7ApO0In0MUCcW+IqDFsrC3NimK&#13;&#10;ZZKQfO543Yt+3vrgOZvzrKsrs7GNHzFXzOemrT5AKdCwKc/SQaiYa58yFs0jgKS6JUsa1uhD4hYw&#13;&#10;Aiqb4cycJIhw9+57484Q8kukdeugsXpAxlsNImtncKX9AknsWod2Fr6xT/HrdHb0uTQ39xEqlg5t&#13;&#10;NlKCwvqAz217bJvHm5pc5JbjYEJEGjNYzVGEyO3D3BGMdB9hUGXIAU2VeoS2Xm6qtUhXruoji0Ow&#13;&#10;DmdfybYpyQjh92znnZ+/k3WMA0D0Z7ho3sKG6uoIy9uSI0eLQycbAw0vadSiqQQJJL4V3RjPuV0e&#13;&#10;LBarTnegjM/Ozo6O2p9tjzVFED7Hkh8Ra5ZAKyPoe3pUtBci/4p/Lr3H33oE07w8uOocGYI1Uh6o&#13;&#10;fkKrg+v0e3T3kurYlrahSd/dyBCIZXMYN5HNwxb4+Dk4DufE745xR1hDsCzHCxS3st3EeLFp1ysb&#13;&#10;D4Twtvrd6dSNjBbz5XF9s7L8Hq7ze6IDQDM1kIGi15nzrY/n307A2z+dRu5Psx8zCmixqYScSxYa&#13;&#10;thBnW3xufbzK1uXVSgR8764ybJvm2o0zRULEjarv9XpMUnFv8bnx8Sd1R8BAcbCDJg+GBv3Y9pcR&#13;&#10;sagBezQOrOzhrQyn4Rn4txXw4nOtGJejoGLf+8+hrxwTmHPC4I2u+y1XIRxt+x/PzZruLxbS+Hxu&#13;&#10;zorIDF8dPJkS8O7oFa8JyGY9BpGnyh363GzpxctD+AoUcPnWhMlQ8L/xuh14378X8/G8aPoGom72&#13;&#10;vNibaFRr9b23a4QdZT+cyVcMiCnL0I9ZTxT7naYvb0808nuPYKHdJf3aTId/5DRrFz5ssWCie7fc&#13;&#10;omPsvBKiY+yB8hjMABTwe7hTZm9GFtsf8bBXJfONNjWY5MezEzZ6LHhLSjz6kJOrU7lZd8lGhx7F&#13;&#10;Fss3QogRQHdVhOq7/oHp+Y09bvW5JvOGbQCqeMmqJ89NgpIHxljY3dy51pJqTpJt9Uf0V4vMBYSG&#13;&#10;JQPMNgAbXslrpU8ov2+fzfcaF5Ko79825pP1ywqFilnma+ceuh16zhjg6+boO/enZ2xafvnoWcy7&#13;&#10;Xe9PaJFClv21xWcA6mv9Zh6BJb42bLHdzAynQQgFeXY/jkA6z2OOwvFOoXZMqluxobNVhrYRzLGQ&#13;&#10;lM63beYWLTiy5s75Zgpr8VLQsOG0iQBXTvJc6tIHR+dARGcVa1ahBFmXqJ8qR326g/Bn3h7ykk4m&#13;&#10;4/KzIkY03c+wi4mJ/+OLpfH/5xfLEkyVuZcOnTX+5rcYqgNQKFQT5S0sWcC8QbP6Hrl4P1yxq05A&#13;&#10;kDni7M3JJ8VF0/3MApedxhDKEYQHnLTwic3c3IZ5nWQcviwkooGGDLvnN5PRNrMhO/duFWiiGuHd&#13;&#10;WQxiPRgEB+0pRYfzfFHvWRSlXKzTLmO193cytpSoNkX6KFjMBqbrjfR72NBFg9MVyekgzxiTYTYV&#13;&#10;Fv2aLjzMXfEkYs98WsV1RetAohQsufTFdPEWo4UZxZgYSdHVBC8/OmX28Mq7Zq3ivSC3YNTk3RJS&#13;&#10;G/vIxmv72qXlovcSjstesWzG33rCO3U9T/9oUsFBXaiS8SBPLEW629+UiGSWOZ7w0/8+uTrHhBBv&#13;&#10;hSFG4MqQ1Ifg5oIOX2/EHMjxe6G1FD1Z7sNqnNSlc4BUNVSZwIwZzP2YfTMbaqOGNlmS2l6O4E04&#13;&#10;KzM5GQYyD0opgH/vWjL0w54nk8YIRtcGpkJkVlgt0Un4Y2MSGBH0Twl6IeQB+GpFyA83VA+E5Hag&#13;&#10;twK7VJRIlolSyGUn3XUKnHIItF80iYql6SWzLSgWf7kcOZxtvBRyrHFcGDidgc27XO2T3dO0zoRi&#13;&#10;eNMPBZ33Ihg61mDwDWEoGpBRI3SVMtydaNfkPsdorXP5/jyilZwlQ00puxiO2bN8vat8GXejBLVf&#13;&#10;uhtnS2C6xH07jq3GOoGlpC1R/TIC/LIcfx+J/OE5jq8OA75yO4dUp4PKLwUTbD4+vgp9fJ9fLd3L&#13;&#10;4mQ+ptprJ62mGIkJ/oyKVyEexcB6jZlk/kJScOXVLvUxfZ9RnMrtb2LqmuER9EW+d7+nT0ruMJVN&#13;&#10;ZX1FX69KGv/yBGdlJKEXNlUc7aJE8BvHJZN01dupJMEiYXNJLxY+/KzBaBeIxkuBv05KbgsNDlsm&#13;&#10;obkf6K3KHdPTSO/n6xyo765PYqq33XzJBOJP7eZPZdr5+RhqehPP3qfkfw8WSxBQr363MH7c2npf&#13;&#10;lA5vqdndunHpvbrutOo3VTtaXhxZElcDvh/aPlX5wZDPCqyIrxAn97HXdr9SoyeUO9FxbkfflWeK&#13;&#10;jlT5xiNiZuk8bpTg1S17QEPdYMV6sxbgbWV5V6KQRY/Exu3qbjk5YnHNMrSpXMYN98TinyotfBQs&#13;&#10;9FO1G36WvzXkaXqQESDY4fcFquGhmwn6bF2XhFuU7astc+9JmSlE7rP9cJQpbXY91iTsEONBb+py&#13;&#10;uBHjjyc3S3sGWiRu8VIJbmmv4vGo0gnnEY/EmYqlxKc5j9J9ePlwT1hJnqH+9tV02iVOs7GecU3L&#13;&#10;VUx+3cCMmMfykGBHkXiDtUGB4r1v6GRNCe3z0PCcbs9QxOuA+PyajE+8KOcgetwl3C1FsuWbhIRj&#13;&#10;+j0d97vwF/5rYUgEWdhbfdAlQhG1eEERERx0+6+/aBy1iIYTE+r5f2SVlCWBuCfSSJK4HuM+GI19&#13;&#10;nyFZctKYriwSaziuq5pLlIBJcOK9tHaF1R2aJkXi6fqV/j4Os4+ZAMkdZEK7vUC5uCY8UOStLIcx&#13;&#10;xfyORPkOsgYvW/ebzu1oRfX1dUViYcJ2t0chbUPgVkQmb+GEM6Am/YRflMtFYrrKOooPFtf22C2B&#13;&#10;KaDLHAXlzPyJ1lb+wnE/BkuMamqyk4VlVSu5urQ5Ykf0V5uOuQmkyZMj9pXWa69LmS1R/8uMardg&#13;&#10;eWzrDB6WFiu3pk0AT4KhUVr5POVaaTNxxFpPRouQxZn5IAH+ycFtxOz8EFYRziAFX/Jn6nvxi4JD&#13;&#10;kyk/PJ9m53k0NWJ8ob0LdCCnfhYIn4MtUvRcZu1UmSLbmIwl2OQ97xvjCuOME9HY9CBiTeU9vs2J&#13;&#10;rLa6oMtEubRwT3XLYqToWoGglyifIy1hrLYEvkuDKwEvwewRUNmXdchepF/CEy6syZhDnVbm9Tif&#13;&#10;fc78hNXsVc7obegzETM14QMdtYmL5FSOTuKXzATIGVcOXdNqtTrsF4XY79+9o8gAbfKkp9S0uNi2&#13;&#10;juPoDxLQz7YuvumPCh/9gcmwITfVztTt/LECMMidkFs6pjMaNgbX//L7uPHW6sF2PHC8YkXOg4SF&#13;&#10;K/9e/VyrAfTc5nWdnd2WByvuA+l2z5MvAueUsMMPLVAnj1kRt0ER6NKW/b7gSPIVIh/BSwSSEG40&#13;&#10;aNL5EXLtC+EDoueRw+8PUSfeI7HOWNrbFWcLONo+GqQbv1yue1wkPLLp/07hAxhnKZRv+PmbXtk4&#13;&#10;g4c+2at3DqkHbQRLzMOnEUuA0CTDrjtuURyrAJ1ukLDxsnsweTrc/532KUNFNUlZdpGeofb/y88m&#13;&#10;/4XqpvK/Vbcm3zqsIbuKRJuQm0lHU5RoQc599t9OmJ8uGI7nyiFcpJ7CNqcIPWdH1tuNaUMFjoyK&#13;&#10;JUt+TnYSEcrfbzbBZgox1QSlNSQl8MbaWNYwtvahAuyEmtD3/V/rpq1/3/j6VXnuGM7za0vJq8oC&#13;&#10;e3KUBdWICf6qYnHWsXsiXc/B3N1KJdBhl6y8VwbQ2T/taMLhMo2hvip3yDe+UQ2MwhWwU/abBgn8&#13;&#10;gQbE2P0SAqWO3IBb03dSWoWErzOzGKGdP5jppmS5HZSn60kjavf1sNdDbDrCdeh5EfqKKIPZUbKI&#13;&#10;YQgGOWKf++qKkfTT/hvlTF1Ae9xMyRCQ1ZMoEW6K4qgZRdbTrXDMlXnytlDCamzrgxw/um1/Gr1R&#13;&#10;WriT9SvGEJW3E9uoAWlXGGe4gSIJKmw8yOr9WC+midUbaVglbaYuSaIDWF9UQSmL+soyRExYZWI/&#13;&#10;j7WYecSTIpeqL25WrF2Wm1q3BzVJkGVpORVk8YUyv7Rk9KdqFGiPGsaQ4qxy8ua+CYu7Wyu0Osh0&#13;&#10;XJ5tclh7au29R/ICI6nPN93qJw2H607z6Tn1MFhjAU2BiuloIKBk7xzqqNDYpCZpBE2szG7e2FrM&#13;&#10;CUcKb0SFZsI3c7ZictB7kbPLQMEg+N54oZfr7de5XByYlA/88b78bhv/riNsE2y+GkncH1bnKypL&#13;&#10;ExwA6KaY+KAQvVjfutvNlgpje9wrqhAvK1Hhr590HI7Dk5YBW8zxMrxPf9xq9eO+njdRNdZu2YmZ&#13;&#10;v4cTH7B9EDnZDbJreWgBGVcuwx++lk/6Qn14WKYGcIMNWViLBft4qmfH6+OGxeyPEualnWxwRyoq&#13;&#10;0qNwfEXfGPBXXhytuYTRiOnONNoaQPe/Dwaujn4834L95C4ucvVdXJHHofkoPxi2mxOvhDMtCtbQ&#13;&#10;ccVMsZ45fG0lNMrUIlx9GWBw++jddkn6Wfw4665jOQtC/2hxFcMfbezhfBpRcL32/k1Xo8XlCzzM&#13;&#10;gXkAvr2U/ZEGk1ITdczDwvTJ4NQu90yys2798wnv5CpC/TgFqI8i9L57MC8ml46KZyY5dBrWa9Qa&#13;&#10;cNUl0cuGTCHE2T49NOsn4TvWrfpOWMVhaS7lBZm46Q3P47lmVzXnPcTou6QW+93wauPNUvXe0U3H&#13;&#10;EX/lx31x2YMOBGM/RwsRohhfh4HY0Y/m+u7Wb/FZW4la7FdkeVdDAaqNCAtvDOcR5Fa/VaMr4QXH&#13;&#10;hDhZbz5QzBIKZ/oYEtJxGpClq4J2cLVpxL4e6jKEAptMsS7YaLmh7akt/IVHmftW771P7EP0vpzF&#13;&#10;obwH7qJMBg8Vp5SaJ8ogeTmqz9mklWFxY/FdmXSloXyTQHWaSXUN0CKFDxbWhWE+owks+2QqXRLf&#13;&#10;chLldLIiwvy9/sb/QLqukonPq+gBiF2J2n20q8Xx6DhYD3/sY1PW3hO9VzOolE1+P8SCbcgC4gRE&#13;&#10;M/sbeaWu3CV0b7/aeEzX05yvK8BumU9JOgcWW1jr1T+DLCrj7+nXMGo2YagyNHlPp26SwBEpTtN+&#13;&#10;1lny0MOU+ZBWVj4KuVvdX7+mpSlBdFjBFjSuO6j24P/6OE3dSnn/7h7j5tQIzIoswBJtg69Hp4+r&#13;&#10;GeCY9hlhlxLNV91j5jcPBLRTP8V/pONx/xt2jpfl+yw+VAPOlzGnv3w0BROWLsMUbtOrLs1xm7uI&#13;&#10;AantCxIuTdt7GiBpmrFpvWrSNmktbEEYbpZw860scttpa+ob15Z9mD3Efrws+0zZ4G429qMD37iV&#13;&#10;oVnWhlOAskc/mx8RlMLGGBue84rDK/N9kC1dGuv1C1Q/B++x3A7xOS2Hnqz+3MfZU4V9s5RffhfF&#13;&#10;L0uSHUuZRveRFcf8Pad/AHAts0srPVw28kyiG36ni9/88NHQpl7wYvrkW01FPsgY1RIoAEIe4EVR&#13;&#10;SS5nJiYPYOOfQog0E8TVq/Lexmv59QXTO02qdoexqq+IR4KLdQuhknmuynNROshusO+6+xvppo7M&#13;&#10;8OipvE0+/OXEb8xN3eFEQ3BbP0YyIEoqDYm339M90CCJupGjnZNHOgXdzh4jk/vFR7dEeROPHdIZ&#13;&#10;bPKj/VyneuLJru2J8Gm0bBDKifxoD526BLXHys+LKkLd9b3YtaAtlOxg3/thwuuOlgV6EGitvTL2&#13;&#10;oWPwekS83nklTxZrS/yid7y16YMJudhJ1sdEChe2jGZ4H+r1jw+yGMnNieNn2shnlMUf3mvj7S2E&#13;&#10;jcbNEO173RWlt06SP1jS3Tm8vZrY9m6jBdwNptqR3RX72Ylh8pOoPUj/Vma+YGh5Y4OjTbRVIyNE&#13;&#10;vF6wOBJXRCvmWrRZR20QObO5Rdq+fGJ8uvNSwNjovH+Ag9j2hdc9nvcA82sfXp9PTCy7+AOKxAkD&#13;&#10;1VKySLm8ij1EanvyYz2Q1dOEh0fqOz/31aNHV3U8tbZlrUIQ6Nl4sm+ltXnW4mFAb4Gt6D6vgTlT&#13;&#10;rjdPZCiiHGH0IXmmm9a2OtPr+TBnS++R7bueqfpzVsz/BHX8X9dsx/lx5mHMC9VxofPF9pgtgF+Y&#13;&#10;Sqe1cet8yNv66b46KZ93glWI3VQfXFPReal4/1PR3tKYdONJV9xQeg9uftz86U+Q6nw+lNseT/HU&#13;&#10;RULYwMuu1tR6OAZ/b0gnxs/vH0zPJxtq4eXBsRmRErGSqY5ZLxn+qtE0E1RzHpHSOZbRyeCxjF0R&#13;&#10;WZuvo1Wv/jSey62i32ozLDEdYDnFf0r0plihYwBdihMK1YI6Y1KoNNLlj8ngUiXQRyFR5dHwIA2Z&#13;&#10;0ijL1ZRyOAeB9cIXsl6smVD8Sjko4vvX/OhGmCIs84hfJXwME5860FpujhA9pCumqoiST7hqnahs&#13;&#10;isvOUc0ND2S1XKEE6PjlEuwD4e16vXisdlSU9MqItZuM8QPcefblBR1J3wAicaAAvB+Y6yUkXE/9&#13;&#10;6aqF0MaQUsBw3ghXjB3ebBKP/Hdu/K3xd0qYaYNFT187eY4Jt2mRPejS9N+i5yWRgstZ8lxFdQO1&#13;&#10;Cx/95lz1hP8NFvx3MFj1CdrlkPyDztv9QTU5ZCCu1haQN/JS/4FacvNxPUGf/w7B/ztqmZnipqkx&#13;&#10;RxI20szfPEpAB2Q8o/DEAI4LKxAjq0co+oMRQ4OZXGVQ5IjwmbUtNdsQ5MPoLGSJsIICzWcwTvDA&#13;&#10;3T/UZWQ3FqNtMA4rXp0ufbzv0Vue26qfmbM69Jn5DgDfBSK3O+si+PPm6hId7P4wJCAc6LxEJMND&#13;&#10;wNFFaFt5+xZZ/koGcfKuWTQtrUSh+8vFAbu/ZeMCayuYyWn60S+Bjl+aARWAKTvFJ+LLRLqBmKTx&#13;&#10;pYuc+xG5/yyZmTuUi5skFyOvnG6ts9L2oniTpbHvQyrTei6F3jB5E29WdCN46SPjSn40cq7hB8Zf&#13;&#10;VvneaJBmTcWPgI3LFxMTVxkqAE6iNJPBLaZc2whuWSLyg4gTRAB6UqdgkyNO1LUgNAvgXmS1Hokc&#13;&#10;oWhehD/zwXpju/ftzfEXjWtzLpakjtcr4e4qI2e12LGcpP6V8BRZBEY9WBo0Yb+Can9fb3oTet06&#13;&#10;t0zjq3Ev2ut5q3XMtDeSJRmdpbdsu1fO0UwCuGDQT6f+0pKsBaiFoUpsrJSrHQIBJyiA2qWMU5pQ&#13;&#10;W+P3navYIKyovT1bJ4RsG3aWbf7b7EB4f2uo4GXawMGttnARqXgAvSIxD0R2o6i4SFlmcBAbJ3XE&#13;&#10;8v4S73GtTdB6qK+DNSO7jfQ4ZFtLfTsJIzgC2hgiEqAbz26JGew3teJHxgdCI/fNtCGCupgAfEIE&#13;&#10;wd8U0XrhogBpeiQGO3FPRJ9dAzwuzN6WJmhFQqVTHLfnw9YNLZZhpN2KiiSdxuYFdpylI2MeK3n+&#13;&#10;crDtD0SCeDTnHEzeAHZORFbTZ1T+PPZIS0BAsL8CHlIKErsCorUEco2k2CwAU5JrFsE16J09YPJ/&#13;&#10;MGrfYU1s+97A6b2EjvTQpfcOQghVEZDeu3RFepdI0NBEelFakF4MRQRCJ/QS6dIjKEgTEKSXi3vv&#13;&#10;8557n/M+z735b2Uya9bM+mbym5UPJPQz3sMXMj4E1nhmneQ+pGRRWqokL7vui2EvQ9yJXuwD6OBq&#13;&#10;FW/o31Nmg2YAzJZEIepqBnK0uL3qsW8AKapnn3nLGAWiKwrVDZSPuPyZWohsos8LCD9zSBFcYUdA&#13;&#10;qbJwJh3Iv2A1Rs0hFFmItLqHMeBguneEDJ0LX3Wb6FUoPnUzfGXexxKKsetOJVIdIMId1zQnYj4A&#13;&#10;g96Yc2NTAT2TOd/jlGvkvKF4z9ycqJ387BsuwatChyxG+r47a68sEr46mjrMOOqKTWc5ZZk+YFiX&#13;&#10;eQyQhJy9KHacri0x56u6F0gsQ/U2URhlap9kb4XIrMX94rCjyELR33lnlcUnsonRWuKJdA3eJ8rZ&#13;&#10;BGTUdg/5V96D4FaBZdq9F5RdfvuO4cB2kucsz9lWktj7OvjeEFvieb6gBGZwcHtxGwOYiDaIrqBU&#13;&#10;3VKGkDJ9f86XgBCUtePd2tdf1Fp1WHgfptLqvORmeMR9N7sBYqzjwWnDq8zbBkwdVHDW8mW0ULXV&#13;&#10;r+HO57DjoUy5Z5DGz0urr8uiAZp7KK/brBqiGqJe/Ii87MmUeUVWS66lfhs4QjdCVCtVMvMwc22w&#13;&#10;OrUy2TN9+xbO6KfNZgZl2onk89kBn+tel1w24Rh2qXYZQYoQpoWaXxu6lWN0NHLg6Y4wxxzHWMfo&#13;&#10;VeleQ57WFEjKJ2r9ctVNxARPMZAJNFkcMtHUoNegMO8yL8aqJfv+YjJ1s/eI/UfbEbELj4vVd/7v&#13;&#10;LN+ZvtcPPSLoFrM/lXx0pzghNQGZkHQotd6MXkMvyHxwt71pvZt+JvBEIDydM/1xOnZ6UsUDk6fT&#13;&#10;tNO5Fd4V+lNiHrweDh5zHhfTIpWJ6FJ0UB46107q5tvlqy1ES2xo07nH754t5a1UphymdqY7TCZM&#13;&#10;mVJ90ndynuQM5nzP2ZDqb3CzJP2IZ/ndcuOjrVh69s8R48c89fHyhdU1u6XC4yrvlyqVq53K6s1d&#13;&#10;ix7Wj9HYpIhYyap9sv5kFATSvy9qLmr3wXCvUMUwvzr/fYdWh9Xzoc7PHPP28Wpvu8oK4wo7HPIc&#13;&#10;ir46cVUkV44LFFkWKfbJOTU+iztQWbO6/fXJ1UnRSRzUM/oytWxs34JuQJN5rrvxSlVKI/vhiEUL&#13;&#10;iyrNmQL5HqWB8KKQt2eCpMrx5vG59Ev0dkK7QkbC20LsFnct8M29G7YQ5z3zqBxPG6eI/pcea071&#13;&#10;YyVL6x+ry4VXAjt2IxRzbBBL9MiHSPQxxTHnBe+FOKHyq+BXbRQnX/wD+ZHQiGmq7R9fm8YOEtYI&#13;&#10;+cL4aid1SldyLcbujpGPFZGSMewzTAkz+o4/+9rE4pss4iySYBfsUzhlspC+Zrl9PqI3m7gRiPJG&#13;&#10;LX1RnrtquhCkvE+ZrBXfn1aausGEJrWFZX4wSzb78CnlxHHPY69URUElViVRhaY9sL0yQvTU4Qrn&#13;&#10;KvB86XB2f+N89kIfTw6vivgHyXs8TTxTQhVSCWJq/AC8ni7sLuQLdtEJO27rKXoc0KV6YIwSsTSZ&#13;&#10;Dd25H6OIkFQV705Ik0lwZHAQnrCjBlgdhdROGpgY0IpPpL9PH6Q5qNWrMa2lpxGmkalxP9NcyKL+&#13;&#10;m2aCZQJHiTI9OzNdGHegb/nJxNL9V2s7qyRrP0UkrTPqd+Z9P34vH0bXvLHrsngmwMbMzroCuIml&#13;&#10;6S7//qDmyK456DvebCry1UXKRp/gRuKBzanLZTJeJrQOOg7ORNnEOunU6NDprOHoq33EBNTZ/YJ8&#13;&#10;K097k1Z0V7J8vHzUHdpw2jAJ4nGIQwjaSCrztYn2SBWJqbcMuU//NKGBq44nP+D3s3iMzHp9/eC3&#13;&#10;dgL3W55oC9J6j7plVy2X/CHDEar1o285354Msw4eDl5ESj+WDgpwbQ+8fnnZJf3Tk6I6ZqbGeqH5&#13;&#10;YZBNV8vX3+3bSd4c3tpz+8Oaw4kuzCtP4panDAsMEe32bvV7632gZpDh1zbhMSsKr14vOq/dpcf1&#13;&#10;1R4LmZy2478dh1fjVvV5FlO2VywizM6WRo6hu23Fx8UXQZhAoqDFpc2WQ/NsRwvbuc81GJvq7yO/&#13;&#10;4L8+Ic122k0drJ7ZU7onOSc1SJTVtel+8NCaLt16vwVhSspZb9sK+7SbO9+/MNux4v18EjsRt5dQ&#13;&#10;hY2WpfX5wImBZ7Wad6/D4teqHvQ2fKulw/W53XPwrvZBMlorRqu4vzspYFpxala2TDZNpjsxpa92&#13;&#10;7Vn/0yvMb/UwmspNA8mi5lM8OaD8wWr/KfteHpnSbTkZUbHJd5V/3PjZMs6ycGZxJrbxvYx72IOw&#13;&#10;lc2oyVzWMVbhe29vwo8SjrNz6odc76OTx+jevZXPD4r8BeqLOYiPZXilYOav0tLwbSK3BlGzPAzJ&#13;&#10;/GB70OxbvtB2cWmSWelaI2+jGJEb0bb78ipxhg2Zl2G3E+m++XHPu23Tp/4qY636dTt+xMa5zYXo&#13;&#10;8nFLxPfXN7nMuPEE5z9F2sNubBeVNyOWr8YJyylt742Eyl25XTntrMH5SPQF8iruVV9Nn84+Lm87&#13;&#10;2imYtUfXw1yTXjapi96kn33Q78FHl6MFNRs0t7SqtdAJZwlLobVHvfvDCZmTazEdd68bT9LHK/Mj&#13;&#10;gy7aXB0HUfue49vZ93SXy9rlz2eOvTecf3ybDHLfKymNW65sv3cMuSq8cDrqT97c0T/VT89PvBcU&#13;&#10;Tnz5K5jX+/H6ygn08OI/C9M/gu6Pz7slgzrq6iAHPxdnDvE/xeojDpt/EcM/UvF/Gr4/kNHv/08T&#13;&#10;/6jCgFuCJ84het/d2e/WIv7T2x9w+i8Z+Z89qjv4O3g9df3bSPr9gyP/vccff/g/h/AXT/y3ITS+&#13;&#10;pYF/+8I/5/D3RrU/L3VBdQcvd0df979FI9jFz8nX3cf/qS+J+D/A0vipyRP3v3is+D8EU9Pd189f&#13;&#10;3c3Bl0PytlJ/4PBPQ0rsH6T456yk5GQ5JG9toZS8HImUrPztJ6U5ZOXlOaRvaa2kvPgtr/z36P/q&#13;&#10;91/D/4fgSsjeXqH/rcK3SdZ7Ei0GiDlR6RWa1IACgf4OFhWPNBzH2dOPsewpBx7VCjvRL7Y78ekV&#13;&#10;iyyvvpWlRJP1Nkc8qY41aCUsVUgQY6rEFXlCTuLQOWhualqQGCc7JC19kkdH+7ORZ3VxfhwCICs4&#13;&#10;LRig7iFA8u0ShGt//FQgzqjY9XN78bvup9CbRMl5onc6xExa54v39+wu7hQOjEdUDso+WzDa+rDm&#13;&#10;d0gkRcUztK095G4d/kHsKBDEK5e56ptMVn3tKj3bKbasUPkojntsu8gZXkGk807WpBsXGHtolLuv&#13;&#10;rc0pRDMD5fYYm6NxSLXJXdQCUTe/Uhrce+te5t96UedBDjkeYRjj0668E3+Sj8nVr3S+wlIMf1Hx&#13;&#10;n+H9awb/dV3/nv0/M//vOf57zh86eN8+Zf1HGrwcXP+g27+gK+gvYCssLSbJISx52624xO1ki4tJ&#13;&#10;yNiQiOrcJtPdSe2Jq5fLbQpF1fyc/hBTeenbJ7Q/R/rTEJaQuVWm6g4+/8hVGcnbjUb+Lt6mf/Yw&#13;&#10;//tdEimZ26OpBbr+DV2lJW4DoOcQ/HdLXFLiFq3+Gf1tJlwkOMT/ZWn/33fmv0vavzMkziEuJ/Yn&#13;&#10;lP9ESk5O6v+QqemwkHAjk/PrZln3FBmdVP+nkzLukxk8Nua67nM5NZ8zimMIUkGFivgkaRN1onTG&#13;&#10;UnHDTatxr+MkA5rJ+fFl/X3uaD2bvfNp/I6r/+eWkYTX0aAOdPNTinjJsZOklY2TsxHZ0dSNkBW/&#13;&#10;sTB0CNpX1H1zd9PTVXMGLeVlvV2x/qSkPc5Drchq9kRhcEzAVWin9vVPl8qBMYLspeEWmYA3Nv74&#13;&#10;TiUMCgtvFwYe34siVfjKYTVE6Opfs7WkHUhF+Wb8Y4m0sS3qSrwyR/ZlDXo5etd6qbUid8vsvGlp&#13;&#10;aZJNINPeNVzT5earEchCrtLJwYM128KCbWHU3BiipPN733cJFRv0ciXQo9xlXlZovKCF/cprO966&#13;&#10;NUS9YO0itfS8554sbSeZa53lCOP85tN7vymcqC7a74X42p1uLPotC4aLWRvVqUbaRmbQSby6tIat&#13;&#10;uMb8UhwRvKG4lDn9BIwkveTdke38EG2H20ESSX2Jd/ps32lkuOEXUoi9jFDK1Zi5CgmRjRJrpE7m&#13;&#10;fgwOi+0d0K/3LSD/gV+D221wQpy2lAij9htiYCXTf1ORq/5LBBhI8qwQcAXaATgiAQvQLwIoeqAM&#13;&#10;aa0OLBHkBXBsA0SAjkhqH8I+gvxJazVh06Aqavh9WDqoCuDYDMgFCdHA1WGBwHmoGx1cA/YYmAM1&#13;&#10;F0BRA5lizIVQnEAm6D7pV5pVHCA9yVc6uC0MHzTCAH8IswSuE4ubweRBI/RwTZgHsAKaxYN6ABSI&#13;&#10;KQPArWESQN0YfqpuLnAtQBKaJYKSApaQiGvAOIEkMVlCYAggFTrA4AgH0EAZRVFywF/QATpOLZgX&#13;&#10;cBGUQOeYACiKYeQBZwCyQc5EX6k5bWBSwHcgOag2HacGzBm4A+ImTuYHvwAcgFDEVILgBMA4CEzs&#13;&#10;QNMtANWAaQNHQFlQMRIqILgJQAA8Av2AEtGABKGaRBZEOkT01BMwQGmMHA+KEhQuitIBXt9FBd3W&#13;&#10;k7CnMaeasA7SA1ngtQBqFhTOg8oEhQNRCEA+6UE2gA96Gg/IJzmIBTynX9UHhQuh2GNOowHsxAeF&#13;&#10;gA6GVVzgMsOqMnCZbpUVGMmHehoTbAX7BA02gslCg21gs9BgE5gZNNgCtgZq5UbFgy41YQzQ048A&#13;&#10;NOnBOwCa5CAB0A89TQfokx6kAbRigh/B+KDB1rB+aLAxjAvEQu+oDVMHKXGiekAstKtRADUgQYwB&#13;&#10;NFgbRhgTrAq7iGEErGaCLkGwC+gXUVQbaJELtQS6jRsS2mQEiwAtAlG7oEVeVDVokRM1CtqhW+UF&#13;&#10;PqFdJQDWMKwqAGvoVl1B1lyoaZA1DyodtEO1SgIUYeDkQLmArAVQT4AiVKuOQBFqx0yAYkyTASwS&#13;&#10;GEhUawPzBnnROcYD3sZ84UZpAmWIam1hKsDQGHM+cBLAM+YHvWMioDLGnAecCRCMMQeifIEKMea8&#13;&#10;4FeAXVAD8bgAOB4wCpIirjWG8YCkSGrNYRogKaKvDN18KHyQEG23ILgNQArNEgVXAw6hWYIoL6AH&#13;&#10;tIwerguzAI3Qwh/BSIBDMfyKnfkZr77FvyiXZAl+TFHS9yIwJcBBLICkKrIuEOBNWZKDWdScMYUL&#13;&#10;g9/GyuAb6Rq4OIkVkzVA3JQN2dN/p3x8XfbqnWf03WK3z3oNL92kTSw0pjQaJLKsITmCsAyaAGph&#13;&#10;ri0i3swiXUULb3A1WBg8CtYD34/NMEBq1tHTCHN6cPyiOYOJcFhqf+Op4LNUlcove12W4cY2bg2X&#13;&#10;B9fHesAqoo8FEgrj3Ew/25J78hq6fLbFreR0yycX4BPgEiiuo/bYAAqUBErCSmj0inKMYksMDjnh&#13;&#10;IPggGB+cym+uMg6Ok4C4KY3LkWRopd3f9YXVxS6CnWL7AIm8TBqF9TCJu48JkuP5c0GlVPLludH8&#13;&#10;6fwx/NkDD9NoH+TEO/NQ8+ClrnfF8cVxuQoZkskXxcJhXrcPs3VvJFMGHjjDJbgM8Qzl0u/AjsAt&#13;&#10;9o7CNWz0D6pw3WOlvqUNpsCydCeIxt0/xvnHVbHD2vkUdFxuuLcV4bf/7N8/0hMrXBbnvlLOQmAd&#13;&#10;ydZd6x5Jj5sZH/NY2AHIaSIeuuRT5XJs2MFUeM6hP9DG3/WdIx7MsA+e445rgdkfze3FqnBsXID3&#13;&#10;qNruH1GYnLFadPCEKjI+x375y1QsEvhDDy47cKYw7gn+QN0GMrHlVXg4lgmz5T4nHyc1/j4LRqce&#13;&#10;ysNdY/OACppHghVnUhb6VKw8oSlDeRyh794lUSnr+kN/iI0DppXAM1xgShpWbgVAgmBfQXRXk0aB&#13;&#10;GmfMDyCcMJaNoyXfLepHZpfcu/MJUf6hCPBF+Y4tPAz2k/dcftwGHES9y9US/WLpoeETrpb0oSfA&#13;&#10;lmw30XG9KYxm3ROOlrwfCgLIDPhlwg8mAWTODwG4YOwxwEZNWpRPUNX/zngxGBkrQtwn47TDQOhk&#13;&#10;pcpAtUvSF9g5f1sJiM2QVt5jjH+b2MDFaIU1/7AhMedpcaAVTIbQacHAhUZ6RfvvVBqKjiuQLKmP&#13;&#10;zlIH3PZA5UKOb6UnbUYVQFXNbanW8G7+NpNFeQEGh4FwmYo53SnQ1IMpcEOaGzF5S3JoY5YbFXkL&#13;&#10;BHSxCVKBk5YhSTdBtnGP9Bui3FQMbcT6oiHTBE7Blhv4Tqcvc5kT5vBzaBIGsUdLBKTB012MStra&#13;&#10;Js6jnDk6Y0P2I4FpJnhOgdFD0eKKqi5dWZEG7mIV1Magb0AB3hyqhG4/iFRulbvaW/YZY/hdNeYV&#13;&#10;LQ1wjNrCA/PUaBn2Mg43Tyw9eF04PFbNSuYdTdn6aUEipZf15z7K90pwa488dbMBXl8jRC3Yif+L&#13;&#10;G9wQbAHOVmNGP7pNsmOJ0YgUyfp7fgq4sUcmKO2BM58upy6ZJTOVJNDNBieO0jLzxSrsdnkJBo+F&#13;&#10;l0ESmcwH3YFx3BI02WUlyR6abyTfDai+55swHBWrKOcpfanNextkV9TEKkbO2z3gXV2DfGTUNZsc&#13;&#10;8SVN+x7mgnBfeJ98P+j0huCSzsWu55rklPoUh/HljR9GMi036ooBY4ShwaCTh1mex+34h5NdUp3i&#13;&#10;7lOFs794ThmO1Up5obyP7FTs3ItayTFTWJZJCmrFj5xc/B7c8+57MGsw+blJ/cIByb6ED8t30a4T&#13;&#10;eEj6muxnUdUbpvOQQ5J+v/Xvr11Hc1+7jgyz9H8+NoOdSO3TYu7Ix6H5IHxR/XqerEnZoSxJOTPy&#13;&#10;r7NCWV9BgBjAZRIWZdEOxxBFJwMeATZ+8EDT4EHBs/o17DXT/qs+79fYa4H9ohA7rBPsC0gYJCxB&#13;&#10;/jWy6x7hT9Bbxa6LBEHWINUVighmH8EjYViApOOuRtVbDJKqCbuJrYmiif70zrxNdLCZ1kiANZ04&#13;&#10;+pkLSqI/DxbGYgbeCbKuGvS3fn/XfyeFhFWx7WqZlPC8TbF1oXWBsDEkcYF7TeaiMcfbqpHcKyzo&#13;&#10;LZ8uQ+00cg7pYl8flBoUHbTWSbBHdUY9A7TbyV63ufd5Y/q49+j3sfv1Mh/5kc73iIkmFZ3HETMq&#13;&#10;rvl9U9u7BzXMPw7q8ubzrtmKtRRNNs8QWo+VH6E+D4zjKh9P6SJcPZPmLJtnkH0Lyog+ZItTehC+&#13;&#10;QlOrT/YnP/vsT0WI0QWVz+vewl4HMgwyIZn0MqGZZFKhDAwywQzkUsFXMSp7+GUdCMTyNmvZiQh/&#13;&#10;1eEYe9nhmOC77VzSm3fdTHs7EKanAV+Fnk53Cu2NdOs+xSdAp1QPjjknpgfZP5EI7d55tCmH7L8u&#13;&#10;vBJEZszRXRgieYdSvmmn9JtTF9eFxE7koFhjzXg8hIhF+QbyoOJz6RmnmWvP2W9cWmXmae7xfkrp&#13;&#10;tVh79yzHXKWxSf53uBfhatxwbL/+o/4tmJ+LiaUjz/0qLtOaUwnTFqg7dym3+CDJBOPn9QLa7bIp&#13;&#10;JQqGSIs+7k0P072aOxKIM+m4wsBkTpsKZxFMfl4LgUZQeXcreXx4dIp/8XODlOGt9KycFoI60eX6&#13;&#10;V8VpM/x3ScPVRtsj7hZfMxXneyZpTXNZSxofIDOrtq02jkNKJBdeNX7wyvnCVy1q5RKvUWeuKVTX&#13;&#10;/2LMipM1WeKGMXYqmLNfv6Yhi/Vx9vOELOlnbJJKSulFDz7+Tqcv6uEPi088TKjrN7c23RRfT6i8&#13;&#10;zHzGhll7L4gMy6zyUz9umZYV6pjq12s1eHHSYvvlkhDv7UFKfqSh9JRVC4WoNFnMzSbvDaHu+xvc&#13;&#10;iEvRvVWOHvqD9IQBhq9B2cio3M4Y1XsI3C8UXriNOFZRo5289lwIbHPKI+y2TgV74c/kVdimuJVR&#13;&#10;IvY8CBxzCn+c4SiKAlY3XEsIfcEdN5wMnPtRmvbiCCI3rMsoyiYsc6JgSKg9thh7Ga4HJKTT2p5C&#13;&#10;jLkMuwIiYE8vRlOGJxDlW0DGj6+LRWlANoJVgjsZVd5JW0DEj8eLi9/JzcGeRfQAqw93LUqJg2EA&#13;&#10;uw5bVoyeETeBQBPbQpX3DXZTlD8HuQ8OBQedNnYKtuIbPG4cYlUlACEKR1xVCoD/BUvQHpsTW9Ie&#13;&#10;J0EVD0DBiKVcgNuN5T1IpCIdRaaN5eRNHT7hjqHdx91X9qE+5dtn3afEWGGYMXudK1EdOHa4dth2&#13;&#10;OHZYPZ0bna6dxBjRztJOvs58yD1sdtzneNdY4XjhRJdsp1jB7MGUwQzBhKes+1YYb4wwRg9DjgnA&#13;&#10;SGNMMHQYF4zcPvU+5z4zBh8z23nY6ddZ3ynZKY4x65zsNOo0xOhgiDHPMOIYQwyRDyMjDgX27W0G&#13;&#10;lxCCqwpgxKPFADFqGGxMpD3WKc8+KUbF/p6PqA+lj+y+H0YE89Ce3YfQR9Hn9qbiQ+ojiWBoIm76&#13;&#10;b3cUH3IfaR86Hx4EYRNOEwsRViZ2Jg4Scj8q3sJKp8OfakrEns8H+JlyB6sRdyGqupPeXhJB/IXI&#13;&#10;C2sGN0JVFEHxA3sGZ6mTyV4aQfIDxxRHMOq7Kh+C7AfWPESmgM4NOwfCa38XgeeGR48bH0XQSXka&#13;&#10;RRoVE8VQRkiPdQixtGcTY8gin8KaVqUTI80iNsahU5U36Ju/Hk7avDn+eXazoHhqt3yvj314TCnr&#13;&#10;YIxXyObFvfCJlbEvm57oC9Iyy8YX1U5Xp83QXYfZOr45ZFXM7ov54ePasDnRrO48x47HT/Nnt27G&#13;&#10;5druetFJulOIs8Y/9vr2bWB/MwxSiBjwU5rtjptRQIdqVnHZXQ6c9G56alWVvvI3FAJ5e2bYqTd0&#13;&#10;6JRqPlzNqHRaT8Z5MowsFN5Kb59ZiTwvnLxAM6sKXx9XQYQd4y24PB1HGZ8zbzsPJ2enV8VXO1aa&#13;&#10;eEoPZagFdd6uYMrZGkc0zjDNjM4g2GaGz7+EXvqrfyC1aPWq9jipJT+dG5CpHfUiXRhqjFGRLcur&#13;&#10;5p+rCpWFOysuQLKb3+wap9v/2nFkqI0X90TOFe9IjHzRt8rMLaezz6wXFEOb1VV+0d9U3ki3Hq15&#13;&#10;PIvId1C27q9xlUW8RYg8cfh0PRBWtNWRvTT2szPnq3DNqw0Kk6XOJ85Jta5zPTtqx4Aw8KiLoO/9&#13;&#10;O1Qht8uwS4ksXr1ZQbmTTkPrLyXn5l977T8jBK0twy53lUp7zw3YQo4DC3nRDzmkKJWGGt9oOa96&#13;&#10;JCQczT37xXIgbh2wLKcRfzM6rDVy6C/4i0eixy8QN1z2Jv5kkWlji/mL9xdI0Gqqa3olskBnqXDL&#13;&#10;7+pTfjlSX/hCHvl2Kbr5C7qJ+kFe2NcF9M+e5WseZvuTtY0qFTPDzegd7IB1WpmBFztYirDscCir&#13;&#10;o3rFzb10ZWj9Wr83BdQRHw2WH3mN0KoF5dlrPZtQSmT/GsLSzqe+7OQhXJf/uMOxf8qy9ci9qnrD&#13;&#10;B9TWGdlj6yxa72rPanYv/9VvkrDEtrHljBGDD3UdmEPaMJ4dJ/pB3X30DVdWotUc9eXl8/AYnlrz&#13;&#10;xqffkMnkXCvuj2spytko35w4ZVDUCe6PorbqMzNYhEAXhPQ9FK/DKy3I2CK2chFjk0GJ4ZvuTd9W&#13;&#10;lwOUPZGzVbbTH317f425sO56C9/PlBKxncKchGwzjHyozJUNGtvJ2aqwkBQUHBrWva/UK1mi/1ah&#13;&#10;uMzHt+t96+K7nXGL7Ds1/lqghFEPcWaubvJQmyzT6I3DHRIzl1SjQY9HDRY1FvW+TbseL4vOWLRS&#13;&#10;V6GVvy4V4lI/eWqOh0grl80dFOWwVWzKGxnVKZTWusvPjZFkGoWUL35nSWHaCv8cNmQTWSpRtSVf&#13;&#10;MfO4/OUdTUsmSzlBaoXh3Lipb1UGArNBBAI5Q351xWpO4OzKKmVOvrfkmozARIMhN7OTAqnQl+9J&#13;&#10;Qvx709Sy74xc1sXx1sOb9cqrD03SFiYnLiuS0straW2y4WZO8pmCPySRi/JZEVI+vW/SP0o163nX&#13;&#10;NK73qmhMJmhi62lwIKxqm9PFa3xdRtaTaN50BvIsmNgWNtn8MB+9lGR4k4Z4UDl85/Rl4WHNV/T4&#13;&#10;tp/SKDBJZPKcfC0mHOY68V57FCR5RK6MOp2YCLYTYf+FoGfUfZ6b5MXnWUuYzYfeNfvGa+trnIYK&#13;&#10;DdHp4JefbB2MGTFtEsgB7f3OJdZ9Hi/JxyxZ2S5J5807lBvHW1le/DHVzy+s0+Q1FWdm1XJp8BBQ&#13;&#10;abTQ2ZTs9bD61TovmaO8vnqu/qBfgKB4zaMhGRaiFIvacIi+N2iZhKfkgYNedaGpri3+vGOsMd4p&#13;&#10;ap/il3mNwoqDzLNvPV3hpVed4Az0ZSu7rvUdXp5KTozntgGL3rFMFZqiFJ1XEnypnb/y3fPk0MLX&#13;&#10;Il2cfdU32AFn2pRxIckjfoixEY6Wkouos1nbqMd/VU/NXjPhzo8QUJA4S8h46HfOrUgz7ZNuQF4z&#13;&#10;Fo+rnmohQ5rY5WYpM5z3sre6/Vo9c0cKy19d/N1mKn0ukeICX8uYfmCixyFF4jPThsz8ya7DF90G&#13;&#10;ioxxx3sXdw+toSkQEcZT/7FVp4HBjMJcfhl+ib7yllMhXjk60+2j5nmbSIaZN6Uz/XyvNixzV3Lw&#13;&#10;Ra5/VygsFJo8ep6n8T3GuATRkBOaL3Yqq69bbJVrplJdoWz0EZ1VH2lszRP37CdiXrXA+427xNmj&#13;&#10;RkrdCiJB5OKHEb8LG934hfS+i+xUZTf7kobzEomdZd1372qGHmdOblWRSVEmHn3CI1DOUw3SMNqg&#13;&#10;3YmPqqwQxlhi3r4cNKF84X082ipqWKVZUS6qwZ+dTtHy/v42gfJEMSlT+KvqBHnR6hN8l/DZReMt&#13;&#10;9hHV7D1EqnjSVnpzpmIIHZ9s8PszMTKPiAsHSqcrj3LTgLLA7TcoY3aTF/qO1eoSZ1UebV1Cv0Fs&#13;&#10;lyuxM0Dh9GAwnnA4wa/fRrvjhfMEaeYhg1QvmYnbL9XzNzVW8EI5u5UI9Jv6ud+6vE/T1wHkcZUx&#13;&#10;i9Ti8g4KzRFS0XBFMXeksJGdfKGsTB4IAG9p6f3c1joykM4+8NjA6+Zxx9gauOEtE6xg06iH/6aR&#13;&#10;1j0j1dIG8c0wPpGiG5Npv248V8TVi4wMRchVmbTyaPiO2sft5EDYth/oQivbjMVbdJs7si7iBz+s&#13;&#10;RbZVGievcj84BlAsqaaSEoofp1F2/Nx3OrM6O86QzFXn4vrd3pC503MttXPWqxqtTxy0psmQYZEY&#13;&#10;Kimfg8krP/okcxgpJjomEXlk/PG8dk5D1bj8UTcVUIkWW1pgWia8o9BQcIaJ/v18O/vLiT2zyyeR&#13;&#10;hiu+y1ylk//FzF0GxdGu6wIGJniAwR0yuAWXoEGG4Bbc3SVBQnALMri7ZnB3Dy7B3QYJBNfgGhLO&#13;&#10;5PvWOnvt2nvVWT/Pz+6u6qquuuut6nqu5y6r0a1ijmCPNAu1PMfcuQeoVaH77EHL8OJbM9VfPQwS&#13;&#10;3Q2Zh4VHfo/plSkQ+LxXyU7QyC8Y/6EiHnlp1K0esnEEzHHPul+ucCfEvVEFbfXNWJCN48p7sCNt&#13;&#10;jjdyESOeL/yMJxDzmF+mLAuw1yek9Ur6oMwihRVHSaB53rnRQZ69p5m7aXoYuuSz+Cbr15fZw8Ir&#13;&#10;Jq2xdM3xlnY1b1qRKslpktrn6asD5hS01Tmxq8FftmRJyGCny/2xr85Hht3P26mN/cf8SMiT7wGv&#13;&#10;3ZkiVwVhodTe42XCQM60J1/ASGqPT6gnwfOC5PWFbp+e0qNx3Z53NVWHEp7sdgH0yYB59tW5bUVs&#13;&#10;kX2bGt+ZLEc/I0zDKs1J7kUVTUkIT/Kdox4WVY3yDnwSK9lq19MtnMcmvH4sYq4FbcHD+ZTeGvAw&#13;&#10;0dt/5uofYnjQOwKu1QuZhPBsNLQVtdyhhpb1OCFkcKpYNyGnvNaiXOf9ValsjEkkPKMOIyh5vkEz&#13;&#10;sWDFu2XP6UZv2fjzS9wSMd4NCK+3Pu9qUSjzcYJBJEP+Q2cDr7A77RJsusLDYPxRSzXyaMswUh+v&#13;&#10;RLA79dXlFtRdOpZcXca1nRVLgOLu0c5o/r5n3naF0/vFBgbToYRq+Ahaboij9gD6qVNzeWv2a8kt&#13;&#10;r4ld90ZH+rZyq7DbSaPvvUZOMu88v3GxP55yLPS+1gOwg+0dXGjxm8Q1unUJunFXIe1h/OUfTPGd&#13;&#10;NB9jtjWK22DYmJ6VmynUgSVmHgzVsvoBt1bJ3jVquZ4LfbfQukGlZCw7jSuHTpVSwui5X/32lR9Y&#13;&#10;XXxAGNPq0hmxiVj3e3sECfCwhlx51Vwdf2lUj3f2LjxQW9E+L3pFZtNbQipyqAReM2uRi2iPbsF5&#13;&#10;2URb/PrAell2kNffimg806F213uhxN7cu/HeofoRaaVczvzDxSc2rEzNX8icS8GnoQndtmMIudhP&#13;&#10;pjhPkt0HhINXZ9w3Bbxq2ImxtjlzTTavcbwNF2Pw3L2yd/l8tgoksmn4w8YtBViI231jv/vx5A7U&#13;&#10;Ms/04XxNSSV3uVKRtUTb678dRmNP9mTTg/kwMZcufbBJcIod1OKj26FgWzjteScfoeL7/tDjWylO&#13;&#10;aH7ERWjhl9vXDxu0R4tfHaU98V97beWf3417KibcqxJnKLtQHmYUTJ8czCxFeHqreGjXyiycHkjG&#13;&#10;BZt9nHG+PRe5dRbobfkafavQxJsZkSarWx073TrjuiOXX4fBoJzFKZWTlLsjH5ukaezXs02aEY7/&#13;&#10;1hLLLsE6dMxR7nIZByvDs9jtwl37vDfctFQuhaSeXVFZGTKSnmJrWMPkqucUYZS/aNv7/GE6UWHW&#13;&#10;vo1lZn165a3Z1lvo89CSpJYlgszfc+2m8YxPZET3vulNRz+PeNtKIyN5eAWkSSwqlQWSMuJeudvp&#13;&#10;zUsqNGjaRzUtbz5/YMq0dbvfVE/tZ7gkGa6tJTiaoxiLt9wu2HW0eJ19fVlBLX+WViiIzj/o34oz&#13;&#10;4CZFm0tVI+/abUxZE0yCXNM1wIO6p4JD0iNjQV4fTeFLYslvOBfH+yAunz08GhEZxijr+aN6/p1n&#13;&#10;rrN+bGv8Ux57yOKrpUItOSZ2d5WNg51h+frwJNiMh9dlfAtvznBz43ervoOj51y24egHXAbpWKam&#13;&#10;d1MGFpxh9o1foYmOoafvBNKuTE29EiVWzGroZWRmZWsdiGKf20fwcdSEt5T6jMocOuvJUxZ6FpKZ&#13;&#10;e/h0otMON0OP7tFJFDrnzZKt9nDkns7AdWr5bIrcXKyDE0VndHksd7OAkkpusvdiQyuKpAlYOST6&#13;&#10;jzxs6xkcKqIZHLU+zK9fN1scx1nc6hjJpc7MNjIzupQXd1ln5Ft6DvQN+ETzY6/c7S3TR+tUUp9r&#13;&#10;ULpy2LKN1Jd5SU7fOSuQnVDVcxmNxPoXRX5V0AYMfqh1Y1aOTGtlZmxzKVeaXT/adMa/iFgb8Jnf&#13;&#10;VMASwDlxAvvxmLvp1OnqJjI4Y++4bxY8GrBN84xqjKbaVuR4m5lvMigzpVUwNzGsJFLEq1eXZrZW&#13;&#10;sVvD16Xh24jRufq8Ha12X4ZNMBYPTwoxhS8yOSon27xVPPVL+4z166y8goYLZtMVsQaS05Mp6evb&#13;&#10;y3lYL+0ZYeoGzCj2UHou+uFkvOyTNSN/NrFiD8WdoBmXMTXaXRuO3aFo/+Ac1T0bByMJ554MJKUG&#13;&#10;fFiMuxk2NH+2rjItyEFMDeYzUjcPG6FK+H3/vvWnU/PxIJ1oVMYPn5OpoTCfjG7jM1t1R17ArJtt&#13;&#10;2Daaip7ejeuv5fLGC7XKqwitGbvEy2+jZcqvpglglMwyobmyOZ8ut6MHpxQrT3DVeb/7fswXei3S&#13;&#10;pTOf9tnN8cbV8GieRNfz9IOlpgxD1r5ZvNYjXwQDt+AjmNjsu47gYLF0du6ba50euQSixAhAEHb4&#13;&#10;UtpQ/WWftblGoFfDPp+3DH0ORpGW+6LnctmFole+Mq391WBQiL2o/c2tYnqTu/FRxFGmy495h2VO&#13;&#10;3/MoN90UmcJ5B4M08kyC8ljFKG4ZfcXB/uB90sww/luqzhqoz9rLzv3sxZ0Jp9wxlbMOWsY+I4kb&#13;&#10;+0INvtsbJlYXwvHLLEu+jAJYPt6d9a1PKbdQw33P4S6q/wAOevI9HVZ01kZ4LFVC52VB0aBEUZEy&#13;&#10;BNJNAT5jjtyQoJ3zjOz+Qll2vVQg2MjzJqQ3aL7GhK9iBK2cOyPWi6BrJ6e7IoFdRz2bi+5AZDfh&#13;&#10;kDRZMERTsB7fOmx88LO6AYWmRv9HbZvXrZHf3pcnhmQioAu4a+Y/NAve9JCxBlEcl5Wyq+VLu2dT&#13;&#10;Y6MSDPQVlP5katB3OFyYPpik0n06RFOydZBAXNc5d9OHYHkPAHcUZd3ekJvVjbpGLmiSQLPRz22n&#13;&#10;H1qO61ah31ySGBhe5V+3lWzftRCU+91oaob8vnBeyGrLSCclrqh2oSOLQqkkoq4rt5HzDJ30PrzI&#13;&#10;vdkI5g215/3+pg/l9EvBl4TprdGvb1ROWxz4x9usqK18kcjfWq9J1k8Ud74yJvv5zuqGNUNX6Lca&#13;&#10;lR5imq132XSEpsm2usM2alH8ZEu8ShMu63fgZbdFqQgsB5J1WBtOqmnWBuXUfZuTRiZ02/8chuo6&#13;&#10;xzBY5bp8JiiR/+QoNqHiX2FFvSM6Ehenz+c0uOCvdBXtStY0piycaTSaRV14+8WCJlzpcwftqfYp&#13;&#10;e+oZG9VxDp2lrmQ5aUUR2mOyV+JG0N5U70cZgkswLbMPgNNvqJbuGKKo0tIuNIp3VBGxE6lrOPL2&#13;&#10;G9cq8RzfmHaV71SlVtS+kD6+4HfNA8XPfCOT566LxUNhbdgfLvx0iZ04+4st+hliMnkHrrcsU3W5&#13;&#10;C5kGslLizWbs6JQUDMpeioisAhOFvS+Ypdma6++XNFXFRqBcYHCwzHJt3eGb0J2tIblkC03tFObq&#13;&#10;ohYro/GYjDC7XnlJZoRyFdyyaGSAmBfCvaojG31yrY98aMGtSEwUOim+ontn27GPKezerP4y2W4v&#13;&#10;ctzvmf9l79lHX1zOtGFAV/hTujHRJmEmFfdw0eoto4yPVXkjH6zNMWO4abipxfY0ZalvUOOrL1mo&#13;&#10;lF+a9bslLY2k1EUbyiYzUf62tc/mAAH1lvnjsImHseHW048wGrEjM/7ycdtZ8Nt+rtlvJ2/NQwd8&#13;&#10;l0NKXv3w1GkmS8n9uTcWo+Xb1lMrPhnb2hZX2Ucp7utQ0P6+TFlMzHl4onWLvYSEmPjzPOn1m4/n&#13;&#10;vb21O/jH+SKN34QmS7gum8cm0/gsFSuM8qf3ad2+HyBrepqLmpvJeO96E3u8kYsnNNRROQ/nIo3Z&#13;&#10;pyv/9qNBphWDu/5CRnhmjYdIOXPOINkxIqIxg81ZSx+qSZ1KQnxClipiN2Nj/bBke+0TUhztw1w9&#13;&#10;I9ZdVDM6RygWCjMQ9CGKd0jmYjX5wN9zyJM/khZK0TmldL6bZbpYQXD5/rHiXCrBXbW6yOeOvvOc&#13;&#10;8a0V4xc3ByR/EZn97+xz0bf9mWHtm9YHnp9MiPXO3NoSKzjCo6s1qS0cPCrUXMOKSWt75/dIVnUN&#13;&#10;+X+TSBl5JvccUiSSG8N25WBO4ZsqsStXrzzxs9VCVe7yFZN2Eod5tngSzJ+bfjddlmY+WBh6b2g1&#13;&#10;3tbqUsBDKzRc5K8Qq7f8Hj/4JbNQn6cQ1NnWA+yhYxH0cEoeLg3Sfizsezegg+6f3Dqa0Z7SfMX2&#13;&#10;RH1sVCrzv2ieP8Vy/1PzwCHNP4vi/i3ykv73yOsPcHsLr8L7L+Ql8Pedf4e84HLnL5LzF/LiE3zB&#13;&#10;zwuv3OPhweDjEnjBzQ0HX3DsxcvN8wd+/YW9+LgF/jv2+vP+f37GP7HXK77/BHuN2sFLGKVvHzBe&#13;&#10;zkrXHIssB3ElJQUQ+6o2U5somNOWWIJGMZ98T5lsMQyzBtKnCfPV3Mty7a3zx771FZBH1DVPPMso&#13;&#10;prdJoMRaCP8SN3jo0agxa34kHfq+fiJ+cPk6kU0BZHkTOETRxyKgYnW4H2P/rke1xikus1o9kWV8&#13;&#10;85dA9DZUA1pW8JlqsaPhdyOlnBVzWyXWA3+VfsFvZZ+qHDoGSZquqAJGqfp3fCELWHTyhWUXPlXP&#13;&#10;BC+rk8sVoEfVMpFfWEgLb77KJ0kjIquarUkgun1tC0MqxI64RkCWp+Q7wsXIEzwSJRBXv0HEyEP9&#13;&#10;ISaJ2GDi+BlhubjVH3Wb8azsXfm0AtqS/ENsA6dR8Ae3n9yvPf08NlFnqaM6/pew/BMu/iku/I/o&#13;&#10;179m5P9v+vV32eK/8MF/1Y//Rb94OOGc7B8BE+Ti4v9/JwxOvwzUtf/QL3R0hReIvUQvAtFKTJ0R&#13;&#10;nwnQKFioIYLIVJMMNVbFV4nL1kIX2GcXFqqaZh3lUxWmyE6shN3Xb9OdZt2Xbb/CH9kWN0r7wd1X&#13;&#10;zLxf8eXPrdt7X7FfoSKeObeip4K3WbdZ3hN8Gw85ndhEIw/poUo2+vN1KaXVkhxM9Y59XsKwg8Ko&#13;&#10;A6pjg3YHQlj6i3xX3dtd5TrM6jDfivL8wmyHG/xXXZjYdYUGZ2lVmkcC8YZD5EPHRrNETBwixO6r&#13;&#10;ZSlKgUf1H01WtJsrDvPuYOOrRiuzuEypU11cuWow//skVaKRsnTl6Pj08J0aTJLIsdRLDRwOnAyR&#13;&#10;+90N8jcpbxSfUgbINW4BuY7eMZGLt9huvz1cCl7fuUqJjZkwlA9Efc75PRjfTIIJe9oaTvz56fVe&#13;&#10;Tr3RZ6meDN0PF+oX+BUBsG1GwCM7a9y6GdU9x4ZAjz82fCyzaNqF4kf4iHFneUa7EdaDE0htQVWU&#13;&#10;vG7VKi6aJ1i5bLqG8QVlf0m+ga5WdS5Vp+GRhBV5OfC6OzkAuxY+D9ZqYOJq9/kRuPGqdOZH6kfM&#13;&#10;WgWIa/A+sVkxUDh4ib2fH9SEUSsNGZd0wDPLB5IH7+PD+VeHZAW+WSXQPljnZT8LqC1Eh7kfA5SC&#13;&#10;OU3fzw3XOftAqCGEH6QXYoML1YUUSrLhQuUgA5JseFA1CAroC5zlmAUCqUCHISX4Zp3ARsk5NLWX&#13;&#10;/SKgXQwuGQjLP8EXTLIlhAkfqgHBA0WEpNEHK8CtlxUGlxTkQFIR36wMGCJJgAYHYD5/WS+zOjgA&#13;&#10;S2PqfwZyCR4iolGAKMKBVxSxWRbQPGQI+Bf4GkT7DqTRhBDAuddSsCwRjRwEDKqQpEPD5QBnAWsl&#13;&#10;+9FMcWn0IEwgmhBOTFM8GknIe1CUZDA6LgsYAuyRJAmewsSlC1ZGqwSSgSxAdCAdcdl8ySw8MzAk&#13;&#10;N/hODZIo+fii/1byUR9yGnynBfFHP48GPhFs2oM68TYVQJ3AzeC/5dfXkLuwf8gv4k1zkBje5jtJ&#13;&#10;H6Z+VMkvHP3GIR4qkI8hHjKQ5hAPBUgX2rk16BvBJhbIiHiTD2REuEkIMiLapAcZEWwig3KINwVB&#13;&#10;OYSbpKAcok1mUA7BJjqIingzDeiPt8kFoiLcLAHGop3XAHHQz/OAOGjOYEif5F3IK7r+X3+zL/hV&#13;&#10;MAmeJO6mGOgH4SYV6AeRmSoced3lAz9iOIcBmzGdM4HNGOeoICfcTSvQDaZzIlAAw/kTcBHTORu4&#13;&#10;iFGrArEPbtGDdPwtvQxA/achLQaQ0eAWDYhC8BJt/4CkAV1/ALALf1MSxA7c9AFN4G8agNz/w3Rd&#13;&#10;of2FCytwzRqB5cFwAlYIZA3WYYcTsNHgfYL/jgtTMGrBEAYQEWatLOTNH1yIUasKN4UewSV/VOH9&#13;&#10;/00Xmho9uBBIKJmEyaWP1gy0lEzCUOMey035ddHauZ3OL8LzM+FlnqFF9pZCDkZ5bkU2WNhn2PS9&#13;&#10;E6M9+fRf9MtXrh5YN5yqgbQMRzYlsSMLifMKc1ITHzoLzDR0FP7Ar5AKmkMGvQMFNqltDOgO2BA8&#13;&#10;ChHyDS9EO3hRnl0SXZJcElKSbsM8jVe2CF4wg0qDo8FYYCNoCBgTIgK+Bn8AX4bb/dFe4bu44/QZ&#13;&#10;UhrSGgf1WibPCcE7Yvb0FTCwU24jhlb6pBCqhryGpIaiZX1JTmQJ5HCcLkOCN5umGFep8DAEbr7U&#13;&#10;IRfhFyW1BtDhuRE6aDgYv6SWAupQliqdJLdNR6bCG2PDpobCl62c9MYxBuQCLHw7ywx2L7OmlWeA&#13;&#10;Mxm6Ojz6O7xdkO452Lkz2E6nFsy13QCUTuSJYIJ7L0sGKJpLKD5peG8JWxJTMFPayHOwF/SFsQ9W&#13;&#10;VdXlwGJQA5jMZcRCDqxIb5u0n0RGEx13jT8dC2YsPUat62R8EJj+CF5/2Dx09Dsw7mwRmhKw+JW4&#13;&#10;bw+tLjlWqOt8ISRxJZjs+8YtK+vpxUPSPj60S33oq4UveGF96CFuHwC9LT2uBp/GXxpCP0K+MXhF&#13;&#10;Sv6WXMgN/3Y1wN6v+u1sgB2hQ/mKTNCY3itk3xKayrQtDSUeuheZdgVP4olKgVTwRaUnGMP/GK99&#13;&#10;kulcpguuOip6IfkrtGRRxSugIDWdV8A+2rQpzWtpKpojP+gnMCok1JdLmqRhkrgejRdcAFyTceOY&#13;&#10;FgV/xMfCW9uJ7Kni+BWv15q4j83Snr3PD9UP/y3uhjk9Dv4Z7gQddCrQ+qO8Rqpo21JsqKf5NL7b&#13;&#10;1d3gGUq70ScbSlQ+5uy7sLRH7b+Fk1k4+1KMJ47nE78ShmKGs78QWre27VmavNTVk9jDO7nRFTI9&#13;&#10;oRH6an3efXir+35JVtg3xWcKG3qi4Us+vyLfMGBtKzNkVdYZbkM7jQIVg16DO+bccDSNZRoWrG2l&#13;&#10;WO1LaucJWiNKMm3op+GB1KiOtCG9rkgs+whsVLcgV2NVw1TjmX4LpefdZziEwQPJu//Gri2QfZte&#13;&#10;T3bNUJz4QpX1H6n0nWZ/XjFIPD6rdxK5K3AsYnzlNGVg7EZkgx2igav5AD1/AdKM01TmzcxyMr7C&#13;&#10;Tkq+h3IgJD9APwbJ+0z/yjMzLiDnjRyS1gDzzhKH7yHZoujO+u6i6MxCih7GHsVY6FjO0q37MjZ5&#13;&#10;vCXuxVxpmWJHXMIZfo6lv1eGDoWL8VAvPctNfycrCIZpiEZWxcltFwwO4kfnDw7iWQIL8Qvvx0QU&#13;&#10;zCEUc1YsjemS0bBSQnI17nmFv5MMHPipqGTDM2GthxRxnZ4SZAZhA0+D1cDxGj2KhIrbUS8wGLnx&#13;&#10;QtQsmKRD43jS/rAvDKgspbTdcCkoIZyOZpcs2qbROSvCpj4a3LDiF/QbF86+ENZvz36R32HfEd0R&#13;&#10;P64jPIFhizVdSJ3POhGUu58Ez0hHYvp+o54xn6Gf3Z5ZNsX2tTtQI/oDxJ6JBZz6nhkH3gZ8NO0C&#13;&#10;+JF7YN5hnllvya9kDoY3weE2ebtjNemsYzVStXiXg9uyEZLRMyPx+8szUWsDS2+iB9L94s+53FU1&#13;&#10;orYGTt69S5beqy1j7s8/PAXfUAGokA3yZc7v0c44z1SXhFY+mYo2ofZ6Ocr0LqxgA/zg7OsWgKrm&#13;&#10;jmDZd3YfABJH/IG55tAu4BZ5kjPl2NQu1byCIvVx6QfSb7RV9FXEVexVogzLdsJH1A2iuVbSL6/d&#13;&#10;Ck8Y9sk/v0OoCuvEdjSMbLr5XGm/0U62hGmAbIBugPhIdc0u450aMlZvSPbWsZ3OIt1RZcixKVLq&#13;&#10;R012sVx9djlzzUkKhkO7yK8cV5SfosKiK6LCKM3eks0Kn1cqV8qb3q2Jtfw6OakayotzzHmZU/lJ&#13;&#10;XyRTlFw0E0XAK2Zor175XmTRbTK0Ryy2iaPtnW/urrHvjEmuxjKj0n6ixYL1Yf2tbe+Ct5dIxydR&#13;&#10;qgX12dn1/CubYmbR09uhChmM81gqyh+1DO09VY6ibxK9s62jrU82yCYPJzRzCPc3LoIsc6p6LHMm&#13;&#10;gtxVvpq0F1fmzc++nTrW1Zva1uVe2tY1mNrX5V3at2U68yKi8ZOQ6PjKo3NaylpyPUZdca1BPHY5&#13;&#10;9snfSSLZesIkubgub1WdS+dHuuHGTZLpGdt0ko3KXJoH6i49lHGMhVClpq3iVL+rzi5ds5aq0Y6G&#13;&#10;Fs8B/aIF4lFaIGSkh9/F83vGQwm8Gulcx+pkUCRMczOw1DXoR1oe7TIQM+peT6IeJfrG/Lt5ZLr+&#13;&#10;5Fd+CnUNeREuFcryl4PxP2JqZHGJMqXZf87QZE/yJhgmpFkg2T4vcRWvW1rNCNvo5RhNozMcPMzW&#13;&#10;9ANkGheS2BExz4TI61E+uc3zs0gQs4zNtgwJ08ml8j6Xc5HrwDPUXJG98fS+qSnYZKEvnTiaPV7P&#13;&#10;1VhVLbxyPXEp9UqyD41D2Uv41mlUvMj3KX1dwN9yQYeKq8MmgZamAAKZRoMRBk7IBK/0Wv7mIqty&#13;&#10;DlHJ2ozhXI6CIzA+OzODNx4eLDy9dodruJ+bVGHqBHqULO2SkfKrVVMV6D+euCZMxZTb6lx/JRgx&#13;&#10;bnsVP4TOv7h2xudI2lhrp+J/Quyx+rK9aEwQ2lLY4VE6rnrZZbTjLxF+1ZUX23XOjs21SvNNN/+i&#13;&#10;9c5w18mE+D02HAQ9c0dYCXTs1jLBrCFdeubwjB/Bt9srj1gHtQJ5AaE8UFNcoAZPB5ENtS3AUpxx&#13;&#10;CrEB4CjOOoXEC1AIpBfHryHRecaLhBVArIPGhiAiLqqKOoZqF0iWR5aGOoa8i6ApTq+KmASoRxRQ&#13;&#10;RUlCohfn4sR8jyjdrWiCwkmZhqKIjBGIZIIRh7ON2NptYYLHiZuGsI0AEyeKQ38VeN79yoQtDrEA&#13;&#10;YNtN0o1YgMQcQFmDOCyOF4emE/jsBRUEYBZI0o0EBqiJ05mgKP7FvQI5XxCgIQYhAvJQgxAo87L5&#13;&#10;IlSwXgDwunXan+W6YZAg+iH5PVNGeo2wDnhC6QR0Iv9G9gE84t+R3f0FUV8h+mD7oFCg/kb0wfBB&#13;&#10;eqS8I7lDuyM/A50hnomdaW+IbhhuUP7FvTjgJkwAvh+yGLgYoB2oHZAamBpAHEgcsBe4F2AdaB1Q&#13;&#10;HFgc8BcrDTTvzg34GiATmN9N293XLdX9qRvQjbvBuYGKjQg/ZgIB3ZwbgFAE5BacFuIW1BZykmf/&#13;&#10;crKgrGI8IrYgt5Au4aw+W0VbRTDAMUA1wDwGVCFWodwgaSNqI2kjdKGyo7ID2JHZEW8QiAHEiAA4&#13;&#10;j8UMxAy4DLzU+Vnhd2BQstbNvkGRR72E/j/g10PAtTjHFKACsIBkHzDfzZJHroNegZACMOzmzsP/&#13;&#10;F/hV2I2Xh67znA2JLBClG5PtGRECVR5VCWAXwCfOx4mTBtBATBZHVsUeQ1kVJ1XFSKq5Wb/j/6V/&#13;&#10;atT3ruNT1/lvrt867g89UR/5nQ7wHr8n/n4zqGzovGAsPl9DWJF6vbXn0xRm2ENl+q5eq4ncjnpl&#13;&#10;0sna3wLDO0l0/JtI+cJTvrNdvRMh5iyFmQRbRO10Yj6j8hr23Yfv1h5VAYSFjU/HpHzRfueY68TF&#13;&#10;VSR82Reo0nXAxio1P+RKX9roqJz+ePL+qPz71RSOgBjV6qvG34Pqt9ltWxWIczV6C0NEtQMV4Xz1&#13;&#10;RFFd2R9qd4bG5BfGtWrnyxrJLEfzhE1fShM0EWs+UTSGVlra6+DoTz4soTxWhPzA0vnikA1XX9F3&#13;&#10;sH7++pcOrCuDTahiAmU5jkwwqJfAZwvUlfB0wbCTt3/Ul9Ve3SWnPXENJuyU07zL6dcPtzmEdohh&#13;&#10;lGdnsOGIn9KpYPk2tztpe9YvqqPv8u6EK6NVPW0tMYZPmKfzZU967rTt6Pahiy0YOZkajamG41QW&#13;&#10;KjWfjo3cqduNxy3J/1ZfGjwdRIJLoVynYvlfk8aji+sbAbCNLSq0KG/8i+ajKDJyJM9t2Eq0bE52&#13;&#10;YLfImVYTqggNfqqpRYE/FeMkLnVfoXW0+txdl+c9xDOnSqYTbOUxcdP78eTpLIfUuejbqFM3pQeP&#13;&#10;mKdWaxtyxpxSmdis/9bB0i87GPVS5TH/2ABlFGvPditlp/BSdkvzqdmnY6fHx4pJDQ0vjnaZbMEQ&#13;&#10;LC5qcitUzsTbeqmx6ocnfZjvkrCfrvWrqZRTN9YwGO4NgtZQ3zGTe8bXM1oRnJ5b2W5vxWian1w3&#13;&#10;jO6K0ZuFsaaOouGUh6Q3bN4xHUNUYddBD/cEFalLrMeaN0UWwV7pvwC5tMf0azJsWeO9r59iTfir&#13;&#10;rBXOLp/OCxVMiJr8r35OR+ev24/oFmvEog61cymgLg3cWZldT6amOLCBf4IirVDfdM2yocRSeios&#13;&#10;fjhMmeYwjN7Lbe5stl5b5ivX/lBtUPvFXtdaxvtohl4pkpiP30P0+sOlvX3Z3ni2uqaumtiKoZbe&#13;&#10;W5FRTV7XwStbdUzMou29HQtryxglFfIt2cYB6Uwl3MGpOJNPYrLF8xv3IvVj352aWA/GI/jX1Ixy&#13;&#10;BhxlMCleWr/KIBQ2+FFvTiBcvRgErYf/fB8/ShdE0hgW09In+gpl5iTbcrguJe8pULp3zekchXxT&#13;&#10;P7SpYWXUENWeX3ab5+yVlZPA8tY10C41jM84sYzwlloU13W11SriJSB7u8l0gDY8YiEF+hz3WXVE&#13;&#10;5+syyPZYUY7wYqmuVIqbh+TeklBJT1eh/a360UvWxqIC3hIxLWhT4bNkJq/Glz9dkH2tiGFh3LHY&#13;&#10;BscCtQtW1jrt+R2WtdrTDXkzAUUOJhtIA8cag4Lyyc76YhFSSMJJijK26ZtueeaalyrG4m/dbBnC&#13;&#10;fDf0QyeElX1ijHK/26J7BM0ornMbDYV5CClFzNHwSq1PSUVx0Ifc7tB0RTb2qj7Yd1is6JbPfzUQ&#13;&#10;nECRdtqll5EOH+hTeJAePjgcx7ZoGlNboPB4tx+h/qB/opuepnudXWQzq+qkzXswXulomKUvhEJR&#13;&#10;SAJyGT7siCgn6J3Hk7WCTQVT9DfzmgNHPcnsOuRjzCvxTpiKHPoC38yMpCx6zrNsv1SHKhAsrBKV&#13;&#10;FG4nfWZPkYUh5JJ8k/iWkr/gnaZE5evPtOhEmTPmogs4DcNTD5KT4yA/a/o/1H0JXE3p/39ahCi7&#13;&#10;Gka2QYiU0mKPyJ69kJI2ad9JdlmKkUiLZYRQdtpLe5Kyt2pfyJYWurdu9/yf55zznPPcW2bmN+M7&#13;&#10;/5zXvc/zWd6f9/P5fM5zTs103Os6LsLMSivXPLTYaonehl4LNu1LKXqeaJ5pvCI9/nhW+YHuq6yM&#13;&#10;tz08NDAJPPa1TCU//u7ql4nmUtKxg+WPVdSOVVKYvaVBTvGcTfPCNaOT7U7NEl9r/gA89rVmxbHH&#13;&#10;RqsUFSKvGNmH3SJe/Da+l0jx8p6hrZfmjXGa2Xz4ZmPYxhCLkj/sv9099kJF021NiNIr6a4GrU/b&#13;&#10;/NwnimbOGtTTQzOLK3tX2dRC60ivI9721yfOOGrvcuB1fvwx6fn7xKwera6sPpnieCPHdvXZfbvi&#13;&#10;r+e4GJ16dd5Uz73LKYUJl6+XjO/Jzz5Z4XK98XHo6gfmYd8s7/EGpQ24KNsqHSYnayG/OXBKgt8N&#13;&#10;bd9xTr8NUh37Oqer14v3Tpe+eJqZSsutW7dwp2P3z4ZTXZZ6xaYZTy0oFlPkP+fn7hnub2Vkre+Y&#13;&#10;t+rNILFjR751mX/WVXP02uJuEesjvyTMvTvu2vUE2SWZ4W6Phm9cp1XlOzHcqmmo2mSzh+BfDZys&#13;&#10;3+joaJ/yTNbPXaZIzvGaYcCO6JNe+dFJ6wNlUi6kr5eJlf2wdtGD69oPinh9V+7sL34+tZCnzF28&#13;&#10;9c3ymO3DB/Hr5gZtWvTbxOd7B84Q47YobN82rHB3336TNJLtfi/LmtkUYNi05ML4uW+Vo/ZuNL6r&#13;&#10;p7OQ68cp09ibb3S4l5euTqbmfrXJolH142v/MPL/eruwb/SxBW2HqhI87w/tdlJORitk+Abfrp+7&#13;&#10;SOiUWTZJe02+f8tzxMUzD28fSHU29im/oHAvsvFr5I0/rC5E76kbOqGr1QBb3RNDVAJGaJldzJht&#13;&#10;vPBQSMi67s79HXf1aR50Yuah1q/HNs87ckKpwHNbjFi29LbUqNA4jvN8sdMPD5eWOAQWz9Q0qFvi&#13;&#10;XrL94nCJZt7mC8/DxLXsn9W+GNdnalCI3OeChbvWS9VJNhpNqly/bN56MRuX58PmjPMzut97iEWX&#13;&#10;PjYPpB+WLr/Wy6qX1IobpTLatbbLfwnmXSypjpvvEqtrXH3s2sLlmg+uLXo76LGl7CGnxRWuE+ec&#13;&#10;+v2+lLpEiG14zqKh4xdv6Dmmh/yJGT2n2zpeuHqj4Fi4ic+rcsMrKSP239J207z91uql1qr968QO&#13;&#10;eMssOjlwa0+9vfeeDyvZ4GUWMjvua68FPeTjtm7s3S3xwZKFY7f7eeqMExsAH/z6klC2s4vmU235&#13;&#10;6uxXLQUeGaM/oge/vC0HKKoXX/UcO+2YqJ6ctdyLqKOR9t5x22c0KFX9un7vribpDLOEtMNr11zZ&#13;&#10;d97To23yB+M3V8ONy/ylTU+ojH/5ZdEtPWeZnrLeRLRodZbRtOy4AT0v+chbGSWUvfpqNqlSMjzE&#13;&#10;YcE5r263LzXMuizmFRicvkfy11425/vv2CF2fI6/1av4J/VWsy0qnHrPvPI6XXLxS87K7pHLbxoo&#13;&#10;fRm6/PRZa5ezasVjXSqNlRQHLy+tPSObUHfr9rjidQFj12hzvPMlP47OWCVJJC5XjRq82+zJy9oi&#13;&#10;0Sz5sGPgyS9rF9vx4MmvSpuhdjJlI75FDFwFnvyyA09+NYaPtt+0IErmRO9zEpcfppe8MbJND7m2&#13;&#10;6sMS3TsVNuJFWuv7+4cckJdQjZpRoqruO0tRzOPwva4bXl1/Z6/kHOGkvgJ8C0vehZrVZ+U3nLUZ&#13;&#10;bParrF3Pse91ynSUApdlWK9N6l73YOn8RZK79qd//aj469aNU6lHvwxqEuPf7ClpiDPZwCndFH5q&#13;&#10;1/1e6s8MVt7rF6AkM1c6X0rytsTU8qZnVyIVLdL10paNitV8rbhm3SMrichfnvWW6BpaPytGws12&#13;&#10;jYZXYJPlzB2c+Kvh9ituz7YeMD2obvXWub999azQ+xB8ZMj63XOaVp2oMTHX5nNnHKgCG/Z3w0Gn&#13;&#10;z53KixivfGxt4NAHnhK3jtzYM9r7elLI0BHvFQ9qrwhWqxhisG3e0l2vn94vX6CtYPX8TcrnXB9z&#13;&#10;V6uVBcWBeQWbrScWhVqa+gTK6/dLeF8aqpgYOaOn+fCcwXHJX37VU1Y/cKCs5/PEsDTit1eTp6tc&#13;&#10;GDXXx32uwdj4cXXP9luUPDe8OP7VTvlVfZuGb86/Zpg9ntN14b53c9T8s03Wjn+rES9TwQt4ujl/&#13;&#10;VW3Z7EWW14YvIm6v2pv+ieNZsHvTdP+oEffv1i+fM+dE5XLDZ0N9opMnmf469gV4EmzpEZ2Swe7D&#13;&#10;zavi+504oDHmUrDrTLc6sZd5k85IOY7e9aVQsl99UNM78co/bFZlOw55n/NS/FNt7pmjbjvX2rme&#13;&#10;WASeBNMZaT8vZ/+g4ElV6pvsLsq93X+4l69GWvgIzQ25H0L2DblW4GCos51flXnS7LF7dO2xV3b6&#13;&#10;X6trlgVcC5imoJ87zHeaiqnNosC1nltfrTounqk1ZJ7U6A++/UZc9JmtqTF5orLV9sBrNnqFTR9H&#13;&#10;xevIX3ou12QS2j90jbP/5YTLU8fob/Yd0evgo0uyi3z1ZzZETORVzXQun3naInZX3Ip+U6ztn8tm&#13;&#10;qw7vqj+4f9WyY0flZype3jx7rp/u4F9MlTNkm07U3L5z+ej8nMhRDWp9FQdutdoyseaaadN46zMT&#13;&#10;5QLW3psR/OiKRlvIeemgS9Fltw6OXMX3yL/aMMjtYxl/mZd2kkwWuL/PCvbb577MX3mnnnOh5KX6&#13;&#10;CceX/H7Xa+8go18MtZKGV3tc8Ky12l4p6zvTr6/XzP2/fF56eGHzogDJmJD3Dfc9LXl2roZfxB/6&#13;&#10;ffqgs6SKf+akmP6yo9Khi99e1+h5V9zh8T3rw0t1DBUiC5X0zQ+5KBYb3KksWPQ299NOd/OkIzqR&#13;&#10;ry+8tOj1x8Evuq8/XB/00fK8b55LwcXo+AfRfVp+H5Y9fOWGLW5NUT2t2m5sKrVrXNasGJGfsT4l&#13;&#10;pO+IkH4he1UclB/n7HIqyvVyyVn4VFdG2WTPoo+fn58M3B6e2zMi6NaL4TtXDVtvpLp+3Mj1ZXVu&#13;&#10;Ea8ctox/PClI5peT6xx8SyYd6DV/Xpok9/KdlGsP6oeuWdV/3TWNjCcH/MJ0p63Um9ZkNHXzSvcv&#13;&#10;e2xUNW9efdd0pCp6weRQI8trlrqTj0qY52Sff1IcuN36kN6ucRs1r089aLH6k/Lcon4VK0J6VW42&#13;&#10;jXw/feApC7XgcXlB4afHhmm4VZnE6916Wa69w/Zgr7Bj6TeK/1C5J/fRZcbncu9Dh94lPlqdrqkn&#13;&#10;NxI8azT/ZqGs+xSdzwuXSmfmnOvvZaqqIH3nZEVv9cz9V3XtuwWkai+eEG3kucBl7kG1c8dVrg51&#13;&#10;VzjirTjB18FQalTatIL+yzVOcncO4R/tscDHYN9pn49lzYYH/c6dKz90+E7wqcGeU9MXZgbmZ9bW&#13;&#10;upsZGNydF5tioau0VPeRnfqE0JiP9/qa6qvNLaio2Hbi4JP9XF25iFH3pqgq7HqRqq57enlfeZPj&#13;&#10;U54cS/cZEDhFQdvzoV3r/Yb4UzN3OmrucfVZ0uvwr+aD3cdF3ohWCN1+28BznfzA8NddvWrvBNS/&#13;&#10;bhq1ZuWIwRk2K/Jenrkwa03S++0r5DJFwz7oKs5/vNft8eZs3WmXdUdfmpLZ38yvZlSB3ukq/zHc&#13;&#10;MxrZkw70lJQ4oMFb8e72ZbWP3gd0ug/IrLJSPDRf/qNO1IEM+XdrxvMcbmjkLBwx8Mya80E+04K4&#13;&#10;G6+6v3hQf27JWvH5l1MzQucOTh+z4HS9o/+tQJXPZfcPLAmYunGqbcAO75ojpz+sXTbzlHW3yvET&#13;&#10;nlyYt7fpzryjUyeFG54YPKMhJb/A+lFWxfN+gSOyVbYpD+3+sNLdvmDkEes0jbTAZ2X5b5QmBG3o&#13;&#10;5+Cblbf0pkLyqOzMr4sIl/KIJ4eMVshWco1Win3ozVMofbhKRyJH0u3sNc+CsiNqGTNyHJZEN9wP&#13;&#10;ie6bdcrB8Z45eNB0zdrURddWbL2uVuvmUu3tmlyzVX/p8+5fZ1hrGqfveXbfRvdkfsExDf8pA2qW&#13;&#10;q40ZsDT49qXM98oH0xdG3znu2vhtBfj3zDH61/uHzAsq0M2IvTc+xSzuZXaRT5ZCsqHX6PpTl05O&#13;&#10;/bRtRZ5t74jpE3Km5ahbcH45G5xxb2fLmYBr1Vn5F0NvKJk1XOIpBI5YeVE1aeCMTw2FBfEP9FXy&#13;&#10;SqM91j9JdT+gYjBu9EG52w1NuRUSZ6MVB+WGlsaE3o/Pz12uYpXtHXVbabHHOpMTWtnFGlY5hY+n&#13;&#10;uNosOaeaeWKLUtr81DG/qfteVJ6u9f54mtkAH8e8Af6bj30zPmaYd8Ok8s6YN0/fvjPSO9Hf11d+&#13;&#10;XWjZLbfcpPeWSdaqH7ietTv8X1d4p07Q/HTIrkHfqcH5Y1VjTVPW8JtGZt0zny56/t5u1LvPy27d&#13;&#10;j1ni2GO4l5Oj3JU9tmfuHAhtPnBepXTL9LlfX7jPG/J21eqMDy0xenJjpLZq6Q3WOC0aa3pQfaVn&#13;&#10;SfcnTrvDwgZzc4NMfjecUJ83JnJjblW4XaxKzxNrpGx4w3b6TZ84NDYx/3pDw50bgxSH7Lj1m+ue&#13;&#10;rBkvV5/Wi7mx5Yrrwrgm3VKxtzHZtSszbqTfzdt656OzRNfwnYozdGYMXVumlF10o+nUp63n+2gk&#13;&#10;uL24ttNZKjTSujp0yUiHbXnTfEZ+VXB2XbCFJ9P8u8KX1mmxZctkhu2csC9UTsLIuUgkzOvB+/ki&#13;&#10;HPVbv5f7a29MD7ZTmMbvFzQ+dZ3N4Er/KjG9U4FPRzfM/CKldnrZk6ZFs7WTFjQ9slrquVvrTk6Q&#13;&#10;Ren0g/uC5ZfcVFrPG1P8alZ/2/Llrquq52abF8ed2Bd3wqikh7SjavXV9GWNhEdwWFbRiSP72t6m&#13;&#10;bDDxd27h1K4uCT4d/6v7vdxPVna5p2vSJCQzT6Qf8q49d22w65WowCuDJo51OFir3RS4/km9mYmH&#13;&#10;wYpLVh/sSt2PbwswW7jAR+r4kaNPbl/2XqLhVJdcbPhWNjSl96n9p4r2h39O+VyR6n8+43WxqcdS&#13;&#10;Tz1+oMeS/puO67mEJ1+96rfYc5ppQ1pA5tSgxc7nk656qq97H/daoTEjZJ9HfM1WsZNd1jjeLLza&#13;&#10;9YqPTpa/08KFNSfbCsFnwoAHUH3BA6j9HEt0b3lrlQxJUNsgLTPj3NXRcQq3M8I/9AnKuuR61s8j&#13;&#10;QUV9zNLEEt/r2R53d+wr1Nmeo7Wustw+I1Y/qvsuiWvdl/WcUeITwRnZv3T5q7OXdXd6pPWzeiyn&#13;&#10;kX6RcDcvb12g46lZqtsUuFOufmTCluZCg7U75i09M2PKAvDs6R9cqdzo3DfPVZxbYtqsx9/cmhOz&#13;&#10;8Z57pXeaykp7HbNLq6wNfrfWvf0upXKkj14f4z/q7fVUIjmR4TM9lupb1jmXXN241uxp7ZnkvKaE&#13;&#10;5ydfLP44eOCaLMddV8dGaLosCe86Xr94UuJ7jYy1arseV3k6lxrlT5Xef+ZNjIbbxG7TVjRs6xk2&#13;&#10;cciq91fk3Epm7Ly4SKXXiW8c9R1+hm9C691+ST07aHv69EOqSXX3m2+PvvhlS/P9mNF9j6brmoy8&#13;&#10;bG+mUDz2spdubVeFjZN88hZUblHQsIvc8zq2V3jJMSNniavV7zyUz3OqgnsrjAqss33usetojdWE&#13;&#10;wDrP5x7W8+ST5PfdeR7iNSL/zYMFy+I2+Xr0OaW+rzrRLKNuxphizwq11Ki0LM3+SWFD3h27+qp+&#13;&#10;YairRmDDrBmiMuqbtfpFgk+6uxbf3BQebe3saVxXHF+m0GxgfvPqzXWGgZsVDfQ2Jlx8NXFnXMsX&#13;&#10;7uo0Lemm3eOTisa5PBhYM7FYNdJh7SLjz74befKufY+Kc8Z3I0YY3eOEPdF/8SI+7oE5l+hyYbF8&#13;&#10;UAcPOGlgj5GBL3bd4mwCvs13LJ/YoKSkZA0HYziYwGEZHFbCYRgc1sDBFA4OcHCEQyUcbOFAQiZD&#13;&#10;SRkOE+GgxEikg4RsGAuN2nAg48g17aBqCYdtcCBTeAslIX6SmuSaDb2qzKABpQ0KcCRX0YOSMxxI&#13;&#10;LjJhJ6huZyDLoTQXDjpwYDOygSoJJot1I1UF8AWx4FuNnSxtbebCT1ceO1dTWUlZebKSktpkDWUl&#13;&#10;FVUDJaUx4KUAPnzLdsufQ3qwz2C5OZia9VAapqzUA6xJH8PUVFVVVIeZDUO2KZPBSYPHMBvaNllJ&#13;&#10;XQ081ihgAwr4YlthG/w4MGGbmrpwLOBTntIOB+KEbJOVNMBn0AE7lgulCdqUldTa49QnTxaOBXzg&#13;&#10;s8UEYydPhp91J2ybrN4eN1VN2KYMPmANPNUGD6ZXykrqGsJ1KE+eoi5cr4qSmjrWZycHY/CJaQ7k&#13;&#10;d16vtNxuCs4R+FZlW1vwEYTwYwbBs5+6Nma2w+CpIZW54MP7ppmZqJpsNjM23WysYWK2ZbKS8ebJ&#13;&#10;xhpqylOUzTTUpiirq87o8dcQ6qlPRydjBydyd6iAk6Pe47ff5i3T6SHSB3xHd0/wBl8VLtIDvHuD&#13;&#10;Nzq6A6E3eFuC7wZ/KkrhoI4OKSD0Bm/0/d8DgQy5ZMG7Ly3D7wIfQMvgO8NFeoF3b/BGB/ze8N60&#13;&#10;IgFmLfCGuQwG797gjQ59IMDvE0cHQR+QkzryRO3F4FtEZBowQA5t8Ib5dMQ7B9hng/ef8c4BiDki&#13;&#10;t0QHisL37P+UVw/kJrJfRAR8fTv5VgMz/A52lDcQyWMDGLeD93LwHgvebuB9aB8YwDFM5InIE3AC&#13;&#10;zMC5gz6E7UKeIQp3QUZEBL7RQbWVz0f9ZWfK1IGDIKCxQwc0Yw5G/An5ydyZAkBhrCzsonvGAgS7&#13;&#10;g1pC+/EJC+n8/NhJZ/ImBUbD60ZVkzYa0Q6IGcgmIh3N1GZitE7HT595duooVdLGtoMC00agsBLp&#13;&#10;EQay3FDq/PwwSZglWwebM7PHBZy0lYWRVWIqLBw/fk5+vCCqftKCm8ki2xkEzjq9A7BOos7gcT8P&#13;&#10;P1synj+qiZlpJzkhID5TMtMVwZZRPUNwhhMXaCc5ISA+U/L/mp/OCC2MEiR14bWFQUIlC8TSm0bQ&#13;&#10;hjQ6sJPys1lCiSmaEVg/MqGZ9eASViZgE8YyOiOwsciEZtaDS/8lP5Y+mZRgZkijM2pfLEwbgfAS&#13;&#10;WJn1khKr4qGdkR8/C7BKKnMhK1snJmE1YjdRDECKQkydlR/migoiZ6QI14PpFA4bKd93I5GDisCI&#13;&#10;viNizHgXEU27KOT4UfwdXwfMsmg50kApAibKTmYukBFUaEN7PMPOno7Oxo9SpJIHIyNgEgWi62MB&#13;&#10;KFZwJv3tus1EMUIn54dFUbkKloc0fBMjG5zZGFbCrRSA7QIei8udiJ8thJWoVGldYBLGMB2hHJgb&#13;&#10;iWgWaBO5AO0RmFg03S7KwKeuTT6/DUht8ODzgAgFHrC1tYGfBuzlKxCKMqSJaB8zoQWF3MiMcIBc&#13;&#10;2CS4CgKSM4BSLwErYoBEwmT/jP9TM/G4/Gvio5yYmOiIqLgHUZER4HgQcefuvYykWG71U6LlM5XC&#13;&#10;P+MXTJ/UhBOHRrLzVE0duYVZIIbEdQTu0EYZ4diRW5D/YXnbnJNvpMdpi3QRERUVExUTEyUP8P/G&#13;&#10;po8b8D5En6hNJ/g8POgf54+y6XBzICe+0p/JCA9mTCQj/i3/swbCJKau68DFv3bpemGbymW/3f7n&#13;&#10;LvkHBHj/7ncr9FxzYQzx7R27Kp0kSuLPcsZ9DJ4RmDqgQFsFJ6q6DmwUMaxbwEkqtAVAGAkItCw4&#13;&#10;/Qn/R4K4V0uoGQUumGWQ5bOBVxVLEC1kNEuBr85aISmt/Qk/hWIYQASKISWkkAzfGwCIxKGZwpF3&#13;&#10;QR6fD14t4EUH/yD+VoKIbCSWH4nv2nVmuO1cTr4fwfsKl/hB/HS25ETdsklupjmCCxFtFJAg2phG&#13;&#10;kIJAEL+NV1MdkP9qbWHBloLXG2oqvRE9HQ5yR02HM0OFnUf6HkDxkuHYwCfq+cSD8gajgPvz5ljv&#13;&#10;Wrb6U4Qb8bUInAIKJHB+aH6KCSWL7pGUFaMmRRDCAGkDC2E8rMDnfW161VCX0diQRb2aGrIbGrKa&#13;&#10;oPq4vjHra+PLxobMZ1kqcREiibFSsREiTzJG1H9Jbf5a0NSY1diYBcAgEESBsaHhcWPDIy63muGn&#13;&#10;1xbUkUZmSitwyicIXZuYyeNNgyw0Kh768zk1oKsIDJkYmRH+Nj8J/E4Ys3moFbgt755nq6U8FM1I&#13;&#10;7k2+umUkD4RCSs+MpH4ZKf2B/Ci5d1qiSHKCSOpD0ZQEkbREyYxkAKPwEJwOZWhJT+4GAFXlR8HG&#13;&#10;wyqgExdOSyBDqIBt8Zkgfo8v7jHz+IEt8xsebCM4dSiYRgvlj7zMjJFiIp4Mu9GAVQBDk4Bz+jhj&#13;&#10;aGykaFKswCsxVjQ5VhSMlD0lQTI1QSY1USQ1QRJUnRgnQtkTY4EgkgTUOJHEGPDq+jBapKzEA18M&#13;&#10;z0EodfLaQ2lRM5942kwY3y3etMD67Mq1TUW3Cf57qqIO8weEf8KPqMllBRShRBgABIGe5DwamxgF&#13;&#10;twEoNpncCUBIiRdNeQhHyg52CPVKAW15KAUB+Osh6BUZHg/bWF66m7w/oSTYYliJvgz4RFMrUdHA&#13;&#10;/1RTyPn0BvweAmLAbnlDEMsNbi4ZZ/8hDtxYnpC7DiSLCGkRqSwrKzH8JAghmdJJBsZKCwjK5b7N&#13;&#10;zlSIjxRNjhdNipdKgiMlQyEpQQSq4KohL5xUUDtoGsSIJCVIAnwiiU+Kk6QEMMaDfVK6k7pnM4uS&#13;&#10;uXQ8ZH0g7GL553fMyg9cxGv+BEEwjK/rXzjJKqgmbAtRk0DwWhkqWiAnxtgxdTsrxLNtE4qmVDjy&#13;&#10;eF9r356rKNtXXeldU+lTVelTjV5V0HK8uupkVcXRrIwRoFiwBxKiRB6lDqosP1RT5Vdd4V0NAJU+&#13;&#10;NVVHqaiqCu+qcq/G+gyyMGZRdrl2aRJ5bYRXEd9Qa5X/0lnf6hKoLVFAEDMswqbPNK29v42oSwe/&#13;&#10;sQgGChEKqQJYygdMjMC4hS20jpnxy5I0Mz7wC0npG5tHqb2zM0dnpskV5m9kaBmBAdMWYR3mxNpI&#13;&#10;iVIbCQL87r52xXVjdefsMOfKFxFxuaXOsUXLp1ns0tRueHqKaCvFz+7/lZ/EU0thq9IsYKJcaGIN&#13;&#10;LOI7Er+1tY7LqeJyarjcqhbwH2XYIljIP+TnEMSNakL/UKyMzMweEv1FJLqJiEn5bprEjdlDcMEv&#13;&#10;9szxD/mZeFaATIiNnlknLbF29nqDLspOnmJSZE420FAMnGlZMJjmZnlICYWRXkrhE+AXkTuv37l5&#13;&#10;nHew2WVnZ+vqbJ8fG8BvyIGXEsTQQf+YH8TTFOSy9ICbcBlLDYO3QzA+2JWOvLgNl/8uP4rB+JGp&#13;&#10;HYWAA3r/2kByUENHjaUI2tEg7g4dcFnMwYg/IT+ZO1MAKIyVhV10I1mAYPdRS2g/PmEhnZ8flIny&#13;&#10;RTNlYDQWACVkBjMtIgvDhBnIJiIdzZ2dnz7z7MQkztRMC2w7KDAJFBroFmAcLDEtYT5GpFkYnaYB&#13;&#10;E+1BEu0QBJJGZsB8jEizMDpNAybagyTEQm5ltmA2kNnjAk7aysJIXkxFvGj+Ofnxgqj6SQtuJgts&#13;&#10;Z8C2EgBQbqyTTFeQQIIgjIS2o2tnQJxUPOX+z/jJRTtOlMoHz0qwIlQInIWyRgaa4mfhx9OlZThR&#13;&#10;6VMlsjoGoEQWgLkoo6BLUOvc/FgpQGQyZwTWj0xoZj24xGxskk0Yy+iMwMYiE5pZDy79l/xsO+gt&#13;&#10;gifCOOmM2FsujvqLYhgoiRMEI60z8uNnAdSAUkQpM2W1FzAIdpMWxv0k/DBtVBA5I0W4HkyncNhI&#13;&#10;+b4biRxUBEb0HRFjxruIaNpFIceP4u/4OmCWRcuRBkoRMFF2MnOBjKBCG9rjGXb2dHQ2fpQilTwY&#13;&#10;GQGTKBBdHwtAsYIz6W/XbSaKETo5PyyKylWwPKThmxjZ4MzGsBJupQBsF/BYXO5E/GwhrESlSusC&#13;&#10;kzCG6QjlwNxIRLNAm8gFaI/AxKLpdiEDNSMNOJGIZtZCRyIEDaAmFv3n/MI4cMKETUIEaFU4Ayj1&#13;&#10;wo1MgpBImOyn4KdLEywKFkNV01Fd7bAQTr/bNQGChRtD2jorP0q2w82BnLCCv3MgPJgxkYz84fz0&#13;&#10;AnApKP5QfiZ7tg5oYpeEJdEaVZ2gi7RRA8xLwEkqbCwjAYGWBae/z/+OT+SWfsq+k/ax9BW/rY7i&#13;&#10;+4H8bCWUxFBj5bYTAYjEofm7AOBgOvXj+GNa29z907Z0m5sesKO1OZtPgIdT0Eo/In/mT/AC9eGF&#13;&#10;UOWTizILMgKZDDmAkA6swEhbwcT6/x1/VCvhcjJto6hWymmnluZM6s+CP5CfKorNFsscN5ItYRsA&#13;&#10;JOSlL2jch9rA2hAYWhiZEWicoI60DvijWwiwTzaLz047s53HzSII9i/FP4AfLUxnhfJlTi5WAYLA&#13;&#10;GQvDRAE7BRPwsoH/kj+mldh+Os1EfFaav3srB/SEfBwDS+xf8pOJsqm3P8VwKVgti6EspJFykSOf&#13;&#10;eJjSdiqQd/Zyi39wS1QcfCKCOvBYnF9A/it+hgsIMWCfnE4n9wnsCR/76znOSYeQE54DY6cyZPKE&#13;&#10;dgFFCEiqEADfPB5RXt6WX9hWWNxWVMwrKOEDAb7e8ItK4Fhc3lZQ1Op1nLvetHmLDcfAvHnPoZa8&#13;&#10;graychJGgUv4RcVEYTEP4POL2j59ptJESbDFsBKdIV0PQhJENI8PemICrx1qn1D3WKoEFkaGI5Vl&#13;&#10;ZaXv8dNlkxOKp7HUBIz1DcSRk60W9hzHHRxHD3p0AgL12kkLtq6cbU7cbc7NYLRxAbBmp51cRw+u&#13;&#10;AwXbwaEE+x2crS7NsYngwXBYBbMoVP7WwQfXjvsp8toJ2N7KeUL/3MG2As1JTv9Xfohn2yYUTalw&#13;&#10;/NJA7D3MAXvAwq4ZdMbcDn8BI9eUtFiBbrhyrF3gy8qJC5DQbttsZscFIRb2zVSgqQ13kwUnIoa6&#13;&#10;MTKLssu1bwz1wCVMlvTFE4Sr/+PN4nNSwT5pfozuJwwVRSBEKKQKLMJEMgLjFrYg/Us9sfcId4NZ&#13;&#10;s6U9x8yBa+7AAS9Yo8M3Uv0GG+XwDfTB2qWZ6sk2l2ZLiIF2Cm/uwDUjA81tOUaWzREx9D5hVocC&#13;&#10;dq6ZXYoA/KfV35KzC18kJtysrN11Jtqkq3bamR34PRbly0QggZn/lJ9EkRzfIWLNfLhP9hyG9wpQ&#13;&#10;I/Uyt4fbgHrBRkG5GfQEXj4uHBtXcp/YQbsl2CpkcxC+2dSGY2jJuQ96Qq3BrsSk3oEAfpQsPFfc&#13;&#10;VcttelfJPce3HfLxMu06Oy3Ak9ecDX4WYwE0HcvKShjq74gwELG1I+Fyiacv+A9TeKmZbWkZ/LRH&#13;&#10;vFQ4ElB9BF+Z2fzkDP4uL+4602bjbc0bTDjue7hJGa2Z2W0pj9rSHxFUFAVOSSdS0tsqq9otwxrY&#13;&#10;6xnmTtqBKSK/zu5c1pxNvhO1tVUH9zbsIpVx3pHHBT35//P8CbgftvII8PMV/HMZXhs1gn9GA2XK&#13;&#10;2NJC3I5oBW057Nuyx4sberMFhFBgAKBDMAbgFawcnRL2DGI9Io3gH+28a2vzfkUort8uKy61TqRL&#13;&#10;5jlLsidon7ARzBnuiI624WgWRklCuZFGCt9hFDR26OBw+I2NRFMT0dhENDezmB/FD5flE82txNUP&#13;&#10;bZZ77+iLKKf4ObRyHjGPl2OF/ZP8KX62fKxIrATSirnoRXGLoExptA2fMNi/44dE4PG1rMIv8X53&#13;&#10;a16l8Xlv0bWDsmPXIiVWpQHs2QIG3IvdgZEZzRSO0fA4Ngq4aUQ7IGYgs0A6mv81P8gCHDxwMYN/&#13;&#10;/SaQElU1uRCzGpMo2QFkBjMtIotQgygqcuwIQdrYtSk0bURMbJwwECNHYIwBip2LHyYEM2LrwGpD&#13;&#10;ooCT3vnIR1eEqcAicPyc/HhBVP2kBTeTVbYzMNsPc9M9w1143M/Dz9aE5y9wuqFCO8kJAfGZkpmu&#13;&#10;MAEUkUBYO+7Ow0+nhgpDmVLps9bvlMMCUCCYKaOgS1CjMcK9EwYhKowbiv9rfsHlmKQYgfUjE5pZ&#13;&#10;Dy5hZWK3KIRgYhkBeVCl7Mx6cOm/5EdXBVifzFcwaaTRGbG3XIF0caWdjCh+On78LMDuUIUIWduV&#13;&#10;Cw1syfT2wAxsgBBTZ+XHCyLr6LAYtiwGTxWEV/ndSOT4Wfg7vg6YHqBySAOlCJgoO9kZgYqhQhva&#13;&#10;4xl2gf2FlPZ46n8403RUMFRoQ3v8D+BHFBQ5GBkBk9hUUDa0E0XjM0nQrtsMLSN0cn5YEpUrXhwr&#13;&#10;4xcJa8Vj8GhMJkVKx6w4BSl3In42TVai8qV1gUkYw3SRcmBuJKIZb17n52ezpnNtt+cpe/uqoB1E&#13;&#10;Uy8EomaaFE60yPjBhhA20b6OzMBGvZh4UqChcKJFxv9D+CGbMDFpo4wdrcskgAkMrkMuDIhE+mph&#13;&#10;4pD9OzOD+5/zowU6PHnI+Z0s25kRHsyYSMJ+Kn4me7YOaKJrEpyo6jqwUd2BdQs4SYW2AAgjAYGW&#13;&#10;BafOw89WQklM6lSlHY+oLDS3Q2EOplM/Dz/1GxEoCisDKkAlD9zM/sREXhoEJxDSgRX+X0IKhBP9&#13;&#10;FPx4NYzMCHTlgjrSyJqRQpcvqJINozlwWRglqCPtP+dHC6OMaZ05ucyljwDUjIVhYjswu9tQ+E/D&#13;&#10;j6eOdjoqAs04Btno66uDrpAmxo7H/hz8TIW0wJRCnXakssWwEtMUwR7QZoa4oqLizRvwaSXUgQiB&#13;&#10;BkX45oEHXFhWVmL4wV8A8U2IUVCc+Ig5oYhUlpWVGH4ShJAkGa1gp5OxgFSfPns2cuQo+WHMMXzk&#13;&#10;iJGqqqr669ZdDAnBs0EyjOZyuDt2bJ87b96IESPlfvlFTk5u+LDhc7S17e3tP3z8wPITxMRJk379&#13;&#10;dajixIl1dXWIgZ39/PxG/TZq0KBBhw4f4oA/LsKDjIYDTgM1Whd0MEYy9q8HkpgJYgQqEKpcLueP&#13;&#10;P/5AXyUBZ/DtE9QhJibWp0+f6dOnVVexnxZFUeTk5ExRVe3RA379CHnAoC5kZPfu3ceMGRsdFY0S&#13;&#10;52/atIkC7dixo42H/vJLpvD582d5+aFdyDUfPnwIP+lRsCaosqe9AydaBeLIUCEMTcdYGYF2oDBG&#13;&#10;BTQtXG5QUBAoSLJbNwcHh4sX/jh3/sKZM2ecnJxkB8nCSkXFNDQ0mOXAR7SVlJQMHDiQ6p2srKy1&#13;&#10;9bbg4LNhYWHu7ts1tcAXpMDW9O3b98qVK9RzStXV1X379gNG0MPiojds2XzCzs5OXKIrcBkYGNTX&#13;&#10;f2FWERTwfFkZSh1VyNpIiVXxpmFWkpHWqYnbwg0OCgZZ9ZLude/ePXDhc8ijoaExPz9/woQJwNW9&#13;&#10;W7ebN29S2YBP6bSwsABGUPukiZPy8vIavtRzuJyWlpbGxsba2lpHRwfSKzJ85DDARGXu4+PTRRT2&#13;&#10;CtQO7y3kUVBQ0L9/f2DsJimZm5tHGQVGKkU6X8ZD66yZlRjM3xNgIGLDSLhcbvBZ2BNpaZmoyCjE&#13;&#10;Bfcr2Mhnz50FLnExcRcXVxAN7oT5hQXdukmC8qSkpErLShCe4oa8DQ0NBgYbRMkL6fTp0+ByAEbQ&#13;&#10;nEmTlMA1Aj7YMjkpGX4GKkGsXLlSTFwM8O/bu4/D4QJ+YIQUlEQJcCQP6CCdYKJn2sNOrF0QQtlZ&#13;&#10;fjYCSmwULcN9Egx7IiMtHRnF9ARiebzWyMhI2BMJcUtLS2hp44HLClhEu4iuM1gHQUIHyf/kyROA&#13;&#10;AceECYqt6AYSHxcHOgIuLE1NLZBxYmKSjIw0wIwcOfLtO/DkgOAB88dzRV7chsuk/68NiAbMgl2j&#13;&#10;HBQBn+zJWXDepaWlyRsjhNNvgtjl6QmuEQkJid27dwNja2uLk6MTKERcXPzu3btMDkL8YG+Abx4D&#13;&#10;Fwv4wFNwWdHr8fn66/TBPgHhly5dUps6FbQIrBsWFk7tJRIm0Inv8dNIODEQ0kYPbP64lZQZfjIQ&#13;&#10;i8ZK4MNrh7yfgJ4kJydjrATY+dK94JdOSYiLP3v2DLhauS2r16yBPZGQyM3NRRl1wP//2Lv+2KzK&#13;&#10;K3wv+LVUWlrWrnUgg7YWx1xdkcrYgPVrSAYuIh+uyagjC8hMBrMU0C7MSVaFP4YjtH8gxI2GJYao&#13;&#10;EUczaxm0RraSkKzQJYCBif0s6Ygmw4IotlC0e573133v/W7bGxczmuym577nPe855znn/XnvpSnV&#13;&#10;1dWuWD7JZFKrDfX09OTk5MA87yu5WI9glixefOWy3Fp9Iatg7WKY+GlmNQkvfondarrEUzHNghG3&#13;&#10;G1w73DRw8paW3rs8sfzBpUvnz19QXFw0eTLjx7X5V09JrIHr/XPn8r+Ywsy53NenAgjzX/dknety&#13;&#10;Srz5ZjuGwABv/+32WBoOGu63sdhtnSdOoNG0ak+WQGDoui6lP1PTZtT1sNCsNEIVTfDSylShzHki&#13;&#10;9hMEyVARrPwR1by83AMHXruKXykWANcHBu6fez9aYmnpn+BXuEIvEcHmzZvFynCam5uxNISM4Z44&#13;&#10;2Zlxe4boEqdk5t0DA+IhTTVrd15eWmKXQlkKDGv8pyh6ro0ydcQ4eDheGxtuXL/RtPcP6Ib0Cekr&#13;&#10;V6585tlnn356C5i8XJ6St2dk7GxooIWwQgfisGCfxGLJZFIFEOb/52vXij5xOzo6hvjbfkr3R1VV&#13;&#10;+NPK7G/0ves2HzyIo9n4V0qBIsy/UBEN5HzJKalGFM0qfmGlbla7shcS3sxZnJWVdfBPzf39/R9f&#13;&#10;vXrp0qWurn8UFRUh8ilTpvT29gpH+PtsN+vqsMe62GM7/vZXA5Hqf1kigaWDrsarkFE71PqXzMxM&#13;&#10;CPEkP17sJyUld125YvYT6cbKVFum+hcSWywD1AZeaetI3vj3TGwlSM3a4blzWJ3F0Ln52WBjQwP6&#13;&#10;JHZbrKmpCZoUDt7cvft5JIUDpba2VgpxV5dwjRs6NjeXD67Yo8DLVnydmD27TG68L7/yysaNG7B1&#13;&#10;Q2fb1m2Dg3zgp7XwYG8wUhDwr6ohhVIXhTa1S80LU18FElFnj8l5gjSzJ2XbzyeY0gdefZV9khZ7&#13;&#10;RhzEMoRkMok/Ko55/9X8fLwX6Lh8/vfv3y/PWRy4Ml/gNTY0cnd13cp4HM91eB/8+rRp8J+ZlXn+&#13;&#10;nXe0H5bSl8+jknlaotUacVn32hXnd5LSTIFRMcyQfD7BcsiaNKmtrc3SGVpfsx4xp6eny3kiPOJ5&#13;&#10;5sa6db+AHCftsocSZhrIVtzxwIbXOio4Tsvrr8ul/sH7H+DdGUJcx48fl8I9e/ZgDUKCgxtDIz14&#13;&#10;kSFaq2L8+xlR84mCNp4GOasb7VSFkbHkWdyEd0BnYmbm87t2Xbhw4Z/nzra3tW96YhOe3iFPS0vD&#13;&#10;iwndae/vvdeDNyDkjClUWVm5b9++U6dO/fvSh9hOd+7cWTijEFboknnz5l279qkw+nzNmjWcXY4D&#13;&#10;ZqD/U+kLU6i8vByrCdeRw4cH9XuQxvGVBl3aelVq6ZrKOLUzbSWf20AvySpeNF544fcYU/yh/fyC&#13;&#10;fOyrhYWFU6Z+bUKG/A7gbtmyxUIli/+u4a2jb4nXQ9g52DqmT58+c2bJnXdOzc7JgQg/8cr422dO&#13;&#10;y1g7Oo7hxQFSLJPu7m47piNH2nCEoals9mz9dUVmpNO0tf2jbNLxjb1P36tY7iSrBaLUFaWP17GW&#13;&#10;lhYOLC/x6MlEnQn4i+rxCmwpeEFWqn7L7u5kTU2NPJtooC53RmHh1q1b9VFF00QiIRufe+53n3Ey&#13;&#10;yDjUvaqqSra2trSaV2aFGACWFv62sJrPv6cgxKyGzyOjSD08feHRvevkyZP4VNTVhTvWwrlzZ3t7&#13;&#10;/4XDlz7ESPgiYuXzvst93e92nzpz5o2WFrwbth5qPXP6ND5C4jTXANTDW0B7e/uxjo6PhFz40e1D&#13;&#10;Q3gBxNckKHzYdxlv3qpB+CcfIX7jS3oO+KeP1Pi1jTExjBwxdaea8ucpaFt/KdqtaAGKzVY/rVpe&#13;&#10;g46+oH+JbpwZxkKyVVLE/uhVmp6XYLOuD7coVRZQ8zgfL8Rjyr+XiMfJblB1XxHUMf0gG6xmzerS&#13;&#10;100CQLX4Ck9bDYUWyFLXrAHwRB7338ef4sua8yqyQIC2FNbyxxaaDqDvMemf2QQDFzIpDMuLzcHL&#13;&#10;6IX6CmqjrlajsQtRsUVG70v3rwFCJ4dutEMbidf6KC1WWIwp/yZ6Lw+KVE7+QmYXIpMdxbx9jaKi&#13;&#10;JFAxHBjF+4tbx7+XieRM6DLT8LtOS5cpWlaD6amx418+sSApKw1WUBWXLfZOZN2qlFjAJESqnohE&#13;&#10;u/E5Nvzb2RjeMCpzf13XRE/oitRM7Ry73fCGubX8DxOWmTxi+qiQrcIys9gUZW+2aVulfev7t0NP&#13;&#10;HWKZjq2jE1RrIaRXhMjIbdux4d9kqBiTihx2XfWS8TjTKf4+sPaNoHPUtUPF6qrn1eP+J/7n4z18&#13;&#10;AmgqKAekr2ow/OdxfenU+NlLXmfHbRxPcpwFENDHIlAmKAa6G3QHSHxXQAl73B2nBEQdyvlFljz/&#13;&#10;mScYxwOQlYIYRxlIXzoOYjwAjZ+MJ10DTyp1FkLOWHRM3wfPOCijzSMgfs/TcYCtz8eNcVDvYdAG&#13;&#10;BMeY1uugwfNqlMm46TOcokXOaudxZ63zqLMJ9y94He1Po8v6FRfXsdx1ccUOt/6eF51Vsq69Xvmp&#13;&#10;qh/de5F6f5RxiD6kzlFlv+GlR3a4zlPbtH1ztft35mHsqWxd9ef/7DirHCehyiXVEqdH+Vty6LWJ&#13;&#10;bn1dsYJzyh33PPvfgR7diHZn5fYNyu5Y9rtZ1F2l6tSxL7aJ9spDzs9+KYbEjAPjZP9zHHjx+xCJ&#13;&#10;H+k45yaDCkC0b6mZFZ+zY1acv6FzRMkeRGlfep4kIKQfzk095lnocs0TV2MRg1icD0GslyCLgrUJ&#13;&#10;emUg7X84LPonFj84B7HOQxYF6zHoRcmLGMRiTEGsu9ChUbBWR8SaqbDuCcHiJI+C9SRsy0Cj9SEx&#13;&#10;mNd3QMG8+C+NUbBqYPsEaDQsYhCL+0kQKxuTKApW1PGqUFg/CMFaERFrPWyXgkbLa7HC4voJ5rU/&#13;&#10;IlbU8SIG+3B5CNbbEbE4VmWgsLww5COeKRVQKACNdKZUuAXuj8eROt0Kl1TgLoRfnh8LVMk5wL2q&#13;&#10;EDQNxHoZSMcE1nemfAOCTBBS9J0vv/7/+RI8X/AfYn1550sV+p9UDOK4zQLdC+K80WfKw6jsBVHG&#13;&#10;+Wpf9pnCtfk9kB7zLIy55jnOGuub4Il1HyiI1RgR6yHYLgVp/8NhzYEOsRhXEOv9iFiLYEsKw2Kf&#13;&#10;5IL0XA4+s3F9dYJGXl+d7sTxpN+Mq3BJne5C+BxufZWhbTnIjglV3/rSsdr9Xgylb4PY/3EQY7fH&#13;&#10;+IdQpmykMU6g3cYdrt+JQaxSUBxkY+1GJQrW47Dj2OlchsMiBrHmgOIgG6slItZq2HGOjIZVDh1i&#13;&#10;fRcUB9lYn0TEWgO7MtBoWIyHWHFFNta3xkXrw8dgGyWvSugRa0kIVm1ErEdhG2VuEINYy0Kw3oiI&#13;&#10;VRuCpc8U9pPm4c6ZBMoD8coBkf8PAAAA//8DAFBLAwQKAAAAAAAAACEAcf+D0YQUAACEFAAAFAAA&#13;&#10;AGRycy9tZWRpYS9pbWFnZTMucG5niVBORw0KGgoAAAANSUhEUgAAAGwAAAAgCAYAAAD3/J3aAAAM&#13;&#10;bWlDQ1BJQ0MgUHJvZmlsZQAASImVVwdYU8kWnluSkJAQIICAlNCbIFIDSAmhBZBeBBshCSSUGBOC&#13;&#10;ir0sKrh2EQEbuiqi2FZA7NiVRbH3xYKKsi7qYkPlTUhA133le+f75t4/Z878p9yZ3HsAoH/gSaV5&#13;&#10;qDYA+ZICWUJ4MHN0WjqT9BQggADo8GrO48ul7Li4aABl4P53eXcD2kG56qzk+uf8fxVdgVDOBwAZ&#13;&#10;C3GmQM7Ph/g4AHgVXyorAICo1FtNLpAq8WyI9WQwQIhXKXG2Cm9X4kwVPtxvk5TAgfgyABpUHk+W&#13;&#10;DYDWPahnFvKzIY/WZ4hdJQKxBAD6MIgD+CKeAGJl7MPy8ycqcTnE9tBeCjGMB7Ayv+PM/ht/5iA/&#13;&#10;j5c9iFV59YtGiFguzeNN/T9L878lP08x4MMWDqpIFpGgzB/W8FbuxCglpkLcJcmMiVXWGuIPYoGq&#13;&#10;7gCgFJEiIlllj5rw5RxYP2AAsauAFxIFsQnEYZK8mGi1PjNLHMaFGO4WdIq4gJsEsSHEC4Xy0ES1&#13;&#10;zUbZxAS1L7Q+S8Zhq/XneLJ+v0pfDxS5yWw1/xuRkKvmx7SKREmpEFMgti4Up8RArAWxizw3MUpt&#13;&#10;M7JIxIkZsJEpEpTxW0OcIJSEB6v4scIsWViC2r4kXz6QL7ZRJObGqPG+AlFShKo+2Ck+rz9+mAt2&#13;&#10;WShhJw/wCOWjowdyEQhDQlW5Y8+FkuRENc8HaUFwgmotTpHmxantcUthXrhSbwmxh7wwUb0WTymA&#13;&#10;m1PFj2dJC+KSVHHiRTm8yDhVPPgyEA04IAQwgQKOTDAR5ABxa1dDF/ylmgkDPCAD2UAInNWagRWp&#13;&#10;/TMSeE0EReAPiIRAPrguuH9WCAqh/sugVnV1Bln9s4X9K3LBU4jzQRTIg78V/askg95SwBOoEf/D&#13;&#10;Ow8OPow3Dw7l/L/XD2i/adhQE63WKAY8MukDlsRQYggxghhGdMCN8QDcD4+G1yA43HAW7jOQxzd7&#13;&#10;wlNCG+ER4TqhnXB7gniu7IcoR4F2yB+mrkXm97XAbSGnJx6M+0N2yIwb4MbAGfeAfth4IPTsCbUc&#13;&#10;ddzKqjB/4P5bBt89DbUd2ZWMkoeQg8j2P67UctTyHGRR1vr7+qhizRysN2dw5kf/nO+qL4D3qB8t&#13;&#10;sYXYfuwsdgI7jx3GGgATO4Y1Yi3YESUe3F1P+nfXgLeE/nhyIY/4H/54ap/KSspda107XT+r5gqE&#13;&#10;UwqUB48zUTpVJs4WFTDZ8O0gZHIlfJdhTDdXNzcAlO8a1d/X2/j+dwhi0PJNN+93APyP9fX1Hfqm&#13;&#10;izwGwF5vePwPftPZswDQ0QTg3EG+Qlao0uHKCwH+S9DhSTMCZsAK2MN83IAX8ANBIBREgliQBNLA&#13;&#10;eFhlEdznMjAZTAdzQDEoBcvAalABNoDNYDvYBfaBBnAYnABnwEVwGVwHd+Hu6QAvQTd4B3oRBCEh&#13;&#10;NISBGCHmiA3ihLghLCQACUWikQQkDclAshEJokCmI/OQUmQFUoFsQmqQvchB5ARyHmlDbiMPkU7k&#13;&#10;DfIJxVAqqoeaorbocJSFstEoNAkdh2ajk9AidD66BC1Hq9GdaD16Ar2IXkfb0ZdoDwYwTcwAs8Cc&#13;&#10;MRbGwWKxdCwLk2EzsRKsDKvG6rAm+JyvYu1YF/YRJ+IMnIk7wx0cgSfjfHwSPhNfjFfg2/F6/BR+&#13;&#10;FX+Id+NfCTSCCcGJ4EvgEkYTsgmTCcWEMsJWwgHCaXiWOgjviESiAdGO6A3PYhoxhziNuJi4jrib&#13;&#10;eJzYRnxM7CGRSEYkJ5I/KZbEIxWQiklrSTtJx0hXSB2kDxqaGuYabhphGukaEo25GmUaOzSOalzR&#13;&#10;eKbRS9Ym25B9ybFkAXkqeSl5C7mJfIncQe6l6FDsKP6UJEoOZQ6lnFJHOU25R3mrqalpqemjGa8p&#13;&#10;1pytWa65R/Oc5kPNj1RdqiOVQx1LVVCXULdRj1NvU9/SaDRbWhAtnVZAW0KroZ2kPaB90GJouWhx&#13;&#10;tQRas7Qqteq1rmi9opPpNnQ2fTy9iF5G30+/RO/SJmvbanO0edoztSu1D2rf1O7RYeiM0InVyddZ&#13;&#10;rLND57zOc12Srq1uqK5Ad77uZt2Tuo8ZGMOKwWHwGfMYWxinGR16RD07Pa5ejl6p3i69Vr1ufV19&#13;&#10;D/0U/Sn6lfpH9NsNMANbA65BnsFSg30GNww+DTEdwh4iHLJoSN2QK0PeGw41DDIUGpYY7ja8bvjJ&#13;&#10;iGkUapRrtNyowei+MW7saBxvPNl4vfFp466hekP9hvKHlgzdN/SOCWriaJJgMs1ks0mLSY+pmWm4&#13;&#10;qdR0relJ0y4zA7MgsxyzVWZHzTrNGeYB5mLzVebHzF8w9ZlsZh6znHmK2W1hYhFhobDYZNFq0Wtp&#13;&#10;Z5lsOddyt+V9K4oVyyrLapVVs1W3tbn1KOvp1rXWd2zINiwbkc0am7M2723tbFNtF9g22D63M7Tj&#13;&#10;2hXZ1drds6fZB9pPsq+2v+ZAdGA55Dqsc7jsiDp6OoocKx0vOaFOXk5ip3VObcMIw3yGSYZVD7vp&#13;&#10;THVmOxc61zo/dDFwiXaZ69Lg8mq49fD04cuHnx3+1dXTNc91i+vdEbojIkfMHdE04o2boxvfrdLt&#13;&#10;mjvNPcx9lnuj+2sPJw+hx3qPW54Mz1GeCzybPb94eXvJvOq8Or2tvTO8q7xvsvRYcazFrHM+BJ9g&#13;&#10;n1k+h30++nr5Fvju8/3Tz9kv12+H3/ORdiOFI7eMfOxv6c/z3+TfHsAMyAjYGNAeaBHIC6wOfBRk&#13;&#10;FSQI2hr0jO3AzmHvZL8Kdg2WBR8Ifs/x5czgHA/BQsJDSkJaQ3VDk0MrQh+EWYZlh9WGdYd7hk8L&#13;&#10;Px5BiIiKWB5xk2vK5XNruN2R3pEzIk9FUaMSoyqiHkU7Rsuim0ahoyJHrRx1L8YmRhLTEAtiubEr&#13;&#10;Y+/H2cVNijsUT4yPi6+Mf5owImF6wtlERuKExB2J75KCk5Ym3U22T1YkN6fQU8am1KS8Tw1JXZHa&#13;&#10;Pnr46BmjL6YZp4nTGtNJ6SnpW9N7xoSOWT2mY6zn2OKxN8bZjZsy7vx44/F5449MoE/gTdifQchI&#13;&#10;zdiR8ZkXy6vm9WRyM6syu/kc/hr+S0GQYJWgU+gvXCF8luWftSLrebZ/9srsTlGgqEzUJeaIK8Sv&#13;&#10;cyJyNuS8z43N3Zbbl5eatztfIz8j/6BEV5IrOTXRbOKUiW1SJ2mxtH2S76TVk7plUbKtckQ+Tt5Y&#13;&#10;oAc/6lsU9oqfFA8LAworCz9MTpm8f4rOFMmUlqmOUxdNfVYUVvTLNHwaf1rzdIvpc6Y/nMGesWkm&#13;&#10;MjNzZvMsq1nzZ3XMDp+9fQ5lTu6c3+a6zl0x9695qfOa5pvOnz3/8U/hP9UWaxXLim8u8FuwYSG+&#13;&#10;ULywdZH7orWLvpYISi6UupaWlX5ezF984ecRP5f/3Lcka0nrUq+l65cRl0mW3VgeuHz7Cp0VRSse&#13;&#10;rxy1sn4Vc1XJqr9WT1h9vsyjbMMayhrFmvby6PLGtdZrl639XCGquF4ZXLm7yqRqUdX7dYJ1V9YH&#13;&#10;ra/bYLqhdMOnjeKNtzaFb6qvtq0u20zcXLj56ZaULWd/Yf1Ss9V4a+nWL9sk29q3J2w/VeNdU7PD&#13;&#10;ZMfSWrRWUdu5c+zOy7tCdjXWOddt2m2wu3QP2KPY82Jvxt4b+6L2Ne9n7a/71ebXqgOMAyX1SP3U&#13;&#10;+u4GUUN7Y1pj28HIg81Nfk0HDrkc2nbY4nDlEf0jS49Sjs4/2nes6FjPcenxrhPZJx43T2i+e3L0&#13;&#10;yWun4k+1no46fe5M2JmTZ9lnj53zP3f4vO/5gxdYFxouel2sb/FsOfCb528HWr1a6y95X2q87HO5&#13;&#10;qW1k29ErgVdOXA25euYa99rF6zHX224k37h1c+zN9luCW89v591+fafwTu/d2fcI90rua98ve2Dy&#13;&#10;oPp3h993t3u1H3kY8rDlUeKju4/5j18+kT/53DH/Ke1p2TPzZzXP3Z4f7gzrvPxizIuOl9KXvV3F&#13;&#10;f+j8UfXK/tWvfwb92dI9urvjtex135vFb43ebvvL46/mnrieB+/y3/W+L/lg9GH7R9bHs59SPz3r&#13;&#10;nfyZ9Ln8i8OXpq9RX+/15ff1SXkyXv+nAAYHmpUFwJttANDSAGDAvo0yRtUL9gui6l/7EfhPWNUv&#13;&#10;9osXAHXw+z2+C37d3ARgzxbYfkF+OuxV42gAJPkA1N19cKhFnuXupuKiwj6F8KCv7y3s2UgrAfiy&#13;&#10;rK+vt7qv78tmGCzsHY9LVD2oUoiwZ9jI/ZKZnwn+jaj60+9y/PEOlBF4gB/v/wIdmJCeuaEuCAAA&#13;&#10;AIplWElmTU0AKgAAAAgABAEaAAUAAAABAAAAPgEbAAUAAAABAAAARgEoAAMAAAABAAIAAIdpAAQA&#13;&#10;AAABAAAATgAAAAAAAACQAAAAAQAAAJAAAAABAAOShgAHAAAAEgAAAHigAgAEAAAAAQAAAGygAwAE&#13;&#10;AAAAAQAAACAAAAAAQVNDSUkAAABTY3JlZW5zaG905ji5dgAAAAlwSFlzAAAWJQAAFiUBSVIk8AAA&#13;&#10;AdV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MzI8&#13;&#10;L2V4aWY6UGl4ZWxZRGltZW5zaW9uPgogICAgICAgICA8ZXhpZjpQaXhlbFhEaW1lbnNpb24+MTA4&#13;&#10;PC9leGlmOlBpeGVsWERpbWVuc2lvbj4KICAgICAgICAgPGV4aWY6VXNlckNvbW1lbnQ+U2NyZWVu&#13;&#10;c2hvdDwvZXhpZjpVc2VyQ29tbWVudD4KICAgICAgPC9yZGY6RGVzY3JpcHRpb24+CiAgIDwvcmRm&#13;&#10;OlJERj4KPC94OnhtcG1ldGE+CnlBQf4AAAAcaURPVAAAAAIAAAAAAAAAEAAAACgAAAAQAAAAEAAA&#13;&#10;Askw8uMNAAAClUlEQVRoBexY0XbrMAhb/v+flwvIwsLG7bmPa5MHA0KYRY6drNdt109zOXgpbsBt&#13;&#10;ADGvukYArlTQDXv/3FbFOkxJgjao/sYw4OlvmnPBNll1RaqWEW38wqHctCPJkNaWko/ANt/Tf+4I&#13;&#10;0fa6f02Z+viLjPZUe3pspSmvzLCsRWYW8hIGLbAmodDTf9GfOwxCq1SOaKw+2CU9INaAbaOeY+Qc&#13;&#10;d8/aQ2P1v7d/HIn6FENwF0RfUBDLR7+4ISdaEbBkjEIb+NKTlLtP/7mL3umPd1goL/KHwKYk12ER&#13;&#10;uAtLSQl29pZ24IoBm3Yj7HOsSCkpwcrcJAHwR/pf9grzQ0suCAdA7nzAmnUO4kOSs1r6NkHmtyJn&#13;&#10;2T41ckaUOs8v+wsPLQAfkiiO2k/pbzvs1+72mk92Xb245SEHb/+/ban3wK/sg2yMhQiajwd4Et54&#13;&#10;pd4Dv/5o//ysf6kKPxLsZrtvCCjQj1OsbjdJzSQKONynvz1gOGWaI1FFcj8fxZGAeaVvLD7Zbfmo&#13;&#10;NnN8AGKRfJJ2gpfP1yf3zyMx9G1WoUJT6NCxJrlEZpFgmjYJBZBAXHIrNCKCtCSnRYJp2iU9QsmK&#13;&#10;S26FRkSQluS0SDBNu6RHKFlxya2QfQfkRwcztKxoLChn4p5ZkRmnR4e26UsIlDNxz6zIjNOjQ8tm&#13;&#10;jQXlTNwzKzLj9OjQNn0dmu+wJLDCrV9+JJnPs4tpoHJgMUHrtfuV2XAyEiIxt349/VX/8dMURYJE&#13;&#10;3dgziNLWyvkP8fLBYXSuP07Pvl5n6xlEabXCeth7ED+rfU7/2GHldjNIp6rQRGTmx5wB5UcNEppa&#13;&#10;h0o6g3QOVRMm8xv6b0cibp4SQJSCUZWp1xtvzhWeDbm7msrSa+QL9uX9/wEAAP//eCO4vAAAAn1J&#13;&#10;REFU7VhbbsMwDFvuf+dlepgUZbtB0L+uyYCIomgJpeus7XHa9cPL4ZEZIUHwmvnKw+TBaYH9AC6L&#13;&#10;EFkUHSFB6DT7xvlH37BmmdonpgKmdWogKrs4qyPfLFZK8dozq9eaWjWrI98sVkpxdQLK6rUGWvha&#13;&#10;6kCVUqiUYgi4Ybtiik7buMP+REFIgH4jvuK9jBpiLunZaBPhma/+24b9mlfjMegG0TkCda/hroCx&#13;&#10;Q9KKlpw2wx+fBv0xWlcTPvNpB0FZZYgnTJwKQdlfqK30ZN9zoSHLqHftCFVyNbWQqgP3JSzPNPKM&#13;&#10;eucSA1AlV1MLqTpwX8LyTCPPqHcuMQBVcjW1kFdiw/CubyVZryMCSy0GRe7HxzvmwLwbMU6WsjN+&#13;&#10;5udT547/csImG3fmczdG60XjPWQs6wRjUyWfxjJdJEp873zZsDSk2zIOjJLhqBABM/e7X3XISgeE&#13;&#10;mEq9Z0XrxATQCxEwc7/79Z/n5yMRL1J8iFeOZ5UlLBGEom4zv81BjtiDDBltn/n5rBT/64SJObUL&#13;&#10;5SGs1hpw1QqhhhiVpSzEM5+bA888wiHE2rCdChzUyBnXwspQXMBE55HfLooUNDeZc0rXwspQXMBE&#13;&#10;nzq/b1i8EPkf8OJdz1cu7iQUwkVII/rNKfsSPniUo5DF/qHymb+cutywxbnyOs0UgUAa/S5AL0Tp&#13;&#10;0ynJBIr8PYheiNKlU5IJFPl7EL0QpUunKusnjAtKcEVFLaSiJyToB200rConCNhUN9Q3zrcN+7Xf&#13;&#10;f+0xNT4L73wBh+hGASOK2xNUhWLI7DvVM/++//Vr/TAzghqrvJusNZh+P3K1gf4jiM6hquaRIrg/&#13;&#10;VJRcbeAT5/8BHn2g12XFDuYAAAAASUVORK5CYIJQSwMEFAAGAAgAAAAhAL4ZbqUEBAAA5RAAAA4A&#13;&#10;AABkcnMvZTJvRG9jLnhtbOyY32/bNhDH3wfsfyD03kiiJEsW4hRdsgYBii1YO/SZlimLqCRqJP0j&#13;&#10;//2+pCQ7thOsDeYMxfoQhRTF493xw+OdL99um5qsudJCtjMvvAg8wttCLkS7nHl/fnr/JvOINqxd&#13;&#10;sFq2fOY9cO29vfr5p8tNl3MqK1kvuCIQ0up80828ypgu931dVLxh+kJ2vMVgKVXDDLpq6S8U20B6&#13;&#10;U/s0CCb+RqpFp2TBtcbbm37Qu3Lyy5IX5vey1NyQeuZBN+Oeyj3n9ulfXbJ8qVhXiWJQg71Ai4aJ&#13;&#10;FovuRN0ww8hKiRNRjSiU1LI0F4VsfFmWouDOBlgTBkfW3Cq56pwty3yz7HZugmuP/PRiscVv61vV&#13;&#10;fezuFTyx6ZbwhetZW7alaux/aEm2zmUPO5fxrSEFXkZBFgRZ7JECY3GUJHFEe6cWFTx/Mq+ofh1n&#13;&#10;RlmcZZN+ZpIkKc0SO9MfF/YP1OlEkeNv8AFaJz74Z1Ywy6wU9wYhzVfJaJj6sureYLs6ZsRc1MI8&#13;&#10;OPSwMVapdn0vinvVd+DOe0XEAkeBJklG43CaeKRlDdDHZ3Z1EsZpEtBJFlprrQQ7qRfBrIkfZPFF&#13;&#10;k1ZeV6xd8ne6A8SQ53xz+Llvuwfrz2vRvRd1bbfNtgdLAfwRME84q4fxRharhremP12K1zBatroS&#13;&#10;nfaIynkz57BO3S2cQizXRnFTVHbBEgv/AWX7TdwNOC33ilmdNXh7ljAapfBdD9EOMxqn0RQH2GKW&#13;&#10;RDj5kTu7O1jgOaXNLZcNsQ1oCEWwQyxn6w96UGn8BJDttXBNdPu9QOP7QywdEbtr2JI3ZMdeekbE&#13;&#10;iJLmszDVx4p1oDt0zj4zc0No0aqwnNmYnkZpH9ajLEkiEDrzpkmMV4juYZjSQ0otmXbnv4pGmk6z&#13;&#10;mOL4ArkwDuNpOAgboUyyOKHTnkmaTWg4cWd0jF//ayRx7fdR7xjJ7IxIvkLUi/q4tAtu/0LUo+mE&#13;&#10;RiHtOQOyFEQDVJaPnMVZEqRwqI19NLDB7wdn4+2K4/c0Z9MzcvZfhL54AO91Qh+SuijBtWKTumAy&#13;&#10;CXrk9kj+CH3PJXz2dD6J5HBs7fXzfSZ85wl92TQNHWcoBwJKhxv+FUPfpkPlqcdMGb2TXPmbiiuX&#13;&#10;DiEXsmJPqgHUeCMc10xs2Q3/BEsl6TOHYYotxojZ/iJRXrmMw75/JmMOoyCNExRROKhHt0YYxCFc&#13;&#10;OlwbdBL018pLM2Zk+rIWi7G4cAU6v64VWTOkYfOl0xTCH32FAm5U3LbMdr7FvWabc7l4gJEb1N0z&#13;&#10;T/+1YrYoq+9a+D5E6LEZXd+x1SWSuscj84MRU19LV9rbC7OV71ZGlsKl+/t1kPTZDjbZtVwtjdZB&#13;&#10;sf64777a/zpx9TcAAAD//wMAUEsDBBQABgAIAAAAIQDFG0/G5QAAABABAAAPAAAAZHJzL2Rvd25y&#13;&#10;ZXYueG1sTE/LbsIwELxX6j9YW6k3cFxCCiEOQvRxQpUKlVBvJl6SiNiOYpOEv+/21F5WO9rZeWTr&#13;&#10;0TSsx87XzkoQ0wgY2sLp2pYSvg5vkwUwH5TVqnEWJdzQwzq/v8tUqt1gP7Hfh5KRiPWpklCF0Kac&#13;&#10;+6JCo/zUtWjpdnadUYFgV3LdqYHETcOfoijhRtWWHCrV4rbC4rK/Ggnvgxo2M/Ha7y7n7e37MP84&#13;&#10;7gRK+fgwvqxobFbAAo7h7wN+O1B+yCnYyV2t9qwhnCxnRJUweY6XwIiRzOMY2IkWISLgecb/F8l/&#13;&#10;AAAA//8DAFBLAwQKAAAAAAAAACEAE99hHuROAQDkTgEAFAAAAGRycy9tZWRpYS9pbWFnZTEucG5n&#13;&#10;iVBORw0KGgoAAAANSUhEUgAAAm8AAAP8CAYAAAAQs1nRAAAAAXNSR0IArs4c6QAAAARnQU1BAACx&#13;&#10;jwv8YQUAAAAJcEhZcwAAFxEAABcRAcom8z8AAP+lSURBVHhe7N0HeGRXYTbgJQRwILSQBH5IKAlJ&#13;&#10;nEIghCSEEtuAAwEDpmMbe3vR9t577717e+/d27Tqvffee+9l+nz/OfceaaVdSSutZqS50vfuc57R&#13;&#10;3Hs1c6SVRt+cOoKIiIiIiIiIiIiIiIiIiIiIiIiIiIiIiIiIiIiIiIiIiIiIiIiIiIiIiIiIiIiI&#13;&#10;iIiIiIiIiIiIiIiIiIiIiIiIiIiIiIiIiIiIiIiIiIiIiIiIiIiIiGhwgIiIiGgYU5HIOFS9iYiI&#13;&#10;iIYlFYmMQ9WbiIiIaFhSkcg4VL2JiIiIhiUViYxD1ZuIiIhoWFKRyDhUvYmIiIiGJRWJDGGlKLLC&#13;&#10;WtmxY4f6EoiIiIiGDxmKjKJMlPbw9pnPfEZ9CURERETDhwxFRvAjUdqDW1u5d++e+jKGp+zsbMTE&#13;&#10;xMDpdKojRERENNSJDGQIx0XRAtuLL77YHt5GjRqlvozhacmSJXj11VdhtVrVESIiIhrqRAbyeC+I&#13;&#10;YhJFVrZMtrapj/HCCy/AZDKpL2X4mT59Or7+9a8zvBEREQ0jIgN5vFGitAW2DbLScrxb27Hjx49r&#13;&#10;X8hwNG/ePHznO99heCMiIhpGRP7xePdEaQtr35SVnjRpUnt4+9GPfqR9IcMRwxsREdHwI/KPR/uM&#13;&#10;KG1BLU8ekJUOCwtrD2+ylJWVaV/McMPwRkRENPzIPOTJForSFtI2yAOq3vjiF7/YHt6G65pvDG9E&#13;&#10;RETDj8xDnixOlLaQ9qI8oOqNFStWtIe3r33ta+ro8MLwRkRENPzIPOSpZFhrC2hp8oCk6o20tLT2&#13;&#10;8CaLvD/cMLwRERENPzIPeSrZTdoWzuTWWBpVb41scZOHZFm4cKE6OnwwvBEREQ0/WiDyUB23w/qi&#13;&#10;PCCpems2bNjQHt6G43ZZDG9ERETDjxaIPNDLorQFszB5oI2qtyYvL689vMni5+enzgwPDG9ERETD&#13;&#10;j8xDnqh9OyxR5IzTdqre7V5++eX28DbctstieCMiIhp+tEDkYeR2WHWitIUyOePUr63IsNaxdFwy&#13;&#10;5BOf+MSw2i6L4Y2IiGj4EZnH4/xelPZA1tdy/vx59aUNfQxvREREw4/IOx6n43ZYcomQ9lY3WZ5s&#13;&#10;eZOl416nw2m7LIY3IiKi4UfkHY8it8MyidIWxtpnmbZR9e5Ebk4vT8nywgsvDJvtshjeiIiIhh8t&#13;&#10;EHmQSaK0BbFOs0zbqHp3UldXp4U2eVqWAwcOqDNDG8MbERHR8KMFIg8iA1tbCOs0y7SNqvdTXn/9&#13;&#10;9fbw9s1vflMdHdoY3oiIiIYfLRB5iI7bYcnyVJeppOr9FDlRQZ5uK8NhuyyGNyIiaudwwJGaDHtI&#13;&#10;AByxUaJEwpEQC1jM2unQhka8W1yKk2UVuFxRhePitsisnyNjkXnIU8gtsNrCV5ddppKq91PkEiFy&#13;&#10;qRB5iSxy4/qhjuGNiIja2WywnT8J86pFMK9cCPOcKbAe2g00NGin1+QX4h+CI/C50Eh8yC8YfxMe&#13;&#10;jcB6/RwZixaIPETHLtOZ8kBXVL27JBfplZfIImehDnUMb0RE1M7phLOmGs6SYlgvnYVl0yo4y0oA&#13;&#10;u107XWqxIKmpGTuLSvAXweG4XFmFRnWOjEULRB5CzjSV22J9TbvXDVXvLsmJC3KLLFmGw4xThjci&#13;&#10;IuqKzecBrAd2qnud+dbV4+8jYpDXOnwWtR9qVCQyDlVvEhjeiIioK7b7d2Ddu0188PTfh1vVNfhy&#13;&#10;eDQSmprVETIaFYmMQ9WbBIY3IiLqCsPb0KYikXGoepPA8EZERF1heBvaVCQyDlVvEhjeiIhcwymK&#13;&#10;3emEQ5ShgOFtaFORyDhUvUlgeCMico2A+gb8IC4Jr8Ym4peJqYZfQoPhbWhTkcg4VL1JYHgjInKN&#13;&#10;yMYmjErNwG+TUjHCNwi7i0vUGWNieBvaVCQyDlVvEhjeiIhcq8XhwFej4rC9iOGNPJeKRMah6k0C&#13;&#10;wxsRkWvV22xaeNvB8EYeTEUi41D1JoHhjYjItarE6+m/MryRh1ORyDhUvUlgeCMici2GNzICFYmM&#13;&#10;Q9WbBIY3IiLXYngjI1CRyDhUvUlgeCMici2GNzICFYmMQ9WbBIY3IiLXYngjI1CRyDhUvUlgeCMi&#13;&#10;ci2GNzICFYmMQ9WbBIY3IiLXYngjI1CRyDhUvUlgeCMici2GNzICFYmMQ9WbBIY3IiLXYngjI1CR&#13;&#10;yDhUvUlgeCMici2GNzICFYmMQ9WbBIY3IiLXYngjI1CRyDhUvUlgeCMici2GNzICFYmMQ9WbBIY3&#13;&#10;IiLXYngjI1CRyDhUvUlgeCMici2GNzICFYmMQ9WbBIY3IiLXGg7h7W5NLf5OhLeU5hZ1hIxGRSLj&#13;&#10;UPUmgeGNiMi1hkN4866tw99HxCC7tVUdIaNRkcg4VL1JYHgjInKtoR7eklta8KvEVHwyIBRj0rNQ&#13;&#10;zr8fhqQikXGoepPA8EZE5FpDLrzZH/99SGtpxciUdIx46I8RjwK0Mj8rFxniOBmLikTGoepNAsMb&#13;&#10;EZFrDZXwhru3gD1bRXizIddsQXpzC95OzdCDm28QRvgFY4RPIEZ4B2BrYbH6JDIKFYmMQ9WbBIY3&#13;&#10;InIZp1PvYpOvJ3a7+Nim3w4zQyW82R+8B+vBXchrbMJ3EtPwpeBwvBAQqgc2GdxkkSHuvh/W5xep&#13;&#10;zyKjUJHIOFS9SWB4IyJXcRQVaH/srXu2wnpkPyy7t8Ae4KvODh9DJbzdz8jAa7du4+WYBBHUQjDi&#13;&#10;gW/n4NYe3nyxLr9QfRYZhYpExqHqTQLDGxG5irOyHLabV2C7dAbmRTNh2bACjvgYdXb4MHp4O11e&#13;&#10;gdl5RfjHrHyMCIvFCP9QPah5+2PEQz+9eAeoLlN//DYpFaENjeqzyShUJDIOVW8SGN6IyB0se7fD&#13;&#10;7uet7g0dzpIi2CNC4YiLhiMpAY7YKDhra9RZndHCW4nFgtuV1bhdVYMronwqOgF/efUGfnD2HF67&#13;&#10;cAHfunINIwJC8a/xKXgtMVUr/xEdj4/4h+DluCRtEgMZj4pExqHqTQLDGxG5nM0Gy55tsD+6pw4M&#13;&#10;HfZAX1hWLYZl3TKYF8yAZc0SONKS1VmdUcJbmcWK3FYTFufm4499AvHHIox9QIS0v3zoi3e3b4Z5&#13;&#10;9iRY53ghftk8vHT9Ju7UNcDmdGrlelU1/jY8GrGNTerRyGhUJDIOVW8SGN6IyOUsFhHetsLufVcd&#13;&#10;GDqcDfVwFhbAHhYMy4oFsIcHA62ddxkwQnhrttvxm5R0/ENIBD4RFK4v+yG7R8XtkV3b0DJ3MiDC&#13;&#10;myzWmROQsXoJzAV56rOBh3KRXhHeMtnqZlgqEhmHqjcJDG9E5HJDOLy1cRQXwbJlDRylTy+R4cnh&#13;&#10;LaW5Fb9OTsPPElK0ljY52UALbnIWqRzfFhiKkHXLgWljYZ4/TSs2Ed4gw1xGmnoU7m06FKhIZByq&#13;&#10;3iQwvBGRyw2H8JaTBcumVXDkZqsjj3laeDtTXomNeQXYWFCM32kL7PrpM0flTFE5CSEwHJ966Is5&#13;&#10;x49hybsHkb5yIexzvPTwtmA6zDPGizIBjvRU9YgMb0OBikTGoepNAsMbEbkcw9ugh7dGux0Pa+pw&#13;&#10;tbIKnw2NfNzCJmeIaqFNtraF4e9TMvFqVCyWHNwPzJokykTY5k2FaeZEmMV9rcycoC0BIydrtGF4&#13;&#10;Mz4ViYxD1ZsEhjcicjmGt0ELb/U2O0rMZhwuLceHA0LwJ/5yLTZRZHBrC2/BEfi0CF6f9fbDmYIi&#13;&#10;tPg+QJMIaY7ZXnCIoGaRwW35fL2I49Y9W+CsqtQXYVYY3oxPRSLjUPUmgeGNiFyO4W3Qwtuc7Fx8&#13;&#10;JTQSnw2J1MOa7BaVLW2yyLXaHgXii7GJ8K+qRuKxQ6hbvxxYu0RrdTPPnQKzCHBmEd7k4sq2uzdh&#13;&#10;3bYOzvJS9eiPMbwZn4pExqHqTQLDGxG5HMPbgIW3OBGe3kpO10tqBj4pZ47e99GDmwxsD/RFdcdl&#13;&#10;ZONMTR1OJybi1oHdwJljwIr5cE56B+ZZE2GWExSWzNaWQrFHRwCtrdrH1gM71TN1xvBmfCoSGYeq&#13;&#10;NwkMb0Tkcgxvbg9v90UQ21lQpM0c1SYfqJCmBTbZNXrPR5tNOj49CzOKSpElP6mmGrh4SptJapk8&#13;&#10;CibZ0jZzAkzj34J58SzYfR9oj93Gdu82rHu36fvVPoHhzfhUJDIOVW8SGN6IyOUY3twS3hxOIKS+&#13;&#10;AQF19fh6dLw+CcFHdYnK7lG1fdVnQiLxP+L5x2XmwC4/saIMyM6A/eIZWKaOgUXOJJ02Tmtts2xc&#13;&#10;Ccv2DVpQe5Lt/h2GtyFMRSLjUPUmgeGNiFyO4c1l4U3OGq2yWLXHlK1tnwmJwMfk+mza+DU1CUF8&#13;&#10;/KngcPx5kCgBIVgnnrdBfG6LTHt1NcD+HbDOn6rtN6vNHpUtbsvmwbJ8LuxR4VoXqdwV40kMb0Ob&#13;&#10;ikTGoepNAsMbEbkcw5vLwtv0rBx8Q4Skb0TH4+/CY/Sw9rDDJIQHfuJ4NPzrGhDV2KSVGodD/+T6&#13;&#10;WlgP7tQmIJimjtGD29SxsKxfBkdGGpyF+dr/VXcY3oY2FYmMQ9V7cFiykfTwKFatWomVKzdh844H&#13;&#10;iKtsgfpV0zhtOQh+dxd2LF2GRduu4L3YKnWmOwUIP7EXu5YuwaKtF3A9vKzT4/WE4Y2IXI7hrV/h&#13;&#10;rVR8/7wyszE2NQMfCwrTJyDI8WxybTYZ2GR4u+eD/0tIweGiUtwWQaqTnEzYzp2A9fghmORkBBna&#13;&#10;5Ni2cW/CsnYpHMkJ6sKeMbwNbSoSGYeq9wBzAqZ8JFx7V4SyxZi5ehVWLVuBJRMXYe17sUit1UYm&#13;&#10;wFyXhRSfHdi6YA1WLFmOJQtXYNXBa/DObxKvFtolnVga85EZtBs7FonrFy/DkkXLsXLvRdzNbYBd&#13;&#10;f8geMbwRkcsxvD1XeItubMJB8TlTM3P08WtyTFvbBAQZ3rQxboH4dVIaJopgF1QvO0c7c+SKeonv&#13;&#10;vTYJQY5rk+Pbpo6FVXadikCndZP2EsPb0KYikXGoeg8wkbwao3Bj1wkcPReDMnnIWY9K362YufIY&#13;&#10;TgVVwCYCXmXCdZyaNRUHAsqhraxTcB3Hd6zG9MOxqLY6ZQTswI6ajPs4O3sy9nnno1CeLHkPF/eu&#13;&#10;xOS9EShtdTxx/dOWLFmCb3/72wxvROQ6DG+9Cm9Wp1Pr5oxsaESkuH1dhLL2batkkS1tIsTJCQj/&#13;&#10;ER2P/4iI1VrbZMvck+TuB86CPFgO7IRpyuj20GaePl6rpzM7Q13ZewxvQ5uKRMah6j3wHGa0NLag&#13;&#10;xdTWhGYTv/iXsX7yVuy5koYGtKIw7Br2TTiAh/mNMMlLHAnwPbgNC2ZfQESzFZ1/hepRHH8L+8fv&#13;&#10;xXvpNWjRjqUi9OROLJh2GkG1rej4K24Rv/A1NTVaqa2t1crUqVPx3e9+l+GNiFyH4a3H8GZ2OFBv&#13;&#10;s4kAVIu/DInApwLDtAkH2kbxbZMQRHj7aEAoPi6ObS4sFm/ebaJYUdtxYoF4HGdrC5yiDpYNK2BZ&#13;&#10;Mlvfi1TukCBvF86Eef1yOEVdO+6O0FsMb0ObikTGoeo9+Bz1qArYjtmy5S24WkS5EqT6nsPaxTcR&#13;&#10;U96sWs1KEHtxHzZO3IHbhWZ0/jUpQnboBaxddA3hBfWqV7UcKbcPY9O4zbia1YhG7ZguMjISb7zx&#13;&#10;Bn7zm9/gzTffxNtvv42/+qu/wquvvgp7b/pYiYh6Y5iHNxmyZHjb2U14k2HsW5Ex+PuIDhMQZDdp&#13;&#10;276jD/zw8aAwXKyo0pYGqeliJqhkjwiFZds6WLau0wObnJQwZ7LW8iZb4GTdHIUF6uq+Y3gb2lQk&#13;&#10;Mg5V70FUjdKEWziyZgWWTJiERTfikdwqDrcmIOrqbnitviPCmzwgVSLh+j5sm7gZ17LMncIYWtOQ&#13;&#10;fHsPJq+8gdDCJnWwGmkPjmDHuHW4mNyIOnVUys3NxYEDB7Bv3z4cPHgQhw8f1lrdvve97zG8EZHr&#13;&#10;DPPwZnc6tXXY3i0tV0f0LtKluQWYlp6Fz4dGaRMO2lrY2tZnG3HvkfZ5u0W4O1VeoT6za3Lsmnnt&#13;&#10;Upgm/EEf2yaX/5g2VhvrZhXfe0d2prry+TG8DW0qEhmHqvcgqkJx7FXsW7kKa9ZuwoGTPgjPqkJz&#13;&#10;UzKir+yC15o7iO5NeGtJRfItEfZEeAt5Irxt7yK8dWXZsmUc80ZErjWMw5vsMTkiQttfh0TizdQM&#13;&#10;nCir0Mq6/CIR1IJFQFML68pWNjUh4ZdJaRiZlomRSam4VFmtP1BXxJtse1y03uImnts0eZTe0ia3&#13;&#10;uJo5EdZj+2E7fQSOrL6Pb+sKw9vQpiKRcah6ewAHHNYU3Fm+ELsO+SDVVIUMv7NYu/QW4ipaVbdp&#13;&#10;KeIu7cOmiTtwq+CJblNnIbJCzmPN4uuIKGpQ15cj5c672Cy7TTMbtYUaezJ//nzONiUi1xqm4a3e&#13;&#10;ZsdlEb4+Ghj2uFXtySKPe/vjY+Kar4ZF4SeJKai09OL1V3xPtda2hTNgnjEB5nlT9dsls7V6WA/u&#13;&#10;hlNuf+VCDG9Dm4pExqHqPfDsFpjMVlg69VC2IunIdOw5cgVBTVYURVzDvkmH8TCvXpwRnEnwO7Qd&#13;&#10;i2adQ5g43/lXqA7Fcbe0CQ5306tUsEtH+KldWDT1JPxrWmHWjnWPS4UQkct1Ed7kmNwGux11Npu2&#13;&#10;a4BFrv5vYF2Ft3s1dfiUXJetY3CTLWyyqGMfCgjFR8R9uRxImdmiTW7okRzSYjHDHi2C25I52npt&#13;&#10;cgapXLvNNGM8bOdPwtlQD2dTW++L6zC8DW0qEhmHqvcAswH5D3Di+BUc9y/qsIRHNu6vnIPt+95D&#13;&#10;rLikNukGjk6ZjLW3MlEoQ175HZzasQpT90WhsoulQmoz7uPEVC+supKEbPn7Ve2NK3tXYtLOUBS1&#13;&#10;2J+4/mkMb0Tkcl2Et3Jx7FfJafivyBi8FBWHbYXPt4Ctp2gLb3KmZ5trVTX6+DUZ1OT2VW1Fhji1&#13;&#10;afx28XU/qqlFgelZb611tvu3Ydm1WXsuLbTNnay3uHmNhPXscTirKtWVrsfwNrSpSGQcqt4DTCSx&#13;&#10;ijh4n9iO5cuWYu22bdi6ZRt2bN+I7buu4WFsEWrFVdbaDMTe2YCl05Zj5YqNWLtyNVbvv4g7WQ1w&#13;&#10;OsRj1CXg0Zm7uB+cA7mmtrUhD8neW7BixjLxuOuxdtVqrNp9Btcz6rraqu4pDG9E5HJdhDfZ4rap&#13;&#10;oAjzMnPw18HhWnehkcnwZhWBCkX6bM6Q+kb8LD5ZD2qytAW3B374XGgkNucXarNPW+xdrLbeDbuf&#13;&#10;NyyLZ8E0/k19NqkMbSK82W5dhf3RPTjlhvNuxPA2tKlIZByq3oOjLAwBZ9ZhwaLFWLhgCZatPITb&#13;&#10;6XXo2ODtsKTDf+8mbJgzBzPWnsG18DLVgibSWE0kbu67iCsP0tD+fsuZjeBD27BpzmzMWH0C5wOL&#13;&#10;5ZW9wvBGRC7XRXjraEx6Fn6alKruGVROJrBmMXyio3CpuhY/TUzVW9dkF2mHbaw+HxTWp1ZGZ2MD&#13;&#10;HHFRsIf4w7x4tj6TVHaRykkJc0Rwu3xO+/4OhJ7Cm19dPf4hIgb5Jm1FUjIgFYmMQ9V7EDnhcDhU&#13;&#10;6a5j0wmnPP/UaXHcqZfOuru+ZwxvRORy4vXJsm877H4P1YHO3k7NwM+NHt5KihC6fRP+4ep1jAiK&#13;&#10;0FvZZHATt18Ki8aHA0Pxaf9QEdyK1Sf0TBu3VlYC24M7IqxN1LtH5fIfMyfAsnIBzKuXaPuVihdr&#13;&#10;9Rnu11V4KzSbEdXQiC3i6/pUUDjOlldqEzXIeFQkMg5VbxIY3ojI5UytsOzeArsIIl2t7P8HA4c3&#13;&#10;+dVYxBvl2Lo6/KO33G/U5/GkBG9//FdMAnzr6rXtrJbnFqCpN2toWi2wnTkG87K5MC+fp09KmKFP&#13;&#10;SjDPngS79z1tJqmz2fWTEnrSVXhbnVeILweHa13BH/EPwZfCoxFQX6/OkpGoSGQcqt4kMLwRkUtZ&#13;&#10;zLBdPA3zwukwr16krUn2JCOHt4uVVfhxbCK+KcqI4Ei9xU1OULjng69HxiKioRFmEVj/U4S4g6W9&#13;&#10;GJPW9v2S67V5jdQDm2xxk/uTytmk927D2dRphc8B01V4k3uxnikt13Z/uFVVgwvitmSAunHJtVQk&#13;&#10;Mg5VbxIY3ojIVZzVVbDduATzbC9tZqRcRNaydikcMZHqCt3PcwvxSna+umccVyqr8W/h0fruCHJL&#13;&#10;K9naJm5lEF2dk6cN4pca7DZ85Rkb0zvLS2F77wZsVy/oYU22tM2cCNO4N2FZsQD2e7dg93kAZ4u+&#13;&#10;a/Vg6GnMGxmfikTGoepNAsMbEbmKIy9HbzmSsyLnT9eKFuA2rIAjMQ6OlEStbH1wH6tv3YKzIE99&#13;&#10;pucLqG/AVyJEcGublCBb24LC8Z34ZMQ0dp5x+ayN6Z0V5bDKblI5CWG63Npqsra1lWXLGlgO7oL9&#13;&#10;oWcsbszwNrSpSGQcqt4kMLwRkUuIP/DaDgDzp+kBTt4uEAFOtsLJAfjyY7k7gCit4uOW6eNh3b0F&#13;&#10;zrJSOGuqOpeqSjhr9VaswWRxOpHTakJEQ5M2s7JtDbcPBobhbwJC8HVvPyTVPT3eq7vw5qyr1b42&#13;&#10;29njMImwprdQivA2Yzwsy+bCHhMhErBDXNjHmWduwvA2tKlIZByq3iQwvBGRK9ijI7TuPq0LUBa5&#13;&#10;fZMsMsRpWzmN1xeZFQUizEHeF8fl4rOWzas7l7VLYd2zDc7Kcj3IPFkGyNXKavxdWBS+JDeSl0t/&#13;&#10;qEkJP8vKQ2ZmOnL2bAWKCtXVj7WHt+JSdURUu7oa1n3bYVmzVF8CRE5KkN+XOSLALZqlff/EC7G6&#13;&#10;2jMwvA1tKhIZh6o3CQxvRNRfDtnitmYxzFPHaAPvtaCmBuBbjx+C3feh3sokB+RPGweI4CKLbH0y&#13;&#10;ic8xTW27VUVeJzdaP7gb1lNHHpejB2C9cAoYgAH8ckD+V2Rok92kssVNBrcHfvhlQgriTWagIBdY&#13;&#10;t1Rf7+0J7eFNPIZGdpMe3qO1smlfmwhspimj9e214qPhSE4UAam3q3MOHIa3oU1FIuNQ9SaB4Y2I&#13;&#10;+sOREAvLuuXa2DatZW3hDNgun4Vl4wpYdm6EI1+EHIsFtod3Ybt9DbZ7t3Dt9AlcvHAWtvMnYBNB&#13;&#10;zzTxHS3MPC4iwHX18YS3YRKhTw7yl4GwvXjfhT3QF05r/2c9vltajvV5Bfh6VLwW1rQWtwe+Wnkt&#13;&#10;PgkRjfpyHc6c7Kf2Nm0jF1D/6+RMrH3kDci6nT2hjWmTy37I8Goa/xbM65bBEdt5IoenYXgb2lQk&#13;&#10;Mg5VbxIY3ojoeTky00VwW6YFrLbWNtv1i0BLC6zv7u12kd5fZ+XhhwUlQH0tcPJdWA/sgvXIvs7l&#13;&#10;4C69W9FLhEIZfDoWGRLlpAj5nLLI4DhnihbgHBlpj0taChxZ6aKiz15rzep04lxFFT4eGIYR90VY&#13;&#10;k6HtUQD+yD8E349NxA8TkhHXYSuorjamb1OXnYkJt+/gwqqlcMi6aeu1eWmtiZZdm2ARgUiOD/R0&#13;&#10;DG9Dm4pExqHqTQLDGxH1mQg6MrTI4KYFKbnExayJsJ09BqhFabWA8ui+9vGT3kjPwmspIlRJsrtQ&#13;&#10;hgPt9nFxNtbDengvLMvmac/TXtYu1btk5bZRbeGtLczJCRFyPNniWXqR4W/5fNiTEuCsr3tc5MQB&#13;&#10;cdteV4dTG9/2URncHgVihAhsMrx9QIS31xJTUWO1wSwnEnTQZXiTu9yIsGheswSNc7zQIp9fBjdV&#13;&#10;P+162RIpv94BHLv3vBjehjYViYxD1ZsEhjci6itHrh5czDNFKBHhRI5Zk0tfaIFIEuGrp71NtUV6&#13;&#10;e7ExvbarQEmxtiZaeynIg2XrOm1snBbO2oraSkoLSm1FttLJ0LR+OSzb1rcX66bVsG/fAOTrS5Vc&#13;&#10;rqzC54Mj9OU/5KK7MryJj+X+q/ndLECrhVcZxvJy1BFxTAQ3uSyKRTynHNPnlEuAyLqJesjg2VUr&#13;&#10;nSdjeBvaVCQyDlVvEhjeiKgvHFkZsO7YALMIbNoSIFNGw3r6qLZ2WbtnbEzf3x0WZB3sUWFwxEU/&#13;&#10;LuK+ZfVimMa9pddNFhne1GSItltZMPFtwOsdbLp3D29k5uJfI2P1iQkBoRgRGI6phw7inK8P4nrY&#13;&#10;LNpRXKQFQYcIlPL5rccOwCq+ZtkiaJkzGZg9CZjwB631UE7ocKQbb0cJhrehTUUi41D1JoHhjYh6&#13;&#10;yym7CsUfc22M2UwR3EQ4sh4/KILbE9tAuTm8dcceGgjr5XOw3br6uNy4DPPSOdokATnpAaLuEOHq&#13;&#10;0O7t+MvbdzHCNxgjvPUFd2Vwe+v0aRTMnw4c2QuIx7MH+eklwEebHKGtP9faAtu1i7CsXKQ9h2XH&#13;&#10;RhEa39Ba+WyzvVA3fRyObdmAiLMntaBpVAxvQ5uKRMah6k0CwxsR9YaztATWfdv0WaWyxW3mBG03&#13;&#10;ALkl1lMGKbx1RwYs7N4sAtk+rXXs9M6t+PhDX4xo6yr1CcT7H/ji9ePHUT57stYqJ7s+LdrXqYrs&#13;&#10;hp08UnssORFDO6YtQDxJ3yFBziSdLMKh+Lhk/w58+aEPNtcP7EbyrmZ7dB9W8bXQ0KQikXGoepPA&#13;&#10;8EZEz1RXqy0wa5K7AcjQMmO8Fs66DG6Sh4U32G1oaWlBRWMjbhQV4+M+IrDJ2aSi/ElAKP4yMg4/&#13;&#10;fu8eyjasBJbPg23VIn3yg9r9oNPECLlThJwU0TaebY64lePtls6BZdEs4NBuVFRW4h8TUrCttEJV&#13;&#10;wECcTm0jfNnCaLt2Cdat68TH1dB2fqAhRUUi41D1JoHhjYh6ImdmWkUgaWuBksuCaMFN7n7QHU8L&#13;&#10;b8KGiip8PTYJX4pL0rpHtfDm7Y852XmIaW5Bdm0tIPdaLSrQxrNZz5/Uulm11jUZ0NqKnBQhvxdy&#13;&#10;54i23SNEyLNeOQdnYT5QVYkqEYD+NTYROwqL1bMbiM0G28XTMK9bCvPKhTDP8tKWbnE2PL0NGBmb&#13;&#10;ikTGoepNAsMbEXXHWV0J64lDequTDG5eI2HZveXZsyY9LLxtLyrBXwXJ9dt82rtJZXCblpGNfJNZ&#13;&#10;XdWZ3HPVHhIAe0Qo7JGPixZkJ43UQ5tshZO349+E7eF76jNFfhMBSE6C6G5jeo8mlzuJi9K+Hu3r&#13;&#10;D/KHPTwYMJnUBTRUqEhkHKreJDC8EVFXnJUV2gbq2pZXsqVpymhtYL4jM01d0QMPCG/1djsOlJRh&#13;&#10;V2Ex/iIkQp9NKkObCnBviTqUiHr2lVyY2Lpzk/59kWPixK3cYN+RmqSu6H5jeiJPoiKRcah6k8Dw&#13;&#10;RkRP0sY7nT+lLa+hBRQ5xk2uadbbmZODHN5qbDZsLSgSYU3vGtW7SAPwiaBw/HdkLH6ZnCauef7X&#13;&#10;PG3W7eY1MM+bAsuWNXA+0RLJ8EZGoCKRcah6k8DwRkSdWMz6eC85tksFN/PaJXBki+DW210BBjG8&#13;&#10;mRwObBHB7SNyCRDZRaq6ST/kE4AZWTmoEa919bZnb5fVI7nDRGqStiCvIzX5qe8LwxsZgYpExqHq&#13;&#10;TQLDGxG1E6HGeukMTHJgvgxtU8fCsloEt4xedJV2NIjhbYMIbv9PLrYr126TLW4yvD30x5zMHJSY&#13;&#10;+79xfRtHUYHW+uYoLlRHHmN4IyNQkcg4VL1JYHgjGhhOsxm2927oK/GfPgp7ZJg64yEson43r0Bu&#13;&#10;8C6XBJHruVnWiOCWGKcu6IMBDm9y39HFufmYkpaFvwqN1Me3efvjj/1DsDqvEHtFiMoX339X6mlj&#13;&#10;eoY3MgIViYxD1ZsEhjeigeE0m7RwZJGzFRfP0mYteoyWZtjv34ZJLjg7Y4I+GH/1Ym2m5XMZwPBW&#13;&#10;a7NjlQho2mSEez7tS4B81D8Yi3Ly1VWux/BGRqcikXGoepPA8EY08Gw3LnlMeHO2tsD+6J6+U4Cc&#13;&#10;VSonJyybpy8P8bwGKLzVahMTivXAJsOb6iL9uF8QpmY+3jDeHRjeyOhUJDIOVW8SGN7IY4g/+M6W&#13;&#10;Zm3fSPlxrwfHG5Dt1hVYD+9R9waR3Q6btwhucq0yGdzkJIWFM+CICNEWa31ubg5vclJCk6j7JhHc&#13;&#10;PuqnJiaIAPdCQCj+VNzOEMGtQZx3J4Y3MjoViYxD1ZsEhjfyFHY/b1g2r4Z1+3ptfTFn49Bd0V1r&#13;&#10;efOA8Cb3rpRduPo2UCK4LZgGe2iQHp77w43hzSn+TRbh7JWoeHxWjm+TS4HI8CZC3K7iUvjW1KHQ&#13;&#10;hRMTusPwRkanIpFxqHqTwPBGnsKRnCBCzWUt1FiWz4ezvEydGXo8IbzZg/xgXjoXpqljYJo2Vmtx&#13;&#10;swf4iP8IF7RYuSm8tTocWJCThw/J1jY5vk3tlPBBcX9tfpF2fqAwvJHRqUhkHKreJDC8kaeRC8Fa&#13;&#10;Nq3WticaqgY1vImAI7d50jZXnzpWD26LZsD24PH2Tv3m4vCWbTLhXFmFCGiFGOGnlv+Q5b4PPu4f&#13;&#10;jAW57puY0B2GNzI6FYmMQ9WbBIY38jSOlMRhGd5yWk2IbGhEbGMTssXHNneM+bPZYI+LhnmJCG5y&#13;&#10;HTfZVTpvKmx3rqsLXMSF4a1MPJZXRpbePSonJsjyKBCfDonAP4kyzc0TE7rD8EZGpyKRcah6k8Dw&#13;&#10;Rp5Gdp8Ox/A2OzsXXw4Ox5eCwvFyXBIqXP07KcKgFtyWz9MnJsgJCrMmieB2AzC1qotcxEXhzSrq&#13;&#10;PD49Cx9um0mqlUB8wC8Ye4tLUWgyazNOBwPDGxmdikTGoepNAsMbeZrhGt5CGxq1rsExIth8NiQS&#13;&#10;+SaTOuMa9tgomNcsgVl2k6olQWy3r8HZ0KCucCEXhDc5MWFKZjY+Kre5atst4YGvdru9sKT/W1z1&#13;&#10;E8MbGZ2KRMah6k0Cwxt5muEa3tpcrarGixExyHVheHMkxGr7cMpdE7TuUhHebNcvwtnohuAm9SO8&#13;&#10;5ZjMWJKTry33IXdI0LpLH/rh86FRWJtXgG0iEMmlQgYbwxsZnYpExqHqTQLDG3ma4R7eTpRVaOEt&#13;&#10;z0XhzZGTqYUMGdxMcozbbC/Yzp8EWl3cVdrRc4Y3Oe5vSnoWRjyQgU2NcRPh7QtB4djpYUGI4Y2M&#13;&#10;TkUi41D1JoHhjTwNw5vrwpujIA+WjSv1ddxmTtC2v7KdOgK4eJ/Pp/QivP2sQ3grFPXJammFV0a2&#13;&#10;3kXqI0ObuBXB7S8CQrGryPN+FhjeyOhUJDIOVW8SGN7I0zC8uSa8OQoLYNmyRp9RKkKbXBLEevIw&#13;&#10;nA0DsPixzaaHt0f31IHO3hbh7RcqvNVYbfjf+GR8OSQCfxoYpk9K8A3CH8niF4S9Irg1unm3hOfB&#13;&#10;8EZGpyKRcah6k8DwRp6G4a3/4c2RnwPLrk0wTxsngttEmCeP0oPbAC58bNm3HXZ/b3WvszHpWRgr&#13;&#10;SoXFit8kp+uBTU5GkLNKH/pry4CcLavE9apqt29z9bwY3sjoVCQyDlVvEhjeyNMwvPUvvDnyRHDb&#13;&#10;v0MLbNqs0qljYD26H87SYnWF+zgrK2C7dRW2y+dgXjQTlo0rtMkSHV2prMZXw6Pxjeh4jJPj2zou&#13;&#10;A3LvEb4QHIF3S8vV1Z6L4Y2MTkUi41D1JoHhjTwNw9vzhzcZ0KwHd8HkpYLbjPGwiiA3UN9L2VVr&#13;&#10;PbAT1t1bYH13r9b6p225pQTW1eMfRXCTs0fbFtvVbwPwlchY/CgmwTCBh+GNjE5FIuNQ9SaB4Y08&#13;&#10;DcPb84U3Z32dHtza13GbAOuuzVpr2ICRS3hYLHqRi+fK1xWHHXKviIjGRvydDG5tOyXI/UnF7ftF&#13;&#10;+X8hkbhbXQuL+HyHO3aWcAOGNzI6FYmMQ9WbBIY38jQMb30Pb3K9Nuu7+/TQJopp6lhYd2zwmO9h&#13;&#10;VGMT/ikyVu8ald2kMrjJ4h2ATwaF47YIbnI3BSNheCOjU5HIOFS9SWB4I0/D8Na38Oasq4P1xGER&#13;&#10;2iZorW0mr5Gw7NjYZagYDMENjfhudLze4iaXAGkLbrI88MeHA8NQbLaoq42D4Y2MTkUi41D1JoHh&#13;&#10;jTwNw1vvw5uzphq2C6f0WaUyvE0eDcu29XCkJasrBo+cKbo1vxA/TkwRIU2NcVO7JWitb+LjD/sH&#13;&#10;Y3FOgTbr1GgY3sjoVCQyDlVvEhjeyNMwvPUuvDlra/RZndPGaOu4yYV4LRtFmEhLUVcMPIvTCb+6&#13;&#10;ejyorsU/iK9hxH0fvbVNhjVx+18xCXglLgmfCYnAn/uHYEZWrvpM4+kpvFmcDvxbdDy2M7yRB1OR&#13;&#10;yDhUvUlgeCNP01V4a7LbUWgyo8xi0Vbjb/WAvS37o9/hzdSqBTdtuys1OcGyejEc6aki1Q3O2DEZ&#13;&#10;3K5UVuFjQWH4iNyTVHaLti0BIspXo+KQ3tKq/V/+PiUdP0lM8Yg9Sp9XV+Gtxe5Avvg5jW1swt+E&#13;&#10;RzO8kUdTkcg4VL1JYHgjT9NVeLtaWY2vhMfga6L8S2Qs/OsGYJcAN+pXeBMhyXblPMxzJ2tLgWgt&#13;&#10;bisX6l2lgxiGLlRU4YshEXrXaNuMUlke+uFr4v8svqlZXQmMTsvEr5LT1D1j6iq8Paitwz+L/7sX&#13;&#10;Q6Pwx+JrP1rm+evV0fClIpFxqHqTwPBGnqar8JbY3Iw/pGRoWyZNycxBdmvvBvN7qucOb3Y7bLev&#13;&#10;wTxvKkzTxsE0ZbQe3J5YCHcgbSksxmgRxOQYr/bN5OXtfR/8Whw/VlwK79rOYbu7jemNpKvwltHS&#13;&#10;is0FxdhaUIR3S8qQ04txi0SDRUUi41D1JoHhjTxNd2PeAusb8fci1OSY3Lyp+gB4rvAm7tsevgfz&#13;&#10;nMlaa5sMbmYR3OxhQeqCgVNrs2GvCGXbRXD7VHCEtjNC+04JfkFa0J6SnoWYxib1GZ0N1fBGZCQq&#13;&#10;EhmHqjcJDG/kaboLb+9V1+Jvw6MR26H7zaj6HN5aW2D3fQjzbC99jJsIb+Zlc2EP9lcXDJwqqw0b&#13;&#10;8gtFUNNnjGotbTK4PfTDB8Ttb1LSUW/reT9ShjeiwacikXGoepPA8EaeprvwdkeFt5hhE95UC6PN&#13;&#10;Cruft9ZVqi/COwHmBTNgDwkA7Db9mgHQaLejRrxOrC8oxodlYGubjCAC2wsBofgzv2D8LDEVdXJn&#13;&#10;hWdgeCMafCoSGYeqNwkMb+RpGN5UeLPqIUhrcVs8C+bp47VZpTLE2YNFcDMP3HgqucGV3ET+v0S9&#13;&#10;Pq1NShChTQtwsvUtAPNz8hFe34CsXo5FZHgjGnwqEhmHqjcJDG/kaYZ9eCstx4txyciTK36EBsK8&#13;&#10;bB5MU8boXaUiuNn8vAHrwOxIkG0ywSsjG2NE2PpQQChG3JPrtundpR8MCMG6/ELsLyrVlm/pC4Y3&#13;&#10;osGnIpFxqHqTwPBGnma4h7dDNXX4dEQcMoL8gdWLtOCmbTa/YDps92+rq9wvo7UV49IyMOKBr17a&#13;&#10;ukrv++AT/iFYnlegruw7hjeiwacikXGoepPA8EaeZriHt1v1jXj9/Hnkzp8O5yy5AO94vcXt5hV1&#13;&#10;hXvJ5S5iGhoxISNLn5CgtbSJ0CY+/lxoJL4eFoVZ/dwZgeGNaPCpSGQcqt4kMLyRpxnW4c3pQEti&#13;&#10;HEoXz0aLDG2zJsEkApwW3PrYNdkXsodWTkiQ3Z8vxSXhL/1D9W5SOabNNwgfER9/NCAEh0rLUGGx&#13;&#10;aNf2x5AIb3m5sGxeDUd+njpCZCwqEhmHqjcJDG/kaYZzeHOI4Ib1ywAR2KwyuE0bJ669AmeDe3eU&#13;&#10;CKlvxMuxifhWdLy+rZXcSF5b/sNfm6BwraoafrX1/Q5tbYZEeCvI01veCvPVESJjUZHIOFS9SWB4&#13;&#10;I08zXMObIyle+7rNcvFdOat0+nhtGyxnfZ26wj0C6hrw/ZgENbZNhLa2sW33HuGLwRE4W16prnQd&#13;&#10;I4c3e2IsbCffhfXgLphlyD6wE04R5IiMRkUi41D1JoHhjTzNsAlvh3are+JrzkqHZcsatHqNBGZN&#13;&#10;Er+YU2E/dwLOpkZ1hevdranFmdJy/DAhuUNLm7gV5T+j4/FWYir2l5Spq13L0OEtOgLW/TthPX4I&#13;&#10;1tNHYT16AM6cLHWWyDhUJDIOVW8SGN7I0wyL8Hb7KqzHDmgfO0tLtOAmZ5RaZk1E+bRxSDmwC5YW&#13;&#10;13+drQ4HkptbEFDfgL8R30ttD1LZTSrHtonbF8OitY3V79e4t7VvKHSbEhmdikTGoepNAsMbeRpH&#13;&#10;apIIb2vgrChXR3RDJryJAGW7eh7Wk++K4FYM685N+oxSEdycsyfh7Ma1+J/gMBTJWQQu5HA6tS7Q&#13;&#10;zwVH4DOiaN2jchapWmj361FxSBHBrthsgU1c604Mb0SDT0Ui41D1JoHhjTyNIyMNls1r4aypVkd0&#13;&#10;MrzJ1iKjhzebvzfMy+fBsmYJrHu36fuViuBmnjwaOH0Eh1JS8bnYZORYXLsQ78myCvx9SKTeNdpx&#13;&#10;T9L7PvhPEdwiGtzXRfskhjeiwacikXGoepPA8EaexFleBuvxgzAvma21TjmbmtQZ4FqrBZ+MS0aE&#13;&#10;Qx1wIWdjA2z3bsN257q4veXWYlm7FCY5KUGGtmnj9Ftx3/ruPqC0GCeaWvFiZGznjen7YWdRCRZl&#13;&#10;5eBfxGO2T0hQC+/+OiUd63Pzcc/N3aRPYngjGnwqEhmHqjcJDG/kKZwlRbCePa7PtpSbr8+cqIUd&#13;&#10;OQtTlsjQEEy8dg1ZURHtx1xVbO/d0Lef8hqlByp3ljmTtd0SzPOnwTx3inZrPbADzuJC7fvweGP6&#13;&#10;5w9vFVYbrlZU4XBpGT4aGKa1ro3w0WeR/rF/CH6akIxfivCU2NyiPmNgMbwRDT4ViYxD1ZsEhjfy&#13;&#10;FHIhWtNkEZ7minDTIdhoQUcV0xP3XVbkc8mN3weidAxv8v6iWZ2WmuhveKuz2bA2rxDvE2HtfbKV&#13;&#10;rW3pD29/fMgnAL9OTkeTXW41P3gY3ogGn4pExqHqTQLDG3kEpxO2S2dhmvS2thWUFmxkkWPB5GB+&#13;&#10;UewzJwCzJ8Eq10BTx1xSZICaNQnmhTMGpsivr63IlriVC+Esfzyz9nnDm5yQYBdllQhun9RmkMrJ&#13;&#10;CKKI8PY+cf/9j/zx66Q0lLp4LN3zYHgjGnwqEhmHqjcJDG/kCezed2FeMV8f/9UxvMnuU9mdKYpd&#13;&#10;BC2584BNa8HSj7mimMa/BcvWdXAkJ8KR4v5i2blJa2E0TR0D8/L5sMfHAK2t6jvxfOHN5HBgYkY2&#13;&#10;fhafhM/ISQltExLU5ISFOXm4WVmFlJbHzzOYGN6IBp+KRMah6k0CwxsNNnuQLyxLZulhRraAyVCl&#13;&#10;bq1njsH28D2tpN68iu3Hj6Dozo32Yy4pd67BkRCnauN+WoDbuhbm1YtgjwhVRx/rS3hLFWFsZW4+&#13;&#10;pmfmiLAWjBH35Ng2fVurjwWGYVF2HlbkFaDcA1rbOmJ4Ixp8KhIZh6o3CQxvNGhsNtgjQ2FeNFNv&#13;&#10;AZOL1K5bBotcPkMcsx7cDWdlhboYuNHUgk/HJCDK6pr9NQeTDIzWo/vVvc56G94yW1sxVoQgbeZo&#13;&#10;W0ub7CYV9z/lH4yFOZ675ybDG9HgU5HIOFS9SWB4o0Ehg1t0JMyLZ6mZpaLMmwJbgA8caSnajgPO&#13;&#10;kmJ1se52bT2+EBGLaA/p+usP283LsL67V93r7FnhTS6im99qwsi0TLxPhjbZ0iYX2xW3fx4cgS8E&#13;&#10;hWF+dp42/s1TMbwRDT4ViYxD1ZsEhjcaDPaYCFiWz4O2AbuclCCXBbl/G04RWLRFereshbO6Sl2t&#13;&#10;G+ob07fpKbwVmM14JS4JL4ZG4sOBoXpLm5ycIILb+/1DcKSsHGnNLaiy2tRneCaGN6LBpyKRcah6&#13;&#10;k8DwRgPNERUO85olME8b297qJtdZa9uE3ZEcPzw2pu9DeHtUW4/fJKbih/HJ+nptsqtU3j70w+dD&#13;&#10;o3CuvBKXK6vR4nDDCsZuwPBGNPhUJDIOVW8SGN5oIDkS42BZv0Jfz022us2eBNu1i3B22IR9WGxM&#13;&#10;30N4u1pVjX+OjEWzXR/b51dXj+/HxOuTEeTsUTm2TXaT3nuEvwuJwNHSznvAGgHDG9HgU5HIOFS9&#13;&#10;SWB4o4HiyMrQJiSYpozR11ebMxm2C6eBJ2ZCDufwVi5+D+dn5eKvQyNxoaIKj2rr8HJc4uPQ9tBf&#13;&#10;6yr916g4fD86HgdKytRnGgvDG9HgU5HIOFS9SWB4I7dzOuHIy4Fl/XJoC+LOnAjTzAmwnj76VHCT&#13;&#10;hkN4w42LwKFd6o6u0W7H8twCfMgnEH/kF4wPB4TiI4Gh2gK7Ix4FarefCQzH58Oi4FNXr7XM2Tx4&#13;&#10;UkJPGN6IBp+KRMah6k0Cwxu5mxbcNq/WW9tmTdLWc5PBzVlXq67obHiEt0twHtqt7ugW5+ZrS3y0&#13;&#10;7Yqg3cqixrZ9MyYBcY1N2n6kcjcFI2N4Ixp8KhIZh6o3CQxv5E6O7ExYd26CeepYfVbplNF6cCvv&#13;&#10;vrtvKIe35XkFeDspDX946I23bt7C26mZ7eUvgiP07lHZ0taxPPDFSyK4BdY3qEcxPoY3osGnIpFx&#13;&#10;qHqTwPBG7uLMy4F133aY5eSEmSK4TRsH69EDnfbx7MpQCG9yvNruwmLsLi5tL+vzi/TlPeTEA39x&#13;&#10;Gxiuh7W28kCUtqU/ZFHbW307Kg73a+vUIw8NDG9Eg09FIuNQ9SaB4Y3cQQY06/4dME0Z3b6Om+XA&#13;&#10;TjirK9UV3TNSeIttakJQXT2C6hvay42qGn1/Ubmcx6NAvciFdOWtXFRXFhneAsL0j+UkBHH79xEx&#13;&#10;+EJY1OOuUnH7z+Lr9a6tV882dDC8EQ0+FYmMQ9WbBIY3gxD/P87GBjhFWJC38r7HqqsVQU0ENznG&#13;&#10;Tba4iVvLni1PLbrbHU8Lb9VWmyhWdfu4JDW34KtRsfi4XzA+HhTeXj4aKEJZ264HbePW1Mfy3KeC&#13;&#10;I/Ap30B86pG/+DgcnwoURXzejeoaHC4tx5+Kx3u/CHqfDY2Ajwhuxli5rW8Y3ogGn4pExqHqTQLD&#13;&#10;mzFouw5s36BtaG7Ztg6O9BR1xrPISQhyCYy21jbZ8mbZtbnHMW5P8qTwFiue679jEvAfUXH4j+j4&#13;&#10;TuUrkbHtXZvtLWpakS1nsrVNnNNu9Ra3FwJCcbqiCpGNTQi7fR2hp45qH0c2NGrF4nSiyW7Hitx8&#13;&#10;fDE0ErdFmBuKwU1ieCMafCoSGYeqNwkMb8bgrCiD9eJpbW006/mTzxw3NhicVZWwnjiszyqdOQEm&#13;&#10;r5FacJOTFvpiMMJbgcmMiRnZmJiWqd+q8mpCst6tKbtAO45Pk8e6+liOZxOBbqkIYAdLyh6X4lKc&#13;&#10;LK94HMauXwAO7FB3OrtaqS/SW2/z7C2u+oPhjWjwqUhkHKreJDC8GYdDhBm5YbujuEgd8QxyKRB7&#13;&#10;sD9sl87qs0plV+mUMbBsXw9HRt//QLszvNWIQHRYhCmtlJa3l0kiqGnhq1NI6xjQnij39e2pfp2c&#13;&#10;jvHpWY+LCCVzs/PQau+5zex59zYdKsaK79VPGd6IBpWKRMah6k0Cw5txOPJzRahZBUdOljoy+JyV&#13;&#10;FbDIiQlyRumsSXp4mz4elg0rta7e59FdeJPjv/5OhJq01lZ1pGtV4mc5qqERUY1NT5XNhcV6N2bb&#13;&#10;pABZZNen6trsVERIk5u9/3t0PL7xZBH1+EliKsotz/d7MxzDm9nhQJj4f/GtrcN3YuLF988zu/6J&#13;&#10;SKcik+dQ9SKB4c04tMVuZXjrYzek29TXaTNItYkJcueEuVNgXjQD5rVL4czKEMnu+RaS7Sq8yXas&#13;&#10;SxXV+FJYVPt6Z3bx+A02myj2TmVlXiH+PCAEfx4Ujj8PjuhU5K4FHScQtH8sAtzHgsI6F3Hsxwkp&#13;&#10;KLNYtEDYqYjQVtuPbs3hGN5Kxffxe3FJ+Fvx//CXIhRPzsxRZ4jIE6nI5DlUvUhgeDMOTwpv2sSE&#13;&#10;d/fpXaRtExP2bddaBR0Feeqq59NVeHtQW4d/CovGC35BWktYekurNjbsO5Fx+E5sYqfSvtjtky1p&#13;&#10;WhFBrW0SQdsyHvd98W/RcVoo7LjkR1BtPdLE87jDcAxvJodD22T/TlUNfGtqkdU6dLuFiYYCFZk8&#13;&#10;h6oXCQxvxuEp4U0u+WE7dQQmtU+pXIRXm5iQla6u6J+28AY1Q/V6lQhpUXEikInwpXVvBmiD3WWI&#13;&#10;0yYIdByL1j5Ore22Q7n3SFtHbWdRSedSUIR7IkwMpOE+5o2IPJ+KTJ5D1YsEhjfj8ITw5qyqgO38&#13;&#10;SZinjtGD29SxsG57vokJ3XkyvE1Mz9aCV6cto2R3Z1ch7b6vtthtx22n2osIfPtLOo+jGywMb0Tk&#13;&#10;6VRk8hyqXiQwvBnHYIc3Z0O9vlzJNLlP6SR98d31y+HIdE2LW5snw9u87Dx9FmjH8OYdgE8GhWtr&#13;&#10;rbWXCFHCorTZo56O4Y2IPJ2KTJ5D1YsEhjfjGNTwZrPBeuE0TGrxXfOMCTCvWawHt+ecmNAdGd6s&#13;&#10;MrxVlMMqHntaZo7eqtYW3HwC8QFRVuQVosRieVzMepFjqzwdwxsReToVmTyHqhcJDG/GMWjhzW6H&#13;&#10;7eoFfTbp9PEwyS7T1SK4pSWpC1xLhjdsWauFt6Ul5fhCUJi+nIcKbrLLVO5CUPacy3R4AoY3IvJ0&#13;&#10;KjJ5DlUvEhjejGMwwpvTbIbt9jUR3CaL4DZOX89tzWLY46LVFW6QHA/n6kXYFB6BP4tO0Me1ydD2&#13;&#10;wA8fDQjVFsGtNPjPK8MbEXk6FZk8h6oXCQxvxjHQ4c3Z0gLbw7vt49u0BXhXLoQ9LEhd4R6mogLs&#13;&#10;2b8HL9x4DyMCwrQlPv46NAovRcfjS2HRKDJb1JXGxfBGRJ5ORSbPoepFAsObcQxoeDO1wubzAObZ&#13;&#10;Xo8nJyyZ4/bg1uJw4KQILx/wD9FnlIrySb9gbC0shk9dvRZq4ptb1NXGxfBGRJ5ORSbPoepFAsOb&#13;&#10;cQxYeHM6YXt0H+b50yA3mNcmKCyYDnt4MMQPirrI9eS0h2Ol5fiLoHCMkDsh+ATh/XJiQm4Bmux2&#13;&#10;+Irw9mU3bUw/0BjeiMjTqcjkOVS9SGB4M46BCm9234cwL5kDk1wSRC7EK0KcPTgAsLi3u/KICG5/&#13;&#10;J3dHkDshaBMTArEs5/HEBFdsTO8pGN6IBt/9+/dlQOmyvPjiixgzZgzy8nq3Y4zNZsOBAwfwrW99&#13;&#10;q9PjfPCDH8RLL72E69evqysfM4nf8c9//vPada+//ro62rWjR49q133kIx9BcnKyOupe4vk8i6oX&#13;&#10;CQxvxjEQ4c0eGgjL0rnadlcyvFkWzoDd76F4cvcuv3G2vBIvhkY+Xs8tLAbTs/NRZX28fyjDGxG5&#13;&#10;Ulsg6qnI8BUREaE+o2unTp3CJz/5yS4/v2P5yle+8lTw6liH8+fPq6Od5ebmtj/+ihUr1FH3E8/n&#13;&#10;WVS9SGB4Mw63hjeHHfaYCJiXzNYW4TVNGwezDG53b6oL3OdBTR3+RgY3tZbbB2+8h5HvvYfm1s77&#13;&#10;ijK8EZErtQWnr3/962hp6TyWVrbKtQWmrs636Ri+ZDh7soWttLQUixYtar9GtpxVVlaqs3qL3U9/&#13;&#10;+tMen2f27Nldfq67ief0LKpeJDC8GYfbwpt48bDHx8C8dI6++K4c4zZ3irZEiKsX4O1ItuUF1jXg&#13;&#10;82FRelfpowC8EB6L312+jIbNq4GqCv1CheGNiFypp/AmtZ3vrvUtKChIOy+L7PbsLuBJHbton+wi&#13;&#10;7fg4T7asdTzXXcucu4jn9CyqXiQwvBmHu8KbDG6WFQv04KbNLJ2gB7cW94akoPoGLYxps0rlGDcR&#13;&#10;4N7KL0ZxbBSwUbyAlXXeh5ThjYhc6VnhrWN35ZPBqWOLWW9bxNpa0LoKg12d602rnDuJ5/Usql4k&#13;&#10;MLwZhzvCm0MEJfO6ZWqjeRHeZoyH7eYVOOvr1RXu8aiuHv8VFfd4csJDP7yTko5UOTkhIwW2zWvg&#13;&#10;ZHhTR4jIHfoT3p5nHFpPn9PxXFvL3LNa/txNPLdnUfUigeHNOFwZ3uyRobA/vAvLjg0weY3SQpvs&#13;&#10;LrVdOQdnY4O6yj386hrw/Ri5c4KfNqNUBrhfJaYg2aZPinCKr09uTM/wxvBG5E697TbtqmWtrTuz&#13;&#10;L8HqWbNL255PlmPHjrVfO5CTFDoSz+1ZVL1IYHgzju7CW4PNjtvVNbgnys3KasT3FG7sdthla9vS&#13;&#10;2TBPGvl4y6vZk2A7exx4YpKAq8ng9XKsCG4PRHDTlgMJwMvxSciQz1taDEdsJGzXL8KyatHQDm93&#13;&#10;rsN6aLe61xnDG9HA6Cm8Patlradg152O3aBdhbeO59vKQE9S6Eg8v2dR9SKB4c04ugtvWSL4/GdM&#13;&#10;PD7mF4xPB4RiQ0GROvMEEdwcCbH6xATVRSrXc5MzTK0nD8u3hepC98g1mfEt2eKmTU4IxPtEcPum&#13;&#10;uJ+j1nFzPnwP5pULYBHFumcrnHU12vE2hg9vTof4mmrhrKyA9cxRWA/uUic6Y3gjGhgdW7rk+mxt&#13;&#10;pS20ydJdq1d/w1t3rX0dJyjIMtCTFDoSz+9ZVL1IYHgzju7CW6vDoW0d9bmQCExIz0K+CEldcciJ&#13;&#10;CSsXdZ6YcPcmnMVFTwUlVysQdXopLkkENr21TXaZfjM6Hmktj1v6nDXVcORmw5mfC2dFuRY2OzJ6&#13;&#10;eHOaWkVIPgLz2qUwz5sK6wkRmLvA8EY0MDqGt56KXKz3yaD1PMt39Ca8PVmnweoylcTz9496HHID&#13;&#10;hjfj6GnMm1zQ4xsiDO0tKdMPPMERFw3z+uUwT5ETEyZqOyfYbl6Fs75OXeE+Wa0m/DgxRQ9tMrw9&#13;&#10;8MX/iLrK2aZ9YfiWN5sVdvH/YPfzhj0kQPv/7ArDG9HAaAtKXQUpuT7b7t2720PUk92c/W1566rb&#13;&#10;tOOYuLadGgZrsoIknr9/1OOQGzC8GUdP4a1WvCh8LSoOmwuL1ZHHHCmJ2ueZvOQYt/Faq5vt0hk4&#13;&#10;m5rUFe6T2tKKkSnpGPFQ7yqVLW7fEfW8X9P30DiUxrz1hOGNaGD0FN7adGwJ69iF2Xb8eScsdNWi&#13;&#10;1taaJ+tTXV3dfm1P9XMn8dz9ox5niLCgqTIbieHhCA8LQ0R0PHJqrNA2ATLXoionDpGREQgPj9B+&#13;&#10;ICKiYhATE42U9EwU1jlge3LNVIcFpqpcpCVEqc8JR1hoLOKTi1Fjc2gLofaE4c04nie8OeXnbFyp&#13;&#10;bXeldZfO9oL1zDE43TwxQcoxmTEmNfPxrNJHAfiX8Bh41z5fax/DGxG5Um/CW3cTF55nqZCeFtzt&#13;&#10;6txgLtArieftH/U4Q4AIX/WxCDixFlPfHo0xI9/BuPGjsfJsLBIbbLBXxSD02DxMmjAWo8aMw/jx&#13;&#10;EzBxwhi89Zuf452Za3AqXgS/zsOAgMYiZF5ZhFleo/H7d8aKzxmNt9+chQVrbiKqRYXCHjC8GUdf&#13;&#10;w5uzqACWzavblwExiVvr8UNun1Eq1dvsGCmC2wdkV6maVfq50Ej41dY/8w1FdxjeiMiVehPeumst&#13;&#10;63i8Ny1jHbtMn+xq7a47tafPGQjieftHPc6AkQlX/ifJ4ufnp466Qj7CjmzH7uX7cCY8HgnxkYh/&#13;&#10;uAerZ63BjsvRyG6tR21RKpISExCfkIjExCQkBx7HziUz8cbiC4iotj3V8mYpTULogVFYc/Q2boQm&#13;&#10;ISkpUTxuKtKzylFvd2hjoXoyf/58hjeD6FV4KyrR7jsL82HZvl5NThDBbcoYLbjJSQHuZnU4MTIt&#13;&#10;Ex/2Ee8aZXjz9sdnQyLwsLbuuYObxPBGRK7Um/DWU+tXxy7VZ7W+9XRt27muumCfp4XPVcRz9o96&#13;&#10;HJc4fvw4PvGJT2DhwoXqyGMySX/zm99s/wa3FZmE6+r6ObDbaQOKrmPTys1YcSQW7Y9mL0XAdi9s&#13;&#10;PHgJvk9N+HOiyu8MTqw/iEORVWjpIorV54Tj7uaFuJjcjOd5qV+2bBm+/e1vM7wZQG/C25a6RqC4&#13;&#10;ANa922CeOlafnDB5NKzHDsJZ8vR4OFdrdjgwNTMHH/AVL3je+qzSL4ZE4mpV/0MjwxsRuVJP4U22&#13;&#10;ep06dao9OHV3TVvLmCwvvfQS4uPj1VldWloapk2b1n7NkxMVehPOetpWy53Ec/aPepx+k+HsM5/5&#13;&#10;jPZNeHLnf2nUqFHaua7KzJkz1VXPSQtvIbgZFA3vrI5/fBoRt28mdh+6iEdV6lCbGh8cW78aq7Z4&#13;&#10;I7/LJgsbarK9cXLqNKzccgCHLl3E+TOncMs/BlldvInIz8/HkSNHcPjwYe2HVgbZl19+Ga+88or2&#13;&#10;Q0ierafwViNC0xcT07AyIlK8QzkoAtsoPbhNGwvroT0iuHWz9psLVVltWJyT395NKoPb34VE4HBp&#13;&#10;ubqifxjeiMiVOraG9VS+8pWvIDk5WX1WZ/JvZ8dw1lN53iVH+tpF6yri+fpHPU6/yS5Q+XBf/OIX&#13;&#10;1ZHHysrK8MILL2jnv/a1r2lpWba2yRY6eUyek9e4Vitqs65g/5y12H8mClmdxrM1o/TGRqzcdAB7&#13;&#10;w7tbg6sOpfEnsfrnv8Kbb4zF+OnTMXnCKMxesR0n/ctQabKj40NGRkbid7/7HX7961/jjTfewB/+&#13;&#10;8Ad87nOfw6uvvgr7E2tqkefpKbw1ivKHkDAcW70czhnjYZklgtuMCbDs3Qpnuat/bp8mg9vavEI9&#13;&#10;tKny+aBwHOxm6ZLnwfBGRK50//597e97d0W2pMmGnt6EpbYWtn//93/v9BgvvvgiNm7ciLy8PHXl&#13;&#10;Yx27ZPvS7TpQkxfEc/WPepx+ky1N8uG6Wl9FfuPkOVnkf0JHba119+7dU0dcwGlFXV4Qrq+fhsW7&#13;&#10;3oNfjq1D0LLDaYnF1cXLsHn3PUR1+xpehvzAI1g9aQUOPkxFZk0NqqvLkfzoIs6s345bWU3ouL24&#13;&#10;2WzWkn1FRYV2K8vkyZPx3e9+l92mBtBTeHM0NaBq/07Uyq5SGdymiwC3Y8OABDeTw4HVIrh9RHaV&#13;&#10;asEtEB/xD8G7pWUwi3OuwvBGRDRwRO7pH/U4/SbTqny4J8Nbx+7UroKdPCbP7dixQx3pLwtq0m/i&#13;&#10;6NxZWLD1OnyyGjrPInU0w55+Dsvn7cDOayno/k+VGabaUuRnF6Paog4JLSl3cWvLZBwKr0VZh+Nd&#13;&#10;WbJkCce8GUR34c3Z0ADbsQPAnMlwzpqkLQti2bFxQLpKpRUiuP2lCGvaGDcR3t7vH4zDJWXiZ9q1&#13;&#10;rbkMb0REA0fmr35Rj9NvcXFxWgiTQU0GtjYbNmzQjssSFhamjj7WFt7kdf1Xh7yQE9i7ci5WbbmJ&#13;&#10;u6lPTzRwtlah4PoCzN50Gmdj+r6QamPae7h/YBx2+9eg+BmrQnCpEOPoKrzJba2sZ47rs0pFMU0e&#13;&#10;qc0ydWR2bj12l62FJfjLgDB9LbeH/vgTEdy2FhXD4nzWPOe+Y3gjIho4Ivf0j3qcfuvYwiYH6su+&#13;&#10;bNld2nGsW1fkcXm+f/3M4o+ZvRp50WdxeO0CrNp7F3HddKNbavMQuGsqtpz3RtiTkxg6slSjKisW&#13;&#10;3lElj2evCk1JD3Fzw0KcTa5H1TMyGcObcTwZ3uSyH3KnBNPUsbDMmgSI8Iata+FISdLOu5NdhLN3&#13;&#10;S8vx8YBQLbTJ5UD+zD8EK/IK1BWux/BGRDRwZP7qF/U4LtE27u3JIgNcV61uba11ssiPn58d9uJb&#13;&#10;ODDzdfxm5DLs9U5HWnoa0lJTkZKSjJzSWjRo+cmB5vJIXJ63EO/eiUVmpwYMh0x2KM0pRklFIyzN&#13;&#10;Wci8dwhzVxzGRf8oJCWnIDkpAYE3buPKwTtIaDah6y3KH2N4Mw5HcREsW9bAUVSgbW1lu3Ie5mnj&#13;&#10;tODWMn08khbPQZn4/3c3OcbtfHklPiyDm5qc8Em/YMzLfnpArisxvBERDRyRe/pHPY7LyADX1tom&#13;&#10;i2yN624yQluXaXetcr3msKIx/AA2z/g1fvz6mxg5YTK8Jk7A+HFjMXbUSKw44Y9IbSksM5rK/HBq&#13;&#10;+iocvZ2MXO2T25jhrPDH6dWHcexqPCrEY1qq0hF9eilmTx2LP4wcjZFvemHh5ovwLTLD8swlehne&#13;&#10;jMSRmS7C22o4sjJge+8GTCK0yeVAnLMnoWLpXLxy8RL2V9Wqq91DtrhdqKjEnwWFtQe3D/gEYmFO&#13;&#10;HhrcPGOZ4Y2IaODI/NUv6nH6RE4ukJ/a0/RbuXTIs1rT5OfL0r9WN8HpgLU6Dzlp8YiKikJkWAhC&#13;&#10;QmQJRnBQEOKyylClNZPZYTdXoSglG0UVTeg8ZE38cTSVITs+A5n5NWqsnAOOqjQkRIUiMCgYQQFh&#13;&#10;iM/o3I3aE4Y3Y9B2TNi5CeZFM2HZvQWWlQthkpvMi9CO1YtRGRuNv41JwBrxh9+dzpRX4u9DIrVu&#13;&#10;Ui28eQdgUXYuSizPmBnjAsMlvJ1keCMiD6AnsH5Qj9MnbQvuyrFt1D2GN88nJx9YD+wUQW2MtrG8&#13;&#10;7CqVt9qsUhHiEBsF2d72tcRUbC5w3wzT8xVV+EpYFEY8kBvN661ucjeF0gEIbtJwCW9yNwoZ3nIZ&#13;&#10;3ohoEOkJrB/U4/QJw1vvMLx5PtlFap7wB5jnTYV5/jS9zJkM87qlsIcEaNdo4S0yttPG9K70oLYO&#13;&#10;L8rgJmeVitD2R75BeDs1U9uWa6AM9fDmLb7H+8T/3++SUvGZkAjkM7wR0SDSE1g/qMfpE4a33mF4&#13;&#10;83y2B3f0Vre28CZvJ72jhbo27RvTuyG8hdY3aqGprav0Q48C8avkNLePcXvSUA9vcsLHiyK0vRgS&#13;&#10;iR8npqCKv5NENIj0BNYP6nH6hOGtdxjePJ/N+662R2l7eJOtbtPGweZzX13hvvAW3tCIvwuP0btJ&#13;&#10;fQLxPhHgfpWUhopB+HkZ6uFNdj+nN7cgq6VV+1hODiEiGix6AusH9Th9wvDWOwxvns/m9/Bxy9sc&#13;&#10;OeZtLGzXL8FZ+XhygjvCW4gIbv8pHrNtfJvsMv2tCG4pIlwMhuEy5o2IaCDoCcuN1PP0SVt4k5vQ&#13;&#10;t80Y7W+RG9UPNQxvns0eHwPL7s0wz56kT1ZYOAO2K+fgrO/8s+jq8BZY34D/jU1UY9wCtYV4f5WY&#13;&#10;gthBDE4Mb0RErqMnLDdSz9MnbeHNlUUuLTLUMLx5NuvRAzDJyQoLputbYK1YAGdluTr7mCvDmwxH&#13;&#10;/xeXpM8q9RHB7VEA/icuEYnN3WwJMkAY3oiIXEfkGvdSz9MnDG+9w/Dm2axnjsHkNVIf6ybD2/L5&#13;&#10;XW4476rwVmi24HsyuGmTE/Tg9o3oeKQPUldpRwxvRESuI3KNe6nn6ZO28CZ3RpChyxWl42b2QwXD&#13;&#10;mwdzOmE9fVRbz00b7ybXd5Phrejp/UNdEd7KLFa8Gp+M9/uoMW4iwH09Mg7Jg9zi1uZuTZ0W3uI9&#13;&#10;pD5ERAPF6YYJTHrCciP1PH3CCQu9w/DmmZxmE2y3rsIiwpo2u1SOd5v0DszL5rklvBWYLPhpYmp7&#13;&#10;a5vsMpWTFYLrG9QVg8+vrgF/FxGDzFauf0ZEw4QpEucWHsC+dyPgmhHNj+kJy43U8/QJw1vvMLx5&#13;&#10;JqfDDsuGlTBNfFubrGDZtQnWcydhXrcMzvzOO95K/QlvMgyNTMl4vOWVCG7/HRmLOzXu3Se1L8Ia&#13;&#10;GvGjuGRtDN5vUtI9pjWQiIYXueON7d4t2O/fhj0iRB11k+L3sHfeD/HiB/4bP516A6nqsKvoCcuN&#13;&#10;1PP0CcNb7zC8eSCTCfakeFjWLYdpxniYxr+lzTB1lJXBsm09HNmZ6sLHnje85ZrMmJSWqc0m1SYn&#13;&#10;iAD3lbBo3KquUVd4Blmf70Yn4NXYRHxHFE9qESQi43M2NsCRnipKChwZad0W6/4d+iQy+cZ6xXzY&#13;&#10;Y6O6vM6RIR4rLQXOur6/CbbV5SHVey9OzvgB/vGfv4BP/On38NayB3j6lb9/9ITlRup5+oThrXcY&#13;&#10;3jyPs6wU5tWLYJ45UR/rNney9i7PUVQIy9Z1Lgtv1VYbxovg9v5HKrg9CtC2ZbpfUwdPWx7W6nSi&#13;&#10;2W6HyeHQbm1cwJaIXMiREKvP6peTwxbP6r60LZQuy9wpMC/q4hpZForHkq/d4cHqGXqvJe0qDr3z&#13;&#10;Zfzn11/Dwj0r8Nv/mAqvWTeRps67ip6w3Eg9T58wvPUOw5vncRYWiBeEGfoEhenjYLt6Ac6GejgK&#13;&#10;8mDZvNol4U1Gn3HpWfhT3yA1OSEAfx4cjvdqahiMiGjYccREwiwnh00eJV53x3dfZGiTIU8W+eZa&#13;&#10;rgLQ1XVTxWNNehv2oL6vUmFvqURJWgRi4lNQkXEas/9rIsZPvz48wtvx48e14HbgwAF1hLrC8OZZ&#13;&#10;HHk5sB7ao78wyEkK49+C/ZG+DZYW3jat6nd4k61YM7Jy8WG/YH2c20M/fC44Apcrq9UVRETDiyMm&#13;&#10;Ama5LJOcGDZ1bPdFvi63hTfZ8ibfZHd13WTxWBPE63egr3qG51R2FnO/MRqjp98YHuGNeofhzbPY&#13;&#10;E+P0FxCty3QKrIf3aOMnJEd+br/Dm9xMflluAd4nW9xUcPuSCG4HS8vUFUREw49cP9N28wpsNy5r&#13;&#10;M/27K5Z1y7RxyNq4t/nTYLt8rsvrtMe6fkl7Q/78zEDBacz+xhiMGU7hTa7LNnPmTPzoRz/S1mnr&#13;&#10;q9///vda69358+fVkaGH4c1zOGuqYXvvpt4sP2O89o7OkZygzuqtcv0JbzXims0FRe3j22RX6eeD&#13;&#10;wrCruFRdQUREPbEHPIJlx0ZYd26C7eJpiD+e6ow7DNPw1jbuTZa4uDh1tPfkfqbyc1944YXn+nwj&#13;&#10;YHjzHDaf+zDNmqg3xYsAZ1k+T5v91KY/4a3F4cAWce4FPznGTQ9vH/MPwV4R3GQ3KhER9YLdrq0I&#13;&#10;oBWrRR10l2EY3mTYkp8qi2x9ex6y5e4zn/mM9hivv/66Ojq0MLx5Dtt7N/R13WaMh2WZCG7xMUDr&#13;&#10;422p+hPeNhQU4dMBIXqLmyy+QdhfXKJ1oxIRkSeS4e0UZn19NEZPGyYTFjq2mpWVPf94nh07drQ/&#13;&#10;DrfHInexB/vDsnGl3mU6ZTQsi2bBWdt5AsHzhretRcX4XGCYNr5NjnN7v18wNonr5JIbRETkqUTm&#13;&#10;yDuCiX/3W/x27CUkq6OuogUsd1LP0ydynJv81P4uFdKxBS8sLEwdHToY3jyD9eBubRCseY4XzMvn&#13;&#10;wXbzqrY8SEfPE96OlVXgL4IeB7eP+gdjSW4BHB63khsREXVmA2oicGXDKZy6FA9XTyuT+cqt1PP0&#13;&#10;yYsvvqgFrkmTJqkjz0e22snHkUUuPzLUMLx5BuupIzBNHgXT1DGw7N0qfmfFL+0TehPeZIuaZHE6&#13;&#10;cbGyCh8LDNUmJsjyCb9gbYkQIiIima/cSj1Pn3zta1/TAtfzjndrU1dX1x7eZFfsUMPwNsjkZAGT&#13;&#10;Cdaj+7XgJgOc3MdU/IeoCx7rTXjbWVQCh3jIa1XV+LhscZPj23wC8SGfAMzIzEGz3aE+g4iIhjOZ&#13;&#10;r9xKPU+ftM00/eY3v6mOPB+5xIh8HFmuX7+ujg4dDG+Dy9naAuu54zAvnKHNMtXC244N+kymJ/QU&#13;&#10;3upEePu6CG/Hy8rhXVuHL4dEat2k+n6lAZgjgluJxd0zo4iIyChkvnIr9Tx94qqJBm2PI0teXp46&#13;&#10;OnQwvA0up/i+W9Yt1Vb1Ns2cCMv2DbAnxurT0Z/QU3iTvh2bgB/ExGsbt2tj3NRablPSs5FvNqur&#13;&#10;iIiIPDS8yckF8lNlkYvtPg8Z1j7xiU9ojyFvhyKGt8HjbGqEPSQAllX6JvSmcW/Adrb7cZU9hbdT&#13;&#10;5RX4cmgURjzwFaFNLcIrbt9MzUCZhf+3RETUmcxXbqWep8/k2mzy02VZuHChOto7cqyb7HJt+/z+&#13;&#10;TnzwVAxvg8dRUgTz4ln6xsbzpsC8ZDbs92+rs0/rKrzV2+y4UlmNj8mlQOTEBLlfqW8QPiZuf56U&#13;&#10;hhrr0xMfiIiIRLZxL/U8fSZnirYtsivLF7/4RW2j+p66UWVokxMT2lrcZJEzV4fiGm8Sw9sgcdjh&#13;&#10;yEzXx7pNl1thjdUW6YXp8aK8T+oqvN2tqcOfBYXrLW1yv1IZ3h764fvxSahmcCMiom6IfONe6nme&#13;&#10;i5xwIMe9yYfpWGQgk2vAyRa1tj1MOwa9tjKUt8aSGN4GhyM9BZZt62CeNxXm2V7aZvR2/0fqbNe6&#13;&#10;Cm+XKqv14CYnJsjgpsLbz5Ieb6tFRET0JJFx3Es9z3OTLXAd9zntbZHdrkM5uEkMb4PDHhOpTVIw&#13;&#10;z5wA8/xpsJ0/CWdhvjrbta7C2/WqGj2wdQxv9x7h27GJXIaXiIi6JXKOe6nn6TcZxGQrW9sacF0V&#13;&#10;2fomQ5tssRsOGN4GnrO4ENaLp/WtsGaMg3n6ODgynt1S1lV4e1RX3zm8PfTH54PCtcV6Gd6IiKg7&#13;&#10;IvO4l3oel0tLS9NCmixDceur3mB4G3jaBvRTRmvrusmJClogy8lSZ7v3ZHirEv9nu4tKO4W3zwaE&#13;&#10;YUsX+5sSERF1pCKW+6jnITdgeBtgdjtsVy/A5DUS5mnjYFmxQA9jvfj+t4U35OjhbW9xGf7cP0Sf&#13;&#10;qCCLCHBbRXBr4i4KRET0DCpiuY96HnIDhrcB5HTCdv82zCKwmedOhnnKGFiWz4Ozrk5d0LMnw9ua&#13;&#10;/CKMuO/TKbxdqKzWzhEREfVERSz3Uc9DbsDwNoBEeLPu3QrT+LdgnjUJltWL9Rmmzc3qgp7J8Gbf&#13;&#10;vBrIzcLFunq8FB2vd5f6iOD2QN9R4URZhbqaiIioeypiuY96HnIDhreBZT1+UNu/1DR5NKwHdqmj&#13;&#10;vSPDG2R4K8zFb2Wr271HWovbJ4PC8f24JHwqKAwHS8rU1URERN1TEcs4VL1JYHgbIA4HnLXVsO7b&#13;&#10;DtO0sTBNGgnrrs0izfV+IV2t5W3TKhSmJeMn2Xn6/qUP/PAvkbFIbm7B/8QlYjMnKxARUS+oSGQc&#13;&#10;qt4kMLwNDGdzE6yHduvLg8ydAtPUsbDu3wFYLOqKXijIQ/26ZfjZjZv40/AYrdXtfd7++FZMAvJN&#13;&#10;Zrwcn6QtEUJEREbngM1ihtksiwU2h+sXf1KRyDhUvUlgeBsYztZWbYyb3EnBNGO81mXqyM3WWuR6&#13;&#10;TYS31lUL8Q9nzmFEYIQ2xu2/ouLgX1ePapsN34iOZ8sbEZHhNaIm/hgWvvYqXnn5Zbz88g8wbstl&#13;&#10;BNer0y6iIpFxqHqTwPDmfs7aGtju3oRl2VyYZ0+CaezvYbt4Rp3tvfLKSqw6cwqfvXVXhLcwbczb&#13;&#10;jxKStXNmpxNfFUGO4Y2IyH0e1NRhdU6eKPk45JYxxq0oi7qMU3/4FX75y3F4Z+JETBz7Mn7wyhsY&#13;&#10;t9Yfqc2yTc41VCQyDlVvEhje3M9RWKAvDSI3oJ83Bea1S2EP6vsOHlkmM16Q3aVqhunfBodjdX6h&#13;&#10;dq7JbsfXGN6IiJ5LqcWCezW1uFctirztpsitB7Ulmu774hNB4ThdXtnldVqprkGBeN3uk+YoXFk9&#13;&#10;Aa98dT6utu+YmInbc36BX33/bexOFfHORT2oKhIZh6o3CQxvbmY2wx4fA/OC6Xp4mzoadr+Hfesu&#13;&#10;FVrE9ffEO76PBuvdpfKFY052LmxO/be41mZjeCMiek6XKqvwQf9gfNBPlICQbou2o03b2pqifMC/&#13;&#10;6+u0xxLnD/S1da74No7tW4VXt0aiqkPuyzs9EatH/wArQ4FGuzrYTyoSGYeqNwkMb+7lSIjVx7rJ&#13;&#10;rbDkZIXp42APC1Jne+9hbR3+JiwK75cvGHJdt4f+WJlXoM4yvBER9YdsQZOvq9qamd7iDXJ3Rb4G&#13;&#10;ywDXFuLkm+murpOPdd8H2wtL1DP0krkWVVXlyKzr+Dc5Hw8WjcHklyfh3Wy2vJHA8OZe9ogQmCe9&#13;&#10;A/PMCTDPn6bta+qs7PtCujeqa/SlQeQLhU8wpmVkI7HD4r4Mb0REz+9UmQhvMrjd9xXhSwSv7ora&#13;&#10;R7o9vHV1jSzyse75YFu/X5OtyDo/HuP+73WMXRuNQjPHvJHA8OY+jqwMWI8daG9xk0VbaLePQhoa&#13;&#10;8U5K+uN3eeJF4UpV522wGN6IiJ5fXFMz5mTlipKDOdl53ZbPh0bpC6TLcW8iwI3PyOryOu2xMnMQ&#13;&#10;XN+gnuF5FCHywAJ4/fB7eGfNabzXx0a8Z1GRyDhUvUlgeHMf2+VzME38gx7e5k/TFuh1FukTDPpi&#13;&#10;VX6hCGzi3aB4x/fH4sXiGyKk+dZ1njPO8EZE5H5bxWvsK+K19pXoeIxKy0RrH8cv95azPhUhF2dj&#13;&#10;wte/jZ/PPId7Lg5ukopExqHqTQLDm/vYrl+GyWskzNPGwbJ2KZxlpX2eqFAnQtlM8U5Qb4oPwIcC&#13;&#10;QhFQ19A+UaENwxsRkftZxWtvs92uFZNbgpsdluYURByZgF99478xaV80klrUKRdTkcg4VL1JYHhz&#13;&#10;H9sNEd6mjIZ56lhY1i2Ds7HvzefzsvPwmYAQNbYiAH8aGKZthfUkhjcioqEgA0H73sYvvvo1vLne&#13;&#10;D5E16rAbqEhkHKreJDC8uYF4N2b389bWczPP8YJZBDjL0rlwVlWqC3rvp0mp+viKR4H465BIHC4t&#13;&#10;R3UX+6EyvBERGZ8z9wy2/vRPZLDCp7/5G/zsV6/j9Z++htdeew1/mLMRF9OAPmyq2CM9ERmIqjcJ&#13;&#10;DG/uYd27Dabxb8I82wuWlQtgv3tL29+0t2Rz/PmKKvxbREz7um5/Ex4NezdTxBneiIiMz5kfgHuH&#13;&#10;5mHCpIkY8/bv8fvf/Ra//a1eJizZgWsZDG8kMLy5mM0KZ0EurDs2wDR9HEwT3xZBbqs62XsyvL0o&#13;&#10;g5ucbu4bhE/5h2BkWiYabV2vzsjwRkREfaEikXGoepPA8OZazoZ6WLZvgHnWRG0rLNOMCbCeOCxO&#13;&#10;qAt6QU5GyGptxZfDo9sXjfxJQgoa7PZuH4bhjYiI+kJFIuNQ9SaB4c21nPW1sKxcCPOUUTBNGwfr&#13;&#10;8UNwVpSJE71Pb2ktrfifuER8uG0RyAe++HVyujrbNYY3IiLqCxWJjEPVmwSGN9eRIc164RTMi2dp&#13;&#10;Y91MY38P29UL6mzvpYrwNsJPhDbZ6uYTiJ/EJ+NBTZ062zWGNyIi6gsViYxD1ZsEhjfXceTmwDxj&#13;&#10;gr4B/dzJWvepIyZSne2d7FYTlubk44WAUG2GqZxpujLv2Qv7MrwREVFfqEhkHKreJDC8uYazqQn2&#13;&#10;YH9tJwXzTBHeJo+CPSRAne29S5XVav9SEdx8g/Cl4AhteZBnYXgjIqK+UJHIOFS9SWB4cw17VDjM&#13;&#10;C2fAPHeK1upmnjcV9uhwdbZ35ESFQyVlenhTAe5dEdya7c9exZvhjYiI+kJFIuNQ9SaB4c01tFY3&#13;&#10;r3dgnjkB5gUzYA/01Wae9sXxsgq8GBKpbXbcFuBuVdeqsz1jeCMior5Qkcg4VL1JYHjrP0dCLCy7&#13;&#10;t+gtbtPHiQA3EY7CfHW2d46UluOfwqL0dd1Uq9vsrFxktprUFT1jeCMior5Qkcg4VL1JYHjrP9u5&#13;&#10;k/puCnNEeFs0E9bTx/TlQfrgh4kp+jZYckHewFCMS8/W1nXrLYY3IiLqCxWJjEPVmwSGt/6zXbsI&#13;&#10;0+SRME8bC8vGVXDW97ysR0dynFtmayteik3ECG99Qd5/iYxFUzc7KXSH4Y2IiPpCRSLjUPUmgeGt&#13;&#10;n+w22C6dhWnqGJhFsWxYAWdTozr5bDJ0vRyXhBfU7NL3ewfgf0SQszj6sCWDwPBGRER9oSKRcah6&#13;&#10;k8Dw1g92O2y3r8G8bJ4+3m3yaFhWL4aztkZd8GwNIvz9VWiktvG8HOv2ighuYQ2NWotcXzC8ERFR&#13;&#10;X6hIZByq3iQwvPWPddcmmMa/BfOsSbCsXw57aCBg6t0kg3yTGXOyc/GpwDB9Xbe7j/CblJ63weoO&#13;&#10;wxsREfWFikTGoepNAsPbczKb4UhOhGXTKphmjNcCnPXgLnWyd+KaWvRtsORYN98g/HNoFHYWlaiz&#13;&#10;fcPwRkREfaEikXGoepPA8PZ8nHW1sKxbprbCmqItymu7fFadfbYGmx3ny6vwwYAQEd4CtM3nV+YX&#13;&#10;om+dpY8xvBERUV+oSGQcqt4kMLw9B6cTzrJSWFYsgHnqWJimjIH1/Ek4GxvUBc92ubIa/y84HO/z&#13;&#10;DdInKjwKwLbnbHWTGN6IiKgvVCQyDlVvEhje+s5ZVADroT0wL5yure1mGvcWbDevqLO9I3dTaF+Q&#13;&#10;1y8YS7LztCVDnhfDGxER9YWKRMah6k0Cw1vfObIytDXdzDPGabNMLYf3wJGeos4+24OaOvw8Pllr&#13;&#10;cdPCm7e/dqw/GN6IiKgvVCQyDlVvEhje+sZZXQX7/dvaGDfzjAkwe42EPSpMne2dmVm57bspfMgv&#13;&#10;GC/FJSG8ofdrw3WF4Y2IiPpCRSLjUPUmgeGtb+xB/vrm83IrrLlTYFk+D/aEWHX22cotVoxOzcSI&#13;&#10;h36i+OPjQeFIaG6BQ51/XgxvRETUFyoSGYeqNwkMb31jf3QfZrkVlmx1WzgD9phIoA9j1cZnZOHP&#13;&#10;/IL1LlPvAPy/kEhtvbf+kvug/psIb1sZ3oiIqBdUJDIOVW8SGN56zx4SoG1/pS0NMk0f7+YoKVJn&#13;&#10;e+eluES9y/RRAP4+PBqXKqvR2IcN6LtjhxP/Hh2PPSWl6ggREVH3VCQyDlVvEhjees928jBM496E&#13;&#10;ebYXzMvmajNMe7sVlgxoh0vK8A9hUfpuCiLAfTU6Tp3tH9kVuyg3Hx/wDcJ/RsbidnWtOkNERNQ1&#13;&#10;FYmMQ9WbBIa33rNdPgfT5FEwTxkLy9a1cJp6310qx6Rpe5jKsW4iZH02MBTTs3Jg7uMG9F3JbTXh&#13;&#10;/xJT8Ep0PL4TGYddRWx9IyKinqlIZByq3iQwvPWCXJS3uQm2U0dgmjpW34B+40o4m3o3Q9TicCCq&#13;&#10;sUkPb3IrrAe+eDM1QwS3/k5T0DlE/WTLXrMoTaKYXPS4REQ0dKlIZByq3iQwvPWC1abtoGBeMF0f&#13;&#10;7zZ1jLanqbOhXl3QsxgR3L4aFYcP+aqJCiK8jc/IVmeJiIgGnopExqHqTQLDW+9Ytq2DaeIfYJo5&#13;&#10;QfvYkZIoQl3vvmfhjY36OLeH/trtm8lpCO3num5ERET9oSKRcah6k8Dw9gwtzbCHBsKydgnMsyZp&#13;&#10;Exas7+5TJ58tsbkF0zOy8cf+IRjxSAS4+z7YWcwxaURENLhUJDIOVW8SGN565qyt1hbi1bbDkl2m&#13;&#10;cpbp3Zvq7LO9W1quT1KQLW9+wfjn8GhcrKxSZ4mIiAaHikTGoepNAsNbD+w2OPOy9fA2fZw209R2&#13;&#10;/RJgsagLeiYnEGwsKNInKcg9TH2Dcbmy2mUTFYiIiJ6XikTGoepNAsNb9xw5Wdr4Nm0f07mTYfJ6&#13;&#10;B7b7t9XZZ9tSWIwvBIXpkxRkePMLhn9dgzpLREQ0eFQkMg5VbxIY3rrnSE/RZpaaZ4zXukyt507A&#13;&#10;UZivzj7bpMwcjLjrrXWZfjIwDGvzi1Bo7l2rHRERkTupSGQcqt4kMLx1zVlSBNvls3qrm9yI3mtk&#13;&#10;rzegl+vu3qmuxSsxCXqL2wNffCwwHBUWfo+JiMgzqEhkHKreJDC8dc3u6w2z3E1hzmQtwFk2rYYj&#13;&#10;PVWdfbaX4pK00Ca7TD/qF4yfJKaimK1uRETkIVQkMg5VbxIY3rogvhf2uzdhnjIG5unjYV48UwS3&#13;&#10;NMBmUxd0T7a61Vht+KZsdXvgp800/c/oeJRaLLA7+78VFhERkSuoSGQcqt4kMLw9zfbwLsxyhqlc&#13;&#10;GmT6OJgXzYSzrEyd7Vmp2YJfJqfh4/5qN4X7vvhObKI6S0RE5BlUJDIOVW8SGN6eZj12QFuM1zRr&#13;&#10;EiyrFsLm/who7N2OCNXi+/jxoHC9y9QnEN+OjsOVymq2uhERkUdRkcg4VL1JYHh7mvXiGW1NN9OU&#13;&#10;0bDs2Ain3a7O9KzEbMG2whJ8SoY3uSjv3UcYn56lzhIREXkOFYmMQ9WbBIa3DhwOOKsqYXl3L0zT&#13;&#10;xsHkNRKWjavgbG5WF/RMruEm13Jr203hswGhWJdfqM4SERF5DhWJjEPVm4QhEd5kl6TZDFhEMZt6&#13;&#10;vWH8U8wWWI/sh2n2JDXebTwsu7bA2dSkLuieTdThelXN4wV5vf2xJq8Q9b2Y5EBERDTQVCQyDlVv&#13;&#10;EoZCeHM2NsB66gisu7fAsmMD7L4P1Zk+stpg2bIGpknvwCSCm3XPVjjyc4FedJteq6rG1yNi8L62&#13;&#10;lrcHvjhY0rtJDkRERANNRSLjUPUmYUiEt9YW2B/dg3n+NJg3roQjMU6d6T1nQx1sd2/BvHw+zLO9&#13;&#10;YBr3BqzHD6mzz7anuBQj7vtowe39/sGYkJaJmMZnt9gRERENBhWJjEPVm4ShNObNun8nbD4P1L2+&#13;&#10;cVZWwLxwhr4d1tzJMK9bBnuAjzrbsygR0kalpOstbnITep8AhDb0bnYqERHRYFCRyDhUvUkYMuHN&#13;&#10;bod133bYHrynDvSB2aS11pmXztH3MfUaCdvdm+rks03OyNYW45Xj3T4gyj9ExCCSrW5EROTBVCQy&#13;&#10;DlVvEoZMeLNZYd27Dbb7d9SB3nOkJcOyahHMc6boExVEgOttC56cqPB2aoa+rpu3Pz4bGonQ+kaY&#13;&#10;HA51BRERkedRkcg4VL1JYHgT4U22usmtsGSrmwhv9ltXtW7UZ7GI4DY/Jw+fDwrTZ5k+8MOnRXir&#13;&#10;tXKGKREReTYViYxD1ZuE4R7eHNkZsB49oG0+b54xAWavUXAk9347q3+LjseIe4+08W5fFsFtZ1EJ&#13;&#10;6m29W9SXiIhosKhIZByq3iQM9/Bme+8GzBPehnnOZG22qhw358zNVme712S34051Lf4pPEZf1+2e&#13;&#10;D16K4x6mRERkDCoSGYeqNwnDPrx534V58mh9A/qVC+AsKtAX/X2GApMZXwiNwvu8RXDzDcLHRBmV&#13;&#10;lqnOEhEReTYViYxD1ZuE4RDe5KbwcvqAjGRPbhBve3AH5qljYZ4myor5cFaWqzM9S21uxSflHqZy&#13;&#10;lqkof0jNQJHc5YGIiMgAVCQyDlVvEoZDeFuUm4+fxiXiZ6JMycxBizou13Ezr1uqd5nKALdwht7y&#13;&#10;9gzRjU34YUIy/sQ/RJ+ocO8RpmXlqrNERESeT0Ui41D1JmE4hLddxSX4TGAoPi7C1rr8IpjUcbmD&#13;&#10;gtxJQe6oYF6xQHzubTgb6tXZ7j2qrdMX45Vj3UR4+z8RCm9X16qzREREnk9FIuNQ9SZhuIx5G5ee&#13;&#10;hZ8npel37HZtz1K5d6ncw1TuZWrZulY8xrOX+MgzmbE6rwAj5B6mMrw98MORsmcvK0JERORJVCQy&#13;&#10;DlVvEoZLeBsjwttPE1P1OxYLLLu3wDxtnLaum2n2JG25EFiePWZtV1EpPqha3N4nyl8EhOFCZZU6&#13;&#10;S0REZAwqEhmHqjcJwyW8yZmgr7WFt9YWWDaugslrJEzTxsLy7l44qyuBXuyKsDa/SO2mEIAP+ofg&#13;&#10;RFkFanrRYkdERORJVCQyDlXvQVKB7ODz2LFkKZYtWYIVazfhfFQlqtpyQ2slioNPYd+WVViydDlW&#13;&#10;rlyKRfO3YvexIKRbHdqsyac4cxHy7g5snT8Pc9afxqXgEvR2mdjhFN5+mpED1FTDefE0zEtmaxMV&#13;&#10;TOPehPXMMXVVzw6UlOHfwqP1SQoP5Qb0QYhpalZniYiIjENFIuNQ9R4EjSgOvYiza5djwapN2LRh&#13;&#10;DTavmIjZK8/ickQJ5FB5R3kCIg68jUlzlmHe6s3YunUT1q05gKPnI5DdRXizNOQizW8Hti9ZjzUr&#13;&#10;VmPlshVYteccbmXVy6FdzzRswltqBn5aVAZUlsM5bxrMU8do4c2yfQPsMRHqqp79LiUDI+4+0sLb&#13;&#10;JwND4ZWRjRxT2/QHIiIi41CRyDhUvQeYiF1NwTgpAtbqjXeR0rbcWE0YziyahjUH7yJW5CdTTgge&#13;&#10;7Z6OE9H1ePb8RTuq0+/hzMzJ2O9ThGJ5qPweLu9dCa9dYShusWtrm/VkyZIl+Pa3vz30w1tmDl6L&#13;&#10;TQDCg+FcMkffCmvi27B731NXdE+uDRfb1Iz/jUvWZ5k+9MNfhUaxu5SIiAxLRSLjUPUeWE4RjrKv&#13;&#10;YcfRC9j3qKRDqGpB4tEZ2HP0EgIagPo0b1xeuhgnAjOQWVePurpaNJms3XSD1qE47hb2TdiPexk1&#13;&#10;av2yNISd2oWFU08hoKYVFu2Yzmw2o6KiAuXl5dqtLF5eXvjud7875MPbH4rK8IMzZ+BcNAvOuVO0&#13;&#10;iQpyP1N7kL+6ontyA/rvxSXhA2o3hQ/6BOK/RRCsZngjIiKDUpHIOFS9B5hD5LRKFFXVoby5rfPT&#13;&#10;Cac9HXdXLMCuAw+RaHOiKukSdv7+9xg9chwmTJuKSeNGYcnuC3ikNas9wVmI7JDzWLPoGsIL6lUg&#13;&#10;LEfK7cPYPG4zrmY1olE7pouMjMRvfvMb/PKXv8Tvfvc7vPnmm/jsZz+LV199Ffbe9LF6smeFt+Jy&#13;&#10;/ODoUTinjYNj5kQtvNl9H8LZIBLzM5gcDvxLZCxG3JcTFfzx7ZgEJDW3wNqLbbSIiIg8kYpExqHq&#13;&#10;PfjsJUi8tAxLFh3G+aAKNKEKWQ+2Y9ZrIzF741Ecv3IFl86fwvH9B3Ds5EPE11jRaTGL1jQk39oN&#13;&#10;r5U3EFrYpA5WI+3BEWwftw4XkxtRp45KBQUFOH78OI6KEHPixAmcOnUK3/ve9/DKK6/AZvRWpGeE&#13;&#10;N7/QENxZuRjWeVNhleFt6lg40lPU2e6VmC3argx/ERiGET6B2m4KP4h/9ucRERF5MhWJjEPVe1A5&#13;&#10;GtIRemYnNixajb3305Cj9XlWozTuIa6cuouoSu0yTW34ZVxYswCnk1tR23HGghbe9mByF+FtRxfh&#13;&#10;rSvLly8fFmPecPMKMOltfTeFRTNhPX0UzpIidbJ7cgP6D/mH6nuY+gTha+HR2Ftcps4SEREZk4pE&#13;&#10;xqHqPUjsaKlMRNCljVg1eTm23MpBcas61Y36+Mu4vXcK9oe2oLJT01sRskMvYO2ia4goanhmt2lX&#13;&#10;5s+fPyxmm9rlBvRTRsM8fRwsaxbr67o9g+wuPVdeiU/IVje5MO89X8zJ5h6mRERkfCoSGYeq9yCw&#13;&#10;w9oUD58ji7Fg7jqcDGtATcfeSqddZBALWp/owayPu4Kbu2bi3agWVHXKWHUojr+FfeP34U5aFfQV&#13;&#10;x9IQdnInFkw9hcAnJix0ZVgsFWKxwHbzsrYgr1kuyrtyPpxVPW9pJYPbxcoqLbi9T3aXivLCo0Cs&#13;&#10;zi9UVxARERmXikTGoeo9wJxAczweHJyHBfPW4bB/8dNLgTSlIeneKax6NwTpjW0TCJwo8r+Dyxv3&#13;&#10;w7fajJZOY+TtqM18gFPTJ2HlxXhkyCXHKh7gklwqZE84SnqxVMhwCG+2OzdgXjpHn2Eqw9vyuXCW&#13;&#10;laizXTteVoG/DYnQlwaR4e1RABbn5CHf9OwttIiIiDydikTGoeo9sJw2tMQdwKo/fBff/t93MH39&#13;&#10;PuzesQVbNsnFetfh6L04ZNSUoijiGvauXoSl69Zi7fqNWLdmC7bvuoTbwTmogQWO+jg8OHEL7wVk&#13;&#10;ifuAtTEfab7bsWr6YixZuAorlq3Cqj3ncTubi/S2sR7eq+2kYJ45CZa1S2APDQRaet4ZYXVBoTY5&#13;&#10;YcSjQHzIPwRzs3JRbHlWOyYREZExqEhkHKreA8tpR3PKXdw4uQPrNmzEhnWrsXr1aqxatRIrly/F&#13;&#10;/lvRSJVj3+z1qAk/jj2bV2HJshVYungjDt+IQKb2ICKN1UbjzqGruPEoHY+3Q89D+PHd2LFoIeZt&#13;&#10;PIsroaVdb6PVhSEd3qwi7CYnwLJ1LUwzJ8A04Q+wbluvTnbPv64ev0xM0Vvc5DZYvkFIaXnGwEQi&#13;&#10;IiIDUZHIOFS9SRjo8JYuQlCwCEcRDU2IbWzSbptcscZcF+HN2doKy+bV+lZYsst0wXTYzp8Uoa7n&#13;&#10;ZVHeSM3QN58Xoe0FvyD8R3Q8UhneiIhoCFGRyDhUvUlweXiTC9eaTUBri9zSQf9Y3qoFbadm5uBv&#13;&#10;g8PxhbAofDYoDF+NikNis743RL88Gd7E88kZpZb1y7XwZp0yGs5TR/Tu0m4W15VHWx0O/CwpVQ9v&#13;&#10;D/3xN+HRSGrhgrxERDS0qEhkHKreJLg6vDlFaLOeOaZ1VVoP7IRlx0ZYL54GLPpAf9nSdq2iCqPT&#13;&#10;MrWZnCfKKlDnigWCnwhvzvJSWA/t1lrbZKubc9I7wKUz2rnuyBbA8elZ+MuAUK3VbcQDP3w5PAYt&#13;&#10;ItARERENJSoSGYeqNwkuD28ipNkDfGC7cRmWDSthXjwb9mB/LVx1dLq8Umt1M9ldFIzawtu929pd&#13;&#10;R1kxzLMnwTptHOzzpuD0muU4GhKsneuObFv72/BobT03Od7tK+LjYyJcMrwREdFQoyKRcah6k+DO&#13;&#10;MW+265dgPXFY3evsQEkZ/jkyVtt+yiXawtuj+3DW18H28D2YF86AbdYkYPJI/GL/PryS3/3yILU2&#13;&#10;G06JQPmF0EhthqmcafqTxFR1loiIaGhRkcg4VL1JcGt4u3Ie1mMH1b3O3BXe7OHBcKSlwCxCm9wK&#13;&#10;yzZvKrBmMd46cwY/ycpTFz8ttbkFnwwK13dS8A3Cn/sHY3omd1MgIqKhSUUi41D1JsGt4e3yOViP&#13;&#10;HlD3OnNbeAv0hSMuBuZp42CeMV4Pb7GRGJWZg9eS0tTFnTmcToTWN+BP5Fg3bxHevP0xNSMbVW74&#13;&#10;nhAREXkCFYmMQ9WbhCET3ux2fYLCumWw7NoMswht5pkTYJs5EcjPwajyaryWkKIu7sy/vh7fiUnA&#13;&#10;B/yC9bXd7vtgeS63wSIioqFLRSLjUPUmYciEN4cD1iP7YBr3BszTx2tdppYls+G4dRWoqcao7Hy8&#13;&#10;1s0YtitV1Rjx0K+9y/S3SanaQr1ERERDlYpExqHqTcKQCm/v7oVpymiY50/TApxl3TKgsVE7PSo1&#13;&#10;o8vwltbSijlZOfrSIDK8PfTHlcpqdZaIiGhoUpHIOFS9SRgy4U2wHt3/OLxNHQvLygVAtb6J2Ki0&#13;&#10;zC7D29r8IvyR2gLrj0T5q5BI3K2pVWeJiIiGJhWJjEPVm4QhNebt8J6nW96qKrXTXYU3uXrbguw8&#13;&#10;jLjvq01S+NOAUNysqnHNdl1EREQeTEUi41D1JmFIhDebTVtTzrJkjjbWzTRjAiybVsORnNi+s0NX&#13;&#10;4W1zQTFelOu6yS7Th374gH8IMltN6iwREdHQpSKRcah6k2D08OasrYHtznWY50zWlwdZMB2myaO1&#13;&#10;macddRXefpyQqi3GK2eYfiY4HEtzC1BqcV03LhERkadSkcg4VL1JMHp4c+Tn6sFtxni9u1QU05Qx&#13;&#10;sO7fAfFFqas6hzeb04ng+gZ8Ozpen6Rw3xcvirpYnNwGi4iIhgcViYxD1ZsEQ4c3ux322Cg9tM2a&#13;&#10;+Di8eY2CdfeWp8Jb23ZXJocD/y6C2x/JBXl9g/BhnyD8WJxr5lg3IiIaJlQkMg5VbxKMHN4c8TGw&#13;&#10;rFqsL8g7d4oe3sTHWnjbt73blrd6mw1/Izegf+CnTVT4UXwysltNsDvl1vRERERDn4pExqHqTYJR&#13;&#10;w5sjLhrm9cthnjJG7zaVC/PO8RLBbSQsOzbBkZmurf3WRoa336dkIM9k1j7+uNwKS05UuPcIv04W&#13;&#10;1xIREQ0jKhIZh6o3CUYMb46URFg2rdKCmhba5k+D7fxJWDasgGXrOjhSk9SVj70jAtukzGxktZrw&#13;&#10;fv9gbTFeGd7+OyoWp8r15USIiIiGCxWJjEPVmwSjhTdnXo4Ibiv19dxmTNCWBrFdOgM0N4nn2g+b&#13;&#10;9311ZWfj07Pww/hkHC4tx0eDwtREBR+szOcepkRENPyoSGQcqt4kGCm8OQsLtBY3rbVt5kRtPTfr&#13;&#10;ycPtY9vkODfbw7vax0+am52HP/YOwIcDQvE+uQG9bxA+IW53FpeoK4iIiIYPFYmMQ9WbBKOEN2dh&#13;&#10;Pizb1uutbbNEcJsyGtbjh+CsVfuQOuyw7t0G2/07+v0nLMjJx4j7cvP5QG1dNxneNhcUoYzruhER&#13;&#10;0TCkIpFxqHqTYITwJrtKrXu2avuVyhY3s1yE9/hBOEuL1RWCzdpjeFueV6CPc5OtbtoG9H64wz1M&#13;&#10;iYhomFKRyDhUvUnw9PDmLMiD9eAuEdhG6cFt2lhtD1NnSZG6QukhvHnX1uHV2AS91c03CH/iH4Lf&#13;&#10;JacjrqlZXUFERDS8qEhkHKreJHhyeHNWlGvbXGmTE+QivHLP0r1b4SwvU1d00E14S2huwb9HxWkt&#13;&#10;bW2tbp8OjtBmnRIREQ1XKhIZh6o3CR4b3hob9eCmJifISQqWHRtEoOsiuEldhLeM1lZ8o20LLLmm&#13;&#10;W4fwltnSqq4iIiIaflQkMg5VbxI8Mbw5Gxu0z9NCm5xVOmW0HtxKOoxxe5IIbzYR3hwqvKWJ4Pat&#13;&#10;GNlVKoKbnKAgg5sKb38hwltyc4t2HRER0XCkIpFxqHqT4GnhzVlXC+uZ4yK0TdC6SfUdEzbAkZmm&#13;&#10;ruiGCG8Q1+HRXSRY7fhpQqq29VWn4CaLOPbH/iFI4Hg3IiIaxlQkMg5VbxI8Kbw5a6q1BXflpASt&#13;&#10;1W3KGFi2rO1yx4SueF+5iGM+3ngjO799BwUtwMnxbjLEiY8/IAKcV0Y2insYa0dERDTUqUhkHKre&#13;&#10;JAx6eLPoz+tsqIftyjk9uM2aBPOM8bCsWw5HWop2vjs2pxOxTc2IbGjEv8cm6mFNhjYZ1nyC8I8R&#13;&#10;sfh6dDw+FRyOj/sFYWRaJizcgJ6IiIY5FYmMQ9WbhEENb1FxKJE5ymbTgptJhjY1q9S8ciEc6amd&#13;&#10;NpfvyCoCWJPdjgc1tfhcaCQ+HRSO9wWG68FNjnPzDsDfhEUjoqEJ5SIg/i4lHa/GJ6NOPBcREdFw&#13;&#10;pyKRcah6kzBY4W2/CG//FJ+id1/evALzvKn6zFLZ8rZyAewpiUAPLWR7ikvxsgh/svVOBrX2blJZ&#13;&#10;7vvgyyK4+dc1qKuBCelZ+EXSM8bNERERDRMqEhmHqjcJgxXedtTU4/8FRyD3+iVg0QyYpo3TZ5Wu&#13;&#10;Wgh7bKS6qjOHyHLr8oswJyMbfxsejRH3HunBTQY2Gd78Q/HD1ExszS/ElSq1bZYyKi0TryWmqntE&#13;&#10;RETDm4pExqHqTcJghbdHNbWYdegAymZMgEPuVTp1DMwrFsAeEqCu6Ex2kW4rKsH75YzR+z7aeDZt&#13;&#10;XNsDXxHaQvCTuCS8ef0G/FO7DmgMb0RERI+pSGQcqt4kDEp4M5ng8H8Ey9wp+qxSOcZt8SzYg/zU&#13;&#10;BY9ViHqlNDXjUEmZFtK0wKaNafPHRwLD8E+hkXg1OQMlzc3AgZ3t67w9ieGNiIjoMRWJjEPVm4QB&#13;&#10;D28OB+wiuNkXTgdme8EiJyjMnwpbsD9EJdRFgMXhhFlcOzMrF38dGIo/Cw7Xg5tvkLZO24d8AjA2&#13;&#10;PQuFJjPK5OfZbcCercC9W+oROmN4IyIiekxFIuNQ9SZhoMObPcAH5mVzYZ42DhbZ4jZ3inYM5sd7&#13;&#10;jdbabHgrNQM/ik3EJ4NEaJNdo7K1TW4s7xOkjXu7V1WN7I77k9q735heYngjIiJ6TEUi41D1JsHt&#13;&#10;4e3IfnVP5KuwYJhXzNcmJmDGeGDxLDge3RcX6st3RDU1YUlWLsalZ+mtbPc6jG1THy/IyUd9V8t9&#13;&#10;dLMxfRuGNyIiosdUJDIOVW8S3BreblyG7cwx7WNHUjzMy+ZpExMwexIKZk3Cw7OntHNSQnMzfpWY&#13;&#10;ok9GaFtoV7a2PfDV1nH7ZUIypmbmwOLset03hjciIqLeU5HIOFS9SXBXeHM2N8F66ghsJw7DkZas&#13;&#10;LQEid02Q49wa507Bit078A+RsYg0mZHVasLrSR32IlW3/0+Eti8HR2B9QREcTid63BeB4Y2IiKjX&#13;&#10;VCQyDlVvEtwS3pwO2K6ch3nuZK21zbJ2KcxzvGCdNQn22ZOwbd9ufEKGNBHMvhAejb8R5YMBIXpL&#13;&#10;m18w3i/OfTQwFFcqq5HT2ooGm109cA8Y3oiIiHpNRSLjUPUmwdXhzWlqhe3GJZjnT4Np+jgttMkW&#13;&#10;N8ecybBNH49Nu3fg895+GBEShRG+wXorW1s36UM//FNkLK5XVuF2dY22b2mvMbwRERH1mopExqHq&#13;&#10;TYLLw1tjAyyrF8Ps9Q7MC6ZrIU4GOCyZDefV8/jf0AiMCBJFLrbbsTzww9fCo3G5svPOCL3G8EZE&#13;&#10;RNRrKhIZh6o3CW4Jb7KbdPJIPbzJIicpLJkDVFfiJ3nF+rZWbaFNa3ELwD+GROJcRZV6lOfA8EZE&#13;&#10;RNRrKhIZh6o3CS4Pb83NsB7eDfPMCTDP9oJ5zmR9osLOTVp4m1xUig/L8W6yaDNKA/GXQeG4LIJb&#13;&#10;HzpJn8bwRkRE1GsqEhmHqjcJLp+w4HDAWV0F64GdME0dq204b9m6FiguFAHLhiLxPJMzsvVxbo8C&#13;&#10;tC2uLorgZhKf1y8Mb0RERL2mIpFxqHqT4PLwpjgK87UwZdmyFo7sTHVUl2MyY2xqBv4qJAJHSytg&#13;&#10;78vEhO4wvBEREfWaikTGoepNgrvCm2S7cQXWk++qe52dLq/EV6PiYLL3s8WtDcMbERFRr6lIZByq&#13;&#10;3iS4Nbx1tTG9crCkDP8cGYtSs0Ud6SeGNyIiol5Tkcg4VL1JGKzwdkCFtxKGNyIiogGnIpFxqHqT&#13;&#10;wPBGREQ0/KhIZByq3iQwvBEREQ0/KhIZh6o3CQxvREREw4+KRMah6k0CwxsREdHwoyKRcah6kzBk&#13;&#10;wpvTAeu+7bA9vKsOdMbwRkRE9JiKRMah6k3CkApvsuXtwXvqQGcMb0RERI+pSGQcqt4kDIXw5mxu&#13;&#10;gu3qeZhnTYJ5+XzYw4LVmccY3oiIiB5Tkcg4VL1JGBLhrUmGtwuwnT4C67GDsIcGqjOPMbwRERE9&#13;&#10;piKRcah6kzBkuk2fgeGNiIjoMRWJjEPVmwSGNyIiouFHRSLjUPUmgeGNiIho+FGRyDhUvUlgeCMi&#13;&#10;Ihp+VCQyDlVvEhjeiIiIhh8ViYxD1ZsEhjciIqLhR0Ui41D1JoHhjYiIaPhRkcg4VL1JYHgjIiIa&#13;&#10;flQkMg5VbxKGS3iblJGNXyanq3tERETDm4pExqHqTcJwCG/3amrxrxEx+FJIJK5X1cDqdKozRERE&#13;&#10;w5OKRMah6k3CcAhv4zOy8PfB4Vr5TUo6mu12dYaIiGh4UpHIOFS9SRgO4a3AZEZWS6tWck0mONjy&#13;&#10;RkREw5yKRMah6k3CcBnzRkRERI+pSGQcqt4kMLwRERENPyoSGYeqNwkMb0RERMOPikTGoepNAsMb&#13;&#10;ERHR8KMikXGoepPA8EZERDT8qEhkHKreJDC8ERERDT8qEhmHqjcJDG9ERETDj4pExqHqTQLDGxER&#13;&#10;0fCjIpFxqHqTwPBGREQ0/KhIZByq3iS4NbxdOS/C20F1rzOGNyIiosGjIpFxqHqT4Nbwdv0SrCfe&#13;&#10;Vfc6Y3gjIiIaPCoSGYeqNwmuDm9Oixn2kADY3rsBy6bVMC+dC3t4sEhynR+f4Y2IiGjwqEhkHKre&#13;&#10;JLg8vLW0wHr6CCybV8O6dxss29bBev4UIEJdRwxvREREg0dFIuNQ9SbB5d2mTqcW4JxNjYC8bWmG&#13;&#10;s7VFO97Ru6Xl+BcR3qosru+uJSIiop6pSGQcqt4kuHPMW08OifD2TyK8VTC8ERERDTgViYxD1ZuE&#13;&#10;gQ5vWwqL8Yv4JLwYEYMRjwLwi6Q0ZLea1FkiIiIaCCoSGYeqNwmDFd7eSMnAaFHeTstkeCMiIhpg&#13;&#10;KhIZh6o3CYPVbUpERESDR0Ui41D1JoHhjYiIaPhRkcg4VL1JYHgjIiIaflQkMg5VbxIY3oiIiIYf&#13;&#10;FYmMQ9WbBIY3IiKi4UdFIuNQ9SaB4Y2IiGj4UZHIOFS9SWB4IyIiGn5UJDIOVW8SGN6IiIiGHxWJ&#13;&#10;jEPVmwSGNyIiouFHRSLjUPUmgeGNiIho+FGRyDhUvUlgeCMiIhp+VCQyDlVvEhjeiIiIhh8ViYxD&#13;&#10;1ZsEhjciIqLhR0Ui41D1JoHhjYiIaPhRkcg4VL1JYHgjIiIaflQkMg5VbxLmzp2L//mf/1H3iIiI&#13;&#10;aDhQkcg4VL1JkOHtm9/8JlpaWrTWN3cVm80Gh8MBu93e5XlXl7bnk7ddnXdHGejnlN9L+XxdnXNX&#13;&#10;GYznlM83kM8pn2ugfk5l4e+G68tw+N0YyJ+ZtjJQzymfg9xPRSLjUPUmYcmSJXj/+9+PV155Bd//&#13;&#10;/vfdVn70ox9h2rRp+P3vf9/leVeXX/7yl5gxYwZ++tOfdnneHeXXv/41pk+fjp/85Cddnnd1GTVq&#13;&#10;FLy8vLo8564yZswYTJo0qctz7irjxo3DhAkTujzn6vK///u/mDp1Kt56660uz7uj/PCHP9R+N954&#13;&#10;440uz7u6/OIXv9B+N372s591ed4d5Ve/+pX2nK+99lqX511d3nnnHUyePBk/+MEPujzvjjJ69OgB&#13;&#10;+32UX5f8+kaOHNnleXeUV199FVOmTMHbb7/d5XlXlqVLl6q/UOROKhIZh6o3CUFBQVrrm/wDOXbs&#13;&#10;WLcV+Qv/la98Bf/3f//X5XlXl9dffx3//M//jN/97nddnndHkUFRPuebb77Z5XlXl5deeglf//rX&#13;&#10;uzznriLHR37jG9/o8py7yre+9S3853/+Z5fnXF1kIP7qV7+q/XHs6rw7igwa//qv/6qFuK7Ou7rI&#13;&#10;Nzby5/Q3v/lNl+fdUX7+85/jX/7lXwbs91G+Gf23f/s37c1GV+fdUeTwk3//93/v8pw7ivzdf/nl&#13;&#10;l7s8544iw+nXvvY1LVx1dd6VZc+ePeovFLmTikTGoepNA0h2y/72t7/F7du31RH3ioqK0gJcQUGB&#13;&#10;OuJ+AQEB2h/GyspKdcS9du3apbWCDaSNGzdqLSgDaeXKldrEmoEiw9SZM2fUPfezWCxaq9u1a9fU&#13;&#10;EfdKSEjQfjeys7PVEfcLDw/XWvyKi4vVEfc6ePCg9oZ0IG3fvl1rmRoosjV679696t7AkAHu2LFj&#13;&#10;6h4ZnYpExqHqTQOotrZW+4Nx5coVdcS9goOD8eMf/xiZmZnqiPs9fPhQ6xYqKipSR9xr8+bNWsvC&#13;&#10;QFq9evWAB8ZFixYNWGA0m81a69DRo0fVEfdrbGzUQv/58+fVEfeKjIzUfjdSUlLUEfeTb2zkcIKc&#13;&#10;nBx1xL12796thfCBtGHDhgENjLKVeNu2beqe+8nxinI4wYEDB9QRMjoViYxD1ZsGkGyNkuNeLl++&#13;&#10;rI64V2BgoNaNmZqaqo643/3797Xuofz8fHXEvbZs2aL9sXA6neqI+8nwJsfaDKTFixdj5syZ6p57&#13;&#10;NTc3a93eAxne5Bsb2YV57tw5dcS9wsLCtN+NxMREdcT9/Pz8tDF2A/VmSoY3GW7k4PeBIlulZWvY&#13;&#10;QJAD+uUbN9naN1BMJpM2/IXhbehQkcg4VL1pAMlffBmoBqobU4ZFf39/NDQ0qCPuV1paqrUwyAAw&#13;&#10;EGQwld1RAykpKUlruRlI8fHxiImJUffcS7YuhISEDGiXouw2lWNPByr0V1VVab8bdXV16oj7lZeX&#13;&#10;a88pWxkHQnp6uhZS5ezIgSJbMiMiItQ995Jv2OTvflpamjrifjIwhoaGDmhvBrmXikTGoepNRERE&#13;&#10;NCypSGQcqt5EREREw5KKRMah6k1EREQ0LKlIZByq3kRERETDkopExqHqTURERDQsqUhkHKreNABa&#13;&#10;K9MQfvEsLpy/jAveaShuHIjZX3bYqrIRE5CKggYTbOqoe1QjL8YHN06fxbmzZ3H1ziPEV8kauIMT&#13;&#10;qEtCwL1rOHP2jCgPERBTihZ1diA0FyUhIyYambXu+hoFaxPqMkPgffsyzp+/gIsXz+PMqZu465OG&#13;&#10;ErtTfhdcztFchnTvi7hy4RzOXHiAqNwatKpzrmYrS0TMoys4c05+bRdFuYSLV27g5vUr8IlMQXa9&#13;&#10;utCl6lGU6I9bZ07j7NnruHEvFWVu3z6yHoXx4jnPnhY/qzdx62EGKty1qk1DHuICkpFT1QyLOqRx&#13;&#10;lCP13nVcP30aJ29GIL7AVb8t4uewNhexASnIq21B1wuS1CAvOhFxiSXo/5z3VjTkpiEqJAvlVgce&#13;&#10;v4qaUF8QhQcXL+DCuXM4f+kagsQvp2vm2LegJjMVUWE5qHR0/L2rQmmyDy6eP4ez5y7j8o045NZ3&#13;&#10;+q6TQahIZByq3uRWTphqkxF5fRtWjpyIyROnYfys7TgWmImKFncGOAuaK4Jwc88aTH17H27l1rot&#13;&#10;3DjFI9clXsOJtQswcdxEeE0cialTvbDiVAISK0zdvKA/LzNMlalIOrsZ8+ZOw6gJEzDhd9Mwb+1Z&#13;&#10;PKgxwz4QmdhUhLAjs7B8/gqcSBJ33fSH2FGdhthjEzBefI1vT5iK6dMnY8KYJViz8yGSLB3/cLmG&#13;&#10;o6US+RGncXDRNMzwmoQJ70zAgn138KikyS3B35x2C5e2z8YEr6mYNm26+PpmYLbXW/jZ//0fRq05&#13;&#10;D/9SdaHLtKIu4y4ubF4Er/HjMGH0FEweuwFHIrJR0uKutzbNqE29hGOr52LsqLHac06ZuAXHYwpQ&#13;&#10;bnJlarTDXB2FRyc2Ytob23A+/nFQsrWWoSDuJHZNnYnpY8ZhlNdKbDgbiNT6/v5m2tBaFYZ7767H&#13;&#10;1Ld24WpaBZrUmXaWUuRFnsCKUcuweo8/+rc0cROq8u/g3aXLMXPaGYS0WNVrixXNpaHwPbQK0yeI&#13;&#10;7++kSeJ7/AZmbbuJ+2n1/XvdczaiIucm9s1fitlzLiHSpn7vbHUoi7yO0+vn4J3JkzBR/H5OfHsF&#13;&#10;dvmmIL91IF6EyJVUJDIOVW9yqxak3diKA6vX4GRUNcpLS5B7ZyPmbz2BE6FVHd7FuY7d3IymXB/c&#13;&#10;PTAdP/3Jm/jNm3txu7DePS0oTgusjaE4v3gFduy7h7CqalRXZyEr4DBWT1mGfffTUeDS17IKFIdd&#13;&#10;wrZZB3EpMhOF1eL5oi7j1O5VmHUqDuXNdrd8Tx+zoyHyFHZ4/QC/nbYOJ5NlTHaP5rww+O4dj513&#13;&#10;khFf2qCt1VdfJ24bW2F1+RfpRFXEOdw4sBzHIxtQXiOeK/E8tm99F1tvpYsI4npOawuaG2rEz0sN&#13;&#10;ampkKUaF714sWrARKy8moM6lLWLi58IWj1tr1mLn9usIrq5CdUE8Ik8tx7TFx3E1ttwNLah22E1R&#13;&#10;uL5iClauOYu7ueI586IQcmwxJi85iVtJVS4J4A6L+D4WhSDwxDz8+pdv4Oevb8bFlLYg5URl0i1c&#13;&#10;WDkde+5kIaW8ClVhR7Frx2Ysu5oF03NWwG5pRnNBIHyOzMYvfvYmfvnr7biWVd3+c+K0W2GuFwHV&#13;&#10;fy+WzPgDXvqO+B4cCUGeOt8nTocIoI1oTL6KYxvG4/svvyPeAJ9HqKi8Vn17FvwObcHmRYfF91i+&#13;&#10;/lSiOvMmDixYgFV77yH2eV74xHNaW+vQGH8Rh9aMxff+ZxS8Fl5FVNsPSXMkbm7di63bbyNavgaV&#13;&#10;5yH9yhrM2nIG58XrPOObsahIZByq3uRWhQjasxO7lp5FlDqC4ivYMmczNp6IQbk65DLiRadY/AHc&#13;&#10;OfMdzFuyCIvXb8H0ce/ifkGte8KbtQYtCUcxe9UxnAgoe/wHsCYV3lvGYNuVMMS4tPvLjNaaEmSl&#13;&#10;lqG+/cnSEH52m3g3fhYhVa1uC1OypQENUbh6aCfmvPE6FqzeiDMpokZuSYsiTKX44vrapbiU0vR0&#13;&#10;i4bLVSDu7GEcXHwUIe3f12ZUFIs3G6WNbu5yb5OF4C3rsfOQN4KqzeqYq5jhqLyP3Uv34vCVVPW7&#13;&#10;YENr4W3sGL8TZx5koEY75kriZ7HsPexYvB2HrqSoljATGrIuYsu4ZTh4KwWu2OG0IvwEDs1/B3Pn&#13;&#10;z8OyrVswdeQ+XEsqhb4McD1yAy9i3/iteK9IvNGShyyhuLlzI2YvvYMUq+O5QmtZ0GHsmyteYxYu&#13;&#10;wNJNWzBt9AHczqhoD2/mklj47JmChV6TsHz3BkwdtwlbDgU+V3hztNYg9dpqrJ08CovWr8DcRZux&#13;&#10;YM4FhJtVeCu6hb07d2HJ8YQOrWxmJIkwu3PvIdx+jl36HM0VSLq0HKu9RmPxppWYM3cTFi+6ghib&#13;&#10;U7W81aIkqwD5xR3e1hRcxobpW7D9fLz4bSIjUZHIOFS9yZ2ssbi17zj2bA9CiXZA/KW3RuPSgtXY&#13;&#10;vOUO4l3bp6iFt9rUR3h4+SK8w/0Qcu80lk14F3dzRMhSl7iUvQXW4nj4Jhchp/bxnwF7YwoeLPXC&#13;&#10;7iuRSHDXoKk24nvsd2IDpiy/jcRas9uChsNWjawr27Hv5EVs37AM+zeswelkd3WbmlGedAMHRo/F&#13;&#10;7AUrsGrLZmxYuwoHr/ghzjUDeTqzJsD79BVsnHcS793ZhF3bN2DtxtPwSa8WNRkAllpUxR3A3Dk7&#13;&#10;cfpRgRta+ixwNPji0LwN2HM8ClXasRbUxRzG4vE7cNI31w0BuQmW3BvYuP4KrgS2xTQ7TA2hOD9x&#13;&#10;EQ5cjEGGOtofDTnB8Lt6HncD/RAdeAErx+3Hlbi2btN8JD26gE3zbyCuplW1COUh/PhurJt8AA+q&#13;&#10;bCJO9l19hj98rlzA/RA/RPicw/LxB3Eztbz9e2ity0fKo/O4ev0hktLv4dCS3diyx++5uk2dlmaU&#13;&#10;RN/ArUs3EJLogzvH38XyWecQ1mLTf9dr0hGdko6I4o5fSRPi9i/B7m3H8KBSHeoDh7kBRZHXcePS&#13;&#10;LYSlPML1AwexYt5lRPcQdu2px7BswW7svZXporF2NFBUJDIOVW9yp4oHOLZrP1Yeie7wzj4Zd1Ys&#13;&#10;w1bxoh7m1mBTipy7h7Fk3CHccVd464o5H4m3N2PVrAO4GlqCanXYtURiMhUiNfQhrm1ailVrN2BT&#13;&#10;RC0sz9OM0Bu2ZjSk38ChDftxKz4Vobd34cDKVW4MbxXI8d+DeT/6FUZ5LcDC1auwYsk8rNywGyfv&#13;&#10;pqKwxe7akGqKwv2TOzFrykrs3r0K69evwJJ587HiwF1459a7uRvIAXNFHAI3z8XcYwEILXf1OxpJ&#13;&#10;/ieVI/W9C7iw+10cv3ABl86ewKEtG7HtUjDiS9zx22GCtfIeds1bjd1nYtsDY230QaweORtbryY9&#13;&#10;Xzdit2pRHnISy8fswaW28NaagPCr+zFr3T0k1bTF8DLEXtiNrV7bcDPP2s/XhSoU+R3D0rH7cb1D&#13;&#10;eOuk0Q/H5m3C+n6PeZPSEPTuTiyeeQ6hzW1j3p5kQlXCMeyYtx57T8chv9+vCUl4tHub+H24jKin&#13;&#10;wlsT6gtj4HPxNI4smYpZp/wQWMFOU6NRkcg4VL3JnQpu4sCWnVjQKbwlqfB2FeHP87a31wqQ8d7A&#13;&#10;hjd7YykS7xzGziULsPlWBvLctoWjeIGsj8Dt/Svg9bvxmL/uCG7EVaHabH+ubqCeWWEpTUDY2a3Y&#13;&#10;452DQpGaKu5txoHVa3E+U6uJG4jgHXAGO1YcxM2UevVO3oHCgIs4u3YtrmS2ot6VodEch/t7Z2PK&#13;&#10;1I24mCa/YqE1GKe2HsDOw6Eod+ffI2cdyhIuYfPY1TgVWIDnaCjpBfHNsjejtiQKDw5txJJ33sEY&#13;&#10;rzmYtfoc7sUXobrF6ob/Rwcc1iR4b52JlcsO4GRQPFISAvDw8CJMGzkVm24nw7W7uJajOOiJ8FYf&#13;&#10;heCz2zBh7T0ktIe30vbwdiu/v+GtBHk+PYU38dtY64Mj8zZjgyvCmyMJ/od3dR/eHA0oib+L06tm&#13;&#10;YcXB+wh8ji7Tp9jj8WD39m7CWwWKI05h3ZQpmDxxAbZfCkdiZdNztWbS4FGRyDhUvcmdGgJxft+7&#13;&#10;2HwwskMLVCJuLVuOrRuuIcKtv+X5SB/A8Ga3FCLu6lasmrgQ66+koqDJ9TMiO3GY0FRXhfLSTMTe&#13;&#10;O4kD83fiRmo96lzdEuYoQKb/KaxaegoPUsrQ0NyAxPOrsH3JMhyLbkWdnPnp8tY38UfC0oqWps5j&#13;&#10;+Brir+DGzuk4FNGCKlcO7jNH4c6xA1iz1adDS0UG7m1cg03LLyBU/FV2+ZfYpikDabe2YsLCC3iU&#13;&#10;Xe+m57HAWeaDE6tXY/3e2wgpKUVZaTqy7x0QQWAvjgXlolZd6Vp2WCv8cHXHYoz91e8wcckqrDp+&#13;&#10;DUfmL8fZRwnIcukvSBmKngxvtjTEvHccS1fd7dDyVoKYc7ux2WsHbhf2N7wVI7fH8Cbe6dS4MLzZ&#13;&#10;E7sPb/Y6lCRewP5p0zF/5wMEF5phccUPky2uh/DmgM3UgOryUpSXheDK6vU4dOQR4rliiKGoSGQc&#13;&#10;qt7kTo5UPNhzFPs2PFQvXOLVpDEQJ+aux6bdj5Dh1nQzgOHNmgq/Y0uxdP4a7L+dhhy3rNHVvZa0&#13;&#10;93B11UTsCxTvhF09SKs6BoEHJuEXvxiFcVNnYd6c2Zg86g28+cuf4525G7HrUREq3T2uT6lPuILb&#13;&#10;+6Zgf0gLKl35dTrS4XPlGg7viewQYrLgvWEFNi8+CV+RBNwV3kx5AXiwdypmHotGarXr2001jmY4&#13;&#10;Eo5h4awN4o1FWnvLiKP0NnaMnIet56KQ5bZ0akdjWSbiAgMRnhCH6NRgnJu2E1f90lDi0ufsIryh&#13;&#10;FOl+l7Fz+nmEV7fqYceZhoCDO7FixkkENtn6OcHHU8JbBbJ89mLj/FlYfzQUYQUunLjUY3jryIyk&#13;&#10;I7Owe98J3HP5MjfkTioSGYeqN7lVFaIOiT8Ys7bhSpk6lH4ESxdux+arGV2PEXGZgQhvNjgbUhB8&#13;&#10;fg3WLNuIQ97uasFQTKUojXuIE3dSUdCh1bIh4RpOzZmKQ6GVKHuqL6WfGktREHkLVy+fwfHjx0U5&#13;&#10;jK2LJmLqqJGYu+cabiZUo8HV77Rb8pET8QAn7mV16kasjbiDK+vX4Yb44htcmnMakfHwJM5s34+A&#13;&#10;9v/AeFzeuA0bt9xHlttaEpyojL2Di+vm4lB4OSpc/X/XxtECR9ppLJu2EmvOJqpgI5JT7mWs+cNC&#13;&#10;bLkchwKXhzc7HLZcRFy+L0Jb2zfVgsaY/Zg37zTuxFa4uHutY3grVl+jCUVhF7F37FzsDRc/p/JQ&#13;&#10;wwOc2bYaU7YEuWCx58EMb2rCgqMEqb4HsXvlImw4GYZ0V/8MdQxvNvX9Ko/E/ff8cTuuTrtEV4uw&#13;&#10;7bOwfccZPHLPQF9yExWJjEPVm9zKirKoczi2YT4WrruEa1eu4cLu1Vhx8i58stzdkZmLlBt7MOuN&#13;&#10;3bjeYQ0ml7LVozZsK2b94iW8Nm499lz3gff993Dn9i28d/cewjKrUevKF9PWQhQGnMKKZZuw8/Ql&#13;&#10;3Lh1G7duXMTZw/uwb9tNhBa2uL17WMq+shI7Fy/FKVdMF+xKUxbS7h/BkqVbsP/CVdzUvs5buHj8&#13;&#10;Kq5dDkO+Q/3hcqGW7AfwObMIG/fcwdXrt3Hz4hHsOnQTN0IKXdeK8ZRmZD06hb1TVuJSeiM6/il0&#13;&#10;LfEmoz4B3rtXYcWKrdgmvpe3r5/BlS1LMGP5BVxLKXfDz40Ib9Z0+G9ZhtVLtmDHjRu4eeEEDm9Z&#13;&#10;g5U3Y5FR5eqUUYICv8OY97stOBNViLbG76aiUDw8PB/zlx7GsXM3cO3dLVi35wiORVXKyen9VIjs&#13;&#10;+wcw+/fbcbF9eZKOxE9p9X3sm7IKy7d4I0sdfW72OHjv2YSZE44jsEVvBXMUXsOBaT/E//50Apad&#13;&#10;8sP9B3dx9707uH3rBvxislDY33fItijc2bwes6acRVhbeCsOwOV9W7Fo3T5cuH1bPNdtvHf7KPav&#13;&#10;O4Tzd+LF76f2mWQQKhIZh6o3uV0dCiIuYNfYMZgwbjLGLbuARxlubZ9SSpAbcAk7l12Ef2G9ewbR&#13;&#10;mmpQ+mgH1s6fiHfGTsTkyZMx2csLE8aPhdfkqdh2Jx3Zrk6NLRUouL8Fq+ZNwsix4zHmnalYtuMK&#13;&#10;gsW7XVcHmq5ZkfvwEM7u3Y/b2Wpwv8uJPxIN+Ui/vhYLZ07EKPl1jpyB1QfvIdptk0AaUZZ0HQe8&#13;&#10;JmDy6PEYPXYHzgS7uSVVPHpuyBUcX3YYD8QPintbooUSf1zduwhvjx6LcaMnYfpsEToSxRsMddr1&#13;&#10;HHDmP8C5HQvw9sh3MGrSQszf5YNUt2yjVIWy6BvYveQM7qV1bAUzo7kyEOcXzMSMd0bizRl7cNQ7&#13;&#10;x0Vv5spRFHYVu5aex6Ps6i4CsIhX9WEiJB/F4TORIur1kz0DkZdOYceGO4g3O7XwZk28hJMbJovX&#13;&#10;gonw8poiXoO8MGnSRIwfMxLLDt9FcFuPx/OypyH49Ans3HIfSW07LIjfT1vWQ9zaPQPjxo/HOPnc&#13;&#10;k1drYyfZY2o8KhIZh6o3DQCntRl1JUUoLipGUWUTzC7t8uqODdbWJtTVNKFVvOi4vFdIctpha65F&#13;&#10;TXUlyspKUVpcjGJRiorE1ypuKxvMsLjjXagIjVVlxSgUz1NYWIIK8TW6eqhb95ywtjSgsb4ezSK5&#13;&#10;ueX7qhEBrqUaFaWPv87Kuif2rHQxp60F9aXi/65QPF9RDRrd/oNq135GG6ob0GJVC6C6lQUt9RUo&#13;&#10;El9fUWExSspr4dZd6jRyYo18zkIUFpejvNbspq/Tru2uUl/TiBaL/YnnsIoAV4ZSUYeC0jo0PO/W&#13;&#10;Ck8Rv/8m+ZziNcbaze4m2sQiuTOIK9ZgtMLc1Ii62pb2xbGdpkY01IrXn/JylJXorz/FxfL/txBl&#13;&#10;4nvR3O8ntcDUKJ6zrqXzBAjxdbXWlWmvdfrrXSXqxQXuez0gd1GRyDhUvYmIiIiGJRWJjOP/s3cX&#13;&#10;8HFcB/7AnWLueu2ld//epXi5XumKKV7au7Ypp1dK0+SaNGRmZmZmxhhiO2aIWQZZzLKYmZlpeX//&#13;&#10;92be2rKjtWRpV9Ksft9+XuWdmZ15Umzpp4eq3kREREQDkopExqHqTURERDQgqUhkHKreRERERAOS&#13;&#10;ikTGoepNRERENCCpSGQcqt5EREREA5KKRMah6k1E5IYDdZmBuLxlCRbOnoapkydh0qR7Zcr8jVgX&#13;&#10;VP3A8gjVKIk8i92L9uFSYrUXF94lIuo5FYmMQ9WbiMgNKzKOT8Brnx2Ev//sN/GdH/wQP/zhvfLd&#13;&#10;7/8XvvDCQuy9mYOSuwumFSPr0kZM+dMM7AwoRqU6SkTUH6lIZByq3kREbliRengEhv/3l/H7LXeQ&#13;&#10;WdmM5uZ7pTj6IBb/7+fxue+Ox6aAErXbhBNOpwMOuyhcsZSI+jkViYxD1ZuIyA0r0g6PxKiffQt/&#13;&#10;fbuogy7QOuT7z8Prn/13/G3eFUTou6ETERmGikTGoepNROSGCG9HRmHUs9/AX/ZmoKSj3dtNqfCf&#13;&#10;9F/4wZAN2BArNymrRkHg21g9bh2OR1WgRruoGjk3tmDC736D537zG/xGlOd+/2e8uuwwLuRqFxAR&#13;&#10;9QkViYxD1ZuIyI0uhDdLHRqujMO3X5uHcWfkLuAFuLNzGH74d89i4okslKIJWRfnYe4vvo8fPPsG&#13;&#10;XnnjDbwhyiv/8xn867//Ar9bGY+e7h1ORNRdKhIZh6o3EZEbXQhv9lrYb8/Hj386Bi9vTxLvKEXi&#13;&#10;gYn4zaf/hDnnc1BtLkXIijcx8W/zcbJYvUcq3oOZP/wRvvbTDbhulvNaiYh6n4pExqHqTUTkRhfC&#13;&#10;m6MOjtsL8NMvv4zfLQtDI8qRdHASfvvZP2LO2WyUVjehsaocJRYL7NYWVFWUoaysDKVZR7Hs9z/H&#13;&#10;f//XTLxTKp9ERNT7VCQyDlVvIiI3HqHl7Rfj8bedKbBpLW+T8Nxn/oDZIrwVW11TTkuRd2IS/vt7&#13;&#10;38TXv/51fOObX8Bn/+mT+MbP5+KdYoY3IuobKhIZh6o3EZEbXQhvLeXI2PNrfPkvEzH5XTk9oQgJ&#13;&#10;WnjTu00r0Yr8C5uw4IUf49c/+Bl+Pmkllq1di7VrRuPF73wbz/x4Dt4pYXgjor6hIpFxqHoTEbnR&#13;&#10;hfDWHIMjz38c33p5KbYl28WBfD28ffbPmPduDhrqwrF3zO/xH5//GYbMPYrwFv1tQAT2v/Y7PP2D&#13;&#10;GTjKljci6iMqEhmHqjcRkRsivMl13n7+Lbx8pATvWcbNWYm0i5Pwl099Ea8vvoFYLdzliPA2Ec99&#13;&#10;7gXMO5+N5tQ9GPXn/8PXJ1xvN6u0BWVX5+Ev3/wPfOLH83GsFLCpM0REvUlFIuNQ9SYickPfYWHY&#13;&#10;M1/Ab9aEID6vAhUV90pG0E7Me+5L+MKPZ2JHWAVkuxuQjbh9Y/GLJ/+AWWez0ZhzAvN++ww+9+xs&#13;&#10;HMqqQXWleG/yQSz7y7fxscc/gKd+PAOHCtnyRkR9Q0Ui41D1JiJyw4rMk5Px5lOP4SOf+jK++s2n&#13;&#10;8fTT98o3fvgT/H7mUbwbU4oqk2tiQhbu7B2Dn3/iOcw4k4NKUzXS9g3F/33rCXzyq/J938bT//lj&#13;&#10;vL5kNt780w/w3Ff+iJVRQEc9skRE3qYikXGoehMRueFAY34UAt7ehs1rV2D5sqVYuvReWb79CC7l&#13;&#10;qEvvakB1egguH76KyLwmPZTVxCHmzHqsWa7eu/wQ/PMLkBF3GwFH30UUJywQUR9Rkcg4VL2JiIiI&#13;&#10;BiQViYxD1ZuIiIhoQFKRyDhUvYmIiIgGJBWJjEPVm4iIiGhAUpHIOFS9iYiIiAYkFYmMQ9WbiIiI&#13;&#10;aEBSkcg4VL2JiIiIBiQViYxD1ZuIiIhoQFKRyDhUvYmIiIgGJBWJjEPVm4iIiGhAUpHIOFS9iYiI&#13;&#10;iAYkFYmMQ9WbiIiIaEBSkYiIiIiIiIiIiIiIiIiIiIiIiIiIiIiIiIiIiIiIiIiIiIiIiIiIiIiI&#13;&#10;iIiIiIiIiIiIiIiIiIiIiIiIiIiIiIiIiIiIiIiIiIiIiIiIiIiIiIiIiIiIiIiIiIiIiIiIiIiI&#13;&#10;iIiIiPolEBEREQ1gKhIZh6o3ERER0YCkIpFxqHoTERERDUgqEhmHqjcRERHRgKQikXGoehMREREN&#13;&#10;SCoSGYeqNxEREdGApCKRcah6ExEREQ1IKhIZh6o3ERER0YCkIpFxqHqTGzU1NaitrVWviIiIyNeo&#13;&#10;SGQcqt7kxpQpUzB79mz1ioiIiHyNikT9yuOiXBNFVu7BEv/ss89i9OjRWLRoEfLz89WnQS6/+MUv&#13;&#10;8Ic//EG9IiIiIl8j8lC/87woD4Y2t2Xy5Mmor69Xnw79+c9/xt/+9jf1ioiIiHyNyD/9zmBRXOHM&#13;&#10;JEpA+/LEE0/cDW6u8vzzz6tPhxjeiIiIfJvIPv1O+/CWLw+0JytdXl6uBTb50lV27dqlfUIDHcMb&#13;&#10;ERGRb5N5qL/pNLy5PPPMM3fD23PPPaeODmwMb0RERL5NC0T9TJfD26ZNm+6GtyeffFIdHdgY3oiI&#13;&#10;iHybFoj6mS6Ht4MHD94Nb48//rg6OrAxvBEREfk2LRD1M91qefvKV76ijg5sDG9ERES+TQtE/Uy3&#13;&#10;xrxxYVodwxsREZFv0wJRP9Ol8CbXd5MvZXnqqae0GajE8EZEROTrtEDUz7QPb/WiLG5f5BIhsotU&#13;&#10;/Fkr8s/x8fHq0yGGNyIiIt8m8k+/0z68dVrkuDfusHAPwxsREZFvE/mn33mk8CaL3HXh2rVr6lMa&#13;&#10;2BjeiIiIfJvIPv3OQ8e8yS7SgIAAbWP6B7fKYoBjeCMiIvJ1Mg/1N12asCDJ7lK5OK88LMvTTz+t&#13;&#10;zgxcDG9ERES+TQtE/UyXw5skW9vkYVcZ6JMXGN6IiIh8m8xD/c0jhTeTyaTtriBPyXL8+HF1ZmBi&#13;&#10;eCMiIvJtWiDqZx4pvElynTd5SpZVq1apowMTwxsREZFv0wJRP/NI4U2Oe5OHXYUtb70X3tocDqwo&#13;&#10;KMb0zFxMzczG9pIydYaIiIi8Reah/uaRwlv7/U1lSU9PV2cGpt4Mby12O0ZkZOPD/iH4WEAoZucV&#13;&#10;qDNERETkLTIP9TddDm+yla39eDe5+8JA15vhzSlKq8OBn8cn49W0TJjEn4mIiMi7tEDUz7QPb+/Z&#13;&#10;Hkuu7/byyy/ft0WWLHLcW35+vvq0Bq6+GPP2h6Q0jM7MUa+IiIjIm0Tu6Xfah7culWeeeYbBTemL&#13;&#10;8PbbxFQMy8hWr4iIiMibRPbpd54U5T0B7cEid1eQLXADfYLCgxjeiIiIfJvIQcai6k1uMLwRERH5&#13;&#10;NhWJjEPVm9xgeCMiIvJtKhIZh6o3ucHwRkRE5NtUJDIOVW9yg+GNiIjIt6lIZByq3uQGwxsREZFv&#13;&#10;U5HIOFS9yQ2GNyIiIt+mIpFxqHqTGwxvREREvk1FIuNQ9SY3GN6IiIh8m4pExqHqTW4wvBEREfk2&#13;&#10;FYmMQ9Wb3GB4IyIi8m0qEhmHqje5wfBGRETk21QkMg5Vb3KD4Y2IiMi3qUhkHKre5AbDGxERkW9T&#13;&#10;kcg4VL3JDYY3IiIi36YikXGoepMbDG9ERES+TUUi41D1JjcY3oiIiHybikTGoepNbjC8ERER+TYV&#13;&#10;iYxD1ZvcYHgjIiLybSoSGYeqN7nB8EZEROTbVCQyDlVvcoPhjYiIyLepSGQcqt7kBsMbERGRb1OR&#13;&#10;yDhUvckNhjciIiLfpiKRcah6kxu+HN6a7XZENTYhvKER8U3NqLJa1RkiIqKBQ0Ui41D1Jjd8Obwl&#13;&#10;NLfgWzHx+EJYNJ4KicTm4lJ1hoiIaOBQkcg4VL3JDV8Ob7Kl7WhFFQ6VVeAzoVEYl5WrzhAREQ0c&#13;&#10;KhIZh6o3uTFQxrz9WjyT4Y2IiAYiFYmMQ9Wb3Bgo4e1n8cmYwPBGREQDkIpExqHqTW4wvBEREfk2&#13;&#10;FYmMQ9Wb3GB4IyIi8m0qEhmHqje5wfBGRETk21QkMg5Vb3LD4+GtpRn26AjYQwPhiImAs7JcnbiH&#13;&#10;4Y2IiKj3qEhkHKre5Ianw5uzvBSWLWthWT4f5hnjYLt+WZ25h+GNiIio96hIZByq3uSGx1verBY4&#13;&#10;y0rgLC6EZeNK2M6dUCfu+V8R3oYzvBEREfUKFYmMQ9Wb3PDmmDfrgd0dhrc/JqdhbC8HKYY3IiIa&#13;&#10;qFQkMg5Vb3LDq+Ft33bYzp9Ur3Rnq2vw1YhY/DAmHjfq6tVR72N4IyKigUpFIuNQ9SY3eiu8tToc&#13;&#10;CKxvwOcjYjDoRqAoAXgmNgGJzS2wOp3aNd7E8EZERAOVikTGoepNbvRWeEtpM+GLUbEYdCsIg26H&#13;&#10;aOUx8ecfxSWi0mrVrvEmhjciIhqoVCQyDlVvcqO3wtudllZ8IDAMg24GYlBAqF6uB+DT4dEos1i0&#13;&#10;a7yJ4Y2IiAYqFYmMQ9Wb3Oit8BYrwttjMrC1D2/iz1+LjoPF6dCu8SaGNyIiGqhUJDIOVW9yo7fC&#13;&#10;W57ZghdS0vE+/2C961SGN/HxM2FROFFZBbuXx70xvBER0UClIpFxqHqTG70V3mTbWpXViucSU/H3&#13;&#10;/iEYJEOcKI+J8vGQCFyqqfXqxAWGNyIiGqhUJDIOVW9yo7fCm0t2mwn/m5iizTbVJi6olrj/CI8W&#13;&#10;Aa5OXeV5DG9ERDRQqUhkHKre5EZvhzfpr6mZ+J0IU5Oyc/Uu1FsiwN0IxH9Fx3ktwDG8ERHRQKUi&#13;&#10;kXGoepMbfRHeZNfp3LxCbZapHAd3N8BdD8CPYxMQUN+orvQchjciIhqoVCQyDlVvcqMvwpvcmN61&#13;&#10;t2mx2YyfimD1mAxvMsTdCMAPYxOR0dqmnfcUhjciIhqoVCQyDlVvcqOvwtvQdhvTy3Fw/xWboC8j&#13;&#10;IgLc+0T5cVwSCkSw8xSGNyIiGqhUJDIOVW9yo6/C27B24U0Kb2zCj2Lita5TVzfqc0mpyDOZ1BU9&#13;&#10;w/BGREQDlYpExqHqTW70l/AmXa6pww+j4+4FuJtBeDM1A1ltPQ9wDG9ERDRQqUhkHKre5EZ/Cm/S&#13;&#10;+eoa/Gd4jBbctGVEbgZifGYOCnvYhcrwRkREA5WKRMah6k1u9LfwZnM6cUEEuI+HRuqtbyLAfUh8&#13;&#10;HC+CV7Pdrq5qx2KBs6EezsYGOFuaxcdGcey9QY/hjYiIBioViYxD1Zvc6G/hTbKIAHeishofC47Q&#13;&#10;JzHcDMITAaGYnJ2vrrjHkZwAy/rlsGxaBeu29dqfHbFR6uw9DG9ERDRQqUhkHKre5EZ/DG8ue0rL&#13;&#10;8f9kgJO7MYgQ97HAMCwtKEL7TbQcxYWwXTkP25ljMM8YD+vuLXDk5aiz9zC8ERHRQKUikXGoepMb&#13;&#10;/Tm8ScsLivFkULhqgQvEhwJDsa2kDK0OuVvqPc7WFq3VzZ6SpI7cj+GNiIgGKhWJjEPVm9zo7+FN&#13;&#10;trItyCvUuk31JUSC8MHAMLxdXnlfgHPW18Kybhns8bHqyP0Y3oiIaKBSkcg4VL3Jjf4e3qRamw0L&#13;&#10;cwvuTmCQHz8ZEqEFOBdnbbUe3uJi1JH7MbwREdFApSKRcah6kxtGCG9SqcWCGdl52uQFLcTdDMRX&#13;&#10;w6NxuKJKv6BOtbwxvBEREd1HRSLjUPUmN4wS3qQKixWD07Putr4Nun4b34yMxQW5kX1jA7BhBcMb&#13;&#10;ERHRA1QkMg5Vb3LDSOFNqrPa8OfkdHzQFeBuBOA/xf3Cc0UwW70IuBOtrrwfwxsREQ1UKhIZh6o3&#13;&#10;uWG08CbJFrjfJKTgfXIG6i0R4kKi8DW/m4hdIcJbSqK66n4Mb0RENFCpSGQcqt7khhHDm5TY0or/&#13;&#10;FQFOdp0OkjNRr93ED86dR1JFhbrifgxvREQ0UKlIZByq3uSGUcObFNzQiF/HJekb2d8OwaDQaLyQ&#13;&#10;mon45hZ1xT0Mb0RENFCpSGQcqt69y+mAtTIdydGBuHnrNgICAhAQGIjA4DBEhocgMaccVVZxnd2E&#13;&#10;ltJU3IkIwu3b4pqA27h1IwxRcYWosetrnMn/by7NRMLNG7gZGIHwlCq0td9iQLLXIj8yGCG3buFG&#13;&#10;RBYKauTNu8bI4U0KFAHu+9Hx+ixUOQ7uRiBeTUlHemubukLH8EZERAOVikTGoerduxw2NMUcws7F&#13;&#10;o/Ham8MwYuRIjBRl1NC/4S9/fgFTdt3CnSYRyxpzkPrOFIwdOQSvvDlcXDMUr/9tOuavvYZEixMO&#13;&#10;8T9rawpC3l6NOS+9jNeGTsSYJScQWFgPi9qj3WGtQWnKKWwfPQajX3sDL49Zg+2Xk1Fpvn8HAneM&#13;&#10;Ht6kEBHgnoqIxaDAMAy6HaqNhftbagZqrDZ1BfAswxsREQ1QKhIZh6p3L3PC1lCCopxUJCWnICU1&#13;&#10;FalJUUg4tRRDRi3EirPJaBS5wlwUjeAdg7H87Vu4FpOGtLRUpCRlITu/Gk0yezmrkXRyCbat34a3&#13;&#10;byciKfIWru5djOkHAxBVaNaeVJX0Ls6sm45Nx2MQGp+ExPObsGLLLmwLLNPOd+aFF14wfHiTX6pb&#13;&#10;9Q34TKQIcHIGqih/7x+MN9Kz9AsEtrwREdFApSKRcah69z1nPhK2rcaa/cEIqdC79OrSAnFp7Vyc&#13;&#10;ybJDNaS144DTmYHLc+dj6w4/pGjHmtAYvhUTJ+zBO+FlsMKMHL+D2D5qBS6U6iEGDddwaOUKTFsX&#13;&#10;DHHovk3cO/LXv/4Vr7zyinrlWb0V3jTmNpw8+jY+e/wkBgXqe6F+KCAEM3MLtG20XkhJxziGNyIi&#13;&#10;GoBUJDIOVe++Za1GyZ19mDN2Pc6El6NRP4jKlCvYP3Y8lm09iEPnz+L0yePwi0hBgdaoZgPawnF4&#13;&#10;/n4cPp6Aau09rWgruIqtw5Zj98VU1DmrkXz5ODZNP4/EZqseAJ1p8N+yAcumHUGoyIj3Og6BlJQU&#13;&#10;vPXWWzh06BAOHz6sla9//esYMmSIusKzejW81Ymv0KqF2HbxXXw+MU0b+yZb4B4LCMOi/EJ8PyZO&#13;&#10;fCxSFxMREQ0cKhIZh6p3H3LCWhqFwJ2zMXZfCBLKLep4LQoj38Ki3/8Zr7wyFMPGjsHIoa9j6tId&#13;&#10;OBFTixarCY7ii9iw4gD2XcqESXuPBW21QXh77FzsEIGupC0HkWf2Yt6qm8hqcsW0IkTsX4+1k3bi&#13;&#10;WoV8xz0XLlzA//7v/2pdpS+99JJWPvrRj2LUqFHqCs/qzfAm9zZ1rlsGJMVhU209ngwK17tQ5SxU&#13;&#10;WW4GYlxmDsos7b8iREREvk9FIuNQ9e5DDSiKPI7tYxbhragKVN2dR1CMTL9tmDtkLrZdTURScRGK&#13;&#10;CnMQdf5tvL3pIAILa9GUeAxLFu/G5ivZ0OePtgtvJxJQVpOI24c2YMyam8hoH94OrMc6Gd7K7w9v&#13;&#10;DQ0NyMnJQV5e3t3yy1/+Eq+//rq6wrN6O7zJvU2RcAdNDic2FpXgA67gJmehio8fDwjF+Kxc2Jyd&#13;&#10;dSYTERH5DhWJjEPVu++0pSP2zBaMm3IYoWWmdt2YrWgszUZyfBbK9LkHmqY7p3F23SwcvlOF6vRL&#13;&#10;2LRqP3ZfzlIhzIq2uiAcHjsH248loKQlA2End2LGmlvtWt6KVXjbgasPhLeO+MqYN1d4c+1tWmOz&#13;&#10;YU1hMf5OtsDJ8CYX8r0ZiCcCwzA1Jx/N9veOMiQiIvJFKhIZh6p3n7HkXcWlnbMxZncs8po7DwyN&#13;&#10;iadwedcE7I6oQ0V1NI4tPYijp1PUOLk2tJXcwM7hS7DrXDKqnRVIvPQO1s+5jPQ2u5qckIXA7Ruw&#13;&#10;YspBBDbfP+atI76wVIj0YHiTMlvb8LHgCL37VIY3Wfxu498jY1Erwh0REdFAoCKRcah69xEnKsOO&#13;&#10;4PDaadgcXI2G9mvnWhtQV5qHpLxGtGt4Q0PseZxfNxfHs5pRa82G37zl2LzVD0lad2szmmP3YcaY&#13;&#10;HTgcXCTe14rsa4exZcQGvFtk0btWWwNwfNUqzFxxE3niZWcdhL4c3sIbGu+2uN0NbzcC8e3YBNQx&#13;&#10;vBER0QChIpFxqHr3kVZkXNyPfYvW4kKhDfet+d+Ygvh3d2Ha6nMIzCpBTU0NaqrLkXj5Ek5vPYV4&#13;&#10;iw0W1CBu3xwsXLgBb4VXo6YwETHHFmP8lisIyG7VblMRexL754zHgqNxSC6qQXXYHqzdsBErLuXr&#13;&#10;S4d0wqvh7a0dsF04rV7d01vhLbapGZ8Nj7k3cUGFt++K8NbiYLcpERENDCoSGYeqdx8pR8yRzVg/&#13;&#10;fhMulzrUjFHF2oj6zGCc3zwdkyaPw6ix4zFmxDQs2nAaNzLqtKDnhB0tFSG4sHUBpvzfUIwcOxUT&#13;&#10;FuzD+dRyNJr1NjVrSxEyQ/dg+dAxGD9sNIaOW4p1pyKQdV8zn3teDW/7d4rwdka9uqe3wluT3Y6r&#13;&#10;tXX4ZFiUvnSICm/fu5OINkdXoi0REZHxqUhkHKrefaQJ5al3EH0rHnnNMoo9wNmG1szrePfEYew/&#13;&#10;cAgH3jqGK+EZuH9vBBtqMyJwc/8evHX4DE4F5KHhgRs5LUVIPH8cx/fvx57TEUgoun9fz4fxVniz&#13;&#10;hwTAvHgWLKsXw54Yp47qeiu8ubxTWYVvRt7RW+D8g/EvIZGYlpOPEjOXDSEiIt+nIpFxqHqTGx4P&#13;&#10;b22tsMdGwbxgBkzjh8I0drAWqhyZ6SLR6amzt8Ob9HJqJgbdCLg7Bu4DgWHIbruvLZSIiMgnqUhk&#13;&#10;HKre5Ianw5uzuBDmRbNgnjgC5hnjtWIaNwSWLWsBNUngt8npvR7eXkxJ12aaasuG3ArCPwSF40J1&#13;&#10;LZcMISIin6cikXGoepMbHg9vhfkwz5oE84Th4uNEmGdOhGnsm7CsXQa0tmjX/CYpDUMyc7Q/e0pn&#13;&#10;4e0FERjvtryJ8v7bIXgqPBpXaurUFURERL5JRSLjUPUmN7wS3mZMEOFtmApv4s9Tx2itcTj8FhzH&#13;&#10;DuJHV/zwSlG5eodndBbenktIwYtJqZiZm68HODn+TYS5w+VV6goiIiLfpCKRcah6kxseD2/1dbCe&#13;&#10;PwXztHEwTRwO85RRME8aAfP0cbCNGwLrmDexeeVSHElPV+/wjM7C28/ik7G+uBQRjY36siFq+ZAr&#13;&#10;tWx5IyIi36YikXGoepMbHp+wIDitVliPH4Z55nhYViyAZc0SbQycSXalThsL+4RhwInDcBbkwVnh&#13;&#10;mRa4zsLbz0V4W15YjKs1tfqivSq8rcgv4qxTIiLyaSoSGYeqN7nhjfAmOdtaYd25CbZL5+BIToB5&#13;&#10;/jSYZ0/WJjA4po6GY95UWGTZsRHOulr1ru7rSnhbUlCEm3X1+PvAMDymNqv/x4BQrCsqUVcRERH5&#13;&#10;HhWJjEPVm9zwVniTrAd2wXb1gjbL1JGVDkdSPMwrFmhLiGjj4MYOhnnyKG0bLdnd2hNd6TadlpOH&#13;&#10;GqsVu0rLtdmmWuubnz/m5RWqq4iIiHyPikTGoepNbng1vMm9Tc+dUK90cg04y9I5MA3/mz4Wbspo&#13;&#10;8XEkrMff1lvp8nPVlY+mK+FtXJZ+75w2093dFuTSIT+OTcCximrtHBERka9Rkcg4VL3JDa+Htw42&#13;&#10;preHBmrdpZZNq/QAN20szJNHwjTyNVj3boOztFhd2XVdCW8TVHjLM5nw5+R0fCwwTJ+84OePPySl&#13;&#10;aeeIiIh8jYpExqHqTW70RXiD3FfUaoUjLVlrhZPBTVvUd8pobYaq3NBedqM6GxvUGzr3KOFN7mpa&#13;&#10;arHgy1F3MOh6gLZkyK/jU1BhEXVy6nvGEhER+QoViYxD1Zvc6JPw5mK3aZMZLAtm6Iv6yh0ZZJCb&#13;&#10;M1kLYpZt6+Eo7dpkgkcJb5LZ6cA3Y+L18HY7BE8EhGq7MNSrXSCIiIh8hYpExqHqTW70aXhTHPGx&#13;&#10;sIcFwbpplbYXqnn6WJjGvAnThGHiHjtgfecgHCmJ6uqOPXJ4czhwtqoG34+OUxMXbuNzETEi1LHl&#13;&#10;jYiIfIuKRMah6k1u9Ifw5uKIi9bWhTONfgPm8cO0hX219eGG/w2WTavhyMlSV77Xo4Y3lz/LPU+v&#13;&#10;3RIBLhifDovSZqJWW9n6RkREvkNFIuNQ9SY3+lN4kxxyNuqqRbCsXqxPZJDbbE0doy0vYt22Hs6S&#13;&#10;Yn1h3wdayLob3mbk5ONfXBMXbgXhH4IjkNzSqs4SEREZn4pExqHqTW70t/AGm1UEsRo48nJgWblQ&#13;&#10;BLfR+v6ok0dpe6Vals4VwW7Je1rhuhveqqxWTM7O1XdduBmED4ogF9rQpE1qICIi8gUqEhmHqje5&#13;&#10;0e/CWzvawr6JcbDu2qKNgdNa4sYNgXn8UFg2rIIjO1NdKcJbXU23wpu0rLBYWy5Ervn2gYBQ/DQu&#13;&#10;EQH1XZ/pSkRE1J+pSGQcqt7kRn8Oby6OjDRYNq/W1oEzjxuqh7ixQ/T7X78CR2oynC3N4po1sKcl&#13;&#10;q3fd72Hh7VZdPZ5PTNG7TuW2WX63caKKi/YSEZFvUJHIOFS9yQ0jhDfJkZGqjXmzbFmrzUbVdmYQ&#13;&#10;Ic406g0ttDliImFZu1TfjqulRb3rnoeFN+nd9hvW+4dgTk4+ck0mdZaIiMi4VCQyDlVvcsMo4U2b&#13;&#10;oNDWBmdFmdYKpy3qO2mkXuSYuAXT9Y/Tx8Pufx2wmNUbdZ2Ft2t19XgiOALvky1vAaH4e/FxUT73&#13;&#10;PCUiIuNTkcg4VL3JDcOEt3acxYWwrF+hLykiW+HkkiJycV/5UW63NW+qCHB+6mpdZ+GtxmrD0Yoq&#13;&#10;fFwEOK317dptbSIDERGR0alIZByq3uSGEcOb5EhPgU0ENOvRA/oYOBncZMvbrInaunC2w/vUlbrO&#13;&#10;wptUarbgybBovfv0RiCWFBSpM0RERMalIpFxqHqTG0YNby72mAiYx7yhrQWnhTdRTOOGwHbyiLpC&#13;&#10;15Xwltjcgg/JNd9uBGiL9j6flKotG0JERGRkKhIZh6o3uWH48JYUB8vCGfrYN9X6poW308fUFbqu&#13;&#10;hLes1jZ8LzYBH5azTkV5nwhxf05OV2eJiIiMSUUi41D1JjeMHt7kJAZ7XLS2mb02A7UHLW9yv9P4&#13;&#10;5hZ8NeqO3nV6/TZ+mZCizhIRERmTikTGoepNbhg+vEl2O+wRobAsmaPvxCC7UJfOgf3GFXFO36e0&#13;&#10;K+HN5atys3q5aO/tEHw6JBLTc/JRZ+N+p0REZEwqEhmHqje54RPhTXBarbBsWKHtvqBNWhj5Gqwb&#13;&#10;VqqzIrzFJXUpvJkcDqwtLMGXw2P0BXuv38Ynw6PRKo4TEREZkYpExqHqTW74THhratS2xzKPel3f&#13;&#10;yH7icFjFaxTmi4pY8bPE1C63vEl/Tc3UW99uBeGzIrxdq61Dk92uzhIRERmHikTGoepNbvhMeGts&#13;&#10;0MOb3Mh+zhSYZ4zT/oxNq+CorcbPM3MfKbyNEtd/SK73djsEH/APxufCY3CnqVmdJSIiMg4ViYxD&#13;&#10;1Zvc8JnwJjemX79cG+dmO3MMJrlY7/ghwILpcNSI8JZbiPGPEN6SW1oxLC1LX7D3RqAW4qIY3oiI&#13;&#10;yIBUJDIOVW9yw2fCW221NubNkZ8Le5A/TMNe0Vve5k+F9ewJfDs4DENLytXVXbOmqBSDrt3S1nz7&#13;&#10;YGAY3kzNRAwDHBERGYyKRMah6k1u+FR4W78cjpREOJITYF4xH+YJw+AQAc40cQRmbN6IXVnZ6uqu&#13;&#10;OV1Vg+/JZUPkum/a5IUAHCivVGeJiIiMQUUi41D1Jjd8KrytWwZHXAzgsMMuPloWTtcX7p0yGo0i&#13;&#10;wJkC/dXVXWNzOnGqqloPbrL79GYQVhcWo8HGiQtERGQcKhIZh6o3ueFr4U2GNo3VCntsJMxzp2i7&#13;&#10;L2DsEODWNf3cI7hRV3+v5S0gFJ8LicC6ohJ1loiIqP9Tkcg4VL3JDZ8Nb4KjslyfdTp+mLZ5vTah&#13;&#10;ITpcne2aApMZS/KL8ERwhB7grt3C8IxH634lIiLqSyoSGYeqN7nhy+HNWVsD68kjMM+bKsLbGJiG&#13;&#10;/w3WowfU2a6rsFjxGblor9wy60YAZuUWqDNERET9n4pExqHqTW74cniTnC0tsKxeAtPYwTCNHwaL&#13;&#10;qJOzphp4hB0TMlvb8ERIpBbcZIB7LTVTa5FzqvNERET9mYpExqHqTW74fHgzm2HZvBbmCcO1yQum&#13;&#10;aWNgPbgHsJjVFZ2T4e3fwmPw2E190d6PifJmepY6S0RE1L+pSGQcqt7khq+HN9hscGZnwrpFBLhJ&#13;&#10;I2Aa9bo29k3OSO2qZrsd71bX4j8j7+izTq/546fxSeosERFR/6YikXGoepMbPh/eXI7uB0a+BtOU&#13;&#10;0TAvmQN7wA2RyprUya75dmyCvmivfzC+FBGDXaXlaOSyIURE1M+pSGQcqt7khi+HtzqbDZdr6rRW&#13;&#10;szPH30HSjAmwzhgPi+xCnT8VzuquL7hrcTq1vVE/GRSuLx1yIwCfCo9GrdWmriAiIuqfVCQyDlVv&#13;&#10;csOXw1t8cwu+GR2P/xAh6/PhMdi0ezucE4fDOnGECG/T4MzJ1LpVu0JOTpDdp6+mZmDQ9dvaxAUZ&#13;&#10;3hLEM6wi2BEREfVXKhIZh6o3ueHL4a1eBDO/2npcrqnFleZWpF88C+uYN2GZNhZm2QK3cSUcMsA9&#13;&#10;ghEZ2Rjk56+1vj0eEIofxSUiTgQ4IiKi/kpFIuNQ9SY3BsyYN6moANbDb+lbZk0aAfOYwXCkPNrE&#13;&#10;gxsiDP4pMUXvOpXrvvkHIZKb1RMRUT+mIpH3qeeRlw2o8CY4kuJhHjdED28ixNnOn4Kzokyd7Zqt&#13;&#10;JWUY5Hdbm3n6gcBQLM4rRE6bSZ0lIiLqX1S08j71PPIyr4a3/Tv7X3hLT4Fl6Vy99U2WicNh8/dT&#13;&#10;Z7vm7fJKfDIkQm99E+V9/kHYV1ahzhIREfUvKlp5n3oeeZlXwpscwO90wLpnK2znTqiD3tXV8AaT&#13;&#10;SW99mz9NdZ2+AdvVC+pk19TabNhbWqFtVK+t+3YjAJuLS9VZIiKi/kVFK+9TzyMv83R4c1ZXwXpk&#13;&#10;P6y7tmj7idounFZnvKvL4U2QS4SYZk2CefxQmKePhXnVIthDAtTZrgmqbxTBLVgPb7dD8P2oOzhY&#13;&#10;3vWlR4iIiHqLilbep55HXubx8FZTDeupo9oWVLZjh+DISFVnvOuRwlt9HWzvnoF5wQy1Yf0r+pZZ&#13;&#10;jyCttQ1vpGfho651367exIiMHHWWiIio/1DRyvvU88jLvDnmrTc9SnjTyD1P1y2HacybME0YDuuO&#13;&#10;TXBWlquTXVNoMuOfQ6Publj/QlIa0kWo46pvRETUn6ho5X3qeeRlAza8WSyw7NwMk+w6nTYG5qlj&#13;&#10;xGsR4OrrxM26Fr9KzRb8Z3Qc3q+6Tv/OPxh/Tk6HxeFQVxAREfU9Fa28Tz2vSyIiIrBo0SKPl127&#13;&#10;dqkn+K4BG97sdjgK8mDZvAamsYNhnjwK5imjtBmyzqoqddHDtYmQdquuAd+KitPHvvn543uxCTAz&#13;&#10;vBERUT+iopX3qed1yeDBg2XFPF6eeuop9QTfNWDDm6ItHbJtvdby5prA4Kx8tGU/fp2YqnedivIr&#13;&#10;8WciIqL+RGSa3qGe1yWzZ89+T/DqSZGh7dlnn8XkyZPVE3zXQA9vkv2WH8wjX4N50kiY506BPTgA&#13;&#10;zsYGdfbhLA4nvh+boG+ZdSsI34yK03ZhaLWz9Y2IiPoHkW16h3qeR5SXl+PJJ5/Ugtlzzz0Hk6nj&#13;&#10;1fBlV6m85oknnkB+fr466tsY3kR4Cw2CRS4dIhftlfuezpwAe1K8OvtwVhHeXkxJx0f8g/UFe0WA&#13;&#10;+1LkHRSbLeoKIiKivqUFq96gntdjMqg988wznQY3F1cr3tNPP93ptb6A4U28t6kR9oAbeniTC/eO&#13;&#10;Hwb7nWh19uHk1Iastja8lJyu73V6IwD/HBKFPJNZv4CIiKiPacGqN6jn9djBgwe1MPb44493OYzJ&#13;&#10;4Cbfw25T4+hJeJPkenQytGldpyLEyXFwjuQEdbZzo7NytbXeZOvbPwSF45W0TKS2tKqzREREfUcL&#13;&#10;Vr1BPa/HXJMZXn75ZXWkc8ePH9feI7tafR3Dm85ZXATroT0wz550d+HeR9k263BFFZ6JjtMX7JUz&#13;&#10;T0WRuzAQERH1NS1Y9Qb1vB5ztaLJ7tCuunbtmvYeD1aj32J4u8dZUQbLgmnarFPThGGwnjiir/vW&#13;&#10;RdtKyvRZpzK8BYRid0k5aqw2dZaIiKhvyFzVK9TzeszV8ibHvXVV+4kLvo7h7R7tHivm6+PeZoyD&#13;&#10;afo42M4cU2c7d6C8Eh9QExdk+dfgCO0YERFRX9KCVW9Qz+uxTZs2aUFMFhnKOiMX/JWhTV7//PPP&#13;&#10;q6O+i+GtHbNJG+dmWb0IpskjYRrxKqz7dqiTncszmbAsvxAfCAxTi/bexqaSMnWWiIiob8hc1SvU&#13;&#10;83pMLhMi122Tt5RFrt8mJzGkp6erK6AtC3L+/HmMHj1am9jgulZe5+sY3t7LsmEFTHLdtymjRJBb&#13;&#10;DHt0uDjYtdmjUU3NGCRb324Eaq1vf0hIgV9tvTpLRETU+0Sm6R3qeR4RHx9/XyjrSpFBbiBgeHuA&#13;&#10;1Qrr2ePaYr3a0iFjB2stcc4uzlSOb27B/8Ql4e8CQvXuUz9/DM3IVmeJiIh6n8g1vUM9z2NkgJPd&#13;&#10;oPLWDytyhmlXuld9BcNbB8wm2A7v0/c8HT8MlpUL4awoB7qwZ6nN6URySys+Ex6tr/t2PQAvp2ag&#13;&#10;0W7X1oQjIiLqbSLf9A71PI+TIU6GM1nkor2yG1VOapCvB0I36YMY3jpmO3EYplGv661vMyfCsmsz&#13;&#10;HOVdG79Wa7PhcxEx+sxTOXEhKBxjsnJgdjC+ERFR71PRyvvU88jLGN46Jhftte7ZpjasHyY+joaj&#13;&#10;tESdfbgmux37yirwZRng5Pi3a7fwrdiubbdFRETUV1QE6z51H/IynwlvbS3aRAN7apI60nP2wFv6&#13;&#10;hvWTR2mL99puXoWzpVmd7dxP45O04CZnnn45MhZnqmq0YEdERNQfqQjWfeo+5GVGD2/OtlY4y0rh&#13;&#10;SE+BZelcEbCuPVLAehh7VDgscuLC5JF6C9y0MbD5+8HZ2qKueLghGVn4R7Xm22M3g/Dp8BhktLap&#13;&#10;s0RERP2LimDdp+5DXmb08GZPjINl1SJtUoF51kRYFszQl/bwBBHS7GFBMM+coHWbaiFu1iTYb99Q&#13;&#10;FzxckdmMN9My725Y/48hkQxvRETUb6kI1n3qPh4jJyPIXRbkrbta5NZavs7wLW8VZbAH+8MeGgh7&#13;&#10;bKT20VlSpM56gAhg9iB/LRTK7lPTsL/B9u5pdbJzc3IL9IkLIsB9KjwGZRarOkNERNS/iOzTM+o+&#13;&#10;HuHaIutRy1e+8hV1B9/lK2PevMnZ1AjL/Gnamm+myaNh2b4BjrRkcaLz2aMjM7Ix6OotbeLCx4Ij&#13;&#10;sCCvUNuJgYiIqL8R2adn1H16TC4NIm/nKnJpkMmTJ2tFvpa7L7iWDpGb17sW8121apW284KvY3jr&#13;&#10;nNyc3vrWTr37dPo4mMa8IV53bdusjUWleCokQtuoXtsy63YId1wgIqJ+SeSfnlH36TFXSJP7lT64&#13;&#10;JZY8LsNce3KbLHlctrqZBkALCcNbFzgceoDbvAamcUNEeHsT1l2btS7Vzlrf5OK86wpL9OAmi38w&#13;&#10;jldUw9qFVjsiIqLeJPNXj6j79JhciFfeTrastecuvEmyBU6ekx99HcNb11m3rVcL946FZe5U2E4c&#13;&#10;6dLM1rfLK/Vxb3LNt9sh+HZkLE5UVquzRERE/YPMXz2i7tNjsgVN3u748ePqiE62qsnjHU1KCAgQ&#13;&#10;P2jdBDtfw/DWRQ4HHDERsKxfAfOU0TCPfhOWxXO6tOdpXHMLhqVn4UOBYRh0S1+0d1VR1xb8JSIi&#13;&#10;6i0yf/WIuk+PuWaY7tq1Sx25R45vk3uZPsgV7OR5X8fw9mhsp96BacTftGVDLEvmwH4nukvrvsU2&#13;&#10;tWBQQAgG3QjUuk8Hp2UiQYQ6IiKi/kILYD2h7tNjrpmmHXWBulrlZEtbexEREQxv1CHb1QswTR8L&#13;&#10;84zxegvcwplwFHY+sSVeBLV/j4zBB1TX6QdvBmJ4RrY6230NNhsKxC8bJWYz8k1mmLqweT4REVFH&#13;&#10;ZP7qEXWfHpPru8nbyVmlD3KNbZPn5KxUqby8XOtKlce5VAg9SE5csF08qy/YO3E4zNPGwZHbeQhr&#13;&#10;sdtxq64enwuPxqCbQRjk54+XUjPU2e47VF6Jb0bE4tuRd/C92ATENnlmdwkiIl/j5+en/WzvqMif&#13;&#10;90OHDu3yKhM28Yuz7NH70Y9+dN99PvShD+GnP/2pNvnxQbJX73Of+5x23fPPP6+Odmz//v3adR/5&#13;&#10;yEeQkpKijnqfeGbPqPv0WH19/d3lPx78YsqgJo+7K5s2bVJX+i6Gt0dnDw+BeeSr+q4LMydoy4Z0&#13;&#10;JcDJVrFPyfDmd1ubvPDFsGisLCzuUWtZZGMT/piQivffDsHUnHwUmszqDBERtecKRA8rMnxFRUWp&#13;&#10;d3Ts8OHD+PjHP97h+9uXb3zjG+8JXu3r8OBYfJe8vLy7939wsqW3iWf2jLqPR8g12+QtO0q6165d&#13;&#10;uxvu2hc5WYFLhVBHHFkZsO7cpLbNGgXz6NdhjwpTZ92TXZyzcwvw2dBIretUhrivRsWps933bnUt&#13;&#10;vhodh2qrTR0hIqIHuYLTd77zHbS2tqqjOtkq5wpMHZ13aR++ZDh7sFGorKwMc+bMuXuNbDmrqqpS&#13;&#10;Z/UWuz/84Q8Pfc7UqVM7fG9vEM/tGXWfXiG7TGUXqgxsL7/8coeTG3wVw1v3ODLSYJ42Vu86nTxS&#13;&#10;Gwsnd2Loil8npuitbzeDRHi7gztNLTD3oPXtWGUVvizuk8tWNyIitx4W3iTXeXetbyEh4pducV4W&#13;&#10;2RjkLuBJ7btoH2w4an+fB1vW2p9z1zLnTeK5PaPuQ17G8NY9jrwcmOdO0SctTB8H86wJsF+/os4+&#13;&#10;3IupGXifXPftdgg+LNd9i0lAdlv3W3mPVujhrSf3ICLydZ2Ft/bdlQ8Gp/YtZl1tEXO1oHUUBjs6&#13;&#10;15VWOW8Tz+4ZdR/yMoa37nE2N8EeEQLLollay5tp+CuwnT2hzj5ceGMTXkhK1XdcECHuQ0HhyOlB&#13;&#10;qxnDGxFR53oS3rozDu1h72l/ztUy11nLX28Qz+8ZdR+Pk5MU5NIgchyc/GLKIv8sj8lzAw3DW/fJ&#13;&#10;9d0sC2fCPOZNmKeMgmXTajgS7mgL+nZGjn1zbVj/ERHepmbnIbO1TZ19NAxvRESd62q3aUcta67u&#13;&#10;zEcJVp3NLnU9T5YDBw7cvbar4dAbxPN7Rt3HY+SsU7nPaUeTE1xFnpNfNHntQMHw1n3OpgZYj7wF&#13;&#10;8+xJ+ob1o1/XJjJ0xd7SCnwlLPrehvWiHO/mllkMb0REnXtYeOusZe1hwc6d9t2gHYW39uddpS8m&#13;&#10;KbQn6tAz6j4eIVvU5E4K8rZdKXIT+66u9WJ0DG89IDeXb2mGdft6mMYO1op16zqgufO11tocDuwp&#13;&#10;Ldf3O1Ub1p+trlVnHw3DGxFR59q3dMn12VzFFdpkcdfq1dPw5q61r/0EBVn6YpJCe6IOPaPu4xFy&#13;&#10;Fqm8pSxyQV5XN2n7ImeYynOu6wbCvqYSw1vPWXdt1jesl7NPZ0+E9fBbcHZhoOnZ6pp74e12CC7W&#13;&#10;1Kkzj4bhjYioc+3D28OKXKz3waDVneU7uhLeHqxTX3aZSqIOPaPu02NyDRZ5O1nkMiCdkV841/U9&#13;&#10;XaTXWZmM6MtvYfPGDdiwcT02rN+IdWtO4XpiKe4uKuEoRNSRPdi1ciWW7byEW0kPtr6YUBbrh5Mr&#13;&#10;l2PVxr3Y/W4qqqzqlGJvyUTIvm3YvnoNlu+5jtCsJnWmcwxvPeR0wJEYB8vapTDJsW+TRsA8eZS2&#13;&#10;B6qzqlJd1LH9ZRUYdP22CG/6lll/SEjB9dpH77JneCMi6pwrKHUUpOT6bFu3br378//Bbs6etrx1&#13;&#10;1G3afkyca6eGvpysIIk69Iy6T4+5tsCSW190ddFd+UWW7+noi/0omiN3Yu+Cv+HlsXMxZ94czJ0z&#13;&#10;H7NmvoVzUYWQP6ItTYXICduJjVPnYdakqZg4ZSGW7ruCsDLXwHUL6vKu4vy2JZgzajKmTZ+D6Qu2&#13;&#10;4UhsIapbndoVproMJN/cgjUT52H21BmYPGUxVh71x53Krs1eZHjzDEdcDCyrF+vLhsgAN2mktpzI&#13;&#10;wwQ3NOLncUn4oBz3Jlvg/PyxpKBYnb3HkZ0Je1Q4HLFRcCTFAdb70zvDGxFR5x4W3lzat4S178J0&#13;&#10;He/uhIWOWtRcrXmyPjU1NXevfVj9vE08v2fUfXrMFcRGjx6tjnTOtR9qz/Y2daLg4kq8vXcLzrUf&#13;&#10;PudwwOlwirMOVCVfxLFZ47H9RgHyWq2wZpzEvk3LMe3tFDSLK4ByhG2Zjo0bD+N6uThfl420s0sw&#13;&#10;es15XE+TVzhREnYEB2ZPxd7wOpS1iWvi92PDurVYcCoLDzTQdejFF1/EK6+8ol5RT9hDAmAeP0wP&#13;&#10;bzPGwx4dIf71up9BKv8LhzU24YNBYfp+pzcDMSErFxWW+//L2S6d03dzEMHQemCXNsu1PYY3IqLO&#13;&#10;dSW8uZu40J2lQh624G5H5/p6gV5JPLtn1H16TAYwebtH6QJNT0+/+wXsvkbEH1qPAzsPI7jD8esN&#13;&#10;KIg8i53DN+FybjO0H7v2O7i+Yy2mzXwXSXYzbEjHhdlrsWdvEPQ2nGY0xx/CvFFbcSigQLynBZlX&#13;&#10;j2DbmJ3wr3HCLi9pC8HpNWswe8lVZIqX7RetcDpF3HugsOXNc+wxEVqLm3nqGC28WRbP1lrkHia5&#13;&#10;pRUfDYm4O+7tE4FhmJp9/2QZZ001rIf2aF2zzrJS8SDtv/RdDG9ERJ3rSnhz11rW/nhXWsbad5k+&#13;&#10;2NXqrjv1Ye/pLeLZPaPu02Oulje5TEhXucbJyVmn3VeI0J1LMPflIZi4cAkWLpiPJctW4Z2oSlRq&#13;&#10;iaoQ6UEnsWrmecSWt+jBC8W4c2w7Vo7eiRuVTWhtCsfbSw7h8JkUNUbOBFPZTewZsQg7zySJ+5Qh&#13;&#10;4dJRrJ1/BWktVq0lByLmBe/cgJWT9+N2A+5rffP398fIkSMxfvx4TJo0SStyFu6IESPUFdQTzupK&#13;&#10;2K5c0JcOmTwK5pGvwR4WpM52rMZqw96ycnwmLEof+3btFv6YnK7O3mO7dgnWfdvVq/sxvBERda4r&#13;&#10;4e1hrV/tu1Q7a3172LWucx11wXanhc+TxHN7Rt2nx1yb0j/99NPqSOdkF6t8zzPPPKOOPCoRo0yR&#13;&#10;OL1gDN787RuYuGw1VqxYhtWrF2Dttgu4lVqBZlMG4i7sxKRllxFX4epaq0Li+R3YMHYzLmfXoDH7&#13;&#10;PNaueAs7r2TBop23oq0uGIfHzsH2YwkoaUpDyPHtmLrmFrKaXJuSFyPy4Hqsm7QDV8vkqLl7goKC&#13;&#10;tMA2Y8YMzJo1Syuf/vSnGd48yFFcqG+ZJbtPp42B9eBuOHKz1NmO2ZxOPBURo+93eisI34mKw6mq&#13;&#10;apjaLfZru3gW1t1bZPOpOnIPwxsRUeceFt5kq9fhw4fvBid317haxmT56U9/ioSEBHVWJ3vuJkyY&#13;&#10;cPeaB8fOdyWcPWxbLW8Tz+0ZdZ8ek8uAyNvJ0pXWt/azUx9lnNz9xA/dplhc3r4ZW/fdQrJr7oCj&#13;&#10;AuFbFmLfcX+klWUj7vQmjBbhLeZueKtE4jkZ3rbgSlY1GlOOY+mS3dh8JVu1oInwVhskwttcbD+e&#13;&#10;gNLaRAQc2oCxa24i4254K0LEARneduJa+f3hrSMvvPACu009yFFaDMvWdVq3qRyjZhr9BmxnHj52&#13;&#10;oVF8Q3g5NQMfDwjTuk4HXQ/A16PjRXi7F9QY3oiIeqZ9a9jDyje+8Q2kpKSod91PBrj24exhpbtL&#13;&#10;jjxqF60niWf2jLqPR8glQuQtZZGtabIp9MGtsCIiIjB48GC4dmCQH2WC7janFeaWFrSabKo7U7Ii&#13;&#10;4+hk7DpyFqFFlUi/9TYWLL6E+LvhrQIJZ3Zg3RgR3grq0VR2AztWHsSBi5n6mDgRxdpqAnFozFzs&#13;&#10;OCHCmzkPUef2Y+HKG8hqdoW3QoS/tR5rJ+2CX2Xn4Y0TFjzMboejRAS45fNhnjBMWz7EduyQ+Bfv&#13;&#10;fvqIbF+rtlrxXGKKttepDG9fEmGsyGyBK78xvBER9Yyfn9/dLNBRkS1psgGnK2HJ1cL23e9+9757&#13;&#10;yHH2q1ev7nCh//Zdso/S7dqbkxfE83pG3ccj5HZX7Rfg7UqRM049zm5F9qmJ2HX4JAJqTCiMOIut&#13;&#10;E95BWFmzCllZCD+wFYvGH0JwcyvM1jicmr8Xh9+Jg75imAiDuRexcdgq7L2cjgbUIuXycWyZegbx&#13;&#10;Irxp4+bsybixaQOWzDyGSHHT+4e2vxcnLHie09Smh7exg2GePhbmBTO08CV+ZVNXdOz55DRtuRDZ&#13;&#10;+vbRwDD8PikNWWp5G4Y3IiLyNpF/ekbdx2NkS1tne5vKIkNez1OuiEwVMfC7Ho5bae2nmrYhfsdS&#13;&#10;vH3cD8lWJ6rizmL3sBnYFloGbW391gCc3rwUY1YEoVjcw4E8XJ8/G8tXn0Kw1jjXiPrgDRg7ZT9O&#13;&#10;RFXCJiJf/s2D2DJ8HvYli7AnL6m7hH2rlmPqlgjIBtn3/qi/H8ObF5hNsIcGwrJigTb+zTTiVVg3&#13;&#10;rVYn3ZPj3J69k6Cv+XYjUNv3NEMFMoY3IiLyNpGDekbdx+NkU6ZsrpTj2eQWWK4iF/OVW2R1dSHf&#13;&#10;h7MBBTdwaNN6zNvwNq7ILbhuByLQ/xpObD+PgDs52uzR1uJwXN85DTMXH8TRd2/h5rEtWLNlB7aH&#13;&#10;lKklPhqQcWUdVi9cjBV7b8L/6lkc37oU80+EI7FU74arz7yOc5umYsaK4zhz+TZuHl6HZdsP4EBU&#13;&#10;1zY5Z3jzHhm2TCNfhWnSSG2ZD0d6KmB5+OLJC/ML9da3W8H4+6AIbCkpQ5nNDvulcwxvRETkVSqC&#13;&#10;dZ+6j3E5rGhJOo93Vo/BG0OGYsjg4Rg5ZgneCspHqWsgk7MNTRX+ODJjIsa/8jf839g12HYhBbX3&#13;&#10;JhnCYc9D9ImNWPDSy3ht2GSMX3URMRUtd8dCOR3NqMm9jH3jR2PMa2/g5Qmbsf9WNpra3eNhGN68&#13;&#10;x3b8bZimjoZ5htx1QQS41YvhrHv45vMbi0vx8cBQrev0Mf8QPB4YjpNNrcC1iyK8bWV4IyIir1ER&#13;&#10;rPvUffqE7GKVs1Q7GnD4SKz1qCtOR1JSEpISk5GckovyVvsD49DaUJeXiYyEBMSnF6O84b0D2811&#13;&#10;ZShIjEdCcgYyihrvW7tN42xGdVYa0hITEZ9Rhqrmzka63cPw5j3OmipYj+yHaeJwmMcNhWXBDDg7&#13;&#10;WXSxzGLBmsJifdapXLj3ZjCOyPDmd4nhjYiIvEpFsO5T9+kTctaprILsTvV1DG/eJceqmYa/ou+6&#13;&#10;MGcyrO8c0ndJeAi/urp74e12KC61mYEbVxjeiIjIq/QE1gPqPn2C4Y08xS43rN+48t6G9ROHw5H1&#13;&#10;8CVoZBjTlgyR4S0gDGMKS3Hn5Duw79nG8EZERF6jJ7AeUPfpEwxv5En2yND7N6wPDQBa7t9cvj2/&#13;&#10;2jp8PiIG75etb3Lh3tBozN+0Hti7VV1xP4Y3IiLyBD2B9YC6T59geCNPkq1v5mljte2yZAucZd5U&#13;&#10;LdC502K343JNHT4aHK7NOh0UHInJmzfAvn+nuuJ+DG9EROQJegLrAXWfPsHwRp4kZ5jabvlpY97u&#13;&#10;blgfcFOd7ViOCGIfCgrDoJuBGBQUji+dPY/VQR1vcs/wRkREnqAnsB5Q9+kTDG/kaY7yUr3lTXaf&#13;&#10;Th0D667NcOZkqrPvVWq2YHZuPp4MidRb3/xD8FxWrjp7P4Y3IiLyBD2B9YC6T59geCNPc1aUw7J7&#13;&#10;i97yJnddGDcE1h0b4SwtFsmu40X5zOL4V6PjMMjvtjZ54X/iEhHT1AzLA5MWGN6IiOhh9GTVC9Tz&#13;&#10;HoncXF6uz9bT8txzzzG8kWeJIOasroJl6zotvMnWN9OEYbDs2w53e56axHt+mZCCD8mWt9sh+KAI&#13;&#10;cD+MS0K97f51/BjeiIjoYfRk1QvU87pMLqwr3+bJwvBGnuYsK4F123pt4V7T6De0ZUTchTeb04n4&#13;&#10;5hb8Ii5ZH/t2PQD/FhnL8EZERI9EZJreoZ7XZenp6e8JXz0tsgXO1zG89T7rWzvvLdy7eCbs1y7B&#13;&#10;2SR3u+3YX1IyMOjqLW3c2z8HR2BKdh4KTPf2SGV4IyKihxGZpneo5z2SVatWaZvOe6rIQOjrGN56&#13;&#10;nz3gBszL5unLh4wfCsvcqXDW1aiz77WxqBRfDY/Rd12QLXABoUhoaVVnGd6IiOjhVLTyPvU88jKG&#13;&#10;tz7gcMB26RxMY96AeeIIbc9TR0YqYLGoC+5ndzqxoLBEa3kbdDMIHw4Kx5mqGjTb9e5ThjciIl9g&#13;&#10;QWN5LaprWt67h3kPqWjlfep55GUMb33DduOKNuNU2zZr+nhYVi2CIztDnX2vNUWlequbCHDvCwjF&#13;&#10;v4dH493qWu3cOwxvREQGZwPKLmLNS/Mwf6U/8tRRT1HRyvvU88jLGN76hlwixHrqnXt7no4bCkda&#13;&#10;sjr7XknhoRi/e5fedSrC26Drt3FYhDaJLW9ERJ7niI2C9dBe2N7eB9u1i+qol6Ttx7SXv40nB30P&#13;&#10;f5h8CZ4etKWilfep55GXMbz1HXtSPMxj3oR58kiYZ4yD7eQROIsL1dkHXD6PCwtn6xvWB4ZpIe71&#13;&#10;1AzENbfgVFU1vsLwRkTUJc6aKtjDg2EPC4I9IsRtsWxYqU0uMw1/Vdshx+Z/vcPrtHuFBsJZUaae&#13;&#10;0HWWigSEHZqCxS89g69+/2v45D//Fm/M80OWOu8pKlp5n3oeeRnDW99xZKbBsmaJtlm9efpYmMcO&#13;&#10;ht3/hjr7gKsX4L9mGb4mQtoH5a4LsgXuegBWFBThYk2ttpgvwxsRUecc8bEwTxK/NE8coe98467I&#13;&#10;nhH5/Vkr4s+uPaofLPIX8PFDRRgMVE/outaMC9g/4pt49tnXse7IOrz5zESMnfwuW97o4Rje+pDV&#13;&#10;Ckd6KszzpujfRGR4u3Khw3XfbBfPwrRvO4Lq6/GJyDv6+De/AKwqLMbV2jqGNyKiLnLERWthyyzH&#13;&#10;HcthK+6KDGuzJupFBjgZ0jq6boK41+g3YA8JUE/oOoelGQ3l+SgqKUFz7lFM/cEIDJ/I8EadYHjr&#13;&#10;W3LbLPPsSeIf/3D9t7wlc7Sm+QfJ8IaDu1BsMuHJqDg9vN0IxKbiUtwSgY7hjYioaxx3VHgb24Xw&#13;&#10;NnOCXrTxyZ4Pb/cpewfTvzcEQxjeqDMMb32ssQG265dhWTQLpqmjYRr2Cqxv71Mn79HC2/6dSGpu&#13;&#10;xgfDovWxb/7B+EVCMl5OTtMmLLRfuJeIiDomx6bZb1yB/booN6+5LXJYi2n432Aa8arW+iaXeOro&#13;&#10;Ou1efpfcj1nuEvH9u/AIpn5vKIYyvFFnGN76ntNqgWW1+CYhfnMzyXXftm+AoyAPUOu4STK8Od/a&#13;&#10;gUKTCS9m5OAJNWlBBji5cf0XI++gxNzxOnFERPTo7KEBsGxbD+v2jbCdOd7hkBbPYXijR8Dw1vec&#13;&#10;ZhOse7bpG9ZPH6fte2rZsRFOy72WNBnerLu3wCH+XOlw4OmYeG25kEG3Q7VWuC+J8FZt9eY3lt4n&#13;&#10;FycuFoE0v82kBdMSsxmlFgscTnUBEZE3yV+g5fdhWWyeXjb3QQxv9AgY3voBEcbk2Dfrri0wTRgG&#13;&#10;05g3YVm7TAt1Lq7wJsns8l93EvXwJtd8uxmohbcqi7e/ufSuKqsVf0hOwzciYvBtEVa/ExGLV1Iz&#13;&#10;0GyXEZaIyJfI8HYYU74zBEMmnGd4o4djeOs/5GKQ2ob1cur5/Gmwvnta/HvWW99sF87o4c3p1LZN&#13;&#10;OVdVgx/K1rdbQVrX6T8GhWNYRrYWeHxFk/itd0dpGZbmFWjdwv8aEoG3yipgZtMbEfkc8ct6/lsY&#13;&#10;9YX/w/8NO4UUddRTVLTyPvW8Ltm0aROeffZZj5fRo0erJ/guhrf+Qy4YaV42V58FJWc1TR2tDah1&#13;&#10;ykkNVy/cDW8uozNz9IkLsvXtVrAW5GZm5yOzrU1d4TtGZ+biTylp6hURka+xATVheGfhPuw7cgeP&#13;&#10;vtzvw6lo5X3qeV0yePBgWTGPl6eeeko9wXcxvPUvcqVuuVG9Ni19yiitFc6RmwV7kD+se7beF96G&#13;&#10;pmfdC2+yyMkLN4NwoLxCXeE7hqZn43dJqeoVERE9CpFpeod6Xpf0p5Y3o43GYXjrZywWba0gretU&#13;&#10;rh80eaS256n9lt97wtsbaZn3xr3JImef3gjE1uJS2MR1vjQybIgIb//L8EZE1C0qWnmfep7hJIuf&#13;&#10;rUYakcPw1v84UpNgnjBMX8175gRYd26CZcUCWA/sVlfo/pqSgUHX/O+FNxXg5OD+FxKSsbygWF1p&#13;&#10;fAxvRETdp6KV96nnGc41B8Mb9YyzrAS2E4e1jZC1Fb4nDtcWirQefktdoTtZWY3/io7T9jgd5B+i&#13;&#10;77ogW9/k+Ldrt/CJ4AjsLi1XVxsbwxsRUfepaOV96nmGE8rwRh7grCyHZe4UfduVmRNgGjsY1qMH&#13;&#10;1Nl7zlXX4CvhMfiHoHB8NzYBj4uPrt0XZJj7WEgEjldWIai+AbVeXWDSuxjeiIi6T0Ur71PPM5w8&#13;&#10;IyU3geGtf3JWV2q7LmiTFmaMh2n8UFj377q7dIiLHNsmW9e+ER2HsIYm/CUlHR8PCMWHZYiTAe52&#13;&#10;CP4xOAL/JF5vLi6F2WHMkXAMb0RE3aeilfep5xmO0TYoYnjrpyxmOLPSYVm7VNsyS+s+nT0Z1lNH&#13;&#10;4XxgpW/Z+vZ1Ed7k7gMZrW0IqqvH2KxcvRtVtcDJiQyfFSFOBjgjYngjIuo+Fa28Tz3PYw4ePIhn&#13;&#10;nnlGfgJdLk8//bR6t+9ieOvf5DZZpnFDtE2RzROGwzx9LGwXzsJZX6euAI5WVOFLUXeQ03ZvRwa5&#13;&#10;1tuQ1Ay9C1XbRkvORA3Af0TGYoYIdisKi+EwUAc/wxsRUfeJTNM71PM8orvrwH3lK19Rd/BdDG/9&#13;&#10;mKkNlq3rtC5TOe5NC3ATZYAbD0d+rrpID29fFuEtu114k/JMJryUkoHnRejRxsLdDNJDnN9tfCAg&#13;&#10;FFtLStFikK2mGN6IiLpPZJreoZ7XY/Hx8fcFMrl+2+TJk7UiX8uFeBctWqSV2bNn4/HHH9eOr1q1&#13;&#10;Cvn5+eouvovhrR+T4W3jKm2yghbeZJFrv82dCkfpvWVA3IU3SY6JMzkc+FtaJh5Xi/hqW2qJ8oHA&#13;&#10;MBwsr0SeeF9dP5/MwPBGRNR9Itf0DvW8HnOFtCeeeALp6fe2epXBTB6XYa698+fPa8dlq5vJ9N4f&#13;&#10;hr6G4a0fk+Fty1q923TGeD28ybXf5k+Ho6hAXfTw8OZSbLbgb3JdONeODGpJkU+FR+OrYVGYm3fv&#13;&#10;fv0RwxsRUffJXNUr1PN67LnnntPCmGxZa89deJNkC5w8Jz/6Ooa3fsxuhyM9VZ+0MOZNvdt0+lgt&#13;&#10;xFn3boOjtES77Gh5ZafhTUpqacXh0nLMzCnQ14JT+6EO8vPHvwaFY0U/XtSX4Y2IqPtkruoV6nk9&#13;&#10;JlvQ5O2OHz+ujuhkq5o83tGkhICAALfBztcwvPV/9vhYWDasgFnOOh0/DOapY2AeOwTWg3uAijIc&#13;&#10;bWnDl6PjOg1vLlUWqxaGtPAmgps2I/VGAP4pJBIbi0qwUwS8mn7WjcrwRkTUfTJX9Qr1vB5zzTDd&#13;&#10;tWuXOnKPHN/25JNPqlf3uIKdPO/rGN6Mwe5/XVsqxLJ2mb5syJTRIsgNBU68jQM5ufhMXBIyzV1f&#13;&#10;qKbeZscLyen4XtQdPCFCm9YCp3Wlio8izK0tLEattf8EOIY3IqLu04JVb1DP6zHXTNOOukBdrXKy&#13;&#10;pa29iIgIhjfqV2xXL8D61k44crO0blStFW7yKGDmeBzZsh7fiohGjv3Rlv6oslpRKgLfxKxcfEC2&#13;&#10;wskWODWZ4R8DQrGuqBStdgfMjr5fUsRXw5ucUNJot4uvsx1NoljEayIiT5O5qleo5/WYXN9N3k7O&#13;&#10;Kn2Qa2ybPCdnpUrl5eVaV6o8zqVCqL+wXThzd2N6R44IcMvmwTRuKKyTRyJvwnD479+NFhHGuiPf&#13;&#10;ZMaEzBx9MoNrf1Tx8bPhMXjuThImZeepK/uOr4a3kIZG/DguCb8R5Sd3EnG55t76fUREniJzVa9Q&#13;&#10;z+ux+vr6u8t/yJmk7cmgJo+7K5s2bVJX+i6GN2OwXTwL667N6pUIcLFRsCydqy0jAhHgMHsinFcv&#13;&#10;wGnu3gzpHJMJi/IKMEUEtfcHhulLisiWuGv+eDwwFEvyi/q0Bc5Xw1ticwv+lJymtXb+Kj4Z4Y1N&#13;&#10;6gwRkeeITNM71PM8Qq7ZJm/5/PPPqyP3XLt27W64a1/kZAUuFUL9hRbedm8B2nWr2cOCYF44U9t5&#13;&#10;wTJpJMzTxmhj45xtreqKRye78UZl5uAjASH6zgxqRupjAaHYVlIGv5palFh6fxM4Xx7zltraii9E&#13;&#10;xiKgvkEdIaKBwwl7YybCz5/GyRMncOLEGdxKyEe1OuspItf0DvW8XiG7TGUXqgxsL7/8coeTG3wV&#13;&#10;w5sxdBTe4HDAHhIA2+xJwNTRsEzWN7G3B/kD1u4HLLmo7+tpmXgyKAwfDY7QW+Buh+DxwDB8RHyc&#13;&#10;nZuvjdPqTb4c3uKbW7TwdqOuXh0hov6gWXyfKzdbtFLTzWEpD+eErTUTSW9PwZ++/GX8+3/8B/7j&#13;&#10;85/CM68uwp6YZvG9WF3mASpaeZ96HnkZw5sxdBjeJFMbnEG34BChTQtvciLDvGmwB99WF3RPgcmM&#13;&#10;mMYmLC0o0sObazLDjUD8c2Ao5uT27qK+vhzeYpqatT1nr9ZyvBtRfyK//31P/NuUs/JfTElHg8d/&#13;&#10;aa1E4ok1mPvMXzFz11VcuH0bt/1WYurv/4g//t82XKsUv4erK3tKRSvvU8/rMdktKlvURo8erY5Q&#13;&#10;ewxvxuA2vAlR9Y2Yv3c3ikVws4sAJycymBfPhj0iRF3RfRUWC2bk5OnBTa4JJycziAD3idAojEnP&#13;&#10;wlRxrsHm/VY4hjci8pRY8W9uTGYOxmRk6x/dFLkDjRz3q33vCwjFa2mZHV6nlYwsBD7q0Ieqa9gz&#13;&#10;bzC++psdiL473LUV8Rtfweg//y9WxADNHmp9U9HK+9Tzesy1w0JHs02J4c0oHhbe9jc0419DIpF6&#13;&#10;/DAwZzJME4drW2pZls6BIzlBXdV9ct/TMZm5eF385ikX8r07I9XvttYiNz+vEIdLK5DW2qbe4XkM&#13;&#10;b0TkKYfLqzDoeoD+PUz8Muq2yB4HuZ2ga0tB+b2vo+vkva7dwvoifdebLqsIwZVL72DG1SKY2i2r&#13;&#10;mbN/DBa/9BssiwaaBmp4k6FN3k6GOHovhjdjeFh4O1JRhS/GJSO7uQU4cwwmuQODnMAgJzIsmwdH&#13;&#10;VjrgoUkGU7Lz8Y9yMoP8JiZb4+Q3NPmNTXwDG5aeqa0b5w0Mb0TkKfJ75t3QJWfWuyuu72+u8Ca/&#13;&#10;53V0nbyXnz82FpWqJ3Sfteo69g15BYOfW42L5eJbtzreU3qy6gXqeT0mJyDI28kQNxBmjz4qhjdj&#13;&#10;eFh40zamj4lHtlykt6UZtncOwSSCm1zEV4Y4y6pFcBR6ZoxajdWGqdl5+ID4jfT9D3xD+3txbKgI&#13;&#10;WXLGqiyexPBGRJ5ysrIaHxDfvz4gvn99IDDMbbkb2lSRyyh1dJ12L/H9b2dJmXpC9zitBbi97Lf4&#13;&#10;vz+9hukny9HiEMfUuZ7Sk1UvUM/rsfT09LtLgcjdFuh+DG/G0Gl4kxvTq1YvZ2UFrEf2a/ufytY3&#13;&#10;GeIcBZ5baFcu6ntaPHNtUYn4hia+ucklReQ3t5uB+IfgCLwoQpYcG+LJVjiGNyLylCKz+B5WVY3T&#13;&#10;IsSdrqpxW74fm6B1h8pWNfm9bXdZeYfXue6V08X9pTvkuIMzY/6IP/7sr5h6OBIpHl7yUU9WvUA9&#13;&#10;zyPk9ldPPPGEFuBk96lcnJd0DG/G0KXw1u4bh7OsVNu4XtsHdfpY2E69A2eNZ1cOMjmcWJRfhGlZ&#13;&#10;ufhMeAy0HRpkiJODe0WQG52RrQU9T2B4I6Ledr66BtMys0XJwbpHHc/2CCyFN3B4wZ/w0n+/hDGb&#13;&#10;gxHnhbW69WTVC9TzekzONl20aNHdPU5lkUFOzkDtrAyEGaoMb8bwqOFNcuRmawv3micOh3nCMNjO&#13;&#10;HoezwTtria0qLMEng8L1ACfHgMiBvreCMC0nHyF1Dcjo4WQGhjci8j0mNBT748LSF/GH/3kBi6/W&#13;&#10;wFurPWrBqjeo5/VY+9D2qGUgzFBleDOGboW3gnxtyRDzJH0Te9OUUbCdO+mxyQvttTkcWFlQjI8H&#13;&#10;huKjMsTJFjgR4B4Xf/6ngFBtC6h6W7vpVI+I4Y2IfI71Di4v+gV+8Kkv4qU1oQjLr0RlTTWqKytQ&#13;&#10;VduAFqv4lq8u7SmRaXqHel6Pyf1JO2pV60phyxv1F90Jb2hrgyMxDpaFM7Sxbya5gO/MCdq9vKHK&#13;&#10;akNQXQPeLq/E38kA52qBuxGAD4mPL6dmoKmba8IxvBGRr3FmHsa65z+mNRZ9/Mv/jR/88Af4wfe+&#13;&#10;i+9+97v41eBZ2J8IeGbgiUHHvJF7DG/G0K3wptijwmGZP11b+800fhgssyfCfutah/fyBHnXLcVl&#13;&#10;+EcZ4ORgX7U/qpy5NVyEsBlZuUhqebT9VxneiMjXOMvuIPzcFqxcvQpL58/CrJkzMGOGXpZuPwL/&#13;&#10;ggG8wwI9HMObMfQkvElyw3rzvKkwTRimj4GbJQJcWFCP9kDtzIL8QryQkIwvibrdXdhXfrx+G2+m&#13;&#10;ZiD9EcbBMbwREXWfilbep55HXsbwZgw9DW/yfbbrl2GeMUFfwFeW2ZNhjw4XAc4bGy4DDvlMUfaW&#13;&#10;VeATweH3Frj0D8ZjIsQNTs9CnqhzcReWFDFyeHO2NMNZXgpnRTmcdbUiSd8/9o/hjYi8TUUr71PP&#13;&#10;Iy9jeDOGHoc3qbUVNr9L+uK9rgV8F86AIyZCXeAdzXY79pSW4zG54KUcAyfXhhNB7iPBEfhqeDR+&#13;&#10;kZCCkk4CnJHDmz08GJbl82FZsRCWbetFiLt/IU+GNyLyNhWtvE89j7yM4c0YPBLeBGdTI2yXzonw&#13;&#10;plrfxg/VgoXjTpS6wjua7Q5tS5oDpRX4tNzsWS4pIoOc3FtQBLnnk9MfuiacoVveCvNhD7gB2+lj&#13;&#10;MM+bBkdOljqjY3gjIm9T0cr71PO6TK7nJt8md1OQi/K67Nq1q8OZpF0pnG1K/YWnwpsku/Gsp47C&#13;&#10;PGW0toyIaexgWNYsgSM9RV3hXdtKyvA5ucG9tpjvvTXhRmfmYHdxKSJFmHmQL4x5c1SUwbJ2KRzZ&#13;&#10;meqIjuGNiLxNT1a9QD2vyyZPnqyFN1nkorwuXOft4RjejMGT4U1ytrXC+vY+mKeKADd5JEyyBU4E&#13;&#10;C2eRZ/ZA7cyawmJ8JyIGnxehRQtv/vregXKj6N8nprxnm5nBvhDeCvL0kMyWNyLqZSLT9A71vC5z&#13;&#10;tbzJwpa3rmN4MwZPhzfJ2dwE61s7YZKzT6foY+CsG1ZqW2t5mxwHV2o242x1DT4aEgFtORG1sO8H&#13;&#10;bwXhD0lpqLXZtMV/peEZOfi90cNbfi7DGxH1CS1Y9Qb1PPIyhjdj8EZ4k+QsSOu+7VrXqWsSg3X7&#13;&#10;BhHgvLePX3sW8fkcLq/EP8jZqHIiQ7AIcjcD8YHAMPwqPlkEtjTkmkyYlZuv7dJgZAxvRNRXVLTy&#13;&#10;PvU88jKGN2PwVniTtO68XZthHjtED3DjhsK6fyecpb0T4KStxaVYdOokvnrsBAYFhKku1NsYdCMQ&#13;&#10;r6Vl4SfxSfhSeDQOiqBnVAxvRNRXVLTyPvU88jKGN2PwZniTtGCxcRXMcgst2YUqgpz1yP5e6ULV&#13;&#10;ic9rx0a8tX8vvpiYpoW2uwv7usbEiWOfCYvC5RpjhhyGNyLqKypaeZ96XpfV19dr49TkZIX8/Hx1&#13;&#10;lDrD8GYM3g5vkhYuVi3SZqDKmahyNwbrmWPqrJfZ7cD2DbDduIxDjc14MiQK/xIaqXWfagHOVW4F&#13;&#10;4dPhMQisb0S52QKTGhNnBAxvRNRXVLTyPvW8LpOBTb7NVZ5++mltskJ5ebm6gjrC8GYMvRHeJLmM&#13;&#10;hWX5PH0j+1Gvaa1vvcJmg3XHRuDGVTSLT1EGGhlmPhsRowU2uS+qVlRL3Fci7+B74nM2UjcqwxsR&#13;&#10;9RWZq3qFel6XyZAm13iTb32wPPfcczh48KDWOkf3Y3gzht4Kb5IjOR6Wtcu0jezNy+bBHuSvzniR&#13;&#10;Cm+2a5fUAaDV4cAn5YK+cuybK7y5iuxW9fPH16LjMCYzB2PSszA9Jx9NNrt6d//D8EZEfUVkod6h&#13;&#10;nvdITCYTjh8/jpdffrnDICePyXPyGnktMbwZRW+GN8l6YDdMI17V1n8zz58Oe2xkh8/2mA7CW504&#13;&#10;JgPZx2TXqWv8mwxtrqJa4fQgJwKefwgW5xXiaFkFMtu6vul9b2F4I6K+IjJQ71DP67bOgtwTTzyh&#13;&#10;LeAr14cbyBjejKG3w5vtwhmYpo/Tt9CSZcF0OJIT9LFp3tBBeHMZnZmLfwwIwT8ER+Ar4vN0lQ+6&#13;&#10;Qp3cpUF2rbrGxYljozJzkN7ahvSWVmSKj/0BwxsR9RWRe3qHep5HdBbknnzySW1B3vj4ePWOgYPh&#13;&#10;zRgeFt6OVVZrYSbvIXuDPipnUxNs50+q2adyG62RsCyZA0dasrrCwx4S3qqsVryYnI5n45ORKwKq&#13;&#10;q/w2MRXvvxWI94sQ9z7XxAYZ4kSYk5vey90bPh8WhW9Ex+GOCEh28bWTxYvthw/F8EZEfUVknd6h&#13;&#10;nudxnQU5uSWWnLGanp6u3uHbGN6M4WHh7Vx1Lf5TBJRKi1Ud8QxnbY2+mfqEYfr6b+KjtjenNwLc&#13;&#10;Q8KbJFvfHlykN1aEntMVVThdVYPVhSV6eJPj49p3p14P0ALdT+KS8GJKOl5MSMHaot5bv649hjci&#13;&#10;6isi3/QO9Tyv6izIyW5VX8fwZgzuwltwQyN+JYLJY/4h2sbueW2ea32TtAB3ZD9MsgVOBji5if3m&#13;&#10;1XBkZagrPKST8NbZxvRyG62FeYWYlpWLT4VFY9C1WyK8ieDmGisnP8rX4vinwqOxXgQ4rRQWe7TF&#13;&#10;8mEY3oior4hM0zvU83qNK8jJmany8bJwY3rqL9yFtyMVlfhBVBx+FB2PH8Ul4k5TizrjOc76Olj3&#13;&#10;7dDDmyhyFqpl6zrPLuDbw/DW3vKCYvxPdBz+R4Tab8XEq1Y4FeTkn10tc7KL9UYgpubkI6SuQRsj&#13;&#10;500Mb0TUV7Rg1RvU83qFDG5yKZHnn3/+bnCTheGN+gt34a3Fbte6S2usVlSIjxaHl0Z01dXCIsKV&#13;&#10;tom9DHETR8Ai90CtrVEX9JAHw5tshasVXw+5sX1kYxO+IILRx4PC8PGQSHwoKFyENhXcZBEh7nFx&#13;&#10;7J8CQvHHpDRUi/fJWa6yyPFxnsTwRkR9ReaqXqGe5zWddZnKMnv2bHW172J4M4aHjXnrLXKzetni&#13;&#10;pq3/plrhLHu3wSmCXY95MLw9SAa4oPoGURoxPCP77jg4LcTdHR8XgA8FhuHHcUn4SVwifhKbgEs1&#13;&#10;Hvi82mF4I6K+IjJN71DP87jz588/NLDJnRk2bdo0YHZmYHgzhv4Q3iQ51s2yeQ3MY98U4W2k1gIn&#13;&#10;x8Q5a6rVFd3kxfDWXmprK9YWFGFtYTFWFBTjn0Ij9fFxriAnu1dluPO7rXVDz8jJx4ysXKwS1/d0&#13;&#10;Iy6GNyLqKyLf9A71PI+QgU1OPpBru8lbP1gG2gzT9hjejMF27SKs+7arV33LkZaizTrVZqHKZUTG&#13;&#10;D4P11NGedaH2Unh70OL8QryQkIwvRd3RQ1v7SQ6yRU7+WQQ5uabctuIynK2sRonZot79aBjeiKiv&#13;&#10;iKzTO9Tzui0gIEBbu02u4SZv92AZyGu7tcfw1v85GxtgPXoAlg0r9RaufrAZuyM1WVv3TVvAV25i&#13;&#10;P2kEbOdOwNnazQkTfRTe5Lg2q8OJfWUV+LfQKPxbeDT+LSIGj8ktuGRwc42NE2HuA+LYB/1DsCCv&#13;&#10;EAUmMwraTCh+hCDH8EZEfUXknt6hnvdIIiIiHhrYXLsqyGBHOoa3/s92+TzMMyfAPHUMrAf3dD8g&#13;&#10;eZLdru24YFkwQwS4EVqIkzsy2N49rS54RH0U3lyaxeeT0tyClJZWxIuPP7iTqLfCyRY4GeTkRxni&#13;&#10;RKD759BIbU/Vr0XE4qfxScjr4s4WDG9E1FdEBuod6nldlp+f/56wJosc2ybHuMnJCfReDG/9nyM9&#13;&#10;Bfbg27CHBel7jFq7123nDY7YKG3rLLkHqkl2o86eBNv1y+rsI+jj8Pag2/UNOFRajkPlldq4Ny24&#13;&#10;yf1TXd2pMthp+6kG4/eiXm+mZ+HN5DQcFNe7M9DCm9PpxKL8IvxeBNyXUjLwanI63hBfp0dprSQi&#13;&#10;zxB5qHeo53XZg+FNrtcml/+or69XV1BHGN6op2xB/ncDnDYOTgQ4uzjmbG5SV3RBPwtv7cmlWMZl&#13;&#10;5WJkWhb+MSRShDZ/NTZO707Vulfl62u3tJ0udovQt7ukTPsot/ZyGYjhbVlBMf6SkKJ9fnJSyOvi&#13;&#10;a9jdMYNE1H0yV/UK9bwukyFNBrZdu3YNmJminsDwRp5gv3FVC21aF6rcjWHuFDhKi9XZLujH4a29&#13;&#10;CVl5+E5EDL4Tm6CtH6fNUpXhTRbZIifDnKuLVbyWs1TvNDahyGoDCvOBVQuBvGx1N91A6DZdU1iC&#13;&#10;p2Pi0WS3qyNE1JtUtPI+9TzyMoY38gizGfbrl2GeNkYPb7MnwpH9CFtoGSS81Yt6lorPtdRiweWa&#13;&#10;Ovy/0Cj8fUAo/j4oXN8cXwY4bWycHt4+FhKBT4lzQwtK0Jqfi9b1y9GcnanuppNj7GQQvFHnu70E&#13;&#10;64tK8d3YeG0BZSLqfSpaeZ96HnkZwxt5irOpCXa/SyLAjdUmV8j14Bx5OepsJwwS3tqTM1VvisB1&#13;&#10;raYW12rrtI3ztXFwMripGarax+u38dHwGPw2UpRzF/BceBQiGu91Kae1tuGLUbEIbGhQR3zP6sIS&#13;&#10;fDsmXgu/RNT7VLTyPvU88jKGN/IkR3amPu5NbqM1dggsOzdpY706ZcDw9qDwhiYsysnHIrlBvvj4&#13;&#10;oaAwDLrmr7fGaS1yogRHiXAXjN+Jz2VxfpFWRmbm4J9CIvBaagZyemmT/N7G8EbUt1S0Mg5Vb3KD&#13;&#10;4Y08yVlUAOv2jfrYN7mJ/djBsMottMo72cTeB8Jbe3IfDDnJ4Td3EvHp8Gi1JZcIbyEivAXK/VVV&#13;&#10;65yrqIkPE0SQy/DyBvl9geGNqG+pSGQcqt7kBsMbeZTDAWdZKawbVqoFfEWAmzhc2x3iobNPfSy8&#13;&#10;SSbxtWix27FKBJcng8O18i/X/e9NbpDFNcFBrSX3wZtB2iLAvobhjahvqUhkHKre5AbDG3mDs7AA&#13;&#10;ljVLYRo3VN8DdcpoWN/eB2dbq7riAT4Y3lyqrTZENzYhOjsL17esx+fPnMegoMh7oa19uXYbk7Lz&#13;&#10;1Dt9B8MbUd9Skcg4VL37SA0Kos9jz4qVWLViBdZs3IbzibW4uyCAqQbl0adxYMc6rFi5GmvWrMSy&#13;&#10;xTuw950IZFudWtcL0IaSqMt4Z/EiLF2zA9vOJKPigWWSbM1pCNi5EZuWLsOi7VcRlNGoznSO4Y28&#13;&#10;xZGWrAe4MW+qVjgR4E4ehbO5WV3Rjg+Ht7uKC4Flc3E2PBTby6vwy4QUbTLDfSHOP1hbUmNcehaW&#13;&#10;FhSpNxofwxtR31KRyDhUvftAC6ri38Wp1QswZeZ8LJg3CwtnDMXUlWdxMaEK8seXszIZMXvexMgJ&#13;&#10;0zBu5kIsXjwfc2aux9YDIciwynEzZtRmX8TZrUswb9x0zJ49H7MWbMHBqHxUtujRzlSThgS/jVg9&#13;&#10;eSHmzZyD6dMWYcXhm4gu79qWPQxv5E2OuBiYVyyAWS7gK1vgRIizXToLZ9MDv2AMgPAmJ25Y1ywB&#13;&#10;CvQJHHKm6g+j4zDohupGVcuLaMXPHx8OCsOm4hIcLa/UliYxMoY3or6lIpFxqHr3MhGsTDE4tXwZ&#13;&#10;Viw/h5hWBxwOE2zFN7FvxhQs33sTSXbAnBeO29vGYW9IGYrv+54mW91kOCtGyKZp2LDxKG5WiXs0&#13;&#10;5iHz/BKMWnUWfqlN2jXFoYexf+ZU7ItqRKVVXJN8EBvXrcG8E5noyrf7l/QO6KsAAE7ISURBVF56&#13;&#10;Ca+88op6ReR59jtRsCyUe6DqY+DkRAabnwhpre26UAdIeJM7LCD33iK9t+sa8FREDD4cEKptiP8P&#13;&#10;wRH6mDjXJAZZxJ8X5hWgRi70a1AMb0R9S0Ui41D17l1OK5BzGmu3HsD6S/m49+2qCfH7JmDL/lMI&#13;&#10;bAQa0v1xbsl8HLtTjgp1xT12OO2JODt7PfbuC4Y+CqYZzYmHsWDkFhy8nY828TrzylFsG7MbAbVO&#13;&#10;8Q7BFIaza9ZgzuIrSBcv2y+JabfbYRG/wbcvf/rTn9jyRt5ltcIeEwnznMl3W9/MM8bre6A69Rbk&#13;&#10;gRTe2m+PZROf/7vVtfgPEdyOVVZhVGYO3n8rEI/JLlQV3GR5QrxemF+orS3ncH3NDIThjahvqUhk&#13;&#10;HKrevUxEpvo8JOeXIKu2/TerEgSunI4tOy/jjgWoST2PnW+8gbHjpmLa/HmYPX0K1h66gogaea14&#13;&#10;X8Nt7F1yCIfPpIrYJ5lgKr+FvSMWYueZJFQ6yhB/8SjWLLiK9Bar1lYnfq1H8K4NWDn5Lfg3iJ+b&#13;&#10;2jHdjRs38Oabb2LkyJEYM2aMVj7xiU9or4m8Sga48CCYZ03U1oAzjR8G87ypsPtfVxeIS3ZsGHDh&#13;&#10;Tcpsa8OXo+5oC/dmiT+frqjCzNx8vRtVLjEiQ9zNQHwyLBovJqZgbFYOzAbbqYDhjahvqUhkHKre&#13;&#10;/UAt8m5vwLLpm3Hgar54VS9eb8H05/4Pw6cuxfKNG7Fu9VKsWbcNBy8koLCxGZasU1ix7C3suJKt&#13;&#10;ukCtaKsLxuGxc7D9WAJKGtMQfGwbpqy5hawm1zfFYkQeXI91k3bgahnu6zoNDQ3FzJkzMX/+fCxa&#13;&#10;tEgrn/vc5zB8+HB1BZE3OWG/5aftgSrDm2ncEFgWTNe6VSXrWzthu3pR+/ODfDm8ufY2vdJub9My&#13;&#10;iwXTc/IxKTMHH3V1pcqxcHLR34BQzBbhbn1hsRb8jIDhjahvqUhkHKrefctciazAY9g1bzpWHo9C&#13;&#10;Qq08WImC0BPYseogrmW3wPUtuCz4JI6tXIXz6VWoSzyBZUv2YIsIb3oLmgxvQXp4O56A0tpEBLy9&#13;&#10;EWNFeMu4G96KEHFAhbfy+8NbR1588UWOeaNeJScsmGdOgEnugTpxOCxL58AhApx16zrYA26qq+7n&#13;&#10;E+GttASWtcvgKLp/HbfONqaXS4fIbtNBN+RCv2osnPwoXo/NyEahAXZlYHgj6lsqEhmHqnefcVgq&#13;&#10;kBW8D+vHTMH8A1FIrrbpY9PghMNmgcVsUa91jfGncWHbNByIrkFVvj/2iHB34GKGCncWtFUH4uCY&#13;&#10;edhxQoQ3Sz6izx/A4hU3kNXsukshwt9ajzWTdsGvqvPw9pe//IVj3qh3WSywnTsJk5q8YJ4+Dub5&#13;&#10;07RN7WXLnBz/9qDXM/Pw65RH2Oi+v5Fj1TLSYFm1CI7U5Htj/YTOwluz3Y5xmTn4uAhwH5GtcLIF&#13;&#10;ToY38fHD/kEYI87VWW1otLX/TtK/MLwR9S0ViYxD1buPFCPxwjosnT4T696JR3yF7b4JBB1pSDiN&#13;&#10;SzsmYW9MPSqbEnFu4R68ffSOmtDQgtacC9gwbDX2XslAA2qRevk4tkw5hbgmmz4xwp6E6xs3YPHM&#13;&#10;E4gSya2zb+dcKoT6grO+DrYzx/R9UEVo07bTmjoa5iVzYA8OUFfd87fsAvw87f7uRiNxFubDsmmV&#13;&#10;NlHDsmGF1oXq0ll4kwpMZgTU1WN9UYke3mQ3qjYWLghPhETi2dgEvCjCbbW1/SjX/oPhjahvqUhk&#13;&#10;HKrevUz8Vm0tQqLfFqxfsADrT9xBgTpzV1sBcqNu4G2/bFSrQ1Jd5EWcWbkKl8vb0OQowu1FM7Fs&#13;&#10;1QkEtsizDagLWo8x0w7gZHSVCGZW5N86iC3D52BPYgu0ld1qL2DvquWYujUKct5DZ/PSGN6orzhr&#13;&#10;qmE7eRTmWRNEgBurTWaQe6FaVi+G7eqF+8rFI4dw/O397zlulGLdvwtmOUlDtjbKsX5yw/6MNO3r&#13;&#10;ENvc0ml4c2m027FOBLiVBUX4l9AovSvVX4Q4P3+tNW5Iela/XBOO4Y2ob6lIZByq3r3LaYcl5xjW&#13;&#10;D/8VnntpGlafDkHQ7Vu4dfMGblz3Q3hqMSprM5F2bR/mLNiIvWcv4Zrfdfhd9cO5Q+dw7kS4CHsO&#13;&#10;Ec6akeu3EWsXLsLSHVdw7d0TOLx5KRaejkJyuf4bdn32LVzYOg0zlh7G8XN+uLJ/DZbtOIS3Y7Up&#13;&#10;q51ieKO+5CguhHnOFD3UzBQhTs5GnToG5gnD7yuYPFIrDx43TJHdw/Lzk2XGeJhGvKqvdSfEtrR2&#13;&#10;Oby1t1wEuE8Gh+u7NKhuVPlRzlQ9X1mNFHHf/oLhjahvqUhkHKrevcthQ1P0AWybNwwvvzYUI0aP&#13;&#10;wehRozByxHAMHzIYi94OxJ0mfdHd1NOLMWPCCLwxZBgGvzYei3deQVSDa2sskQMdhYg9tQWL//oK&#13;&#10;Xh8+FRPXXEZcVeu9FjVnC2rzr+HAxLEY9/qbeGXiNhy8nYfWzprcFIY36kuO3GwtzGjrv7nCm2yF&#13;&#10;k92o7QpEuJPlweOGKVNG3x/exg+F9cwxoK0VsWYL/iPqziOHN7nmm1z77d9CIvAvYVF6eBPlfYFh&#13;&#10;+KAIcX9NzUCByYRicf++xvBG1LdUJDIOVe9e5oS9uQqVpQXIzc1FTlYGMjJUSU9Hfnk9mrTBaDLA&#13;&#10;FSM/OwNp6RlIT8tCYUXD3ZmnLpaGSpSkpyItU9yrrLndor+KsxV1+dnITk9Dam4lalu6vgYUwxv1&#13;&#10;Jblshnm2XLxXBBwVbMwzxqmP94pFFOsDxwxZXJ/jdBFQZ08CLp9HTEsr/j028b6lQrpK7rqQ0tyC&#13;&#10;tysq8SER2rQWOFluBuLvgsLxtYhY/CQuCbltXdsuz1sY3oj6lopExqHqTW4wvFFfknuc2oNv6y1u&#13;&#10;E4Zrm9hbt6yFPTbqvrLn0kWse/fce44bpdjOHBef3zB9UoZcImXqGJjEayyYjtDTx/FP4TG40Nz9&#13;&#10;bk65aO/WkjI8LgOcXAtOa4UL0btURZD7fWIqMvpwTTiGN6K+pSKRcah6kxsMb9Qf2PwuwzJ/ur6I&#13;&#10;bWKcOnrPS/kl+J/MezM0jcZZXQXrwT0wi8/R+vY+bVKG7Dq1Tx6JrMmjMPvtg0hp7Xm4WlJQhFFp&#13;&#10;mfhCZKw+icG12f2NQAzJyMLu4lIENzSqq3sPwxtR31KRyDhUvckNhjfqF5xOWHdugu36FXXgfoMz&#13;&#10;cvDbZH12plE5CgtgWb8cjqICvbVx9iRtPJxl0kg45kyGMyZCO+dsaVbv6L5txWX4TkSsHuLUWDht&#13;&#10;aZHrAfh5fBIyPRAUH4Whw1tzk9a9L4tT/PeBQXa1IGpPRSLjUPUmNxjeqL/Qw9tV9ep+PrHDQlEh&#13;&#10;LGuXihCXry1UbPe7pHWj2uRkDLlA8aKZ2n6v2ob99p4tuNtqd6DUbMHVmjr8P7mkiGssnCjvF+UX&#13;&#10;CckoF3Vo7aU9Uo0c3hxpybCsXATL0rlacaQkqTNExqEikXGoepMbDG/UL4gf6tYdGwfUxvRyvJ/t&#13;&#10;yruwThwBTBwOu9ywf+xgmOdOgf3mNe2anpIzUk9VVeOfQyIwyO/2va21AkLxi7gkPJeQguimnrf0&#13;&#10;dcbI4c1ZVwtHXAzsIQFat7c9PFidITIOFYmMQ9Wb3GB4o35hAIY3SQa44qsXsXn3DqROGw/7pBH3&#13;&#10;NuyPCFFX9dzO0nIsyM7Dd2IS9IV9tS5UEeZE+VNyGpbm5uNCjbbpslf4wpg3p8MBy6bVsIcFqSNE&#13;&#10;xqEikXGoepMbDG/UL3QS3kZl5uBPKQYf89ZBeJOiHMCTUXdw/vBBYP5UmCbKhX2Hafu92hNie9yF&#13;&#10;2t6ximp8JTxaD3A31BZbcjycnz++Gx2HyMYmdaVn+UR4a2qCZcNKtryRIalIZByq3uQGwxv1Cx2E&#13;&#10;N9nlJ8dtyYVmn09Ox//EJWrjtHpnlJbnuQtv0a1t+Fxsgr7O26VzMMnlRLQFiUfCvGimtpG9s7EB&#13;&#10;8MC+pfJreqKyGv8aGolPyK7UgNB74+FuBuHbsfFIbW1FhRyTJ671FN8Ib40Mb2RYKhIZh6o3ucHw&#13;&#10;Rv1CB+GtSoSVPyan4ZsRMfhocAQe9w/BK6kZaLEbM765C2/axvRRd3BNzgCV4+DOyjXhhuu7Mkwe&#13;&#10;qb1HTnSQM1Q9oc3hQHRjE27W1eMp8bWVM1D1sXDBWpj7VnQcvi+C1g1x3lMY3oj6lopExqHqTW4w&#13;&#10;vFG/0EF4a7Lbsa2kDItzC7ChqAQbC4qxt6wCZofnWoR600PDW7u9TbUN+08c0ca+mUa/AdNY8XHk&#13;&#10;azAvnu3RcXDSmaoabBdf258nJOtj4GSIk12q4s//E5eEcWmZ2F9eqa5+L2dzE2znT8F6cDdsZ47B&#13;&#10;evQA7Devvqerl+GNqG+pSGQcqt7kBsMb9QsdhDdf09XwJskZjrYTh2E7/BbMc/VxcNpEhqVz4EhJ&#13;&#10;VFd5jl9tPZ6JjtMDnGtCg2yJu3YLXwiPwZWajrfu0mbMnjwC667NMC+YDtP0cdoMWoY3ov5FRSLj&#13;&#10;UPUmNxjeqF9geOt4Y3oRgmSIM00do4+BEyHOsmweHNkZIk14tgVSdpN+RdTjS7IrVY6FuxmoT2YQ&#13;&#10;H5+KiEVQQwPSW1q1btf7yHo4HbCKoCl3j+ioXgxvRH1LRSLjUPUmNxjeqF9geOs4vAlylqP12CFt&#13;&#10;L1TXRAbLqkVw5OWIm3pu/J9NhC65gX1Scwu+E5ugLearhTi1O8PnwqPx+bBoHKusUu+4n6yj9Z2D&#13;&#10;6tX9GN6I+paKRMah6k1uMLxRv8Dw5ja8Sc7KCliP7od53BB9IsPEEbBsWw/rvu1wxESqqzwnqKER&#13;&#10;pyuq8GJKhj6hQW5yL5cWEX/+mghxxyqr1ZX3yPFu1iP71av7MbwR9S0ViYxD1ZvcYHijfoHh7aHh&#13;&#10;TXKWl8K6fxdM44aqiQyDYRrxN1hWLYYjOUFd5VlRjc343/gkPcC5JjSIj9+OScD6giIcaD+ZQba8&#13;&#10;MbwR9UsqEhmHqje5wfBG/QLDW6fhTXJWlMO6ewusW9bc3dhehjl5X2dBnrrKs2T9fhSXhP8S4ev9&#13;&#10;gWH6mnBaiAvAP4VG4kxtPcIam1C1bwcgx7x1gOGNqG+pSGQcqt7kBsMb9QsMb10Kb5KztUUfB3dg&#13;&#10;N0wTR8A8WY2DW78cztJidZXnyOkHNVYbis0W/CIhBe+TExlcC/uKEPdEaDT+OTwGmzatg/n0Mf1N&#13;&#10;D2B4I+pbKhIZh6o3ucHwRv0Cw1uXw5uL1gq3b4e2Dpw+kWEELFvXwVlSpK7wvKSWVvxKdqP6+d+d&#13;&#10;yOAKcp87cx7b4uLVlfdjeCPqWyoSGYeqN7nB8Eb9AsPbI4c3yVGYD8vuLTCPHay3wE0YBuvBPbCd&#13;&#10;PwlHWrK6yrMC6xuxOr8Qb6RnqUkMt/UJDUER+EJ8CmZl5Wphrf2CISsZ3oj6lIpExqHqTW4wvFG/&#13;&#10;wPDWrfAmOQrEfeUYuPHD9BAnApzckcGyebXXxsFJ2W0mvJCSjj8mpuLDQeH3xsL5+eNDgeHYXlKG&#13;&#10;81XVqBP/bfeUVuD7sQki0Hl2bbrexPBGRqYikXGoepMbDG/ULzC8dTu8SVoL3LplsCydC/PMCdoY&#13;&#10;ONOE4drEBmeV++2tesrqdKLV7sBfUzPwuJzM4NroXoS4D4g/f1B83FJchtWFxfhGdJy26b1RMbyR&#13;&#10;kalIZByq3uQGwxv1CwxvPQpvkrOyHM6yUlh3bYFp/FB9HNzkkbDu3Ahn7XvXZfOkIrNZC3Dargwy&#13;&#10;wLnGwonXT4ZF4zPh0fi726H4cVwSCkxm9S5jYXgjI1ORyDhUvckNhjfqFxjeehzeXOTOC3IBX9OY&#13;&#10;N9VM1BGwHtjl1RY46c5NPxw6fxbT84v1yQx+al04NaFB2ytVfPxDUhrimlrUu4yD4Y2MTEUi41D1&#13;&#10;JjcY3qhfYHjzWHiTHJlpsGxcqe/IoCYy2E4dhT34tlYPrzi0B3jnACocTozPzsPItCx8NjxGD3Ky&#13;&#10;Nc7VpXozENdr69WbjIPhjYxMRSLjUPUmNxjeqF9gePNoeJMc6amwrFygbaUlw5t56miYRJiTs1Od&#13;&#10;NR3vT9oTtqP7YX9gh4Vn45P1ZUVc4U0FuU1FpYgXn3eJxaKu7P8Y3sjIVCQyDlVvcoPhjfoFhjeP&#13;&#10;hze5ab0jPQXmxbNhnjEe5mljRJAbDpMcB7dvO9DcpC70jI72Nv1zcjoeuxGgd5/K8KY+/nNoJD4d&#13;&#10;HI4xmTmwOI0xA7Wj8OYQdW+229Fmd6BFfDSLrzlRf6QikXGoepMbDG/ULzC8eT68SSJcOLLS4UhN&#13;&#10;gmXzGn0/VBHe5Ob21iNveTTAPRjeZCSLFp/bc7L1zbUvquw2dX0Ux54ICMPUHO8tZ+JJHYW3XJMJ&#13;&#10;v09Kw3Nxifh5bAJ2lZapM0T9i4pExqHqTW4wvFG/wPDmnfDWjty83rJ2qb4WnFxKRBTb6XfgbPDM&#13;&#10;+LOOWt4kuajvz+8k4qmIWIzKzMHjck24a2qHhpuB+Hvxem5OPpbmF/XrbtSOwluJ2aK1Hj4mPpdv&#13;&#10;R97BueoadYaof1GRyDhUvckNhjfqFxjevB7eJHtCLCzL58M8Ybg+kWHiCNivXIAjLQXOygp1Vfe4&#13;&#10;C2/SpuIy/CQ+GRUWKyZk5eJXIszJJUS0pUVkS5zcqUH8eY4IcaUiEPVH7sa8tTrs+FZsAnaUlqsj&#13;&#10;BiK71sXfR3tctLYjhyNVlIxUwEBjEalrVCQyDlVvcoPhjfoFhrdeCW/aD+t4EeAWTNda37TJDLMn&#13;&#10;wTRtLKxv74OzrfuL6D4svK0rKsV3RcCR48NMog7y46L8IvyD1oWqLyEiy4f8gzE3r1CEPIu2M0N/&#13;&#10;4i68NYh6fismHltLDNhlKupue+cgzItmaQs8W2ZNglVOaPFQayz1HyoSGYeqN7nB8Eb9wgAOb3dU&#13;&#10;eLvWG+FNslrhiI2Cec5kfRaq7EKVi/pOHQPrsUNwdrPV5WHhTe51+rQIODLouFRarFiUW4BBN2V4&#13;&#10;E0WNhft/oVH4fuQdvJaWibZ+NAHAXXirFl/Pb4rPbVNxqTpiIE4nnCVFcGSkaf/tZKusI1f8/bRZ&#13;&#10;1QXkK1QkMg5Vb3KD4Y36hQEc3uQeoV+KuoPQRs/O/nwoEYrs0RHaum9yHJycyKC1wk0TAe7cSThN&#13;&#10;JnVh13UW3jramL5MBLjtxWVYVVCMv5Nj4WT3qRwLd80f7xdhblxWLhrtdnV13/LJ8NaOzf8GrLs2&#13;&#10;q1fka1QkMg5Vb3KD4Y36hQEa3nJFcJuUnYf3B4RgaHpWn+z9aY8Kg1nuiSpb3yaJADdlFGx+l+Bs&#13;&#10;aVZXdE13wlt78/IK8HG5P6pcF051o8rWuEV5hThaVoHMtjZ1Zd/w+fDmdxnW7RvY6uajVCQyDlVv&#13;&#10;coPhjfoL685NsN24pl75no7Cm39dA74SdQdfiYgRJRZn+2i2oj0iBJZ501R4G60t6GsLuAlneakW&#13;&#10;Wrqip+FNmpSdi6+EReFfRbnblXo7VJvMIGeqpre0Ir+P9kZleCMjU5HIOFS9yQ2GN+pTcoFW2S1m&#13;&#10;NsG6bT1sl9/VuvR8UUfhrdFmR7IIJFmtbUgRH2s7CTdeY7HAHhYE88wJd/dDlYPYzYtnwXbmuP7f&#13;&#10;qROeCG9VIghli6/FtpIyPCYX9XW1wN0Mwj8ER+ALItQ9l5iqjZfrbQxvZGQqEhmHqje5wfBGfclZ&#13;&#10;WgLr/l2w7twI86yJMM+dCnvQbXXWt7gb89ZviABtD7wF8/SxMI9+A+bxw2CSH0Wgs10+12mA80R4&#13;&#10;c5HXyXFwg24H31vgV46Fk38WH19KyUB5Ly9nwfBGRqYikXGoepMbDG/Ul5yV5bCdPAqb+MFve/e0&#13;&#10;NtvRHhWuzvqWfh/eJLsN9htXYDt3ApYVC7S9UOWWWnJ7LdstP5HQ3P9g92R4k+RM0wX5hZiSmYNP&#13;&#10;h0frC/u6WuJuBWNsVi42ioAnl1rpDQxvZGQqEhmHqje5wfBG1DsMEd7asd++DvPcKfosVLkmnAhw&#13;&#10;9tBAwM1MVE+Ht/aWFxThR9F3tCVVXBMZ9Ja4ALyYnIbMVu9PZmB4IyNTkcg4VL3JDYY3ot7hKCow&#13;&#10;VHiD1QL7LT+Yp4/Tx8HJMmcS7JGh+mK+D7TCeTO8tTocqBHPO15ZrY19u9cCF4QPiiI3wK8T5xts&#13;&#10;3ltWhOGNjExFIuNQ9SY3GN6IeoejuMhY4U1qada6UeXyIfp2WsNhWbUIlk2rYbt6QV2k82Z4c5Fd&#13;&#10;qQfKKvBhuaTI9QC9BU6Etw8HheOnsYn4dWIKMlsffY26rmB4IyNTkcg4VL3JDYY3Iu+S+0XKLYjk&#13;&#10;Aqjm2ZPhyM1WZ4zB2doC26Vz2hIippGvaePgTCNfhWXOFNgD/dVVIryJ4Obt8CY5nE7sKC3D6vwi&#13;&#10;fDnqzr0Q53dbW+T3paR0beaupzG8kZGpSGQcqt7kBsMbkXfJraisW9aKH4wb9e2naqrVGQMxm2E7&#13;&#10;cwzWfTtgWTIHJrmtltzcXga42EjxSTpgOy3OH39bveF+ngxv7e0pLccXQiP1ANduk/uh6dk4X1mN&#13;&#10;KA9OZmB4IyNTkcg4VL3JDYY3Ii+T69hZLfoYMW2rp87XTOuX5Pp7ov62Kxf0cXByEsNkURbOgCM1&#13;&#10;CbYTh2F9a0eHOzMsL63AV+OS4entzuWKgLtKy/BvIVH4lFzYV01keCwwTBsL99O4JBSI4OkJzrY2&#13;&#10;WDaues9saF8ObxUWK9JaWrUJIXltJmSIj839ZLsyejQqEhmHqje5wfBGRI/C2dwM2+XzeniTuzGI&#13;&#10;oo2DWzxbC3W2U0f1oNfOqqJSfCs2AfVe+MHf5HAiRYSKK3UN+H9ySRF/EeBkiLsZhPeLAPfLhBSU&#13;&#10;eWBNOGdzk97yFhGijuh8ObytKCjCf4pQ/NWoOHwtMhZfi45DSEPXdtyg/kVFIuNQ9SY3GN6I6FE5&#13;&#10;6+tgO3dSXwNOBji5nMjU0TDJ1/OmwnbiiBbiXOXOwb04s3MrWk/ef7zb5cRh2I6/DUdpiaqR7p3m&#13;&#10;VjwZl4xBQZEYFCKKCG8yyL2QnIYhqRkI7+7m/6Y2WE8fg3nOZFg3roQjK12d8O3wdquuHmvzi/Bq&#13;&#10;Wqa2/67chzfPzVIx1L+pSGQcqt7kBsMbEXWHs7EB1uOHtEBjnjZG31pL7pIxbSxM44fCNO5egQh1&#13;&#10;mDQClgeOd7uMGazt/mB9Ry7qHKYVRIcDsZHYcPY0Rry1D9+6cBmDwmIwSG6zdSNA2/D++bQsRGeI&#13;&#10;4BV0Cwi5DUSGat2grnu4LVcvap+Xtm3Y2MGw7NgAR16O9nWQu9F+804iNhXdHySN5mFj3gLrG7TJ&#13;&#10;IYWmvtlXlnpORSLjUPUmNxjeiKi7nHU1sCyZDbMIZVpwk0WOh5MtcbIVThVMHglMGQXLA8d7XGSr&#13;&#10;n3yeDFaiWMWfHaLI5x3bsBr/dv0WBoVE6SUgTPv4x2PHEL94DpIXzoJ96hg4HrhHh0WenzFeD6ji&#13;&#10;o5xxa92zFSgpQmVpMb4QGYu11XXqq2JMDwtvl2tqtc8xublFHSGjUZHIOFS9yQ2GNyLqLmdTAyzr&#13;&#10;lsEsZ5/OkAFHhZy5U7XuU1dpmTsFjbKF7oHjPS4yWGk7QNwrzsmjtPBmkgFu/Wp81M8fj/sH6Tsy&#13;&#10;3A7FB6/749NXb+DbZ84hccFMQNTdIa61idL+PvcVucbdTBXeZBGhzzx7ErB0DkpXLcL3zl/A1ooq&#13;&#10;fVKKw5gD+h8W3i6q8JbI8GZYKhIZh6o3ucHwRkTdZrXAkZkGy6qFWmuULJbVi+FISYQjPeVuORkc&#13;&#10;hHEXL6IpJem+4z0t1p2btDXn9Ja+e8UkAhfGDkajCF3XFs/DmRWL8cUz5zFI7s4QFI5BYbFaK9z/&#13;&#10;nDuPpMVztAAnWwYfvM/dIoOdq+XNVaaNgXX8UDRNHA7/5QuRuWc7LDs2wu5/XX1xjIXhzbepSGQc&#13;&#10;qt7kBsMbEfWUIy4G5pULYV6xAI470eroPYuq6vBUUjo83bHoyEiF7eJZ2K5f7qBcAa5dBC6cBi6d&#13;&#10;xdGkZPznnSQMunZLXxNOhrjQaPzl+HEs27YZV04cBfz9YBfve8+9Th7Vu2hlC9ykkXeDqlzvzipC&#13;&#10;HaaOBuR4vuF/g2XZPHGPy7AH3oTTYpwxYgxvvk1FIuNQ9SY3GN6IyBPkAr1yEeKOyEV6n9YW6e3b&#13;&#10;LsW9peX4VWyCVhfXTNRBwZHaeLifpGTgjsXNIsJycsbB3dqYPsv65bDu266XbethEaFOm5DRfgze&#13;&#10;2CHi41jYg2/DkZUBR1oKnOX9ezYqw5tvU5HIOFS9yQ2GNyLyBKvcAuzoAfXqft7aYeFR2ZxObZHZ&#13;&#10;23UN+LRcE+6WHAcnApwIb4+Jj/+dmIo8ixUVdoe2AHB7ztoaWNYt1wIZZIuaKM6SIpjFsbLZk1C/&#13;&#10;ZA4s86fpXaxynJwcjyfH+M2fDpPsYt2/U5uhK3dqkEVfsLn/YHjzbSoSGYeqN7nB8EZEntAbG9N7&#13;&#10;il2EuKs1dfjX0Ch9GREZ4G4F4bGAUHwnOg7fj01AWMP9a8I5zSZtQ357dIQ6oqsrLMDLftfxTkoq&#13;&#10;nJfO6jNvXS1wMshNHK51scolVSxb18GyZQ0scq24lER1h/6B4c23qUhkHKre5AbDGxF5gpHCm8s7&#13;&#10;ldXYWlSCZ+4k3tvgXn4UgU7uzDAhPQvHxTUa1w4LD+xtWiXK55IzsKpRBJvaatiDbsF29YLW8uba&#13;&#10;yN8sJ0PI13KNurH6GnWWbethe/c0bKffgf3mVZEO+3bbNIY336YikXGoepMbDG9E5AlGDG8u56pq&#13;&#10;8G0RTvTgpja4l2Pirt3CNyPv4KbcmaFVBJd1y4CQAPUu3d0dFtov0iuO2c6fgvXQXm0coGXDCpjG&#13;&#10;vKlPchg/TG+Vk61z8s+jXtOWHbEH+cMRGwVng6d3gO0ahjffpiKRcah6kxsMb0TkCUYOb9K56hp8&#13;&#10;OSIGnxdFC29yRqpcG06Eua/FpyC6rAwZu7ei7YHZtF3ZHssuQpllxXxY1iyFZe1SbeKDnKl6dxkS&#13;&#10;GeZUN6vt2iU4qyrhrCzXxtn1FoY336YikXGoepMbDG9E5AlGD29mhxPZbW2IbGzCl6Lu4H2y5U1u&#13;&#10;rSUnNQSG4d9DI/EFv5u4WHJ/SOvS3qZWC5zVIpBVV2mhzLpjo74PrGtXCjm5wbUg8KKZIuQtgWXp&#13;&#10;PC1MOWuq9S5V54NTKDyL4c23qUhkHKre5AbDGxF5gtHDW3s36+pxqqIKv01M1btSZQuctjZcBL5z&#13;&#10;J1ELMy61Irx9o7Pw9gBHfi7sd6LgSIzTWtrk2nHmMW/e7U7V9oaVr8Wfrft26F/bt3bAERWm7uB5&#13;&#10;DG++TUUi41D1JjcY3ojIE3wpvLkE1Dfg59pkhtsqxOkTGv4nLgkbC4pxpqpGW3rkh3GJ2FdWod71&#13;&#10;aJwtzbBdfhe2cye1VjfTiFf1SQ6yZU6GuQnD9LFyw1/RtiKzB9yAPVKEOA+3xDG8+TYViYxD1Zvc&#13;&#10;YHgjIk/wxfAmBTY04EciwH0/Nh6DwmL0De5lS5wIcV8UgeZoRRW+JT63iZk5KLdY1Lu6x3b5PCzr&#13;&#10;V2jdqnKSgzYeTi49MkEEObmfqgxzIshZ5k7RJjc4CvLgyM3yyNg4hjffpiKRcah6kxsMb0TkCb4a&#13;&#10;3mT7Vo3Vipy2NvwwIhqP+fnr4U2NifvHkEh8MDAMH/EPwdzcfLQ5etAiJhf+bWmGs7VF25nBvGwe&#13;&#10;zHOmwLxwJsyzJ4swJ7fnUgsAL5wBy+LZ2pg568kjgKkNEHXUSjeWHWF4820qEhmHqje5wfBGRJ7g&#13;&#10;q+HtLhGs4g7uxTNvH9HGvmkBzrWkiDY7NQifECFufl6hekMPiQDmyM+BIzsTjtxs7Wsr14fT1oyT&#13;&#10;LXAyxE0Yrq0bJ3dxsO7eorXYyc36nfm56iZdx/Dm21QkMg5Vb3KD4Y2IPMHnw5vc0mrNElx59yxW&#13;&#10;l5bjtbRMPbTJImelynIjAJ8IjcKs3Pz7S1YODldUqht1j6OoALYbV2A7ewKmySNhGvW6WgB4tFoA&#13;&#10;eIgId29qEx3kJAe5ULBcBNgeGqju8HAMb75NRSLjUPUmNxjeiMgTfD28yf1I5Q4LiArVXr9bXasv&#13;&#10;6OtaUkQWtS6cNjP1pjiufRTlmj++FBWL89U1uCDed1+pqsatugbtnl0i6iEX/tU2xj+0F5aVC/WZ&#13;&#10;qq6xcWrGqjbhYeTr2iQIe0ykth2Xs7VV3eS9GN58m4pExqHqTW4wvBGRJwyY8BYRor32q63Hv4ZG&#13;&#10;3us2FcHtH4Ij8M+uYzK8yY+uP4vzHwoKEyVcfVRFHH8qIgahDY0oNJnvK6VmNxMg5Jg2u/haimIL&#13;&#10;vAnLwpmwrFigFfOM8Xpwk92qcsLDDBHmZk4UZTzsIYFw1tfBWVejb47fju3GNa3bVdxcP9AOw5vx&#13;&#10;qUhkHKre5AbDGxF5wkAJb669TRtsdm2pkI+JwKYFtBuBmJqdh4Pllfda4Vzdqlq4E0VrjXugyJY6&#13;&#10;ce0XI+/gG9Fx90pELH4Wn4wiEeIeSk5QKC0BysuAglxY1i3X1onTWuBkkJOTG+RODqJYls2DZeMq&#13;&#10;WFYthPXgbm1yhIvt+hW95c1hV0fuYXgzPhWJjEPVm9xgeCMiTxho4U2SbVRyfbfPhkXhleR05JlM&#13;&#10;MDkcOCQC3AFx/ID8qMqErFwR1kRQk2vGycD2nqL2VdU+iuInrhOh7k/JaRiSnnWvpGZgkgiJcn25&#13;&#10;DmWkiTqGaF2lcnycXFrELCc1yDA3eRS0zfFHva61yMn/XrZTR7Vi2bQalnnTYLvyrghw98+YZXgz&#13;&#10;PhWJjEPVm9xgeCMiT3hYeNtWUo7vxyaoV8bUUXiT7E4nviM+t72dLNJbZLZgVGYORogANiIj+77y&#13;&#10;VxHItNY5uQyJK7y1D3L3hTq5VEmINqtVPvNuKSnD4Yoq3BfpGhuAC6eB0+/AMXcKTCNf0yc5yB0d&#13;&#10;ZJjTFgAWYU6Uu+PkZk6A/fYNOOV7FYY341ORyDhUvckNhjci8oSOwltySyuC6xswND0bnw6L0rad&#13;&#10;au3JOmh9yF14k9tjyb1NNz/C9lgPkvuj/j45DU+LgPS0uJerfDU6Tg91Mrw92N36YLfszUD8XVA4&#13;&#10;3qmsRrz4umultU0rSQ1NsJ44DKxbKpL0emDtEmDqGEBuhO/qXpVFBDfz5BEwz5qgrTPnwvBmfCoS&#13;&#10;GYeqN7nB8EZEnvBgeHM4nVpo+0JoJP5VBLePBYThv+4kIrfNpK4wFnfhrUsb03dBpcWKErNZFMvd&#13;&#10;Ei/Ckgxwj4tw9rgIZq7yYVG08CZD3N1JESLg3QrWJkx8OjxaLxGx+HTkHXw5NhERZeVoq61BW10t&#13;&#10;WmKj0DBnChpEcLOK0CaLFtxEsYhAZ58+FmgX3q7U1mm7SaSKQEjGpCKRcah6kxsMb0TkCQ+GNzke&#13;&#10;7HZ9A46WVWgD+y+Icra6Bo02N2O1+jlvhzd3QhoacUV83a7U1N0t71RW4f/JWa3Xbt9riXPNanUt&#13;&#10;T+IqsqtVnPuvlAz8LrtAlHz8b2w8njtzDn88dgwZi2YDsrVNhTerCG+YOR7IzVI1AG7V1+NLUXcM&#13;&#10;G7yJ4c3nMLwRkSc8bMybL+ir8ObOrtJyLMjOw4K8wrtlWk6+3ip3rf3YufZFhTk58zUiTtur9VUZ&#13;&#10;4BbMBMYPBSYMhXXaGGzcsRVL4hJQZNaXK3k1NQP/FByO8Vm52udLxqMikXGoepMbDG9E5AkMb70b&#13;&#10;3tyRAetXsYn4VULK3fJsfDIek8uXyJmu7VvlbgVjUGAEBh88iJsrFuHmysV4a8sGPH5TBLyAMMzI&#13;&#10;zcec3AJ1bZDWVbs0vxAFnS1fQv2OikTGoepNbjC8EZEnMLz1j/AmN8ZvstnRZL9Xyi0W/CoxBf8S&#13;&#10;GIZ/CY26V8Ki8PHwGPxdQAg+dCMAHxIB7f2yZU5OgBBB7f3ieq0lT75Wa9c97h+Crf3kc6WuU5HI&#13;&#10;OFS9yQ2GNyLyBIa3/h1o0lvbENnQiMjGpveUX6ZminAmQlpYDAa5wpqcEKFa2+5u/yWP+93GioIi&#13;&#10;dVcyChWJjEPVm9xgeCMiT2B4M25rVIQIcJv9/LDp2FFsLSzG1pIyrXw3NkHvam0f3q75YxnDm+Go&#13;&#10;SGQcqt7kBsMbEXkCw5vBuxL9LgFb1og/3Nvb9ERlNb4ZEaNPdJAtcDcD8d/ic71cU6uuIKNQkcg4&#13;&#10;VL3JDYY3IvIEhjdjhzen32U45AK+csP7do6LAPfpkCh88HYIPh8Zi+CG+ze0J2NQkcg4VL3JDYY3&#13;&#10;IvIEhjdjhzebCG/axvS2+5cCkXu17iktx7+FR2stbnI7MDIeFYmMQ9Wb3GB4IyJPYHjzzfAmBdQ3&#13;&#10;4MtRd1Bg4iK9RqUikXGoepMbDG9E5Aly70xt/0wfNZDDG/c2NT4ViYxD1ZvcYHgjom6zWuDIyYIj&#13;&#10;LRmWretg2bgSzqICkXR8r2uN4Y3hzchUJDIOVW9yg+GNiLrLWV8H687NsCydA8uSOTDPngTbsUOA&#13;&#10;3Zj7lz4MwxvDm5GpSGQcqt7kBsMbEXWbxQJHZhociXHiY7rWAufIy2HLmwExvPk2FYmMQ9Wb3GB4&#13;&#10;IyLqHMMbw5uRqUhkHKre5AbDGxFR5xjeGN6MTEUi41D19nFmNFWUorSoCIXlDWg2d73LguGNiKhz&#13;&#10;DG8Mb0amIpFxqHr7MDMaS27jnRkTMWnIMLw+fQ+OhRTBos52huGNiKhzDG8Mb0amIpFxqHr7rPq8&#13;&#10;QNw8MB9r1h3H4WOncGzLCizd9Q5OJdWrKx6O4Y2IqHMMbwxvRqYikXGoevsoE3JvHcCOsXNxPBfQ&#13;&#10;/smVn8XuVcsxdWcsuhLf/vrXv+KVV15Rr4iIqCMMbwxvRqYikXGoevuoUiRePo4tk44jutEKbTth&#13;&#10;WzyubliPRbNPIUYcaL/aUmVlJWJiYhAXF4f4+Hit/OQnP8Ebb7yhriAioo44zWZYNq4S4S1IHdEx&#13;&#10;vJERqEhkHKrevsmWgrBzB7F4+XVkNmvRTShA2L71WDN5N65X4b6xb+fPn8evfvUr/OEPf8Dzzz+v&#13;&#10;lY985CMYPXq0uoKIiO4jFxw2m+CsroRlzVLYwxjeyHhUJDIOVW/fVBeO6wc3YuyaW8hocoW3YkQc&#13;&#10;WI91k3bgatn94S03NxfvvvsuLl26hCtXrmjlu9/9LgYPHqyuICKi9hxZGSLUbNS2/jJPHQtHdIQ6&#13;&#10;o2N4IyNQkcg4VL19U0Mkbh7eiokivGW2C2+RBzsObx15+eWXOeaNiMgNuVer7fQ7sJ08Atvl83CW&#13;&#10;i2+s7TC8kRGoSGQcqt6+yZGJyHePYOWia8hsdY1uy0PI7g1YNXkfbtWpSQwPwdmmRETdx/BGRqAi&#13;&#10;kXGoevuoSqRceQdbxr6FgGo1YcESifNr12LegotIcYp8p13nHsMbEVH3MbyREahIZByq3j7KiuKQ&#13;&#10;w9gxfiJW3SxBpUxvOe9g89pVmH0kFW36RQ/F8EZE1H0Mb2QEKhIZh6q3z2qrSkTEuRWYM2Y+Fi9c&#13;&#10;gcXzlmDZwSsIKmpVVzwcwxsRUfcxvJERqEhkHKrePswJS0MibmxYgRWzZ2Pa2rO4nlSrznWO4Y2I&#13;&#10;qPtsTie+HZuAvWUV6ogxMbz5NhWJjEPV2/c5HXDY7bB3NsjtAQxvRETd0+ZwILC+AZ8Jj8bErFyU&#13;&#10;mLu6q3T/w/Dm21QkMg5Vb3KD4Y2IqHsy29rwvdgE/N3tEPxLYDjWFZWoM8bD8ObbVCQyDlVvcoPh&#13;&#10;jYioe2ptNrxdXoljohwsLUdkY5M6YzwMb75NRSLjUPUmNxjeiIjoYeEtsKEBX466gyKTWR0ho1GR&#13;&#10;yDhUvckNhjciIuoovKW3tsGvphbz8wrxseBw7Cgp02bXkvGoSGQcqt7kBsMbERF1FN6W5BfhP0Ii&#13;&#10;8ZnwGHxchLd/j4xFUH2DOktGoiKRcah6kxsMb0RE1FF4k2PczlVW41JNLW7V1mtj3yosbHkzIhWJ&#13;&#10;jEPVm9xgeCMiooeNeSPjU5HIOFS9yQ2GNyIiYnjzbSoSGYeqN7nB8EZERLYb12DdsVH8yakfIJ+i&#13;&#10;IpFxqHqTGwxvRERku3YJ1m3r2fLmo1QkMg5Vb3KD4Y2IaICSWypeuwjL7i2wrFgA85TRsJ1+B85m&#13;&#10;4y42TB1Tkcg4VL3JDYY3IqIBSgtvl2DZsxXWY4dgO7IftrMnRHhrVheQr1CRyDhUvckNhjciIiLf&#13;&#10;piKRcah6kxsMb0RERL5NRSLjUPUmNxjeiIiIfJuKRMah6k1uMLwRERH5NhWJjEPVm9xgeCMiIvJt&#13;&#10;KhIZh6o3ucHwRkRE5NtUJDIOVW9yg+GNiIjIt6lIZByq3uQGwxsREZFvU5HIOFS9yQ2GNyIiIt+m&#13;&#10;IpFxqHqTGwxvREREvk1FIuNQ9SY3GN6IiIh8m4pExqHqTW4wvBEREfk2FYmMQ9Wb3GB4IyIi8m0q&#13;&#10;EhmHqje5wfBGRETk21QkMg5Vb3KD4Y2IiMi3qUhkHKre5AbDGxERkW9Tkcg4VL3JjT/96U8YMmSI&#13;&#10;ekVERES+RkUi41D1Jjf+8Ic/4Bvf+AYOHTrk1XL8+HHcunULJ06c6PC8p8v58+dx8+ZNHD58uMPz&#13;&#10;ni5Xr17VSkfnPF3k53Tjxg3tc+zovDfKkSNHtK/n2bNnOzzv6XLy5Ent78uxY8c6PO/pcuHCBVy/&#13;&#10;fh1vv/12h+c9Xa5du4bLly93eM5bxc/PDxcvXuzwnKfL0aNHtf9+p0+f7vC8p4t8jnyefG5H571R&#13;&#10;5L8F+W9C/tvo6Lyni/z7Iv/edHTO00X+O5DfY959990Oz3uy+Pv7q59G5E0qEhmHqje5MWvWLDz1&#13;&#10;1FP4whe+4NXyn//5n/j+97+vfezovKeLDKTyeV/60pc6PO/p8p3vfAff/va3Ozzn6fLFL34R3/ve&#13;&#10;97TPsaPz3ijy69ibz/zqV7+q/ff7yle+0uF5T5dvfvOb2ucnv7Ydnfd0kX9fnn766Q7Peat897vf&#13;&#10;xbe+9a0Oz3m6fPnLX9b++33ta1/r8Lyni3yOfJ58bkfnvVG+/vWv9+oz5fcX+femo3OeLq7vMfLf&#13;&#10;RUfnPVlGjRqlfhqRN6lIZByq3uRGSUkJYmNjERoa6tUif8P6yU9+gv3793d43tNl4cKF+PWvf621&#13;&#10;pnR03tPljTfewOuvv97hOU8X+TnJz23BggUdnvdGuXLlCn75y19ixYoVHZ73dNm5c6f290W2vHV0&#13;&#10;3tNl+vTp+N3vfoeAgIAOz3u6vPTSSxg5cmSH57xV5PjWcePGdXjO00W2Sj377LPYuHFjh+c9XeRz&#13;&#10;5PPOnTvX4XlvlJUrV+LnP/85Ll261OF5T5fhw4fjr3/9a4fnPF1u376t/XuYOXNmh+c9WdLS0tRP&#13;&#10;I/ImFYmMQ9Wb+lh+fj5eeOEFZGVlqSPeJb+JyzDVWxYtWqQFxt4iPzf5A7K3OBwOvPLKK1rXW29I&#13;&#10;TEzU/r6Ul5erI94lf7mQPxx7y7Rp07Bu3Tr1qneMHz8eW7duVa+8q6mpCS+++CLCwsLUEe+Sz5HP&#13;&#10;a25uVke8T3YryjBls9nUEe9avXo1ZsyYoV5537Bhw7QhGuQbVCQyDlVv6mOyde9nP/sZIiIi1BHv&#13;&#10;euutt/D73/8e9fX16oh3TZw4Ufvh2BsaGhq0z23fvn3qiPdVVVXht7/9rdYS1hvkb/7y70tKSoo6&#13;&#10;4l2y5Ub+8DebzeqIdw0dOhRz5sxRr3rHq6++iiVLlqhX3iV/WfvFL36htUr1Bvkc+byCggJ1xPvk&#13;&#10;+N3f/OY3vfYLhhzi0lu/YLS1teEvf/kLNm/erI6Q0alIZByq3tTHMjMzMWnSJKSmpqoj3iUH98pv&#13;&#10;dr31m/iWLVt67RtdS0uL9rn11g9GSYZg+Vu/HKDdG+Li4rS/L3l5eeqId8kJErIb2mKxqCPeJVtR&#13;&#10;9u7dq171jmXLluHgwYPqlXeVlZVhypQpvdryJp/XW0FKkgPtZQtqbW2tOuJdu3fvxpo1a9Qr75K/&#13;&#10;xMyfP1+bCEK+QUUi41D1pj5mtVpRXV3daz8cW1tbUVNTo3X39QbZGiZLb5Cfk/zc5OfYW1zPlL+R&#13;&#10;9wb5w0P+femtLikZ8uUPYafTqY54lwzDjY2N6lXvqKur07oze4Pdbtf+vphMJnXEu+Rz5PPkc3uL&#13;&#10;/LfQm99j5N+X3upJkP8O5L+H3uyGJu9Skcg4VL2JiIiIBiQViYxD1ZuIiIhoQFKRyDhUvYmIiIgG&#13;&#10;JBWJjEPVm4iIiGhAUpHIOFS9iYiIiAYkFYmMQ9Wb+oQZ5QnXcXLFUqxctxPbziShrK03ZvM1oCI+&#13;&#10;DFfPxiLPZIN35p+J+9bG4NK+bdiwYhVWrViJ/RfDkNqiTnuasxKlMaexad0arFq1Hms3XEZYTr2o&#13;&#10;RS9xNiA/4BQCI9OQ66UJaLaiSPif2oG1a9dinfg816zeiHXrzyM4twbemVdrQWHAcRzduAxLl23F&#13;&#10;/jNhyPbCMm/OyiTcubBd+7zWrF2H9evXY/3Grdi8aR0OnrqE0EJRE6/8szCjrSQEp7dtwLqVq7Fy&#13;&#10;9RncTKoUR72lAaUJV3Bg7SqsXrURG7bdRHyll2Ynt2Ui5EwgQhNLcf/82Uokn38b+5YswZJNx3E6&#13;&#10;pBRWdabHmtMRdCoQ4anl6PifQA3yw4Nx7WIiip1O9Ow/qfhvlx+LayfCkFLdIv6muojjpaE4vV38&#13;&#10;21i1WnwvWI3DN5OQ2+P/qLUoigrB1XfjUWh34u78WVsRsoLfwdo14nuc+G+6Uf43LW+5d54MQ0Ui&#13;&#10;41D1pl5nRV2eHy7sXIJ5Y6Zh1sx5mDFvMw6E56K82Yv/9J3VKEg8ilXjpmDUiEMIarZ47pv3XXa0&#13;&#10;1aQg/sgaLJw5HzNmzsHsmUMwZfZybDqfjRIRUD36GdorkR9yBoeWzsbYBXMxe/Y8TH9zOpYcD0Rs&#13;&#10;jec/u/dwWtGafR67Jj6PaVuuIqRaHfck8cOu5uZyrJn1Jv42YR4WLJiHeXMWY8HCY7iRUQVPZ2Kn&#13;&#10;tQ0NeRdxdtsyLJk7DdMmjsP06cuwyi9P/PfzbCR2lt1B+IlVmDd/PubNW4CFC5dg2bzR+Nvzv8Uf&#13;&#10;x23Au7niR7LHw5sFjaVRCNm/EnNnzMfsWXMw483JmLf5NK7nN3jh30QrqlLP4PiqGRgzbjbmTJ+D&#13;&#10;6UNmYcXJUCRUeXi5kOoY3Dy6DMN/Pw8bzyehQh22m6pRkngQexYsxOyJUzBl2jzM33gMV8Xna+7R&#13;&#10;J+wU/wQjcPXAYgz9/UJsu5qG9/wTsJUhM+otzB88GROmnUKM+Pvc/e8BLajNuYR9i2dgyEubcD63&#13;&#10;Vv3yYkNzWTTC9i3H7BkLMGv2HMyZ8SYmi++ru6/no0p8jt36ayS+v+TEHsTi4ZMxdtJxRNpU3a1l&#13;&#10;yLp+BLsWzcSYufJ73BxMGzoHKy/fQVpD7y3JQp6hIpFxqHpTr6tAxPZZ2Lj2LVwrs8HWWIjcC0sx&#13;&#10;dtVJXEio8/xvbg4b2mqLUBxyANsXD8XPfzEEIyYfR1ireLa6xGPEN+qM2/uxfNRanImvRo3NDrs1&#13;&#10;HaEHV2D+VHEsx4oWT/4wtiTh9r792LzBD6l28Sy7CQ2h27Bg5XZsulrQ7rdyb3DA0ZCDqLcmY/Rf&#13;&#10;n8OYnYGI9saapA4z0o/Nwr4jx3GzUh3TOL2w9poTpuoshG6bgD1XE5Aqs4UlA0lXDmLejgAk13o4&#13;&#10;bMhWGIf876aK04zmhBPYvXItZh6KRYU3fpdxliLh3d1YO2ErruSZ0Cz+jloSj2DLgsWYtzMCZeoy&#13;&#10;j3Gk4/qmGVg0bTsuFthha6tHpf86zBT/HrZdzvTIvwd7Wx1qsoMReXguBr/5Kn79y3nYcT0dVdpZ&#13;&#10;J1rKI3B+3hhsPhWLJPnvvvgWLu1ZiNHbQ5FbZ+1WsLG31qI6KwAhB2fhtddexXO/WYi9gdlw/RNw&#13;&#10;2i1oqcpBkf9OrJ7zBn760+GYtOgC4uU5/ZJH4ISloQyld87g5IYx+N3vX8dfX92BK8UN0P5GWgsQ&#13;&#10;e247lozbgsvZrWiUf5faEnBt8wLxS8FO8X1W/srcdU67+KWsOh9FAXuwYd5g/OxnwzB+7jnEunJZ&#13;&#10;Swwubd6H7XuCkCOfZa5F+c21mLp8Pw6GlHvhFwDyJhWJjEPVm3qV/NefiosL1mP3tlvI1o61wpx6&#13;&#10;FItHb8Leaxmo0Y55jsNUj7SzC7Fo5GAs2LAKS5ZvxuzJxxDR4oWWt/o4hJ3fjrGbg5Dbbl3e6vC3&#13;&#10;cXT1ZOyNNaHOk4nRKb5RV9Wgsqrt3g+EWj/smrUay7aHoEgd8gpnBUoTzmLl7AWYM/TPWHYkEBGe&#13;&#10;/o8nOO3lCNu2BG8dvoQYr6/r2oq6/AAcGrsOp8PzVCuKFZamWpRWNaHN5o001V4hwneuw5ZVp3Cj&#13;&#10;0tKtUNEpWzICT+zGwoWXkelK984UXNu4FWsXXBT/OmUs9xRxp6ZgHN6wDet2heFu9m4LweFp87Bu&#13;&#10;+y2keODfQ2PqZZxY9AamTJyOdQe2YcqQTXjrcrJ6Xhvq829h34i1OBVRhDrtWA4Sz27B1LGH4F/c&#13;&#10;qAegR9SQdA6H572GKVNmYd1++czNOHQz/e73L3tjMWIPT8fcEcOxZPs6LJi7EQvnn0e8ozstb3YU&#13;&#10;3dqM9eNfw8zFi7F661ZMHb4XfgX1estbVSiuvLMdk3ZFoepuN6kTJX6bsH/dAhwW/1FNj/BQe3MF&#13;&#10;Eo7NxrwRw7BoyxosXLAJ82efwR3x91+7jaMFdRU1qK5t1ydbfFb8QrAWG4/F323xJGNQkcg4VL2p&#13;&#10;V4m4JL6ZH1x+EAfeSYSeb8yw1ARg/+iF2Ho0Alke/onltJnw/9u786Cq0jOP46n5O1MzVZOamU7X&#13;&#10;JOlo4mSp7nSSqUpPTyWd9FSSytKZyVRr2227K9qugEvLoqAoiCwCgoCIyK6oCILsiIIICILs+67s&#13;&#10;wmXfLt854KtNd7Sx9V66b/F8yvOHpy73Pvee7Xfe9z3ndFVkkJGUTqF2dp501h/bHWFk9xshvI10&#13;&#10;0t5cRU7zAOOPew/GaEoLJGC3NSGlo/QZ7sj4ZDUhONq54hRRhjHv099XfYNU36O4nbvCadsNeAQn&#13;&#10;k2XwblNtZZgqJ+HQbizfX8c22/1Y79uDnaMbUcWD6AyebrTlVx6Lo2UkYf5HCTixB0vzI3iF3aDO&#13;&#10;KElqFv0Eo5VnOXjAGRdt2RnteQf6enLOncB+WwBZj04w2q8SaGfPPqc0GrT/Gu6raiv7g1ROe4Zx&#13;&#10;IqJ8VktwJfH7bDnuFk+eATbC0a5qSm/Ek34zh5rSGI5t8cDv8l0VIrroKLuM865I0ko7VA3dNFwP&#13;&#10;4diqI0Te7XzcWvZFjHZUUpwRz7VbOVQVXcJpkweBCWWPu02nRnXcv5tKevINSuuuccnTB7t9l7jz&#13;&#10;XOFtCl19LtnJSdwqziYvMRjbDX5cfdRtOnSf5sYabrcOz1p4w1RFuXPS2pGo+i/W/T41Nkh7SRrX&#13;&#10;kjMorssg9uRJ9u+OIn9c/5RxwpOMFvlhZXUCn6v1Bh/KIIxLRSLToeoW82lKO8eticLpsD/HoyvV&#13;&#10;AGntoDVwk7DtH+NxOpMSo4abKrIDjmO1PYybxghvTzBUF0+4037sHZMpfjBppK7MIQZbb5MUEYSP&#13;&#10;5WYsAq6Q0GbEsSe6KvIv+3L8ZAx5zeUkuWzBLSDBCOFtnKm+ZPw3r+HDv25il7MLRx0P43zsEG6+&#13;&#10;iWRVd6oTAEPpoK0gGJsdBzjkoIU2v8MctLPF4YgXPilNdI4a6zedYnK8mUIvK6w9orjUaLxLB6ZP&#13;&#10;lrprcrh25iSnvIM5ExiE/zEnnP2iuFrSaeD1U0sMI7lEOtpz8HAslY8CREME7mZbsPZM5a5BN0I9&#13;&#10;+obLuJgdw/uyGvM23kRLhj8790eRXPEopvXRlBuO19oDBOd0fNIi+FzGGKu6gNMGF04lPGHM24wi&#13;&#10;ElxdsH3u8DZbO/UJp7Be70vc4zFvf6uv7BynDtjh6JlFtfai519zS0n1dMVaC2+3/ya89fOg/iZX&#13;&#10;Av3wsPwIy/BMsnsMF/3F/FCRyHSousV80mtnhmWh2Nv74Pw4vI0z2p9F2LZ9eAZmUmrM8DZVyo0A&#13;&#10;j3kKb2P01t8m7rg19kd8iSweNWCLxmf10lN2EY+9FmzdsAunoFRymh8YdnzdY4N0Zp8jMiiI8zXT&#13;&#10;oaOJHDczXM+mk2fw5qIx9O2ZnHf1wP9iAY8eRa/vryHNaQ+nYm5RYtCc00Vbji/WGzbjeKGSppku&#13;&#10;vRYq0s9itzec7OZ+I13FO8xoRzInthzAK/w2jWqucYwy1FNPyfUQPLbtYMfGzayzdMXnQh7Vbf3P&#13;&#10;1YX4+VopCLfnqIUdbpfzKMjPIeucIx+vXY9VQBpFBk2Lg4zURnPMzAWfR+FttJ7mJC822Z4jYXZ4&#13;&#10;ywnHUwtvIbkvGt50DJRH4bjB9enhbTyfOFdXA4W3Zqqufl54G6a7+gYXnHZj5xpKbPUL7lAnC0ny&#13;&#10;dHtKeOukNS8Up+3b2bbVCvfIbIradE8NlOKr6WEiMiGqbjGvtD11eyLejoH4XShTG7kW3nSZBGsb&#13;&#10;v+eZLMqNGd708xXeRhnuzeKivQWWH/sTcaePYWN+Ly0W6scG6evporv7DlddnfB2u0SOEW7dMaW7&#13;&#10;yUUfLxzck6h6oJ15d9wh7tA6DntHk9I8wsiEgROjfpyxYS3cjM963+EOCgM24nU+jWyDtva1c+9O&#13;&#10;BPZWoSQVd6uwraMpOxS3NQcJz+80+JjMGWMd9GZ5s+PjUwRltrxAK8kzmKwkJ8Id2z1eXChqp7Wr&#13;&#10;i86KWALtHNnnmkyZwddTLeAP3eVmuCNb3/uADdvMsQmJwc/KgZDwJAoMGr4HGP5seJu6T1t+OAds&#13;&#10;okgv71bBqZfG7DCOr7En9HaHurDhefXRP1d4GzNkeGt6enibGqLvXjKhH+/A0i6MKxVDX2is2xNN&#13;&#10;fF540/4/OkBvdyddnTlcOujAyVMpFBqz4VgYnIpEpkPVLebVhPYvn/MH/DlzOpe2mXlDjDbF47Hx&#13;&#10;CD4X79BivOapeQpvowzVxxF4aCs2jhFEF7TRbZzmmqeYovbcfk66uHGxcfp/hjVafAZ3ixX84a9m&#13;&#10;WO62xML8I9a/97+8t/wDNrtdIK7COB3Ds00OdFAcvF4Lb6lkGnR0dA8d9cl42V/ldtWjVpqH4c1j&#13;&#10;pTVBL9zF9mQTPTUUBm3F3Cue5Fojd+b3XCfG05611jGUPP6oKlJc7Ni3zZ/UBzNbqcGN65opzc7i&#13;&#10;1u087t67w4V9XoSH3KDGoGHxCeFNW37dtdoJ45ZAEgvvq/uwtVKVEIDdWk9ianqecm+2Z/VVCW8D&#13;&#10;9BSfw9t2G/vdYkko60FniN/2c8PbbKOUBJjj6R00c3WrMB0qEpkOVbeYV9NRooHUQ1Y42AeTNrPX&#13;&#10;HGQw251tln6czWzFSLfufMjo4W2A7uoELrjvZb9TOIn1xkyimp67ZKVeIzpv9iFjhJLTNhx38CT2&#13;&#10;nuHD23hLAblJYQSeCeSU/yl8vY9is3EZG7fu4VBkFrktBvxV9SNMNmZyMT6X7NnjwCbauXnMmuCE&#13;&#10;HMoN2kczRn97EbFO9kRlN6mB7A9ozDqL/SZvEqvU1X0GNthSSMLR7XjGF1Ju7NHe/dnEedmxbnck&#13;&#10;dx73kZYQd2Q/FjvOcF3bJg3b8tdBeUoamRn1n3TJ3gvn8L6T+MfWvmBw+qwnhbcJ+lsyOLtxJ86X&#13;&#10;ih52vevvkh18kHVWMRR0DL3g9/0yw9sDtT72cu/uBUKc9nLAPdawJzSzw9uEusFwRz4piTe4enf2&#13;&#10;iNNect3NcXMPJcWgreHC2FQkMh2qbjHv+qlNPo7rAVsO+iSSEneRCI+D2ERkkt9i5PZ2baed7u2M&#13;&#10;+XrtIKUzQngbLOGm/wb+77fvsNktnpj061y/lk5qchLXc+5Q3a1ndu/fC2u/Sdwpd/Y4+BKVlkZK&#13;&#10;ahqpqeEEOHoRGJpJpfEbwbSdew2pB1dwxD+ZW4a9ekBbXoNMVF7By9GZg96hXE1JJVULAsnxV4jw&#13;&#10;vsKt2lYMfUXtZH8HtYk2eHkHceZiIolJ54kIDMIzsoAmbZ0xvAm6q5I5s2UvZzJqjXt7lxmtVCT4&#13;&#10;477LGofwZK5M/6ZhzjjsPYpdWIERPr+F22eOcczyIK7xKdpBP44LnnZYBSVyrc7QUbifoerzHPrQ&#13;&#10;Afeowsf3rBvrreJWqBVWtp6cjNCW6Xk/vI67cDSljp6hF22e6kVXEsaBDw5zIrbkyV2wY7lEHz7M&#13;&#10;rp3nuP3C4a2B8pgTWLzvQXStannru8XVY+/zzu+WYu6bTmJGBhkz+51EMvNLqde2y+f+zAkteB47&#13;&#10;gsXWMG49Cm8t6UR4urDvaACXU6e3yVTSU0LwPeRNaHQBdYZo8RPzRkUi06HqFl+CKX0zhdFe2L+3&#13;&#10;nJXrdrDFIYac1gG0/Zpx6avIjTjN0f3R3B4YN3z30P08rvttZ82qVaxaZ4bZJm3auJG1H77PdlsX&#13;&#10;IoonGDRks8bUBON1GSSc2MH69etZvWY969bu4XiMFhTH9AZvdXuSqeE6snz24nvuBgW9aqbBaN9A&#13;&#10;P0ZvbjC+9masWL2WNSs3sNXchciiLnoMfpPeaZNMjmgHLCcrLJYvZ/n7u7F1TaRI+z2Nc0waoqs2&#13;&#10;ieDdxziX1aSGEhiTdgAeqKH6ijNbNm9k5fRvumI7R4IzKBo2xjqjZ7LtJin+1qxYtZKVa7ew0SaS&#13;&#10;tOoeJg3+YYOMNCbi+7EfwUkVn7SCTW8n2jKNddSW6dJlLDOzw+FsHi0GGZ/Zz0BNHCf2+BN+7ZOb&#13;&#10;9H7KeDGp/v64OCVQ8sLhrZW69HCcd4eS1tL38KKvhjTijm9mxYerWb1+E5vMHu13lmPh6E9sjVbC&#13;&#10;837ViVKuB57C2SGOuxOq21Q/wUh5HFGuW1i9bh1rVq9no9l+/NKqadZeY4ytUhiPikSmQ9UtviTj&#13;&#10;ug5ayoopLa+mqkVnpGc4ftYIgz1dtLX2MqjtRA3+kaMD6Nobqauvo7qqgorycsq1qaykhMraRtoG&#13;&#10;pgx/wNIPMdhRS0VZGaWlZZSV1XFPN2bgrq+nm9KP0N/RQmdPP4PGGts32k1nUyUl2vcrLS2nsrqZ&#13;&#10;7rGZaGck4+ha66ktKaa4pJaGVp0RL26ZZGKkl66mNnqMfgX0I5PoB+5TW1U+s86UautM64Nho4x1&#13;&#10;e0jb7rqbqCgt1T6rkorGXoaNsoJqAXusj86WTrp1I5/5PuMM3GugbnqZVjbR3G2oVn7ttxzpo0P7&#13;&#10;zJ7+z36mMjWMrrOTtvt9BhgWMn11fg9tLd30j00+3Aa09edBWwO1dbVUV5bP2u8UU9XQSufQC2wr&#13;&#10;Wu39XQ9rH9Le5PH7TPSju1+t7W8e7nfKyxtoH1L1CJOiIpHpUHULIYQQQixIKhKZDlW3EEIIIcSC&#13;&#10;pCKR6VB1CyGEEEIsSCoSmQ5VtxBCCCHEgqQikelQdQshhBBCLEgqEpkOVbcQQgghxIKkIpHpUHUL&#13;&#10;IcSc9GO93C/OIisxnriYS1y6NHuK4crtZto/dZ8PPQw1UZyeya38Bjrn694tQgjxBahIZDpU3UII&#13;&#10;MafhjhsEfbCEV1/6Ji9/exGLFs2avvsdXv6jNUcSGugbfXSnqzFovYjDXz5g465z3JKHdQshvoJU&#13;&#10;JDIdqm4hhJjTYHM8J37/j/z4v9dh7pdIYuKsKSGA/ct+wetvfMCOkHL6Z/5CDyP3qMrJp7CklR55&#13;&#10;ZJAQ4itIRSLToeoWQog5DTZfxe+v3+LtnYHEPOHB3703D7P21e/wxtt2JLRNP7FUCCG++lQkMh2q&#13;&#10;biGEmNNgc8JMeHtrkyehFWrmpzygyOl/WP7mH1l/Rcfo1HTLWyN3ktLJzKml/VHL20QjOZeCOeXj&#13;&#10;jbe3Np30J+DcFa43DjEmrXNCiHmmIpHpUHULIcSc5g5vmlwXdm9dymsO+ejGR6AtDIuf/4a/rDpN&#13;&#10;xiSMD9VTG2XJ8p+8yivfW8KSJdr03Zd56TtLeNM6gztdE/JsSCHEvFKRyHSouoUQYk7PFN6awnG2&#13;&#10;XM3iDTFUjQxo4e0s2370Br9bFsBNLZW1F5zg4H/8gKXm4UTkFlNSUkJJmi/O777Kvy7ehXvufYbU&#13;&#10;WwkhxHxQkch0qLqFEGJOzxTe2i7gsfpdvvXLE6QM6pjsjGD3z37NO6uDyOqdorckieiQSK43qdfP&#13;&#10;0NESupn/+qc/YXG+nFY1Vwgh5oOKRKZD1S2EEHN6pvDWEY3X+vf59q99SJ8Jb+EqvAWQ3j0Fw+p1&#13;&#10;lJMc4soBGxts9u9k67Jf8uNvvM3OsDLq1SuEEGI+qEhkOlTdQggxp2cJb/qqUxzc9i6LN8dTOzoI&#13;&#10;7WFYTIe3lQFkjE/f6LeTlpw0Mt3X8Ntfvc6i117jtZ/8iB+88hL//A9vYx5Vyaca5YQQwshUJDId&#13;&#10;qm4hhJjTs4S39ktmrPjL6/zs6F0GJ0ahLRTzmfB2lhy9no6ik5gv/h5LXv4pSx2jSW1uoaUllxs+&#13;&#10;m/j1N3+PeUgpDeq9hBBiPqhIZDpU3UIIMadPwpsXYZVq5qe0cW3PL3nn1bfYljLE1NQktJ59GN7W&#13;&#10;hlP0oJ78oI/44U/WsdMrjpLHz9Jqpzl4Iz96+XeYBZdKy5sQYl6pSGQ6VN1CCDGn2Tfpje1QM2e5&#13;&#10;n7Cbpf/+Cv/5Z1eu9UzP0cJbU9DD8LYhkpJ7RaTb/Zmv/8wGv8cD28boznLho9df4u++/jabLlbL&#13;&#10;BQtCiHmlIpHpUHULIcScph+P5fXbv2fJG++y9kgwwcGzpiBH9iz/DW/9aSe20XXquoQxqPfH7Hs/&#13;&#10;5zfLTpOru0fFWXPeWryIX21yxG3mb504sv3P/PT7/8a/fO37rPIvpEIezSCEmEcqEpkOVbcQQsxp&#13;&#10;pDOb8A0/543vvsIrixazePHsaRFvmgdxqXxs1lMStPDWEoX9H5aydmcEeVNTTLYXcmXPD/nFDxex&#13;&#10;aObvXudPH9nhedmTvb94EwuvPArlRm9CiHmkIpHpUHULIcSc9BOD9DSUUZqfS052FllZs6dsCpv6&#13;&#10;P7kTyIwpLb894F51LQ1N3QzMzJtktK2I4tvZ3Jz5uzyK69roHdPRXlFG0/0BBidnXiiEEPNCRSLT&#13;&#10;oeoWQgghhFiQVCQyHapuIYQQQogFSUUi06HqFkIIIYRYkFQkMh2qbiGEEEKIBUlFItOh6hZCCCGE&#13;&#10;WJBUJDIdqm4hhBBCiAVJRSLToeoWQgghhFiQVCQyHapuIYQQQogFSUUi06HqFkIIIYRYkFQkMh2q&#13;&#10;biGEEEKIBUlFItOh6hZCCCGEWJBUJDIdqm4hhBBCiAVJRaI5fO1r/w+GAGuchHkw4QAAAABJRU5E&#13;&#10;rkJgglBLAwQUAAYACAAAACEArppwatcAAACtAgAAGQAAAGRycy9fcmVscy9lMm9Eb2MueG1sLnJl&#13;&#10;bHO8ksFqwzAMhu+DvYPRfXGSljFGnV5KodfRPYCwFcc0lo3tlvXtZxiDFbrtlqMk9P0fQpvth5/F&#13;&#10;hVJ2gRV0TQuCWAfj2Cp4P+6fXkDkgmxwDkwKrpRhOzw+bN5oxlKX8uRiFpXCWcFUSnyVMuuJPOYm&#13;&#10;ROI6GUPyWGqZrIyoT2hJ9m37LNNPBgw3THEwCtLBrEAcr7Em/88O4+g07YI+e+JyJ0I6X7MrEJOl&#13;&#10;osCTcfjVXDWRLcj7Dv0yDn1DfvzNoVvGofvrDutlHNbfd5A3TzZ8AgAA//8DAFBLAwQUAAYACAAA&#13;&#10;ACEAo7z6WvKVAADADwEAFAAAAGRycy9tZWRpYS9pbWFnZTQuZW1mtHkFVFzdsmbjGty1g3UILsHd&#13;&#10;LdAEd+3QBJrG3d0lWAjuBAkSCCFocHcnQHCCu8uQe+//5n8zd82a99ZMr7W76tSufapW7dqnTp0P&#13;&#10;AQAA2D6Nv376T4zSXxdPdB8dANBBAwCAsq/lAAAEQBsuAiDoSY70N50/7B4yAFD9JJRAAACO/pc5&#13;&#10;wCoywP8TEuDpBoBZLwBg4GnIyyhKPy2R+EvV4IlRfhpPywFAORnwH5r9pMf6RBnBMnJsXOw8mIyd&#13;&#10;Gycbu8WnOaOd3Zg8QE4g3PwdpogIkEPO2tYZ4vhEbc2cITIQC7glBMihArGzcoYCebhfAcXEMJ2c&#13;&#10;HSFmMEx3hJAEZbUOTrzgwwdipA0z+sJzFjuvDQd/QoUUAQAaUd3LN4i1IY8j5RrzdMHggsWEmd17&#13;&#10;15pO6pQS/OJtvKKOvHljlNpyBcNfNJWTWedtLBEer1jC8hfmStOa/bzF6t+dt9dLWY6dRH1y5qeW&#13;&#10;m8ns2KCU76sa65rP1etIhi/mvJWGkQsxWJNUzBujMRMEOdCTfkjdYpv9HnzWx9u3lltW3MekyR7o&#13;&#10;NMITV+GiuIG6lOrFKCgsyaQznIXnEYu2HSQd1C+NG4vtNt2DarFN2EF99msSeCGvJP4uCLROaQj5&#13;&#10;/MWoXT647RmdZBf3W5DrV1NIvm9emY+zCa6041g+Jq9VlOoXlGbW2WJqoezF3LL+hFOOGu5WadHn&#13;&#10;o6GF25NrivM1n0y+Hsyu1lc84o9JPygyso8LfO9VIOwyOa60dPoa53WJMj0cUoAJsbP8VzyfuD+b&#13;&#10;wPW3zdD0sH+KPtjM6h//jhA7ZyD30/QbIMcbiBPcxdEC4gTk/adAGm7n/DTvBPyzmU8KryGW1mZS&#13;&#10;cHegAeeTgI8P+IrXCPNp8/5l5c+qv7Yc7Ai30IA4Aw2eTMnIATk0Ie7OQA5F2JNZqX9R6X9RRaAR&#13;&#10;kEMabgt31LA3s4AA/2SMtBMXkO+P0afbP+XNkx//EGtqcgMF/umLpiYvkOuPG2+e0gfIoatm/g5i&#13;&#10;8U8tRRgX8NVfM//TvT+iv9z7ZxD+WsSh4WLu/I+w/MNBIIeOteVTagpyAzkUINZWUGcgF/cTr/gU&#13;&#10;DUd7+J8kBjo7ukAw/+71P7wFckhZOzuBIY7ScJg93O5PbAX+I9P5uXkF//1Z+Hv+TxlieCdPJfth&#13;&#10;6M1K5kJhWiR1mbFKsK7SSfza+7rM31LyC5iFdWx0YD2kF1Ga8Rcg9vDWSCCdrsE+t66MbApDfDwA&#13;&#10;4Xnvi2Q8BSADUHOO4Kg5tQky7DjSvOV7iDIj1Ge1JLp1N/J4d9hw6TOgHK7IFCQvhRRR8IxwNeEc&#13;&#10;kW5OZAZLsizhkFH/s1i5oguFbgZr/xr6B96Q74aVP38ZwwZmdMoCumZfPM806IQF5T0vIetPjsad&#13;&#10;K9Ha9rJx2q2NymE7pmd/PiiMDxUOnJwuhC9zvzOYDpxuQl7NPKGff8kjITfMjusK5KZqYNy1SN9h&#13;&#10;NNp1QfHOIUs5FYlEo9dqHvXJ7kgWHmE5NiXS5HBe3rLfGHZibPGPCVbyl80dRKCAiDb5s/bHCsuG&#13;&#10;531Zb/xRuw4YeEWecTsx3tOwASmWB9Uxc2QSCIi5G4/On3lY22G8+3THVHYptxH4GR1ZFTtXUd+8&#13;&#10;hk1L/PWX2XdCswZxyIOw2CxXcYOAlnJ51kpt2XXHcnAd81u05gKsTsKFk/PXxbZ3XyFTUOZEpn1p&#13;&#10;Ie4WK2fjsnoZnwVa/mf5AuZpP/CvfdsxS6isP2BeoRPhhCVGfFsvNGTFIuND9Q2c4KagoNAK0DNg&#13;&#10;jNVl17IV/2EtbP7GgU0VB6SaLdbstDV8ckIt7PoLq5t/yd3CTVbWCAYr/4SxO5Q5RcZaKNx3TNhT&#13;&#10;dqG1P3/e3Z9cKXa9nlimXel5OmR0e7FfVgkHevAcG8CbtXR1dfW/V7c8EK0Yi8NpPRpLStDRQbG0&#13;&#10;UQva+5k7SGcjTswQNdqjyQfqDnccgC8rjUmDIyQ8FpuK55e4gKPj/JLAr27IgDG0pJI/0dOlb6e0&#13;&#10;lMui++xgkXLOUcK60ljUaiTLyMDApvR9n2QQqsPDShhNZNcqa8ct1lpF/VL/nBaLTpc5lwGEmr/i&#13;&#10;mMpUcB5ju1Hzu1C7YWAHlOFkMk+2ijgNxu2VMYM0PVumUzniexB4sT8vVVbVTc7zNr6cGTkxHBQZ&#13;&#10;GcXeeuc43wSut1tkb7laVeZo3HPKfvSe+WxU8sKirQ0BfnCDlqXWt949Pj6c2eiv3aNKXVZaapjY&#13;&#10;Zynp6+vqylfw+fvOAEg1w5+IZDZRRkMQosZAXXo6UzmasGuSi0qkRShHSUnK4UGRslxtEXZ9ml3y&#13;&#10;6dOcUXVxVQ4n3Nw4DIcaMNLXN/fFCvf3h/dIt5f1sAUckveZiaL2v9qssjxQP9dZHLZo6OvfbOfH&#13;&#10;XezMRfGfzttU+hwOkr8IrjHrCK2zTsQQEDgMof8praExMaVjkinZM193XU1mXDxE+/sWrYVh0M2C&#13;&#10;TL83UTlIv1cIjA+LZve4sXbvEXY70ASDczQseqJDtNY3N9n1aoLrni/MkjXvzrSiiiQlcG3fircZ&#13;&#10;lFEZNvrcXkSxt5Bh5EbrGOv1HV4n1McZ2v+wwsBOTk7m+ma/0l5ezgpAw6WhipGTDCVSwYJG2zBV&#13;&#10;JbhYvv36idhXTEucUa0fA7ppLaLG/d35oObt0LuBQGVKO6ZRzgxsHqvhGncXl1dNa+TkuTSiYoQx&#13;&#10;fNw00JPrreyRwWDY8NX8zOeARATBiHWLU5qBvr7QdgQk1OmZmY5kx5UQ0gAxQ3BysleFmGD5lmbm&#13;&#10;lvtmqCWgQ4GxiA6c2+Yc8g2ktlY30eC09cpmpj8josjddqmpx16tpmZDRLHzo7kaqy4gamjQlsfu&#13;&#10;pwBd8VhYIpodN3ih6DWlF92PoccBHSMUUsxffrcLJj1qH+KTk589wK0ep/coa5XMH/afx7Twktd+&#13;&#10;3PHeF6R9ZwTk5+T5kgHKVc0UqtB9oGNFyCo4bLk92BV2PeLZCMRi/xWGrtCW7zG+3lf1UmCLPymp&#13;&#10;NCvwJgj1HihT3P8jCI0NNlQ69XQOg9lED5tOa+ZrA541rI8rq2WJ9CGn5OCjFYdbk6LcbOnzCGlT&#13;&#10;+Ce+ZaB/o5q10g1dWy1OlchugDk9JZDn4/2Xtz+9OAQWG13CshbqbMThS/m60razbQZ2DSj27rqa&#13;&#10;OjqnnY4EhEjAmny5mOBEDFdcu6ars+T1p0M0zkQI/2rfJni6GsWyfb37nSdKnamiZTDo+8kqRXxe&#13;&#10;n6Wc1EhRHHK2bSW17XsT09GOXIPLAz+/lZAbjTt8RvwImVujCdw3DYJzR4px6eixBeKQfqJZQtPP&#13;&#10;utV0NGEj9ZNQuoYKb6/Gi6vBwDWsVCOKWBlN5XFy/eOgnYDoQnKf7OFGC2XWNL0lXiZ51Kyuo58B&#13;&#10;OCvzrSeRLL4C22HLt0turUutfodiPt+znHC+0mC+ThcK0Wof6301Y4iEngHqiVvrwRAMvEkEve6m&#13;&#10;dHih+c2Oej8s7fSHIO5qJomWtN7c3EI9PL8e7JbkKhx4I1DJvErCgEenG0A1RdddzfWGKnSrz9wp&#13;&#10;jo2ZeQVD1+5HIEqmkEv35pealQ7xAor81+IPx3GAvuHhQLU9FSf9IrLzleP++omdnXcLPwOQ0L67&#13;&#10;7mNuLA7vZ02hZrcv30zXq2VxXhKWy7FN5489QzwlKvX7tBocXW7Wixgoa+hIZz6R4Z8gnt0WgjiS&#13;&#10;WWdz1GBh0/Y4BD8IuiQajkzjsZKaRb+cjUiEptYY+15DupLpPgLYU8paTpKjVbxFZPOcXQDEfDtf&#13;&#10;f6Q5S4pe/nQ6+rC5dY41kDLWFZJcssqsOOr9yJvLP0uBWwiUXc5rLzSfJfQg8cpW858kiqowbqZw&#13;&#10;AwrbTJao+3eucl0Z4+LpHsCk7QifQxQJxb4ioMWysLc2KYplkpB87njdi37e+uA5m/OsqyuzsY0f&#13;&#10;MVfM56atPkAp0LApz9JBqJhrnzIWzSOApLolSxrW6EPiFjACKpvhzJwkiHD37nvjzhDyS6R166Cx&#13;&#10;ekDGWw0ia2dwpf0CSexah3YWvrFP8et0dvS5NDf3ESqWDm02UoLC+oDPbXtsm8ebmlzkluNgQkQa&#13;&#10;M1jNUYTI7cPcEYx0H2FQZcgBTZV6hLZebqq1SFeu6iOLQ7AOZ1/JtinJCOH3bOedn7+TdYwDQPRn&#13;&#10;uGjewobq6gjL25IjR4tDJxsDDS9p1KKpBAkkvhXdGM+5XR4sFqtOd6CMz87Ojo7an22PNUUQPseS&#13;&#10;HxFrlkArI+h7elS0FyL/in8uvcffegTTvDy46hwZgjVSHqh+QquD6/R7dPeS6tiWtqFJ393IEIhl&#13;&#10;cxg3kc3DFvj4OTgO58TvjnFHWEOwLMcLFLey3cR4sWnXKxsPhPC2+t3p1I2MFvPlcX2zsvwervN7&#13;&#10;ogNAMzWQgaLXmfOtj+ffTsDbP51G7k+zHzMKaLGphJxLFhq2EGdbfG59vMrW5dVKBHzvrjJsm+ba&#13;&#10;jTNFQsSNqu/1ekxScW/xufHxJ3VHwEBxsIMmD4YG/dj2lxGxqAF7NA6s7OGtDKfhGfi3FfDic60Y&#13;&#10;l6OgYt/7z6GvHBOYc8Lgja77LVchHG37H8/Nmu4vFtL4fG7OisgMXx08mRLw7ugVrwnIZj0GkafK&#13;&#10;HfrcbOnFy0P4ChRw+daEyVDwv/G6HXjfvxfz8bxo+gaibva82JtoVGv1vbdrhB1lP5zJVwyIKcvQ&#13;&#10;j1lPFPudpi9vTzTye49god0l/dpMh3/kNGsXPmyxYKJ7t9yiY+y8EqJj7IHyGMwAFPB7uFNmb0YW&#13;&#10;2x/xsFcl8402NZjkx7MTNnoseEtKPPqQk6tTuVl3yUaHHsUWyzdCiBFAd1WE6rv+gen5jT1u9bkm&#13;&#10;84ZtAKp4yaonz02CkgfGWNjd3LnWkmpOkm31R/RXi8wFhIYlA8w2ABteyWulTyi/b5/N9xoXkqjv&#13;&#10;3zbmk/XLCoWKWeZr5x66HXrOGODr5ug796dnbFp++ehZzLtd709okUKW/bXFZwDqa/1mHoElvjZs&#13;&#10;sd3MDKdBCAV5dj+OQDrPY47C8U6hdkyqW7Ghs1WGthHMsZCUzrdt5hYtOLLmzvlmCmvxUtCw4bSJ&#13;&#10;AFdO8lzq0gdH50BEZxVrVqEEWZeonypHfbqD8GfeHvKSTibj8rMiRjTdz7CLiYn/44ul8f/nF8sS&#13;&#10;TJW5lw6dNf7mtxiqA1AoVBPlLSxZwLxBs/oeuXg/XLGrTkCQOeLszcknxUXT/cwCl53GEMoRhAec&#13;&#10;tPCJzdzchnmdZBy+LCSigYYMu+c3k9E2syE7924VaKIa4d1ZDGI9GAQH7SlFh/N8Ue9ZFKVcrNMu&#13;&#10;Y7X3dzK2lKg2RfooWMwGpuuN9HvY0EWD0xXJ6SDPGJNhNhUW/ZouPMxd8SRiz3xaxXVF60CiFCy5&#13;&#10;9MV08RajhRnFmBhJ0dUELz86ZfbwyrtmreK9ILdg1OTdElIb+8jGa/vapeWi9xKOy16xbMbfesI7&#13;&#10;dT1P/2hSwUFdqJLxIE8sRbrb35SIZJY5nvDT/z65OseEEG+FIUbgypDUh+Dmgg5fb8QcyPF7obUU&#13;&#10;PVnuw2qc1KVzgFQ1VJnAjBnM/Zh9Mxtqo4Y2WZLaXo7gTTgrMzkZBjIPSimAf+9aMvTDnieTxghG&#13;&#10;1wamQmRWWC3RSfhjYxIYEfRPCXoh5AH4akXIDzdUD4TkdqC3ArtUlEiWiVLIZSfddQqccgi0XzSJ&#13;&#10;iqXpJbMtKBZ/uRw5nG28FHKscVwYOJ2Bzbtc7ZPd07TOhGJ40w8FnfciGDrWYPANYSgakFEjdJUy&#13;&#10;3J1o1+Q+x2itc/n+PKKVnCVDTSm7GI7Zs3y9q3wZd6MEtV+6G2dLYLrEfTuOrcY6gaWkLVH9MgL8&#13;&#10;shx/H4n84TmOrw4DvnI7h1Sng8ovBRNsPj6+Cn18n18t3cviZD6m2msnraYYiQn+jIpXIR7FwHqN&#13;&#10;mWT+QlJw5dUu9TF9n1Gcyu1vYuqa4RH0Rb53v6dPSu4wlU1lfUVfr0oa//IEZ2UkoRc2VRztokTw&#13;&#10;G8clk3TV26kkwSJhc0kvFj78rMFoF4jGS4G/TkpuCw0OWyahuR/orcod09NI7+frHKjvrk9iqrfd&#13;&#10;fMkE4k/t5k9l2vn5GGp6E8/ep+R/DxZLEFCvfrcwftzael+UDm+p2d26cem9uu606jdVO1peHFkS&#13;&#10;VwO+H9o+VfnBkM8KrIivECf3sdd2v1KjJ5Q70XFuR9+VZ4qOVPnGI2Jm6TxulODVLXtAQ91gxXqz&#13;&#10;FuBtZXlXopBFj8TG7epuOTlicc0ytKlcxg33xOKfKi18FCz0U7Ubfpa/NeRpepARINjh9wWq4aGb&#13;&#10;CfpsXZeEW5Ttqy1z70mZKUTus/1wlCltdj3WJOwQ40Fv6nK4EeOPJzdLewZaJG7xUgluaa/i8ajS&#13;&#10;CecRj8SZiqXEpzmP0n14+XBPWEmeof721XTaJU6zsZ5xTctVTH7dwIyYx/KQYEeReIO1QYHivW/o&#13;&#10;ZE0J7fPQ8Jxuz1DE64D4/JqMT7wo5yB63CXcLUWy5ZuEhGP6PR33u/AX/mthSARZ2Ft90CVCEbV4&#13;&#10;QRERHHT7r79oHLWIhhMT6vl/ZJWUJYG4J9JIkrge4z4YjX2fIVly0piuLBJrOK6rmkuUgElw4r20&#13;&#10;doXVHZomReLp+pX+Pg6zj5kAyR1kQru9QLm4JjxQ5K0shzHF/I5E+Q6yBi9b95vO7WhF9fV1RWJh&#13;&#10;wna3RyFtQ+BWRCZv4YQzoCb9hF+Uy0Viuso6ig8W1/bYLYEpoMscBeXM/InWVv7CcT8GS4xqarKT&#13;&#10;hWVVK7m6tDliR/RXm465CaTJkyP2ldZrr0uZLVH/y4xqt2B5bOsMHpYWK7emTQBPgqFRWvk85Vpp&#13;&#10;M3HEWk9Gi5DFmfkgAf7JwW3E7PwQVhHOIAVf8mfqe/GLgkOTKT88n2bneTQ1YnyhvQt0IKd+Fgif&#13;&#10;gy1S9Fxm7VSZItuYjCXY5D3vG+MK44wT0dj0IGJN5T2+zYmstrqgy0S5tHBPdctipOhagaCXKJ8j&#13;&#10;LWGstgS+S4MrAS/B7BFQ2Zd1yF6kX8ITLqzJmEOdVub1OJ99zvyE1exVzuht6DMRMzXhAx21iYvk&#13;&#10;VI5O4pfMBMgZVw5d02q1OuwXhdjv372jyABt8qSn1LS42LaO4+gPEtDPti6+6Y8KH/2BybAhN9XO&#13;&#10;1O38sQIwyJ2QWzqmMxo2Btf/8vu48dbqwXY8cLxiRc6DhIUr/179XKsB9NzmdZ2d3ZYHK+4D6XbP&#13;&#10;ky8C55Swww8tUCePWRG3QRHo0pb9vuBI8hUiH8FLBJIQbjRo0vkRcu0L4QOi55HD7w9RJ94jsc5Y&#13;&#10;2tsVZws42j4apBu/XK57XCQ8sun/TuEDGGcplG/4+Zte2TiDhz7Zq3cOqQdtBEvMw6cRS4DQJMOu&#13;&#10;O25RHKsAnW6QsPGyezB5Otz/nfYpQ0U1SVl2kZ6h9v/Lzyb/heqm8r9VtybfOqwhu4pEm5CbSUdT&#13;&#10;lGhBzn32306Yny4YjufKIVyknsI2pwg9Z0fW241pQwWOjIolS35OdhIRyt9vNsFmCjHVBKU1JCXw&#13;&#10;xtpY1jC29qEC7ISa0Pf9X+umrX/f+PpVee4YzvNrS8mrygJ7cpQF1YgJ/qpicdaxeyJdz8Hc3Uol&#13;&#10;0GGXrLxXBtDZP+1owuEyjaG+KnfIN75RDYzCFbBT9psGCfyBBsTY/RICpY7cgFvTd1JahYSvM7MY&#13;&#10;oZ0/mOmmZLkdlKfrSSNq9/Ww10NsOsJ16HkR+ooog9lRsohhCAY5Yp/76oqR9NP+G+VMXUB73EzJ&#13;&#10;EJDVkygRboriqBlF1tOtcMyVefK2UMJqbOuDHD+6bX8avVFauJP1K8YQlbcT26gBaVcYZ7iBIgkq&#13;&#10;bDzI6v1YL6aJ1RtpWCVtpi5JogNYX1RBKYv6yjJETFhlYj+PtZh5xJMil6ovblasXZabWrcHNUmQ&#13;&#10;ZWk5FWTxhTK/tGT0p2oUaI8axpDirHLy5r4Ji7tbK7Q6yHRcnm1yWHtq7b1H8gIjqc833eonDYfr&#13;&#10;TvPpOfUwWGMBTYGK6WggoGTvHOqo0NikJmkETazMbt7YWswJRwpvRIVmwjdztmJy0HuRs8tAwSD4&#13;&#10;3nihl+vt17lcHJiUD/zxvvxuG/+uI2wTbL4aSdwfVucrKksTHADoppj4oBC9WN+6282WCmN73Cuq&#13;&#10;EC8rUeGvn3QcjsOTlgFbzPEyvE9/3Gr1476eN1E11m7ZiZm/hxMfsH0QOdkNsmt5aAEZVy7DH76W&#13;&#10;T/pCfXhYpgZwgw1ZWIsF+3iqZ8fr44bF7I8S5qWdbHBHKirSo3B8Rd8Y8FdeHK25hNGI6c402hpA&#13;&#10;978PBq6Ofjzfgv3kLi5y9V1ckceh+Sg/GLabE6+EMy0K1tBxxUyxnjl8bSU0ytQiXH0ZYHD76N12&#13;&#10;SfpZ/DjrrmM5C0L/aHEVwx9t7OF8GlFwvfb+TVejxeULPMyBeQC+vZT9kQaTUhN1zMPC9Mng1C73&#13;&#10;TLKzbv3zCe/kKkL9OAWojyL0vnswLyaXjopnJjl0GtZr1Bpw1SXRy4ZMIcTZPj006yfhO9at+k5Y&#13;&#10;xWFpLuUFmbjpDc/juWZXNec9xOi7pBb73fBq481S9d7RTccRf+XHfXHZgw4EYz9HCxGiGF+HgdjR&#13;&#10;j+b67tZv8VlbiVrsV2R5V0MBqo0IC28M5xHkVr9VoyvhBceEOFlvPlDMEgpn+hgS0nEakKWrgnZw&#13;&#10;tWnEvh7qMoQCm0yxLthouaHtqS38hUeZ+1bvvU/sQ/S+nMWhvAfuokwGDxWnlJonyiB5OarP2aSV&#13;&#10;YXFj8V2ZdKWhfJNAdZpJdQ3QIoUPFtaFYT6jCSz7ZCpdEt9yEuV0siLC/L3+xv9Auq6Sic+r6AGI&#13;&#10;XYnafbSrxfHoOFgPf+xjU9beE71XM6iUTX4/xIJtyALiBEQz+xt5pa7cJXRvv9p4TNfTnK8rwG6Z&#13;&#10;T0k6BxZbWOvVP4MsKuPv6dcwajZhqDI0eU+nbpLAESlO037WWfLQw5T5kFZWPgq5W91fv6alKUF0&#13;&#10;WMEWNK47qPbg//o4Td1Kef/uHuPm1AjMiizAEm2Dr0enj6sZ4Jj2GWGXEs1X3WPmNw8EtFM/xX+k&#13;&#10;43H/G3aOl+X7LD5UA86XMae/fDQFE5YuwxRu06suzXGbu4gBqe0LEi5N23saIGmasWm9atI2aS1s&#13;&#10;QRhulnDzrSxy22lr6hvXln2YPcR+vCz7TNngbjb2owPfuJWhWdaGU4CyRz+bHxGUwsYYG57zisMr&#13;&#10;832QLV0a6/ULVD8H77HcDvE5LYeerP7cx9lThX2zlF9+F8UvS5IdS5lG95EVx/w9p38AcC2zSys9&#13;&#10;XDbyTKIbfqeL3/zw0dCmXvBi+uRbTUU+yBjVEigAQh7gRVFJLmcmJg9g459CiDQTxNWr8t7Ga/n1&#13;&#10;BdM7Tap2h7Gqr4hHgot1C6GSea7Kc1E6yG6w77r7G+mmjszw6Km8TT785cRvzE3d4URDcFs/RjIg&#13;&#10;SioNibff0z3QIIm6kaOdk0c6Bd3OHiOT+8VHt0R5E48d0hls8qP9XKd64smu7YnwabRsEMqJ/GgP&#13;&#10;nboEtcfKz4sqQt31vdi1oC2U7GDf+2HC646WBXoQaK29MvahY/B6RLzeeSVPFmtL/KJ3vLXpgwm5&#13;&#10;2EnWx0QKF7aMZngf6vWPD7IYyc2J42fayGeUxR/ea+PtLYSNxs0Q7XvdFaW3TpI/WNLdOby9mtj2&#13;&#10;bqMF3A2m2pHdFfvZiWHyk6g9SP9WZr5gaHljg6NNtFUjI0S8XrA4EldEK+ZatFlHbRA5s7lF2r58&#13;&#10;Yny681LA2Oi8f4CD2PaF1z2e9wDzax9en09MLLv4A4rECQPVUrJIubyKPURqe/JjPZDV04SHR+o7&#13;&#10;P/fVo0dXdTy1tmWtQhDo2Xiyb6W1edbiYUBvga3oPq+BOVOuN09kKKIcYfQheaab1rY60+v5MGdL&#13;&#10;75Htu56p+nNWzP8Edfxf12zH+XHmYcwL1XGh88X2mC2AX5hKp7Vx63zI2/rpvjopn3eCVYjdVB9c&#13;&#10;U9F5qXj/U9He0ph040lX3FB6D25+3PzpT5DqfD6U2x5P8dRFQtjAy67W1Ho4Bn9vSCfGz+8fTM8n&#13;&#10;G2rh5cGxGZESsZKpjlkvGf6q0TQTVHMekdI5ltHJ4LGMXRFZm6+jVa/+NJ7LraLfajMsMR1gOcV/&#13;&#10;SvSmWKFjAF2KEwrVgjpjUqg00uWPyeBSJdBHIVHl0fAgDZnSKMvVlHI4B4H1wheyXqyZUPxKOSji&#13;&#10;+9f86EaYIizziF8lfAwTnzrQWm6OED2kK6aqiJJPuGqdqGyKy85RzQ0PZLVcoQTo+OUS7APh7Xq9&#13;&#10;eKx2VJT0yoi1m4zxA9x59uUFHUnfACJxoAC8H5jrJSRcT/3pqoXQxpBSwHDeCFeMHd5sEo/8d278&#13;&#10;rfF3Sphpg0VPXzt5jgm3aZE96NL036LnJZGCy1nyXEV1A7ULH/3mXPWE/w0W/HcwWPUJ2uWQ/IPO&#13;&#10;2/1BNTlkIK7WFpA38lL/gVpy83E9QZ//DsH/O2qZmeKmqTFHEjbSzN88SkAHZDyj8MQAjgsrECOr&#13;&#10;Ryj6gxFDg5lcZVDkiPCZtS012xDkw+gsZImwggLNZzBO8MDdP9RlZDcWo20wDitenS59vO/RW57b&#13;&#10;qp+Zszr0mfkOAN8FIrc76yL48+bqEh3s/jAkIBzovEQkw0PA0UVoW3n7Fln+SgZx8q5ZNC2tRKH7&#13;&#10;y8UBu79l4wJrK5jJafrRL4GOX5oBFYApO8Un4stEuoGYpPGli5z7Ebn/LJmZO5SLmyQXI6+cbq2z&#13;&#10;0vaieJOlse9DKtN6LoXeMHkTb1Z0I3jpI+NKfjRyruEHxl9W+d5okGZNxY+AjcsXExNXGSoATqI0&#13;&#10;k8EtplzbCG5ZIvKDiBNEAHpSp2CTI07UtSA0C+BeZLUeiRyhaF6EP/PBemO79+3N8ReNa3MulqSO&#13;&#10;1yvh7iojZ7XYsZyk/pXwFFkERj1YGjRhv4Jqf19vehN63Tq3TOOrcS/a63mrdcy0N5IlGZ2lt2y7&#13;&#10;V87RTAK4YNBPp/7SkqwFqIWhSmyslKsdAgEnKIDapYxTmlBb4/edq9ggrKi9PVsnhGwbdpZt/tvs&#13;&#10;QHh/a6jgZdrAwa22cBGpeAC9IjEPRHajqLhIWWZwEBsndcTy/hLvca1N0Hqor4M1I7uN9DhkW0t9&#13;&#10;OwkjOALaGCISoBvPbokZ7De14kfGB0Ij9820IYK6mAB8QgTB3xTReuGiAGl6JAY7cU9En10DPC7M&#13;&#10;3pYmaEVCpVMct+fD1g0tlmGk3YqKJJ3G5gV2nKUjYx4ref5ysO0PRIJ4NOccTN4Adk5EVtNnVP48&#13;&#10;9khLQECwvwIeUgoSuwKitQRyjaTYLABTkmsWwTXonT1g8n8wat9hTWz73sDpvYSO9NCl9w5CCFUR&#13;&#10;kN67dEV6l0jQ0ER6UVqQXgxFBEIn9BLp0iMoSBMQpJeLe+/znnuf8z7PvflvZTJr1sz6ZvKblQ8k&#13;&#10;9DPewxcyPgTWeGad5D6kZFFaqiQvu+6LYS9D3Ile7APo4GoVb+jfU2aDZgDMlkQh6moGcrS4veqx&#13;&#10;bwApqmefecsYBaIrCtUNlI+4/JlaiGyizwsIP3NIEVxhR0CpsnAmHci/YDVGzSEUWYi0uocx4GC6&#13;&#10;d4QMnQtfdZvoVSg+dTN8Zd7HEoqx604lUh0gwh3XNCdiPgCD3phzY1MBPZM53+OUa+S8oXjP3Jyo&#13;&#10;nfzsGy7Bq0KHLEb6vjtrrywSvjqaOsw46opNZzllmT5gWJd5DJCEnL0odpyuLTHnq7oXSCxD9TZR&#13;&#10;GGVqn2Rvhcisxf3isKPIQtHfeWeVxSeyidFa4ol0Dd4nytkEZNR2D/lX3oPgVoFl2r0XlF1++47h&#13;&#10;wHaS5yzP2VaS2Ps6+N4QW+J5vqAEZnBwe3EbA5iINoiuoFTdUoaQMn1/zpeAEJS1493a11/UWnVY&#13;&#10;eB+m0uq85GZ4xH03uwFirOPBacOrzNsGTB1UcNbyZbRQtdWv4c7nsOOhTLlnkMbPS6uvy6IBmnso&#13;&#10;r9usGqIaol78iLzsyZR5RVZLrqV+GzhCN0JUK1Uy8zBzbbA6tTLZM337Fs7op81mBmXaieTz2QGf&#13;&#10;616XXDbhGHapdhlBihCmhZpfG7qVY3Q0cuDpjjDHHMdYx+hV6V5DntYUSMonav1y1U3EBE8xkAk0&#13;&#10;WRwy0dSg16Aw7zIvxqol+/5iMnWz94j9R9sRsQuPi9V3/u8s35m+1w89IugWsz+VfHSnOCE1AZmQ&#13;&#10;dCi13oxeQy/IfHC3vWm9m34m8EQgPJ0z/XE6dnpSxQOTp9O007kV3hX6U2IevB4OHnMeF9MilYno&#13;&#10;UnRQHjrXTurm2+WrLURLbGjTucfvni3lrVSmHKZ2pjtMJkyZUn3Sd3Ke5AzmfM/ZkOpvcLMk/Yhn&#13;&#10;+d1y46OtWHr2zxHjxzz18fKF1TW7pcLjKu+XKpWrncrqzV2LHtaP0dikiFjJqn2y/mQUBNK/L2ou&#13;&#10;avfBcK9QxTC/Ov99h1aH1fOhzs8c8/bxam+7ygrjCjsc8hyKvjpxVSRXjgsUWRYp9sk5NT6LO1BZ&#13;&#10;s7r99cnVSdFJHNQz+jK1bGzfgm5Ak3muu/FKVUoj++GIRQuLKs2ZAvkepYHwopC3Z4KkyvHm8bn0&#13;&#10;S/R2QrtCRsLbQuwWdy3wzb0bthDnPfOoHE8bp4j+lx5rTvVjJUvrH6vLhVcCO3YjFHNsEEv0yIdI&#13;&#10;9DHFMecF74U4ofKr4FdtFCdf/AP5kdCIaartH1+bxg4S1gj5wvhqJ3VKV3Itxu6OkY8VkZIx7DNM&#13;&#10;CTP6jj/72sTimyziLJJgF+xTOGWykL5muX0+ojebuBGI8kYtfVGeu2q6EKS8T5msFd+fVpq6wYQm&#13;&#10;tYVlfjBLNvvwKeXEcc9jr1RFQSVWJVGFpj2wvTJC9NThCucq8HzpcHZ/43z2Qh9PDq+K+AfJezxN&#13;&#10;PFNCFVIJYmr8ALyeLuwu5At20Qk7buspehzQpXpgjBKxNJkN3bkfo4iQVBXvTkiTSXBkcBCesKMG&#13;&#10;WB2F1E4amBjQik+kv08fpDmo1asxraWnEaaRqXE/01zIov6bZoJlAkeJMj07M10Yd6Bv+cnE0v1X&#13;&#10;azurJGs/RSStM+p35n0/fi8fRte8seuyeCbAxszOugK4iaXpLv/+oObIrjnoO95sKvLVRcpGn+BG&#13;&#10;4oHNqctlMl4mtA46Ds5E2cQ66dTo0Oms4eirfcQE1Nn9gnwrT3uTVnRXsny8fNQd2nDaMAnicYhD&#13;&#10;CNpIKvO1ifZIFYmptwy5T/80oYGrjic/4PezeIzMen394Ld2AvdbnmgL0nqPumVXLZf8IcMRqvWj&#13;&#10;bznfngyzDh4OXkRKP5YOCnBtD7x+edkl/dOTojpmpsZ6oflhkE1Xy9ff7dtJ3hze2nP7w5rDiS7M&#13;&#10;K0/ilqcMCwwR7fZu9XvrfaBmkOHXNuExKwqvXi86r92lx/XVHguZnLbjvx2HV+NW9XkWU7ZXLCLM&#13;&#10;zpZGjqG7bcXHxRdBmECioMWlzZZD82xHC9u5zzUYm+rvI7/gvz4hzXbaTR2sntlTuic5JzVIlNW1&#13;&#10;6X7w0Jou3Xq/BWFKyllv2wr7tJs7378w27Hi/XwSOxG3l1CFjZal9fnAiYFntZp3r8Pi16oe9DZ8&#13;&#10;q6XD9bndc/Cu9kEyWitGq7i/OylgWnFqVrZMNk2mOzGlr3btWf/TK8xv9TCayk0DyaLmUzw5oPzB&#13;&#10;av8p+14emdJtORlRscl3lX/c+NkyzrJwZnEmtvG9jHvYg7CVzajJXNYxVuF7b2/CjxKOs3Pqh1zv&#13;&#10;o5PH6N69lc8PivwF6os5iI9leKVg5q/S0vBtIrcGUbM8DMn8YHvQ7Fu+0HZxaZJZ6Vojb6MYkRvR&#13;&#10;tvvyKnGGDZmXYbcT6b75cc+7bdOn/ipjrfp1O37ExrnNhejycUvE99c3ucy48QTnP0Xaw25sF5U3&#13;&#10;I5avxgnLKW3vjYTKXbldOe2swflI9AXyKu5VX02fzj4ubzvaKZi1R9fDXJNeNqmL3qSffdDvwUeX&#13;&#10;owU1GzS3tKq10AlnCUuhtUe9+8MJmZNrMR13rxtP0scr8yODLtpcHQdR+57j29n3dJfL2uXPZ469&#13;&#10;N5x/fJsMct8rKY1brmy/dwy5KrxwOupP3tzRP9VPz0+8FxROfPkrmNf78frKCfTw4j8L0z+C7o/P&#13;&#10;uyWDOurqIAc/F2cO8T/F6iMOm38Rwz9S8X8avj+Q0e//TxP/qMKAW4InziF6393Z79Yi/tPbH3D6&#13;&#10;Lxn5nz2qO/g7eD11/dtI+v2DI/+9xx9/+D+H8BdP/LchNL6lgX/7wj/n8PdGtT8vdUF1By93R1/3&#13;&#10;v0Uj2MXPydfdx/+pL4n4P8DS+KnJE/e/eKz4PwRT093Xz1/dzcGXQ/K2Un/g8E9DSuwfpPjnrKTk&#13;&#10;ZDkkb22hlLwciZSs/O0npTlk5eU5pG9praS8+C2v/Pfo/+r3X8P/h+BKyN5eof+twrdJ1nsSLQaI&#13;&#10;OVHpFZrUgAKB/g4WFY80HMfZ04+x7CkHHtUKO9Evtjvx6RWLLK++laVEk/U2RzypjjVoJSxVSBBj&#13;&#10;qsQVeUJO4tA5aG5qWpAYJzskLX2SR0f7s5FndXF+HAIgKzgtGKDuIUDy7RKEa3/8VCDOqNj1c3vx&#13;&#10;u+6n0JtEyXmidzrETFrni/f37C7uFA6MR1QOyj5bMNr6sOZ3SCRFxTO0rT3kbh3+QewoEMQrl7nq&#13;&#10;m0xWfe0qPdsptqxQ+SiOe2y7yBleQaTzTtakGxcYe2iUu6+tzSlEMwPl9hibo3FItcld1AJRN79S&#13;&#10;Gtx7617m33pR50EOOR5hGOPTrrwTf5KPydWvdL7CUgx/UfGf4f1rBv91Xf+e/T8z/+85/nvOHzp4&#13;&#10;3z5l/UcavBxc/6Dbv6Ar6C9gKywtJskhLHnbrbjE7WSLi0nI2JCI6twm091J7Ymrl8ttCkXV/Jz+&#13;&#10;EFN56dsntD9H+tMQlpC5VabqDj7/yFUZyduNRv4u3qZ/9jD/+10SKZnbo6kFuv4NXaUlbgOg5xD8&#13;&#10;d0tcUuIWrf4Z/W0mXCQ4xP9laf/fd+a/S9q/MyTOIS4n9ieU/0RKTk7q/5Cp6bCQcCOT8+tmWfcU&#13;&#10;GZ1U/6eTMu6TGTw25rruczk1nzOKYwhSQYWK+CRpE3WidMZSccNNq3Gv4yQDmsn58WX9fe5oPZu9&#13;&#10;82n8jqv/55aRhNfRoA5081OKeMmxk6SVjZOzEdnR1I2QFb+xMHQI2lfUfXN309NVcwYt5WW9XbH+&#13;&#10;pKQ9zkOtyGr2RGFwTMBVaKf29U+XyoExguyl4RaZgDc2/vhOJQwKC28XBh7fiyJV+MphNUTo6l+z&#13;&#10;taQdSEX5ZvxjibSxLepKvDJH9mUNejl613qptSJ3y+y8aWlpkk0g0941XNPl5qsRyEKu0snBgzXb&#13;&#10;woJtYdTcGKKk83vfdwkVG/RyJdCj3GVeVmi8oIX9yms73ro1RL1g7SK19LznnixtJ5lrneUI4/zm&#13;&#10;03u/KZyoLtrvhfjanW4s+i0LhotZG9WpRtpGZtBJvLq0hq24xvxSHBG8obiUOf0EjCS95N2R7fwQ&#13;&#10;bYfbQRJJfYl3+mzfaWS44RdSiL2MUMrVmLkKCZGNEmukTuZ+DA6L7R3Qr/ctIP+BX4PbbXBCnLaU&#13;&#10;CKP2G2JgJdN/U5Gr/ksEGEjyrBBwBdoBOCIBC9AvAih6oAxprQ4sEeQFcGwDRICOSGofwj6C/Elr&#13;&#10;NWHToCpq+H1YOqgK4NgMyAUJ0cDVYYHAeagbHVwD9hiYAzUXQFEDmWLMhVCcQCboPulXmlUcID3J&#13;&#10;Vzq4LQwfNMIAfwizBK4Ti5vB5EEj9HBNmAewAprFg3oAFIgpA8CtYRJA3Rh+qm4ucC1AEpolgpIC&#13;&#10;lpCIa8A4gSQxWUJgCCAVOsDgCAfQQBlFUXLAX9ABOk4tmBdwEZRA55gAKIph5AFnALJBzkRfqTlt&#13;&#10;YFLAdyA5qDYdpwbMGbgD4iZO5ge/AByAUMRUguAEwDgITOxA0y0A1YBpA0dAWVAxEioguAlAADwC&#13;&#10;/YAS0YAEoZpEFkQ6RPTUEzBAaYwcD4oSFC6K0gFe30UF3daTsKcxp5qwDtIDWeC1AGoWFM6DygSF&#13;&#10;A1EIQD7pQTaAD3oaD8gnOYgFPKdf1QeFC6HYY06jAezEB4WADoZVXOAyw6oycJlulRUYyYd6GhNs&#13;&#10;BfsEDTaCyUKDbWCz0GATmBk02AK2BmrlRsWDLjVhDNDTjwA06cE7AJrkIAHQDz1NB+iTHqQBtGKC&#13;&#10;H8H4oMHWsH5osDGMC8RC76gNUwcpcaJ6QCy0q1EANSBBjAE0WBtGGBOsCruIYQSsZoIuQbAL6BdR&#13;&#10;VBtokQu1BLqNGxLaZASLAC0CUbugRV5UNWiREzUK2qFb5QU+oV0lANYwrCoAa+hWXUHWXKhpkDUP&#13;&#10;Kh20Q7VKAhRh4ORAuYCsBVBPgCJUq45AEWrHTIBiTJMBLBIYSFRrA/MGedE5xgPexnzhRmkCZYhq&#13;&#10;bWEqwNAYcz5wEsAz5ge9YyKgMsacB5wJEIwxB6J8gQox5rzgV4BdUAPxuAA4HjAKkiKuNYbxgKRI&#13;&#10;as1hGiApoq8M3XwofJAQbbcguA1ACs0SBVcDDqFZgigvoAe0jB6uC7MAjdDCH8FIgEMx/Iqd+Rmv&#13;&#10;vsW/KJdkCX5MUdL3IjAlwEEsgKQqsi4Q4E1ZkoNZ1JwxhQuD38bK4BvpGrg4iRWTNUDclA3Z03+n&#13;&#10;fHxd9uqdZ/TdYrfPeg0v3aRNLDSmNBoksqwhOYKwDJoAamGuLSLezCJdRQtvcDVYGDwK1gPfj80w&#13;&#10;QGrW0dMIc3pw/KI5g4lwWGp/46ngs1SVyi97XZbhxjZuDZcH18d6wCqijwUSCuPcTD/bknvyGrp8&#13;&#10;tsWt5HTLJxfgE+ASKK6j9tgACpQESsJKaPSKcoxiSwwOOeEg+CAYH5zKb64yDo6TgLgpjcuRZGil&#13;&#10;3d/1hdXFLoKdYvsAibxMGoX1MIm7jwmS4/lzQaVU8uW50fzp/DH82QMP02gf5MQ781Dz4KWud8Xx&#13;&#10;xXG5ChmSyRfFwmFetw+zdW8kUwYeOMMluAzxDOXS78COwC32jsI1bPQPqnDdY6W+pQ2mwLJ0J4jG&#13;&#10;3T/G+cdVscPa+RR0XG64txXht//s3z/SEytcFue+Us5CYB3J1l3rHkmPmxkf81jYAchpIh665FPl&#13;&#10;cmzYwVR4zqE/0Mbf9Z0jHsywD57jjmuB2R/N7cWqcGxcgPeo2u4fUZicsVp08IQqMj7HfvnLVCwS&#13;&#10;+EMPLjtwpjDuCf5A3QYyseVVeDiWCbPlPicfJzX+PgtGpx7Kw11j84AKmkeCFWdSFvpUrDyhKUN5&#13;&#10;HKHv3iVRKev6Q3+IjQOmlcAzXGBKGlZuBUCCYF9BdFeTRoEaZ8wPIJwwlo2jJd8t6kdml9y78wlR&#13;&#10;/qEI8EX5ji08DPaT91x+3AYcRL3L1RL9Yumh4ROulvShJ8CWbDfRcb0pjGbdE46WvB8KAsgM+GXC&#13;&#10;DyYBZM4PAbhg7DHARk1alE9Q1f/OeDEYGStC3CfjtMNA6GSlykC1S9IX2Dl/WwmIzZBW3mOMf5vY&#13;&#10;wMVohTX/sCEx52lxoBVMhtBpwcCFRnpF++9UGoqOK5AsqY/OUgfc9kDlQo5vpSdtRhVAVc1tqdbw&#13;&#10;bv42k0V5AQaHgXCZijndKdDUgylwQ5obMXlLcmhjlhsVeQsEdLEJUoGTliFJN0G2cY/0G6LcVAxt&#13;&#10;xPqiIdMETsGWG/hOpy9zmRPm8HNoEgaxR0sEpMHTXYxK2tomzqOcOTpjQ/YjgWkmeE6B0UPR4oqq&#13;&#10;Ll1ZkQbuYhXUxqBvQAHeHKqEbj+IVG6Vu9pb9hlj+F015hUtDXCM2sID89RoGfYyDjdPLD14XTg8&#13;&#10;Vs1K5h1N2fppQSKll/XnPsr3SnBrjzx1swFeXyNELdiJ/4sb3BBsAc5WY0Y/uk2yY4nRiBTJ+nt+&#13;&#10;CrixRyYo7YEzny6nLpklM5Uk0M0GJ47SMvPFKux2eQkGj4WXQRKZzAfdgXHcEjTZZSXJHppvJN8N&#13;&#10;qL7nmzAcFaso5yl9qc17G2RX1MQqRs7bPeBdXYN8ZNQ1mxzxJU37HuaCcF94n3w/6PSG4JLOxa7n&#13;&#10;muSU+hSH8eWNH0YyLTfqigFjhKHBoJOHWZ7H7fiHk11SneLuU4Wzv3hOGY7VSnmhvI/sVOzci1rJ&#13;&#10;MVNYlkkKasWPnFz8Htzz7nswazD5uUn9wgHJvoQPy3fRrhN4SPqa7GdR1Rum85BDkn6/9e+vXUdz&#13;&#10;X7uODLP0fz42g51I7dNi7sjHofkgfFH9ep6sSdmhLEk5M/Kvs0JZX0GAGMBlEhZl0Q7HEEUnAx4B&#13;&#10;Nn7wQNPgQcGz+jXsNdP+qz7v19hrgf2iEDusE+wLSBgkLEH+NbLrHuFP0FvFrosEQdYg1RWKCGYf&#13;&#10;wSNhWICk465G1VsMkqoJu4mtiaKJ/vTOvE10sJnWSIA1nTj6mQtKoj8PFsZiBt4Jsq4a9Ld+f9d/&#13;&#10;J4WEVbHtapmU8LxNsXWhdYGwMSRxgXtN5qIxx9uqkdwrLOgtny5D7TRyDuliXx+UGhQdtNZJsEd1&#13;&#10;Rj0DtNvJXre593lj+rj36Pex+/UyH/mRzveIiSYVnccRMyqu+X1T27sHNcw/Dury5vOu2Yq1FE02&#13;&#10;zxBaj5UfoT4PjOMqH0/pIlw9k+Ysm2eQfQvKiD5ki1N6EL5CU6tP9ic/++xPRYjRBZXP697CXgcy&#13;&#10;DDIhmfQyoZlkUqEMDDLBDORSwVcxKnv4ZR0IxPI2a9mJCH/V4Rh72eGY4LvtXNKbd91MezsQpqcB&#13;&#10;X4WeTncK7Y106z7FJ0CnVA+OOSemB9k/kQjt3nm0KYfsvy68EkRmzNFdGCJ5h1K+aaf0m1MX14XE&#13;&#10;TuSgWGPNeDyEiEX5BvKg4nPpGaeZa8/Zb1xaZeZp7vF+Sum1WHv3LMdcpbFJ/ne4F+Fq3HBsv/6j&#13;&#10;/i2Yn4uJpSPP/Sou05pTCdMWqDt3Kbf4IMkE4+f1AtrtsiklCoZIiz7uTQ/TvZo7Eogz6bjCwGRO&#13;&#10;mwpnEUx+XguBRlB5dyt5fHh0in/xc4OU4a30rJwWgjrR5fpXxWkz/HdJw9VG2yPuFl8zFed7JmlN&#13;&#10;c1lLGh8gM6u2rTaOQ0okF141fvDK+cJXLWrlEq9RZ64pVNf/YsyKkzVZ4oYxdiqYs1+/piGL9XH2&#13;&#10;84Qs6WdskkpK6UUPPv5Opy/q4Q+LTzxMqOs3tzbdFF9PqLzMfMaGWXsviAzLrPJTP26ZlhXqmOrX&#13;&#10;azV4cdJi++WSEO/tQUp+pKH0lFULhag0WczNJu8Noe77G9yIS9G9VY4e+oP0hAGGr0HZyKjczhjV&#13;&#10;ewjcLxReuI04VlGjnbz2XAhsc8oj7LZOBXvhz+RV2Ka4lVEi9jwIHHMKf5zhKIoCVjdcSwh9wR03&#13;&#10;nAyc+1Ga9uIIIjesyyjKJixzomBIqD22GHsZrgckpNPankKMuQy7AiJgTy9GU4YnEOVbQMaPr4tF&#13;&#10;aUA2glWCOxlV3klbQMSPx4uL38nNwZ5F9ACrD3ctSomDYQC7DltWjJ4RN4FAE9tClfcNdlOUPwe5&#13;&#10;Dw4FB502dgq24hs8bhxiVSUAIQpHXFUKgP8FS9AemxNb0h4nQRUPQMGIpVyA243lPUikIh1Fpo3l&#13;&#10;5E0dPuGOod3H3Vf2oT7l22fdp8RYYZgxe50rUR04drh22HY4dlg9nRudrp3EGNHO0k6+znzIPWx2&#13;&#10;3Od411jheOFEl2ynWMHswZTBDMGEp6z7VhhvjDBGD0OOCcBIY0wwdBgXjNw+9T7nPjMGHzPbedjp&#13;&#10;11nfKdkpjjHrnOw06jTE6GCIMc8w4hhDDJEPIyMOBfbtbQaXEIKrCmDEo8UAMWoYbEykPdYpzz4p&#13;&#10;RsX+no+oD6WP7L4fRgTz0J7dh9BH0ef2puJD6iOJYGgibvpvdxQfch9pHzofHgRhE04TCxFWJnYm&#13;&#10;DhJyPyrewkqnw59qSsSezwf4mXIHqxF3Iaq6k95eEkH8hcgLawY3QlUUQfEDewZnqZPJXhpB8gPH&#13;&#10;FEcw6rsqH4LsB9Y8RKaAzg07B8JrfxeB54ZHjxsfRdBJeRpFGhUTxVBGSI91CLG0ZxNjyCKfwppW&#13;&#10;pRMjzSI2xqFTlTfom78eTtq8Of55drOgeGq3fK+PfXhMKetgjFfI5sW98ImVsS+bnugL0jLLxhfV&#13;&#10;TlenzdBdh9k6vjlkVczui/nh49qwOdGs7jzHjsdP82e3bsbl2u560Um6U4izxj/2+vZtYH8zDFKI&#13;&#10;GPBTmu2Om1FAh2pWcdldDpz0bnpqVZW+8jcUAnl7ZtipN3TolGo+XM2odFpPxnkyjCwU3kpvn1mJ&#13;&#10;PC+cvEAzqwpfH1dBhB3jLbg8HUcZnzNvOw8nZ6dXxVc7Vpp4Sg9lqAV13q5gytkaRzTOMM2MziDY&#13;&#10;ZobPv4Re+qt/ILVo9ar2OKklP50bkKkd9SJdGGqMUZEty6vmn6sKlYU7Ky5Aspvf7Bqn2//acWSo&#13;&#10;jRf3RM4V70iMfNG3yswtp7PPrBcUQ5vVVX7R31TeSLcerXk8i8h3ULbur3GVRbxFiDxx+HQ9EFa0&#13;&#10;1ZG9NPazM+ercM2rDQqTpc4nzkm1rnM9O2rHgDDwqIug7/07VCG3y7BLiSxevVlBuZNOQ+svJefm&#13;&#10;X3vtPyMErS3DLneVSnvPDdhCjgMLedEPOaQolYYa32g5r3okJBzNPfvFciBuHbAspxF/MzqsNXLo&#13;&#10;L/iLR6LHLxA3XPYm/mSRaWOL+Yv3F0jQaqpreiWyQGepcMvv6lN+OVJf+EIe+XYpuvkLuon6QV7Y&#13;&#10;1wX0z57lax5m+5O1jSoVM8PN6B3sgHVamYEXO1iKsOxwKKujesXNvXRlaP1avzcF1BEfDZYfeY3Q&#13;&#10;qgXl2Ws9m1BKZP8awtLOp77s5CFcl/+4w7F/yrL1yL2qesMH1NYZ2WPrLFrvas9qdi//1W+SsMS2&#13;&#10;seWMEYMPdR2YQ9ownh0n+kHdffQNV1ai1Rz15eXz8BieWvPGp9+QyeRcK+6PaynK2SjfnDhlUNQJ&#13;&#10;7o+ituozM1iEQBeE9D0Ur8MrLcjYIrZyEWOTQYnhm+5N31aXA5Q9kbNVttMffXt/jbmw7noL38+U&#13;&#10;ErGdwpyEbDOMfKjMlQ0a28nZqrCQFBQcGta9r9QrWaL/VqG4zMe3633r4rudcYvsOzX+WqCEUQ9x&#13;&#10;Zq5u8lCbLNPojcMdEjOXVKNBj0cNFjUW9b5Nux4vi85YtFJXoZW/LhXiUj95ao6HSCuXzR0U5bBV&#13;&#10;bMobGdUplNa6y8+NkWQahZQvfmdJYdoK/xw2ZBNZKlG1JV8x87j85R1NSyZLOUFqheHcuKlvVQYC&#13;&#10;s0EEAjlDfnXFak7g7MoqZU6+t+SajMBEgyE3s5MCqdCX70lC/HvT1LLvjFzWxfHWw5v1yqsPTdIW&#13;&#10;JicuK5LSy2tpbbLhZk7ymYI/JJGL8lkRUj69b9I/SjXredc0rveqaEwmaGLraXAgrGqb08VrfF1G&#13;&#10;1pNo3nQG8iyY2BY22fwwH72UZHiThnhQOXzn9GXhYc1X9Pi2n9IoMElk8px8LSYc5jrxXnsUJHlE&#13;&#10;row6nZgIthNh/4WgZ9R9npvkxedZS5jNh941+8Zr62uchgoN0engl59sHYwZMW0SyAHt/c4l1n0e&#13;&#10;L8nHLFnZLknnzTuUG8dbWV78MdXPL6zT5DUVZ2bVcmnwEFBptNDZlOz1sPrVOi+Zo7y+eq7+oF+A&#13;&#10;oHjNoyEZFqIUi9pwiL43aJmEp+SBg151oamuLf68Y6wx3ilqn+KXeY3CioPMs289XeGlV53gDPRl&#13;&#10;K7uu9R1enkpOjOe2AYvesUwVmqIUnVcSfKmdv/Ld8+TQwtciXZx91TfYAWfalHEhySN+iLERjpaS&#13;&#10;i6izWduox39VT81eM+HOjxBQkDhLyHjod86tSDPtk25AXjMWj6ueaiFDmtjlZikznPeyt7r9Wj1z&#13;&#10;RwrLX1383WYqfS6R4gJfy5h+YKLHIUXiM9OGzPzJrsMX3QaKjHHHexd3D62hKRARxlP/sVWngcGM&#13;&#10;wlx+GX6JvvKWUyFeOTrT7aPmeZtIhpk3pTP9fK82LHNXcvBFrn9XKCwUmjx6nqfxPca4BNGQE5ov&#13;&#10;diqrr1tslWumUl2hbPQRnVUfaWzNE/fsJ2JetcD7jbvE2aNGSt0KIkHk4ocRvwsb3fiF9L6L7FRl&#13;&#10;N/uShvMSiZ1l3XfvaoYeZ05uVZFJUSYefcIjUM5TDdIw2qDdiY+qrBDGWGLevhw0oXzhfTzaKmpY&#13;&#10;pVlRLqrBn51O0fL+/jaB8kQxKVP4q+oEedHqE3yX8NlF4y32EdXsPUSqeNJWenOmYggdn2zw+zMx&#13;&#10;Mo+ICwdKpyuPctOAssDtNyhjdpMX+o7V6hJnVR5tXUK/QWyXK7EzQOH0YDCecDjBr99Gu+OF8wRp&#13;&#10;5iGDVC+Zidsv1fM3NVbwQjm7lQj0m/q537q8T9PXAeRxlTGL1OLyDgrNEVLRcEUxd6SwkZ18oaxM&#13;&#10;HggAb2np/dzWOjKQzj7w2MDr5nHH2Bq44S0TrGDTqIf/ppHWPSPV0gbxzTA+kaIbk2m/bjxXxNWL&#13;&#10;jAxFyFWZtPJo+I7ax+3kQNi2H+hCK9uMxVt0mzuyLuIHP6xFtlUaJ69yPzgGUCypppISih+nUXb8&#13;&#10;3Hc6szo7zpDMVefi+t3ekLnTcy21c9arGq1PHLSmyZBhkRgqKZ+DySs/+iRzGCkmOiYReWT88bx2&#13;&#10;TkPVuPxRNxVQiRZbWmBaJryj0FBwhon+/Xw7+8uJPbPLJ5GGK77LXKWT/8XMXQbF0a7rAgYmeIDB&#13;&#10;HTK4BZegQYbgFtzdJUFCcAsyuLtmcHcPLsHdBgkE1+AaEs7k+9Y6e+3ae9VZP8/P7q7qqq66663q&#13;&#10;eq7nLqvRrWKOYI80C7U8x9y5B6hVofvsQcvw4lsz1V89DBLdDZmHhUd+j+mVKRD4vFfJTtDILxj/&#13;&#10;oSIeeWnUrR6ycQTMcc+6X65wJ8S9UQVt9c1YkI3jynuwI22ON3IRI54v/IwnEPOYX6YsC7DXJ6T1&#13;&#10;SvqgzCKFFUdJoHneudFBnr2nmbtpehi65LP4JuvXl9nDwismrbF0zfGWdjVvWpEqyWmS2ufpqwPm&#13;&#10;FLTVObGrwV+2ZEnIYKfL/bGvzkeG3c/bqY39x/xIyJPvAa/dmSJXBWGh1N7jZcJAzrQnX8BIao9P&#13;&#10;qCfB84Lk9YVun57So3Hdnnc1VYcSnux2AfTJgHn21bltRWyRfZsa35ksRz8jTMMqzUnuRRVNSQhP&#13;&#10;8p2jHhZVjfIOfBIr2WrX0y2cxya8fixirgVtwcP5lN4a8DDR23/m6h9ieNA7Aq7VC5mE8Gw0tBW1&#13;&#10;3KGGlvU4IWRwqlg3Iae81qJc5/1VqWyMSSQ8ow4jKHm+QTOxYMW7Zc/pRm/Z+PNL3BIx3g0Ir7c+&#13;&#10;72pRKPNxgkEkQ/5DZwOvsDvtEmy6wsNg/FFLNfJoyzBSH69EsDv11eUW1F06llxdxrWdFUuA4u7R&#13;&#10;zmj+vmfedoXT+8UGBtOhhGr4CFpuiKP2APqpU3N5a/ZryS2viV33Rkf6tnKrsNtJo++9Rk4y7zy/&#13;&#10;cbE/nnIs9L7WA7CD7R1caPGbxDW6dQm6cVch7WH85R9M8Z00H2O2NYrbYNiYnpWbKdSBJWYeDNWy&#13;&#10;+gG3VsneNWq5ngt9t9C6QaVkLDuNK4dOlVLC6Llf/faVH1hdfEAY0+rSGbGJWPd7ewQJ8LCGXHnV&#13;&#10;XB1/aVSPd/YuPFBb0T4vekVm01tCKnKoBF4za5GLaI9uwXnZRFv8+sB6WXaQ19+KaDzToXbXe6HE&#13;&#10;3ty78d6h+hFppVzO/MPFJzasTM1fyJxLwaehCd22Ywi52E+mOE+S3QeEg1dn3DcFvGrYibG2OXNN&#13;&#10;Nq9xvA0XY/DcvbJ3+Xy2CiSyafjDxi0FWIjbfWO/+/HkDtQyz/ThfE1JJXe5UpG1RNvrvx1GY0/2&#13;&#10;ZNOD+TAxly59sElwih3U4qPboWBbOO15Jx+h4vv+0ONbKU5ofsRFaOGX29cPG7RHi18dpT3xX3tt&#13;&#10;5Z/fjXsqJtyrEmcou1AeZhRMnxzMLEV4eqt4aNfKLJweSMYFm32ccb49F7l1Fuht+Rp9q9DEmxmR&#13;&#10;JqtbHTvdOuO6I5dfh8GgnMUplZOUuyMfm6Rp7NezTZoRjv/WEssuwTp0zFHuchkHK8Oz2O3CXfu8&#13;&#10;N9y0VC6FpJ5dUVkZMpKeYmtYw+Sq5xRhlL9o2/v8YTpRYda+jWVmfXrlrdnWW+jz0JKkliWCzN9z&#13;&#10;7abxjE9kRPe+6U1HP49420ojI3l4BaRJLCqVBZIy4l652+nNSyo0aNpHNS1vPn9gyrR1u99UT+1n&#13;&#10;uCQZrq0lOJqjGIu33C7YdbR4nX19WUEtf5ZWKIjOP+jfijPgJkWbS1Uj79ptTFkTTIJc0zXAg7qn&#13;&#10;gkPSI2NBXh9N4UtiyW84F8f7IC6fPTwaERnGKOv5o3r+nWeus35sa/xTHnvI4qulQi05JnZ3lY2D&#13;&#10;nWH5+vAk2IyH12V8C2/OcHPjd6u+g6PnXLbh6AdcBulYpqZ3UwYWnGH2jV+hiY6hp+8E0q5MTb0S&#13;&#10;JVbMauhlZGZlax2IYp/bR/Bx1IS3lPqMyhw668lTFnoWkpl7+HSi0w43Q4/u0UkUOufNkq32cOSe&#13;&#10;zsB1avlsitxcrIMTRWd0eSx3s4CSSm6y92JDK4qkCVg5JPqPPGzrGRwqohkctT7Mr183WxzHWdzq&#13;&#10;GMmlzsw2MjO6lBd3WWfkW3oO9A34RPNjr9ztLdNH61RSn2tQunLYso3Ul3lJTt85K5CdUNVzGY3E&#13;&#10;+hdFflXQBgx+qHVjVo5Ma2VmbHMpV5pdP9p0xr+IWBvwmd9UwBLAOXEC+/GYu+nU6eomMjhj77hv&#13;&#10;FjwasE3zjGqMptpW5HibmW8yKDOlVTA3MawkUsSrV5dmtlaxW8PXpeHbiNG5+rwdrXZfhk0wFg9P&#13;&#10;CjGFLzI5KifbvFU89Uv7jPXrrLyChgtm0xWxBpLTkynp69vLeVgv7Rlh6gbMKPZQei764WS87JM1&#13;&#10;I382sWIPxZ2gGZcxNdpdG47doWj/4BzVPRsHIwnnngwkpQZ8WIy7GTY0f7auMi3IQUwN5jNSNw8b&#13;&#10;oUr4ff++9adT8/EgnWhUxg+fk6mhMJ+MbuMzW3VHXsCsm23YNpqKnt6N66/l8sYLtcqrCK0Zu8TL&#13;&#10;b6Nlyq+mCWCUzDKhubI5ny63owenFCtPcNV5v/t+zBd6LdKlM5/22c3xxtXwaJ5E1/P0g6WmDEPW&#13;&#10;vlm81iNfBAO34COY2Oy7juBgsXR27ptrnR65BKLECEAQdvhS2lD9ZZ+1uUagV8M+n7cMfQ5GkZb7&#13;&#10;oudy2YWiV74yrf3VYFCIvaj9za1iepO78VHEUabLj3mHZU7f8yg33RSZwnkHgzTyTILyWMUobhl9&#13;&#10;xcH+4H3SzDD+W6rOGqjP2svO/ezFnQmn3DGVsw5axj4jiRv7Qg2+2xsmVhfC8cssS76MAlg+3p31&#13;&#10;rU8pt1DDfc/hLqr/AA568j0dVnTWRngsVULnZUHRoERRkTIE0k0BPmOO3JCgnfOM7P5CWXa9VCDY&#13;&#10;yPMmpDdovsaEr2IErZw7I9aLoGsnp7sigV1HPZuL7kBkN+GQNFkwRFOwHt86bHzws7oBhaZG/0dt&#13;&#10;m9etkd/elyeGZCKgC7hr5j80C970kLEGURyXlbKr5Uu7Z1NjoxIM9BWU/mRq0Hc4XJg+mKTSfTpE&#13;&#10;U7J1kEBc1zl304dgeQ8AdxRl3d6Qm9WNukYuaJJAs9HPbacfWo7rVqHfXJIYGF7lX7eVbN+1EJT7&#13;&#10;3Whqhvy+cF7IastIJyWuqHahI4tCqSSiriu3kfMMnfQ+vMi92QjmDbXn/f6mD+X0S8GXhOmt0a9v&#13;&#10;VE5bHPjH26yorXyRyN9ar0nWTxR3vjIm+/nO6oY1Q1fotxqVHmKarXfZdISmyba6wzZqUfxkS7xK&#13;&#10;Ey7rd+Blt0WpCCwHknVYG06qadYG5dR9m5NGJnTb/xyG6jrHMFjlunwmKJH/5Cg2oeJfYUW9IzoS&#13;&#10;F6fP5zS44K90Fe1K1jSmLJxpNJpFXXj7xYImXOlzB+2p9il76hkb1XEOnaWuZDlpRRHaY7JX4kbQ&#13;&#10;3lTvRxmCSzAtsw+A02+olu4YoqjS0i40indUEbETqWs48vYb1yrxHN+YdpXvVKVW1L6QPr7gd80D&#13;&#10;xc98I5PnrovFQ2Ft2B8u/HSJnTj7iy36GWIyeQeutyxTdbkLmQayUuLNZuzolBQMyl6KiKwCE4W9&#13;&#10;L5il2Zrr75c0VcVGoFxgcLDMcm3d4ZvQna0huWQLTe0U5uqiFiuj8ZiMMLteeUlmhHIV3LJoZICY&#13;&#10;F8K9qiMbfXKtj3xowa1ITBQ6Kb6ie2fbsY8p7N6s/jLZbi9y3O+Z/2Xv2UdfXM60YUBX+FO6MdEm&#13;&#10;YSYV93DR6i2jjI9VeSMfrM0xY7hpuKnF9jRlqW9Q46svWaiUX5r1uyUtjaTURRvKJjNR/ra1z+YA&#13;&#10;AfWW+eOwiYex4dbTjzAasSMz/vJx21nw236u2W8nb81DB3yXQ0pe/fDUaSZLyf25Nxaj5dvWUys+&#13;&#10;GdvaFlfZRynu61DQ/r5MWUzMeXiidYu9hISY+PM86fWbj+e9vbU7+Mf5Io3fhCZLuC6bxybT+CwV&#13;&#10;K4zyp/dp3b4fIGt6mouam8l473oTe7yRiyc01FE5D+cijdmnK//2o0GmFYO7/kJGeGaNh0g5c84g&#13;&#10;2TEiojGDzVlLH6pJnUpCfEKWKmI3Y2P9sGR77RNSHO3DXD0j1l1UMzpHKBYKMxD0IYp3SOZiNfnA&#13;&#10;33PIkz+SFkrROaV0vptlulhBcPn+seJcKsFdtbrI546+85zxrRXjFzcHJH8Rmf3v7HPRt/2ZYe2b&#13;&#10;1geen0yI9c7c2hIrOMKjqzWpLRw8KtRcw4pJa3vn90hWdQ35f5NIGXkm9xxSJJIbw3blYE7hmyqx&#13;&#10;K1evPPGz1UJV7vIVk3YSh3m2eBLMn5t+N12WZj5YGHpvaDXe1upSwEMrNFzkrxCrt/weP/gls1Cf&#13;&#10;pxDU2dYD7KFjEfRwSh4uDdJ+LOx7N6CD7p/cOprRntJ8xfZEfWxUKvO/aJ4/xXL/U/PAIc0/i+L+&#13;&#10;LfKS/vfI6w9wewuvwvsv5CXw951/h7zgcucvkvMX8uITfMHPC6/c4+HB4OMSeMHNDQdfcOzFy83z&#13;&#10;B379hb34uAX+O/b68/5/fsY/sdcrvv8Ee43awUsYpW8fMF7OStcciywHcSUlBRD7qjZTmyiY05ZY&#13;&#10;gkYxn3xPmWwxDLMG0qcJ89Xcy3LtrfPHvvUVkEfUNU88yyimt0mgxFoI/xI3eOjRqDFrfiQd+r5+&#13;&#10;In5w+TqRTQFkeRM4RNHHIqBidbgfY/+uR7XGKS6zWj2RZXzzl0D0NlQDWlbwmWqxo+F3I6WcFXNb&#13;&#10;JdYDf5V+wW9ln6ocOgZJmq6oAkap+nd8IQtYdPKFZRc+Vc8EL6uTyxWgR9UykV9YSAtvvsonSSMi&#13;&#10;q5qtSSC6fW0LQyrEjrhGQJan5DvCxcgTPBIlEFe/QcTIQ/0hJonYYOL4GWG5uNUfdZvxrOxd+bQC&#13;&#10;2pL8Q2wDp1HwB7ef3K89/Tw2UWepozr+l7D8Ey7+KS78j+jXv2bk/2/69XfZ4r/wwX/Vj/9Fv3g4&#13;&#10;4ZzsHwET5OLi/38nDE6/DNS1/9AvdHSFF4i9RC8C0UpMnRGfCdAoWKghgshUkww1VsVXicvWQhfY&#13;&#10;ZxcWqppmHeVTFabITqyE3ddv051m3Zdtv8If2RY3SvvB3VfMvF/x5c+t23tfsV+hIp45t6KngrdZ&#13;&#10;t1neE3wbDzmd2EQjD+mhSjb683UppdWSHEz1jn1ewrCDwqgDqmODdgdCWPqLfFfd213lOszqMN+K&#13;&#10;8vzCbIcb/FddmNh1hQZnaVWaRwLxhkPkQ8dGs0RMHCLE7qtlKUqBR/UfTVa0mysO8+5g46tGK7O4&#13;&#10;TKlTXVy5ajD/+yRVopGydOXo+PTwnRpMksix1EsNHA6cDJH73Q3yNylvFJ9SBsg1bgG5jt4xkYu3&#13;&#10;2G6/PVwKXt+5SomNmTCUD0R9zvk9GN9Mggl72hpO/Pnp9V5OvdFnqZ4M3Q8X6hf4FQGwbUbAIztr&#13;&#10;3LoZ1T3HhkCPPzZ8LLNo2oXiR/iIcWd5RrsR1oMTSG1BVZS8btUqLponWLlsuobxBWV/Sb6BrlZ1&#13;&#10;LlWn4ZGEFXk58Lo7OQC7Fj4P1mpg4mr3+RG48ap05kfqR8xaBYhr8D6xWTFQOHiJvZ8f1IRRKw0Z&#13;&#10;l3TAM8sHkgfv48P5V4dkBb5ZJdA+WOdlPwuoLUSHuR8DlII5Td/PDdc5+0CoIYQfpBdigwvVhRRK&#13;&#10;suFC5SADkmx4UDUICugLnOWYBQKpQIchJfhmncBGyTk0tZf9IqBdDC4ZCMs/wRdMsiWECR+qAcED&#13;&#10;RYSk0QcrwK2XFQaXFORAUhHfrAwYIkmABgdgPn9ZL7M6OABLY+p/BnIJHiKiUYAowoFXFLFZFtA8&#13;&#10;ZAj4F/gaRPsOpNGEEMC511KwLBGNHAQMqpCkQ8PlAGcBayX70UxxafQgTCCaEE5MUzwaSch7UJRk&#13;&#10;MDouCxgC7JEkCZ7CxKULVkarBJKBLEB0IB1x2XzJLDwzMCQ3+E4Nkij5+KL/VvJRH3IafKcF8Uc/&#13;&#10;jwY+EWzagzrxNhVAncDN4L/l19eQu7B/yC/iTXOQGN7mO0kfpn5UyS8c/cYhHiqQjyEeMpDmEA8F&#13;&#10;SBfauTXoG8EmFsiIeJMPZES4SQgyItqkBxkRbCKDcog3BUE5hJukoByiTWZQDsEmOoiKeDMN6I+3&#13;&#10;yQWiItwsAcaindcAcdDP84A4aM5gSJ/kXcgruv5ff7Mv+FUwCZ4k7qYY6AfhJhXoB5GZKhx53eUD&#13;&#10;P2I4hwGbMZ0zgc0Y56ggJ9xNK9ANpnMiUADD+RNwEdM5G7iIUasCsQ9u0YN0/C29DED9pyEtBpDR&#13;&#10;4BYNiELwEm3/gKQBXX8AsAt/UxLEDtz0AU3gbxqA3P/DdF2h/YULK3DNGoHlwXACVghkDdZhhxOw&#13;&#10;0eB9gv+OC1MwasEQBhARZq0s5M0fXIhRqwo3hR7BJX9U4f3/TReaGj24EEgomYTJpY/WDLSUTMJQ&#13;&#10;4x7LTfl10dq5nc4vwvMz4WWeoUX2lkIORnluRTZY2GfY9L0Toz359F/0y1euHlg3nKqBtAxHNiWx&#13;&#10;IwuJ8wpzUhMfOgvMNHQU/sCvkAqaQwa9AwU2qW0M6A7YEDwKEfINL0Q7eFGeXRJdklwSUpJuwzyN&#13;&#10;V7YIXjCDSoOjwVhgI2gIGBMiAr4GfwBfhtv90V7hu7jj9BlSGtIaB/VaJs8JwTti9vQVMLBTbiOG&#13;&#10;VvqkEKqGvIakhqJlfUlOZAnkcJwuQ4I3m6YYV6nwMARuvtQhF+EXJbUG0OG5ETpoOBi/pJYC6lCW&#13;&#10;Kp0kt01HpsIbY8OmhsKXrZz0xjEG5AIsfDvLDHYvs6aVZ4AzGbo6PPo7vF2Q7jnYuTPYTqcWzLXd&#13;&#10;AJRO5IlggnsvSwYomksoPml4bwlbElMwU9rIc7AX9IWxD1ZV1eXAYlADmMxlxEIOrEhvm7SfREYT&#13;&#10;HXeNPx0LZiw9Rq3rZHwQmP4IXn/YPHT0OzDubBGaErD4lbhvD60uOVao63whJHElmOz7xi0r6+nF&#13;&#10;Q9I+PrRLfeirhS94YX3oIW4fAL0tPa4Gn8ZfGkI/Qr4xeEVK/pZcyA3/djXA3q/67WyAHaFD+YpM&#13;&#10;0JjeK2TfEprKtC0NJR66F5l2BU/iiUqBVPBFpScYw/8Yr32S6VymC646Knoh+Su0ZFHFK6AgNZ1X&#13;&#10;wD7atCnNa2kqmiM/6CcwKiTUl0uapGGSuB6NF1wAXJNx45gWBX/Ex8Jb24nsqeL4Fa/XmriPzdKe&#13;&#10;vc8P1Q//Le6GOT0O/hnuBB10KtD6o7xGqmjbUmyop/k0vtvV3eAZSrvRJxtKVD7m7LuwtEftv4WT&#13;&#10;WTj7UownjucTvxKGYoazvxBat7btWZq81NWT2MM7udEVMj2hEfpqfd59eKv7fklW2DfFZwobeqLh&#13;&#10;Sz6/It8wYG0rM2RV1hluQzuNAhWDXoM75txwNI1lGhasbaVY7Utq5wlaI0oybein4YHUqI60Ib2u&#13;&#10;SCz7CGxUtyBXY1XDVOOZfgul591nOITBA8m7/8auLZB9m15Pds1QnPhClfUfqfSdZn9eMUg8Pqt3&#13;&#10;ErkrcCxifOU0ZWDsRmSDHaKBq/kAPX8B0ozTVObNzHIyvsJOSr6HciAkP0A/Bsn7TP/KMzMuIOeN&#13;&#10;HJLWAPPOEofvIdmi6M767qLozEKKHsYexVjoWM7SrfsyNnm8Je7FXGmZYkdcwhl+jqW/V4YOhYvx&#13;&#10;UC89y01/JysIhmmIRlbFyW0XDA7iR+cPDuJZAgvxC+/HRBTMIRRzViyN6ZLRsFJCcjXueYW/kwwc&#13;&#10;+KmoZMMzYa2HFHGdnhJkBmEDT4PVwPEaPYqEittRLzAYufFC1CyYpEPjeNL+sC8MqCyltN1wKSgh&#13;&#10;nI5mlyzaptE5K8KmPhrcsOIX9BsXzr4Q1m/PfpHfYd8R3RE/riM8gWGLNV1Inc86EZS7nwTPSEdi&#13;&#10;+n6jnjGfoZ/dnlk2xfa1O1Aj+gPEnokFnPqeGQfeBnw07QL4kXtg3mGeWW/Jr2QOhjfB4TZ5u2M1&#13;&#10;6axjNVK1eJeD27IRktEzI/H7yzNRawNLb6IH0v3iz7ncVTWitgZO3r1Llt6rLWPuzz88Bd9QAaiQ&#13;&#10;DfJlzu/RzjjPVJeEVj6Zijah9no5yvQurGAD/ODs6xaAquaOYNl3dh8AEkf8gbnm0C7gFnmSM+XY&#13;&#10;1C7VvIIi9XHpB9JvtFX0VcRV7FWiDMt2wkfUDaK5VtIvr90KTxj2yT+/Q6gK68R2NIxsuvlcab/R&#13;&#10;TraEaYBsgG6A+Eh1zS7jnRoyVm9I9taxnc4i3VFlyLEpUupHTXaxXH12OXPNSQqGQ7vIrxxXlJ+i&#13;&#10;wqIrosIozd6SzQqfVypXypverYm1/Do5qRrKi3PMeZlT+UlfJFOUXDQTRcArZmivXvleZNFtMrRH&#13;&#10;LLaJo+2db+6use+MSa7GMqPSfqLFgvVh/a1t74K3l0jHJ1GqBfXZ2fX8K5tiZtHT26EKGYzzWCrK&#13;&#10;H7UM7T1VjqJvEr2zraOtTzbIJg8nNHMI9zcugixzqnoscyaC3FW+mrQXV+bNz76dOtbVm9rW5V7a&#13;&#10;1jWY2tflXdq3ZTrzIqLxk5Do+Mqjc1rKWnI9Rl1xrUE8djn2yd9JItl6wiS5uC5vVZ1L50e64cZN&#13;&#10;kukZ23SSjcpcmgfqLj2UcYyFUKWmreJUv6vOLl2zlqrRjoYWzwH9ogXiUVogZKSH38Xze8ZDCbwa&#13;&#10;6VzH6mRQJExzM7DUNehHWh7tMhAz6l5Poh4l+sb8u3lkuv7kV34KdQ15ES4VyvKXg/E/YmpkcYky&#13;&#10;pdl/ztBkT/ImGCakWSDZPi9xFa9bWs0I2+jlGE2jMxw8zNb0A2QaF5LYETHPhMjrUT65zfOzSBCz&#13;&#10;jM22DAnTyaXyPpdzkevAM9Rckb3x9L6pKdhkoS+dOJo9Xs/VWFUtvHI9cSn1SrIPjUPZS/jWaVS8&#13;&#10;yPcpfV3A33JBh4qrwyaBlqYAAplGgxEGTsgEr/Ra/uYiq3IOUcnajOFcjoIjMD47M4M3Hh4sPL12&#13;&#10;h2u4n5tUYeoEepQs7ZKR8qtVUxXoP564JkzFlNvqXH8lGDFuexU/hM6/uHbG50jaWGun4n9C7LH6&#13;&#10;sr1oTBDaUtjhUTquetlltOMvEX7VlRfbdc6OzbVK8003/6L1znDXyYT4PTYcBD1zR1gJdOzWMsGs&#13;&#10;IV165vCMH8G32yuPWAe1AnkBoTxQU1ygBk8HkQ21LcBSnHEKsQHgKM46hcQLUAikF8evIdF5xouE&#13;&#10;FUCsg8aGICIuqoo6hmoXSJZHloY6hryLoClOr4qYBKhHFFBFSUKiF+fixHyPKN2taILCSZmGooiM&#13;&#10;EYhkghGHs43Y2m1hgseJm4awjQATJ4pDfxV43v3KhC0OsQBg203SjViAxBxAWYM4LI4Xh6YT+OwF&#13;&#10;FQRgFkjSjQQGqInTmaAo/sW9AjlfEKAhBiEC8lCDECjzsvkiVLBeAPC6ddqf5bphkCD6Ifk9U0Z6&#13;&#10;jbAOeELpBHQi/0b2ATzi35Hd/QVRXyH6YPugUKD+RvTB8EF6pLwjuUO7Iz8DnSGeiZ1pb4huGG5Q&#13;&#10;/sW9OOAmTAC+H7IYuBigHagdkBqYGkAcSBywF7gXYB1oHVAcWBzwFysNNO/ODfgaIBOY303b3dct&#13;&#10;1f2pG9CNu8G5gYqNCD9mAgHdnBuAUATkFpwW4hbUFnKSZ/9ysqCsYjwitiC3kC7hrD5bRVtFMMAx&#13;&#10;QDXAPAZUIVah3CBpI2ojaSN0obKjsgPYkdkRbxCIAcSIADiPxQzEDLgMvNT5WeF3YFCy1s2+QZFH&#13;&#10;vYT+P+DXQ8C1OMcUoAKwgGQfMN/Nkkeug16BkAIw7ObOw/8X+FXYjZeHrvOcDYksEKUbk+0ZEQJV&#13;&#10;HlUJYBfAJ87HiZMG0EBMFkdWxR5DWRUnVcVIqrlZv+P/pX9q1Peu41PX+W+u3zruDz1RH/mdDvAe&#13;&#10;vyf+fjOobOi8YCw+X0NYkXq9tefTFGbYQ2X6rl6ridyOemXSydrfAsM7SXT8m0j5wlO+s129EyHm&#13;&#10;LIWZBFtE7XRiPqPyGvbdh+/WHlUBhIWNT8ekfNF+55jrxMVVJHzZF6jSdcDGKjU/5Epf2uionP54&#13;&#10;8v6o/PvVFI6AGNXqq8bfg+q32W1bFYhzNXoLQ0S1AxXhfPVEUV3ZH2p3hsbkF8a1aufLGsksR/OE&#13;&#10;TV9KEzQRaz5RNIZWWtrr4OhPPiyhPFaE/MDS+eKQDVdf0Xewfv76lw6sK4NNqGICZTmOTDCol8Bn&#13;&#10;C9SV8HTBsJO3f9SX1V7dJac9cQ0m7JTTvMvp1w+3OYR2iGGUZ2ew4Yif0qlg+Ta3O2l71i+qo+/y&#13;&#10;7oQro1U9bS0xhk+Yp/NlT3rutO3o9qGLLRg5mRqNqYbjVBYqNZ+Ojdyp243HLcn/Vl8aPB1Egkuh&#13;&#10;XKdi+V+TxqOL6xsBsI0tKrQob/yL5qMoMnIkz23YSrRsTnZgt8iZVhOqCA1+qqlFgT8V4yQudV+h&#13;&#10;dbT63F2X5z3EM6dKphNs5TFx0/vx5Oksh9S56NuoUzelB4+Yp1ZrG3LGnFKZ2Kz/1sHSLzsY9VLl&#13;&#10;Mf/YAGUUa892K2Wn8FJ2S/Op2adjp8fHikkNDS+OdplswRAsLmpyK1TOxNt6qbHqhyd9mO+SsJ+u&#13;&#10;9auplFM31jAY7g2C1lDfMZN7xtczWhGcnlvZbm/FaJqfXDeM7orRm4Wxpo6i4ZSHpDds3jEdQ1Rh&#13;&#10;10EP9wQVqUusx5o3RRbBXum/ALm0x/RrMmxZ472vn2JN+KusFc4un84LFUyImvyvfk5H56/bj+gW&#13;&#10;a8SiDrVzKaAuDdxZmV1PpqY4sIF/giKtUN90zbKhxFJ6Kix+OEyZ5jCM3stt7my2XlvmK9f+UG1Q&#13;&#10;+8Ve11rG+2iGXimSmI/fQ/T6w6W9fdneeLa6pq6a2Iqhlt5bkVFNXtfBK1t1TMyi7b0dC2vLGCUV&#13;&#10;8i3ZxgHpTCXcwak4k09issXzG/ci9WPfnZpYD8Yj+NfUjHIGHGUwKV5av8ogFDb4UW9OIFy9GASt&#13;&#10;h/98Hz9KF0TSGBbT0if6CmXmJNtyuC4l7ylQunfN6RyFfFM/tKlhZdQQ1Z5fdpvn7JWVk8Dy1jXQ&#13;&#10;LjWMzzixjPCWWhTXdbXVKuIlIHu7yXSANjxiIQX6HPdZdUTn6zLI9lhRjvBiqa5UipuH5N6SUElP&#13;&#10;V6H9rfrRS9bGogLeEjEtaFPhs2Qmr8aXP12Qfa2IYWHcsdgGxwK1C1bWOu35HZa12tMNeTMBRQ4m&#13;&#10;G0gDxxqDgvLJzvpiEVJIwkmKMrbpm2555pqXKsbib91sGcJ8N/RDJ4SVfWKMcr/bonsEzSiucxsN&#13;&#10;hXkIKUXM0fBKrU9JRXHQh9zu0HRFNvaqPth3WKzols9/NRCcQJF22qWXkQ4f6FN4kB4+OBzHtmga&#13;&#10;U1ug8Hi3H6H+oH+im56me51dZDOr6qTNezBe6WiYpS+EQlFIAnIZPuyIKCfonceTtYJNBVP0N/Oa&#13;&#10;A0c9yew65GPMK/FOmIoc+gLfzIykLHrOs2y/VIcqECysEpUUbid9Zk+RhSHkknyT+JaSv+CdpkTl&#13;&#10;68+06ESZM+aiCzgNw1MPkpPjID9r+j/UfQlcTen/f1qEKLsaRrZBiJTSYo/Inr2QkjZp30l2WYqR&#13;&#10;SItlhFB22kt7krK3al/Ilha6t273/J/nnPOc89xbZuY34zv/nNe9z/NZ3p/38/l8znNOzXTc6zou&#13;&#10;wsxKK9c8tNhqid6GXgs27Uspep5onmm8Ij3+eFb5ge6rrIy3PTw0MAk89rVMJT/+7uqXieZS0rGD&#13;&#10;5Y9V1I5VUpi9pUFO8ZxN88I1o5PtTs0SX2v+ADz2tWbFscdGqxQVIq8Y2YfdIl78Nr6XSPHynqGt&#13;&#10;l+aNcZrZfPhmY9jGEIuSP+y/3T32QkXTbU2I0ivprgatT9v83CeKZs4a1NNDM4sre1fZ1ELrSK8j&#13;&#10;3vbXJ844au9y4HV+/DHp+fvErB6trqw+meJ4I8d29dl9u+Kv57gYnXp13lTPvcsphQmXr5eM78nP&#13;&#10;Plnhcr3xcejqB+Zh3yzv8QalDbgo2yodJidrIb85cEqC3w1t33FOvw1SHfs6p6vXi/dOl754mplK&#13;&#10;y61bt3CnY/fPhlNdlnrFphlPLSgWU+Q/5+fuGe5vZWSt75i36s0gsWNHvnWZf9ZVc/Ta4m4R6yO/&#13;&#10;JMy9O+7a9QTZJZnhbo+Gb1ynVeU7MdyqaajaZLOH4F8NnKzf6Ohon/JM1s9dpkjO8ZphwI7ok175&#13;&#10;0UnrA2VSLqSvl4mV/bB20YPr2g+KeH1X7uwvfj61kKfMXbz1zfKY7cMH8evmBm1a9NvE53sHzhDj&#13;&#10;tihs3zascHfffpM0ku1+L8ua2RRg2LTkwvi5b5Wj9m40vquns5DrxynT2JtvdLiXl65OpuZ+tcmi&#13;&#10;UfXja/8w8v96u7Bv9LEFbYeqEjzvD+12Uk5GK2T4Bt+un7tI6JRZNkl7Tb5/y3PExTMPbx9IdTb2&#13;&#10;Kb+gcC+y8WvkjT+sLkTvqRs6oavVAFvdE0NUAkZomV3MmG288FBIyLruzv0dd/VpHnRi5qHWr8c2&#13;&#10;zztyQqnAc1uMWLb0ttSo0DiO83yx0w8Pl5Y4BBbP1DSoW+Jesv3icIlm3uYLz8PEteyf1b4Y12dq&#13;&#10;UIjc54KFu9ZL1Uk2Gk2qXL9s3noxG5fnw+aM8zO633uIRZc+Ng+kH5Yuv9bLqpfUihulMtq1tst/&#13;&#10;CeZdLKmOm+8Sq2tcfezawuWaD64tejvosaXsIafFFa4T55z6/b6UukSIbXjOoqHjF2/oOaaH/IkZ&#13;&#10;PafbOl64eqPgWLiJz6tywyspI/bf0nbTvP3W6qXWqv3rxA54yyw6OXBrT729954PK9ngZRYyO+5r&#13;&#10;rwU95OO2buzdLfHBkoVjt/t56owTGwAf/PqSULazi+ZTbfnq7FctBR4Zoz+iB7+8LQcoqhdf9Rw7&#13;&#10;7Zionpy13Iuoo5H23nHbZzQoVf26fu+uJukMs4S0w2vXXNl33tOjbfIH4zdXw43L/KVNT6iMf/ll&#13;&#10;0S09Z5mest5EtGh1ltG07LgBPS/5yFsZJZS9+mo2qVIyPMRhwTmvbrcvNcy6LOYVGJy+R/LXXjbn&#13;&#10;++/YIXZ8jr/Vq/gn9VazLSqces+88jpdcvFLzsrukctvGih9Gbr89Flrl7NqxWNdKo2VFAcvL609&#13;&#10;I5tQd+v2uOJ1AWPXaHO88yU/js5YJUkkLleNGrzb7MnL2iLRLPmwY+DJL2sX2/Hgya9Km6F2MmUj&#13;&#10;vkUMXAWe/LIDT341ho+237QgSuZE73MSlx+ml7wxsk0PubbqwxLdOxU24kVa6/v7hxyQl1CNmlGi&#13;&#10;qu47S1HM4/C9rhteXX9nr+Qc4aS+AnwLS96FmtVn5TectRls9qusXc+x73XKdJQCl2VYr03qXvdg&#13;&#10;6fxFkrv2p3/9qPjr1o1TqUe/DGoS49/sKWmIM9nAKd0UfmrX/V7qzwxW3usXoCQzVzpfSvK2xNTy&#13;&#10;pmdXIhUt0vXSlo2K1XytuGbdIyuJyF+e9ZboGlo/K0bCzXaNhldgk+XMHZz4q+H2K27Pth4wPahu&#13;&#10;9da5v331rND7EHxkyPrdc5pWnagxMdfmc2ccqAIb9nfDQafPncqLGK98bG3g0AeeEreO3Ngz2vt6&#13;&#10;UsjQEe8VD2qvCFarGGKwbd7SXa+f3i9foK1g9fxNyudcH3NXq5UFxYF5BZutJxaFWpr6BMrr90t4&#13;&#10;XxqqmBg5o6f58JzBcclfftVTVj9woKzn88SwNOK3V5Onq1wYNdfHfa7B2Phxdc/2W5Q8N7w4/tVO&#13;&#10;+VV9m4Zvzr9mmD2e03Xhvndz1PyzTdaOf6sRL1PBC3i6OX9VbdnsRZbXhi8ibq/am/6J41mwe9N0&#13;&#10;/6gR9+/WL58z50TlcsNnQ32ikyeZ/jr2BXgSbOkRnZLB7sPNq+L7nTigMeZSsOtMtzqxl3mTzkg5&#13;&#10;jt71pVCyX31Q0zvxyj9sVmU7Dnmf81L8U23umaNuO9fauZ5YBJ4E0xlpPy9n/6DgSVXqm+wuyr3d&#13;&#10;f7iXr0Za+AjNDbkfQvYNuVbgYKiznV+VedLssXt07bFXdvpfq2uWBVwLmKagnzvMd5qKqc2iwLWe&#13;&#10;W1+tOi6eqTVkntToD779Rlz0ma2pMXmistX2wGs2eoVNH0fF68hfei7XZBLaP3SNs//lhMtTx+hv&#13;&#10;9h3R6+CjS7KLfPVnNkRM5FXNdC6fedoidlfcin5TrO2fy2arDu+qP7h/1bJjR+VnKl7ePHuun+7g&#13;&#10;X0yVM2SbTtTcvnP56PycyFENan0VB2612jKx5ppp03jrMxPlAtbemxH86IpGW8h56aBL0WW3Do5c&#13;&#10;xffIv9owyO1jGX+Zl3aSTBa4v88K9tvnvsxfeaeec6HkpfoJx5f8ftdr7yCjXwy1koZXe1zwrLXa&#13;&#10;XinrO9Ovr9fM/b98Xnp4YfOiAMmYkPcN9z0teXauhl/EH/p9+qCzpIp/5qSY/rKj0qGL317X6HlX&#13;&#10;3OHxPevDS3UMFSILlfTND7koFhvcqSxY9Db3005386QjOpGvL7y06PXHwS+6rz9cH/TR8rxvnkvB&#13;&#10;xej4B9F9Wn4flj185YYtbk1RPa3abmwqtWtc1qwYkZ+xPiWk74iQfiF7VRyUH+fscirK9XLJWfhU&#13;&#10;V0bZZM+ij5+fnwzcHp7bMyLo1ovhO1cNW2+kun7cyPVldW4Rrxy2jH88KUjml5PrHHxLJh3oNX9e&#13;&#10;miT38p2Uaw/qh65Z1X/dNY2MJwf8wnSnrdSb1mQ0dfNK9y97bFQ1b15913SkKnrB5FAjy2uWupOP&#13;&#10;SpjnZJ9/Uhy43fqQ3q5xGzWvTz1osfqT8tyifhUrQnpVbjaNfD994CkLteBxeUHhp8eGabhVmcTr&#13;&#10;3XpZrr3D9mCvsGPpN4r/ULkn99Flxudy70OH3iU+Wp2uqSc3EjxrNP9moaz7FJ3PC5dKZ+ac6+9l&#13;&#10;qqogfedkRW/1zP1Xde27BaRqL54QbeS5wGXuQbVzx1WuDnVXOOKtOMHXwVBqVNq0gv7LNU5ydw7h&#13;&#10;H+2xwMdg32mfj2XNhgf9zp0rP3T4TvCpwZ5T0xdmBuZn1ta6mxkY3J0Xm2Khq7RU95Gd+oTQmI/3&#13;&#10;+prqq80tqKjYduLgk/1cXbmIUfemqCrsepGqrnt6eV95k+NTnhxL9xkQOEVB2/OhXev9hvhTM3c6&#13;&#10;au5x9VnS6/Cv5oPdx0XeiFYI3X7bwHOd/MDw1129au8E1L9uGrVm5YjBGTYr8l6euTBrTdL77Svk&#13;&#10;MkXDPugqzn+81+3x5mzdaZd1R1+aktnfzK9mVIHe6Sr/MdwzGtmTDvSUlDigwVvx7vZltY/eB3S6&#13;&#10;D8isslI8NF/+o07UgQz5d2vG8xxuaOQsHDHwzJrzQT7Tgrgbr7q/eFB/bsla8fmXUzNC5w5OH7Pg&#13;&#10;dL2j/61Alc9l9w8sCZi6captwA7vmiOnP6xdNvOUdbfK8ROeXJi3t+nOvKNTJ4Ubnhg8oyElv8D6&#13;&#10;UVbF836BI7JVtikP7f6w0t2+YOQR6zSNtMBnZflvlCYEbejn4JuVt/SmQvKo7MyviwiX8ognh4xW&#13;&#10;yFZyjVaKfejNUyh9uEpHIkfS7ew1z4KyI2oZM3IclkQ33A+J7pt1ysHxnjl40HTN2tRF11Zsva5W&#13;&#10;6+ZS7e2aXLNVf+nz7l9nWGsap+95dt9G92R+wTEN/ykDaparjRmwNPj2pcz3ygfTF0bfOe7a+G0F&#13;&#10;+PfMMfrX+4fMCyrQzYi9Nz7FLO5ldpFPlkKyodfo+lOXTk79tG1Fnm3viOkTcqblqFtwfjkbnHFv&#13;&#10;Z8uZgGvVWfkXQ28omTVc4ikEjlh5UTVp4IxPDYUF8Q/0VfJKoz3WP0l1P6BiMG70QbnbDU25FRJn&#13;&#10;oxUH5YaWxoTej8/PXa5ile0ddVtpscc6kxNa2cUaVjmFj6e42iw5p5p5YotS2vzUMb+p+15Unq71&#13;&#10;/nia2QAfx7wB/puPfTM+Zph3w6Tyzpg3T9++M9I70d/XV35daNktt9yk95ZJ1qofuJ61O/xfV3in&#13;&#10;TtD8dMiuQd+pwfljVWNNU9bwm0Zm3TOfLnr+3m7Uu8/Lbt2PWeLYY7iXk6PclT22Z+4cCG0+cF6l&#13;&#10;dMv0uV9fuM8b8nbV6owPLTF6cmOktmrpDdY4LRprelB9pWdJ9ydOu8PCBnNzg0x+N5xQnzcmcmNu&#13;&#10;VbhdrErPE2ukbHjDdvpNnzg0NjH/ekPDnRuDFIfsuPWb656sGS9Xn9aLubHliuvCuCbdUrG3Mdm1&#13;&#10;KzNupN/N23rno7NE1/CdijN0ZgxdW6aUXXSj6dSnref7aCS4vbi201kqNNK6OnTJSIdtedN8Rn5V&#13;&#10;cHZdsIUn0/y7wpfWabFly2SG7ZywL1ROwsi5SCTM68H7+SIc9Vu/l/trb0wPtlOYxu8XND51nc3g&#13;&#10;Sv8qMb1TgU9HN8z8IqV2etmTpkWztZMWND2yWuq5W+tOTpBF6fSD+4Lll9xUWs8bU/xqVn/b8uWu&#13;&#10;q6rnZpsXx53YF3fCqKSHtKNq9dX0ZY2ER3BYVtGJI/va3qZsMPF3buHUri4JPh3/q/u93E9Wdrmn&#13;&#10;a9IkJDNPpB/yrj13bbDrlajAK4MmjnU4WKvdFLj+Sb2ZiYfBiktWH+xK3Y9vCzBbuMBH6viRo09u&#13;&#10;X/ZeouFUl1xs+FY2NKX3qf2nivaHf075XJHqfz7jdbGpx1JPPX6gx5L+m47ruYQnX73qt9hzmmlD&#13;&#10;WkDm1KDFzueTrnqqr3sf91qhMSNkn0d8zVaxk13WON4svNr1io9Olr/TwoU1J9sKwWfCgAdQfcED&#13;&#10;qP0cS3RveWuVDElQ2yAtM+Pc1dFxCrczwj/0Ccq65HrWzyNBRX3M0sQS3+vZHnd37CvU2Z6jta6y&#13;&#10;3D4jVj+q+y6Ja92X9ZxR4hPBGdm/dPmrs5d1d3qk9bN6LKeRfpFwNy9vXaDjqVmq2xS4U65+ZMKW&#13;&#10;5kKDtTvmLT0zY8oC8OzpH1yp3OjcN89VnFti2qzH39yaE7Pxnnuld5rKSnsds0urrA1+t9a9/S6l&#13;&#10;cqSPXh/jP+rt9VQiOZHhMz2W6lvWOZdc3bjW7GntmeS8poTnJ18s/jh44Josx11Xx0ZouiwJ7zpe&#13;&#10;v3hS4nuNjLVqux5XeTqXGuVPld5/5k2MhtvEbtNWNGzrGTZxyKr3V+TcSmbsvLhIpdeJbxz1HX6G&#13;&#10;b0Lr3X5JPTtoe/r0Q6pJdfebb4+++GVL8/2Y0X2PpuuajLxsb6ZQPPayl25tV4WNk3zyFlRuUdCw&#13;&#10;i9zzOrZXeMkxI2eJq9XvPJTPc6qCeyuMCqyzfe6x62iN1YTAOs/nHtbz5JPk9915HuI1Iv/NgwXL&#13;&#10;4jb5evQ5pb6vOtEso27GmGLPCrXUqLQszf5JYUPeHbv6qn5hqKtGYMOsGaIy6pu1+kWCT7q7Ft/c&#13;&#10;FB5t7expXFccX6bQbGB+8+rNdYaBmxUN9DYmXHw1cWdcyxfu6jQt6abd45OKxrk8GFgzsVg10mHt&#13;&#10;IuPPvht58q59j4pzxncjRhjd44Q90X/xIj7ugTmX6HJhsXxQBw84aWCPkYEvdt3ibAK+zXcsn9ig&#13;&#10;pKRkDQdjOJjAYRkcVsJhGBzWwMEUDg5wcIRDJRxs4UBCJkNJGQ4T4aDESKSDhGwYC43acCDjyDXt&#13;&#10;oGoJh21wIFN4CyUhfpKa5JoNvarMoAGlDQpwJFfRg5IzHEguMmEnqG5nIMuhNBcOOnBgM7KBKgkm&#13;&#10;i3UjVQXwBbHgW42dLG1t5sJPVx47V1NZSVl5spKS2mQNZSUVVQMlpTHgpQA+fMt2y59DerDPYLk5&#13;&#10;mJr1UBqmrNQDrEkfw9RUVVVUh5kNQ7Ypk8FJg8cwG9o2WUldDTzWKGADCvhiW2Eb/DgwYZuaunAs&#13;&#10;4FOe0g4H4oRsk5U0wGfQATuWC6UJ2pSV1Nrj1CdPFo4FfOCzxQRjJ0+Gn3UnbJus3h43VU3Ypgw+&#13;&#10;YA081QYPplfKSuoawnUoT56iLlyvipKaOtZnJwdj8IlpDuR3Xq+03G4KzhH4VmVbW/ARhPBjBsGz&#13;&#10;n7o2ZrbD4Kkhlbngw/ummZmommw2MzbdbKxhYrZlspLx5snGGmrKU5TNNNSmKKurzujx1xDqqU9H&#13;&#10;J2MHJ3J3qICTo97jt9/mLdPpIdIHfEd3T/AGXxUu0gO8e4M3OroDoTd4W4LvBn8qSuGgjg4pIPQG&#13;&#10;b/T93wOBDLlkwbsvLcPvAh9Ay+A7w0V6gXdv8EYH/N7w3rQiAWYt8Ia5DAbv3uCNDn0gwO8TRwdB&#13;&#10;H5CTOvJE7cXgW0RkGjBADm3whvl0xDsH2GeD95/xzgGIOSK3RAeKwvfs/5RXD+Qmsl9EBHx9O/lW&#13;&#10;AzP8DnaUNxDJYwMYt4P3cvAeC95u4H1oHxjAMUzkicgTcALMwLmDPoTtQp4hCndBRkQEvtFBtZXP&#13;&#10;R/1lZ8rUgYMgoLFDBzRjDkb8CfnJ3JkCQGGsLOyie8YCBLuDWkL78QkL6fz82Eln8iYFRsPrRlWT&#13;&#10;NhrRDogZyCYiHc3UZmK0TsdPn3l26ihV0sa2gwLTRqCwEukRBrLcUOr8/DBJmCVbB5szs8cFnLSV&#13;&#10;hZFVYiosHD9+Tn68IKp+0oKbySLbGQTOOr0DsE6izuBxPw8/WzKeP6qJmWknOSEgPlMy0xXBllE9&#13;&#10;Q3CGExdoJzkhID5T8v+an84ILYwSJHXhtYVBQiULxNKbRtCGNDqwk/KzWUKJKZoRWD8yoZn14BJW&#13;&#10;JmATxjI6I7CxyIRm1oNL/yU/lj6ZlGBmSKMzal8sTBuB8BJYmfWSEqvioZ2RHz8LsEoqcyErWycm&#13;&#10;YTViN1EMQIpCTJ2VH+aKCiJnpAjXg+kUDhsp33cjkYOKwIi+I2LMeBcRTbso5PhR/B1fB8yyaDnS&#13;&#10;QCkCJspOZi6QEVRoQ3s8w86ejs7Gj1KkkgcjI2ASBaLrYwEoVnAm/e26zUQxQifnh0VRuQqWhzR8&#13;&#10;EyMbnNkYVsKtFIDtAh6Ly52Iny2ElahUaV1gEsYwHaEcmBuJaBZoE7kA7RGYWDTdLsrAp65NPr8N&#13;&#10;SG3w4POACAUesLW1gZ8G7OUrEIoypIloHzOhBYXcyIxwgFzYJLgKApIzgFIvAStigETCZP+M/1Mz&#13;&#10;8bj8a+KjnJiY6IiouAdRkRHgeBBx5+69jKRYbvVTouUzlcI/4xdMn9SEE4dGsvNUTR25hVkghsR1&#13;&#10;BO7QRhnh2JFbkP9heduck2+kx2mLdBERFRUTFRMTJQ/w/8amjxvwPkSfqE0n+Dw86B/nj7LpcHMg&#13;&#10;J77Sn8kID2ZMJCP+Lf+zBsIkpq7rwMW/dul6YZvKZb/d/ucu+QcEeP/udyv0XHNhDPHtHbsqnSRK&#13;&#10;4s9yxn0MnhGYOqBAWwUnqroObBQxrFvASSq0BUAYCQi0LDj9Cf9HgrhXS6gZBS6YZZDls4FXFUsQ&#13;&#10;LWQ0S4GvzlohKa39CT+FYhhABIohJaSQDN8bAIjEoZnCkXdBHp8PXi3gRQf/IP5WgohsJJYfie/a&#13;&#10;dWa47VxOvh/B+wqX+EH8dLbkRN2ySW6mOYILEW0UkCDamEaQgkAQv41XUx2Q/2ptYcGWgtcbaiq9&#13;&#10;ET0dDnJHTYczQ4WdR/oeQPGS4djAJ+r5xIPyBqOA+/PmWO9atvpThBvxtQicAgokcH5ofooJJYvu&#13;&#10;kZQVoyZFEMIAaQMLYTyswOd9bXrVUJfR2JBFvZoashsaspqg+ri+Metr48vGhsxnWSpxESKJsVKx&#13;&#10;ESJPMkbUf0lt/lrQ1JjV2JgFwCAQRIGxoeFxY8MjLrea4afXFtSRRmZKK3DKJwhdm5jJ402DLDQq&#13;&#10;HvrzOTWgqwgMmRiZEf42Pwn8ThizeagVuC3vnmerpTwUzUjuTb66ZSQPhEJKz4ykfhkp/YH8KLl3&#13;&#10;WqJIcoJI6kPRlASRtETJjGQAo/AQnA5laElP7gYAVeVHwcbDKqATF05LIEOogG3xmSB+jy/uMfP4&#13;&#10;gS3zGx5sIzh1KJhGC+WPvMyMkWIingy70YBVAEOTgHP6OGNobKRoUqzAKzFWNDlWFIyUPSVBMjVB&#13;&#10;JjVRJDVBElSdGCdC2RNjgSCSBNQ4kcQY8Or6MFqkrMQDXwzPQSh18tpDaVEzn3jaTBjfLd60wPrs&#13;&#10;yrVNRbcJ/nuqog7zB4R/wo+oyWUFFKFEGAAEgZ7kPBqbGAW3ASg2mdwJQEiJF015CEfKDnYI9UoB&#13;&#10;bXkoBQH46yHoFRkeD9tYXrqbvD+hJNhiWIm+DPhEUytR0cD/VFPI+fQG/B4CYsBueUMQyw1uLhln&#13;&#10;/yEO3FiekLsOJIsIaRGpLCsrMfwkCCGZ0kkGxkoLCMrlvs3OVIiPFE2OF02Kl0qCIyVDISlBBKrg&#13;&#10;qiEvnFRQO2gaxIgkJUgCfCKJT4qTpAQwxoN9UrqTumczi5K5dDxkfSDsYvnnd8zKD1zEa/4EQTCM&#13;&#10;r+tfOMkqqCZsC1GTQPBaGSpaICfG2DF1OyvEs20TiqZUOPJ4X2vfnqso21dd6V1T6VNV6VONXlXQ&#13;&#10;cry66mRVxdGsjBGgWLAHEqJEHqUOqiw/VFPlV13hXQ0AlT41VUepqKoK76pyr8b6DLIwZlF2uXZp&#13;&#10;EnlthFcR31Brlf/SWd/qEqgtUUAQMyzCps80rb2/jahLB7+xCAYKEQqpAljKB0yMwLiFLbSOmfHL&#13;&#10;kjQzPvALSekbm0epvbMzR2emyRXmb2RoGYEB0xZhHebE2kiJUhsJAvzuvnbFdWN15+ww58oXEXG5&#13;&#10;pc6xRcunWezS1G54eopoK8XP7v+Vn8RTS2Gr0ixgolxoYg0s4jsSv7W1jsup4nJquNyqFvAfZdgi&#13;&#10;WMg/5OcQxI1qQv9QrIzMzB4S/UUkuomISflumsSN2UNwwS/2zPEP+Zl4VoBMiI2eWSctsXb2eoMu&#13;&#10;yk6eYlJkTjbQUAycaVkwmOZmeUgJhZFeSuET4BeRO6/fuXmcd7DZZWdn6+psnx8bwG/IgZcSxNBB&#13;&#10;/5gfxNMU5LL0gJtwGUsNg7dDMD7YlY68uA2X/y4/isH4kakdhYADev/aQHJQQ0eNpQja0SDuDh1w&#13;&#10;WczBiD8hP5k7UwAojJWFXXQjWYBg91FLaD8+YSGdnx+UifJFM2VgNBYAJWQGMy0iC8OEGcgmIh3N&#13;&#10;nZ2fPvPsxCTO1EwLbDsoMAkUGugWYBwsMS1hPkakWRidpgET7UES7RAEkkZmwHyMSLMwOk0DJtqD&#13;&#10;JMRCbmW2YDaQ2eMCTtrKwkheTEW8aP45+fGCqPpJC24mC2xnwLYSAFBurJNMV5BAgiCMhLaja2dA&#13;&#10;nFQ85f7P+MlFO06UygfPSrAiVAichbJGBpriZ+HH06VlOFHpUyWyOgagRBaAuSijoEtQ69z8WClA&#13;&#10;ZDJnBNaPTGhmPbjEbGySTRjL6IzAxiITmlkPLv2X/Gw76C2CJ8I46YzYWy6O+otiGCiJEwQjrTPy&#13;&#10;42cB1IBSRCkzZbUXMAh2kxbG/ST8MG1UEDkjRbgeTKdw2Ej5vhuJHFQERvQdEWPGu4ho2kUhx4/i&#13;&#10;7/g6YJZFy5EGShEwUXYyc4GMoEIb2uMZdvZ0dDZ+lCKVPBgZAZMoEF0fC0CxgjPpb9dtJooROjk/&#13;&#10;LIrKVbA8pOGbGNngzMawEm6lAGwX8Fhc7kT8bCGsRKVK6wKTMIbpCOXA3EhEs0CbyAVoj8DEoul2&#13;&#10;IQM1Iw04kYhm1kJHIgQNoCYW/ef8wjhwwoRNQgRoVTgDKPXCjUyCkEiY7Kfgp0sTLAoWQ1XTUV3t&#13;&#10;sBBOv9s1AYKFG0PaOis/SrbDzYGcsIK/cyA8mDGRjPzh/PQCcCko/lB+Jnu2Dmhil4Ql0RpVnaCL&#13;&#10;tFEDzEvASSpsLCMBgZYFp7/P/45P5JZ+yr6T9rH0Fb+tjuL7gfxsJZTEUGPlthMBiMSh+bsA4GA6&#13;&#10;9eP4Y1rb3P3TtnSbmx6wo7U5m0+Ah1PQSj8if+ZP8AL14YVQ5ZOLMgsyApkMOYCQDqzASFvBxPr/&#13;&#10;HX9UK+FyMm2jqFbKaaeW5kzqz4I/kJ8qis0Wyxw3ki1hGwAk5KUvaNyH2sDaEBhaGJkRaJygjrQO&#13;&#10;+KNbCLBPNovPTjuzncfNIgj2L8U/gB8tTGeF8mVOLlYBgsAZC8NEATsFE/Cygf+SP6aV2H46zUR8&#13;&#10;Vpq/eysH9IR8HANL7F/yk4myqbc/xXApWC2LoSykkXKRI594mNJ2KpB39nKLf3BLVBx8IoI68Fic&#13;&#10;X0D+K36GCwgxYJ+cTif3CewJH/vrOc5Jh5ATngNjpzJk8oR2AUUISKoQAN88HlFe3pZf2FZY3FZU&#13;&#10;zCso4QMBvt7wi0rgWFzeVlDU6nWcu960eYsNx8C8ec+hlryCtrJyEkaBS/hFxURhMQ/g84vaPn2m&#13;&#10;0kRJsMWwEp0hXQ9CEkQ0jw96YgKvHWqfUPdYqgQWRoYjlWVlpe/x02WTE4qnsdQEjPUNxJGTrRb2&#13;&#10;HMcdHEcPenQCAvXaSQu2rpxtTtxtzs1gtHEBsGannVxHD64DBdvBoQT7HZytLs2xieDBcFgFsyhU&#13;&#10;/tbBB9eO+yny2gnY3sp5Qv/cwbYCzUlO/1d+iGfbJhRNqXD80kDsPcwBe8DCrhl0xtwOfwEj15S0&#13;&#10;WIFuuHKsXeDLyokLkNBu22xmxwUhFvbNVKCpDXeTBScihroxMouyy7VvDPXAJUyW9MUThKv/483i&#13;&#10;c1LBPml+jO4nDBVFIEQopAoswkQyAuMWtiD9Sz2x9wh3g1mzpT3HzIFr7sABL1ijwzdS/QYb5fAN&#13;&#10;9MHapZnqyTaXZkuIgXYKb+7ANSMDzW05RpbNETH0PmFWhwJ2rpldigD8p9XfkrMLXyQm3Kys3XUm&#13;&#10;2qSrdtqZHfg9FuXLRCCBmf+Un0SRHN8hYs18uE/2HIb3ClAj9TK3h9uAesFGQbkZ9ARePi4cG1dy&#13;&#10;n9hBuyXYKmRzEL7Z1IZjaMm5D3pCrcGuxKTegQB+lCw8V9xVy216V8k9x7cd8vEy7To7LcCT15wN&#13;&#10;fhZjATQdy8pKGOrviDAQsbUj4XKJpy/4D1N4qZltaRn8tEe8VDgSUH0EX5nZ/OQM/i4v7jrTZuNt&#13;&#10;zRtMOO57uEkZrZnZbSmP2tIfEVQUBU5JJ1LS2yqr2i3DGtjrGeZO2oEpIr/O7lzWnE2+E7W1VQf3&#13;&#10;NuwilXHekccFPfn/8/wJuB+28gjw8xX8cxleGzWCf0YDZcrY0kLcjmgFbTns27LHixt6swWEUGAA&#13;&#10;oEMwBuAVrBydEvYMYj0ijeAf7bxra/N+RSiu3y4rLrVOpEvmOUuyJ2ifsBHMGe6IjrbhaBZGSUK5&#13;&#10;kUYK32EUNHbo4HD4jY1EUxPR2EQ0N7OYH8UPl+UTza3E1Q9tlnvv6Isop/g5tHIeMY+XY4X9k/wp&#13;&#10;frZ8rEisBNKKuehFcYugTGm0DZ8w2L/jh0Tg8bWswi/xfndrXqXxeW/RtYOyY9ciJValAezZAgbc&#13;&#10;i92BkRnNFI7R8Dg2CrhpRDsgZiCzQDqa/zU/yAIcPHAxg3/9JpASVTW5ELMakyjZAWQGMy0ii1CD&#13;&#10;KCpy7AhB2ti1KTRtRExsnDAQI0dgjAGKnYsfJgQzYuvAakOigJPe+chHV4SpwCJw/Jz8eEFU/aQF&#13;&#10;N5NVtjMw2w9z0z3DXXjcz8PP1oTnL3C6oUI7yQkB8ZmSma4wARSRQFg77s7DT6eGCkOZUumz1u+U&#13;&#10;wwJQIJgpo6BLUKMxwr0TBiEqjBuK/2t+weWYpBiB9SMTmlkPLmFlYrcohGBiGQF5UKXszHpw6b/k&#13;&#10;R1cFWJ/MVzBppNEZsbdcgXRxpZ2MKH46fvwswO5QhQhZ25ULDWzJ9PbADGyAEFNn5ccLIuvosBi2&#13;&#10;LAZPFYRX+d1I5PhZ+Du+DpgeoHJIA6UImCg72RmBiqFCG9rjGXaB/YWU9njqfzjTdFQwVGhDe/wP&#13;&#10;4EcUFDkYGQGT2FRQNrQTReMzSdCu2wwtI3RyflgSlSteHCvjFwlrxWPwaEwmRUrHrDgFKXcifjZN&#13;&#10;VqLypXWBSRjDdJFyYG4kohlvXufnZ7Omc2235yl7+6qgHURTLwSiZpoUTrTI+MGGEDbRvo7MwEa9&#13;&#10;mHhSoKFwokXG/0P4IZswMWmjjB2tyySACQyuQy4MiET6amHikP07M4P7n/OjBTo8ecj5nSzbmREe&#13;&#10;zJhIwn4qfiZ7tg5oomsSnKjqOrBR3YF1CzhJhbYACCMBgZYFp87Dz1ZCSUzqVKUdj6gsNLdDYQ6m&#13;&#10;Uz8PP/UbESgKKwMqQCUP3Mz+xEReGgQnENKBFf5fQgqEE/0U/Hg1jMwIdOWCOtLImpFCly+okg2j&#13;&#10;OXBZGCWoI+0/50cLo4xpnTm5zKWPANSMhWFiOzC721D4T8OPp452OioCzTgG2ejrq4OukCbGjsf+&#13;&#10;HPxMhbTAlEKddqSyxbAS0xTBHtBmhriiouLNG/BpJdSBCIEGRfjmgQdcWFZWYvjBXwDxTYhRUJz4&#13;&#10;iDmhiFSWlZUYfhKEkCQZrWCnk7GAVJ8+ezZy5Cj5YcwxfOSIkaqqqvrr1l0MCcGzQTKM5nK4O3Zs&#13;&#10;nztv3ogRI+V++UVOTm74sOFztLXt7e0/fPzA8hPExEmTfv11qOLEiXV1dYiBnf38/Eb9NmrQoEGH&#13;&#10;Dh/igD8uwoOMhgNOAzVaF3QwRjL2rweSmAliBCoQqlwu548//kBfJQFn8O0T1CEmJtanT5/p06dV&#13;&#10;V7GfFkVR5OTkTFFV7dEDfv0IecCgLmRk9+7dx4wZGx0VjRLnb9q0iQLt2LGjjYf+8kum8PnzZ3n5&#13;&#10;oV3INR8+fAg/6VGwJqiyp70DJ1oF4shQIQxNx1gZgXagMEYFNC1cblBQEChIsls3BweHixf+OHf+&#13;&#10;wpkzZ5ycnGQHycJKRcU0NDSY5cBHtJWUlAwcOJDqnaysrLX1tuDgs2FhYe7u2zW1wBekwNb07dv3&#13;&#10;ypUr1HNK1dXVffv2A0bQw+KiN2zZfMLOzk5coitwGRgY1Nd/YVYRFPB8WRlKHVXI2kiJVfGmYVaS&#13;&#10;kdapidvCDQ4KBln1ku517949cOFzyKOhoTE/P3/ChAnA1b1bt5s3b1LZgE/ptLCwAEZQ+6SJk/Ly&#13;&#10;8hq+1HO4nJaWlsbGxtraWkdHB9IrMnzkMMBEZe7j49NFFPYK1A7vLeRRUFDQv39/YOwmKZmbm0cZ&#13;&#10;BUYqRTpfxkPrrJmVGMzfE2AgYsNIuFxu8FnYE2lpmajIKMQF9yvYyGfPnQUucTFxFxdXEA3uhPmF&#13;&#10;Bd26SYLypKSkSstKEJ7ihrwNDQ0GBhtEyQvp9OnT4HIARtCcSZOUwDUCPtgyOSkZfgYqQaxcuVJM&#13;&#10;XAzw79u7j8PhAn5ghBSURAlwJA/oIJ1gomfaw06sXRBC2Vl+NgJKbBQtw30SDHsiIy0dGcX0BGJ5&#13;&#10;vNbIyEjYEwlxS0tLaGnjgcsKWES7iK4zWAdBQgfJ/+TJE4ABx4QJiq3oBhIfFwc6Ai4sTU0tkHFi&#13;&#10;YpKMjDTAjBw58u078OSA4AHzx3NFXtyGy6T/rw2IBsyCXaMcFAGf7MlZcN6lpaXJGyOE02+C2OXp&#13;&#10;Ca4RCQmJ3bt3A2Nra4uToxMoRFxc/O7du0wOQvxgb4BvHgMXC/jAU3BZ0evx+frr9ME+AeGXLl1S&#13;&#10;mzoVtAisGxYWTu0lEibQie/x00g4MRDSRg9s/riVlBl+MhCLxkrgw2uHvJ+AniQnJ2OsBNj50r3g&#13;&#10;l05JiIs/e/YMuFq5LavXrIE9kZDIzc1FGXXA///Yu/6YrM4rfK/2A6kgOBhsWqdAsXMdHU5r3dTx&#13;&#10;EZNpl1o/O5JJZxatazJdEbRlcV3NaPWP2RnhD6vpJnFJY9qmdpKV4hSaumFiMpQlaqPT8hXDTJvN&#13;&#10;onO1oNiy53l/3ffe7wI3XZpJshvOfc973nPOc877894rwaqqKlcsn2QyqdWGenp6cnJyYJ73hVys&#13;&#10;RzBLlyy5ekVurb6QVbB2MUz8NLOahBe/xG41XeKpmGbBiNtNrh1uGjh5S0vvW5FY8dCyZQsWLCwu&#13;&#10;Lpo8mfHj2vzzpyXWwI3+efP4X0xh5lzp61MBhPmve6rOdTkl3nqrHUNggLf/anssDQcN99tY7I7O&#13;&#10;EyfQaFq1J0sgMHRdl9KfqWkz6npYaFYaoYomeGllqlDmPBH7CYJkqAhW/ohqXl7ugQOvX8OvFAuA&#13;&#10;GwMD98+7Hy2xtPSP8CtcoZeIYPPmzWJlOM3NzVgaQsZwT5zszLgzQ3SJUzLznoEB8ZCmmrU7Ly8t&#13;&#10;sUuhLAWGNf5TFD3XRpk6Yhw8HK+NDTdv3Gza+1t0Q/qE9FWrVj373HPPPLMFTF4uT8k7MzJ2NjTQ&#13;&#10;QlihA3FYsE9isWQyqQII8/+TdetEn7gdHR1D/G0/pfv9ykr8aWX2N/redZsPHsTRbPwrpUAR5l+o&#13;&#10;iAZyvuSUVCOKZhW/sFI3q13ZCwlv5izOyso6+Pvm/v7+f1+7dvny5a6uvxYVFSHyKVOm9Pb2Ckf4&#13;&#10;+2y36uqwx7rYYzv+/CcDkep/eSKBpYOuxquQUTvU+sfMzEwI8SQ/XuwnJSV3X71q9hPpxspUW6b6&#13;&#10;FxJbLAPUBl5p60je+PdMbCVIzdrhuXNYncXQufXJYGNDA/okdkesqakJmhQO3tq9+wUkhQOlpqZG&#13;&#10;CnFXl3CNGzo2N5cPrtijwMtWfJ2YPbtMbryvvPrqxo212Lqhs23rtsFBPvDTWniwNxgpCPhX1ZBC&#13;&#10;qYtCm9ql5oWprwKJqLPH5DxBmtmTsu3nE0zpA6+9xj5Jiz0rDmIZQjKZxB8Vx7z/Yn4+3gt0XD7/&#13;&#10;+/fvl+csDlyZL/AaGxq5u7puRTyO5zq8D35l2jT4z8zKvHD+vPbDUvryeVQyT0u0WiMu61674vxO&#13;&#10;UpopMCqGGZLPJ1gOWZMmtbW1WTpDG6o3IOb09HQ5T4RHPM/cXL/+p5DjpF3+cMJMA9mKOx7Y8FpH&#13;&#10;BcdpeeMNudQ/eP8DvDtDiOv48eNSuGfPHqxBSHBwY2ikBy8yRGtVjH8/I2o+UdDG0yBndaOdqjAy&#13;&#10;ljyLm/AO6EzMzHxh166LFy/+7dzZ9rb2TU9uwtM75GlpaXgxoTvt/b33evAGhJwxhSoqKvbt23fq&#13;&#10;1Kl/Xv4Q2+nOnTsLZxTCCl0yf/7869c/Fkafrl27lrPLccAM9H8sfWEKzZ07F6sJ15HDhwf1e5DG&#13;&#10;8ZUGXdp6VWrpmso4tTNtJZ/bQC/JKl40XnzxNxhT/KH9/IJ87KuFhYVTpn55Qob8DuBu2bLFQiWL&#13;&#10;/67h7aNvi9dD2DnYOqZPnz5zZsldd03NzsmBCD/xivg7Z07LWDs6juHFAVIsk+7ubjumI0facISh&#13;&#10;qWz2bP11RWak07S1/aNs0vGNvU/fq1juJKsFotQVpY/XsZaWFg4sL/HoyUSdCfiL6vFybCl4QVaq&#13;&#10;fsvu7mR1dbU8m2igLndGYeHWrVv1UUXTRCIhG59//tefcDLIONS9srJStra2tJpXZoUYAJYW/raw&#13;&#10;ms+/pyDErIbPI6NIPTx94dG96+TJk/hU1NWFO9bCuXNne3v/jsOXPsRI+CJi5dO+K33d73afOnPm&#13;&#10;zZYWvBu2Hmo9c/o0PkLiNNcA1MNbQHt7+7GOjn8JufCj24eG8AKIr0lQ+LDvCt68VYPwTz5C/MaX&#13;&#10;9BzwTx+p8WsbY2IYOWLqTjXlz1PQtv5StFvRAhSbrX5atbwGHX1G/xLdODOMhWSrpIj90as0PS/B&#13;&#10;Zl0fblGqLKDmcT5eiMeUfy8Rj5PdoOq+Iqhj+kE2WM2a1aWvmwSAavEVnrYaCi2Qpa5ZA+CJPO6/&#13;&#10;jz/FlzXnVWSBAG0prOWPLTQdQN9j0j+zCQYuZFIYlhebg5fRC/UV1EZdrUZjF6Jii4ze5+5fA4RO&#13;&#10;Dt1ohzYSr/VRWqywGFP+TfReHhSpnPyFzC5EJjuKefsaRUVJoGI4MIr3F7ePfy8TyZnQZabhd52W&#13;&#10;LlO0rAbTU2PHv3xiQVJWGqygKi5b7J3IulUpsYBJiFQ9EYl243Ns+LezMbxhVOb+uq6JntAVqZna&#13;&#10;OXa74Q1ze/kfJiwzecT0USFbhWVmsSnK3mzTtkr79vdvh546xDIdW0cnqNZCSK8IkZHbtmPDv8lQ&#13;&#10;MSYVOey66iXjcaZT/H1g7RtB56hrh4rVVc+rx/1P/C/Ae/gE0FRQDkhfVWD4z+P60qnxs5e8zo7b&#13;&#10;OJ7kOAshoI/FoExQDHQP6Esg8V0BJexxd5wSEHUo5xdZ8vxnnmAcD0JWCmIcZSB96TiI8SA0fjie&#13;&#10;dB08qdRZBDlj0TF9BzzjoIw2j4L4PU/HAbY+HzfGQb1HQLUIjjFt0EGD59Uok3HTZzhFi501zhPO&#13;&#10;OucxZxPun/E62p9Gl/UrL61nuevSyh1u/b0vOatlXXu9+iNVP7r3EvV+J+MQfUido8q+9uVHd7jO&#13;&#10;09u0fe357L8wD2NPZeuqv/AHx1ntOAlVLq2SOD3K39JDr0906+uKFZzzgOP+g/3vQI9uRLuzanut&#13;&#10;sjuW/W4WdVerOnXsi22iveKQ8+OfiSEx48A42f8cB178PkTiRzrOucmgAhDtW6pnxefsmBXnb+gc&#13;&#10;UbKHUNqXnicJCOmHc1OPeRa6XPPE1VjEIBbnQxDrZciiYG2CXhlI+x8Oi/6JxQ/OQawLkEXBehx6&#13;&#10;UfIiBrEYUxDrbnRoFKw1EbFmKqx7Q7A4yaNgPQXbMtBofUgM5vUAKJgX/6UxClY1bJ8EjYZFDGJx&#13;&#10;PwliZWMSRcGKOl7lCuu7IVgrI2JtgO0y0Gh5LVFYXD/BvPZHxIo6XsRgH64IwXonIhbHqgwUlheG&#13;&#10;fMQzpRwKBaCRzpRyt8D9wThSp1vukgrcRfDL82OhKjkHuFcVgqaBWC8D6ZjA+s6Ur0KQCUKKvvPl&#13;&#10;F/8/X4Lni/h/XD+v86US/U8qBnHcZoHuA3He6DPlEVT2gijjfLUv+0zh2vw2SI95FsZc8xxnjfU1&#13;&#10;8MT6JiiI1RgR62HYLgNp/8NhzYEOsRhXEOv9iFiLYUsKw2Kf5IL0XA4+s3F9dYJGXl+d7sTxpF+O&#13;&#10;K3dJne4i+BxufZWhbQXIjglV3/rSsdr9Xgylb4DY/3EQY7fH+HtQpmykMU6g3cYdrt+JQaxSUBxk&#13;&#10;Y+1GJQrWE7Dj2OlchsMiBrHmgOIgG6slItYa2HGOjIY1FzrE+hYoDrKxPoqItRZ2ZaDRsBgPseKK&#13;&#10;bKyvj4vWh4/DNkpeFdAj1tIQrJqIWI/BNsrcIAaxlodgvRkRqyYES58p7CfNw50zCZQH4pUDIv8f&#13;&#10;AAAA//8DAFBLAQItABQABgAIAAAAIQD9yzhMFQEAAEcCAAATAAAAAAAAAAAAAAAAAAAAAABbQ29u&#13;&#10;dGVudF9UeXBlc10ueG1sUEsBAi0AFAAGAAgAAAAhADj9If/WAAAAlAEAAAsAAAAAAAAAAAAAAAAA&#13;&#10;RgEAAF9yZWxzLy5yZWxzUEsBAi0AFAAGAAgAAAAhAMbbOwrxlQAAwA8BABQAAAAAAAAAAAAAAAAA&#13;&#10;RQIAAGRycy9tZWRpYS9pbWFnZTIuZW1mUEsBAi0ACgAAAAAAAAAhAHH/g9GEFAAAhBQAABQAAAAA&#13;&#10;AAAAAAAAAAAAaJgAAGRycy9tZWRpYS9pbWFnZTMucG5nUEsBAi0AFAAGAAgAAAAhAL4ZbqUEBAAA&#13;&#10;5RAAAA4AAAAAAAAAAAAAAAAAHq0AAGRycy9lMm9Eb2MueG1sUEsBAi0AFAAGAAgAAAAhAMUbT8bl&#13;&#10;AAAAEAEAAA8AAAAAAAAAAAAAAAAATrEAAGRycy9kb3ducmV2LnhtbFBLAQItAAoAAAAAAAAAIQAT&#13;&#10;32Ee5E4BAOROAQAUAAAAAAAAAAAAAAAAAGCyAABkcnMvbWVkaWEvaW1hZ2UxLnBuZ1BLAQItABQA&#13;&#10;BgAIAAAAIQCumnBq1wAAAK0CAAAZAAAAAAAAAAAAAAAAAHYBAgBkcnMvX3JlbHMvZTJvRG9jLnht&#13;&#10;bC5yZWxzUEsBAi0AFAAGAAgAAAAhAKO8+lrylQAAwA8BABQAAAAAAAAAAAAAAAAAhAICAGRycy9t&#13;&#10;ZWRpYS9pbWFnZTQuZW1mUEsFBgAAAAAJAAkAQgIAAKiY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502681" o:spid="_x0000_s1027" type="#_x0000_t75" style="position:absolute;top:2372;width:32473;height:5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etrzwAAAOgAAAAPAAAAZHJzL2Rvd25yZXYueG1sRI/BasJA&#13;&#10;EIbvhb7DMoVeRDeGpmp0lVIpeDWtqLchOyax2dl0d6vp23cLQi8DMz//N3yLVW9acSHnG8sKxqME&#13;&#10;BHFpdcOVgo/3t+EUhA/IGlvLpOCHPKyW93cLzLW98pYuRahEhLDPUUEdQpdL6cuaDPqR7YhjdrLO&#13;&#10;YIirq6R2eI1w08o0SZ6lwYbjhxo7eq2p/Cy+jYJq77/a9DDbFCe33TWTwfk4SdZKPT7063kcL3MQ&#13;&#10;gfrw37ghNjo6pFk2TZ/Gswz+xOIB5PIXAAD//wMAUEsBAi0AFAAGAAgAAAAhANvh9svuAAAAhQEA&#13;&#10;ABMAAAAAAAAAAAAAAAAAAAAAAFtDb250ZW50X1R5cGVzXS54bWxQSwECLQAUAAYACAAAACEAWvQs&#13;&#10;W78AAAAVAQAACwAAAAAAAAAAAAAAAAAfAQAAX3JlbHMvLnJlbHNQSwECLQAUAAYACAAAACEABE3r&#13;&#10;a88AAADoAAAADwAAAAAAAAAAAAAAAAAHAgAAZHJzL2Rvd25yZXYueG1sUEsFBgAAAAADAAMAtwAA&#13;&#10;AAMDAAAAAA==&#13;&#10;">
                  <v:imagedata r:id="rId22" o:title=""/>
                </v:shape>
                <v:shape id="Imagem 1255824197" o:spid="_x0000_s1028" type="#_x0000_t75" style="position:absolute;left:27984;top:14149;width:5845;height:2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twtzgAAAOgAAAAPAAAAZHJzL2Rvd25yZXYueG1sRI/bSsQw&#13;&#10;EIbvBd8hjOCdmzburrW72UU8saIgrj7A0IxtsZmUJPbw9kYQvBmY+fm/4dvuJ9uJgXxoHWvIFxkI&#13;&#10;4sqZlmsNH+8PFwWIEJENdo5Jw0wB9rvTky2Wxo38RsMx1iJBOJSooYmxL6UMVUMWw8L1xCn7dN5i&#13;&#10;TKuvpfE4JrjtpMqytbTYcvrQYE+3DVVfx2+rYfl6/6yKy+HF5+O8Vk+zNMOj1Pr8bLrbpHGzARFp&#13;&#10;iv+NP8TBJAe1WhVqmV9fwa9YOoDc/QAAAP//AwBQSwECLQAUAAYACAAAACEA2+H2y+4AAACFAQAA&#13;&#10;EwAAAAAAAAAAAAAAAAAAAAAAW0NvbnRlbnRfVHlwZXNdLnhtbFBLAQItABQABgAIAAAAIQBa9Cxb&#13;&#10;vwAAABUBAAALAAAAAAAAAAAAAAAAAB8BAABfcmVscy8ucmVsc1BLAQItABQABgAIAAAAIQDeXtwt&#13;&#10;zgAAAOgAAAAPAAAAAAAAAAAAAAAAAAcCAABkcnMvZG93bnJldi54bWxQSwUGAAAAAAMAAwC3AAAA&#13;&#10;AgMAAAAA&#13;&#10;">
                  <v:imagedata r:id="rId23" o:title="" croptop="25266f" cropbottom="7681f" cropleft="4830f" cropright="6252f"/>
                </v:shape>
                <v:shape id="Imagem 1255824198" o:spid="_x0000_s1029" type="#_x0000_t75" style="position:absolute;left:27623;top:11722;width:4850;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iVbzgAAAOgAAAAPAAAAZHJzL2Rvd25yZXYueG1sRI/dasJA&#13;&#10;EIXvC77DMkLv6saoVaOrlJZKoRTqzwMM2TEJZmdDdqvJ2zsXQm8OzDnMN3PW287V6kptqDwbGI8S&#13;&#10;UMS5txUXBk7Hz5cFqBCRLdaeyUBPAbabwdMaM+tvvKfrIRZKIBwyNFDG2GRah7wkh2HkG2LJzr51&#13;&#10;GGVsC21bvAnc1TpNklftsGK5UGJD7yXll8OfM9D99pOdvXz7Y677k/uxk/nyzMY8D7uPlcjbClSk&#13;&#10;Lv5vPBBfVjqks9kinY6X8rkUEwP05g4AAP//AwBQSwECLQAUAAYACAAAACEA2+H2y+4AAACFAQAA&#13;&#10;EwAAAAAAAAAAAAAAAAAAAAAAW0NvbnRlbnRfVHlwZXNdLnhtbFBLAQItABQABgAIAAAAIQBa9Cxb&#13;&#10;vwAAABUBAAALAAAAAAAAAAAAAAAAAB8BAABfcmVscy8ucmVsc1BLAQItABQABgAIAAAAIQDCwiVb&#13;&#10;zgAAAOgAAAAPAAAAAAAAAAAAAAAAAAcCAABkcnMvZG93bnJldi54bWxQSwUGAAAAAAMAAwC3AAAA&#13;&#10;AgMAAAAA&#13;&#10;">
                  <v:imagedata r:id="rId24" o:title=""/>
                </v:shape>
                <v:shape id="Imagem 1255824199" o:spid="_x0000_s1030" type="#_x0000_t75" style="position:absolute;left:28003;top:40660;width:5845;height:2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Mfm0AAAAOgAAAAPAAAAZHJzL2Rvd25yZXYueG1sRI/BSsNA&#13;&#10;EIbvQt9hGcGb3TTYkqbdlmIVPJRQqxdvY3bMBrOzMbumaZ++KxS8DMz8/N/wLdeDbURPna8dK5iM&#13;&#10;ExDEpdM1Vwre357vMxA+IGtsHJOCE3lYr0Y3S8y1O/Ir9YdQiQhhn6MCE0KbS+lLQxb92LXEMfty&#13;&#10;ncUQ166SusNjhNtGpkkykxZrjh8MtvRoqPw+/FoF/afZ7vbFR/HkKDsbO6Of875Q6u522C7i2CxA&#13;&#10;BBrCf+OKeNHRIZ1Os/RhMp/Dn1g8gFxdAAAA//8DAFBLAQItABQABgAIAAAAIQDb4fbL7gAAAIUB&#13;&#10;AAATAAAAAAAAAAAAAAAAAAAAAABbQ29udGVudF9UeXBlc10ueG1sUEsBAi0AFAAGAAgAAAAhAFr0&#13;&#10;LFu/AAAAFQEAAAsAAAAAAAAAAAAAAAAAHwEAAF9yZWxzLy5yZWxzUEsBAi0AFAAGAAgAAAAhAFYg&#13;&#10;x+bQAAAA6AAAAA8AAAAAAAAAAAAAAAAABwIAAGRycy9kb3ducmV2LnhtbFBLBQYAAAAAAwADALcA&#13;&#10;AAAEAwAAAAA=&#13;&#10;">
                  <v:imagedata r:id="rId25" o:title="" croptop="25266f" cropbottom="7681f" cropleft="4830f" cropright="6252f"/>
                </v:shape>
                <v:shape id="Imagem 1255824200" o:spid="_x0000_s1031" type="#_x0000_t75" style="position:absolute;left:27689;top:38402;width:4851;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92mzAAAAOgAAAAPAAAAZHJzL2Rvd25yZXYueG1sRI/RasJA&#13;&#10;EEXfC/2HZQp9002jVo2uUlqUghRa9QOG7JgEs7Mhu9Xk752C0JeBmcs9w1muO1erC7Wh8mzgZZiA&#13;&#10;Is69rbgwcDxsBjNQISJbrD2TgZ4CrFePD0vMrL/yD132sVAC4ZChgTLGJtM65CU5DEPfEEt28q3D&#13;&#10;KGtbaNviVeCu1mmSvGqHFcuHEht6Lyk/73+dge67H23teecPue6P7suOpvMTG/P81H0sZLwtQEXq&#13;&#10;4n/jjvi04pBOJrN0LHT4E5MD6NUNAAD//wMAUEsBAi0AFAAGAAgAAAAhANvh9svuAAAAhQEAABMA&#13;&#10;AAAAAAAAAAAAAAAAAAAAAFtDb250ZW50X1R5cGVzXS54bWxQSwECLQAUAAYACAAAACEAWvQsW78A&#13;&#10;AAAVAQAACwAAAAAAAAAAAAAAAAAfAQAAX3JlbHMvLnJlbHNQSwECLQAUAAYACAAAACEAD5vdpswA&#13;&#10;AADoAAAADwAAAAAAAAAAAAAAAAAHAgAAZHJzL2Rvd25yZXYueG1sUEsFBgAAAAADAAMAtwAAAAAD&#13;&#10;AAAAAA==&#13;&#10;">
                  <v:imagedata r:id="rId24" o:title=""/>
                </v:shape>
                <v:shapetype id="_x0000_t202" coordsize="21600,21600" o:spt="202" path="m,l,21600r21600,l21600,xe">
                  <v:stroke joinstyle="miter"/>
                  <v:path gradientshapeok="t" o:connecttype="rect"/>
                </v:shapetype>
                <v:shape id="CaixaDeTexto 16" o:spid="_x0000_s1032" type="#_x0000_t202" style="position:absolute;left:13074;width:10418;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aneywAAAOgAAAAPAAAAZHJzL2Rvd25yZXYueG1sRI/RisIw&#13;&#10;EEXfF/yHMMK+ralFV6lGESWw4L6s+gFDM7bFZlKbWOvfG0HYl4GZyz3DWa57W4uOWl85VjAeJSCI&#13;&#10;c2cqLhScjvprDsIHZIO1Y1LwIA/r1eBjiZlxd/6j7hAKESHsM1RQhtBkUvq8JIt+5BrimJ1dazHE&#13;&#10;tS2kafEe4baWaZJ8S4sVxw8lNrQtKb8cblZBeOhLR3vT8OxU6ytt9fnXa6U+h/1uEcdmASJQH/4b&#13;&#10;b8SPiQ7pdDpPJ2kyhpdYPIBcPQEAAP//AwBQSwECLQAUAAYACAAAACEA2+H2y+4AAACFAQAAEwAA&#13;&#10;AAAAAAAAAAAAAAAAAAAAW0NvbnRlbnRfVHlwZXNdLnhtbFBLAQItABQABgAIAAAAIQBa9CxbvwAA&#13;&#10;ABUBAAALAAAAAAAAAAAAAAAAAB8BAABfcmVscy8ucmVsc1BLAQItABQABgAIAAAAIQALAaneywAA&#13;&#10;AOgAAAAPAAAAAAAAAAAAAAAAAAcCAABkcnMvZG93bnJldi54bWxQSwUGAAAAAAMAAwC3AAAA/wIA&#13;&#10;AAAA&#13;&#10;" fillcolor="white [3212]" stroked="f">
                  <v:textbox inset=".5mm,.3mm,.5mm,.3mm">
                    <w:txbxContent>
                      <w:p w14:paraId="73F4052A" w14:textId="77777777" w:rsidR="007634AD" w:rsidRDefault="007634AD" w:rsidP="007634AD">
                        <w:pPr>
                          <w:rPr>
                            <w:rFonts w:ascii="Arial" w:hAnsi="Arial" w:cs="Arial"/>
                            <w:color w:val="000000" w:themeColor="text1"/>
                            <w:kern w:val="24"/>
                            <w:sz w:val="28"/>
                            <w:szCs w:val="28"/>
                          </w:rPr>
                        </w:pPr>
                        <w:r>
                          <w:rPr>
                            <w:rFonts w:ascii="Arial" w:hAnsi="Arial" w:cs="Arial"/>
                            <w:color w:val="000000" w:themeColor="text1"/>
                            <w:kern w:val="24"/>
                            <w:sz w:val="28"/>
                            <w:szCs w:val="28"/>
                          </w:rPr>
                          <w:t>RT-PCR</w:t>
                        </w:r>
                      </w:p>
                    </w:txbxContent>
                  </v:textbox>
                </v:shape>
              </v:group>
            </w:pict>
          </mc:Fallback>
        </mc:AlternateContent>
      </w:r>
    </w:p>
    <w:p w14:paraId="4318B851" w14:textId="3F0611A9" w:rsidR="00DB3BB9" w:rsidRPr="00FC7C62" w:rsidRDefault="00DB3BB9" w:rsidP="00FC7C62">
      <w:pPr>
        <w:pStyle w:val="NormalWeb"/>
        <w:spacing w:line="360" w:lineRule="auto"/>
        <w:contextualSpacing/>
        <w:rPr>
          <w:rFonts w:ascii="Arial" w:hAnsi="Arial" w:cs="Arial"/>
        </w:rPr>
      </w:pPr>
    </w:p>
    <w:p w14:paraId="5DA072E5" w14:textId="470CC1BB" w:rsidR="00DB3BB9" w:rsidRPr="00FC7C62" w:rsidRDefault="00DB3BB9" w:rsidP="00FC7C62">
      <w:pPr>
        <w:pStyle w:val="NormalWeb"/>
        <w:spacing w:line="360" w:lineRule="auto"/>
        <w:contextualSpacing/>
        <w:rPr>
          <w:rFonts w:ascii="Arial" w:hAnsi="Arial" w:cs="Arial"/>
        </w:rPr>
      </w:pPr>
    </w:p>
    <w:p w14:paraId="0003ED9A" w14:textId="7510521F" w:rsidR="00DB3BB9" w:rsidRPr="00FC7C62" w:rsidRDefault="00DB3BB9" w:rsidP="00FC7C62">
      <w:pPr>
        <w:pStyle w:val="NormalWeb"/>
        <w:spacing w:line="360" w:lineRule="auto"/>
        <w:contextualSpacing/>
        <w:rPr>
          <w:rFonts w:ascii="Arial" w:hAnsi="Arial" w:cs="Arial"/>
        </w:rPr>
      </w:pPr>
    </w:p>
    <w:p w14:paraId="6AE587AB" w14:textId="4B070CAB" w:rsidR="007634AD" w:rsidRPr="00FC7C62" w:rsidRDefault="007634AD" w:rsidP="00FC7C62">
      <w:pPr>
        <w:pStyle w:val="NormalWeb"/>
        <w:spacing w:line="360" w:lineRule="auto"/>
        <w:contextualSpacing/>
        <w:rPr>
          <w:rFonts w:ascii="Arial" w:hAnsi="Arial" w:cs="Arial"/>
        </w:rPr>
      </w:pPr>
    </w:p>
    <w:p w14:paraId="4E703029" w14:textId="6C453951" w:rsidR="007634AD" w:rsidRDefault="007634AD" w:rsidP="00FC7C62">
      <w:pPr>
        <w:pStyle w:val="NormalWeb"/>
        <w:spacing w:line="360" w:lineRule="auto"/>
        <w:contextualSpacing/>
        <w:rPr>
          <w:rFonts w:ascii="Arial" w:hAnsi="Arial" w:cs="Arial"/>
        </w:rPr>
      </w:pPr>
    </w:p>
    <w:p w14:paraId="36B4D901" w14:textId="52F5C983" w:rsidR="00065A28" w:rsidRDefault="00065A28" w:rsidP="00FC7C62">
      <w:pPr>
        <w:pStyle w:val="NormalWeb"/>
        <w:spacing w:line="360" w:lineRule="auto"/>
        <w:contextualSpacing/>
        <w:rPr>
          <w:rFonts w:ascii="Arial" w:hAnsi="Arial" w:cs="Arial"/>
        </w:rPr>
      </w:pPr>
    </w:p>
    <w:p w14:paraId="3A4091BD" w14:textId="5A23CFC2" w:rsidR="00065A28" w:rsidRDefault="00065A28" w:rsidP="00FC7C62">
      <w:pPr>
        <w:pStyle w:val="NormalWeb"/>
        <w:spacing w:line="360" w:lineRule="auto"/>
        <w:contextualSpacing/>
        <w:rPr>
          <w:rFonts w:ascii="Arial" w:hAnsi="Arial" w:cs="Arial"/>
        </w:rPr>
      </w:pPr>
    </w:p>
    <w:p w14:paraId="2AE625FC" w14:textId="5A4C0C96" w:rsidR="00065A28" w:rsidRDefault="00065A28" w:rsidP="00FC7C62">
      <w:pPr>
        <w:pStyle w:val="NormalWeb"/>
        <w:spacing w:line="360" w:lineRule="auto"/>
        <w:contextualSpacing/>
        <w:rPr>
          <w:rFonts w:ascii="Arial" w:hAnsi="Arial" w:cs="Arial"/>
        </w:rPr>
      </w:pPr>
    </w:p>
    <w:p w14:paraId="328BC0BE" w14:textId="77777777" w:rsidR="00065A28" w:rsidRPr="00FC7C62" w:rsidRDefault="00065A28" w:rsidP="00FC7C62">
      <w:pPr>
        <w:pStyle w:val="NormalWeb"/>
        <w:spacing w:line="360" w:lineRule="auto"/>
        <w:contextualSpacing/>
        <w:rPr>
          <w:rFonts w:ascii="Arial" w:hAnsi="Arial" w:cs="Arial"/>
        </w:rPr>
      </w:pPr>
    </w:p>
    <w:p w14:paraId="7B65F52F" w14:textId="354E047A" w:rsidR="007634AD" w:rsidRDefault="007634AD" w:rsidP="00FC7C62">
      <w:pPr>
        <w:pStyle w:val="NormalWeb"/>
        <w:spacing w:line="360" w:lineRule="auto"/>
        <w:contextualSpacing/>
        <w:rPr>
          <w:rFonts w:ascii="Arial" w:hAnsi="Arial" w:cs="Arial"/>
        </w:rPr>
      </w:pPr>
    </w:p>
    <w:p w14:paraId="488A1A94" w14:textId="77777777" w:rsidR="00065A28" w:rsidRPr="00FC7C62" w:rsidRDefault="00065A28" w:rsidP="00FC7C62">
      <w:pPr>
        <w:pStyle w:val="NormalWeb"/>
        <w:spacing w:line="360" w:lineRule="auto"/>
        <w:contextualSpacing/>
        <w:rPr>
          <w:rFonts w:ascii="Arial" w:hAnsi="Arial" w:cs="Arial"/>
        </w:rPr>
      </w:pPr>
    </w:p>
    <w:p w14:paraId="0A5A939E" w14:textId="545D0B8A" w:rsidR="007634AD" w:rsidRPr="00FC7C62" w:rsidRDefault="007634AD" w:rsidP="00FC7C62">
      <w:pPr>
        <w:pStyle w:val="NormalWeb"/>
        <w:spacing w:line="360" w:lineRule="auto"/>
        <w:contextualSpacing/>
        <w:rPr>
          <w:rFonts w:ascii="Arial" w:hAnsi="Arial" w:cs="Arial"/>
        </w:rPr>
      </w:pPr>
    </w:p>
    <w:p w14:paraId="0CD630B1" w14:textId="3AE4163A" w:rsidR="007634AD" w:rsidRPr="00FC7C62" w:rsidRDefault="007634AD" w:rsidP="00FC7C62">
      <w:pPr>
        <w:pStyle w:val="NormalWeb"/>
        <w:spacing w:line="360" w:lineRule="auto"/>
        <w:contextualSpacing/>
        <w:rPr>
          <w:rFonts w:ascii="Arial" w:hAnsi="Arial" w:cs="Arial"/>
        </w:rPr>
      </w:pPr>
    </w:p>
    <w:p w14:paraId="53F44101" w14:textId="3CE709D6" w:rsidR="007634AD" w:rsidRPr="00FC7C62" w:rsidRDefault="007634AD" w:rsidP="00FC7C62">
      <w:pPr>
        <w:pStyle w:val="NormalWeb"/>
        <w:spacing w:line="360" w:lineRule="auto"/>
        <w:contextualSpacing/>
        <w:rPr>
          <w:rFonts w:ascii="Arial" w:hAnsi="Arial" w:cs="Arial"/>
        </w:rPr>
      </w:pPr>
    </w:p>
    <w:p w14:paraId="4E1C2B90" w14:textId="77777777" w:rsidR="00D22E8D" w:rsidRPr="00FC7C62" w:rsidRDefault="00D22E8D" w:rsidP="00FC7C62">
      <w:pPr>
        <w:pStyle w:val="NormalWeb"/>
        <w:spacing w:line="360" w:lineRule="auto"/>
        <w:contextualSpacing/>
        <w:rPr>
          <w:rFonts w:ascii="Arial" w:hAnsi="Arial" w:cs="Arial"/>
        </w:rPr>
      </w:pPr>
    </w:p>
    <w:p w14:paraId="15D7CDEE" w14:textId="51736765" w:rsidR="006B44B7" w:rsidRPr="00FC7C62" w:rsidRDefault="00D22E8D" w:rsidP="00FC7C62">
      <w:pPr>
        <w:spacing w:before="100" w:after="100" w:line="360" w:lineRule="auto"/>
        <w:contextualSpacing/>
        <w:jc w:val="both"/>
        <w:rPr>
          <w:rFonts w:ascii="Arial" w:eastAsia="Arial" w:hAnsi="Arial" w:cs="Arial"/>
          <w:color w:val="000000" w:themeColor="text1"/>
          <w:lang w:val="en-US"/>
        </w:rPr>
      </w:pPr>
      <w:r w:rsidRPr="00FC7C62">
        <w:rPr>
          <w:rFonts w:ascii="Arial" w:eastAsia="Arial" w:hAnsi="Arial" w:cs="Arial"/>
          <w:b/>
          <w:bCs/>
          <w:color w:val="000000" w:themeColor="text1"/>
          <w:lang w:val="en-US"/>
        </w:rPr>
        <w:t>Supplementary Figure 3:</w:t>
      </w:r>
      <w:r w:rsidRPr="00FC7C62">
        <w:rPr>
          <w:rFonts w:ascii="Arial" w:eastAsia="Arial" w:hAnsi="Arial" w:cs="Arial"/>
          <w:color w:val="000000" w:themeColor="text1"/>
          <w:lang w:val="en-US"/>
        </w:rPr>
        <w:t xml:space="preserve"> CTs (A) and viral load (B) analysis measured by RT-PCR of all participants in the FNC group and the placebo group. Data are median (SD). (Red line: FNC; Blue line: PLACEBO).</w:t>
      </w:r>
    </w:p>
    <w:p w14:paraId="27DEC8DC" w14:textId="18C99EF1" w:rsidR="00C31CF5" w:rsidRPr="00FC7C62" w:rsidRDefault="006B44B7" w:rsidP="00FC7C62">
      <w:pPr>
        <w:pStyle w:val="NormalWeb"/>
        <w:spacing w:line="360" w:lineRule="auto"/>
        <w:ind w:firstLine="708"/>
        <w:contextualSpacing/>
        <w:jc w:val="both"/>
        <w:rPr>
          <w:rFonts w:ascii="Arial" w:eastAsia="Arial" w:hAnsi="Arial" w:cs="Arial"/>
          <w:lang w:val="en-US"/>
        </w:rPr>
      </w:pPr>
      <w:r w:rsidRPr="00FC7C62">
        <w:rPr>
          <w:rFonts w:ascii="Arial" w:eastAsia="Arial" w:hAnsi="Arial" w:cs="Arial"/>
          <w:lang w:val="en-US"/>
        </w:rPr>
        <w:t>In this study, the FNC group showed a more accentuated increase in TCs/day, however without showing significant differences in relation to the control group (Supplementary Table 4; Supplementary Figure 3A). It was not possible to observe significant differences between the 2 groups on any of the treatment days. Since it was not possible to notice differences in the results of CTs, the same occurred for the viral load of the participants analyzed by the RT-PCR technique (Table 2, Supplementary Table 4, Figure 3A). Although it was not possible to observe differences between the groups, it is notable that there is a trend towards a more pronounced reduction in viral load in the group treated with FNC (Table 2, Supplementary Table 4, Figure 3A).</w:t>
      </w:r>
    </w:p>
    <w:p w14:paraId="4C066F90" w14:textId="2DF2D589" w:rsidR="00BC498F" w:rsidRPr="00FC7C62" w:rsidRDefault="00C31CF5" w:rsidP="00FC7C62">
      <w:pPr>
        <w:pStyle w:val="Default"/>
        <w:spacing w:line="360" w:lineRule="auto"/>
        <w:ind w:firstLine="993"/>
        <w:jc w:val="both"/>
        <w:rPr>
          <w:rFonts w:ascii="Arial" w:eastAsia="Arial" w:hAnsi="Arial" w:cs="Arial"/>
          <w:b/>
          <w:bCs/>
          <w:color w:val="000000" w:themeColor="text1"/>
          <w:lang w:val="en-US" w:eastAsia="pt-BR"/>
        </w:rPr>
      </w:pPr>
      <w:bookmarkStart w:id="0" w:name="_Hlk117515561"/>
      <w:proofErr w:type="spellStart"/>
      <w:r w:rsidRPr="00FC7C62">
        <w:rPr>
          <w:rFonts w:ascii="Arial" w:eastAsia="Arial" w:hAnsi="Arial" w:cs="Arial"/>
          <w:b/>
          <w:bCs/>
          <w:color w:val="000000" w:themeColor="text1"/>
        </w:rPr>
        <w:t>Supplementary</w:t>
      </w:r>
      <w:proofErr w:type="spellEnd"/>
      <w:r w:rsidRPr="00FC7C62">
        <w:rPr>
          <w:rFonts w:ascii="Arial" w:eastAsia="Arial" w:hAnsi="Arial" w:cs="Arial"/>
          <w:b/>
          <w:bCs/>
          <w:color w:val="000000" w:themeColor="text1"/>
        </w:rPr>
        <w:t xml:space="preserve"> </w:t>
      </w:r>
      <w:proofErr w:type="spellStart"/>
      <w:r w:rsidRPr="00FC7C62">
        <w:rPr>
          <w:rFonts w:ascii="Arial" w:eastAsia="Arial" w:hAnsi="Arial" w:cs="Arial"/>
          <w:b/>
          <w:bCs/>
          <w:color w:val="000000" w:themeColor="text1"/>
        </w:rPr>
        <w:t>Table</w:t>
      </w:r>
      <w:proofErr w:type="spellEnd"/>
      <w:r w:rsidRPr="00FC7C62">
        <w:rPr>
          <w:rFonts w:ascii="Arial" w:eastAsia="Arial" w:hAnsi="Arial" w:cs="Arial"/>
          <w:b/>
          <w:bCs/>
          <w:color w:val="000000" w:themeColor="text1"/>
        </w:rPr>
        <w:t xml:space="preserve"> 5</w:t>
      </w:r>
      <w:r w:rsidR="00BC498F" w:rsidRPr="00FC7C62">
        <w:rPr>
          <w:rFonts w:ascii="Arial" w:eastAsia="Arial" w:hAnsi="Arial" w:cs="Arial"/>
          <w:b/>
          <w:bCs/>
          <w:color w:val="000000" w:themeColor="text1"/>
        </w:rPr>
        <w:t xml:space="preserve">: </w:t>
      </w:r>
      <w:r w:rsidR="00BC498F" w:rsidRPr="00FC7C62">
        <w:rPr>
          <w:rFonts w:ascii="Arial" w:eastAsia="Arial" w:hAnsi="Arial" w:cs="Arial"/>
          <w:b/>
          <w:bCs/>
          <w:color w:val="000000" w:themeColor="text1"/>
          <w:lang w:val="en-US" w:eastAsia="pt-BR"/>
        </w:rPr>
        <w:t>Comorbidities</w:t>
      </w:r>
    </w:p>
    <w:p w14:paraId="57A52B09" w14:textId="64E56027" w:rsidR="006B550A" w:rsidRPr="00FC7C62" w:rsidRDefault="006B550A" w:rsidP="00FC7C62">
      <w:pPr>
        <w:pStyle w:val="Default"/>
        <w:spacing w:line="360" w:lineRule="auto"/>
        <w:jc w:val="both"/>
        <w:rPr>
          <w:rFonts w:ascii="Arial" w:eastAsia="Arial" w:hAnsi="Arial" w:cs="Arial"/>
          <w:color w:val="000000" w:themeColor="text1"/>
          <w:lang w:val="en-US" w:eastAsia="pt-BR"/>
        </w:rPr>
      </w:pPr>
      <w:r w:rsidRPr="00FC7C62">
        <w:rPr>
          <w:rFonts w:ascii="Arial" w:hAnsi="Arial" w:cs="Arial"/>
          <w:noProof/>
        </w:rPr>
        <w:lastRenderedPageBreak/>
        <w:drawing>
          <wp:inline distT="0" distB="0" distL="0" distR="0" wp14:anchorId="4EA6ACC1" wp14:editId="6E6E37A8">
            <wp:extent cx="4772841" cy="3155473"/>
            <wp:effectExtent l="0" t="0" r="8890" b="6985"/>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pic:nvPicPr>
                  <pic:blipFill>
                    <a:blip r:embed="rId26"/>
                    <a:stretch>
                      <a:fillRect/>
                    </a:stretch>
                  </pic:blipFill>
                  <pic:spPr>
                    <a:xfrm>
                      <a:off x="0" y="0"/>
                      <a:ext cx="4784615" cy="3163257"/>
                    </a:xfrm>
                    <a:prstGeom prst="rect">
                      <a:avLst/>
                    </a:prstGeom>
                  </pic:spPr>
                </pic:pic>
              </a:graphicData>
            </a:graphic>
          </wp:inline>
        </w:drawing>
      </w:r>
    </w:p>
    <w:bookmarkEnd w:id="0"/>
    <w:p w14:paraId="25C72227" w14:textId="34EA0F8A" w:rsidR="00C31CF5" w:rsidRPr="00FC7C62" w:rsidRDefault="00BC498F" w:rsidP="00FC7C62">
      <w:pPr>
        <w:pStyle w:val="Default"/>
        <w:spacing w:line="360" w:lineRule="auto"/>
        <w:ind w:firstLine="993"/>
        <w:jc w:val="both"/>
        <w:rPr>
          <w:rFonts w:ascii="Arial" w:eastAsia="Arial" w:hAnsi="Arial" w:cs="Arial"/>
          <w:color w:val="000000" w:themeColor="text1"/>
          <w:lang w:val="en-US" w:eastAsia="pt-BR"/>
        </w:rPr>
      </w:pPr>
      <w:r w:rsidRPr="00FC7C62">
        <w:rPr>
          <w:rFonts w:ascii="Arial" w:eastAsia="Arial" w:hAnsi="Arial" w:cs="Arial"/>
          <w:color w:val="000000" w:themeColor="text1"/>
          <w:lang w:val="en-US" w:eastAsia="pt-BR"/>
        </w:rPr>
        <w:t xml:space="preserve">There was the presence of comorbidities among the participants, among them the most common were: arterial hypertension and obesity, Type 2 </w:t>
      </w:r>
      <w:proofErr w:type="gramStart"/>
      <w:r w:rsidRPr="00FC7C62">
        <w:rPr>
          <w:rFonts w:ascii="Arial" w:eastAsia="Arial" w:hAnsi="Arial" w:cs="Arial"/>
          <w:color w:val="000000" w:themeColor="text1"/>
          <w:lang w:val="en-US" w:eastAsia="pt-BR"/>
        </w:rPr>
        <w:t>Diabetes</w:t>
      </w:r>
      <w:proofErr w:type="gramEnd"/>
      <w:r w:rsidRPr="00FC7C62">
        <w:rPr>
          <w:rFonts w:ascii="Arial" w:eastAsia="Arial" w:hAnsi="Arial" w:cs="Arial"/>
          <w:color w:val="000000" w:themeColor="text1"/>
          <w:lang w:val="en-US" w:eastAsia="pt-BR"/>
        </w:rPr>
        <w:t xml:space="preserve"> and alcohol consumption.</w:t>
      </w:r>
    </w:p>
    <w:p w14:paraId="1262EF23" w14:textId="77777777" w:rsidR="001F5CA2" w:rsidRPr="00FC7C62" w:rsidRDefault="001F5CA2" w:rsidP="00FC7C62">
      <w:pPr>
        <w:pStyle w:val="Default"/>
        <w:spacing w:line="360" w:lineRule="auto"/>
        <w:ind w:firstLine="993"/>
        <w:jc w:val="both"/>
        <w:rPr>
          <w:rFonts w:ascii="Arial" w:eastAsia="Arial" w:hAnsi="Arial" w:cs="Arial"/>
          <w:color w:val="000000" w:themeColor="text1"/>
          <w:lang w:val="en-US" w:eastAsia="pt-BR"/>
        </w:rPr>
      </w:pPr>
    </w:p>
    <w:p w14:paraId="39121309" w14:textId="67B8D1F7" w:rsidR="00F579CC" w:rsidRPr="00FC7C62" w:rsidRDefault="00C31CF5" w:rsidP="00FC7C62">
      <w:pPr>
        <w:pStyle w:val="Default"/>
        <w:spacing w:line="360" w:lineRule="auto"/>
        <w:ind w:right="-125"/>
        <w:jc w:val="both"/>
        <w:rPr>
          <w:rFonts w:ascii="Arial" w:hAnsi="Arial" w:cs="Arial"/>
          <w:color w:val="000000" w:themeColor="text1"/>
          <w:lang w:val="en-US"/>
        </w:rPr>
      </w:pPr>
      <w:r w:rsidRPr="00FC7C62">
        <w:rPr>
          <w:rFonts w:ascii="Arial" w:eastAsia="Arial" w:hAnsi="Arial" w:cs="Arial"/>
          <w:b/>
          <w:bCs/>
          <w:color w:val="000000" w:themeColor="text1"/>
          <w:lang w:val="en-US"/>
        </w:rPr>
        <w:t>Supplementary Table 6</w:t>
      </w:r>
      <w:r w:rsidR="00BC498F" w:rsidRPr="00FC7C62">
        <w:rPr>
          <w:rFonts w:ascii="Arial" w:eastAsia="Arial" w:hAnsi="Arial" w:cs="Arial"/>
          <w:b/>
          <w:bCs/>
          <w:color w:val="000000" w:themeColor="text1"/>
          <w:lang w:val="en-US"/>
        </w:rPr>
        <w:t xml:space="preserve">: </w:t>
      </w:r>
      <w:r w:rsidR="00BC498F" w:rsidRPr="00FC7C62">
        <w:rPr>
          <w:rFonts w:ascii="Arial" w:hAnsi="Arial" w:cs="Arial"/>
          <w:b/>
          <w:bCs/>
          <w:color w:val="000000" w:themeColor="text1"/>
          <w:lang w:val="en-US"/>
        </w:rPr>
        <w:t>Demonstration of values for other variables during the days of study.</w:t>
      </w:r>
    </w:p>
    <w:p w14:paraId="137AF6DF" w14:textId="3C9AD5BA" w:rsidR="00F6643B" w:rsidRPr="00FC7C62" w:rsidRDefault="00E34B76" w:rsidP="00FC7C62">
      <w:pPr>
        <w:pStyle w:val="Default"/>
        <w:spacing w:line="360" w:lineRule="auto"/>
        <w:ind w:right="-125"/>
        <w:jc w:val="both"/>
        <w:rPr>
          <w:rFonts w:ascii="Arial" w:eastAsia="Times New Roman" w:hAnsi="Arial" w:cs="Arial"/>
          <w:lang w:val="en-US" w:eastAsia="pt-BR"/>
        </w:rPr>
      </w:pPr>
      <w:bookmarkStart w:id="1" w:name="_Toc115003123"/>
      <w:r w:rsidRPr="00FC7C62">
        <w:rPr>
          <w:rFonts w:ascii="Arial" w:hAnsi="Arial" w:cs="Arial"/>
          <w:noProof/>
        </w:rPr>
        <w:drawing>
          <wp:inline distT="0" distB="0" distL="0" distR="0" wp14:anchorId="1B0614CB" wp14:editId="3E9FDF69">
            <wp:extent cx="3468745" cy="1818229"/>
            <wp:effectExtent l="0" t="0" r="0" b="0"/>
            <wp:docPr id="8" name="Imagem 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la de celular com texto preto sobre fundo branco&#10;&#10;Descrição gerada automaticamente"/>
                    <pic:cNvPicPr/>
                  </pic:nvPicPr>
                  <pic:blipFill>
                    <a:blip r:embed="rId27"/>
                    <a:stretch>
                      <a:fillRect/>
                    </a:stretch>
                  </pic:blipFill>
                  <pic:spPr>
                    <a:xfrm>
                      <a:off x="0" y="0"/>
                      <a:ext cx="3522043" cy="1846166"/>
                    </a:xfrm>
                    <a:prstGeom prst="rect">
                      <a:avLst/>
                    </a:prstGeom>
                  </pic:spPr>
                </pic:pic>
              </a:graphicData>
            </a:graphic>
          </wp:inline>
        </w:drawing>
      </w:r>
    </w:p>
    <w:p w14:paraId="73BF3393" w14:textId="77777777" w:rsidR="00F6643B" w:rsidRPr="00FC7C62" w:rsidRDefault="00F6643B" w:rsidP="00FC7C62">
      <w:pPr>
        <w:pStyle w:val="Default"/>
        <w:spacing w:line="360" w:lineRule="auto"/>
        <w:ind w:right="-125" w:firstLine="567"/>
        <w:jc w:val="both"/>
        <w:rPr>
          <w:rFonts w:ascii="Arial" w:eastAsia="Times New Roman" w:hAnsi="Arial" w:cs="Arial"/>
          <w:lang w:val="en-US" w:eastAsia="pt-BR"/>
        </w:rPr>
      </w:pPr>
    </w:p>
    <w:p w14:paraId="3B564573" w14:textId="6F5D9237" w:rsidR="001F5CA2" w:rsidRPr="00FC7C62" w:rsidRDefault="001F5CA2" w:rsidP="00FC7C62">
      <w:pPr>
        <w:pStyle w:val="Default"/>
        <w:spacing w:line="360" w:lineRule="auto"/>
        <w:ind w:right="-125" w:firstLine="567"/>
        <w:jc w:val="both"/>
        <w:rPr>
          <w:rFonts w:ascii="Arial" w:eastAsia="Times New Roman" w:hAnsi="Arial" w:cs="Arial"/>
          <w:lang w:val="en-US" w:eastAsia="pt-BR"/>
        </w:rPr>
      </w:pPr>
      <w:r w:rsidRPr="00FC7C62">
        <w:rPr>
          <w:rFonts w:ascii="Arial" w:eastAsia="Times New Roman" w:hAnsi="Arial" w:cs="Arial"/>
          <w:lang w:val="en-US" w:eastAsia="pt-BR"/>
        </w:rPr>
        <w:t xml:space="preserve">Time for improvement of diarrhea, myalgia, fatigue, malaise, </w:t>
      </w:r>
      <w:proofErr w:type="gramStart"/>
      <w:r w:rsidRPr="00FC7C62">
        <w:rPr>
          <w:rFonts w:ascii="Arial" w:eastAsia="Times New Roman" w:hAnsi="Arial" w:cs="Arial"/>
          <w:lang w:val="en-US" w:eastAsia="pt-BR"/>
        </w:rPr>
        <w:t>cough</w:t>
      </w:r>
      <w:proofErr w:type="gramEnd"/>
      <w:r w:rsidRPr="00FC7C62">
        <w:rPr>
          <w:rFonts w:ascii="Arial" w:eastAsia="Times New Roman" w:hAnsi="Arial" w:cs="Arial"/>
          <w:lang w:val="en-US" w:eastAsia="pt-BR"/>
        </w:rPr>
        <w:t xml:space="preserve"> and headache [Period: until D15, D21 and D28, approximately 14-30 days]</w:t>
      </w:r>
    </w:p>
    <w:p w14:paraId="3F42925C" w14:textId="1CAA0942" w:rsidR="001F5CA2" w:rsidRPr="00FC7C62" w:rsidRDefault="001F5CA2" w:rsidP="00FC7C62">
      <w:pPr>
        <w:pStyle w:val="Default"/>
        <w:spacing w:line="360" w:lineRule="auto"/>
        <w:ind w:right="-125" w:firstLine="567"/>
        <w:jc w:val="both"/>
        <w:rPr>
          <w:rFonts w:ascii="Arial" w:eastAsia="Times New Roman" w:hAnsi="Arial" w:cs="Arial"/>
          <w:lang w:val="en-US" w:eastAsia="pt-BR"/>
        </w:rPr>
      </w:pPr>
      <w:r w:rsidRPr="00FC7C62">
        <w:rPr>
          <w:rFonts w:ascii="Arial" w:eastAsia="Times New Roman" w:hAnsi="Arial" w:cs="Arial"/>
          <w:b/>
          <w:bCs/>
          <w:lang w:val="en-US" w:eastAsia="pt-BR"/>
        </w:rPr>
        <w:t>Analysis method:</w:t>
      </w:r>
      <w:r w:rsidRPr="00FC7C62">
        <w:rPr>
          <w:rFonts w:ascii="Arial" w:eastAsia="Times New Roman" w:hAnsi="Arial" w:cs="Arial"/>
          <w:lang w:val="en-US" w:eastAsia="pt-BR"/>
        </w:rPr>
        <w:t xml:space="preserve"> Student's t test/Mann-Whitney test</w:t>
      </w:r>
    </w:p>
    <w:p w14:paraId="28AE21E0" w14:textId="77777777" w:rsidR="001F5CA2" w:rsidRPr="00FC7C62" w:rsidRDefault="001F5CA2" w:rsidP="00FC7C62">
      <w:pPr>
        <w:spacing w:line="360" w:lineRule="auto"/>
        <w:ind w:firstLine="567"/>
        <w:rPr>
          <w:rFonts w:ascii="Arial" w:hAnsi="Arial" w:cs="Arial"/>
          <w:lang w:val="en-US" w:eastAsia="en-US"/>
        </w:rPr>
      </w:pPr>
    </w:p>
    <w:p w14:paraId="7A489850" w14:textId="77777777" w:rsidR="00065A28" w:rsidRDefault="00065A28" w:rsidP="00FC7C62">
      <w:pPr>
        <w:pStyle w:val="Default"/>
        <w:spacing w:line="360" w:lineRule="auto"/>
        <w:ind w:firstLine="567"/>
        <w:jc w:val="both"/>
        <w:rPr>
          <w:rFonts w:ascii="Arial" w:eastAsia="Arial" w:hAnsi="Arial" w:cs="Arial"/>
          <w:b/>
          <w:bCs/>
          <w:color w:val="000000" w:themeColor="text1"/>
          <w:lang w:val="en-US"/>
        </w:rPr>
      </w:pPr>
    </w:p>
    <w:p w14:paraId="2ABF9129" w14:textId="77777777" w:rsidR="00065A28" w:rsidRDefault="00065A28" w:rsidP="00FC7C62">
      <w:pPr>
        <w:pStyle w:val="Default"/>
        <w:spacing w:line="360" w:lineRule="auto"/>
        <w:ind w:firstLine="567"/>
        <w:jc w:val="both"/>
        <w:rPr>
          <w:rFonts w:ascii="Arial" w:eastAsia="Arial" w:hAnsi="Arial" w:cs="Arial"/>
          <w:b/>
          <w:bCs/>
          <w:color w:val="000000" w:themeColor="text1"/>
          <w:lang w:val="en-US"/>
        </w:rPr>
      </w:pPr>
    </w:p>
    <w:p w14:paraId="6DAC9A53" w14:textId="77777777" w:rsidR="00065A28" w:rsidRDefault="00065A28" w:rsidP="00FC7C62">
      <w:pPr>
        <w:pStyle w:val="Default"/>
        <w:spacing w:line="360" w:lineRule="auto"/>
        <w:ind w:firstLine="567"/>
        <w:jc w:val="both"/>
        <w:rPr>
          <w:rFonts w:ascii="Arial" w:eastAsia="Arial" w:hAnsi="Arial" w:cs="Arial"/>
          <w:b/>
          <w:bCs/>
          <w:color w:val="000000" w:themeColor="text1"/>
          <w:lang w:val="en-US"/>
        </w:rPr>
      </w:pPr>
    </w:p>
    <w:p w14:paraId="6A647B97" w14:textId="12309ABA" w:rsidR="00C31CF5" w:rsidRPr="00FC7C62" w:rsidRDefault="00C31CF5" w:rsidP="00FC7C62">
      <w:pPr>
        <w:pStyle w:val="Default"/>
        <w:spacing w:line="360" w:lineRule="auto"/>
        <w:ind w:firstLine="567"/>
        <w:jc w:val="both"/>
        <w:rPr>
          <w:rFonts w:ascii="Arial" w:hAnsi="Arial" w:cs="Arial"/>
          <w:color w:val="auto"/>
          <w:lang w:val="en-US"/>
        </w:rPr>
      </w:pPr>
      <w:r w:rsidRPr="00FC7C62">
        <w:rPr>
          <w:rFonts w:ascii="Arial" w:eastAsia="Arial" w:hAnsi="Arial" w:cs="Arial"/>
          <w:b/>
          <w:bCs/>
          <w:color w:val="000000" w:themeColor="text1"/>
          <w:lang w:val="en-US"/>
        </w:rPr>
        <w:lastRenderedPageBreak/>
        <w:t>Supplementary Table 7</w:t>
      </w:r>
      <w:r w:rsidR="00BC498F" w:rsidRPr="00FC7C62">
        <w:rPr>
          <w:rFonts w:ascii="Arial" w:eastAsia="Arial" w:hAnsi="Arial" w:cs="Arial"/>
          <w:b/>
          <w:bCs/>
          <w:color w:val="000000" w:themeColor="text1"/>
          <w:lang w:val="en-US"/>
        </w:rPr>
        <w:t>: Analysis of urinary phosphorus excretion in 24 hours.</w:t>
      </w:r>
    </w:p>
    <w:bookmarkEnd w:id="1"/>
    <w:p w14:paraId="5DB9EDDB" w14:textId="77777777" w:rsidR="00C31CF5" w:rsidRPr="00FC7C62" w:rsidRDefault="00C31CF5" w:rsidP="00FC7C62">
      <w:pPr>
        <w:spacing w:line="360" w:lineRule="auto"/>
        <w:ind w:firstLine="567"/>
        <w:rPr>
          <w:rFonts w:ascii="Arial" w:hAnsi="Arial" w:cs="Arial"/>
          <w:color w:val="000000"/>
          <w:lang w:val="en-US"/>
        </w:rPr>
      </w:pPr>
      <w:r w:rsidRPr="00FC7C62">
        <w:rPr>
          <w:rFonts w:ascii="Arial" w:hAnsi="Arial" w:cs="Arial"/>
          <w:color w:val="000000"/>
          <w:lang w:val="en-US"/>
        </w:rPr>
        <w:t>Despite the clinical improvement, the data were not significant. As for Headache, there were 8 cases in this study that were reported in adverse events.</w:t>
      </w:r>
    </w:p>
    <w:p w14:paraId="40E6C12D" w14:textId="77777777" w:rsidR="00C31CF5" w:rsidRPr="00FC7C62" w:rsidRDefault="00C31CF5" w:rsidP="00FC7C62">
      <w:pPr>
        <w:spacing w:line="360" w:lineRule="auto"/>
        <w:ind w:firstLine="567"/>
        <w:rPr>
          <w:rFonts w:ascii="Arial" w:hAnsi="Arial" w:cs="Arial"/>
          <w:color w:val="000000"/>
          <w:lang w:val="en-US"/>
        </w:rPr>
      </w:pPr>
    </w:p>
    <w:p w14:paraId="6CD85DBD" w14:textId="6F8DB449" w:rsidR="00F579CC" w:rsidRPr="00FC7C62" w:rsidRDefault="00C31CF5" w:rsidP="00FC7C62">
      <w:pPr>
        <w:spacing w:line="360" w:lineRule="auto"/>
        <w:ind w:firstLine="567"/>
        <w:rPr>
          <w:rFonts w:ascii="Arial" w:hAnsi="Arial" w:cs="Arial"/>
          <w:bCs/>
          <w:lang w:val="en-US"/>
        </w:rPr>
      </w:pPr>
      <w:r w:rsidRPr="00FC7C62">
        <w:rPr>
          <w:rFonts w:ascii="Arial" w:hAnsi="Arial" w:cs="Arial"/>
          <w:color w:val="000000"/>
          <w:lang w:val="en-US"/>
        </w:rPr>
        <w:t>There was also no significant change in urinary phosphorus as reported in adverse events of special interest.</w:t>
      </w:r>
    </w:p>
    <w:p w14:paraId="5890FC8B" w14:textId="47F3C76D" w:rsidR="00B64F3A" w:rsidRPr="00FC7C62" w:rsidRDefault="00B64F3A" w:rsidP="00FC7C62">
      <w:pPr>
        <w:spacing w:before="100" w:beforeAutospacing="1" w:after="100" w:afterAutospacing="1" w:line="360" w:lineRule="auto"/>
        <w:rPr>
          <w:rFonts w:ascii="Arial" w:eastAsia="Arial" w:hAnsi="Arial" w:cs="Arial"/>
          <w:b/>
          <w:bCs/>
          <w:color w:val="000000" w:themeColor="text1"/>
          <w:lang w:val="en-US"/>
        </w:rPr>
      </w:pPr>
      <w:r w:rsidRPr="00FC7C62">
        <w:rPr>
          <w:rFonts w:ascii="Arial" w:hAnsi="Arial" w:cs="Arial"/>
          <w:noProof/>
        </w:rPr>
        <w:drawing>
          <wp:inline distT="0" distB="0" distL="0" distR="0" wp14:anchorId="6E3672F1" wp14:editId="013EE59D">
            <wp:extent cx="5043100" cy="766483"/>
            <wp:effectExtent l="0" t="0" r="5715" b="0"/>
            <wp:docPr id="9" name="Imagem 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abela&#10;&#10;Descrição gerada automaticamente"/>
                    <pic:cNvPicPr/>
                  </pic:nvPicPr>
                  <pic:blipFill>
                    <a:blip r:embed="rId28"/>
                    <a:stretch>
                      <a:fillRect/>
                    </a:stretch>
                  </pic:blipFill>
                  <pic:spPr>
                    <a:xfrm>
                      <a:off x="0" y="0"/>
                      <a:ext cx="5159529" cy="784179"/>
                    </a:xfrm>
                    <a:prstGeom prst="rect">
                      <a:avLst/>
                    </a:prstGeom>
                  </pic:spPr>
                </pic:pic>
              </a:graphicData>
            </a:graphic>
          </wp:inline>
        </w:drawing>
      </w:r>
    </w:p>
    <w:p w14:paraId="6A23DEC4" w14:textId="6D68C768" w:rsidR="00BC498F" w:rsidRPr="00FC7C62" w:rsidRDefault="00BC498F" w:rsidP="00FC7C62">
      <w:pPr>
        <w:spacing w:before="100" w:beforeAutospacing="1" w:after="100" w:afterAutospacing="1" w:line="360" w:lineRule="auto"/>
        <w:rPr>
          <w:rFonts w:ascii="Arial" w:eastAsia="Arial" w:hAnsi="Arial" w:cs="Arial"/>
          <w:b/>
          <w:bCs/>
          <w:color w:val="000000" w:themeColor="text1"/>
          <w:lang w:val="en-US"/>
        </w:rPr>
      </w:pPr>
      <w:r w:rsidRPr="00FC7C62">
        <w:rPr>
          <w:rFonts w:ascii="Arial" w:eastAsia="Arial" w:hAnsi="Arial" w:cs="Arial"/>
          <w:b/>
          <w:bCs/>
          <w:color w:val="000000" w:themeColor="text1"/>
          <w:lang w:val="en-US"/>
        </w:rPr>
        <w:t>Supplementary Table 8: Demonstration of serum cholinesterase values during the study days.</w:t>
      </w:r>
    </w:p>
    <w:p w14:paraId="67B6DC30" w14:textId="5265FACA" w:rsidR="00F55FC2" w:rsidRPr="00FC7C62" w:rsidRDefault="00F55FC2" w:rsidP="00FC7C62">
      <w:pPr>
        <w:spacing w:before="100" w:beforeAutospacing="1" w:after="100" w:afterAutospacing="1" w:line="360" w:lineRule="auto"/>
        <w:rPr>
          <w:rFonts w:ascii="Arial" w:hAnsi="Arial" w:cs="Arial"/>
          <w:color w:val="000000"/>
          <w:lang w:val="en-US"/>
        </w:rPr>
      </w:pPr>
      <w:r w:rsidRPr="00FC7C62">
        <w:rPr>
          <w:rFonts w:ascii="Arial" w:hAnsi="Arial" w:cs="Arial"/>
          <w:noProof/>
        </w:rPr>
        <w:drawing>
          <wp:inline distT="0" distB="0" distL="0" distR="0" wp14:anchorId="2D52FAE4" wp14:editId="7FFAD239">
            <wp:extent cx="5062803" cy="1196788"/>
            <wp:effectExtent l="0" t="0" r="5080" b="3810"/>
            <wp:docPr id="10" name="Imagem 1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abela&#10;&#10;Descrição gerada automaticamente"/>
                    <pic:cNvPicPr/>
                  </pic:nvPicPr>
                  <pic:blipFill>
                    <a:blip r:embed="rId29"/>
                    <a:stretch>
                      <a:fillRect/>
                    </a:stretch>
                  </pic:blipFill>
                  <pic:spPr>
                    <a:xfrm>
                      <a:off x="0" y="0"/>
                      <a:ext cx="5136231" cy="1214145"/>
                    </a:xfrm>
                    <a:prstGeom prst="rect">
                      <a:avLst/>
                    </a:prstGeom>
                  </pic:spPr>
                </pic:pic>
              </a:graphicData>
            </a:graphic>
          </wp:inline>
        </w:drawing>
      </w:r>
    </w:p>
    <w:p w14:paraId="7AC093A2" w14:textId="77777777" w:rsidR="00093390" w:rsidRPr="00FC7C62" w:rsidRDefault="00BC498F" w:rsidP="00FC7C62">
      <w:pPr>
        <w:spacing w:before="100" w:beforeAutospacing="1" w:after="100" w:afterAutospacing="1" w:line="360" w:lineRule="auto"/>
        <w:ind w:firstLine="1560"/>
        <w:rPr>
          <w:rFonts w:ascii="Arial" w:hAnsi="Arial" w:cs="Arial"/>
          <w:color w:val="000000"/>
          <w:lang w:val="en-US"/>
        </w:rPr>
      </w:pPr>
      <w:r w:rsidRPr="00FC7C62">
        <w:rPr>
          <w:rFonts w:ascii="Arial" w:hAnsi="Arial" w:cs="Arial"/>
          <w:color w:val="000000"/>
          <w:lang w:val="en-US"/>
        </w:rPr>
        <w:t xml:space="preserve">Serum cholinesterase is decreased in hepatic parenchymal diseases (viral hepatitis, cirrhosis), congestive heart failure, abscesses, neoplasms, malnutrition, acute infections, anemia, myocardial </w:t>
      </w:r>
      <w:proofErr w:type="gramStart"/>
      <w:r w:rsidRPr="00FC7C62">
        <w:rPr>
          <w:rFonts w:ascii="Arial" w:hAnsi="Arial" w:cs="Arial"/>
          <w:color w:val="000000"/>
          <w:lang w:val="en-US"/>
        </w:rPr>
        <w:t>infarction</w:t>
      </w:r>
      <w:proofErr w:type="gramEnd"/>
      <w:r w:rsidRPr="00FC7C62">
        <w:rPr>
          <w:rFonts w:ascii="Arial" w:hAnsi="Arial" w:cs="Arial"/>
          <w:color w:val="000000"/>
          <w:lang w:val="en-US"/>
        </w:rPr>
        <w:t xml:space="preserve"> and dermatomyositis. It may be increased in obese patients, in diabetics and in nephrotic syndrome. We observed that the values evaluated were not significant and that the participants did not have other debilitating conditions</w:t>
      </w:r>
      <w:r w:rsidR="00093390" w:rsidRPr="00FC7C62">
        <w:rPr>
          <w:rFonts w:ascii="Arial" w:hAnsi="Arial" w:cs="Arial"/>
          <w:color w:val="000000"/>
          <w:lang w:val="en-US"/>
        </w:rPr>
        <w:t>.</w:t>
      </w:r>
    </w:p>
    <w:p w14:paraId="26945865" w14:textId="77777777" w:rsidR="00065A28" w:rsidRDefault="00065A28" w:rsidP="00FC7C62">
      <w:pPr>
        <w:spacing w:before="100" w:beforeAutospacing="1" w:after="100" w:afterAutospacing="1" w:line="360" w:lineRule="auto"/>
        <w:ind w:firstLine="1560"/>
        <w:rPr>
          <w:rFonts w:ascii="Arial" w:eastAsia="Arial" w:hAnsi="Arial" w:cs="Arial"/>
          <w:b/>
          <w:bCs/>
          <w:color w:val="000000" w:themeColor="text1"/>
          <w:lang w:val="en-US"/>
        </w:rPr>
      </w:pPr>
    </w:p>
    <w:p w14:paraId="12308213" w14:textId="77777777" w:rsidR="00065A28" w:rsidRDefault="00065A28" w:rsidP="00FC7C62">
      <w:pPr>
        <w:spacing w:before="100" w:beforeAutospacing="1" w:after="100" w:afterAutospacing="1" w:line="360" w:lineRule="auto"/>
        <w:ind w:firstLine="1560"/>
        <w:rPr>
          <w:rFonts w:ascii="Arial" w:eastAsia="Arial" w:hAnsi="Arial" w:cs="Arial"/>
          <w:b/>
          <w:bCs/>
          <w:color w:val="000000" w:themeColor="text1"/>
          <w:lang w:val="en-US"/>
        </w:rPr>
      </w:pPr>
    </w:p>
    <w:p w14:paraId="5548A105" w14:textId="77777777" w:rsidR="00065A28" w:rsidRDefault="00065A28" w:rsidP="00FC7C62">
      <w:pPr>
        <w:spacing w:before="100" w:beforeAutospacing="1" w:after="100" w:afterAutospacing="1" w:line="360" w:lineRule="auto"/>
        <w:ind w:firstLine="1560"/>
        <w:rPr>
          <w:rFonts w:ascii="Arial" w:eastAsia="Arial" w:hAnsi="Arial" w:cs="Arial"/>
          <w:b/>
          <w:bCs/>
          <w:color w:val="000000" w:themeColor="text1"/>
          <w:lang w:val="en-US"/>
        </w:rPr>
      </w:pPr>
    </w:p>
    <w:p w14:paraId="2A30FFDD" w14:textId="77777777" w:rsidR="00065A28" w:rsidRDefault="00065A28" w:rsidP="00FC7C62">
      <w:pPr>
        <w:spacing w:before="100" w:beforeAutospacing="1" w:after="100" w:afterAutospacing="1" w:line="360" w:lineRule="auto"/>
        <w:ind w:firstLine="1560"/>
        <w:rPr>
          <w:rFonts w:ascii="Arial" w:eastAsia="Arial" w:hAnsi="Arial" w:cs="Arial"/>
          <w:b/>
          <w:bCs/>
          <w:color w:val="000000" w:themeColor="text1"/>
          <w:lang w:val="en-US"/>
        </w:rPr>
      </w:pPr>
    </w:p>
    <w:p w14:paraId="5CE82F30" w14:textId="34D49C66" w:rsidR="00207D8F" w:rsidRPr="00FC7C62" w:rsidRDefault="00BC498F" w:rsidP="00065A28">
      <w:pPr>
        <w:spacing w:before="100" w:beforeAutospacing="1" w:after="100" w:afterAutospacing="1" w:line="360" w:lineRule="auto"/>
        <w:ind w:firstLine="1560"/>
        <w:rPr>
          <w:rFonts w:ascii="Arial" w:hAnsi="Arial" w:cs="Arial"/>
          <w:b/>
          <w:bCs/>
          <w:lang w:val="en-US"/>
        </w:rPr>
      </w:pPr>
      <w:r w:rsidRPr="00FC7C62">
        <w:rPr>
          <w:rFonts w:ascii="Arial" w:eastAsia="Arial" w:hAnsi="Arial" w:cs="Arial"/>
          <w:b/>
          <w:bCs/>
          <w:color w:val="000000" w:themeColor="text1"/>
          <w:lang w:val="en-US"/>
        </w:rPr>
        <w:lastRenderedPageBreak/>
        <w:t xml:space="preserve">Supplementary Table </w:t>
      </w:r>
      <w:r w:rsidR="005F4D25" w:rsidRPr="00FC7C62">
        <w:rPr>
          <w:rFonts w:ascii="Arial" w:eastAsia="Arial" w:hAnsi="Arial" w:cs="Arial"/>
          <w:b/>
          <w:bCs/>
          <w:color w:val="000000" w:themeColor="text1"/>
          <w:lang w:val="en-US"/>
        </w:rPr>
        <w:t>9</w:t>
      </w:r>
      <w:r w:rsidRPr="00FC7C62">
        <w:rPr>
          <w:rFonts w:ascii="Arial" w:eastAsia="Arial" w:hAnsi="Arial" w:cs="Arial"/>
          <w:b/>
          <w:bCs/>
          <w:color w:val="000000" w:themeColor="text1"/>
          <w:lang w:val="en-US"/>
        </w:rPr>
        <w:t xml:space="preserve">: </w:t>
      </w:r>
      <w:r w:rsidRPr="00FC7C62">
        <w:rPr>
          <w:rFonts w:ascii="Arial" w:hAnsi="Arial" w:cs="Arial"/>
          <w:b/>
          <w:bCs/>
          <w:lang w:val="en-US"/>
        </w:rPr>
        <w:t>Demonstration of inflammatory marker values during the study days.</w:t>
      </w:r>
    </w:p>
    <w:p w14:paraId="02B281AE" w14:textId="77777777" w:rsidR="00207D8F" w:rsidRPr="00FC7C62" w:rsidRDefault="00207D8F" w:rsidP="00FC7C62">
      <w:pPr>
        <w:spacing w:line="360" w:lineRule="auto"/>
        <w:rPr>
          <w:rFonts w:ascii="Arial" w:hAnsi="Arial" w:cs="Arial"/>
          <w:color w:val="000000"/>
          <w:lang w:val="en-US"/>
        </w:rPr>
      </w:pPr>
      <w:r w:rsidRPr="00FC7C62">
        <w:rPr>
          <w:rFonts w:ascii="Arial" w:hAnsi="Arial" w:cs="Arial"/>
          <w:noProof/>
        </w:rPr>
        <w:drawing>
          <wp:inline distT="0" distB="0" distL="0" distR="0" wp14:anchorId="225E09AB" wp14:editId="1552BFAD">
            <wp:extent cx="4988859" cy="4452427"/>
            <wp:effectExtent l="0" t="0" r="2540" b="5715"/>
            <wp:docPr id="12" name="Imagem 1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abela&#10;&#10;Descrição gerada automaticamente"/>
                    <pic:cNvPicPr/>
                  </pic:nvPicPr>
                  <pic:blipFill>
                    <a:blip r:embed="rId30"/>
                    <a:stretch>
                      <a:fillRect/>
                    </a:stretch>
                  </pic:blipFill>
                  <pic:spPr>
                    <a:xfrm>
                      <a:off x="0" y="0"/>
                      <a:ext cx="5030037" cy="4489178"/>
                    </a:xfrm>
                    <a:prstGeom prst="rect">
                      <a:avLst/>
                    </a:prstGeom>
                  </pic:spPr>
                </pic:pic>
              </a:graphicData>
            </a:graphic>
          </wp:inline>
        </w:drawing>
      </w:r>
    </w:p>
    <w:p w14:paraId="6B394301" w14:textId="77777777" w:rsidR="00207D8F" w:rsidRPr="00FC7C62" w:rsidRDefault="00207D8F" w:rsidP="00FC7C62">
      <w:pPr>
        <w:spacing w:line="360" w:lineRule="auto"/>
        <w:rPr>
          <w:rFonts w:ascii="Arial" w:hAnsi="Arial" w:cs="Arial"/>
          <w:color w:val="000000"/>
          <w:lang w:val="en-US"/>
        </w:rPr>
      </w:pPr>
      <w:r w:rsidRPr="00FC7C62">
        <w:rPr>
          <w:rFonts w:ascii="Arial" w:hAnsi="Arial" w:cs="Arial"/>
          <w:noProof/>
        </w:rPr>
        <w:drawing>
          <wp:inline distT="0" distB="0" distL="0" distR="0" wp14:anchorId="7D58F82B" wp14:editId="05598786">
            <wp:extent cx="4988560" cy="2519447"/>
            <wp:effectExtent l="0" t="0" r="2540" b="0"/>
            <wp:docPr id="13" name="Imagem 1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pic:cNvPicPr/>
                  </pic:nvPicPr>
                  <pic:blipFill>
                    <a:blip r:embed="rId31"/>
                    <a:stretch>
                      <a:fillRect/>
                    </a:stretch>
                  </pic:blipFill>
                  <pic:spPr>
                    <a:xfrm>
                      <a:off x="0" y="0"/>
                      <a:ext cx="5074465" cy="2562833"/>
                    </a:xfrm>
                    <a:prstGeom prst="rect">
                      <a:avLst/>
                    </a:prstGeom>
                  </pic:spPr>
                </pic:pic>
              </a:graphicData>
            </a:graphic>
          </wp:inline>
        </w:drawing>
      </w:r>
    </w:p>
    <w:p w14:paraId="3CE70FD1" w14:textId="77777777" w:rsidR="00FD42D8" w:rsidRPr="00FC7C62" w:rsidRDefault="00FD42D8" w:rsidP="00FC7C62">
      <w:pPr>
        <w:spacing w:line="360" w:lineRule="auto"/>
        <w:rPr>
          <w:rFonts w:ascii="Arial" w:hAnsi="Arial" w:cs="Arial"/>
          <w:color w:val="000000"/>
          <w:lang w:val="en-US"/>
        </w:rPr>
      </w:pPr>
    </w:p>
    <w:p w14:paraId="2243694C" w14:textId="77777777" w:rsidR="00B43A54" w:rsidRPr="00FC7C62" w:rsidRDefault="00B43A54" w:rsidP="00FC7C62">
      <w:pPr>
        <w:spacing w:line="360" w:lineRule="auto"/>
        <w:rPr>
          <w:rFonts w:ascii="Arial" w:hAnsi="Arial" w:cs="Arial"/>
          <w:color w:val="000000"/>
          <w:lang w:val="en-US"/>
        </w:rPr>
      </w:pPr>
    </w:p>
    <w:p w14:paraId="555410A5" w14:textId="77777777" w:rsidR="002C4888" w:rsidRPr="00FC7C62" w:rsidRDefault="002C4888" w:rsidP="00FC7C62">
      <w:pPr>
        <w:pStyle w:val="Default"/>
        <w:spacing w:line="360" w:lineRule="auto"/>
        <w:ind w:right="-125" w:firstLine="567"/>
        <w:jc w:val="both"/>
        <w:rPr>
          <w:rFonts w:ascii="Arial" w:eastAsia="Times New Roman" w:hAnsi="Arial" w:cs="Arial"/>
          <w:color w:val="000000" w:themeColor="text1"/>
          <w:lang w:val="en-US" w:eastAsia="pt-BR"/>
        </w:rPr>
      </w:pPr>
      <w:r w:rsidRPr="00FC7C62">
        <w:rPr>
          <w:rFonts w:ascii="Arial" w:eastAsia="Times New Roman" w:hAnsi="Arial" w:cs="Arial"/>
          <w:color w:val="000000" w:themeColor="text1"/>
          <w:lang w:val="en-US" w:eastAsia="pt-BR"/>
        </w:rPr>
        <w:t>IMMUNOLOGICAL MARKERS</w:t>
      </w:r>
    </w:p>
    <w:p w14:paraId="39209C05" w14:textId="5B80CA19" w:rsidR="002C4888" w:rsidRPr="00065A28" w:rsidRDefault="002C4888" w:rsidP="00065A28">
      <w:pPr>
        <w:pStyle w:val="Default"/>
        <w:spacing w:line="360" w:lineRule="auto"/>
        <w:ind w:right="-125" w:firstLine="567"/>
        <w:jc w:val="both"/>
        <w:rPr>
          <w:rFonts w:ascii="Arial" w:eastAsia="Times New Roman" w:hAnsi="Arial" w:cs="Arial"/>
          <w:color w:val="000000" w:themeColor="text1"/>
          <w:lang w:val="en-US" w:eastAsia="pt-BR"/>
        </w:rPr>
      </w:pPr>
      <w:r w:rsidRPr="00FC7C62">
        <w:rPr>
          <w:rFonts w:ascii="Arial" w:eastAsia="Times New Roman" w:hAnsi="Arial" w:cs="Arial"/>
          <w:color w:val="000000" w:themeColor="text1"/>
          <w:lang w:val="en-US" w:eastAsia="pt-BR"/>
        </w:rPr>
        <w:t xml:space="preserve">There was a reduction of leukocytes and neutrophils, within the normal range, but significant on D1 and compatible with an initial stage of infection. Procalcitonin </w:t>
      </w:r>
      <w:r w:rsidRPr="00FC7C62">
        <w:rPr>
          <w:rFonts w:ascii="Arial" w:eastAsia="Times New Roman" w:hAnsi="Arial" w:cs="Arial"/>
          <w:color w:val="000000" w:themeColor="text1"/>
          <w:lang w:val="en-US" w:eastAsia="pt-BR"/>
        </w:rPr>
        <w:lastRenderedPageBreak/>
        <w:t>that has good sensitivity and specificity for the diagnosis of secondary bacterial infections in patients with viral disease and was not significant at D1, which meets the protocol's inclusion criteria, becoming significant at D7, for 102 participants, reducing up to D15 (high) and D28 (accompaniment).</w:t>
      </w:r>
    </w:p>
    <w:p w14:paraId="02A51FB0" w14:textId="1B0B1B78" w:rsidR="005F4D25" w:rsidRPr="00FC7C62" w:rsidRDefault="005F4D25" w:rsidP="00FC7C62">
      <w:pPr>
        <w:pStyle w:val="Default"/>
        <w:spacing w:line="360" w:lineRule="auto"/>
        <w:ind w:right="-125" w:firstLine="1560"/>
        <w:jc w:val="both"/>
        <w:rPr>
          <w:rFonts w:ascii="Arial" w:eastAsia="Times New Roman" w:hAnsi="Arial" w:cs="Arial"/>
          <w:color w:val="FF0000"/>
          <w:lang w:val="en-US" w:eastAsia="pt-BR"/>
        </w:rPr>
      </w:pPr>
    </w:p>
    <w:p w14:paraId="419F3D3A" w14:textId="3B86B798" w:rsidR="002C4888" w:rsidRPr="00FC7C62" w:rsidRDefault="005F4D25" w:rsidP="00FC7C62">
      <w:pPr>
        <w:pStyle w:val="Default"/>
        <w:spacing w:line="360" w:lineRule="auto"/>
        <w:ind w:right="-125" w:firstLine="1560"/>
        <w:jc w:val="both"/>
        <w:rPr>
          <w:rFonts w:ascii="Arial" w:eastAsia="Times New Roman" w:hAnsi="Arial" w:cs="Arial"/>
          <w:b/>
          <w:bCs/>
          <w:color w:val="000000" w:themeColor="text1"/>
          <w:lang w:val="en-US" w:eastAsia="pt-BR"/>
        </w:rPr>
      </w:pPr>
      <w:r w:rsidRPr="00FC7C62">
        <w:rPr>
          <w:rFonts w:ascii="Arial" w:eastAsia="Arial" w:hAnsi="Arial" w:cs="Arial"/>
          <w:b/>
          <w:bCs/>
          <w:color w:val="000000" w:themeColor="text1"/>
          <w:lang w:val="en-US"/>
        </w:rPr>
        <w:t xml:space="preserve">Supplementary Table 10: </w:t>
      </w:r>
      <w:r w:rsidRPr="00FC7C62">
        <w:rPr>
          <w:rFonts w:ascii="Arial" w:eastAsia="Times New Roman" w:hAnsi="Arial" w:cs="Arial"/>
          <w:b/>
          <w:bCs/>
          <w:color w:val="000000" w:themeColor="text1"/>
          <w:lang w:val="en-US" w:eastAsia="pt-BR"/>
        </w:rPr>
        <w:t>Demonstration of white series values and immunological markers during the study days</w:t>
      </w:r>
    </w:p>
    <w:p w14:paraId="197BBDBC" w14:textId="76D60123" w:rsidR="00A702C5" w:rsidRPr="00FC7C62" w:rsidRDefault="00A702C5" w:rsidP="00FC7C62">
      <w:pPr>
        <w:spacing w:line="360" w:lineRule="auto"/>
        <w:rPr>
          <w:rFonts w:ascii="Arial" w:hAnsi="Arial" w:cs="Arial"/>
          <w:color w:val="000000"/>
          <w:lang w:val="en-US"/>
        </w:rPr>
      </w:pPr>
      <w:r w:rsidRPr="00FC7C62">
        <w:rPr>
          <w:rFonts w:ascii="Arial" w:hAnsi="Arial" w:cs="Arial"/>
          <w:noProof/>
        </w:rPr>
        <w:drawing>
          <wp:inline distT="0" distB="0" distL="0" distR="0" wp14:anchorId="76C04379" wp14:editId="765409EE">
            <wp:extent cx="4679576" cy="4134102"/>
            <wp:effectExtent l="0" t="0" r="6985" b="0"/>
            <wp:docPr id="16" name="Imagem 1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abela&#10;&#10;Descrição gerada automaticamente"/>
                    <pic:cNvPicPr/>
                  </pic:nvPicPr>
                  <pic:blipFill>
                    <a:blip r:embed="rId32"/>
                    <a:stretch>
                      <a:fillRect/>
                    </a:stretch>
                  </pic:blipFill>
                  <pic:spPr>
                    <a:xfrm>
                      <a:off x="0" y="0"/>
                      <a:ext cx="4715879" cy="4166173"/>
                    </a:xfrm>
                    <a:prstGeom prst="rect">
                      <a:avLst/>
                    </a:prstGeom>
                  </pic:spPr>
                </pic:pic>
              </a:graphicData>
            </a:graphic>
          </wp:inline>
        </w:drawing>
      </w:r>
    </w:p>
    <w:p w14:paraId="4D4765DB" w14:textId="56B0E18A" w:rsidR="00A702C5" w:rsidRPr="00FC7C62" w:rsidRDefault="00A702C5" w:rsidP="00FC7C62">
      <w:pPr>
        <w:spacing w:line="360" w:lineRule="auto"/>
        <w:rPr>
          <w:rFonts w:ascii="Arial" w:hAnsi="Arial" w:cs="Arial"/>
          <w:color w:val="000000"/>
          <w:lang w:val="en-US"/>
        </w:rPr>
      </w:pPr>
      <w:r w:rsidRPr="00FC7C62">
        <w:rPr>
          <w:rFonts w:ascii="Arial" w:hAnsi="Arial" w:cs="Arial"/>
          <w:noProof/>
        </w:rPr>
        <w:drawing>
          <wp:inline distT="0" distB="0" distL="0" distR="0" wp14:anchorId="40FE2034" wp14:editId="7E036061">
            <wp:extent cx="4679315" cy="2707056"/>
            <wp:effectExtent l="0" t="0" r="6985" b="0"/>
            <wp:docPr id="17" name="Imagem 1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abela&#10;&#10;Descrição gerada automaticamente"/>
                    <pic:cNvPicPr/>
                  </pic:nvPicPr>
                  <pic:blipFill>
                    <a:blip r:embed="rId33"/>
                    <a:stretch>
                      <a:fillRect/>
                    </a:stretch>
                  </pic:blipFill>
                  <pic:spPr>
                    <a:xfrm>
                      <a:off x="0" y="0"/>
                      <a:ext cx="4761174" cy="2754413"/>
                    </a:xfrm>
                    <a:prstGeom prst="rect">
                      <a:avLst/>
                    </a:prstGeom>
                  </pic:spPr>
                </pic:pic>
              </a:graphicData>
            </a:graphic>
          </wp:inline>
        </w:drawing>
      </w:r>
    </w:p>
    <w:p w14:paraId="5AC95E5F" w14:textId="77777777" w:rsidR="00E5161D" w:rsidRPr="00FC7C62" w:rsidRDefault="00E5161D" w:rsidP="00FC7C62">
      <w:pPr>
        <w:spacing w:line="360" w:lineRule="auto"/>
        <w:rPr>
          <w:rFonts w:ascii="Arial" w:hAnsi="Arial" w:cs="Arial"/>
          <w:color w:val="000000"/>
          <w:lang w:val="en-US"/>
        </w:rPr>
      </w:pPr>
    </w:p>
    <w:p w14:paraId="3B2AA625" w14:textId="77777777" w:rsidR="00A702C5" w:rsidRPr="00FC7C62" w:rsidRDefault="00A702C5" w:rsidP="00FC7C62">
      <w:pPr>
        <w:spacing w:line="360" w:lineRule="auto"/>
        <w:rPr>
          <w:rFonts w:ascii="Arial" w:hAnsi="Arial" w:cs="Arial"/>
          <w:color w:val="000000"/>
          <w:lang w:val="en-US"/>
        </w:rPr>
      </w:pPr>
    </w:p>
    <w:p w14:paraId="1A830149" w14:textId="126B445D" w:rsidR="000420D6" w:rsidRPr="00FC7C62" w:rsidRDefault="00A702C5" w:rsidP="00FC7C62">
      <w:pPr>
        <w:spacing w:line="360" w:lineRule="auto"/>
        <w:rPr>
          <w:rFonts w:ascii="Arial" w:eastAsia="Arial" w:hAnsi="Arial" w:cs="Arial"/>
          <w:b/>
          <w:bCs/>
          <w:color w:val="000000" w:themeColor="text1"/>
          <w:lang w:val="en-US"/>
        </w:rPr>
      </w:pPr>
      <w:r w:rsidRPr="00FC7C62">
        <w:rPr>
          <w:rFonts w:ascii="Arial" w:hAnsi="Arial" w:cs="Arial"/>
          <w:noProof/>
        </w:rPr>
        <w:drawing>
          <wp:inline distT="0" distB="0" distL="0" distR="0" wp14:anchorId="3D224AF0" wp14:editId="637121B0">
            <wp:extent cx="4679315" cy="1063839"/>
            <wp:effectExtent l="0" t="0" r="6985" b="3175"/>
            <wp:docPr id="15" name="Imagem 1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abela&#10;&#10;Descrição gerada automaticamente"/>
                    <pic:cNvPicPr/>
                  </pic:nvPicPr>
                  <pic:blipFill>
                    <a:blip r:embed="rId34"/>
                    <a:stretch>
                      <a:fillRect/>
                    </a:stretch>
                  </pic:blipFill>
                  <pic:spPr>
                    <a:xfrm>
                      <a:off x="0" y="0"/>
                      <a:ext cx="4787435" cy="1088420"/>
                    </a:xfrm>
                    <a:prstGeom prst="rect">
                      <a:avLst/>
                    </a:prstGeom>
                  </pic:spPr>
                </pic:pic>
              </a:graphicData>
            </a:graphic>
          </wp:inline>
        </w:drawing>
      </w:r>
    </w:p>
    <w:p w14:paraId="1BF52E32" w14:textId="77777777" w:rsidR="000420D6" w:rsidRPr="00FC7C62" w:rsidRDefault="000420D6" w:rsidP="00FC7C62">
      <w:pPr>
        <w:spacing w:line="360" w:lineRule="auto"/>
        <w:rPr>
          <w:rFonts w:ascii="Arial" w:eastAsia="Arial" w:hAnsi="Arial" w:cs="Arial"/>
          <w:b/>
          <w:bCs/>
          <w:color w:val="000000" w:themeColor="text1"/>
          <w:lang w:val="en-US"/>
        </w:rPr>
      </w:pPr>
    </w:p>
    <w:p w14:paraId="673D92C2" w14:textId="0AF696AD" w:rsidR="00A82683" w:rsidRPr="00065A28" w:rsidRDefault="000420D6" w:rsidP="00065A28">
      <w:pPr>
        <w:spacing w:line="360" w:lineRule="auto"/>
        <w:rPr>
          <w:rFonts w:ascii="Arial" w:hAnsi="Arial" w:cs="Arial"/>
          <w:b/>
          <w:bCs/>
          <w:lang w:val="en-US" w:eastAsia="en-US"/>
        </w:rPr>
      </w:pPr>
      <w:r w:rsidRPr="00FC7C62">
        <w:rPr>
          <w:rFonts w:ascii="Arial" w:eastAsia="Arial" w:hAnsi="Arial" w:cs="Arial"/>
          <w:b/>
          <w:bCs/>
          <w:color w:val="000000" w:themeColor="text1"/>
          <w:lang w:val="en-US"/>
        </w:rPr>
        <w:t xml:space="preserve">Supplementary Table 11: </w:t>
      </w:r>
      <w:r w:rsidRPr="00FC7C62">
        <w:rPr>
          <w:rFonts w:ascii="Arial" w:hAnsi="Arial" w:cs="Arial"/>
          <w:b/>
          <w:bCs/>
          <w:lang w:val="en-US" w:eastAsia="en-US"/>
        </w:rPr>
        <w:t>Demonstration of immunological marker values during the study days.</w:t>
      </w:r>
    </w:p>
    <w:p w14:paraId="15B76ACC" w14:textId="6B58DF32" w:rsidR="00A82683" w:rsidRPr="00FC7C62" w:rsidRDefault="00A82683" w:rsidP="00FC7C62">
      <w:pPr>
        <w:spacing w:line="360" w:lineRule="auto"/>
        <w:jc w:val="both"/>
        <w:rPr>
          <w:rFonts w:ascii="Arial" w:hAnsi="Arial" w:cs="Arial"/>
          <w:color w:val="000000"/>
          <w:lang w:val="en-US"/>
        </w:rPr>
      </w:pPr>
      <w:r w:rsidRPr="00FC7C62">
        <w:rPr>
          <w:rFonts w:ascii="Arial" w:hAnsi="Arial" w:cs="Arial"/>
          <w:noProof/>
        </w:rPr>
        <w:drawing>
          <wp:inline distT="0" distB="0" distL="0" distR="0" wp14:anchorId="4B77712E" wp14:editId="7F52B24A">
            <wp:extent cx="5400040" cy="5146675"/>
            <wp:effectExtent l="0" t="0" r="0" b="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pic:nvPicPr>
                  <pic:blipFill>
                    <a:blip r:embed="rId35"/>
                    <a:stretch>
                      <a:fillRect/>
                    </a:stretch>
                  </pic:blipFill>
                  <pic:spPr>
                    <a:xfrm>
                      <a:off x="0" y="0"/>
                      <a:ext cx="5400040" cy="5146675"/>
                    </a:xfrm>
                    <a:prstGeom prst="rect">
                      <a:avLst/>
                    </a:prstGeom>
                  </pic:spPr>
                </pic:pic>
              </a:graphicData>
            </a:graphic>
          </wp:inline>
        </w:drawing>
      </w:r>
    </w:p>
    <w:p w14:paraId="2A3A3104" w14:textId="77777777" w:rsidR="00A82683" w:rsidRPr="00FC7C62" w:rsidRDefault="00A82683" w:rsidP="00FC7C62">
      <w:pPr>
        <w:spacing w:line="360" w:lineRule="auto"/>
        <w:ind w:firstLine="567"/>
        <w:jc w:val="both"/>
        <w:rPr>
          <w:rFonts w:ascii="Arial" w:hAnsi="Arial" w:cs="Arial"/>
          <w:color w:val="000000"/>
          <w:lang w:val="en-US"/>
        </w:rPr>
      </w:pPr>
    </w:p>
    <w:p w14:paraId="51E9C24E" w14:textId="40341C9B" w:rsidR="000420D6" w:rsidRPr="00FC7C62" w:rsidRDefault="000420D6" w:rsidP="00FC7C62">
      <w:pPr>
        <w:spacing w:line="360" w:lineRule="auto"/>
        <w:ind w:firstLine="567"/>
        <w:jc w:val="both"/>
        <w:rPr>
          <w:rFonts w:ascii="Arial" w:eastAsiaTheme="minorHAnsi" w:hAnsi="Arial" w:cs="Arial"/>
          <w:color w:val="000000"/>
          <w:shd w:val="clear" w:color="auto" w:fill="FFFFFF"/>
          <w:lang w:val="en-US" w:eastAsia="en-US"/>
        </w:rPr>
      </w:pPr>
      <w:r w:rsidRPr="00FC7C62">
        <w:rPr>
          <w:rFonts w:ascii="Arial" w:eastAsiaTheme="minorHAnsi" w:hAnsi="Arial" w:cs="Arial"/>
          <w:color w:val="000000"/>
          <w:shd w:val="clear" w:color="auto" w:fill="FFFFFF"/>
          <w:lang w:val="en-US" w:eastAsia="en-US"/>
        </w:rPr>
        <w:t>There was a significant increase in lymphocytes at D13, for 51 participants, but within the normal range.</w:t>
      </w:r>
    </w:p>
    <w:p w14:paraId="0FD00527" w14:textId="77777777" w:rsidR="000420D6" w:rsidRPr="00FC7C62" w:rsidRDefault="000420D6" w:rsidP="00FC7C62">
      <w:pPr>
        <w:spacing w:line="360" w:lineRule="auto"/>
        <w:ind w:firstLine="567"/>
        <w:jc w:val="both"/>
        <w:rPr>
          <w:rFonts w:ascii="Arial" w:eastAsiaTheme="minorHAnsi" w:hAnsi="Arial" w:cs="Arial"/>
          <w:color w:val="000000"/>
          <w:shd w:val="clear" w:color="auto" w:fill="FFFFFF"/>
          <w:lang w:val="en-US" w:eastAsia="en-US"/>
        </w:rPr>
      </w:pPr>
      <w:r w:rsidRPr="00FC7C62">
        <w:rPr>
          <w:rFonts w:ascii="Arial" w:eastAsiaTheme="minorHAnsi" w:hAnsi="Arial" w:cs="Arial"/>
          <w:color w:val="000000"/>
          <w:shd w:val="clear" w:color="auto" w:fill="FFFFFF"/>
          <w:lang w:val="en-US" w:eastAsia="en-US"/>
        </w:rPr>
        <w:t>There was significance of CD8 on D11 (elimination of infectious cells) for 63 participants.</w:t>
      </w:r>
    </w:p>
    <w:p w14:paraId="72FDE12D" w14:textId="3A626257" w:rsidR="00F579CC" w:rsidRPr="00FC7C62" w:rsidRDefault="000420D6" w:rsidP="00FC7C62">
      <w:pPr>
        <w:spacing w:line="360" w:lineRule="auto"/>
        <w:ind w:firstLine="567"/>
        <w:jc w:val="both"/>
        <w:rPr>
          <w:rFonts w:ascii="Arial" w:hAnsi="Arial" w:cs="Arial"/>
          <w:lang w:val="en-US"/>
        </w:rPr>
      </w:pPr>
      <w:r w:rsidRPr="00FC7C62">
        <w:rPr>
          <w:rFonts w:ascii="Arial" w:eastAsiaTheme="minorHAnsi" w:hAnsi="Arial" w:cs="Arial"/>
          <w:color w:val="000000"/>
          <w:shd w:val="clear" w:color="auto" w:fill="FFFFFF"/>
          <w:lang w:val="en-US" w:eastAsia="en-US"/>
        </w:rPr>
        <w:lastRenderedPageBreak/>
        <w:t>There was CD4 significance at D28 (specific for opportunistic infections) for 128 participants, which may explain post-covid symptoms.</w:t>
      </w:r>
    </w:p>
    <w:p w14:paraId="2E130F52" w14:textId="77777777" w:rsidR="003C594D" w:rsidRPr="00FC7C62" w:rsidRDefault="003C594D" w:rsidP="00FC7C62">
      <w:pPr>
        <w:pStyle w:val="Default"/>
        <w:spacing w:line="360" w:lineRule="auto"/>
        <w:ind w:right="-125"/>
        <w:jc w:val="both"/>
        <w:rPr>
          <w:rFonts w:ascii="Arial" w:eastAsia="Arial" w:hAnsi="Arial" w:cs="Arial"/>
          <w:b/>
          <w:bCs/>
          <w:color w:val="000000" w:themeColor="text1"/>
          <w:lang w:val="en-US"/>
        </w:rPr>
      </w:pPr>
    </w:p>
    <w:p w14:paraId="2A3DC1DB" w14:textId="2C3F8C84" w:rsidR="00777D6E" w:rsidRPr="00FC7C62" w:rsidRDefault="00777D6E" w:rsidP="00FC7C62">
      <w:pPr>
        <w:pStyle w:val="Default"/>
        <w:spacing w:line="360" w:lineRule="auto"/>
        <w:ind w:left="708" w:right="-125"/>
        <w:jc w:val="both"/>
        <w:rPr>
          <w:rFonts w:ascii="Arial" w:eastAsia="Times New Roman" w:hAnsi="Arial" w:cs="Arial"/>
          <w:lang w:val="en-US" w:eastAsia="pt-BR"/>
        </w:rPr>
      </w:pPr>
      <w:r w:rsidRPr="00FC7C62">
        <w:rPr>
          <w:rFonts w:ascii="Arial" w:eastAsia="Arial" w:hAnsi="Arial" w:cs="Arial"/>
          <w:b/>
          <w:bCs/>
          <w:color w:val="000000" w:themeColor="text1"/>
          <w:lang w:val="en-US"/>
        </w:rPr>
        <w:t xml:space="preserve">Supplementary Table 12: </w:t>
      </w:r>
      <w:r w:rsidRPr="00FC7C62">
        <w:rPr>
          <w:rFonts w:ascii="Arial" w:eastAsia="Times New Roman" w:hAnsi="Arial" w:cs="Arial"/>
          <w:b/>
          <w:bCs/>
          <w:lang w:val="en-US" w:eastAsia="pt-BR"/>
        </w:rPr>
        <w:t>Demonstration of lung imaging values during the study days</w:t>
      </w:r>
    </w:p>
    <w:p w14:paraId="2FBB404C" w14:textId="77777777" w:rsidR="00517885" w:rsidRPr="00FC7C62" w:rsidRDefault="00517885" w:rsidP="00FC7C62">
      <w:pPr>
        <w:spacing w:line="360" w:lineRule="auto"/>
        <w:ind w:firstLine="567"/>
        <w:jc w:val="both"/>
        <w:rPr>
          <w:rFonts w:ascii="Arial" w:hAnsi="Arial" w:cs="Arial"/>
          <w:lang w:val="en-US"/>
        </w:rPr>
      </w:pPr>
    </w:p>
    <w:p w14:paraId="1E14D187" w14:textId="77777777" w:rsidR="00517885" w:rsidRPr="00FC7C62" w:rsidRDefault="00517885" w:rsidP="00FC7C62">
      <w:pPr>
        <w:spacing w:line="360" w:lineRule="auto"/>
        <w:jc w:val="both"/>
        <w:rPr>
          <w:rFonts w:ascii="Arial" w:hAnsi="Arial" w:cs="Arial"/>
          <w:lang w:val="en-US"/>
        </w:rPr>
      </w:pPr>
      <w:r w:rsidRPr="00FC7C62">
        <w:rPr>
          <w:rFonts w:ascii="Arial" w:hAnsi="Arial" w:cs="Arial"/>
          <w:noProof/>
        </w:rPr>
        <w:drawing>
          <wp:inline distT="0" distB="0" distL="0" distR="0" wp14:anchorId="05F84033" wp14:editId="6D5A410C">
            <wp:extent cx="5400040" cy="2200275"/>
            <wp:effectExtent l="0" t="0" r="0" b="9525"/>
            <wp:docPr id="19" name="Imagem 1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abela&#10;&#10;Descrição gerada automaticamente"/>
                    <pic:cNvPicPr/>
                  </pic:nvPicPr>
                  <pic:blipFill>
                    <a:blip r:embed="rId36"/>
                    <a:stretch>
                      <a:fillRect/>
                    </a:stretch>
                  </pic:blipFill>
                  <pic:spPr>
                    <a:xfrm>
                      <a:off x="0" y="0"/>
                      <a:ext cx="5400040" cy="2200275"/>
                    </a:xfrm>
                    <a:prstGeom prst="rect">
                      <a:avLst/>
                    </a:prstGeom>
                  </pic:spPr>
                </pic:pic>
              </a:graphicData>
            </a:graphic>
          </wp:inline>
        </w:drawing>
      </w:r>
    </w:p>
    <w:p w14:paraId="723C4E70" w14:textId="77777777" w:rsidR="00517885" w:rsidRPr="00FC7C62" w:rsidRDefault="00517885" w:rsidP="00FC7C62">
      <w:pPr>
        <w:spacing w:line="360" w:lineRule="auto"/>
        <w:ind w:firstLine="567"/>
        <w:jc w:val="both"/>
        <w:rPr>
          <w:rFonts w:ascii="Arial" w:hAnsi="Arial" w:cs="Arial"/>
          <w:lang w:val="en-US"/>
        </w:rPr>
      </w:pPr>
    </w:p>
    <w:p w14:paraId="7FB72274" w14:textId="0708A8B1"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 xml:space="preserve">Time and proportion of lung imaging improvement during treatment (Ground-glass opacity pattern, mosaic paving, alveolar consolidation, reticular pattern/septal thickening, inverted halo opacity, pleural/pericardial effusion, fibrosis and/or </w:t>
      </w:r>
      <w:proofErr w:type="spellStart"/>
      <w:r w:rsidRPr="00FC7C62">
        <w:rPr>
          <w:rFonts w:ascii="Arial" w:hAnsi="Arial" w:cs="Arial"/>
          <w:lang w:val="en-US"/>
        </w:rPr>
        <w:t>lymphadenomegaly</w:t>
      </w:r>
      <w:proofErr w:type="spellEnd"/>
      <w:r w:rsidRPr="00FC7C62">
        <w:rPr>
          <w:rFonts w:ascii="Arial" w:hAnsi="Arial" w:cs="Arial"/>
          <w:lang w:val="en-US"/>
        </w:rPr>
        <w:t>) [Period: up to D15, D21 and D28, approximately 14-30 days]</w:t>
      </w:r>
    </w:p>
    <w:p w14:paraId="3DD712EE" w14:textId="2FB1ADA9"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Analysis method: Student's t test/Mann-Whitney test/Pearson's chi-square test</w:t>
      </w:r>
    </w:p>
    <w:p w14:paraId="1AAB57E4" w14:textId="77777777" w:rsidR="003C594D" w:rsidRPr="00FC7C62" w:rsidRDefault="003C594D" w:rsidP="00FC7C62">
      <w:pPr>
        <w:spacing w:line="360" w:lineRule="auto"/>
        <w:ind w:firstLine="567"/>
        <w:jc w:val="both"/>
        <w:rPr>
          <w:rFonts w:ascii="Arial" w:hAnsi="Arial" w:cs="Arial"/>
          <w:lang w:val="en-US"/>
        </w:rPr>
      </w:pPr>
    </w:p>
    <w:p w14:paraId="4D9CAF45" w14:textId="7EB89A4F"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 xml:space="preserve">There was no significance in lung computed tomography </w:t>
      </w:r>
      <w:proofErr w:type="gramStart"/>
      <w:r w:rsidRPr="00FC7C62">
        <w:rPr>
          <w:rFonts w:ascii="Arial" w:hAnsi="Arial" w:cs="Arial"/>
          <w:lang w:val="en-US"/>
        </w:rPr>
        <w:t>imaging, since</w:t>
      </w:r>
      <w:proofErr w:type="gramEnd"/>
      <w:r w:rsidRPr="00FC7C62">
        <w:rPr>
          <w:rFonts w:ascii="Arial" w:hAnsi="Arial" w:cs="Arial"/>
          <w:lang w:val="en-US"/>
        </w:rPr>
        <w:t xml:space="preserve"> the assessment time during treatment is aimed at the perception of disease progression. A short time of 14 days of treatment is not enough for an improvement to happen, since the organism is </w:t>
      </w:r>
      <w:proofErr w:type="gramStart"/>
      <w:r w:rsidRPr="00FC7C62">
        <w:rPr>
          <w:rFonts w:ascii="Arial" w:hAnsi="Arial" w:cs="Arial"/>
          <w:lang w:val="en-US"/>
        </w:rPr>
        <w:t>dynamic</w:t>
      </w:r>
      <w:proofErr w:type="gramEnd"/>
      <w:r w:rsidRPr="00FC7C62">
        <w:rPr>
          <w:rFonts w:ascii="Arial" w:hAnsi="Arial" w:cs="Arial"/>
          <w:lang w:val="en-US"/>
        </w:rPr>
        <w:t xml:space="preserve"> and a decompensation causes defense mechanisms and unwanted responses.</w:t>
      </w:r>
    </w:p>
    <w:p w14:paraId="11E04DDD" w14:textId="194FC869" w:rsidR="003C594D" w:rsidRDefault="003C594D" w:rsidP="00FC7C62">
      <w:pPr>
        <w:pStyle w:val="Default"/>
        <w:spacing w:line="360" w:lineRule="auto"/>
        <w:ind w:left="708" w:right="-125"/>
        <w:jc w:val="both"/>
        <w:rPr>
          <w:rFonts w:ascii="Arial" w:eastAsia="Times New Roman" w:hAnsi="Arial" w:cs="Arial"/>
          <w:lang w:val="en-US" w:eastAsia="pt-BR"/>
        </w:rPr>
      </w:pPr>
    </w:p>
    <w:p w14:paraId="24C814C6" w14:textId="2AD1C559" w:rsidR="000D4A5F" w:rsidRDefault="000D4A5F" w:rsidP="00FC7C62">
      <w:pPr>
        <w:pStyle w:val="Default"/>
        <w:spacing w:line="360" w:lineRule="auto"/>
        <w:ind w:left="708" w:right="-125"/>
        <w:jc w:val="both"/>
        <w:rPr>
          <w:rFonts w:ascii="Arial" w:eastAsia="Times New Roman" w:hAnsi="Arial" w:cs="Arial"/>
          <w:lang w:val="en-US" w:eastAsia="pt-BR"/>
        </w:rPr>
      </w:pPr>
    </w:p>
    <w:p w14:paraId="4C8CC3DE" w14:textId="77777777" w:rsidR="000D4A5F" w:rsidRPr="00FC7C62" w:rsidRDefault="000D4A5F" w:rsidP="00FC7C62">
      <w:pPr>
        <w:pStyle w:val="Default"/>
        <w:spacing w:line="360" w:lineRule="auto"/>
        <w:ind w:left="708" w:right="-125"/>
        <w:jc w:val="both"/>
        <w:rPr>
          <w:rFonts w:ascii="Arial" w:eastAsia="Times New Roman" w:hAnsi="Arial" w:cs="Arial"/>
          <w:lang w:val="en-US" w:eastAsia="pt-BR"/>
        </w:rPr>
      </w:pPr>
    </w:p>
    <w:p w14:paraId="46A862E9" w14:textId="77777777" w:rsidR="00065A28" w:rsidRDefault="00065A28" w:rsidP="00FC7C62">
      <w:pPr>
        <w:pStyle w:val="Default"/>
        <w:spacing w:line="360" w:lineRule="auto"/>
        <w:ind w:left="708" w:right="-125"/>
        <w:jc w:val="both"/>
        <w:rPr>
          <w:rFonts w:ascii="Arial" w:eastAsia="Arial" w:hAnsi="Arial" w:cs="Arial"/>
          <w:b/>
          <w:bCs/>
          <w:color w:val="000000" w:themeColor="text1"/>
          <w:lang w:val="en-US"/>
        </w:rPr>
      </w:pPr>
    </w:p>
    <w:p w14:paraId="7A9692EC" w14:textId="77777777" w:rsidR="00065A28" w:rsidRDefault="00065A28" w:rsidP="00FC7C62">
      <w:pPr>
        <w:pStyle w:val="Default"/>
        <w:spacing w:line="360" w:lineRule="auto"/>
        <w:ind w:left="708" w:right="-125"/>
        <w:jc w:val="both"/>
        <w:rPr>
          <w:rFonts w:ascii="Arial" w:eastAsia="Arial" w:hAnsi="Arial" w:cs="Arial"/>
          <w:b/>
          <w:bCs/>
          <w:color w:val="000000" w:themeColor="text1"/>
          <w:lang w:val="en-US"/>
        </w:rPr>
      </w:pPr>
    </w:p>
    <w:p w14:paraId="153CB1D0" w14:textId="7D8F6D7A" w:rsidR="003C594D" w:rsidRPr="00065A28" w:rsidRDefault="003C594D" w:rsidP="00065A28">
      <w:pPr>
        <w:pStyle w:val="Default"/>
        <w:spacing w:line="360" w:lineRule="auto"/>
        <w:ind w:left="708" w:right="-125"/>
        <w:jc w:val="both"/>
        <w:rPr>
          <w:rFonts w:ascii="Arial" w:eastAsia="Times New Roman" w:hAnsi="Arial" w:cs="Arial"/>
          <w:lang w:val="en-US" w:eastAsia="pt-BR"/>
        </w:rPr>
      </w:pPr>
      <w:r w:rsidRPr="00FC7C62">
        <w:rPr>
          <w:rFonts w:ascii="Arial" w:eastAsia="Arial" w:hAnsi="Arial" w:cs="Arial"/>
          <w:b/>
          <w:bCs/>
          <w:color w:val="000000" w:themeColor="text1"/>
          <w:lang w:val="en-US"/>
        </w:rPr>
        <w:lastRenderedPageBreak/>
        <w:t xml:space="preserve">Supplementary Table 13: </w:t>
      </w:r>
      <w:r w:rsidRPr="00FC7C62">
        <w:rPr>
          <w:rFonts w:ascii="Arial" w:eastAsia="Times New Roman" w:hAnsi="Arial" w:cs="Arial"/>
          <w:b/>
          <w:bCs/>
          <w:lang w:val="en-US" w:eastAsia="pt-BR"/>
        </w:rPr>
        <w:t>Demonstration of respiratory symptoms values during the study days</w:t>
      </w:r>
    </w:p>
    <w:p w14:paraId="3129DA20" w14:textId="64C70B2D" w:rsidR="003C3734" w:rsidRPr="00FC7C62" w:rsidRDefault="00066CE0" w:rsidP="00FC7C62">
      <w:pPr>
        <w:spacing w:line="360" w:lineRule="auto"/>
        <w:rPr>
          <w:rFonts w:ascii="Arial" w:hAnsi="Arial" w:cs="Arial"/>
        </w:rPr>
      </w:pPr>
      <w:r w:rsidRPr="00FC7C62">
        <w:rPr>
          <w:rFonts w:ascii="Arial" w:hAnsi="Arial" w:cs="Arial"/>
          <w:noProof/>
        </w:rPr>
        <w:drawing>
          <wp:inline distT="0" distB="0" distL="0" distR="0" wp14:anchorId="43049AC9" wp14:editId="59648A66">
            <wp:extent cx="5400040" cy="2225675"/>
            <wp:effectExtent l="0" t="0" r="0" b="3175"/>
            <wp:docPr id="20" name="Imagem 2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abela&#10;&#10;Descrição gerada automaticamente"/>
                    <pic:cNvPicPr/>
                  </pic:nvPicPr>
                  <pic:blipFill>
                    <a:blip r:embed="rId37"/>
                    <a:stretch>
                      <a:fillRect/>
                    </a:stretch>
                  </pic:blipFill>
                  <pic:spPr>
                    <a:xfrm>
                      <a:off x="0" y="0"/>
                      <a:ext cx="5400040" cy="2225675"/>
                    </a:xfrm>
                    <a:prstGeom prst="rect">
                      <a:avLst/>
                    </a:prstGeom>
                  </pic:spPr>
                </pic:pic>
              </a:graphicData>
            </a:graphic>
          </wp:inline>
        </w:drawing>
      </w:r>
    </w:p>
    <w:p w14:paraId="0AE1A57A" w14:textId="0D95E90E" w:rsidR="003C594D" w:rsidRPr="00FC7C62" w:rsidRDefault="003C594D" w:rsidP="00FC7C62">
      <w:pPr>
        <w:spacing w:line="360" w:lineRule="auto"/>
        <w:rPr>
          <w:rFonts w:ascii="Arial" w:hAnsi="Arial" w:cs="Arial"/>
        </w:rPr>
      </w:pPr>
    </w:p>
    <w:p w14:paraId="5E16A4CB" w14:textId="77777777"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Time of improvement and proportion of respiratory symptoms and signs during treatment (lung rales, cough, sputum, sore throat); [Period: up to D15, D21 and D28, approximately 14-30 days]</w:t>
      </w:r>
    </w:p>
    <w:p w14:paraId="4B1A663F" w14:textId="5BCB6071"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Analysis method: Student's t test/Mann-Whitney test/Pearson's chi-square test</w:t>
      </w:r>
    </w:p>
    <w:p w14:paraId="243FC7FD" w14:textId="77777777" w:rsidR="003C594D" w:rsidRPr="00FC7C62" w:rsidRDefault="003C594D" w:rsidP="00FC7C62">
      <w:pPr>
        <w:spacing w:line="360" w:lineRule="auto"/>
        <w:ind w:firstLine="567"/>
        <w:jc w:val="both"/>
        <w:rPr>
          <w:rFonts w:ascii="Arial" w:hAnsi="Arial" w:cs="Arial"/>
          <w:lang w:val="en-US"/>
        </w:rPr>
      </w:pPr>
    </w:p>
    <w:p w14:paraId="1D7491AF" w14:textId="0267EA5E" w:rsidR="003C594D" w:rsidRDefault="003C594D" w:rsidP="00FC7C62">
      <w:pPr>
        <w:pStyle w:val="Default"/>
        <w:spacing w:line="360" w:lineRule="auto"/>
        <w:ind w:right="-125" w:firstLine="567"/>
        <w:jc w:val="both"/>
        <w:rPr>
          <w:rFonts w:ascii="Arial" w:eastAsia="Times New Roman" w:hAnsi="Arial" w:cs="Arial"/>
          <w:lang w:val="en-US" w:eastAsia="pt-BR"/>
        </w:rPr>
      </w:pPr>
      <w:r w:rsidRPr="00FC7C62">
        <w:rPr>
          <w:rFonts w:ascii="Arial" w:eastAsia="Times New Roman" w:hAnsi="Arial" w:cs="Arial"/>
          <w:lang w:val="en-US" w:eastAsia="pt-BR"/>
        </w:rPr>
        <w:t>Although there was an improvement in respiratory symptoms leading participants to hospital discharge, this improvement was not observed in the statistical analysis.</w:t>
      </w:r>
    </w:p>
    <w:p w14:paraId="6796D42A" w14:textId="77777777" w:rsidR="00065A28" w:rsidRPr="00FC7C62" w:rsidRDefault="00065A28" w:rsidP="00FC7C62">
      <w:pPr>
        <w:pStyle w:val="Default"/>
        <w:spacing w:line="360" w:lineRule="auto"/>
        <w:ind w:right="-125" w:firstLine="567"/>
        <w:jc w:val="both"/>
        <w:rPr>
          <w:rFonts w:ascii="Arial" w:eastAsia="Times New Roman" w:hAnsi="Arial" w:cs="Arial"/>
          <w:lang w:val="en-US" w:eastAsia="pt-BR"/>
        </w:rPr>
      </w:pPr>
    </w:p>
    <w:p w14:paraId="1E139801" w14:textId="1A867593" w:rsidR="00F579CC" w:rsidRPr="00FC7C62" w:rsidRDefault="003C594D" w:rsidP="00FC7C62">
      <w:pPr>
        <w:pStyle w:val="Default"/>
        <w:spacing w:line="360" w:lineRule="auto"/>
        <w:ind w:right="-125" w:firstLine="1560"/>
        <w:jc w:val="both"/>
        <w:rPr>
          <w:rFonts w:ascii="Arial" w:eastAsia="Times New Roman" w:hAnsi="Arial" w:cs="Arial"/>
          <w:lang w:val="en-US" w:eastAsia="pt-BR"/>
        </w:rPr>
      </w:pPr>
      <w:r w:rsidRPr="00FC7C62">
        <w:rPr>
          <w:rFonts w:ascii="Arial" w:eastAsia="Arial" w:hAnsi="Arial" w:cs="Arial"/>
          <w:b/>
          <w:bCs/>
          <w:color w:val="000000" w:themeColor="text1"/>
          <w:lang w:val="en-US"/>
        </w:rPr>
        <w:t xml:space="preserve">Supplementary Table 14: </w:t>
      </w:r>
      <w:r w:rsidRPr="00FC7C62">
        <w:rPr>
          <w:rFonts w:ascii="Arial" w:eastAsia="Times New Roman" w:hAnsi="Arial" w:cs="Arial"/>
          <w:b/>
          <w:bCs/>
          <w:lang w:val="en-US" w:eastAsia="pt-BR"/>
        </w:rPr>
        <w:t>Demonstration of O2 saturation values during the study days</w:t>
      </w:r>
      <w:r w:rsidRPr="00FC7C62">
        <w:rPr>
          <w:rFonts w:ascii="Arial" w:eastAsia="Times New Roman" w:hAnsi="Arial" w:cs="Arial"/>
          <w:lang w:val="en-US" w:eastAsia="pt-BR"/>
        </w:rPr>
        <w:t>.</w:t>
      </w:r>
    </w:p>
    <w:p w14:paraId="05B7C352" w14:textId="493C2365" w:rsidR="00F579CC" w:rsidRPr="00FC7C62" w:rsidRDefault="007A7387" w:rsidP="00FC7C62">
      <w:pPr>
        <w:pStyle w:val="Legenda"/>
        <w:spacing w:line="360" w:lineRule="auto"/>
        <w:ind w:firstLine="0"/>
        <w:rPr>
          <w:rFonts w:ascii="Arial" w:hAnsi="Arial" w:cs="Arial"/>
          <w:color w:val="0070C0"/>
          <w:sz w:val="24"/>
          <w:szCs w:val="24"/>
          <w:lang w:val="en-US"/>
        </w:rPr>
      </w:pPr>
      <w:r w:rsidRPr="00FC7C62">
        <w:rPr>
          <w:rFonts w:ascii="Arial" w:hAnsi="Arial" w:cs="Arial"/>
          <w:noProof/>
          <w:sz w:val="24"/>
          <w:szCs w:val="24"/>
        </w:rPr>
        <w:drawing>
          <wp:inline distT="0" distB="0" distL="0" distR="0" wp14:anchorId="2326C1EB" wp14:editId="748292A4">
            <wp:extent cx="5400040" cy="2613660"/>
            <wp:effectExtent l="0" t="0" r="0" b="0"/>
            <wp:docPr id="21" name="Imagem 2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abela&#10;&#10;Descrição gerada automaticamente"/>
                    <pic:cNvPicPr/>
                  </pic:nvPicPr>
                  <pic:blipFill>
                    <a:blip r:embed="rId38"/>
                    <a:stretch>
                      <a:fillRect/>
                    </a:stretch>
                  </pic:blipFill>
                  <pic:spPr>
                    <a:xfrm>
                      <a:off x="0" y="0"/>
                      <a:ext cx="5400040" cy="2613660"/>
                    </a:xfrm>
                    <a:prstGeom prst="rect">
                      <a:avLst/>
                    </a:prstGeom>
                  </pic:spPr>
                </pic:pic>
              </a:graphicData>
            </a:graphic>
          </wp:inline>
        </w:drawing>
      </w:r>
    </w:p>
    <w:p w14:paraId="01FBF12C" w14:textId="395FD769" w:rsidR="003C594D" w:rsidRPr="00FC7C62" w:rsidRDefault="003C594D" w:rsidP="00FC7C62">
      <w:pPr>
        <w:spacing w:line="360" w:lineRule="auto"/>
        <w:rPr>
          <w:rFonts w:ascii="Arial" w:hAnsi="Arial" w:cs="Arial"/>
          <w:lang w:val="en-US" w:eastAsia="en-US"/>
        </w:rPr>
      </w:pPr>
    </w:p>
    <w:p w14:paraId="4310B660" w14:textId="77777777" w:rsidR="003C594D" w:rsidRPr="00FC7C62" w:rsidRDefault="003C594D" w:rsidP="00FC7C62">
      <w:pPr>
        <w:spacing w:line="360" w:lineRule="auto"/>
        <w:ind w:firstLine="567"/>
        <w:jc w:val="both"/>
        <w:rPr>
          <w:rFonts w:ascii="Arial" w:hAnsi="Arial" w:cs="Arial"/>
          <w:lang w:val="en-US" w:eastAsia="en-US"/>
        </w:rPr>
      </w:pPr>
      <w:r w:rsidRPr="00FC7C62">
        <w:rPr>
          <w:rFonts w:ascii="Arial" w:hAnsi="Arial" w:cs="Arial"/>
          <w:lang w:val="en-US" w:eastAsia="en-US"/>
        </w:rPr>
        <w:t>Time for normalization of O2 saturation (above 95%); [Period: up to D15, D21 and D28, approximately 14-30 days]</w:t>
      </w:r>
    </w:p>
    <w:p w14:paraId="3B11D66D" w14:textId="50D76664" w:rsidR="003C594D" w:rsidRPr="00FC7C62" w:rsidRDefault="003C594D" w:rsidP="00FC7C62">
      <w:pPr>
        <w:spacing w:line="360" w:lineRule="auto"/>
        <w:ind w:firstLine="567"/>
        <w:jc w:val="both"/>
        <w:rPr>
          <w:rFonts w:ascii="Arial" w:hAnsi="Arial" w:cs="Arial"/>
          <w:lang w:val="en-US" w:eastAsia="en-US"/>
        </w:rPr>
      </w:pPr>
      <w:r w:rsidRPr="00FC7C62">
        <w:rPr>
          <w:rFonts w:ascii="Arial" w:hAnsi="Arial" w:cs="Arial"/>
          <w:lang w:val="en-US" w:eastAsia="en-US"/>
        </w:rPr>
        <w:t>Analysis method: Student's t test/Mann-Whitney test</w:t>
      </w:r>
    </w:p>
    <w:p w14:paraId="727FEA29" w14:textId="77777777" w:rsidR="00093390" w:rsidRPr="00FC7C62" w:rsidRDefault="00093390" w:rsidP="00FC7C62">
      <w:pPr>
        <w:spacing w:line="360" w:lineRule="auto"/>
        <w:ind w:firstLine="567"/>
        <w:jc w:val="both"/>
        <w:rPr>
          <w:rFonts w:ascii="Arial" w:hAnsi="Arial" w:cs="Arial"/>
          <w:lang w:val="en-US" w:eastAsia="en-US"/>
        </w:rPr>
      </w:pPr>
    </w:p>
    <w:p w14:paraId="27BF445C" w14:textId="3C2D5448"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Although there was an improvement in O2 saturation, this was not observed in the statistical analysis. We can see an improvement in O2 saturation in the 2 groups from D2 onwards.</w:t>
      </w:r>
    </w:p>
    <w:p w14:paraId="0B00BD6D" w14:textId="366FAE07" w:rsidR="003C594D" w:rsidRPr="00FC7C62" w:rsidRDefault="003C594D" w:rsidP="00FC7C62">
      <w:pPr>
        <w:spacing w:line="360" w:lineRule="auto"/>
        <w:rPr>
          <w:rFonts w:ascii="Arial" w:hAnsi="Arial" w:cs="Arial"/>
          <w:lang w:val="en-US"/>
        </w:rPr>
      </w:pPr>
    </w:p>
    <w:p w14:paraId="3B408E39" w14:textId="77777777" w:rsidR="00093390" w:rsidRPr="00FC7C62" w:rsidRDefault="00093390" w:rsidP="00FC7C62">
      <w:pPr>
        <w:spacing w:line="360" w:lineRule="auto"/>
        <w:rPr>
          <w:rFonts w:ascii="Arial" w:hAnsi="Arial" w:cs="Arial"/>
          <w:lang w:val="en-US"/>
        </w:rPr>
      </w:pPr>
    </w:p>
    <w:p w14:paraId="6C0F0ACD" w14:textId="20563C0F" w:rsidR="00F579CC" w:rsidRPr="00065A28" w:rsidRDefault="003C594D" w:rsidP="00065A28">
      <w:pPr>
        <w:spacing w:line="360" w:lineRule="auto"/>
        <w:rPr>
          <w:rFonts w:ascii="Arial" w:hAnsi="Arial" w:cs="Arial"/>
          <w:b/>
          <w:bCs/>
          <w:lang w:val="en-US"/>
        </w:rPr>
      </w:pPr>
      <w:r w:rsidRPr="00FC7C62">
        <w:rPr>
          <w:rFonts w:ascii="Arial" w:eastAsia="Arial" w:hAnsi="Arial" w:cs="Arial"/>
          <w:b/>
          <w:bCs/>
          <w:color w:val="000000" w:themeColor="text1"/>
          <w:lang w:val="en-US"/>
        </w:rPr>
        <w:t xml:space="preserve">Supplementary Table 15: </w:t>
      </w:r>
      <w:r w:rsidRPr="00FC7C62">
        <w:rPr>
          <w:rFonts w:ascii="Arial" w:hAnsi="Arial" w:cs="Arial"/>
          <w:b/>
          <w:bCs/>
          <w:lang w:val="en-US"/>
        </w:rPr>
        <w:t>Demonstration of O2 saturation values during the study days</w:t>
      </w:r>
    </w:p>
    <w:p w14:paraId="289116E6" w14:textId="5232EEFA" w:rsidR="00F579CC" w:rsidRPr="00FC7C62" w:rsidRDefault="00ED1D43" w:rsidP="00FC7C62">
      <w:pPr>
        <w:pStyle w:val="Legenda"/>
        <w:spacing w:line="360" w:lineRule="auto"/>
        <w:ind w:left="142" w:firstLine="0"/>
        <w:rPr>
          <w:rFonts w:ascii="Arial" w:eastAsia="Times New Roman" w:hAnsi="Arial" w:cs="Arial"/>
          <w:color w:val="0070C0"/>
          <w:sz w:val="24"/>
          <w:szCs w:val="24"/>
          <w:lang w:val="en-US" w:eastAsia="pt-BR"/>
        </w:rPr>
      </w:pPr>
      <w:r w:rsidRPr="00FC7C62">
        <w:rPr>
          <w:rFonts w:ascii="Arial" w:hAnsi="Arial" w:cs="Arial"/>
          <w:noProof/>
          <w:sz w:val="24"/>
          <w:szCs w:val="24"/>
        </w:rPr>
        <w:drawing>
          <wp:inline distT="0" distB="0" distL="0" distR="0" wp14:anchorId="0706C983" wp14:editId="6F84DA5E">
            <wp:extent cx="5400040" cy="2519045"/>
            <wp:effectExtent l="0" t="0" r="0" b="0"/>
            <wp:docPr id="22" name="Imagem 2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abela&#10;&#10;Descrição gerada automaticamente"/>
                    <pic:cNvPicPr/>
                  </pic:nvPicPr>
                  <pic:blipFill>
                    <a:blip r:embed="rId39"/>
                    <a:stretch>
                      <a:fillRect/>
                    </a:stretch>
                  </pic:blipFill>
                  <pic:spPr>
                    <a:xfrm>
                      <a:off x="0" y="0"/>
                      <a:ext cx="5400040" cy="2519045"/>
                    </a:xfrm>
                    <a:prstGeom prst="rect">
                      <a:avLst/>
                    </a:prstGeom>
                  </pic:spPr>
                </pic:pic>
              </a:graphicData>
            </a:graphic>
          </wp:inline>
        </w:drawing>
      </w:r>
    </w:p>
    <w:p w14:paraId="2376DAE0" w14:textId="21B77D39" w:rsidR="003C594D" w:rsidRPr="00FC7C62" w:rsidRDefault="003C594D" w:rsidP="00FC7C62">
      <w:pPr>
        <w:spacing w:line="360" w:lineRule="auto"/>
        <w:rPr>
          <w:rFonts w:ascii="Arial" w:hAnsi="Arial" w:cs="Arial"/>
          <w:lang w:val="en-US"/>
        </w:rPr>
      </w:pPr>
    </w:p>
    <w:p w14:paraId="44575158" w14:textId="77777777" w:rsidR="003C594D" w:rsidRPr="00FC7C62" w:rsidRDefault="003C594D" w:rsidP="00FC7C62">
      <w:pPr>
        <w:spacing w:line="360" w:lineRule="auto"/>
        <w:ind w:firstLine="567"/>
        <w:jc w:val="both"/>
        <w:rPr>
          <w:rFonts w:ascii="Arial" w:hAnsi="Arial" w:cs="Arial"/>
          <w:lang w:val="en-US"/>
        </w:rPr>
      </w:pPr>
      <w:r w:rsidRPr="00FC7C62">
        <w:rPr>
          <w:rFonts w:ascii="Arial" w:hAnsi="Arial" w:cs="Arial"/>
          <w:lang w:val="en-US"/>
        </w:rPr>
        <w:t>Time for normalization of respiratory rate to levels ≤ 24rpm, in ambient air; [Period: up to D15, D21 and D28, approximately 14-30 days]</w:t>
      </w:r>
    </w:p>
    <w:p w14:paraId="5EFCAF95" w14:textId="274ACC0A" w:rsidR="00F579CC" w:rsidRPr="00FC7C62" w:rsidRDefault="003C594D" w:rsidP="00065A28">
      <w:pPr>
        <w:spacing w:line="360" w:lineRule="auto"/>
        <w:ind w:firstLine="567"/>
        <w:jc w:val="both"/>
        <w:rPr>
          <w:rFonts w:ascii="Arial" w:hAnsi="Arial" w:cs="Arial"/>
          <w:lang w:val="en-US"/>
        </w:rPr>
      </w:pPr>
      <w:r w:rsidRPr="00FC7C62">
        <w:rPr>
          <w:rFonts w:ascii="Arial" w:hAnsi="Arial" w:cs="Arial"/>
          <w:lang w:val="en-US"/>
        </w:rPr>
        <w:t>Analysis method: Student's t test/Mann-Whitney test</w:t>
      </w:r>
    </w:p>
    <w:p w14:paraId="2E4B1114" w14:textId="3D521F52" w:rsidR="003C594D" w:rsidRPr="00FC7C62" w:rsidRDefault="003C594D" w:rsidP="00FC7C62">
      <w:pPr>
        <w:pStyle w:val="Default"/>
        <w:spacing w:line="360" w:lineRule="auto"/>
        <w:ind w:right="-125" w:firstLine="567"/>
        <w:jc w:val="both"/>
        <w:rPr>
          <w:rFonts w:ascii="Arial" w:eastAsia="Times New Roman" w:hAnsi="Arial" w:cs="Arial"/>
          <w:lang w:val="en-US" w:eastAsia="pt-BR"/>
        </w:rPr>
      </w:pPr>
      <w:r w:rsidRPr="00FC7C62">
        <w:rPr>
          <w:rFonts w:ascii="Arial" w:eastAsia="Times New Roman" w:hAnsi="Arial" w:cs="Arial"/>
          <w:lang w:val="en-US" w:eastAsia="pt-BR"/>
        </w:rPr>
        <w:t>The improvement in respiratory rate was not significant and ventilatory support makes this parameter questionable.</w:t>
      </w:r>
    </w:p>
    <w:p w14:paraId="3A3EB13F" w14:textId="12227F01" w:rsidR="003C594D" w:rsidRPr="00FC7C62" w:rsidRDefault="003C594D" w:rsidP="00FC7C62">
      <w:pPr>
        <w:pStyle w:val="Default"/>
        <w:spacing w:line="360" w:lineRule="auto"/>
        <w:ind w:right="-125" w:firstLine="1560"/>
        <w:jc w:val="both"/>
        <w:rPr>
          <w:rFonts w:ascii="Arial" w:eastAsia="Times New Roman" w:hAnsi="Arial" w:cs="Arial"/>
          <w:lang w:val="en-US" w:eastAsia="pt-BR"/>
        </w:rPr>
      </w:pPr>
    </w:p>
    <w:p w14:paraId="7E9853CA" w14:textId="7B826522" w:rsidR="00E076EC" w:rsidRDefault="00E076EC" w:rsidP="00FC7C62">
      <w:pPr>
        <w:pStyle w:val="Default"/>
        <w:spacing w:line="360" w:lineRule="auto"/>
        <w:ind w:right="-125" w:firstLine="1560"/>
        <w:jc w:val="both"/>
        <w:rPr>
          <w:rFonts w:ascii="Arial" w:eastAsia="Arial" w:hAnsi="Arial" w:cs="Arial"/>
          <w:b/>
          <w:bCs/>
          <w:color w:val="000000" w:themeColor="text1"/>
          <w:lang w:val="en-US"/>
        </w:rPr>
      </w:pPr>
    </w:p>
    <w:p w14:paraId="546ED0D2" w14:textId="3A4DF1B7" w:rsidR="00065A28" w:rsidRDefault="00065A28" w:rsidP="00FC7C62">
      <w:pPr>
        <w:pStyle w:val="Default"/>
        <w:spacing w:line="360" w:lineRule="auto"/>
        <w:ind w:right="-125" w:firstLine="1560"/>
        <w:jc w:val="both"/>
        <w:rPr>
          <w:rFonts w:ascii="Arial" w:eastAsia="Arial" w:hAnsi="Arial" w:cs="Arial"/>
          <w:b/>
          <w:bCs/>
          <w:color w:val="000000" w:themeColor="text1"/>
          <w:lang w:val="en-US"/>
        </w:rPr>
      </w:pPr>
    </w:p>
    <w:p w14:paraId="5B3EC2C2" w14:textId="11C27F0C" w:rsidR="00065A28" w:rsidRDefault="00065A28" w:rsidP="00FC7C62">
      <w:pPr>
        <w:pStyle w:val="Default"/>
        <w:spacing w:line="360" w:lineRule="auto"/>
        <w:ind w:right="-125" w:firstLine="1560"/>
        <w:jc w:val="both"/>
        <w:rPr>
          <w:rFonts w:ascii="Arial" w:eastAsia="Arial" w:hAnsi="Arial" w:cs="Arial"/>
          <w:b/>
          <w:bCs/>
          <w:color w:val="000000" w:themeColor="text1"/>
          <w:lang w:val="en-US"/>
        </w:rPr>
      </w:pPr>
    </w:p>
    <w:p w14:paraId="6D90986B" w14:textId="77777777" w:rsidR="00065A28" w:rsidRPr="00FC7C62" w:rsidRDefault="00065A28" w:rsidP="00FC7C62">
      <w:pPr>
        <w:pStyle w:val="Default"/>
        <w:spacing w:line="360" w:lineRule="auto"/>
        <w:ind w:right="-125" w:firstLine="1560"/>
        <w:jc w:val="both"/>
        <w:rPr>
          <w:rFonts w:ascii="Arial" w:eastAsia="Arial" w:hAnsi="Arial" w:cs="Arial"/>
          <w:b/>
          <w:bCs/>
          <w:color w:val="000000" w:themeColor="text1"/>
          <w:lang w:val="en-US"/>
        </w:rPr>
      </w:pPr>
    </w:p>
    <w:p w14:paraId="1166599C" w14:textId="34D3640B" w:rsidR="00F579CC" w:rsidRPr="00FC7C62" w:rsidRDefault="00E076EC" w:rsidP="00FC7C62">
      <w:pPr>
        <w:pStyle w:val="Default"/>
        <w:spacing w:line="360" w:lineRule="auto"/>
        <w:ind w:right="-125" w:firstLine="1560"/>
        <w:jc w:val="both"/>
        <w:rPr>
          <w:rFonts w:ascii="Arial" w:eastAsia="Times New Roman" w:hAnsi="Arial" w:cs="Arial"/>
          <w:lang w:val="en-US" w:eastAsia="pt-BR"/>
        </w:rPr>
      </w:pPr>
      <w:r w:rsidRPr="00FC7C62">
        <w:rPr>
          <w:rFonts w:ascii="Arial" w:eastAsia="Arial" w:hAnsi="Arial" w:cs="Arial"/>
          <w:b/>
          <w:bCs/>
          <w:color w:val="000000" w:themeColor="text1"/>
          <w:lang w:val="en-US"/>
        </w:rPr>
        <w:lastRenderedPageBreak/>
        <w:t xml:space="preserve">Supplementary Table 16: </w:t>
      </w:r>
      <w:r w:rsidRPr="00FC7C62">
        <w:rPr>
          <w:rFonts w:ascii="Arial" w:eastAsia="Times New Roman" w:hAnsi="Arial" w:cs="Arial"/>
          <w:b/>
          <w:bCs/>
          <w:lang w:val="en-US" w:eastAsia="pt-BR"/>
        </w:rPr>
        <w:t>Demonstration of the distribution of participants in the type of ventilatory support during the study days.</w:t>
      </w:r>
    </w:p>
    <w:p w14:paraId="71973C63" w14:textId="719E93D7" w:rsidR="0089460B" w:rsidRPr="00FC7C62" w:rsidRDefault="0089460B" w:rsidP="00FC7C62">
      <w:pPr>
        <w:spacing w:line="360" w:lineRule="auto"/>
        <w:rPr>
          <w:rFonts w:ascii="Arial" w:hAnsi="Arial" w:cs="Arial"/>
          <w:lang w:val="en-US"/>
        </w:rPr>
      </w:pPr>
      <w:r w:rsidRPr="00FC7C62">
        <w:rPr>
          <w:rFonts w:ascii="Arial" w:hAnsi="Arial" w:cs="Arial"/>
          <w:noProof/>
        </w:rPr>
        <w:drawing>
          <wp:inline distT="0" distB="0" distL="0" distR="0" wp14:anchorId="6B9A9903" wp14:editId="7A206142">
            <wp:extent cx="5400040" cy="2163445"/>
            <wp:effectExtent l="0" t="0" r="0" b="8255"/>
            <wp:docPr id="24" name="Imagem 24" descr="Tela de celula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Tela de celular com texto preto sobre fundo branco&#10;&#10;Descrição gerada automaticamente com confiança média"/>
                    <pic:cNvPicPr/>
                  </pic:nvPicPr>
                  <pic:blipFill>
                    <a:blip r:embed="rId40"/>
                    <a:stretch>
                      <a:fillRect/>
                    </a:stretch>
                  </pic:blipFill>
                  <pic:spPr>
                    <a:xfrm>
                      <a:off x="0" y="0"/>
                      <a:ext cx="5400040" cy="2163445"/>
                    </a:xfrm>
                    <a:prstGeom prst="rect">
                      <a:avLst/>
                    </a:prstGeom>
                  </pic:spPr>
                </pic:pic>
              </a:graphicData>
            </a:graphic>
          </wp:inline>
        </w:drawing>
      </w:r>
    </w:p>
    <w:p w14:paraId="307143C8" w14:textId="77777777" w:rsidR="0089460B" w:rsidRPr="00FC7C62" w:rsidRDefault="0089460B" w:rsidP="00FC7C62">
      <w:pPr>
        <w:spacing w:line="360" w:lineRule="auto"/>
        <w:ind w:firstLine="1560"/>
        <w:rPr>
          <w:rFonts w:ascii="Arial" w:hAnsi="Arial" w:cs="Arial"/>
          <w:lang w:val="en-US"/>
        </w:rPr>
      </w:pPr>
    </w:p>
    <w:p w14:paraId="78027C19" w14:textId="51F49E7F" w:rsidR="00F579CC" w:rsidRPr="00FC7C62" w:rsidRDefault="007A1F85" w:rsidP="00FC7C62">
      <w:pPr>
        <w:spacing w:line="360" w:lineRule="auto"/>
        <w:ind w:firstLine="1560"/>
        <w:rPr>
          <w:rFonts w:ascii="Arial" w:hAnsi="Arial" w:cs="Arial"/>
          <w:lang w:val="en-US"/>
        </w:rPr>
      </w:pPr>
      <w:r w:rsidRPr="00FC7C62">
        <w:rPr>
          <w:rFonts w:ascii="Arial" w:hAnsi="Arial" w:cs="Arial"/>
          <w:lang w:val="en-US"/>
        </w:rPr>
        <w:t xml:space="preserve">This data shows the number of participants who entered the study in room air, nasal </w:t>
      </w:r>
      <w:proofErr w:type="gramStart"/>
      <w:r w:rsidRPr="00FC7C62">
        <w:rPr>
          <w:rFonts w:ascii="Arial" w:hAnsi="Arial" w:cs="Arial"/>
          <w:lang w:val="en-US"/>
        </w:rPr>
        <w:t>catheter</w:t>
      </w:r>
      <w:proofErr w:type="gramEnd"/>
      <w:r w:rsidRPr="00FC7C62">
        <w:rPr>
          <w:rFonts w:ascii="Arial" w:hAnsi="Arial" w:cs="Arial"/>
          <w:lang w:val="en-US"/>
        </w:rPr>
        <w:t xml:space="preserve"> and reservoir mask, with significance between groups, in D1. It also shows that the number of these participants who moved to room air practically doubled in D2 in the AZVUDINE group. The predominance of recovery to room air continued until D6, which coincides with the time when viral load decreases with AZVUDINE on D3, D5 and D7. Also, the number of participants using a catheter or reservoir mask from D2 onwards is lower in the AZVUDINE group than in the PLACEBO group.</w:t>
      </w:r>
    </w:p>
    <w:p w14:paraId="2AA2620F" w14:textId="77777777" w:rsidR="004D22CD" w:rsidRPr="00FC7C62" w:rsidRDefault="004D22CD" w:rsidP="00FC7C62">
      <w:pPr>
        <w:spacing w:line="360" w:lineRule="auto"/>
        <w:ind w:firstLine="1560"/>
        <w:rPr>
          <w:rFonts w:ascii="Arial" w:hAnsi="Arial" w:cs="Arial"/>
          <w:lang w:val="en-US"/>
        </w:rPr>
      </w:pPr>
    </w:p>
    <w:p w14:paraId="0045379F" w14:textId="2D403205" w:rsidR="00F579CC" w:rsidRPr="00FC7C62" w:rsidRDefault="009253C4" w:rsidP="00FC7C62">
      <w:pPr>
        <w:pStyle w:val="Legenda"/>
        <w:spacing w:line="360" w:lineRule="auto"/>
        <w:ind w:firstLine="0"/>
        <w:rPr>
          <w:rFonts w:ascii="Arial" w:hAnsi="Arial" w:cs="Arial"/>
          <w:color w:val="0070C0"/>
          <w:sz w:val="24"/>
          <w:szCs w:val="24"/>
        </w:rPr>
      </w:pPr>
      <w:r w:rsidRPr="00FC7C62">
        <w:rPr>
          <w:rFonts w:ascii="Arial" w:hAnsi="Arial" w:cs="Arial"/>
          <w:noProof/>
          <w:sz w:val="24"/>
          <w:szCs w:val="24"/>
        </w:rPr>
        <w:lastRenderedPageBreak/>
        <w:drawing>
          <wp:inline distT="0" distB="0" distL="0" distR="0" wp14:anchorId="12CBBB91" wp14:editId="604803DE">
            <wp:extent cx="5400040" cy="6169025"/>
            <wp:effectExtent l="0" t="0" r="0" b="3175"/>
            <wp:docPr id="23" name="Imagem 2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Tabela&#10;&#10;Descrição gerada automaticamente"/>
                    <pic:cNvPicPr/>
                  </pic:nvPicPr>
                  <pic:blipFill>
                    <a:blip r:embed="rId41"/>
                    <a:stretch>
                      <a:fillRect/>
                    </a:stretch>
                  </pic:blipFill>
                  <pic:spPr>
                    <a:xfrm>
                      <a:off x="0" y="0"/>
                      <a:ext cx="5400040" cy="6169025"/>
                    </a:xfrm>
                    <a:prstGeom prst="rect">
                      <a:avLst/>
                    </a:prstGeom>
                  </pic:spPr>
                </pic:pic>
              </a:graphicData>
            </a:graphic>
          </wp:inline>
        </w:drawing>
      </w:r>
    </w:p>
    <w:p w14:paraId="35E0AFE8" w14:textId="77777777" w:rsidR="00E076EC" w:rsidRPr="00FC7C62" w:rsidRDefault="00E076EC" w:rsidP="00FC7C62">
      <w:pPr>
        <w:spacing w:line="360" w:lineRule="auto"/>
        <w:rPr>
          <w:rFonts w:ascii="Arial" w:hAnsi="Arial" w:cs="Arial"/>
          <w:lang w:val="en-US" w:eastAsia="en-US"/>
        </w:rPr>
      </w:pPr>
      <w:r w:rsidRPr="00FC7C62">
        <w:rPr>
          <w:rFonts w:ascii="Arial" w:hAnsi="Arial" w:cs="Arial"/>
          <w:lang w:val="en-US" w:eastAsia="en-US"/>
        </w:rPr>
        <w:t>Frequency of supplemental oxygenation or non-invasive ventilation; [Period: up to D15, D21 and D28, approximately 14-30 days]</w:t>
      </w:r>
    </w:p>
    <w:p w14:paraId="3D9144FC" w14:textId="07C93432" w:rsidR="00E076EC" w:rsidRPr="00FC7C62" w:rsidRDefault="00E076EC" w:rsidP="00FC7C62">
      <w:pPr>
        <w:spacing w:line="360" w:lineRule="auto"/>
        <w:rPr>
          <w:rFonts w:ascii="Arial" w:hAnsi="Arial" w:cs="Arial"/>
          <w:lang w:val="en-US" w:eastAsia="en-US"/>
        </w:rPr>
      </w:pPr>
      <w:r w:rsidRPr="00FC7C62">
        <w:rPr>
          <w:rFonts w:ascii="Arial" w:hAnsi="Arial" w:cs="Arial"/>
          <w:lang w:val="en-US" w:eastAsia="en-US"/>
        </w:rPr>
        <w:t>Analysis method: Student's t test/Mann-Whitney test/Pearson's chi-square test.</w:t>
      </w:r>
    </w:p>
    <w:p w14:paraId="544A23F7" w14:textId="2CD3067B" w:rsidR="00E076EC" w:rsidRPr="00FC7C62" w:rsidRDefault="00E076EC" w:rsidP="00FC7C62">
      <w:pPr>
        <w:spacing w:line="360" w:lineRule="auto"/>
        <w:rPr>
          <w:rFonts w:ascii="Arial" w:hAnsi="Arial" w:cs="Arial"/>
          <w:lang w:val="en-US" w:eastAsia="en-US"/>
        </w:rPr>
      </w:pPr>
    </w:p>
    <w:p w14:paraId="4BFF7F9A" w14:textId="23091101" w:rsidR="00262B36" w:rsidRPr="00FC7C62" w:rsidRDefault="00262B36" w:rsidP="00FC7C62">
      <w:pPr>
        <w:spacing w:line="360" w:lineRule="auto"/>
        <w:rPr>
          <w:rFonts w:ascii="Arial" w:hAnsi="Arial" w:cs="Arial"/>
          <w:lang w:val="en-US" w:eastAsia="en-US"/>
        </w:rPr>
      </w:pPr>
      <w:r w:rsidRPr="00FC7C62">
        <w:rPr>
          <w:rFonts w:ascii="Arial" w:eastAsia="Arial" w:hAnsi="Arial" w:cs="Arial"/>
          <w:b/>
          <w:bCs/>
          <w:color w:val="000000" w:themeColor="text1"/>
          <w:lang w:val="en-US"/>
        </w:rPr>
        <w:t>Supplementary Table 17: Demonstration of O2 consumption during ventilatory support on the study days.</w:t>
      </w:r>
    </w:p>
    <w:p w14:paraId="69A1BC24" w14:textId="77777777" w:rsidR="00E076EC" w:rsidRPr="00FC7C62" w:rsidRDefault="00E076EC" w:rsidP="00FC7C62">
      <w:pPr>
        <w:spacing w:line="360" w:lineRule="auto"/>
        <w:rPr>
          <w:rFonts w:ascii="Arial" w:hAnsi="Arial" w:cs="Arial"/>
          <w:lang w:val="en-US" w:eastAsia="en-US"/>
        </w:rPr>
      </w:pPr>
    </w:p>
    <w:p w14:paraId="34732DF4" w14:textId="2DD5D1FC" w:rsidR="00262B36" w:rsidRPr="00FC7C62" w:rsidRDefault="009C0E4C" w:rsidP="00FC7C62">
      <w:pPr>
        <w:pStyle w:val="Default"/>
        <w:spacing w:line="360" w:lineRule="auto"/>
        <w:ind w:right="-125"/>
        <w:jc w:val="both"/>
        <w:rPr>
          <w:rFonts w:ascii="Arial" w:eastAsia="Times New Roman" w:hAnsi="Arial" w:cs="Arial"/>
          <w:color w:val="auto"/>
          <w:lang w:val="en-US" w:eastAsia="pt-BR"/>
        </w:rPr>
      </w:pPr>
      <w:r w:rsidRPr="00FC7C62">
        <w:rPr>
          <w:rFonts w:ascii="Arial" w:hAnsi="Arial" w:cs="Arial"/>
          <w:noProof/>
        </w:rPr>
        <w:lastRenderedPageBreak/>
        <w:drawing>
          <wp:inline distT="0" distB="0" distL="0" distR="0" wp14:anchorId="7EE56CF0" wp14:editId="712D74ED">
            <wp:extent cx="5400040" cy="2531110"/>
            <wp:effectExtent l="0" t="0" r="0" b="2540"/>
            <wp:docPr id="25" name="Imagem 2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abela&#10;&#10;Descrição gerada automaticamente"/>
                    <pic:cNvPicPr/>
                  </pic:nvPicPr>
                  <pic:blipFill>
                    <a:blip r:embed="rId42"/>
                    <a:stretch>
                      <a:fillRect/>
                    </a:stretch>
                  </pic:blipFill>
                  <pic:spPr>
                    <a:xfrm>
                      <a:off x="0" y="0"/>
                      <a:ext cx="5400040" cy="2531110"/>
                    </a:xfrm>
                    <a:prstGeom prst="rect">
                      <a:avLst/>
                    </a:prstGeom>
                  </pic:spPr>
                </pic:pic>
              </a:graphicData>
            </a:graphic>
          </wp:inline>
        </w:drawing>
      </w:r>
      <w:r w:rsidR="00262B36" w:rsidRPr="00FC7C62">
        <w:rPr>
          <w:rFonts w:ascii="Arial" w:eastAsia="Times New Roman" w:hAnsi="Arial" w:cs="Arial"/>
          <w:color w:val="auto"/>
          <w:lang w:val="en-US" w:eastAsia="pt-BR"/>
        </w:rPr>
        <w:t xml:space="preserve">Also related to the frequency of supplemental oxygenation or non-invasive ventilation, we have the </w:t>
      </w:r>
      <w:proofErr w:type="gramStart"/>
      <w:r w:rsidR="00262B36" w:rsidRPr="00FC7C62">
        <w:rPr>
          <w:rFonts w:ascii="Arial" w:eastAsia="Times New Roman" w:hAnsi="Arial" w:cs="Arial"/>
          <w:color w:val="auto"/>
          <w:lang w:val="en-US" w:eastAsia="pt-BR"/>
        </w:rPr>
        <w:t>amount</w:t>
      </w:r>
      <w:proofErr w:type="gramEnd"/>
      <w:r w:rsidR="00262B36" w:rsidRPr="00FC7C62">
        <w:rPr>
          <w:rFonts w:ascii="Arial" w:eastAsia="Times New Roman" w:hAnsi="Arial" w:cs="Arial"/>
          <w:color w:val="auto"/>
          <w:lang w:val="en-US" w:eastAsia="pt-BR"/>
        </w:rPr>
        <w:t xml:space="preserve"> of liters of O2/minute that tended to decrease in the AZVUDINE group.</w:t>
      </w:r>
    </w:p>
    <w:p w14:paraId="41B6AB34" w14:textId="77777777" w:rsidR="00262B36" w:rsidRPr="00FC7C62" w:rsidRDefault="00262B36" w:rsidP="00FC7C62">
      <w:pPr>
        <w:pStyle w:val="Default"/>
        <w:spacing w:line="360" w:lineRule="auto"/>
        <w:ind w:right="-125" w:firstLine="567"/>
        <w:jc w:val="both"/>
        <w:rPr>
          <w:rFonts w:ascii="Arial" w:eastAsia="Times New Roman" w:hAnsi="Arial" w:cs="Arial"/>
          <w:color w:val="auto"/>
          <w:lang w:val="en-US" w:eastAsia="pt-BR"/>
        </w:rPr>
      </w:pPr>
      <w:r w:rsidRPr="00FC7C62">
        <w:rPr>
          <w:rFonts w:ascii="Arial" w:eastAsia="Times New Roman" w:hAnsi="Arial" w:cs="Arial"/>
          <w:color w:val="auto"/>
          <w:lang w:val="en-US" w:eastAsia="pt-BR"/>
        </w:rPr>
        <w:t>Although there was no significance, the O2 consumption of the AZVUDINE group was lower than the PLACEBO group.</w:t>
      </w:r>
    </w:p>
    <w:p w14:paraId="17D2C143" w14:textId="14EA506A" w:rsidR="00262B36" w:rsidRPr="00FC7C62" w:rsidRDefault="00262B36" w:rsidP="00FC7C62">
      <w:pPr>
        <w:pStyle w:val="Default"/>
        <w:spacing w:line="360" w:lineRule="auto"/>
        <w:ind w:right="-125" w:firstLine="567"/>
        <w:jc w:val="both"/>
        <w:rPr>
          <w:rFonts w:ascii="Arial" w:eastAsia="Times New Roman" w:hAnsi="Arial" w:cs="Arial"/>
          <w:color w:val="auto"/>
          <w:lang w:val="en-US" w:eastAsia="pt-BR"/>
        </w:rPr>
      </w:pPr>
      <w:r w:rsidRPr="00FC7C62">
        <w:rPr>
          <w:rFonts w:ascii="Arial" w:eastAsia="Times New Roman" w:hAnsi="Arial" w:cs="Arial"/>
          <w:color w:val="auto"/>
          <w:lang w:val="en-US" w:eastAsia="pt-BR"/>
        </w:rPr>
        <w:t>Note that in D11 the O2 consumption increased due to the worsening of participant R41 in the AZVUDINE group, as well as in D14 there was a worsening of R161 in the PLACEBO group. Both were transferred to ICU care.</w:t>
      </w:r>
    </w:p>
    <w:p w14:paraId="5204AB57" w14:textId="77777777" w:rsidR="00262B36" w:rsidRPr="00FC7C62" w:rsidRDefault="00262B36" w:rsidP="00FC7C62">
      <w:pPr>
        <w:pStyle w:val="Default"/>
        <w:spacing w:line="360" w:lineRule="auto"/>
        <w:ind w:left="708" w:right="-125"/>
        <w:jc w:val="both"/>
        <w:rPr>
          <w:rFonts w:ascii="Arial" w:eastAsia="Times New Roman" w:hAnsi="Arial" w:cs="Arial"/>
          <w:color w:val="auto"/>
          <w:lang w:val="en-US" w:eastAsia="pt-BR"/>
        </w:rPr>
      </w:pPr>
    </w:p>
    <w:p w14:paraId="28D84587" w14:textId="2DF0B935" w:rsidR="00F579CC" w:rsidRPr="00FC7C62" w:rsidRDefault="00262B36" w:rsidP="00FC7C62">
      <w:pPr>
        <w:pStyle w:val="Default"/>
        <w:spacing w:line="360" w:lineRule="auto"/>
        <w:ind w:left="708" w:right="-125"/>
        <w:jc w:val="both"/>
        <w:rPr>
          <w:rFonts w:ascii="Arial" w:eastAsia="Times New Roman" w:hAnsi="Arial" w:cs="Arial"/>
          <w:lang w:val="en-US" w:eastAsia="pt-BR"/>
        </w:rPr>
      </w:pPr>
      <w:r w:rsidRPr="00FC7C62">
        <w:rPr>
          <w:rFonts w:ascii="Arial" w:eastAsia="Arial" w:hAnsi="Arial" w:cs="Arial"/>
          <w:b/>
          <w:bCs/>
          <w:color w:val="000000" w:themeColor="text1"/>
          <w:lang w:val="en-US"/>
        </w:rPr>
        <w:t xml:space="preserve">Supplementary Table 18: </w:t>
      </w:r>
      <w:r w:rsidRPr="00FC7C62">
        <w:rPr>
          <w:rFonts w:ascii="Arial" w:eastAsia="Times New Roman" w:hAnsi="Arial" w:cs="Arial"/>
          <w:b/>
          <w:bCs/>
          <w:lang w:val="en-US" w:eastAsia="pt-BR"/>
        </w:rPr>
        <w:t>Demonstration of the use of mechanical ventilation during the study days.</w:t>
      </w:r>
    </w:p>
    <w:p w14:paraId="01AFC2D2" w14:textId="2BC0CDC6" w:rsidR="00262B36" w:rsidRPr="00FC7C62" w:rsidRDefault="003B559B" w:rsidP="00FC7C62">
      <w:pPr>
        <w:spacing w:line="360" w:lineRule="auto"/>
        <w:rPr>
          <w:rFonts w:ascii="Arial" w:hAnsi="Arial" w:cs="Arial"/>
          <w:lang w:val="en-US" w:eastAsia="en-US"/>
        </w:rPr>
      </w:pPr>
      <w:r w:rsidRPr="00FC7C62">
        <w:rPr>
          <w:rFonts w:ascii="Arial" w:hAnsi="Arial" w:cs="Arial"/>
          <w:noProof/>
        </w:rPr>
        <w:drawing>
          <wp:inline distT="0" distB="0" distL="0" distR="0" wp14:anchorId="1EA2E752" wp14:editId="020A14BE">
            <wp:extent cx="5400040" cy="2708275"/>
            <wp:effectExtent l="0" t="0" r="0" b="0"/>
            <wp:docPr id="26" name="Imagem 2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abela&#10;&#10;Descrição gerada automaticamente"/>
                    <pic:cNvPicPr/>
                  </pic:nvPicPr>
                  <pic:blipFill>
                    <a:blip r:embed="rId43"/>
                    <a:stretch>
                      <a:fillRect/>
                    </a:stretch>
                  </pic:blipFill>
                  <pic:spPr>
                    <a:xfrm>
                      <a:off x="0" y="0"/>
                      <a:ext cx="5400040" cy="2708275"/>
                    </a:xfrm>
                    <a:prstGeom prst="rect">
                      <a:avLst/>
                    </a:prstGeom>
                  </pic:spPr>
                </pic:pic>
              </a:graphicData>
            </a:graphic>
          </wp:inline>
        </w:drawing>
      </w:r>
    </w:p>
    <w:p w14:paraId="5B66C6A9" w14:textId="10E030D1" w:rsidR="00262B36" w:rsidRPr="00FC7C62" w:rsidRDefault="00262B36" w:rsidP="00FC7C62">
      <w:pPr>
        <w:spacing w:line="360" w:lineRule="auto"/>
        <w:rPr>
          <w:rFonts w:ascii="Arial" w:hAnsi="Arial" w:cs="Arial"/>
          <w:lang w:val="en-US" w:eastAsia="en-US"/>
        </w:rPr>
      </w:pPr>
    </w:p>
    <w:p w14:paraId="16E05B7F" w14:textId="77777777" w:rsidR="00262B36" w:rsidRPr="00FC7C62" w:rsidRDefault="00262B36" w:rsidP="00FC7C62">
      <w:pPr>
        <w:pStyle w:val="Default"/>
        <w:spacing w:line="360" w:lineRule="auto"/>
        <w:ind w:right="-125" w:firstLine="567"/>
        <w:jc w:val="both"/>
        <w:rPr>
          <w:rFonts w:ascii="Arial" w:eastAsia="Times New Roman" w:hAnsi="Arial" w:cs="Arial"/>
          <w:color w:val="auto"/>
          <w:lang w:val="en-US" w:eastAsia="pt-BR"/>
        </w:rPr>
      </w:pPr>
      <w:r w:rsidRPr="00FC7C62">
        <w:rPr>
          <w:rFonts w:ascii="Arial" w:eastAsia="Times New Roman" w:hAnsi="Arial" w:cs="Arial"/>
          <w:color w:val="auto"/>
          <w:lang w:val="en-US" w:eastAsia="pt-BR"/>
        </w:rPr>
        <w:t>Frequency of invasive mechanical ventilation or extracorporeal membrane oxygenation (ECMO); [Period: up to D15, D21 and D28, approximately 14-30 days]</w:t>
      </w:r>
    </w:p>
    <w:p w14:paraId="3822DE2B" w14:textId="77777777" w:rsidR="00262B36" w:rsidRPr="00FC7C62" w:rsidRDefault="00262B36" w:rsidP="00FC7C62">
      <w:pPr>
        <w:pStyle w:val="Default"/>
        <w:spacing w:line="360" w:lineRule="auto"/>
        <w:ind w:right="-125" w:firstLine="567"/>
        <w:jc w:val="both"/>
        <w:rPr>
          <w:rFonts w:ascii="Arial" w:eastAsia="Times New Roman" w:hAnsi="Arial" w:cs="Arial"/>
          <w:lang w:val="en-US" w:eastAsia="pt-BR"/>
        </w:rPr>
      </w:pPr>
      <w:r w:rsidRPr="00FC7C62">
        <w:rPr>
          <w:rFonts w:ascii="Arial" w:eastAsia="Times New Roman" w:hAnsi="Arial" w:cs="Arial"/>
          <w:color w:val="auto"/>
          <w:lang w:val="en-US" w:eastAsia="pt-BR"/>
        </w:rPr>
        <w:lastRenderedPageBreak/>
        <w:t>Analysis method: Student's t test/Mann-Whitney test</w:t>
      </w:r>
    </w:p>
    <w:p w14:paraId="03BD793A" w14:textId="77777777" w:rsidR="00262B36" w:rsidRPr="00FC7C62" w:rsidRDefault="00262B36" w:rsidP="00FC7C62">
      <w:pPr>
        <w:spacing w:line="360" w:lineRule="auto"/>
        <w:ind w:firstLine="567"/>
        <w:jc w:val="both"/>
        <w:rPr>
          <w:rFonts w:ascii="Arial" w:hAnsi="Arial" w:cs="Arial"/>
          <w:lang w:val="en-US" w:eastAsia="en-US"/>
        </w:rPr>
      </w:pPr>
    </w:p>
    <w:p w14:paraId="73ED5509" w14:textId="5CF80009" w:rsidR="00F579CC" w:rsidRPr="00FC7C62" w:rsidRDefault="00262B36" w:rsidP="00FC7C62">
      <w:pPr>
        <w:spacing w:before="100" w:after="100" w:line="360" w:lineRule="auto"/>
        <w:ind w:firstLine="567"/>
        <w:contextualSpacing/>
        <w:jc w:val="both"/>
        <w:rPr>
          <w:rFonts w:ascii="Arial" w:eastAsia="Arial" w:hAnsi="Arial" w:cs="Arial"/>
          <w:color w:val="000000" w:themeColor="text1"/>
          <w:lang w:val="en-US"/>
        </w:rPr>
      </w:pPr>
      <w:r w:rsidRPr="00FC7C62">
        <w:rPr>
          <w:rFonts w:ascii="Arial" w:hAnsi="Arial" w:cs="Arial"/>
          <w:color w:val="000000"/>
          <w:lang w:val="en-US"/>
        </w:rPr>
        <w:t>There was no significance between the groups in the use of mechanical ventilation, although there was a predominance of worsened conditions in the Placebo group. Another factor is the worsening without clinical, which justifies entry into the study and worsening afterwards.</w:t>
      </w:r>
    </w:p>
    <w:p w14:paraId="1FB98401" w14:textId="31BED2EF" w:rsidR="0066779D" w:rsidRPr="00FC7C62" w:rsidRDefault="0066779D" w:rsidP="00FC7C62">
      <w:pPr>
        <w:spacing w:line="360" w:lineRule="auto"/>
        <w:rPr>
          <w:rFonts w:ascii="Arial" w:hAnsi="Arial" w:cs="Arial"/>
          <w:lang w:val="en-US"/>
        </w:rPr>
      </w:pPr>
    </w:p>
    <w:p w14:paraId="00AEF831" w14:textId="5374172D" w:rsidR="00DB3BB9" w:rsidRPr="00FC7C62" w:rsidRDefault="00DB3BB9" w:rsidP="00FC7C62">
      <w:pPr>
        <w:spacing w:line="360" w:lineRule="auto"/>
        <w:rPr>
          <w:rFonts w:ascii="Arial" w:hAnsi="Arial" w:cs="Arial"/>
          <w:lang w:val="en-US"/>
        </w:rPr>
      </w:pPr>
    </w:p>
    <w:p w14:paraId="27A9F15B" w14:textId="3D9CE8C8" w:rsidR="00DB3BB9" w:rsidRPr="00FC7C62" w:rsidRDefault="00DB3BB9" w:rsidP="00FC7C62">
      <w:pPr>
        <w:spacing w:line="360" w:lineRule="auto"/>
        <w:rPr>
          <w:rFonts w:ascii="Arial" w:hAnsi="Arial" w:cs="Arial"/>
          <w:lang w:val="en-US"/>
        </w:rPr>
      </w:pPr>
    </w:p>
    <w:p w14:paraId="78C9A377" w14:textId="0DD88B7B" w:rsidR="00DB3BB9" w:rsidRPr="00A234AE" w:rsidRDefault="00DB1AD2" w:rsidP="00FC7C62">
      <w:pPr>
        <w:spacing w:line="360" w:lineRule="auto"/>
        <w:rPr>
          <w:rFonts w:ascii="Arial" w:hAnsi="Arial" w:cs="Arial"/>
          <w:b/>
          <w:bCs/>
          <w:lang w:val="en-US"/>
        </w:rPr>
      </w:pPr>
      <w:r w:rsidRPr="00A234AE">
        <w:rPr>
          <w:rFonts w:ascii="Arial" w:hAnsi="Arial" w:cs="Arial"/>
          <w:b/>
          <w:bCs/>
          <w:lang w:val="en-US"/>
        </w:rPr>
        <w:t>REFERENCES</w:t>
      </w:r>
    </w:p>
    <w:p w14:paraId="476B9F49" w14:textId="08252D7F" w:rsidR="00DB1AD2" w:rsidRDefault="00DB1AD2" w:rsidP="00FC7C62">
      <w:pPr>
        <w:spacing w:line="360" w:lineRule="auto"/>
        <w:rPr>
          <w:rFonts w:ascii="Arial" w:hAnsi="Arial" w:cs="Arial"/>
          <w:lang w:val="en-US"/>
        </w:rPr>
      </w:pPr>
    </w:p>
    <w:p w14:paraId="154F1417" w14:textId="71F2C42B" w:rsidR="00E91497" w:rsidRDefault="00E91497" w:rsidP="00FC7C62">
      <w:pPr>
        <w:spacing w:line="360" w:lineRule="auto"/>
        <w:rPr>
          <w:rFonts w:ascii="Arial" w:hAnsi="Arial" w:cs="Arial"/>
          <w:lang w:val="en-US"/>
        </w:rPr>
      </w:pPr>
      <w:r w:rsidRPr="00E91497">
        <w:rPr>
          <w:rFonts w:ascii="Arial" w:hAnsi="Arial" w:cs="Arial"/>
          <w:vertAlign w:val="superscript"/>
          <w:lang w:val="en-US"/>
        </w:rPr>
        <w:t>1</w:t>
      </w:r>
      <w:r w:rsidRPr="00A327CF">
        <w:rPr>
          <w:rFonts w:ascii="Arial" w:hAnsi="Arial" w:cs="Arial"/>
          <w:lang w:val="en-US"/>
        </w:rPr>
        <w:t xml:space="preserve">Chow S. C., Shao, J., Wang, H., </w:t>
      </w:r>
      <w:proofErr w:type="spellStart"/>
      <w:r w:rsidRPr="00A327CF">
        <w:rPr>
          <w:rFonts w:ascii="Arial" w:hAnsi="Arial" w:cs="Arial"/>
          <w:lang w:val="en-US"/>
        </w:rPr>
        <w:t>Lokhnygina</w:t>
      </w:r>
      <w:proofErr w:type="spellEnd"/>
      <w:r w:rsidRPr="00A327CF">
        <w:rPr>
          <w:rFonts w:ascii="Arial" w:hAnsi="Arial" w:cs="Arial"/>
          <w:lang w:val="en-US"/>
        </w:rPr>
        <w:t xml:space="preserve">, Y. Eds. Sample Size Calculations in Clinical Research: Third Edition. 2017, Chapman and Hall/CRC.) </w:t>
      </w:r>
      <w:proofErr w:type="spellStart"/>
      <w:r w:rsidRPr="00A327CF">
        <w:rPr>
          <w:rFonts w:ascii="Arial" w:hAnsi="Arial" w:cs="Arial"/>
          <w:lang w:val="en-US"/>
        </w:rPr>
        <w:t>utilizando</w:t>
      </w:r>
      <w:proofErr w:type="spellEnd"/>
      <w:r w:rsidRPr="00A327CF">
        <w:rPr>
          <w:rFonts w:ascii="Arial" w:hAnsi="Arial" w:cs="Arial"/>
          <w:lang w:val="en-US"/>
        </w:rPr>
        <w:t xml:space="preserve"> a </w:t>
      </w:r>
      <w:proofErr w:type="spellStart"/>
      <w:r w:rsidRPr="00A327CF">
        <w:rPr>
          <w:rFonts w:ascii="Arial" w:hAnsi="Arial" w:cs="Arial"/>
          <w:lang w:val="en-US"/>
        </w:rPr>
        <w:t>fórmula</w:t>
      </w:r>
      <w:proofErr w:type="spellEnd"/>
      <w:r w:rsidRPr="00A327CF">
        <w:rPr>
          <w:rFonts w:ascii="Arial" w:hAnsi="Arial" w:cs="Arial"/>
          <w:lang w:val="en-US"/>
        </w:rPr>
        <w:t xml:space="preserve"> 4.2.2 (test for non-inferiority /superiority</w:t>
      </w:r>
    </w:p>
    <w:p w14:paraId="659A77CC" w14:textId="77777777" w:rsidR="00E91497" w:rsidRDefault="00E91497" w:rsidP="00FC7C62">
      <w:pPr>
        <w:spacing w:line="360" w:lineRule="auto"/>
        <w:rPr>
          <w:rFonts w:ascii="Arial" w:hAnsi="Arial" w:cs="Arial"/>
          <w:lang w:val="en-US"/>
        </w:rPr>
      </w:pPr>
    </w:p>
    <w:p w14:paraId="3F869455" w14:textId="402D5A07" w:rsidR="00DB1AD2" w:rsidRPr="00A327CF" w:rsidRDefault="00E91497" w:rsidP="00DB1AD2">
      <w:pPr>
        <w:spacing w:line="360" w:lineRule="auto"/>
        <w:contextualSpacing/>
        <w:jc w:val="both"/>
        <w:rPr>
          <w:rFonts w:ascii="Arial" w:hAnsi="Arial" w:cs="Arial"/>
          <w:lang w:val="en-US"/>
        </w:rPr>
      </w:pPr>
      <w:r w:rsidRPr="00E91497">
        <w:rPr>
          <w:rStyle w:val="Refdenotadefim"/>
          <w:rFonts w:ascii="Arial" w:hAnsi="Arial" w:cs="Arial"/>
          <w:lang w:val="en-US"/>
        </w:rPr>
        <w:t>2</w:t>
      </w:r>
      <w:r w:rsidR="00DB1AD2" w:rsidRPr="00A327CF">
        <w:rPr>
          <w:rFonts w:ascii="Arial" w:hAnsi="Arial" w:cs="Arial"/>
          <w:lang w:val="en-US"/>
        </w:rPr>
        <w:t xml:space="preserve"> Ren Z., Luo H., Yu Z., Song J., Liang L., Wang L., et al. A Randomized, Open-label, Controlled Clinical Trial of </w:t>
      </w:r>
      <w:proofErr w:type="gramStart"/>
      <w:r w:rsidR="00DB1AD2" w:rsidRPr="00A327CF">
        <w:rPr>
          <w:rFonts w:ascii="Arial" w:hAnsi="Arial" w:cs="Arial"/>
          <w:lang w:val="en-US"/>
        </w:rPr>
        <w:t>AZVUDINE  Tablets</w:t>
      </w:r>
      <w:proofErr w:type="gramEnd"/>
      <w:r w:rsidR="00DB1AD2" w:rsidRPr="00A327CF">
        <w:rPr>
          <w:rFonts w:ascii="Arial" w:hAnsi="Arial" w:cs="Arial"/>
          <w:lang w:val="en-US"/>
        </w:rPr>
        <w:t xml:space="preserve"> in the Treatment of Mild and Common COVID-19, A Pilot Study. Adv Sci (</w:t>
      </w:r>
      <w:proofErr w:type="spellStart"/>
      <w:r w:rsidR="00DB1AD2" w:rsidRPr="00A327CF">
        <w:rPr>
          <w:rFonts w:ascii="Arial" w:hAnsi="Arial" w:cs="Arial"/>
          <w:lang w:val="en-US"/>
        </w:rPr>
        <w:t>Weinh</w:t>
      </w:r>
      <w:proofErr w:type="spellEnd"/>
      <w:r w:rsidR="00DB1AD2" w:rsidRPr="00A327CF">
        <w:rPr>
          <w:rFonts w:ascii="Arial" w:hAnsi="Arial" w:cs="Arial"/>
          <w:lang w:val="en-US"/>
        </w:rPr>
        <w:t xml:space="preserve">). 2020 Jul 14,7(19):2001435. </w:t>
      </w:r>
      <w:proofErr w:type="spellStart"/>
      <w:r w:rsidR="00DB1AD2" w:rsidRPr="00A327CF">
        <w:rPr>
          <w:rFonts w:ascii="Arial" w:hAnsi="Arial" w:cs="Arial"/>
          <w:lang w:val="en-US"/>
        </w:rPr>
        <w:t>doi</w:t>
      </w:r>
      <w:proofErr w:type="spellEnd"/>
      <w:r w:rsidR="00DB1AD2" w:rsidRPr="00A327CF">
        <w:rPr>
          <w:rFonts w:ascii="Arial" w:hAnsi="Arial" w:cs="Arial"/>
          <w:lang w:val="en-US"/>
        </w:rPr>
        <w:t xml:space="preserve">: 10.1002/advs.202001435. </w:t>
      </w:r>
      <w:proofErr w:type="spellStart"/>
      <w:r w:rsidR="00DB1AD2" w:rsidRPr="00A327CF">
        <w:rPr>
          <w:rFonts w:ascii="Arial" w:hAnsi="Arial" w:cs="Arial"/>
          <w:lang w:val="en-US"/>
        </w:rPr>
        <w:t>Epub</w:t>
      </w:r>
      <w:proofErr w:type="spellEnd"/>
      <w:r w:rsidR="00DB1AD2" w:rsidRPr="00A327CF">
        <w:rPr>
          <w:rFonts w:ascii="Arial" w:hAnsi="Arial" w:cs="Arial"/>
          <w:lang w:val="en-US"/>
        </w:rPr>
        <w:t xml:space="preserve"> ahead of print. PMID: 32837847, PMCID: PMC7404576.</w:t>
      </w:r>
    </w:p>
    <w:p w14:paraId="250803CD" w14:textId="16627470" w:rsidR="00DB1AD2" w:rsidRDefault="00DB1AD2" w:rsidP="00FC7C62">
      <w:pPr>
        <w:spacing w:line="360" w:lineRule="auto"/>
        <w:rPr>
          <w:rFonts w:ascii="Arial" w:hAnsi="Arial" w:cs="Arial"/>
          <w:lang w:val="en-US"/>
        </w:rPr>
      </w:pPr>
    </w:p>
    <w:p w14:paraId="561F770A" w14:textId="018279FF" w:rsidR="00DB1AD2" w:rsidRPr="00A327CF" w:rsidRDefault="00E91497" w:rsidP="00DB1AD2">
      <w:pPr>
        <w:pStyle w:val="NormalWeb"/>
        <w:spacing w:line="360" w:lineRule="auto"/>
        <w:contextualSpacing/>
        <w:jc w:val="both"/>
        <w:rPr>
          <w:rFonts w:ascii="Arial" w:eastAsia="Arial" w:hAnsi="Arial" w:cs="Arial"/>
          <w:lang w:val="en-US"/>
        </w:rPr>
      </w:pPr>
      <w:r>
        <w:rPr>
          <w:rFonts w:ascii="Arial" w:eastAsia="Arial" w:hAnsi="Arial" w:cs="Arial"/>
          <w:vertAlign w:val="superscript"/>
          <w:lang w:val="en-US"/>
        </w:rPr>
        <w:t>3</w:t>
      </w:r>
      <w:r w:rsidR="00DB1AD2" w:rsidRPr="00A327CF">
        <w:rPr>
          <w:rFonts w:ascii="Arial" w:eastAsia="Arial" w:hAnsi="Arial" w:cs="Arial"/>
          <w:lang w:val="en-US"/>
        </w:rPr>
        <w:t xml:space="preserve"> </w:t>
      </w:r>
      <w:proofErr w:type="spellStart"/>
      <w:r w:rsidR="00DB1AD2" w:rsidRPr="00A327CF">
        <w:rPr>
          <w:rFonts w:ascii="Arial" w:eastAsia="Arial" w:hAnsi="Arial" w:cs="Arial"/>
          <w:lang w:val="en-US"/>
        </w:rPr>
        <w:t>Guieu</w:t>
      </w:r>
      <w:proofErr w:type="spellEnd"/>
      <w:r w:rsidR="00DB1AD2" w:rsidRPr="00A327CF">
        <w:rPr>
          <w:rFonts w:ascii="Arial" w:eastAsia="Arial" w:hAnsi="Arial" w:cs="Arial"/>
          <w:lang w:val="en-US"/>
        </w:rPr>
        <w:t xml:space="preserve"> J. D. and </w:t>
      </w:r>
      <w:proofErr w:type="spellStart"/>
      <w:r w:rsidR="00DB1AD2" w:rsidRPr="00A327CF">
        <w:rPr>
          <w:rFonts w:ascii="Arial" w:eastAsia="Arial" w:hAnsi="Arial" w:cs="Arial"/>
          <w:lang w:val="en-US"/>
        </w:rPr>
        <w:t>Hellon</w:t>
      </w:r>
      <w:proofErr w:type="spellEnd"/>
      <w:r w:rsidR="00DB1AD2" w:rsidRPr="00A327CF">
        <w:rPr>
          <w:rFonts w:ascii="Arial" w:eastAsia="Arial" w:hAnsi="Arial" w:cs="Arial"/>
          <w:lang w:val="en-US"/>
        </w:rPr>
        <w:t xml:space="preserve"> R. F., 1980. The Chill Sensation in Fever.  </w:t>
      </w:r>
      <w:proofErr w:type="spellStart"/>
      <w:r w:rsidR="00DB1AD2" w:rsidRPr="00A327CF">
        <w:rPr>
          <w:rFonts w:ascii="Arial" w:eastAsia="Arial" w:hAnsi="Arial" w:cs="Arial"/>
          <w:lang w:val="en-US"/>
        </w:rPr>
        <w:t>Pflugers</w:t>
      </w:r>
      <w:proofErr w:type="spellEnd"/>
      <w:r w:rsidR="00DB1AD2" w:rsidRPr="00A327CF">
        <w:rPr>
          <w:rFonts w:ascii="Arial" w:eastAsia="Arial" w:hAnsi="Arial" w:cs="Arial"/>
          <w:lang w:val="en-US"/>
        </w:rPr>
        <w:t xml:space="preserve"> Arch. 384, 103- i04 (1980)</w:t>
      </w:r>
    </w:p>
    <w:p w14:paraId="10268EC8" w14:textId="56068237" w:rsidR="00DB1AD2" w:rsidRPr="00A327CF" w:rsidRDefault="00E91497" w:rsidP="00DB1AD2">
      <w:pPr>
        <w:spacing w:line="360" w:lineRule="auto"/>
        <w:jc w:val="both"/>
        <w:rPr>
          <w:rFonts w:ascii="Arial" w:hAnsi="Arial" w:cs="Arial"/>
          <w:lang w:val="en-US"/>
        </w:rPr>
      </w:pPr>
      <w:r>
        <w:rPr>
          <w:rFonts w:ascii="Arial" w:hAnsi="Arial" w:cs="Arial"/>
          <w:vertAlign w:val="superscript"/>
        </w:rPr>
        <w:t>4</w:t>
      </w:r>
      <w:r w:rsidR="00DB1AD2" w:rsidRPr="00DB1AD2">
        <w:rPr>
          <w:rFonts w:ascii="Arial" w:hAnsi="Arial" w:cs="Arial"/>
        </w:rPr>
        <w:t xml:space="preserve"> </w:t>
      </w:r>
      <w:proofErr w:type="spellStart"/>
      <w:r w:rsidR="00DB1AD2" w:rsidRPr="00DB1AD2">
        <w:rPr>
          <w:rFonts w:ascii="Arial" w:hAnsi="Arial" w:cs="Arial"/>
        </w:rPr>
        <w:t>Kluger</w:t>
      </w:r>
      <w:proofErr w:type="spellEnd"/>
      <w:r w:rsidR="00DB1AD2" w:rsidRPr="00DB1AD2">
        <w:rPr>
          <w:rFonts w:ascii="Arial" w:hAnsi="Arial" w:cs="Arial"/>
        </w:rPr>
        <w:t xml:space="preserve"> M J, </w:t>
      </w:r>
      <w:proofErr w:type="spellStart"/>
      <w:r w:rsidR="00DB1AD2" w:rsidRPr="00DB1AD2">
        <w:rPr>
          <w:rFonts w:ascii="Arial" w:hAnsi="Arial" w:cs="Arial"/>
        </w:rPr>
        <w:t>Kozak</w:t>
      </w:r>
      <w:proofErr w:type="spellEnd"/>
      <w:r w:rsidR="00DB1AD2" w:rsidRPr="00DB1AD2">
        <w:rPr>
          <w:rFonts w:ascii="Arial" w:hAnsi="Arial" w:cs="Arial"/>
        </w:rPr>
        <w:t xml:space="preserve"> W, </w:t>
      </w:r>
      <w:proofErr w:type="spellStart"/>
      <w:r w:rsidR="00DB1AD2" w:rsidRPr="00DB1AD2">
        <w:rPr>
          <w:rFonts w:ascii="Arial" w:hAnsi="Arial" w:cs="Arial"/>
        </w:rPr>
        <w:t>Conn</w:t>
      </w:r>
      <w:proofErr w:type="spellEnd"/>
      <w:r w:rsidR="00DB1AD2" w:rsidRPr="00DB1AD2">
        <w:rPr>
          <w:rFonts w:ascii="Arial" w:hAnsi="Arial" w:cs="Arial"/>
        </w:rPr>
        <w:t xml:space="preserve"> C A, Leon L R, </w:t>
      </w:r>
      <w:proofErr w:type="spellStart"/>
      <w:r w:rsidR="00DB1AD2" w:rsidRPr="00DB1AD2">
        <w:rPr>
          <w:rFonts w:ascii="Arial" w:hAnsi="Arial" w:cs="Arial"/>
        </w:rPr>
        <w:t>Soszynski</w:t>
      </w:r>
      <w:proofErr w:type="spellEnd"/>
      <w:r w:rsidR="00DB1AD2" w:rsidRPr="00DB1AD2">
        <w:rPr>
          <w:rFonts w:ascii="Arial" w:hAnsi="Arial" w:cs="Arial"/>
        </w:rPr>
        <w:t xml:space="preserve"> D., 1998. </w:t>
      </w:r>
      <w:r w:rsidR="00DB1AD2" w:rsidRPr="00A327CF">
        <w:rPr>
          <w:rFonts w:ascii="Arial" w:hAnsi="Arial" w:cs="Arial"/>
          <w:lang w:val="en-US"/>
        </w:rPr>
        <w:t xml:space="preserve">Ann N Y </w:t>
      </w:r>
      <w:proofErr w:type="spellStart"/>
      <w:r w:rsidR="00DB1AD2" w:rsidRPr="00A327CF">
        <w:rPr>
          <w:rFonts w:ascii="Arial" w:hAnsi="Arial" w:cs="Arial"/>
          <w:lang w:val="en-US"/>
        </w:rPr>
        <w:t>Acad</w:t>
      </w:r>
      <w:proofErr w:type="spellEnd"/>
      <w:r w:rsidR="00DB1AD2" w:rsidRPr="00A327CF">
        <w:rPr>
          <w:rFonts w:ascii="Arial" w:hAnsi="Arial" w:cs="Arial"/>
          <w:lang w:val="en-US"/>
        </w:rPr>
        <w:t xml:space="preserve"> </w:t>
      </w:r>
      <w:proofErr w:type="gramStart"/>
      <w:r w:rsidR="00DB1AD2" w:rsidRPr="00A327CF">
        <w:rPr>
          <w:rFonts w:ascii="Arial" w:hAnsi="Arial" w:cs="Arial"/>
          <w:lang w:val="en-US"/>
        </w:rPr>
        <w:t>Sci;856:224</w:t>
      </w:r>
      <w:proofErr w:type="gramEnd"/>
      <w:r w:rsidR="00DB1AD2" w:rsidRPr="00A327CF">
        <w:rPr>
          <w:rFonts w:ascii="Arial" w:hAnsi="Arial" w:cs="Arial"/>
          <w:lang w:val="en-US"/>
        </w:rPr>
        <w:t xml:space="preserve">-33. </w:t>
      </w:r>
      <w:proofErr w:type="spellStart"/>
      <w:r w:rsidR="00DB1AD2" w:rsidRPr="00A327CF">
        <w:rPr>
          <w:rFonts w:ascii="Arial" w:hAnsi="Arial" w:cs="Arial"/>
          <w:lang w:val="en-US"/>
        </w:rPr>
        <w:t>doi</w:t>
      </w:r>
      <w:proofErr w:type="spellEnd"/>
      <w:r w:rsidR="00DB1AD2" w:rsidRPr="00A327CF">
        <w:rPr>
          <w:rFonts w:ascii="Arial" w:hAnsi="Arial" w:cs="Arial"/>
          <w:lang w:val="en-US"/>
        </w:rPr>
        <w:t>: 10.1111/j.1749-</w:t>
      </w:r>
      <w:proofErr w:type="gramStart"/>
      <w:r w:rsidR="00DB1AD2" w:rsidRPr="00A327CF">
        <w:rPr>
          <w:rFonts w:ascii="Arial" w:hAnsi="Arial" w:cs="Arial"/>
          <w:lang w:val="en-US"/>
        </w:rPr>
        <w:t>6632.1998.tb</w:t>
      </w:r>
      <w:proofErr w:type="gramEnd"/>
      <w:r w:rsidR="00DB1AD2" w:rsidRPr="00A327CF">
        <w:rPr>
          <w:rFonts w:ascii="Arial" w:hAnsi="Arial" w:cs="Arial"/>
          <w:lang w:val="en-US"/>
        </w:rPr>
        <w:t>08329.x.</w:t>
      </w:r>
    </w:p>
    <w:p w14:paraId="5A19BBBC" w14:textId="77777777" w:rsidR="00DB1AD2" w:rsidRPr="00FC7C62" w:rsidRDefault="00DB1AD2" w:rsidP="00FC7C62">
      <w:pPr>
        <w:spacing w:line="360" w:lineRule="auto"/>
        <w:rPr>
          <w:rFonts w:ascii="Arial" w:hAnsi="Arial" w:cs="Arial"/>
          <w:lang w:val="en-US"/>
        </w:rPr>
      </w:pPr>
    </w:p>
    <w:sectPr w:rsidR="00DB1AD2" w:rsidRPr="00FC7C62" w:rsidSect="00BC498F">
      <w:headerReference w:type="default" r:id="rId44"/>
      <w:footerReference w:type="default" r:id="rId45"/>
      <w:pgSz w:w="11906" w:h="16838"/>
      <w:pgMar w:top="73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6901F" w14:textId="77777777" w:rsidR="009A0BE3" w:rsidRDefault="009A0BE3">
      <w:r>
        <w:separator/>
      </w:r>
    </w:p>
  </w:endnote>
  <w:endnote w:type="continuationSeparator" w:id="0">
    <w:p w14:paraId="1B81390D" w14:textId="77777777" w:rsidR="009A0BE3" w:rsidRDefault="009A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5C5E" w14:textId="08BCAB7C" w:rsidR="00476846" w:rsidRPr="0072269A" w:rsidRDefault="00000000" w:rsidP="0072269A">
    <w:pPr>
      <w:tabs>
        <w:tab w:val="center" w:pos="4252"/>
        <w:tab w:val="right" w:pos="8504"/>
      </w:tabs>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591C" w14:textId="77777777" w:rsidR="009A0BE3" w:rsidRDefault="009A0BE3">
      <w:r>
        <w:separator/>
      </w:r>
    </w:p>
  </w:footnote>
  <w:footnote w:type="continuationSeparator" w:id="0">
    <w:p w14:paraId="1230B16A" w14:textId="77777777" w:rsidR="009A0BE3" w:rsidRDefault="009A0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6A55" w14:textId="77777777" w:rsidR="00476846" w:rsidRPr="00F3799C" w:rsidRDefault="00000000" w:rsidP="00F3799C">
    <w:pPr>
      <w:pStyle w:val="Cabealh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DAC2E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DF8454F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F87AE252"/>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43A21D60"/>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7B76C8F0"/>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70C498"/>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76884A"/>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4A960C"/>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500450"/>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AE8495D8"/>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031420B"/>
    <w:multiLevelType w:val="hybridMultilevel"/>
    <w:tmpl w:val="72FA4702"/>
    <w:lvl w:ilvl="0" w:tplc="A91E7E58">
      <w:start w:val="1"/>
      <w:numFmt w:val="decimal"/>
      <w:pStyle w:val="Ttulo1"/>
      <w:lvlText w:val="%1"/>
      <w:lvlJc w:val="left"/>
      <w:pPr>
        <w:ind w:left="432" w:hanging="432"/>
      </w:pPr>
      <w:rPr>
        <w:rFonts w:hint="default"/>
      </w:rPr>
    </w:lvl>
    <w:lvl w:ilvl="1" w:tplc="5F2CB3C2">
      <w:start w:val="2"/>
      <w:numFmt w:val="decimal"/>
      <w:lvlText w:val="5.%2"/>
      <w:lvlJc w:val="left"/>
      <w:pPr>
        <w:tabs>
          <w:tab w:val="num" w:pos="360"/>
        </w:tabs>
      </w:pPr>
      <w:rPr>
        <w:rFonts w:hint="eastAsia"/>
      </w:rPr>
    </w:lvl>
    <w:lvl w:ilvl="2" w:tplc="B48261BE">
      <w:numFmt w:val="none"/>
      <w:pStyle w:val="Ttulo3"/>
      <w:lvlText w:val=""/>
      <w:lvlJc w:val="left"/>
      <w:pPr>
        <w:tabs>
          <w:tab w:val="num" w:pos="360"/>
        </w:tabs>
      </w:pPr>
    </w:lvl>
    <w:lvl w:ilvl="3" w:tplc="0E1CCBFE">
      <w:numFmt w:val="none"/>
      <w:pStyle w:val="Ttulo4"/>
      <w:lvlText w:val=""/>
      <w:lvlJc w:val="left"/>
      <w:pPr>
        <w:tabs>
          <w:tab w:val="num" w:pos="360"/>
        </w:tabs>
      </w:pPr>
    </w:lvl>
    <w:lvl w:ilvl="4" w:tplc="54C43FB2">
      <w:numFmt w:val="none"/>
      <w:pStyle w:val="Ttulo5"/>
      <w:lvlText w:val=""/>
      <w:lvlJc w:val="left"/>
      <w:pPr>
        <w:tabs>
          <w:tab w:val="num" w:pos="360"/>
        </w:tabs>
      </w:pPr>
    </w:lvl>
    <w:lvl w:ilvl="5" w:tplc="20A8352A">
      <w:numFmt w:val="none"/>
      <w:pStyle w:val="Ttulo6"/>
      <w:lvlText w:val=""/>
      <w:lvlJc w:val="left"/>
      <w:pPr>
        <w:tabs>
          <w:tab w:val="num" w:pos="360"/>
        </w:tabs>
      </w:pPr>
    </w:lvl>
    <w:lvl w:ilvl="6" w:tplc="0FACBA5A">
      <w:numFmt w:val="none"/>
      <w:pStyle w:val="Ttulo7"/>
      <w:lvlText w:val=""/>
      <w:lvlJc w:val="left"/>
      <w:pPr>
        <w:tabs>
          <w:tab w:val="num" w:pos="360"/>
        </w:tabs>
      </w:pPr>
    </w:lvl>
    <w:lvl w:ilvl="7" w:tplc="90129A04">
      <w:numFmt w:val="none"/>
      <w:pStyle w:val="Ttulo8"/>
      <w:lvlText w:val=""/>
      <w:lvlJc w:val="left"/>
      <w:pPr>
        <w:tabs>
          <w:tab w:val="num" w:pos="360"/>
        </w:tabs>
      </w:pPr>
    </w:lvl>
    <w:lvl w:ilvl="8" w:tplc="F7D2D980">
      <w:numFmt w:val="none"/>
      <w:pStyle w:val="Ttulo9"/>
      <w:lvlText w:val=""/>
      <w:lvlJc w:val="left"/>
      <w:pPr>
        <w:tabs>
          <w:tab w:val="num" w:pos="360"/>
        </w:tabs>
      </w:pPr>
    </w:lvl>
  </w:abstractNum>
  <w:abstractNum w:abstractNumId="11" w15:restartNumberingAfterBreak="0">
    <w:nsid w:val="242D785B"/>
    <w:multiLevelType w:val="hybridMultilevel"/>
    <w:tmpl w:val="616E3E94"/>
    <w:lvl w:ilvl="0" w:tplc="39BE89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F7641A9"/>
    <w:multiLevelType w:val="hybridMultilevel"/>
    <w:tmpl w:val="9F6EBB40"/>
    <w:lvl w:ilvl="0" w:tplc="024209A6">
      <w:start w:val="1"/>
      <w:numFmt w:val="decimal"/>
      <w:pStyle w:val="C-Heading1"/>
      <w:lvlText w:val="%1."/>
      <w:lvlJc w:val="left"/>
      <w:pPr>
        <w:tabs>
          <w:tab w:val="left" w:pos="1080"/>
        </w:tabs>
        <w:ind w:left="1080" w:hanging="1080"/>
      </w:pPr>
      <w:rPr>
        <w:rFonts w:hint="default"/>
      </w:rPr>
    </w:lvl>
    <w:lvl w:ilvl="1" w:tplc="9AD2DCB6">
      <w:numFmt w:val="none"/>
      <w:pStyle w:val="C-Heading2"/>
      <w:lvlText w:val=""/>
      <w:lvlJc w:val="left"/>
      <w:pPr>
        <w:tabs>
          <w:tab w:val="num" w:pos="360"/>
        </w:tabs>
      </w:pPr>
    </w:lvl>
    <w:lvl w:ilvl="2" w:tplc="F02206E2">
      <w:numFmt w:val="none"/>
      <w:pStyle w:val="C-Heading3"/>
      <w:lvlText w:val=""/>
      <w:lvlJc w:val="left"/>
      <w:pPr>
        <w:tabs>
          <w:tab w:val="num" w:pos="360"/>
        </w:tabs>
      </w:pPr>
    </w:lvl>
    <w:lvl w:ilvl="3" w:tplc="7DE89A24">
      <w:numFmt w:val="none"/>
      <w:pStyle w:val="C-Heading4"/>
      <w:lvlText w:val=""/>
      <w:lvlJc w:val="left"/>
      <w:pPr>
        <w:tabs>
          <w:tab w:val="num" w:pos="360"/>
        </w:tabs>
      </w:pPr>
    </w:lvl>
    <w:lvl w:ilvl="4" w:tplc="F2CE6E36">
      <w:numFmt w:val="none"/>
      <w:pStyle w:val="C-Heading5"/>
      <w:lvlText w:val=""/>
      <w:lvlJc w:val="left"/>
      <w:pPr>
        <w:tabs>
          <w:tab w:val="num" w:pos="360"/>
        </w:tabs>
      </w:pPr>
    </w:lvl>
    <w:lvl w:ilvl="5" w:tplc="9912B49A">
      <w:numFmt w:val="none"/>
      <w:pStyle w:val="C-Heading6"/>
      <w:lvlText w:val=""/>
      <w:lvlJc w:val="left"/>
      <w:pPr>
        <w:tabs>
          <w:tab w:val="num" w:pos="360"/>
        </w:tabs>
      </w:pPr>
    </w:lvl>
    <w:lvl w:ilvl="6" w:tplc="17BABC1C">
      <w:numFmt w:val="none"/>
      <w:lvlText w:val=""/>
      <w:lvlJc w:val="left"/>
      <w:pPr>
        <w:tabs>
          <w:tab w:val="num" w:pos="360"/>
        </w:tabs>
      </w:pPr>
    </w:lvl>
    <w:lvl w:ilvl="7" w:tplc="311A0C86">
      <w:numFmt w:val="none"/>
      <w:lvlText w:val=""/>
      <w:lvlJc w:val="left"/>
      <w:pPr>
        <w:tabs>
          <w:tab w:val="num" w:pos="360"/>
        </w:tabs>
      </w:pPr>
    </w:lvl>
    <w:lvl w:ilvl="8" w:tplc="E80242AA">
      <w:numFmt w:val="none"/>
      <w:lvlText w:val=""/>
      <w:lvlJc w:val="left"/>
      <w:pPr>
        <w:tabs>
          <w:tab w:val="num" w:pos="360"/>
        </w:tabs>
      </w:pPr>
    </w:lvl>
  </w:abstractNum>
  <w:abstractNum w:abstractNumId="13" w15:restartNumberingAfterBreak="0">
    <w:nsid w:val="6FAB33CA"/>
    <w:multiLevelType w:val="hybridMultilevel"/>
    <w:tmpl w:val="103E7B66"/>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66239400">
    <w:abstractNumId w:val="13"/>
  </w:num>
  <w:num w:numId="2" w16cid:durableId="2076780679">
    <w:abstractNumId w:val="10"/>
  </w:num>
  <w:num w:numId="3" w16cid:durableId="121191919">
    <w:abstractNumId w:val="12"/>
  </w:num>
  <w:num w:numId="4" w16cid:durableId="812525611">
    <w:abstractNumId w:val="9"/>
  </w:num>
  <w:num w:numId="5" w16cid:durableId="986544544">
    <w:abstractNumId w:val="7"/>
  </w:num>
  <w:num w:numId="6" w16cid:durableId="986785871">
    <w:abstractNumId w:val="6"/>
  </w:num>
  <w:num w:numId="7" w16cid:durableId="158929232">
    <w:abstractNumId w:val="5"/>
  </w:num>
  <w:num w:numId="8" w16cid:durableId="1589459574">
    <w:abstractNumId w:val="4"/>
  </w:num>
  <w:num w:numId="9" w16cid:durableId="15741397">
    <w:abstractNumId w:val="8"/>
  </w:num>
  <w:num w:numId="10" w16cid:durableId="94450446">
    <w:abstractNumId w:val="3"/>
  </w:num>
  <w:num w:numId="11" w16cid:durableId="1818455075">
    <w:abstractNumId w:val="2"/>
  </w:num>
  <w:num w:numId="12" w16cid:durableId="1241326975">
    <w:abstractNumId w:val="1"/>
  </w:num>
  <w:num w:numId="13" w16cid:durableId="1009797449">
    <w:abstractNumId w:val="0"/>
  </w:num>
  <w:num w:numId="14" w16cid:durableId="41362367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F4"/>
    <w:rsid w:val="000420D6"/>
    <w:rsid w:val="00065A28"/>
    <w:rsid w:val="00066CE0"/>
    <w:rsid w:val="00067E91"/>
    <w:rsid w:val="00093390"/>
    <w:rsid w:val="000B2A29"/>
    <w:rsid w:val="000D4A5F"/>
    <w:rsid w:val="00182885"/>
    <w:rsid w:val="00184BBF"/>
    <w:rsid w:val="001F5CA2"/>
    <w:rsid w:val="00207D8F"/>
    <w:rsid w:val="002244F4"/>
    <w:rsid w:val="00247587"/>
    <w:rsid w:val="00262B36"/>
    <w:rsid w:val="0027247C"/>
    <w:rsid w:val="00284B38"/>
    <w:rsid w:val="002C1E57"/>
    <w:rsid w:val="002C4888"/>
    <w:rsid w:val="00317EFF"/>
    <w:rsid w:val="00323E18"/>
    <w:rsid w:val="00393D06"/>
    <w:rsid w:val="003B559B"/>
    <w:rsid w:val="003C3734"/>
    <w:rsid w:val="003C594D"/>
    <w:rsid w:val="00476862"/>
    <w:rsid w:val="004D22CD"/>
    <w:rsid w:val="00504280"/>
    <w:rsid w:val="00517885"/>
    <w:rsid w:val="005566A0"/>
    <w:rsid w:val="005975EC"/>
    <w:rsid w:val="005E7891"/>
    <w:rsid w:val="005F4D25"/>
    <w:rsid w:val="0066779D"/>
    <w:rsid w:val="006B44B7"/>
    <w:rsid w:val="006B550A"/>
    <w:rsid w:val="00713372"/>
    <w:rsid w:val="00732C98"/>
    <w:rsid w:val="00745DE3"/>
    <w:rsid w:val="007634AD"/>
    <w:rsid w:val="007673D9"/>
    <w:rsid w:val="00777D6E"/>
    <w:rsid w:val="00783501"/>
    <w:rsid w:val="007A1F85"/>
    <w:rsid w:val="007A4CF4"/>
    <w:rsid w:val="007A7387"/>
    <w:rsid w:val="007B2A49"/>
    <w:rsid w:val="007B7D45"/>
    <w:rsid w:val="007D5AB9"/>
    <w:rsid w:val="007D7987"/>
    <w:rsid w:val="00873C64"/>
    <w:rsid w:val="00875342"/>
    <w:rsid w:val="00875F1F"/>
    <w:rsid w:val="0089460B"/>
    <w:rsid w:val="008C74A1"/>
    <w:rsid w:val="0090031C"/>
    <w:rsid w:val="00901BBA"/>
    <w:rsid w:val="00922230"/>
    <w:rsid w:val="009253C4"/>
    <w:rsid w:val="00951416"/>
    <w:rsid w:val="009A0BE3"/>
    <w:rsid w:val="009C0E4C"/>
    <w:rsid w:val="00A234AE"/>
    <w:rsid w:val="00A416DB"/>
    <w:rsid w:val="00A702C5"/>
    <w:rsid w:val="00A82683"/>
    <w:rsid w:val="00AC04F3"/>
    <w:rsid w:val="00AC5F6A"/>
    <w:rsid w:val="00AD7AD1"/>
    <w:rsid w:val="00B43A54"/>
    <w:rsid w:val="00B64F3A"/>
    <w:rsid w:val="00B96430"/>
    <w:rsid w:val="00BC498F"/>
    <w:rsid w:val="00BD5EBA"/>
    <w:rsid w:val="00C01CB7"/>
    <w:rsid w:val="00C31CF5"/>
    <w:rsid w:val="00C718A4"/>
    <w:rsid w:val="00C8509F"/>
    <w:rsid w:val="00D013DC"/>
    <w:rsid w:val="00D12CAA"/>
    <w:rsid w:val="00D22E8D"/>
    <w:rsid w:val="00D36689"/>
    <w:rsid w:val="00D36D23"/>
    <w:rsid w:val="00D42A54"/>
    <w:rsid w:val="00DB1AD2"/>
    <w:rsid w:val="00DB3BB9"/>
    <w:rsid w:val="00DD6DE6"/>
    <w:rsid w:val="00DF0447"/>
    <w:rsid w:val="00E076EC"/>
    <w:rsid w:val="00E22C3A"/>
    <w:rsid w:val="00E34B76"/>
    <w:rsid w:val="00E5161D"/>
    <w:rsid w:val="00E63E6B"/>
    <w:rsid w:val="00E91497"/>
    <w:rsid w:val="00ED1D43"/>
    <w:rsid w:val="00F07CA6"/>
    <w:rsid w:val="00F55FC2"/>
    <w:rsid w:val="00F579CC"/>
    <w:rsid w:val="00F6643B"/>
    <w:rsid w:val="00FC7C62"/>
    <w:rsid w:val="00FD42D8"/>
    <w:rsid w:val="00FE51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12B0D"/>
  <w15:chartTrackingRefBased/>
  <w15:docId w15:val="{A85EA080-7633-FD47-9A88-4F9B56C4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CF4"/>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F579CC"/>
    <w:pPr>
      <w:keepNext/>
      <w:keepLines/>
      <w:numPr>
        <w:numId w:val="2"/>
      </w:numPr>
      <w:spacing w:before="240" w:after="240" w:line="360" w:lineRule="auto"/>
      <w:jc w:val="both"/>
      <w:outlineLvl w:val="0"/>
    </w:pPr>
    <w:rPr>
      <w:rFonts w:asciiTheme="majorHAnsi" w:eastAsiaTheme="majorEastAsia" w:hAnsiTheme="majorHAnsi" w:cstheme="majorBidi"/>
      <w:b/>
      <w:caps/>
      <w:szCs w:val="32"/>
      <w:lang w:eastAsia="en-US"/>
    </w:rPr>
  </w:style>
  <w:style w:type="paragraph" w:styleId="Ttulo2">
    <w:name w:val="heading 2"/>
    <w:basedOn w:val="Normal"/>
    <w:next w:val="Normal"/>
    <w:link w:val="Ttulo2Char"/>
    <w:autoRedefine/>
    <w:uiPriority w:val="9"/>
    <w:unhideWhenUsed/>
    <w:qFormat/>
    <w:rsid w:val="00F579CC"/>
    <w:pPr>
      <w:keepNext/>
      <w:keepLines/>
      <w:tabs>
        <w:tab w:val="left" w:pos="0"/>
        <w:tab w:val="left" w:pos="993"/>
        <w:tab w:val="left" w:pos="1701"/>
      </w:tabs>
      <w:spacing w:before="120" w:after="120" w:line="360" w:lineRule="auto"/>
      <w:ind w:left="491"/>
      <w:jc w:val="both"/>
      <w:outlineLvl w:val="1"/>
    </w:pPr>
    <w:rPr>
      <w:rFonts w:asciiTheme="minorHAnsi" w:eastAsiaTheme="majorEastAsia" w:hAnsiTheme="minorHAnsi" w:cstheme="minorHAnsi"/>
      <w:b/>
      <w:color w:val="FF0000"/>
      <w:lang w:eastAsia="en-US"/>
    </w:rPr>
  </w:style>
  <w:style w:type="paragraph" w:styleId="Ttulo3">
    <w:name w:val="heading 3"/>
    <w:basedOn w:val="Normal"/>
    <w:next w:val="Normal"/>
    <w:link w:val="Ttulo3Char"/>
    <w:uiPriority w:val="9"/>
    <w:unhideWhenUsed/>
    <w:qFormat/>
    <w:rsid w:val="00F579CC"/>
    <w:pPr>
      <w:keepNext/>
      <w:keepLines/>
      <w:numPr>
        <w:ilvl w:val="2"/>
        <w:numId w:val="2"/>
      </w:numPr>
      <w:spacing w:before="240" w:after="240" w:line="360" w:lineRule="auto"/>
      <w:jc w:val="both"/>
      <w:outlineLvl w:val="2"/>
    </w:pPr>
    <w:rPr>
      <w:rFonts w:asciiTheme="majorHAnsi" w:eastAsiaTheme="majorEastAsia" w:hAnsiTheme="majorHAnsi" w:cstheme="majorBidi"/>
      <w:sz w:val="22"/>
      <w:u w:val="single"/>
      <w:lang w:eastAsia="en-US"/>
    </w:rPr>
  </w:style>
  <w:style w:type="paragraph" w:styleId="Ttulo4">
    <w:name w:val="heading 4"/>
    <w:basedOn w:val="Normal"/>
    <w:next w:val="Normal"/>
    <w:link w:val="Ttulo4Char"/>
    <w:uiPriority w:val="9"/>
    <w:unhideWhenUsed/>
    <w:qFormat/>
    <w:rsid w:val="00F579CC"/>
    <w:pPr>
      <w:keepNext/>
      <w:keepLines/>
      <w:numPr>
        <w:ilvl w:val="3"/>
        <w:numId w:val="2"/>
      </w:numPr>
      <w:spacing w:before="40" w:line="360" w:lineRule="auto"/>
      <w:ind w:firstLine="851"/>
      <w:jc w:val="both"/>
      <w:outlineLvl w:val="3"/>
    </w:pPr>
    <w:rPr>
      <w:rFonts w:asciiTheme="majorHAnsi" w:eastAsiaTheme="majorEastAsia" w:hAnsiTheme="majorHAnsi" w:cstheme="majorBidi"/>
      <w:i/>
      <w:iCs/>
      <w:color w:val="2F5496" w:themeColor="accent1" w:themeShade="BF"/>
      <w:sz w:val="22"/>
      <w:szCs w:val="22"/>
      <w:lang w:eastAsia="en-US"/>
    </w:rPr>
  </w:style>
  <w:style w:type="paragraph" w:styleId="Ttulo5">
    <w:name w:val="heading 5"/>
    <w:basedOn w:val="Normal"/>
    <w:next w:val="Normal"/>
    <w:link w:val="Ttulo5Char"/>
    <w:uiPriority w:val="9"/>
    <w:unhideWhenUsed/>
    <w:qFormat/>
    <w:rsid w:val="00F579CC"/>
    <w:pPr>
      <w:keepNext/>
      <w:keepLines/>
      <w:numPr>
        <w:ilvl w:val="4"/>
        <w:numId w:val="2"/>
      </w:numPr>
      <w:spacing w:before="40" w:line="360" w:lineRule="auto"/>
      <w:ind w:firstLine="851"/>
      <w:jc w:val="both"/>
      <w:outlineLvl w:val="4"/>
    </w:pPr>
    <w:rPr>
      <w:rFonts w:asciiTheme="majorHAnsi" w:eastAsiaTheme="majorEastAsia" w:hAnsiTheme="majorHAnsi" w:cstheme="majorBidi"/>
      <w:color w:val="2F5496" w:themeColor="accent1" w:themeShade="BF"/>
      <w:sz w:val="22"/>
      <w:szCs w:val="22"/>
      <w:lang w:eastAsia="en-US"/>
    </w:rPr>
  </w:style>
  <w:style w:type="paragraph" w:styleId="Ttulo6">
    <w:name w:val="heading 6"/>
    <w:basedOn w:val="Normal"/>
    <w:next w:val="Normal"/>
    <w:link w:val="Ttulo6Char"/>
    <w:uiPriority w:val="9"/>
    <w:unhideWhenUsed/>
    <w:qFormat/>
    <w:rsid w:val="00F579CC"/>
    <w:pPr>
      <w:keepNext/>
      <w:keepLines/>
      <w:numPr>
        <w:ilvl w:val="5"/>
        <w:numId w:val="2"/>
      </w:numPr>
      <w:spacing w:before="40" w:line="360" w:lineRule="auto"/>
      <w:ind w:firstLine="851"/>
      <w:jc w:val="both"/>
      <w:outlineLvl w:val="5"/>
    </w:pPr>
    <w:rPr>
      <w:rFonts w:asciiTheme="majorHAnsi" w:eastAsiaTheme="majorEastAsia" w:hAnsiTheme="majorHAnsi" w:cstheme="majorBidi"/>
      <w:color w:val="1F3763" w:themeColor="accent1" w:themeShade="7F"/>
      <w:sz w:val="22"/>
      <w:szCs w:val="22"/>
      <w:lang w:eastAsia="en-US"/>
    </w:rPr>
  </w:style>
  <w:style w:type="paragraph" w:styleId="Ttulo7">
    <w:name w:val="heading 7"/>
    <w:basedOn w:val="Normal"/>
    <w:next w:val="Normal"/>
    <w:link w:val="Ttulo7Char"/>
    <w:uiPriority w:val="9"/>
    <w:unhideWhenUsed/>
    <w:qFormat/>
    <w:rsid w:val="00F579CC"/>
    <w:pPr>
      <w:keepNext/>
      <w:keepLines/>
      <w:numPr>
        <w:ilvl w:val="6"/>
        <w:numId w:val="2"/>
      </w:numPr>
      <w:spacing w:before="40" w:line="360" w:lineRule="auto"/>
      <w:ind w:firstLine="851"/>
      <w:jc w:val="both"/>
      <w:outlineLvl w:val="6"/>
    </w:pPr>
    <w:rPr>
      <w:rFonts w:asciiTheme="majorHAnsi" w:eastAsiaTheme="majorEastAsia" w:hAnsiTheme="majorHAnsi" w:cstheme="majorBidi"/>
      <w:i/>
      <w:iCs/>
      <w:color w:val="1F3763" w:themeColor="accent1" w:themeShade="7F"/>
      <w:sz w:val="22"/>
      <w:szCs w:val="22"/>
      <w:lang w:eastAsia="en-US"/>
    </w:rPr>
  </w:style>
  <w:style w:type="paragraph" w:styleId="Ttulo8">
    <w:name w:val="heading 8"/>
    <w:basedOn w:val="Normal"/>
    <w:next w:val="Normal"/>
    <w:link w:val="Ttulo8Char"/>
    <w:uiPriority w:val="9"/>
    <w:unhideWhenUsed/>
    <w:qFormat/>
    <w:rsid w:val="00F579CC"/>
    <w:pPr>
      <w:keepNext/>
      <w:keepLines/>
      <w:numPr>
        <w:ilvl w:val="7"/>
        <w:numId w:val="2"/>
      </w:numPr>
      <w:spacing w:before="40" w:line="360" w:lineRule="auto"/>
      <w:ind w:firstLine="851"/>
      <w:jc w:val="both"/>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har"/>
    <w:uiPriority w:val="9"/>
    <w:unhideWhenUsed/>
    <w:qFormat/>
    <w:rsid w:val="00F579CC"/>
    <w:pPr>
      <w:keepNext/>
      <w:keepLines/>
      <w:numPr>
        <w:ilvl w:val="8"/>
        <w:numId w:val="2"/>
      </w:numPr>
      <w:spacing w:before="40" w:line="360" w:lineRule="auto"/>
      <w:ind w:firstLine="851"/>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6779D"/>
    <w:pPr>
      <w:spacing w:before="100" w:beforeAutospacing="1" w:after="100" w:afterAutospacing="1"/>
    </w:pPr>
  </w:style>
  <w:style w:type="paragraph" w:styleId="Corpodetexto">
    <w:name w:val="Body Text"/>
    <w:basedOn w:val="Normal"/>
    <w:link w:val="CorpodetextoChar"/>
    <w:qFormat/>
    <w:rsid w:val="0066779D"/>
    <w:pPr>
      <w:spacing w:before="180" w:after="180"/>
    </w:pPr>
    <w:rPr>
      <w:rFonts w:asciiTheme="minorHAnsi" w:eastAsiaTheme="minorHAnsi" w:hAnsiTheme="minorHAnsi" w:cstheme="minorBidi"/>
      <w:lang w:val="en-US" w:eastAsia="en-US"/>
    </w:rPr>
  </w:style>
  <w:style w:type="character" w:customStyle="1" w:styleId="CorpodetextoChar">
    <w:name w:val="Corpo de texto Char"/>
    <w:basedOn w:val="Fontepargpadro"/>
    <w:link w:val="Corpodetexto"/>
    <w:rsid w:val="0066779D"/>
    <w:rPr>
      <w:lang w:val="en-US"/>
    </w:rPr>
  </w:style>
  <w:style w:type="paragraph" w:styleId="Legenda">
    <w:name w:val="caption"/>
    <w:basedOn w:val="Normal"/>
    <w:next w:val="Normal"/>
    <w:link w:val="LegendaChar"/>
    <w:uiPriority w:val="35"/>
    <w:unhideWhenUsed/>
    <w:qFormat/>
    <w:rsid w:val="00F579CC"/>
    <w:pPr>
      <w:spacing w:after="200"/>
      <w:ind w:firstLine="851"/>
      <w:jc w:val="both"/>
    </w:pPr>
    <w:rPr>
      <w:rFonts w:asciiTheme="minorHAnsi" w:eastAsiaTheme="minorHAnsi" w:hAnsiTheme="minorHAnsi" w:cstheme="minorHAnsi"/>
      <w:i/>
      <w:iCs/>
      <w:sz w:val="22"/>
      <w:szCs w:val="22"/>
      <w:lang w:eastAsia="en-US"/>
    </w:rPr>
  </w:style>
  <w:style w:type="paragraph" w:customStyle="1" w:styleId="Default">
    <w:name w:val="Default"/>
    <w:qFormat/>
    <w:rsid w:val="00F579CC"/>
    <w:pPr>
      <w:autoSpaceDE w:val="0"/>
      <w:autoSpaceDN w:val="0"/>
      <w:adjustRightInd w:val="0"/>
    </w:pPr>
    <w:rPr>
      <w:rFonts w:ascii="Century Schoolbook" w:hAnsi="Century Schoolbook" w:cs="Century Schoolbook"/>
      <w:color w:val="000000"/>
    </w:rPr>
  </w:style>
  <w:style w:type="table" w:customStyle="1" w:styleId="Table">
    <w:name w:val="Table"/>
    <w:semiHidden/>
    <w:qFormat/>
    <w:rsid w:val="00F579CC"/>
    <w:pPr>
      <w:spacing w:after="200"/>
    </w:pPr>
    <w:rPr>
      <w:sz w:val="20"/>
      <w:szCs w:val="20"/>
      <w:lang w:val="en-US" w:eastAsia="pt-BR"/>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character" w:customStyle="1" w:styleId="LegendaChar">
    <w:name w:val="Legenda Char"/>
    <w:basedOn w:val="Fontepargpadro"/>
    <w:link w:val="Legenda"/>
    <w:rsid w:val="00F579CC"/>
    <w:rPr>
      <w:rFonts w:cstheme="minorHAnsi"/>
      <w:i/>
      <w:iCs/>
      <w:sz w:val="22"/>
      <w:szCs w:val="22"/>
    </w:rPr>
  </w:style>
  <w:style w:type="paragraph" w:customStyle="1" w:styleId="Compact">
    <w:name w:val="Compact"/>
    <w:basedOn w:val="Corpodetexto"/>
    <w:qFormat/>
    <w:rsid w:val="00F579CC"/>
    <w:pPr>
      <w:spacing w:before="36" w:after="36"/>
    </w:pPr>
  </w:style>
  <w:style w:type="character" w:customStyle="1" w:styleId="Ttulo1Char">
    <w:name w:val="Título 1 Char"/>
    <w:basedOn w:val="Fontepargpadro"/>
    <w:link w:val="Ttulo1"/>
    <w:uiPriority w:val="9"/>
    <w:rsid w:val="00F579CC"/>
    <w:rPr>
      <w:rFonts w:asciiTheme="majorHAnsi" w:eastAsiaTheme="majorEastAsia" w:hAnsiTheme="majorHAnsi" w:cstheme="majorBidi"/>
      <w:b/>
      <w:caps/>
      <w:szCs w:val="32"/>
    </w:rPr>
  </w:style>
  <w:style w:type="character" w:customStyle="1" w:styleId="Ttulo2Char">
    <w:name w:val="Título 2 Char"/>
    <w:basedOn w:val="Fontepargpadro"/>
    <w:link w:val="Ttulo2"/>
    <w:uiPriority w:val="9"/>
    <w:rsid w:val="00F579CC"/>
    <w:rPr>
      <w:rFonts w:eastAsiaTheme="majorEastAsia" w:cstheme="minorHAnsi"/>
      <w:b/>
      <w:color w:val="FF0000"/>
    </w:rPr>
  </w:style>
  <w:style w:type="character" w:customStyle="1" w:styleId="Ttulo3Char">
    <w:name w:val="Título 3 Char"/>
    <w:basedOn w:val="Fontepargpadro"/>
    <w:link w:val="Ttulo3"/>
    <w:uiPriority w:val="9"/>
    <w:rsid w:val="00F579CC"/>
    <w:rPr>
      <w:rFonts w:asciiTheme="majorHAnsi" w:eastAsiaTheme="majorEastAsia" w:hAnsiTheme="majorHAnsi" w:cstheme="majorBidi"/>
      <w:sz w:val="22"/>
      <w:u w:val="single"/>
    </w:rPr>
  </w:style>
  <w:style w:type="character" w:customStyle="1" w:styleId="Ttulo4Char">
    <w:name w:val="Título 4 Char"/>
    <w:basedOn w:val="Fontepargpadro"/>
    <w:link w:val="Ttulo4"/>
    <w:uiPriority w:val="9"/>
    <w:rsid w:val="00F579CC"/>
    <w:rPr>
      <w:rFonts w:asciiTheme="majorHAnsi" w:eastAsiaTheme="majorEastAsia" w:hAnsiTheme="majorHAnsi" w:cstheme="majorBidi"/>
      <w:i/>
      <w:iCs/>
      <w:color w:val="2F5496" w:themeColor="accent1" w:themeShade="BF"/>
      <w:sz w:val="22"/>
      <w:szCs w:val="22"/>
    </w:rPr>
  </w:style>
  <w:style w:type="character" w:customStyle="1" w:styleId="Ttulo5Char">
    <w:name w:val="Título 5 Char"/>
    <w:basedOn w:val="Fontepargpadro"/>
    <w:link w:val="Ttulo5"/>
    <w:uiPriority w:val="9"/>
    <w:rsid w:val="00F579CC"/>
    <w:rPr>
      <w:rFonts w:asciiTheme="majorHAnsi" w:eastAsiaTheme="majorEastAsia" w:hAnsiTheme="majorHAnsi" w:cstheme="majorBidi"/>
      <w:color w:val="2F5496" w:themeColor="accent1" w:themeShade="BF"/>
      <w:sz w:val="22"/>
      <w:szCs w:val="22"/>
    </w:rPr>
  </w:style>
  <w:style w:type="character" w:customStyle="1" w:styleId="Ttulo6Char">
    <w:name w:val="Título 6 Char"/>
    <w:basedOn w:val="Fontepargpadro"/>
    <w:link w:val="Ttulo6"/>
    <w:uiPriority w:val="9"/>
    <w:rsid w:val="00F579CC"/>
    <w:rPr>
      <w:rFonts w:asciiTheme="majorHAnsi" w:eastAsiaTheme="majorEastAsia" w:hAnsiTheme="majorHAnsi" w:cstheme="majorBidi"/>
      <w:color w:val="1F3763" w:themeColor="accent1" w:themeShade="7F"/>
      <w:sz w:val="22"/>
      <w:szCs w:val="22"/>
    </w:rPr>
  </w:style>
  <w:style w:type="character" w:customStyle="1" w:styleId="Ttulo7Char">
    <w:name w:val="Título 7 Char"/>
    <w:basedOn w:val="Fontepargpadro"/>
    <w:link w:val="Ttulo7"/>
    <w:uiPriority w:val="9"/>
    <w:rsid w:val="00F579CC"/>
    <w:rPr>
      <w:rFonts w:asciiTheme="majorHAnsi" w:eastAsiaTheme="majorEastAsia" w:hAnsiTheme="majorHAnsi" w:cstheme="majorBidi"/>
      <w:i/>
      <w:iCs/>
      <w:color w:val="1F3763" w:themeColor="accent1" w:themeShade="7F"/>
      <w:sz w:val="22"/>
      <w:szCs w:val="22"/>
    </w:rPr>
  </w:style>
  <w:style w:type="character" w:customStyle="1" w:styleId="Ttulo8Char">
    <w:name w:val="Título 8 Char"/>
    <w:basedOn w:val="Fontepargpadro"/>
    <w:link w:val="Ttulo8"/>
    <w:uiPriority w:val="9"/>
    <w:rsid w:val="00F579C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rsid w:val="00F579CC"/>
    <w:rPr>
      <w:rFonts w:asciiTheme="majorHAnsi" w:eastAsiaTheme="majorEastAsia" w:hAnsiTheme="majorHAnsi" w:cstheme="majorBidi"/>
      <w:i/>
      <w:iCs/>
      <w:color w:val="272727" w:themeColor="text1" w:themeTint="D8"/>
      <w:sz w:val="21"/>
      <w:szCs w:val="21"/>
    </w:rPr>
  </w:style>
  <w:style w:type="paragraph" w:customStyle="1" w:styleId="Estilo1">
    <w:name w:val="Estilo1"/>
    <w:basedOn w:val="Normal"/>
    <w:link w:val="Estilo1Char"/>
    <w:qFormat/>
    <w:rsid w:val="00F579CC"/>
    <w:pPr>
      <w:autoSpaceDE w:val="0"/>
      <w:autoSpaceDN w:val="0"/>
      <w:adjustRightInd w:val="0"/>
      <w:spacing w:before="240" w:after="240" w:line="360" w:lineRule="auto"/>
    </w:pPr>
    <w:rPr>
      <w:rFonts w:asciiTheme="minorHAnsi" w:eastAsiaTheme="minorHAnsi" w:hAnsiTheme="minorHAnsi"/>
      <w:b/>
      <w:color w:val="000000"/>
      <w:sz w:val="28"/>
      <w:szCs w:val="23"/>
      <w:lang w:eastAsia="en-US"/>
    </w:rPr>
  </w:style>
  <w:style w:type="character" w:customStyle="1" w:styleId="Estilo1Char">
    <w:name w:val="Estilo1 Char"/>
    <w:basedOn w:val="Fontepargpadro"/>
    <w:link w:val="Estilo1"/>
    <w:rsid w:val="00F579CC"/>
    <w:rPr>
      <w:rFonts w:cs="Times New Roman"/>
      <w:b/>
      <w:color w:val="000000"/>
      <w:sz w:val="28"/>
      <w:szCs w:val="23"/>
    </w:rPr>
  </w:style>
  <w:style w:type="paragraph" w:customStyle="1" w:styleId="Estilo2">
    <w:name w:val="Estilo2"/>
    <w:basedOn w:val="Normal"/>
    <w:link w:val="Estilo2Char"/>
    <w:qFormat/>
    <w:rsid w:val="00F579CC"/>
    <w:pPr>
      <w:autoSpaceDE w:val="0"/>
      <w:autoSpaceDN w:val="0"/>
      <w:adjustRightInd w:val="0"/>
      <w:spacing w:before="120" w:after="120" w:line="360" w:lineRule="auto"/>
      <w:jc w:val="both"/>
    </w:pPr>
    <w:rPr>
      <w:rFonts w:asciiTheme="minorHAnsi" w:eastAsiaTheme="minorHAnsi" w:hAnsiTheme="minorHAnsi"/>
      <w:b/>
      <w:color w:val="000000"/>
      <w:sz w:val="22"/>
      <w:szCs w:val="23"/>
      <w:lang w:eastAsia="en-US"/>
    </w:rPr>
  </w:style>
  <w:style w:type="character" w:customStyle="1" w:styleId="Estilo2Char">
    <w:name w:val="Estilo2 Char"/>
    <w:basedOn w:val="Fontepargpadro"/>
    <w:link w:val="Estilo2"/>
    <w:rsid w:val="00F579CC"/>
    <w:rPr>
      <w:rFonts w:cs="Times New Roman"/>
      <w:b/>
      <w:color w:val="000000"/>
      <w:sz w:val="22"/>
      <w:szCs w:val="23"/>
    </w:rPr>
  </w:style>
  <w:style w:type="paragraph" w:styleId="Cabealho">
    <w:name w:val="header"/>
    <w:basedOn w:val="Normal"/>
    <w:link w:val="CabealhoChar"/>
    <w:uiPriority w:val="99"/>
    <w:unhideWhenUsed/>
    <w:rsid w:val="00F579CC"/>
    <w:pPr>
      <w:tabs>
        <w:tab w:val="center" w:pos="4252"/>
        <w:tab w:val="right" w:pos="8504"/>
      </w:tabs>
      <w:spacing w:before="120"/>
      <w:ind w:firstLine="851"/>
      <w:jc w:val="both"/>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F579CC"/>
    <w:rPr>
      <w:sz w:val="22"/>
      <w:szCs w:val="22"/>
    </w:rPr>
  </w:style>
  <w:style w:type="paragraph" w:styleId="Rodap">
    <w:name w:val="footer"/>
    <w:basedOn w:val="Normal"/>
    <w:link w:val="RodapChar"/>
    <w:uiPriority w:val="99"/>
    <w:unhideWhenUsed/>
    <w:rsid w:val="00F579CC"/>
    <w:pPr>
      <w:tabs>
        <w:tab w:val="center" w:pos="4252"/>
        <w:tab w:val="right" w:pos="8504"/>
      </w:tabs>
      <w:spacing w:before="120"/>
      <w:ind w:firstLine="851"/>
      <w:jc w:val="both"/>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F579CC"/>
    <w:rPr>
      <w:sz w:val="22"/>
      <w:szCs w:val="22"/>
    </w:rPr>
  </w:style>
  <w:style w:type="paragraph" w:styleId="Sumrio1">
    <w:name w:val="toc 1"/>
    <w:basedOn w:val="Normal"/>
    <w:next w:val="Normal"/>
    <w:autoRedefine/>
    <w:uiPriority w:val="39"/>
    <w:unhideWhenUsed/>
    <w:qFormat/>
    <w:rsid w:val="00F579CC"/>
    <w:pPr>
      <w:tabs>
        <w:tab w:val="left" w:pos="993"/>
        <w:tab w:val="right" w:leader="dot" w:pos="8920"/>
      </w:tabs>
      <w:spacing w:before="120" w:after="120" w:line="360" w:lineRule="auto"/>
      <w:ind w:firstLine="567"/>
    </w:pPr>
    <w:rPr>
      <w:rFonts w:asciiTheme="minorHAnsi" w:eastAsiaTheme="minorHAnsi" w:hAnsiTheme="minorHAnsi" w:cstheme="minorHAnsi"/>
      <w:b/>
      <w:bCs/>
      <w:caps/>
      <w:sz w:val="20"/>
      <w:szCs w:val="20"/>
      <w:lang w:eastAsia="en-US"/>
    </w:rPr>
  </w:style>
  <w:style w:type="paragraph" w:styleId="Sumrio2">
    <w:name w:val="toc 2"/>
    <w:basedOn w:val="Normal"/>
    <w:next w:val="Normal"/>
    <w:autoRedefine/>
    <w:uiPriority w:val="39"/>
    <w:unhideWhenUsed/>
    <w:qFormat/>
    <w:rsid w:val="00F579CC"/>
    <w:pPr>
      <w:tabs>
        <w:tab w:val="left" w:pos="1560"/>
        <w:tab w:val="right" w:leader="dot" w:pos="8920"/>
      </w:tabs>
      <w:spacing w:line="360" w:lineRule="auto"/>
      <w:ind w:left="1560" w:hanging="567"/>
    </w:pPr>
    <w:rPr>
      <w:rFonts w:asciiTheme="minorHAnsi" w:eastAsiaTheme="minorHAnsi" w:hAnsiTheme="minorHAnsi" w:cstheme="minorHAnsi"/>
      <w:smallCaps/>
      <w:sz w:val="20"/>
      <w:szCs w:val="20"/>
      <w:lang w:eastAsia="en-US"/>
    </w:rPr>
  </w:style>
  <w:style w:type="paragraph" w:styleId="Sumrio3">
    <w:name w:val="toc 3"/>
    <w:basedOn w:val="Normal"/>
    <w:next w:val="Normal"/>
    <w:autoRedefine/>
    <w:uiPriority w:val="39"/>
    <w:unhideWhenUsed/>
    <w:qFormat/>
    <w:rsid w:val="00F579CC"/>
    <w:pPr>
      <w:tabs>
        <w:tab w:val="left" w:pos="2268"/>
        <w:tab w:val="left" w:pos="2410"/>
        <w:tab w:val="right" w:leader="dot" w:pos="8920"/>
      </w:tabs>
      <w:spacing w:line="360" w:lineRule="auto"/>
      <w:ind w:left="2268" w:hanging="708"/>
      <w:jc w:val="both"/>
    </w:pPr>
    <w:rPr>
      <w:rFonts w:asciiTheme="minorHAnsi" w:eastAsiaTheme="minorHAnsi" w:hAnsiTheme="minorHAnsi" w:cstheme="minorHAnsi"/>
      <w:i/>
      <w:iCs/>
      <w:sz w:val="20"/>
      <w:szCs w:val="20"/>
      <w:lang w:eastAsia="en-US"/>
    </w:rPr>
  </w:style>
  <w:style w:type="paragraph" w:styleId="Sumrio4">
    <w:name w:val="toc 4"/>
    <w:basedOn w:val="Normal"/>
    <w:next w:val="Normal"/>
    <w:autoRedefine/>
    <w:uiPriority w:val="39"/>
    <w:unhideWhenUsed/>
    <w:rsid w:val="00F579CC"/>
    <w:pPr>
      <w:tabs>
        <w:tab w:val="left" w:pos="3119"/>
        <w:tab w:val="right" w:leader="dot" w:pos="8920"/>
      </w:tabs>
      <w:spacing w:line="360" w:lineRule="auto"/>
      <w:ind w:left="660" w:firstLine="1608"/>
    </w:pPr>
    <w:rPr>
      <w:rFonts w:asciiTheme="minorHAnsi" w:eastAsiaTheme="minorHAnsi" w:hAnsiTheme="minorHAnsi" w:cstheme="minorHAnsi"/>
      <w:sz w:val="18"/>
      <w:szCs w:val="18"/>
      <w:lang w:eastAsia="en-US"/>
    </w:rPr>
  </w:style>
  <w:style w:type="paragraph" w:styleId="Sumrio5">
    <w:name w:val="toc 5"/>
    <w:basedOn w:val="Normal"/>
    <w:next w:val="Normal"/>
    <w:autoRedefine/>
    <w:uiPriority w:val="39"/>
    <w:unhideWhenUsed/>
    <w:rsid w:val="00F579CC"/>
    <w:pPr>
      <w:spacing w:line="360" w:lineRule="auto"/>
      <w:ind w:left="880" w:firstLine="851"/>
    </w:pPr>
    <w:rPr>
      <w:rFonts w:asciiTheme="minorHAnsi" w:eastAsiaTheme="minorHAnsi" w:hAnsiTheme="minorHAnsi" w:cstheme="minorHAnsi"/>
      <w:sz w:val="18"/>
      <w:szCs w:val="18"/>
      <w:lang w:eastAsia="en-US"/>
    </w:rPr>
  </w:style>
  <w:style w:type="paragraph" w:styleId="Sumrio6">
    <w:name w:val="toc 6"/>
    <w:basedOn w:val="Normal"/>
    <w:next w:val="Normal"/>
    <w:autoRedefine/>
    <w:uiPriority w:val="39"/>
    <w:unhideWhenUsed/>
    <w:rsid w:val="00F579CC"/>
    <w:pPr>
      <w:spacing w:line="360" w:lineRule="auto"/>
      <w:ind w:left="1100" w:firstLine="851"/>
    </w:pPr>
    <w:rPr>
      <w:rFonts w:asciiTheme="minorHAnsi" w:eastAsiaTheme="minorHAnsi" w:hAnsiTheme="minorHAnsi" w:cstheme="minorHAnsi"/>
      <w:sz w:val="18"/>
      <w:szCs w:val="18"/>
      <w:lang w:eastAsia="en-US"/>
    </w:rPr>
  </w:style>
  <w:style w:type="paragraph" w:styleId="Sumrio7">
    <w:name w:val="toc 7"/>
    <w:basedOn w:val="Normal"/>
    <w:next w:val="Normal"/>
    <w:autoRedefine/>
    <w:uiPriority w:val="39"/>
    <w:unhideWhenUsed/>
    <w:rsid w:val="00F579CC"/>
    <w:pPr>
      <w:spacing w:line="360" w:lineRule="auto"/>
      <w:ind w:left="1320" w:firstLine="851"/>
    </w:pPr>
    <w:rPr>
      <w:rFonts w:asciiTheme="minorHAnsi" w:eastAsiaTheme="minorHAnsi" w:hAnsiTheme="minorHAnsi" w:cstheme="minorHAnsi"/>
      <w:sz w:val="18"/>
      <w:szCs w:val="18"/>
      <w:lang w:eastAsia="en-US"/>
    </w:rPr>
  </w:style>
  <w:style w:type="paragraph" w:styleId="Sumrio8">
    <w:name w:val="toc 8"/>
    <w:basedOn w:val="Normal"/>
    <w:next w:val="Normal"/>
    <w:autoRedefine/>
    <w:uiPriority w:val="39"/>
    <w:unhideWhenUsed/>
    <w:rsid w:val="00F579CC"/>
    <w:pPr>
      <w:spacing w:line="360" w:lineRule="auto"/>
      <w:ind w:left="1540" w:firstLine="851"/>
    </w:pPr>
    <w:rPr>
      <w:rFonts w:asciiTheme="minorHAnsi" w:eastAsiaTheme="minorHAnsi" w:hAnsiTheme="minorHAnsi" w:cstheme="minorHAnsi"/>
      <w:sz w:val="18"/>
      <w:szCs w:val="18"/>
      <w:lang w:eastAsia="en-US"/>
    </w:rPr>
  </w:style>
  <w:style w:type="paragraph" w:styleId="Sumrio9">
    <w:name w:val="toc 9"/>
    <w:basedOn w:val="Normal"/>
    <w:next w:val="Normal"/>
    <w:autoRedefine/>
    <w:uiPriority w:val="39"/>
    <w:unhideWhenUsed/>
    <w:rsid w:val="00F579CC"/>
    <w:pPr>
      <w:spacing w:line="360" w:lineRule="auto"/>
      <w:ind w:left="1760" w:firstLine="851"/>
    </w:pPr>
    <w:rPr>
      <w:rFonts w:asciiTheme="minorHAnsi" w:eastAsiaTheme="minorHAnsi" w:hAnsiTheme="minorHAnsi" w:cstheme="minorHAnsi"/>
      <w:sz w:val="18"/>
      <w:szCs w:val="18"/>
      <w:lang w:eastAsia="en-US"/>
    </w:rPr>
  </w:style>
  <w:style w:type="character" w:styleId="Hyperlink">
    <w:name w:val="Hyperlink"/>
    <w:basedOn w:val="Fontepargpadro"/>
    <w:uiPriority w:val="99"/>
    <w:unhideWhenUsed/>
    <w:rsid w:val="00F579CC"/>
    <w:rPr>
      <w:color w:val="0563C1" w:themeColor="hyperlink"/>
      <w:u w:val="single"/>
    </w:rPr>
  </w:style>
  <w:style w:type="paragraph" w:styleId="PargrafodaLista">
    <w:name w:val="List Paragraph"/>
    <w:aliases w:val="Normal (Bulletpoints),Bulletpoints"/>
    <w:basedOn w:val="Normal"/>
    <w:link w:val="PargrafodaListaChar"/>
    <w:uiPriority w:val="1"/>
    <w:qFormat/>
    <w:rsid w:val="00F579CC"/>
    <w:pPr>
      <w:spacing w:before="120" w:after="120" w:line="360" w:lineRule="auto"/>
      <w:ind w:left="720" w:firstLine="851"/>
      <w:contextualSpacing/>
      <w:jc w:val="both"/>
    </w:pPr>
    <w:rPr>
      <w:rFonts w:asciiTheme="minorHAnsi" w:eastAsiaTheme="minorHAnsi" w:hAnsiTheme="minorHAnsi" w:cstheme="minorBidi"/>
      <w:sz w:val="22"/>
      <w:szCs w:val="22"/>
      <w:lang w:eastAsia="en-US"/>
    </w:rPr>
  </w:style>
  <w:style w:type="table" w:styleId="Tabelacomgrade">
    <w:name w:val="Table Grid"/>
    <w:basedOn w:val="Tabelanormal"/>
    <w:uiPriority w:val="59"/>
    <w:rsid w:val="00F579CC"/>
    <w:pPr>
      <w:ind w:firstLine="851"/>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1">
    <w:name w:val="Tabela Simples 21"/>
    <w:basedOn w:val="Tabelanormal"/>
    <w:uiPriority w:val="42"/>
    <w:rsid w:val="00F579CC"/>
    <w:pPr>
      <w:ind w:firstLine="851"/>
      <w:jc w:val="both"/>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21">
    <w:name w:val="Tabela de Lista 21"/>
    <w:basedOn w:val="Tabelanormal"/>
    <w:uiPriority w:val="47"/>
    <w:rsid w:val="00F579CC"/>
    <w:pPr>
      <w:ind w:firstLine="851"/>
      <w:jc w:val="both"/>
    </w:pPr>
    <w:rPr>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elanormal"/>
    <w:uiPriority w:val="46"/>
    <w:rsid w:val="00F579CC"/>
    <w:pPr>
      <w:ind w:firstLine="851"/>
      <w:jc w:val="both"/>
    </w:pPr>
    <w:rPr>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oEspaoReservado">
    <w:name w:val="Placeholder Text"/>
    <w:basedOn w:val="Fontepargpadro"/>
    <w:uiPriority w:val="99"/>
    <w:semiHidden/>
    <w:rsid w:val="00F579CC"/>
    <w:rPr>
      <w:color w:val="808080"/>
    </w:rPr>
  </w:style>
  <w:style w:type="table" w:customStyle="1" w:styleId="TabeladeLista2-nfase11">
    <w:name w:val="Tabela de Lista 2 - Ênfase 11"/>
    <w:basedOn w:val="Tabelanormal"/>
    <w:uiPriority w:val="47"/>
    <w:rsid w:val="00F579CC"/>
    <w:pPr>
      <w:ind w:firstLine="851"/>
      <w:jc w:val="both"/>
    </w:pPr>
    <w:rPr>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emEspaamento">
    <w:name w:val="No Spacing"/>
    <w:link w:val="SemEspaamentoChar"/>
    <w:uiPriority w:val="1"/>
    <w:qFormat/>
    <w:rsid w:val="00F579CC"/>
    <w:pPr>
      <w:ind w:firstLine="851"/>
      <w:jc w:val="both"/>
    </w:pPr>
    <w:rPr>
      <w:sz w:val="22"/>
      <w:szCs w:val="22"/>
    </w:rPr>
  </w:style>
  <w:style w:type="paragraph" w:styleId="Textodebalo">
    <w:name w:val="Balloon Text"/>
    <w:basedOn w:val="Normal"/>
    <w:link w:val="TextodebaloChar"/>
    <w:uiPriority w:val="99"/>
    <w:semiHidden/>
    <w:unhideWhenUsed/>
    <w:rsid w:val="00F579CC"/>
    <w:pPr>
      <w:ind w:firstLine="851"/>
      <w:jc w:val="both"/>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F579CC"/>
    <w:rPr>
      <w:rFonts w:ascii="Segoe UI" w:hAnsi="Segoe UI" w:cs="Segoe UI"/>
      <w:sz w:val="18"/>
      <w:szCs w:val="18"/>
    </w:rPr>
  </w:style>
  <w:style w:type="table" w:customStyle="1" w:styleId="TabelaSimples51">
    <w:name w:val="Tabela Simples 51"/>
    <w:basedOn w:val="Tabelanormal"/>
    <w:uiPriority w:val="45"/>
    <w:rsid w:val="00F579CC"/>
    <w:pPr>
      <w:ind w:firstLine="851"/>
      <w:jc w:val="both"/>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1">
    <w:name w:val="Tabela de Grade 21"/>
    <w:basedOn w:val="Tabelanormal"/>
    <w:uiPriority w:val="47"/>
    <w:rsid w:val="00F579CC"/>
    <w:pPr>
      <w:ind w:firstLine="851"/>
      <w:jc w:val="both"/>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1Clara1">
    <w:name w:val="Tabela de Grade 1 Clara1"/>
    <w:basedOn w:val="Tabelanormal"/>
    <w:uiPriority w:val="46"/>
    <w:rsid w:val="00F579CC"/>
    <w:pPr>
      <w:ind w:firstLine="851"/>
      <w:jc w:val="both"/>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rio">
    <w:name w:val="annotation reference"/>
    <w:basedOn w:val="Fontepargpadro"/>
    <w:uiPriority w:val="99"/>
    <w:unhideWhenUsed/>
    <w:rsid w:val="00F579CC"/>
    <w:rPr>
      <w:sz w:val="16"/>
      <w:szCs w:val="16"/>
    </w:rPr>
  </w:style>
  <w:style w:type="paragraph" w:styleId="Textodecomentrio">
    <w:name w:val="annotation text"/>
    <w:basedOn w:val="Normal"/>
    <w:link w:val="TextodecomentrioChar"/>
    <w:uiPriority w:val="99"/>
    <w:unhideWhenUsed/>
    <w:rsid w:val="00F579CC"/>
    <w:pPr>
      <w:spacing w:before="120" w:after="120"/>
      <w:ind w:firstLine="851"/>
      <w:jc w:val="both"/>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F579CC"/>
    <w:rPr>
      <w:sz w:val="20"/>
      <w:szCs w:val="20"/>
    </w:rPr>
  </w:style>
  <w:style w:type="paragraph" w:styleId="Assuntodocomentrio">
    <w:name w:val="annotation subject"/>
    <w:basedOn w:val="Textodecomentrio"/>
    <w:next w:val="Textodecomentrio"/>
    <w:link w:val="AssuntodocomentrioChar"/>
    <w:uiPriority w:val="99"/>
    <w:semiHidden/>
    <w:unhideWhenUsed/>
    <w:rsid w:val="00F579CC"/>
    <w:rPr>
      <w:b/>
      <w:bCs/>
    </w:rPr>
  </w:style>
  <w:style w:type="character" w:customStyle="1" w:styleId="AssuntodocomentrioChar">
    <w:name w:val="Assunto do comentário Char"/>
    <w:basedOn w:val="TextodecomentrioChar"/>
    <w:link w:val="Assuntodocomentrio"/>
    <w:uiPriority w:val="99"/>
    <w:semiHidden/>
    <w:rsid w:val="00F579CC"/>
    <w:rPr>
      <w:b/>
      <w:bCs/>
      <w:sz w:val="20"/>
      <w:szCs w:val="20"/>
    </w:rPr>
  </w:style>
  <w:style w:type="table" w:customStyle="1" w:styleId="TabelaSimples31">
    <w:name w:val="Tabela Simples 31"/>
    <w:basedOn w:val="Tabelanormal"/>
    <w:uiPriority w:val="43"/>
    <w:rsid w:val="00F579CC"/>
    <w:pPr>
      <w:ind w:firstLine="851"/>
      <w:jc w:val="both"/>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2-nfase31">
    <w:name w:val="Tabela de Grade 2 - Ênfase 31"/>
    <w:basedOn w:val="Tabelanormal"/>
    <w:uiPriority w:val="47"/>
    <w:rsid w:val="00F579CC"/>
    <w:pPr>
      <w:ind w:firstLine="851"/>
      <w:jc w:val="both"/>
    </w:pPr>
    <w:rPr>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dicedeilustraes">
    <w:name w:val="table of figures"/>
    <w:basedOn w:val="Normal"/>
    <w:next w:val="Normal"/>
    <w:uiPriority w:val="99"/>
    <w:unhideWhenUsed/>
    <w:rsid w:val="00F579CC"/>
    <w:pPr>
      <w:spacing w:before="120" w:line="360" w:lineRule="auto"/>
      <w:ind w:firstLine="851"/>
      <w:jc w:val="both"/>
    </w:pPr>
    <w:rPr>
      <w:rFonts w:asciiTheme="minorHAnsi" w:eastAsiaTheme="minorHAnsi" w:hAnsiTheme="minorHAnsi" w:cstheme="minorBidi"/>
      <w:sz w:val="22"/>
      <w:szCs w:val="22"/>
      <w:lang w:eastAsia="en-US"/>
    </w:rPr>
  </w:style>
  <w:style w:type="paragraph" w:customStyle="1" w:styleId="paragraph">
    <w:name w:val="paragraph"/>
    <w:basedOn w:val="Normal"/>
    <w:rsid w:val="00F579CC"/>
    <w:pPr>
      <w:spacing w:before="100" w:beforeAutospacing="1" w:after="100" w:afterAutospacing="1"/>
    </w:pPr>
  </w:style>
  <w:style w:type="character" w:customStyle="1" w:styleId="normaltextrun">
    <w:name w:val="normaltextrun"/>
    <w:basedOn w:val="Fontepargpadro"/>
    <w:rsid w:val="00F579CC"/>
  </w:style>
  <w:style w:type="character" w:customStyle="1" w:styleId="eop">
    <w:name w:val="eop"/>
    <w:basedOn w:val="Fontepargpadro"/>
    <w:rsid w:val="00F579CC"/>
  </w:style>
  <w:style w:type="character" w:customStyle="1" w:styleId="spellingerror">
    <w:name w:val="spellingerror"/>
    <w:basedOn w:val="Fontepargpadro"/>
    <w:rsid w:val="00F579CC"/>
  </w:style>
  <w:style w:type="paragraph" w:customStyle="1" w:styleId="Estilo3">
    <w:name w:val="Estilo3"/>
    <w:basedOn w:val="Ttulo1"/>
    <w:qFormat/>
    <w:rsid w:val="00F579CC"/>
    <w:rPr>
      <w:b w:val="0"/>
      <w:sz w:val="22"/>
    </w:rPr>
  </w:style>
  <w:style w:type="table" w:customStyle="1" w:styleId="TabeladeLista2-nfase31">
    <w:name w:val="Tabela de Lista 2 - Ênfase 31"/>
    <w:basedOn w:val="Tabelanormal"/>
    <w:uiPriority w:val="47"/>
    <w:rsid w:val="00F579CC"/>
    <w:pPr>
      <w:ind w:firstLine="851"/>
      <w:jc w:val="both"/>
    </w:pPr>
    <w:rPr>
      <w:sz w:val="22"/>
      <w:szCs w:val="2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bealhodoSumrio">
    <w:name w:val="TOC Heading"/>
    <w:basedOn w:val="Ttulo1"/>
    <w:next w:val="Normal"/>
    <w:uiPriority w:val="39"/>
    <w:unhideWhenUsed/>
    <w:qFormat/>
    <w:rsid w:val="00F579CC"/>
    <w:pPr>
      <w:numPr>
        <w:numId w:val="0"/>
      </w:numPr>
      <w:spacing w:after="0" w:line="259" w:lineRule="auto"/>
      <w:jc w:val="left"/>
      <w:outlineLvl w:val="9"/>
    </w:pPr>
    <w:rPr>
      <w:b w:val="0"/>
      <w:caps w:val="0"/>
      <w:color w:val="2F5496" w:themeColor="accent1" w:themeShade="BF"/>
      <w:sz w:val="32"/>
      <w:lang w:eastAsia="pt-BR"/>
    </w:rPr>
  </w:style>
  <w:style w:type="paragraph" w:customStyle="1" w:styleId="BodyText12">
    <w:name w:val="Body Text 12"/>
    <w:qFormat/>
    <w:rsid w:val="00F579CC"/>
    <w:pPr>
      <w:spacing w:after="240" w:line="264"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uiPriority w:val="9"/>
    <w:unhideWhenUsed/>
    <w:qFormat/>
    <w:rsid w:val="00F579CC"/>
    <w:pPr>
      <w:ind w:firstLine="851"/>
      <w:jc w:val="both"/>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
    <w:rsid w:val="00F579CC"/>
    <w:rPr>
      <w:sz w:val="20"/>
      <w:szCs w:val="20"/>
    </w:rPr>
  </w:style>
  <w:style w:type="character" w:styleId="Refdenotaderodap">
    <w:name w:val="footnote reference"/>
    <w:basedOn w:val="Fontepargpadro"/>
    <w:unhideWhenUsed/>
    <w:rsid w:val="00F579CC"/>
    <w:rPr>
      <w:vertAlign w:val="superscript"/>
    </w:rPr>
  </w:style>
  <w:style w:type="character" w:customStyle="1" w:styleId="PargrafodaListaChar">
    <w:name w:val="Parágrafo da Lista Char"/>
    <w:aliases w:val="Normal (Bulletpoints) Char,Bulletpoints Char"/>
    <w:basedOn w:val="Fontepargpadro"/>
    <w:link w:val="PargrafodaLista"/>
    <w:uiPriority w:val="1"/>
    <w:rsid w:val="00F579CC"/>
    <w:rPr>
      <w:sz w:val="22"/>
      <w:szCs w:val="22"/>
    </w:rPr>
  </w:style>
  <w:style w:type="table" w:customStyle="1" w:styleId="TableGrid1">
    <w:name w:val="Table Grid1"/>
    <w:basedOn w:val="Tabelanormal"/>
    <w:uiPriority w:val="39"/>
    <w:rsid w:val="00F579CC"/>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F579CC"/>
    <w:rPr>
      <w:color w:val="605E5C"/>
      <w:shd w:val="clear" w:color="auto" w:fill="E1DFDD"/>
    </w:rPr>
  </w:style>
  <w:style w:type="paragraph" w:customStyle="1" w:styleId="C-BodyText">
    <w:name w:val="C-Body Text"/>
    <w:link w:val="C-BodyTextChar"/>
    <w:qFormat/>
    <w:rsid w:val="00F579CC"/>
    <w:pPr>
      <w:spacing w:before="120" w:after="120" w:line="280" w:lineRule="atLeast"/>
    </w:pPr>
    <w:rPr>
      <w:rFonts w:ascii="Times New Roman" w:eastAsia="Times New Roman" w:hAnsi="Times New Roman" w:cs="Times New Roman"/>
      <w:szCs w:val="20"/>
      <w:lang w:val="en-US"/>
    </w:rPr>
  </w:style>
  <w:style w:type="character" w:customStyle="1" w:styleId="C-BodyTextChar">
    <w:name w:val="C-Body Text Char"/>
    <w:link w:val="C-BodyText"/>
    <w:qFormat/>
    <w:rsid w:val="00F579CC"/>
    <w:rPr>
      <w:rFonts w:ascii="Times New Roman" w:eastAsia="Times New Roman" w:hAnsi="Times New Roman" w:cs="Times New Roman"/>
      <w:szCs w:val="20"/>
      <w:lang w:val="en-US"/>
    </w:rPr>
  </w:style>
  <w:style w:type="paragraph" w:customStyle="1" w:styleId="C-Heading1">
    <w:name w:val="C-Heading 1"/>
    <w:next w:val="C-BodyText"/>
    <w:qFormat/>
    <w:rsid w:val="00F579CC"/>
    <w:pPr>
      <w:keepNext/>
      <w:pageBreakBefore/>
      <w:numPr>
        <w:numId w:val="3"/>
      </w:numPr>
      <w:spacing w:before="480" w:after="120" w:line="259" w:lineRule="auto"/>
      <w:outlineLvl w:val="0"/>
    </w:pPr>
    <w:rPr>
      <w:rFonts w:ascii="Times New Roman" w:eastAsia="Times New Roman" w:hAnsi="Times New Roman" w:cs="Times New Roman"/>
      <w:b/>
      <w:caps/>
      <w:sz w:val="28"/>
      <w:szCs w:val="20"/>
      <w:lang w:val="en-US"/>
    </w:rPr>
  </w:style>
  <w:style w:type="paragraph" w:customStyle="1" w:styleId="C-Heading2">
    <w:name w:val="C-Heading 2"/>
    <w:next w:val="C-BodyText"/>
    <w:qFormat/>
    <w:rsid w:val="00F579CC"/>
    <w:pPr>
      <w:keepNext/>
      <w:numPr>
        <w:ilvl w:val="1"/>
        <w:numId w:val="3"/>
      </w:numPr>
      <w:spacing w:before="240" w:after="160" w:line="259" w:lineRule="auto"/>
      <w:ind w:firstLine="851"/>
      <w:outlineLvl w:val="1"/>
    </w:pPr>
    <w:rPr>
      <w:rFonts w:ascii="Times New Roman" w:eastAsia="Times New Roman" w:hAnsi="Times New Roman" w:cs="Times New Roman"/>
      <w:b/>
      <w:sz w:val="28"/>
      <w:szCs w:val="20"/>
      <w:lang w:val="en-US"/>
    </w:rPr>
  </w:style>
  <w:style w:type="paragraph" w:customStyle="1" w:styleId="C-Heading3">
    <w:name w:val="C-Heading 3"/>
    <w:next w:val="C-BodyText"/>
    <w:qFormat/>
    <w:rsid w:val="00F579CC"/>
    <w:pPr>
      <w:keepNext/>
      <w:numPr>
        <w:ilvl w:val="2"/>
        <w:numId w:val="3"/>
      </w:numPr>
      <w:spacing w:before="240" w:after="160" w:line="259" w:lineRule="auto"/>
      <w:ind w:firstLine="851"/>
      <w:outlineLvl w:val="2"/>
    </w:pPr>
    <w:rPr>
      <w:rFonts w:ascii="Times New Roman" w:eastAsia="Times New Roman" w:hAnsi="Times New Roman" w:cs="Times New Roman"/>
      <w:b/>
      <w:szCs w:val="20"/>
      <w:lang w:val="en-US"/>
    </w:rPr>
  </w:style>
  <w:style w:type="paragraph" w:customStyle="1" w:styleId="C-Heading4">
    <w:name w:val="C-Heading 4"/>
    <w:next w:val="C-BodyText"/>
    <w:qFormat/>
    <w:rsid w:val="00F579CC"/>
    <w:pPr>
      <w:keepNext/>
      <w:numPr>
        <w:ilvl w:val="3"/>
        <w:numId w:val="3"/>
      </w:numPr>
      <w:spacing w:before="240" w:after="160" w:line="259" w:lineRule="auto"/>
      <w:ind w:firstLine="851"/>
      <w:outlineLvl w:val="3"/>
    </w:pPr>
    <w:rPr>
      <w:rFonts w:ascii="Times New Roman" w:eastAsia="Times New Roman" w:hAnsi="Times New Roman" w:cs="Times New Roman"/>
      <w:b/>
      <w:szCs w:val="20"/>
      <w:lang w:val="en-US"/>
    </w:rPr>
  </w:style>
  <w:style w:type="paragraph" w:customStyle="1" w:styleId="C-Heading5">
    <w:name w:val="C-Heading 5"/>
    <w:next w:val="C-BodyText"/>
    <w:qFormat/>
    <w:rsid w:val="00F579CC"/>
    <w:pPr>
      <w:keepNext/>
      <w:numPr>
        <w:ilvl w:val="4"/>
        <w:numId w:val="3"/>
      </w:numPr>
      <w:spacing w:before="240" w:after="160" w:line="259" w:lineRule="auto"/>
      <w:ind w:firstLine="851"/>
      <w:outlineLvl w:val="4"/>
    </w:pPr>
    <w:rPr>
      <w:rFonts w:ascii="Times New Roman" w:eastAsia="Times New Roman" w:hAnsi="Times New Roman" w:cs="Times New Roman"/>
      <w:b/>
      <w:szCs w:val="20"/>
      <w:lang w:val="en-US"/>
    </w:rPr>
  </w:style>
  <w:style w:type="paragraph" w:customStyle="1" w:styleId="C-Heading6">
    <w:name w:val="C-Heading 6"/>
    <w:next w:val="C-BodyText"/>
    <w:qFormat/>
    <w:rsid w:val="00F579CC"/>
    <w:pPr>
      <w:keepNext/>
      <w:numPr>
        <w:ilvl w:val="5"/>
        <w:numId w:val="3"/>
      </w:numPr>
      <w:tabs>
        <w:tab w:val="left" w:pos="1224"/>
      </w:tabs>
      <w:spacing w:before="240" w:after="160" w:line="259" w:lineRule="auto"/>
      <w:ind w:left="1224" w:hanging="1224"/>
      <w:outlineLvl w:val="5"/>
    </w:pPr>
    <w:rPr>
      <w:rFonts w:ascii="Times New Roman" w:eastAsia="Times New Roman" w:hAnsi="Times New Roman" w:cs="Times New Roman"/>
      <w:b/>
      <w:szCs w:val="20"/>
      <w:lang w:val="en-US"/>
    </w:rPr>
  </w:style>
  <w:style w:type="table" w:customStyle="1" w:styleId="TabelaSimples41">
    <w:name w:val="Tabela Simples 41"/>
    <w:basedOn w:val="Tabelanormal"/>
    <w:uiPriority w:val="44"/>
    <w:rsid w:val="00F579CC"/>
    <w:pPr>
      <w:ind w:firstLine="851"/>
      <w:jc w:val="both"/>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ombreamentoClaro1">
    <w:name w:val="Sombreamento Claro1"/>
    <w:basedOn w:val="Tabelanormal"/>
    <w:uiPriority w:val="60"/>
    <w:rsid w:val="00F579CC"/>
    <w:rPr>
      <w:rFonts w:ascii="Times" w:hAnsi="Times" w:cs="Times New Roman"/>
      <w:color w:val="000000" w:themeColor="text1" w:themeShade="BF"/>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A3082D0633D4D68AA1B6D8CCEBFACAE">
    <w:name w:val="1A3082D0633D4D68AA1B6D8CCEBFACAE"/>
    <w:rsid w:val="00F579CC"/>
    <w:pPr>
      <w:spacing w:after="200" w:line="276" w:lineRule="auto"/>
    </w:pPr>
    <w:rPr>
      <w:rFonts w:eastAsiaTheme="minorEastAsia"/>
      <w:sz w:val="22"/>
      <w:szCs w:val="22"/>
      <w:lang w:val="en-US"/>
    </w:rPr>
  </w:style>
  <w:style w:type="character" w:customStyle="1" w:styleId="tlid-translation">
    <w:name w:val="tlid-translation"/>
    <w:basedOn w:val="Fontepargpadro"/>
    <w:rsid w:val="00F579CC"/>
  </w:style>
  <w:style w:type="table" w:customStyle="1" w:styleId="SombreamentoClaro2">
    <w:name w:val="Sombreamento Claro2"/>
    <w:basedOn w:val="Tabelanormal"/>
    <w:uiPriority w:val="60"/>
    <w:rsid w:val="00F579CC"/>
    <w:pPr>
      <w:jc w:val="both"/>
    </w:pPr>
    <w:rPr>
      <w:rFonts w:eastAsiaTheme="minorEastAsia"/>
      <w:color w:val="000000" w:themeColor="text1" w:themeShade="BF"/>
      <w:sz w:val="20"/>
      <w:szCs w:val="20"/>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fim">
    <w:name w:val="endnote text"/>
    <w:basedOn w:val="Normal"/>
    <w:link w:val="TextodenotadefimChar"/>
    <w:uiPriority w:val="99"/>
    <w:semiHidden/>
    <w:unhideWhenUsed/>
    <w:rsid w:val="00F579CC"/>
    <w:pPr>
      <w:ind w:firstLine="851"/>
      <w:jc w:val="both"/>
    </w:pPr>
    <w:rPr>
      <w:rFonts w:asciiTheme="minorHAnsi" w:eastAsiaTheme="minorHAnsi" w:hAnsiTheme="minorHAnsi" w:cstheme="minorBidi"/>
      <w:sz w:val="20"/>
      <w:szCs w:val="20"/>
      <w:lang w:eastAsia="en-US"/>
    </w:rPr>
  </w:style>
  <w:style w:type="character" w:customStyle="1" w:styleId="TextodenotadefimChar">
    <w:name w:val="Texto de nota de fim Char"/>
    <w:basedOn w:val="Fontepargpadro"/>
    <w:link w:val="Textodenotadefim"/>
    <w:uiPriority w:val="99"/>
    <w:semiHidden/>
    <w:rsid w:val="00F579CC"/>
    <w:rPr>
      <w:sz w:val="20"/>
      <w:szCs w:val="20"/>
    </w:rPr>
  </w:style>
  <w:style w:type="table" w:customStyle="1" w:styleId="TabeladeGrade6Colorida1">
    <w:name w:val="Tabela de Grade 6 Colorida1"/>
    <w:basedOn w:val="Tabelanormal"/>
    <w:uiPriority w:val="51"/>
    <w:rsid w:val="00F579CC"/>
    <w:rPr>
      <w:rFonts w:ascii="Times New Roman" w:eastAsia="Times New Roman" w:hAnsi="Times New Roman" w:cs="Times New Roman"/>
      <w:color w:val="000000" w:themeColor="text1"/>
      <w:sz w:val="20"/>
      <w:szCs w:val="20"/>
      <w:lang w:eastAsia="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faseforte">
    <w:name w:val="Ênfase forte"/>
    <w:qFormat/>
    <w:rsid w:val="00F579CC"/>
    <w:rPr>
      <w:b/>
      <w:bCs/>
    </w:rPr>
  </w:style>
  <w:style w:type="character" w:customStyle="1" w:styleId="LinkdaInternet">
    <w:name w:val="Link da Internet"/>
    <w:rsid w:val="00F579CC"/>
    <w:rPr>
      <w:color w:val="000080"/>
      <w:u w:val="single"/>
    </w:rPr>
  </w:style>
  <w:style w:type="table" w:customStyle="1" w:styleId="1">
    <w:name w:val="网格型1"/>
    <w:basedOn w:val="Tabelanormal"/>
    <w:next w:val="Tabelacomgrade"/>
    <w:uiPriority w:val="39"/>
    <w:rsid w:val="00F579CC"/>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Fontepargpadro"/>
    <w:rsid w:val="00F579CC"/>
  </w:style>
  <w:style w:type="character" w:customStyle="1" w:styleId="ref-vol">
    <w:name w:val="ref-vol"/>
    <w:basedOn w:val="Fontepargpadro"/>
    <w:rsid w:val="00F579CC"/>
  </w:style>
  <w:style w:type="character" w:customStyle="1" w:styleId="nowrap">
    <w:name w:val="nowrap"/>
    <w:basedOn w:val="Fontepargpadro"/>
    <w:rsid w:val="00F579CC"/>
  </w:style>
  <w:style w:type="character" w:customStyle="1" w:styleId="element-citation">
    <w:name w:val="element-citation"/>
    <w:basedOn w:val="Fontepargpadro"/>
    <w:rsid w:val="00F579CC"/>
  </w:style>
  <w:style w:type="character" w:styleId="HiperlinkVisitado">
    <w:name w:val="FollowedHyperlink"/>
    <w:basedOn w:val="Fontepargpadro"/>
    <w:uiPriority w:val="99"/>
    <w:semiHidden/>
    <w:unhideWhenUsed/>
    <w:rsid w:val="00F579CC"/>
    <w:rPr>
      <w:color w:val="954F72" w:themeColor="followedHyperlink"/>
      <w:u w:val="single"/>
    </w:rPr>
  </w:style>
  <w:style w:type="table" w:customStyle="1" w:styleId="GradeClara1">
    <w:name w:val="Grade Clara1"/>
    <w:basedOn w:val="Tabelanormal"/>
    <w:uiPriority w:val="62"/>
    <w:rsid w:val="00F579CC"/>
    <w:pPr>
      <w:ind w:firstLine="851"/>
      <w:jc w:val="both"/>
    </w:pPr>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mentoClaro3">
    <w:name w:val="Sombreamento Claro3"/>
    <w:basedOn w:val="Tabelanormal"/>
    <w:uiPriority w:val="60"/>
    <w:rsid w:val="00F579CC"/>
    <w:pPr>
      <w:ind w:firstLine="851"/>
      <w:jc w:val="both"/>
    </w:pPr>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o">
    <w:name w:val="Revision"/>
    <w:hidden/>
    <w:uiPriority w:val="99"/>
    <w:semiHidden/>
    <w:rsid w:val="00F579CC"/>
    <w:rPr>
      <w:sz w:val="22"/>
      <w:szCs w:val="22"/>
    </w:rPr>
  </w:style>
  <w:style w:type="table" w:customStyle="1" w:styleId="SimplesTabela31">
    <w:name w:val="Simples Tabela 31"/>
    <w:basedOn w:val="Tabelanormal"/>
    <w:uiPriority w:val="43"/>
    <w:rsid w:val="00F579CC"/>
    <w:pPr>
      <w:ind w:firstLine="851"/>
      <w:jc w:val="both"/>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notadefim">
    <w:name w:val="endnote reference"/>
    <w:basedOn w:val="Fontepargpadro"/>
    <w:uiPriority w:val="99"/>
    <w:semiHidden/>
    <w:unhideWhenUsed/>
    <w:rsid w:val="00F579CC"/>
    <w:rPr>
      <w:vertAlign w:val="superscript"/>
    </w:rPr>
  </w:style>
  <w:style w:type="character" w:customStyle="1" w:styleId="qu">
    <w:name w:val="qu"/>
    <w:basedOn w:val="Fontepargpadro"/>
    <w:rsid w:val="00F579CC"/>
  </w:style>
  <w:style w:type="character" w:customStyle="1" w:styleId="gd">
    <w:name w:val="gd"/>
    <w:basedOn w:val="Fontepargpadro"/>
    <w:rsid w:val="00F579CC"/>
  </w:style>
  <w:style w:type="character" w:customStyle="1" w:styleId="go">
    <w:name w:val="go"/>
    <w:basedOn w:val="Fontepargpadro"/>
    <w:rsid w:val="00F579CC"/>
  </w:style>
  <w:style w:type="character" w:customStyle="1" w:styleId="g3">
    <w:name w:val="g3"/>
    <w:basedOn w:val="Fontepargpadro"/>
    <w:rsid w:val="00F579CC"/>
  </w:style>
  <w:style w:type="character" w:customStyle="1" w:styleId="hb">
    <w:name w:val="hb"/>
    <w:basedOn w:val="Fontepargpadro"/>
    <w:rsid w:val="00F579CC"/>
  </w:style>
  <w:style w:type="character" w:customStyle="1" w:styleId="g2">
    <w:name w:val="g2"/>
    <w:basedOn w:val="Fontepargpadro"/>
    <w:rsid w:val="00F579CC"/>
  </w:style>
  <w:style w:type="table" w:customStyle="1" w:styleId="TableGrid">
    <w:name w:val="TableGrid"/>
    <w:rsid w:val="00F579CC"/>
    <w:rPr>
      <w:rFonts w:eastAsiaTheme="minorEastAsia"/>
      <w:sz w:val="22"/>
      <w:szCs w:val="22"/>
      <w:lang w:eastAsia="pt-B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F579CC"/>
    <w:pPr>
      <w:spacing w:line="259" w:lineRule="auto"/>
      <w:ind w:right="48"/>
      <w:jc w:val="both"/>
    </w:pPr>
    <w:rPr>
      <w:rFonts w:ascii="Calibri" w:eastAsia="Calibri" w:hAnsi="Calibri" w:cs="Calibri"/>
      <w:color w:val="000000"/>
      <w:sz w:val="20"/>
      <w:szCs w:val="22"/>
      <w:lang w:eastAsia="pt-BR"/>
    </w:rPr>
  </w:style>
  <w:style w:type="character" w:customStyle="1" w:styleId="footnotedescriptionChar">
    <w:name w:val="footnote description Char"/>
    <w:link w:val="footnotedescription"/>
    <w:rsid w:val="00F579CC"/>
    <w:rPr>
      <w:rFonts w:ascii="Calibri" w:eastAsia="Calibri" w:hAnsi="Calibri" w:cs="Calibri"/>
      <w:color w:val="000000"/>
      <w:sz w:val="20"/>
      <w:szCs w:val="22"/>
      <w:lang w:eastAsia="pt-BR"/>
    </w:rPr>
  </w:style>
  <w:style w:type="character" w:customStyle="1" w:styleId="footnotemark">
    <w:name w:val="footnote mark"/>
    <w:hidden/>
    <w:rsid w:val="00F579CC"/>
    <w:rPr>
      <w:rFonts w:ascii="Calibri" w:eastAsia="Calibri" w:hAnsi="Calibri" w:cs="Calibri"/>
      <w:color w:val="000000"/>
      <w:sz w:val="20"/>
      <w:vertAlign w:val="superscript"/>
    </w:rPr>
  </w:style>
  <w:style w:type="character" w:customStyle="1" w:styleId="ztplmc">
    <w:name w:val="ztplmc"/>
    <w:basedOn w:val="Fontepargpadro"/>
    <w:rsid w:val="00F579CC"/>
  </w:style>
  <w:style w:type="character" w:customStyle="1" w:styleId="q4iawc">
    <w:name w:val="q4iawc"/>
    <w:basedOn w:val="Fontepargpadro"/>
    <w:rsid w:val="00F579CC"/>
  </w:style>
  <w:style w:type="table" w:styleId="TabeladeGrade1Clara">
    <w:name w:val="Grid Table 1 Light"/>
    <w:basedOn w:val="Tabelanormal"/>
    <w:uiPriority w:val="46"/>
    <w:rsid w:val="00F579CC"/>
    <w:pPr>
      <w:ind w:firstLine="851"/>
      <w:jc w:val="both"/>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ssinatura">
    <w:name w:val="Signature"/>
    <w:basedOn w:val="Normal"/>
    <w:link w:val="AssinaturaChar"/>
    <w:uiPriority w:val="99"/>
    <w:semiHidden/>
    <w:unhideWhenUsed/>
    <w:rsid w:val="00F579CC"/>
    <w:pPr>
      <w:ind w:left="4252" w:firstLine="851"/>
      <w:jc w:val="both"/>
    </w:pPr>
    <w:rPr>
      <w:rFonts w:asciiTheme="minorHAnsi" w:eastAsiaTheme="minorHAnsi" w:hAnsiTheme="minorHAnsi" w:cstheme="minorBidi"/>
      <w:sz w:val="22"/>
      <w:szCs w:val="22"/>
      <w:lang w:eastAsia="en-US"/>
    </w:rPr>
  </w:style>
  <w:style w:type="character" w:customStyle="1" w:styleId="AssinaturaChar">
    <w:name w:val="Assinatura Char"/>
    <w:basedOn w:val="Fontepargpadro"/>
    <w:link w:val="Assinatura"/>
    <w:uiPriority w:val="99"/>
    <w:semiHidden/>
    <w:rsid w:val="00F579CC"/>
    <w:rPr>
      <w:sz w:val="22"/>
      <w:szCs w:val="22"/>
    </w:rPr>
  </w:style>
  <w:style w:type="paragraph" w:styleId="AssinaturadeEmail">
    <w:name w:val="E-mail Signature"/>
    <w:basedOn w:val="Normal"/>
    <w:link w:val="AssinaturadeEmailChar"/>
    <w:uiPriority w:val="99"/>
    <w:semiHidden/>
    <w:unhideWhenUsed/>
    <w:rsid w:val="00F579CC"/>
    <w:pPr>
      <w:ind w:firstLine="851"/>
      <w:jc w:val="both"/>
    </w:pPr>
    <w:rPr>
      <w:rFonts w:asciiTheme="minorHAnsi" w:eastAsiaTheme="minorHAnsi" w:hAnsiTheme="minorHAnsi" w:cstheme="minorBidi"/>
      <w:sz w:val="22"/>
      <w:szCs w:val="22"/>
      <w:lang w:eastAsia="en-US"/>
    </w:rPr>
  </w:style>
  <w:style w:type="character" w:customStyle="1" w:styleId="AssinaturadeEmailChar">
    <w:name w:val="Assinatura de Email Char"/>
    <w:basedOn w:val="Fontepargpadro"/>
    <w:link w:val="AssinaturadeEmail"/>
    <w:uiPriority w:val="99"/>
    <w:semiHidden/>
    <w:rsid w:val="00F579CC"/>
    <w:rPr>
      <w:sz w:val="22"/>
      <w:szCs w:val="22"/>
    </w:rPr>
  </w:style>
  <w:style w:type="paragraph" w:styleId="Bibliografia">
    <w:name w:val="Bibliography"/>
    <w:basedOn w:val="Normal"/>
    <w:next w:val="Normal"/>
    <w:unhideWhenUsed/>
    <w:qFormat/>
    <w:rsid w:val="00F579CC"/>
    <w:pPr>
      <w:spacing w:before="120" w:after="120" w:line="360" w:lineRule="auto"/>
      <w:ind w:firstLine="851"/>
      <w:jc w:val="both"/>
    </w:pPr>
    <w:rPr>
      <w:rFonts w:asciiTheme="minorHAnsi" w:eastAsiaTheme="minorHAnsi" w:hAnsiTheme="minorHAnsi" w:cstheme="minorBidi"/>
      <w:sz w:val="22"/>
      <w:szCs w:val="22"/>
      <w:lang w:eastAsia="en-US"/>
    </w:rPr>
  </w:style>
  <w:style w:type="paragraph" w:styleId="Cabealhodamensagem">
    <w:name w:val="Message Header"/>
    <w:basedOn w:val="Normal"/>
    <w:link w:val="CabealhodamensagemChar"/>
    <w:uiPriority w:val="99"/>
    <w:semiHidden/>
    <w:unhideWhenUsed/>
    <w:rsid w:val="00F579CC"/>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heme="majorHAnsi" w:eastAsiaTheme="majorEastAsia" w:hAnsiTheme="majorHAnsi" w:cstheme="majorBidi"/>
      <w:lang w:eastAsia="en-US"/>
    </w:rPr>
  </w:style>
  <w:style w:type="character" w:customStyle="1" w:styleId="CabealhodamensagemChar">
    <w:name w:val="Cabeçalho da mensagem Char"/>
    <w:basedOn w:val="Fontepargpadro"/>
    <w:link w:val="Cabealhodamensagem"/>
    <w:uiPriority w:val="99"/>
    <w:semiHidden/>
    <w:rsid w:val="00F579CC"/>
    <w:rPr>
      <w:rFonts w:asciiTheme="majorHAnsi" w:eastAsiaTheme="majorEastAsia" w:hAnsiTheme="majorHAnsi" w:cstheme="majorBidi"/>
      <w:shd w:val="pct20" w:color="auto" w:fill="auto"/>
    </w:rPr>
  </w:style>
  <w:style w:type="paragraph" w:styleId="Citao">
    <w:name w:val="Quote"/>
    <w:basedOn w:val="Normal"/>
    <w:next w:val="Normal"/>
    <w:link w:val="CitaoChar"/>
    <w:uiPriority w:val="29"/>
    <w:qFormat/>
    <w:rsid w:val="00F579CC"/>
    <w:pPr>
      <w:spacing w:before="200" w:after="160" w:line="360" w:lineRule="auto"/>
      <w:ind w:left="864" w:right="864" w:firstLine="851"/>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oChar">
    <w:name w:val="Citação Char"/>
    <w:basedOn w:val="Fontepargpadro"/>
    <w:link w:val="Citao"/>
    <w:uiPriority w:val="29"/>
    <w:rsid w:val="00F579CC"/>
    <w:rPr>
      <w:i/>
      <w:iCs/>
      <w:color w:val="404040" w:themeColor="text1" w:themeTint="BF"/>
      <w:sz w:val="22"/>
      <w:szCs w:val="22"/>
    </w:rPr>
  </w:style>
  <w:style w:type="paragraph" w:styleId="CitaoIntensa">
    <w:name w:val="Intense Quote"/>
    <w:basedOn w:val="Normal"/>
    <w:next w:val="Normal"/>
    <w:link w:val="CitaoIntensaChar"/>
    <w:uiPriority w:val="30"/>
    <w:qFormat/>
    <w:rsid w:val="00F579CC"/>
    <w:pPr>
      <w:pBdr>
        <w:top w:val="single" w:sz="4" w:space="10" w:color="4472C4" w:themeColor="accent1"/>
        <w:bottom w:val="single" w:sz="4" w:space="10" w:color="4472C4" w:themeColor="accent1"/>
      </w:pBdr>
      <w:spacing w:before="360" w:after="360" w:line="360" w:lineRule="auto"/>
      <w:ind w:left="864" w:right="864" w:firstLine="851"/>
      <w:jc w:val="center"/>
    </w:pPr>
    <w:rPr>
      <w:rFonts w:asciiTheme="minorHAnsi" w:eastAsiaTheme="minorHAnsi" w:hAnsiTheme="minorHAnsi" w:cstheme="minorBidi"/>
      <w:i/>
      <w:iCs/>
      <w:color w:val="4472C4" w:themeColor="accent1"/>
      <w:sz w:val="22"/>
      <w:szCs w:val="22"/>
      <w:lang w:eastAsia="en-US"/>
    </w:rPr>
  </w:style>
  <w:style w:type="character" w:customStyle="1" w:styleId="CitaoIntensaChar">
    <w:name w:val="Citação Intensa Char"/>
    <w:basedOn w:val="Fontepargpadro"/>
    <w:link w:val="CitaoIntensa"/>
    <w:uiPriority w:val="30"/>
    <w:rsid w:val="00F579CC"/>
    <w:rPr>
      <w:i/>
      <w:iCs/>
      <w:color w:val="4472C4" w:themeColor="accent1"/>
      <w:sz w:val="22"/>
      <w:szCs w:val="22"/>
    </w:rPr>
  </w:style>
  <w:style w:type="paragraph" w:styleId="Commarcadores">
    <w:name w:val="List Bullet"/>
    <w:basedOn w:val="Normal"/>
    <w:uiPriority w:val="99"/>
    <w:semiHidden/>
    <w:unhideWhenUsed/>
    <w:rsid w:val="00F579CC"/>
    <w:pPr>
      <w:numPr>
        <w:numId w:val="4"/>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Commarcadores2">
    <w:name w:val="List Bullet 2"/>
    <w:basedOn w:val="Normal"/>
    <w:uiPriority w:val="99"/>
    <w:semiHidden/>
    <w:unhideWhenUsed/>
    <w:rsid w:val="00F579CC"/>
    <w:pPr>
      <w:numPr>
        <w:numId w:val="5"/>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Commarcadores3">
    <w:name w:val="List Bullet 3"/>
    <w:basedOn w:val="Normal"/>
    <w:uiPriority w:val="99"/>
    <w:semiHidden/>
    <w:unhideWhenUsed/>
    <w:rsid w:val="00F579CC"/>
    <w:pPr>
      <w:numPr>
        <w:numId w:val="6"/>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Commarcadores4">
    <w:name w:val="List Bullet 4"/>
    <w:basedOn w:val="Normal"/>
    <w:uiPriority w:val="99"/>
    <w:semiHidden/>
    <w:unhideWhenUsed/>
    <w:rsid w:val="00F579CC"/>
    <w:pPr>
      <w:numPr>
        <w:numId w:val="7"/>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Commarcadores5">
    <w:name w:val="List Bullet 5"/>
    <w:basedOn w:val="Normal"/>
    <w:uiPriority w:val="99"/>
    <w:semiHidden/>
    <w:unhideWhenUsed/>
    <w:rsid w:val="00F579CC"/>
    <w:pPr>
      <w:numPr>
        <w:numId w:val="8"/>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Corpodetexto2">
    <w:name w:val="Body Text 2"/>
    <w:basedOn w:val="Normal"/>
    <w:link w:val="Corpodetexto2Char"/>
    <w:uiPriority w:val="99"/>
    <w:semiHidden/>
    <w:unhideWhenUsed/>
    <w:rsid w:val="00F579CC"/>
    <w:pPr>
      <w:spacing w:before="120" w:after="120" w:line="480" w:lineRule="auto"/>
      <w:ind w:firstLine="851"/>
      <w:jc w:val="both"/>
    </w:pPr>
    <w:rPr>
      <w:rFonts w:asciiTheme="minorHAnsi" w:eastAsiaTheme="minorHAnsi" w:hAnsiTheme="minorHAnsi" w:cstheme="minorBidi"/>
      <w:sz w:val="22"/>
      <w:szCs w:val="22"/>
      <w:lang w:eastAsia="en-US"/>
    </w:rPr>
  </w:style>
  <w:style w:type="character" w:customStyle="1" w:styleId="Corpodetexto2Char">
    <w:name w:val="Corpo de texto 2 Char"/>
    <w:basedOn w:val="Fontepargpadro"/>
    <w:link w:val="Corpodetexto2"/>
    <w:uiPriority w:val="99"/>
    <w:semiHidden/>
    <w:rsid w:val="00F579CC"/>
    <w:rPr>
      <w:sz w:val="22"/>
      <w:szCs w:val="22"/>
    </w:rPr>
  </w:style>
  <w:style w:type="paragraph" w:styleId="Corpodetexto3">
    <w:name w:val="Body Text 3"/>
    <w:basedOn w:val="Normal"/>
    <w:link w:val="Corpodetexto3Char"/>
    <w:uiPriority w:val="99"/>
    <w:semiHidden/>
    <w:unhideWhenUsed/>
    <w:rsid w:val="00F579CC"/>
    <w:pPr>
      <w:spacing w:before="120" w:after="120" w:line="360" w:lineRule="auto"/>
      <w:ind w:firstLine="851"/>
      <w:jc w:val="both"/>
    </w:pPr>
    <w:rPr>
      <w:rFonts w:asciiTheme="minorHAnsi" w:eastAsiaTheme="minorHAnsi" w:hAnsiTheme="minorHAnsi" w:cstheme="minorBidi"/>
      <w:sz w:val="16"/>
      <w:szCs w:val="16"/>
      <w:lang w:eastAsia="en-US"/>
    </w:rPr>
  </w:style>
  <w:style w:type="character" w:customStyle="1" w:styleId="Corpodetexto3Char">
    <w:name w:val="Corpo de texto 3 Char"/>
    <w:basedOn w:val="Fontepargpadro"/>
    <w:link w:val="Corpodetexto3"/>
    <w:uiPriority w:val="99"/>
    <w:semiHidden/>
    <w:rsid w:val="00F579CC"/>
    <w:rPr>
      <w:sz w:val="16"/>
      <w:szCs w:val="16"/>
    </w:rPr>
  </w:style>
  <w:style w:type="paragraph" w:styleId="Data">
    <w:name w:val="Date"/>
    <w:basedOn w:val="Normal"/>
    <w:next w:val="Normal"/>
    <w:link w:val="DataChar"/>
    <w:unhideWhenUsed/>
    <w:qFormat/>
    <w:rsid w:val="00F579CC"/>
    <w:pPr>
      <w:spacing w:before="120" w:after="120" w:line="360" w:lineRule="auto"/>
      <w:ind w:firstLine="851"/>
      <w:jc w:val="both"/>
    </w:pPr>
    <w:rPr>
      <w:rFonts w:asciiTheme="minorHAnsi" w:eastAsiaTheme="minorHAnsi" w:hAnsiTheme="minorHAnsi" w:cstheme="minorBidi"/>
      <w:sz w:val="22"/>
      <w:szCs w:val="22"/>
      <w:lang w:eastAsia="en-US"/>
    </w:rPr>
  </w:style>
  <w:style w:type="character" w:customStyle="1" w:styleId="DataChar">
    <w:name w:val="Data Char"/>
    <w:basedOn w:val="Fontepargpadro"/>
    <w:link w:val="Data"/>
    <w:rsid w:val="00F579CC"/>
    <w:rPr>
      <w:sz w:val="22"/>
      <w:szCs w:val="22"/>
    </w:rPr>
  </w:style>
  <w:style w:type="paragraph" w:styleId="Destinatrio">
    <w:name w:val="envelope address"/>
    <w:basedOn w:val="Normal"/>
    <w:uiPriority w:val="99"/>
    <w:semiHidden/>
    <w:unhideWhenUsed/>
    <w:rsid w:val="00F579CC"/>
    <w:pPr>
      <w:framePr w:w="7938" w:h="1984" w:hRule="exact" w:hSpace="141" w:wrap="auto" w:hAnchor="page" w:xAlign="center" w:yAlign="bottom"/>
      <w:ind w:left="2835" w:firstLine="851"/>
      <w:jc w:val="both"/>
    </w:pPr>
    <w:rPr>
      <w:rFonts w:asciiTheme="majorHAnsi" w:eastAsiaTheme="majorEastAsia" w:hAnsiTheme="majorHAnsi" w:cstheme="majorBidi"/>
      <w:lang w:eastAsia="en-US"/>
    </w:rPr>
  </w:style>
  <w:style w:type="paragraph" w:styleId="Encerramento">
    <w:name w:val="Closing"/>
    <w:basedOn w:val="Normal"/>
    <w:link w:val="EncerramentoChar"/>
    <w:uiPriority w:val="99"/>
    <w:semiHidden/>
    <w:unhideWhenUsed/>
    <w:rsid w:val="00F579CC"/>
    <w:pPr>
      <w:ind w:left="4252" w:firstLine="851"/>
      <w:jc w:val="both"/>
    </w:pPr>
    <w:rPr>
      <w:rFonts w:asciiTheme="minorHAnsi" w:eastAsiaTheme="minorHAnsi" w:hAnsiTheme="minorHAnsi" w:cstheme="minorBidi"/>
      <w:sz w:val="22"/>
      <w:szCs w:val="22"/>
      <w:lang w:eastAsia="en-US"/>
    </w:rPr>
  </w:style>
  <w:style w:type="character" w:customStyle="1" w:styleId="EncerramentoChar">
    <w:name w:val="Encerramento Char"/>
    <w:basedOn w:val="Fontepargpadro"/>
    <w:link w:val="Encerramento"/>
    <w:uiPriority w:val="99"/>
    <w:semiHidden/>
    <w:rsid w:val="00F579CC"/>
    <w:rPr>
      <w:sz w:val="22"/>
      <w:szCs w:val="22"/>
    </w:rPr>
  </w:style>
  <w:style w:type="paragraph" w:styleId="EndereoHTML">
    <w:name w:val="HTML Address"/>
    <w:basedOn w:val="Normal"/>
    <w:link w:val="EndereoHTMLChar"/>
    <w:uiPriority w:val="99"/>
    <w:semiHidden/>
    <w:unhideWhenUsed/>
    <w:rsid w:val="00F579CC"/>
    <w:pPr>
      <w:ind w:firstLine="851"/>
      <w:jc w:val="both"/>
    </w:pPr>
    <w:rPr>
      <w:rFonts w:asciiTheme="minorHAnsi" w:eastAsiaTheme="minorHAnsi" w:hAnsiTheme="minorHAnsi" w:cstheme="minorBidi"/>
      <w:i/>
      <w:iCs/>
      <w:sz w:val="22"/>
      <w:szCs w:val="22"/>
      <w:lang w:eastAsia="en-US"/>
    </w:rPr>
  </w:style>
  <w:style w:type="character" w:customStyle="1" w:styleId="EndereoHTMLChar">
    <w:name w:val="Endereço HTML Char"/>
    <w:basedOn w:val="Fontepargpadro"/>
    <w:link w:val="EndereoHTML"/>
    <w:uiPriority w:val="99"/>
    <w:semiHidden/>
    <w:rsid w:val="00F579CC"/>
    <w:rPr>
      <w:i/>
      <w:iCs/>
      <w:sz w:val="22"/>
      <w:szCs w:val="22"/>
    </w:rPr>
  </w:style>
  <w:style w:type="paragraph" w:styleId="ndicedeautoridades">
    <w:name w:val="table of authorities"/>
    <w:basedOn w:val="Normal"/>
    <w:next w:val="Normal"/>
    <w:uiPriority w:val="99"/>
    <w:semiHidden/>
    <w:unhideWhenUsed/>
    <w:rsid w:val="00F579CC"/>
    <w:pPr>
      <w:spacing w:before="120" w:line="360" w:lineRule="auto"/>
      <w:ind w:left="220" w:hanging="220"/>
      <w:jc w:val="both"/>
    </w:pPr>
    <w:rPr>
      <w:rFonts w:asciiTheme="minorHAnsi" w:eastAsiaTheme="minorHAnsi" w:hAnsiTheme="minorHAnsi" w:cstheme="minorBidi"/>
      <w:sz w:val="22"/>
      <w:szCs w:val="22"/>
      <w:lang w:eastAsia="en-US"/>
    </w:rPr>
  </w:style>
  <w:style w:type="paragraph" w:styleId="Lista">
    <w:name w:val="List"/>
    <w:basedOn w:val="Normal"/>
    <w:uiPriority w:val="99"/>
    <w:semiHidden/>
    <w:unhideWhenUsed/>
    <w:rsid w:val="00F579CC"/>
    <w:pPr>
      <w:spacing w:before="120" w:after="120" w:line="360" w:lineRule="auto"/>
      <w:ind w:left="283" w:hanging="283"/>
      <w:contextualSpacing/>
      <w:jc w:val="both"/>
    </w:pPr>
    <w:rPr>
      <w:rFonts w:asciiTheme="minorHAnsi" w:eastAsiaTheme="minorHAnsi" w:hAnsiTheme="minorHAnsi" w:cstheme="minorBidi"/>
      <w:sz w:val="22"/>
      <w:szCs w:val="22"/>
      <w:lang w:eastAsia="en-US"/>
    </w:rPr>
  </w:style>
  <w:style w:type="paragraph" w:styleId="Lista2">
    <w:name w:val="List 2"/>
    <w:basedOn w:val="Normal"/>
    <w:uiPriority w:val="99"/>
    <w:semiHidden/>
    <w:unhideWhenUsed/>
    <w:rsid w:val="00F579CC"/>
    <w:pPr>
      <w:spacing w:before="120" w:after="120" w:line="360" w:lineRule="auto"/>
      <w:ind w:left="566" w:hanging="283"/>
      <w:contextualSpacing/>
      <w:jc w:val="both"/>
    </w:pPr>
    <w:rPr>
      <w:rFonts w:asciiTheme="minorHAnsi" w:eastAsiaTheme="minorHAnsi" w:hAnsiTheme="minorHAnsi" w:cstheme="minorBidi"/>
      <w:sz w:val="22"/>
      <w:szCs w:val="22"/>
      <w:lang w:eastAsia="en-US"/>
    </w:rPr>
  </w:style>
  <w:style w:type="paragraph" w:styleId="Lista3">
    <w:name w:val="List 3"/>
    <w:basedOn w:val="Normal"/>
    <w:uiPriority w:val="99"/>
    <w:semiHidden/>
    <w:unhideWhenUsed/>
    <w:rsid w:val="00F579CC"/>
    <w:pPr>
      <w:spacing w:before="120" w:after="120" w:line="360" w:lineRule="auto"/>
      <w:ind w:left="849" w:hanging="283"/>
      <w:contextualSpacing/>
      <w:jc w:val="both"/>
    </w:pPr>
    <w:rPr>
      <w:rFonts w:asciiTheme="minorHAnsi" w:eastAsiaTheme="minorHAnsi" w:hAnsiTheme="minorHAnsi" w:cstheme="minorBidi"/>
      <w:sz w:val="22"/>
      <w:szCs w:val="22"/>
      <w:lang w:eastAsia="en-US"/>
    </w:rPr>
  </w:style>
  <w:style w:type="paragraph" w:styleId="Lista4">
    <w:name w:val="List 4"/>
    <w:basedOn w:val="Normal"/>
    <w:uiPriority w:val="99"/>
    <w:semiHidden/>
    <w:unhideWhenUsed/>
    <w:rsid w:val="00F579CC"/>
    <w:pPr>
      <w:spacing w:before="120" w:after="120" w:line="360" w:lineRule="auto"/>
      <w:ind w:left="1132" w:hanging="283"/>
      <w:contextualSpacing/>
      <w:jc w:val="both"/>
    </w:pPr>
    <w:rPr>
      <w:rFonts w:asciiTheme="minorHAnsi" w:eastAsiaTheme="minorHAnsi" w:hAnsiTheme="minorHAnsi" w:cstheme="minorBidi"/>
      <w:sz w:val="22"/>
      <w:szCs w:val="22"/>
      <w:lang w:eastAsia="en-US"/>
    </w:rPr>
  </w:style>
  <w:style w:type="paragraph" w:styleId="Lista5">
    <w:name w:val="List 5"/>
    <w:basedOn w:val="Normal"/>
    <w:uiPriority w:val="99"/>
    <w:semiHidden/>
    <w:unhideWhenUsed/>
    <w:rsid w:val="00F579CC"/>
    <w:pPr>
      <w:spacing w:before="120" w:after="120" w:line="360" w:lineRule="auto"/>
      <w:ind w:left="1415" w:hanging="283"/>
      <w:contextualSpacing/>
      <w:jc w:val="both"/>
    </w:pPr>
    <w:rPr>
      <w:rFonts w:asciiTheme="minorHAnsi" w:eastAsiaTheme="minorHAnsi" w:hAnsiTheme="minorHAnsi" w:cstheme="minorBidi"/>
      <w:sz w:val="22"/>
      <w:szCs w:val="22"/>
      <w:lang w:eastAsia="en-US"/>
    </w:rPr>
  </w:style>
  <w:style w:type="paragraph" w:styleId="Listadecontinuao">
    <w:name w:val="List Continue"/>
    <w:basedOn w:val="Normal"/>
    <w:uiPriority w:val="99"/>
    <w:semiHidden/>
    <w:unhideWhenUsed/>
    <w:rsid w:val="00F579CC"/>
    <w:pPr>
      <w:spacing w:before="120" w:after="120" w:line="360" w:lineRule="auto"/>
      <w:ind w:left="283" w:firstLine="851"/>
      <w:contextualSpacing/>
      <w:jc w:val="both"/>
    </w:pPr>
    <w:rPr>
      <w:rFonts w:asciiTheme="minorHAnsi" w:eastAsiaTheme="minorHAnsi" w:hAnsiTheme="minorHAnsi" w:cstheme="minorBidi"/>
      <w:sz w:val="22"/>
      <w:szCs w:val="22"/>
      <w:lang w:eastAsia="en-US"/>
    </w:rPr>
  </w:style>
  <w:style w:type="paragraph" w:styleId="Listadecontinuao2">
    <w:name w:val="List Continue 2"/>
    <w:basedOn w:val="Normal"/>
    <w:uiPriority w:val="99"/>
    <w:semiHidden/>
    <w:unhideWhenUsed/>
    <w:rsid w:val="00F579CC"/>
    <w:pPr>
      <w:spacing w:before="120" w:after="120" w:line="360" w:lineRule="auto"/>
      <w:ind w:left="566" w:firstLine="851"/>
      <w:contextualSpacing/>
      <w:jc w:val="both"/>
    </w:pPr>
    <w:rPr>
      <w:rFonts w:asciiTheme="minorHAnsi" w:eastAsiaTheme="minorHAnsi" w:hAnsiTheme="minorHAnsi" w:cstheme="minorBidi"/>
      <w:sz w:val="22"/>
      <w:szCs w:val="22"/>
      <w:lang w:eastAsia="en-US"/>
    </w:rPr>
  </w:style>
  <w:style w:type="paragraph" w:styleId="Listadecontinuao3">
    <w:name w:val="List Continue 3"/>
    <w:basedOn w:val="Normal"/>
    <w:uiPriority w:val="99"/>
    <w:semiHidden/>
    <w:unhideWhenUsed/>
    <w:rsid w:val="00F579CC"/>
    <w:pPr>
      <w:spacing w:before="120" w:after="120" w:line="360" w:lineRule="auto"/>
      <w:ind w:left="849" w:firstLine="851"/>
      <w:contextualSpacing/>
      <w:jc w:val="both"/>
    </w:pPr>
    <w:rPr>
      <w:rFonts w:asciiTheme="minorHAnsi" w:eastAsiaTheme="minorHAnsi" w:hAnsiTheme="minorHAnsi" w:cstheme="minorBidi"/>
      <w:sz w:val="22"/>
      <w:szCs w:val="22"/>
      <w:lang w:eastAsia="en-US"/>
    </w:rPr>
  </w:style>
  <w:style w:type="paragraph" w:styleId="Listadecontinuao4">
    <w:name w:val="List Continue 4"/>
    <w:basedOn w:val="Normal"/>
    <w:uiPriority w:val="99"/>
    <w:semiHidden/>
    <w:unhideWhenUsed/>
    <w:rsid w:val="00F579CC"/>
    <w:pPr>
      <w:spacing w:before="120" w:after="120" w:line="360" w:lineRule="auto"/>
      <w:ind w:left="1132" w:firstLine="851"/>
      <w:contextualSpacing/>
      <w:jc w:val="both"/>
    </w:pPr>
    <w:rPr>
      <w:rFonts w:asciiTheme="minorHAnsi" w:eastAsiaTheme="minorHAnsi" w:hAnsiTheme="minorHAnsi" w:cstheme="minorBidi"/>
      <w:sz w:val="22"/>
      <w:szCs w:val="22"/>
      <w:lang w:eastAsia="en-US"/>
    </w:rPr>
  </w:style>
  <w:style w:type="paragraph" w:styleId="Listadecontinuao5">
    <w:name w:val="List Continue 5"/>
    <w:basedOn w:val="Normal"/>
    <w:uiPriority w:val="99"/>
    <w:semiHidden/>
    <w:unhideWhenUsed/>
    <w:rsid w:val="00F579CC"/>
    <w:pPr>
      <w:spacing w:before="120" w:after="120" w:line="360" w:lineRule="auto"/>
      <w:ind w:left="1415" w:firstLine="851"/>
      <w:contextualSpacing/>
      <w:jc w:val="both"/>
    </w:pPr>
    <w:rPr>
      <w:rFonts w:asciiTheme="minorHAnsi" w:eastAsiaTheme="minorHAnsi" w:hAnsiTheme="minorHAnsi" w:cstheme="minorBidi"/>
      <w:sz w:val="22"/>
      <w:szCs w:val="22"/>
      <w:lang w:eastAsia="en-US"/>
    </w:rPr>
  </w:style>
  <w:style w:type="paragraph" w:styleId="MapadoDocumento">
    <w:name w:val="Document Map"/>
    <w:basedOn w:val="Normal"/>
    <w:link w:val="MapadoDocumentoChar"/>
    <w:uiPriority w:val="99"/>
    <w:semiHidden/>
    <w:unhideWhenUsed/>
    <w:rsid w:val="00F579CC"/>
    <w:pPr>
      <w:ind w:firstLine="851"/>
      <w:jc w:val="both"/>
    </w:pPr>
    <w:rPr>
      <w:rFonts w:ascii="Segoe UI" w:eastAsiaTheme="minorHAnsi" w:hAnsi="Segoe UI" w:cs="Segoe UI"/>
      <w:sz w:val="16"/>
      <w:szCs w:val="16"/>
      <w:lang w:eastAsia="en-US"/>
    </w:rPr>
  </w:style>
  <w:style w:type="character" w:customStyle="1" w:styleId="MapadoDocumentoChar">
    <w:name w:val="Mapa do Documento Char"/>
    <w:basedOn w:val="Fontepargpadro"/>
    <w:link w:val="MapadoDocumento"/>
    <w:uiPriority w:val="99"/>
    <w:semiHidden/>
    <w:rsid w:val="00F579CC"/>
    <w:rPr>
      <w:rFonts w:ascii="Segoe UI" w:hAnsi="Segoe UI" w:cs="Segoe UI"/>
      <w:sz w:val="16"/>
      <w:szCs w:val="16"/>
    </w:rPr>
  </w:style>
  <w:style w:type="paragraph" w:styleId="Numerada">
    <w:name w:val="List Number"/>
    <w:basedOn w:val="Normal"/>
    <w:uiPriority w:val="99"/>
    <w:semiHidden/>
    <w:unhideWhenUsed/>
    <w:rsid w:val="00F579CC"/>
    <w:pPr>
      <w:numPr>
        <w:numId w:val="9"/>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Numerada2">
    <w:name w:val="List Number 2"/>
    <w:basedOn w:val="Normal"/>
    <w:uiPriority w:val="99"/>
    <w:semiHidden/>
    <w:unhideWhenUsed/>
    <w:rsid w:val="00F579CC"/>
    <w:pPr>
      <w:numPr>
        <w:numId w:val="10"/>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Numerada3">
    <w:name w:val="List Number 3"/>
    <w:basedOn w:val="Normal"/>
    <w:uiPriority w:val="99"/>
    <w:semiHidden/>
    <w:unhideWhenUsed/>
    <w:rsid w:val="00F579CC"/>
    <w:pPr>
      <w:numPr>
        <w:numId w:val="11"/>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Numerada4">
    <w:name w:val="List Number 4"/>
    <w:basedOn w:val="Normal"/>
    <w:uiPriority w:val="99"/>
    <w:semiHidden/>
    <w:unhideWhenUsed/>
    <w:rsid w:val="00F579CC"/>
    <w:pPr>
      <w:numPr>
        <w:numId w:val="12"/>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Numerada5">
    <w:name w:val="List Number 5"/>
    <w:basedOn w:val="Normal"/>
    <w:uiPriority w:val="99"/>
    <w:semiHidden/>
    <w:unhideWhenUsed/>
    <w:rsid w:val="00F579CC"/>
    <w:pPr>
      <w:numPr>
        <w:numId w:val="13"/>
      </w:numPr>
      <w:spacing w:before="120" w:after="120" w:line="360" w:lineRule="auto"/>
      <w:contextualSpacing/>
      <w:jc w:val="both"/>
    </w:pPr>
    <w:rPr>
      <w:rFonts w:asciiTheme="minorHAnsi" w:eastAsiaTheme="minorHAnsi" w:hAnsiTheme="minorHAnsi" w:cstheme="minorBidi"/>
      <w:sz w:val="22"/>
      <w:szCs w:val="22"/>
      <w:lang w:eastAsia="en-US"/>
    </w:rPr>
  </w:style>
  <w:style w:type="paragraph" w:styleId="Pr-formataoHTML">
    <w:name w:val="HTML Preformatted"/>
    <w:basedOn w:val="Normal"/>
    <w:link w:val="Pr-formataoHTMLChar"/>
    <w:uiPriority w:val="99"/>
    <w:semiHidden/>
    <w:unhideWhenUsed/>
    <w:rsid w:val="00F579CC"/>
    <w:pPr>
      <w:ind w:firstLine="851"/>
      <w:jc w:val="both"/>
    </w:pPr>
    <w:rPr>
      <w:rFonts w:ascii="Consolas" w:eastAsiaTheme="minorHAnsi" w:hAnsi="Consolas" w:cstheme="minorBidi"/>
      <w:sz w:val="20"/>
      <w:szCs w:val="20"/>
      <w:lang w:eastAsia="en-US"/>
    </w:rPr>
  </w:style>
  <w:style w:type="character" w:customStyle="1" w:styleId="Pr-formataoHTMLChar">
    <w:name w:val="Pré-formatação HTML Char"/>
    <w:basedOn w:val="Fontepargpadro"/>
    <w:link w:val="Pr-formataoHTML"/>
    <w:uiPriority w:val="99"/>
    <w:semiHidden/>
    <w:rsid w:val="00F579CC"/>
    <w:rPr>
      <w:rFonts w:ascii="Consolas" w:hAnsi="Consolas"/>
      <w:sz w:val="20"/>
      <w:szCs w:val="20"/>
    </w:rPr>
  </w:style>
  <w:style w:type="paragraph" w:styleId="Primeirorecuodecorpodetexto">
    <w:name w:val="Body Text First Indent"/>
    <w:basedOn w:val="Corpodetexto"/>
    <w:link w:val="PrimeirorecuodecorpodetextoChar"/>
    <w:uiPriority w:val="99"/>
    <w:semiHidden/>
    <w:unhideWhenUsed/>
    <w:rsid w:val="00F579CC"/>
    <w:pPr>
      <w:spacing w:before="120" w:after="120" w:line="360" w:lineRule="auto"/>
      <w:ind w:firstLine="360"/>
      <w:jc w:val="both"/>
    </w:pPr>
    <w:rPr>
      <w:sz w:val="22"/>
      <w:szCs w:val="22"/>
      <w:lang w:val="pt-BR"/>
    </w:rPr>
  </w:style>
  <w:style w:type="character" w:customStyle="1" w:styleId="PrimeirorecuodecorpodetextoChar">
    <w:name w:val="Primeiro recuo de corpo de texto Char"/>
    <w:basedOn w:val="CorpodetextoChar"/>
    <w:link w:val="Primeirorecuodecorpodetexto"/>
    <w:uiPriority w:val="99"/>
    <w:semiHidden/>
    <w:rsid w:val="00F579CC"/>
    <w:rPr>
      <w:sz w:val="22"/>
      <w:szCs w:val="22"/>
      <w:lang w:val="en-US"/>
    </w:rPr>
  </w:style>
  <w:style w:type="paragraph" w:styleId="Recuodecorpodetexto">
    <w:name w:val="Body Text Indent"/>
    <w:basedOn w:val="Normal"/>
    <w:link w:val="RecuodecorpodetextoChar"/>
    <w:uiPriority w:val="99"/>
    <w:semiHidden/>
    <w:unhideWhenUsed/>
    <w:rsid w:val="00F579CC"/>
    <w:pPr>
      <w:spacing w:before="120" w:after="120" w:line="360" w:lineRule="auto"/>
      <w:ind w:left="283" w:firstLine="851"/>
      <w:jc w:val="both"/>
    </w:pPr>
    <w:rPr>
      <w:rFonts w:asciiTheme="minorHAnsi" w:eastAsiaTheme="minorHAnsi" w:hAnsiTheme="minorHAnsi" w:cstheme="minorBidi"/>
      <w:sz w:val="22"/>
      <w:szCs w:val="22"/>
      <w:lang w:eastAsia="en-US"/>
    </w:rPr>
  </w:style>
  <w:style w:type="character" w:customStyle="1" w:styleId="RecuodecorpodetextoChar">
    <w:name w:val="Recuo de corpo de texto Char"/>
    <w:basedOn w:val="Fontepargpadro"/>
    <w:link w:val="Recuodecorpodetexto"/>
    <w:uiPriority w:val="99"/>
    <w:semiHidden/>
    <w:rsid w:val="00F579CC"/>
    <w:rPr>
      <w:sz w:val="22"/>
      <w:szCs w:val="22"/>
    </w:rPr>
  </w:style>
  <w:style w:type="paragraph" w:styleId="Primeirorecuodecorpodetexto2">
    <w:name w:val="Body Text First Indent 2"/>
    <w:basedOn w:val="Recuodecorpodetexto"/>
    <w:link w:val="Primeirorecuodecorpodetexto2Char"/>
    <w:uiPriority w:val="99"/>
    <w:semiHidden/>
    <w:unhideWhenUsed/>
    <w:rsid w:val="00F579CC"/>
    <w:pPr>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F579CC"/>
    <w:rPr>
      <w:sz w:val="22"/>
      <w:szCs w:val="22"/>
    </w:rPr>
  </w:style>
  <w:style w:type="paragraph" w:styleId="Recuodecorpodetexto2">
    <w:name w:val="Body Text Indent 2"/>
    <w:basedOn w:val="Normal"/>
    <w:link w:val="Recuodecorpodetexto2Char"/>
    <w:uiPriority w:val="99"/>
    <w:semiHidden/>
    <w:unhideWhenUsed/>
    <w:rsid w:val="00F579CC"/>
    <w:pPr>
      <w:spacing w:before="120" w:after="120" w:line="480" w:lineRule="auto"/>
      <w:ind w:left="283" w:firstLine="851"/>
      <w:jc w:val="both"/>
    </w:pPr>
    <w:rPr>
      <w:rFonts w:asciiTheme="minorHAnsi" w:eastAsiaTheme="minorHAnsi" w:hAnsiTheme="minorHAnsi" w:cstheme="minorBidi"/>
      <w:sz w:val="22"/>
      <w:szCs w:val="22"/>
      <w:lang w:eastAsia="en-US"/>
    </w:rPr>
  </w:style>
  <w:style w:type="character" w:customStyle="1" w:styleId="Recuodecorpodetexto2Char">
    <w:name w:val="Recuo de corpo de texto 2 Char"/>
    <w:basedOn w:val="Fontepargpadro"/>
    <w:link w:val="Recuodecorpodetexto2"/>
    <w:uiPriority w:val="99"/>
    <w:semiHidden/>
    <w:rsid w:val="00F579CC"/>
    <w:rPr>
      <w:sz w:val="22"/>
      <w:szCs w:val="22"/>
    </w:rPr>
  </w:style>
  <w:style w:type="paragraph" w:styleId="Recuodecorpodetexto3">
    <w:name w:val="Body Text Indent 3"/>
    <w:basedOn w:val="Normal"/>
    <w:link w:val="Recuodecorpodetexto3Char"/>
    <w:uiPriority w:val="99"/>
    <w:semiHidden/>
    <w:unhideWhenUsed/>
    <w:rsid w:val="00F579CC"/>
    <w:pPr>
      <w:spacing w:before="120" w:after="120" w:line="360" w:lineRule="auto"/>
      <w:ind w:left="283" w:firstLine="851"/>
      <w:jc w:val="both"/>
    </w:pPr>
    <w:rPr>
      <w:rFonts w:asciiTheme="minorHAnsi" w:eastAsiaTheme="minorHAnsi" w:hAnsiTheme="minorHAnsi" w:cstheme="minorBidi"/>
      <w:sz w:val="16"/>
      <w:szCs w:val="16"/>
      <w:lang w:eastAsia="en-US"/>
    </w:rPr>
  </w:style>
  <w:style w:type="character" w:customStyle="1" w:styleId="Recuodecorpodetexto3Char">
    <w:name w:val="Recuo de corpo de texto 3 Char"/>
    <w:basedOn w:val="Fontepargpadro"/>
    <w:link w:val="Recuodecorpodetexto3"/>
    <w:uiPriority w:val="99"/>
    <w:semiHidden/>
    <w:rsid w:val="00F579CC"/>
    <w:rPr>
      <w:sz w:val="16"/>
      <w:szCs w:val="16"/>
    </w:rPr>
  </w:style>
  <w:style w:type="paragraph" w:styleId="Recuonormal">
    <w:name w:val="Normal Indent"/>
    <w:basedOn w:val="Normal"/>
    <w:uiPriority w:val="99"/>
    <w:semiHidden/>
    <w:unhideWhenUsed/>
    <w:rsid w:val="00F579CC"/>
    <w:pPr>
      <w:spacing w:before="120" w:after="120" w:line="360" w:lineRule="auto"/>
      <w:ind w:left="708" w:firstLine="851"/>
      <w:jc w:val="both"/>
    </w:pPr>
    <w:rPr>
      <w:rFonts w:asciiTheme="minorHAnsi" w:eastAsiaTheme="minorHAnsi" w:hAnsiTheme="minorHAnsi" w:cstheme="minorBidi"/>
      <w:sz w:val="22"/>
      <w:szCs w:val="22"/>
      <w:lang w:eastAsia="en-US"/>
    </w:rPr>
  </w:style>
  <w:style w:type="paragraph" w:styleId="Remetente">
    <w:name w:val="envelope return"/>
    <w:basedOn w:val="Normal"/>
    <w:uiPriority w:val="99"/>
    <w:semiHidden/>
    <w:unhideWhenUsed/>
    <w:rsid w:val="00F579CC"/>
    <w:pPr>
      <w:ind w:firstLine="851"/>
      <w:jc w:val="both"/>
    </w:pPr>
    <w:rPr>
      <w:rFonts w:asciiTheme="majorHAnsi" w:eastAsiaTheme="majorEastAsia" w:hAnsiTheme="majorHAnsi" w:cstheme="majorBidi"/>
      <w:sz w:val="20"/>
      <w:szCs w:val="20"/>
      <w:lang w:eastAsia="en-US"/>
    </w:rPr>
  </w:style>
  <w:style w:type="paragraph" w:styleId="Remissivo1">
    <w:name w:val="index 1"/>
    <w:basedOn w:val="Normal"/>
    <w:next w:val="Normal"/>
    <w:autoRedefine/>
    <w:uiPriority w:val="99"/>
    <w:semiHidden/>
    <w:unhideWhenUsed/>
    <w:rsid w:val="00F579CC"/>
    <w:pPr>
      <w:ind w:left="220" w:hanging="220"/>
      <w:jc w:val="both"/>
    </w:pPr>
    <w:rPr>
      <w:rFonts w:asciiTheme="minorHAnsi" w:eastAsiaTheme="minorHAnsi" w:hAnsiTheme="minorHAnsi" w:cstheme="minorBidi"/>
      <w:sz w:val="22"/>
      <w:szCs w:val="22"/>
      <w:lang w:eastAsia="en-US"/>
    </w:rPr>
  </w:style>
  <w:style w:type="paragraph" w:styleId="Remissivo2">
    <w:name w:val="index 2"/>
    <w:basedOn w:val="Normal"/>
    <w:next w:val="Normal"/>
    <w:autoRedefine/>
    <w:uiPriority w:val="99"/>
    <w:semiHidden/>
    <w:unhideWhenUsed/>
    <w:rsid w:val="00F579CC"/>
    <w:pPr>
      <w:ind w:left="440" w:hanging="220"/>
      <w:jc w:val="both"/>
    </w:pPr>
    <w:rPr>
      <w:rFonts w:asciiTheme="minorHAnsi" w:eastAsiaTheme="minorHAnsi" w:hAnsiTheme="minorHAnsi" w:cstheme="minorBidi"/>
      <w:sz w:val="22"/>
      <w:szCs w:val="22"/>
      <w:lang w:eastAsia="en-US"/>
    </w:rPr>
  </w:style>
  <w:style w:type="paragraph" w:styleId="Remissivo3">
    <w:name w:val="index 3"/>
    <w:basedOn w:val="Normal"/>
    <w:next w:val="Normal"/>
    <w:autoRedefine/>
    <w:uiPriority w:val="99"/>
    <w:semiHidden/>
    <w:unhideWhenUsed/>
    <w:rsid w:val="00F579CC"/>
    <w:pPr>
      <w:ind w:left="660" w:hanging="220"/>
      <w:jc w:val="both"/>
    </w:pPr>
    <w:rPr>
      <w:rFonts w:asciiTheme="minorHAnsi" w:eastAsiaTheme="minorHAnsi" w:hAnsiTheme="minorHAnsi" w:cstheme="minorBidi"/>
      <w:sz w:val="22"/>
      <w:szCs w:val="22"/>
      <w:lang w:eastAsia="en-US"/>
    </w:rPr>
  </w:style>
  <w:style w:type="paragraph" w:styleId="Remissivo4">
    <w:name w:val="index 4"/>
    <w:basedOn w:val="Normal"/>
    <w:next w:val="Normal"/>
    <w:autoRedefine/>
    <w:uiPriority w:val="99"/>
    <w:semiHidden/>
    <w:unhideWhenUsed/>
    <w:rsid w:val="00F579CC"/>
    <w:pPr>
      <w:ind w:left="880" w:hanging="220"/>
      <w:jc w:val="both"/>
    </w:pPr>
    <w:rPr>
      <w:rFonts w:asciiTheme="minorHAnsi" w:eastAsiaTheme="minorHAnsi" w:hAnsiTheme="minorHAnsi" w:cstheme="minorBidi"/>
      <w:sz w:val="22"/>
      <w:szCs w:val="22"/>
      <w:lang w:eastAsia="en-US"/>
    </w:rPr>
  </w:style>
  <w:style w:type="paragraph" w:styleId="Remissivo5">
    <w:name w:val="index 5"/>
    <w:basedOn w:val="Normal"/>
    <w:next w:val="Normal"/>
    <w:autoRedefine/>
    <w:uiPriority w:val="99"/>
    <w:semiHidden/>
    <w:unhideWhenUsed/>
    <w:rsid w:val="00F579CC"/>
    <w:pPr>
      <w:ind w:left="1100" w:hanging="220"/>
      <w:jc w:val="both"/>
    </w:pPr>
    <w:rPr>
      <w:rFonts w:asciiTheme="minorHAnsi" w:eastAsiaTheme="minorHAnsi" w:hAnsiTheme="minorHAnsi" w:cstheme="minorBidi"/>
      <w:sz w:val="22"/>
      <w:szCs w:val="22"/>
      <w:lang w:eastAsia="en-US"/>
    </w:rPr>
  </w:style>
  <w:style w:type="paragraph" w:styleId="Remissivo6">
    <w:name w:val="index 6"/>
    <w:basedOn w:val="Normal"/>
    <w:next w:val="Normal"/>
    <w:autoRedefine/>
    <w:uiPriority w:val="99"/>
    <w:semiHidden/>
    <w:unhideWhenUsed/>
    <w:rsid w:val="00F579CC"/>
    <w:pPr>
      <w:ind w:left="1320" w:hanging="220"/>
      <w:jc w:val="both"/>
    </w:pPr>
    <w:rPr>
      <w:rFonts w:asciiTheme="minorHAnsi" w:eastAsiaTheme="minorHAnsi" w:hAnsiTheme="minorHAnsi" w:cstheme="minorBidi"/>
      <w:sz w:val="22"/>
      <w:szCs w:val="22"/>
      <w:lang w:eastAsia="en-US"/>
    </w:rPr>
  </w:style>
  <w:style w:type="paragraph" w:styleId="Remissivo7">
    <w:name w:val="index 7"/>
    <w:basedOn w:val="Normal"/>
    <w:next w:val="Normal"/>
    <w:autoRedefine/>
    <w:uiPriority w:val="99"/>
    <w:semiHidden/>
    <w:unhideWhenUsed/>
    <w:rsid w:val="00F579CC"/>
    <w:pPr>
      <w:ind w:left="1540" w:hanging="220"/>
      <w:jc w:val="both"/>
    </w:pPr>
    <w:rPr>
      <w:rFonts w:asciiTheme="minorHAnsi" w:eastAsiaTheme="minorHAnsi" w:hAnsiTheme="minorHAnsi" w:cstheme="minorBidi"/>
      <w:sz w:val="22"/>
      <w:szCs w:val="22"/>
      <w:lang w:eastAsia="en-US"/>
    </w:rPr>
  </w:style>
  <w:style w:type="paragraph" w:styleId="Remissivo8">
    <w:name w:val="index 8"/>
    <w:basedOn w:val="Normal"/>
    <w:next w:val="Normal"/>
    <w:autoRedefine/>
    <w:uiPriority w:val="99"/>
    <w:semiHidden/>
    <w:unhideWhenUsed/>
    <w:rsid w:val="00F579CC"/>
    <w:pPr>
      <w:ind w:left="1760" w:hanging="220"/>
      <w:jc w:val="both"/>
    </w:pPr>
    <w:rPr>
      <w:rFonts w:asciiTheme="minorHAnsi" w:eastAsiaTheme="minorHAnsi" w:hAnsiTheme="minorHAnsi" w:cstheme="minorBidi"/>
      <w:sz w:val="22"/>
      <w:szCs w:val="22"/>
      <w:lang w:eastAsia="en-US"/>
    </w:rPr>
  </w:style>
  <w:style w:type="paragraph" w:styleId="Remissivo9">
    <w:name w:val="index 9"/>
    <w:basedOn w:val="Normal"/>
    <w:next w:val="Normal"/>
    <w:autoRedefine/>
    <w:uiPriority w:val="99"/>
    <w:semiHidden/>
    <w:unhideWhenUsed/>
    <w:rsid w:val="00F579CC"/>
    <w:pPr>
      <w:ind w:left="1980" w:hanging="220"/>
      <w:jc w:val="both"/>
    </w:pPr>
    <w:rPr>
      <w:rFonts w:asciiTheme="minorHAnsi" w:eastAsiaTheme="minorHAnsi" w:hAnsiTheme="minorHAnsi" w:cstheme="minorBidi"/>
      <w:sz w:val="22"/>
      <w:szCs w:val="22"/>
      <w:lang w:eastAsia="en-US"/>
    </w:rPr>
  </w:style>
  <w:style w:type="paragraph" w:styleId="Saudao">
    <w:name w:val="Salutation"/>
    <w:basedOn w:val="Normal"/>
    <w:next w:val="Normal"/>
    <w:link w:val="SaudaoChar"/>
    <w:uiPriority w:val="99"/>
    <w:semiHidden/>
    <w:unhideWhenUsed/>
    <w:rsid w:val="00F579CC"/>
    <w:pPr>
      <w:spacing w:before="120" w:after="120" w:line="360" w:lineRule="auto"/>
      <w:ind w:firstLine="851"/>
      <w:jc w:val="both"/>
    </w:pPr>
    <w:rPr>
      <w:rFonts w:asciiTheme="minorHAnsi" w:eastAsiaTheme="minorHAnsi" w:hAnsiTheme="minorHAnsi" w:cstheme="minorBidi"/>
      <w:sz w:val="22"/>
      <w:szCs w:val="22"/>
      <w:lang w:eastAsia="en-US"/>
    </w:rPr>
  </w:style>
  <w:style w:type="character" w:customStyle="1" w:styleId="SaudaoChar">
    <w:name w:val="Saudação Char"/>
    <w:basedOn w:val="Fontepargpadro"/>
    <w:link w:val="Saudao"/>
    <w:uiPriority w:val="99"/>
    <w:semiHidden/>
    <w:rsid w:val="00F579CC"/>
    <w:rPr>
      <w:sz w:val="22"/>
      <w:szCs w:val="22"/>
    </w:rPr>
  </w:style>
  <w:style w:type="paragraph" w:styleId="Subttulo">
    <w:name w:val="Subtitle"/>
    <w:basedOn w:val="Normal"/>
    <w:next w:val="Normal"/>
    <w:link w:val="SubttuloChar"/>
    <w:qFormat/>
    <w:rsid w:val="00F579CC"/>
    <w:pPr>
      <w:numPr>
        <w:ilvl w:val="1"/>
      </w:numPr>
      <w:spacing w:before="120" w:after="160" w:line="360" w:lineRule="auto"/>
      <w:ind w:firstLine="851"/>
      <w:jc w:val="both"/>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har">
    <w:name w:val="Subtítulo Char"/>
    <w:basedOn w:val="Fontepargpadro"/>
    <w:link w:val="Subttulo"/>
    <w:rsid w:val="00F579CC"/>
    <w:rPr>
      <w:rFonts w:eastAsiaTheme="minorEastAsia"/>
      <w:color w:val="5A5A5A" w:themeColor="text1" w:themeTint="A5"/>
      <w:spacing w:val="15"/>
      <w:sz w:val="22"/>
      <w:szCs w:val="22"/>
    </w:rPr>
  </w:style>
  <w:style w:type="paragraph" w:styleId="Textodemacro">
    <w:name w:val="macro"/>
    <w:link w:val="TextodemacroChar"/>
    <w:uiPriority w:val="99"/>
    <w:semiHidden/>
    <w:unhideWhenUsed/>
    <w:rsid w:val="00F579CC"/>
    <w:pPr>
      <w:tabs>
        <w:tab w:val="left" w:pos="480"/>
        <w:tab w:val="left" w:pos="960"/>
        <w:tab w:val="left" w:pos="1440"/>
        <w:tab w:val="left" w:pos="1920"/>
        <w:tab w:val="left" w:pos="2400"/>
        <w:tab w:val="left" w:pos="2880"/>
        <w:tab w:val="left" w:pos="3360"/>
        <w:tab w:val="left" w:pos="3840"/>
        <w:tab w:val="left" w:pos="4320"/>
      </w:tabs>
      <w:spacing w:before="120" w:line="360" w:lineRule="auto"/>
      <w:ind w:firstLine="851"/>
      <w:jc w:val="both"/>
    </w:pPr>
    <w:rPr>
      <w:rFonts w:ascii="Consolas" w:hAnsi="Consolas"/>
      <w:sz w:val="20"/>
      <w:szCs w:val="20"/>
    </w:rPr>
  </w:style>
  <w:style w:type="character" w:customStyle="1" w:styleId="TextodemacroChar">
    <w:name w:val="Texto de macro Char"/>
    <w:basedOn w:val="Fontepargpadro"/>
    <w:link w:val="Textodemacro"/>
    <w:uiPriority w:val="99"/>
    <w:semiHidden/>
    <w:rsid w:val="00F579CC"/>
    <w:rPr>
      <w:rFonts w:ascii="Consolas" w:hAnsi="Consolas"/>
      <w:sz w:val="20"/>
      <w:szCs w:val="20"/>
    </w:rPr>
  </w:style>
  <w:style w:type="paragraph" w:styleId="Textoembloco">
    <w:name w:val="Block Text"/>
    <w:basedOn w:val="Normal"/>
    <w:uiPriority w:val="9"/>
    <w:unhideWhenUsed/>
    <w:qFormat/>
    <w:rsid w:val="00F579C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after="120" w:line="360" w:lineRule="auto"/>
      <w:ind w:left="1152" w:right="1152" w:firstLine="851"/>
      <w:jc w:val="both"/>
    </w:pPr>
    <w:rPr>
      <w:rFonts w:asciiTheme="minorHAnsi" w:eastAsiaTheme="minorEastAsia" w:hAnsiTheme="minorHAnsi" w:cstheme="minorBidi"/>
      <w:i/>
      <w:iCs/>
      <w:color w:val="4472C4" w:themeColor="accent1"/>
      <w:sz w:val="22"/>
      <w:szCs w:val="22"/>
      <w:lang w:eastAsia="en-US"/>
    </w:rPr>
  </w:style>
  <w:style w:type="paragraph" w:styleId="TextosemFormatao">
    <w:name w:val="Plain Text"/>
    <w:basedOn w:val="Normal"/>
    <w:link w:val="TextosemFormataoChar"/>
    <w:uiPriority w:val="99"/>
    <w:semiHidden/>
    <w:unhideWhenUsed/>
    <w:rsid w:val="00F579CC"/>
    <w:pPr>
      <w:ind w:firstLine="851"/>
      <w:jc w:val="both"/>
    </w:pPr>
    <w:rPr>
      <w:rFonts w:ascii="Consolas" w:eastAsiaTheme="minorHAnsi" w:hAnsi="Consolas" w:cstheme="minorBidi"/>
      <w:sz w:val="21"/>
      <w:szCs w:val="21"/>
      <w:lang w:eastAsia="en-US"/>
    </w:rPr>
  </w:style>
  <w:style w:type="character" w:customStyle="1" w:styleId="TextosemFormataoChar">
    <w:name w:val="Texto sem Formatação Char"/>
    <w:basedOn w:val="Fontepargpadro"/>
    <w:link w:val="TextosemFormatao"/>
    <w:uiPriority w:val="99"/>
    <w:semiHidden/>
    <w:rsid w:val="00F579CC"/>
    <w:rPr>
      <w:rFonts w:ascii="Consolas" w:hAnsi="Consolas"/>
      <w:sz w:val="21"/>
      <w:szCs w:val="21"/>
    </w:rPr>
  </w:style>
  <w:style w:type="paragraph" w:styleId="Ttulo">
    <w:name w:val="Title"/>
    <w:basedOn w:val="Normal"/>
    <w:next w:val="Normal"/>
    <w:link w:val="TtuloChar"/>
    <w:qFormat/>
    <w:rsid w:val="00F579CC"/>
    <w:pPr>
      <w:ind w:firstLine="851"/>
      <w:contextualSpacing/>
      <w:jc w:val="both"/>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F579CC"/>
    <w:rPr>
      <w:rFonts w:asciiTheme="majorHAnsi" w:eastAsiaTheme="majorEastAsia" w:hAnsiTheme="majorHAnsi" w:cstheme="majorBidi"/>
      <w:spacing w:val="-10"/>
      <w:kern w:val="28"/>
      <w:sz w:val="56"/>
      <w:szCs w:val="56"/>
    </w:rPr>
  </w:style>
  <w:style w:type="paragraph" w:styleId="Ttulodanota">
    <w:name w:val="Note Heading"/>
    <w:basedOn w:val="Normal"/>
    <w:next w:val="Normal"/>
    <w:link w:val="TtulodanotaChar"/>
    <w:uiPriority w:val="99"/>
    <w:semiHidden/>
    <w:unhideWhenUsed/>
    <w:rsid w:val="00F579CC"/>
    <w:pPr>
      <w:ind w:firstLine="851"/>
      <w:jc w:val="both"/>
    </w:pPr>
    <w:rPr>
      <w:rFonts w:asciiTheme="minorHAnsi" w:eastAsiaTheme="minorHAnsi" w:hAnsiTheme="minorHAnsi" w:cstheme="minorBidi"/>
      <w:sz w:val="22"/>
      <w:szCs w:val="22"/>
      <w:lang w:eastAsia="en-US"/>
    </w:rPr>
  </w:style>
  <w:style w:type="character" w:customStyle="1" w:styleId="TtulodanotaChar">
    <w:name w:val="Título da nota Char"/>
    <w:basedOn w:val="Fontepargpadro"/>
    <w:link w:val="Ttulodanota"/>
    <w:uiPriority w:val="99"/>
    <w:semiHidden/>
    <w:rsid w:val="00F579CC"/>
    <w:rPr>
      <w:sz w:val="22"/>
      <w:szCs w:val="22"/>
    </w:rPr>
  </w:style>
  <w:style w:type="paragraph" w:styleId="Ttulodendicedeautoridades">
    <w:name w:val="toa heading"/>
    <w:basedOn w:val="Normal"/>
    <w:next w:val="Normal"/>
    <w:uiPriority w:val="99"/>
    <w:semiHidden/>
    <w:unhideWhenUsed/>
    <w:rsid w:val="00F579CC"/>
    <w:pPr>
      <w:spacing w:before="120" w:after="120" w:line="360" w:lineRule="auto"/>
      <w:ind w:firstLine="851"/>
      <w:jc w:val="both"/>
    </w:pPr>
    <w:rPr>
      <w:rFonts w:asciiTheme="majorHAnsi" w:eastAsiaTheme="majorEastAsia" w:hAnsiTheme="majorHAnsi" w:cstheme="majorBidi"/>
      <w:b/>
      <w:bCs/>
      <w:lang w:eastAsia="en-US"/>
    </w:rPr>
  </w:style>
  <w:style w:type="paragraph" w:styleId="Ttulodendiceremissivo">
    <w:name w:val="index heading"/>
    <w:basedOn w:val="Normal"/>
    <w:next w:val="Remissivo1"/>
    <w:uiPriority w:val="99"/>
    <w:semiHidden/>
    <w:unhideWhenUsed/>
    <w:rsid w:val="00F579CC"/>
    <w:pPr>
      <w:spacing w:before="120" w:after="120" w:line="360" w:lineRule="auto"/>
      <w:ind w:firstLine="851"/>
      <w:jc w:val="both"/>
    </w:pPr>
    <w:rPr>
      <w:rFonts w:asciiTheme="majorHAnsi" w:eastAsiaTheme="majorEastAsia" w:hAnsiTheme="majorHAnsi" w:cstheme="majorBidi"/>
      <w:b/>
      <w:bCs/>
      <w:sz w:val="22"/>
      <w:szCs w:val="22"/>
      <w:lang w:eastAsia="en-US"/>
    </w:rPr>
  </w:style>
  <w:style w:type="character" w:styleId="MenoPendente">
    <w:name w:val="Unresolved Mention"/>
    <w:basedOn w:val="Fontepargpadro"/>
    <w:uiPriority w:val="99"/>
    <w:semiHidden/>
    <w:unhideWhenUsed/>
    <w:rsid w:val="00F579CC"/>
    <w:rPr>
      <w:color w:val="605E5C"/>
      <w:shd w:val="clear" w:color="auto" w:fill="E1DFDD"/>
    </w:rPr>
  </w:style>
  <w:style w:type="character" w:customStyle="1" w:styleId="superscript">
    <w:name w:val="superscript"/>
    <w:basedOn w:val="Fontepargpadro"/>
    <w:rsid w:val="00F579CC"/>
  </w:style>
  <w:style w:type="character" w:customStyle="1" w:styleId="contextualspellingandgrammarerror">
    <w:name w:val="contextualspellingandgrammarerror"/>
    <w:basedOn w:val="Fontepargpadro"/>
    <w:rsid w:val="00F579CC"/>
  </w:style>
  <w:style w:type="character" w:styleId="nfase">
    <w:name w:val="Emphasis"/>
    <w:basedOn w:val="Fontepargpadro"/>
    <w:uiPriority w:val="20"/>
    <w:qFormat/>
    <w:rsid w:val="00F579CC"/>
    <w:rPr>
      <w:i/>
      <w:iCs/>
    </w:rPr>
  </w:style>
  <w:style w:type="table" w:customStyle="1" w:styleId="Table1">
    <w:name w:val="Table1"/>
    <w:semiHidden/>
    <w:unhideWhenUsed/>
    <w:qFormat/>
    <w:rsid w:val="00F579CC"/>
    <w:pPr>
      <w:spacing w:after="200"/>
    </w:pPr>
    <w:rPr>
      <w:sz w:val="20"/>
      <w:szCs w:val="20"/>
      <w:lang w:val="en-US" w:eastAsia="pt-B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2">
    <w:name w:val="Table2"/>
    <w:semiHidden/>
    <w:unhideWhenUsed/>
    <w:qFormat/>
    <w:rsid w:val="00F579CC"/>
    <w:pPr>
      <w:spacing w:after="200"/>
    </w:pPr>
    <w:rPr>
      <w:sz w:val="20"/>
      <w:szCs w:val="20"/>
      <w:lang w:val="en-US" w:eastAsia="pt-B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3">
    <w:name w:val="Table3"/>
    <w:semiHidden/>
    <w:unhideWhenUsed/>
    <w:qFormat/>
    <w:rsid w:val="00F579CC"/>
    <w:pPr>
      <w:spacing w:after="200"/>
    </w:pPr>
    <w:rPr>
      <w:sz w:val="20"/>
      <w:szCs w:val="20"/>
      <w:lang w:val="en-US" w:eastAsia="pt-B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rstParagraph">
    <w:name w:val="First Paragraph"/>
    <w:basedOn w:val="Corpodetexto"/>
    <w:next w:val="Corpodetexto"/>
    <w:qFormat/>
    <w:rsid w:val="00F579CC"/>
  </w:style>
  <w:style w:type="paragraph" w:customStyle="1" w:styleId="Author">
    <w:name w:val="Author"/>
    <w:next w:val="Corpodetexto"/>
    <w:qFormat/>
    <w:rsid w:val="00F579CC"/>
    <w:pPr>
      <w:keepNext/>
      <w:keepLines/>
      <w:spacing w:after="200"/>
      <w:jc w:val="center"/>
    </w:pPr>
    <w:rPr>
      <w:lang w:val="en-US"/>
    </w:rPr>
  </w:style>
  <w:style w:type="paragraph" w:customStyle="1" w:styleId="Abstract">
    <w:name w:val="Abstract"/>
    <w:basedOn w:val="Normal"/>
    <w:next w:val="Corpodetexto"/>
    <w:qFormat/>
    <w:rsid w:val="00F579CC"/>
    <w:pPr>
      <w:keepNext/>
      <w:keepLines/>
      <w:spacing w:before="300" w:after="300"/>
    </w:pPr>
    <w:rPr>
      <w:rFonts w:asciiTheme="minorHAnsi" w:eastAsiaTheme="minorHAnsi" w:hAnsiTheme="minorHAnsi" w:cstheme="minorBidi"/>
      <w:sz w:val="20"/>
      <w:szCs w:val="20"/>
      <w:lang w:val="en-US" w:eastAsia="en-US"/>
    </w:rPr>
  </w:style>
  <w:style w:type="paragraph" w:customStyle="1" w:styleId="DefinitionTerm">
    <w:name w:val="Definition Term"/>
    <w:basedOn w:val="Normal"/>
    <w:next w:val="Definition"/>
    <w:rsid w:val="00F579CC"/>
    <w:pPr>
      <w:keepNext/>
      <w:keepLines/>
    </w:pPr>
    <w:rPr>
      <w:rFonts w:asciiTheme="minorHAnsi" w:eastAsiaTheme="minorHAnsi" w:hAnsiTheme="minorHAnsi" w:cstheme="minorBidi"/>
      <w:b/>
      <w:lang w:val="en-US" w:eastAsia="en-US"/>
    </w:rPr>
  </w:style>
  <w:style w:type="paragraph" w:customStyle="1" w:styleId="Definition">
    <w:name w:val="Definition"/>
    <w:basedOn w:val="Normal"/>
    <w:rsid w:val="00F579CC"/>
    <w:pPr>
      <w:spacing w:after="200"/>
    </w:pPr>
    <w:rPr>
      <w:rFonts w:asciiTheme="minorHAnsi" w:eastAsiaTheme="minorHAnsi" w:hAnsiTheme="minorHAnsi" w:cstheme="minorBidi"/>
      <w:lang w:val="en-US" w:eastAsia="en-US"/>
    </w:rPr>
  </w:style>
  <w:style w:type="paragraph" w:customStyle="1" w:styleId="TableCaption">
    <w:name w:val="Table Caption"/>
    <w:basedOn w:val="Legenda"/>
    <w:rsid w:val="00F579CC"/>
    <w:pPr>
      <w:keepNext/>
      <w:spacing w:after="120"/>
      <w:ind w:firstLine="0"/>
      <w:jc w:val="left"/>
    </w:pPr>
    <w:rPr>
      <w:rFonts w:cstheme="minorBidi"/>
      <w:iCs w:val="0"/>
      <w:sz w:val="24"/>
      <w:szCs w:val="24"/>
      <w:lang w:val="en-US"/>
    </w:rPr>
  </w:style>
  <w:style w:type="paragraph" w:customStyle="1" w:styleId="ImageCaption">
    <w:name w:val="Image Caption"/>
    <w:basedOn w:val="Legenda"/>
    <w:rsid w:val="00F579CC"/>
    <w:pPr>
      <w:spacing w:after="120"/>
      <w:ind w:firstLine="0"/>
      <w:jc w:val="left"/>
    </w:pPr>
    <w:rPr>
      <w:rFonts w:cstheme="minorBidi"/>
      <w:iCs w:val="0"/>
      <w:sz w:val="24"/>
      <w:szCs w:val="24"/>
      <w:lang w:val="en-US"/>
    </w:rPr>
  </w:style>
  <w:style w:type="paragraph" w:customStyle="1" w:styleId="Figure">
    <w:name w:val="Figure"/>
    <w:basedOn w:val="Normal"/>
    <w:rsid w:val="00F579CC"/>
    <w:pPr>
      <w:spacing w:after="200"/>
    </w:pPr>
    <w:rPr>
      <w:rFonts w:asciiTheme="minorHAnsi" w:eastAsiaTheme="minorHAnsi" w:hAnsiTheme="minorHAnsi" w:cstheme="minorBidi"/>
      <w:lang w:val="en-US" w:eastAsia="en-US"/>
    </w:rPr>
  </w:style>
  <w:style w:type="paragraph" w:customStyle="1" w:styleId="CaptionedFigure">
    <w:name w:val="Captioned Figure"/>
    <w:basedOn w:val="Figure"/>
    <w:rsid w:val="00F579CC"/>
    <w:pPr>
      <w:keepNext/>
    </w:pPr>
  </w:style>
  <w:style w:type="character" w:customStyle="1" w:styleId="VerbatimChar">
    <w:name w:val="Verbatim Char"/>
    <w:basedOn w:val="LegendaChar"/>
    <w:link w:val="SourceCode"/>
    <w:rsid w:val="00F579CC"/>
    <w:rPr>
      <w:rFonts w:ascii="Consolas" w:hAnsi="Consolas" w:cstheme="minorHAnsi"/>
      <w:i/>
      <w:iCs/>
      <w:sz w:val="22"/>
      <w:szCs w:val="22"/>
      <w:shd w:val="clear" w:color="auto" w:fill="F8F8F8"/>
    </w:rPr>
  </w:style>
  <w:style w:type="character" w:customStyle="1" w:styleId="SectionNumber">
    <w:name w:val="Section Number"/>
    <w:basedOn w:val="LegendaChar"/>
    <w:rsid w:val="00F579CC"/>
    <w:rPr>
      <w:rFonts w:cstheme="minorHAnsi"/>
      <w:i/>
      <w:iCs/>
      <w:sz w:val="22"/>
      <w:szCs w:val="22"/>
    </w:rPr>
  </w:style>
  <w:style w:type="paragraph" w:customStyle="1" w:styleId="SourceCode">
    <w:name w:val="Source Code"/>
    <w:basedOn w:val="Normal"/>
    <w:link w:val="VerbatimChar"/>
    <w:rsid w:val="00F579CC"/>
    <w:pPr>
      <w:shd w:val="clear" w:color="auto" w:fill="F8F8F8"/>
      <w:wordWrap w:val="0"/>
      <w:spacing w:after="200"/>
    </w:pPr>
    <w:rPr>
      <w:rFonts w:ascii="Consolas" w:eastAsiaTheme="minorHAnsi" w:hAnsi="Consolas" w:cstheme="minorHAnsi"/>
      <w:i/>
      <w:iCs/>
      <w:lang w:eastAsia="en-US"/>
    </w:rPr>
  </w:style>
  <w:style w:type="character" w:customStyle="1" w:styleId="KeywordTok">
    <w:name w:val="KeywordTok"/>
    <w:basedOn w:val="VerbatimChar"/>
    <w:rsid w:val="00F579CC"/>
    <w:rPr>
      <w:rFonts w:ascii="Consolas" w:hAnsi="Consolas" w:cstheme="minorHAnsi"/>
      <w:b/>
      <w:i/>
      <w:iCs/>
      <w:color w:val="204A87"/>
      <w:sz w:val="22"/>
      <w:szCs w:val="22"/>
      <w:shd w:val="clear" w:color="auto" w:fill="F8F8F8"/>
    </w:rPr>
  </w:style>
  <w:style w:type="character" w:customStyle="1" w:styleId="DataTypeTok">
    <w:name w:val="DataTypeTok"/>
    <w:basedOn w:val="VerbatimChar"/>
    <w:rsid w:val="00F579CC"/>
    <w:rPr>
      <w:rFonts w:ascii="Consolas" w:hAnsi="Consolas" w:cstheme="minorHAnsi"/>
      <w:i/>
      <w:iCs/>
      <w:color w:val="204A87"/>
      <w:sz w:val="22"/>
      <w:szCs w:val="22"/>
      <w:shd w:val="clear" w:color="auto" w:fill="F8F8F8"/>
    </w:rPr>
  </w:style>
  <w:style w:type="character" w:customStyle="1" w:styleId="DecValTok">
    <w:name w:val="DecValTok"/>
    <w:basedOn w:val="VerbatimChar"/>
    <w:rsid w:val="00F579CC"/>
    <w:rPr>
      <w:rFonts w:ascii="Consolas" w:hAnsi="Consolas" w:cstheme="minorHAnsi"/>
      <w:i/>
      <w:iCs/>
      <w:color w:val="0000CF"/>
      <w:sz w:val="22"/>
      <w:szCs w:val="22"/>
      <w:shd w:val="clear" w:color="auto" w:fill="F8F8F8"/>
    </w:rPr>
  </w:style>
  <w:style w:type="character" w:customStyle="1" w:styleId="BaseNTok">
    <w:name w:val="BaseNTok"/>
    <w:basedOn w:val="VerbatimChar"/>
    <w:rsid w:val="00F579CC"/>
    <w:rPr>
      <w:rFonts w:ascii="Consolas" w:hAnsi="Consolas" w:cstheme="minorHAnsi"/>
      <w:i/>
      <w:iCs/>
      <w:color w:val="0000CF"/>
      <w:sz w:val="22"/>
      <w:szCs w:val="22"/>
      <w:shd w:val="clear" w:color="auto" w:fill="F8F8F8"/>
    </w:rPr>
  </w:style>
  <w:style w:type="character" w:customStyle="1" w:styleId="FloatTok">
    <w:name w:val="FloatTok"/>
    <w:basedOn w:val="VerbatimChar"/>
    <w:rsid w:val="00F579CC"/>
    <w:rPr>
      <w:rFonts w:ascii="Consolas" w:hAnsi="Consolas" w:cstheme="minorHAnsi"/>
      <w:i/>
      <w:iCs/>
      <w:color w:val="0000CF"/>
      <w:sz w:val="22"/>
      <w:szCs w:val="22"/>
      <w:shd w:val="clear" w:color="auto" w:fill="F8F8F8"/>
    </w:rPr>
  </w:style>
  <w:style w:type="character" w:customStyle="1" w:styleId="ConstantTok">
    <w:name w:val="ConstantTok"/>
    <w:basedOn w:val="VerbatimChar"/>
    <w:rsid w:val="00F579CC"/>
    <w:rPr>
      <w:rFonts w:ascii="Consolas" w:hAnsi="Consolas" w:cstheme="minorHAnsi"/>
      <w:i/>
      <w:iCs/>
      <w:color w:val="000000"/>
      <w:sz w:val="22"/>
      <w:szCs w:val="22"/>
      <w:shd w:val="clear" w:color="auto" w:fill="F8F8F8"/>
    </w:rPr>
  </w:style>
  <w:style w:type="character" w:customStyle="1" w:styleId="CharTok">
    <w:name w:val="CharTok"/>
    <w:basedOn w:val="VerbatimChar"/>
    <w:rsid w:val="00F579CC"/>
    <w:rPr>
      <w:rFonts w:ascii="Consolas" w:hAnsi="Consolas" w:cstheme="minorHAnsi"/>
      <w:i/>
      <w:iCs/>
      <w:color w:val="4E9A06"/>
      <w:sz w:val="22"/>
      <w:szCs w:val="22"/>
      <w:shd w:val="clear" w:color="auto" w:fill="F8F8F8"/>
    </w:rPr>
  </w:style>
  <w:style w:type="character" w:customStyle="1" w:styleId="SpecialCharTok">
    <w:name w:val="SpecialCharTok"/>
    <w:basedOn w:val="VerbatimChar"/>
    <w:rsid w:val="00F579CC"/>
    <w:rPr>
      <w:rFonts w:ascii="Consolas" w:hAnsi="Consolas" w:cstheme="minorHAnsi"/>
      <w:i/>
      <w:iCs/>
      <w:color w:val="000000"/>
      <w:sz w:val="22"/>
      <w:szCs w:val="22"/>
      <w:shd w:val="clear" w:color="auto" w:fill="F8F8F8"/>
    </w:rPr>
  </w:style>
  <w:style w:type="character" w:customStyle="1" w:styleId="StringTok">
    <w:name w:val="StringTok"/>
    <w:basedOn w:val="VerbatimChar"/>
    <w:rsid w:val="00F579CC"/>
    <w:rPr>
      <w:rFonts w:ascii="Consolas" w:hAnsi="Consolas" w:cstheme="minorHAnsi"/>
      <w:i/>
      <w:iCs/>
      <w:color w:val="4E9A06"/>
      <w:sz w:val="22"/>
      <w:szCs w:val="22"/>
      <w:shd w:val="clear" w:color="auto" w:fill="F8F8F8"/>
    </w:rPr>
  </w:style>
  <w:style w:type="character" w:customStyle="1" w:styleId="VerbatimStringTok">
    <w:name w:val="VerbatimStringTok"/>
    <w:basedOn w:val="VerbatimChar"/>
    <w:rsid w:val="00F579CC"/>
    <w:rPr>
      <w:rFonts w:ascii="Consolas" w:hAnsi="Consolas" w:cstheme="minorHAnsi"/>
      <w:i/>
      <w:iCs/>
      <w:color w:val="4E9A06"/>
      <w:sz w:val="22"/>
      <w:szCs w:val="22"/>
      <w:shd w:val="clear" w:color="auto" w:fill="F8F8F8"/>
    </w:rPr>
  </w:style>
  <w:style w:type="character" w:customStyle="1" w:styleId="SpecialStringTok">
    <w:name w:val="SpecialStringTok"/>
    <w:basedOn w:val="VerbatimChar"/>
    <w:rsid w:val="00F579CC"/>
    <w:rPr>
      <w:rFonts w:ascii="Consolas" w:hAnsi="Consolas" w:cstheme="minorHAnsi"/>
      <w:i/>
      <w:iCs/>
      <w:color w:val="4E9A06"/>
      <w:sz w:val="22"/>
      <w:szCs w:val="22"/>
      <w:shd w:val="clear" w:color="auto" w:fill="F8F8F8"/>
    </w:rPr>
  </w:style>
  <w:style w:type="character" w:customStyle="1" w:styleId="ImportTok">
    <w:name w:val="ImportTok"/>
    <w:basedOn w:val="VerbatimChar"/>
    <w:rsid w:val="00F579CC"/>
    <w:rPr>
      <w:rFonts w:ascii="Consolas" w:hAnsi="Consolas" w:cstheme="minorHAnsi"/>
      <w:i/>
      <w:iCs/>
      <w:sz w:val="22"/>
      <w:szCs w:val="22"/>
      <w:shd w:val="clear" w:color="auto" w:fill="F8F8F8"/>
    </w:rPr>
  </w:style>
  <w:style w:type="character" w:customStyle="1" w:styleId="CommentTok">
    <w:name w:val="CommentTok"/>
    <w:basedOn w:val="VerbatimChar"/>
    <w:rsid w:val="00F579CC"/>
    <w:rPr>
      <w:rFonts w:ascii="Consolas" w:hAnsi="Consolas" w:cstheme="minorHAnsi"/>
      <w:i w:val="0"/>
      <w:iCs/>
      <w:color w:val="8F5902"/>
      <w:sz w:val="22"/>
      <w:szCs w:val="22"/>
      <w:shd w:val="clear" w:color="auto" w:fill="F8F8F8"/>
    </w:rPr>
  </w:style>
  <w:style w:type="character" w:customStyle="1" w:styleId="DocumentationTok">
    <w:name w:val="DocumentationTok"/>
    <w:basedOn w:val="VerbatimChar"/>
    <w:rsid w:val="00F579CC"/>
    <w:rPr>
      <w:rFonts w:ascii="Consolas" w:hAnsi="Consolas" w:cstheme="minorHAnsi"/>
      <w:b/>
      <w:i w:val="0"/>
      <w:iCs/>
      <w:color w:val="8F5902"/>
      <w:sz w:val="22"/>
      <w:szCs w:val="22"/>
      <w:shd w:val="clear" w:color="auto" w:fill="F8F8F8"/>
    </w:rPr>
  </w:style>
  <w:style w:type="character" w:customStyle="1" w:styleId="AnnotationTok">
    <w:name w:val="AnnotationTok"/>
    <w:basedOn w:val="VerbatimChar"/>
    <w:rsid w:val="00F579CC"/>
    <w:rPr>
      <w:rFonts w:ascii="Consolas" w:hAnsi="Consolas" w:cstheme="minorHAnsi"/>
      <w:b/>
      <w:i w:val="0"/>
      <w:iCs/>
      <w:color w:val="8F5902"/>
      <w:sz w:val="22"/>
      <w:szCs w:val="22"/>
      <w:shd w:val="clear" w:color="auto" w:fill="F8F8F8"/>
    </w:rPr>
  </w:style>
  <w:style w:type="character" w:customStyle="1" w:styleId="CommentVarTok">
    <w:name w:val="CommentVarTok"/>
    <w:basedOn w:val="VerbatimChar"/>
    <w:rsid w:val="00F579CC"/>
    <w:rPr>
      <w:rFonts w:ascii="Consolas" w:hAnsi="Consolas" w:cstheme="minorHAnsi"/>
      <w:b/>
      <w:i w:val="0"/>
      <w:iCs/>
      <w:color w:val="8F5902"/>
      <w:sz w:val="22"/>
      <w:szCs w:val="22"/>
      <w:shd w:val="clear" w:color="auto" w:fill="F8F8F8"/>
    </w:rPr>
  </w:style>
  <w:style w:type="character" w:customStyle="1" w:styleId="OtherTok">
    <w:name w:val="OtherTok"/>
    <w:basedOn w:val="VerbatimChar"/>
    <w:rsid w:val="00F579CC"/>
    <w:rPr>
      <w:rFonts w:ascii="Consolas" w:hAnsi="Consolas" w:cstheme="minorHAnsi"/>
      <w:i/>
      <w:iCs/>
      <w:color w:val="8F5902"/>
      <w:sz w:val="22"/>
      <w:szCs w:val="22"/>
      <w:shd w:val="clear" w:color="auto" w:fill="F8F8F8"/>
    </w:rPr>
  </w:style>
  <w:style w:type="character" w:customStyle="1" w:styleId="FunctionTok">
    <w:name w:val="FunctionTok"/>
    <w:basedOn w:val="VerbatimChar"/>
    <w:rsid w:val="00F579CC"/>
    <w:rPr>
      <w:rFonts w:ascii="Consolas" w:hAnsi="Consolas" w:cstheme="minorHAnsi"/>
      <w:i/>
      <w:iCs/>
      <w:color w:val="000000"/>
      <w:sz w:val="22"/>
      <w:szCs w:val="22"/>
      <w:shd w:val="clear" w:color="auto" w:fill="F8F8F8"/>
    </w:rPr>
  </w:style>
  <w:style w:type="character" w:customStyle="1" w:styleId="VariableTok">
    <w:name w:val="VariableTok"/>
    <w:basedOn w:val="VerbatimChar"/>
    <w:rsid w:val="00F579CC"/>
    <w:rPr>
      <w:rFonts w:ascii="Consolas" w:hAnsi="Consolas" w:cstheme="minorHAnsi"/>
      <w:i/>
      <w:iCs/>
      <w:color w:val="000000"/>
      <w:sz w:val="22"/>
      <w:szCs w:val="22"/>
      <w:shd w:val="clear" w:color="auto" w:fill="F8F8F8"/>
    </w:rPr>
  </w:style>
  <w:style w:type="character" w:customStyle="1" w:styleId="ControlFlowTok">
    <w:name w:val="ControlFlowTok"/>
    <w:basedOn w:val="VerbatimChar"/>
    <w:rsid w:val="00F579CC"/>
    <w:rPr>
      <w:rFonts w:ascii="Consolas" w:hAnsi="Consolas" w:cstheme="minorHAnsi"/>
      <w:b/>
      <w:i/>
      <w:iCs/>
      <w:color w:val="204A87"/>
      <w:sz w:val="22"/>
      <w:szCs w:val="22"/>
      <w:shd w:val="clear" w:color="auto" w:fill="F8F8F8"/>
    </w:rPr>
  </w:style>
  <w:style w:type="character" w:customStyle="1" w:styleId="OperatorTok">
    <w:name w:val="OperatorTok"/>
    <w:basedOn w:val="VerbatimChar"/>
    <w:rsid w:val="00F579CC"/>
    <w:rPr>
      <w:rFonts w:ascii="Consolas" w:hAnsi="Consolas" w:cstheme="minorHAnsi"/>
      <w:b/>
      <w:i/>
      <w:iCs/>
      <w:color w:val="CE5C00"/>
      <w:sz w:val="22"/>
      <w:szCs w:val="22"/>
      <w:shd w:val="clear" w:color="auto" w:fill="F8F8F8"/>
    </w:rPr>
  </w:style>
  <w:style w:type="character" w:customStyle="1" w:styleId="BuiltInTok">
    <w:name w:val="BuiltInTok"/>
    <w:basedOn w:val="VerbatimChar"/>
    <w:rsid w:val="00F579CC"/>
    <w:rPr>
      <w:rFonts w:ascii="Consolas" w:hAnsi="Consolas" w:cstheme="minorHAnsi"/>
      <w:i/>
      <w:iCs/>
      <w:sz w:val="22"/>
      <w:szCs w:val="22"/>
      <w:shd w:val="clear" w:color="auto" w:fill="F8F8F8"/>
    </w:rPr>
  </w:style>
  <w:style w:type="character" w:customStyle="1" w:styleId="ExtensionTok">
    <w:name w:val="ExtensionTok"/>
    <w:basedOn w:val="VerbatimChar"/>
    <w:rsid w:val="00F579CC"/>
    <w:rPr>
      <w:rFonts w:ascii="Consolas" w:hAnsi="Consolas" w:cstheme="minorHAnsi"/>
      <w:i/>
      <w:iCs/>
      <w:sz w:val="22"/>
      <w:szCs w:val="22"/>
      <w:shd w:val="clear" w:color="auto" w:fill="F8F8F8"/>
    </w:rPr>
  </w:style>
  <w:style w:type="character" w:customStyle="1" w:styleId="PreprocessorTok">
    <w:name w:val="PreprocessorTok"/>
    <w:basedOn w:val="VerbatimChar"/>
    <w:rsid w:val="00F579CC"/>
    <w:rPr>
      <w:rFonts w:ascii="Consolas" w:hAnsi="Consolas" w:cstheme="minorHAnsi"/>
      <w:i w:val="0"/>
      <w:iCs/>
      <w:color w:val="8F5902"/>
      <w:sz w:val="22"/>
      <w:szCs w:val="22"/>
      <w:shd w:val="clear" w:color="auto" w:fill="F8F8F8"/>
    </w:rPr>
  </w:style>
  <w:style w:type="character" w:customStyle="1" w:styleId="AttributeTok">
    <w:name w:val="AttributeTok"/>
    <w:basedOn w:val="VerbatimChar"/>
    <w:rsid w:val="00F579CC"/>
    <w:rPr>
      <w:rFonts w:ascii="Consolas" w:hAnsi="Consolas" w:cstheme="minorHAnsi"/>
      <w:i/>
      <w:iCs/>
      <w:color w:val="C4A000"/>
      <w:sz w:val="22"/>
      <w:szCs w:val="22"/>
      <w:shd w:val="clear" w:color="auto" w:fill="F8F8F8"/>
    </w:rPr>
  </w:style>
  <w:style w:type="character" w:customStyle="1" w:styleId="RegionMarkerTok">
    <w:name w:val="RegionMarkerTok"/>
    <w:basedOn w:val="VerbatimChar"/>
    <w:rsid w:val="00F579CC"/>
    <w:rPr>
      <w:rFonts w:ascii="Consolas" w:hAnsi="Consolas" w:cstheme="minorHAnsi"/>
      <w:i/>
      <w:iCs/>
      <w:sz w:val="22"/>
      <w:szCs w:val="22"/>
      <w:shd w:val="clear" w:color="auto" w:fill="F8F8F8"/>
    </w:rPr>
  </w:style>
  <w:style w:type="character" w:customStyle="1" w:styleId="InformationTok">
    <w:name w:val="InformationTok"/>
    <w:basedOn w:val="VerbatimChar"/>
    <w:rsid w:val="00F579CC"/>
    <w:rPr>
      <w:rFonts w:ascii="Consolas" w:hAnsi="Consolas" w:cstheme="minorHAnsi"/>
      <w:b/>
      <w:i w:val="0"/>
      <w:iCs/>
      <w:color w:val="8F5902"/>
      <w:sz w:val="22"/>
      <w:szCs w:val="22"/>
      <w:shd w:val="clear" w:color="auto" w:fill="F8F8F8"/>
    </w:rPr>
  </w:style>
  <w:style w:type="character" w:customStyle="1" w:styleId="WarningTok">
    <w:name w:val="WarningTok"/>
    <w:basedOn w:val="VerbatimChar"/>
    <w:rsid w:val="00F579CC"/>
    <w:rPr>
      <w:rFonts w:ascii="Consolas" w:hAnsi="Consolas" w:cstheme="minorHAnsi"/>
      <w:b/>
      <w:i w:val="0"/>
      <w:iCs/>
      <w:color w:val="8F5902"/>
      <w:sz w:val="22"/>
      <w:szCs w:val="22"/>
      <w:shd w:val="clear" w:color="auto" w:fill="F8F8F8"/>
    </w:rPr>
  </w:style>
  <w:style w:type="character" w:customStyle="1" w:styleId="AlertTok">
    <w:name w:val="AlertTok"/>
    <w:basedOn w:val="VerbatimChar"/>
    <w:rsid w:val="00F579CC"/>
    <w:rPr>
      <w:rFonts w:ascii="Consolas" w:hAnsi="Consolas" w:cstheme="minorHAnsi"/>
      <w:i/>
      <w:iCs/>
      <w:color w:val="EF2929"/>
      <w:sz w:val="22"/>
      <w:szCs w:val="22"/>
      <w:shd w:val="clear" w:color="auto" w:fill="F8F8F8"/>
    </w:rPr>
  </w:style>
  <w:style w:type="character" w:customStyle="1" w:styleId="ErrorTok">
    <w:name w:val="ErrorTok"/>
    <w:basedOn w:val="VerbatimChar"/>
    <w:rsid w:val="00F579CC"/>
    <w:rPr>
      <w:rFonts w:ascii="Consolas" w:hAnsi="Consolas" w:cstheme="minorHAnsi"/>
      <w:b/>
      <w:i/>
      <w:iCs/>
      <w:color w:val="A40000"/>
      <w:sz w:val="22"/>
      <w:szCs w:val="22"/>
      <w:shd w:val="clear" w:color="auto" w:fill="F8F8F8"/>
    </w:rPr>
  </w:style>
  <w:style w:type="character" w:customStyle="1" w:styleId="NormalTok">
    <w:name w:val="NormalTok"/>
    <w:basedOn w:val="VerbatimChar"/>
    <w:rsid w:val="00F579CC"/>
    <w:rPr>
      <w:rFonts w:ascii="Consolas" w:hAnsi="Consolas" w:cstheme="minorHAnsi"/>
      <w:i/>
      <w:iCs/>
      <w:sz w:val="22"/>
      <w:szCs w:val="22"/>
      <w:shd w:val="clear" w:color="auto" w:fill="F8F8F8"/>
    </w:rPr>
  </w:style>
  <w:style w:type="table" w:customStyle="1" w:styleId="Table4">
    <w:name w:val="Table4"/>
    <w:semiHidden/>
    <w:unhideWhenUsed/>
    <w:qFormat/>
    <w:rsid w:val="00F579CC"/>
    <w:pPr>
      <w:spacing w:after="200"/>
    </w:pPr>
    <w:rPr>
      <w:sz w:val="20"/>
      <w:szCs w:val="20"/>
      <w:lang w:val="en-US" w:eastAsia="pt-B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SemEspaamentoChar">
    <w:name w:val="Sem Espaçamento Char"/>
    <w:basedOn w:val="Fontepargpadro"/>
    <w:link w:val="SemEspaamento"/>
    <w:uiPriority w:val="1"/>
    <w:rsid w:val="00F579CC"/>
    <w:rPr>
      <w:sz w:val="22"/>
      <w:szCs w:val="22"/>
    </w:rPr>
  </w:style>
  <w:style w:type="paragraph" w:customStyle="1" w:styleId="TableParagraph">
    <w:name w:val="Table Paragraph"/>
    <w:basedOn w:val="Normal"/>
    <w:uiPriority w:val="1"/>
    <w:qFormat/>
    <w:rsid w:val="002C1E57"/>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7.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1918</Words>
  <Characters>10362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dk681</dc:creator>
  <cp:keywords/>
  <dc:description/>
  <cp:lastModifiedBy>dk681</cp:lastModifiedBy>
  <cp:revision>9</cp:revision>
  <dcterms:created xsi:type="dcterms:W3CDTF">2022-10-25T00:18:00Z</dcterms:created>
  <dcterms:modified xsi:type="dcterms:W3CDTF">2022-11-14T17:47:00Z</dcterms:modified>
</cp:coreProperties>
</file>