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DED60" w14:textId="63548660" w:rsidR="00FF2033" w:rsidRDefault="00FF2033">
      <w:pPr>
        <w:rPr>
          <w:noProof/>
        </w:rPr>
      </w:pPr>
      <w:r>
        <w:rPr>
          <w:noProof/>
        </w:rPr>
        <w:t>Supplementary Material 1. Full testing protocol</w:t>
      </w:r>
    </w:p>
    <w:p w14:paraId="128666CE" w14:textId="57031733" w:rsidR="00AA1B06" w:rsidRDefault="00FF2033">
      <w:r>
        <w:rPr>
          <w:noProof/>
        </w:rPr>
        <w:drawing>
          <wp:inline distT="0" distB="0" distL="0" distR="0" wp14:anchorId="7A9C5F9C" wp14:editId="37097B2B">
            <wp:extent cx="8863330" cy="4077970"/>
            <wp:effectExtent l="0" t="0" r="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07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1B06" w:rsidSect="00FF203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33"/>
    <w:rsid w:val="004C0536"/>
    <w:rsid w:val="008E2DE2"/>
    <w:rsid w:val="00987B2B"/>
    <w:rsid w:val="00AA1B0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7EBB0"/>
  <w15:chartTrackingRefBased/>
  <w15:docId w15:val="{AE034CFE-6642-49B2-B336-5B194F6D2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43</Characters>
  <Application>Microsoft Office Word</Application>
  <DocSecurity>0</DocSecurity>
  <Lines>1</Lines>
  <Paragraphs>1</Paragraphs>
  <ScaleCrop>false</ScaleCrop>
  <Company>Nottingham Trent University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Ijichi, Carrie</dc:creator>
  <cp:keywords/>
  <dc:description/>
  <cp:lastModifiedBy>Ijichi, Carrie</cp:lastModifiedBy>
  <cp:revision>1</cp:revision>
  <dcterms:created xsi:type="dcterms:W3CDTF">2022-10-20T10:03:00Z</dcterms:created>
  <dcterms:modified xsi:type="dcterms:W3CDTF">2022-10-20T10:04:00Z</dcterms:modified>
</cp:coreProperties>
</file>