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8F1AA" w14:textId="4EC521EA" w:rsidR="00BB6208" w:rsidRDefault="00A5209B">
      <w:pPr>
        <w:rPr>
          <w:rFonts w:cs="宋体"/>
          <w:sz w:val="24"/>
        </w:rPr>
      </w:pPr>
      <w:r w:rsidRPr="00A5209B">
        <w:rPr>
          <w:rFonts w:cs="宋体"/>
          <w:sz w:val="24"/>
        </w:rPr>
        <w:t>Supplementary Table</w:t>
      </w:r>
      <w:r w:rsidR="00000000">
        <w:rPr>
          <w:rFonts w:cs="宋体" w:hint="eastAsia"/>
          <w:sz w:val="24"/>
        </w:rPr>
        <w:t xml:space="preserve"> </w:t>
      </w:r>
      <w:r w:rsidR="00000000">
        <w:rPr>
          <w:rFonts w:cs="宋体"/>
          <w:sz w:val="24"/>
        </w:rPr>
        <w:t>1</w:t>
      </w:r>
      <w:r w:rsidR="00000000">
        <w:rPr>
          <w:rFonts w:cs="宋体" w:hint="eastAsia"/>
          <w:sz w:val="24"/>
        </w:rPr>
        <w:t>: Search strategy</w:t>
      </w:r>
    </w:p>
    <w:tbl>
      <w:tblPr>
        <w:tblpPr w:leftFromText="180" w:rightFromText="180" w:vertAnchor="text" w:horzAnchor="page" w:tblpX="1877" w:tblpY="3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3"/>
        <w:gridCol w:w="7713"/>
      </w:tblGrid>
      <w:tr w:rsidR="00BB6208" w14:paraId="64222796" w14:textId="77777777">
        <w:trPr>
          <w:trHeight w:val="339"/>
        </w:trPr>
        <w:tc>
          <w:tcPr>
            <w:tcW w:w="8423" w:type="dxa"/>
            <w:gridSpan w:val="2"/>
          </w:tcPr>
          <w:p w14:paraId="46EBEE4F" w14:textId="77777777" w:rsidR="00BB6208" w:rsidRDefault="00000000">
            <w:pPr>
              <w:jc w:val="center"/>
              <w:rPr>
                <w:rFonts w:cs="宋体"/>
                <w:sz w:val="20"/>
                <w:szCs w:val="20"/>
              </w:rPr>
            </w:pPr>
            <w:r>
              <w:rPr>
                <w:rFonts w:cs="宋体" w:hint="eastAsia"/>
                <w:b/>
                <w:bCs/>
                <w:sz w:val="20"/>
                <w:szCs w:val="20"/>
              </w:rPr>
              <w:t>PubMed 284</w:t>
            </w:r>
          </w:p>
        </w:tc>
      </w:tr>
      <w:tr w:rsidR="00BB6208" w14:paraId="62DE2F22" w14:textId="77777777">
        <w:tc>
          <w:tcPr>
            <w:tcW w:w="587" w:type="dxa"/>
          </w:tcPr>
          <w:p w14:paraId="0D558BFF" w14:textId="77777777" w:rsidR="00BB6208" w:rsidRDefault="00000000">
            <w:pPr>
              <w:jc w:val="center"/>
              <w:rPr>
                <w:rFonts w:cs="宋体"/>
                <w:sz w:val="20"/>
                <w:szCs w:val="20"/>
              </w:rPr>
            </w:pPr>
            <w:r>
              <w:rPr>
                <w:rFonts w:cs="宋体" w:hint="eastAsia"/>
                <w:sz w:val="20"/>
                <w:szCs w:val="20"/>
              </w:rPr>
              <w:t>#1</w:t>
            </w:r>
          </w:p>
        </w:tc>
        <w:tc>
          <w:tcPr>
            <w:tcW w:w="7836" w:type="dxa"/>
          </w:tcPr>
          <w:p w14:paraId="25E87BB2" w14:textId="77777777" w:rsidR="00BB6208" w:rsidRDefault="00000000">
            <w:pPr>
              <w:rPr>
                <w:rFonts w:cs="宋体"/>
                <w:sz w:val="20"/>
                <w:szCs w:val="20"/>
              </w:rPr>
            </w:pPr>
            <w:r>
              <w:rPr>
                <w:rFonts w:cs="宋体" w:hint="eastAsia"/>
                <w:sz w:val="20"/>
                <w:szCs w:val="20"/>
              </w:rPr>
              <w:t>("Hypopituitarism"[Mesh] OR "Adrenal Insufficiency"[Mesh] OR "Growth Hormone Deficiency With Pituitary Anomalies" [Supplementary Concept] OR "Hypothyroidism"[Mesh] OR "Hypogonadism"[Mesh] OR "Hypothalamo-Hypophyseal System"[Mesh] OR "Diabetes Insipidus, Neurogenic"[Mesh] OR pituitary dysfunction OR impairment of pituitary function OR adenohypophysial dysfunction OR anterior pituitary deficiency OR corticotropin deficiency OR ACTH deficiency OR Hypoadrenalism OR Hypoadrenocorticism OR adrenocortical hypofunction OR GH deficiency OR GHD OR growth hormone deficiency OR TSH deficiency OR thyrotropic dysfunction OR thyrotropin deficiency OR gonadotropin deficiency OR prolactin disturbance OR hypothalamic-pituitary-adrenal axis OR HPA OR corticotropic axis deficit OR somatotropic axis OR pituitary-thyroid axis OR PTA OR gonadotropic axis OR diabetes insipidus)</w:t>
            </w:r>
          </w:p>
        </w:tc>
      </w:tr>
      <w:tr w:rsidR="00BB6208" w14:paraId="6B4D6DE2" w14:textId="77777777">
        <w:tc>
          <w:tcPr>
            <w:tcW w:w="587" w:type="dxa"/>
          </w:tcPr>
          <w:p w14:paraId="00C31288" w14:textId="77777777" w:rsidR="00BB6208" w:rsidRDefault="00000000">
            <w:pPr>
              <w:jc w:val="center"/>
              <w:rPr>
                <w:rFonts w:cs="宋体"/>
                <w:sz w:val="20"/>
                <w:szCs w:val="20"/>
              </w:rPr>
            </w:pPr>
            <w:r>
              <w:rPr>
                <w:rFonts w:cs="宋体" w:hint="eastAsia"/>
                <w:sz w:val="20"/>
                <w:szCs w:val="20"/>
              </w:rPr>
              <w:t>#2</w:t>
            </w:r>
          </w:p>
        </w:tc>
        <w:tc>
          <w:tcPr>
            <w:tcW w:w="7836" w:type="dxa"/>
          </w:tcPr>
          <w:p w14:paraId="56AAA374" w14:textId="77777777" w:rsidR="00BB6208" w:rsidRDefault="00000000">
            <w:pPr>
              <w:rPr>
                <w:rFonts w:cs="宋体"/>
                <w:sz w:val="20"/>
                <w:szCs w:val="20"/>
              </w:rPr>
            </w:pPr>
            <w:bookmarkStart w:id="0" w:name="OLE_LINK1"/>
            <w:r>
              <w:rPr>
                <w:rFonts w:cs="宋体" w:hint="eastAsia"/>
                <w:sz w:val="20"/>
                <w:szCs w:val="20"/>
              </w:rPr>
              <w:t>("Subarachnoid Hemorrhage"[Mesh] OR SAH)</w:t>
            </w:r>
            <w:bookmarkEnd w:id="0"/>
          </w:p>
        </w:tc>
      </w:tr>
      <w:tr w:rsidR="00BB6208" w14:paraId="01386DDC" w14:textId="77777777">
        <w:tc>
          <w:tcPr>
            <w:tcW w:w="587" w:type="dxa"/>
          </w:tcPr>
          <w:p w14:paraId="147D6D1E" w14:textId="77777777" w:rsidR="00BB6208" w:rsidRDefault="00000000">
            <w:pPr>
              <w:jc w:val="center"/>
              <w:rPr>
                <w:rFonts w:cs="宋体"/>
                <w:sz w:val="20"/>
                <w:szCs w:val="20"/>
              </w:rPr>
            </w:pPr>
            <w:r>
              <w:rPr>
                <w:rFonts w:cs="宋体" w:hint="eastAsia"/>
                <w:sz w:val="20"/>
                <w:szCs w:val="20"/>
              </w:rPr>
              <w:t>#3</w:t>
            </w:r>
          </w:p>
        </w:tc>
        <w:tc>
          <w:tcPr>
            <w:tcW w:w="7836" w:type="dxa"/>
          </w:tcPr>
          <w:p w14:paraId="2ACFCEAC" w14:textId="77777777" w:rsidR="00BB6208" w:rsidRDefault="00000000">
            <w:pPr>
              <w:rPr>
                <w:rFonts w:cs="宋体"/>
                <w:sz w:val="20"/>
                <w:szCs w:val="20"/>
              </w:rPr>
            </w:pPr>
            <w:r>
              <w:rPr>
                <w:rFonts w:cs="宋体" w:hint="eastAsia"/>
                <w:sz w:val="20"/>
                <w:szCs w:val="20"/>
              </w:rPr>
              <w:t>#1 AND #2</w:t>
            </w:r>
          </w:p>
        </w:tc>
      </w:tr>
    </w:tbl>
    <w:p w14:paraId="6CDB4E70" w14:textId="77777777" w:rsidR="00BB6208" w:rsidRDefault="00BB6208"/>
    <w:tbl>
      <w:tblPr>
        <w:tblW w:w="0" w:type="auto"/>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3"/>
        <w:gridCol w:w="7626"/>
      </w:tblGrid>
      <w:tr w:rsidR="00BB6208" w14:paraId="6E7207D8" w14:textId="77777777">
        <w:tc>
          <w:tcPr>
            <w:tcW w:w="8435" w:type="dxa"/>
            <w:gridSpan w:val="2"/>
          </w:tcPr>
          <w:p w14:paraId="345CFD66" w14:textId="77777777" w:rsidR="00BB6208" w:rsidRDefault="00000000">
            <w:pPr>
              <w:jc w:val="center"/>
              <w:rPr>
                <w:sz w:val="20"/>
                <w:szCs w:val="20"/>
              </w:rPr>
            </w:pPr>
            <w:r>
              <w:rPr>
                <w:b/>
                <w:bCs/>
                <w:sz w:val="20"/>
                <w:szCs w:val="20"/>
              </w:rPr>
              <w:t>EMBASE</w:t>
            </w:r>
            <w:r>
              <w:rPr>
                <w:rFonts w:hint="eastAsia"/>
                <w:b/>
                <w:bCs/>
                <w:sz w:val="20"/>
                <w:szCs w:val="20"/>
              </w:rPr>
              <w:t xml:space="preserve"> 753</w:t>
            </w:r>
          </w:p>
        </w:tc>
      </w:tr>
      <w:tr w:rsidR="00BB6208" w14:paraId="6F58741F" w14:textId="77777777">
        <w:tc>
          <w:tcPr>
            <w:tcW w:w="586" w:type="dxa"/>
          </w:tcPr>
          <w:p w14:paraId="27A3E8D9" w14:textId="77777777" w:rsidR="00BB6208" w:rsidRDefault="00000000">
            <w:pPr>
              <w:jc w:val="center"/>
              <w:rPr>
                <w:sz w:val="20"/>
                <w:szCs w:val="20"/>
              </w:rPr>
            </w:pPr>
            <w:r>
              <w:rPr>
                <w:sz w:val="20"/>
                <w:szCs w:val="20"/>
              </w:rPr>
              <w:t>#1</w:t>
            </w:r>
          </w:p>
        </w:tc>
        <w:tc>
          <w:tcPr>
            <w:tcW w:w="7849" w:type="dxa"/>
          </w:tcPr>
          <w:p w14:paraId="56289E94" w14:textId="77777777" w:rsidR="00BB6208" w:rsidRDefault="00000000">
            <w:pPr>
              <w:rPr>
                <w:sz w:val="20"/>
                <w:szCs w:val="20"/>
              </w:rPr>
            </w:pPr>
            <w:r>
              <w:rPr>
                <w:rFonts w:hint="eastAsia"/>
                <w:sz w:val="20"/>
                <w:szCs w:val="20"/>
              </w:rPr>
              <w:t>'hypopituitarism'/exp</w:t>
            </w:r>
          </w:p>
        </w:tc>
      </w:tr>
      <w:tr w:rsidR="00BB6208" w14:paraId="523B9923" w14:textId="77777777">
        <w:tc>
          <w:tcPr>
            <w:tcW w:w="586" w:type="dxa"/>
          </w:tcPr>
          <w:p w14:paraId="2F6BB9BB" w14:textId="77777777" w:rsidR="00BB6208" w:rsidRDefault="00000000">
            <w:pPr>
              <w:jc w:val="center"/>
              <w:rPr>
                <w:sz w:val="20"/>
                <w:szCs w:val="20"/>
              </w:rPr>
            </w:pPr>
            <w:r>
              <w:rPr>
                <w:rFonts w:hint="eastAsia"/>
                <w:sz w:val="20"/>
                <w:szCs w:val="20"/>
              </w:rPr>
              <w:t>#2</w:t>
            </w:r>
          </w:p>
        </w:tc>
        <w:tc>
          <w:tcPr>
            <w:tcW w:w="7849" w:type="dxa"/>
          </w:tcPr>
          <w:p w14:paraId="52C10723" w14:textId="77777777" w:rsidR="00BB6208" w:rsidRDefault="00000000">
            <w:pPr>
              <w:rPr>
                <w:sz w:val="20"/>
                <w:szCs w:val="20"/>
              </w:rPr>
            </w:pPr>
            <w:r>
              <w:rPr>
                <w:rFonts w:hint="eastAsia"/>
                <w:sz w:val="20"/>
                <w:szCs w:val="20"/>
              </w:rPr>
              <w:t>'</w:t>
            </w:r>
            <w:proofErr w:type="gramStart"/>
            <w:r>
              <w:rPr>
                <w:rFonts w:hint="eastAsia"/>
                <w:sz w:val="20"/>
                <w:szCs w:val="20"/>
              </w:rPr>
              <w:t>corticotropin</w:t>
            </w:r>
            <w:proofErr w:type="gramEnd"/>
            <w:r>
              <w:rPr>
                <w:rFonts w:hint="eastAsia"/>
                <w:sz w:val="20"/>
                <w:szCs w:val="20"/>
              </w:rPr>
              <w:t xml:space="preserve"> deficiency'</w:t>
            </w:r>
            <w:r>
              <w:rPr>
                <w:sz w:val="20"/>
                <w:szCs w:val="20"/>
              </w:rPr>
              <w:t>/exp</w:t>
            </w:r>
          </w:p>
        </w:tc>
      </w:tr>
      <w:tr w:rsidR="00BB6208" w14:paraId="34B8D131" w14:textId="77777777">
        <w:tc>
          <w:tcPr>
            <w:tcW w:w="586" w:type="dxa"/>
          </w:tcPr>
          <w:p w14:paraId="536EC23C" w14:textId="77777777" w:rsidR="00BB6208" w:rsidRDefault="00000000">
            <w:pPr>
              <w:jc w:val="center"/>
              <w:rPr>
                <w:sz w:val="20"/>
                <w:szCs w:val="20"/>
              </w:rPr>
            </w:pPr>
            <w:r>
              <w:rPr>
                <w:sz w:val="20"/>
                <w:szCs w:val="20"/>
              </w:rPr>
              <w:t>#3</w:t>
            </w:r>
          </w:p>
        </w:tc>
        <w:tc>
          <w:tcPr>
            <w:tcW w:w="7849" w:type="dxa"/>
          </w:tcPr>
          <w:p w14:paraId="5B1E4E90" w14:textId="77777777" w:rsidR="00BB6208" w:rsidRDefault="00000000">
            <w:pPr>
              <w:rPr>
                <w:sz w:val="20"/>
                <w:szCs w:val="20"/>
              </w:rPr>
            </w:pPr>
            <w:r>
              <w:rPr>
                <w:rFonts w:hint="eastAsia"/>
                <w:sz w:val="20"/>
                <w:szCs w:val="20"/>
              </w:rPr>
              <w:t>'hypoadrenalism'</w:t>
            </w:r>
            <w:r>
              <w:rPr>
                <w:sz w:val="20"/>
                <w:szCs w:val="20"/>
              </w:rPr>
              <w:t>/exp</w:t>
            </w:r>
          </w:p>
        </w:tc>
      </w:tr>
      <w:tr w:rsidR="00BB6208" w14:paraId="750B0BA4" w14:textId="77777777">
        <w:tc>
          <w:tcPr>
            <w:tcW w:w="586" w:type="dxa"/>
          </w:tcPr>
          <w:p w14:paraId="313E0757" w14:textId="77777777" w:rsidR="00BB6208" w:rsidRDefault="00000000">
            <w:pPr>
              <w:jc w:val="center"/>
              <w:rPr>
                <w:sz w:val="20"/>
                <w:szCs w:val="20"/>
              </w:rPr>
            </w:pPr>
            <w:r>
              <w:rPr>
                <w:sz w:val="20"/>
                <w:szCs w:val="20"/>
              </w:rPr>
              <w:t>#4</w:t>
            </w:r>
          </w:p>
        </w:tc>
        <w:tc>
          <w:tcPr>
            <w:tcW w:w="7849" w:type="dxa"/>
          </w:tcPr>
          <w:p w14:paraId="33AC5379" w14:textId="77777777" w:rsidR="00BB6208" w:rsidRDefault="00000000">
            <w:pPr>
              <w:rPr>
                <w:sz w:val="20"/>
                <w:szCs w:val="20"/>
              </w:rPr>
            </w:pPr>
            <w:r>
              <w:rPr>
                <w:rFonts w:hint="eastAsia"/>
                <w:sz w:val="20"/>
                <w:szCs w:val="20"/>
              </w:rPr>
              <w:t>'hypoadrenocorticism'</w:t>
            </w:r>
            <w:r>
              <w:rPr>
                <w:sz w:val="20"/>
                <w:szCs w:val="20"/>
              </w:rPr>
              <w:t>/exp</w:t>
            </w:r>
          </w:p>
        </w:tc>
      </w:tr>
      <w:tr w:rsidR="00BB6208" w14:paraId="159E5ACE" w14:textId="77777777">
        <w:tc>
          <w:tcPr>
            <w:tcW w:w="586" w:type="dxa"/>
          </w:tcPr>
          <w:p w14:paraId="43CA85BE" w14:textId="77777777" w:rsidR="00BB6208" w:rsidRDefault="00000000">
            <w:pPr>
              <w:jc w:val="center"/>
              <w:rPr>
                <w:sz w:val="20"/>
                <w:szCs w:val="20"/>
              </w:rPr>
            </w:pPr>
            <w:r>
              <w:rPr>
                <w:sz w:val="20"/>
                <w:szCs w:val="20"/>
              </w:rPr>
              <w:t>#5</w:t>
            </w:r>
          </w:p>
        </w:tc>
        <w:tc>
          <w:tcPr>
            <w:tcW w:w="7849" w:type="dxa"/>
          </w:tcPr>
          <w:p w14:paraId="4B79AAE8" w14:textId="77777777" w:rsidR="00BB6208" w:rsidRDefault="00000000">
            <w:pPr>
              <w:rPr>
                <w:sz w:val="20"/>
                <w:szCs w:val="20"/>
              </w:rPr>
            </w:pPr>
            <w:r>
              <w:rPr>
                <w:rFonts w:hint="eastAsia"/>
                <w:sz w:val="20"/>
                <w:szCs w:val="20"/>
              </w:rPr>
              <w:t>'</w:t>
            </w:r>
            <w:proofErr w:type="gramStart"/>
            <w:r>
              <w:rPr>
                <w:rFonts w:hint="eastAsia"/>
                <w:sz w:val="20"/>
                <w:szCs w:val="20"/>
              </w:rPr>
              <w:t>adrenal</w:t>
            </w:r>
            <w:proofErr w:type="gramEnd"/>
            <w:r>
              <w:rPr>
                <w:rFonts w:hint="eastAsia"/>
                <w:sz w:val="20"/>
                <w:szCs w:val="20"/>
              </w:rPr>
              <w:t xml:space="preserve"> cortex insufficiency'</w:t>
            </w:r>
            <w:r>
              <w:rPr>
                <w:sz w:val="20"/>
                <w:szCs w:val="20"/>
              </w:rPr>
              <w:t>/exp</w:t>
            </w:r>
          </w:p>
        </w:tc>
      </w:tr>
      <w:tr w:rsidR="00BB6208" w14:paraId="40C015F6" w14:textId="77777777">
        <w:tc>
          <w:tcPr>
            <w:tcW w:w="586" w:type="dxa"/>
          </w:tcPr>
          <w:p w14:paraId="770E401D" w14:textId="77777777" w:rsidR="00BB6208" w:rsidRDefault="00000000">
            <w:pPr>
              <w:jc w:val="center"/>
              <w:rPr>
                <w:sz w:val="20"/>
                <w:szCs w:val="20"/>
              </w:rPr>
            </w:pPr>
            <w:r>
              <w:rPr>
                <w:rFonts w:hint="eastAsia"/>
                <w:sz w:val="20"/>
                <w:szCs w:val="20"/>
              </w:rPr>
              <w:t>#</w:t>
            </w:r>
            <w:r>
              <w:rPr>
                <w:sz w:val="20"/>
                <w:szCs w:val="20"/>
              </w:rPr>
              <w:t>6</w:t>
            </w:r>
          </w:p>
        </w:tc>
        <w:tc>
          <w:tcPr>
            <w:tcW w:w="7849" w:type="dxa"/>
          </w:tcPr>
          <w:p w14:paraId="78BE89F9" w14:textId="77777777" w:rsidR="00BB6208" w:rsidRDefault="00000000">
            <w:pPr>
              <w:rPr>
                <w:sz w:val="20"/>
                <w:szCs w:val="20"/>
              </w:rPr>
            </w:pPr>
            <w:r>
              <w:rPr>
                <w:rFonts w:hint="eastAsia"/>
                <w:sz w:val="20"/>
                <w:szCs w:val="20"/>
              </w:rPr>
              <w:t>'</w:t>
            </w:r>
            <w:proofErr w:type="gramStart"/>
            <w:r>
              <w:rPr>
                <w:rFonts w:hint="eastAsia"/>
                <w:sz w:val="20"/>
                <w:szCs w:val="20"/>
              </w:rPr>
              <w:t>growth</w:t>
            </w:r>
            <w:proofErr w:type="gramEnd"/>
            <w:r>
              <w:rPr>
                <w:rFonts w:hint="eastAsia"/>
                <w:sz w:val="20"/>
                <w:szCs w:val="20"/>
              </w:rPr>
              <w:t xml:space="preserve"> hormone deficiency'</w:t>
            </w:r>
            <w:r>
              <w:rPr>
                <w:sz w:val="20"/>
                <w:szCs w:val="20"/>
              </w:rPr>
              <w:t>/exp</w:t>
            </w:r>
          </w:p>
        </w:tc>
      </w:tr>
      <w:tr w:rsidR="00BB6208" w14:paraId="6C9C5A9A" w14:textId="77777777">
        <w:tc>
          <w:tcPr>
            <w:tcW w:w="586" w:type="dxa"/>
          </w:tcPr>
          <w:p w14:paraId="241745A0" w14:textId="77777777" w:rsidR="00BB6208" w:rsidRDefault="00000000">
            <w:pPr>
              <w:jc w:val="center"/>
              <w:rPr>
                <w:sz w:val="20"/>
                <w:szCs w:val="20"/>
              </w:rPr>
            </w:pPr>
            <w:r>
              <w:rPr>
                <w:sz w:val="20"/>
                <w:szCs w:val="20"/>
              </w:rPr>
              <w:t>#7</w:t>
            </w:r>
          </w:p>
        </w:tc>
        <w:tc>
          <w:tcPr>
            <w:tcW w:w="7849" w:type="dxa"/>
          </w:tcPr>
          <w:p w14:paraId="2BD6DB00" w14:textId="77777777" w:rsidR="00BB6208" w:rsidRDefault="00000000">
            <w:pPr>
              <w:rPr>
                <w:sz w:val="20"/>
                <w:szCs w:val="20"/>
              </w:rPr>
            </w:pPr>
            <w:r>
              <w:rPr>
                <w:rFonts w:hint="eastAsia"/>
                <w:sz w:val="20"/>
                <w:szCs w:val="20"/>
              </w:rPr>
              <w:t>'</w:t>
            </w:r>
            <w:proofErr w:type="gramStart"/>
            <w:r>
              <w:rPr>
                <w:rFonts w:hint="eastAsia"/>
                <w:sz w:val="20"/>
                <w:szCs w:val="20"/>
              </w:rPr>
              <w:t>thyrotropin</w:t>
            </w:r>
            <w:proofErr w:type="gramEnd"/>
            <w:r>
              <w:rPr>
                <w:rFonts w:hint="eastAsia"/>
                <w:sz w:val="20"/>
                <w:szCs w:val="20"/>
              </w:rPr>
              <w:t xml:space="preserve"> deficiency'</w:t>
            </w:r>
            <w:r>
              <w:rPr>
                <w:sz w:val="20"/>
                <w:szCs w:val="20"/>
              </w:rPr>
              <w:t>/exp</w:t>
            </w:r>
          </w:p>
        </w:tc>
      </w:tr>
      <w:tr w:rsidR="00BB6208" w14:paraId="31B4B946" w14:textId="77777777">
        <w:tc>
          <w:tcPr>
            <w:tcW w:w="586" w:type="dxa"/>
          </w:tcPr>
          <w:p w14:paraId="454CAA59" w14:textId="77777777" w:rsidR="00BB6208" w:rsidRDefault="00000000">
            <w:pPr>
              <w:jc w:val="center"/>
              <w:rPr>
                <w:sz w:val="20"/>
                <w:szCs w:val="20"/>
              </w:rPr>
            </w:pPr>
            <w:r>
              <w:rPr>
                <w:sz w:val="20"/>
                <w:szCs w:val="20"/>
              </w:rPr>
              <w:t>#8</w:t>
            </w:r>
          </w:p>
        </w:tc>
        <w:tc>
          <w:tcPr>
            <w:tcW w:w="7849" w:type="dxa"/>
          </w:tcPr>
          <w:p w14:paraId="29300175" w14:textId="77777777" w:rsidR="00BB6208" w:rsidRDefault="00000000">
            <w:pPr>
              <w:rPr>
                <w:sz w:val="20"/>
                <w:szCs w:val="20"/>
              </w:rPr>
            </w:pPr>
            <w:r>
              <w:rPr>
                <w:rFonts w:hint="eastAsia"/>
                <w:sz w:val="20"/>
                <w:szCs w:val="20"/>
              </w:rPr>
              <w:t>'hypothyroidism'</w:t>
            </w:r>
            <w:r>
              <w:rPr>
                <w:sz w:val="20"/>
                <w:szCs w:val="20"/>
              </w:rPr>
              <w:t>/exp</w:t>
            </w:r>
          </w:p>
        </w:tc>
      </w:tr>
      <w:tr w:rsidR="00BB6208" w14:paraId="4E9457E5" w14:textId="77777777">
        <w:tc>
          <w:tcPr>
            <w:tcW w:w="586" w:type="dxa"/>
          </w:tcPr>
          <w:p w14:paraId="7D348F1D" w14:textId="77777777" w:rsidR="00BB6208" w:rsidRDefault="00000000">
            <w:pPr>
              <w:jc w:val="center"/>
              <w:rPr>
                <w:sz w:val="20"/>
                <w:szCs w:val="20"/>
              </w:rPr>
            </w:pPr>
            <w:r>
              <w:rPr>
                <w:sz w:val="20"/>
                <w:szCs w:val="20"/>
              </w:rPr>
              <w:t>#9</w:t>
            </w:r>
          </w:p>
        </w:tc>
        <w:tc>
          <w:tcPr>
            <w:tcW w:w="7849" w:type="dxa"/>
          </w:tcPr>
          <w:p w14:paraId="64633FD2" w14:textId="77777777" w:rsidR="00BB6208" w:rsidRDefault="00000000">
            <w:pPr>
              <w:rPr>
                <w:sz w:val="20"/>
                <w:szCs w:val="20"/>
              </w:rPr>
            </w:pPr>
            <w:r>
              <w:rPr>
                <w:rFonts w:hint="eastAsia"/>
                <w:sz w:val="20"/>
                <w:szCs w:val="20"/>
              </w:rPr>
              <w:t>'</w:t>
            </w:r>
            <w:proofErr w:type="gramStart"/>
            <w:r>
              <w:rPr>
                <w:rFonts w:hint="eastAsia"/>
                <w:sz w:val="20"/>
                <w:szCs w:val="20"/>
              </w:rPr>
              <w:t>gonadotropin</w:t>
            </w:r>
            <w:proofErr w:type="gramEnd"/>
            <w:r>
              <w:rPr>
                <w:rFonts w:hint="eastAsia"/>
                <w:sz w:val="20"/>
                <w:szCs w:val="20"/>
              </w:rPr>
              <w:t xml:space="preserve"> deficiency'</w:t>
            </w:r>
            <w:r>
              <w:rPr>
                <w:sz w:val="20"/>
                <w:szCs w:val="20"/>
              </w:rPr>
              <w:t>/exp</w:t>
            </w:r>
          </w:p>
        </w:tc>
      </w:tr>
      <w:tr w:rsidR="00BB6208" w14:paraId="79186B53" w14:textId="77777777">
        <w:tc>
          <w:tcPr>
            <w:tcW w:w="586" w:type="dxa"/>
          </w:tcPr>
          <w:p w14:paraId="2BFCC8A8" w14:textId="77777777" w:rsidR="00BB6208" w:rsidRDefault="00000000">
            <w:pPr>
              <w:jc w:val="center"/>
              <w:rPr>
                <w:sz w:val="20"/>
                <w:szCs w:val="20"/>
              </w:rPr>
            </w:pPr>
            <w:r>
              <w:rPr>
                <w:sz w:val="20"/>
                <w:szCs w:val="20"/>
              </w:rPr>
              <w:t>#10</w:t>
            </w:r>
          </w:p>
        </w:tc>
        <w:tc>
          <w:tcPr>
            <w:tcW w:w="7849" w:type="dxa"/>
          </w:tcPr>
          <w:p w14:paraId="1BAA8E0E" w14:textId="77777777" w:rsidR="00BB6208" w:rsidRDefault="00000000">
            <w:pPr>
              <w:rPr>
                <w:sz w:val="20"/>
                <w:szCs w:val="20"/>
              </w:rPr>
            </w:pPr>
            <w:r>
              <w:rPr>
                <w:rFonts w:hint="eastAsia"/>
                <w:sz w:val="20"/>
                <w:szCs w:val="20"/>
              </w:rPr>
              <w:t>'hypogonadism'</w:t>
            </w:r>
            <w:r>
              <w:rPr>
                <w:sz w:val="20"/>
                <w:szCs w:val="20"/>
              </w:rPr>
              <w:t>/exp</w:t>
            </w:r>
          </w:p>
        </w:tc>
      </w:tr>
      <w:tr w:rsidR="00BB6208" w14:paraId="3F3B3002" w14:textId="77777777">
        <w:tc>
          <w:tcPr>
            <w:tcW w:w="586" w:type="dxa"/>
          </w:tcPr>
          <w:p w14:paraId="38DA50DB" w14:textId="77777777" w:rsidR="00BB6208" w:rsidRDefault="00000000">
            <w:pPr>
              <w:jc w:val="center"/>
              <w:rPr>
                <w:sz w:val="20"/>
                <w:szCs w:val="20"/>
              </w:rPr>
            </w:pPr>
            <w:r>
              <w:rPr>
                <w:sz w:val="20"/>
                <w:szCs w:val="20"/>
              </w:rPr>
              <w:t>#11</w:t>
            </w:r>
          </w:p>
        </w:tc>
        <w:tc>
          <w:tcPr>
            <w:tcW w:w="7849" w:type="dxa"/>
          </w:tcPr>
          <w:p w14:paraId="2A5CA538" w14:textId="77777777" w:rsidR="00BB6208" w:rsidRDefault="00000000">
            <w:pPr>
              <w:rPr>
                <w:sz w:val="20"/>
                <w:szCs w:val="20"/>
              </w:rPr>
            </w:pPr>
            <w:r>
              <w:rPr>
                <w:rFonts w:hint="eastAsia"/>
                <w:sz w:val="20"/>
                <w:szCs w:val="20"/>
              </w:rPr>
              <w:t>'</w:t>
            </w:r>
            <w:proofErr w:type="gramStart"/>
            <w:r>
              <w:rPr>
                <w:rFonts w:hint="eastAsia"/>
                <w:sz w:val="20"/>
                <w:szCs w:val="20"/>
              </w:rPr>
              <w:t>hypothalamus</w:t>
            </w:r>
            <w:proofErr w:type="gramEnd"/>
            <w:r>
              <w:rPr>
                <w:rFonts w:hint="eastAsia"/>
                <w:sz w:val="20"/>
                <w:szCs w:val="20"/>
              </w:rPr>
              <w:t xml:space="preserve"> hypophysis adrenal system'</w:t>
            </w:r>
            <w:r>
              <w:rPr>
                <w:sz w:val="20"/>
                <w:szCs w:val="20"/>
              </w:rPr>
              <w:t>/exp</w:t>
            </w:r>
          </w:p>
        </w:tc>
      </w:tr>
      <w:tr w:rsidR="00BB6208" w14:paraId="0B3651C1" w14:textId="77777777">
        <w:tc>
          <w:tcPr>
            <w:tcW w:w="586" w:type="dxa"/>
          </w:tcPr>
          <w:p w14:paraId="5CAD8E52" w14:textId="77777777" w:rsidR="00BB6208" w:rsidRDefault="00000000">
            <w:pPr>
              <w:jc w:val="center"/>
              <w:rPr>
                <w:sz w:val="20"/>
                <w:szCs w:val="20"/>
              </w:rPr>
            </w:pPr>
            <w:r>
              <w:rPr>
                <w:sz w:val="20"/>
                <w:szCs w:val="20"/>
              </w:rPr>
              <w:t>#12</w:t>
            </w:r>
          </w:p>
        </w:tc>
        <w:tc>
          <w:tcPr>
            <w:tcW w:w="7849" w:type="dxa"/>
          </w:tcPr>
          <w:p w14:paraId="0939D894" w14:textId="77777777" w:rsidR="00BB6208" w:rsidRDefault="00000000">
            <w:pPr>
              <w:rPr>
                <w:sz w:val="20"/>
                <w:szCs w:val="20"/>
              </w:rPr>
            </w:pPr>
            <w:r>
              <w:rPr>
                <w:rFonts w:hint="eastAsia"/>
                <w:sz w:val="20"/>
                <w:szCs w:val="20"/>
              </w:rPr>
              <w:t>'</w:t>
            </w:r>
            <w:proofErr w:type="gramStart"/>
            <w:r>
              <w:rPr>
                <w:rFonts w:hint="eastAsia"/>
                <w:sz w:val="20"/>
                <w:szCs w:val="20"/>
              </w:rPr>
              <w:t>somatotropic</w:t>
            </w:r>
            <w:proofErr w:type="gramEnd"/>
            <w:r>
              <w:rPr>
                <w:rFonts w:hint="eastAsia"/>
                <w:sz w:val="20"/>
                <w:szCs w:val="20"/>
              </w:rPr>
              <w:t xml:space="preserve"> axis'</w:t>
            </w:r>
            <w:r>
              <w:rPr>
                <w:sz w:val="20"/>
                <w:szCs w:val="20"/>
              </w:rPr>
              <w:t>/exp</w:t>
            </w:r>
          </w:p>
        </w:tc>
      </w:tr>
      <w:tr w:rsidR="00BB6208" w14:paraId="30401589" w14:textId="77777777">
        <w:tc>
          <w:tcPr>
            <w:tcW w:w="586" w:type="dxa"/>
          </w:tcPr>
          <w:p w14:paraId="3DEAFE21" w14:textId="77777777" w:rsidR="00BB6208" w:rsidRDefault="00000000">
            <w:pPr>
              <w:jc w:val="center"/>
              <w:rPr>
                <w:sz w:val="20"/>
                <w:szCs w:val="20"/>
              </w:rPr>
            </w:pPr>
            <w:r>
              <w:rPr>
                <w:sz w:val="20"/>
                <w:szCs w:val="20"/>
              </w:rPr>
              <w:t>#13</w:t>
            </w:r>
          </w:p>
        </w:tc>
        <w:tc>
          <w:tcPr>
            <w:tcW w:w="7849" w:type="dxa"/>
          </w:tcPr>
          <w:p w14:paraId="7B24077C" w14:textId="77777777" w:rsidR="00BB6208" w:rsidRDefault="00000000">
            <w:pPr>
              <w:rPr>
                <w:sz w:val="20"/>
                <w:szCs w:val="20"/>
              </w:rPr>
            </w:pPr>
            <w:r>
              <w:rPr>
                <w:rFonts w:hint="eastAsia"/>
                <w:sz w:val="20"/>
                <w:szCs w:val="20"/>
              </w:rPr>
              <w:t>'</w:t>
            </w:r>
            <w:proofErr w:type="gramStart"/>
            <w:r>
              <w:rPr>
                <w:rFonts w:hint="eastAsia"/>
                <w:sz w:val="20"/>
                <w:szCs w:val="20"/>
              </w:rPr>
              <w:t>hypophysis</w:t>
            </w:r>
            <w:proofErr w:type="gramEnd"/>
            <w:r>
              <w:rPr>
                <w:rFonts w:hint="eastAsia"/>
                <w:sz w:val="20"/>
                <w:szCs w:val="20"/>
              </w:rPr>
              <w:t xml:space="preserve"> thyroid system'</w:t>
            </w:r>
            <w:r>
              <w:rPr>
                <w:sz w:val="20"/>
                <w:szCs w:val="20"/>
              </w:rPr>
              <w:t>/exp</w:t>
            </w:r>
          </w:p>
        </w:tc>
      </w:tr>
      <w:tr w:rsidR="00BB6208" w14:paraId="1DBF0FDB" w14:textId="77777777">
        <w:tc>
          <w:tcPr>
            <w:tcW w:w="586" w:type="dxa"/>
          </w:tcPr>
          <w:p w14:paraId="2586FB6B" w14:textId="77777777" w:rsidR="00BB6208" w:rsidRDefault="00000000">
            <w:pPr>
              <w:jc w:val="center"/>
              <w:rPr>
                <w:sz w:val="20"/>
                <w:szCs w:val="20"/>
              </w:rPr>
            </w:pPr>
            <w:r>
              <w:rPr>
                <w:sz w:val="20"/>
                <w:szCs w:val="20"/>
              </w:rPr>
              <w:t>#14</w:t>
            </w:r>
          </w:p>
        </w:tc>
        <w:tc>
          <w:tcPr>
            <w:tcW w:w="7849" w:type="dxa"/>
          </w:tcPr>
          <w:p w14:paraId="4667F8C2" w14:textId="77777777" w:rsidR="00BB6208" w:rsidRDefault="00000000">
            <w:pPr>
              <w:rPr>
                <w:sz w:val="20"/>
                <w:szCs w:val="20"/>
              </w:rPr>
            </w:pPr>
            <w:r>
              <w:rPr>
                <w:rFonts w:hint="eastAsia"/>
                <w:sz w:val="20"/>
                <w:szCs w:val="20"/>
              </w:rPr>
              <w:t>'</w:t>
            </w:r>
            <w:proofErr w:type="gramStart"/>
            <w:r>
              <w:rPr>
                <w:rFonts w:hint="eastAsia"/>
                <w:sz w:val="20"/>
                <w:szCs w:val="20"/>
              </w:rPr>
              <w:t>diabetes</w:t>
            </w:r>
            <w:proofErr w:type="gramEnd"/>
            <w:r>
              <w:rPr>
                <w:rFonts w:hint="eastAsia"/>
                <w:sz w:val="20"/>
                <w:szCs w:val="20"/>
              </w:rPr>
              <w:t xml:space="preserve"> insipidus'</w:t>
            </w:r>
            <w:r>
              <w:rPr>
                <w:sz w:val="20"/>
                <w:szCs w:val="20"/>
              </w:rPr>
              <w:t>/exp</w:t>
            </w:r>
          </w:p>
        </w:tc>
      </w:tr>
      <w:tr w:rsidR="00BB6208" w14:paraId="7CF2D868" w14:textId="77777777">
        <w:tc>
          <w:tcPr>
            <w:tcW w:w="586" w:type="dxa"/>
          </w:tcPr>
          <w:p w14:paraId="45D0152E" w14:textId="77777777" w:rsidR="00BB6208" w:rsidRDefault="00000000">
            <w:pPr>
              <w:jc w:val="center"/>
              <w:rPr>
                <w:sz w:val="20"/>
                <w:szCs w:val="20"/>
              </w:rPr>
            </w:pPr>
            <w:r>
              <w:rPr>
                <w:sz w:val="20"/>
                <w:szCs w:val="20"/>
              </w:rPr>
              <w:t>#15</w:t>
            </w:r>
          </w:p>
        </w:tc>
        <w:tc>
          <w:tcPr>
            <w:tcW w:w="7849" w:type="dxa"/>
          </w:tcPr>
          <w:p w14:paraId="5AC970A2" w14:textId="77777777" w:rsidR="00BB6208" w:rsidRDefault="00000000">
            <w:pPr>
              <w:rPr>
                <w:sz w:val="20"/>
                <w:szCs w:val="20"/>
              </w:rPr>
            </w:pPr>
            <w:r>
              <w:rPr>
                <w:rFonts w:hint="eastAsia"/>
                <w:sz w:val="20"/>
                <w:szCs w:val="20"/>
              </w:rPr>
              <w:t>pituitary dysfunction</w:t>
            </w:r>
          </w:p>
        </w:tc>
      </w:tr>
      <w:tr w:rsidR="00BB6208" w14:paraId="1B8FBBD1" w14:textId="77777777">
        <w:tc>
          <w:tcPr>
            <w:tcW w:w="586" w:type="dxa"/>
          </w:tcPr>
          <w:p w14:paraId="0B64FAA8" w14:textId="77777777" w:rsidR="00BB6208" w:rsidRDefault="00000000">
            <w:pPr>
              <w:jc w:val="center"/>
              <w:rPr>
                <w:sz w:val="20"/>
                <w:szCs w:val="20"/>
              </w:rPr>
            </w:pPr>
            <w:r>
              <w:rPr>
                <w:sz w:val="20"/>
                <w:szCs w:val="20"/>
              </w:rPr>
              <w:t>#16</w:t>
            </w:r>
          </w:p>
        </w:tc>
        <w:tc>
          <w:tcPr>
            <w:tcW w:w="7849" w:type="dxa"/>
          </w:tcPr>
          <w:p w14:paraId="3BF0AFA9" w14:textId="77777777" w:rsidR="00BB6208" w:rsidRDefault="00000000">
            <w:pPr>
              <w:rPr>
                <w:sz w:val="20"/>
                <w:szCs w:val="20"/>
              </w:rPr>
            </w:pPr>
            <w:r>
              <w:rPr>
                <w:rFonts w:hint="eastAsia"/>
                <w:sz w:val="20"/>
                <w:szCs w:val="20"/>
              </w:rPr>
              <w:t>impairment of pituitary function</w:t>
            </w:r>
          </w:p>
        </w:tc>
      </w:tr>
      <w:tr w:rsidR="00BB6208" w14:paraId="2D0860F6" w14:textId="77777777">
        <w:tc>
          <w:tcPr>
            <w:tcW w:w="586" w:type="dxa"/>
          </w:tcPr>
          <w:p w14:paraId="7424F719" w14:textId="77777777" w:rsidR="00BB6208" w:rsidRDefault="00000000">
            <w:pPr>
              <w:jc w:val="center"/>
              <w:rPr>
                <w:sz w:val="20"/>
                <w:szCs w:val="20"/>
              </w:rPr>
            </w:pPr>
            <w:r>
              <w:rPr>
                <w:rFonts w:hint="eastAsia"/>
                <w:sz w:val="20"/>
                <w:szCs w:val="20"/>
              </w:rPr>
              <w:t>#17</w:t>
            </w:r>
          </w:p>
        </w:tc>
        <w:tc>
          <w:tcPr>
            <w:tcW w:w="7849" w:type="dxa"/>
          </w:tcPr>
          <w:p w14:paraId="4928606F" w14:textId="77777777" w:rsidR="00BB6208" w:rsidRDefault="00000000">
            <w:pPr>
              <w:rPr>
                <w:sz w:val="20"/>
                <w:szCs w:val="20"/>
              </w:rPr>
            </w:pPr>
            <w:r>
              <w:rPr>
                <w:rFonts w:hint="eastAsia"/>
                <w:sz w:val="20"/>
                <w:szCs w:val="20"/>
              </w:rPr>
              <w:t>adenohypophysial dysfunction</w:t>
            </w:r>
          </w:p>
        </w:tc>
      </w:tr>
      <w:tr w:rsidR="00BB6208" w14:paraId="0109E567" w14:textId="77777777">
        <w:tc>
          <w:tcPr>
            <w:tcW w:w="586" w:type="dxa"/>
          </w:tcPr>
          <w:p w14:paraId="357C80A7" w14:textId="77777777" w:rsidR="00BB6208" w:rsidRDefault="00000000">
            <w:pPr>
              <w:jc w:val="center"/>
              <w:rPr>
                <w:sz w:val="20"/>
                <w:szCs w:val="20"/>
              </w:rPr>
            </w:pPr>
            <w:r>
              <w:rPr>
                <w:sz w:val="20"/>
                <w:szCs w:val="20"/>
              </w:rPr>
              <w:t>#18</w:t>
            </w:r>
          </w:p>
        </w:tc>
        <w:tc>
          <w:tcPr>
            <w:tcW w:w="7849" w:type="dxa"/>
          </w:tcPr>
          <w:p w14:paraId="046064DB" w14:textId="77777777" w:rsidR="00BB6208" w:rsidRDefault="00000000">
            <w:pPr>
              <w:rPr>
                <w:sz w:val="20"/>
                <w:szCs w:val="20"/>
              </w:rPr>
            </w:pPr>
            <w:r>
              <w:rPr>
                <w:rFonts w:hint="eastAsia"/>
                <w:sz w:val="20"/>
                <w:szCs w:val="20"/>
              </w:rPr>
              <w:t>anterior pituitary deficiency</w:t>
            </w:r>
          </w:p>
        </w:tc>
      </w:tr>
      <w:tr w:rsidR="00BB6208" w14:paraId="7B883DC5" w14:textId="77777777">
        <w:tc>
          <w:tcPr>
            <w:tcW w:w="586" w:type="dxa"/>
          </w:tcPr>
          <w:p w14:paraId="73B24A9A" w14:textId="77777777" w:rsidR="00BB6208" w:rsidRDefault="00000000">
            <w:pPr>
              <w:jc w:val="center"/>
              <w:rPr>
                <w:sz w:val="20"/>
                <w:szCs w:val="20"/>
              </w:rPr>
            </w:pPr>
            <w:r>
              <w:rPr>
                <w:rFonts w:hint="eastAsia"/>
                <w:sz w:val="20"/>
                <w:szCs w:val="20"/>
              </w:rPr>
              <w:t>#19</w:t>
            </w:r>
          </w:p>
        </w:tc>
        <w:tc>
          <w:tcPr>
            <w:tcW w:w="7849" w:type="dxa"/>
          </w:tcPr>
          <w:p w14:paraId="19E4D9E7" w14:textId="77777777" w:rsidR="00BB6208" w:rsidRDefault="00000000">
            <w:pPr>
              <w:rPr>
                <w:sz w:val="20"/>
                <w:szCs w:val="20"/>
              </w:rPr>
            </w:pPr>
            <w:r>
              <w:rPr>
                <w:rFonts w:hint="eastAsia"/>
                <w:sz w:val="20"/>
                <w:szCs w:val="20"/>
              </w:rPr>
              <w:t>acth deficiency</w:t>
            </w:r>
          </w:p>
        </w:tc>
      </w:tr>
      <w:tr w:rsidR="00BB6208" w14:paraId="041B6295" w14:textId="77777777">
        <w:tc>
          <w:tcPr>
            <w:tcW w:w="586" w:type="dxa"/>
          </w:tcPr>
          <w:p w14:paraId="34B69A04" w14:textId="77777777" w:rsidR="00BB6208" w:rsidRDefault="00000000">
            <w:pPr>
              <w:jc w:val="center"/>
              <w:rPr>
                <w:sz w:val="20"/>
                <w:szCs w:val="20"/>
              </w:rPr>
            </w:pPr>
            <w:r>
              <w:rPr>
                <w:rFonts w:hint="eastAsia"/>
                <w:sz w:val="20"/>
                <w:szCs w:val="20"/>
              </w:rPr>
              <w:t>#20</w:t>
            </w:r>
          </w:p>
        </w:tc>
        <w:tc>
          <w:tcPr>
            <w:tcW w:w="7849" w:type="dxa"/>
          </w:tcPr>
          <w:p w14:paraId="5C3F5136" w14:textId="77777777" w:rsidR="00BB6208" w:rsidRDefault="00000000">
            <w:pPr>
              <w:rPr>
                <w:sz w:val="20"/>
                <w:szCs w:val="20"/>
              </w:rPr>
            </w:pPr>
            <w:r>
              <w:rPr>
                <w:rFonts w:hint="eastAsia"/>
                <w:sz w:val="20"/>
                <w:szCs w:val="20"/>
              </w:rPr>
              <w:t>adrenocortical hypofunction</w:t>
            </w:r>
          </w:p>
        </w:tc>
      </w:tr>
      <w:tr w:rsidR="00BB6208" w14:paraId="5855B709" w14:textId="77777777">
        <w:tc>
          <w:tcPr>
            <w:tcW w:w="586" w:type="dxa"/>
          </w:tcPr>
          <w:p w14:paraId="29A19911" w14:textId="77777777" w:rsidR="00BB6208" w:rsidRDefault="00000000">
            <w:pPr>
              <w:jc w:val="center"/>
              <w:rPr>
                <w:sz w:val="20"/>
                <w:szCs w:val="20"/>
              </w:rPr>
            </w:pPr>
            <w:r>
              <w:rPr>
                <w:rFonts w:hint="eastAsia"/>
                <w:sz w:val="20"/>
                <w:szCs w:val="20"/>
              </w:rPr>
              <w:t>#21</w:t>
            </w:r>
          </w:p>
        </w:tc>
        <w:tc>
          <w:tcPr>
            <w:tcW w:w="7849" w:type="dxa"/>
          </w:tcPr>
          <w:p w14:paraId="3779D7B9" w14:textId="77777777" w:rsidR="00BB6208" w:rsidRDefault="00000000">
            <w:pPr>
              <w:rPr>
                <w:sz w:val="20"/>
                <w:szCs w:val="20"/>
              </w:rPr>
            </w:pPr>
            <w:r>
              <w:rPr>
                <w:rFonts w:hint="eastAsia"/>
                <w:sz w:val="20"/>
                <w:szCs w:val="20"/>
              </w:rPr>
              <w:t>gh deficiency</w:t>
            </w:r>
          </w:p>
        </w:tc>
      </w:tr>
      <w:tr w:rsidR="00BB6208" w14:paraId="0F7C9A3F" w14:textId="77777777">
        <w:tc>
          <w:tcPr>
            <w:tcW w:w="586" w:type="dxa"/>
          </w:tcPr>
          <w:p w14:paraId="6B5BC483" w14:textId="77777777" w:rsidR="00BB6208" w:rsidRDefault="00000000">
            <w:pPr>
              <w:jc w:val="center"/>
              <w:rPr>
                <w:sz w:val="20"/>
                <w:szCs w:val="20"/>
              </w:rPr>
            </w:pPr>
            <w:r>
              <w:rPr>
                <w:sz w:val="20"/>
                <w:szCs w:val="20"/>
              </w:rPr>
              <w:t>#</w:t>
            </w:r>
            <w:r>
              <w:rPr>
                <w:rFonts w:hint="eastAsia"/>
                <w:sz w:val="20"/>
                <w:szCs w:val="20"/>
              </w:rPr>
              <w:t>22</w:t>
            </w:r>
          </w:p>
        </w:tc>
        <w:tc>
          <w:tcPr>
            <w:tcW w:w="7849" w:type="dxa"/>
          </w:tcPr>
          <w:p w14:paraId="3A8EB32D" w14:textId="77777777" w:rsidR="00BB6208" w:rsidRDefault="00000000">
            <w:pPr>
              <w:rPr>
                <w:sz w:val="20"/>
                <w:szCs w:val="20"/>
              </w:rPr>
            </w:pPr>
            <w:r>
              <w:rPr>
                <w:rFonts w:hint="eastAsia"/>
                <w:sz w:val="20"/>
                <w:szCs w:val="20"/>
              </w:rPr>
              <w:t>ghd</w:t>
            </w:r>
          </w:p>
        </w:tc>
      </w:tr>
      <w:tr w:rsidR="00BB6208" w14:paraId="1ADD2A28" w14:textId="77777777">
        <w:tc>
          <w:tcPr>
            <w:tcW w:w="586" w:type="dxa"/>
          </w:tcPr>
          <w:p w14:paraId="3A360EA5" w14:textId="77777777" w:rsidR="00BB6208" w:rsidRDefault="00000000">
            <w:pPr>
              <w:jc w:val="center"/>
              <w:rPr>
                <w:sz w:val="20"/>
                <w:szCs w:val="20"/>
              </w:rPr>
            </w:pPr>
            <w:r>
              <w:rPr>
                <w:sz w:val="20"/>
                <w:szCs w:val="20"/>
              </w:rPr>
              <w:t>#2</w:t>
            </w:r>
            <w:r>
              <w:rPr>
                <w:rFonts w:hint="eastAsia"/>
                <w:sz w:val="20"/>
                <w:szCs w:val="20"/>
              </w:rPr>
              <w:t>3</w:t>
            </w:r>
          </w:p>
        </w:tc>
        <w:tc>
          <w:tcPr>
            <w:tcW w:w="7849" w:type="dxa"/>
          </w:tcPr>
          <w:p w14:paraId="46DCACC7" w14:textId="77777777" w:rsidR="00BB6208" w:rsidRDefault="00000000">
            <w:pPr>
              <w:rPr>
                <w:sz w:val="20"/>
                <w:szCs w:val="20"/>
              </w:rPr>
            </w:pPr>
            <w:r>
              <w:rPr>
                <w:rFonts w:hint="eastAsia"/>
                <w:sz w:val="20"/>
                <w:szCs w:val="20"/>
              </w:rPr>
              <w:t>tsh deficiency</w:t>
            </w:r>
          </w:p>
        </w:tc>
      </w:tr>
      <w:tr w:rsidR="00BB6208" w14:paraId="28EC09BE" w14:textId="77777777">
        <w:tc>
          <w:tcPr>
            <w:tcW w:w="586" w:type="dxa"/>
          </w:tcPr>
          <w:p w14:paraId="31A70E88" w14:textId="77777777" w:rsidR="00BB6208" w:rsidRDefault="00000000">
            <w:pPr>
              <w:jc w:val="center"/>
              <w:rPr>
                <w:sz w:val="20"/>
                <w:szCs w:val="20"/>
              </w:rPr>
            </w:pPr>
            <w:r>
              <w:rPr>
                <w:sz w:val="20"/>
                <w:szCs w:val="20"/>
              </w:rPr>
              <w:t>#2</w:t>
            </w:r>
            <w:r>
              <w:rPr>
                <w:rFonts w:hint="eastAsia"/>
                <w:sz w:val="20"/>
                <w:szCs w:val="20"/>
              </w:rPr>
              <w:t>4</w:t>
            </w:r>
          </w:p>
        </w:tc>
        <w:tc>
          <w:tcPr>
            <w:tcW w:w="7849" w:type="dxa"/>
          </w:tcPr>
          <w:p w14:paraId="70E5549D" w14:textId="77777777" w:rsidR="00BB6208" w:rsidRDefault="00000000">
            <w:pPr>
              <w:rPr>
                <w:sz w:val="20"/>
                <w:szCs w:val="20"/>
              </w:rPr>
            </w:pPr>
            <w:r>
              <w:rPr>
                <w:rFonts w:hint="eastAsia"/>
                <w:sz w:val="20"/>
                <w:szCs w:val="20"/>
              </w:rPr>
              <w:t>thyrotropic dysfunction</w:t>
            </w:r>
          </w:p>
        </w:tc>
      </w:tr>
      <w:tr w:rsidR="00BB6208" w14:paraId="572841A1" w14:textId="77777777">
        <w:tc>
          <w:tcPr>
            <w:tcW w:w="586" w:type="dxa"/>
          </w:tcPr>
          <w:p w14:paraId="023E777F" w14:textId="77777777" w:rsidR="00BB6208" w:rsidRDefault="00000000">
            <w:pPr>
              <w:jc w:val="center"/>
              <w:rPr>
                <w:sz w:val="20"/>
                <w:szCs w:val="20"/>
              </w:rPr>
            </w:pPr>
            <w:r>
              <w:rPr>
                <w:rFonts w:hint="eastAsia"/>
                <w:sz w:val="20"/>
                <w:szCs w:val="20"/>
              </w:rPr>
              <w:t>#</w:t>
            </w:r>
            <w:r>
              <w:rPr>
                <w:sz w:val="20"/>
                <w:szCs w:val="20"/>
              </w:rPr>
              <w:t>2</w:t>
            </w:r>
            <w:r>
              <w:rPr>
                <w:rFonts w:hint="eastAsia"/>
                <w:sz w:val="20"/>
                <w:szCs w:val="20"/>
              </w:rPr>
              <w:t>5</w:t>
            </w:r>
          </w:p>
        </w:tc>
        <w:tc>
          <w:tcPr>
            <w:tcW w:w="7849" w:type="dxa"/>
          </w:tcPr>
          <w:p w14:paraId="317B02D4" w14:textId="77777777" w:rsidR="00BB6208" w:rsidRDefault="00000000">
            <w:pPr>
              <w:rPr>
                <w:sz w:val="20"/>
                <w:szCs w:val="20"/>
              </w:rPr>
            </w:pPr>
            <w:r>
              <w:rPr>
                <w:rFonts w:hint="eastAsia"/>
                <w:sz w:val="20"/>
                <w:szCs w:val="20"/>
              </w:rPr>
              <w:t>prolactin disturbance</w:t>
            </w:r>
          </w:p>
        </w:tc>
      </w:tr>
      <w:tr w:rsidR="00BB6208" w14:paraId="4FEAED74" w14:textId="77777777">
        <w:tc>
          <w:tcPr>
            <w:tcW w:w="586" w:type="dxa"/>
          </w:tcPr>
          <w:p w14:paraId="3E6A9A53" w14:textId="77777777" w:rsidR="00BB6208" w:rsidRDefault="00000000">
            <w:pPr>
              <w:jc w:val="center"/>
              <w:rPr>
                <w:sz w:val="20"/>
                <w:szCs w:val="20"/>
              </w:rPr>
            </w:pPr>
            <w:r>
              <w:rPr>
                <w:rFonts w:hint="eastAsia"/>
                <w:sz w:val="20"/>
                <w:szCs w:val="20"/>
              </w:rPr>
              <w:t>#</w:t>
            </w:r>
            <w:r>
              <w:rPr>
                <w:sz w:val="20"/>
                <w:szCs w:val="20"/>
              </w:rPr>
              <w:t>2</w:t>
            </w:r>
            <w:r>
              <w:rPr>
                <w:rFonts w:hint="eastAsia"/>
                <w:sz w:val="20"/>
                <w:szCs w:val="20"/>
              </w:rPr>
              <w:t>6</w:t>
            </w:r>
          </w:p>
        </w:tc>
        <w:tc>
          <w:tcPr>
            <w:tcW w:w="7849" w:type="dxa"/>
          </w:tcPr>
          <w:p w14:paraId="1AAF3E04" w14:textId="77777777" w:rsidR="00BB6208" w:rsidRDefault="00000000">
            <w:pPr>
              <w:rPr>
                <w:sz w:val="20"/>
                <w:szCs w:val="20"/>
              </w:rPr>
            </w:pPr>
            <w:r>
              <w:rPr>
                <w:rFonts w:hint="eastAsia"/>
                <w:sz w:val="20"/>
                <w:szCs w:val="20"/>
              </w:rPr>
              <w:t>hypothalamic-pituitary-adrenal axis</w:t>
            </w:r>
          </w:p>
        </w:tc>
      </w:tr>
      <w:tr w:rsidR="00BB6208" w14:paraId="6C3E3207" w14:textId="77777777">
        <w:tc>
          <w:tcPr>
            <w:tcW w:w="586" w:type="dxa"/>
          </w:tcPr>
          <w:p w14:paraId="02A4585B" w14:textId="77777777" w:rsidR="00BB6208" w:rsidRDefault="00000000">
            <w:pPr>
              <w:jc w:val="center"/>
              <w:rPr>
                <w:sz w:val="20"/>
                <w:szCs w:val="20"/>
              </w:rPr>
            </w:pPr>
            <w:r>
              <w:rPr>
                <w:rFonts w:hint="eastAsia"/>
                <w:sz w:val="20"/>
                <w:szCs w:val="20"/>
              </w:rPr>
              <w:lastRenderedPageBreak/>
              <w:t>#</w:t>
            </w:r>
            <w:r>
              <w:rPr>
                <w:sz w:val="20"/>
                <w:szCs w:val="20"/>
              </w:rPr>
              <w:t>2</w:t>
            </w:r>
            <w:r>
              <w:rPr>
                <w:rFonts w:hint="eastAsia"/>
                <w:sz w:val="20"/>
                <w:szCs w:val="20"/>
              </w:rPr>
              <w:t>7</w:t>
            </w:r>
          </w:p>
        </w:tc>
        <w:tc>
          <w:tcPr>
            <w:tcW w:w="7849" w:type="dxa"/>
          </w:tcPr>
          <w:p w14:paraId="75DE4D08" w14:textId="77777777" w:rsidR="00BB6208" w:rsidRDefault="00000000">
            <w:pPr>
              <w:rPr>
                <w:sz w:val="20"/>
                <w:szCs w:val="20"/>
              </w:rPr>
            </w:pPr>
            <w:r>
              <w:rPr>
                <w:rFonts w:hint="eastAsia"/>
                <w:sz w:val="20"/>
                <w:szCs w:val="20"/>
              </w:rPr>
              <w:t>hpa</w:t>
            </w:r>
          </w:p>
        </w:tc>
      </w:tr>
      <w:tr w:rsidR="00BB6208" w14:paraId="6234FE5C" w14:textId="77777777">
        <w:tc>
          <w:tcPr>
            <w:tcW w:w="586" w:type="dxa"/>
          </w:tcPr>
          <w:p w14:paraId="29122CB5" w14:textId="77777777" w:rsidR="00BB6208" w:rsidRDefault="00000000">
            <w:pPr>
              <w:jc w:val="center"/>
              <w:rPr>
                <w:sz w:val="20"/>
                <w:szCs w:val="20"/>
              </w:rPr>
            </w:pPr>
            <w:r>
              <w:rPr>
                <w:rFonts w:hint="eastAsia"/>
                <w:sz w:val="20"/>
                <w:szCs w:val="20"/>
              </w:rPr>
              <w:t>#</w:t>
            </w:r>
            <w:r>
              <w:rPr>
                <w:sz w:val="20"/>
                <w:szCs w:val="20"/>
              </w:rPr>
              <w:t>2</w:t>
            </w:r>
            <w:r>
              <w:rPr>
                <w:rFonts w:hint="eastAsia"/>
                <w:sz w:val="20"/>
                <w:szCs w:val="20"/>
              </w:rPr>
              <w:t>8</w:t>
            </w:r>
          </w:p>
        </w:tc>
        <w:tc>
          <w:tcPr>
            <w:tcW w:w="7849" w:type="dxa"/>
          </w:tcPr>
          <w:p w14:paraId="3949E077" w14:textId="77777777" w:rsidR="00BB6208" w:rsidRDefault="00000000">
            <w:pPr>
              <w:rPr>
                <w:sz w:val="20"/>
                <w:szCs w:val="20"/>
              </w:rPr>
            </w:pPr>
            <w:r>
              <w:rPr>
                <w:rFonts w:hint="eastAsia"/>
                <w:sz w:val="20"/>
                <w:szCs w:val="20"/>
              </w:rPr>
              <w:t>corticotropic axis deficit</w:t>
            </w:r>
          </w:p>
        </w:tc>
      </w:tr>
      <w:tr w:rsidR="00BB6208" w14:paraId="1958B9BD" w14:textId="77777777">
        <w:tc>
          <w:tcPr>
            <w:tcW w:w="586" w:type="dxa"/>
          </w:tcPr>
          <w:p w14:paraId="260EF40D" w14:textId="77777777" w:rsidR="00BB6208" w:rsidRDefault="00000000">
            <w:pPr>
              <w:jc w:val="center"/>
              <w:rPr>
                <w:sz w:val="20"/>
                <w:szCs w:val="20"/>
              </w:rPr>
            </w:pPr>
            <w:r>
              <w:rPr>
                <w:rFonts w:hint="eastAsia"/>
                <w:sz w:val="20"/>
                <w:szCs w:val="20"/>
              </w:rPr>
              <w:t>#</w:t>
            </w:r>
            <w:r>
              <w:rPr>
                <w:sz w:val="20"/>
                <w:szCs w:val="20"/>
              </w:rPr>
              <w:t>2</w:t>
            </w:r>
            <w:r>
              <w:rPr>
                <w:rFonts w:hint="eastAsia"/>
                <w:sz w:val="20"/>
                <w:szCs w:val="20"/>
              </w:rPr>
              <w:t>9</w:t>
            </w:r>
          </w:p>
        </w:tc>
        <w:tc>
          <w:tcPr>
            <w:tcW w:w="7849" w:type="dxa"/>
          </w:tcPr>
          <w:p w14:paraId="26B56E64" w14:textId="77777777" w:rsidR="00BB6208" w:rsidRDefault="00000000">
            <w:pPr>
              <w:rPr>
                <w:sz w:val="20"/>
                <w:szCs w:val="20"/>
              </w:rPr>
            </w:pPr>
            <w:r>
              <w:rPr>
                <w:rFonts w:hint="eastAsia"/>
                <w:sz w:val="20"/>
                <w:szCs w:val="20"/>
              </w:rPr>
              <w:t>pituitary-thyroid axis</w:t>
            </w:r>
          </w:p>
        </w:tc>
      </w:tr>
      <w:tr w:rsidR="00BB6208" w14:paraId="5486BEA2" w14:textId="77777777">
        <w:tc>
          <w:tcPr>
            <w:tcW w:w="586" w:type="dxa"/>
          </w:tcPr>
          <w:p w14:paraId="7BDA3F1B" w14:textId="77777777" w:rsidR="00BB6208" w:rsidRDefault="00000000">
            <w:pPr>
              <w:jc w:val="center"/>
              <w:rPr>
                <w:sz w:val="20"/>
                <w:szCs w:val="20"/>
              </w:rPr>
            </w:pPr>
            <w:r>
              <w:rPr>
                <w:rFonts w:hint="eastAsia"/>
                <w:sz w:val="20"/>
                <w:szCs w:val="20"/>
              </w:rPr>
              <w:t>#30</w:t>
            </w:r>
          </w:p>
        </w:tc>
        <w:tc>
          <w:tcPr>
            <w:tcW w:w="7849" w:type="dxa"/>
          </w:tcPr>
          <w:p w14:paraId="7EB3D887" w14:textId="77777777" w:rsidR="00BB6208" w:rsidRDefault="00000000">
            <w:pPr>
              <w:rPr>
                <w:sz w:val="20"/>
                <w:szCs w:val="20"/>
              </w:rPr>
            </w:pPr>
            <w:r>
              <w:rPr>
                <w:rFonts w:hint="eastAsia"/>
                <w:sz w:val="20"/>
                <w:szCs w:val="20"/>
              </w:rPr>
              <w:t>pta</w:t>
            </w:r>
          </w:p>
        </w:tc>
      </w:tr>
      <w:tr w:rsidR="00BB6208" w14:paraId="4D5AFC8B" w14:textId="77777777">
        <w:tc>
          <w:tcPr>
            <w:tcW w:w="586" w:type="dxa"/>
          </w:tcPr>
          <w:p w14:paraId="504C35FA" w14:textId="77777777" w:rsidR="00BB6208" w:rsidRDefault="00000000">
            <w:pPr>
              <w:jc w:val="center"/>
              <w:rPr>
                <w:sz w:val="20"/>
                <w:szCs w:val="20"/>
              </w:rPr>
            </w:pPr>
            <w:r>
              <w:rPr>
                <w:rFonts w:hint="eastAsia"/>
                <w:sz w:val="20"/>
                <w:szCs w:val="20"/>
              </w:rPr>
              <w:t>#31</w:t>
            </w:r>
          </w:p>
        </w:tc>
        <w:tc>
          <w:tcPr>
            <w:tcW w:w="7849" w:type="dxa"/>
          </w:tcPr>
          <w:p w14:paraId="16BF8B98" w14:textId="77777777" w:rsidR="00BB6208" w:rsidRDefault="00000000">
            <w:pPr>
              <w:rPr>
                <w:sz w:val="20"/>
                <w:szCs w:val="20"/>
              </w:rPr>
            </w:pPr>
            <w:r>
              <w:rPr>
                <w:rFonts w:hint="eastAsia"/>
                <w:sz w:val="20"/>
                <w:szCs w:val="20"/>
              </w:rPr>
              <w:t>gonadotropic axis</w:t>
            </w:r>
          </w:p>
        </w:tc>
      </w:tr>
      <w:tr w:rsidR="00BB6208" w14:paraId="0F1113C9" w14:textId="77777777">
        <w:tc>
          <w:tcPr>
            <w:tcW w:w="586" w:type="dxa"/>
          </w:tcPr>
          <w:p w14:paraId="36972E6C" w14:textId="77777777" w:rsidR="00BB6208" w:rsidRDefault="00000000">
            <w:pPr>
              <w:jc w:val="center"/>
              <w:rPr>
                <w:sz w:val="20"/>
                <w:szCs w:val="20"/>
              </w:rPr>
            </w:pPr>
            <w:r>
              <w:rPr>
                <w:sz w:val="20"/>
                <w:szCs w:val="20"/>
              </w:rPr>
              <w:t>#</w:t>
            </w:r>
            <w:r>
              <w:rPr>
                <w:rFonts w:hint="eastAsia"/>
                <w:sz w:val="20"/>
                <w:szCs w:val="20"/>
              </w:rPr>
              <w:t>32</w:t>
            </w:r>
          </w:p>
        </w:tc>
        <w:tc>
          <w:tcPr>
            <w:tcW w:w="7849" w:type="dxa"/>
          </w:tcPr>
          <w:p w14:paraId="60DCBB7A" w14:textId="77777777" w:rsidR="00BB6208" w:rsidRDefault="00000000">
            <w:pPr>
              <w:rPr>
                <w:sz w:val="20"/>
                <w:szCs w:val="20"/>
              </w:rPr>
            </w:pPr>
            <w:r>
              <w:rPr>
                <w:rFonts w:hint="eastAsia"/>
                <w:sz w:val="20"/>
                <w:szCs w:val="20"/>
              </w:rPr>
              <w:t>#1 OR #2 OR #3 OR #4 OR #5 OR #6 OR #7 OR #8 OR #9 OR #10 OR #11 OR #12 OR #13 OR #14 OR #15 OR #16 OR #17 OR #18 OR #19 OR #20 OR #21 OR #22 OR #23 OR #24 OR #25 OR #26 OR #27 OR #28 OR #29 OR #30 OR #31</w:t>
            </w:r>
          </w:p>
        </w:tc>
      </w:tr>
      <w:tr w:rsidR="00BB6208" w14:paraId="7B24907F" w14:textId="77777777">
        <w:tc>
          <w:tcPr>
            <w:tcW w:w="586" w:type="dxa"/>
          </w:tcPr>
          <w:p w14:paraId="1D30BF0B" w14:textId="77777777" w:rsidR="00BB6208" w:rsidRDefault="00000000">
            <w:pPr>
              <w:jc w:val="center"/>
              <w:rPr>
                <w:sz w:val="20"/>
                <w:szCs w:val="20"/>
              </w:rPr>
            </w:pPr>
            <w:r>
              <w:rPr>
                <w:sz w:val="20"/>
                <w:szCs w:val="20"/>
              </w:rPr>
              <w:t>#</w:t>
            </w:r>
            <w:r>
              <w:rPr>
                <w:rFonts w:hint="eastAsia"/>
                <w:sz w:val="20"/>
                <w:szCs w:val="20"/>
              </w:rPr>
              <w:t>33</w:t>
            </w:r>
          </w:p>
        </w:tc>
        <w:tc>
          <w:tcPr>
            <w:tcW w:w="7849" w:type="dxa"/>
          </w:tcPr>
          <w:p w14:paraId="721DC53C" w14:textId="77777777" w:rsidR="00BB6208" w:rsidRDefault="00000000">
            <w:pPr>
              <w:rPr>
                <w:sz w:val="20"/>
                <w:szCs w:val="20"/>
              </w:rPr>
            </w:pPr>
            <w:r>
              <w:rPr>
                <w:rFonts w:hint="eastAsia"/>
                <w:sz w:val="20"/>
                <w:szCs w:val="20"/>
              </w:rPr>
              <w:t>'</w:t>
            </w:r>
            <w:proofErr w:type="gramStart"/>
            <w:r>
              <w:rPr>
                <w:rFonts w:hint="eastAsia"/>
                <w:sz w:val="20"/>
                <w:szCs w:val="20"/>
              </w:rPr>
              <w:t>subarachnoid</w:t>
            </w:r>
            <w:proofErr w:type="gramEnd"/>
            <w:r>
              <w:rPr>
                <w:rFonts w:hint="eastAsia"/>
                <w:sz w:val="20"/>
                <w:szCs w:val="20"/>
              </w:rPr>
              <w:t xml:space="preserve"> hemorrhage'</w:t>
            </w:r>
            <w:r>
              <w:rPr>
                <w:sz w:val="20"/>
                <w:szCs w:val="20"/>
              </w:rPr>
              <w:t>/exp</w:t>
            </w:r>
          </w:p>
        </w:tc>
      </w:tr>
      <w:tr w:rsidR="00BB6208" w14:paraId="5ADB946A" w14:textId="77777777">
        <w:tc>
          <w:tcPr>
            <w:tcW w:w="586" w:type="dxa"/>
          </w:tcPr>
          <w:p w14:paraId="44C84229" w14:textId="77777777" w:rsidR="00BB6208" w:rsidRDefault="00000000">
            <w:pPr>
              <w:jc w:val="center"/>
              <w:rPr>
                <w:sz w:val="20"/>
                <w:szCs w:val="20"/>
              </w:rPr>
            </w:pPr>
            <w:r>
              <w:rPr>
                <w:sz w:val="20"/>
                <w:szCs w:val="20"/>
              </w:rPr>
              <w:t>#</w:t>
            </w:r>
            <w:r>
              <w:rPr>
                <w:rFonts w:hint="eastAsia"/>
                <w:sz w:val="20"/>
                <w:szCs w:val="20"/>
              </w:rPr>
              <w:t>34</w:t>
            </w:r>
          </w:p>
        </w:tc>
        <w:tc>
          <w:tcPr>
            <w:tcW w:w="7849" w:type="dxa"/>
          </w:tcPr>
          <w:p w14:paraId="519EF9A2" w14:textId="77777777" w:rsidR="00BB6208" w:rsidRDefault="00000000">
            <w:pPr>
              <w:rPr>
                <w:sz w:val="20"/>
                <w:szCs w:val="20"/>
              </w:rPr>
            </w:pPr>
            <w:r>
              <w:rPr>
                <w:rFonts w:hint="eastAsia"/>
                <w:sz w:val="20"/>
                <w:szCs w:val="20"/>
              </w:rPr>
              <w:t>(sah)</w:t>
            </w:r>
          </w:p>
        </w:tc>
      </w:tr>
      <w:tr w:rsidR="00BB6208" w14:paraId="1E3B1C9D" w14:textId="77777777">
        <w:tc>
          <w:tcPr>
            <w:tcW w:w="586" w:type="dxa"/>
          </w:tcPr>
          <w:p w14:paraId="34D99B2C" w14:textId="77777777" w:rsidR="00BB6208" w:rsidRDefault="00000000">
            <w:pPr>
              <w:jc w:val="center"/>
              <w:rPr>
                <w:sz w:val="20"/>
                <w:szCs w:val="20"/>
              </w:rPr>
            </w:pPr>
            <w:r>
              <w:rPr>
                <w:sz w:val="20"/>
                <w:szCs w:val="20"/>
              </w:rPr>
              <w:t>#</w:t>
            </w:r>
            <w:r>
              <w:rPr>
                <w:rFonts w:hint="eastAsia"/>
                <w:sz w:val="20"/>
                <w:szCs w:val="20"/>
              </w:rPr>
              <w:t>35</w:t>
            </w:r>
          </w:p>
        </w:tc>
        <w:tc>
          <w:tcPr>
            <w:tcW w:w="7849" w:type="dxa"/>
          </w:tcPr>
          <w:p w14:paraId="1B22B9B5" w14:textId="77777777" w:rsidR="00BB6208" w:rsidRDefault="00000000">
            <w:pPr>
              <w:rPr>
                <w:sz w:val="20"/>
                <w:szCs w:val="20"/>
              </w:rPr>
            </w:pPr>
            <w:r>
              <w:rPr>
                <w:rFonts w:hint="eastAsia"/>
                <w:sz w:val="20"/>
                <w:szCs w:val="20"/>
              </w:rPr>
              <w:t>#33 OR #34</w:t>
            </w:r>
          </w:p>
        </w:tc>
      </w:tr>
      <w:tr w:rsidR="00BB6208" w14:paraId="1978B3E8" w14:textId="77777777">
        <w:tc>
          <w:tcPr>
            <w:tcW w:w="586" w:type="dxa"/>
          </w:tcPr>
          <w:p w14:paraId="5CC56DED" w14:textId="77777777" w:rsidR="00BB6208" w:rsidRDefault="00000000">
            <w:pPr>
              <w:jc w:val="center"/>
              <w:rPr>
                <w:sz w:val="20"/>
                <w:szCs w:val="20"/>
              </w:rPr>
            </w:pPr>
            <w:r>
              <w:rPr>
                <w:rFonts w:hint="eastAsia"/>
                <w:sz w:val="20"/>
                <w:szCs w:val="20"/>
              </w:rPr>
              <w:t>#36</w:t>
            </w:r>
          </w:p>
        </w:tc>
        <w:tc>
          <w:tcPr>
            <w:tcW w:w="7849" w:type="dxa"/>
          </w:tcPr>
          <w:p w14:paraId="1D171476" w14:textId="77777777" w:rsidR="00BB6208" w:rsidRDefault="00000000">
            <w:pPr>
              <w:rPr>
                <w:sz w:val="20"/>
                <w:szCs w:val="20"/>
              </w:rPr>
            </w:pPr>
            <w:r>
              <w:rPr>
                <w:rFonts w:hint="eastAsia"/>
                <w:sz w:val="20"/>
                <w:szCs w:val="20"/>
              </w:rPr>
              <w:t>#32 AND #35</w:t>
            </w:r>
          </w:p>
        </w:tc>
      </w:tr>
    </w:tbl>
    <w:p w14:paraId="469A983C" w14:textId="77777777" w:rsidR="00BB6208" w:rsidRDefault="00BB6208">
      <w:pPr>
        <w:rPr>
          <w:b/>
          <w:bC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8"/>
        <w:gridCol w:w="7639"/>
      </w:tblGrid>
      <w:tr w:rsidR="00BB6208" w14:paraId="26F9F005" w14:textId="77777777">
        <w:tc>
          <w:tcPr>
            <w:tcW w:w="8423" w:type="dxa"/>
            <w:gridSpan w:val="2"/>
          </w:tcPr>
          <w:p w14:paraId="33CEFE2E" w14:textId="77777777" w:rsidR="00BB6208" w:rsidRDefault="00000000">
            <w:pPr>
              <w:jc w:val="center"/>
              <w:rPr>
                <w:b/>
                <w:bCs/>
                <w:sz w:val="20"/>
                <w:szCs w:val="20"/>
              </w:rPr>
            </w:pPr>
            <w:bookmarkStart w:id="1" w:name="_Hlk54633783"/>
            <w:r>
              <w:rPr>
                <w:rFonts w:hint="eastAsia"/>
                <w:b/>
                <w:bCs/>
                <w:sz w:val="20"/>
                <w:szCs w:val="20"/>
              </w:rPr>
              <w:t>Web of Science 704</w:t>
            </w:r>
          </w:p>
        </w:tc>
      </w:tr>
      <w:tr w:rsidR="00BB6208" w14:paraId="4126A2CC" w14:textId="77777777">
        <w:tc>
          <w:tcPr>
            <w:tcW w:w="562" w:type="dxa"/>
          </w:tcPr>
          <w:p w14:paraId="5D79CA54" w14:textId="77777777" w:rsidR="00BB6208" w:rsidRDefault="00000000">
            <w:pPr>
              <w:jc w:val="center"/>
            </w:pPr>
            <w:r>
              <w:rPr>
                <w:rFonts w:cs="宋体" w:hint="eastAsia"/>
                <w:sz w:val="24"/>
              </w:rPr>
              <w:t>#1</w:t>
            </w:r>
          </w:p>
        </w:tc>
        <w:tc>
          <w:tcPr>
            <w:tcW w:w="7861" w:type="dxa"/>
          </w:tcPr>
          <w:p w14:paraId="2453E28B" w14:textId="77777777" w:rsidR="00BB6208" w:rsidRDefault="00000000">
            <w:pPr>
              <w:rPr>
                <w:sz w:val="20"/>
                <w:szCs w:val="20"/>
              </w:rPr>
            </w:pPr>
            <w:r>
              <w:rPr>
                <w:sz w:val="20"/>
                <w:szCs w:val="20"/>
              </w:rPr>
              <w:t>TS=(</w:t>
            </w:r>
            <w:r>
              <w:rPr>
                <w:rFonts w:hint="eastAsia"/>
                <w:sz w:val="20"/>
                <w:szCs w:val="20"/>
              </w:rPr>
              <w:t>Hypopituitarism</w:t>
            </w:r>
            <w:r>
              <w:rPr>
                <w:sz w:val="20"/>
                <w:szCs w:val="20"/>
              </w:rPr>
              <w:t xml:space="preserve"> OR </w:t>
            </w:r>
            <w:r>
              <w:rPr>
                <w:rFonts w:hint="eastAsia"/>
                <w:sz w:val="20"/>
                <w:szCs w:val="20"/>
              </w:rPr>
              <w:t>pituitary dysfunction</w:t>
            </w:r>
            <w:r>
              <w:rPr>
                <w:sz w:val="20"/>
                <w:szCs w:val="20"/>
              </w:rPr>
              <w:t xml:space="preserve"> OR </w:t>
            </w:r>
            <w:r>
              <w:rPr>
                <w:rFonts w:hint="eastAsia"/>
                <w:sz w:val="20"/>
                <w:szCs w:val="20"/>
              </w:rPr>
              <w:t>impairment of pituitary function</w:t>
            </w:r>
            <w:r>
              <w:rPr>
                <w:sz w:val="20"/>
                <w:szCs w:val="20"/>
              </w:rPr>
              <w:t xml:space="preserve"> OR </w:t>
            </w:r>
            <w:r>
              <w:rPr>
                <w:rFonts w:hint="eastAsia"/>
                <w:sz w:val="20"/>
                <w:szCs w:val="20"/>
              </w:rPr>
              <w:t>adenohypophysial dysfunction</w:t>
            </w:r>
            <w:r>
              <w:rPr>
                <w:sz w:val="20"/>
                <w:szCs w:val="20"/>
              </w:rPr>
              <w:t xml:space="preserve"> OR </w:t>
            </w:r>
            <w:r>
              <w:rPr>
                <w:rFonts w:hint="eastAsia"/>
                <w:sz w:val="20"/>
                <w:szCs w:val="20"/>
              </w:rPr>
              <w:t>anterior pituitary deficiency OR corticotropin deficiency OR ACTH deficiency OR Hypoadrenalism OR Hypoadrenocorticism OR adrenocortical hypofunction OR GH deficiency OR GHD OR growth hormone deficiency OR TSH deficiency OR thyrotropic dysfunction OR thyrotropin deficiency OR Hypothyroidism OR gonadotropin deficiency OR Hypogonadism OR prolactin disturbance OR hypothalamic-pituitary-adrenal axis OR HPA OR corticotropic axis deficit OR somatotropic axis OR pituitary-thyroid axis OR PTA OR gonadotropic axis OR diabetes insipidus</w:t>
            </w:r>
            <w:r>
              <w:rPr>
                <w:sz w:val="20"/>
                <w:szCs w:val="20"/>
              </w:rPr>
              <w:t>)</w:t>
            </w:r>
          </w:p>
        </w:tc>
      </w:tr>
      <w:tr w:rsidR="00BB6208" w14:paraId="1AFB5FB3" w14:textId="77777777">
        <w:tc>
          <w:tcPr>
            <w:tcW w:w="562" w:type="dxa"/>
          </w:tcPr>
          <w:p w14:paraId="02403DB6" w14:textId="77777777" w:rsidR="00BB6208" w:rsidRDefault="00000000">
            <w:pPr>
              <w:jc w:val="center"/>
              <w:rPr>
                <w:rFonts w:cs="宋体"/>
                <w:sz w:val="24"/>
              </w:rPr>
            </w:pPr>
            <w:r>
              <w:rPr>
                <w:rFonts w:cs="宋体" w:hint="eastAsia"/>
                <w:sz w:val="24"/>
              </w:rPr>
              <w:t>#2</w:t>
            </w:r>
          </w:p>
        </w:tc>
        <w:tc>
          <w:tcPr>
            <w:tcW w:w="7861" w:type="dxa"/>
          </w:tcPr>
          <w:p w14:paraId="758C1B2C" w14:textId="77777777" w:rsidR="00BB6208" w:rsidRDefault="00000000">
            <w:pPr>
              <w:rPr>
                <w:sz w:val="20"/>
                <w:szCs w:val="20"/>
              </w:rPr>
            </w:pPr>
            <w:r>
              <w:rPr>
                <w:sz w:val="20"/>
                <w:szCs w:val="20"/>
              </w:rPr>
              <w:t>TS</w:t>
            </w:r>
            <w:proofErr w:type="gramStart"/>
            <w:r>
              <w:rPr>
                <w:sz w:val="20"/>
                <w:szCs w:val="20"/>
              </w:rPr>
              <w:t>=(</w:t>
            </w:r>
            <w:proofErr w:type="gramEnd"/>
            <w:r>
              <w:rPr>
                <w:rFonts w:hint="eastAsia"/>
                <w:sz w:val="20"/>
                <w:szCs w:val="20"/>
              </w:rPr>
              <w:t>SAH</w:t>
            </w:r>
            <w:r>
              <w:rPr>
                <w:sz w:val="20"/>
                <w:szCs w:val="20"/>
              </w:rPr>
              <w:t xml:space="preserve"> OR </w:t>
            </w:r>
            <w:r>
              <w:rPr>
                <w:rFonts w:hint="eastAsia"/>
                <w:sz w:val="20"/>
                <w:szCs w:val="20"/>
              </w:rPr>
              <w:t>subarachnoid hemorrhage</w:t>
            </w:r>
            <w:r>
              <w:rPr>
                <w:sz w:val="20"/>
                <w:szCs w:val="20"/>
              </w:rPr>
              <w:t>)</w:t>
            </w:r>
          </w:p>
        </w:tc>
      </w:tr>
      <w:tr w:rsidR="00BB6208" w14:paraId="06E567B3" w14:textId="77777777">
        <w:tc>
          <w:tcPr>
            <w:tcW w:w="562" w:type="dxa"/>
          </w:tcPr>
          <w:p w14:paraId="3893120C" w14:textId="77777777" w:rsidR="00BB6208" w:rsidRDefault="00000000">
            <w:pPr>
              <w:jc w:val="center"/>
            </w:pPr>
            <w:r>
              <w:rPr>
                <w:rFonts w:cs="宋体" w:hint="eastAsia"/>
                <w:sz w:val="24"/>
              </w:rPr>
              <w:t>#3</w:t>
            </w:r>
          </w:p>
        </w:tc>
        <w:tc>
          <w:tcPr>
            <w:tcW w:w="7861" w:type="dxa"/>
          </w:tcPr>
          <w:p w14:paraId="7D281CCA" w14:textId="77777777" w:rsidR="00BB6208" w:rsidRDefault="00000000">
            <w:pPr>
              <w:rPr>
                <w:sz w:val="20"/>
                <w:szCs w:val="20"/>
              </w:rPr>
            </w:pPr>
            <w:r>
              <w:rPr>
                <w:rFonts w:hint="eastAsia"/>
                <w:sz w:val="20"/>
                <w:szCs w:val="20"/>
              </w:rPr>
              <w:t>#1 AND #2</w:t>
            </w:r>
          </w:p>
        </w:tc>
      </w:tr>
      <w:bookmarkEnd w:id="1"/>
    </w:tbl>
    <w:p w14:paraId="29C7EA50" w14:textId="77777777" w:rsidR="00BB6208" w:rsidRDefault="00BB6208">
      <w:pPr>
        <w:rPr>
          <w:b/>
          <w:bCs/>
        </w:rPr>
      </w:pPr>
    </w:p>
    <w:tbl>
      <w:tblPr>
        <w:tblpPr w:leftFromText="180" w:rightFromText="180" w:vertAnchor="text" w:horzAnchor="page" w:tblpX="1877" w:tblpY="3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0"/>
        <w:gridCol w:w="7726"/>
      </w:tblGrid>
      <w:tr w:rsidR="00BB6208" w14:paraId="1AF4B2A8" w14:textId="77777777">
        <w:trPr>
          <w:trHeight w:val="339"/>
        </w:trPr>
        <w:tc>
          <w:tcPr>
            <w:tcW w:w="8423" w:type="dxa"/>
            <w:gridSpan w:val="2"/>
          </w:tcPr>
          <w:p w14:paraId="7574BFF3" w14:textId="77777777" w:rsidR="00BB6208" w:rsidRDefault="00000000">
            <w:pPr>
              <w:jc w:val="center"/>
              <w:rPr>
                <w:rFonts w:cs="宋体"/>
                <w:sz w:val="20"/>
                <w:szCs w:val="20"/>
              </w:rPr>
            </w:pPr>
            <w:r>
              <w:rPr>
                <w:rFonts w:cs="宋体" w:hint="eastAsia"/>
                <w:b/>
                <w:bCs/>
                <w:sz w:val="20"/>
                <w:szCs w:val="20"/>
              </w:rPr>
              <w:t>Scopus 8653</w:t>
            </w:r>
          </w:p>
        </w:tc>
      </w:tr>
      <w:tr w:rsidR="00BB6208" w14:paraId="0F6C984E" w14:textId="77777777">
        <w:tc>
          <w:tcPr>
            <w:tcW w:w="587" w:type="dxa"/>
          </w:tcPr>
          <w:p w14:paraId="3876A7BB" w14:textId="77777777" w:rsidR="00BB6208" w:rsidRDefault="00000000">
            <w:pPr>
              <w:jc w:val="center"/>
              <w:rPr>
                <w:rFonts w:cs="宋体"/>
                <w:sz w:val="20"/>
                <w:szCs w:val="20"/>
              </w:rPr>
            </w:pPr>
            <w:r>
              <w:rPr>
                <w:rFonts w:cs="宋体" w:hint="eastAsia"/>
                <w:sz w:val="20"/>
                <w:szCs w:val="20"/>
              </w:rPr>
              <w:t>#1</w:t>
            </w:r>
          </w:p>
        </w:tc>
        <w:tc>
          <w:tcPr>
            <w:tcW w:w="7836" w:type="dxa"/>
          </w:tcPr>
          <w:p w14:paraId="3B0D7C76" w14:textId="77777777" w:rsidR="00BB6208" w:rsidRDefault="00000000">
            <w:pPr>
              <w:rPr>
                <w:rFonts w:cs="宋体"/>
                <w:sz w:val="20"/>
                <w:szCs w:val="20"/>
              </w:rPr>
            </w:pPr>
            <w:r>
              <w:rPr>
                <w:rFonts w:cs="宋体" w:hint="eastAsia"/>
                <w:sz w:val="20"/>
                <w:szCs w:val="20"/>
              </w:rPr>
              <w:t>ALL ((Hypopituitarism) OR (pituitary dysfunction) OR (impairment of pituitary function) OR (adenohypophysial dysfunction) OR (anterior pituitary deficiency) OR (corticotropin deficiency) OR (ACTH deficiency) OR (Hypoadrenalism) OR (hypoadrenocorticism) OR (adrenocortical hypofunction) OR (GH deficiency) OR (GHD) OR (growth hormone deficiency) OR (TSH deficiency) OR (thyrotropic dysfunction) OR (thyrotropin deficiency) OR (Hypothyroidism) OR (gonadotropin deficiency) OR (Hypogonadism) OR (prolactin disturbance) OR (hypothalamic-pituitary-adrenal axis) OR (HPA) OR (corticotropic axis deficit) OR (somatotropic axis) OR (pituitary-thyroid axis) OR (PTA) OR (gonadotropic axis) OR (diabetes insipidus))</w:t>
            </w:r>
          </w:p>
        </w:tc>
      </w:tr>
      <w:tr w:rsidR="00BB6208" w14:paraId="22F794DF" w14:textId="77777777">
        <w:tc>
          <w:tcPr>
            <w:tcW w:w="587" w:type="dxa"/>
          </w:tcPr>
          <w:p w14:paraId="541BAF38" w14:textId="77777777" w:rsidR="00BB6208" w:rsidRDefault="00000000">
            <w:pPr>
              <w:jc w:val="center"/>
              <w:rPr>
                <w:rFonts w:cs="宋体"/>
                <w:sz w:val="20"/>
                <w:szCs w:val="20"/>
              </w:rPr>
            </w:pPr>
            <w:r>
              <w:rPr>
                <w:rFonts w:cs="宋体" w:hint="eastAsia"/>
                <w:sz w:val="20"/>
                <w:szCs w:val="20"/>
              </w:rPr>
              <w:t>#2</w:t>
            </w:r>
          </w:p>
        </w:tc>
        <w:tc>
          <w:tcPr>
            <w:tcW w:w="7836" w:type="dxa"/>
          </w:tcPr>
          <w:p w14:paraId="451DCABD" w14:textId="77777777" w:rsidR="00BB6208" w:rsidRDefault="00000000">
            <w:pPr>
              <w:rPr>
                <w:rFonts w:cs="宋体"/>
                <w:sz w:val="20"/>
                <w:szCs w:val="20"/>
              </w:rPr>
            </w:pPr>
            <w:r>
              <w:rPr>
                <w:rFonts w:cs="宋体" w:hint="eastAsia"/>
                <w:sz w:val="20"/>
                <w:szCs w:val="20"/>
              </w:rPr>
              <w:t>ALL ((</w:t>
            </w:r>
            <w:proofErr w:type="gramStart"/>
            <w:r>
              <w:rPr>
                <w:rFonts w:cs="宋体" w:hint="eastAsia"/>
                <w:sz w:val="20"/>
                <w:szCs w:val="20"/>
              </w:rPr>
              <w:t>SAH)  OR</w:t>
            </w:r>
            <w:proofErr w:type="gramEnd"/>
            <w:r>
              <w:rPr>
                <w:rFonts w:cs="宋体" w:hint="eastAsia"/>
                <w:sz w:val="20"/>
                <w:szCs w:val="20"/>
              </w:rPr>
              <w:t>  (subarachnoid hemorrhage)) </w:t>
            </w:r>
          </w:p>
        </w:tc>
      </w:tr>
      <w:tr w:rsidR="00BB6208" w14:paraId="782DA555" w14:textId="77777777">
        <w:tc>
          <w:tcPr>
            <w:tcW w:w="587" w:type="dxa"/>
          </w:tcPr>
          <w:p w14:paraId="0F16EB2F" w14:textId="77777777" w:rsidR="00BB6208" w:rsidRDefault="00000000">
            <w:pPr>
              <w:jc w:val="center"/>
              <w:rPr>
                <w:rFonts w:cs="宋体"/>
                <w:sz w:val="20"/>
                <w:szCs w:val="20"/>
              </w:rPr>
            </w:pPr>
            <w:r>
              <w:rPr>
                <w:rFonts w:cs="宋体" w:hint="eastAsia"/>
                <w:sz w:val="20"/>
                <w:szCs w:val="20"/>
              </w:rPr>
              <w:t>#3</w:t>
            </w:r>
          </w:p>
        </w:tc>
        <w:tc>
          <w:tcPr>
            <w:tcW w:w="7836" w:type="dxa"/>
          </w:tcPr>
          <w:p w14:paraId="7D491814" w14:textId="77777777" w:rsidR="00BB6208" w:rsidRDefault="00000000">
            <w:pPr>
              <w:rPr>
                <w:rFonts w:cs="宋体"/>
                <w:sz w:val="20"/>
                <w:szCs w:val="20"/>
              </w:rPr>
            </w:pPr>
            <w:r>
              <w:rPr>
                <w:rFonts w:cs="宋体" w:hint="eastAsia"/>
                <w:sz w:val="20"/>
                <w:szCs w:val="20"/>
              </w:rPr>
              <w:t>#1 AND #2</w:t>
            </w:r>
          </w:p>
        </w:tc>
      </w:tr>
    </w:tbl>
    <w:p w14:paraId="0A2CA7A4" w14:textId="77777777" w:rsidR="001B13F7" w:rsidRDefault="001B13F7">
      <w:pPr>
        <w:rPr>
          <w:b/>
          <w:bCs/>
        </w:rPr>
      </w:pPr>
    </w:p>
    <w:sectPr w:rsidR="001B13F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290E5" w14:textId="77777777" w:rsidR="008D162F" w:rsidRDefault="008D162F" w:rsidP="00A5209B">
      <w:r>
        <w:separator/>
      </w:r>
    </w:p>
  </w:endnote>
  <w:endnote w:type="continuationSeparator" w:id="0">
    <w:p w14:paraId="0D80C117" w14:textId="77777777" w:rsidR="008D162F" w:rsidRDefault="008D162F" w:rsidP="00A52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89D95" w14:textId="77777777" w:rsidR="008D162F" w:rsidRDefault="008D162F" w:rsidP="00A5209B">
      <w:r>
        <w:separator/>
      </w:r>
    </w:p>
  </w:footnote>
  <w:footnote w:type="continuationSeparator" w:id="0">
    <w:p w14:paraId="24D92E00" w14:textId="77777777" w:rsidR="008D162F" w:rsidRDefault="008D162F" w:rsidP="00A520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e0NDQyMjMyMLWwMDVS0lEKTi0uzszPAykwqQUAzITcZiwAAAA="/>
    <w:docVar w:name="commondata" w:val="eyJoZGlkIjoiN2QwOWM2OTQ5MTU5ODZhZTRlMWZhZmI0YjBmY2JiZWUifQ=="/>
  </w:docVars>
  <w:rsids>
    <w:rsidRoot w:val="19E6721F"/>
    <w:rsid w:val="00022185"/>
    <w:rsid w:val="000C4705"/>
    <w:rsid w:val="000E1CF4"/>
    <w:rsid w:val="001122C7"/>
    <w:rsid w:val="001922A8"/>
    <w:rsid w:val="001A2230"/>
    <w:rsid w:val="001B13F7"/>
    <w:rsid w:val="001D3D69"/>
    <w:rsid w:val="00250A70"/>
    <w:rsid w:val="002727F0"/>
    <w:rsid w:val="003003DE"/>
    <w:rsid w:val="00377260"/>
    <w:rsid w:val="0038241C"/>
    <w:rsid w:val="003A2619"/>
    <w:rsid w:val="003A2977"/>
    <w:rsid w:val="00425B67"/>
    <w:rsid w:val="004F20E3"/>
    <w:rsid w:val="005563C3"/>
    <w:rsid w:val="00622F66"/>
    <w:rsid w:val="00626023"/>
    <w:rsid w:val="00644C8C"/>
    <w:rsid w:val="006A7C11"/>
    <w:rsid w:val="006A7E1E"/>
    <w:rsid w:val="006D03D7"/>
    <w:rsid w:val="006D0553"/>
    <w:rsid w:val="006D23C9"/>
    <w:rsid w:val="006F689A"/>
    <w:rsid w:val="00740088"/>
    <w:rsid w:val="0075116B"/>
    <w:rsid w:val="007C33C1"/>
    <w:rsid w:val="007E41B6"/>
    <w:rsid w:val="008D162F"/>
    <w:rsid w:val="008F7A1E"/>
    <w:rsid w:val="009264A9"/>
    <w:rsid w:val="00953F26"/>
    <w:rsid w:val="009812A3"/>
    <w:rsid w:val="00A5209B"/>
    <w:rsid w:val="00AA30EA"/>
    <w:rsid w:val="00AF6145"/>
    <w:rsid w:val="00B249FA"/>
    <w:rsid w:val="00BB4F15"/>
    <w:rsid w:val="00BB6208"/>
    <w:rsid w:val="00BC4D58"/>
    <w:rsid w:val="00BD1798"/>
    <w:rsid w:val="00C115AB"/>
    <w:rsid w:val="00C159F5"/>
    <w:rsid w:val="00C84BE1"/>
    <w:rsid w:val="00C971D3"/>
    <w:rsid w:val="00D340A6"/>
    <w:rsid w:val="00D444F9"/>
    <w:rsid w:val="00D707EB"/>
    <w:rsid w:val="00DE0855"/>
    <w:rsid w:val="00E462C6"/>
    <w:rsid w:val="00EB7770"/>
    <w:rsid w:val="00F04372"/>
    <w:rsid w:val="00F3233A"/>
    <w:rsid w:val="00F537B1"/>
    <w:rsid w:val="00F63AFC"/>
    <w:rsid w:val="00FE0B8F"/>
    <w:rsid w:val="0490083D"/>
    <w:rsid w:val="08DC1554"/>
    <w:rsid w:val="0F690013"/>
    <w:rsid w:val="16741CA4"/>
    <w:rsid w:val="16AB3CBF"/>
    <w:rsid w:val="19E6721F"/>
    <w:rsid w:val="1A7C6E98"/>
    <w:rsid w:val="1AE9524D"/>
    <w:rsid w:val="1CAF4041"/>
    <w:rsid w:val="1D1D124F"/>
    <w:rsid w:val="24324550"/>
    <w:rsid w:val="31C67BA9"/>
    <w:rsid w:val="31CE3EF0"/>
    <w:rsid w:val="32BF68D3"/>
    <w:rsid w:val="33604277"/>
    <w:rsid w:val="359D24E2"/>
    <w:rsid w:val="44387BD5"/>
    <w:rsid w:val="49BE4267"/>
    <w:rsid w:val="4B880AA1"/>
    <w:rsid w:val="4E5349C8"/>
    <w:rsid w:val="4FC917A9"/>
    <w:rsid w:val="51845C0D"/>
    <w:rsid w:val="525C4BC6"/>
    <w:rsid w:val="57D572A0"/>
    <w:rsid w:val="58B2498E"/>
    <w:rsid w:val="5AF34CBC"/>
    <w:rsid w:val="5DAD7A19"/>
    <w:rsid w:val="627A5A5D"/>
    <w:rsid w:val="6524556B"/>
    <w:rsid w:val="6A364414"/>
    <w:rsid w:val="6FBA1190"/>
    <w:rsid w:val="74805E03"/>
    <w:rsid w:val="74D8015E"/>
    <w:rsid w:val="781D0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7509A4"/>
  <w15:chartTrackingRefBased/>
  <w15:docId w15:val="{3FCB6E61-E130-4AD8-B365-9BC105466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5209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5209B"/>
    <w:rPr>
      <w:kern w:val="2"/>
      <w:sz w:val="18"/>
      <w:szCs w:val="18"/>
    </w:rPr>
  </w:style>
  <w:style w:type="paragraph" w:styleId="a6">
    <w:name w:val="footer"/>
    <w:basedOn w:val="a"/>
    <w:link w:val="a7"/>
    <w:rsid w:val="00A5209B"/>
    <w:pPr>
      <w:tabs>
        <w:tab w:val="center" w:pos="4153"/>
        <w:tab w:val="right" w:pos="8306"/>
      </w:tabs>
      <w:snapToGrid w:val="0"/>
      <w:jc w:val="left"/>
    </w:pPr>
    <w:rPr>
      <w:sz w:val="18"/>
      <w:szCs w:val="18"/>
    </w:rPr>
  </w:style>
  <w:style w:type="character" w:customStyle="1" w:styleId="a7">
    <w:name w:val="页脚 字符"/>
    <w:basedOn w:val="a0"/>
    <w:link w:val="a6"/>
    <w:rsid w:val="00A5209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9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550</Words>
  <Characters>3135</Characters>
  <Application>Microsoft Office Word</Application>
  <DocSecurity>0</DocSecurity>
  <Lines>26</Lines>
  <Paragraphs>7</Paragraphs>
  <ScaleCrop>false</ScaleCrop>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丁玲玉</dc:creator>
  <cp:keywords/>
  <cp:lastModifiedBy>宋 校伟</cp:lastModifiedBy>
  <cp:revision>3</cp:revision>
  <dcterms:created xsi:type="dcterms:W3CDTF">2022-10-20T13:07:00Z</dcterms:created>
  <dcterms:modified xsi:type="dcterms:W3CDTF">2022-12-15T06:50:00Z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13B6ED0809BB46F9BA73DB306FC6434B</vt:lpwstr>
  </property>
</Properties>
</file>