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31F" w:rsidRDefault="007E6A7D" w:rsidP="007E6A7D">
      <w:pPr>
        <w:jc w:val="center"/>
      </w:pPr>
      <w:r>
        <w:rPr>
          <w:noProof/>
          <w:lang w:val="en-US"/>
        </w:rPr>
        <w:drawing>
          <wp:inline distT="0" distB="0" distL="0" distR="0">
            <wp:extent cx="3217342" cy="3567736"/>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24587" cy="3575770"/>
                    </a:xfrm>
                    <a:prstGeom prst="rect">
                      <a:avLst/>
                    </a:prstGeom>
                    <a:noFill/>
                    <a:ln>
                      <a:noFill/>
                    </a:ln>
                  </pic:spPr>
                </pic:pic>
              </a:graphicData>
            </a:graphic>
          </wp:inline>
        </w:drawing>
      </w:r>
    </w:p>
    <w:p w:rsidR="007E6A7D" w:rsidRDefault="007E6A7D" w:rsidP="007E6A7D">
      <w:pPr>
        <w:jc w:val="center"/>
        <w:rPr>
          <w:rFonts w:ascii="Times New Roman" w:hAnsi="Times New Roman" w:cs="Times New Roman"/>
          <w:noProof/>
        </w:rPr>
      </w:pPr>
      <w:r w:rsidRPr="00847469">
        <w:rPr>
          <w:rFonts w:ascii="Times New Roman" w:hAnsi="Times New Roman" w:cs="Times New Roman"/>
          <w:noProof/>
        </w:rPr>
        <w:t>Photo of Mr.Md.Kamaruzzaman (First Author)</w:t>
      </w:r>
    </w:p>
    <w:p w:rsidR="00847469" w:rsidRPr="00847469" w:rsidRDefault="00847469" w:rsidP="007E6A7D">
      <w:pPr>
        <w:jc w:val="center"/>
        <w:rPr>
          <w:rFonts w:ascii="Times New Roman" w:hAnsi="Times New Roman" w:cs="Times New Roman"/>
          <w:noProof/>
        </w:rPr>
      </w:pPr>
    </w:p>
    <w:p w:rsidR="007E6A7D" w:rsidRDefault="007E6A7D" w:rsidP="007E6A7D">
      <w:pPr>
        <w:jc w:val="center"/>
        <w:rPr>
          <w:noProof/>
        </w:rPr>
      </w:pPr>
      <w:r>
        <w:rPr>
          <w:noProof/>
          <w:lang w:val="en-US"/>
        </w:rPr>
        <w:drawing>
          <wp:inline distT="0" distB="0" distL="0" distR="0">
            <wp:extent cx="3250036" cy="3697606"/>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58954" cy="3707752"/>
                    </a:xfrm>
                    <a:prstGeom prst="rect">
                      <a:avLst/>
                    </a:prstGeom>
                    <a:noFill/>
                    <a:ln>
                      <a:noFill/>
                    </a:ln>
                  </pic:spPr>
                </pic:pic>
              </a:graphicData>
            </a:graphic>
          </wp:inline>
        </w:drawing>
      </w:r>
    </w:p>
    <w:p w:rsidR="007E6A7D" w:rsidRDefault="007E6A7D" w:rsidP="007E6A7D">
      <w:pPr>
        <w:jc w:val="center"/>
        <w:rPr>
          <w:rFonts w:ascii="Times New Roman" w:hAnsi="Times New Roman" w:cs="Times New Roman"/>
          <w:noProof/>
        </w:rPr>
      </w:pPr>
      <w:r w:rsidRPr="00847469">
        <w:rPr>
          <w:rFonts w:ascii="Times New Roman" w:hAnsi="Times New Roman" w:cs="Times New Roman"/>
          <w:noProof/>
        </w:rPr>
        <w:t>Photo of Dr.Abhijit Chandra (Second Author)</w:t>
      </w:r>
    </w:p>
    <w:p w:rsidR="009D4EB9" w:rsidRDefault="009D4EB9" w:rsidP="009D4EB9">
      <w:pPr>
        <w:autoSpaceDE w:val="0"/>
        <w:autoSpaceDN w:val="0"/>
        <w:adjustRightInd w:val="0"/>
        <w:spacing w:after="0" w:line="240" w:lineRule="auto"/>
        <w:jc w:val="center"/>
        <w:rPr>
          <w:rFonts w:ascii="STIX-Regular" w:hAnsi="STIX-Regular" w:cs="STIX-Regular"/>
          <w:b/>
          <w:bCs/>
          <w:sz w:val="24"/>
          <w:szCs w:val="24"/>
          <w:u w:val="single"/>
        </w:rPr>
      </w:pPr>
    </w:p>
    <w:p w:rsidR="009D4EB9" w:rsidRDefault="009D4EB9" w:rsidP="009D4EB9">
      <w:pPr>
        <w:autoSpaceDE w:val="0"/>
        <w:autoSpaceDN w:val="0"/>
        <w:adjustRightInd w:val="0"/>
        <w:spacing w:after="0" w:line="240" w:lineRule="auto"/>
        <w:jc w:val="center"/>
        <w:rPr>
          <w:rFonts w:ascii="STIX-Regular" w:hAnsi="STIX-Regular" w:cs="STIX-Regular"/>
          <w:b/>
          <w:bCs/>
          <w:sz w:val="24"/>
          <w:szCs w:val="24"/>
          <w:u w:val="single"/>
        </w:rPr>
      </w:pPr>
    </w:p>
    <w:p w:rsidR="009D4EB9" w:rsidRDefault="009D4EB9" w:rsidP="009D4EB9">
      <w:pPr>
        <w:autoSpaceDE w:val="0"/>
        <w:autoSpaceDN w:val="0"/>
        <w:adjustRightInd w:val="0"/>
        <w:spacing w:after="0" w:line="240" w:lineRule="auto"/>
        <w:jc w:val="center"/>
        <w:rPr>
          <w:rFonts w:ascii="STIX-Regular" w:hAnsi="STIX-Regular" w:cs="STIX-Regular"/>
          <w:b/>
          <w:bCs/>
          <w:sz w:val="24"/>
          <w:szCs w:val="24"/>
          <w:u w:val="single"/>
        </w:rPr>
      </w:pPr>
    </w:p>
    <w:p w:rsidR="009D4EB9" w:rsidRPr="00C86539" w:rsidRDefault="009D4EB9" w:rsidP="009D4EB9">
      <w:pPr>
        <w:autoSpaceDE w:val="0"/>
        <w:autoSpaceDN w:val="0"/>
        <w:adjustRightInd w:val="0"/>
        <w:spacing w:after="0" w:line="240" w:lineRule="auto"/>
        <w:jc w:val="center"/>
        <w:rPr>
          <w:rFonts w:ascii="STIX-Regular" w:hAnsi="STIX-Regular" w:cs="STIX-Regular"/>
          <w:b/>
          <w:bCs/>
          <w:sz w:val="24"/>
          <w:szCs w:val="24"/>
          <w:u w:val="single"/>
        </w:rPr>
      </w:pPr>
      <w:proofErr w:type="spellStart"/>
      <w:r w:rsidRPr="00C86539">
        <w:rPr>
          <w:rFonts w:ascii="STIX-Regular" w:hAnsi="STIX-Regular" w:cs="STIX-Regular"/>
          <w:b/>
          <w:bCs/>
          <w:sz w:val="24"/>
          <w:szCs w:val="24"/>
          <w:u w:val="single"/>
        </w:rPr>
        <w:lastRenderedPageBreak/>
        <w:t>Biodata</w:t>
      </w:r>
      <w:proofErr w:type="spellEnd"/>
      <w:r w:rsidRPr="00C86539">
        <w:rPr>
          <w:rFonts w:ascii="STIX-Regular" w:hAnsi="STIX-Regular" w:cs="STIX-Regular"/>
          <w:b/>
          <w:bCs/>
          <w:sz w:val="24"/>
          <w:szCs w:val="24"/>
          <w:u w:val="single"/>
        </w:rPr>
        <w:t xml:space="preserve"> of Mr. Md. Kamaruzzaman (First Author)</w:t>
      </w:r>
    </w:p>
    <w:p w:rsidR="009D4EB9" w:rsidRDefault="009D4EB9" w:rsidP="009D4EB9">
      <w:pPr>
        <w:autoSpaceDE w:val="0"/>
        <w:autoSpaceDN w:val="0"/>
        <w:adjustRightInd w:val="0"/>
        <w:spacing w:after="0" w:line="240" w:lineRule="auto"/>
        <w:jc w:val="both"/>
        <w:rPr>
          <w:rFonts w:ascii="STIX-Regular" w:hAnsi="STIX-Regular" w:cs="STIX-Regular"/>
          <w:sz w:val="24"/>
          <w:szCs w:val="24"/>
        </w:rPr>
      </w:pPr>
    </w:p>
    <w:p w:rsidR="009D4EB9" w:rsidRDefault="009D4EB9" w:rsidP="009D4EB9">
      <w:pPr>
        <w:autoSpaceDE w:val="0"/>
        <w:autoSpaceDN w:val="0"/>
        <w:adjustRightInd w:val="0"/>
        <w:spacing w:after="0" w:line="240" w:lineRule="auto"/>
        <w:jc w:val="both"/>
        <w:rPr>
          <w:rFonts w:ascii="STIX-Regular" w:hAnsi="STIX-Regular" w:cs="STIX-Regular"/>
          <w:sz w:val="24"/>
          <w:szCs w:val="24"/>
          <w:u w:val="single"/>
        </w:rPr>
      </w:pPr>
      <w:proofErr w:type="spellStart"/>
      <w:r w:rsidRPr="00C86539">
        <w:rPr>
          <w:rFonts w:ascii="STIX-Regular" w:hAnsi="STIX-Regular" w:cs="STIX-Regular"/>
          <w:b/>
          <w:bCs/>
          <w:sz w:val="24"/>
          <w:szCs w:val="24"/>
        </w:rPr>
        <w:t>Mr.Md.Kamaruzzaman</w:t>
      </w:r>
      <w:proofErr w:type="spellEnd"/>
      <w:r w:rsidRPr="000F5C70">
        <w:rPr>
          <w:rFonts w:ascii="STIX-Regular" w:hAnsi="STIX-Regular" w:cs="STIX-Regular"/>
          <w:sz w:val="24"/>
          <w:szCs w:val="24"/>
        </w:rPr>
        <w:t xml:space="preserve"> </w:t>
      </w:r>
      <w:r w:rsidRPr="004D575A">
        <w:rPr>
          <w:rFonts w:ascii="STIX-Regular" w:hAnsi="STIX-Regular" w:cs="STIX-Regular"/>
          <w:sz w:val="24"/>
          <w:szCs w:val="24"/>
        </w:rPr>
        <w:t xml:space="preserve">is currently working as a faculty member at a deemed university in India. He has more than 7 years of teaching as well as more than </w:t>
      </w:r>
      <w:r>
        <w:rPr>
          <w:rFonts w:ascii="STIX-Regular" w:hAnsi="STIX-Regular" w:cs="STIX-Regular"/>
          <w:sz w:val="24"/>
          <w:szCs w:val="24"/>
        </w:rPr>
        <w:t>3</w:t>
      </w:r>
      <w:r w:rsidRPr="004D575A">
        <w:rPr>
          <w:rFonts w:ascii="STIX-Regular" w:hAnsi="STIX-Regular" w:cs="STIX-Regular"/>
          <w:sz w:val="24"/>
          <w:szCs w:val="24"/>
        </w:rPr>
        <w:t xml:space="preserve"> years of research experience. He has a dozen of research publications in some reputed International Journals, prestigious conference Proceedings and prominent research oriented Books. His research interests include </w:t>
      </w:r>
      <w:r>
        <w:rPr>
          <w:rFonts w:ascii="STIX-Regular" w:hAnsi="STIX-Regular" w:cs="STIX-Regular"/>
          <w:sz w:val="24"/>
          <w:szCs w:val="24"/>
        </w:rPr>
        <w:t xml:space="preserve">wireless sensor network, </w:t>
      </w:r>
      <w:r w:rsidRPr="00C86539">
        <w:rPr>
          <w:rFonts w:ascii="STIX-Regular" w:hAnsi="STIX-Regular" w:cs="STIX-Regular"/>
          <w:sz w:val="24"/>
          <w:szCs w:val="24"/>
        </w:rPr>
        <w:t>Digit</w:t>
      </w:r>
      <w:r>
        <w:rPr>
          <w:rFonts w:ascii="STIX-Regular" w:hAnsi="STIX-Regular" w:cs="STIX-Regular"/>
          <w:sz w:val="24"/>
          <w:szCs w:val="24"/>
        </w:rPr>
        <w:t>al/Mobile Communication Systems</w:t>
      </w:r>
      <w:r w:rsidRPr="004D575A">
        <w:rPr>
          <w:rFonts w:ascii="STIX-Regular" w:hAnsi="STIX-Regular" w:cs="STIX-Regular"/>
          <w:sz w:val="24"/>
          <w:szCs w:val="24"/>
        </w:rPr>
        <w:t xml:space="preserve">. Mr. </w:t>
      </w:r>
      <w:proofErr w:type="spellStart"/>
      <w:r w:rsidRPr="004D575A">
        <w:rPr>
          <w:rFonts w:ascii="STIX-Regular" w:hAnsi="STIX-Regular" w:cs="STIX-Regular"/>
          <w:sz w:val="24"/>
          <w:szCs w:val="24"/>
        </w:rPr>
        <w:t>Zaman</w:t>
      </w:r>
      <w:proofErr w:type="spellEnd"/>
      <w:r w:rsidRPr="004D575A">
        <w:rPr>
          <w:rFonts w:ascii="STIX-Regular" w:hAnsi="STIX-Regular" w:cs="STIX-Regular"/>
          <w:sz w:val="24"/>
          <w:szCs w:val="24"/>
        </w:rPr>
        <w:t xml:space="preserve"> has served as a reviewer in a couple of reputed international journals. He has organized and participated in various Workshops, Seminars and Conferences. He is the member of I.E.E.E. and life member of International Association of Engineers. He is also the Honorary Rosalind Member of London Journal Press.</w:t>
      </w:r>
    </w:p>
    <w:p w:rsidR="009D4EB9" w:rsidRPr="00F30068" w:rsidRDefault="009D4EB9" w:rsidP="009D4EB9">
      <w:pPr>
        <w:autoSpaceDE w:val="0"/>
        <w:autoSpaceDN w:val="0"/>
        <w:adjustRightInd w:val="0"/>
        <w:spacing w:after="0" w:line="240" w:lineRule="auto"/>
        <w:jc w:val="center"/>
        <w:rPr>
          <w:rFonts w:ascii="STIX-Regular" w:hAnsi="STIX-Regular" w:cs="STIX-Regular"/>
          <w:b/>
          <w:bCs/>
          <w:sz w:val="24"/>
          <w:szCs w:val="24"/>
          <w:u w:val="single"/>
        </w:rPr>
      </w:pPr>
      <w:proofErr w:type="spellStart"/>
      <w:r w:rsidRPr="00F30068">
        <w:rPr>
          <w:rFonts w:ascii="STIX-Regular" w:hAnsi="STIX-Regular" w:cs="STIX-Regular"/>
          <w:b/>
          <w:bCs/>
          <w:sz w:val="24"/>
          <w:szCs w:val="24"/>
          <w:u w:val="single"/>
        </w:rPr>
        <w:t>Biodata</w:t>
      </w:r>
      <w:proofErr w:type="spellEnd"/>
      <w:r w:rsidRPr="00F30068">
        <w:rPr>
          <w:rFonts w:ascii="STIX-Regular" w:hAnsi="STIX-Regular" w:cs="STIX-Regular"/>
          <w:b/>
          <w:bCs/>
          <w:sz w:val="24"/>
          <w:szCs w:val="24"/>
          <w:u w:val="single"/>
        </w:rPr>
        <w:t xml:space="preserve"> of Dr. Abhijit Chandra (Second Author)</w:t>
      </w:r>
    </w:p>
    <w:p w:rsidR="009D4EB9" w:rsidRDefault="009D4EB9" w:rsidP="009D4EB9">
      <w:pPr>
        <w:autoSpaceDE w:val="0"/>
        <w:autoSpaceDN w:val="0"/>
        <w:adjustRightInd w:val="0"/>
        <w:spacing w:after="0" w:line="240" w:lineRule="auto"/>
        <w:jc w:val="both"/>
        <w:rPr>
          <w:rFonts w:ascii="STIX-Regular" w:hAnsi="STIX-Regular" w:cs="STIX-Regular"/>
          <w:sz w:val="24"/>
          <w:szCs w:val="24"/>
        </w:rPr>
      </w:pPr>
    </w:p>
    <w:p w:rsidR="009D4EB9" w:rsidRPr="00C86539" w:rsidRDefault="009D4EB9" w:rsidP="009D4EB9">
      <w:pPr>
        <w:autoSpaceDE w:val="0"/>
        <w:autoSpaceDN w:val="0"/>
        <w:adjustRightInd w:val="0"/>
        <w:spacing w:after="0" w:line="240" w:lineRule="auto"/>
        <w:jc w:val="both"/>
        <w:rPr>
          <w:rFonts w:ascii="STIX-Regular" w:hAnsi="STIX-Regular" w:cs="STIX-Regular"/>
          <w:sz w:val="24"/>
          <w:szCs w:val="24"/>
        </w:rPr>
      </w:pPr>
      <w:r w:rsidRPr="00C86539">
        <w:rPr>
          <w:rFonts w:ascii="STIX-Regular" w:hAnsi="STIX-Regular" w:cs="STIX-Regular"/>
          <w:b/>
          <w:bCs/>
          <w:sz w:val="24"/>
          <w:szCs w:val="24"/>
        </w:rPr>
        <w:t>Abhijit Chandra</w:t>
      </w:r>
      <w:r w:rsidRPr="00C86539">
        <w:rPr>
          <w:rFonts w:ascii="STIX-Regular" w:hAnsi="STIX-Regular" w:cs="STIX-Regular"/>
          <w:sz w:val="24"/>
          <w:szCs w:val="24"/>
        </w:rPr>
        <w:t xml:space="preserve"> has obtained B.E. in Electronics and Telecommunication</w:t>
      </w:r>
      <w:r w:rsidR="009A47D4">
        <w:rPr>
          <w:rFonts w:ascii="STIX-Regular" w:hAnsi="STIX-Regular" w:cs="STIX-Regular"/>
          <w:sz w:val="24"/>
          <w:szCs w:val="24"/>
        </w:rPr>
        <w:t xml:space="preserve"> </w:t>
      </w:r>
      <w:r w:rsidRPr="00C86539">
        <w:rPr>
          <w:rFonts w:ascii="STIX-Regular" w:hAnsi="STIX-Regular" w:cs="STIX-Regular"/>
          <w:sz w:val="24"/>
          <w:szCs w:val="24"/>
        </w:rPr>
        <w:t>Engineering from Indian Institute of Engineering Science and</w:t>
      </w:r>
      <w:r>
        <w:rPr>
          <w:rFonts w:ascii="STIX-Regular" w:hAnsi="STIX-Regular" w:cs="STIX-Regular"/>
          <w:sz w:val="24"/>
          <w:szCs w:val="24"/>
        </w:rPr>
        <w:t xml:space="preserve"> </w:t>
      </w:r>
      <w:r w:rsidRPr="00C86539">
        <w:rPr>
          <w:rFonts w:ascii="STIX-Regular" w:hAnsi="STIX-Regular" w:cs="STIX-Regular"/>
          <w:sz w:val="24"/>
          <w:szCs w:val="24"/>
        </w:rPr>
        <w:t xml:space="preserve">Technology, </w:t>
      </w:r>
      <w:proofErr w:type="spellStart"/>
      <w:r w:rsidRPr="00C86539">
        <w:rPr>
          <w:rFonts w:ascii="STIX-Regular" w:hAnsi="STIX-Regular" w:cs="STIX-Regular"/>
          <w:sz w:val="24"/>
          <w:szCs w:val="24"/>
        </w:rPr>
        <w:t>Shibpur</w:t>
      </w:r>
      <w:proofErr w:type="spellEnd"/>
      <w:r w:rsidRPr="00C86539">
        <w:rPr>
          <w:rFonts w:ascii="STIX-Regular" w:hAnsi="STIX-Regular" w:cs="STIX-Regular"/>
          <w:sz w:val="24"/>
          <w:szCs w:val="24"/>
        </w:rPr>
        <w:t xml:space="preserve"> (Formerly, Bengal Engineering and Science</w:t>
      </w:r>
      <w:r>
        <w:rPr>
          <w:rFonts w:ascii="STIX-Regular" w:hAnsi="STIX-Regular" w:cs="STIX-Regular"/>
          <w:sz w:val="24"/>
          <w:szCs w:val="24"/>
        </w:rPr>
        <w:t xml:space="preserve"> </w:t>
      </w:r>
      <w:r w:rsidRPr="00C86539">
        <w:rPr>
          <w:rFonts w:ascii="STIX-Regular" w:hAnsi="STIX-Regular" w:cs="STIX-Regular"/>
          <w:sz w:val="24"/>
          <w:szCs w:val="24"/>
        </w:rPr>
        <w:t xml:space="preserve">University, </w:t>
      </w:r>
      <w:proofErr w:type="spellStart"/>
      <w:r w:rsidRPr="00C86539">
        <w:rPr>
          <w:rFonts w:ascii="STIX-Regular" w:hAnsi="STIX-Regular" w:cs="STIX-Regular"/>
          <w:sz w:val="24"/>
          <w:szCs w:val="24"/>
        </w:rPr>
        <w:t>Shibpur</w:t>
      </w:r>
      <w:proofErr w:type="spellEnd"/>
      <w:r w:rsidRPr="00C86539">
        <w:rPr>
          <w:rFonts w:ascii="STIX-Regular" w:hAnsi="STIX-Regular" w:cs="STIX-Regular"/>
          <w:sz w:val="24"/>
          <w:szCs w:val="24"/>
        </w:rPr>
        <w:t>), India and M.E. Tel. E with specialization</w:t>
      </w:r>
      <w:r w:rsidR="009A47D4">
        <w:rPr>
          <w:rFonts w:ascii="STIX-Regular" w:hAnsi="STIX-Regular" w:cs="STIX-Regular"/>
          <w:sz w:val="24"/>
          <w:szCs w:val="24"/>
        </w:rPr>
        <w:t xml:space="preserve"> </w:t>
      </w:r>
      <w:r w:rsidRPr="00C86539">
        <w:rPr>
          <w:rFonts w:ascii="STIX-Regular" w:hAnsi="STIX-Regular" w:cs="STIX-Regular"/>
          <w:sz w:val="24"/>
          <w:szCs w:val="24"/>
        </w:rPr>
        <w:t xml:space="preserve">in Communication Engineering and </w:t>
      </w:r>
      <w:proofErr w:type="spellStart"/>
      <w:r w:rsidRPr="00C86539">
        <w:rPr>
          <w:rFonts w:ascii="STIX-Regular" w:hAnsi="STIX-Regular" w:cs="STIX-Regular"/>
          <w:sz w:val="24"/>
          <w:szCs w:val="24"/>
        </w:rPr>
        <w:t>Ph.D</w:t>
      </w:r>
      <w:proofErr w:type="spellEnd"/>
      <w:r w:rsidRPr="00C86539">
        <w:rPr>
          <w:rFonts w:ascii="STIX-Regular" w:hAnsi="STIX-Regular" w:cs="STIX-Regular"/>
          <w:sz w:val="24"/>
          <w:szCs w:val="24"/>
        </w:rPr>
        <w:t xml:space="preserve"> (Engineering) from</w:t>
      </w:r>
      <w:r>
        <w:rPr>
          <w:rFonts w:ascii="STIX-Regular" w:hAnsi="STIX-Regular" w:cs="STIX-Regular"/>
          <w:sz w:val="24"/>
          <w:szCs w:val="24"/>
        </w:rPr>
        <w:t xml:space="preserve"> Jadavpur University, India</w:t>
      </w:r>
      <w:r w:rsidRPr="00C86539">
        <w:rPr>
          <w:rFonts w:ascii="STIX-Regular" w:hAnsi="STIX-Regular" w:cs="STIX-Regular"/>
          <w:sz w:val="24"/>
          <w:szCs w:val="24"/>
        </w:rPr>
        <w:t>. Presently,</w:t>
      </w:r>
      <w:r w:rsidR="009A47D4">
        <w:rPr>
          <w:rFonts w:ascii="STIX-Regular" w:hAnsi="STIX-Regular" w:cs="STIX-Regular"/>
          <w:sz w:val="24"/>
          <w:szCs w:val="24"/>
        </w:rPr>
        <w:t xml:space="preserve"> </w:t>
      </w:r>
      <w:r w:rsidRPr="00C86539">
        <w:rPr>
          <w:rFonts w:ascii="STIX-Regular" w:hAnsi="STIX-Regular" w:cs="STIX-Regular"/>
          <w:sz w:val="24"/>
          <w:szCs w:val="24"/>
        </w:rPr>
        <w:t>he is working as Assistant Professor in the Department of Instrumentation</w:t>
      </w:r>
      <w:r>
        <w:rPr>
          <w:rFonts w:ascii="STIX-Regular" w:hAnsi="STIX-Regular" w:cs="STIX-Regular"/>
          <w:sz w:val="24"/>
          <w:szCs w:val="24"/>
        </w:rPr>
        <w:t xml:space="preserve"> </w:t>
      </w:r>
      <w:r w:rsidRPr="00C86539">
        <w:rPr>
          <w:rFonts w:ascii="STIX-Regular" w:hAnsi="STIX-Regular" w:cs="STIX-Regular"/>
          <w:sz w:val="24"/>
          <w:szCs w:val="24"/>
        </w:rPr>
        <w:t>and Electronics Engineering, Jadavpur University. His research</w:t>
      </w:r>
      <w:r>
        <w:rPr>
          <w:rFonts w:ascii="STIX-Regular" w:hAnsi="STIX-Regular" w:cs="STIX-Regular"/>
          <w:sz w:val="24"/>
          <w:szCs w:val="24"/>
        </w:rPr>
        <w:t xml:space="preserve"> </w:t>
      </w:r>
      <w:r w:rsidRPr="00C86539">
        <w:rPr>
          <w:rFonts w:ascii="STIX-Regular" w:hAnsi="STIX-Regular" w:cs="STIX-Regular"/>
          <w:sz w:val="24"/>
          <w:szCs w:val="24"/>
        </w:rPr>
        <w:t>area includes Digital Signal/Image Processing, Evolutionary Optimization</w:t>
      </w:r>
      <w:r w:rsidR="009A47D4">
        <w:rPr>
          <w:rFonts w:ascii="STIX-Regular" w:hAnsi="STIX-Regular" w:cs="STIX-Regular"/>
          <w:sz w:val="24"/>
          <w:szCs w:val="24"/>
        </w:rPr>
        <w:t xml:space="preserve"> </w:t>
      </w:r>
      <w:r w:rsidRPr="00C86539">
        <w:rPr>
          <w:rFonts w:ascii="STIX-Regular" w:hAnsi="STIX-Regular" w:cs="STIX-Regular"/>
          <w:sz w:val="24"/>
          <w:szCs w:val="24"/>
        </w:rPr>
        <w:t>Techniques, Digital/Mobile Communication Systems, Information</w:t>
      </w:r>
      <w:r>
        <w:rPr>
          <w:rFonts w:ascii="STIX-Regular" w:hAnsi="STIX-Regular" w:cs="STIX-Regular"/>
          <w:sz w:val="24"/>
          <w:szCs w:val="24"/>
        </w:rPr>
        <w:t xml:space="preserve"> </w:t>
      </w:r>
      <w:r w:rsidRPr="00C86539">
        <w:rPr>
          <w:rFonts w:ascii="STIX-Regular" w:hAnsi="STIX-Regular" w:cs="STIX-Regular"/>
          <w:sz w:val="24"/>
          <w:szCs w:val="24"/>
        </w:rPr>
        <w:t xml:space="preserve">and Coding Theory. He has published more than </w:t>
      </w:r>
      <w:r>
        <w:rPr>
          <w:rFonts w:ascii="STIX-Regular" w:hAnsi="STIX-Regular" w:cs="STIX-Regular"/>
          <w:sz w:val="24"/>
          <w:szCs w:val="24"/>
        </w:rPr>
        <w:t>70</w:t>
      </w:r>
      <w:r w:rsidRPr="00C86539">
        <w:rPr>
          <w:rFonts w:ascii="STIX-Regular" w:hAnsi="STIX-Regular" w:cs="STIX-Regular"/>
          <w:sz w:val="24"/>
          <w:szCs w:val="24"/>
        </w:rPr>
        <w:t xml:space="preserve"> research</w:t>
      </w:r>
      <w:r>
        <w:rPr>
          <w:rFonts w:ascii="STIX-Regular" w:hAnsi="STIX-Regular" w:cs="STIX-Regular"/>
          <w:sz w:val="24"/>
          <w:szCs w:val="24"/>
        </w:rPr>
        <w:t xml:space="preserve"> </w:t>
      </w:r>
      <w:r w:rsidRPr="00C86539">
        <w:rPr>
          <w:rFonts w:ascii="STIX-Regular" w:hAnsi="STIX-Regular" w:cs="STIX-Regular"/>
          <w:sz w:val="24"/>
          <w:szCs w:val="24"/>
        </w:rPr>
        <w:t>papers in International/National Conferences and Journals of good</w:t>
      </w:r>
      <w:r>
        <w:rPr>
          <w:rFonts w:ascii="STIX-Regular" w:hAnsi="STIX-Regular" w:cs="STIX-Regular"/>
          <w:sz w:val="24"/>
          <w:szCs w:val="24"/>
        </w:rPr>
        <w:t xml:space="preserve"> </w:t>
      </w:r>
      <w:r w:rsidRPr="00C86539">
        <w:rPr>
          <w:rFonts w:ascii="STIX-Regular" w:hAnsi="STIX-Regular" w:cs="STIX-Regular"/>
          <w:sz w:val="24"/>
          <w:szCs w:val="24"/>
        </w:rPr>
        <w:t>repute. Dr. Chandra has received President’s Gold Medal from Bengal</w:t>
      </w:r>
      <w:r>
        <w:rPr>
          <w:rFonts w:ascii="STIX-Regular" w:hAnsi="STIX-Regular" w:cs="STIX-Regular"/>
          <w:sz w:val="24"/>
          <w:szCs w:val="24"/>
        </w:rPr>
        <w:t xml:space="preserve"> </w:t>
      </w:r>
      <w:r w:rsidRPr="00C86539">
        <w:rPr>
          <w:rFonts w:ascii="STIX-Regular" w:hAnsi="STIX-Regular" w:cs="STIX-Regular"/>
          <w:sz w:val="24"/>
          <w:szCs w:val="24"/>
        </w:rPr>
        <w:t xml:space="preserve">Engineering and Science University, </w:t>
      </w:r>
      <w:proofErr w:type="spellStart"/>
      <w:r w:rsidRPr="00C86539">
        <w:rPr>
          <w:rFonts w:ascii="STIX-Regular" w:hAnsi="STIX-Regular" w:cs="STIX-Regular"/>
          <w:sz w:val="24"/>
          <w:szCs w:val="24"/>
        </w:rPr>
        <w:t>Shibpur</w:t>
      </w:r>
      <w:proofErr w:type="spellEnd"/>
      <w:r w:rsidRPr="00C86539">
        <w:rPr>
          <w:rFonts w:ascii="STIX-Regular" w:hAnsi="STIX-Regular" w:cs="STIX-Regular"/>
          <w:sz w:val="24"/>
          <w:szCs w:val="24"/>
        </w:rPr>
        <w:t xml:space="preserve"> for being First</w:t>
      </w:r>
      <w:r>
        <w:rPr>
          <w:rFonts w:ascii="STIX-Regular" w:hAnsi="STIX-Regular" w:cs="STIX-Regular"/>
          <w:sz w:val="24"/>
          <w:szCs w:val="24"/>
        </w:rPr>
        <w:t xml:space="preserve"> </w:t>
      </w:r>
      <w:r w:rsidRPr="00C86539">
        <w:rPr>
          <w:rFonts w:ascii="STIX-Regular" w:hAnsi="STIX-Regular" w:cs="STIX-Regular"/>
          <w:sz w:val="24"/>
          <w:szCs w:val="24"/>
        </w:rPr>
        <w:t>in the faculty of Engineering and T</w:t>
      </w:r>
      <w:r>
        <w:rPr>
          <w:rFonts w:ascii="STIX-Regular" w:hAnsi="STIX-Regular" w:cs="STIX-Regular"/>
          <w:sz w:val="24"/>
          <w:szCs w:val="24"/>
        </w:rPr>
        <w:t>echnology at B.E. examination</w:t>
      </w:r>
      <w:r w:rsidRPr="00C86539">
        <w:rPr>
          <w:rFonts w:ascii="STIX-Regular" w:hAnsi="STIX-Regular" w:cs="STIX-Regular"/>
          <w:sz w:val="24"/>
          <w:szCs w:val="24"/>
        </w:rPr>
        <w:t>. He has also received University Medal for standing</w:t>
      </w:r>
      <w:r>
        <w:rPr>
          <w:rFonts w:ascii="STIX-Regular" w:hAnsi="STIX-Regular" w:cs="STIX-Regular"/>
          <w:sz w:val="24"/>
          <w:szCs w:val="24"/>
        </w:rPr>
        <w:t xml:space="preserve"> </w:t>
      </w:r>
      <w:r w:rsidRPr="00C86539">
        <w:rPr>
          <w:rFonts w:ascii="STIX-Regular" w:hAnsi="STIX-Regular" w:cs="STIX-Regular"/>
          <w:sz w:val="24"/>
          <w:szCs w:val="24"/>
        </w:rPr>
        <w:t>First in order of merit at the M.E. Tel. E. examination from</w:t>
      </w:r>
      <w:r>
        <w:rPr>
          <w:rFonts w:ascii="STIX-Regular" w:hAnsi="STIX-Regular" w:cs="STIX-Regular"/>
          <w:sz w:val="24"/>
          <w:szCs w:val="24"/>
        </w:rPr>
        <w:t xml:space="preserve"> </w:t>
      </w:r>
      <w:r w:rsidRPr="00C86539">
        <w:rPr>
          <w:rFonts w:ascii="STIX-Regular" w:hAnsi="STIX-Regular" w:cs="STIX-Regular"/>
          <w:sz w:val="24"/>
          <w:szCs w:val="24"/>
        </w:rPr>
        <w:t>Jadavpur University. He has received “IEI Young Engineers Award 2015–2016” in Electronics and</w:t>
      </w:r>
      <w:r>
        <w:rPr>
          <w:rFonts w:ascii="STIX-Regular" w:hAnsi="STIX-Regular" w:cs="STIX-Regular"/>
          <w:sz w:val="24"/>
          <w:szCs w:val="24"/>
        </w:rPr>
        <w:t xml:space="preserve"> </w:t>
      </w:r>
      <w:r w:rsidRPr="00C86539">
        <w:rPr>
          <w:rFonts w:ascii="STIX-Regular" w:hAnsi="STIX-Regular" w:cs="STIX-Regular"/>
          <w:sz w:val="24"/>
          <w:szCs w:val="24"/>
        </w:rPr>
        <w:t>Telecommunication Engineering discipline from the Institution of Engineers (India) and Early Career</w:t>
      </w:r>
      <w:r w:rsidR="009A47D4">
        <w:rPr>
          <w:rFonts w:ascii="STIX-Regular" w:hAnsi="STIX-Regular" w:cs="STIX-Regular"/>
          <w:sz w:val="24"/>
          <w:szCs w:val="24"/>
        </w:rPr>
        <w:t xml:space="preserve"> </w:t>
      </w:r>
      <w:r w:rsidRPr="00C86539">
        <w:rPr>
          <w:rFonts w:ascii="STIX-Regular" w:hAnsi="STIX-Regular" w:cs="STIX-Regular"/>
          <w:sz w:val="24"/>
          <w:szCs w:val="24"/>
        </w:rPr>
        <w:t>Research Award from Science and Engineering Research Board, Department of Science and Technology,</w:t>
      </w:r>
      <w:r w:rsidR="009A47D4">
        <w:rPr>
          <w:rFonts w:ascii="STIX-Regular" w:hAnsi="STIX-Regular" w:cs="STIX-Regular"/>
          <w:sz w:val="24"/>
          <w:szCs w:val="24"/>
        </w:rPr>
        <w:t xml:space="preserve"> </w:t>
      </w:r>
      <w:r w:rsidRPr="00C86539">
        <w:rPr>
          <w:rFonts w:ascii="STIX-Regular" w:hAnsi="STIX-Regular" w:cs="STIX-Regular"/>
          <w:sz w:val="24"/>
          <w:szCs w:val="24"/>
        </w:rPr>
        <w:t>Govt. of India in 2017 in recognition of his achievement in engineering research. Recently, Dr. Chandra has</w:t>
      </w:r>
      <w:r w:rsidR="009A47D4">
        <w:rPr>
          <w:rFonts w:ascii="STIX-Regular" w:hAnsi="STIX-Regular" w:cs="STIX-Regular"/>
          <w:sz w:val="24"/>
          <w:szCs w:val="24"/>
        </w:rPr>
        <w:t xml:space="preserve"> </w:t>
      </w:r>
      <w:r w:rsidRPr="00C86539">
        <w:rPr>
          <w:rFonts w:ascii="STIX-Regular" w:hAnsi="STIX-Regular" w:cs="STIX-Regular"/>
          <w:sz w:val="24"/>
          <w:szCs w:val="24"/>
        </w:rPr>
        <w:t xml:space="preserve">been awarded with Young Faculty Research Fellowship of </w:t>
      </w:r>
      <w:proofErr w:type="spellStart"/>
      <w:r w:rsidRPr="00C86539">
        <w:rPr>
          <w:rFonts w:ascii="STIX-Regular" w:hAnsi="STIX-Regular" w:cs="STIX-Regular"/>
          <w:sz w:val="24"/>
          <w:szCs w:val="24"/>
        </w:rPr>
        <w:t>Visvesvaraya</w:t>
      </w:r>
      <w:proofErr w:type="spellEnd"/>
      <w:r w:rsidRPr="00C86539">
        <w:rPr>
          <w:rFonts w:ascii="STIX-Regular" w:hAnsi="STIX-Regular" w:cs="STIX-Regular"/>
          <w:sz w:val="24"/>
          <w:szCs w:val="24"/>
        </w:rPr>
        <w:t xml:space="preserve"> PhD Programme of Ministry of</w:t>
      </w:r>
      <w:r w:rsidR="009A47D4">
        <w:rPr>
          <w:rFonts w:ascii="STIX-Regular" w:hAnsi="STIX-Regular" w:cs="STIX-Regular"/>
          <w:sz w:val="24"/>
          <w:szCs w:val="24"/>
        </w:rPr>
        <w:t xml:space="preserve"> </w:t>
      </w:r>
      <w:r w:rsidRPr="00C86539">
        <w:rPr>
          <w:rFonts w:ascii="STIX-Regular" w:hAnsi="STIX-Regular" w:cs="STIX-Regular"/>
          <w:sz w:val="24"/>
          <w:szCs w:val="24"/>
        </w:rPr>
        <w:t>Electronics &amp; Information Technology, Govt. of India.</w:t>
      </w:r>
    </w:p>
    <w:p w:rsidR="009D4EB9" w:rsidRPr="00847469" w:rsidRDefault="009D4EB9" w:rsidP="007E6A7D">
      <w:pPr>
        <w:jc w:val="center"/>
        <w:rPr>
          <w:rFonts w:ascii="Times New Roman" w:hAnsi="Times New Roman" w:cs="Times New Roman"/>
          <w:noProof/>
        </w:rPr>
      </w:pPr>
    </w:p>
    <w:p w:rsidR="007E6A7D" w:rsidRDefault="007E6A7D" w:rsidP="007E6A7D">
      <w:pPr>
        <w:jc w:val="center"/>
      </w:pPr>
    </w:p>
    <w:sectPr w:rsidR="007E6A7D" w:rsidSect="00BE43A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TIX-Regular">
    <w:altName w:val="Cambria"/>
    <w:panose1 w:val="00000000000000000000"/>
    <w:charset w:val="00"/>
    <w:family w:val="roman"/>
    <w:notTrueType/>
    <w:pitch w:val="default"/>
    <w:sig w:usb0="00000003" w:usb1="00000000" w:usb2="00000000" w:usb3="00000000" w:csb0="00000001" w:csb1="00000000"/>
  </w:font>
  <w:font w:name="Calibri Light">
    <w:altName w:val="Calibri"/>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8331F"/>
    <w:rsid w:val="0038331F"/>
    <w:rsid w:val="007E6A7D"/>
    <w:rsid w:val="00847469"/>
    <w:rsid w:val="00952F58"/>
    <w:rsid w:val="009A47D4"/>
    <w:rsid w:val="009D4EB9"/>
    <w:rsid w:val="00BE43A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3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4E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EB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380</Words>
  <Characters>2168</Characters>
  <Application>Microsoft Office Word</Application>
  <DocSecurity>0</DocSecurity>
  <Lines>18</Lines>
  <Paragraphs>5</Paragraphs>
  <ScaleCrop>false</ScaleCrop>
  <Company/>
  <LinksUpToDate>false</LinksUpToDate>
  <CharactersWithSpaces>2543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 KAMARUZZAMAN</dc:creator>
  <cp:keywords/>
  <dc:description/>
  <cp:lastModifiedBy>Zaman</cp:lastModifiedBy>
  <cp:revision>6</cp:revision>
  <dcterms:created xsi:type="dcterms:W3CDTF">2020-06-12T06:27:00Z</dcterms:created>
  <dcterms:modified xsi:type="dcterms:W3CDTF">2022-11-13T16:02:00Z</dcterms:modified>
</cp:coreProperties>
</file>