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7F22A" w14:textId="5BD1FCB1" w:rsidR="002F67EB" w:rsidRPr="004252E1" w:rsidRDefault="002F67EB" w:rsidP="002F67EB">
      <w:pPr>
        <w:pStyle w:val="Header"/>
        <w:jc w:val="both"/>
        <w:rPr>
          <w:rFonts w:ascii="Calibri" w:hAnsi="Calibri" w:cs="Calibri"/>
          <w:sz w:val="20"/>
          <w:szCs w:val="20"/>
        </w:rPr>
      </w:pPr>
      <w:proofErr w:type="spellStart"/>
      <w:r w:rsidRPr="004252E1">
        <w:rPr>
          <w:rFonts w:ascii="Calibri" w:hAnsi="Calibri" w:cs="Calibri"/>
          <w:sz w:val="20"/>
          <w:szCs w:val="20"/>
        </w:rPr>
        <w:t>Jukic</w:t>
      </w:r>
      <w:proofErr w:type="spellEnd"/>
      <w:r w:rsidRPr="004252E1">
        <w:rPr>
          <w:rFonts w:ascii="Calibri" w:hAnsi="Calibri" w:cs="Calibri"/>
          <w:sz w:val="20"/>
          <w:szCs w:val="20"/>
        </w:rPr>
        <w:t xml:space="preserve"> et al. (2022). </w:t>
      </w:r>
      <w:r>
        <w:rPr>
          <w:rFonts w:ascii="Calibri" w:hAnsi="Calibri" w:cs="Calibri"/>
          <w:sz w:val="20"/>
          <w:szCs w:val="20"/>
        </w:rPr>
        <w:t>Velocity-based</w:t>
      </w:r>
      <w:r w:rsidRPr="004252E1">
        <w:rPr>
          <w:rFonts w:ascii="Calibri" w:hAnsi="Calibri" w:cs="Calibri"/>
          <w:sz w:val="20"/>
          <w:szCs w:val="20"/>
        </w:rPr>
        <w:t xml:space="preserve"> approach to resistance training: the reproducibility and sensitivity of commercially available velocity monitoring technologies. </w:t>
      </w:r>
      <w:r>
        <w:rPr>
          <w:rFonts w:ascii="Calibri" w:hAnsi="Calibri" w:cs="Calibri"/>
          <w:i/>
          <w:iCs/>
          <w:sz w:val="20"/>
          <w:szCs w:val="20"/>
        </w:rPr>
        <w:t>Scientific Reports</w:t>
      </w:r>
      <w:r w:rsidRPr="004252E1">
        <w:rPr>
          <w:rFonts w:ascii="Calibri" w:hAnsi="Calibri" w:cs="Calibri"/>
          <w:sz w:val="20"/>
          <w:szCs w:val="20"/>
        </w:rPr>
        <w:t>. Email corresponding author: ivan.jukic@aut.ac.nz. Sport Performance Research Institute New Zealand (SPRINZ), Auckland University of Technology, Auckland, New Zealand</w:t>
      </w:r>
      <w:r>
        <w:rPr>
          <w:rFonts w:ascii="Calibri" w:hAnsi="Calibri" w:cs="Calibri"/>
          <w:sz w:val="20"/>
          <w:szCs w:val="20"/>
        </w:rPr>
        <w:t>.</w:t>
      </w:r>
    </w:p>
    <w:p w14:paraId="575AEA68" w14:textId="77777777" w:rsidR="003F7377" w:rsidRPr="00CE301B" w:rsidRDefault="003F7377" w:rsidP="00261F09">
      <w:pPr>
        <w:ind w:right="2216"/>
        <w:rPr>
          <w:rFonts w:ascii="Calibri" w:hAnsi="Calibri" w:cs="Calibri"/>
          <w:color w:val="000000" w:themeColor="text1"/>
          <w:sz w:val="21"/>
          <w:szCs w:val="21"/>
        </w:rPr>
      </w:pPr>
    </w:p>
    <w:p w14:paraId="091D9052" w14:textId="204AF326" w:rsidR="003F7377" w:rsidRPr="00CE301B" w:rsidRDefault="003F7377" w:rsidP="00261F09">
      <w:pPr>
        <w:ind w:right="2216"/>
        <w:rPr>
          <w:rFonts w:ascii="Calibri" w:hAnsi="Calibri" w:cs="Calibri"/>
          <w:b/>
          <w:bCs/>
          <w:color w:val="000000" w:themeColor="text1"/>
        </w:rPr>
      </w:pPr>
      <w:r w:rsidRPr="00CE301B">
        <w:rPr>
          <w:rFonts w:ascii="Calibri" w:hAnsi="Calibri" w:cs="Calibri"/>
          <w:b/>
          <w:bCs/>
          <w:color w:val="000000" w:themeColor="text1"/>
        </w:rPr>
        <w:t>Supplementary File III</w:t>
      </w:r>
    </w:p>
    <w:p w14:paraId="1305A979" w14:textId="77777777" w:rsidR="003F7377" w:rsidRPr="00CE301B" w:rsidRDefault="003F7377" w:rsidP="00261F09">
      <w:pPr>
        <w:ind w:right="2216"/>
        <w:rPr>
          <w:rFonts w:ascii="Calibri" w:hAnsi="Calibri" w:cs="Calibri"/>
          <w:color w:val="000000" w:themeColor="text1"/>
          <w:sz w:val="21"/>
          <w:szCs w:val="21"/>
        </w:rPr>
      </w:pPr>
    </w:p>
    <w:p w14:paraId="60950B19" w14:textId="765EB319" w:rsidR="00AB54F5" w:rsidRPr="00CE301B" w:rsidRDefault="00A700CF" w:rsidP="00261F09">
      <w:pPr>
        <w:ind w:right="2216"/>
        <w:rPr>
          <w:rFonts w:ascii="Calibri" w:hAnsi="Calibri" w:cs="Calibri"/>
          <w:color w:val="000000" w:themeColor="text1"/>
          <w:sz w:val="20"/>
          <w:szCs w:val="20"/>
        </w:rPr>
      </w:pPr>
      <w:r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Table 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1</w:t>
      </w:r>
      <w:r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. </w:t>
      </w:r>
      <w:r w:rsidR="00B37E35" w:rsidRPr="00CE301B">
        <w:rPr>
          <w:rFonts w:ascii="Calibri" w:hAnsi="Calibri" w:cs="Calibri"/>
          <w:color w:val="000000" w:themeColor="text1"/>
          <w:sz w:val="20"/>
          <w:szCs w:val="20"/>
        </w:rPr>
        <w:t>Within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-</w:t>
      </w:r>
      <w:r w:rsidR="00B37E35" w:rsidRPr="00CE301B">
        <w:rPr>
          <w:rFonts w:ascii="Calibri" w:hAnsi="Calibri" w:cs="Calibri"/>
          <w:color w:val="000000" w:themeColor="text1"/>
          <w:sz w:val="20"/>
          <w:szCs w:val="20"/>
        </w:rPr>
        <w:t>unit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 agreement and sensitivity</w:t>
      </w:r>
      <w:r w:rsidR="00B37E35"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 estimators of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GymAware</w:t>
      </w:r>
      <w:proofErr w:type="spellEnd"/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, PUSH2 and </w:t>
      </w:r>
      <w:proofErr w:type="spellStart"/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Vmaxpro</w:t>
      </w:r>
      <w:proofErr w:type="spellEnd"/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 (</w:t>
      </w:r>
      <w:proofErr w:type="spellStart"/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EndorePro</w:t>
      </w:r>
      <w:proofErr w:type="spellEnd"/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) devices.</w:t>
      </w:r>
    </w:p>
    <w:tbl>
      <w:tblPr>
        <w:tblStyle w:val="TableGrid"/>
        <w:tblW w:w="68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121"/>
        <w:gridCol w:w="1300"/>
        <w:gridCol w:w="1300"/>
      </w:tblGrid>
      <w:tr w:rsidR="00A700CF" w:rsidRPr="00CE301B" w14:paraId="1292983C" w14:textId="77777777" w:rsidTr="00082D32">
        <w:trPr>
          <w:trHeight w:hRule="exact" w:val="623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2E43280" w14:textId="4B877095" w:rsidR="00A700CF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Measurement unit</w:t>
            </w:r>
          </w:p>
          <w:p w14:paraId="64BD96E3" w14:textId="6742D152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Velocity metric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52757B" w14:textId="654B9F73" w:rsidR="00A700CF" w:rsidRPr="00CE301B" w:rsidRDefault="00261F09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</w:t>
            </w:r>
            <w:r w:rsidR="00A700CF"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stimator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E71C28D" w14:textId="6D7F4E33" w:rsidR="00A700CF" w:rsidRPr="00CE301B" w:rsidRDefault="00261F09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V</w:t>
            </w:r>
            <w:r w:rsidR="00A700CF"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alue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D419762" w14:textId="1547F028" w:rsidR="00A700CF" w:rsidRPr="00CE301B" w:rsidRDefault="00261F09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L</w:t>
            </w:r>
            <w:r w:rsidR="00A700CF"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ower</w:t>
            </w: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limit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8593D53" w14:textId="4F71C9C1" w:rsidR="00A700CF" w:rsidRPr="00CE301B" w:rsidRDefault="00261F09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</w:t>
            </w:r>
            <w:r w:rsidR="00A700CF"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pper</w:t>
            </w: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limit</w:t>
            </w:r>
          </w:p>
        </w:tc>
      </w:tr>
      <w:tr w:rsidR="00082D32" w:rsidRPr="00CE301B" w14:paraId="13F486B3" w14:textId="77777777" w:rsidTr="00082D32">
        <w:trPr>
          <w:trHeight w:hRule="exact" w:val="255"/>
        </w:trPr>
        <w:tc>
          <w:tcPr>
            <w:tcW w:w="1843" w:type="dxa"/>
            <w:vMerge w:val="restart"/>
            <w:noWrap/>
            <w:vAlign w:val="center"/>
            <w:hideMark/>
          </w:tcPr>
          <w:p w14:paraId="08831DCE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GymAware </w:t>
            </w:r>
          </w:p>
          <w:p w14:paraId="10F931F8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77DEB505" w14:textId="291B2222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Mean Velocity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5D387B0" w14:textId="52B7CA1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intercept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0F0942FB" w14:textId="60FA9C86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715B5B11" w14:textId="673373C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58C18ABE" w14:textId="3EF9C55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082D32" w:rsidRPr="00CE301B" w14:paraId="01341EE4" w14:textId="77777777" w:rsidTr="00C24DBC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26E0352E" w14:textId="472BC6D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264E960" w14:textId="3B0A0572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slope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7459BC2C" w14:textId="5F1F706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1.001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194DBF3" w14:textId="0E2190F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0.996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6C6BC57" w14:textId="2DBBC522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1.005</w:t>
            </w:r>
          </w:p>
        </w:tc>
      </w:tr>
      <w:tr w:rsidR="00082D32" w:rsidRPr="00CE301B" w14:paraId="66645744" w14:textId="77777777" w:rsidTr="00C24DBC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4791B6AB" w14:textId="0A827635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C198D8C" w14:textId="1C92156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RSE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3B58077B" w14:textId="396452B6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B23C86F" w14:textId="38D30E86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6CD207D" w14:textId="3C09A1E2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0.028</w:t>
            </w:r>
          </w:p>
        </w:tc>
      </w:tr>
      <w:tr w:rsidR="00082D32" w:rsidRPr="00CE301B" w14:paraId="07ED019F" w14:textId="77777777" w:rsidTr="00C24DBC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3274AF36" w14:textId="04BE081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172667C" w14:textId="48751696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5CD281E8" w14:textId="7351670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2CE797A" w14:textId="07DD28A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616E8C8" w14:textId="3A9DBE1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0.995</w:t>
            </w:r>
          </w:p>
        </w:tc>
      </w:tr>
      <w:tr w:rsidR="00082D32" w:rsidRPr="00CE301B" w14:paraId="70939B5E" w14:textId="77777777" w:rsidTr="00C24DBC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2A63F6BF" w14:textId="31E75C7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7FDC9E3" w14:textId="7454595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PPER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3E36F4C3" w14:textId="6BAB4B16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0.957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5D58BAE0" w14:textId="4DB50B0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0.955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005FBA4" w14:textId="011DDB5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0.966</w:t>
            </w:r>
          </w:p>
        </w:tc>
      </w:tr>
      <w:tr w:rsidR="00082D32" w:rsidRPr="00CE301B" w14:paraId="42559050" w14:textId="77777777" w:rsidTr="00C24DBC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69BC485A" w14:textId="1AED6A5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730916A" w14:textId="640E15E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1D477EDB" w14:textId="5D697E75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5ADA4809" w14:textId="340803F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0.052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030A6F1E" w14:textId="4F118E3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0.056</w:t>
            </w:r>
          </w:p>
        </w:tc>
      </w:tr>
      <w:tr w:rsidR="00082D32" w:rsidRPr="00CE301B" w14:paraId="1222EB75" w14:textId="77777777" w:rsidTr="00C24DBC">
        <w:trPr>
          <w:trHeight w:hRule="exact" w:val="255"/>
        </w:trPr>
        <w:tc>
          <w:tcPr>
            <w:tcW w:w="1843" w:type="dxa"/>
            <w:vMerge/>
            <w:tcBorders>
              <w:bottom w:val="single" w:sz="4" w:space="0" w:color="auto"/>
            </w:tcBorders>
            <w:noWrap/>
            <w:hideMark/>
          </w:tcPr>
          <w:p w14:paraId="678E32AA" w14:textId="2C1E095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53AA04A" w14:textId="5FA1545A" w:rsidR="00082D32" w:rsidRPr="00CE301B" w:rsidRDefault="00082D32" w:rsidP="003F7377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</w:t>
            </w:r>
            <w:r w:rsidR="003F7377"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%1RM</w:t>
            </w:r>
          </w:p>
        </w:tc>
        <w:tc>
          <w:tcPr>
            <w:tcW w:w="112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5240C60" w14:textId="2E271CF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4.418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2FBA262" w14:textId="7D5F0CF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4.193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A914578" w14:textId="77642FE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4.506</w:t>
            </w:r>
          </w:p>
        </w:tc>
      </w:tr>
      <w:tr w:rsidR="00082D32" w:rsidRPr="00CE301B" w14:paraId="67480791" w14:textId="77777777" w:rsidTr="00082D32">
        <w:trPr>
          <w:trHeight w:hRule="exact" w:val="255"/>
        </w:trPr>
        <w:tc>
          <w:tcPr>
            <w:tcW w:w="1843" w:type="dxa"/>
            <w:vMerge w:val="restart"/>
            <w:tcBorders>
              <w:top w:val="nil"/>
            </w:tcBorders>
            <w:noWrap/>
            <w:vAlign w:val="center"/>
            <w:hideMark/>
          </w:tcPr>
          <w:p w14:paraId="4A6F1248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PUSH2</w:t>
            </w:r>
          </w:p>
          <w:p w14:paraId="221D3DA8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1C106B25" w14:textId="56D3264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Mean Velocity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CEB1D18" w14:textId="0D18320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intercept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22C7F378" w14:textId="1B9E7452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-0.004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BD3FC96" w14:textId="647D490E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-0.007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E8DF6F6" w14:textId="08CF971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082D32" w:rsidRPr="00CE301B" w14:paraId="12E08E50" w14:textId="77777777" w:rsidTr="00F71023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51573B76" w14:textId="58196EC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A910C64" w14:textId="323375A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slope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499508BB" w14:textId="596397B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1.012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757CD4CF" w14:textId="29536A8E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1.006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50FCF219" w14:textId="2032D76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1.018</w:t>
            </w:r>
          </w:p>
        </w:tc>
      </w:tr>
      <w:tr w:rsidR="00082D32" w:rsidRPr="00CE301B" w14:paraId="170DA8C6" w14:textId="77777777" w:rsidTr="00F71023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4BC055C0" w14:textId="50C58C1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CA6738E" w14:textId="0BC9297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RSE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08ABC909" w14:textId="071C334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0.042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414C0575" w14:textId="60042F2E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0.041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C7A3345" w14:textId="6EF5EC6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0.043</w:t>
            </w:r>
          </w:p>
        </w:tc>
      </w:tr>
      <w:tr w:rsidR="00082D32" w:rsidRPr="00CE301B" w14:paraId="1D2FDB36" w14:textId="77777777" w:rsidTr="00F71023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02106B15" w14:textId="5A5E459E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AE8AC1E" w14:textId="079D2C22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5B1FCA2C" w14:textId="6E46CF1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0.988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D9BF191" w14:textId="0371E005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0.987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28F43FC" w14:textId="5282B0B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0.988</w:t>
            </w:r>
          </w:p>
        </w:tc>
      </w:tr>
      <w:tr w:rsidR="00082D32" w:rsidRPr="00CE301B" w14:paraId="4C452204" w14:textId="77777777" w:rsidTr="00F71023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4FF97717" w14:textId="4CF96B13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05A8A58" w14:textId="60B71A1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PPER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1C7A1568" w14:textId="62E66BA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0.804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293FC8B" w14:textId="525C24AE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0.802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524C1818" w14:textId="4A9DF4C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0.819</w:t>
            </w:r>
          </w:p>
        </w:tc>
      </w:tr>
      <w:tr w:rsidR="00082D32" w:rsidRPr="00CE301B" w14:paraId="1235CE9B" w14:textId="77777777" w:rsidTr="00F71023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1336D05E" w14:textId="0F1FC7D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8E4629E" w14:textId="3D52DB55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2CA81147" w14:textId="32A54613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46ABAE61" w14:textId="45EBF402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0.080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434D940F" w14:textId="065BC0B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0.085</w:t>
            </w:r>
          </w:p>
        </w:tc>
      </w:tr>
      <w:tr w:rsidR="00082D32" w:rsidRPr="00CE301B" w14:paraId="6A70A632" w14:textId="77777777" w:rsidTr="00F71023">
        <w:trPr>
          <w:trHeight w:hRule="exact" w:val="255"/>
        </w:trPr>
        <w:tc>
          <w:tcPr>
            <w:tcW w:w="1843" w:type="dxa"/>
            <w:vMerge/>
            <w:tcBorders>
              <w:bottom w:val="single" w:sz="4" w:space="0" w:color="auto"/>
            </w:tcBorders>
            <w:noWrap/>
            <w:hideMark/>
          </w:tcPr>
          <w:p w14:paraId="3543CAE7" w14:textId="36FD19A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4CBDB69" w14:textId="769D13B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SDC%1RM</w:t>
            </w:r>
          </w:p>
        </w:tc>
        <w:tc>
          <w:tcPr>
            <w:tcW w:w="112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BACF64E" w14:textId="3DFADC8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6.687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571D9CA" w14:textId="62FD9F3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6.398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BBCF0DB" w14:textId="32E2E9F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6.779</w:t>
            </w:r>
          </w:p>
        </w:tc>
      </w:tr>
      <w:tr w:rsidR="00082D32" w:rsidRPr="00CE301B" w14:paraId="586D056E" w14:textId="77777777" w:rsidTr="00082D32">
        <w:trPr>
          <w:trHeight w:hRule="exact" w:val="255"/>
        </w:trPr>
        <w:tc>
          <w:tcPr>
            <w:tcW w:w="1843" w:type="dxa"/>
            <w:vMerge w:val="restart"/>
            <w:tcBorders>
              <w:top w:val="nil"/>
            </w:tcBorders>
            <w:noWrap/>
            <w:vAlign w:val="center"/>
            <w:hideMark/>
          </w:tcPr>
          <w:p w14:paraId="1A98DBAD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E301B">
              <w:rPr>
                <w:rFonts w:ascii="Calibri" w:hAnsi="Calibri" w:cs="Calibri"/>
                <w:sz w:val="20"/>
                <w:szCs w:val="20"/>
              </w:rPr>
              <w:t>Vmaxpro</w:t>
            </w:r>
          </w:p>
          <w:p w14:paraId="75304ECA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E301B">
              <w:rPr>
                <w:rFonts w:ascii="Calibri" w:hAnsi="Calibri" w:cs="Calibri"/>
                <w:sz w:val="20"/>
                <w:szCs w:val="20"/>
              </w:rPr>
              <w:t>(EnodePro)</w:t>
            </w:r>
          </w:p>
          <w:p w14:paraId="594B9E82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4B0DE6BD" w14:textId="450CB645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Mean Velocity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F59BE05" w14:textId="0B802FE2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intercept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60DBAC18" w14:textId="216142A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665EC4F" w14:textId="301DCCD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F277980" w14:textId="359BFBD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082D32" w:rsidRPr="00CE301B" w14:paraId="71F2132A" w14:textId="77777777" w:rsidTr="00F87D1D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69763662" w14:textId="4534032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7113D3E" w14:textId="49EA408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slope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6B676616" w14:textId="3EE6632E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78C44FDA" w14:textId="348B6A45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0.996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E3853C3" w14:textId="25FEBC4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1.003</w:t>
            </w:r>
          </w:p>
        </w:tc>
      </w:tr>
      <w:tr w:rsidR="00082D32" w:rsidRPr="00CE301B" w14:paraId="1E608B0D" w14:textId="77777777" w:rsidTr="00F87D1D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6ED61C5B" w14:textId="457EC8C6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70AB0B1" w14:textId="163D5DB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RSE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602943DA" w14:textId="29B0B94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2A1CDBF6" w14:textId="27A3844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02F3712" w14:textId="433A63B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0.024</w:t>
            </w:r>
          </w:p>
        </w:tc>
      </w:tr>
      <w:tr w:rsidR="00082D32" w:rsidRPr="00CE301B" w14:paraId="367BE295" w14:textId="77777777" w:rsidTr="00F87D1D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78C33F92" w14:textId="791DC9D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56AB9AC" w14:textId="3116669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1A620295" w14:textId="7C49C8A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0.997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D09D4C9" w14:textId="79B3F2B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0.996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D3507E0" w14:textId="494D9979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0.997</w:t>
            </w:r>
          </w:p>
        </w:tc>
      </w:tr>
      <w:tr w:rsidR="00082D32" w:rsidRPr="00CE301B" w14:paraId="7D511B25" w14:textId="77777777" w:rsidTr="00F87D1D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49B04F89" w14:textId="4B90B7F9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BE819B5" w14:textId="0EFDC35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PPER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622EED8C" w14:textId="7F683955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D5C07EC" w14:textId="473C0322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0EA8D070" w14:textId="12679F29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0.989</w:t>
            </w:r>
          </w:p>
        </w:tc>
      </w:tr>
      <w:tr w:rsidR="00082D32" w:rsidRPr="00CE301B" w14:paraId="41E925FA" w14:textId="77777777" w:rsidTr="00F87D1D">
        <w:trPr>
          <w:trHeight w:hRule="exact" w:val="255"/>
        </w:trPr>
        <w:tc>
          <w:tcPr>
            <w:tcW w:w="1843" w:type="dxa"/>
            <w:vMerge/>
            <w:tcBorders>
              <w:bottom w:val="nil"/>
            </w:tcBorders>
            <w:noWrap/>
            <w:hideMark/>
          </w:tcPr>
          <w:p w14:paraId="2B8B5F11" w14:textId="58BFFF0E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CCAD623" w14:textId="2A031B1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2C85B0B7" w14:textId="73E7BC6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0.044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FD93892" w14:textId="3505EA59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B5BF594" w14:textId="683DE046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0.046</w:t>
            </w:r>
          </w:p>
        </w:tc>
      </w:tr>
      <w:tr w:rsidR="00A700CF" w:rsidRPr="00CE301B" w14:paraId="1D8CB8BB" w14:textId="77777777" w:rsidTr="00082D32">
        <w:trPr>
          <w:trHeight w:hRule="exact" w:val="255"/>
        </w:trPr>
        <w:tc>
          <w:tcPr>
            <w:tcW w:w="184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862C15D" w14:textId="5E192EDF" w:rsidR="00A700CF" w:rsidRPr="00CE301B" w:rsidRDefault="00A700CF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FA0C295" w14:textId="61B129EE" w:rsidR="00A700CF" w:rsidRPr="00CE301B" w:rsidRDefault="00A700CF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SDC%1RM</w:t>
            </w:r>
          </w:p>
        </w:tc>
        <w:tc>
          <w:tcPr>
            <w:tcW w:w="112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555B802" w14:textId="15C68D05" w:rsidR="00A700CF" w:rsidRPr="00CE301B" w:rsidRDefault="00A700CF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3.607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480CB2A" w14:textId="51FBD48B" w:rsidR="00A700CF" w:rsidRPr="00CE301B" w:rsidRDefault="00A700CF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3.431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BFEEB11" w14:textId="6EBD4403" w:rsidR="00A700CF" w:rsidRPr="00CE301B" w:rsidRDefault="00A700CF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3.686</w:t>
            </w:r>
          </w:p>
        </w:tc>
      </w:tr>
      <w:tr w:rsidR="00082D32" w:rsidRPr="00CE301B" w14:paraId="523B8135" w14:textId="77777777" w:rsidTr="00082D32">
        <w:trPr>
          <w:trHeight w:hRule="exact" w:val="255"/>
        </w:trPr>
        <w:tc>
          <w:tcPr>
            <w:tcW w:w="1843" w:type="dxa"/>
            <w:vMerge w:val="restart"/>
            <w:tcBorders>
              <w:top w:val="nil"/>
            </w:tcBorders>
            <w:noWrap/>
            <w:vAlign w:val="center"/>
            <w:hideMark/>
          </w:tcPr>
          <w:p w14:paraId="260B9F3E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GymAware</w:t>
            </w:r>
          </w:p>
          <w:p w14:paraId="26E8E3FE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473DCB58" w14:textId="4F7F524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Peak Velocity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8AED519" w14:textId="2E6A000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intercept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5631E9A9" w14:textId="41DC9E9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53DDE078" w14:textId="57F3407E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01F940E7" w14:textId="110937E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0.017</w:t>
            </w:r>
          </w:p>
        </w:tc>
      </w:tr>
      <w:tr w:rsidR="00082D32" w:rsidRPr="00CE301B" w14:paraId="389F7007" w14:textId="77777777" w:rsidTr="001E253F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4FD8BD4D" w14:textId="2BD5428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8E304CB" w14:textId="657B066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slope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483BC712" w14:textId="24B713F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0.990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850E9E3" w14:textId="6563ACE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32975F8" w14:textId="0DC5DA5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0.995</w:t>
            </w:r>
          </w:p>
        </w:tc>
      </w:tr>
      <w:tr w:rsidR="00082D32" w:rsidRPr="00CE301B" w14:paraId="2FF6C87E" w14:textId="77777777" w:rsidTr="001E253F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57999A94" w14:textId="533470B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ACBF808" w14:textId="4DE448C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RSE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3DF723B2" w14:textId="0E8BD13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0.051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4D2146DE" w14:textId="7B277AB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0A89F5F" w14:textId="64CCE61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0.052</w:t>
            </w:r>
          </w:p>
        </w:tc>
      </w:tr>
      <w:tr w:rsidR="00082D32" w:rsidRPr="00CE301B" w14:paraId="620C7F48" w14:textId="77777777" w:rsidTr="001E253F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29766078" w14:textId="0CA9D48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D5F9524" w14:textId="6562E35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16E94CBD" w14:textId="7308E083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0.989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0F31AD27" w14:textId="4935E94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0.988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7FCC775F" w14:textId="6CD69725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0.990</w:t>
            </w:r>
          </w:p>
        </w:tc>
      </w:tr>
      <w:tr w:rsidR="00082D32" w:rsidRPr="00CE301B" w14:paraId="63D8A29B" w14:textId="77777777" w:rsidTr="001E253F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147BCC18" w14:textId="697FC61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C516D83" w14:textId="3B48077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PPER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0AE32EA8" w14:textId="60B17EF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0.777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4881A472" w14:textId="0A6D80F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0.773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308E72D8" w14:textId="75438013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0.797</w:t>
            </w:r>
          </w:p>
        </w:tc>
      </w:tr>
      <w:tr w:rsidR="00082D32" w:rsidRPr="00CE301B" w14:paraId="23391295" w14:textId="77777777" w:rsidTr="001E253F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08E301DC" w14:textId="70389C9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7CAF778" w14:textId="495D563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10845FF5" w14:textId="1D53119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0.100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4161F7AC" w14:textId="6B6F823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0.097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66747C4" w14:textId="611A0B9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0.103</w:t>
            </w:r>
          </w:p>
        </w:tc>
      </w:tr>
      <w:tr w:rsidR="00082D32" w:rsidRPr="00CE301B" w14:paraId="131DFB4A" w14:textId="77777777" w:rsidTr="001E253F">
        <w:trPr>
          <w:trHeight w:hRule="exact" w:val="255"/>
        </w:trPr>
        <w:tc>
          <w:tcPr>
            <w:tcW w:w="1843" w:type="dxa"/>
            <w:vMerge/>
            <w:tcBorders>
              <w:bottom w:val="single" w:sz="4" w:space="0" w:color="auto"/>
            </w:tcBorders>
            <w:noWrap/>
            <w:hideMark/>
          </w:tcPr>
          <w:p w14:paraId="5F8A9294" w14:textId="7CB3AF4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226174C" w14:textId="4FDB349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SDC%1RM</w:t>
            </w:r>
          </w:p>
        </w:tc>
        <w:tc>
          <w:tcPr>
            <w:tcW w:w="112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A58AF26" w14:textId="1EC5E169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6.515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7443E43" w14:textId="4F05A38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6.281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0157B0A" w14:textId="5FECB18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6.674</w:t>
            </w:r>
          </w:p>
        </w:tc>
      </w:tr>
      <w:tr w:rsidR="00082D32" w:rsidRPr="00CE301B" w14:paraId="55828053" w14:textId="77777777" w:rsidTr="00082D32">
        <w:trPr>
          <w:trHeight w:hRule="exact" w:val="255"/>
        </w:trPr>
        <w:tc>
          <w:tcPr>
            <w:tcW w:w="1843" w:type="dxa"/>
            <w:vMerge w:val="restart"/>
            <w:tcBorders>
              <w:top w:val="nil"/>
            </w:tcBorders>
            <w:noWrap/>
            <w:vAlign w:val="center"/>
            <w:hideMark/>
          </w:tcPr>
          <w:p w14:paraId="61386960" w14:textId="4101795F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PUSH2</w:t>
            </w:r>
          </w:p>
          <w:p w14:paraId="4C2F757F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2BF97ACC" w14:textId="53BB5902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Peak Velocity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CE8BAF4" w14:textId="1DB159F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intercept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2758EA20" w14:textId="27A37BE9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91A8C0B" w14:textId="2865F19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2A7B413D" w14:textId="11D3F6F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0.005</w:t>
            </w:r>
          </w:p>
        </w:tc>
      </w:tr>
      <w:tr w:rsidR="00082D32" w:rsidRPr="00CE301B" w14:paraId="01A8F443" w14:textId="77777777" w:rsidTr="0069111E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0A81CEB7" w14:textId="2463157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0E3FECD" w14:textId="4313179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slope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35B2BA6B" w14:textId="413FA6E3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1.006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24A65A56" w14:textId="7F7B61F5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0.999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CE46950" w14:textId="69EFF0D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1.014</w:t>
            </w:r>
          </w:p>
        </w:tc>
      </w:tr>
      <w:tr w:rsidR="00082D32" w:rsidRPr="00CE301B" w14:paraId="0359B127" w14:textId="77777777" w:rsidTr="0069111E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49AF6BC8" w14:textId="3D9D878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9C6AF65" w14:textId="7D56031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RSE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0643B5E6" w14:textId="2714F08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0.075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EA5E3DC" w14:textId="35EAFAC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0.073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D236EAC" w14:textId="7FFD3C3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0.077</w:t>
            </w:r>
          </w:p>
        </w:tc>
      </w:tr>
      <w:tr w:rsidR="00082D32" w:rsidRPr="00CE301B" w14:paraId="6E4020A0" w14:textId="77777777" w:rsidTr="0069111E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22EDD19A" w14:textId="4FA3970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88ECFC6" w14:textId="53EDF30E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39C595B4" w14:textId="06662F0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0.979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C0CEBC3" w14:textId="15CA2E8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0.977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46BD7BB8" w14:textId="202D018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0.980</w:t>
            </w:r>
          </w:p>
        </w:tc>
      </w:tr>
      <w:tr w:rsidR="00082D32" w:rsidRPr="00CE301B" w14:paraId="17DB5667" w14:textId="77777777" w:rsidTr="0069111E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2D3091B6" w14:textId="79F649B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B52C910" w14:textId="7649C662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PPER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71F82B66" w14:textId="1E85D9A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0.675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58A5D7EC" w14:textId="4B17F83A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0.672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6D5959EA" w14:textId="56C15B49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0.695</w:t>
            </w:r>
          </w:p>
        </w:tc>
      </w:tr>
      <w:tr w:rsidR="00082D32" w:rsidRPr="00CE301B" w14:paraId="6185ECD1" w14:textId="77777777" w:rsidTr="0069111E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548E7293" w14:textId="196DD0C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7CE6457" w14:textId="2F67B69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 (m/s)</w:t>
            </w:r>
          </w:p>
        </w:tc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43EC4FDF" w14:textId="1B4ED25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0.146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5BC0F800" w14:textId="3997E15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0.143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14:paraId="14F6F79D" w14:textId="189ED4B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0.151</w:t>
            </w:r>
          </w:p>
        </w:tc>
      </w:tr>
      <w:tr w:rsidR="00082D32" w:rsidRPr="00CE301B" w14:paraId="350A601F" w14:textId="77777777" w:rsidTr="0069111E">
        <w:trPr>
          <w:trHeight w:hRule="exact" w:val="255"/>
        </w:trPr>
        <w:tc>
          <w:tcPr>
            <w:tcW w:w="1843" w:type="dxa"/>
            <w:vMerge/>
            <w:tcBorders>
              <w:bottom w:val="single" w:sz="4" w:space="0" w:color="auto"/>
            </w:tcBorders>
            <w:noWrap/>
            <w:hideMark/>
          </w:tcPr>
          <w:p w14:paraId="69DB0343" w14:textId="2AF2785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2190C6A" w14:textId="6157228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SDC%1RM</w:t>
            </w:r>
          </w:p>
        </w:tc>
        <w:tc>
          <w:tcPr>
            <w:tcW w:w="112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5FE07A3" w14:textId="6911FD36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8.573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D77DCD8" w14:textId="1B5C5EA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8.212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A602222" w14:textId="6716EF0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8.731</w:t>
            </w:r>
          </w:p>
        </w:tc>
      </w:tr>
      <w:tr w:rsidR="00082D32" w:rsidRPr="00CE301B" w14:paraId="5A5CF441" w14:textId="77777777" w:rsidTr="00082D32">
        <w:trPr>
          <w:trHeight w:hRule="exact" w:val="255"/>
        </w:trPr>
        <w:tc>
          <w:tcPr>
            <w:tcW w:w="1843" w:type="dxa"/>
            <w:vMerge w:val="restart"/>
            <w:noWrap/>
            <w:vAlign w:val="center"/>
            <w:hideMark/>
          </w:tcPr>
          <w:p w14:paraId="1012B72F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E301B">
              <w:rPr>
                <w:rFonts w:ascii="Calibri" w:hAnsi="Calibri" w:cs="Calibri"/>
                <w:sz w:val="20"/>
                <w:szCs w:val="20"/>
              </w:rPr>
              <w:t>Vmaxpro</w:t>
            </w:r>
          </w:p>
          <w:p w14:paraId="390A41A5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E301B">
              <w:rPr>
                <w:rFonts w:ascii="Calibri" w:hAnsi="Calibri" w:cs="Calibri"/>
                <w:sz w:val="20"/>
                <w:szCs w:val="20"/>
              </w:rPr>
              <w:t>(EnodePro)</w:t>
            </w:r>
          </w:p>
          <w:p w14:paraId="598519ED" w14:textId="77777777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45F4446B" w14:textId="624081C5" w:rsidR="00082D32" w:rsidRPr="00CE301B" w:rsidRDefault="00082D32" w:rsidP="00082D3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Peak Velocity</w:t>
            </w:r>
          </w:p>
        </w:tc>
        <w:tc>
          <w:tcPr>
            <w:tcW w:w="1276" w:type="dxa"/>
            <w:noWrap/>
            <w:hideMark/>
          </w:tcPr>
          <w:p w14:paraId="46F18C25" w14:textId="2362B8D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intercept (m/s)</w:t>
            </w:r>
          </w:p>
        </w:tc>
        <w:tc>
          <w:tcPr>
            <w:tcW w:w="1121" w:type="dxa"/>
            <w:noWrap/>
            <w:hideMark/>
          </w:tcPr>
          <w:p w14:paraId="3B9A4806" w14:textId="73F9382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1300" w:type="dxa"/>
            <w:noWrap/>
            <w:hideMark/>
          </w:tcPr>
          <w:p w14:paraId="28C9ED31" w14:textId="3E48E083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1300" w:type="dxa"/>
            <w:noWrap/>
            <w:hideMark/>
          </w:tcPr>
          <w:p w14:paraId="659D3090" w14:textId="1AB0149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0.017</w:t>
            </w:r>
          </w:p>
        </w:tc>
      </w:tr>
      <w:tr w:rsidR="00082D32" w:rsidRPr="00CE301B" w14:paraId="34D74183" w14:textId="77777777" w:rsidTr="00082D32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3B1349B0" w14:textId="544BF6DD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6DFECA3D" w14:textId="6B607F3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slope</w:t>
            </w:r>
          </w:p>
        </w:tc>
        <w:tc>
          <w:tcPr>
            <w:tcW w:w="1121" w:type="dxa"/>
            <w:noWrap/>
            <w:hideMark/>
          </w:tcPr>
          <w:p w14:paraId="62A1762D" w14:textId="01116819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0.990</w:t>
            </w:r>
          </w:p>
        </w:tc>
        <w:tc>
          <w:tcPr>
            <w:tcW w:w="1300" w:type="dxa"/>
            <w:noWrap/>
            <w:hideMark/>
          </w:tcPr>
          <w:p w14:paraId="673F8B77" w14:textId="2AC7C29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0.986</w:t>
            </w:r>
          </w:p>
        </w:tc>
        <w:tc>
          <w:tcPr>
            <w:tcW w:w="1300" w:type="dxa"/>
            <w:noWrap/>
            <w:hideMark/>
          </w:tcPr>
          <w:p w14:paraId="0BD63C62" w14:textId="3737AC1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0.995</w:t>
            </w:r>
          </w:p>
        </w:tc>
      </w:tr>
      <w:tr w:rsidR="00082D32" w:rsidRPr="00CE301B" w14:paraId="566B8732" w14:textId="77777777" w:rsidTr="00082D32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40F90420" w14:textId="65D47D63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2C2008AE" w14:textId="7BB327B9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RSE (m/s)</w:t>
            </w:r>
          </w:p>
        </w:tc>
        <w:tc>
          <w:tcPr>
            <w:tcW w:w="1121" w:type="dxa"/>
            <w:noWrap/>
            <w:hideMark/>
          </w:tcPr>
          <w:p w14:paraId="63F9D8DF" w14:textId="029E4D3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0.056</w:t>
            </w:r>
          </w:p>
        </w:tc>
        <w:tc>
          <w:tcPr>
            <w:tcW w:w="1300" w:type="dxa"/>
            <w:noWrap/>
            <w:hideMark/>
          </w:tcPr>
          <w:p w14:paraId="0301BECE" w14:textId="5C4A43F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0.055</w:t>
            </w:r>
          </w:p>
        </w:tc>
        <w:tc>
          <w:tcPr>
            <w:tcW w:w="1300" w:type="dxa"/>
            <w:noWrap/>
            <w:hideMark/>
          </w:tcPr>
          <w:p w14:paraId="75018580" w14:textId="49C2A6E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0.058</w:t>
            </w:r>
          </w:p>
        </w:tc>
      </w:tr>
      <w:tr w:rsidR="00082D32" w:rsidRPr="00CE301B" w14:paraId="119C7671" w14:textId="77777777" w:rsidTr="00082D32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762E7821" w14:textId="70C5C849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6FC38A90" w14:textId="07F7532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1121" w:type="dxa"/>
            <w:noWrap/>
            <w:hideMark/>
          </w:tcPr>
          <w:p w14:paraId="3BA7AAD4" w14:textId="4D392216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0.988</w:t>
            </w:r>
          </w:p>
        </w:tc>
        <w:tc>
          <w:tcPr>
            <w:tcW w:w="1300" w:type="dxa"/>
            <w:noWrap/>
            <w:hideMark/>
          </w:tcPr>
          <w:p w14:paraId="2A514BE0" w14:textId="03C89CB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0.987</w:t>
            </w:r>
          </w:p>
        </w:tc>
        <w:tc>
          <w:tcPr>
            <w:tcW w:w="1300" w:type="dxa"/>
            <w:noWrap/>
            <w:hideMark/>
          </w:tcPr>
          <w:p w14:paraId="0BD8A772" w14:textId="43AE4808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0.988</w:t>
            </w:r>
          </w:p>
        </w:tc>
      </w:tr>
      <w:tr w:rsidR="00082D32" w:rsidRPr="00CE301B" w14:paraId="40791EC3" w14:textId="77777777" w:rsidTr="00082D32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3A787F1B" w14:textId="56EB6B86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3BB0EF2C" w14:textId="0D7484C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PPER</w:t>
            </w:r>
          </w:p>
        </w:tc>
        <w:tc>
          <w:tcPr>
            <w:tcW w:w="1121" w:type="dxa"/>
            <w:noWrap/>
            <w:hideMark/>
          </w:tcPr>
          <w:p w14:paraId="0DD445F3" w14:textId="4CA5F4E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0.740</w:t>
            </w:r>
          </w:p>
        </w:tc>
        <w:tc>
          <w:tcPr>
            <w:tcW w:w="1300" w:type="dxa"/>
            <w:noWrap/>
            <w:hideMark/>
          </w:tcPr>
          <w:p w14:paraId="238C4263" w14:textId="2465FC0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0.734</w:t>
            </w:r>
          </w:p>
        </w:tc>
        <w:tc>
          <w:tcPr>
            <w:tcW w:w="1300" w:type="dxa"/>
            <w:noWrap/>
            <w:hideMark/>
          </w:tcPr>
          <w:p w14:paraId="56DB91E7" w14:textId="75988E62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0.762</w:t>
            </w:r>
          </w:p>
        </w:tc>
      </w:tr>
      <w:tr w:rsidR="00082D32" w:rsidRPr="00CE301B" w14:paraId="3F0BB10D" w14:textId="77777777" w:rsidTr="00082D32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019E0280" w14:textId="45DFC581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25D28BF1" w14:textId="569E7335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 (m/s)</w:t>
            </w:r>
          </w:p>
        </w:tc>
        <w:tc>
          <w:tcPr>
            <w:tcW w:w="1121" w:type="dxa"/>
            <w:noWrap/>
            <w:hideMark/>
          </w:tcPr>
          <w:p w14:paraId="194F732C" w14:textId="6CE4202C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0.110</w:t>
            </w:r>
          </w:p>
        </w:tc>
        <w:tc>
          <w:tcPr>
            <w:tcW w:w="1300" w:type="dxa"/>
            <w:noWrap/>
            <w:hideMark/>
          </w:tcPr>
          <w:p w14:paraId="18021D11" w14:textId="21887D54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0.107</w:t>
            </w:r>
          </w:p>
        </w:tc>
        <w:tc>
          <w:tcPr>
            <w:tcW w:w="1300" w:type="dxa"/>
            <w:noWrap/>
            <w:hideMark/>
          </w:tcPr>
          <w:p w14:paraId="2421C83E" w14:textId="12B688E7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0.114</w:t>
            </w:r>
          </w:p>
        </w:tc>
      </w:tr>
      <w:tr w:rsidR="00082D32" w:rsidRPr="00CE301B" w14:paraId="6FFA8957" w14:textId="77777777" w:rsidTr="00082D32">
        <w:trPr>
          <w:trHeight w:hRule="exact" w:val="255"/>
        </w:trPr>
        <w:tc>
          <w:tcPr>
            <w:tcW w:w="1843" w:type="dxa"/>
            <w:vMerge/>
            <w:noWrap/>
            <w:hideMark/>
          </w:tcPr>
          <w:p w14:paraId="3E941C99" w14:textId="675F3F90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5319E5B5" w14:textId="539C228B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SDC%1RM</w:t>
            </w:r>
          </w:p>
        </w:tc>
        <w:tc>
          <w:tcPr>
            <w:tcW w:w="1121" w:type="dxa"/>
            <w:noWrap/>
            <w:hideMark/>
          </w:tcPr>
          <w:p w14:paraId="238E3F93" w14:textId="0FE7E5B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6.907</w:t>
            </w:r>
          </w:p>
        </w:tc>
        <w:tc>
          <w:tcPr>
            <w:tcW w:w="1300" w:type="dxa"/>
            <w:noWrap/>
            <w:hideMark/>
          </w:tcPr>
          <w:p w14:paraId="2329B6AE" w14:textId="2A52067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6.630</w:t>
            </w:r>
          </w:p>
        </w:tc>
        <w:tc>
          <w:tcPr>
            <w:tcW w:w="1300" w:type="dxa"/>
            <w:noWrap/>
            <w:hideMark/>
          </w:tcPr>
          <w:p w14:paraId="1252079B" w14:textId="742719CF" w:rsidR="00082D32" w:rsidRPr="00CE301B" w:rsidRDefault="00082D32" w:rsidP="00261F0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E301B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7.086</w:t>
            </w:r>
          </w:p>
        </w:tc>
      </w:tr>
    </w:tbl>
    <w:p w14:paraId="7E783607" w14:textId="539B0672" w:rsidR="00AB54F5" w:rsidRPr="00CE301B" w:rsidRDefault="00261F09" w:rsidP="00261F09">
      <w:pPr>
        <w:ind w:right="2357"/>
        <w:rPr>
          <w:rFonts w:ascii="Calibri" w:hAnsi="Calibri" w:cs="Calibri"/>
          <w:color w:val="000000" w:themeColor="text1"/>
          <w:sz w:val="20"/>
          <w:szCs w:val="20"/>
        </w:rPr>
      </w:pPr>
      <w:r w:rsidRPr="00CE301B">
        <w:rPr>
          <w:rFonts w:ascii="Calibri" w:hAnsi="Calibri" w:cs="Calibri"/>
          <w:color w:val="000000" w:themeColor="text1"/>
          <w:sz w:val="20"/>
          <w:szCs w:val="20"/>
        </w:rPr>
        <w:lastRenderedPageBreak/>
        <w:t xml:space="preserve">Note. RSE, Residual 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standard</w:t>
      </w:r>
      <w:r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e</w:t>
      </w:r>
      <w:r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rror; PPER, 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the proportion of practically equivalent residuals</w:t>
      </w:r>
      <w:r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; SDC, 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the smallest detectable change</w:t>
      </w:r>
      <w:r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; 1RM, 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One-r</w:t>
      </w:r>
      <w:r w:rsidRPr="00CE301B">
        <w:rPr>
          <w:rFonts w:ascii="Calibri" w:hAnsi="Calibri" w:cs="Calibri"/>
          <w:color w:val="000000" w:themeColor="text1"/>
          <w:sz w:val="20"/>
          <w:szCs w:val="20"/>
        </w:rPr>
        <w:t xml:space="preserve">epetition 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m</w:t>
      </w:r>
      <w:r w:rsidRPr="00CE301B">
        <w:rPr>
          <w:rFonts w:ascii="Calibri" w:hAnsi="Calibri" w:cs="Calibri"/>
          <w:color w:val="000000" w:themeColor="text1"/>
          <w:sz w:val="20"/>
          <w:szCs w:val="20"/>
        </w:rPr>
        <w:t>aximum</w:t>
      </w:r>
      <w:r w:rsidR="003F7377" w:rsidRPr="00CE301B">
        <w:rPr>
          <w:rFonts w:ascii="Calibri" w:hAnsi="Calibri" w:cs="Calibri"/>
          <w:color w:val="000000" w:themeColor="text1"/>
          <w:sz w:val="20"/>
          <w:szCs w:val="20"/>
        </w:rPr>
        <w:t>; Upper- and Lower-limits represent bootstrapped 95% confidence intervals</w:t>
      </w:r>
    </w:p>
    <w:sectPr w:rsidR="00AB54F5" w:rsidRPr="00CE301B" w:rsidSect="00FA2F9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4F5"/>
    <w:rsid w:val="00054BB9"/>
    <w:rsid w:val="00082D32"/>
    <w:rsid w:val="00083451"/>
    <w:rsid w:val="00083FAB"/>
    <w:rsid w:val="000E6223"/>
    <w:rsid w:val="00121265"/>
    <w:rsid w:val="0015792B"/>
    <w:rsid w:val="00167FDE"/>
    <w:rsid w:val="00185378"/>
    <w:rsid w:val="001C5C4D"/>
    <w:rsid w:val="001D212D"/>
    <w:rsid w:val="001E09C9"/>
    <w:rsid w:val="00203839"/>
    <w:rsid w:val="00234828"/>
    <w:rsid w:val="002349CD"/>
    <w:rsid w:val="00244EA8"/>
    <w:rsid w:val="00251669"/>
    <w:rsid w:val="00261F09"/>
    <w:rsid w:val="00285F0E"/>
    <w:rsid w:val="002C2DFB"/>
    <w:rsid w:val="002E31E7"/>
    <w:rsid w:val="002F65B8"/>
    <w:rsid w:val="002F67EB"/>
    <w:rsid w:val="00302EB6"/>
    <w:rsid w:val="00333717"/>
    <w:rsid w:val="00336811"/>
    <w:rsid w:val="00347A04"/>
    <w:rsid w:val="00351347"/>
    <w:rsid w:val="00387CA6"/>
    <w:rsid w:val="003F2087"/>
    <w:rsid w:val="003F7377"/>
    <w:rsid w:val="00400849"/>
    <w:rsid w:val="00401FEA"/>
    <w:rsid w:val="00444547"/>
    <w:rsid w:val="004579C9"/>
    <w:rsid w:val="00473D51"/>
    <w:rsid w:val="004841E7"/>
    <w:rsid w:val="004F0676"/>
    <w:rsid w:val="004F187F"/>
    <w:rsid w:val="00564E44"/>
    <w:rsid w:val="005B3780"/>
    <w:rsid w:val="005B4146"/>
    <w:rsid w:val="005C20F7"/>
    <w:rsid w:val="005C5260"/>
    <w:rsid w:val="00632B2B"/>
    <w:rsid w:val="0064338D"/>
    <w:rsid w:val="00644AD6"/>
    <w:rsid w:val="00650CED"/>
    <w:rsid w:val="0069318D"/>
    <w:rsid w:val="006969FF"/>
    <w:rsid w:val="006D1790"/>
    <w:rsid w:val="006D4A04"/>
    <w:rsid w:val="006D4C96"/>
    <w:rsid w:val="006E153B"/>
    <w:rsid w:val="00740F6A"/>
    <w:rsid w:val="00741E07"/>
    <w:rsid w:val="00777288"/>
    <w:rsid w:val="00786510"/>
    <w:rsid w:val="00801261"/>
    <w:rsid w:val="00805E71"/>
    <w:rsid w:val="00870EC3"/>
    <w:rsid w:val="00884833"/>
    <w:rsid w:val="0089548E"/>
    <w:rsid w:val="008A7A8B"/>
    <w:rsid w:val="00915C3A"/>
    <w:rsid w:val="00922D33"/>
    <w:rsid w:val="0093484C"/>
    <w:rsid w:val="00982997"/>
    <w:rsid w:val="00991518"/>
    <w:rsid w:val="009F0D5D"/>
    <w:rsid w:val="00A21083"/>
    <w:rsid w:val="00A54980"/>
    <w:rsid w:val="00A57F43"/>
    <w:rsid w:val="00A700CF"/>
    <w:rsid w:val="00A904BA"/>
    <w:rsid w:val="00A92E29"/>
    <w:rsid w:val="00AB54F5"/>
    <w:rsid w:val="00B07C2F"/>
    <w:rsid w:val="00B16757"/>
    <w:rsid w:val="00B37E35"/>
    <w:rsid w:val="00B47CE8"/>
    <w:rsid w:val="00B53470"/>
    <w:rsid w:val="00B62184"/>
    <w:rsid w:val="00B76A97"/>
    <w:rsid w:val="00B80177"/>
    <w:rsid w:val="00B82FF7"/>
    <w:rsid w:val="00BD31EA"/>
    <w:rsid w:val="00BF3D5E"/>
    <w:rsid w:val="00BF4493"/>
    <w:rsid w:val="00C36F69"/>
    <w:rsid w:val="00C7788D"/>
    <w:rsid w:val="00CC64C7"/>
    <w:rsid w:val="00CE301B"/>
    <w:rsid w:val="00D4068F"/>
    <w:rsid w:val="00D61445"/>
    <w:rsid w:val="00D653CB"/>
    <w:rsid w:val="00D86A98"/>
    <w:rsid w:val="00D93C9F"/>
    <w:rsid w:val="00DA7037"/>
    <w:rsid w:val="00DD263B"/>
    <w:rsid w:val="00E01714"/>
    <w:rsid w:val="00E60698"/>
    <w:rsid w:val="00E94B98"/>
    <w:rsid w:val="00E951C0"/>
    <w:rsid w:val="00EB0093"/>
    <w:rsid w:val="00ED03BC"/>
    <w:rsid w:val="00ED2E95"/>
    <w:rsid w:val="00F10655"/>
    <w:rsid w:val="00F41B31"/>
    <w:rsid w:val="00F621C0"/>
    <w:rsid w:val="00F87892"/>
    <w:rsid w:val="00FA2F9C"/>
    <w:rsid w:val="00FA5037"/>
    <w:rsid w:val="00FC6522"/>
    <w:rsid w:val="00FD1CE2"/>
    <w:rsid w:val="00FD6169"/>
    <w:rsid w:val="00FE225B"/>
    <w:rsid w:val="00FF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E209F"/>
  <w15:chartTrackingRefBased/>
  <w15:docId w15:val="{6B59A383-4F6A-1646-B9F2-4497326B7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54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61F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1F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1F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1F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1F0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1F0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F09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F7377"/>
    <w:pPr>
      <w:tabs>
        <w:tab w:val="center" w:pos="4513"/>
        <w:tab w:val="right" w:pos="9026"/>
      </w:tabs>
    </w:pPr>
    <w:rPr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3F7377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52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D67B8AE1-1A78-5945-BF73-D1114485E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Prnjak</dc:creator>
  <cp:keywords/>
  <dc:description/>
  <cp:lastModifiedBy>Ivan Jukic</cp:lastModifiedBy>
  <cp:revision>7</cp:revision>
  <dcterms:created xsi:type="dcterms:W3CDTF">2022-09-27T22:44:00Z</dcterms:created>
  <dcterms:modified xsi:type="dcterms:W3CDTF">2022-11-11T06:43:00Z</dcterms:modified>
</cp:coreProperties>
</file>