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ED246" w14:textId="77777777" w:rsidR="00005F92" w:rsidRDefault="00005F92" w:rsidP="00005F9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X-H bond breaking</w:t>
      </w:r>
    </w:p>
    <w:p w14:paraId="0A05AE29" w14:textId="77777777" w:rsidR="00005F92" w:rsidRDefault="00005F92" w:rsidP="00005F92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>HAT mechanism of O-H bond breaking</w:t>
      </w:r>
    </w:p>
    <w:p w14:paraId="16F71AF6" w14:textId="77777777" w:rsidR="00005F92" w:rsidRDefault="00005F92" w:rsidP="00005F9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20D20E76" w14:textId="226D275B" w:rsidR="00005F92" w:rsidRDefault="00005F92" w:rsidP="00005F92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noProof/>
          <w:sz w:val="20"/>
          <w:szCs w:val="20"/>
          <w:lang w:val="en-US"/>
        </w:rPr>
        <w:drawing>
          <wp:inline distT="0" distB="0" distL="0" distR="0" wp14:anchorId="01530B8D" wp14:editId="1699B979">
            <wp:extent cx="1460500" cy="1778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0" cy="17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FAA7C" w14:textId="35817619" w:rsidR="00861E0C" w:rsidRPr="00005F92" w:rsidRDefault="00005F92" w:rsidP="00005F92">
      <w:r>
        <w:rPr>
          <w:rFonts w:ascii="Times New Roman" w:hAnsi="Times New Roman"/>
          <w:b/>
          <w:sz w:val="20"/>
          <w:szCs w:val="20"/>
          <w:lang w:val="en-US"/>
        </w:rPr>
        <w:t xml:space="preserve">Scheme 1 </w:t>
      </w:r>
      <w:r>
        <w:rPr>
          <w:rFonts w:ascii="Times New Roman" w:hAnsi="Times New Roman"/>
          <w:sz w:val="20"/>
          <w:szCs w:val="20"/>
          <w:lang w:val="en-US"/>
        </w:rPr>
        <w:t>HAT mechanism</w:t>
      </w:r>
    </w:p>
    <w:sectPr w:rsidR="00861E0C" w:rsidRPr="00005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1E"/>
    <w:rsid w:val="00005F92"/>
    <w:rsid w:val="005B271E"/>
    <w:rsid w:val="00861E0C"/>
    <w:rsid w:val="0086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1FEFA"/>
  <w15:chartTrackingRefBased/>
  <w15:docId w15:val="{EC35911F-E36D-4B00-9877-4334C7B1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EE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0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Rohit Pandey</cp:lastModifiedBy>
  <cp:revision>3</cp:revision>
  <dcterms:created xsi:type="dcterms:W3CDTF">2022-11-08T17:58:00Z</dcterms:created>
  <dcterms:modified xsi:type="dcterms:W3CDTF">2022-11-16T16:36:00Z</dcterms:modified>
</cp:coreProperties>
</file>