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894FE" w14:textId="533F52FE" w:rsidR="008968EC" w:rsidRPr="008968EC" w:rsidRDefault="008968EC" w:rsidP="008968EC">
      <w:pPr>
        <w:ind w:left="4944" w:hangingChars="2400" w:hanging="4944"/>
        <w:rPr>
          <w:rFonts w:ascii="Times New Roman" w:eastAsiaTheme="minorHAnsi" w:hAnsi="Times New Roman" w:cs="Times New Roman"/>
          <w:b/>
          <w:szCs w:val="21"/>
          <w:lang w:val="en-US"/>
        </w:rPr>
      </w:pPr>
      <w:r w:rsidRPr="008968EC">
        <w:rPr>
          <w:rFonts w:ascii="Times New Roman" w:eastAsiaTheme="minorHAnsi" w:hAnsi="Times New Roman" w:cs="Times New Roman"/>
          <w:b/>
          <w:szCs w:val="21"/>
          <w:lang w:val="en-US"/>
        </w:rPr>
        <w:t xml:space="preserve">Table 1. </w:t>
      </w:r>
      <w:r w:rsidRPr="008968EC">
        <w:rPr>
          <w:rFonts w:ascii="Times New Roman" w:eastAsiaTheme="minorHAnsi" w:hAnsi="Times New Roman" w:cs="Times New Roman"/>
          <w:kern w:val="0"/>
          <w:szCs w:val="21"/>
          <w:lang w:val="en-US"/>
        </w:rPr>
        <w:t>Demographic data of symptomatic patients (N=</w:t>
      </w:r>
      <w:r w:rsidR="00F637C2">
        <w:rPr>
          <w:rFonts w:ascii="Times New Roman" w:eastAsiaTheme="minorHAnsi" w:hAnsi="Times New Roman" w:cs="Times New Roman"/>
          <w:kern w:val="0"/>
          <w:szCs w:val="21"/>
          <w:lang w:val="en-US"/>
        </w:rPr>
        <w:t>93</w:t>
      </w:r>
      <w:r w:rsidRPr="008968EC">
        <w:rPr>
          <w:rFonts w:ascii="Times New Roman" w:eastAsiaTheme="minorHAnsi" w:hAnsi="Times New Roman" w:cs="Times New Roman"/>
          <w:kern w:val="0"/>
          <w:szCs w:val="21"/>
          <w:lang w:val="en-US"/>
        </w:rPr>
        <w:t>)</w:t>
      </w:r>
      <w:r w:rsidRPr="008968EC">
        <w:rPr>
          <w:rFonts w:ascii="Times New Roman" w:eastAsiaTheme="minorHAnsi" w:hAnsi="Times New Roman" w:cs="Times New Roman"/>
          <w:noProof/>
          <w:color w:val="0D0D0D" w:themeColor="text1" w:themeTint="F2"/>
          <w:szCs w:val="21"/>
          <w:lang w:val="en-US"/>
        </w:rPr>
        <w:t xml:space="preserve"> </w:t>
      </w:r>
    </w:p>
    <w:tbl>
      <w:tblPr>
        <w:tblStyle w:val="10"/>
        <w:tblpPr w:leftFromText="142" w:rightFromText="142" w:vertAnchor="text" w:horzAnchor="margin" w:tblpY="117"/>
        <w:tblOverlap w:val="never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8968EC" w:rsidRPr="008968EC" w14:paraId="7B5A8565" w14:textId="77777777" w:rsidTr="007A1BFB">
        <w:trPr>
          <w:trHeight w:val="443"/>
        </w:trPr>
        <w:tc>
          <w:tcPr>
            <w:tcW w:w="8500" w:type="dxa"/>
            <w:tcBorders>
              <w:top w:val="single" w:sz="4" w:space="0" w:color="A5A5A5" w:themeColor="accent3"/>
              <w:left w:val="single" w:sz="4" w:space="0" w:color="A5A5A5" w:themeColor="accent3"/>
              <w:right w:val="single" w:sz="4" w:space="0" w:color="808080"/>
            </w:tcBorders>
            <w:vAlign w:val="center"/>
          </w:tcPr>
          <w:p w14:paraId="49988607" w14:textId="3882CFB1" w:rsidR="008968EC" w:rsidRPr="008968EC" w:rsidRDefault="008968EC" w:rsidP="008968EC">
            <w:pPr>
              <w:ind w:left="420" w:firstLineChars="50" w:firstLine="105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　　　　　　　　　　　　　　　　　　　　　　　</w:t>
            </w: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       N=</w:t>
            </w:r>
            <w:r w:rsidR="00F637C2">
              <w:rPr>
                <w:rFonts w:ascii="Times New Roman" w:eastAsiaTheme="minorHAnsi" w:hAnsi="Times New Roman" w:cs="Times New Roman"/>
                <w:szCs w:val="21"/>
                <w:lang w:val="en-US"/>
              </w:rPr>
              <w:t>93</w:t>
            </w:r>
          </w:p>
        </w:tc>
      </w:tr>
      <w:tr w:rsidR="008968EC" w:rsidRPr="008968EC" w14:paraId="079AADD7" w14:textId="77777777" w:rsidTr="007A1BFB">
        <w:trPr>
          <w:trHeight w:val="478"/>
        </w:trPr>
        <w:tc>
          <w:tcPr>
            <w:tcW w:w="8500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5ABC5F23" w14:textId="77777777" w:rsidR="008968EC" w:rsidRPr="008968EC" w:rsidRDefault="008968EC" w:rsidP="008968EC">
            <w:pPr>
              <w:ind w:left="420" w:firstLineChars="600" w:firstLine="1236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>Sex</w:t>
            </w:r>
          </w:p>
        </w:tc>
      </w:tr>
      <w:tr w:rsidR="008968EC" w:rsidRPr="008968EC" w14:paraId="631F72B0" w14:textId="77777777" w:rsidTr="007A1BFB">
        <w:trPr>
          <w:trHeight w:val="478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right w:val="single" w:sz="4" w:space="0" w:color="808080"/>
            </w:tcBorders>
            <w:vAlign w:val="center"/>
          </w:tcPr>
          <w:p w14:paraId="540BC8B4" w14:textId="0EDE7ED6" w:rsidR="008968EC" w:rsidRPr="008968EC" w:rsidRDefault="008968EC" w:rsidP="008968EC">
            <w:pPr>
              <w:ind w:leftChars="600" w:left="1260" w:firstLineChars="50" w:firstLine="105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Male/Female                              </w:t>
            </w:r>
            <w:r w:rsidR="00F637C2">
              <w:rPr>
                <w:rFonts w:ascii="Times New Roman" w:eastAsiaTheme="minorHAnsi" w:hAnsi="Times New Roman" w:cs="Times New Roman"/>
                <w:szCs w:val="21"/>
                <w:lang w:val="en-US"/>
              </w:rPr>
              <w:t>59</w:t>
            </w: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>/</w:t>
            </w:r>
            <w:r w:rsidR="00F637C2">
              <w:rPr>
                <w:rFonts w:ascii="Times New Roman" w:eastAsiaTheme="minorHAnsi" w:hAnsi="Times New Roman" w:cs="Times New Roman"/>
                <w:szCs w:val="21"/>
                <w:lang w:val="en-US"/>
              </w:rPr>
              <w:t>34</w:t>
            </w: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cases</w:t>
            </w:r>
          </w:p>
        </w:tc>
      </w:tr>
      <w:tr w:rsidR="008968EC" w:rsidRPr="008968EC" w14:paraId="6430B5A9" w14:textId="77777777" w:rsidTr="007A1BFB">
        <w:trPr>
          <w:trHeight w:val="260"/>
        </w:trPr>
        <w:tc>
          <w:tcPr>
            <w:tcW w:w="8500" w:type="dxa"/>
            <w:tcBorders>
              <w:left w:val="single" w:sz="4" w:space="0" w:color="A5A5A5" w:themeColor="accent3"/>
              <w:bottom w:val="dashed" w:sz="4" w:space="0" w:color="auto"/>
            </w:tcBorders>
            <w:vAlign w:val="center"/>
          </w:tcPr>
          <w:p w14:paraId="487FA6D9" w14:textId="296BC176" w:rsidR="008968EC" w:rsidRPr="008968EC" w:rsidRDefault="008968EC" w:rsidP="008968EC">
            <w:pPr>
              <w:ind w:firstLineChars="400" w:firstLine="800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Age; Mean (</w:t>
            </w:r>
            <w:proofErr w:type="gramStart"/>
            <w:r w:rsidRPr="008968EC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Range)</w:t>
            </w:r>
            <w:r w:rsidRPr="008968EC" w:rsidDel="00C972FD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 </w:t>
            </w:r>
            <w:r w:rsidRPr="008968EC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  </w:t>
            </w:r>
            <w:proofErr w:type="gramEnd"/>
            <w:r w:rsidRPr="008968EC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 xml:space="preserve">                       </w:t>
            </w:r>
            <w:r w:rsidR="00F637C2" w:rsidRPr="00847198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65.7</w:t>
            </w:r>
            <w:r w:rsidRPr="008968EC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(31</w:t>
            </w:r>
            <w:r w:rsidR="003B4FFE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–</w:t>
            </w:r>
            <w:r w:rsidRPr="008968EC">
              <w:rPr>
                <w:rFonts w:ascii="Times New Roman" w:eastAsiaTheme="minorHAnsi" w:hAnsi="Times New Roman" w:cs="Times New Roman"/>
                <w:bCs/>
                <w:szCs w:val="21"/>
                <w:lang w:val="en-US"/>
              </w:rPr>
              <w:t>83) years</w:t>
            </w:r>
          </w:p>
        </w:tc>
      </w:tr>
      <w:tr w:rsidR="008968EC" w:rsidRPr="008968EC" w14:paraId="50DCBECD" w14:textId="77777777" w:rsidTr="007A1BFB">
        <w:trPr>
          <w:trHeight w:val="478"/>
        </w:trPr>
        <w:tc>
          <w:tcPr>
            <w:tcW w:w="8500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3BB604A3" w14:textId="77777777" w:rsidR="008968EC" w:rsidRPr="008968EC" w:rsidRDefault="008968EC" w:rsidP="008968EC">
            <w:pPr>
              <w:ind w:firstLineChars="450" w:firstLine="927"/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szCs w:val="21"/>
                <w:lang w:val="en-US"/>
              </w:rPr>
              <w:t>Lumbar level of cyst</w:t>
            </w:r>
          </w:p>
        </w:tc>
      </w:tr>
      <w:tr w:rsidR="008968EC" w:rsidRPr="008968EC" w14:paraId="286F6F67" w14:textId="77777777" w:rsidTr="007A1BFB">
        <w:trPr>
          <w:trHeight w:val="478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right w:val="single" w:sz="4" w:space="0" w:color="808080"/>
            </w:tcBorders>
            <w:vAlign w:val="center"/>
          </w:tcPr>
          <w:p w14:paraId="3F90934B" w14:textId="3B168B54" w:rsidR="008968EC" w:rsidRPr="008968EC" w:rsidRDefault="008968EC" w:rsidP="008968EC">
            <w:pPr>
              <w:ind w:firstLineChars="400" w:firstLine="840"/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 xml:space="preserve">L2/3:L3/4:L4/5:L5/S                       </w:t>
            </w:r>
            <w:r w:rsidR="00F637C2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5</w:t>
            </w:r>
            <w:r w:rsidRPr="008968E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:</w:t>
            </w:r>
            <w:r w:rsidR="00F637C2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17</w:t>
            </w:r>
            <w:r w:rsidRPr="008968E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:</w:t>
            </w:r>
            <w:r w:rsidR="00F637C2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55</w:t>
            </w:r>
            <w:r w:rsidRPr="008968E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:</w:t>
            </w:r>
            <w:r w:rsidR="00F637C2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>16</w:t>
            </w:r>
            <w:r w:rsidRPr="008968EC">
              <w:rPr>
                <w:rFonts w:ascii="Times New Roman" w:eastAsiaTheme="minorHAnsi" w:hAnsi="Times New Roman" w:cs="Times New Roman"/>
                <w:noProof/>
                <w:szCs w:val="21"/>
                <w:lang w:val="en-US"/>
              </w:rPr>
              <w:t xml:space="preserve"> cases</w:t>
            </w:r>
          </w:p>
        </w:tc>
      </w:tr>
      <w:tr w:rsidR="008968EC" w:rsidRPr="008968EC" w14:paraId="77F5B793" w14:textId="77777777" w:rsidTr="007A1BFB">
        <w:trPr>
          <w:trHeight w:val="569"/>
        </w:trPr>
        <w:tc>
          <w:tcPr>
            <w:tcW w:w="8500" w:type="dxa"/>
            <w:tcBorders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  <w:vAlign w:val="center"/>
          </w:tcPr>
          <w:p w14:paraId="56117D03" w14:textId="77777777" w:rsidR="008968EC" w:rsidRPr="008968EC" w:rsidRDefault="008968EC" w:rsidP="008968EC">
            <w:pPr>
              <w:ind w:firstLineChars="300" w:firstLine="618"/>
              <w:rPr>
                <w:rFonts w:ascii="Times New Roman" w:eastAsiaTheme="minorHAnsi" w:hAnsi="Times New Roman" w:cs="Times New Roman"/>
                <w:b/>
                <w:bCs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bCs/>
                <w:szCs w:val="21"/>
                <w:lang w:val="en-US"/>
              </w:rPr>
              <w:t>History of previous lumbar surgery</w:t>
            </w:r>
          </w:p>
        </w:tc>
      </w:tr>
      <w:tr w:rsidR="008968EC" w:rsidRPr="008968EC" w14:paraId="2BFDEA49" w14:textId="77777777" w:rsidTr="007A1BFB">
        <w:trPr>
          <w:trHeight w:val="1015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28907A4A" w14:textId="56FBA422" w:rsidR="008968EC" w:rsidRPr="008968EC" w:rsidRDefault="008968EC" w:rsidP="008968EC">
            <w:pPr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  No              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59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49B03456" w14:textId="118E323A" w:rsidR="008968EC" w:rsidRPr="008968EC" w:rsidRDefault="008968EC" w:rsidP="008968EC">
            <w:pPr>
              <w:ind w:firstLineChars="150" w:firstLine="31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BD98F2" wp14:editId="7FA73C02">
                      <wp:simplePos x="0" y="0"/>
                      <wp:positionH relativeFrom="column">
                        <wp:posOffset>4051300</wp:posOffset>
                      </wp:positionH>
                      <wp:positionV relativeFrom="paragraph">
                        <wp:posOffset>268605</wp:posOffset>
                      </wp:positionV>
                      <wp:extent cx="209550" cy="304800"/>
                      <wp:effectExtent l="19050" t="0" r="38100" b="76200"/>
                      <wp:wrapNone/>
                      <wp:docPr id="9" name="コネクタ: カギ線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9550" cy="304800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9FE376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コネクタ: カギ線 9" o:spid="_x0000_s1026" type="#_x0000_t34" style="position:absolute;margin-left:319pt;margin-top:21.15pt;width:16.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F45D62" wp14:editId="13AF2B55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262890</wp:posOffset>
                      </wp:positionV>
                      <wp:extent cx="209550" cy="304800"/>
                      <wp:effectExtent l="19050" t="0" r="38100" b="76200"/>
                      <wp:wrapNone/>
                      <wp:docPr id="8" name="コネクタ: カギ線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9550" cy="304800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73D60" id="コネクタ: カギ線 8" o:spid="_x0000_s1026" type="#_x0000_t34" style="position:absolute;margin-left:22.55pt;margin-top:20.7pt;width:16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Yes              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34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07D49DB7" w14:textId="607421D6" w:rsidR="008968EC" w:rsidRPr="008968EC" w:rsidRDefault="00C80BED" w:rsidP="008968EC">
            <w:pPr>
              <w:ind w:firstLineChars="450" w:firstLine="945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9DC129B" wp14:editId="7BB2F45F">
                      <wp:simplePos x="0" y="0"/>
                      <wp:positionH relativeFrom="column">
                        <wp:posOffset>4319771</wp:posOffset>
                      </wp:positionH>
                      <wp:positionV relativeFrom="paragraph">
                        <wp:posOffset>122020</wp:posOffset>
                      </wp:positionV>
                      <wp:extent cx="64169" cy="377491"/>
                      <wp:effectExtent l="0" t="0" r="12065" b="22860"/>
                      <wp:wrapNone/>
                      <wp:docPr id="11" name="左大かっこ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4169" cy="377491"/>
                              </a:xfrm>
                              <a:prstGeom prst="leftBracke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CD1D38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11" o:spid="_x0000_s1026" type="#_x0000_t85" style="position:absolute;margin-left:340.15pt;margin-top:9.6pt;width:5.05pt;height:2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" adj="306" strokecolor="windowText" strokeweight=".5pt">
                      <v:stroke joinstyle="miter"/>
                    </v:shape>
                  </w:pict>
                </mc:Fallback>
              </mc:AlternateContent>
            </w: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9D0128" wp14:editId="2BE03AFD">
                      <wp:simplePos x="0" y="0"/>
                      <wp:positionH relativeFrom="column">
                        <wp:posOffset>514398</wp:posOffset>
                      </wp:positionH>
                      <wp:positionV relativeFrom="paragraph">
                        <wp:posOffset>111223</wp:posOffset>
                      </wp:positionV>
                      <wp:extent cx="62523" cy="403713"/>
                      <wp:effectExtent l="0" t="0" r="13970" b="15875"/>
                      <wp:wrapNone/>
                      <wp:docPr id="10" name="左大かっこ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523" cy="403713"/>
                              </a:xfrm>
                              <a:prstGeom prst="leftBracke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3C233" id="左大かっこ 10" o:spid="_x0000_s1026" type="#_x0000_t85" style="position:absolute;margin-left:40.5pt;margin-top:8.75pt;width:4.9pt;height:3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" adj="279" strokecolor="windowText" strokeweight=".5pt">
                      <v:stroke joinstyle="miter"/>
                    </v:shape>
                  </w:pict>
                </mc:Fallback>
              </mc:AlternateContent>
            </w:r>
            <w:r w:rsidR="008968EC"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Fenestration                                               </w:t>
            </w:r>
            <w:r w:rsidR="00F637C2">
              <w:rPr>
                <w:rFonts w:ascii="Times New Roman" w:eastAsiaTheme="minorHAnsi" w:hAnsi="Times New Roman" w:cs="Times New Roman"/>
                <w:szCs w:val="21"/>
                <w:lang w:val="en-US"/>
              </w:rPr>
              <w:t>14</w:t>
            </w:r>
            <w:r w:rsidR="008968EC"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cases</w:t>
            </w:r>
          </w:p>
          <w:p w14:paraId="02B31A20" w14:textId="4DC7EED5" w:rsidR="008968EC" w:rsidRPr="008968EC" w:rsidRDefault="008968EC" w:rsidP="008968EC">
            <w:pPr>
              <w:ind w:firstLineChars="450" w:firstLine="945"/>
              <w:rPr>
                <w:rFonts w:ascii="Times New Roman" w:eastAsiaTheme="minorHAnsi" w:hAnsi="Times New Roman" w:cs="Times New Roman"/>
                <w:szCs w:val="21"/>
                <w:lang w:val="en-US"/>
              </w:rPr>
            </w:pPr>
            <w:proofErr w:type="spellStart"/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>Microendoscopic</w:t>
            </w:r>
            <w:proofErr w:type="spellEnd"/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decompression                              </w:t>
            </w:r>
            <w:r w:rsidR="00C80BED">
              <w:rPr>
                <w:rFonts w:ascii="Times New Roman" w:eastAsiaTheme="minorHAnsi" w:hAnsi="Times New Roman" w:cs="Times New Roman"/>
                <w:szCs w:val="21"/>
                <w:lang w:val="en-US"/>
              </w:rPr>
              <w:t xml:space="preserve"> </w:t>
            </w:r>
            <w:r w:rsidRPr="008968EC">
              <w:rPr>
                <w:rFonts w:ascii="Times New Roman" w:eastAsiaTheme="minorHAnsi" w:hAnsi="Times New Roman" w:cs="Times New Roman"/>
                <w:szCs w:val="21"/>
                <w:lang w:val="en-US"/>
              </w:rPr>
              <w:t>20 cases</w:t>
            </w:r>
          </w:p>
        </w:tc>
      </w:tr>
      <w:tr w:rsidR="008968EC" w:rsidRPr="008968EC" w14:paraId="0C957F3E" w14:textId="77777777" w:rsidTr="007A1BFB">
        <w:trPr>
          <w:trHeight w:val="336"/>
        </w:trPr>
        <w:tc>
          <w:tcPr>
            <w:tcW w:w="8500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4711AFE3" w14:textId="77777777" w:rsidR="008968EC" w:rsidRPr="008968EC" w:rsidRDefault="008968EC" w:rsidP="008968EC">
            <w:pPr>
              <w:ind w:firstLineChars="100" w:firstLine="206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Grade of facet joint OA</w:t>
            </w:r>
          </w:p>
        </w:tc>
      </w:tr>
      <w:tr w:rsidR="008968EC" w:rsidRPr="008968EC" w14:paraId="4659A7D7" w14:textId="77777777" w:rsidTr="007A1BFB">
        <w:trPr>
          <w:trHeight w:val="336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5E3F36F4" w14:textId="77777777" w:rsidR="008968EC" w:rsidRPr="008968EC" w:rsidRDefault="008968EC" w:rsidP="008968EC">
            <w:pPr>
              <w:ind w:firstLineChars="500" w:firstLine="105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Grades 1/2                               5/42 cases</w:t>
            </w:r>
          </w:p>
          <w:p w14:paraId="3A2C08C8" w14:textId="7525EE7B" w:rsidR="008968EC" w:rsidRPr="008968EC" w:rsidRDefault="008968EC" w:rsidP="008968EC">
            <w:pPr>
              <w:ind w:firstLineChars="500" w:firstLine="105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Grades 3/4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35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/11 cases</w:t>
            </w:r>
          </w:p>
        </w:tc>
      </w:tr>
      <w:tr w:rsidR="008968EC" w:rsidRPr="008968EC" w14:paraId="2E3BBED1" w14:textId="77777777" w:rsidTr="007A1BFB">
        <w:trPr>
          <w:trHeight w:val="336"/>
        </w:trPr>
        <w:tc>
          <w:tcPr>
            <w:tcW w:w="8500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7888AC02" w14:textId="77777777" w:rsidR="008968EC" w:rsidRPr="008968EC" w:rsidRDefault="008968EC" w:rsidP="008968EC">
            <w:pPr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Degenerative </w:t>
            </w:r>
            <w:r w:rsidRPr="008968EC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lang w:val="en-US"/>
              </w:rPr>
              <w:t>spondylolisthesis</w:t>
            </w:r>
          </w:p>
        </w:tc>
      </w:tr>
      <w:tr w:rsidR="008968EC" w:rsidRPr="008968EC" w14:paraId="52E98830" w14:textId="77777777" w:rsidTr="007A1BFB">
        <w:trPr>
          <w:trHeight w:val="336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45141597" w14:textId="250B88D2" w:rsidR="008968EC" w:rsidRPr="008968EC" w:rsidRDefault="008968EC" w:rsidP="008968EC">
            <w:pPr>
              <w:ind w:firstLineChars="150" w:firstLine="31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No          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47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2E8D2E81" w14:textId="23FE1D5E" w:rsidR="008968EC" w:rsidRPr="008968EC" w:rsidRDefault="00D33309" w:rsidP="008968EC">
            <w:pPr>
              <w:ind w:firstLineChars="150" w:firstLine="315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21E0E3B" wp14:editId="731C5BE9">
                      <wp:simplePos x="0" y="0"/>
                      <wp:positionH relativeFrom="column">
                        <wp:posOffset>3719195</wp:posOffset>
                      </wp:positionH>
                      <wp:positionV relativeFrom="paragraph">
                        <wp:posOffset>238851</wp:posOffset>
                      </wp:positionV>
                      <wp:extent cx="142875" cy="239485"/>
                      <wp:effectExtent l="19050" t="0" r="28575" b="103505"/>
                      <wp:wrapNone/>
                      <wp:docPr id="7" name="コネクタ: カギ線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2875" cy="239485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ED1B69" id="コネクタ: カギ線 7" o:spid="_x0000_s1026" type="#_x0000_t34" style="position:absolute;margin-left:292.85pt;margin-top:18.8pt;width:11.25pt;height:18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Pr="008968EC">
              <w:rPr>
                <w:rFonts w:ascii="Times New Roman" w:eastAsiaTheme="minorHAnsi" w:hAnsi="Times New Roman" w:cs="Times New Roman"/>
                <w:noProof/>
                <w:color w:val="000000" w:themeColor="text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68995F7" wp14:editId="285C6561">
                      <wp:simplePos x="0" y="0"/>
                      <wp:positionH relativeFrom="column">
                        <wp:posOffset>333738</wp:posOffset>
                      </wp:positionH>
                      <wp:positionV relativeFrom="paragraph">
                        <wp:posOffset>238851</wp:posOffset>
                      </wp:positionV>
                      <wp:extent cx="142875" cy="234043"/>
                      <wp:effectExtent l="19050" t="0" r="28575" b="90170"/>
                      <wp:wrapNone/>
                      <wp:docPr id="6" name="コネクタ: カギ線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2875" cy="234043"/>
                              </a:xfrm>
                              <a:prstGeom prst="bentConnector3">
                                <a:avLst>
                                  <a:gd name="adj1" fmla="val -1111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4D23D3" id="コネクタ: カギ線 6" o:spid="_x0000_s1026" type="#_x0000_t34" style="position:absolute;margin-left:26.3pt;margin-top:18.8pt;width:11.25pt;height:1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" adj="-240" strokecolor="windowText" strokeweight=".5p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="008968EC"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Yes          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46</w:t>
            </w:r>
            <w:r w:rsidR="008968EC"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  <w:p w14:paraId="793DCCDF" w14:textId="186714EE" w:rsidR="008968EC" w:rsidRPr="008968EC" w:rsidRDefault="008968EC" w:rsidP="008968EC">
            <w:pPr>
              <w:ind w:firstLineChars="400" w:firstLine="84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Grades 1/2    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38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8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</w:t>
            </w:r>
          </w:p>
        </w:tc>
      </w:tr>
      <w:tr w:rsidR="008968EC" w:rsidRPr="008968EC" w14:paraId="669FB2A2" w14:textId="77777777" w:rsidTr="007A1BFB">
        <w:trPr>
          <w:trHeight w:val="336"/>
        </w:trPr>
        <w:tc>
          <w:tcPr>
            <w:tcW w:w="8500" w:type="dxa"/>
            <w:tcBorders>
              <w:top w:val="single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641A78F8" w14:textId="3D69DDFD" w:rsidR="008968EC" w:rsidRPr="008968EC" w:rsidRDefault="008968EC" w:rsidP="008968EC">
            <w:pPr>
              <w:ind w:firstLineChars="150" w:firstLine="309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 xml:space="preserve">Area of cyst           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49.8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±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28.2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mm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vertAlign w:val="superscript"/>
                <w:lang w:val="en-US"/>
              </w:rPr>
              <w:t>2</w:t>
            </w:r>
          </w:p>
        </w:tc>
      </w:tr>
      <w:tr w:rsidR="008968EC" w:rsidRPr="008968EC" w14:paraId="46EDC366" w14:textId="77777777" w:rsidTr="007A1BFB">
        <w:trPr>
          <w:trHeight w:val="336"/>
        </w:trPr>
        <w:tc>
          <w:tcPr>
            <w:tcW w:w="8500" w:type="dxa"/>
            <w:tcBorders>
              <w:top w:val="single" w:sz="4" w:space="0" w:color="auto"/>
              <w:left w:val="single" w:sz="4" w:space="0" w:color="A5A5A5" w:themeColor="accent3"/>
              <w:bottom w:val="dashed" w:sz="4" w:space="0" w:color="auto"/>
              <w:right w:val="single" w:sz="4" w:space="0" w:color="808080"/>
            </w:tcBorders>
          </w:tcPr>
          <w:p w14:paraId="1794EA50" w14:textId="77777777" w:rsidR="008968EC" w:rsidRPr="008968EC" w:rsidRDefault="008968EC" w:rsidP="008968EC">
            <w:pPr>
              <w:ind w:firstLineChars="100" w:firstLine="206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  <w:lang w:val="en-US"/>
              </w:rPr>
              <w:t>Reaction to consecutive treatments</w:t>
            </w:r>
          </w:p>
        </w:tc>
      </w:tr>
      <w:tr w:rsidR="008968EC" w:rsidRPr="008968EC" w14:paraId="561EAEA0" w14:textId="77777777" w:rsidTr="007A1BFB">
        <w:trPr>
          <w:trHeight w:val="336"/>
        </w:trPr>
        <w:tc>
          <w:tcPr>
            <w:tcW w:w="8500" w:type="dxa"/>
            <w:tcBorders>
              <w:top w:val="dashed" w:sz="4" w:space="0" w:color="auto"/>
              <w:left w:val="single" w:sz="4" w:space="0" w:color="A5A5A5" w:themeColor="accent3"/>
              <w:bottom w:val="single" w:sz="4" w:space="0" w:color="auto"/>
              <w:right w:val="single" w:sz="4" w:space="0" w:color="808080"/>
            </w:tcBorders>
          </w:tcPr>
          <w:p w14:paraId="2A6DECB5" w14:textId="6C9DAEC5" w:rsidR="008968EC" w:rsidRPr="008968EC" w:rsidRDefault="008968EC" w:rsidP="008968EC">
            <w:pPr>
              <w:ind w:leftChars="200" w:left="420"/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</w:pP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Effective/Non-effective*                           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36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/</w:t>
            </w:r>
            <w:r w:rsidR="00F637C2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>57</w:t>
            </w:r>
            <w:r w:rsidRPr="008968EC">
              <w:rPr>
                <w:rFonts w:ascii="Times New Roman" w:eastAsiaTheme="minorHAnsi" w:hAnsi="Times New Roman" w:cs="Times New Roman"/>
                <w:color w:val="000000" w:themeColor="text1"/>
                <w:szCs w:val="21"/>
                <w:lang w:val="en-US"/>
              </w:rPr>
              <w:t xml:space="preserve"> cases*</w:t>
            </w:r>
          </w:p>
        </w:tc>
      </w:tr>
    </w:tbl>
    <w:p w14:paraId="721E05EA" w14:textId="77777777" w:rsidR="008968EC" w:rsidRPr="008968EC" w:rsidRDefault="008968EC" w:rsidP="008968EC">
      <w:pPr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04D5E164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1C3464B7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21087A7A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5D4F646C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49CC75B9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43CD2907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30ABBDD2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479DF7AE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1233B89D" w14:textId="77777777" w:rsidR="008968EC" w:rsidRPr="008968EC" w:rsidRDefault="008968EC" w:rsidP="008968EC">
      <w:pPr>
        <w:ind w:leftChars="172" w:left="361"/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2914FE75" w14:textId="77777777" w:rsidR="008968EC" w:rsidRPr="008968EC" w:rsidRDefault="008968EC" w:rsidP="008968EC">
      <w:pPr>
        <w:rPr>
          <w:rFonts w:ascii="Times New Roman" w:eastAsiaTheme="minorHAnsi" w:hAnsi="Times New Roman" w:cs="Times New Roman"/>
          <w:bCs/>
          <w:szCs w:val="21"/>
          <w:lang w:val="en-US"/>
        </w:rPr>
      </w:pPr>
    </w:p>
    <w:p w14:paraId="257298D6" w14:textId="38F1B3F2" w:rsidR="008968EC" w:rsidRPr="008968EC" w:rsidRDefault="008968EC" w:rsidP="008968EC">
      <w:pPr>
        <w:rPr>
          <w:rFonts w:ascii="Times New Roman" w:eastAsiaTheme="minorHAnsi" w:hAnsi="Times New Roman" w:cs="Times New Roman"/>
          <w:bCs/>
          <w:szCs w:val="21"/>
          <w:lang w:val="en-US"/>
        </w:rPr>
      </w:pPr>
      <w:r w:rsidRPr="008968EC">
        <w:rPr>
          <w:rFonts w:ascii="Times New Roman" w:eastAsiaTheme="minorHAnsi" w:hAnsi="Times New Roman" w:cs="Times New Roman"/>
          <w:bCs/>
          <w:szCs w:val="21"/>
          <w:lang w:val="en-US"/>
        </w:rPr>
        <w:t>*</w:t>
      </w:r>
      <w:proofErr w:type="gramStart"/>
      <w:r w:rsidRPr="008968EC">
        <w:rPr>
          <w:rFonts w:ascii="Times New Roman" w:eastAsiaTheme="minorHAnsi" w:hAnsi="Times New Roman" w:cs="Times New Roman"/>
          <w:bCs/>
          <w:szCs w:val="21"/>
          <w:lang w:val="en-US"/>
        </w:rPr>
        <w:t>includes</w:t>
      </w:r>
      <w:proofErr w:type="gramEnd"/>
      <w:r w:rsidRPr="008968EC">
        <w:rPr>
          <w:rFonts w:ascii="Times New Roman" w:eastAsiaTheme="minorHAnsi" w:hAnsi="Times New Roman" w:cs="Times New Roman"/>
          <w:bCs/>
          <w:szCs w:val="21"/>
          <w:lang w:val="en-US"/>
        </w:rPr>
        <w:t xml:space="preserve"> </w:t>
      </w:r>
      <w:r w:rsidR="00847198">
        <w:rPr>
          <w:rFonts w:ascii="Times New Roman" w:eastAsiaTheme="minorHAnsi" w:hAnsi="Times New Roman" w:cs="Times New Roman"/>
          <w:bCs/>
          <w:szCs w:val="21"/>
          <w:lang w:val="en-US"/>
        </w:rPr>
        <w:t>6</w:t>
      </w:r>
      <w:r w:rsidRPr="008968EC">
        <w:rPr>
          <w:rFonts w:ascii="Times New Roman" w:eastAsiaTheme="minorHAnsi" w:hAnsi="Times New Roman" w:cs="Times New Roman"/>
          <w:bCs/>
          <w:szCs w:val="21"/>
          <w:lang w:val="en-US"/>
        </w:rPr>
        <w:t xml:space="preserve"> cases without prior conservative treatments</w:t>
      </w:r>
    </w:p>
    <w:p w14:paraId="667E131C" w14:textId="43C35669" w:rsidR="00113EBF" w:rsidRDefault="008968EC" w:rsidP="00882C33">
      <w:pPr>
        <w:rPr>
          <w:rFonts w:ascii="Times New Roman" w:eastAsiaTheme="minorHAnsi" w:hAnsi="Times New Roman" w:cs="Times New Roman"/>
          <w:szCs w:val="24"/>
          <w:lang w:val="en-US"/>
        </w:rPr>
      </w:pPr>
      <w:r w:rsidRPr="008968EC">
        <w:rPr>
          <w:rFonts w:ascii="Times New Roman" w:eastAsiaTheme="minorHAnsi" w:hAnsi="Times New Roman" w:cs="Times New Roman"/>
          <w:szCs w:val="24"/>
          <w:lang w:val="en-US"/>
        </w:rPr>
        <w:t>OA, osteoarthritis</w:t>
      </w:r>
    </w:p>
    <w:p w14:paraId="37D6E3B8" w14:textId="77777777" w:rsidR="00882C33" w:rsidRPr="00882C33" w:rsidRDefault="00882C33" w:rsidP="00882C33">
      <w:pPr>
        <w:rPr>
          <w:rFonts w:ascii="Times New Roman" w:eastAsiaTheme="minorHAnsi" w:hAnsi="Times New Roman" w:cs="Times New Roman"/>
          <w:szCs w:val="24"/>
          <w:lang w:val="en-US"/>
        </w:rPr>
      </w:pPr>
    </w:p>
    <w:sectPr w:rsidR="00882C33" w:rsidRPr="00882C33">
      <w:headerReference w:type="default" r:id="rId7"/>
      <w:footerReference w:type="default" r:id="rId8"/>
      <w:pgSz w:w="11906" w:h="16838"/>
      <w:pgMar w:top="1440" w:right="1440" w:bottom="1440" w:left="1440" w:header="850" w:footer="994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26DAC" w14:textId="77777777" w:rsidR="003F1754" w:rsidRDefault="003F1754">
      <w:r>
        <w:separator/>
      </w:r>
    </w:p>
  </w:endnote>
  <w:endnote w:type="continuationSeparator" w:id="0">
    <w:p w14:paraId="2E997C93" w14:textId="77777777" w:rsidR="003F1754" w:rsidRDefault="003F1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E136A" w14:textId="77777777" w:rsidR="00113EBF" w:rsidRDefault="000B7828">
    <w:pPr>
      <w:pStyle w:val="a8"/>
      <w:rPr>
        <w:rFonts w:ascii="游明朝" w:eastAsia="游明朝" w:hAnsi="游明朝" w:cs="游明朝"/>
      </w:rPr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>
      <w:rPr>
        <w:rFonts w:ascii="游明朝" w:eastAsia="游明朝" w:hAnsi="游明朝" w:cs="游明朝"/>
      </w:rPr>
      <w:t>23</w:t>
    </w:r>
    <w:r>
      <w:rPr>
        <w:rFonts w:ascii="游明朝" w:eastAsia="游明朝" w:hAnsi="游明朝" w:cs="游明朝"/>
      </w:rPr>
      <w:fldChar w:fldCharType="end"/>
    </w:r>
  </w:p>
  <w:p w14:paraId="667E136B" w14:textId="77777777" w:rsidR="00113EBF" w:rsidRDefault="00113EBF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03A30" w14:textId="77777777" w:rsidR="003F1754" w:rsidRDefault="003F1754">
      <w:r>
        <w:separator/>
      </w:r>
    </w:p>
  </w:footnote>
  <w:footnote w:type="continuationSeparator" w:id="0">
    <w:p w14:paraId="5AEB23C4" w14:textId="77777777" w:rsidR="003F1754" w:rsidRDefault="003F17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E1368" w14:textId="77777777" w:rsidR="00113EBF" w:rsidRDefault="000B7828">
    <w:pPr>
      <w:pStyle w:val="a7"/>
      <w:jc w:val="right"/>
      <w:rPr>
        <w:rFonts w:ascii="游明朝" w:eastAsia="游明朝" w:hAnsi="游明朝" w:cs="游明朝"/>
      </w:rPr>
    </w:pPr>
    <w:r>
      <w:fldChar w:fldCharType="begin"/>
    </w:r>
    <w:r>
      <w:instrText>PAGE   \* MERGEFORMAT</w:instrText>
    </w:r>
    <w:r>
      <w:fldChar w:fldCharType="separate"/>
    </w:r>
    <w:r>
      <w:rPr>
        <w:rFonts w:ascii="游明朝" w:eastAsia="游明朝" w:hAnsi="游明朝" w:cs="游明朝"/>
      </w:rPr>
      <w:t>23</w:t>
    </w:r>
    <w:r>
      <w:rPr>
        <w:rFonts w:ascii="游明朝" w:eastAsia="游明朝" w:hAnsi="游明朝" w:cs="游明朝"/>
      </w:rPr>
      <w:fldChar w:fldCharType="end"/>
    </w:r>
  </w:p>
  <w:p w14:paraId="667E1369" w14:textId="77777777" w:rsidR="00113EBF" w:rsidRDefault="00113EB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3761"/>
    <w:multiLevelType w:val="multilevel"/>
    <w:tmpl w:val="8690C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C2298"/>
    <w:multiLevelType w:val="multilevel"/>
    <w:tmpl w:val="BBA2D572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1B18C9"/>
    <w:multiLevelType w:val="multilevel"/>
    <w:tmpl w:val="361E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3272589">
    <w:abstractNumId w:val="1"/>
  </w:num>
  <w:num w:numId="2" w16cid:durableId="1008169229">
    <w:abstractNumId w:val="2"/>
  </w:num>
  <w:num w:numId="3" w16cid:durableId="9629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BF"/>
    <w:rsid w:val="000051C3"/>
    <w:rsid w:val="00006CB0"/>
    <w:rsid w:val="00017D25"/>
    <w:rsid w:val="00020813"/>
    <w:rsid w:val="000268F4"/>
    <w:rsid w:val="000547E7"/>
    <w:rsid w:val="00057EFC"/>
    <w:rsid w:val="00077812"/>
    <w:rsid w:val="00084959"/>
    <w:rsid w:val="000B1F1E"/>
    <w:rsid w:val="000B7828"/>
    <w:rsid w:val="000C7ECF"/>
    <w:rsid w:val="000D0E9C"/>
    <w:rsid w:val="000D5BD1"/>
    <w:rsid w:val="000F0E27"/>
    <w:rsid w:val="00113EBF"/>
    <w:rsid w:val="00115E38"/>
    <w:rsid w:val="00161A97"/>
    <w:rsid w:val="001676F1"/>
    <w:rsid w:val="001934FB"/>
    <w:rsid w:val="002003A9"/>
    <w:rsid w:val="00207893"/>
    <w:rsid w:val="0021105A"/>
    <w:rsid w:val="00227764"/>
    <w:rsid w:val="00232948"/>
    <w:rsid w:val="00243A50"/>
    <w:rsid w:val="002705C0"/>
    <w:rsid w:val="002720F9"/>
    <w:rsid w:val="00286227"/>
    <w:rsid w:val="0028728F"/>
    <w:rsid w:val="002B705A"/>
    <w:rsid w:val="002C14BF"/>
    <w:rsid w:val="002C3180"/>
    <w:rsid w:val="002C6C9B"/>
    <w:rsid w:val="002D2C40"/>
    <w:rsid w:val="002F57FE"/>
    <w:rsid w:val="00311057"/>
    <w:rsid w:val="003160D6"/>
    <w:rsid w:val="003337BC"/>
    <w:rsid w:val="00333DCA"/>
    <w:rsid w:val="00341D04"/>
    <w:rsid w:val="0034655E"/>
    <w:rsid w:val="0035778D"/>
    <w:rsid w:val="00357F1D"/>
    <w:rsid w:val="00360749"/>
    <w:rsid w:val="00367473"/>
    <w:rsid w:val="00390A7C"/>
    <w:rsid w:val="003947C2"/>
    <w:rsid w:val="003B4FFE"/>
    <w:rsid w:val="003F03BF"/>
    <w:rsid w:val="003F1754"/>
    <w:rsid w:val="003F347D"/>
    <w:rsid w:val="00405AE7"/>
    <w:rsid w:val="00412B31"/>
    <w:rsid w:val="00435A51"/>
    <w:rsid w:val="00452B3E"/>
    <w:rsid w:val="00476A99"/>
    <w:rsid w:val="00496207"/>
    <w:rsid w:val="004C3816"/>
    <w:rsid w:val="005135DB"/>
    <w:rsid w:val="0053749C"/>
    <w:rsid w:val="00543F5E"/>
    <w:rsid w:val="005464DD"/>
    <w:rsid w:val="0055133F"/>
    <w:rsid w:val="005567EE"/>
    <w:rsid w:val="00560548"/>
    <w:rsid w:val="0056389C"/>
    <w:rsid w:val="00581904"/>
    <w:rsid w:val="005B2151"/>
    <w:rsid w:val="005B6BA6"/>
    <w:rsid w:val="005C5FB9"/>
    <w:rsid w:val="005C6552"/>
    <w:rsid w:val="005D0C68"/>
    <w:rsid w:val="005E210A"/>
    <w:rsid w:val="005F6FB1"/>
    <w:rsid w:val="00604580"/>
    <w:rsid w:val="00613986"/>
    <w:rsid w:val="00615D90"/>
    <w:rsid w:val="006166F5"/>
    <w:rsid w:val="00621717"/>
    <w:rsid w:val="00631401"/>
    <w:rsid w:val="006343C8"/>
    <w:rsid w:val="006472BD"/>
    <w:rsid w:val="006956F5"/>
    <w:rsid w:val="006B58F5"/>
    <w:rsid w:val="006B6B3B"/>
    <w:rsid w:val="006C57AC"/>
    <w:rsid w:val="006D3744"/>
    <w:rsid w:val="006D464D"/>
    <w:rsid w:val="006D622D"/>
    <w:rsid w:val="006E0395"/>
    <w:rsid w:val="006F00E6"/>
    <w:rsid w:val="00714FBD"/>
    <w:rsid w:val="00746232"/>
    <w:rsid w:val="0075490F"/>
    <w:rsid w:val="007B14EF"/>
    <w:rsid w:val="007C386E"/>
    <w:rsid w:val="007D3E51"/>
    <w:rsid w:val="007F5AC3"/>
    <w:rsid w:val="008017AB"/>
    <w:rsid w:val="00827A5D"/>
    <w:rsid w:val="00844488"/>
    <w:rsid w:val="00847198"/>
    <w:rsid w:val="00854EBA"/>
    <w:rsid w:val="008668CC"/>
    <w:rsid w:val="00882C33"/>
    <w:rsid w:val="008968EC"/>
    <w:rsid w:val="008A3748"/>
    <w:rsid w:val="008B4AEC"/>
    <w:rsid w:val="008D2D2F"/>
    <w:rsid w:val="008D3F88"/>
    <w:rsid w:val="008D4A6A"/>
    <w:rsid w:val="008F503B"/>
    <w:rsid w:val="0091126A"/>
    <w:rsid w:val="0091590C"/>
    <w:rsid w:val="00916872"/>
    <w:rsid w:val="0092601D"/>
    <w:rsid w:val="00930BC1"/>
    <w:rsid w:val="00930FF2"/>
    <w:rsid w:val="009459D7"/>
    <w:rsid w:val="00974293"/>
    <w:rsid w:val="009757BB"/>
    <w:rsid w:val="00986FA0"/>
    <w:rsid w:val="00995618"/>
    <w:rsid w:val="009975AD"/>
    <w:rsid w:val="009A15CD"/>
    <w:rsid w:val="009C6139"/>
    <w:rsid w:val="009E1DCF"/>
    <w:rsid w:val="009F2F83"/>
    <w:rsid w:val="00A76114"/>
    <w:rsid w:val="00A96C6A"/>
    <w:rsid w:val="00AA44D1"/>
    <w:rsid w:val="00AE4735"/>
    <w:rsid w:val="00AF21B6"/>
    <w:rsid w:val="00B07750"/>
    <w:rsid w:val="00B16723"/>
    <w:rsid w:val="00B4122A"/>
    <w:rsid w:val="00B4276E"/>
    <w:rsid w:val="00B45B9D"/>
    <w:rsid w:val="00B51F7F"/>
    <w:rsid w:val="00B83907"/>
    <w:rsid w:val="00B929C2"/>
    <w:rsid w:val="00B95263"/>
    <w:rsid w:val="00BA26B9"/>
    <w:rsid w:val="00BA7BD2"/>
    <w:rsid w:val="00BB334F"/>
    <w:rsid w:val="00BF3E25"/>
    <w:rsid w:val="00C12F9D"/>
    <w:rsid w:val="00C2585C"/>
    <w:rsid w:val="00C40CEC"/>
    <w:rsid w:val="00C4186F"/>
    <w:rsid w:val="00C550C7"/>
    <w:rsid w:val="00C57DB0"/>
    <w:rsid w:val="00C80BED"/>
    <w:rsid w:val="00C83E11"/>
    <w:rsid w:val="00C8707C"/>
    <w:rsid w:val="00C93560"/>
    <w:rsid w:val="00CC3BE5"/>
    <w:rsid w:val="00CC6531"/>
    <w:rsid w:val="00CC6DD6"/>
    <w:rsid w:val="00CD00D3"/>
    <w:rsid w:val="00CF2A26"/>
    <w:rsid w:val="00CF41D6"/>
    <w:rsid w:val="00D04A1F"/>
    <w:rsid w:val="00D33309"/>
    <w:rsid w:val="00D50830"/>
    <w:rsid w:val="00D51D00"/>
    <w:rsid w:val="00D87FC2"/>
    <w:rsid w:val="00DB49B0"/>
    <w:rsid w:val="00DB6877"/>
    <w:rsid w:val="00DF6312"/>
    <w:rsid w:val="00DF7A49"/>
    <w:rsid w:val="00E0222E"/>
    <w:rsid w:val="00E070CB"/>
    <w:rsid w:val="00E12848"/>
    <w:rsid w:val="00E45E94"/>
    <w:rsid w:val="00E50D56"/>
    <w:rsid w:val="00E51A6F"/>
    <w:rsid w:val="00E52081"/>
    <w:rsid w:val="00E5296E"/>
    <w:rsid w:val="00E56559"/>
    <w:rsid w:val="00F32007"/>
    <w:rsid w:val="00F3229D"/>
    <w:rsid w:val="00F41D9E"/>
    <w:rsid w:val="00F637C2"/>
    <w:rsid w:val="00F71858"/>
    <w:rsid w:val="00F77C58"/>
    <w:rsid w:val="00FC4CB2"/>
    <w:rsid w:val="00FE20E1"/>
    <w:rsid w:val="00F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7E1303"/>
  <w15:docId w15:val="{C7F053EF-937E-4B2D-8D3D-E56FC647A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Smart Link" w:semiHidden="1" w:unhideWhenUsed="1"/>
  </w:latentStyles>
  <w:style w:type="paragraph" w:default="1" w:styleId="a">
    <w:name w:val="Normal"/>
    <w:qFormat/>
    <w:rsid w:val="00621717"/>
    <w:pPr>
      <w:widowControl w:val="0"/>
      <w:jc w:val="both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9">
    <w:name w:val="Hyperlink"/>
    <w:basedOn w:val="a0"/>
    <w:rPr>
      <w:color w:val="0000FF"/>
      <w:u w:val="single"/>
    </w:rPr>
  </w:style>
  <w:style w:type="character" w:customStyle="1" w:styleId="docsum-authors">
    <w:name w:val="docsum-authors"/>
    <w:basedOn w:val="a0"/>
  </w:style>
  <w:style w:type="character" w:customStyle="1" w:styleId="docsum-journal-citation">
    <w:name w:val="docsum-journal-citation"/>
    <w:basedOn w:val="a0"/>
  </w:style>
  <w:style w:type="paragraph" w:styleId="We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aa">
    <w:name w:val="List Paragraph"/>
    <w:basedOn w:val="a"/>
    <w:pPr>
      <w:widowControl/>
      <w:ind w:left="840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styleId="ab">
    <w:name w:val="Strong"/>
    <w:basedOn w:val="a0"/>
    <w:qFormat/>
    <w:rPr>
      <w:b/>
    </w:rPr>
  </w:style>
  <w:style w:type="table" w:customStyle="1" w:styleId="10">
    <w:name w:val="表 (格子)1"/>
    <w:basedOn w:val="a1"/>
    <w:uiPriority w:val="39"/>
    <w:pPr>
      <w:spacing w:after="12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</w:style>
  <w:style w:type="paragraph" w:styleId="ad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e">
    <w:name w:val="annotation subject"/>
    <w:basedOn w:val="ad"/>
    <w:rPr>
      <w:b/>
    </w:rPr>
  </w:style>
  <w:style w:type="character" w:styleId="af">
    <w:name w:val="line number"/>
    <w:basedOn w:val="a0"/>
  </w:style>
  <w:style w:type="character" w:styleId="af0">
    <w:name w:val="page number"/>
    <w:basedOn w:val="a0"/>
  </w:style>
  <w:style w:type="character" w:styleId="af1">
    <w:name w:val="FollowedHyperlink"/>
    <w:basedOn w:val="a0"/>
    <w:rPr>
      <w:color w:val="954F72"/>
      <w:u w:val="single"/>
    </w:rPr>
  </w:style>
  <w:style w:type="paragraph" w:styleId="af2">
    <w:name w:val="Balloon Text"/>
    <w:basedOn w:val="a"/>
    <w:rPr>
      <w:rFonts w:ascii="游ゴシック Light" w:eastAsia="游ゴシック Light" w:hAnsi="游ゴシック Light" w:cs="游ゴシック Light"/>
      <w:sz w:val="18"/>
    </w:rPr>
  </w:style>
  <w:style w:type="character" w:styleId="af3">
    <w:name w:val="Emphasis"/>
    <w:basedOn w:val="a0"/>
    <w:qFormat/>
    <w:rPr>
      <w:i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4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5">
    <w:name w:val="endnote text"/>
    <w:basedOn w:val="a"/>
    <w:rPr>
      <w:rFonts w:ascii="Calibri" w:eastAsia="Calibri" w:hAnsi="Calibri" w:cs="Calibri"/>
    </w:rPr>
  </w:style>
  <w:style w:type="paragraph" w:styleId="af6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7">
    <w:name w:val="Normal Indent"/>
    <w:basedOn w:val="a"/>
    <w:qFormat/>
    <w:pPr>
      <w:ind w:firstLine="480"/>
    </w:pPr>
    <w:rPr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8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9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a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styleId="afb">
    <w:name w:val="Unresolved Mention"/>
    <w:basedOn w:val="a0"/>
    <w:uiPriority w:val="99"/>
    <w:rsid w:val="00E45E94"/>
    <w:rPr>
      <w:color w:val="605E5C"/>
      <w:shd w:val="clear" w:color="auto" w:fill="E1DFDD"/>
    </w:rPr>
  </w:style>
  <w:style w:type="paragraph" w:styleId="afc">
    <w:name w:val="No Spacing"/>
    <w:uiPriority w:val="1"/>
    <w:qFormat/>
    <w:rsid w:val="006343C8"/>
    <w:rPr>
      <w:rFonts w:ascii="Calibri" w:eastAsia="ＭＳ 明朝" w:hAnsi="Calibr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68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11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7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2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2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5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447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3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46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24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0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6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0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21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21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197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9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n9062</dc:creator>
  <cp:lastModifiedBy>石原 陽平</cp:lastModifiedBy>
  <cp:revision>36</cp:revision>
  <dcterms:created xsi:type="dcterms:W3CDTF">2022-11-02T02:20:00Z</dcterms:created>
  <dcterms:modified xsi:type="dcterms:W3CDTF">2022-11-10T11:02:00Z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3692</vt:lpwstr>
  </property>
  <property fmtid="{D5CDD505-2E9C-101B-9397-08002B2CF9AE}" pid="16" name="Merops references count">
    <vt:lpwstr>23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0</vt:lpwstr>
  </property>
  <property fmtid="{D5CDD505-2E9C-101B-9397-08002B2CF9AE}" pid="20" name="Merops figures count">
    <vt:lpwstr>4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2022/10/30 05:56:47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353</vt:lpwstr>
  </property>
</Properties>
</file>