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23152" w14:textId="762938FD" w:rsidR="00F00CA1" w:rsidRPr="00096A66" w:rsidRDefault="00096A66" w:rsidP="003C60A0">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TITLE PAGE</w:t>
      </w:r>
    </w:p>
    <w:p w14:paraId="58B43C54" w14:textId="77777777" w:rsidR="007B068A" w:rsidRPr="00096A66" w:rsidRDefault="007B068A" w:rsidP="003C60A0">
      <w:pPr>
        <w:spacing w:after="0" w:line="240" w:lineRule="auto"/>
        <w:jc w:val="center"/>
        <w:rPr>
          <w:rFonts w:ascii="Times New Roman" w:hAnsi="Times New Roman" w:cs="Times New Roman"/>
          <w:b/>
          <w:sz w:val="20"/>
          <w:szCs w:val="20"/>
          <w:lang w:val="en-GB"/>
        </w:rPr>
      </w:pPr>
    </w:p>
    <w:p w14:paraId="02F4ED35" w14:textId="2F5D97FE" w:rsidR="00EF2232" w:rsidRPr="00096A66" w:rsidRDefault="00FB2B0C" w:rsidP="00BC0E04">
      <w:pPr>
        <w:spacing w:after="0" w:line="240" w:lineRule="auto"/>
        <w:rPr>
          <w:rFonts w:ascii="Times New Roman" w:hAnsi="Times New Roman" w:cs="Times New Roman"/>
          <w:sz w:val="20"/>
          <w:szCs w:val="20"/>
          <w:lang w:val="en-GB"/>
        </w:rPr>
      </w:pPr>
      <w:r w:rsidRPr="00096A66">
        <w:rPr>
          <w:rFonts w:ascii="Times New Roman" w:hAnsi="Times New Roman" w:cs="Times New Roman"/>
          <w:b/>
          <w:sz w:val="20"/>
          <w:szCs w:val="20"/>
          <w:lang w:val="en-GB"/>
        </w:rPr>
        <w:t>Article</w:t>
      </w:r>
      <w:r w:rsidR="00430398" w:rsidRPr="00096A66">
        <w:rPr>
          <w:rFonts w:ascii="Times New Roman" w:hAnsi="Times New Roman" w:cs="Times New Roman"/>
          <w:b/>
          <w:sz w:val="20"/>
          <w:szCs w:val="20"/>
          <w:lang w:val="en-GB"/>
        </w:rPr>
        <w:t xml:space="preserve"> Title</w:t>
      </w:r>
      <w:r w:rsidR="00EF2232" w:rsidRPr="00096A66">
        <w:rPr>
          <w:rFonts w:ascii="Times New Roman" w:hAnsi="Times New Roman" w:cs="Times New Roman"/>
          <w:b/>
          <w:sz w:val="20"/>
          <w:szCs w:val="20"/>
          <w:lang w:val="en-GB"/>
        </w:rPr>
        <w:t xml:space="preserve">: </w:t>
      </w:r>
      <w:r w:rsidR="0086044A" w:rsidRPr="00096A66">
        <w:rPr>
          <w:rFonts w:ascii="Times New Roman" w:hAnsi="Times New Roman" w:cs="Times New Roman"/>
          <w:sz w:val="20"/>
          <w:szCs w:val="20"/>
          <w:lang w:val="en-GB"/>
        </w:rPr>
        <w:t xml:space="preserve">Recovery Period of Air Transportation: </w:t>
      </w:r>
      <w:r w:rsidR="0014113A" w:rsidRPr="00096A66">
        <w:rPr>
          <w:rFonts w:ascii="Times New Roman" w:hAnsi="Times New Roman" w:cs="Times New Roman"/>
          <w:sz w:val="20"/>
          <w:szCs w:val="20"/>
          <w:lang w:val="en-GB"/>
        </w:rPr>
        <w:t>Vector Error Correction Model</w:t>
      </w:r>
    </w:p>
    <w:p w14:paraId="093CAE26" w14:textId="77777777" w:rsidR="007879BB" w:rsidRPr="00096A66" w:rsidRDefault="007879BB" w:rsidP="00BC0E04">
      <w:pPr>
        <w:spacing w:after="0" w:line="240" w:lineRule="auto"/>
        <w:jc w:val="both"/>
        <w:rPr>
          <w:rFonts w:ascii="Times New Roman" w:hAnsi="Times New Roman" w:cs="Times New Roman"/>
          <w:sz w:val="20"/>
          <w:szCs w:val="20"/>
          <w:lang w:val="en-GB"/>
        </w:rPr>
      </w:pPr>
    </w:p>
    <w:p w14:paraId="77F19B81" w14:textId="77777777" w:rsidR="00035BA2" w:rsidRPr="00096A66" w:rsidRDefault="00035BA2" w:rsidP="00BC0E04">
      <w:pPr>
        <w:spacing w:after="0" w:line="240" w:lineRule="auto"/>
        <w:jc w:val="both"/>
        <w:rPr>
          <w:rFonts w:ascii="Times New Roman" w:hAnsi="Times New Roman" w:cs="Times New Roman"/>
          <w:sz w:val="20"/>
          <w:szCs w:val="20"/>
          <w:lang w:val="en-GB"/>
        </w:rPr>
      </w:pPr>
      <w:r w:rsidRPr="00096A66">
        <w:rPr>
          <w:rFonts w:ascii="Times New Roman" w:hAnsi="Times New Roman" w:cs="Times New Roman"/>
          <w:b/>
          <w:sz w:val="20"/>
          <w:szCs w:val="20"/>
          <w:lang w:val="en-GB"/>
        </w:rPr>
        <w:t>Corresponding Author Name and Surname:</w:t>
      </w:r>
      <w:r w:rsidRPr="00096A66">
        <w:rPr>
          <w:rFonts w:ascii="Times New Roman" w:hAnsi="Times New Roman" w:cs="Times New Roman"/>
          <w:sz w:val="20"/>
          <w:szCs w:val="20"/>
          <w:lang w:val="en-GB"/>
        </w:rPr>
        <w:t xml:space="preserve"> Tüzün Tolga İNAN</w:t>
      </w:r>
    </w:p>
    <w:p w14:paraId="0AE7A170" w14:textId="77777777" w:rsidR="00035BA2" w:rsidRPr="00096A66" w:rsidRDefault="00035BA2" w:rsidP="00BC0E04">
      <w:pPr>
        <w:spacing w:after="0" w:line="240" w:lineRule="auto"/>
        <w:jc w:val="both"/>
        <w:rPr>
          <w:rFonts w:ascii="Times New Roman" w:hAnsi="Times New Roman" w:cs="Times New Roman"/>
          <w:sz w:val="20"/>
          <w:szCs w:val="20"/>
          <w:lang w:val="en-GB"/>
        </w:rPr>
      </w:pPr>
      <w:r w:rsidRPr="00096A66">
        <w:rPr>
          <w:rFonts w:ascii="Times New Roman" w:hAnsi="Times New Roman" w:cs="Times New Roman"/>
          <w:b/>
          <w:sz w:val="20"/>
          <w:szCs w:val="20"/>
          <w:lang w:val="en-GB"/>
        </w:rPr>
        <w:t>Title:</w:t>
      </w:r>
      <w:r w:rsidRPr="00096A66">
        <w:rPr>
          <w:rFonts w:ascii="Times New Roman" w:hAnsi="Times New Roman" w:cs="Times New Roman"/>
          <w:sz w:val="20"/>
          <w:szCs w:val="20"/>
          <w:lang w:val="en-GB"/>
        </w:rPr>
        <w:t xml:space="preserve"> Asst. Prof. </w:t>
      </w:r>
      <w:proofErr w:type="spellStart"/>
      <w:r w:rsidRPr="00096A66">
        <w:rPr>
          <w:rFonts w:ascii="Times New Roman" w:hAnsi="Times New Roman" w:cs="Times New Roman"/>
          <w:sz w:val="20"/>
          <w:szCs w:val="20"/>
          <w:lang w:val="en-GB"/>
        </w:rPr>
        <w:t>Dr.</w:t>
      </w:r>
      <w:proofErr w:type="spellEnd"/>
      <w:r w:rsidRPr="00096A66">
        <w:rPr>
          <w:rFonts w:ascii="Times New Roman" w:hAnsi="Times New Roman" w:cs="Times New Roman"/>
          <w:sz w:val="20"/>
          <w:szCs w:val="20"/>
          <w:lang w:val="en-GB"/>
        </w:rPr>
        <w:t xml:space="preserve"> / Head of Pilotage Department</w:t>
      </w:r>
    </w:p>
    <w:p w14:paraId="7328FA82" w14:textId="77777777" w:rsidR="00035BA2" w:rsidRPr="00096A66" w:rsidRDefault="007879BB" w:rsidP="00BC0E04">
      <w:pPr>
        <w:spacing w:after="0" w:line="240" w:lineRule="auto"/>
        <w:jc w:val="both"/>
        <w:rPr>
          <w:rFonts w:ascii="Times New Roman" w:hAnsi="Times New Roman" w:cs="Times New Roman"/>
          <w:sz w:val="20"/>
          <w:szCs w:val="20"/>
          <w:lang w:val="en-GB"/>
        </w:rPr>
      </w:pPr>
      <w:r w:rsidRPr="00096A66">
        <w:rPr>
          <w:rFonts w:ascii="Times New Roman" w:hAnsi="Times New Roman" w:cs="Times New Roman"/>
          <w:b/>
          <w:sz w:val="20"/>
          <w:szCs w:val="20"/>
          <w:lang w:val="en-GB"/>
        </w:rPr>
        <w:t>Ph.D.</w:t>
      </w:r>
      <w:r w:rsidR="00035BA2" w:rsidRPr="00096A66">
        <w:rPr>
          <w:rFonts w:ascii="Times New Roman" w:hAnsi="Times New Roman" w:cs="Times New Roman"/>
          <w:b/>
          <w:sz w:val="20"/>
          <w:szCs w:val="20"/>
          <w:lang w:val="en-GB"/>
        </w:rPr>
        <w:t xml:space="preserve"> Area:</w:t>
      </w:r>
      <w:r w:rsidR="00035BA2" w:rsidRPr="00096A66">
        <w:rPr>
          <w:rFonts w:ascii="Times New Roman" w:hAnsi="Times New Roman" w:cs="Times New Roman"/>
          <w:sz w:val="20"/>
          <w:szCs w:val="20"/>
          <w:lang w:val="en-GB"/>
        </w:rPr>
        <w:t xml:space="preserve"> Civil Aviation Management</w:t>
      </w:r>
    </w:p>
    <w:p w14:paraId="061F4F9B" w14:textId="77777777" w:rsidR="00035BA2" w:rsidRPr="00096A66" w:rsidRDefault="00035BA2" w:rsidP="00BC0E04">
      <w:pPr>
        <w:spacing w:after="0" w:line="240" w:lineRule="auto"/>
        <w:jc w:val="both"/>
        <w:rPr>
          <w:rFonts w:ascii="Times New Roman" w:hAnsi="Times New Roman" w:cs="Times New Roman"/>
          <w:sz w:val="20"/>
          <w:szCs w:val="20"/>
          <w:lang w:val="en-GB"/>
        </w:rPr>
      </w:pPr>
      <w:r w:rsidRPr="00096A66">
        <w:rPr>
          <w:rFonts w:ascii="Times New Roman" w:hAnsi="Times New Roman" w:cs="Times New Roman"/>
          <w:b/>
          <w:sz w:val="20"/>
          <w:szCs w:val="20"/>
          <w:lang w:val="en-GB"/>
        </w:rPr>
        <w:t>Institution:</w:t>
      </w:r>
      <w:r w:rsidRPr="00096A66">
        <w:rPr>
          <w:rFonts w:ascii="Times New Roman" w:hAnsi="Times New Roman" w:cs="Times New Roman"/>
          <w:sz w:val="20"/>
          <w:szCs w:val="20"/>
          <w:lang w:val="en-GB"/>
        </w:rPr>
        <w:t xml:space="preserve"> </w:t>
      </w:r>
      <w:proofErr w:type="spellStart"/>
      <w:r w:rsidRPr="00096A66">
        <w:rPr>
          <w:rFonts w:ascii="Times New Roman" w:hAnsi="Times New Roman" w:cs="Times New Roman"/>
          <w:sz w:val="20"/>
          <w:szCs w:val="20"/>
          <w:lang w:val="en-GB"/>
        </w:rPr>
        <w:t>Bahcesehir</w:t>
      </w:r>
      <w:proofErr w:type="spellEnd"/>
      <w:r w:rsidRPr="00096A66">
        <w:rPr>
          <w:rFonts w:ascii="Times New Roman" w:hAnsi="Times New Roman" w:cs="Times New Roman"/>
          <w:sz w:val="20"/>
          <w:szCs w:val="20"/>
          <w:lang w:val="en-GB"/>
        </w:rPr>
        <w:t xml:space="preserve"> University, School of Applied Disciplines, Pilotage Department</w:t>
      </w:r>
    </w:p>
    <w:p w14:paraId="7A3DA2E1" w14:textId="77777777" w:rsidR="00035BA2" w:rsidRPr="00096A66" w:rsidRDefault="00035BA2" w:rsidP="00BC0E04">
      <w:pPr>
        <w:spacing w:after="0" w:line="240" w:lineRule="auto"/>
        <w:jc w:val="both"/>
        <w:rPr>
          <w:rFonts w:ascii="Times New Roman" w:hAnsi="Times New Roman" w:cs="Times New Roman"/>
          <w:sz w:val="20"/>
          <w:szCs w:val="20"/>
          <w:lang w:val="en-GB"/>
        </w:rPr>
      </w:pPr>
      <w:r w:rsidRPr="00096A66">
        <w:rPr>
          <w:rFonts w:ascii="Times New Roman" w:hAnsi="Times New Roman" w:cs="Times New Roman"/>
          <w:b/>
          <w:sz w:val="20"/>
          <w:szCs w:val="20"/>
          <w:lang w:val="en-GB"/>
        </w:rPr>
        <w:t>Address (Work):</w:t>
      </w:r>
      <w:r w:rsidRPr="00096A66">
        <w:rPr>
          <w:rFonts w:ascii="Times New Roman" w:hAnsi="Times New Roman" w:cs="Times New Roman"/>
          <w:sz w:val="20"/>
          <w:szCs w:val="20"/>
          <w:lang w:val="en-GB"/>
        </w:rPr>
        <w:t xml:space="preserve"> Yıldız, </w:t>
      </w:r>
      <w:proofErr w:type="spellStart"/>
      <w:r w:rsidRPr="00096A66">
        <w:rPr>
          <w:rFonts w:ascii="Times New Roman" w:hAnsi="Times New Roman" w:cs="Times New Roman"/>
          <w:sz w:val="20"/>
          <w:szCs w:val="20"/>
          <w:lang w:val="en-GB"/>
        </w:rPr>
        <w:t>Çırağan</w:t>
      </w:r>
      <w:proofErr w:type="spellEnd"/>
      <w:r w:rsidRPr="00096A66">
        <w:rPr>
          <w:rFonts w:ascii="Times New Roman" w:hAnsi="Times New Roman" w:cs="Times New Roman"/>
          <w:sz w:val="20"/>
          <w:szCs w:val="20"/>
          <w:lang w:val="en-GB"/>
        </w:rPr>
        <w:t xml:space="preserve"> Street, 34349 Besiktas/Istanbul</w:t>
      </w:r>
    </w:p>
    <w:p w14:paraId="299E8D12" w14:textId="77777777" w:rsidR="00035BA2" w:rsidRPr="00096A66" w:rsidRDefault="00035BA2" w:rsidP="00BC0E04">
      <w:pPr>
        <w:spacing w:after="0" w:line="240" w:lineRule="auto"/>
        <w:jc w:val="both"/>
        <w:rPr>
          <w:rFonts w:ascii="Times New Roman" w:hAnsi="Times New Roman" w:cs="Times New Roman"/>
          <w:sz w:val="20"/>
          <w:szCs w:val="20"/>
          <w:lang w:val="en-GB"/>
        </w:rPr>
      </w:pPr>
      <w:r w:rsidRPr="00096A66">
        <w:rPr>
          <w:rFonts w:ascii="Times New Roman" w:hAnsi="Times New Roman" w:cs="Times New Roman"/>
          <w:b/>
          <w:sz w:val="20"/>
          <w:szCs w:val="20"/>
          <w:lang w:val="en-GB"/>
        </w:rPr>
        <w:t>E-Mail:</w:t>
      </w:r>
      <w:r w:rsidRPr="00096A66">
        <w:rPr>
          <w:rFonts w:ascii="Times New Roman" w:hAnsi="Times New Roman" w:cs="Times New Roman"/>
          <w:sz w:val="20"/>
          <w:szCs w:val="20"/>
          <w:lang w:val="en-GB"/>
        </w:rPr>
        <w:t xml:space="preserve"> </w:t>
      </w:r>
      <w:hyperlink r:id="rId7" w:history="1">
        <w:r w:rsidRPr="00096A66">
          <w:rPr>
            <w:rStyle w:val="Kpr"/>
            <w:rFonts w:ascii="Times New Roman" w:hAnsi="Times New Roman" w:cs="Times New Roman"/>
            <w:color w:val="auto"/>
            <w:sz w:val="20"/>
            <w:szCs w:val="20"/>
            <w:u w:val="none"/>
            <w:lang w:val="en-GB"/>
          </w:rPr>
          <w:t>tuzuntolga.inan@sad.bau.edu.tr</w:t>
        </w:r>
      </w:hyperlink>
    </w:p>
    <w:p w14:paraId="4296C4C7" w14:textId="77777777" w:rsidR="00035BA2" w:rsidRPr="00096A66" w:rsidRDefault="00035BA2" w:rsidP="00BC0E04">
      <w:pPr>
        <w:spacing w:after="0" w:line="240" w:lineRule="auto"/>
        <w:jc w:val="both"/>
        <w:rPr>
          <w:rFonts w:ascii="Times New Roman" w:hAnsi="Times New Roman" w:cs="Times New Roman"/>
          <w:sz w:val="20"/>
          <w:szCs w:val="20"/>
          <w:lang w:val="en-GB"/>
        </w:rPr>
      </w:pPr>
      <w:r w:rsidRPr="00096A66">
        <w:rPr>
          <w:rFonts w:ascii="Times New Roman" w:hAnsi="Times New Roman" w:cs="Times New Roman"/>
          <w:b/>
          <w:sz w:val="20"/>
          <w:szCs w:val="20"/>
          <w:lang w:val="en-GB"/>
        </w:rPr>
        <w:t>Telephone Number:</w:t>
      </w:r>
      <w:r w:rsidRPr="00096A66">
        <w:rPr>
          <w:rFonts w:ascii="Times New Roman" w:hAnsi="Times New Roman" w:cs="Times New Roman"/>
          <w:sz w:val="20"/>
          <w:szCs w:val="20"/>
          <w:lang w:val="en-GB"/>
        </w:rPr>
        <w:t xml:space="preserve"> +90 554 426 06 04</w:t>
      </w:r>
    </w:p>
    <w:p w14:paraId="2D07ECF2" w14:textId="77777777" w:rsidR="00035BA2" w:rsidRPr="00096A66" w:rsidRDefault="00035BA2" w:rsidP="00BC0E04">
      <w:pPr>
        <w:spacing w:after="0" w:line="240" w:lineRule="auto"/>
        <w:jc w:val="both"/>
        <w:rPr>
          <w:rStyle w:val="Kpr"/>
          <w:rFonts w:ascii="Times New Roman" w:hAnsi="Times New Roman" w:cs="Times New Roman"/>
          <w:color w:val="auto"/>
          <w:sz w:val="20"/>
          <w:szCs w:val="20"/>
          <w:u w:val="none"/>
          <w:lang w:val="en-GB"/>
        </w:rPr>
      </w:pPr>
      <w:r w:rsidRPr="00096A66">
        <w:rPr>
          <w:rFonts w:ascii="Times New Roman" w:hAnsi="Times New Roman" w:cs="Times New Roman"/>
          <w:b/>
          <w:sz w:val="20"/>
          <w:szCs w:val="20"/>
          <w:lang w:val="en-GB"/>
        </w:rPr>
        <w:t>ORCİD İD:</w:t>
      </w:r>
      <w:r w:rsidRPr="00096A66">
        <w:rPr>
          <w:rFonts w:ascii="Times New Roman" w:hAnsi="Times New Roman" w:cs="Times New Roman"/>
          <w:sz w:val="20"/>
          <w:szCs w:val="20"/>
          <w:lang w:val="en-GB"/>
        </w:rPr>
        <w:t xml:space="preserve"> </w:t>
      </w:r>
      <w:hyperlink r:id="rId8" w:history="1">
        <w:r w:rsidRPr="00096A66">
          <w:rPr>
            <w:rStyle w:val="Kpr"/>
            <w:rFonts w:ascii="Times New Roman" w:hAnsi="Times New Roman" w:cs="Times New Roman"/>
            <w:color w:val="auto"/>
            <w:sz w:val="20"/>
            <w:szCs w:val="20"/>
            <w:u w:val="none"/>
            <w:lang w:val="en-GB"/>
          </w:rPr>
          <w:t>https://orcid.org/0000-0002-5937-9217</w:t>
        </w:r>
      </w:hyperlink>
    </w:p>
    <w:p w14:paraId="2419D3E9" w14:textId="77777777" w:rsidR="00B51B59" w:rsidRPr="00096A66" w:rsidRDefault="00B51B59" w:rsidP="00BC0E04">
      <w:pPr>
        <w:spacing w:after="0" w:line="240" w:lineRule="auto"/>
        <w:jc w:val="both"/>
        <w:rPr>
          <w:rStyle w:val="Kpr"/>
          <w:rFonts w:ascii="Times New Roman" w:hAnsi="Times New Roman" w:cs="Times New Roman"/>
          <w:color w:val="auto"/>
          <w:sz w:val="20"/>
          <w:szCs w:val="20"/>
          <w:u w:val="none"/>
          <w:lang w:val="en-GB"/>
        </w:rPr>
      </w:pPr>
    </w:p>
    <w:p w14:paraId="0DE35CE0" w14:textId="77777777" w:rsidR="00431F06" w:rsidRPr="00096A66" w:rsidRDefault="00431F06" w:rsidP="00BC0E04">
      <w:pPr>
        <w:spacing w:after="0" w:line="240" w:lineRule="auto"/>
        <w:jc w:val="both"/>
        <w:rPr>
          <w:rFonts w:ascii="Times New Roman" w:hAnsi="Times New Roman" w:cs="Times New Roman"/>
          <w:b/>
          <w:sz w:val="20"/>
          <w:szCs w:val="20"/>
          <w:lang w:val="en-GB"/>
        </w:rPr>
      </w:pPr>
      <w:r w:rsidRPr="00096A66">
        <w:rPr>
          <w:rFonts w:ascii="Times New Roman" w:hAnsi="Times New Roman" w:cs="Times New Roman"/>
          <w:b/>
          <w:sz w:val="20"/>
          <w:szCs w:val="20"/>
          <w:lang w:val="en-GB"/>
        </w:rPr>
        <w:t>Abstract</w:t>
      </w:r>
    </w:p>
    <w:p w14:paraId="42484783" w14:textId="134DE626" w:rsidR="0014113A" w:rsidRPr="00096A66" w:rsidRDefault="0014113A" w:rsidP="00BC0E04">
      <w:pPr>
        <w:spacing w:after="0" w:line="240" w:lineRule="auto"/>
        <w:jc w:val="both"/>
        <w:rPr>
          <w:rFonts w:ascii="Times New Roman" w:hAnsi="Times New Roman" w:cs="Times New Roman"/>
          <w:sz w:val="20"/>
          <w:szCs w:val="20"/>
          <w:lang w:val="en-GB"/>
        </w:rPr>
      </w:pPr>
      <w:r w:rsidRPr="00096A66">
        <w:rPr>
          <w:rFonts w:ascii="Times New Roman" w:hAnsi="Times New Roman" w:cs="Times New Roman"/>
          <w:sz w:val="20"/>
          <w:szCs w:val="20"/>
          <w:lang w:val="en-GB"/>
        </w:rPr>
        <w:t>Air transportation has two significant modules named air passenger and freight. Air transport is the primary module of civil aviation and because of its nature, air transport has been simultaneously affected by Pandemics and crises. Gulf Crisis, 9/11, 2008-2009 Financial Crisis, SARS, and MERS Pandemics harm air transport, however, the influence of COVID-19 was more devastating than the other Pandemics and crises due to its global effect. This effect has continued a long period that still this effect exists now with a slight trend. The aim of this study is to analyse the selected variables that shows the past and future trend of air transportation related to operational and financial status. These variables are the primary ones that can define the countries' general status in air transport. The forecasting results are examined by 9-months forecasting with Vector Error Correction Model. It is forecasted that slightly decreasing trend will proceed in the following 9-months for passenger transportation due to fall and winter seasons. It is forecasted that slightly upward trend will proceed in the following 3-months and slightly decreased in the other 6-months for cargo transportation due to potential economic crisis in 2023.</w:t>
      </w:r>
      <w:r w:rsidR="007B068A" w:rsidRPr="00096A66">
        <w:rPr>
          <w:rFonts w:ascii="Times New Roman" w:hAnsi="Times New Roman" w:cs="Times New Roman"/>
          <w:sz w:val="20"/>
          <w:szCs w:val="20"/>
        </w:rPr>
        <w:t xml:space="preserve"> </w:t>
      </w:r>
      <w:r w:rsidR="007B068A" w:rsidRPr="00096A66">
        <w:rPr>
          <w:rFonts w:ascii="Times New Roman" w:hAnsi="Times New Roman" w:cs="Times New Roman"/>
          <w:sz w:val="20"/>
          <w:szCs w:val="20"/>
          <w:lang w:val="en-GB"/>
        </w:rPr>
        <w:t>The originality of this paper is the first research related to analyse passenger and freight transportation together with the operational and financial parameters that defined in the sample of data and methodology sections.</w:t>
      </w:r>
    </w:p>
    <w:p w14:paraId="27540746" w14:textId="77777777" w:rsidR="0014113A" w:rsidRPr="00096A66" w:rsidRDefault="0014113A" w:rsidP="00BC0E04">
      <w:pPr>
        <w:spacing w:after="0" w:line="240" w:lineRule="auto"/>
        <w:jc w:val="both"/>
        <w:rPr>
          <w:rFonts w:ascii="Times New Roman" w:hAnsi="Times New Roman" w:cs="Times New Roman"/>
          <w:sz w:val="20"/>
          <w:szCs w:val="20"/>
          <w:lang w:val="en-GB"/>
        </w:rPr>
      </w:pPr>
    </w:p>
    <w:p w14:paraId="3839E5FB" w14:textId="69EC3FAF" w:rsidR="00431F06" w:rsidRPr="00096A66" w:rsidRDefault="00431F06" w:rsidP="00BC0E04">
      <w:pPr>
        <w:spacing w:after="0" w:line="240" w:lineRule="auto"/>
        <w:jc w:val="both"/>
        <w:rPr>
          <w:rFonts w:ascii="Times New Roman" w:hAnsi="Times New Roman" w:cs="Times New Roman"/>
          <w:sz w:val="20"/>
          <w:szCs w:val="20"/>
          <w:lang w:val="en-GB"/>
        </w:rPr>
      </w:pPr>
      <w:r w:rsidRPr="00096A66">
        <w:rPr>
          <w:rFonts w:ascii="Times New Roman" w:hAnsi="Times New Roman" w:cs="Times New Roman"/>
          <w:b/>
          <w:sz w:val="20"/>
          <w:szCs w:val="20"/>
          <w:lang w:val="en-GB"/>
        </w:rPr>
        <w:t xml:space="preserve">Keywords: </w:t>
      </w:r>
      <w:r w:rsidR="0086044A" w:rsidRPr="00096A66">
        <w:rPr>
          <w:rFonts w:ascii="Times New Roman" w:hAnsi="Times New Roman" w:cs="Times New Roman"/>
          <w:sz w:val="20"/>
          <w:szCs w:val="20"/>
          <w:lang w:val="en-GB"/>
        </w:rPr>
        <w:t>P</w:t>
      </w:r>
      <w:r w:rsidR="00BC689A" w:rsidRPr="00096A66">
        <w:rPr>
          <w:rFonts w:ascii="Times New Roman" w:hAnsi="Times New Roman" w:cs="Times New Roman"/>
          <w:sz w:val="20"/>
          <w:szCs w:val="20"/>
          <w:lang w:val="en-GB"/>
        </w:rPr>
        <w:t>assenger load factor, cargo load factor, time series modelling, air transportation, recovery period.</w:t>
      </w:r>
    </w:p>
    <w:p w14:paraId="4DD229FE" w14:textId="77777777" w:rsidR="00BC689A" w:rsidRPr="00096A66" w:rsidRDefault="00BC689A" w:rsidP="00BC0E04">
      <w:pPr>
        <w:spacing w:after="0" w:line="240" w:lineRule="auto"/>
        <w:jc w:val="both"/>
        <w:rPr>
          <w:rFonts w:ascii="Times New Roman" w:hAnsi="Times New Roman" w:cs="Times New Roman"/>
          <w:sz w:val="20"/>
          <w:szCs w:val="20"/>
          <w:lang w:val="en-GB"/>
        </w:rPr>
      </w:pPr>
    </w:p>
    <w:p w14:paraId="5114B940" w14:textId="77777777" w:rsidR="00CC77B9" w:rsidRPr="00CC77B9" w:rsidRDefault="00CC77B9" w:rsidP="00CC77B9">
      <w:pPr>
        <w:spacing w:after="0" w:line="240" w:lineRule="auto"/>
        <w:jc w:val="both"/>
        <w:rPr>
          <w:rFonts w:ascii="Times New Roman" w:eastAsia="Times New Roman" w:hAnsi="Times New Roman" w:cs="Times New Roman"/>
          <w:b/>
          <w:bCs/>
          <w:sz w:val="20"/>
          <w:szCs w:val="20"/>
          <w:lang w:eastAsia="en-GB"/>
        </w:rPr>
      </w:pPr>
      <w:proofErr w:type="spellStart"/>
      <w:r w:rsidRPr="00CC77B9">
        <w:rPr>
          <w:rFonts w:ascii="Times New Roman" w:eastAsia="Times New Roman" w:hAnsi="Times New Roman" w:cs="Times New Roman"/>
          <w:b/>
          <w:bCs/>
          <w:sz w:val="20"/>
          <w:szCs w:val="20"/>
          <w:lang w:eastAsia="en-GB"/>
        </w:rPr>
        <w:t>Declarations</w:t>
      </w:r>
      <w:proofErr w:type="spellEnd"/>
      <w:r w:rsidRPr="00CC77B9">
        <w:rPr>
          <w:rFonts w:ascii="Times New Roman" w:eastAsia="Times New Roman" w:hAnsi="Times New Roman" w:cs="Times New Roman"/>
          <w:b/>
          <w:bCs/>
          <w:sz w:val="20"/>
          <w:szCs w:val="20"/>
          <w:lang w:eastAsia="en-GB"/>
        </w:rPr>
        <w:t> </w:t>
      </w:r>
    </w:p>
    <w:p w14:paraId="2313BFDE"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r w:rsidRPr="00CC77B9">
        <w:rPr>
          <w:rFonts w:ascii="Times New Roman" w:eastAsia="Times New Roman" w:hAnsi="Times New Roman" w:cs="Times New Roman"/>
          <w:sz w:val="20"/>
          <w:szCs w:val="20"/>
          <w:lang w:eastAsia="en-GB"/>
        </w:rPr>
        <w:t xml:space="preserve">Author has </w:t>
      </w:r>
      <w:proofErr w:type="spellStart"/>
      <w:r w:rsidRPr="00CC77B9">
        <w:rPr>
          <w:rFonts w:ascii="Times New Roman" w:eastAsia="Times New Roman" w:hAnsi="Times New Roman" w:cs="Times New Roman"/>
          <w:sz w:val="20"/>
          <w:szCs w:val="20"/>
          <w:lang w:eastAsia="en-GB"/>
        </w:rPr>
        <w:t>no</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personal</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interests</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from</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other</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parties</w:t>
      </w:r>
      <w:proofErr w:type="spellEnd"/>
      <w:r w:rsidRPr="00CC77B9">
        <w:rPr>
          <w:rFonts w:ascii="Times New Roman" w:eastAsia="Times New Roman" w:hAnsi="Times New Roman" w:cs="Times New Roman"/>
          <w:sz w:val="20"/>
          <w:szCs w:val="20"/>
          <w:lang w:eastAsia="en-GB"/>
        </w:rPr>
        <w:t>.</w:t>
      </w:r>
    </w:p>
    <w:p w14:paraId="47B4658A" w14:textId="77777777" w:rsidR="00CC77B9" w:rsidRPr="00CC77B9" w:rsidRDefault="00CC77B9" w:rsidP="00CC77B9">
      <w:pPr>
        <w:spacing w:after="0" w:line="240" w:lineRule="auto"/>
        <w:jc w:val="both"/>
        <w:rPr>
          <w:rFonts w:ascii="Times New Roman" w:eastAsia="Times New Roman" w:hAnsi="Times New Roman" w:cs="Times New Roman"/>
          <w:b/>
          <w:sz w:val="20"/>
          <w:szCs w:val="20"/>
          <w:lang w:eastAsia="en-GB"/>
        </w:rPr>
      </w:pPr>
    </w:p>
    <w:p w14:paraId="6EA83A51" w14:textId="77777777" w:rsidR="00CC77B9" w:rsidRPr="00CC77B9" w:rsidRDefault="00CC77B9" w:rsidP="00CC77B9">
      <w:pPr>
        <w:spacing w:after="0" w:line="240" w:lineRule="auto"/>
        <w:jc w:val="both"/>
        <w:rPr>
          <w:rFonts w:ascii="Times New Roman" w:eastAsia="Times New Roman" w:hAnsi="Times New Roman" w:cs="Times New Roman"/>
          <w:b/>
          <w:bCs/>
          <w:sz w:val="20"/>
          <w:szCs w:val="20"/>
          <w:lang w:eastAsia="en-GB"/>
        </w:rPr>
      </w:pPr>
      <w:proofErr w:type="spellStart"/>
      <w:r w:rsidRPr="00CC77B9">
        <w:rPr>
          <w:rFonts w:ascii="Times New Roman" w:eastAsia="Times New Roman" w:hAnsi="Times New Roman" w:cs="Times New Roman"/>
          <w:b/>
          <w:bCs/>
          <w:sz w:val="20"/>
          <w:szCs w:val="20"/>
          <w:lang w:eastAsia="en-GB"/>
        </w:rPr>
        <w:t>Ethical</w:t>
      </w:r>
      <w:proofErr w:type="spellEnd"/>
      <w:r w:rsidRPr="00CC77B9">
        <w:rPr>
          <w:rFonts w:ascii="Times New Roman" w:eastAsia="Times New Roman" w:hAnsi="Times New Roman" w:cs="Times New Roman"/>
          <w:b/>
          <w:bCs/>
          <w:sz w:val="20"/>
          <w:szCs w:val="20"/>
          <w:lang w:eastAsia="en-GB"/>
        </w:rPr>
        <w:t xml:space="preserve"> </w:t>
      </w:r>
      <w:proofErr w:type="spellStart"/>
      <w:r w:rsidRPr="00CC77B9">
        <w:rPr>
          <w:rFonts w:ascii="Times New Roman" w:eastAsia="Times New Roman" w:hAnsi="Times New Roman" w:cs="Times New Roman"/>
          <w:b/>
          <w:bCs/>
          <w:sz w:val="20"/>
          <w:szCs w:val="20"/>
          <w:lang w:eastAsia="en-GB"/>
        </w:rPr>
        <w:t>Approval</w:t>
      </w:r>
      <w:proofErr w:type="spellEnd"/>
      <w:r w:rsidRPr="00CC77B9">
        <w:rPr>
          <w:rFonts w:ascii="Times New Roman" w:eastAsia="Times New Roman" w:hAnsi="Times New Roman" w:cs="Times New Roman"/>
          <w:b/>
          <w:bCs/>
          <w:sz w:val="20"/>
          <w:szCs w:val="20"/>
          <w:lang w:eastAsia="en-GB"/>
        </w:rPr>
        <w:t> </w:t>
      </w:r>
    </w:p>
    <w:p w14:paraId="46D237CD"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proofErr w:type="spellStart"/>
      <w:r w:rsidRPr="00CC77B9">
        <w:rPr>
          <w:rFonts w:ascii="Times New Roman" w:eastAsia="Times New Roman" w:hAnsi="Times New Roman" w:cs="Times New Roman"/>
          <w:sz w:val="20"/>
          <w:szCs w:val="20"/>
          <w:lang w:eastAsia="en-GB"/>
        </w:rPr>
        <w:t>Ethical</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approval</w:t>
      </w:r>
      <w:proofErr w:type="spellEnd"/>
      <w:r w:rsidRPr="00CC77B9">
        <w:rPr>
          <w:rFonts w:ascii="Times New Roman" w:eastAsia="Times New Roman" w:hAnsi="Times New Roman" w:cs="Times New Roman"/>
          <w:sz w:val="20"/>
          <w:szCs w:val="20"/>
          <w:lang w:eastAsia="en-GB"/>
        </w:rPr>
        <w:t xml:space="preserve"> is not </w:t>
      </w:r>
      <w:proofErr w:type="spellStart"/>
      <w:r w:rsidRPr="00CC77B9">
        <w:rPr>
          <w:rFonts w:ascii="Times New Roman" w:eastAsia="Times New Roman" w:hAnsi="Times New Roman" w:cs="Times New Roman"/>
          <w:sz w:val="20"/>
          <w:szCs w:val="20"/>
          <w:lang w:eastAsia="en-GB"/>
        </w:rPr>
        <w:t>needed</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due</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to</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open</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source</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resources</w:t>
      </w:r>
      <w:proofErr w:type="spellEnd"/>
      <w:r w:rsidRPr="00CC77B9">
        <w:rPr>
          <w:rFonts w:ascii="Times New Roman" w:eastAsia="Times New Roman" w:hAnsi="Times New Roman" w:cs="Times New Roman"/>
          <w:sz w:val="20"/>
          <w:szCs w:val="20"/>
          <w:lang w:eastAsia="en-GB"/>
        </w:rPr>
        <w:t>.</w:t>
      </w:r>
    </w:p>
    <w:p w14:paraId="09B38F6A"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p>
    <w:p w14:paraId="4891841D"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proofErr w:type="spellStart"/>
      <w:r w:rsidRPr="00CC77B9">
        <w:rPr>
          <w:rFonts w:ascii="Times New Roman" w:eastAsia="Times New Roman" w:hAnsi="Times New Roman" w:cs="Times New Roman"/>
          <w:b/>
          <w:bCs/>
          <w:sz w:val="20"/>
          <w:szCs w:val="20"/>
          <w:lang w:eastAsia="en-GB"/>
        </w:rPr>
        <w:t>Competing</w:t>
      </w:r>
      <w:proofErr w:type="spellEnd"/>
      <w:r w:rsidRPr="00CC77B9">
        <w:rPr>
          <w:rFonts w:ascii="Times New Roman" w:eastAsia="Times New Roman" w:hAnsi="Times New Roman" w:cs="Times New Roman"/>
          <w:b/>
          <w:bCs/>
          <w:sz w:val="20"/>
          <w:szCs w:val="20"/>
          <w:lang w:eastAsia="en-GB"/>
        </w:rPr>
        <w:t xml:space="preserve"> </w:t>
      </w:r>
      <w:proofErr w:type="spellStart"/>
      <w:r w:rsidRPr="00CC77B9">
        <w:rPr>
          <w:rFonts w:ascii="Times New Roman" w:eastAsia="Times New Roman" w:hAnsi="Times New Roman" w:cs="Times New Roman"/>
          <w:b/>
          <w:bCs/>
          <w:sz w:val="20"/>
          <w:szCs w:val="20"/>
          <w:lang w:eastAsia="en-GB"/>
        </w:rPr>
        <w:t>interests</w:t>
      </w:r>
      <w:proofErr w:type="spellEnd"/>
      <w:r w:rsidRPr="00CC77B9">
        <w:rPr>
          <w:rFonts w:ascii="Times New Roman" w:eastAsia="Times New Roman" w:hAnsi="Times New Roman" w:cs="Times New Roman"/>
          <w:b/>
          <w:bCs/>
          <w:sz w:val="20"/>
          <w:szCs w:val="20"/>
          <w:lang w:eastAsia="en-GB"/>
        </w:rPr>
        <w:t> </w:t>
      </w:r>
    </w:p>
    <w:p w14:paraId="118625A1"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proofErr w:type="spellStart"/>
      <w:r w:rsidRPr="00CC77B9">
        <w:rPr>
          <w:rFonts w:ascii="Times New Roman" w:eastAsia="Times New Roman" w:hAnsi="Times New Roman" w:cs="Times New Roman"/>
          <w:sz w:val="20"/>
          <w:szCs w:val="20"/>
          <w:lang w:eastAsia="en-GB"/>
        </w:rPr>
        <w:t>The</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author</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declares</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no</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potential</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conflicts</w:t>
      </w:r>
      <w:proofErr w:type="spellEnd"/>
      <w:r w:rsidRPr="00CC77B9">
        <w:rPr>
          <w:rFonts w:ascii="Times New Roman" w:eastAsia="Times New Roman" w:hAnsi="Times New Roman" w:cs="Times New Roman"/>
          <w:sz w:val="20"/>
          <w:szCs w:val="20"/>
          <w:lang w:eastAsia="en-GB"/>
        </w:rPr>
        <w:t xml:space="preserve"> of </w:t>
      </w:r>
      <w:proofErr w:type="spellStart"/>
      <w:r w:rsidRPr="00CC77B9">
        <w:rPr>
          <w:rFonts w:ascii="Times New Roman" w:eastAsia="Times New Roman" w:hAnsi="Times New Roman" w:cs="Times New Roman"/>
          <w:sz w:val="20"/>
          <w:szCs w:val="20"/>
          <w:lang w:eastAsia="en-GB"/>
        </w:rPr>
        <w:t>interest</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about</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the</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publication</w:t>
      </w:r>
      <w:proofErr w:type="spellEnd"/>
      <w:r w:rsidRPr="00CC77B9">
        <w:rPr>
          <w:rFonts w:ascii="Times New Roman" w:eastAsia="Times New Roman" w:hAnsi="Times New Roman" w:cs="Times New Roman"/>
          <w:sz w:val="20"/>
          <w:szCs w:val="20"/>
          <w:lang w:eastAsia="en-GB"/>
        </w:rPr>
        <w:t xml:space="preserve"> of </w:t>
      </w:r>
      <w:proofErr w:type="spellStart"/>
      <w:r w:rsidRPr="00CC77B9">
        <w:rPr>
          <w:rFonts w:ascii="Times New Roman" w:eastAsia="Times New Roman" w:hAnsi="Times New Roman" w:cs="Times New Roman"/>
          <w:sz w:val="20"/>
          <w:szCs w:val="20"/>
          <w:lang w:eastAsia="en-GB"/>
        </w:rPr>
        <w:t>this</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article</w:t>
      </w:r>
      <w:proofErr w:type="spellEnd"/>
      <w:r w:rsidRPr="00CC77B9">
        <w:rPr>
          <w:rFonts w:ascii="Times New Roman" w:eastAsia="Times New Roman" w:hAnsi="Times New Roman" w:cs="Times New Roman"/>
          <w:sz w:val="20"/>
          <w:szCs w:val="20"/>
          <w:lang w:eastAsia="en-GB"/>
        </w:rPr>
        <w:t>.</w:t>
      </w:r>
    </w:p>
    <w:p w14:paraId="625E43D7"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r w:rsidRPr="00CC77B9">
        <w:rPr>
          <w:rFonts w:ascii="Times New Roman" w:eastAsia="Times New Roman" w:hAnsi="Times New Roman" w:cs="Times New Roman"/>
          <w:sz w:val="20"/>
          <w:szCs w:val="20"/>
          <w:lang w:eastAsia="en-GB"/>
        </w:rPr>
        <w:t> </w:t>
      </w:r>
    </w:p>
    <w:p w14:paraId="555D6B57"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proofErr w:type="spellStart"/>
      <w:r w:rsidRPr="00CC77B9">
        <w:rPr>
          <w:rFonts w:ascii="Times New Roman" w:eastAsia="Times New Roman" w:hAnsi="Times New Roman" w:cs="Times New Roman"/>
          <w:b/>
          <w:bCs/>
          <w:sz w:val="20"/>
          <w:szCs w:val="20"/>
          <w:lang w:eastAsia="en-GB"/>
        </w:rPr>
        <w:t>Authors</w:t>
      </w:r>
      <w:proofErr w:type="spellEnd"/>
      <w:r w:rsidRPr="00CC77B9">
        <w:rPr>
          <w:rFonts w:ascii="Times New Roman" w:eastAsia="Times New Roman" w:hAnsi="Times New Roman" w:cs="Times New Roman"/>
          <w:b/>
          <w:bCs/>
          <w:sz w:val="20"/>
          <w:szCs w:val="20"/>
          <w:lang w:eastAsia="en-GB"/>
        </w:rPr>
        <w:t xml:space="preserve">' </w:t>
      </w:r>
      <w:proofErr w:type="spellStart"/>
      <w:r w:rsidRPr="00CC77B9">
        <w:rPr>
          <w:rFonts w:ascii="Times New Roman" w:eastAsia="Times New Roman" w:hAnsi="Times New Roman" w:cs="Times New Roman"/>
          <w:b/>
          <w:bCs/>
          <w:sz w:val="20"/>
          <w:szCs w:val="20"/>
          <w:lang w:eastAsia="en-GB"/>
        </w:rPr>
        <w:t>contributions</w:t>
      </w:r>
      <w:proofErr w:type="spellEnd"/>
      <w:r w:rsidRPr="00CC77B9">
        <w:rPr>
          <w:rFonts w:ascii="Times New Roman" w:eastAsia="Times New Roman" w:hAnsi="Times New Roman" w:cs="Times New Roman"/>
          <w:b/>
          <w:bCs/>
          <w:sz w:val="20"/>
          <w:szCs w:val="20"/>
          <w:lang w:eastAsia="en-GB"/>
        </w:rPr>
        <w:t> </w:t>
      </w:r>
    </w:p>
    <w:p w14:paraId="7BEBD972"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proofErr w:type="gramStart"/>
      <w:r w:rsidRPr="00CC77B9">
        <w:rPr>
          <w:rFonts w:ascii="Times New Roman" w:eastAsia="Times New Roman" w:hAnsi="Times New Roman" w:cs="Times New Roman"/>
          <w:sz w:val="20"/>
          <w:szCs w:val="20"/>
          <w:lang w:eastAsia="en-GB"/>
        </w:rPr>
        <w:t>Data</w:t>
      </w:r>
      <w:proofErr w:type="gram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curation</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Conceptualization</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Investigation</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Writing</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Original</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draft</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preparation</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Reviewing</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and</w:t>
      </w:r>
      <w:proofErr w:type="spellEnd"/>
      <w:r w:rsidRPr="00CC77B9">
        <w:rPr>
          <w:rFonts w:ascii="Times New Roman" w:eastAsia="Times New Roman" w:hAnsi="Times New Roman" w:cs="Times New Roman"/>
          <w:sz w:val="20"/>
          <w:szCs w:val="20"/>
          <w:lang w:eastAsia="en-GB"/>
        </w:rPr>
        <w:t xml:space="preserve"> Editing, </w:t>
      </w:r>
      <w:proofErr w:type="spellStart"/>
      <w:r w:rsidRPr="00CC77B9">
        <w:rPr>
          <w:rFonts w:ascii="Times New Roman" w:eastAsia="Times New Roman" w:hAnsi="Times New Roman" w:cs="Times New Roman"/>
          <w:sz w:val="20"/>
          <w:szCs w:val="20"/>
          <w:lang w:eastAsia="en-GB"/>
        </w:rPr>
        <w:t>Supervision</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Resources</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Methodology</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Validation</w:t>
      </w:r>
      <w:proofErr w:type="spellEnd"/>
      <w:r w:rsidRPr="00CC77B9">
        <w:rPr>
          <w:rFonts w:ascii="Times New Roman" w:eastAsia="Times New Roman" w:hAnsi="Times New Roman" w:cs="Times New Roman"/>
          <w:sz w:val="20"/>
          <w:szCs w:val="20"/>
          <w:lang w:eastAsia="en-GB"/>
        </w:rPr>
        <w:t xml:space="preserve">, Software, Formal </w:t>
      </w:r>
      <w:proofErr w:type="spellStart"/>
      <w:r w:rsidRPr="00CC77B9">
        <w:rPr>
          <w:rFonts w:ascii="Times New Roman" w:eastAsia="Times New Roman" w:hAnsi="Times New Roman" w:cs="Times New Roman"/>
          <w:sz w:val="20"/>
          <w:szCs w:val="20"/>
          <w:lang w:eastAsia="en-GB"/>
        </w:rPr>
        <w:t>analysis</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Visualization</w:t>
      </w:r>
      <w:proofErr w:type="spellEnd"/>
      <w:r w:rsidRPr="00CC77B9">
        <w:rPr>
          <w:rFonts w:ascii="Times New Roman" w:eastAsia="Times New Roman" w:hAnsi="Times New Roman" w:cs="Times New Roman"/>
          <w:sz w:val="20"/>
          <w:szCs w:val="20"/>
          <w:lang w:eastAsia="en-GB"/>
        </w:rPr>
        <w:t xml:space="preserve">. </w:t>
      </w:r>
    </w:p>
    <w:p w14:paraId="2201D963"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r w:rsidRPr="00CC77B9">
        <w:rPr>
          <w:rFonts w:ascii="Times New Roman" w:eastAsia="Times New Roman" w:hAnsi="Times New Roman" w:cs="Times New Roman"/>
          <w:sz w:val="20"/>
          <w:szCs w:val="20"/>
          <w:lang w:eastAsia="en-GB"/>
        </w:rPr>
        <w:t> </w:t>
      </w:r>
    </w:p>
    <w:p w14:paraId="3BFD5EE4"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proofErr w:type="spellStart"/>
      <w:r w:rsidRPr="00CC77B9">
        <w:rPr>
          <w:rFonts w:ascii="Times New Roman" w:eastAsia="Times New Roman" w:hAnsi="Times New Roman" w:cs="Times New Roman"/>
          <w:b/>
          <w:bCs/>
          <w:sz w:val="20"/>
          <w:szCs w:val="20"/>
          <w:lang w:eastAsia="en-GB"/>
        </w:rPr>
        <w:t>Funding</w:t>
      </w:r>
      <w:proofErr w:type="spellEnd"/>
      <w:r w:rsidRPr="00CC77B9">
        <w:rPr>
          <w:rFonts w:ascii="Times New Roman" w:eastAsia="Times New Roman" w:hAnsi="Times New Roman" w:cs="Times New Roman"/>
          <w:b/>
          <w:bCs/>
          <w:sz w:val="20"/>
          <w:szCs w:val="20"/>
          <w:lang w:eastAsia="en-GB"/>
        </w:rPr>
        <w:t> </w:t>
      </w:r>
    </w:p>
    <w:p w14:paraId="022E25F3"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proofErr w:type="spellStart"/>
      <w:r w:rsidRPr="00CC77B9">
        <w:rPr>
          <w:rFonts w:ascii="Times New Roman" w:eastAsia="Times New Roman" w:hAnsi="Times New Roman" w:cs="Times New Roman"/>
          <w:sz w:val="20"/>
          <w:szCs w:val="20"/>
          <w:lang w:eastAsia="en-GB"/>
        </w:rPr>
        <w:t>Any</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funding</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received</w:t>
      </w:r>
      <w:proofErr w:type="spellEnd"/>
      <w:r w:rsidRPr="00CC77B9">
        <w:rPr>
          <w:rFonts w:ascii="Times New Roman" w:eastAsia="Times New Roman" w:hAnsi="Times New Roman" w:cs="Times New Roman"/>
          <w:sz w:val="20"/>
          <w:szCs w:val="20"/>
          <w:lang w:eastAsia="en-GB"/>
        </w:rPr>
        <w:t>.</w:t>
      </w:r>
    </w:p>
    <w:p w14:paraId="3F729BF1"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r w:rsidRPr="00CC77B9">
        <w:rPr>
          <w:rFonts w:ascii="Times New Roman" w:eastAsia="Times New Roman" w:hAnsi="Times New Roman" w:cs="Times New Roman"/>
          <w:sz w:val="20"/>
          <w:szCs w:val="20"/>
          <w:lang w:eastAsia="en-GB"/>
        </w:rPr>
        <w:t> </w:t>
      </w:r>
    </w:p>
    <w:p w14:paraId="2AD53D07"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proofErr w:type="spellStart"/>
      <w:r w:rsidRPr="00CC77B9">
        <w:rPr>
          <w:rFonts w:ascii="Times New Roman" w:eastAsia="Times New Roman" w:hAnsi="Times New Roman" w:cs="Times New Roman"/>
          <w:b/>
          <w:bCs/>
          <w:sz w:val="20"/>
          <w:szCs w:val="20"/>
          <w:lang w:eastAsia="en-GB"/>
        </w:rPr>
        <w:t>Availability</w:t>
      </w:r>
      <w:proofErr w:type="spellEnd"/>
      <w:r w:rsidRPr="00CC77B9">
        <w:rPr>
          <w:rFonts w:ascii="Times New Roman" w:eastAsia="Times New Roman" w:hAnsi="Times New Roman" w:cs="Times New Roman"/>
          <w:b/>
          <w:bCs/>
          <w:sz w:val="20"/>
          <w:szCs w:val="20"/>
          <w:lang w:eastAsia="en-GB"/>
        </w:rPr>
        <w:t xml:space="preserve"> of </w:t>
      </w:r>
      <w:proofErr w:type="gramStart"/>
      <w:r w:rsidRPr="00CC77B9">
        <w:rPr>
          <w:rFonts w:ascii="Times New Roman" w:eastAsia="Times New Roman" w:hAnsi="Times New Roman" w:cs="Times New Roman"/>
          <w:b/>
          <w:bCs/>
          <w:sz w:val="20"/>
          <w:szCs w:val="20"/>
          <w:lang w:eastAsia="en-GB"/>
        </w:rPr>
        <w:t>data</w:t>
      </w:r>
      <w:proofErr w:type="gramEnd"/>
      <w:r w:rsidRPr="00CC77B9">
        <w:rPr>
          <w:rFonts w:ascii="Times New Roman" w:eastAsia="Times New Roman" w:hAnsi="Times New Roman" w:cs="Times New Roman"/>
          <w:b/>
          <w:bCs/>
          <w:sz w:val="20"/>
          <w:szCs w:val="20"/>
          <w:lang w:eastAsia="en-GB"/>
        </w:rPr>
        <w:t xml:space="preserve"> </w:t>
      </w:r>
      <w:proofErr w:type="spellStart"/>
      <w:r w:rsidRPr="00CC77B9">
        <w:rPr>
          <w:rFonts w:ascii="Times New Roman" w:eastAsia="Times New Roman" w:hAnsi="Times New Roman" w:cs="Times New Roman"/>
          <w:b/>
          <w:bCs/>
          <w:sz w:val="20"/>
          <w:szCs w:val="20"/>
          <w:lang w:eastAsia="en-GB"/>
        </w:rPr>
        <w:t>and</w:t>
      </w:r>
      <w:proofErr w:type="spellEnd"/>
      <w:r w:rsidRPr="00CC77B9">
        <w:rPr>
          <w:rFonts w:ascii="Times New Roman" w:eastAsia="Times New Roman" w:hAnsi="Times New Roman" w:cs="Times New Roman"/>
          <w:b/>
          <w:bCs/>
          <w:sz w:val="20"/>
          <w:szCs w:val="20"/>
          <w:lang w:eastAsia="en-GB"/>
        </w:rPr>
        <w:t xml:space="preserve"> </w:t>
      </w:r>
      <w:proofErr w:type="spellStart"/>
      <w:r w:rsidRPr="00CC77B9">
        <w:rPr>
          <w:rFonts w:ascii="Times New Roman" w:eastAsia="Times New Roman" w:hAnsi="Times New Roman" w:cs="Times New Roman"/>
          <w:b/>
          <w:bCs/>
          <w:sz w:val="20"/>
          <w:szCs w:val="20"/>
          <w:lang w:eastAsia="en-GB"/>
        </w:rPr>
        <w:t>materials</w:t>
      </w:r>
      <w:proofErr w:type="spellEnd"/>
      <w:r w:rsidRPr="00CC77B9">
        <w:rPr>
          <w:rFonts w:ascii="Times New Roman" w:eastAsia="Times New Roman" w:hAnsi="Times New Roman" w:cs="Times New Roman"/>
          <w:b/>
          <w:bCs/>
          <w:sz w:val="20"/>
          <w:szCs w:val="20"/>
          <w:lang w:eastAsia="en-GB"/>
        </w:rPr>
        <w:t> </w:t>
      </w:r>
    </w:p>
    <w:p w14:paraId="5193032B"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proofErr w:type="spellStart"/>
      <w:r w:rsidRPr="00CC77B9">
        <w:rPr>
          <w:rFonts w:ascii="Times New Roman" w:eastAsia="Times New Roman" w:hAnsi="Times New Roman" w:cs="Times New Roman"/>
          <w:sz w:val="20"/>
          <w:szCs w:val="20"/>
          <w:lang w:eastAsia="en-GB"/>
        </w:rPr>
        <w:t>The</w:t>
      </w:r>
      <w:proofErr w:type="spellEnd"/>
      <w:r w:rsidRPr="00CC77B9">
        <w:rPr>
          <w:rFonts w:ascii="Times New Roman" w:eastAsia="Times New Roman" w:hAnsi="Times New Roman" w:cs="Times New Roman"/>
          <w:sz w:val="20"/>
          <w:szCs w:val="20"/>
          <w:lang w:eastAsia="en-GB"/>
        </w:rPr>
        <w:t xml:space="preserve"> </w:t>
      </w:r>
      <w:proofErr w:type="gramStart"/>
      <w:r w:rsidRPr="00CC77B9">
        <w:rPr>
          <w:rFonts w:ascii="Times New Roman" w:eastAsia="Times New Roman" w:hAnsi="Times New Roman" w:cs="Times New Roman"/>
          <w:sz w:val="20"/>
          <w:szCs w:val="20"/>
          <w:lang w:eastAsia="en-GB"/>
        </w:rPr>
        <w:t>data</w:t>
      </w:r>
      <w:proofErr w:type="gramEnd"/>
      <w:r w:rsidRPr="00CC77B9">
        <w:rPr>
          <w:rFonts w:ascii="Times New Roman" w:eastAsia="Times New Roman" w:hAnsi="Times New Roman" w:cs="Times New Roman"/>
          <w:sz w:val="20"/>
          <w:szCs w:val="20"/>
          <w:lang w:eastAsia="en-GB"/>
        </w:rPr>
        <w:t xml:space="preserve"> in </w:t>
      </w:r>
      <w:proofErr w:type="spellStart"/>
      <w:r w:rsidRPr="00CC77B9">
        <w:rPr>
          <w:rFonts w:ascii="Times New Roman" w:eastAsia="Times New Roman" w:hAnsi="Times New Roman" w:cs="Times New Roman"/>
          <w:sz w:val="20"/>
          <w:szCs w:val="20"/>
          <w:lang w:eastAsia="en-GB"/>
        </w:rPr>
        <w:t>this</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manuscript</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created</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and</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used</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during</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this</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study</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are</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openly</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available</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from</w:t>
      </w:r>
      <w:proofErr w:type="spellEnd"/>
      <w:r w:rsidRPr="00CC77B9">
        <w:rPr>
          <w:rFonts w:ascii="Times New Roman" w:eastAsia="Times New Roman" w:hAnsi="Times New Roman" w:cs="Times New Roman"/>
          <w:sz w:val="20"/>
          <w:szCs w:val="20"/>
          <w:lang w:eastAsia="en-GB"/>
        </w:rPr>
        <w:t xml:space="preserve"> International </w:t>
      </w:r>
      <w:proofErr w:type="spellStart"/>
      <w:r w:rsidRPr="00CC77B9">
        <w:rPr>
          <w:rFonts w:ascii="Times New Roman" w:eastAsia="Times New Roman" w:hAnsi="Times New Roman" w:cs="Times New Roman"/>
          <w:sz w:val="20"/>
          <w:szCs w:val="20"/>
          <w:lang w:eastAsia="en-GB"/>
        </w:rPr>
        <w:t>Air</w:t>
      </w:r>
      <w:proofErr w:type="spellEnd"/>
      <w:r w:rsidRPr="00CC77B9">
        <w:rPr>
          <w:rFonts w:ascii="Times New Roman" w:eastAsia="Times New Roman" w:hAnsi="Times New Roman" w:cs="Times New Roman"/>
          <w:sz w:val="20"/>
          <w:szCs w:val="20"/>
          <w:lang w:eastAsia="en-GB"/>
        </w:rPr>
        <w:t xml:space="preserve"> Transport </w:t>
      </w:r>
      <w:proofErr w:type="spellStart"/>
      <w:r w:rsidRPr="00CC77B9">
        <w:rPr>
          <w:rFonts w:ascii="Times New Roman" w:eastAsia="Times New Roman" w:hAnsi="Times New Roman" w:cs="Times New Roman"/>
          <w:sz w:val="20"/>
          <w:szCs w:val="20"/>
          <w:lang w:eastAsia="en-GB"/>
        </w:rPr>
        <w:t>Association</w:t>
      </w:r>
      <w:proofErr w:type="spellEnd"/>
      <w:r w:rsidRPr="00CC77B9">
        <w:rPr>
          <w:rFonts w:ascii="Times New Roman" w:eastAsia="Times New Roman" w:hAnsi="Times New Roman" w:cs="Times New Roman"/>
          <w:sz w:val="20"/>
          <w:szCs w:val="20"/>
          <w:lang w:eastAsia="en-GB"/>
        </w:rPr>
        <w:t xml:space="preserve"> (IATA) </w:t>
      </w:r>
      <w:proofErr w:type="spellStart"/>
      <w:r w:rsidRPr="00CC77B9">
        <w:rPr>
          <w:rFonts w:ascii="Times New Roman" w:eastAsia="Times New Roman" w:hAnsi="Times New Roman" w:cs="Times New Roman"/>
          <w:sz w:val="20"/>
          <w:szCs w:val="20"/>
          <w:lang w:eastAsia="en-GB"/>
        </w:rPr>
        <w:t>Air</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Passenger</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and</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Air</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Freight</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Monthly</w:t>
      </w:r>
      <w:proofErr w:type="spellEnd"/>
      <w:r w:rsidRPr="00CC77B9">
        <w:rPr>
          <w:rFonts w:ascii="Times New Roman" w:eastAsia="Times New Roman" w:hAnsi="Times New Roman" w:cs="Times New Roman"/>
          <w:sz w:val="20"/>
          <w:szCs w:val="20"/>
          <w:lang w:eastAsia="en-GB"/>
        </w:rPr>
        <w:t xml:space="preserve"> Analysis </w:t>
      </w:r>
      <w:proofErr w:type="spellStart"/>
      <w:r w:rsidRPr="00CC77B9">
        <w:rPr>
          <w:rFonts w:ascii="Times New Roman" w:eastAsia="Times New Roman" w:hAnsi="Times New Roman" w:cs="Times New Roman"/>
          <w:sz w:val="20"/>
          <w:szCs w:val="20"/>
          <w:lang w:eastAsia="en-GB"/>
        </w:rPr>
        <w:t>Reports</w:t>
      </w:r>
      <w:proofErr w:type="spellEnd"/>
      <w:r w:rsidRPr="00CC77B9">
        <w:rPr>
          <w:rFonts w:ascii="Times New Roman" w:eastAsia="Times New Roman" w:hAnsi="Times New Roman" w:cs="Times New Roman"/>
          <w:sz w:val="20"/>
          <w:szCs w:val="20"/>
          <w:lang w:eastAsia="en-GB"/>
        </w:rPr>
        <w:t xml:space="preserve">. (2022). </w:t>
      </w:r>
      <w:proofErr w:type="spellStart"/>
      <w:r w:rsidRPr="00CC77B9">
        <w:rPr>
          <w:rFonts w:ascii="Times New Roman" w:eastAsia="Times New Roman" w:hAnsi="Times New Roman" w:cs="Times New Roman"/>
          <w:sz w:val="20"/>
          <w:szCs w:val="20"/>
          <w:lang w:eastAsia="en-GB"/>
        </w:rPr>
        <w:t>Accessed</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between</w:t>
      </w:r>
      <w:proofErr w:type="spellEnd"/>
      <w:r w:rsidRPr="00CC77B9">
        <w:rPr>
          <w:rFonts w:ascii="Times New Roman" w:eastAsia="Times New Roman" w:hAnsi="Times New Roman" w:cs="Times New Roman"/>
          <w:sz w:val="20"/>
          <w:szCs w:val="20"/>
          <w:lang w:eastAsia="en-GB"/>
        </w:rPr>
        <w:t xml:space="preserve"> 21 </w:t>
      </w:r>
      <w:proofErr w:type="spellStart"/>
      <w:r w:rsidRPr="00CC77B9">
        <w:rPr>
          <w:rFonts w:ascii="Times New Roman" w:eastAsia="Times New Roman" w:hAnsi="Times New Roman" w:cs="Times New Roman"/>
          <w:sz w:val="20"/>
          <w:szCs w:val="20"/>
          <w:lang w:eastAsia="en-GB"/>
        </w:rPr>
        <w:t>September</w:t>
      </w:r>
      <w:proofErr w:type="spellEnd"/>
      <w:r w:rsidRPr="00CC77B9">
        <w:rPr>
          <w:rFonts w:ascii="Times New Roman" w:eastAsia="Times New Roman" w:hAnsi="Times New Roman" w:cs="Times New Roman"/>
          <w:sz w:val="20"/>
          <w:szCs w:val="20"/>
          <w:lang w:eastAsia="en-GB"/>
        </w:rPr>
        <w:t xml:space="preserve"> 2020 </w:t>
      </w:r>
      <w:proofErr w:type="spellStart"/>
      <w:r w:rsidRPr="00CC77B9">
        <w:rPr>
          <w:rFonts w:ascii="Times New Roman" w:eastAsia="Times New Roman" w:hAnsi="Times New Roman" w:cs="Times New Roman"/>
          <w:sz w:val="20"/>
          <w:szCs w:val="20"/>
          <w:lang w:eastAsia="en-GB"/>
        </w:rPr>
        <w:t>to</w:t>
      </w:r>
      <w:proofErr w:type="spellEnd"/>
      <w:r w:rsidRPr="00CC77B9">
        <w:rPr>
          <w:rFonts w:ascii="Times New Roman" w:eastAsia="Times New Roman" w:hAnsi="Times New Roman" w:cs="Times New Roman"/>
          <w:sz w:val="20"/>
          <w:szCs w:val="20"/>
          <w:lang w:eastAsia="en-GB"/>
        </w:rPr>
        <w:t xml:space="preserve"> 31 </w:t>
      </w:r>
      <w:proofErr w:type="spellStart"/>
      <w:r w:rsidRPr="00CC77B9">
        <w:rPr>
          <w:rFonts w:ascii="Times New Roman" w:eastAsia="Times New Roman" w:hAnsi="Times New Roman" w:cs="Times New Roman"/>
          <w:sz w:val="20"/>
          <w:szCs w:val="20"/>
          <w:lang w:eastAsia="en-GB"/>
        </w:rPr>
        <w:t>October</w:t>
      </w:r>
      <w:proofErr w:type="spellEnd"/>
      <w:r w:rsidRPr="00CC77B9">
        <w:rPr>
          <w:rFonts w:ascii="Times New Roman" w:eastAsia="Times New Roman" w:hAnsi="Times New Roman" w:cs="Times New Roman"/>
          <w:sz w:val="20"/>
          <w:szCs w:val="20"/>
          <w:lang w:eastAsia="en-GB"/>
        </w:rPr>
        <w:t xml:space="preserve"> https://www.iata.org/en/publications/economics/ </w:t>
      </w:r>
    </w:p>
    <w:p w14:paraId="0FED695B"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proofErr w:type="spellStart"/>
      <w:proofErr w:type="gramStart"/>
      <w:r w:rsidRPr="00CC77B9">
        <w:rPr>
          <w:rFonts w:ascii="Times New Roman" w:eastAsia="Times New Roman" w:hAnsi="Times New Roman" w:cs="Times New Roman"/>
          <w:sz w:val="20"/>
          <w:szCs w:val="20"/>
          <w:lang w:eastAsia="en-GB"/>
        </w:rPr>
        <w:t>and</w:t>
      </w:r>
      <w:proofErr w:type="spellEnd"/>
      <w:proofErr w:type="gramEnd"/>
      <w:r w:rsidRPr="00CC77B9">
        <w:rPr>
          <w:rFonts w:ascii="Times New Roman" w:eastAsia="Times New Roman" w:hAnsi="Times New Roman" w:cs="Times New Roman"/>
          <w:sz w:val="20"/>
          <w:szCs w:val="20"/>
          <w:lang w:eastAsia="en-GB"/>
        </w:rPr>
        <w:t xml:space="preserve"> </w:t>
      </w:r>
    </w:p>
    <w:p w14:paraId="21EF8EA5"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r w:rsidRPr="00CC77B9">
        <w:rPr>
          <w:rFonts w:ascii="Times New Roman" w:eastAsia="Times New Roman" w:hAnsi="Times New Roman" w:cs="Times New Roman"/>
          <w:sz w:val="20"/>
          <w:szCs w:val="20"/>
          <w:lang w:eastAsia="en-GB"/>
        </w:rPr>
        <w:t xml:space="preserve">Federal </w:t>
      </w:r>
      <w:proofErr w:type="spellStart"/>
      <w:r w:rsidRPr="00CC77B9">
        <w:rPr>
          <w:rFonts w:ascii="Times New Roman" w:eastAsia="Times New Roman" w:hAnsi="Times New Roman" w:cs="Times New Roman"/>
          <w:sz w:val="20"/>
          <w:szCs w:val="20"/>
          <w:lang w:eastAsia="en-GB"/>
        </w:rPr>
        <w:t>Reserve</w:t>
      </w:r>
      <w:proofErr w:type="spellEnd"/>
      <w:r w:rsidRPr="00CC77B9">
        <w:rPr>
          <w:rFonts w:ascii="Times New Roman" w:eastAsia="Times New Roman" w:hAnsi="Times New Roman" w:cs="Times New Roman"/>
          <w:sz w:val="20"/>
          <w:szCs w:val="20"/>
          <w:lang w:eastAsia="en-GB"/>
        </w:rPr>
        <w:t xml:space="preserve"> Bank of St. Louis. (2022): Global </w:t>
      </w:r>
      <w:proofErr w:type="spellStart"/>
      <w:r w:rsidRPr="00CC77B9">
        <w:rPr>
          <w:rFonts w:ascii="Times New Roman" w:eastAsia="Times New Roman" w:hAnsi="Times New Roman" w:cs="Times New Roman"/>
          <w:sz w:val="20"/>
          <w:szCs w:val="20"/>
          <w:lang w:eastAsia="en-GB"/>
        </w:rPr>
        <w:t>Economic</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Policy</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Uncertainty</w:t>
      </w:r>
      <w:proofErr w:type="spellEnd"/>
      <w:r w:rsidRPr="00CC77B9">
        <w:rPr>
          <w:rFonts w:ascii="Times New Roman" w:eastAsia="Times New Roman" w:hAnsi="Times New Roman" w:cs="Times New Roman"/>
          <w:sz w:val="20"/>
          <w:szCs w:val="20"/>
          <w:lang w:eastAsia="en-GB"/>
        </w:rPr>
        <w:t xml:space="preserve"> Index: </w:t>
      </w:r>
      <w:proofErr w:type="spellStart"/>
      <w:r w:rsidRPr="00CC77B9">
        <w:rPr>
          <w:rFonts w:ascii="Times New Roman" w:eastAsia="Times New Roman" w:hAnsi="Times New Roman" w:cs="Times New Roman"/>
          <w:sz w:val="20"/>
          <w:szCs w:val="20"/>
          <w:lang w:eastAsia="en-GB"/>
        </w:rPr>
        <w:t>Current</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Price</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Adjusted</w:t>
      </w:r>
      <w:proofErr w:type="spellEnd"/>
      <w:r w:rsidRPr="00CC77B9">
        <w:rPr>
          <w:rFonts w:ascii="Times New Roman" w:eastAsia="Times New Roman" w:hAnsi="Times New Roman" w:cs="Times New Roman"/>
          <w:sz w:val="20"/>
          <w:szCs w:val="20"/>
          <w:lang w:eastAsia="en-GB"/>
        </w:rPr>
        <w:t xml:space="preserve"> GDP. </w:t>
      </w:r>
      <w:proofErr w:type="spellStart"/>
      <w:r w:rsidRPr="00CC77B9">
        <w:rPr>
          <w:rFonts w:ascii="Times New Roman" w:eastAsia="Times New Roman" w:hAnsi="Times New Roman" w:cs="Times New Roman"/>
          <w:sz w:val="20"/>
          <w:szCs w:val="20"/>
          <w:lang w:eastAsia="en-GB"/>
        </w:rPr>
        <w:t>Accessed</w:t>
      </w:r>
      <w:proofErr w:type="spellEnd"/>
      <w:r w:rsidRPr="00CC77B9">
        <w:rPr>
          <w:rFonts w:ascii="Times New Roman" w:eastAsia="Times New Roman" w:hAnsi="Times New Roman" w:cs="Times New Roman"/>
          <w:sz w:val="20"/>
          <w:szCs w:val="20"/>
          <w:lang w:eastAsia="en-GB"/>
        </w:rPr>
        <w:t xml:space="preserve"> 31 </w:t>
      </w:r>
      <w:proofErr w:type="spellStart"/>
      <w:r w:rsidRPr="00CC77B9">
        <w:rPr>
          <w:rFonts w:ascii="Times New Roman" w:eastAsia="Times New Roman" w:hAnsi="Times New Roman" w:cs="Times New Roman"/>
          <w:sz w:val="20"/>
          <w:szCs w:val="20"/>
          <w:lang w:eastAsia="en-GB"/>
        </w:rPr>
        <w:t>October</w:t>
      </w:r>
      <w:proofErr w:type="spellEnd"/>
      <w:r w:rsidRPr="00CC77B9">
        <w:rPr>
          <w:rFonts w:ascii="Times New Roman" w:eastAsia="Times New Roman" w:hAnsi="Times New Roman" w:cs="Times New Roman"/>
          <w:sz w:val="20"/>
          <w:szCs w:val="20"/>
          <w:lang w:eastAsia="en-GB"/>
        </w:rPr>
        <w:t xml:space="preserve"> 2022. https://fred.stlouisfed.org/series/GEPUCURRENT </w:t>
      </w:r>
    </w:p>
    <w:p w14:paraId="7E400776"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r w:rsidRPr="00CC77B9">
        <w:rPr>
          <w:rFonts w:ascii="Times New Roman" w:eastAsia="Times New Roman" w:hAnsi="Times New Roman" w:cs="Times New Roman"/>
          <w:sz w:val="20"/>
          <w:szCs w:val="20"/>
          <w:lang w:eastAsia="en-GB"/>
        </w:rPr>
        <w:t xml:space="preserve">Time </w:t>
      </w:r>
      <w:proofErr w:type="spellStart"/>
      <w:r w:rsidRPr="00CC77B9">
        <w:rPr>
          <w:rFonts w:ascii="Times New Roman" w:eastAsia="Times New Roman" w:hAnsi="Times New Roman" w:cs="Times New Roman"/>
          <w:sz w:val="20"/>
          <w:szCs w:val="20"/>
          <w:lang w:eastAsia="en-GB"/>
        </w:rPr>
        <w:t>series</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modeling</w:t>
      </w:r>
      <w:proofErr w:type="spellEnd"/>
      <w:r w:rsidRPr="00CC77B9">
        <w:rPr>
          <w:rFonts w:ascii="Times New Roman" w:eastAsia="Times New Roman" w:hAnsi="Times New Roman" w:cs="Times New Roman"/>
          <w:sz w:val="20"/>
          <w:szCs w:val="20"/>
          <w:lang w:eastAsia="en-GB"/>
        </w:rPr>
        <w:t xml:space="preserve"> is </w:t>
      </w:r>
      <w:proofErr w:type="spellStart"/>
      <w:r w:rsidRPr="00CC77B9">
        <w:rPr>
          <w:rFonts w:ascii="Times New Roman" w:eastAsia="Times New Roman" w:hAnsi="Times New Roman" w:cs="Times New Roman"/>
          <w:sz w:val="20"/>
          <w:szCs w:val="20"/>
          <w:lang w:eastAsia="en-GB"/>
        </w:rPr>
        <w:t>applied</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for</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the</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Vector</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Error</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Correction</w:t>
      </w:r>
      <w:proofErr w:type="spellEnd"/>
      <w:r w:rsidRPr="00CC77B9">
        <w:rPr>
          <w:rFonts w:ascii="Times New Roman" w:eastAsia="Times New Roman" w:hAnsi="Times New Roman" w:cs="Times New Roman"/>
          <w:sz w:val="20"/>
          <w:szCs w:val="20"/>
          <w:lang w:eastAsia="en-GB"/>
        </w:rPr>
        <w:t xml:space="preserve"> Model </w:t>
      </w:r>
      <w:proofErr w:type="spellStart"/>
      <w:r w:rsidRPr="00CC77B9">
        <w:rPr>
          <w:rFonts w:ascii="Times New Roman" w:eastAsia="Times New Roman" w:hAnsi="Times New Roman" w:cs="Times New Roman"/>
          <w:sz w:val="20"/>
          <w:szCs w:val="20"/>
          <w:lang w:eastAsia="en-GB"/>
        </w:rPr>
        <w:t>to</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these</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open</w:t>
      </w:r>
      <w:proofErr w:type="spellEnd"/>
      <w:r w:rsidRPr="00CC77B9">
        <w:rPr>
          <w:rFonts w:ascii="Times New Roman" w:eastAsia="Times New Roman" w:hAnsi="Times New Roman" w:cs="Times New Roman"/>
          <w:sz w:val="20"/>
          <w:szCs w:val="20"/>
          <w:lang w:eastAsia="en-GB"/>
        </w:rPr>
        <w:t xml:space="preserve"> </w:t>
      </w:r>
      <w:proofErr w:type="gramStart"/>
      <w:r w:rsidRPr="00CC77B9">
        <w:rPr>
          <w:rFonts w:ascii="Times New Roman" w:eastAsia="Times New Roman" w:hAnsi="Times New Roman" w:cs="Times New Roman"/>
          <w:sz w:val="20"/>
          <w:szCs w:val="20"/>
          <w:lang w:eastAsia="en-GB"/>
        </w:rPr>
        <w:t>data</w:t>
      </w:r>
      <w:proofErr w:type="gramEnd"/>
      <w:r w:rsidRPr="00CC77B9">
        <w:rPr>
          <w:rFonts w:ascii="Times New Roman" w:eastAsia="Times New Roman" w:hAnsi="Times New Roman" w:cs="Times New Roman"/>
          <w:sz w:val="20"/>
          <w:szCs w:val="20"/>
          <w:lang w:eastAsia="en-GB"/>
        </w:rPr>
        <w:t>.</w:t>
      </w:r>
    </w:p>
    <w:p w14:paraId="796B2A8E"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p>
    <w:p w14:paraId="1F4C90FC" w14:textId="77777777" w:rsidR="00CC77B9" w:rsidRPr="00CC77B9" w:rsidRDefault="00CC77B9" w:rsidP="00CC77B9">
      <w:pPr>
        <w:spacing w:after="0" w:line="240" w:lineRule="auto"/>
        <w:jc w:val="both"/>
        <w:rPr>
          <w:rFonts w:ascii="Times New Roman" w:eastAsia="Times New Roman" w:hAnsi="Times New Roman" w:cs="Times New Roman"/>
          <w:b/>
          <w:sz w:val="20"/>
          <w:szCs w:val="20"/>
          <w:lang w:eastAsia="en-GB"/>
        </w:rPr>
      </w:pPr>
      <w:proofErr w:type="spellStart"/>
      <w:r w:rsidRPr="00CC77B9">
        <w:rPr>
          <w:rFonts w:ascii="Times New Roman" w:eastAsia="Times New Roman" w:hAnsi="Times New Roman" w:cs="Times New Roman"/>
          <w:b/>
          <w:sz w:val="20"/>
          <w:szCs w:val="20"/>
          <w:lang w:eastAsia="en-GB"/>
        </w:rPr>
        <w:t>Acknowledgement</w:t>
      </w:r>
      <w:proofErr w:type="spellEnd"/>
    </w:p>
    <w:p w14:paraId="5762CFB7"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bookmarkStart w:id="0" w:name="_Hlk119052650"/>
      <w:proofErr w:type="spellStart"/>
      <w:r w:rsidRPr="00CC77B9">
        <w:rPr>
          <w:rFonts w:ascii="Times New Roman" w:eastAsia="Times New Roman" w:hAnsi="Times New Roman" w:cs="Times New Roman"/>
          <w:sz w:val="20"/>
          <w:szCs w:val="20"/>
          <w:lang w:eastAsia="en-GB"/>
        </w:rPr>
        <w:t>The</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author</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declares</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no</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potential</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conflicts</w:t>
      </w:r>
      <w:proofErr w:type="spellEnd"/>
      <w:r w:rsidRPr="00CC77B9">
        <w:rPr>
          <w:rFonts w:ascii="Times New Roman" w:eastAsia="Times New Roman" w:hAnsi="Times New Roman" w:cs="Times New Roman"/>
          <w:sz w:val="20"/>
          <w:szCs w:val="20"/>
          <w:lang w:eastAsia="en-GB"/>
        </w:rPr>
        <w:t xml:space="preserve"> of </w:t>
      </w:r>
      <w:proofErr w:type="spellStart"/>
      <w:r w:rsidRPr="00CC77B9">
        <w:rPr>
          <w:rFonts w:ascii="Times New Roman" w:eastAsia="Times New Roman" w:hAnsi="Times New Roman" w:cs="Times New Roman"/>
          <w:sz w:val="20"/>
          <w:szCs w:val="20"/>
          <w:lang w:eastAsia="en-GB"/>
        </w:rPr>
        <w:t>interest</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about</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the</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publication</w:t>
      </w:r>
      <w:proofErr w:type="spellEnd"/>
      <w:r w:rsidRPr="00CC77B9">
        <w:rPr>
          <w:rFonts w:ascii="Times New Roman" w:eastAsia="Times New Roman" w:hAnsi="Times New Roman" w:cs="Times New Roman"/>
          <w:sz w:val="20"/>
          <w:szCs w:val="20"/>
          <w:lang w:eastAsia="en-GB"/>
        </w:rPr>
        <w:t xml:space="preserve"> of </w:t>
      </w:r>
      <w:proofErr w:type="spellStart"/>
      <w:r w:rsidRPr="00CC77B9">
        <w:rPr>
          <w:rFonts w:ascii="Times New Roman" w:eastAsia="Times New Roman" w:hAnsi="Times New Roman" w:cs="Times New Roman"/>
          <w:sz w:val="20"/>
          <w:szCs w:val="20"/>
          <w:lang w:eastAsia="en-GB"/>
        </w:rPr>
        <w:t>this</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article</w:t>
      </w:r>
      <w:proofErr w:type="spellEnd"/>
      <w:r w:rsidRPr="00CC77B9">
        <w:rPr>
          <w:rFonts w:ascii="Times New Roman" w:eastAsia="Times New Roman" w:hAnsi="Times New Roman" w:cs="Times New Roman"/>
          <w:sz w:val="20"/>
          <w:szCs w:val="20"/>
          <w:lang w:eastAsia="en-GB"/>
        </w:rPr>
        <w:t>.</w:t>
      </w:r>
      <w:bookmarkEnd w:id="0"/>
    </w:p>
    <w:p w14:paraId="04C773DB" w14:textId="77777777" w:rsidR="00CC77B9" w:rsidRPr="00CC77B9" w:rsidRDefault="00CC77B9" w:rsidP="00CC77B9">
      <w:pPr>
        <w:spacing w:after="0" w:line="240" w:lineRule="auto"/>
        <w:jc w:val="both"/>
        <w:rPr>
          <w:rFonts w:ascii="Times New Roman" w:eastAsia="Times New Roman" w:hAnsi="Times New Roman" w:cs="Times New Roman"/>
          <w:b/>
          <w:sz w:val="20"/>
          <w:szCs w:val="20"/>
          <w:lang w:eastAsia="en-GB"/>
        </w:rPr>
      </w:pPr>
    </w:p>
    <w:p w14:paraId="72B439E6" w14:textId="77777777" w:rsidR="00CC77B9" w:rsidRPr="00CC77B9" w:rsidRDefault="00CC77B9" w:rsidP="00CC77B9">
      <w:pPr>
        <w:spacing w:after="0" w:line="240" w:lineRule="auto"/>
        <w:jc w:val="both"/>
        <w:rPr>
          <w:rFonts w:ascii="Times New Roman" w:eastAsia="Times New Roman" w:hAnsi="Times New Roman" w:cs="Times New Roman"/>
          <w:b/>
          <w:sz w:val="20"/>
          <w:szCs w:val="20"/>
          <w:lang w:eastAsia="en-GB"/>
        </w:rPr>
      </w:pPr>
      <w:proofErr w:type="spellStart"/>
      <w:r w:rsidRPr="00CC77B9">
        <w:rPr>
          <w:rFonts w:ascii="Times New Roman" w:eastAsia="Times New Roman" w:hAnsi="Times New Roman" w:cs="Times New Roman"/>
          <w:b/>
          <w:sz w:val="20"/>
          <w:szCs w:val="20"/>
          <w:lang w:eastAsia="en-GB"/>
        </w:rPr>
        <w:t>The</w:t>
      </w:r>
      <w:proofErr w:type="spellEnd"/>
      <w:r w:rsidRPr="00CC77B9">
        <w:rPr>
          <w:rFonts w:ascii="Times New Roman" w:eastAsia="Times New Roman" w:hAnsi="Times New Roman" w:cs="Times New Roman"/>
          <w:b/>
          <w:sz w:val="20"/>
          <w:szCs w:val="20"/>
          <w:lang w:eastAsia="en-GB"/>
        </w:rPr>
        <w:t xml:space="preserve"> Financial Statement</w:t>
      </w:r>
    </w:p>
    <w:p w14:paraId="071E263E" w14:textId="77777777" w:rsidR="00CC77B9" w:rsidRPr="00CC77B9" w:rsidRDefault="00CC77B9" w:rsidP="00CC77B9">
      <w:pPr>
        <w:spacing w:after="0" w:line="240" w:lineRule="auto"/>
        <w:jc w:val="both"/>
        <w:rPr>
          <w:rFonts w:ascii="Times New Roman" w:eastAsia="Times New Roman" w:hAnsi="Times New Roman" w:cs="Times New Roman"/>
          <w:sz w:val="20"/>
          <w:szCs w:val="20"/>
          <w:lang w:eastAsia="en-GB"/>
        </w:rPr>
      </w:pPr>
      <w:proofErr w:type="spellStart"/>
      <w:r w:rsidRPr="00CC77B9">
        <w:rPr>
          <w:rFonts w:ascii="Times New Roman" w:eastAsia="Times New Roman" w:hAnsi="Times New Roman" w:cs="Times New Roman"/>
          <w:sz w:val="20"/>
          <w:szCs w:val="20"/>
          <w:lang w:eastAsia="en-GB"/>
        </w:rPr>
        <w:t>In</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this</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manuscript</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there</w:t>
      </w:r>
      <w:proofErr w:type="spellEnd"/>
      <w:r w:rsidRPr="00CC77B9">
        <w:rPr>
          <w:rFonts w:ascii="Times New Roman" w:eastAsia="Times New Roman" w:hAnsi="Times New Roman" w:cs="Times New Roman"/>
          <w:sz w:val="20"/>
          <w:szCs w:val="20"/>
          <w:lang w:eastAsia="en-GB"/>
        </w:rPr>
        <w:t xml:space="preserve"> has not </w:t>
      </w:r>
      <w:proofErr w:type="spellStart"/>
      <w:r w:rsidRPr="00CC77B9">
        <w:rPr>
          <w:rFonts w:ascii="Times New Roman" w:eastAsia="Times New Roman" w:hAnsi="Times New Roman" w:cs="Times New Roman"/>
          <w:sz w:val="20"/>
          <w:szCs w:val="20"/>
          <w:lang w:eastAsia="en-GB"/>
        </w:rPr>
        <w:t>any</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institution</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about</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taking</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financial</w:t>
      </w:r>
      <w:proofErr w:type="spellEnd"/>
      <w:r w:rsidRPr="00CC77B9">
        <w:rPr>
          <w:rFonts w:ascii="Times New Roman" w:eastAsia="Times New Roman" w:hAnsi="Times New Roman" w:cs="Times New Roman"/>
          <w:sz w:val="20"/>
          <w:szCs w:val="20"/>
          <w:lang w:eastAsia="en-GB"/>
        </w:rPr>
        <w:t xml:space="preserve"> </w:t>
      </w:r>
      <w:proofErr w:type="spellStart"/>
      <w:r w:rsidRPr="00CC77B9">
        <w:rPr>
          <w:rFonts w:ascii="Times New Roman" w:eastAsia="Times New Roman" w:hAnsi="Times New Roman" w:cs="Times New Roman"/>
          <w:sz w:val="20"/>
          <w:szCs w:val="20"/>
          <w:lang w:eastAsia="en-GB"/>
        </w:rPr>
        <w:t>aid</w:t>
      </w:r>
      <w:proofErr w:type="spellEnd"/>
      <w:r w:rsidRPr="00CC77B9">
        <w:rPr>
          <w:rFonts w:ascii="Times New Roman" w:eastAsia="Times New Roman" w:hAnsi="Times New Roman" w:cs="Times New Roman"/>
          <w:sz w:val="20"/>
          <w:szCs w:val="20"/>
          <w:lang w:eastAsia="en-GB"/>
        </w:rPr>
        <w:t>.</w:t>
      </w:r>
    </w:p>
    <w:sectPr w:rsidR="00CC77B9" w:rsidRPr="00CC77B9" w:rsidSect="003960F0">
      <w:pgSz w:w="11906" w:h="16838"/>
      <w:pgMar w:top="1531" w:right="1134" w:bottom="130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E5B5F" w14:textId="77777777" w:rsidR="00EE15DD" w:rsidRDefault="00EE15DD" w:rsidP="0022782E">
      <w:pPr>
        <w:spacing w:after="0" w:line="240" w:lineRule="auto"/>
      </w:pPr>
      <w:r>
        <w:separator/>
      </w:r>
    </w:p>
  </w:endnote>
  <w:endnote w:type="continuationSeparator" w:id="0">
    <w:p w14:paraId="40176C6E" w14:textId="77777777" w:rsidR="00EE15DD" w:rsidRDefault="00EE15DD" w:rsidP="00227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D643D" w14:textId="77777777" w:rsidR="00EE15DD" w:rsidRDefault="00EE15DD" w:rsidP="0022782E">
      <w:pPr>
        <w:spacing w:after="0" w:line="240" w:lineRule="auto"/>
      </w:pPr>
      <w:r>
        <w:separator/>
      </w:r>
    </w:p>
  </w:footnote>
  <w:footnote w:type="continuationSeparator" w:id="0">
    <w:p w14:paraId="202584F8" w14:textId="77777777" w:rsidR="00EE15DD" w:rsidRDefault="00EE15DD" w:rsidP="002278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950"/>
    <w:rsid w:val="0000075B"/>
    <w:rsid w:val="000014CD"/>
    <w:rsid w:val="000172D0"/>
    <w:rsid w:val="000232B2"/>
    <w:rsid w:val="00035BA2"/>
    <w:rsid w:val="000470F3"/>
    <w:rsid w:val="00084347"/>
    <w:rsid w:val="0008500F"/>
    <w:rsid w:val="00096A66"/>
    <w:rsid w:val="000B59A5"/>
    <w:rsid w:val="000B66EC"/>
    <w:rsid w:val="000B7BF3"/>
    <w:rsid w:val="00110207"/>
    <w:rsid w:val="00125316"/>
    <w:rsid w:val="001302F9"/>
    <w:rsid w:val="0014113A"/>
    <w:rsid w:val="00150731"/>
    <w:rsid w:val="00164B2F"/>
    <w:rsid w:val="0016525A"/>
    <w:rsid w:val="00165486"/>
    <w:rsid w:val="00192C90"/>
    <w:rsid w:val="001A5D7B"/>
    <w:rsid w:val="001B0C1B"/>
    <w:rsid w:val="001C5C1F"/>
    <w:rsid w:val="001D3034"/>
    <w:rsid w:val="001E3126"/>
    <w:rsid w:val="002227E6"/>
    <w:rsid w:val="00225599"/>
    <w:rsid w:val="0022782E"/>
    <w:rsid w:val="00235EB2"/>
    <w:rsid w:val="00236C39"/>
    <w:rsid w:val="00244F0F"/>
    <w:rsid w:val="00255EF1"/>
    <w:rsid w:val="00262F48"/>
    <w:rsid w:val="00287500"/>
    <w:rsid w:val="002902F2"/>
    <w:rsid w:val="002C1FCD"/>
    <w:rsid w:val="002E7CC8"/>
    <w:rsid w:val="00304F4F"/>
    <w:rsid w:val="003252B3"/>
    <w:rsid w:val="0032657C"/>
    <w:rsid w:val="00390253"/>
    <w:rsid w:val="003960F0"/>
    <w:rsid w:val="003A0FB0"/>
    <w:rsid w:val="003B7572"/>
    <w:rsid w:val="003C07CC"/>
    <w:rsid w:val="003C60A0"/>
    <w:rsid w:val="003C6B3A"/>
    <w:rsid w:val="003D385C"/>
    <w:rsid w:val="003D4FEF"/>
    <w:rsid w:val="003E2F43"/>
    <w:rsid w:val="003F700C"/>
    <w:rsid w:val="004055E2"/>
    <w:rsid w:val="00430398"/>
    <w:rsid w:val="00431F06"/>
    <w:rsid w:val="00436DA1"/>
    <w:rsid w:val="00437C87"/>
    <w:rsid w:val="004440F1"/>
    <w:rsid w:val="00450687"/>
    <w:rsid w:val="004649F8"/>
    <w:rsid w:val="004653EE"/>
    <w:rsid w:val="00475A6A"/>
    <w:rsid w:val="00487A24"/>
    <w:rsid w:val="00494809"/>
    <w:rsid w:val="004A6C77"/>
    <w:rsid w:val="004B3C35"/>
    <w:rsid w:val="004E08B3"/>
    <w:rsid w:val="004E1F1E"/>
    <w:rsid w:val="00502623"/>
    <w:rsid w:val="0051052B"/>
    <w:rsid w:val="00511097"/>
    <w:rsid w:val="00516B2D"/>
    <w:rsid w:val="0051712D"/>
    <w:rsid w:val="005210E6"/>
    <w:rsid w:val="0052110E"/>
    <w:rsid w:val="0052131F"/>
    <w:rsid w:val="005615B4"/>
    <w:rsid w:val="00572050"/>
    <w:rsid w:val="00586A31"/>
    <w:rsid w:val="005A1919"/>
    <w:rsid w:val="005B35B3"/>
    <w:rsid w:val="005E492C"/>
    <w:rsid w:val="005F3ABD"/>
    <w:rsid w:val="006018CB"/>
    <w:rsid w:val="00612966"/>
    <w:rsid w:val="00635420"/>
    <w:rsid w:val="00655D0F"/>
    <w:rsid w:val="00684D77"/>
    <w:rsid w:val="00696BF3"/>
    <w:rsid w:val="006D056E"/>
    <w:rsid w:val="006E0315"/>
    <w:rsid w:val="007045B8"/>
    <w:rsid w:val="00720C4B"/>
    <w:rsid w:val="00724195"/>
    <w:rsid w:val="00726D02"/>
    <w:rsid w:val="0075383B"/>
    <w:rsid w:val="007566B1"/>
    <w:rsid w:val="0076273A"/>
    <w:rsid w:val="0078101A"/>
    <w:rsid w:val="007879BB"/>
    <w:rsid w:val="00787C83"/>
    <w:rsid w:val="00787EB6"/>
    <w:rsid w:val="007B068A"/>
    <w:rsid w:val="007F0384"/>
    <w:rsid w:val="00803318"/>
    <w:rsid w:val="008041E6"/>
    <w:rsid w:val="008250D3"/>
    <w:rsid w:val="00837A9C"/>
    <w:rsid w:val="00847C69"/>
    <w:rsid w:val="0086044A"/>
    <w:rsid w:val="00871654"/>
    <w:rsid w:val="008D026C"/>
    <w:rsid w:val="008D2B18"/>
    <w:rsid w:val="008F1064"/>
    <w:rsid w:val="0090098D"/>
    <w:rsid w:val="0090452B"/>
    <w:rsid w:val="0090543B"/>
    <w:rsid w:val="009404B1"/>
    <w:rsid w:val="009440BC"/>
    <w:rsid w:val="00957063"/>
    <w:rsid w:val="00977505"/>
    <w:rsid w:val="009822B4"/>
    <w:rsid w:val="00986F45"/>
    <w:rsid w:val="00994E11"/>
    <w:rsid w:val="009A5E87"/>
    <w:rsid w:val="009C73B6"/>
    <w:rsid w:val="00A01883"/>
    <w:rsid w:val="00A224E6"/>
    <w:rsid w:val="00A53E01"/>
    <w:rsid w:val="00A60630"/>
    <w:rsid w:val="00A64DEC"/>
    <w:rsid w:val="00A73EA5"/>
    <w:rsid w:val="00A82944"/>
    <w:rsid w:val="00A95A82"/>
    <w:rsid w:val="00A95B74"/>
    <w:rsid w:val="00AA6071"/>
    <w:rsid w:val="00AB311B"/>
    <w:rsid w:val="00AD029E"/>
    <w:rsid w:val="00AD6766"/>
    <w:rsid w:val="00B0097C"/>
    <w:rsid w:val="00B12110"/>
    <w:rsid w:val="00B35F00"/>
    <w:rsid w:val="00B43D9E"/>
    <w:rsid w:val="00B44729"/>
    <w:rsid w:val="00B46849"/>
    <w:rsid w:val="00B51B59"/>
    <w:rsid w:val="00B663BC"/>
    <w:rsid w:val="00B67FC9"/>
    <w:rsid w:val="00B86ED9"/>
    <w:rsid w:val="00BA7615"/>
    <w:rsid w:val="00BB3D04"/>
    <w:rsid w:val="00BC0E04"/>
    <w:rsid w:val="00BC1B1B"/>
    <w:rsid w:val="00BC689A"/>
    <w:rsid w:val="00BD55E3"/>
    <w:rsid w:val="00BD756D"/>
    <w:rsid w:val="00BE19A4"/>
    <w:rsid w:val="00C00214"/>
    <w:rsid w:val="00C131E6"/>
    <w:rsid w:val="00C5002C"/>
    <w:rsid w:val="00C551E1"/>
    <w:rsid w:val="00C6535E"/>
    <w:rsid w:val="00C714F6"/>
    <w:rsid w:val="00C82FBA"/>
    <w:rsid w:val="00C83F20"/>
    <w:rsid w:val="00C8535A"/>
    <w:rsid w:val="00CA112A"/>
    <w:rsid w:val="00CA5185"/>
    <w:rsid w:val="00CC5422"/>
    <w:rsid w:val="00CC77B9"/>
    <w:rsid w:val="00CD1FF3"/>
    <w:rsid w:val="00D3075C"/>
    <w:rsid w:val="00D35547"/>
    <w:rsid w:val="00D37DF4"/>
    <w:rsid w:val="00D46759"/>
    <w:rsid w:val="00D556C2"/>
    <w:rsid w:val="00D714FE"/>
    <w:rsid w:val="00D75B74"/>
    <w:rsid w:val="00D77463"/>
    <w:rsid w:val="00DB08E2"/>
    <w:rsid w:val="00DF59B8"/>
    <w:rsid w:val="00E12CAB"/>
    <w:rsid w:val="00E20F81"/>
    <w:rsid w:val="00E41D5D"/>
    <w:rsid w:val="00E43003"/>
    <w:rsid w:val="00E50D8C"/>
    <w:rsid w:val="00E62976"/>
    <w:rsid w:val="00E63B22"/>
    <w:rsid w:val="00E63B4A"/>
    <w:rsid w:val="00E7556F"/>
    <w:rsid w:val="00E75657"/>
    <w:rsid w:val="00E8647D"/>
    <w:rsid w:val="00E95C40"/>
    <w:rsid w:val="00EC0950"/>
    <w:rsid w:val="00EE1044"/>
    <w:rsid w:val="00EE15DD"/>
    <w:rsid w:val="00EF2232"/>
    <w:rsid w:val="00F00CA1"/>
    <w:rsid w:val="00F04CA7"/>
    <w:rsid w:val="00F056A7"/>
    <w:rsid w:val="00F1267B"/>
    <w:rsid w:val="00F2716C"/>
    <w:rsid w:val="00F46A02"/>
    <w:rsid w:val="00F5238A"/>
    <w:rsid w:val="00F575C1"/>
    <w:rsid w:val="00F6658C"/>
    <w:rsid w:val="00F770D1"/>
    <w:rsid w:val="00F86856"/>
    <w:rsid w:val="00FA75E5"/>
    <w:rsid w:val="00FB2B0C"/>
    <w:rsid w:val="00FC48BB"/>
    <w:rsid w:val="00FC5F34"/>
    <w:rsid w:val="00FD7A47"/>
    <w:rsid w:val="00FE43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28D0F"/>
  <w15:chartTrackingRefBased/>
  <w15:docId w15:val="{67D9AC68-93F4-4EA5-BED9-49DAD4518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EC0950"/>
    <w:rPr>
      <w:color w:val="0563C1" w:themeColor="hyperlink"/>
      <w:u w:val="single"/>
    </w:rPr>
  </w:style>
  <w:style w:type="paragraph" w:styleId="ListeParagraf">
    <w:name w:val="List Paragraph"/>
    <w:basedOn w:val="Normal"/>
    <w:uiPriority w:val="34"/>
    <w:qFormat/>
    <w:rsid w:val="00B46849"/>
    <w:pPr>
      <w:ind w:left="720"/>
      <w:contextualSpacing/>
    </w:pPr>
  </w:style>
  <w:style w:type="paragraph" w:customStyle="1" w:styleId="StyleAbstractLinespacingDouble1">
    <w:name w:val="Style Abstract + Line spacing:  Double1"/>
    <w:basedOn w:val="Normal"/>
    <w:rsid w:val="0022782E"/>
    <w:pPr>
      <w:spacing w:before="480" w:after="480" w:line="480" w:lineRule="auto"/>
      <w:ind w:left="720" w:right="720" w:firstLine="288"/>
      <w:jc w:val="both"/>
    </w:pPr>
    <w:rPr>
      <w:rFonts w:ascii="Times New Roman" w:eastAsia="Times New Roman" w:hAnsi="Times New Roman" w:cs="Times New Roman"/>
      <w:b/>
      <w:bCs/>
      <w:sz w:val="20"/>
      <w:szCs w:val="20"/>
      <w:lang w:val="en-US"/>
    </w:rPr>
  </w:style>
  <w:style w:type="paragraph" w:styleId="DipnotMetni">
    <w:name w:val="footnote text"/>
    <w:basedOn w:val="Normal"/>
    <w:link w:val="DipnotMetniChar"/>
    <w:uiPriority w:val="99"/>
    <w:semiHidden/>
    <w:unhideWhenUsed/>
    <w:rsid w:val="0022782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22782E"/>
    <w:rPr>
      <w:sz w:val="20"/>
      <w:szCs w:val="20"/>
    </w:rPr>
  </w:style>
  <w:style w:type="character" w:styleId="DipnotBavurusu">
    <w:name w:val="footnote reference"/>
    <w:basedOn w:val="VarsaylanParagrafYazTipi"/>
    <w:uiPriority w:val="99"/>
    <w:semiHidden/>
    <w:unhideWhenUsed/>
    <w:rsid w:val="0022782E"/>
    <w:rPr>
      <w:vertAlign w:val="superscript"/>
    </w:rPr>
  </w:style>
  <w:style w:type="paragraph" w:customStyle="1" w:styleId="Newparagraph">
    <w:name w:val="New paragraph"/>
    <w:basedOn w:val="Normal"/>
    <w:qFormat/>
    <w:rsid w:val="000B66EC"/>
    <w:pPr>
      <w:spacing w:after="0" w:line="480" w:lineRule="auto"/>
      <w:ind w:firstLine="720"/>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766400">
      <w:bodyDiv w:val="1"/>
      <w:marLeft w:val="0"/>
      <w:marRight w:val="0"/>
      <w:marTop w:val="0"/>
      <w:marBottom w:val="0"/>
      <w:divBdr>
        <w:top w:val="none" w:sz="0" w:space="0" w:color="auto"/>
        <w:left w:val="none" w:sz="0" w:space="0" w:color="auto"/>
        <w:bottom w:val="none" w:sz="0" w:space="0" w:color="auto"/>
        <w:right w:val="none" w:sz="0" w:space="0" w:color="auto"/>
      </w:divBdr>
    </w:div>
    <w:div w:id="460654463">
      <w:bodyDiv w:val="1"/>
      <w:marLeft w:val="0"/>
      <w:marRight w:val="0"/>
      <w:marTop w:val="0"/>
      <w:marBottom w:val="0"/>
      <w:divBdr>
        <w:top w:val="none" w:sz="0" w:space="0" w:color="auto"/>
        <w:left w:val="none" w:sz="0" w:space="0" w:color="auto"/>
        <w:bottom w:val="none" w:sz="0" w:space="0" w:color="auto"/>
        <w:right w:val="none" w:sz="0" w:space="0" w:color="auto"/>
      </w:divBdr>
    </w:div>
    <w:div w:id="903681807">
      <w:bodyDiv w:val="1"/>
      <w:marLeft w:val="0"/>
      <w:marRight w:val="0"/>
      <w:marTop w:val="0"/>
      <w:marBottom w:val="0"/>
      <w:divBdr>
        <w:top w:val="none" w:sz="0" w:space="0" w:color="auto"/>
        <w:left w:val="none" w:sz="0" w:space="0" w:color="auto"/>
        <w:bottom w:val="none" w:sz="0" w:space="0" w:color="auto"/>
        <w:right w:val="none" w:sz="0" w:space="0" w:color="auto"/>
      </w:divBdr>
    </w:div>
    <w:div w:id="152778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937-9217" TargetMode="External"/><Relationship Id="rId3" Type="http://schemas.openxmlformats.org/officeDocument/2006/relationships/settings" Target="settings.xml"/><Relationship Id="rId7" Type="http://schemas.openxmlformats.org/officeDocument/2006/relationships/hyperlink" Target="mailto:tuzuntolga.inan@sad.bau.edu.t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F35F4-1E0B-469D-AC1F-F9077CBF4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532</Words>
  <Characters>3037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Tuzun Tolga INAN</dc:creator>
  <cp:keywords/>
  <dc:description/>
  <cp:lastModifiedBy>Tuzun Tolga INAN</cp:lastModifiedBy>
  <cp:revision>4</cp:revision>
  <dcterms:created xsi:type="dcterms:W3CDTF">2022-11-11T07:03:00Z</dcterms:created>
  <dcterms:modified xsi:type="dcterms:W3CDTF">2022-11-11T07:04:00Z</dcterms:modified>
</cp:coreProperties>
</file>