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A9DB0" w14:textId="2961A676" w:rsidR="00FD27F2" w:rsidRDefault="008859EB" w:rsidP="00957469">
      <w:pPr>
        <w:shd w:val="clear" w:color="auto" w:fill="FFFFFF"/>
        <w:spacing w:after="0" w:line="36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28"/>
          <w:lang w:val="en-US" w:eastAsia="uk-UA"/>
        </w:rPr>
      </w:pPr>
      <w:r w:rsidRPr="008859EB">
        <w:rPr>
          <w:rFonts w:ascii="Times New Roman" w:hAnsi="Times New Roman"/>
          <w:b/>
          <w:bCs/>
          <w:kern w:val="36"/>
          <w:sz w:val="28"/>
          <w:szCs w:val="28"/>
          <w:lang w:val="en-US" w:eastAsia="uk-UA"/>
        </w:rPr>
        <w:t>Supplementary Information to</w:t>
      </w:r>
    </w:p>
    <w:p w14:paraId="223BC254" w14:textId="77777777" w:rsidR="00957469" w:rsidRDefault="00957469" w:rsidP="00957469">
      <w:pPr>
        <w:shd w:val="clear" w:color="auto" w:fill="FFFFFF"/>
        <w:spacing w:after="0" w:line="36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28"/>
          <w:lang w:val="en-US" w:eastAsia="uk-UA"/>
        </w:rPr>
      </w:pPr>
    </w:p>
    <w:p w14:paraId="76305D60" w14:textId="77AB2DB6" w:rsidR="00A177AA" w:rsidRPr="00C1689E" w:rsidRDefault="008859EB" w:rsidP="00957469">
      <w:pPr>
        <w:shd w:val="clear" w:color="auto" w:fill="FFFFFF"/>
        <w:spacing w:after="0" w:line="36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28"/>
          <w:lang w:val="en-US" w:eastAsia="uk-UA"/>
        </w:rPr>
      </w:pPr>
      <w:bookmarkStart w:id="0" w:name="_Hlk115086961"/>
      <w:r>
        <w:rPr>
          <w:rFonts w:ascii="Times New Roman" w:hAnsi="Times New Roman"/>
          <w:b/>
          <w:bCs/>
          <w:kern w:val="36"/>
          <w:sz w:val="28"/>
          <w:szCs w:val="28"/>
          <w:lang w:val="en-US" w:eastAsia="uk-UA"/>
        </w:rPr>
        <w:t>“</w:t>
      </w:r>
      <w:r w:rsidR="00A177AA" w:rsidRPr="00C1689E">
        <w:rPr>
          <w:rFonts w:ascii="Times New Roman" w:hAnsi="Times New Roman"/>
          <w:b/>
          <w:bCs/>
          <w:kern w:val="36"/>
          <w:sz w:val="28"/>
          <w:szCs w:val="28"/>
          <w:lang w:val="en-US" w:eastAsia="uk-UA"/>
        </w:rPr>
        <w:t xml:space="preserve">Effect of Nb cationic substitution on </w:t>
      </w:r>
      <w:r w:rsidR="00A12E25" w:rsidRPr="00C1689E">
        <w:rPr>
          <w:rFonts w:ascii="Times New Roman" w:hAnsi="Times New Roman"/>
          <w:b/>
          <w:bCs/>
          <w:kern w:val="36"/>
          <w:sz w:val="28"/>
          <w:szCs w:val="28"/>
          <w:lang w:val="en-US" w:eastAsia="uk-UA"/>
        </w:rPr>
        <w:t xml:space="preserve">the </w:t>
      </w:r>
      <w:r w:rsidR="00A177AA" w:rsidRPr="00C1689E">
        <w:rPr>
          <w:rFonts w:ascii="Times New Roman" w:hAnsi="Times New Roman"/>
          <w:b/>
          <w:bCs/>
          <w:kern w:val="36"/>
          <w:sz w:val="28"/>
          <w:szCs w:val="28"/>
          <w:lang w:val="en-US" w:eastAsia="uk-UA"/>
        </w:rPr>
        <w:t>microstructure and Raman spectra of SrBi</w:t>
      </w:r>
      <w:r w:rsidR="00A177AA" w:rsidRPr="00C1689E">
        <w:rPr>
          <w:rFonts w:ascii="Times New Roman" w:hAnsi="Times New Roman"/>
          <w:b/>
          <w:bCs/>
          <w:kern w:val="36"/>
          <w:sz w:val="28"/>
          <w:szCs w:val="28"/>
          <w:vertAlign w:val="subscript"/>
          <w:lang w:val="en-US" w:eastAsia="uk-UA"/>
        </w:rPr>
        <w:t>2</w:t>
      </w:r>
      <w:r w:rsidR="00A177AA" w:rsidRPr="00C1689E">
        <w:rPr>
          <w:rFonts w:ascii="Times New Roman" w:hAnsi="Times New Roman"/>
          <w:b/>
          <w:bCs/>
          <w:kern w:val="36"/>
          <w:sz w:val="28"/>
          <w:szCs w:val="28"/>
          <w:lang w:val="en-US" w:eastAsia="uk-UA"/>
        </w:rPr>
        <w:t>(</w:t>
      </w:r>
      <w:proofErr w:type="spellStart"/>
      <w:proofErr w:type="gramStart"/>
      <w:r w:rsidR="00A177AA" w:rsidRPr="00C1689E">
        <w:rPr>
          <w:rFonts w:ascii="Times New Roman" w:hAnsi="Times New Roman"/>
          <w:b/>
          <w:bCs/>
          <w:kern w:val="36"/>
          <w:sz w:val="28"/>
          <w:szCs w:val="28"/>
          <w:lang w:val="en-US" w:eastAsia="uk-UA"/>
        </w:rPr>
        <w:t>Ta,Nb</w:t>
      </w:r>
      <w:proofErr w:type="spellEnd"/>
      <w:proofErr w:type="gramEnd"/>
      <w:r w:rsidR="00A177AA" w:rsidRPr="00C1689E">
        <w:rPr>
          <w:rFonts w:ascii="Times New Roman" w:hAnsi="Times New Roman"/>
          <w:b/>
          <w:bCs/>
          <w:kern w:val="36"/>
          <w:sz w:val="28"/>
          <w:szCs w:val="28"/>
          <w:lang w:val="en-US" w:eastAsia="uk-UA"/>
        </w:rPr>
        <w:t>)</w:t>
      </w:r>
      <w:r w:rsidR="00A177AA" w:rsidRPr="00C1689E">
        <w:rPr>
          <w:rFonts w:ascii="Times New Roman" w:hAnsi="Times New Roman"/>
          <w:b/>
          <w:bCs/>
          <w:kern w:val="36"/>
          <w:sz w:val="28"/>
          <w:szCs w:val="28"/>
          <w:vertAlign w:val="subscript"/>
          <w:lang w:val="en-US" w:eastAsia="uk-UA"/>
        </w:rPr>
        <w:t>2</w:t>
      </w:r>
      <w:r w:rsidR="00A177AA" w:rsidRPr="00C1689E">
        <w:rPr>
          <w:rFonts w:ascii="Times New Roman" w:hAnsi="Times New Roman"/>
          <w:b/>
          <w:bCs/>
          <w:kern w:val="36"/>
          <w:sz w:val="28"/>
          <w:szCs w:val="28"/>
          <w:lang w:val="en-US" w:eastAsia="uk-UA"/>
        </w:rPr>
        <w:t>O</w:t>
      </w:r>
      <w:r w:rsidR="00A177AA" w:rsidRPr="00C1689E">
        <w:rPr>
          <w:rFonts w:ascii="Times New Roman" w:hAnsi="Times New Roman"/>
          <w:b/>
          <w:bCs/>
          <w:kern w:val="36"/>
          <w:sz w:val="28"/>
          <w:szCs w:val="28"/>
          <w:vertAlign w:val="subscript"/>
          <w:lang w:val="en-US" w:eastAsia="uk-UA"/>
        </w:rPr>
        <w:t>9</w:t>
      </w:r>
      <w:r w:rsidR="00A177AA" w:rsidRPr="00C1689E">
        <w:rPr>
          <w:rFonts w:ascii="Times New Roman" w:hAnsi="Times New Roman"/>
          <w:b/>
          <w:bCs/>
          <w:kern w:val="36"/>
          <w:sz w:val="28"/>
          <w:szCs w:val="28"/>
          <w:lang w:val="en-US" w:eastAsia="uk-UA"/>
        </w:rPr>
        <w:t xml:space="preserve"> thin films</w:t>
      </w:r>
      <w:bookmarkEnd w:id="0"/>
      <w:r>
        <w:rPr>
          <w:rFonts w:ascii="Times New Roman" w:hAnsi="Times New Roman"/>
          <w:b/>
          <w:bCs/>
          <w:kern w:val="36"/>
          <w:sz w:val="28"/>
          <w:szCs w:val="28"/>
          <w:lang w:val="en-US" w:eastAsia="uk-UA"/>
        </w:rPr>
        <w:t>”</w:t>
      </w:r>
    </w:p>
    <w:p w14:paraId="71875102" w14:textId="77777777" w:rsidR="00957469" w:rsidRDefault="00957469" w:rsidP="00957469">
      <w:pPr>
        <w:pStyle w:val="a5"/>
        <w:spacing w:line="360" w:lineRule="auto"/>
        <w:jc w:val="center"/>
        <w:rPr>
          <w:rFonts w:ascii="Times New Roman" w:hAnsi="Times New Roman"/>
          <w:sz w:val="24"/>
          <w:szCs w:val="24"/>
        </w:rPr>
      </w:pPr>
      <w:bookmarkStart w:id="1" w:name="_Hlk115086983"/>
      <w:r>
        <w:rPr>
          <w:rFonts w:ascii="Times New Roman" w:hAnsi="Times New Roman"/>
          <w:sz w:val="24"/>
          <w:szCs w:val="24"/>
        </w:rPr>
        <w:t xml:space="preserve">By </w:t>
      </w:r>
    </w:p>
    <w:p w14:paraId="658876B3" w14:textId="6FECFBDD" w:rsidR="00957469" w:rsidRPr="00C1689E" w:rsidRDefault="00957469" w:rsidP="00957469">
      <w:pPr>
        <w:pStyle w:val="a5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1689E">
        <w:rPr>
          <w:rFonts w:ascii="Times New Roman" w:hAnsi="Times New Roman"/>
          <w:sz w:val="24"/>
          <w:szCs w:val="24"/>
        </w:rPr>
        <w:t>O. M. Fesenko</w:t>
      </w:r>
      <w:r w:rsidRPr="00C1689E">
        <w:rPr>
          <w:rFonts w:ascii="Times New Roman" w:hAnsi="Times New Roman"/>
          <w:sz w:val="24"/>
          <w:szCs w:val="24"/>
          <w:vertAlign w:val="superscript"/>
        </w:rPr>
        <w:t>1</w:t>
      </w:r>
      <w:r w:rsidRPr="00C1689E">
        <w:rPr>
          <w:rStyle w:val="af8"/>
          <w:rFonts w:cs="Tahoma"/>
          <w:bCs/>
          <w:iCs/>
          <w:sz w:val="24"/>
          <w:szCs w:val="24"/>
        </w:rPr>
        <w:footnoteReference w:id="1"/>
      </w:r>
      <w:r w:rsidRPr="00C1689E">
        <w:rPr>
          <w:rFonts w:ascii="Times New Roman" w:hAnsi="Times New Roman"/>
          <w:sz w:val="24"/>
          <w:szCs w:val="24"/>
        </w:rPr>
        <w:t>, A. D. Yaremkevich</w:t>
      </w:r>
      <w:r w:rsidRPr="00C1689E">
        <w:rPr>
          <w:rFonts w:ascii="Times New Roman" w:hAnsi="Times New Roman"/>
          <w:sz w:val="24"/>
          <w:szCs w:val="24"/>
          <w:vertAlign w:val="superscript"/>
        </w:rPr>
        <w:t>1</w:t>
      </w:r>
      <w:r w:rsidRPr="00C1689E">
        <w:rPr>
          <w:rFonts w:ascii="Times New Roman" w:hAnsi="Times New Roman"/>
          <w:sz w:val="24"/>
          <w:szCs w:val="24"/>
        </w:rPr>
        <w:t xml:space="preserve">, T.V. </w:t>
      </w:r>
      <w:proofErr w:type="spellStart"/>
      <w:r w:rsidRPr="00C1689E">
        <w:rPr>
          <w:rFonts w:ascii="Times New Roman" w:hAnsi="Times New Roman"/>
          <w:sz w:val="24"/>
          <w:szCs w:val="24"/>
        </w:rPr>
        <w:t>Tsebrienko</w:t>
      </w:r>
      <w:proofErr w:type="spellEnd"/>
      <w:r w:rsidRPr="00C1689E">
        <w:rPr>
          <w:rFonts w:ascii="Times New Roman" w:hAnsi="Times New Roman"/>
          <w:sz w:val="24"/>
          <w:szCs w:val="24"/>
        </w:rPr>
        <w:t xml:space="preserve"> </w:t>
      </w:r>
      <w:r w:rsidRPr="00C1689E">
        <w:rPr>
          <w:rFonts w:ascii="Times New Roman" w:hAnsi="Times New Roman"/>
          <w:sz w:val="24"/>
          <w:szCs w:val="24"/>
          <w:vertAlign w:val="superscript"/>
        </w:rPr>
        <w:t>1</w:t>
      </w:r>
      <w:r w:rsidRPr="00C1689E">
        <w:rPr>
          <w:rFonts w:ascii="Times New Roman" w:hAnsi="Times New Roman"/>
          <w:sz w:val="24"/>
          <w:szCs w:val="24"/>
        </w:rPr>
        <w:t xml:space="preserve">, O.P. </w:t>
      </w:r>
      <w:proofErr w:type="spellStart"/>
      <w:r w:rsidRPr="00C1689E">
        <w:rPr>
          <w:rFonts w:ascii="Times New Roman" w:hAnsi="Times New Roman"/>
          <w:sz w:val="24"/>
          <w:szCs w:val="24"/>
        </w:rPr>
        <w:t>Budnyk</w:t>
      </w:r>
      <w:proofErr w:type="spellEnd"/>
      <w:r w:rsidRPr="00C1689E">
        <w:rPr>
          <w:rFonts w:ascii="Times New Roman" w:hAnsi="Times New Roman"/>
          <w:sz w:val="24"/>
          <w:szCs w:val="24"/>
          <w:vertAlign w:val="superscript"/>
          <w:lang w:val="uk-UA"/>
        </w:rPr>
        <w:t>1</w:t>
      </w:r>
      <w:r w:rsidRPr="00C1689E">
        <w:rPr>
          <w:rFonts w:ascii="Times New Roman" w:hAnsi="Times New Roman"/>
          <w:sz w:val="24"/>
          <w:szCs w:val="24"/>
        </w:rPr>
        <w:t>, Lei Wang</w:t>
      </w:r>
      <w:r w:rsidRPr="00C1689E">
        <w:rPr>
          <w:rFonts w:ascii="Times New Roman" w:hAnsi="Times New Roman"/>
          <w:sz w:val="24"/>
          <w:szCs w:val="24"/>
          <w:vertAlign w:val="superscript"/>
        </w:rPr>
        <w:t>2</w:t>
      </w:r>
      <w:r w:rsidRPr="00C1689E">
        <w:rPr>
          <w:rFonts w:ascii="Times New Roman" w:hAnsi="Times New Roman"/>
          <w:sz w:val="24"/>
          <w:szCs w:val="24"/>
        </w:rPr>
        <w:t>, A. V. Semchenko</w:t>
      </w:r>
      <w:r w:rsidRPr="00C1689E">
        <w:rPr>
          <w:rFonts w:ascii="Times New Roman" w:hAnsi="Times New Roman"/>
          <w:sz w:val="24"/>
          <w:szCs w:val="24"/>
          <w:vertAlign w:val="superscript"/>
        </w:rPr>
        <w:t>2</w:t>
      </w:r>
      <w:r w:rsidRPr="00C1689E">
        <w:rPr>
          <w:rFonts w:ascii="Times New Roman" w:hAnsi="Times New Roman"/>
          <w:sz w:val="24"/>
          <w:szCs w:val="24"/>
        </w:rPr>
        <w:t>, V. V. Sidski</w:t>
      </w:r>
      <w:r w:rsidRPr="00C1689E">
        <w:rPr>
          <w:rFonts w:ascii="Times New Roman" w:hAnsi="Times New Roman"/>
          <w:sz w:val="24"/>
          <w:szCs w:val="24"/>
          <w:vertAlign w:val="superscript"/>
        </w:rPr>
        <w:t>2</w:t>
      </w:r>
      <w:r w:rsidRPr="00C1689E">
        <w:rPr>
          <w:rFonts w:ascii="Times New Roman" w:hAnsi="Times New Roman"/>
          <w:sz w:val="24"/>
          <w:szCs w:val="24"/>
        </w:rPr>
        <w:t>, and A. N. Morozovska</w:t>
      </w:r>
      <w:bookmarkEnd w:id="1"/>
      <w:r w:rsidRPr="00C1689E">
        <w:rPr>
          <w:rFonts w:ascii="Times New Roman" w:hAnsi="Times New Roman"/>
          <w:sz w:val="24"/>
          <w:szCs w:val="24"/>
          <w:vertAlign w:val="superscript"/>
        </w:rPr>
        <w:t>1</w:t>
      </w:r>
    </w:p>
    <w:p w14:paraId="3F3E9428" w14:textId="77777777" w:rsidR="00957469" w:rsidRPr="00C1689E" w:rsidRDefault="00957469" w:rsidP="00957469">
      <w:pPr>
        <w:pStyle w:val="a5"/>
        <w:spacing w:line="360" w:lineRule="auto"/>
        <w:jc w:val="both"/>
        <w:rPr>
          <w:rFonts w:ascii="Times New Roman" w:hAnsi="Times New Roman"/>
          <w:i/>
          <w:sz w:val="24"/>
          <w:szCs w:val="24"/>
          <w:vertAlign w:val="superscript"/>
        </w:rPr>
      </w:pPr>
    </w:p>
    <w:p w14:paraId="5EC6A848" w14:textId="77777777" w:rsidR="00957469" w:rsidRPr="00C1689E" w:rsidRDefault="00957469" w:rsidP="00957469">
      <w:pPr>
        <w:pStyle w:val="a5"/>
        <w:spacing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C1689E">
        <w:rPr>
          <w:rFonts w:ascii="Times New Roman" w:hAnsi="Times New Roman"/>
          <w:i/>
          <w:sz w:val="24"/>
          <w:szCs w:val="24"/>
          <w:vertAlign w:val="superscript"/>
        </w:rPr>
        <w:t>1</w:t>
      </w:r>
      <w:r w:rsidRPr="00C1689E">
        <w:rPr>
          <w:rFonts w:ascii="Times New Roman" w:hAnsi="Times New Roman"/>
          <w:i/>
          <w:sz w:val="24"/>
          <w:szCs w:val="24"/>
        </w:rPr>
        <w:t xml:space="preserve">Institute of Physics, National Academy of Sciences of Ukraine, 46, pr. </w:t>
      </w:r>
      <w:proofErr w:type="spellStart"/>
      <w:r w:rsidRPr="00C1689E">
        <w:rPr>
          <w:rFonts w:ascii="Times New Roman" w:hAnsi="Times New Roman"/>
          <w:i/>
          <w:sz w:val="24"/>
          <w:szCs w:val="24"/>
        </w:rPr>
        <w:t>Nauky</w:t>
      </w:r>
      <w:proofErr w:type="spellEnd"/>
      <w:r w:rsidRPr="00C1689E">
        <w:rPr>
          <w:rFonts w:ascii="Times New Roman" w:hAnsi="Times New Roman"/>
          <w:i/>
          <w:sz w:val="24"/>
          <w:szCs w:val="24"/>
        </w:rPr>
        <w:t>, 03028 Kyiv, Ukraine</w:t>
      </w:r>
    </w:p>
    <w:p w14:paraId="0632C5A0" w14:textId="77777777" w:rsidR="00957469" w:rsidRPr="00C1689E" w:rsidRDefault="00957469" w:rsidP="00957469">
      <w:pPr>
        <w:pStyle w:val="a5"/>
        <w:spacing w:line="36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C1689E">
        <w:rPr>
          <w:rFonts w:ascii="Times New Roman" w:hAnsi="Times New Roman"/>
          <w:i/>
          <w:sz w:val="24"/>
          <w:szCs w:val="24"/>
          <w:vertAlign w:val="superscript"/>
        </w:rPr>
        <w:t xml:space="preserve">2 </w:t>
      </w:r>
      <w:r w:rsidRPr="00C1689E">
        <w:rPr>
          <w:rFonts w:ascii="Times New Roman" w:hAnsi="Times New Roman"/>
          <w:i/>
          <w:iCs/>
          <w:sz w:val="24"/>
          <w:szCs w:val="24"/>
        </w:rPr>
        <w:t xml:space="preserve">Nanjing University of Science and Technology, China, Jiangsu, Nanjing, Xuanwu, </w:t>
      </w:r>
      <w:proofErr w:type="spellStart"/>
      <w:r w:rsidRPr="00C1689E">
        <w:rPr>
          <w:rFonts w:ascii="Times New Roman" w:hAnsi="Times New Roman"/>
          <w:i/>
          <w:iCs/>
          <w:sz w:val="24"/>
          <w:szCs w:val="24"/>
        </w:rPr>
        <w:t>Xiaolingweijie</w:t>
      </w:r>
      <w:proofErr w:type="spellEnd"/>
      <w:r w:rsidRPr="00C1689E">
        <w:rPr>
          <w:rFonts w:ascii="Times New Roman" w:hAnsi="Times New Roman"/>
          <w:i/>
          <w:iCs/>
          <w:sz w:val="24"/>
          <w:szCs w:val="24"/>
        </w:rPr>
        <w:t>.</w:t>
      </w:r>
    </w:p>
    <w:p w14:paraId="64D43B14" w14:textId="5EEF6F07" w:rsidR="00957469" w:rsidRDefault="00957469" w:rsidP="00957469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en-US"/>
        </w:rPr>
      </w:pPr>
    </w:p>
    <w:p w14:paraId="228337E3" w14:textId="1F03B8DD" w:rsidR="00957469" w:rsidRDefault="00957469" w:rsidP="00957469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en-US"/>
        </w:rPr>
      </w:pPr>
    </w:p>
    <w:p w14:paraId="6CD7AF01" w14:textId="77777777" w:rsidR="00957469" w:rsidRPr="00C1689E" w:rsidRDefault="00957469" w:rsidP="00957469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en-US"/>
        </w:rPr>
      </w:pPr>
    </w:p>
    <w:p w14:paraId="21F3C434" w14:textId="6966B13D" w:rsidR="000B4EB7" w:rsidRDefault="000B4EB7" w:rsidP="00A177AA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C1689E">
        <w:rPr>
          <w:rFonts w:ascii="Times New Roman" w:hAnsi="Times New Roman"/>
          <w:sz w:val="24"/>
          <w:szCs w:val="24"/>
          <w:lang w:val="en-US"/>
        </w:rPr>
        <w:t xml:space="preserve">For better understanding </w:t>
      </w:r>
      <w:r w:rsidR="00ED4909" w:rsidRPr="00C1689E">
        <w:rPr>
          <w:rFonts w:ascii="Times New Roman" w:hAnsi="Times New Roman"/>
          <w:sz w:val="24"/>
          <w:szCs w:val="24"/>
          <w:lang w:val="en-US"/>
        </w:rPr>
        <w:t>of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this mode nature in SBT and SBTN films, </w:t>
      </w:r>
      <w:r w:rsidR="00ED4909" w:rsidRPr="00C1689E">
        <w:rPr>
          <w:rFonts w:ascii="Times New Roman" w:hAnsi="Times New Roman"/>
          <w:sz w:val="24"/>
          <w:szCs w:val="24"/>
          <w:lang w:val="en-US"/>
        </w:rPr>
        <w:t xml:space="preserve">we perform </w:t>
      </w:r>
      <w:r w:rsidRPr="00C1689E">
        <w:rPr>
          <w:rFonts w:ascii="Times New Roman" w:hAnsi="Times New Roman"/>
          <w:sz w:val="24"/>
          <w:szCs w:val="24"/>
          <w:lang w:val="en-US"/>
        </w:rPr>
        <w:t>the deconvolution of Raman band with maximum at about 810 cm</w:t>
      </w:r>
      <w:r w:rsidRPr="00C1689E">
        <w:rPr>
          <w:rFonts w:ascii="Times New Roman" w:hAnsi="Times New Roman"/>
          <w:sz w:val="24"/>
          <w:szCs w:val="24"/>
          <w:vertAlign w:val="superscript"/>
          <w:lang w:val="en-US"/>
        </w:rPr>
        <w:t>−1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(for SBT) and about 82</w:t>
      </w:r>
      <w:r w:rsidR="003A09F6" w:rsidRPr="00C1689E">
        <w:rPr>
          <w:rFonts w:ascii="Times New Roman" w:hAnsi="Times New Roman"/>
          <w:sz w:val="24"/>
          <w:szCs w:val="24"/>
          <w:lang w:val="en-US"/>
        </w:rPr>
        <w:t>6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cm</w:t>
      </w:r>
      <w:r w:rsidRPr="00C1689E">
        <w:rPr>
          <w:rFonts w:ascii="Times New Roman" w:hAnsi="Times New Roman"/>
          <w:sz w:val="24"/>
          <w:szCs w:val="24"/>
          <w:vertAlign w:val="superscript"/>
          <w:lang w:val="en-US"/>
        </w:rPr>
        <w:t>-1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(</w:t>
      </w:r>
      <w:proofErr w:type="gramStart"/>
      <w:r w:rsidRPr="00C1689E">
        <w:rPr>
          <w:rFonts w:ascii="Times New Roman" w:hAnsi="Times New Roman"/>
          <w:sz w:val="24"/>
          <w:szCs w:val="24"/>
          <w:lang w:val="en-US"/>
        </w:rPr>
        <w:t>for</w:t>
      </w:r>
      <w:proofErr w:type="gramEnd"/>
      <w:r w:rsidRPr="00C1689E">
        <w:rPr>
          <w:rFonts w:ascii="Times New Roman" w:hAnsi="Times New Roman"/>
          <w:sz w:val="24"/>
          <w:szCs w:val="24"/>
          <w:lang w:val="en-US"/>
        </w:rPr>
        <w:t xml:space="preserve"> SBTN)</w:t>
      </w:r>
      <w:r w:rsidR="00ED4909" w:rsidRPr="00C1689E">
        <w:rPr>
          <w:rFonts w:ascii="Times New Roman" w:hAnsi="Times New Roman"/>
          <w:sz w:val="24"/>
          <w:szCs w:val="24"/>
          <w:lang w:val="en-US"/>
        </w:rPr>
        <w:t xml:space="preserve"> using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the Gaussian fit. Appeared that the band at 810 cm</w:t>
      </w:r>
      <w:r w:rsidRPr="00C1689E">
        <w:rPr>
          <w:rFonts w:ascii="Times New Roman" w:hAnsi="Times New Roman"/>
          <w:sz w:val="24"/>
          <w:szCs w:val="24"/>
          <w:vertAlign w:val="superscript"/>
          <w:lang w:val="en-US"/>
        </w:rPr>
        <w:t>-1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for </w:t>
      </w:r>
      <w:r w:rsidR="00395686" w:rsidRPr="00C1689E">
        <w:rPr>
          <w:rFonts w:ascii="Times New Roman" w:hAnsi="Times New Roman"/>
          <w:sz w:val="24"/>
          <w:szCs w:val="24"/>
          <w:lang w:val="en-US"/>
        </w:rPr>
        <w:t xml:space="preserve">undoped 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SBT films decomposes into </w:t>
      </w:r>
      <w:r w:rsidR="005046D9" w:rsidRPr="00C1689E">
        <w:rPr>
          <w:rFonts w:ascii="Times New Roman" w:hAnsi="Times New Roman"/>
          <w:sz w:val="24"/>
          <w:szCs w:val="24"/>
          <w:lang w:val="en-US"/>
        </w:rPr>
        <w:t>a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single </w:t>
      </w:r>
      <w:r w:rsidR="00C364FC" w:rsidRPr="00C1689E">
        <w:rPr>
          <w:rFonts w:ascii="Times New Roman" w:hAnsi="Times New Roman"/>
          <w:sz w:val="24"/>
          <w:szCs w:val="24"/>
          <w:lang w:val="en-US"/>
        </w:rPr>
        <w:t>maximum</w:t>
      </w:r>
      <w:r w:rsidRPr="00C1689E">
        <w:rPr>
          <w:rFonts w:ascii="Times New Roman" w:hAnsi="Times New Roman"/>
          <w:sz w:val="24"/>
          <w:szCs w:val="24"/>
          <w:lang w:val="en-US"/>
        </w:rPr>
        <w:t>, which corresponds to TaO</w:t>
      </w:r>
      <w:r w:rsidRPr="00C1689E">
        <w:rPr>
          <w:rFonts w:ascii="Times New Roman" w:hAnsi="Times New Roman"/>
          <w:sz w:val="24"/>
          <w:szCs w:val="24"/>
          <w:vertAlign w:val="subscript"/>
          <w:lang w:val="en-US"/>
        </w:rPr>
        <w:t>6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mode. An example of deconvolutions of the Raman bands at about 810 cm</w:t>
      </w:r>
      <w:r w:rsidRPr="00C1689E">
        <w:rPr>
          <w:rFonts w:ascii="Times New Roman" w:hAnsi="Times New Roman"/>
          <w:sz w:val="24"/>
          <w:szCs w:val="24"/>
          <w:vertAlign w:val="superscript"/>
          <w:lang w:val="en-US"/>
        </w:rPr>
        <w:t>-1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and at about 82</w:t>
      </w:r>
      <w:r w:rsidR="003A09F6" w:rsidRPr="00C1689E">
        <w:rPr>
          <w:rFonts w:ascii="Times New Roman" w:hAnsi="Times New Roman"/>
          <w:sz w:val="24"/>
          <w:szCs w:val="24"/>
          <w:lang w:val="en-US"/>
        </w:rPr>
        <w:t>6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cm</w:t>
      </w:r>
      <w:r w:rsidRPr="00C1689E">
        <w:rPr>
          <w:rFonts w:ascii="Times New Roman" w:hAnsi="Times New Roman"/>
          <w:sz w:val="24"/>
          <w:szCs w:val="24"/>
          <w:vertAlign w:val="superscript"/>
          <w:lang w:val="en-US"/>
        </w:rPr>
        <w:t>-1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with and without</w:t>
      </w:r>
      <w:r w:rsidRPr="00C1689E">
        <w:rPr>
          <w:lang w:val="en-US"/>
        </w:rPr>
        <w:t xml:space="preserve"> 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Nb </w:t>
      </w:r>
      <w:r w:rsidR="00395686" w:rsidRPr="00C1689E">
        <w:rPr>
          <w:rFonts w:ascii="Times New Roman" w:hAnsi="Times New Roman"/>
          <w:sz w:val="24"/>
          <w:szCs w:val="24"/>
          <w:lang w:val="en-US"/>
        </w:rPr>
        <w:t>doping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are shown in </w:t>
      </w:r>
      <w:r w:rsidRPr="00C1689E">
        <w:rPr>
          <w:rFonts w:ascii="Times New Roman" w:hAnsi="Times New Roman"/>
          <w:b/>
          <w:bCs/>
          <w:sz w:val="24"/>
          <w:szCs w:val="24"/>
          <w:lang w:val="en-US"/>
        </w:rPr>
        <w:t>Figure</w:t>
      </w:r>
      <w:r w:rsidR="000215B7" w:rsidRPr="00C1689E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="008859EB">
        <w:rPr>
          <w:rFonts w:ascii="Times New Roman" w:hAnsi="Times New Roman"/>
          <w:b/>
          <w:bCs/>
          <w:sz w:val="24"/>
          <w:szCs w:val="24"/>
          <w:lang w:val="en-US"/>
        </w:rPr>
        <w:t>S1</w:t>
      </w:r>
      <w:r w:rsidRPr="00C1689E">
        <w:rPr>
          <w:rFonts w:ascii="Times New Roman" w:hAnsi="Times New Roman"/>
          <w:sz w:val="24"/>
          <w:szCs w:val="24"/>
          <w:lang w:val="en-US"/>
        </w:rPr>
        <w:t>. The Raman band at about 82</w:t>
      </w:r>
      <w:r w:rsidR="003A09F6" w:rsidRPr="00C1689E">
        <w:rPr>
          <w:rFonts w:ascii="Times New Roman" w:hAnsi="Times New Roman"/>
          <w:sz w:val="24"/>
          <w:szCs w:val="24"/>
          <w:lang w:val="en-US"/>
        </w:rPr>
        <w:t>6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cm</w:t>
      </w:r>
      <w:r w:rsidRPr="00C1689E">
        <w:rPr>
          <w:rFonts w:ascii="Times New Roman" w:hAnsi="Times New Roman"/>
          <w:sz w:val="24"/>
          <w:szCs w:val="24"/>
          <w:vertAlign w:val="superscript"/>
          <w:lang w:val="en-US"/>
        </w:rPr>
        <w:t>-1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decomposes into two </w:t>
      </w:r>
      <w:r w:rsidR="00C364FC" w:rsidRPr="00C1689E">
        <w:rPr>
          <w:rFonts w:ascii="Times New Roman" w:hAnsi="Times New Roman"/>
          <w:sz w:val="24"/>
          <w:szCs w:val="24"/>
          <w:lang w:val="en-US"/>
        </w:rPr>
        <w:t>maxima,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at </w:t>
      </w:r>
      <w:proofErr w:type="gramStart"/>
      <w:r w:rsidRPr="00C1689E">
        <w:rPr>
          <w:rFonts w:ascii="Times New Roman" w:hAnsi="Times New Roman"/>
          <w:sz w:val="24"/>
          <w:szCs w:val="24"/>
          <w:lang w:val="en-US"/>
        </w:rPr>
        <w:t>~</w:t>
      </w:r>
      <w:r w:rsidR="003A09F6" w:rsidRPr="00C1689E">
        <w:rPr>
          <w:rFonts w:ascii="Times New Roman" w:hAnsi="Times New Roman"/>
          <w:sz w:val="24"/>
          <w:szCs w:val="24"/>
          <w:lang w:val="en-US"/>
        </w:rPr>
        <w:t>(</w:t>
      </w:r>
      <w:proofErr w:type="gramEnd"/>
      <w:r w:rsidRPr="00C1689E">
        <w:rPr>
          <w:rFonts w:ascii="Times New Roman" w:hAnsi="Times New Roman"/>
          <w:sz w:val="24"/>
          <w:szCs w:val="24"/>
          <w:lang w:val="en-US"/>
        </w:rPr>
        <w:t>8</w:t>
      </w:r>
      <w:r w:rsidR="003A09F6" w:rsidRPr="00C1689E">
        <w:rPr>
          <w:rFonts w:ascii="Times New Roman" w:hAnsi="Times New Roman"/>
          <w:sz w:val="24"/>
          <w:szCs w:val="24"/>
          <w:lang w:val="en-US"/>
        </w:rPr>
        <w:t>09-813)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cm</w:t>
      </w:r>
      <w:r w:rsidRPr="00C1689E">
        <w:rPr>
          <w:rFonts w:ascii="Times New Roman" w:hAnsi="Times New Roman"/>
          <w:sz w:val="24"/>
          <w:szCs w:val="24"/>
          <w:vertAlign w:val="superscript"/>
          <w:lang w:val="en-US"/>
        </w:rPr>
        <w:t>−1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and </w:t>
      </w:r>
      <w:r w:rsidR="006260A4" w:rsidRPr="00C1689E">
        <w:rPr>
          <w:rFonts w:ascii="Times New Roman" w:hAnsi="Times New Roman"/>
          <w:sz w:val="24"/>
          <w:szCs w:val="24"/>
          <w:lang w:val="en-US"/>
        </w:rPr>
        <w:t xml:space="preserve">at </w:t>
      </w:r>
      <w:r w:rsidRPr="00C1689E">
        <w:rPr>
          <w:rFonts w:ascii="Times New Roman" w:hAnsi="Times New Roman"/>
          <w:sz w:val="24"/>
          <w:szCs w:val="24"/>
          <w:lang w:val="en-US"/>
        </w:rPr>
        <w:t>~</w:t>
      </w:r>
      <w:r w:rsidR="003A09F6" w:rsidRPr="00C1689E">
        <w:rPr>
          <w:rFonts w:ascii="Times New Roman" w:hAnsi="Times New Roman"/>
          <w:sz w:val="24"/>
          <w:szCs w:val="24"/>
          <w:lang w:val="en-US"/>
        </w:rPr>
        <w:t>(</w:t>
      </w:r>
      <w:r w:rsidRPr="00C1689E">
        <w:rPr>
          <w:rFonts w:ascii="Times New Roman" w:hAnsi="Times New Roman"/>
          <w:sz w:val="24"/>
          <w:szCs w:val="24"/>
          <w:lang w:val="en-US"/>
        </w:rPr>
        <w:t>83</w:t>
      </w:r>
      <w:r w:rsidR="003A09F6" w:rsidRPr="00C1689E">
        <w:rPr>
          <w:rFonts w:ascii="Times New Roman" w:hAnsi="Times New Roman"/>
          <w:sz w:val="24"/>
          <w:szCs w:val="24"/>
          <w:lang w:val="en-US"/>
        </w:rPr>
        <w:t>0 - 837)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cm</w:t>
      </w:r>
      <w:r w:rsidRPr="00C1689E">
        <w:rPr>
          <w:rFonts w:ascii="Times New Roman" w:hAnsi="Times New Roman"/>
          <w:sz w:val="24"/>
          <w:szCs w:val="24"/>
          <w:vertAlign w:val="superscript"/>
          <w:lang w:val="en-US"/>
        </w:rPr>
        <w:t>−1</w:t>
      </w:r>
      <w:r w:rsidRPr="00C1689E">
        <w:rPr>
          <w:rFonts w:ascii="Times New Roman" w:hAnsi="Times New Roman"/>
          <w:sz w:val="24"/>
          <w:szCs w:val="24"/>
          <w:lang w:val="en-US"/>
        </w:rPr>
        <w:t>, which</w:t>
      </w:r>
      <w:r w:rsidRPr="00C1689E">
        <w:rPr>
          <w:rFonts w:ascii="Times New Roman" w:hAnsi="Times New Roman"/>
          <w:sz w:val="24"/>
          <w:szCs w:val="24"/>
          <w:vertAlign w:val="superscript"/>
          <w:lang w:val="en-US"/>
        </w:rPr>
        <w:t xml:space="preserve"> </w:t>
      </w:r>
      <w:r w:rsidRPr="00C1689E">
        <w:rPr>
          <w:rFonts w:ascii="Times New Roman" w:hAnsi="Times New Roman"/>
          <w:sz w:val="24"/>
          <w:szCs w:val="24"/>
          <w:lang w:val="en-US"/>
        </w:rPr>
        <w:t>correspond to TaO</w:t>
      </w:r>
      <w:r w:rsidRPr="00C1689E">
        <w:rPr>
          <w:rFonts w:ascii="Times New Roman" w:hAnsi="Times New Roman"/>
          <w:sz w:val="24"/>
          <w:szCs w:val="24"/>
          <w:vertAlign w:val="subscript"/>
          <w:lang w:val="en-US"/>
        </w:rPr>
        <w:t>6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and NbO</w:t>
      </w:r>
      <w:r w:rsidRPr="00C1689E">
        <w:rPr>
          <w:rFonts w:ascii="Times New Roman" w:hAnsi="Times New Roman"/>
          <w:sz w:val="24"/>
          <w:szCs w:val="24"/>
          <w:vertAlign w:val="subscript"/>
          <w:lang w:val="en-US"/>
        </w:rPr>
        <w:t>6</w:t>
      </w:r>
      <w:r w:rsidRPr="00C1689E">
        <w:rPr>
          <w:rFonts w:ascii="Times New Roman" w:hAnsi="Times New Roman"/>
          <w:sz w:val="24"/>
          <w:szCs w:val="24"/>
          <w:lang w:val="en-US"/>
        </w:rPr>
        <w:t xml:space="preserve"> modes, respectively.</w:t>
      </w:r>
    </w:p>
    <w:p w14:paraId="23AA59D6" w14:textId="3E33A435" w:rsidR="008859EB" w:rsidRDefault="008859EB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tbl>
      <w:tblPr>
        <w:tblStyle w:val="a3"/>
        <w:tblW w:w="91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4428"/>
      </w:tblGrid>
      <w:tr w:rsidR="00C80002" w:rsidRPr="00C1689E" w14:paraId="378E66AA" w14:textId="77777777" w:rsidTr="00546FA3">
        <w:tc>
          <w:tcPr>
            <w:tcW w:w="4678" w:type="dxa"/>
          </w:tcPr>
          <w:p w14:paraId="5A143DE7" w14:textId="77777777" w:rsidR="00C80002" w:rsidRPr="00C1689E" w:rsidRDefault="00C80002" w:rsidP="00546FA3">
            <w:pPr>
              <w:rPr>
                <w:lang w:val="uk-UA"/>
              </w:rPr>
            </w:pPr>
            <w:r w:rsidRPr="00C1689E">
              <w:rPr>
                <w:rFonts w:eastAsiaTheme="minorHAnsi"/>
                <w:sz w:val="22"/>
                <w:szCs w:val="22"/>
                <w:lang w:val="en-US" w:eastAsia="uk-UA"/>
              </w:rPr>
              <w:object w:dxaOrig="6735" w:dyaOrig="4763" w14:anchorId="60FCB8E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4.35pt;height:180pt" o:ole="">
                  <v:imagedata r:id="rId8" o:title=""/>
                </v:shape>
                <o:OLEObject Type="Embed" ProgID="Origin50.Graph" ShapeID="_x0000_i1025" DrawAspect="Content" ObjectID="_1730046925" r:id="rId9"/>
              </w:object>
            </w:r>
          </w:p>
        </w:tc>
        <w:tc>
          <w:tcPr>
            <w:tcW w:w="4428" w:type="dxa"/>
          </w:tcPr>
          <w:p w14:paraId="5597B1D7" w14:textId="77777777" w:rsidR="00C80002" w:rsidRPr="00C1689E" w:rsidRDefault="00546FA3" w:rsidP="00546FA3">
            <w:pPr>
              <w:rPr>
                <w:lang w:val="en-US"/>
              </w:rPr>
            </w:pPr>
            <w:r w:rsidRPr="00C1689E">
              <w:rPr>
                <w:rFonts w:eastAsia="Calibri"/>
                <w:sz w:val="22"/>
                <w:szCs w:val="22"/>
                <w:lang w:val="en-US" w:eastAsia="uk-UA"/>
              </w:rPr>
              <w:object w:dxaOrig="6735" w:dyaOrig="4763" w14:anchorId="5A4E37AB">
                <v:shape id="_x0000_i1026" type="#_x0000_t75" style="width:216.4pt;height:184.15pt" o:ole="">
                  <v:imagedata r:id="rId10" o:title=""/>
                </v:shape>
                <o:OLEObject Type="Embed" ProgID="Origin50.Graph" ShapeID="_x0000_i1026" DrawAspect="Content" ObjectID="_1730046926" r:id="rId11"/>
              </w:object>
            </w:r>
          </w:p>
        </w:tc>
      </w:tr>
      <w:tr w:rsidR="00C80002" w:rsidRPr="00C1689E" w14:paraId="75B9D759" w14:textId="77777777" w:rsidTr="00546FA3">
        <w:tc>
          <w:tcPr>
            <w:tcW w:w="4678" w:type="dxa"/>
          </w:tcPr>
          <w:p w14:paraId="6D054E43" w14:textId="77777777" w:rsidR="00C80002" w:rsidRPr="00C1689E" w:rsidRDefault="00C80002" w:rsidP="00546FA3">
            <w:pPr>
              <w:rPr>
                <w:rFonts w:eastAsiaTheme="minorHAnsi"/>
                <w:lang w:val="en-US"/>
              </w:rPr>
            </w:pPr>
            <w:r w:rsidRPr="00C1689E">
              <w:rPr>
                <w:sz w:val="22"/>
                <w:szCs w:val="22"/>
                <w:lang w:val="en-US"/>
              </w:rPr>
              <w:object w:dxaOrig="16337" w:dyaOrig="12504" w14:anchorId="05BA70B1">
                <v:shape id="_x0000_i1027" type="#_x0000_t75" style="width:219.8pt;height:183.8pt" o:ole="">
                  <v:imagedata r:id="rId12" o:title=""/>
                </v:shape>
                <o:OLEObject Type="Embed" ProgID="Origin95.Graph" ShapeID="_x0000_i1027" DrawAspect="Content" ObjectID="_1730046927" r:id="rId13"/>
              </w:object>
            </w:r>
          </w:p>
        </w:tc>
        <w:tc>
          <w:tcPr>
            <w:tcW w:w="4428" w:type="dxa"/>
          </w:tcPr>
          <w:p w14:paraId="7F985D9E" w14:textId="77777777" w:rsidR="00C80002" w:rsidRPr="00C1689E" w:rsidRDefault="00C80002" w:rsidP="00546FA3">
            <w:pPr>
              <w:rPr>
                <w:rFonts w:eastAsia="Calibri"/>
                <w:sz w:val="22"/>
                <w:szCs w:val="22"/>
                <w:lang w:val="en-US" w:eastAsia="uk-UA"/>
              </w:rPr>
            </w:pPr>
            <w:r w:rsidRPr="00C1689E">
              <w:rPr>
                <w:rFonts w:eastAsia="Calibri"/>
                <w:sz w:val="22"/>
                <w:szCs w:val="22"/>
                <w:lang w:val="en-US" w:eastAsia="uk-UA"/>
              </w:rPr>
              <w:object w:dxaOrig="6735" w:dyaOrig="4763" w14:anchorId="5C81FA69">
                <v:shape id="_x0000_i1028" type="#_x0000_t75" style="width:219.4pt;height:167.85pt" o:ole="">
                  <v:imagedata r:id="rId14" o:title=""/>
                </v:shape>
                <o:OLEObject Type="Embed" ProgID="Origin50.Graph" ShapeID="_x0000_i1028" DrawAspect="Content" ObjectID="_1730046928" r:id="rId15"/>
              </w:object>
            </w:r>
          </w:p>
          <w:p w14:paraId="134C6B37" w14:textId="77777777" w:rsidR="00C80002" w:rsidRPr="00C1689E" w:rsidRDefault="00C80002" w:rsidP="00546FA3">
            <w:pPr>
              <w:rPr>
                <w:rFonts w:eastAsiaTheme="minorHAnsi"/>
                <w:lang w:val="en-US"/>
              </w:rPr>
            </w:pPr>
          </w:p>
        </w:tc>
      </w:tr>
      <w:tr w:rsidR="00C80002" w:rsidRPr="00C1689E" w14:paraId="498B485B" w14:textId="77777777" w:rsidTr="00546FA3">
        <w:tc>
          <w:tcPr>
            <w:tcW w:w="4678" w:type="dxa"/>
          </w:tcPr>
          <w:p w14:paraId="75875E46" w14:textId="77777777" w:rsidR="00C80002" w:rsidRPr="00C1689E" w:rsidRDefault="00C80002" w:rsidP="00546FA3">
            <w:pPr>
              <w:rPr>
                <w:vertAlign w:val="subscript"/>
                <w:lang w:val="en-US"/>
              </w:rPr>
            </w:pPr>
            <w:r w:rsidRPr="00C1689E">
              <w:rPr>
                <w:rFonts w:eastAsia="Calibri"/>
                <w:sz w:val="22"/>
                <w:szCs w:val="22"/>
                <w:vertAlign w:val="subscript"/>
                <w:lang w:val="en-US" w:eastAsia="uk-UA"/>
              </w:rPr>
              <w:object w:dxaOrig="6735" w:dyaOrig="4763" w14:anchorId="01706C42">
                <v:shape id="_x0000_i1029" type="#_x0000_t75" style="width:234.2pt;height:166.35pt" o:ole="">
                  <v:imagedata r:id="rId16" o:title=""/>
                </v:shape>
                <o:OLEObject Type="Embed" ProgID="Origin50.Graph" ShapeID="_x0000_i1029" DrawAspect="Content" ObjectID="_1730046929" r:id="rId17"/>
              </w:object>
            </w:r>
          </w:p>
        </w:tc>
        <w:tc>
          <w:tcPr>
            <w:tcW w:w="4428" w:type="dxa"/>
          </w:tcPr>
          <w:p w14:paraId="6538A7D3" w14:textId="77777777" w:rsidR="00C80002" w:rsidRPr="00C1689E" w:rsidRDefault="00C80002" w:rsidP="00546FA3">
            <w:pPr>
              <w:rPr>
                <w:lang w:val="en-US"/>
              </w:rPr>
            </w:pPr>
            <w:r w:rsidRPr="00C1689E">
              <w:rPr>
                <w:rFonts w:eastAsia="Calibri"/>
                <w:sz w:val="22"/>
                <w:szCs w:val="22"/>
                <w:lang w:val="en-US" w:eastAsia="uk-UA"/>
              </w:rPr>
              <w:object w:dxaOrig="6735" w:dyaOrig="4763" w14:anchorId="50F5D8D9">
                <v:shape id="_x0000_i1030" type="#_x0000_t75" style="width:232.65pt;height:163.7pt" o:ole="">
                  <v:imagedata r:id="rId18" o:title=""/>
                </v:shape>
                <o:OLEObject Type="Embed" ProgID="Origin50.Graph" ShapeID="_x0000_i1030" DrawAspect="Content" ObjectID="_1730046930" r:id="rId19"/>
              </w:object>
            </w:r>
          </w:p>
        </w:tc>
      </w:tr>
      <w:tr w:rsidR="00EC373E" w:rsidRPr="00DA7692" w14:paraId="2D9CF303" w14:textId="77777777" w:rsidTr="000D6564">
        <w:tc>
          <w:tcPr>
            <w:tcW w:w="9106" w:type="dxa"/>
            <w:gridSpan w:val="2"/>
          </w:tcPr>
          <w:p w14:paraId="7F63AAD0" w14:textId="332F9DFC" w:rsidR="00EC373E" w:rsidRPr="00C1689E" w:rsidRDefault="00EC373E" w:rsidP="002657C9">
            <w:pPr>
              <w:spacing w:line="360" w:lineRule="auto"/>
              <w:jc w:val="both"/>
              <w:rPr>
                <w:lang w:val="en-US"/>
              </w:rPr>
            </w:pPr>
            <w:bookmarkStart w:id="2" w:name="_Hlk92123296"/>
            <w:r w:rsidRPr="00C1689E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Figure </w:t>
            </w:r>
            <w:r w:rsidR="0095746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S1</w:t>
            </w:r>
            <w:r w:rsidRPr="00C1689E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73BD5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Deconvolution </w:t>
            </w:r>
            <w:r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of the </w:t>
            </w:r>
            <w:r w:rsidR="00C80002" w:rsidRPr="00C1689E">
              <w:rPr>
                <w:rFonts w:ascii="Times New Roman" w:hAnsi="Times New Roman"/>
                <w:sz w:val="24"/>
                <w:szCs w:val="24"/>
                <w:lang w:val="en-US"/>
              </w:rPr>
              <w:t>Raman bands</w:t>
            </w:r>
            <w:r w:rsidR="00C73BD5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46FA3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with peak maximum </w:t>
            </w:r>
            <w:r w:rsidRPr="00C1689E">
              <w:rPr>
                <w:rFonts w:ascii="Times New Roman" w:hAnsi="Times New Roman"/>
                <w:sz w:val="24"/>
                <w:szCs w:val="24"/>
                <w:lang w:val="en-US"/>
              </w:rPr>
              <w:t>around 810-830 cm</w:t>
            </w:r>
            <w:r w:rsidRPr="00C1689E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into </w:t>
            </w:r>
            <w:r w:rsidR="00C73BD5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Gaussian </w:t>
            </w:r>
            <w:r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components for </w:t>
            </w:r>
            <w:r w:rsidR="00C73BD5" w:rsidRPr="00C1689E">
              <w:rPr>
                <w:rFonts w:ascii="Times New Roman" w:hAnsi="Times New Roman"/>
                <w:sz w:val="24"/>
                <w:szCs w:val="24"/>
                <w:lang w:val="en-US"/>
              </w:rPr>
              <w:t>SrBi</w:t>
            </w:r>
            <w:r w:rsidR="00C73BD5" w:rsidRPr="00C1689E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="00C73BD5" w:rsidRPr="00C1689E">
              <w:rPr>
                <w:rFonts w:ascii="Times New Roman" w:hAnsi="Times New Roman"/>
                <w:sz w:val="24"/>
                <w:szCs w:val="24"/>
                <w:lang w:val="en-US"/>
              </w:rPr>
              <w:t>(Ta</w:t>
            </w:r>
            <w:r w:rsidR="00C73BD5" w:rsidRPr="00C1689E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1-x</w:t>
            </w:r>
            <w:r w:rsidR="00C73BD5" w:rsidRPr="00C1689E">
              <w:rPr>
                <w:rFonts w:ascii="Times New Roman" w:hAnsi="Times New Roman"/>
                <w:sz w:val="24"/>
                <w:szCs w:val="24"/>
                <w:lang w:val="en-US"/>
              </w:rPr>
              <w:t>Nb</w:t>
            </w:r>
            <w:r w:rsidR="00C73BD5" w:rsidRPr="00C1689E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1-x</w:t>
            </w:r>
            <w:r w:rsidR="00C73BD5" w:rsidRPr="00C1689E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  <w:r w:rsidR="00C73BD5" w:rsidRPr="00C1689E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="00C73BD5" w:rsidRPr="00C1689E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="00C73BD5" w:rsidRPr="00C1689E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9</w:t>
            </w:r>
            <w:r w:rsidR="00C73BD5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films</w:t>
            </w:r>
            <w:r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annealed at 700°С</w:t>
            </w:r>
            <w:r w:rsidR="005134E8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="00C73BD5" w:rsidRPr="00C1689E">
              <w:rPr>
                <w:rFonts w:ascii="Times New Roman" w:hAnsi="Times New Roman"/>
                <w:sz w:val="24"/>
                <w:szCs w:val="24"/>
                <w:lang w:val="en-US"/>
              </w:rPr>
              <w:t>Six plots correspond to x=0, 0.1, 0.2, 0.3, 0.4 and 0.5 (see legends).</w:t>
            </w:r>
            <w:r w:rsidR="005134E8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80002" w:rsidRPr="00C1689E">
              <w:rPr>
                <w:rFonts w:ascii="Times New Roman" w:hAnsi="Times New Roman"/>
                <w:sz w:val="24"/>
                <w:szCs w:val="24"/>
                <w:lang w:val="en-US"/>
              </w:rPr>
              <w:t>Black solid curves are experimental Raman spectra, dashed red curves are fit, green and blue</w:t>
            </w:r>
            <w:r w:rsidR="001F36E5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curves</w:t>
            </w:r>
            <w:r w:rsidR="00C80002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F36E5" w:rsidRPr="00C1689E">
              <w:rPr>
                <w:rFonts w:ascii="Times New Roman" w:hAnsi="Times New Roman"/>
                <w:sz w:val="24"/>
                <w:szCs w:val="24"/>
                <w:lang w:val="en-US"/>
              </w:rPr>
              <w:t>are the</w:t>
            </w:r>
            <w:r w:rsidR="002657C9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components correspond</w:t>
            </w:r>
            <w:r w:rsidR="001F36E5" w:rsidRPr="00C1689E">
              <w:rPr>
                <w:rFonts w:ascii="Times New Roman" w:hAnsi="Times New Roman"/>
                <w:sz w:val="24"/>
                <w:szCs w:val="24"/>
                <w:lang w:val="en-US"/>
              </w:rPr>
              <w:t>ing</w:t>
            </w:r>
            <w:r w:rsidR="002657C9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to the TaO</w:t>
            </w:r>
            <w:r w:rsidR="002657C9" w:rsidRPr="00C1689E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6</w:t>
            </w:r>
            <w:r w:rsidR="002657C9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and NbO</w:t>
            </w:r>
            <w:r w:rsidR="002657C9" w:rsidRPr="00C1689E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6</w:t>
            </w:r>
            <w:r w:rsidR="002657C9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F36E5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tilting </w:t>
            </w:r>
            <w:r w:rsidR="002657C9" w:rsidRPr="00C1689E">
              <w:rPr>
                <w:rFonts w:ascii="Times New Roman" w:hAnsi="Times New Roman"/>
                <w:sz w:val="24"/>
                <w:szCs w:val="24"/>
                <w:lang w:val="en-US"/>
              </w:rPr>
              <w:t>mode</w:t>
            </w:r>
            <w:r w:rsidR="001076E2" w:rsidRPr="00C1689E">
              <w:rPr>
                <w:rFonts w:ascii="Times New Roman" w:hAnsi="Times New Roman"/>
                <w:sz w:val="24"/>
                <w:szCs w:val="24"/>
                <w:lang w:val="en-US"/>
              </w:rPr>
              <w:t>s,</w:t>
            </w:r>
            <w:r w:rsidR="002657C9" w:rsidRPr="00C168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respectively</w:t>
            </w:r>
            <w:r w:rsidR="00C80002" w:rsidRPr="00C1689E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bookmarkEnd w:id="2"/>
    </w:tbl>
    <w:p w14:paraId="7453E6A0" w14:textId="194C94D8" w:rsidR="00DD4126" w:rsidRDefault="00DD4126" w:rsidP="008859EB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14:paraId="7F6EA014" w14:textId="1355E9F3" w:rsidR="00DA7692" w:rsidRDefault="00DA7692" w:rsidP="00DA7692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Figures sources, files</w:t>
      </w:r>
      <w:r>
        <w:rPr>
          <w:rFonts w:ascii="Times New Roman" w:hAnsi="Times New Roman"/>
          <w:b/>
          <w:sz w:val="24"/>
          <w:szCs w:val="24"/>
          <w:lang w:val="en-US"/>
        </w:rPr>
        <w:t>, made in O</w:t>
      </w:r>
      <w:r>
        <w:rPr>
          <w:rFonts w:ascii="Times New Roman" w:hAnsi="Times New Roman"/>
          <w:b/>
          <w:sz w:val="24"/>
          <w:szCs w:val="24"/>
          <w:lang w:val="en-US"/>
        </w:rPr>
        <w:t>rigin</w:t>
      </w:r>
      <w:r>
        <w:rPr>
          <w:rFonts w:ascii="Times New Roman" w:hAnsi="Times New Roman"/>
          <w:b/>
          <w:sz w:val="24"/>
          <w:szCs w:val="24"/>
          <w:lang w:val="en-US"/>
        </w:rPr>
        <w:t>,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bookmarkStart w:id="3" w:name="_Hlk119433659"/>
      <w:r w:rsidR="00C41F8B">
        <w:rPr>
          <w:rFonts w:ascii="Times New Roman" w:hAnsi="Times New Roman"/>
          <w:b/>
          <w:sz w:val="24"/>
          <w:szCs w:val="24"/>
          <w:lang w:val="en-US"/>
        </w:rPr>
        <w:t xml:space="preserve">which </w:t>
      </w:r>
      <w:r>
        <w:rPr>
          <w:rFonts w:ascii="Times New Roman" w:hAnsi="Times New Roman"/>
          <w:b/>
          <w:sz w:val="24"/>
          <w:szCs w:val="24"/>
          <w:lang w:val="en-US"/>
        </w:rPr>
        <w:t>can be opened by double-click</w:t>
      </w:r>
      <w:bookmarkEnd w:id="3"/>
    </w:p>
    <w:p w14:paraId="29F6E2FC" w14:textId="71B393AB" w:rsidR="00DA7692" w:rsidRDefault="00DA7692" w:rsidP="008859EB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14:paraId="6AF92B0E" w14:textId="77777777" w:rsidR="00D15F47" w:rsidRPr="00C1689E" w:rsidRDefault="00D15F47" w:rsidP="00D15F4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73F5AAA7" w14:textId="77777777" w:rsidR="00D15F47" w:rsidRPr="00C1689E" w:rsidRDefault="00D15F47" w:rsidP="00D15F47">
      <w:pPr>
        <w:spacing w:after="0" w:line="360" w:lineRule="auto"/>
        <w:jc w:val="center"/>
        <w:rPr>
          <w:lang w:val="en-US"/>
        </w:rPr>
      </w:pPr>
      <w:r w:rsidRPr="00C1689E">
        <w:rPr>
          <w:lang w:val="en-US"/>
        </w:rPr>
        <w:object w:dxaOrig="6503" w:dyaOrig="4531" w14:anchorId="02895E74">
          <v:shape id="_x0000_i1045" type="#_x0000_t75" style="width:460.05pt;height:378.55pt" o:ole="">
            <v:imagedata r:id="rId20" o:title="" cropbottom="2005f" cropleft="6351f"/>
          </v:shape>
          <o:OLEObject Type="Embed" ProgID="Origin50.Graph" ShapeID="_x0000_i1045" DrawAspect="Content" ObjectID="_1730046931" r:id="rId21"/>
        </w:object>
      </w:r>
    </w:p>
    <w:p w14:paraId="13CAD425" w14:textId="32A0AF19" w:rsidR="007623EC" w:rsidRPr="00C1689E" w:rsidRDefault="00D15F47" w:rsidP="00D15F47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" w:hAnsi="Times New Roman"/>
          <w:sz w:val="24"/>
          <w:szCs w:val="24"/>
          <w:lang w:val="en-US"/>
        </w:rPr>
      </w:pPr>
      <w:r w:rsidRPr="00C1689E">
        <w:rPr>
          <w:rFonts w:ascii="Times New Roman" w:hAnsi="Times New Roman"/>
          <w:b/>
          <w:sz w:val="24"/>
          <w:szCs w:val="24"/>
          <w:lang w:val="en-US"/>
        </w:rPr>
        <w:t>Figure 2.</w:t>
      </w:r>
    </w:p>
    <w:bookmarkStart w:id="4" w:name="_Hlk115905024"/>
    <w:p w14:paraId="6739441D" w14:textId="2B991B82" w:rsidR="007623EC" w:rsidRDefault="007623EC" w:rsidP="007623EC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en-US"/>
        </w:rPr>
      </w:pPr>
      <w:r w:rsidRPr="0046621B">
        <w:rPr>
          <w:lang w:val="en-US"/>
        </w:rPr>
        <w:object w:dxaOrig="6462" w:dyaOrig="4535" w14:anchorId="3681DD1E">
          <v:shape id="_x0000_i1037" type="#_x0000_t75" style="width:413.05pt;height:468.75pt" o:ole="">
            <v:imagedata r:id="rId22" o:title="" cropleft="5749f" cropright="20122f"/>
          </v:shape>
          <o:OLEObject Type="Embed" ProgID="Origin50.Graph" ShapeID="_x0000_i1037" DrawAspect="Content" ObjectID="_1730046932" r:id="rId23"/>
        </w:object>
      </w:r>
      <w:bookmarkEnd w:id="4"/>
      <w:r w:rsidRPr="00A64C3F">
        <w:rPr>
          <w:rFonts w:ascii="Times New Roman" w:hAnsi="Times New Roman"/>
          <w:sz w:val="24"/>
          <w:szCs w:val="24"/>
          <w:lang w:val="en-US"/>
        </w:rPr>
        <w:t>(a)</w:t>
      </w:r>
    </w:p>
    <w:p w14:paraId="1AF700FA" w14:textId="5F831FAD" w:rsidR="007623EC" w:rsidRPr="00C1689E" w:rsidRDefault="007623EC" w:rsidP="007623EC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en-US"/>
        </w:rPr>
      </w:pPr>
      <w:r w:rsidRPr="0046621B">
        <w:rPr>
          <w:lang w:val="en-US"/>
        </w:rPr>
        <w:object w:dxaOrig="6503" w:dyaOrig="4531" w14:anchorId="2F0CA962">
          <v:shape id="_x0000_i1038" type="#_x0000_t75" style="width:385.4pt;height:421.75pt" o:ole="">
            <v:imagedata r:id="rId24" o:title="" croptop="6396f" cropleft="5714f" cropright="28568f"/>
          </v:shape>
          <o:OLEObject Type="Embed" ProgID="Origin50.Graph" ShapeID="_x0000_i1038" DrawAspect="Content" ObjectID="_1730046933" r:id="rId25"/>
        </w:object>
      </w:r>
      <w:r>
        <w:rPr>
          <w:rFonts w:ascii="Times New Roman" w:hAnsi="Times New Roman"/>
          <w:sz w:val="24"/>
          <w:szCs w:val="24"/>
          <w:lang w:val="en-US"/>
        </w:rPr>
        <w:t>(b)</w:t>
      </w:r>
    </w:p>
    <w:p w14:paraId="0BE6DCDF" w14:textId="10ED34A4" w:rsidR="00B61AFF" w:rsidRPr="00C1689E" w:rsidRDefault="007623EC" w:rsidP="007623E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C1689E">
        <w:rPr>
          <w:rFonts w:ascii="Times New Roman" w:hAnsi="Times New Roman"/>
          <w:b/>
          <w:sz w:val="24"/>
          <w:szCs w:val="24"/>
          <w:lang w:val="en-US"/>
        </w:rPr>
        <w:t>Figure 3.</w:t>
      </w:r>
    </w:p>
    <w:p w14:paraId="32B4004C" w14:textId="77777777" w:rsidR="00B61AFF" w:rsidRPr="00C1689E" w:rsidRDefault="00B61AFF" w:rsidP="00B61AFF">
      <w:pPr>
        <w:spacing w:after="0" w:line="360" w:lineRule="auto"/>
        <w:jc w:val="center"/>
        <w:rPr>
          <w:lang w:val="en-US"/>
        </w:rPr>
      </w:pPr>
      <w:r w:rsidRPr="00C1689E">
        <w:rPr>
          <w:lang w:val="en-US"/>
        </w:rPr>
        <w:object w:dxaOrig="17272" w:dyaOrig="12044" w14:anchorId="6DFC877E">
          <v:shape id="_x0000_i1035" type="#_x0000_t75" style="width:451.7pt;height:303.55pt" o:ole="">
            <v:imagedata r:id="rId26" o:title="" croptop="3455f" cropbottom="2437f" cropleft="2495f" cropright="1915f"/>
          </v:shape>
          <o:OLEObject Type="Embed" ProgID="Origin50.Graph" ShapeID="_x0000_i1035" DrawAspect="Content" ObjectID="_1730046934" r:id="rId27"/>
        </w:object>
      </w:r>
    </w:p>
    <w:p w14:paraId="3E7C40AC" w14:textId="2E9A61F3" w:rsidR="00B61AFF" w:rsidRPr="00C1689E" w:rsidRDefault="00B61AFF" w:rsidP="00B61AFF">
      <w:pPr>
        <w:spacing w:line="360" w:lineRule="auto"/>
        <w:jc w:val="center"/>
        <w:rPr>
          <w:b/>
          <w:sz w:val="24"/>
          <w:szCs w:val="24"/>
          <w:lang w:val="en-US"/>
        </w:rPr>
      </w:pPr>
      <w:r w:rsidRPr="00C1689E">
        <w:rPr>
          <w:rFonts w:ascii="Times New Roman" w:hAnsi="Times New Roman"/>
          <w:b/>
          <w:bCs/>
          <w:sz w:val="24"/>
          <w:szCs w:val="24"/>
          <w:lang w:val="en-US"/>
        </w:rPr>
        <w:t>Figure 5.</w:t>
      </w:r>
    </w:p>
    <w:p w14:paraId="4BBA0254" w14:textId="77777777" w:rsidR="007D702F" w:rsidRPr="00C1689E" w:rsidRDefault="007D702F" w:rsidP="007D702F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39F826C2" w14:textId="77777777" w:rsidR="007D702F" w:rsidRPr="00C1689E" w:rsidRDefault="007D702F" w:rsidP="007D702F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Style w:val="jlqj4b"/>
          <w:rFonts w:ascii="Times New Roman" w:hAnsi="Times New Roman"/>
          <w:sz w:val="24"/>
          <w:szCs w:val="24"/>
          <w:lang w:val="en-US"/>
        </w:rPr>
      </w:pPr>
      <w:r w:rsidRPr="00C1689E">
        <w:rPr>
          <w:lang w:val="en-US"/>
        </w:rPr>
        <w:object w:dxaOrig="6461" w:dyaOrig="4535" w14:anchorId="0F871194">
          <v:shape id="_x0000_i1033" type="#_x0000_t75" style="width:410.8pt;height:302.8pt" o:ole="">
            <v:imagedata r:id="rId28" o:title="" croptop="3364f" cropleft="3651f" cropright="2781f"/>
          </v:shape>
          <o:OLEObject Type="Embed" ProgID="Origin50.Graph" ShapeID="_x0000_i1033" DrawAspect="Content" ObjectID="_1730046935" r:id="rId29"/>
        </w:object>
      </w:r>
    </w:p>
    <w:p w14:paraId="7FF3BCEF" w14:textId="670C7AAE" w:rsidR="007D702F" w:rsidRPr="00C1689E" w:rsidRDefault="007D702F" w:rsidP="007D702F">
      <w:pPr>
        <w:spacing w:line="360" w:lineRule="auto"/>
        <w:ind w:firstLine="708"/>
        <w:jc w:val="center"/>
        <w:rPr>
          <w:rFonts w:ascii="Times New Roman" w:hAnsi="Times New Roman"/>
          <w:sz w:val="24"/>
          <w:szCs w:val="24"/>
          <w:lang w:val="en-US"/>
        </w:rPr>
      </w:pPr>
      <w:r w:rsidRPr="00C1689E">
        <w:rPr>
          <w:rFonts w:ascii="Times New Roman" w:hAnsi="Times New Roman"/>
          <w:b/>
          <w:bCs/>
          <w:sz w:val="24"/>
          <w:szCs w:val="24"/>
          <w:lang w:val="en-US"/>
        </w:rPr>
        <w:t>Figure 6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.</w:t>
      </w:r>
    </w:p>
    <w:p w14:paraId="48346F49" w14:textId="77777777" w:rsidR="00C41F8B" w:rsidRPr="00C1689E" w:rsidRDefault="00C41F8B" w:rsidP="00C41F8B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1E9E0D07" w14:textId="77777777" w:rsidR="00C41F8B" w:rsidRPr="00C1689E" w:rsidRDefault="00C41F8B" w:rsidP="00C41F8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C1689E">
        <w:object w:dxaOrig="6461" w:dyaOrig="4535" w14:anchorId="393BDA5A">
          <v:shape id="_x0000_i1031" type="#_x0000_t75" style="width:455.5pt;height:299.35pt" o:ole="">
            <v:imagedata r:id="rId30" o:title="" croptop=".0625"/>
          </v:shape>
          <o:OLEObject Type="Embed" ProgID="Origin50.Graph" ShapeID="_x0000_i1031" DrawAspect="Content" ObjectID="_1730046936" r:id="rId31"/>
        </w:object>
      </w:r>
    </w:p>
    <w:p w14:paraId="1134FF89" w14:textId="3066804A" w:rsidR="00C41F8B" w:rsidRPr="0046621B" w:rsidRDefault="00C41F8B" w:rsidP="00C41F8B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C1689E">
        <w:rPr>
          <w:rFonts w:ascii="Times New Roman" w:hAnsi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8</w:t>
      </w:r>
      <w:r w:rsidRPr="00C1689E">
        <w:rPr>
          <w:rFonts w:ascii="Times New Roman" w:hAnsi="Times New Roman"/>
          <w:b/>
          <w:bCs/>
          <w:sz w:val="24"/>
          <w:szCs w:val="24"/>
          <w:lang w:val="en-US"/>
        </w:rPr>
        <w:t>.</w:t>
      </w:r>
    </w:p>
    <w:sectPr w:rsidR="00C41F8B" w:rsidRPr="0046621B" w:rsidSect="00957469">
      <w:footerReference w:type="default" r:id="rId32"/>
      <w:footnotePr>
        <w:numFmt w:val="chicago"/>
      </w:footnotePr>
      <w:endnotePr>
        <w:numFmt w:val="decimal"/>
      </w:endnotePr>
      <w:pgSz w:w="11906" w:h="16838"/>
      <w:pgMar w:top="1418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B678B2" w14:textId="77777777" w:rsidR="00F06966" w:rsidRDefault="00F06966" w:rsidP="00A2193A">
      <w:pPr>
        <w:spacing w:after="0" w:line="240" w:lineRule="auto"/>
      </w:pPr>
      <w:r>
        <w:separator/>
      </w:r>
    </w:p>
  </w:endnote>
  <w:endnote w:type="continuationSeparator" w:id="0">
    <w:p w14:paraId="2F8A8298" w14:textId="77777777" w:rsidR="00F06966" w:rsidRDefault="00F06966" w:rsidP="00A219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AF19D" w14:textId="77777777" w:rsidR="00F91058" w:rsidRDefault="00E75287">
    <w:pPr>
      <w:pStyle w:val="af3"/>
      <w:jc w:val="center"/>
    </w:pPr>
    <w:r>
      <w:fldChar w:fldCharType="begin"/>
    </w:r>
    <w:r w:rsidR="00492344">
      <w:instrText>PAGE   \* MERGEFORMAT</w:instrText>
    </w:r>
    <w:r>
      <w:fldChar w:fldCharType="separate"/>
    </w:r>
    <w:r w:rsidR="0072449A">
      <w:rPr>
        <w:noProof/>
      </w:rPr>
      <w:t>8</w:t>
    </w:r>
    <w:r>
      <w:rPr>
        <w:noProof/>
      </w:rPr>
      <w:fldChar w:fldCharType="end"/>
    </w:r>
  </w:p>
  <w:p w14:paraId="5933D931" w14:textId="77777777" w:rsidR="00F91058" w:rsidRDefault="00F91058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AB65C" w14:textId="77777777" w:rsidR="00F06966" w:rsidRDefault="00F06966" w:rsidP="00A2193A">
      <w:pPr>
        <w:spacing w:after="0" w:line="240" w:lineRule="auto"/>
      </w:pPr>
      <w:r>
        <w:separator/>
      </w:r>
    </w:p>
  </w:footnote>
  <w:footnote w:type="continuationSeparator" w:id="0">
    <w:p w14:paraId="3D3BB9CA" w14:textId="77777777" w:rsidR="00F06966" w:rsidRDefault="00F06966" w:rsidP="00A2193A">
      <w:pPr>
        <w:spacing w:after="0" w:line="240" w:lineRule="auto"/>
      </w:pPr>
      <w:r>
        <w:continuationSeparator/>
      </w:r>
    </w:p>
  </w:footnote>
  <w:footnote w:id="1">
    <w:p w14:paraId="3CEB51B2" w14:textId="77777777" w:rsidR="00957469" w:rsidRPr="009A24AB" w:rsidRDefault="00957469" w:rsidP="00957469">
      <w:pPr>
        <w:pStyle w:val="af6"/>
        <w:spacing w:after="0" w:line="240" w:lineRule="auto"/>
        <w:rPr>
          <w:lang w:val="en-US"/>
        </w:rPr>
      </w:pPr>
      <w:r>
        <w:rPr>
          <w:rStyle w:val="af8"/>
          <w:rFonts w:ascii="Times New Roman" w:hAnsi="Times New Roman"/>
          <w:sz w:val="22"/>
          <w:szCs w:val="22"/>
        </w:rPr>
        <w:footnoteRef/>
      </w:r>
      <w:r>
        <w:rPr>
          <w:rFonts w:ascii="Times New Roman" w:hAnsi="Times New Roman"/>
          <w:sz w:val="22"/>
          <w:szCs w:val="22"/>
          <w:lang w:val="en-GB"/>
        </w:rPr>
        <w:t xml:space="preserve"> </w:t>
      </w:r>
      <w:r>
        <w:rPr>
          <w:rFonts w:ascii="Times New Roman" w:hAnsi="Times New Roman"/>
          <w:sz w:val="22"/>
          <w:szCs w:val="22"/>
          <w:lang w:val="en-US"/>
        </w:rPr>
        <w:t>corresponding</w:t>
      </w:r>
      <w:r>
        <w:rPr>
          <w:rFonts w:ascii="Times New Roman" w:hAnsi="Times New Roman"/>
          <w:sz w:val="22"/>
          <w:szCs w:val="22"/>
          <w:lang w:val="en-GB"/>
        </w:rPr>
        <w:t xml:space="preserve"> </w:t>
      </w:r>
      <w:r>
        <w:rPr>
          <w:rFonts w:ascii="Times New Roman" w:hAnsi="Times New Roman"/>
          <w:sz w:val="22"/>
          <w:szCs w:val="22"/>
          <w:lang w:val="en-US"/>
        </w:rPr>
        <w:t xml:space="preserve">author, e-mail: </w:t>
      </w:r>
      <w:hyperlink r:id="rId1" w:history="1">
        <w:r w:rsidRPr="00B67EB1">
          <w:rPr>
            <w:rStyle w:val="af5"/>
            <w:rFonts w:ascii="Times New Roman" w:hAnsi="Times New Roman"/>
            <w:sz w:val="22"/>
            <w:szCs w:val="22"/>
            <w:lang w:val="en-US"/>
          </w:rPr>
          <w:t>fesenko.olena@gmail.com</w:t>
        </w:r>
      </w:hyperlink>
      <w:r>
        <w:rPr>
          <w:rFonts w:ascii="Times New Roman" w:hAnsi="Times New Roman"/>
          <w:sz w:val="22"/>
          <w:szCs w:val="22"/>
          <w:lang w:val="en-US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8C65E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1E5049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2A126BC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9E72F9E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52669C8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A687B5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078340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80DB8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09AB2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E29C21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EB7E2D"/>
    <w:multiLevelType w:val="hybridMultilevel"/>
    <w:tmpl w:val="6D6680F0"/>
    <w:lvl w:ilvl="0" w:tplc="200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0C3201C2"/>
    <w:multiLevelType w:val="hybridMultilevel"/>
    <w:tmpl w:val="B7D87C24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6520C7E"/>
    <w:multiLevelType w:val="hybridMultilevel"/>
    <w:tmpl w:val="A97A3242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1AE0DD5"/>
    <w:multiLevelType w:val="hybridMultilevel"/>
    <w:tmpl w:val="CA4A02D8"/>
    <w:lvl w:ilvl="0" w:tplc="200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44B560C"/>
    <w:multiLevelType w:val="hybridMultilevel"/>
    <w:tmpl w:val="5A9EE490"/>
    <w:lvl w:ilvl="0" w:tplc="3B104D7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BE3326"/>
    <w:multiLevelType w:val="hybridMultilevel"/>
    <w:tmpl w:val="451840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99524A7"/>
    <w:multiLevelType w:val="hybridMultilevel"/>
    <w:tmpl w:val="90D24C9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B0D007E"/>
    <w:multiLevelType w:val="hybridMultilevel"/>
    <w:tmpl w:val="44E8FC0A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FAB1FE7"/>
    <w:multiLevelType w:val="hybridMultilevel"/>
    <w:tmpl w:val="5C7A237E"/>
    <w:lvl w:ilvl="0" w:tplc="200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DF019C2"/>
    <w:multiLevelType w:val="hybridMultilevel"/>
    <w:tmpl w:val="44E8FC0A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5F9178B4"/>
    <w:multiLevelType w:val="hybridMultilevel"/>
    <w:tmpl w:val="961E8D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152B36"/>
    <w:multiLevelType w:val="hybridMultilevel"/>
    <w:tmpl w:val="50B83368"/>
    <w:lvl w:ilvl="0" w:tplc="39B645BA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D1447B"/>
    <w:multiLevelType w:val="hybridMultilevel"/>
    <w:tmpl w:val="86E68564"/>
    <w:lvl w:ilvl="0" w:tplc="E20475B0">
      <w:start w:val="900"/>
      <w:numFmt w:val="bullet"/>
      <w:lvlText w:val="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E71BC4"/>
    <w:multiLevelType w:val="hybridMultilevel"/>
    <w:tmpl w:val="3928090E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72C9649F"/>
    <w:multiLevelType w:val="hybridMultilevel"/>
    <w:tmpl w:val="F496B100"/>
    <w:lvl w:ilvl="0" w:tplc="54E2C27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665532">
    <w:abstractNumId w:val="15"/>
  </w:num>
  <w:num w:numId="2" w16cid:durableId="1346008945">
    <w:abstractNumId w:val="16"/>
  </w:num>
  <w:num w:numId="3" w16cid:durableId="981421070">
    <w:abstractNumId w:val="20"/>
  </w:num>
  <w:num w:numId="4" w16cid:durableId="1879581820">
    <w:abstractNumId w:val="19"/>
  </w:num>
  <w:num w:numId="5" w16cid:durableId="367460792">
    <w:abstractNumId w:val="11"/>
  </w:num>
  <w:num w:numId="6" w16cid:durableId="1287001997">
    <w:abstractNumId w:val="23"/>
  </w:num>
  <w:num w:numId="7" w16cid:durableId="2058118614">
    <w:abstractNumId w:val="17"/>
  </w:num>
  <w:num w:numId="8" w16cid:durableId="555967326">
    <w:abstractNumId w:val="12"/>
  </w:num>
  <w:num w:numId="9" w16cid:durableId="1874802998">
    <w:abstractNumId w:val="21"/>
  </w:num>
  <w:num w:numId="10" w16cid:durableId="858006196">
    <w:abstractNumId w:val="22"/>
  </w:num>
  <w:num w:numId="11" w16cid:durableId="279804362">
    <w:abstractNumId w:val="14"/>
  </w:num>
  <w:num w:numId="12" w16cid:durableId="1224217901">
    <w:abstractNumId w:val="9"/>
  </w:num>
  <w:num w:numId="13" w16cid:durableId="1598978450">
    <w:abstractNumId w:val="7"/>
  </w:num>
  <w:num w:numId="14" w16cid:durableId="428357455">
    <w:abstractNumId w:val="6"/>
  </w:num>
  <w:num w:numId="15" w16cid:durableId="74865408">
    <w:abstractNumId w:val="5"/>
  </w:num>
  <w:num w:numId="16" w16cid:durableId="2098791748">
    <w:abstractNumId w:val="4"/>
  </w:num>
  <w:num w:numId="17" w16cid:durableId="42682599">
    <w:abstractNumId w:val="8"/>
  </w:num>
  <w:num w:numId="18" w16cid:durableId="1188061991">
    <w:abstractNumId w:val="3"/>
  </w:num>
  <w:num w:numId="19" w16cid:durableId="1029258141">
    <w:abstractNumId w:val="2"/>
  </w:num>
  <w:num w:numId="20" w16cid:durableId="229927838">
    <w:abstractNumId w:val="1"/>
  </w:num>
  <w:num w:numId="21" w16cid:durableId="88701821">
    <w:abstractNumId w:val="0"/>
  </w:num>
  <w:num w:numId="22" w16cid:durableId="1202589977">
    <w:abstractNumId w:val="18"/>
  </w:num>
  <w:num w:numId="23" w16cid:durableId="1127818272">
    <w:abstractNumId w:val="10"/>
  </w:num>
  <w:num w:numId="24" w16cid:durableId="1667516135">
    <w:abstractNumId w:val="13"/>
  </w:num>
  <w:num w:numId="25" w16cid:durableId="163101480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numFmt w:val="chicago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AC4"/>
    <w:rsid w:val="000018A9"/>
    <w:rsid w:val="00007811"/>
    <w:rsid w:val="0001031A"/>
    <w:rsid w:val="00011014"/>
    <w:rsid w:val="000122D8"/>
    <w:rsid w:val="00016CF8"/>
    <w:rsid w:val="00017CF6"/>
    <w:rsid w:val="000215B7"/>
    <w:rsid w:val="00023784"/>
    <w:rsid w:val="000242C0"/>
    <w:rsid w:val="00024396"/>
    <w:rsid w:val="00024488"/>
    <w:rsid w:val="00024528"/>
    <w:rsid w:val="00025383"/>
    <w:rsid w:val="000276A5"/>
    <w:rsid w:val="00031BFB"/>
    <w:rsid w:val="0003244A"/>
    <w:rsid w:val="000348C4"/>
    <w:rsid w:val="00035104"/>
    <w:rsid w:val="00036809"/>
    <w:rsid w:val="00036894"/>
    <w:rsid w:val="0003726F"/>
    <w:rsid w:val="000439C8"/>
    <w:rsid w:val="00044F3E"/>
    <w:rsid w:val="000452D1"/>
    <w:rsid w:val="00046195"/>
    <w:rsid w:val="00046E85"/>
    <w:rsid w:val="00052EE5"/>
    <w:rsid w:val="00056E23"/>
    <w:rsid w:val="00060038"/>
    <w:rsid w:val="00062755"/>
    <w:rsid w:val="00065E12"/>
    <w:rsid w:val="00067EC9"/>
    <w:rsid w:val="00067FF8"/>
    <w:rsid w:val="00070FEE"/>
    <w:rsid w:val="000717B0"/>
    <w:rsid w:val="000719F4"/>
    <w:rsid w:val="000735B4"/>
    <w:rsid w:val="000742C5"/>
    <w:rsid w:val="000743D1"/>
    <w:rsid w:val="000754AB"/>
    <w:rsid w:val="00075818"/>
    <w:rsid w:val="00075C1F"/>
    <w:rsid w:val="0007737E"/>
    <w:rsid w:val="00077A22"/>
    <w:rsid w:val="00077B86"/>
    <w:rsid w:val="00077D6C"/>
    <w:rsid w:val="00081FEE"/>
    <w:rsid w:val="0008244C"/>
    <w:rsid w:val="00083D2E"/>
    <w:rsid w:val="00084595"/>
    <w:rsid w:val="000845DB"/>
    <w:rsid w:val="000854D1"/>
    <w:rsid w:val="000857D5"/>
    <w:rsid w:val="00085942"/>
    <w:rsid w:val="00086AC1"/>
    <w:rsid w:val="00086B8C"/>
    <w:rsid w:val="00091267"/>
    <w:rsid w:val="00091B76"/>
    <w:rsid w:val="00092E54"/>
    <w:rsid w:val="00095796"/>
    <w:rsid w:val="00097664"/>
    <w:rsid w:val="00097714"/>
    <w:rsid w:val="000A1127"/>
    <w:rsid w:val="000A1526"/>
    <w:rsid w:val="000A2915"/>
    <w:rsid w:val="000A2FBC"/>
    <w:rsid w:val="000A32BF"/>
    <w:rsid w:val="000A463A"/>
    <w:rsid w:val="000A5833"/>
    <w:rsid w:val="000A6724"/>
    <w:rsid w:val="000B1E22"/>
    <w:rsid w:val="000B1F2C"/>
    <w:rsid w:val="000B4352"/>
    <w:rsid w:val="000B4EB7"/>
    <w:rsid w:val="000B5C9F"/>
    <w:rsid w:val="000B6933"/>
    <w:rsid w:val="000B6946"/>
    <w:rsid w:val="000B6BBA"/>
    <w:rsid w:val="000B6DF5"/>
    <w:rsid w:val="000C2DDE"/>
    <w:rsid w:val="000C3F66"/>
    <w:rsid w:val="000C435A"/>
    <w:rsid w:val="000C462B"/>
    <w:rsid w:val="000C4979"/>
    <w:rsid w:val="000C5634"/>
    <w:rsid w:val="000C66CE"/>
    <w:rsid w:val="000C7CC1"/>
    <w:rsid w:val="000D03AE"/>
    <w:rsid w:val="000D0AFC"/>
    <w:rsid w:val="000D1B77"/>
    <w:rsid w:val="000D1E09"/>
    <w:rsid w:val="000D30B0"/>
    <w:rsid w:val="000D3707"/>
    <w:rsid w:val="000D4B45"/>
    <w:rsid w:val="000D5D67"/>
    <w:rsid w:val="000D6427"/>
    <w:rsid w:val="000D64B0"/>
    <w:rsid w:val="000D6564"/>
    <w:rsid w:val="000D6D8C"/>
    <w:rsid w:val="000E1681"/>
    <w:rsid w:val="000E3135"/>
    <w:rsid w:val="000E356A"/>
    <w:rsid w:val="000E6293"/>
    <w:rsid w:val="000E64BD"/>
    <w:rsid w:val="000F0CFD"/>
    <w:rsid w:val="000F1D3B"/>
    <w:rsid w:val="000F227C"/>
    <w:rsid w:val="000F26FF"/>
    <w:rsid w:val="000F4BB4"/>
    <w:rsid w:val="000F5955"/>
    <w:rsid w:val="000F5E85"/>
    <w:rsid w:val="000F63A9"/>
    <w:rsid w:val="00100045"/>
    <w:rsid w:val="001005ED"/>
    <w:rsid w:val="00101140"/>
    <w:rsid w:val="00101853"/>
    <w:rsid w:val="00102878"/>
    <w:rsid w:val="00103FF3"/>
    <w:rsid w:val="0010754B"/>
    <w:rsid w:val="001076E2"/>
    <w:rsid w:val="001079CC"/>
    <w:rsid w:val="00110589"/>
    <w:rsid w:val="001121A2"/>
    <w:rsid w:val="00116BBE"/>
    <w:rsid w:val="00116EBF"/>
    <w:rsid w:val="001204C6"/>
    <w:rsid w:val="00121288"/>
    <w:rsid w:val="001215E0"/>
    <w:rsid w:val="00122DED"/>
    <w:rsid w:val="00123149"/>
    <w:rsid w:val="00124927"/>
    <w:rsid w:val="00124A0C"/>
    <w:rsid w:val="00125433"/>
    <w:rsid w:val="001254D1"/>
    <w:rsid w:val="00127624"/>
    <w:rsid w:val="00131E3C"/>
    <w:rsid w:val="0013223B"/>
    <w:rsid w:val="00132D5F"/>
    <w:rsid w:val="001338BD"/>
    <w:rsid w:val="00134505"/>
    <w:rsid w:val="00134E02"/>
    <w:rsid w:val="00135C74"/>
    <w:rsid w:val="00135D69"/>
    <w:rsid w:val="001363FC"/>
    <w:rsid w:val="001375D2"/>
    <w:rsid w:val="00137CB6"/>
    <w:rsid w:val="00141F7D"/>
    <w:rsid w:val="001442AC"/>
    <w:rsid w:val="0014469B"/>
    <w:rsid w:val="00144A3E"/>
    <w:rsid w:val="00144D37"/>
    <w:rsid w:val="00151510"/>
    <w:rsid w:val="001522AB"/>
    <w:rsid w:val="001524EC"/>
    <w:rsid w:val="001548DC"/>
    <w:rsid w:val="001604AA"/>
    <w:rsid w:val="001607F8"/>
    <w:rsid w:val="00161275"/>
    <w:rsid w:val="001614F9"/>
    <w:rsid w:val="00161AC0"/>
    <w:rsid w:val="001622AF"/>
    <w:rsid w:val="00164741"/>
    <w:rsid w:val="00165F0B"/>
    <w:rsid w:val="00166C16"/>
    <w:rsid w:val="00167BA5"/>
    <w:rsid w:val="00170B3B"/>
    <w:rsid w:val="001714A3"/>
    <w:rsid w:val="00171CA0"/>
    <w:rsid w:val="00173FCC"/>
    <w:rsid w:val="00174474"/>
    <w:rsid w:val="00174E20"/>
    <w:rsid w:val="00175600"/>
    <w:rsid w:val="00176659"/>
    <w:rsid w:val="00177052"/>
    <w:rsid w:val="00180156"/>
    <w:rsid w:val="0018094A"/>
    <w:rsid w:val="00181AEA"/>
    <w:rsid w:val="001836CE"/>
    <w:rsid w:val="001841FD"/>
    <w:rsid w:val="0018485A"/>
    <w:rsid w:val="001848CF"/>
    <w:rsid w:val="00185FF4"/>
    <w:rsid w:val="001869EF"/>
    <w:rsid w:val="00186A21"/>
    <w:rsid w:val="001903A2"/>
    <w:rsid w:val="0019170D"/>
    <w:rsid w:val="00192DF0"/>
    <w:rsid w:val="00193DE8"/>
    <w:rsid w:val="001944BE"/>
    <w:rsid w:val="00195F8C"/>
    <w:rsid w:val="00196DBD"/>
    <w:rsid w:val="00197378"/>
    <w:rsid w:val="00197CEE"/>
    <w:rsid w:val="001A02DE"/>
    <w:rsid w:val="001A29CD"/>
    <w:rsid w:val="001A3A86"/>
    <w:rsid w:val="001A5FF3"/>
    <w:rsid w:val="001B02C8"/>
    <w:rsid w:val="001B056C"/>
    <w:rsid w:val="001B066C"/>
    <w:rsid w:val="001B240B"/>
    <w:rsid w:val="001B3409"/>
    <w:rsid w:val="001B34D5"/>
    <w:rsid w:val="001B35DC"/>
    <w:rsid w:val="001B6E66"/>
    <w:rsid w:val="001B7069"/>
    <w:rsid w:val="001C151A"/>
    <w:rsid w:val="001C25A6"/>
    <w:rsid w:val="001C29A3"/>
    <w:rsid w:val="001C3396"/>
    <w:rsid w:val="001D0079"/>
    <w:rsid w:val="001D00B5"/>
    <w:rsid w:val="001D0497"/>
    <w:rsid w:val="001D102E"/>
    <w:rsid w:val="001D1EFC"/>
    <w:rsid w:val="001D305F"/>
    <w:rsid w:val="001D36C3"/>
    <w:rsid w:val="001D4095"/>
    <w:rsid w:val="001D41D8"/>
    <w:rsid w:val="001D6E25"/>
    <w:rsid w:val="001D76E6"/>
    <w:rsid w:val="001E1157"/>
    <w:rsid w:val="001E1C1E"/>
    <w:rsid w:val="001E3D2A"/>
    <w:rsid w:val="001E4ABB"/>
    <w:rsid w:val="001E5220"/>
    <w:rsid w:val="001E564A"/>
    <w:rsid w:val="001E5684"/>
    <w:rsid w:val="001E56D7"/>
    <w:rsid w:val="001F0287"/>
    <w:rsid w:val="001F271C"/>
    <w:rsid w:val="001F36E5"/>
    <w:rsid w:val="001F44E1"/>
    <w:rsid w:val="001F656A"/>
    <w:rsid w:val="001F7B76"/>
    <w:rsid w:val="0020044C"/>
    <w:rsid w:val="0020083E"/>
    <w:rsid w:val="00200C77"/>
    <w:rsid w:val="00200D39"/>
    <w:rsid w:val="00200D40"/>
    <w:rsid w:val="00201736"/>
    <w:rsid w:val="0020433E"/>
    <w:rsid w:val="002043BF"/>
    <w:rsid w:val="00204F0B"/>
    <w:rsid w:val="00205BB9"/>
    <w:rsid w:val="00206F24"/>
    <w:rsid w:val="00207764"/>
    <w:rsid w:val="00207C26"/>
    <w:rsid w:val="002109A9"/>
    <w:rsid w:val="00211BCA"/>
    <w:rsid w:val="00212013"/>
    <w:rsid w:val="002124FA"/>
    <w:rsid w:val="002125A9"/>
    <w:rsid w:val="0021601F"/>
    <w:rsid w:val="002160B6"/>
    <w:rsid w:val="00225077"/>
    <w:rsid w:val="00225977"/>
    <w:rsid w:val="00227014"/>
    <w:rsid w:val="0022720C"/>
    <w:rsid w:val="00230B6B"/>
    <w:rsid w:val="00233B96"/>
    <w:rsid w:val="00233E27"/>
    <w:rsid w:val="0023412E"/>
    <w:rsid w:val="00235843"/>
    <w:rsid w:val="00235946"/>
    <w:rsid w:val="00235AE8"/>
    <w:rsid w:val="00235DD0"/>
    <w:rsid w:val="00240E6E"/>
    <w:rsid w:val="00241421"/>
    <w:rsid w:val="00241576"/>
    <w:rsid w:val="00242D42"/>
    <w:rsid w:val="002458C1"/>
    <w:rsid w:val="00245F57"/>
    <w:rsid w:val="00246DB2"/>
    <w:rsid w:val="0025644A"/>
    <w:rsid w:val="002578CA"/>
    <w:rsid w:val="0026093D"/>
    <w:rsid w:val="00262765"/>
    <w:rsid w:val="00263717"/>
    <w:rsid w:val="00263943"/>
    <w:rsid w:val="00263D1F"/>
    <w:rsid w:val="002643F4"/>
    <w:rsid w:val="00264FC5"/>
    <w:rsid w:val="002657C9"/>
    <w:rsid w:val="0027361E"/>
    <w:rsid w:val="0027676F"/>
    <w:rsid w:val="00276B98"/>
    <w:rsid w:val="00280F9C"/>
    <w:rsid w:val="00282096"/>
    <w:rsid w:val="00283A76"/>
    <w:rsid w:val="00283DBD"/>
    <w:rsid w:val="002856B0"/>
    <w:rsid w:val="0028656D"/>
    <w:rsid w:val="00286D74"/>
    <w:rsid w:val="002873D5"/>
    <w:rsid w:val="002878AA"/>
    <w:rsid w:val="00287DAD"/>
    <w:rsid w:val="00291AC4"/>
    <w:rsid w:val="00291DA9"/>
    <w:rsid w:val="00292959"/>
    <w:rsid w:val="002958BD"/>
    <w:rsid w:val="00295AC8"/>
    <w:rsid w:val="00295E0E"/>
    <w:rsid w:val="002977CD"/>
    <w:rsid w:val="002A03F5"/>
    <w:rsid w:val="002A1741"/>
    <w:rsid w:val="002A3568"/>
    <w:rsid w:val="002A3D1F"/>
    <w:rsid w:val="002A6158"/>
    <w:rsid w:val="002A6841"/>
    <w:rsid w:val="002A69E1"/>
    <w:rsid w:val="002A6E32"/>
    <w:rsid w:val="002A6EA5"/>
    <w:rsid w:val="002A73A8"/>
    <w:rsid w:val="002A7520"/>
    <w:rsid w:val="002B23E3"/>
    <w:rsid w:val="002B5808"/>
    <w:rsid w:val="002B62E5"/>
    <w:rsid w:val="002C0431"/>
    <w:rsid w:val="002C0C9F"/>
    <w:rsid w:val="002C1A33"/>
    <w:rsid w:val="002C2AD4"/>
    <w:rsid w:val="002C4256"/>
    <w:rsid w:val="002C7452"/>
    <w:rsid w:val="002D0C81"/>
    <w:rsid w:val="002D25CB"/>
    <w:rsid w:val="002D2A86"/>
    <w:rsid w:val="002D3BAF"/>
    <w:rsid w:val="002D4756"/>
    <w:rsid w:val="002D5063"/>
    <w:rsid w:val="002D68DC"/>
    <w:rsid w:val="002D6F16"/>
    <w:rsid w:val="002E2BAD"/>
    <w:rsid w:val="002E2CAA"/>
    <w:rsid w:val="002E3027"/>
    <w:rsid w:val="002E30C2"/>
    <w:rsid w:val="002E475B"/>
    <w:rsid w:val="002E4844"/>
    <w:rsid w:val="002E5A74"/>
    <w:rsid w:val="002E6107"/>
    <w:rsid w:val="002E6658"/>
    <w:rsid w:val="002E7CBA"/>
    <w:rsid w:val="002F1339"/>
    <w:rsid w:val="002F1DE0"/>
    <w:rsid w:val="002F3EE8"/>
    <w:rsid w:val="002F4CEA"/>
    <w:rsid w:val="002F56F4"/>
    <w:rsid w:val="002F592D"/>
    <w:rsid w:val="002F6295"/>
    <w:rsid w:val="002F6EBB"/>
    <w:rsid w:val="00300D29"/>
    <w:rsid w:val="00301E6C"/>
    <w:rsid w:val="00302650"/>
    <w:rsid w:val="00302F15"/>
    <w:rsid w:val="00303A41"/>
    <w:rsid w:val="00304DB3"/>
    <w:rsid w:val="003056BB"/>
    <w:rsid w:val="00305AB8"/>
    <w:rsid w:val="003077E3"/>
    <w:rsid w:val="00307DD7"/>
    <w:rsid w:val="003122A5"/>
    <w:rsid w:val="003129CD"/>
    <w:rsid w:val="00313480"/>
    <w:rsid w:val="00313710"/>
    <w:rsid w:val="00320323"/>
    <w:rsid w:val="00320753"/>
    <w:rsid w:val="00321B38"/>
    <w:rsid w:val="00322A65"/>
    <w:rsid w:val="00324264"/>
    <w:rsid w:val="00325D10"/>
    <w:rsid w:val="00326B96"/>
    <w:rsid w:val="003273F0"/>
    <w:rsid w:val="00327FAA"/>
    <w:rsid w:val="00333E90"/>
    <w:rsid w:val="00335D74"/>
    <w:rsid w:val="003373A5"/>
    <w:rsid w:val="003405D5"/>
    <w:rsid w:val="003438E0"/>
    <w:rsid w:val="003459D1"/>
    <w:rsid w:val="00345D4C"/>
    <w:rsid w:val="00347189"/>
    <w:rsid w:val="00347367"/>
    <w:rsid w:val="003473CE"/>
    <w:rsid w:val="003477D3"/>
    <w:rsid w:val="0035297A"/>
    <w:rsid w:val="00354B69"/>
    <w:rsid w:val="00354F26"/>
    <w:rsid w:val="0035528E"/>
    <w:rsid w:val="00355AFF"/>
    <w:rsid w:val="00356EAD"/>
    <w:rsid w:val="00356FB2"/>
    <w:rsid w:val="00357931"/>
    <w:rsid w:val="00363CF8"/>
    <w:rsid w:val="003640C1"/>
    <w:rsid w:val="00364581"/>
    <w:rsid w:val="003678A3"/>
    <w:rsid w:val="00367EC3"/>
    <w:rsid w:val="0037012F"/>
    <w:rsid w:val="0037074E"/>
    <w:rsid w:val="00370B4A"/>
    <w:rsid w:val="003719D9"/>
    <w:rsid w:val="003723C6"/>
    <w:rsid w:val="003738D3"/>
    <w:rsid w:val="00375B05"/>
    <w:rsid w:val="0038205B"/>
    <w:rsid w:val="0038599C"/>
    <w:rsid w:val="00386039"/>
    <w:rsid w:val="00387A7B"/>
    <w:rsid w:val="003900AA"/>
    <w:rsid w:val="00390718"/>
    <w:rsid w:val="00391A79"/>
    <w:rsid w:val="00391B87"/>
    <w:rsid w:val="00393CA2"/>
    <w:rsid w:val="003949F0"/>
    <w:rsid w:val="00395686"/>
    <w:rsid w:val="0039684E"/>
    <w:rsid w:val="003A09F6"/>
    <w:rsid w:val="003A1F21"/>
    <w:rsid w:val="003A34BC"/>
    <w:rsid w:val="003A38C2"/>
    <w:rsid w:val="003A6C8B"/>
    <w:rsid w:val="003A74A1"/>
    <w:rsid w:val="003B05B4"/>
    <w:rsid w:val="003B2C54"/>
    <w:rsid w:val="003B56DE"/>
    <w:rsid w:val="003B6AC7"/>
    <w:rsid w:val="003C13CD"/>
    <w:rsid w:val="003C30C3"/>
    <w:rsid w:val="003C474A"/>
    <w:rsid w:val="003C59E6"/>
    <w:rsid w:val="003C5C65"/>
    <w:rsid w:val="003C6BFE"/>
    <w:rsid w:val="003C6D3F"/>
    <w:rsid w:val="003D0283"/>
    <w:rsid w:val="003D24CC"/>
    <w:rsid w:val="003D348E"/>
    <w:rsid w:val="003D38D5"/>
    <w:rsid w:val="003D3AE6"/>
    <w:rsid w:val="003D465D"/>
    <w:rsid w:val="003D5A85"/>
    <w:rsid w:val="003D7B9D"/>
    <w:rsid w:val="003D7D60"/>
    <w:rsid w:val="003E2104"/>
    <w:rsid w:val="003E4383"/>
    <w:rsid w:val="003E5759"/>
    <w:rsid w:val="003E7702"/>
    <w:rsid w:val="003F0B20"/>
    <w:rsid w:val="003F0BC5"/>
    <w:rsid w:val="003F1152"/>
    <w:rsid w:val="003F22F2"/>
    <w:rsid w:val="003F269F"/>
    <w:rsid w:val="003F39BC"/>
    <w:rsid w:val="003F4102"/>
    <w:rsid w:val="003F47BF"/>
    <w:rsid w:val="003F61C0"/>
    <w:rsid w:val="003F65CE"/>
    <w:rsid w:val="004007FD"/>
    <w:rsid w:val="00401B4E"/>
    <w:rsid w:val="00401CB7"/>
    <w:rsid w:val="00401D3D"/>
    <w:rsid w:val="00403203"/>
    <w:rsid w:val="00404564"/>
    <w:rsid w:val="00404B6C"/>
    <w:rsid w:val="00406EB7"/>
    <w:rsid w:val="00407609"/>
    <w:rsid w:val="0041096F"/>
    <w:rsid w:val="004112A1"/>
    <w:rsid w:val="004118AF"/>
    <w:rsid w:val="00411DED"/>
    <w:rsid w:val="00412EE0"/>
    <w:rsid w:val="0041345D"/>
    <w:rsid w:val="00414492"/>
    <w:rsid w:val="00415CC1"/>
    <w:rsid w:val="00416CEA"/>
    <w:rsid w:val="00417B29"/>
    <w:rsid w:val="00417E97"/>
    <w:rsid w:val="00420745"/>
    <w:rsid w:val="004219EC"/>
    <w:rsid w:val="00423102"/>
    <w:rsid w:val="00423EC4"/>
    <w:rsid w:val="00424473"/>
    <w:rsid w:val="00424C38"/>
    <w:rsid w:val="00425BD2"/>
    <w:rsid w:val="00425EDA"/>
    <w:rsid w:val="00431285"/>
    <w:rsid w:val="0043334F"/>
    <w:rsid w:val="004338B0"/>
    <w:rsid w:val="00434135"/>
    <w:rsid w:val="0043434C"/>
    <w:rsid w:val="004349B6"/>
    <w:rsid w:val="00434ED8"/>
    <w:rsid w:val="0043587F"/>
    <w:rsid w:val="00436B7D"/>
    <w:rsid w:val="00441677"/>
    <w:rsid w:val="00442512"/>
    <w:rsid w:val="004501D5"/>
    <w:rsid w:val="00450618"/>
    <w:rsid w:val="0045178A"/>
    <w:rsid w:val="004561A6"/>
    <w:rsid w:val="00457821"/>
    <w:rsid w:val="00457C82"/>
    <w:rsid w:val="0046031C"/>
    <w:rsid w:val="00460585"/>
    <w:rsid w:val="00461265"/>
    <w:rsid w:val="00462DA7"/>
    <w:rsid w:val="00463762"/>
    <w:rsid w:val="00465081"/>
    <w:rsid w:val="004652E2"/>
    <w:rsid w:val="004655A0"/>
    <w:rsid w:val="00465B0F"/>
    <w:rsid w:val="0046621B"/>
    <w:rsid w:val="00471D4F"/>
    <w:rsid w:val="00473543"/>
    <w:rsid w:val="00473F36"/>
    <w:rsid w:val="00476524"/>
    <w:rsid w:val="0047654F"/>
    <w:rsid w:val="00480E69"/>
    <w:rsid w:val="00484743"/>
    <w:rsid w:val="004875CB"/>
    <w:rsid w:val="00487A06"/>
    <w:rsid w:val="00490C8D"/>
    <w:rsid w:val="00492344"/>
    <w:rsid w:val="004926CB"/>
    <w:rsid w:val="00492F64"/>
    <w:rsid w:val="004A02A4"/>
    <w:rsid w:val="004A490C"/>
    <w:rsid w:val="004A5BBF"/>
    <w:rsid w:val="004A5F4F"/>
    <w:rsid w:val="004A72D5"/>
    <w:rsid w:val="004A7CBA"/>
    <w:rsid w:val="004B191A"/>
    <w:rsid w:val="004B2571"/>
    <w:rsid w:val="004B2E5E"/>
    <w:rsid w:val="004B59D1"/>
    <w:rsid w:val="004B6D92"/>
    <w:rsid w:val="004B79B5"/>
    <w:rsid w:val="004C057F"/>
    <w:rsid w:val="004C0885"/>
    <w:rsid w:val="004C18A2"/>
    <w:rsid w:val="004C23EF"/>
    <w:rsid w:val="004C2C91"/>
    <w:rsid w:val="004C2E64"/>
    <w:rsid w:val="004C472C"/>
    <w:rsid w:val="004C4D49"/>
    <w:rsid w:val="004C59BC"/>
    <w:rsid w:val="004C7807"/>
    <w:rsid w:val="004D4D46"/>
    <w:rsid w:val="004D64AD"/>
    <w:rsid w:val="004D6BCE"/>
    <w:rsid w:val="004D7BBF"/>
    <w:rsid w:val="004D7F4D"/>
    <w:rsid w:val="004E0135"/>
    <w:rsid w:val="004E0843"/>
    <w:rsid w:val="004E2ABA"/>
    <w:rsid w:val="004E4366"/>
    <w:rsid w:val="004F0955"/>
    <w:rsid w:val="004F0A63"/>
    <w:rsid w:val="004F4D6F"/>
    <w:rsid w:val="00502453"/>
    <w:rsid w:val="00502974"/>
    <w:rsid w:val="005046D9"/>
    <w:rsid w:val="00510079"/>
    <w:rsid w:val="00510E27"/>
    <w:rsid w:val="00511642"/>
    <w:rsid w:val="0051209B"/>
    <w:rsid w:val="005127A5"/>
    <w:rsid w:val="005134E8"/>
    <w:rsid w:val="00513C72"/>
    <w:rsid w:val="005150E8"/>
    <w:rsid w:val="005178D0"/>
    <w:rsid w:val="005210F6"/>
    <w:rsid w:val="0052340E"/>
    <w:rsid w:val="0052693D"/>
    <w:rsid w:val="0052716F"/>
    <w:rsid w:val="00527657"/>
    <w:rsid w:val="00531367"/>
    <w:rsid w:val="00533310"/>
    <w:rsid w:val="005337B9"/>
    <w:rsid w:val="00534537"/>
    <w:rsid w:val="00540B7D"/>
    <w:rsid w:val="00541A24"/>
    <w:rsid w:val="00541FAA"/>
    <w:rsid w:val="005445AF"/>
    <w:rsid w:val="00546FA3"/>
    <w:rsid w:val="0054700F"/>
    <w:rsid w:val="00553F90"/>
    <w:rsid w:val="005541BE"/>
    <w:rsid w:val="00554528"/>
    <w:rsid w:val="00554DDF"/>
    <w:rsid w:val="0055618D"/>
    <w:rsid w:val="00556BB4"/>
    <w:rsid w:val="00557B54"/>
    <w:rsid w:val="00561CC1"/>
    <w:rsid w:val="00561D9F"/>
    <w:rsid w:val="005621A5"/>
    <w:rsid w:val="00562C2C"/>
    <w:rsid w:val="00564669"/>
    <w:rsid w:val="00565EBB"/>
    <w:rsid w:val="00566A37"/>
    <w:rsid w:val="005675DE"/>
    <w:rsid w:val="005676F8"/>
    <w:rsid w:val="00567AD8"/>
    <w:rsid w:val="00571743"/>
    <w:rsid w:val="00573DCA"/>
    <w:rsid w:val="00573ED7"/>
    <w:rsid w:val="0057494A"/>
    <w:rsid w:val="00576374"/>
    <w:rsid w:val="00577D50"/>
    <w:rsid w:val="00581051"/>
    <w:rsid w:val="005813DF"/>
    <w:rsid w:val="00582566"/>
    <w:rsid w:val="00583554"/>
    <w:rsid w:val="00583E4C"/>
    <w:rsid w:val="00590D53"/>
    <w:rsid w:val="00590DE3"/>
    <w:rsid w:val="005911CF"/>
    <w:rsid w:val="00595FE6"/>
    <w:rsid w:val="005975E2"/>
    <w:rsid w:val="00597A79"/>
    <w:rsid w:val="00597E76"/>
    <w:rsid w:val="005A1144"/>
    <w:rsid w:val="005A15C2"/>
    <w:rsid w:val="005A3A71"/>
    <w:rsid w:val="005A3AEE"/>
    <w:rsid w:val="005A4365"/>
    <w:rsid w:val="005A448E"/>
    <w:rsid w:val="005A5C35"/>
    <w:rsid w:val="005A6E59"/>
    <w:rsid w:val="005A6ECA"/>
    <w:rsid w:val="005B1296"/>
    <w:rsid w:val="005B15DF"/>
    <w:rsid w:val="005B19E6"/>
    <w:rsid w:val="005B2F92"/>
    <w:rsid w:val="005B4711"/>
    <w:rsid w:val="005B4850"/>
    <w:rsid w:val="005B6DE7"/>
    <w:rsid w:val="005C0046"/>
    <w:rsid w:val="005C10F8"/>
    <w:rsid w:val="005C25AD"/>
    <w:rsid w:val="005C2937"/>
    <w:rsid w:val="005C32F0"/>
    <w:rsid w:val="005C3AAA"/>
    <w:rsid w:val="005C44D9"/>
    <w:rsid w:val="005C5AE6"/>
    <w:rsid w:val="005C5B3C"/>
    <w:rsid w:val="005C60F4"/>
    <w:rsid w:val="005C7F02"/>
    <w:rsid w:val="005D32E3"/>
    <w:rsid w:val="005D469E"/>
    <w:rsid w:val="005D4C3B"/>
    <w:rsid w:val="005D5EB1"/>
    <w:rsid w:val="005E0734"/>
    <w:rsid w:val="005E0D04"/>
    <w:rsid w:val="005E1277"/>
    <w:rsid w:val="005E12C7"/>
    <w:rsid w:val="005E1AB4"/>
    <w:rsid w:val="005E355C"/>
    <w:rsid w:val="005E43B4"/>
    <w:rsid w:val="005E581D"/>
    <w:rsid w:val="005E587B"/>
    <w:rsid w:val="005E7D44"/>
    <w:rsid w:val="005F2C29"/>
    <w:rsid w:val="005F35EA"/>
    <w:rsid w:val="005F3C65"/>
    <w:rsid w:val="00601C66"/>
    <w:rsid w:val="00603CA6"/>
    <w:rsid w:val="00607826"/>
    <w:rsid w:val="006106DC"/>
    <w:rsid w:val="00611180"/>
    <w:rsid w:val="00612102"/>
    <w:rsid w:val="00613139"/>
    <w:rsid w:val="006154F2"/>
    <w:rsid w:val="0061630E"/>
    <w:rsid w:val="0061639B"/>
    <w:rsid w:val="00617175"/>
    <w:rsid w:val="006175CA"/>
    <w:rsid w:val="00620887"/>
    <w:rsid w:val="006235AA"/>
    <w:rsid w:val="00624EF9"/>
    <w:rsid w:val="006251BC"/>
    <w:rsid w:val="00625DD0"/>
    <w:rsid w:val="00625F45"/>
    <w:rsid w:val="006260A4"/>
    <w:rsid w:val="006277F9"/>
    <w:rsid w:val="006341E9"/>
    <w:rsid w:val="00634B1F"/>
    <w:rsid w:val="00635C58"/>
    <w:rsid w:val="00635D00"/>
    <w:rsid w:val="0063699F"/>
    <w:rsid w:val="006405F0"/>
    <w:rsid w:val="00641504"/>
    <w:rsid w:val="006419E8"/>
    <w:rsid w:val="00644161"/>
    <w:rsid w:val="00645028"/>
    <w:rsid w:val="00650DBF"/>
    <w:rsid w:val="00651430"/>
    <w:rsid w:val="00655275"/>
    <w:rsid w:val="00660053"/>
    <w:rsid w:val="00662507"/>
    <w:rsid w:val="006628E1"/>
    <w:rsid w:val="00663296"/>
    <w:rsid w:val="006641AB"/>
    <w:rsid w:val="00667671"/>
    <w:rsid w:val="006677C8"/>
    <w:rsid w:val="00667E47"/>
    <w:rsid w:val="00670C62"/>
    <w:rsid w:val="00671DEC"/>
    <w:rsid w:val="00672693"/>
    <w:rsid w:val="006804C7"/>
    <w:rsid w:val="006806D8"/>
    <w:rsid w:val="006833AD"/>
    <w:rsid w:val="006835E9"/>
    <w:rsid w:val="00684C5A"/>
    <w:rsid w:val="00685676"/>
    <w:rsid w:val="00687412"/>
    <w:rsid w:val="006901EC"/>
    <w:rsid w:val="00692CE7"/>
    <w:rsid w:val="0069359D"/>
    <w:rsid w:val="00693792"/>
    <w:rsid w:val="006939E6"/>
    <w:rsid w:val="00695D85"/>
    <w:rsid w:val="00695EC1"/>
    <w:rsid w:val="00697F94"/>
    <w:rsid w:val="006A0F85"/>
    <w:rsid w:val="006A2681"/>
    <w:rsid w:val="006A39EF"/>
    <w:rsid w:val="006A4E86"/>
    <w:rsid w:val="006A5379"/>
    <w:rsid w:val="006A5B0D"/>
    <w:rsid w:val="006A698A"/>
    <w:rsid w:val="006A6BC7"/>
    <w:rsid w:val="006A7D34"/>
    <w:rsid w:val="006B0425"/>
    <w:rsid w:val="006B08D7"/>
    <w:rsid w:val="006B0F42"/>
    <w:rsid w:val="006B144D"/>
    <w:rsid w:val="006B17E7"/>
    <w:rsid w:val="006B2249"/>
    <w:rsid w:val="006B3DAF"/>
    <w:rsid w:val="006B5E2C"/>
    <w:rsid w:val="006B77EF"/>
    <w:rsid w:val="006C0B63"/>
    <w:rsid w:val="006C0E4E"/>
    <w:rsid w:val="006C1E38"/>
    <w:rsid w:val="006C21B0"/>
    <w:rsid w:val="006C4E9C"/>
    <w:rsid w:val="006C5917"/>
    <w:rsid w:val="006C5F2D"/>
    <w:rsid w:val="006D0D6A"/>
    <w:rsid w:val="006D4752"/>
    <w:rsid w:val="006D5253"/>
    <w:rsid w:val="006D55E7"/>
    <w:rsid w:val="006D6846"/>
    <w:rsid w:val="006D7114"/>
    <w:rsid w:val="006D72E9"/>
    <w:rsid w:val="006D74B4"/>
    <w:rsid w:val="006E12C8"/>
    <w:rsid w:val="006E15A9"/>
    <w:rsid w:val="006E38AA"/>
    <w:rsid w:val="006E4EF6"/>
    <w:rsid w:val="006E60DD"/>
    <w:rsid w:val="006E6BD7"/>
    <w:rsid w:val="006F1CC9"/>
    <w:rsid w:val="006F26C0"/>
    <w:rsid w:val="006F3941"/>
    <w:rsid w:val="006F3B02"/>
    <w:rsid w:val="006F4699"/>
    <w:rsid w:val="00700DA0"/>
    <w:rsid w:val="007012BC"/>
    <w:rsid w:val="00703480"/>
    <w:rsid w:val="00704F96"/>
    <w:rsid w:val="00707B3E"/>
    <w:rsid w:val="00710F28"/>
    <w:rsid w:val="0071128F"/>
    <w:rsid w:val="00711AD2"/>
    <w:rsid w:val="00711FC5"/>
    <w:rsid w:val="007124FD"/>
    <w:rsid w:val="00715207"/>
    <w:rsid w:val="00716D46"/>
    <w:rsid w:val="00717961"/>
    <w:rsid w:val="00721B0D"/>
    <w:rsid w:val="0072268F"/>
    <w:rsid w:val="00723B8A"/>
    <w:rsid w:val="0072449A"/>
    <w:rsid w:val="00724521"/>
    <w:rsid w:val="00725165"/>
    <w:rsid w:val="00725257"/>
    <w:rsid w:val="00725CCA"/>
    <w:rsid w:val="00725F33"/>
    <w:rsid w:val="007261AC"/>
    <w:rsid w:val="0072670D"/>
    <w:rsid w:val="00730352"/>
    <w:rsid w:val="007314A9"/>
    <w:rsid w:val="00735706"/>
    <w:rsid w:val="00740C7D"/>
    <w:rsid w:val="00741921"/>
    <w:rsid w:val="00741F85"/>
    <w:rsid w:val="007436EC"/>
    <w:rsid w:val="007443E2"/>
    <w:rsid w:val="0075015F"/>
    <w:rsid w:val="007520F1"/>
    <w:rsid w:val="00752330"/>
    <w:rsid w:val="00752C37"/>
    <w:rsid w:val="0075327D"/>
    <w:rsid w:val="00754206"/>
    <w:rsid w:val="00754466"/>
    <w:rsid w:val="00757018"/>
    <w:rsid w:val="00760677"/>
    <w:rsid w:val="00761335"/>
    <w:rsid w:val="00761F15"/>
    <w:rsid w:val="007623EC"/>
    <w:rsid w:val="007628A9"/>
    <w:rsid w:val="00764516"/>
    <w:rsid w:val="00764600"/>
    <w:rsid w:val="00764C97"/>
    <w:rsid w:val="00766472"/>
    <w:rsid w:val="0076687D"/>
    <w:rsid w:val="00770C75"/>
    <w:rsid w:val="00770FB0"/>
    <w:rsid w:val="007710F6"/>
    <w:rsid w:val="0077116A"/>
    <w:rsid w:val="00771BA9"/>
    <w:rsid w:val="00772A9D"/>
    <w:rsid w:val="007730BD"/>
    <w:rsid w:val="0077446C"/>
    <w:rsid w:val="00774563"/>
    <w:rsid w:val="00777DBF"/>
    <w:rsid w:val="0078112E"/>
    <w:rsid w:val="00781331"/>
    <w:rsid w:val="00781CB3"/>
    <w:rsid w:val="007821B5"/>
    <w:rsid w:val="007843AE"/>
    <w:rsid w:val="007877B7"/>
    <w:rsid w:val="00787F92"/>
    <w:rsid w:val="007919C5"/>
    <w:rsid w:val="0079261B"/>
    <w:rsid w:val="00792801"/>
    <w:rsid w:val="00792879"/>
    <w:rsid w:val="00793EEC"/>
    <w:rsid w:val="00794272"/>
    <w:rsid w:val="00794EE4"/>
    <w:rsid w:val="007A089C"/>
    <w:rsid w:val="007A1999"/>
    <w:rsid w:val="007A3A37"/>
    <w:rsid w:val="007A3CAF"/>
    <w:rsid w:val="007A4E66"/>
    <w:rsid w:val="007A7455"/>
    <w:rsid w:val="007A7576"/>
    <w:rsid w:val="007B12D5"/>
    <w:rsid w:val="007B22CA"/>
    <w:rsid w:val="007B347E"/>
    <w:rsid w:val="007B3EF7"/>
    <w:rsid w:val="007B49D5"/>
    <w:rsid w:val="007B5086"/>
    <w:rsid w:val="007B54EA"/>
    <w:rsid w:val="007B5E4E"/>
    <w:rsid w:val="007B6472"/>
    <w:rsid w:val="007C0D09"/>
    <w:rsid w:val="007C1D5A"/>
    <w:rsid w:val="007C200F"/>
    <w:rsid w:val="007C2C8D"/>
    <w:rsid w:val="007C6A67"/>
    <w:rsid w:val="007C73DD"/>
    <w:rsid w:val="007C7D87"/>
    <w:rsid w:val="007D0812"/>
    <w:rsid w:val="007D54CF"/>
    <w:rsid w:val="007D651E"/>
    <w:rsid w:val="007D702F"/>
    <w:rsid w:val="007E3FFA"/>
    <w:rsid w:val="007E4F32"/>
    <w:rsid w:val="007E59DC"/>
    <w:rsid w:val="007E765A"/>
    <w:rsid w:val="007E7F7D"/>
    <w:rsid w:val="007F02E4"/>
    <w:rsid w:val="007F22CF"/>
    <w:rsid w:val="007F283F"/>
    <w:rsid w:val="007F2CDE"/>
    <w:rsid w:val="007F33AE"/>
    <w:rsid w:val="007F3F8A"/>
    <w:rsid w:val="007F4BFE"/>
    <w:rsid w:val="007F561B"/>
    <w:rsid w:val="007F60A0"/>
    <w:rsid w:val="007F7E2E"/>
    <w:rsid w:val="00800631"/>
    <w:rsid w:val="00800687"/>
    <w:rsid w:val="008037BC"/>
    <w:rsid w:val="00803893"/>
    <w:rsid w:val="00804736"/>
    <w:rsid w:val="00804771"/>
    <w:rsid w:val="008053DD"/>
    <w:rsid w:val="00806CB5"/>
    <w:rsid w:val="00810266"/>
    <w:rsid w:val="0081040B"/>
    <w:rsid w:val="00812070"/>
    <w:rsid w:val="00812434"/>
    <w:rsid w:val="00813104"/>
    <w:rsid w:val="00814454"/>
    <w:rsid w:val="008147B6"/>
    <w:rsid w:val="00815B3B"/>
    <w:rsid w:val="00820BBE"/>
    <w:rsid w:val="00820D06"/>
    <w:rsid w:val="0082454D"/>
    <w:rsid w:val="00827DCD"/>
    <w:rsid w:val="00830D92"/>
    <w:rsid w:val="00831FCB"/>
    <w:rsid w:val="00833A67"/>
    <w:rsid w:val="0083404E"/>
    <w:rsid w:val="00834E25"/>
    <w:rsid w:val="00835FFF"/>
    <w:rsid w:val="008370B5"/>
    <w:rsid w:val="008374DE"/>
    <w:rsid w:val="00837632"/>
    <w:rsid w:val="008411A9"/>
    <w:rsid w:val="008438F9"/>
    <w:rsid w:val="00843DD7"/>
    <w:rsid w:val="00846373"/>
    <w:rsid w:val="008466FA"/>
    <w:rsid w:val="00846DF3"/>
    <w:rsid w:val="00851227"/>
    <w:rsid w:val="00851E86"/>
    <w:rsid w:val="008548B9"/>
    <w:rsid w:val="00855795"/>
    <w:rsid w:val="00855DB7"/>
    <w:rsid w:val="0086059A"/>
    <w:rsid w:val="00860C1B"/>
    <w:rsid w:val="00860F11"/>
    <w:rsid w:val="00862AD0"/>
    <w:rsid w:val="00864405"/>
    <w:rsid w:val="00864C2C"/>
    <w:rsid w:val="00866301"/>
    <w:rsid w:val="00867B36"/>
    <w:rsid w:val="00872E7B"/>
    <w:rsid w:val="00873068"/>
    <w:rsid w:val="00873FFD"/>
    <w:rsid w:val="0087493F"/>
    <w:rsid w:val="008757B0"/>
    <w:rsid w:val="00875CDC"/>
    <w:rsid w:val="008762C6"/>
    <w:rsid w:val="008768DC"/>
    <w:rsid w:val="00880DA7"/>
    <w:rsid w:val="0088118E"/>
    <w:rsid w:val="008842D0"/>
    <w:rsid w:val="008859EB"/>
    <w:rsid w:val="00885A96"/>
    <w:rsid w:val="00887025"/>
    <w:rsid w:val="00887435"/>
    <w:rsid w:val="00892FB4"/>
    <w:rsid w:val="00894568"/>
    <w:rsid w:val="00894E37"/>
    <w:rsid w:val="0089530E"/>
    <w:rsid w:val="00895366"/>
    <w:rsid w:val="008959CA"/>
    <w:rsid w:val="0089644D"/>
    <w:rsid w:val="0089776C"/>
    <w:rsid w:val="00897C3B"/>
    <w:rsid w:val="008A0DE4"/>
    <w:rsid w:val="008A1CC2"/>
    <w:rsid w:val="008A5602"/>
    <w:rsid w:val="008A5BDE"/>
    <w:rsid w:val="008B19D4"/>
    <w:rsid w:val="008B1C21"/>
    <w:rsid w:val="008B28B9"/>
    <w:rsid w:val="008B3201"/>
    <w:rsid w:val="008B4D24"/>
    <w:rsid w:val="008B59DE"/>
    <w:rsid w:val="008C175D"/>
    <w:rsid w:val="008C3AEF"/>
    <w:rsid w:val="008C41C8"/>
    <w:rsid w:val="008C4A9D"/>
    <w:rsid w:val="008C4ABB"/>
    <w:rsid w:val="008C4DE5"/>
    <w:rsid w:val="008C558B"/>
    <w:rsid w:val="008C648E"/>
    <w:rsid w:val="008C67E0"/>
    <w:rsid w:val="008C772A"/>
    <w:rsid w:val="008C773C"/>
    <w:rsid w:val="008D000D"/>
    <w:rsid w:val="008D467B"/>
    <w:rsid w:val="008D495A"/>
    <w:rsid w:val="008D497B"/>
    <w:rsid w:val="008D4F34"/>
    <w:rsid w:val="008D5DBA"/>
    <w:rsid w:val="008E1DC5"/>
    <w:rsid w:val="008E2056"/>
    <w:rsid w:val="008E212D"/>
    <w:rsid w:val="008E4797"/>
    <w:rsid w:val="008E47C9"/>
    <w:rsid w:val="008E4881"/>
    <w:rsid w:val="008E51BC"/>
    <w:rsid w:val="008E54B8"/>
    <w:rsid w:val="008F089F"/>
    <w:rsid w:val="008F2815"/>
    <w:rsid w:val="008F3FF7"/>
    <w:rsid w:val="008F4146"/>
    <w:rsid w:val="008F45B9"/>
    <w:rsid w:val="00900253"/>
    <w:rsid w:val="00900ECC"/>
    <w:rsid w:val="0090341D"/>
    <w:rsid w:val="00905BEF"/>
    <w:rsid w:val="009102B3"/>
    <w:rsid w:val="00912A1D"/>
    <w:rsid w:val="00914664"/>
    <w:rsid w:val="00914AD1"/>
    <w:rsid w:val="00914B08"/>
    <w:rsid w:val="00915ECC"/>
    <w:rsid w:val="00915F2B"/>
    <w:rsid w:val="00920AD8"/>
    <w:rsid w:val="00920C17"/>
    <w:rsid w:val="00920C89"/>
    <w:rsid w:val="00922B06"/>
    <w:rsid w:val="00923FC4"/>
    <w:rsid w:val="00925CA1"/>
    <w:rsid w:val="009269E9"/>
    <w:rsid w:val="00927430"/>
    <w:rsid w:val="0092755D"/>
    <w:rsid w:val="0093051B"/>
    <w:rsid w:val="00930E17"/>
    <w:rsid w:val="0093380E"/>
    <w:rsid w:val="00933B4E"/>
    <w:rsid w:val="00933BEE"/>
    <w:rsid w:val="00935D2A"/>
    <w:rsid w:val="00936461"/>
    <w:rsid w:val="009365BA"/>
    <w:rsid w:val="00937492"/>
    <w:rsid w:val="0093756D"/>
    <w:rsid w:val="009403A5"/>
    <w:rsid w:val="00942815"/>
    <w:rsid w:val="00943538"/>
    <w:rsid w:val="00943DC6"/>
    <w:rsid w:val="00944D0D"/>
    <w:rsid w:val="00945F72"/>
    <w:rsid w:val="00947996"/>
    <w:rsid w:val="009527EF"/>
    <w:rsid w:val="00952C4B"/>
    <w:rsid w:val="00953849"/>
    <w:rsid w:val="00955F37"/>
    <w:rsid w:val="0095645D"/>
    <w:rsid w:val="00957469"/>
    <w:rsid w:val="00960286"/>
    <w:rsid w:val="00961EAB"/>
    <w:rsid w:val="0096588F"/>
    <w:rsid w:val="009678C5"/>
    <w:rsid w:val="0096790B"/>
    <w:rsid w:val="00972519"/>
    <w:rsid w:val="0097358C"/>
    <w:rsid w:val="009744B7"/>
    <w:rsid w:val="00976901"/>
    <w:rsid w:val="00977869"/>
    <w:rsid w:val="00982DA9"/>
    <w:rsid w:val="00984B62"/>
    <w:rsid w:val="0098627B"/>
    <w:rsid w:val="00987573"/>
    <w:rsid w:val="0099069A"/>
    <w:rsid w:val="00992AE4"/>
    <w:rsid w:val="00996685"/>
    <w:rsid w:val="00996D30"/>
    <w:rsid w:val="00997005"/>
    <w:rsid w:val="009A018D"/>
    <w:rsid w:val="009A233B"/>
    <w:rsid w:val="009A24AB"/>
    <w:rsid w:val="009A2F71"/>
    <w:rsid w:val="009A3200"/>
    <w:rsid w:val="009A32FB"/>
    <w:rsid w:val="009A3FD8"/>
    <w:rsid w:val="009A5091"/>
    <w:rsid w:val="009B0046"/>
    <w:rsid w:val="009B0DB8"/>
    <w:rsid w:val="009B17F1"/>
    <w:rsid w:val="009B2008"/>
    <w:rsid w:val="009B2317"/>
    <w:rsid w:val="009B2ADE"/>
    <w:rsid w:val="009B32DC"/>
    <w:rsid w:val="009B3F6E"/>
    <w:rsid w:val="009B49E4"/>
    <w:rsid w:val="009B4CD6"/>
    <w:rsid w:val="009B50E1"/>
    <w:rsid w:val="009B53D8"/>
    <w:rsid w:val="009B5894"/>
    <w:rsid w:val="009B64BC"/>
    <w:rsid w:val="009B6B5F"/>
    <w:rsid w:val="009B77E2"/>
    <w:rsid w:val="009B7C07"/>
    <w:rsid w:val="009C05AB"/>
    <w:rsid w:val="009C0ED8"/>
    <w:rsid w:val="009C130E"/>
    <w:rsid w:val="009C224B"/>
    <w:rsid w:val="009C334E"/>
    <w:rsid w:val="009C3365"/>
    <w:rsid w:val="009C455C"/>
    <w:rsid w:val="009C460C"/>
    <w:rsid w:val="009C4AC5"/>
    <w:rsid w:val="009C4DAD"/>
    <w:rsid w:val="009C6B9B"/>
    <w:rsid w:val="009C7095"/>
    <w:rsid w:val="009C7A86"/>
    <w:rsid w:val="009D1C8E"/>
    <w:rsid w:val="009D1F1E"/>
    <w:rsid w:val="009D4682"/>
    <w:rsid w:val="009D5123"/>
    <w:rsid w:val="009D519C"/>
    <w:rsid w:val="009D54F7"/>
    <w:rsid w:val="009D73B1"/>
    <w:rsid w:val="009E0456"/>
    <w:rsid w:val="009E1456"/>
    <w:rsid w:val="009E28B4"/>
    <w:rsid w:val="009E2C35"/>
    <w:rsid w:val="009E34B8"/>
    <w:rsid w:val="009E4720"/>
    <w:rsid w:val="009E67E4"/>
    <w:rsid w:val="009E76F8"/>
    <w:rsid w:val="009F4E96"/>
    <w:rsid w:val="009F5EB9"/>
    <w:rsid w:val="00A002E8"/>
    <w:rsid w:val="00A003CE"/>
    <w:rsid w:val="00A006F2"/>
    <w:rsid w:val="00A00A43"/>
    <w:rsid w:val="00A00C47"/>
    <w:rsid w:val="00A01A5B"/>
    <w:rsid w:val="00A021D3"/>
    <w:rsid w:val="00A0251D"/>
    <w:rsid w:val="00A037F8"/>
    <w:rsid w:val="00A04699"/>
    <w:rsid w:val="00A04D41"/>
    <w:rsid w:val="00A05070"/>
    <w:rsid w:val="00A062B0"/>
    <w:rsid w:val="00A068F8"/>
    <w:rsid w:val="00A07BB3"/>
    <w:rsid w:val="00A10D07"/>
    <w:rsid w:val="00A11010"/>
    <w:rsid w:val="00A12E25"/>
    <w:rsid w:val="00A14D93"/>
    <w:rsid w:val="00A15F69"/>
    <w:rsid w:val="00A165E2"/>
    <w:rsid w:val="00A17053"/>
    <w:rsid w:val="00A177AA"/>
    <w:rsid w:val="00A2193A"/>
    <w:rsid w:val="00A21A10"/>
    <w:rsid w:val="00A21B8C"/>
    <w:rsid w:val="00A22995"/>
    <w:rsid w:val="00A22ACB"/>
    <w:rsid w:val="00A25D40"/>
    <w:rsid w:val="00A268DD"/>
    <w:rsid w:val="00A31333"/>
    <w:rsid w:val="00A3200F"/>
    <w:rsid w:val="00A320B0"/>
    <w:rsid w:val="00A32252"/>
    <w:rsid w:val="00A322FD"/>
    <w:rsid w:val="00A326EA"/>
    <w:rsid w:val="00A332A7"/>
    <w:rsid w:val="00A33873"/>
    <w:rsid w:val="00A353E4"/>
    <w:rsid w:val="00A37470"/>
    <w:rsid w:val="00A402D8"/>
    <w:rsid w:val="00A4035A"/>
    <w:rsid w:val="00A42D43"/>
    <w:rsid w:val="00A4499C"/>
    <w:rsid w:val="00A4598F"/>
    <w:rsid w:val="00A47656"/>
    <w:rsid w:val="00A525DC"/>
    <w:rsid w:val="00A55895"/>
    <w:rsid w:val="00A5678A"/>
    <w:rsid w:val="00A6417D"/>
    <w:rsid w:val="00A64C3F"/>
    <w:rsid w:val="00A65B02"/>
    <w:rsid w:val="00A65D9C"/>
    <w:rsid w:val="00A6680A"/>
    <w:rsid w:val="00A6783F"/>
    <w:rsid w:val="00A7010D"/>
    <w:rsid w:val="00A70BB5"/>
    <w:rsid w:val="00A72081"/>
    <w:rsid w:val="00A72227"/>
    <w:rsid w:val="00A7291D"/>
    <w:rsid w:val="00A749F6"/>
    <w:rsid w:val="00A75D46"/>
    <w:rsid w:val="00A75FB2"/>
    <w:rsid w:val="00A8069F"/>
    <w:rsid w:val="00A80954"/>
    <w:rsid w:val="00A82E61"/>
    <w:rsid w:val="00A832BB"/>
    <w:rsid w:val="00A84D76"/>
    <w:rsid w:val="00A8618A"/>
    <w:rsid w:val="00A87A5A"/>
    <w:rsid w:val="00A87ED4"/>
    <w:rsid w:val="00A9178F"/>
    <w:rsid w:val="00A923D6"/>
    <w:rsid w:val="00A924D3"/>
    <w:rsid w:val="00A92BC9"/>
    <w:rsid w:val="00A93FDC"/>
    <w:rsid w:val="00A95FBB"/>
    <w:rsid w:val="00A96962"/>
    <w:rsid w:val="00A97C60"/>
    <w:rsid w:val="00A97D82"/>
    <w:rsid w:val="00AA0440"/>
    <w:rsid w:val="00AA0633"/>
    <w:rsid w:val="00AA0F4F"/>
    <w:rsid w:val="00AA164E"/>
    <w:rsid w:val="00AA2EBB"/>
    <w:rsid w:val="00AA3740"/>
    <w:rsid w:val="00AA388E"/>
    <w:rsid w:val="00AA3F35"/>
    <w:rsid w:val="00AA4069"/>
    <w:rsid w:val="00AA4CB6"/>
    <w:rsid w:val="00AA4DB1"/>
    <w:rsid w:val="00AA531C"/>
    <w:rsid w:val="00AA5471"/>
    <w:rsid w:val="00AA5F96"/>
    <w:rsid w:val="00AB2398"/>
    <w:rsid w:val="00AB3498"/>
    <w:rsid w:val="00AB476B"/>
    <w:rsid w:val="00AB4AB0"/>
    <w:rsid w:val="00AB5D79"/>
    <w:rsid w:val="00AB5DEE"/>
    <w:rsid w:val="00AC1BCD"/>
    <w:rsid w:val="00AC1F67"/>
    <w:rsid w:val="00AC25B2"/>
    <w:rsid w:val="00AC4C85"/>
    <w:rsid w:val="00AC4EFF"/>
    <w:rsid w:val="00AC4F52"/>
    <w:rsid w:val="00AC69B0"/>
    <w:rsid w:val="00AC7A13"/>
    <w:rsid w:val="00AC7A71"/>
    <w:rsid w:val="00AD18AE"/>
    <w:rsid w:val="00AD2FE0"/>
    <w:rsid w:val="00AD702B"/>
    <w:rsid w:val="00AD708B"/>
    <w:rsid w:val="00AE074A"/>
    <w:rsid w:val="00AE20F1"/>
    <w:rsid w:val="00AE6A9C"/>
    <w:rsid w:val="00AE6E2F"/>
    <w:rsid w:val="00AE6F4B"/>
    <w:rsid w:val="00AF069E"/>
    <w:rsid w:val="00AF0CC1"/>
    <w:rsid w:val="00AF1A95"/>
    <w:rsid w:val="00AF327C"/>
    <w:rsid w:val="00AF4A32"/>
    <w:rsid w:val="00AF4CC1"/>
    <w:rsid w:val="00B00559"/>
    <w:rsid w:val="00B00C8D"/>
    <w:rsid w:val="00B0159A"/>
    <w:rsid w:val="00B01854"/>
    <w:rsid w:val="00B0199A"/>
    <w:rsid w:val="00B06125"/>
    <w:rsid w:val="00B13B79"/>
    <w:rsid w:val="00B14BD1"/>
    <w:rsid w:val="00B15C36"/>
    <w:rsid w:val="00B16BBF"/>
    <w:rsid w:val="00B170D8"/>
    <w:rsid w:val="00B17E3F"/>
    <w:rsid w:val="00B2010D"/>
    <w:rsid w:val="00B20DB6"/>
    <w:rsid w:val="00B24369"/>
    <w:rsid w:val="00B2527A"/>
    <w:rsid w:val="00B269EC"/>
    <w:rsid w:val="00B26A98"/>
    <w:rsid w:val="00B26BDA"/>
    <w:rsid w:val="00B27DB8"/>
    <w:rsid w:val="00B301DC"/>
    <w:rsid w:val="00B3370B"/>
    <w:rsid w:val="00B34979"/>
    <w:rsid w:val="00B3589D"/>
    <w:rsid w:val="00B419EE"/>
    <w:rsid w:val="00B41B3F"/>
    <w:rsid w:val="00B440F2"/>
    <w:rsid w:val="00B4532C"/>
    <w:rsid w:val="00B45B46"/>
    <w:rsid w:val="00B50F2A"/>
    <w:rsid w:val="00B54547"/>
    <w:rsid w:val="00B54EED"/>
    <w:rsid w:val="00B56399"/>
    <w:rsid w:val="00B565B6"/>
    <w:rsid w:val="00B602CA"/>
    <w:rsid w:val="00B61485"/>
    <w:rsid w:val="00B61AFF"/>
    <w:rsid w:val="00B62035"/>
    <w:rsid w:val="00B623F8"/>
    <w:rsid w:val="00B640A2"/>
    <w:rsid w:val="00B646F2"/>
    <w:rsid w:val="00B67183"/>
    <w:rsid w:val="00B70365"/>
    <w:rsid w:val="00B70B3C"/>
    <w:rsid w:val="00B71569"/>
    <w:rsid w:val="00B7172D"/>
    <w:rsid w:val="00B719E9"/>
    <w:rsid w:val="00B72F0F"/>
    <w:rsid w:val="00B73D90"/>
    <w:rsid w:val="00B75792"/>
    <w:rsid w:val="00B75C3E"/>
    <w:rsid w:val="00B75DF6"/>
    <w:rsid w:val="00B76064"/>
    <w:rsid w:val="00B7660D"/>
    <w:rsid w:val="00B8037D"/>
    <w:rsid w:val="00B81D53"/>
    <w:rsid w:val="00B84483"/>
    <w:rsid w:val="00B86AAE"/>
    <w:rsid w:val="00B8701F"/>
    <w:rsid w:val="00B87757"/>
    <w:rsid w:val="00B87BAE"/>
    <w:rsid w:val="00B903BD"/>
    <w:rsid w:val="00B90574"/>
    <w:rsid w:val="00B923CF"/>
    <w:rsid w:val="00B92F19"/>
    <w:rsid w:val="00B95A7F"/>
    <w:rsid w:val="00B95D12"/>
    <w:rsid w:val="00BA120C"/>
    <w:rsid w:val="00BA3681"/>
    <w:rsid w:val="00BA3AC9"/>
    <w:rsid w:val="00BA3E5E"/>
    <w:rsid w:val="00BA4A50"/>
    <w:rsid w:val="00BA5E33"/>
    <w:rsid w:val="00BA6291"/>
    <w:rsid w:val="00BA6441"/>
    <w:rsid w:val="00BA648B"/>
    <w:rsid w:val="00BA7602"/>
    <w:rsid w:val="00BA767C"/>
    <w:rsid w:val="00BA768E"/>
    <w:rsid w:val="00BA7D17"/>
    <w:rsid w:val="00BB1A49"/>
    <w:rsid w:val="00BB24B8"/>
    <w:rsid w:val="00BB3062"/>
    <w:rsid w:val="00BB32C7"/>
    <w:rsid w:val="00BB3406"/>
    <w:rsid w:val="00BB34FD"/>
    <w:rsid w:val="00BB40A3"/>
    <w:rsid w:val="00BB54CA"/>
    <w:rsid w:val="00BB5607"/>
    <w:rsid w:val="00BB6917"/>
    <w:rsid w:val="00BB6F83"/>
    <w:rsid w:val="00BB7281"/>
    <w:rsid w:val="00BC1926"/>
    <w:rsid w:val="00BC32D6"/>
    <w:rsid w:val="00BC36BE"/>
    <w:rsid w:val="00BC5130"/>
    <w:rsid w:val="00BC5695"/>
    <w:rsid w:val="00BC60E5"/>
    <w:rsid w:val="00BC73DC"/>
    <w:rsid w:val="00BD091C"/>
    <w:rsid w:val="00BD13B7"/>
    <w:rsid w:val="00BD226C"/>
    <w:rsid w:val="00BD2341"/>
    <w:rsid w:val="00BD2516"/>
    <w:rsid w:val="00BD595B"/>
    <w:rsid w:val="00BD68D9"/>
    <w:rsid w:val="00BD75AD"/>
    <w:rsid w:val="00BD7CD5"/>
    <w:rsid w:val="00BE0538"/>
    <w:rsid w:val="00BE079A"/>
    <w:rsid w:val="00BE172F"/>
    <w:rsid w:val="00BE20A8"/>
    <w:rsid w:val="00BE2A4F"/>
    <w:rsid w:val="00BE36D5"/>
    <w:rsid w:val="00BE4796"/>
    <w:rsid w:val="00BE6CF5"/>
    <w:rsid w:val="00BE70F7"/>
    <w:rsid w:val="00BF191B"/>
    <w:rsid w:val="00BF1ED8"/>
    <w:rsid w:val="00BF2CC2"/>
    <w:rsid w:val="00BF3253"/>
    <w:rsid w:val="00BF4FE9"/>
    <w:rsid w:val="00BF79CC"/>
    <w:rsid w:val="00C005A0"/>
    <w:rsid w:val="00C007D5"/>
    <w:rsid w:val="00C0082A"/>
    <w:rsid w:val="00C06D64"/>
    <w:rsid w:val="00C072B9"/>
    <w:rsid w:val="00C10577"/>
    <w:rsid w:val="00C13C3A"/>
    <w:rsid w:val="00C1536C"/>
    <w:rsid w:val="00C1689E"/>
    <w:rsid w:val="00C17164"/>
    <w:rsid w:val="00C1782C"/>
    <w:rsid w:val="00C212F0"/>
    <w:rsid w:val="00C21BA8"/>
    <w:rsid w:val="00C24CEE"/>
    <w:rsid w:val="00C24EAC"/>
    <w:rsid w:val="00C24FA1"/>
    <w:rsid w:val="00C25AAC"/>
    <w:rsid w:val="00C26DD9"/>
    <w:rsid w:val="00C27662"/>
    <w:rsid w:val="00C342D5"/>
    <w:rsid w:val="00C35B73"/>
    <w:rsid w:val="00C362DB"/>
    <w:rsid w:val="00C364D9"/>
    <w:rsid w:val="00C364FC"/>
    <w:rsid w:val="00C3742F"/>
    <w:rsid w:val="00C405C8"/>
    <w:rsid w:val="00C4154B"/>
    <w:rsid w:val="00C4182D"/>
    <w:rsid w:val="00C41DEE"/>
    <w:rsid w:val="00C41F8B"/>
    <w:rsid w:val="00C423CD"/>
    <w:rsid w:val="00C441D3"/>
    <w:rsid w:val="00C47A7E"/>
    <w:rsid w:val="00C51FAF"/>
    <w:rsid w:val="00C541F6"/>
    <w:rsid w:val="00C546DB"/>
    <w:rsid w:val="00C54865"/>
    <w:rsid w:val="00C601CB"/>
    <w:rsid w:val="00C60B3A"/>
    <w:rsid w:val="00C61A70"/>
    <w:rsid w:val="00C625F2"/>
    <w:rsid w:val="00C627D0"/>
    <w:rsid w:val="00C63637"/>
    <w:rsid w:val="00C64AE2"/>
    <w:rsid w:val="00C65323"/>
    <w:rsid w:val="00C66454"/>
    <w:rsid w:val="00C66828"/>
    <w:rsid w:val="00C70F13"/>
    <w:rsid w:val="00C7191C"/>
    <w:rsid w:val="00C72C44"/>
    <w:rsid w:val="00C73A6F"/>
    <w:rsid w:val="00C73BD5"/>
    <w:rsid w:val="00C75179"/>
    <w:rsid w:val="00C77CB9"/>
    <w:rsid w:val="00C80002"/>
    <w:rsid w:val="00C8001A"/>
    <w:rsid w:val="00C8136F"/>
    <w:rsid w:val="00C83A5C"/>
    <w:rsid w:val="00C849FC"/>
    <w:rsid w:val="00C852A2"/>
    <w:rsid w:val="00C85689"/>
    <w:rsid w:val="00C90CDE"/>
    <w:rsid w:val="00C91AFB"/>
    <w:rsid w:val="00C9239B"/>
    <w:rsid w:val="00C93700"/>
    <w:rsid w:val="00C93C92"/>
    <w:rsid w:val="00C93E23"/>
    <w:rsid w:val="00C93F9C"/>
    <w:rsid w:val="00C96396"/>
    <w:rsid w:val="00CA0A27"/>
    <w:rsid w:val="00CA24D5"/>
    <w:rsid w:val="00CA4670"/>
    <w:rsid w:val="00CB2528"/>
    <w:rsid w:val="00CB2B9D"/>
    <w:rsid w:val="00CB4E0B"/>
    <w:rsid w:val="00CB6739"/>
    <w:rsid w:val="00CC2664"/>
    <w:rsid w:val="00CC597D"/>
    <w:rsid w:val="00CC65B5"/>
    <w:rsid w:val="00CC6F3D"/>
    <w:rsid w:val="00CC7B3B"/>
    <w:rsid w:val="00CD0104"/>
    <w:rsid w:val="00CD0BCE"/>
    <w:rsid w:val="00CD361C"/>
    <w:rsid w:val="00CD4905"/>
    <w:rsid w:val="00CE1178"/>
    <w:rsid w:val="00CE1AF4"/>
    <w:rsid w:val="00CE204D"/>
    <w:rsid w:val="00CE2C50"/>
    <w:rsid w:val="00CE3A3E"/>
    <w:rsid w:val="00CE45B4"/>
    <w:rsid w:val="00CE5BD0"/>
    <w:rsid w:val="00CE6A0C"/>
    <w:rsid w:val="00CE7B81"/>
    <w:rsid w:val="00CF1070"/>
    <w:rsid w:val="00CF34E1"/>
    <w:rsid w:val="00CF3930"/>
    <w:rsid w:val="00CF5477"/>
    <w:rsid w:val="00CF6AED"/>
    <w:rsid w:val="00CF70E5"/>
    <w:rsid w:val="00D00B25"/>
    <w:rsid w:val="00D01276"/>
    <w:rsid w:val="00D01ED9"/>
    <w:rsid w:val="00D04670"/>
    <w:rsid w:val="00D07234"/>
    <w:rsid w:val="00D100F8"/>
    <w:rsid w:val="00D10B65"/>
    <w:rsid w:val="00D120FE"/>
    <w:rsid w:val="00D125CF"/>
    <w:rsid w:val="00D12E79"/>
    <w:rsid w:val="00D13B58"/>
    <w:rsid w:val="00D13D47"/>
    <w:rsid w:val="00D146F4"/>
    <w:rsid w:val="00D15103"/>
    <w:rsid w:val="00D15F47"/>
    <w:rsid w:val="00D16AF0"/>
    <w:rsid w:val="00D16E80"/>
    <w:rsid w:val="00D16FCB"/>
    <w:rsid w:val="00D17196"/>
    <w:rsid w:val="00D20A11"/>
    <w:rsid w:val="00D217C2"/>
    <w:rsid w:val="00D251DE"/>
    <w:rsid w:val="00D25BFF"/>
    <w:rsid w:val="00D268E1"/>
    <w:rsid w:val="00D2726D"/>
    <w:rsid w:val="00D272DD"/>
    <w:rsid w:val="00D274DE"/>
    <w:rsid w:val="00D27F46"/>
    <w:rsid w:val="00D3483B"/>
    <w:rsid w:val="00D369E3"/>
    <w:rsid w:val="00D372A4"/>
    <w:rsid w:val="00D4292D"/>
    <w:rsid w:val="00D42DB5"/>
    <w:rsid w:val="00D474F9"/>
    <w:rsid w:val="00D52066"/>
    <w:rsid w:val="00D52EEC"/>
    <w:rsid w:val="00D553C3"/>
    <w:rsid w:val="00D5552E"/>
    <w:rsid w:val="00D55E18"/>
    <w:rsid w:val="00D57FD8"/>
    <w:rsid w:val="00D603E0"/>
    <w:rsid w:val="00D627EA"/>
    <w:rsid w:val="00D64C74"/>
    <w:rsid w:val="00D673CA"/>
    <w:rsid w:val="00D70F46"/>
    <w:rsid w:val="00D75479"/>
    <w:rsid w:val="00D7750A"/>
    <w:rsid w:val="00D77530"/>
    <w:rsid w:val="00D77EB0"/>
    <w:rsid w:val="00D80928"/>
    <w:rsid w:val="00D81556"/>
    <w:rsid w:val="00D84537"/>
    <w:rsid w:val="00D847C5"/>
    <w:rsid w:val="00D84A1B"/>
    <w:rsid w:val="00D84BC9"/>
    <w:rsid w:val="00D85353"/>
    <w:rsid w:val="00D8719E"/>
    <w:rsid w:val="00D91900"/>
    <w:rsid w:val="00D91F9B"/>
    <w:rsid w:val="00D91FE3"/>
    <w:rsid w:val="00D94B0C"/>
    <w:rsid w:val="00D97239"/>
    <w:rsid w:val="00DA014B"/>
    <w:rsid w:val="00DA05AD"/>
    <w:rsid w:val="00DA24DF"/>
    <w:rsid w:val="00DA2EC6"/>
    <w:rsid w:val="00DA318D"/>
    <w:rsid w:val="00DA6579"/>
    <w:rsid w:val="00DA7692"/>
    <w:rsid w:val="00DB3B39"/>
    <w:rsid w:val="00DB4703"/>
    <w:rsid w:val="00DB54A3"/>
    <w:rsid w:val="00DB6CFD"/>
    <w:rsid w:val="00DB6ED1"/>
    <w:rsid w:val="00DB7FBD"/>
    <w:rsid w:val="00DC08DC"/>
    <w:rsid w:val="00DC0D3C"/>
    <w:rsid w:val="00DC10E6"/>
    <w:rsid w:val="00DC1394"/>
    <w:rsid w:val="00DC13F6"/>
    <w:rsid w:val="00DC36FC"/>
    <w:rsid w:val="00DC3EDC"/>
    <w:rsid w:val="00DC54F2"/>
    <w:rsid w:val="00DD12E6"/>
    <w:rsid w:val="00DD17F3"/>
    <w:rsid w:val="00DD1940"/>
    <w:rsid w:val="00DD4126"/>
    <w:rsid w:val="00DD5899"/>
    <w:rsid w:val="00DD6672"/>
    <w:rsid w:val="00DE0405"/>
    <w:rsid w:val="00DE105C"/>
    <w:rsid w:val="00DE1815"/>
    <w:rsid w:val="00DE3B73"/>
    <w:rsid w:val="00DE602B"/>
    <w:rsid w:val="00DF04E3"/>
    <w:rsid w:val="00DF11B8"/>
    <w:rsid w:val="00DF15EF"/>
    <w:rsid w:val="00DF1965"/>
    <w:rsid w:val="00DF3744"/>
    <w:rsid w:val="00DF47FA"/>
    <w:rsid w:val="00DF570A"/>
    <w:rsid w:val="00DF5AEF"/>
    <w:rsid w:val="00DF6298"/>
    <w:rsid w:val="00DF740B"/>
    <w:rsid w:val="00E050EA"/>
    <w:rsid w:val="00E05DD4"/>
    <w:rsid w:val="00E06196"/>
    <w:rsid w:val="00E072BE"/>
    <w:rsid w:val="00E07CFD"/>
    <w:rsid w:val="00E119B1"/>
    <w:rsid w:val="00E11D3C"/>
    <w:rsid w:val="00E1390E"/>
    <w:rsid w:val="00E1448A"/>
    <w:rsid w:val="00E150FF"/>
    <w:rsid w:val="00E16436"/>
    <w:rsid w:val="00E1672F"/>
    <w:rsid w:val="00E17962"/>
    <w:rsid w:val="00E20B7E"/>
    <w:rsid w:val="00E21815"/>
    <w:rsid w:val="00E21D58"/>
    <w:rsid w:val="00E2248E"/>
    <w:rsid w:val="00E23147"/>
    <w:rsid w:val="00E2338A"/>
    <w:rsid w:val="00E233B3"/>
    <w:rsid w:val="00E24D1E"/>
    <w:rsid w:val="00E269AA"/>
    <w:rsid w:val="00E26B58"/>
    <w:rsid w:val="00E279DD"/>
    <w:rsid w:val="00E30D54"/>
    <w:rsid w:val="00E3159E"/>
    <w:rsid w:val="00E33E02"/>
    <w:rsid w:val="00E34E9D"/>
    <w:rsid w:val="00E353AE"/>
    <w:rsid w:val="00E35CBA"/>
    <w:rsid w:val="00E35D2F"/>
    <w:rsid w:val="00E35F6E"/>
    <w:rsid w:val="00E35FCE"/>
    <w:rsid w:val="00E3673C"/>
    <w:rsid w:val="00E378F2"/>
    <w:rsid w:val="00E44363"/>
    <w:rsid w:val="00E4536D"/>
    <w:rsid w:val="00E45AE1"/>
    <w:rsid w:val="00E50B78"/>
    <w:rsid w:val="00E525D8"/>
    <w:rsid w:val="00E53550"/>
    <w:rsid w:val="00E53BFF"/>
    <w:rsid w:val="00E54478"/>
    <w:rsid w:val="00E54606"/>
    <w:rsid w:val="00E54773"/>
    <w:rsid w:val="00E54A32"/>
    <w:rsid w:val="00E6140C"/>
    <w:rsid w:val="00E61DC1"/>
    <w:rsid w:val="00E61F24"/>
    <w:rsid w:val="00E620C7"/>
    <w:rsid w:val="00E6261A"/>
    <w:rsid w:val="00E720D2"/>
    <w:rsid w:val="00E7252D"/>
    <w:rsid w:val="00E75287"/>
    <w:rsid w:val="00E76158"/>
    <w:rsid w:val="00E80611"/>
    <w:rsid w:val="00E8128E"/>
    <w:rsid w:val="00E81D5F"/>
    <w:rsid w:val="00E81F00"/>
    <w:rsid w:val="00E84D1F"/>
    <w:rsid w:val="00E85EB0"/>
    <w:rsid w:val="00E87D5E"/>
    <w:rsid w:val="00E927C1"/>
    <w:rsid w:val="00E93F3E"/>
    <w:rsid w:val="00E956EF"/>
    <w:rsid w:val="00E95B35"/>
    <w:rsid w:val="00E971F7"/>
    <w:rsid w:val="00EA056B"/>
    <w:rsid w:val="00EA138F"/>
    <w:rsid w:val="00EA1B7F"/>
    <w:rsid w:val="00EA2457"/>
    <w:rsid w:val="00EA2511"/>
    <w:rsid w:val="00EA488A"/>
    <w:rsid w:val="00EA5BF0"/>
    <w:rsid w:val="00EA66AA"/>
    <w:rsid w:val="00EA6805"/>
    <w:rsid w:val="00EB244A"/>
    <w:rsid w:val="00EB65C1"/>
    <w:rsid w:val="00EB748F"/>
    <w:rsid w:val="00EC1C86"/>
    <w:rsid w:val="00EC20DF"/>
    <w:rsid w:val="00EC3457"/>
    <w:rsid w:val="00EC373E"/>
    <w:rsid w:val="00EC4EB4"/>
    <w:rsid w:val="00EC6E8D"/>
    <w:rsid w:val="00EC799D"/>
    <w:rsid w:val="00ED0F3A"/>
    <w:rsid w:val="00ED1307"/>
    <w:rsid w:val="00ED25D7"/>
    <w:rsid w:val="00ED4909"/>
    <w:rsid w:val="00ED5450"/>
    <w:rsid w:val="00EE00DF"/>
    <w:rsid w:val="00EE13B7"/>
    <w:rsid w:val="00EE19F5"/>
    <w:rsid w:val="00EE297C"/>
    <w:rsid w:val="00EE33C7"/>
    <w:rsid w:val="00EE4218"/>
    <w:rsid w:val="00EE42C5"/>
    <w:rsid w:val="00EE47CB"/>
    <w:rsid w:val="00EE58B6"/>
    <w:rsid w:val="00EE58E1"/>
    <w:rsid w:val="00EE5F25"/>
    <w:rsid w:val="00EE6AB3"/>
    <w:rsid w:val="00EF08EA"/>
    <w:rsid w:val="00EF0CEE"/>
    <w:rsid w:val="00EF1BC6"/>
    <w:rsid w:val="00EF3CB7"/>
    <w:rsid w:val="00EF423F"/>
    <w:rsid w:val="00EF7326"/>
    <w:rsid w:val="00EF7A7F"/>
    <w:rsid w:val="00F00E54"/>
    <w:rsid w:val="00F00E58"/>
    <w:rsid w:val="00F0369A"/>
    <w:rsid w:val="00F03708"/>
    <w:rsid w:val="00F043E9"/>
    <w:rsid w:val="00F04ADA"/>
    <w:rsid w:val="00F04AED"/>
    <w:rsid w:val="00F04B3C"/>
    <w:rsid w:val="00F05075"/>
    <w:rsid w:val="00F059A2"/>
    <w:rsid w:val="00F06966"/>
    <w:rsid w:val="00F078FC"/>
    <w:rsid w:val="00F07AAC"/>
    <w:rsid w:val="00F07EBE"/>
    <w:rsid w:val="00F10100"/>
    <w:rsid w:val="00F10BAD"/>
    <w:rsid w:val="00F10D8D"/>
    <w:rsid w:val="00F13D97"/>
    <w:rsid w:val="00F13E72"/>
    <w:rsid w:val="00F14F43"/>
    <w:rsid w:val="00F150E7"/>
    <w:rsid w:val="00F1575F"/>
    <w:rsid w:val="00F15DEC"/>
    <w:rsid w:val="00F17934"/>
    <w:rsid w:val="00F21771"/>
    <w:rsid w:val="00F219D4"/>
    <w:rsid w:val="00F220AB"/>
    <w:rsid w:val="00F23A9C"/>
    <w:rsid w:val="00F23D98"/>
    <w:rsid w:val="00F23F0D"/>
    <w:rsid w:val="00F24125"/>
    <w:rsid w:val="00F24E38"/>
    <w:rsid w:val="00F24EFF"/>
    <w:rsid w:val="00F25CF5"/>
    <w:rsid w:val="00F261D6"/>
    <w:rsid w:val="00F277E0"/>
    <w:rsid w:val="00F27AAF"/>
    <w:rsid w:val="00F3041D"/>
    <w:rsid w:val="00F30607"/>
    <w:rsid w:val="00F30788"/>
    <w:rsid w:val="00F30874"/>
    <w:rsid w:val="00F35053"/>
    <w:rsid w:val="00F359F9"/>
    <w:rsid w:val="00F374ED"/>
    <w:rsid w:val="00F42FB1"/>
    <w:rsid w:val="00F4323E"/>
    <w:rsid w:val="00F467D9"/>
    <w:rsid w:val="00F472E4"/>
    <w:rsid w:val="00F47F01"/>
    <w:rsid w:val="00F507C4"/>
    <w:rsid w:val="00F5107D"/>
    <w:rsid w:val="00F518CA"/>
    <w:rsid w:val="00F53A64"/>
    <w:rsid w:val="00F54988"/>
    <w:rsid w:val="00F5648A"/>
    <w:rsid w:val="00F56B52"/>
    <w:rsid w:val="00F60223"/>
    <w:rsid w:val="00F604B9"/>
    <w:rsid w:val="00F637BA"/>
    <w:rsid w:val="00F70C34"/>
    <w:rsid w:val="00F71196"/>
    <w:rsid w:val="00F715E0"/>
    <w:rsid w:val="00F74839"/>
    <w:rsid w:val="00F75BC6"/>
    <w:rsid w:val="00F7621B"/>
    <w:rsid w:val="00F76770"/>
    <w:rsid w:val="00F776AD"/>
    <w:rsid w:val="00F8057B"/>
    <w:rsid w:val="00F815E6"/>
    <w:rsid w:val="00F82B20"/>
    <w:rsid w:val="00F82BE9"/>
    <w:rsid w:val="00F85A7E"/>
    <w:rsid w:val="00F85FC5"/>
    <w:rsid w:val="00F860BC"/>
    <w:rsid w:val="00F862D3"/>
    <w:rsid w:val="00F87B5F"/>
    <w:rsid w:val="00F91058"/>
    <w:rsid w:val="00F93735"/>
    <w:rsid w:val="00F944EF"/>
    <w:rsid w:val="00F94DD4"/>
    <w:rsid w:val="00F95818"/>
    <w:rsid w:val="00FA5771"/>
    <w:rsid w:val="00FA5919"/>
    <w:rsid w:val="00FA6972"/>
    <w:rsid w:val="00FA6BA5"/>
    <w:rsid w:val="00FA7129"/>
    <w:rsid w:val="00FA7891"/>
    <w:rsid w:val="00FB0B5E"/>
    <w:rsid w:val="00FB0BDE"/>
    <w:rsid w:val="00FB5FBF"/>
    <w:rsid w:val="00FB7319"/>
    <w:rsid w:val="00FC1B33"/>
    <w:rsid w:val="00FC240E"/>
    <w:rsid w:val="00FC37C3"/>
    <w:rsid w:val="00FC4228"/>
    <w:rsid w:val="00FC4C2B"/>
    <w:rsid w:val="00FC7384"/>
    <w:rsid w:val="00FD17B0"/>
    <w:rsid w:val="00FD25F7"/>
    <w:rsid w:val="00FD27F2"/>
    <w:rsid w:val="00FD2A21"/>
    <w:rsid w:val="00FD2E69"/>
    <w:rsid w:val="00FD3161"/>
    <w:rsid w:val="00FD378E"/>
    <w:rsid w:val="00FD3BD1"/>
    <w:rsid w:val="00FD3E9B"/>
    <w:rsid w:val="00FD488B"/>
    <w:rsid w:val="00FD4CEC"/>
    <w:rsid w:val="00FD50BE"/>
    <w:rsid w:val="00FD50CE"/>
    <w:rsid w:val="00FD5634"/>
    <w:rsid w:val="00FD5690"/>
    <w:rsid w:val="00FD6777"/>
    <w:rsid w:val="00FE0447"/>
    <w:rsid w:val="00FE422B"/>
    <w:rsid w:val="00FE50B5"/>
    <w:rsid w:val="00FE60F8"/>
    <w:rsid w:val="00FF0978"/>
    <w:rsid w:val="00FF0F0C"/>
    <w:rsid w:val="00FF30B8"/>
    <w:rsid w:val="00FF48A4"/>
    <w:rsid w:val="00FF48DC"/>
    <w:rsid w:val="00FF4E4B"/>
    <w:rsid w:val="00FF5FDD"/>
    <w:rsid w:val="00FF6187"/>
    <w:rsid w:val="00FF6282"/>
    <w:rsid w:val="00FF695E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:contacts"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C74F22"/>
  <w15:docId w15:val="{2FCC5F7A-D9CB-40D3-86D3-384271EAA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locked="1"/>
    <w:lsdException w:name="endnote text" w:lock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6D74"/>
    <w:pPr>
      <w:spacing w:after="200" w:line="276" w:lineRule="auto"/>
    </w:pPr>
  </w:style>
  <w:style w:type="paragraph" w:styleId="1">
    <w:name w:val="heading 1"/>
    <w:basedOn w:val="a"/>
    <w:link w:val="10"/>
    <w:uiPriority w:val="99"/>
    <w:qFormat/>
    <w:rsid w:val="004118AF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kern w:val="36"/>
      <w:sz w:val="48"/>
      <w:szCs w:val="20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118AF"/>
    <w:rPr>
      <w:rFonts w:ascii="Times New Roman" w:hAnsi="Times New Roman"/>
      <w:b/>
      <w:kern w:val="36"/>
      <w:sz w:val="48"/>
      <w:lang w:val="uk-UA" w:eastAsia="uk-UA"/>
    </w:rPr>
  </w:style>
  <w:style w:type="table" w:styleId="a3">
    <w:name w:val="Table Grid"/>
    <w:basedOn w:val="a1"/>
    <w:uiPriority w:val="59"/>
    <w:rsid w:val="00B90574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E6140C"/>
    <w:pPr>
      <w:ind w:left="720"/>
      <w:contextualSpacing/>
    </w:pPr>
  </w:style>
  <w:style w:type="paragraph" w:styleId="a5">
    <w:name w:val="Body Text"/>
    <w:basedOn w:val="a"/>
    <w:link w:val="a6"/>
    <w:uiPriority w:val="99"/>
    <w:rsid w:val="004118AF"/>
    <w:pPr>
      <w:widowControl w:val="0"/>
      <w:autoSpaceDE w:val="0"/>
      <w:autoSpaceDN w:val="0"/>
      <w:spacing w:after="0" w:line="240" w:lineRule="auto"/>
    </w:pPr>
    <w:rPr>
      <w:rFonts w:ascii="Tahoma" w:hAnsi="Tahoma"/>
      <w:sz w:val="13"/>
      <w:szCs w:val="20"/>
      <w:lang w:val="en-US" w:eastAsia="en-US"/>
    </w:rPr>
  </w:style>
  <w:style w:type="character" w:customStyle="1" w:styleId="a6">
    <w:name w:val="Основной текст Знак"/>
    <w:basedOn w:val="a0"/>
    <w:link w:val="a5"/>
    <w:uiPriority w:val="99"/>
    <w:locked/>
    <w:rsid w:val="004118AF"/>
    <w:rPr>
      <w:rFonts w:ascii="Tahoma" w:hAnsi="Tahoma"/>
      <w:sz w:val="13"/>
      <w:lang w:val="en-US" w:eastAsia="en-US"/>
    </w:rPr>
  </w:style>
  <w:style w:type="paragraph" w:styleId="a7">
    <w:name w:val="Balloon Text"/>
    <w:basedOn w:val="a"/>
    <w:link w:val="a8"/>
    <w:uiPriority w:val="99"/>
    <w:semiHidden/>
    <w:rsid w:val="00C66828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C66828"/>
    <w:rPr>
      <w:rFonts w:ascii="Tahoma" w:hAnsi="Tahoma"/>
      <w:sz w:val="16"/>
    </w:rPr>
  </w:style>
  <w:style w:type="character" w:styleId="a9">
    <w:name w:val="annotation reference"/>
    <w:basedOn w:val="a0"/>
    <w:uiPriority w:val="99"/>
    <w:semiHidden/>
    <w:rsid w:val="00A6680A"/>
    <w:rPr>
      <w:rFonts w:cs="Times New Roman"/>
      <w:sz w:val="16"/>
    </w:rPr>
  </w:style>
  <w:style w:type="paragraph" w:styleId="aa">
    <w:name w:val="annotation text"/>
    <w:basedOn w:val="a"/>
    <w:link w:val="ab"/>
    <w:uiPriority w:val="99"/>
    <w:rsid w:val="00A6680A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locked/>
    <w:rsid w:val="00A6680A"/>
    <w:rPr>
      <w:sz w:val="20"/>
    </w:rPr>
  </w:style>
  <w:style w:type="paragraph" w:styleId="ac">
    <w:name w:val="annotation subject"/>
    <w:basedOn w:val="aa"/>
    <w:next w:val="aa"/>
    <w:link w:val="ad"/>
    <w:uiPriority w:val="99"/>
    <w:semiHidden/>
    <w:rsid w:val="00A6680A"/>
    <w:rPr>
      <w:b/>
    </w:rPr>
  </w:style>
  <w:style w:type="character" w:customStyle="1" w:styleId="ad">
    <w:name w:val="Тема примечания Знак"/>
    <w:basedOn w:val="ab"/>
    <w:link w:val="ac"/>
    <w:uiPriority w:val="99"/>
    <w:semiHidden/>
    <w:locked/>
    <w:rsid w:val="00A6680A"/>
    <w:rPr>
      <w:b/>
      <w:sz w:val="20"/>
    </w:rPr>
  </w:style>
  <w:style w:type="paragraph" w:styleId="ae">
    <w:name w:val="endnote text"/>
    <w:aliases w:val="Char3 Char Char"/>
    <w:basedOn w:val="a"/>
    <w:link w:val="af"/>
    <w:uiPriority w:val="99"/>
    <w:rsid w:val="00A2193A"/>
    <w:pPr>
      <w:spacing w:after="0" w:line="240" w:lineRule="auto"/>
    </w:pPr>
    <w:rPr>
      <w:rFonts w:ascii="Times New Roman" w:hAnsi="Times New Roman"/>
      <w:sz w:val="20"/>
      <w:szCs w:val="20"/>
      <w:lang w:val="uk-UA" w:eastAsia="uk-UA"/>
    </w:rPr>
  </w:style>
  <w:style w:type="character" w:customStyle="1" w:styleId="af">
    <w:name w:val="Текст концевой сноски Знак"/>
    <w:aliases w:val="Char3 Char Char Знак"/>
    <w:basedOn w:val="a0"/>
    <w:link w:val="ae"/>
    <w:uiPriority w:val="99"/>
    <w:locked/>
    <w:rsid w:val="00A2193A"/>
    <w:rPr>
      <w:rFonts w:ascii="Times New Roman" w:hAnsi="Times New Roman"/>
      <w:sz w:val="20"/>
      <w:lang w:val="uk-UA" w:eastAsia="uk-UA"/>
    </w:rPr>
  </w:style>
  <w:style w:type="character" w:styleId="af0">
    <w:name w:val="endnote reference"/>
    <w:basedOn w:val="a0"/>
    <w:uiPriority w:val="99"/>
    <w:rsid w:val="00A2193A"/>
    <w:rPr>
      <w:rFonts w:cs="Times New Roman"/>
      <w:vertAlign w:val="baseline"/>
    </w:rPr>
  </w:style>
  <w:style w:type="character" w:customStyle="1" w:styleId="viiyi">
    <w:name w:val="viiyi"/>
    <w:uiPriority w:val="99"/>
    <w:rsid w:val="00B17E3F"/>
  </w:style>
  <w:style w:type="character" w:customStyle="1" w:styleId="jlqj4b">
    <w:name w:val="jlqj4b"/>
    <w:uiPriority w:val="99"/>
    <w:rsid w:val="00B17E3F"/>
  </w:style>
  <w:style w:type="paragraph" w:styleId="af1">
    <w:name w:val="header"/>
    <w:basedOn w:val="a"/>
    <w:link w:val="af2"/>
    <w:uiPriority w:val="99"/>
    <w:rsid w:val="00E54606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f2">
    <w:name w:val="Верхний колонтитул Знак"/>
    <w:basedOn w:val="a0"/>
    <w:link w:val="af1"/>
    <w:uiPriority w:val="99"/>
    <w:locked/>
    <w:rsid w:val="00E54606"/>
  </w:style>
  <w:style w:type="paragraph" w:styleId="af3">
    <w:name w:val="footer"/>
    <w:basedOn w:val="a"/>
    <w:link w:val="af4"/>
    <w:uiPriority w:val="99"/>
    <w:rsid w:val="00E54606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f4">
    <w:name w:val="Нижний колонтитул Знак"/>
    <w:basedOn w:val="a0"/>
    <w:link w:val="af3"/>
    <w:uiPriority w:val="99"/>
    <w:locked/>
    <w:rsid w:val="00E54606"/>
  </w:style>
  <w:style w:type="character" w:styleId="af5">
    <w:name w:val="Hyperlink"/>
    <w:basedOn w:val="a0"/>
    <w:uiPriority w:val="99"/>
    <w:rsid w:val="00AB5DEE"/>
    <w:rPr>
      <w:rFonts w:cs="Times New Roman"/>
      <w:color w:val="0000FF"/>
      <w:u w:val="single"/>
    </w:rPr>
  </w:style>
  <w:style w:type="paragraph" w:styleId="af6">
    <w:name w:val="footnote text"/>
    <w:basedOn w:val="a"/>
    <w:link w:val="af7"/>
    <w:uiPriority w:val="99"/>
    <w:semiHidden/>
    <w:rsid w:val="00C10577"/>
    <w:rPr>
      <w:sz w:val="20"/>
      <w:szCs w:val="20"/>
      <w:lang w:eastAsia="en-US"/>
    </w:rPr>
  </w:style>
  <w:style w:type="character" w:customStyle="1" w:styleId="af7">
    <w:name w:val="Текст сноски Знак"/>
    <w:basedOn w:val="a0"/>
    <w:link w:val="af6"/>
    <w:uiPriority w:val="99"/>
    <w:semiHidden/>
    <w:locked/>
    <w:rsid w:val="00C10577"/>
    <w:rPr>
      <w:rFonts w:ascii="Calibri" w:hAnsi="Calibri"/>
      <w:sz w:val="20"/>
      <w:lang w:eastAsia="en-US"/>
    </w:rPr>
  </w:style>
  <w:style w:type="character" w:styleId="af8">
    <w:name w:val="footnote reference"/>
    <w:basedOn w:val="a0"/>
    <w:uiPriority w:val="99"/>
    <w:semiHidden/>
    <w:rsid w:val="00C10577"/>
    <w:rPr>
      <w:rFonts w:cs="Times New Roman"/>
      <w:vertAlign w:val="superscript"/>
    </w:rPr>
  </w:style>
  <w:style w:type="character" w:styleId="af9">
    <w:name w:val="Emphasis"/>
    <w:basedOn w:val="a0"/>
    <w:uiPriority w:val="99"/>
    <w:qFormat/>
    <w:rsid w:val="00717961"/>
    <w:rPr>
      <w:rFonts w:cs="Times New Roman"/>
      <w:i/>
    </w:rPr>
  </w:style>
  <w:style w:type="character" w:customStyle="1" w:styleId="apple-converted-space">
    <w:name w:val="apple-converted-space"/>
    <w:uiPriority w:val="99"/>
    <w:rsid w:val="00717961"/>
  </w:style>
  <w:style w:type="character" w:customStyle="1" w:styleId="small-link-text">
    <w:name w:val="small-link-text"/>
    <w:uiPriority w:val="99"/>
    <w:rsid w:val="00866301"/>
  </w:style>
  <w:style w:type="paragraph" w:styleId="afa">
    <w:name w:val="Revision"/>
    <w:hidden/>
    <w:uiPriority w:val="99"/>
    <w:semiHidden/>
    <w:rsid w:val="00EA5BF0"/>
  </w:style>
  <w:style w:type="character" w:customStyle="1" w:styleId="11">
    <w:name w:val="Неразрешенное упоминание1"/>
    <w:uiPriority w:val="99"/>
    <w:semiHidden/>
    <w:rsid w:val="00A21B8C"/>
    <w:rPr>
      <w:color w:val="605E5C"/>
      <w:shd w:val="clear" w:color="auto" w:fill="E1DFDD"/>
    </w:rPr>
  </w:style>
  <w:style w:type="character" w:customStyle="1" w:styleId="contribdegrees">
    <w:name w:val="contribdegrees"/>
    <w:uiPriority w:val="99"/>
    <w:rsid w:val="003B2C54"/>
  </w:style>
  <w:style w:type="paragraph" w:customStyle="1" w:styleId="Default">
    <w:name w:val="Default"/>
    <w:rsid w:val="006175C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uk-UA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2250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27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6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emf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fesenko.olen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67E318-EC2E-4348-A5C7-B5CB76E56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296</Words>
  <Characters>1688</Characters>
  <Application>Microsoft Office Word</Application>
  <DocSecurity>0</DocSecurity>
  <Lines>14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Krokoz™ Inc.</Company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Anna Morozovska</cp:lastModifiedBy>
  <cp:revision>11</cp:revision>
  <cp:lastPrinted>2022-10-21T18:34:00Z</cp:lastPrinted>
  <dcterms:created xsi:type="dcterms:W3CDTF">2022-11-08T17:06:00Z</dcterms:created>
  <dcterms:modified xsi:type="dcterms:W3CDTF">2022-11-15T17:47:00Z</dcterms:modified>
</cp:coreProperties>
</file>