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40459" w14:textId="29750ED6" w:rsidR="00130EA2" w:rsidRDefault="00B93CE6" w:rsidP="00B93CE6">
      <w:pPr>
        <w:jc w:val="center"/>
      </w:pPr>
      <w:r w:rsidRPr="00B93CE6">
        <w:rPr>
          <w:rFonts w:ascii="Times New Roman" w:hAnsi="Times New Roman" w:cs="Times New Roman"/>
          <w:b/>
          <w:bCs/>
          <w:sz w:val="28"/>
          <w:szCs w:val="32"/>
        </w:rPr>
        <w:t>Differential Alterations in topology property of resting state networks associated with mental health and childhood trauma</w:t>
      </w:r>
    </w:p>
    <w:p w14:paraId="75035489" w14:textId="77777777" w:rsidR="00F11B9A" w:rsidRPr="00B41AB0" w:rsidRDefault="00F11B9A" w:rsidP="008657FB"/>
    <w:p w14:paraId="6F6D33D3" w14:textId="4B6A17FE" w:rsidR="00F11B9A" w:rsidRPr="00B41AB0" w:rsidRDefault="00B41AB0" w:rsidP="00B41AB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1AB0">
        <w:rPr>
          <w:rFonts w:ascii="Times New Roman" w:hAnsi="Times New Roman" w:cs="Times New Roman"/>
          <w:b/>
          <w:bCs/>
          <w:sz w:val="28"/>
          <w:szCs w:val="28"/>
        </w:rPr>
        <w:t>Supplementary Material</w:t>
      </w:r>
    </w:p>
    <w:p w14:paraId="6C1903E6" w14:textId="77777777" w:rsidR="008657FB" w:rsidRDefault="008657FB" w:rsidP="008657FB"/>
    <w:sdt>
      <w:sdtPr>
        <w:rPr>
          <w:rFonts w:ascii="Times New Roman" w:eastAsiaTheme="minorEastAsia" w:hAnsi="Times New Roman" w:cs="Times New Roman"/>
          <w:color w:val="auto"/>
          <w:kern w:val="2"/>
          <w:sz w:val="21"/>
          <w:szCs w:val="22"/>
          <w:lang w:val="zh-CN"/>
        </w:rPr>
        <w:id w:val="1885131546"/>
        <w:docPartObj>
          <w:docPartGallery w:val="Table of Contents"/>
          <w:docPartUnique/>
        </w:docPartObj>
      </w:sdtPr>
      <w:sdtContent>
        <w:p w14:paraId="45BE94BC" w14:textId="77777777" w:rsidR="00505B50" w:rsidRPr="00B41AB0" w:rsidRDefault="00505B50" w:rsidP="00505B50">
          <w:pPr>
            <w:pStyle w:val="TOC"/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</w:pPr>
          <w:r w:rsidRPr="00B41AB0"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  <w:t>Table of Contents</w:t>
          </w:r>
        </w:p>
        <w:p w14:paraId="5166C196" w14:textId="398DAE06" w:rsidR="00505B50" w:rsidRPr="002452CD" w:rsidRDefault="00505B50" w:rsidP="002452CD">
          <w:pPr>
            <w:pStyle w:val="TOC2"/>
            <w:spacing w:line="240" w:lineRule="auto"/>
            <w:ind w:left="216"/>
            <w:rPr>
              <w:rFonts w:ascii="Times New Roman" w:hAnsi="Times New Roman"/>
            </w:rPr>
          </w:pPr>
          <w:r w:rsidRPr="002452CD">
            <w:rPr>
              <w:rFonts w:ascii="Times New Roman" w:hAnsi="Times New Roman"/>
            </w:rPr>
            <w:t>Supplementary table s1: Local efficiency of the brain networks between childhood trauma group and health control group.</w:t>
          </w:r>
          <w:r w:rsidRPr="002452CD">
            <w:rPr>
              <w:rFonts w:ascii="Times New Roman" w:hAnsi="Times New Roman"/>
            </w:rPr>
            <w:ptab w:relativeTo="margin" w:alignment="right" w:leader="dot"/>
          </w:r>
          <w:r w:rsidRPr="002452CD">
            <w:rPr>
              <w:rFonts w:ascii="Times New Roman" w:hAnsi="Times New Roman"/>
            </w:rPr>
            <w:t>2</w:t>
          </w:r>
        </w:p>
        <w:p w14:paraId="6E1D6557" w14:textId="71A57FF8" w:rsidR="00505B50" w:rsidRPr="002452CD" w:rsidRDefault="00090797" w:rsidP="002452CD">
          <w:pPr>
            <w:pStyle w:val="TOC3"/>
            <w:spacing w:line="240" w:lineRule="auto"/>
            <w:ind w:leftChars="100" w:left="210"/>
            <w:rPr>
              <w:rFonts w:ascii="Times New Roman" w:hAnsi="Times New Roman"/>
            </w:rPr>
          </w:pPr>
          <w:r w:rsidRPr="002452CD">
            <w:rPr>
              <w:rFonts w:ascii="Times New Roman" w:hAnsi="Times New Roman"/>
            </w:rPr>
            <w:t xml:space="preserve">Supplementary </w:t>
          </w:r>
          <w:r w:rsidR="00505B50" w:rsidRPr="002452CD">
            <w:rPr>
              <w:rFonts w:ascii="Times New Roman" w:hAnsi="Times New Roman"/>
            </w:rPr>
            <w:t>Table S2</w:t>
          </w:r>
          <w:r w:rsidR="00F11B9A" w:rsidRPr="002452CD">
            <w:rPr>
              <w:rFonts w:ascii="Times New Roman" w:hAnsi="Times New Roman" w:hint="eastAsia"/>
            </w:rPr>
            <w:t>:</w:t>
          </w:r>
          <w:r w:rsidR="00F11B9A" w:rsidRPr="002452CD">
            <w:rPr>
              <w:rFonts w:ascii="Times New Roman" w:hAnsi="Times New Roman"/>
            </w:rPr>
            <w:t xml:space="preserve"> </w:t>
          </w:r>
          <w:r w:rsidR="00505B50" w:rsidRPr="002452CD">
            <w:rPr>
              <w:rFonts w:ascii="Times New Roman" w:hAnsi="Times New Roman"/>
            </w:rPr>
            <w:t>Average path length of the brain networks between childhood trauma group and health control group.</w:t>
          </w:r>
          <w:r w:rsidR="00505B50" w:rsidRPr="002452CD">
            <w:rPr>
              <w:rFonts w:ascii="Times New Roman" w:hAnsi="Times New Roman"/>
            </w:rPr>
            <w:ptab w:relativeTo="margin" w:alignment="right" w:leader="dot"/>
          </w:r>
          <w:r w:rsidR="00505B50" w:rsidRPr="002452CD">
            <w:rPr>
              <w:rFonts w:ascii="Times New Roman" w:hAnsi="Times New Roman"/>
            </w:rPr>
            <w:t>3</w:t>
          </w:r>
        </w:p>
        <w:p w14:paraId="78C5B03D" w14:textId="5F723293" w:rsidR="00505B50" w:rsidRPr="002452CD" w:rsidRDefault="00090797" w:rsidP="002452CD">
          <w:pPr>
            <w:pStyle w:val="TOC1"/>
            <w:spacing w:line="240" w:lineRule="auto"/>
            <w:ind w:leftChars="100" w:left="210"/>
            <w:rPr>
              <w:rFonts w:ascii="Times New Roman" w:hAnsi="Times New Roman"/>
            </w:rPr>
          </w:pPr>
          <w:bookmarkStart w:id="0" w:name="_Hlk99811858"/>
          <w:r w:rsidRPr="002452CD">
            <w:rPr>
              <w:rFonts w:ascii="Times New Roman" w:hAnsi="Times New Roman"/>
            </w:rPr>
            <w:t>Supplementary</w:t>
          </w:r>
          <w:bookmarkEnd w:id="0"/>
          <w:r w:rsidRPr="002452CD">
            <w:rPr>
              <w:rFonts w:ascii="Times New Roman" w:hAnsi="Times New Roman"/>
            </w:rPr>
            <w:t xml:space="preserve"> Table S3</w:t>
          </w:r>
          <w:r w:rsidR="00F11B9A" w:rsidRPr="002452CD">
            <w:rPr>
              <w:rFonts w:ascii="Times New Roman" w:hAnsi="Times New Roman"/>
            </w:rPr>
            <w:t xml:space="preserve">: </w:t>
          </w:r>
          <w:r w:rsidRPr="002452CD">
            <w:rPr>
              <w:rFonts w:ascii="Times New Roman" w:hAnsi="Times New Roman"/>
            </w:rPr>
            <w:t>Clustering coefficient of the brain networks between childhood trauma group and health control group.</w:t>
          </w:r>
          <w:r w:rsidR="00505B50" w:rsidRPr="002452CD">
            <w:rPr>
              <w:rFonts w:ascii="Times New Roman" w:hAnsi="Times New Roman"/>
            </w:rPr>
            <w:ptab w:relativeTo="margin" w:alignment="right" w:leader="dot"/>
          </w:r>
          <w:r w:rsidR="00505B50" w:rsidRPr="002452CD">
            <w:rPr>
              <w:rFonts w:ascii="Times New Roman" w:hAnsi="Times New Roman"/>
            </w:rPr>
            <w:t>4</w:t>
          </w:r>
        </w:p>
        <w:p w14:paraId="53071B41" w14:textId="4889F6D3" w:rsidR="00505B50" w:rsidRPr="002452CD" w:rsidRDefault="00090797" w:rsidP="002452CD">
          <w:pPr>
            <w:pStyle w:val="TOC2"/>
            <w:spacing w:line="240" w:lineRule="auto"/>
            <w:ind w:left="216"/>
            <w:rPr>
              <w:rFonts w:ascii="Times New Roman" w:hAnsi="Times New Roman"/>
            </w:rPr>
          </w:pPr>
          <w:bookmarkStart w:id="1" w:name="_Hlk99813324"/>
          <w:r w:rsidRPr="002452CD">
            <w:rPr>
              <w:rFonts w:ascii="Times New Roman" w:hAnsi="Times New Roman"/>
            </w:rPr>
            <w:t>Supplementary Table S4</w:t>
          </w:r>
          <w:bookmarkEnd w:id="1"/>
          <w:r w:rsidR="00F11B9A" w:rsidRPr="002452CD">
            <w:rPr>
              <w:rFonts w:ascii="Times New Roman" w:hAnsi="Times New Roman"/>
            </w:rPr>
            <w:t xml:space="preserve">: </w:t>
          </w:r>
          <w:r w:rsidRPr="002452CD">
            <w:rPr>
              <w:rFonts w:ascii="Times New Roman" w:hAnsi="Times New Roman"/>
            </w:rPr>
            <w:t>Degree of the brain networks between childhood trauma group and health control group.</w:t>
          </w:r>
          <w:r w:rsidR="00505B50" w:rsidRPr="002452CD">
            <w:rPr>
              <w:rFonts w:ascii="Times New Roman" w:hAnsi="Times New Roman"/>
            </w:rPr>
            <w:ptab w:relativeTo="margin" w:alignment="right" w:leader="dot"/>
          </w:r>
          <w:r w:rsidR="00505B50" w:rsidRPr="002452CD">
            <w:rPr>
              <w:rFonts w:ascii="Times New Roman" w:hAnsi="Times New Roman"/>
            </w:rPr>
            <w:t>5</w:t>
          </w:r>
        </w:p>
        <w:p w14:paraId="462FB58C" w14:textId="30882814" w:rsidR="00B41AB0" w:rsidRPr="002452CD" w:rsidRDefault="00F11B9A" w:rsidP="002452CD">
          <w:pPr>
            <w:pStyle w:val="TOC3"/>
            <w:spacing w:line="240" w:lineRule="auto"/>
            <w:ind w:left="0" w:firstLineChars="100" w:firstLine="220"/>
            <w:rPr>
              <w:rFonts w:ascii="Times New Roman" w:hAnsi="Times New Roman"/>
            </w:rPr>
          </w:pPr>
          <w:bookmarkStart w:id="2" w:name="_Hlk99812099"/>
          <w:r w:rsidRPr="002452CD">
            <w:rPr>
              <w:rFonts w:ascii="Times New Roman" w:hAnsi="Times New Roman"/>
            </w:rPr>
            <w:t xml:space="preserve">Supplementary Table S5: </w:t>
          </w:r>
          <w:r w:rsidR="00BB1E28" w:rsidRPr="002452CD">
            <w:rPr>
              <w:rFonts w:ascii="Times New Roman" w:hAnsi="Times New Roman"/>
            </w:rPr>
            <w:t xml:space="preserve">Collinearity of model including neglect, abuse, </w:t>
          </w:r>
          <w:r w:rsidR="00C23122" w:rsidRPr="002452CD">
            <w:rPr>
              <w:rFonts w:ascii="Times New Roman" w:hAnsi="Times New Roman"/>
            </w:rPr>
            <w:t>BDI, TPQ, STAI</w:t>
          </w:r>
          <w:bookmarkStart w:id="3" w:name="_Hlk99812894"/>
          <w:bookmarkEnd w:id="2"/>
          <w:r w:rsidR="00505B50" w:rsidRPr="002452CD">
            <w:rPr>
              <w:rFonts w:ascii="Times New Roman" w:hAnsi="Times New Roman"/>
            </w:rPr>
            <w:ptab w:relativeTo="margin" w:alignment="right" w:leader="dot"/>
          </w:r>
          <w:r w:rsidR="00505B50" w:rsidRPr="002452CD">
            <w:rPr>
              <w:rFonts w:ascii="Times New Roman" w:hAnsi="Times New Roman"/>
            </w:rPr>
            <w:t>6</w:t>
          </w:r>
          <w:bookmarkEnd w:id="3"/>
        </w:p>
        <w:p w14:paraId="7781C5FB" w14:textId="44530A80" w:rsidR="00B41AB0" w:rsidRPr="002452CD" w:rsidRDefault="00B41AB0" w:rsidP="002452CD">
          <w:pPr>
            <w:ind w:left="220" w:hangingChars="100" w:hanging="220"/>
            <w:rPr>
              <w:rFonts w:ascii="Times New Roman" w:hAnsi="Times New Roman" w:cs="Times New Roman"/>
              <w:sz w:val="22"/>
            </w:rPr>
          </w:pPr>
          <w:r w:rsidRPr="002452CD">
            <w:rPr>
              <w:rFonts w:ascii="Times New Roman" w:hAnsi="Times New Roman" w:cs="Times New Roman"/>
              <w:sz w:val="22"/>
            </w:rPr>
            <w:t xml:space="preserve"> </w:t>
          </w:r>
          <w:r w:rsidR="00311333" w:rsidRPr="002452CD">
            <w:rPr>
              <w:rFonts w:ascii="Times New Roman" w:hAnsi="Times New Roman" w:cs="Times New Roman"/>
              <w:sz w:val="22"/>
            </w:rPr>
            <w:t xml:space="preserve"> </w:t>
          </w:r>
          <w:bookmarkStart w:id="4" w:name="_Hlk99813358"/>
          <w:bookmarkStart w:id="5" w:name="_Hlk99813435"/>
          <w:bookmarkStart w:id="6" w:name="_Hlk99813132"/>
          <w:r w:rsidR="00F11B9A" w:rsidRPr="002452CD">
            <w:rPr>
              <w:rFonts w:ascii="Times New Roman" w:hAnsi="Times New Roman" w:cs="Times New Roman"/>
              <w:sz w:val="22"/>
            </w:rPr>
            <w:t>Supplementary F</w:t>
          </w:r>
          <w:r w:rsidR="00F11B9A" w:rsidRPr="002452CD">
            <w:rPr>
              <w:rFonts w:ascii="Times New Roman" w:hAnsi="Times New Roman" w:cs="Times New Roman" w:hint="eastAsia"/>
              <w:sz w:val="22"/>
            </w:rPr>
            <w:t>igure</w:t>
          </w:r>
          <w:r w:rsidR="00F11B9A" w:rsidRPr="002452CD">
            <w:rPr>
              <w:rFonts w:ascii="Times New Roman" w:hAnsi="Times New Roman" w:cs="Times New Roman"/>
              <w:sz w:val="22"/>
            </w:rPr>
            <w:t xml:space="preserve"> S1</w:t>
          </w:r>
          <w:bookmarkEnd w:id="4"/>
          <w:r w:rsidR="00F11B9A" w:rsidRPr="002452CD">
            <w:rPr>
              <w:rFonts w:ascii="Times New Roman" w:hAnsi="Times New Roman" w:cs="Times New Roman"/>
              <w:sz w:val="22"/>
            </w:rPr>
            <w:t xml:space="preserve">: </w:t>
          </w:r>
          <w:r w:rsidR="00311333" w:rsidRPr="002452CD">
            <w:rPr>
              <w:rFonts w:ascii="Times New Roman" w:eastAsia="宋体" w:hAnsi="Times New Roman" w:cs="Times New Roman"/>
              <w:sz w:val="22"/>
            </w:rPr>
            <w:t>the role of global efficiency changing as a mediator between TPQ-NS and abuse</w:t>
          </w:r>
          <w:bookmarkEnd w:id="5"/>
          <w:r w:rsidR="00311333" w:rsidRPr="002452CD">
            <w:rPr>
              <w:rFonts w:ascii="Times New Roman" w:hAnsi="Times New Roman" w:cs="Times New Roman"/>
              <w:sz w:val="22"/>
            </w:rPr>
            <w:t xml:space="preserve"> </w:t>
          </w:r>
          <w:r w:rsidRPr="002452CD">
            <w:rPr>
              <w:rFonts w:ascii="Times New Roman" w:hAnsi="Times New Roman" w:cs="Times New Roman"/>
              <w:sz w:val="22"/>
            </w:rPr>
            <w:ptab w:relativeTo="margin" w:alignment="right" w:leader="dot"/>
          </w:r>
          <w:bookmarkEnd w:id="6"/>
          <w:r w:rsidR="005A0E10" w:rsidRPr="002452CD">
            <w:rPr>
              <w:rFonts w:ascii="Times New Roman" w:hAnsi="Times New Roman" w:cs="Times New Roman"/>
              <w:sz w:val="22"/>
            </w:rPr>
            <w:t>7</w:t>
          </w:r>
        </w:p>
        <w:p w14:paraId="33BE1343" w14:textId="7AA502BF" w:rsidR="00311333" w:rsidRPr="002452CD" w:rsidRDefault="00311333" w:rsidP="002452CD">
          <w:pPr>
            <w:ind w:left="220" w:hangingChars="100" w:hanging="220"/>
            <w:rPr>
              <w:rFonts w:ascii="Times New Roman" w:hAnsi="Times New Roman" w:cs="Times New Roman"/>
              <w:sz w:val="22"/>
            </w:rPr>
          </w:pPr>
          <w:r w:rsidRPr="002452CD">
            <w:rPr>
              <w:rFonts w:ascii="Times New Roman" w:hAnsi="Times New Roman" w:cs="Times New Roman" w:hint="eastAsia"/>
              <w:sz w:val="22"/>
            </w:rPr>
            <w:t xml:space="preserve"> </w:t>
          </w:r>
          <w:bookmarkStart w:id="7" w:name="_Hlk99813218"/>
          <w:r w:rsidR="00F11B9A" w:rsidRPr="002452CD">
            <w:rPr>
              <w:rFonts w:ascii="Times New Roman" w:hAnsi="Times New Roman" w:cs="Times New Roman"/>
              <w:sz w:val="22"/>
            </w:rPr>
            <w:t xml:space="preserve"> </w:t>
          </w:r>
          <w:bookmarkStart w:id="8" w:name="_Hlk99813464"/>
          <w:r w:rsidR="00F11B9A" w:rsidRPr="002452CD">
            <w:rPr>
              <w:rFonts w:ascii="Times New Roman" w:hAnsi="Times New Roman" w:cs="Times New Roman"/>
              <w:sz w:val="22"/>
            </w:rPr>
            <w:t>Supplementary F</w:t>
          </w:r>
          <w:r w:rsidR="00F11B9A" w:rsidRPr="002452CD">
            <w:rPr>
              <w:rFonts w:ascii="Times New Roman" w:hAnsi="Times New Roman" w:cs="Times New Roman" w:hint="eastAsia"/>
              <w:sz w:val="22"/>
            </w:rPr>
            <w:t>igure</w:t>
          </w:r>
          <w:r w:rsidR="00F11B9A" w:rsidRPr="002452CD">
            <w:rPr>
              <w:rFonts w:ascii="Times New Roman" w:hAnsi="Times New Roman" w:cs="Times New Roman"/>
              <w:sz w:val="22"/>
            </w:rPr>
            <w:t xml:space="preserve"> S2: </w:t>
          </w:r>
          <w:r w:rsidRPr="002452CD">
            <w:rPr>
              <w:rFonts w:ascii="Times New Roman" w:eastAsia="宋体" w:hAnsi="Times New Roman" w:cs="Times New Roman"/>
              <w:sz w:val="22"/>
            </w:rPr>
            <w:t xml:space="preserve">the role of global efficiency changing as a mediator between trait anxiety and </w:t>
          </w:r>
          <w:r w:rsidRPr="002452CD">
            <w:rPr>
              <w:rFonts w:ascii="Times New Roman" w:eastAsia="宋体" w:hAnsi="Times New Roman" w:cs="Times New Roman" w:hint="eastAsia"/>
              <w:sz w:val="22"/>
            </w:rPr>
            <w:t>neglect</w:t>
          </w:r>
          <w:r w:rsidRPr="002452CD">
            <w:rPr>
              <w:rFonts w:ascii="Times New Roman" w:eastAsia="宋体" w:hAnsi="Times New Roman" w:cs="Times New Roman"/>
              <w:sz w:val="22"/>
            </w:rPr>
            <w:t xml:space="preserve"> </w:t>
          </w:r>
          <w:bookmarkStart w:id="9" w:name="_Hlk100305133"/>
          <w:bookmarkEnd w:id="8"/>
          <w:r w:rsidRPr="002452CD">
            <w:rPr>
              <w:rFonts w:ascii="Times New Roman" w:hAnsi="Times New Roman" w:cs="Times New Roman"/>
              <w:sz w:val="22"/>
            </w:rPr>
            <w:ptab w:relativeTo="margin" w:alignment="right" w:leader="dot"/>
          </w:r>
          <w:bookmarkEnd w:id="7"/>
          <w:r w:rsidR="005A0E10" w:rsidRPr="002452CD">
            <w:rPr>
              <w:rFonts w:ascii="Times New Roman" w:hAnsi="Times New Roman" w:cs="Times New Roman"/>
              <w:sz w:val="22"/>
            </w:rPr>
            <w:t>8</w:t>
          </w:r>
          <w:bookmarkEnd w:id="9"/>
        </w:p>
        <w:p w14:paraId="4219EAF6" w14:textId="1034CA9B" w:rsidR="00311333" w:rsidRPr="002452CD" w:rsidRDefault="00311333" w:rsidP="002452CD">
          <w:pPr>
            <w:ind w:left="220" w:hangingChars="100" w:hanging="220"/>
            <w:rPr>
              <w:rFonts w:ascii="Times New Roman" w:hAnsi="Times New Roman" w:cs="Times New Roman"/>
              <w:sz w:val="22"/>
            </w:rPr>
          </w:pPr>
          <w:r w:rsidRPr="002452CD">
            <w:rPr>
              <w:rFonts w:ascii="Times New Roman" w:hAnsi="Times New Roman" w:cs="Times New Roman" w:hint="eastAsia"/>
              <w:sz w:val="22"/>
            </w:rPr>
            <w:t xml:space="preserve"> </w:t>
          </w:r>
          <w:r w:rsidRPr="002452CD">
            <w:rPr>
              <w:rFonts w:ascii="Times New Roman" w:hAnsi="Times New Roman" w:cs="Times New Roman"/>
              <w:sz w:val="22"/>
            </w:rPr>
            <w:t xml:space="preserve"> </w:t>
          </w:r>
          <w:bookmarkStart w:id="10" w:name="_Hlk99813481"/>
          <w:r w:rsidR="00F11B9A" w:rsidRPr="002452CD">
            <w:rPr>
              <w:rFonts w:ascii="Times New Roman" w:hAnsi="Times New Roman" w:cs="Times New Roman"/>
              <w:sz w:val="22"/>
            </w:rPr>
            <w:t>Supplementary F</w:t>
          </w:r>
          <w:r w:rsidR="00F11B9A" w:rsidRPr="002452CD">
            <w:rPr>
              <w:rFonts w:ascii="Times New Roman" w:hAnsi="Times New Roman" w:cs="Times New Roman" w:hint="eastAsia"/>
              <w:sz w:val="22"/>
            </w:rPr>
            <w:t>igure</w:t>
          </w:r>
          <w:r w:rsidR="00F11B9A" w:rsidRPr="002452CD">
            <w:rPr>
              <w:rFonts w:ascii="Times New Roman" w:hAnsi="Times New Roman" w:cs="Times New Roman"/>
              <w:sz w:val="22"/>
            </w:rPr>
            <w:t xml:space="preserve"> S3: </w:t>
          </w:r>
          <w:r w:rsidRPr="002452CD">
            <w:rPr>
              <w:rFonts w:ascii="Times New Roman" w:eastAsia="宋体" w:hAnsi="Times New Roman" w:cs="Times New Roman"/>
              <w:sz w:val="22"/>
            </w:rPr>
            <w:t xml:space="preserve">the role of global efficiency changing as a mediator between trait anxiety and </w:t>
          </w:r>
          <w:r w:rsidR="005A0E10" w:rsidRPr="002452CD">
            <w:rPr>
              <w:rFonts w:ascii="Times New Roman" w:eastAsia="宋体" w:hAnsi="Times New Roman" w:cs="Times New Roman" w:hint="eastAsia"/>
              <w:sz w:val="22"/>
            </w:rPr>
            <w:t>abuse</w:t>
          </w:r>
          <w:bookmarkEnd w:id="10"/>
          <w:r w:rsidRPr="002452CD">
            <w:rPr>
              <w:rFonts w:ascii="Times New Roman" w:eastAsia="宋体" w:hAnsi="Times New Roman" w:cs="Times New Roman"/>
              <w:sz w:val="22"/>
            </w:rPr>
            <w:t xml:space="preserve"> </w:t>
          </w:r>
          <w:bookmarkStart w:id="11" w:name="_Hlk100305118"/>
          <w:r w:rsidRPr="002452CD">
            <w:rPr>
              <w:rFonts w:ascii="Times New Roman" w:hAnsi="Times New Roman" w:cs="Times New Roman"/>
              <w:sz w:val="22"/>
            </w:rPr>
            <w:ptab w:relativeTo="margin" w:alignment="right" w:leader="dot"/>
          </w:r>
          <w:bookmarkEnd w:id="11"/>
          <w:r w:rsidR="005A0E10" w:rsidRPr="002452CD">
            <w:rPr>
              <w:rFonts w:ascii="Times New Roman" w:hAnsi="Times New Roman" w:cs="Times New Roman"/>
              <w:sz w:val="22"/>
            </w:rPr>
            <w:t>9</w:t>
          </w:r>
        </w:p>
        <w:p w14:paraId="544D6211" w14:textId="64050CD7" w:rsidR="00716B49" w:rsidRPr="002452CD" w:rsidRDefault="00716B49" w:rsidP="002452CD">
          <w:pPr>
            <w:ind w:leftChars="100" w:left="210"/>
            <w:rPr>
              <w:rFonts w:ascii="Times New Roman" w:eastAsia="宋体" w:hAnsi="Times New Roman" w:cs="Times New Roman"/>
              <w:sz w:val="22"/>
            </w:rPr>
          </w:pPr>
          <w:bookmarkStart w:id="12" w:name="_Hlk100304748"/>
          <w:r w:rsidRPr="002452CD">
            <w:rPr>
              <w:rFonts w:ascii="Times New Roman" w:eastAsia="宋体" w:hAnsi="Times New Roman" w:cs="Times New Roman" w:hint="eastAsia"/>
              <w:sz w:val="22"/>
            </w:rPr>
            <w:t>S</w:t>
          </w:r>
          <w:r w:rsidRPr="002452CD">
            <w:rPr>
              <w:rFonts w:ascii="Times New Roman" w:eastAsia="宋体" w:hAnsi="Times New Roman" w:cs="Times New Roman"/>
              <w:sz w:val="22"/>
            </w:rPr>
            <w:t xml:space="preserve">upplement Figure S4 &amp; Table S6: </w:t>
          </w:r>
          <w:r w:rsidR="00B46321" w:rsidRPr="00B46321">
            <w:rPr>
              <w:rFonts w:ascii="Times New Roman" w:eastAsia="宋体" w:hAnsi="Times New Roman" w:cs="Times New Roman"/>
              <w:sz w:val="22"/>
            </w:rPr>
            <w:t>The simple slope graph of neglect to global efficiency</w:t>
          </w:r>
          <w:r w:rsidR="00C355A5">
            <w:rPr>
              <w:rFonts w:ascii="Times New Roman" w:eastAsia="宋体" w:hAnsi="Times New Roman" w:cs="Times New Roman"/>
              <w:sz w:val="22"/>
            </w:rPr>
            <w:t xml:space="preserve"> of </w:t>
          </w:r>
          <w:bookmarkStart w:id="13" w:name="_Hlk100305036"/>
          <w:proofErr w:type="spellStart"/>
          <w:proofErr w:type="gramStart"/>
          <w:r w:rsidR="00C355A5" w:rsidRPr="00C355A5">
            <w:rPr>
              <w:rFonts w:ascii="Times New Roman" w:eastAsia="宋体" w:hAnsi="Times New Roman" w:cs="Times New Roman"/>
              <w:sz w:val="22"/>
            </w:rPr>
            <w:t>Salience.ainsula.R</w:t>
          </w:r>
          <w:bookmarkEnd w:id="13"/>
          <w:proofErr w:type="spellEnd"/>
          <w:proofErr w:type="gramEnd"/>
          <w:r w:rsidR="00B46321" w:rsidRPr="00B46321">
            <w:rPr>
              <w:rFonts w:ascii="Times New Roman" w:eastAsia="宋体" w:hAnsi="Times New Roman" w:cs="Times New Roman"/>
              <w:sz w:val="22"/>
            </w:rPr>
            <w:t xml:space="preserve"> for different genders.</w:t>
          </w:r>
          <w:r w:rsidR="00E514F2" w:rsidRPr="00E514F2">
            <w:t xml:space="preserve"> </w:t>
          </w:r>
          <w:r w:rsidR="00E514F2" w:rsidRPr="002452CD">
            <w:rPr>
              <w:rFonts w:ascii="Times New Roman" w:hAnsi="Times New Roman" w:cs="Times New Roman"/>
              <w:sz w:val="22"/>
            </w:rPr>
            <w:ptab w:relativeTo="margin" w:alignment="right" w:leader="dot"/>
          </w:r>
          <w:r w:rsidR="00E514F2">
            <w:rPr>
              <w:rFonts w:ascii="Times New Roman" w:hAnsi="Times New Roman" w:cs="Times New Roman"/>
              <w:sz w:val="22"/>
            </w:rPr>
            <w:t>10</w:t>
          </w:r>
        </w:p>
        <w:p w14:paraId="36842F93" w14:textId="7482106F" w:rsidR="00716B49" w:rsidRPr="002452CD" w:rsidRDefault="00716B49" w:rsidP="002452CD">
          <w:pPr>
            <w:ind w:leftChars="100" w:left="210"/>
            <w:rPr>
              <w:rFonts w:ascii="Times New Roman" w:eastAsia="宋体" w:hAnsi="Times New Roman" w:cs="Times New Roman"/>
              <w:sz w:val="22"/>
            </w:rPr>
          </w:pPr>
          <w:bookmarkStart w:id="14" w:name="_Hlk100305254"/>
          <w:bookmarkEnd w:id="12"/>
          <w:r w:rsidRPr="002452CD">
            <w:rPr>
              <w:rFonts w:ascii="Times New Roman" w:eastAsia="宋体" w:hAnsi="Times New Roman" w:cs="Times New Roman"/>
              <w:sz w:val="22"/>
            </w:rPr>
            <w:t>Supplement Figure S5 &amp; Table S7:</w:t>
          </w:r>
          <w:r w:rsidR="00B46321">
            <w:rPr>
              <w:rFonts w:ascii="Times New Roman" w:eastAsia="宋体" w:hAnsi="Times New Roman" w:cs="Times New Roman"/>
              <w:sz w:val="22"/>
            </w:rPr>
            <w:t xml:space="preserve"> </w:t>
          </w:r>
          <w:r w:rsidR="00B46321" w:rsidRPr="00B46321">
            <w:rPr>
              <w:rFonts w:ascii="Times New Roman" w:eastAsia="宋体" w:hAnsi="Times New Roman" w:cs="Times New Roman"/>
              <w:sz w:val="22"/>
            </w:rPr>
            <w:t xml:space="preserve">The simple slope graph </w:t>
          </w:r>
          <w:r w:rsidR="00C355A5">
            <w:rPr>
              <w:rFonts w:ascii="Times New Roman" w:eastAsia="宋体" w:hAnsi="Times New Roman" w:cs="Times New Roman"/>
              <w:sz w:val="22"/>
            </w:rPr>
            <w:t xml:space="preserve">and table </w:t>
          </w:r>
          <w:r w:rsidR="00B46321" w:rsidRPr="00B46321">
            <w:rPr>
              <w:rFonts w:ascii="Times New Roman" w:eastAsia="宋体" w:hAnsi="Times New Roman" w:cs="Times New Roman"/>
              <w:sz w:val="22"/>
            </w:rPr>
            <w:t xml:space="preserve">of neglect to global efficiency </w:t>
          </w:r>
          <w:r w:rsidR="00C355A5">
            <w:rPr>
              <w:rFonts w:ascii="Times New Roman" w:eastAsia="宋体" w:hAnsi="Times New Roman" w:cs="Times New Roman"/>
              <w:sz w:val="22"/>
            </w:rPr>
            <w:t xml:space="preserve">of </w:t>
          </w:r>
          <w:r w:rsidR="00C355A5" w:rsidRPr="00C355A5">
            <w:rPr>
              <w:rFonts w:ascii="Times New Roman" w:eastAsia="宋体" w:hAnsi="Times New Roman" w:cs="Times New Roman"/>
              <w:sz w:val="22"/>
            </w:rPr>
            <w:t xml:space="preserve">DMN.LP </w:t>
          </w:r>
          <w:r w:rsidR="00B46321" w:rsidRPr="00B46321">
            <w:rPr>
              <w:rFonts w:ascii="Times New Roman" w:eastAsia="宋体" w:hAnsi="Times New Roman" w:cs="Times New Roman"/>
              <w:sz w:val="22"/>
            </w:rPr>
            <w:t>for different genders.</w:t>
          </w:r>
          <w:bookmarkEnd w:id="14"/>
          <w:r w:rsidR="00E514F2" w:rsidRPr="00E514F2">
            <w:rPr>
              <w:rFonts w:ascii="Times New Roman" w:hAnsi="Times New Roman" w:cs="Times New Roman"/>
              <w:sz w:val="22"/>
            </w:rPr>
            <w:t xml:space="preserve"> </w:t>
          </w:r>
          <w:r w:rsidR="00E514F2" w:rsidRPr="002452CD">
            <w:rPr>
              <w:rFonts w:ascii="Times New Roman" w:hAnsi="Times New Roman" w:cs="Times New Roman"/>
              <w:sz w:val="22"/>
            </w:rPr>
            <w:ptab w:relativeTo="margin" w:alignment="right" w:leader="dot"/>
          </w:r>
          <w:r w:rsidR="00E514F2">
            <w:rPr>
              <w:rFonts w:ascii="Times New Roman" w:hAnsi="Times New Roman" w:cs="Times New Roman"/>
              <w:sz w:val="22"/>
            </w:rPr>
            <w:t>11</w:t>
          </w:r>
        </w:p>
        <w:p w14:paraId="54F743DD" w14:textId="1CF54134" w:rsidR="00716B49" w:rsidRPr="002452CD" w:rsidRDefault="00716B49" w:rsidP="002452CD">
          <w:pPr>
            <w:ind w:leftChars="100" w:left="210"/>
            <w:rPr>
              <w:rFonts w:ascii="Times New Roman" w:eastAsia="宋体" w:hAnsi="Times New Roman" w:cs="Times New Roman"/>
              <w:sz w:val="22"/>
            </w:rPr>
          </w:pPr>
          <w:r w:rsidRPr="002452CD">
            <w:rPr>
              <w:rFonts w:ascii="Times New Roman" w:eastAsia="宋体" w:hAnsi="Times New Roman" w:cs="Times New Roman"/>
              <w:sz w:val="22"/>
            </w:rPr>
            <w:t>Supplement Figure S6 &amp; Table S8:</w:t>
          </w:r>
          <w:r w:rsidR="00B46321">
            <w:rPr>
              <w:rFonts w:ascii="Times New Roman" w:eastAsia="宋体" w:hAnsi="Times New Roman" w:cs="Times New Roman"/>
              <w:sz w:val="22"/>
            </w:rPr>
            <w:t xml:space="preserve"> </w:t>
          </w:r>
          <w:r w:rsidR="00B46321" w:rsidRPr="00B46321">
            <w:rPr>
              <w:rFonts w:ascii="Times New Roman" w:eastAsia="宋体" w:hAnsi="Times New Roman" w:cs="Times New Roman"/>
              <w:sz w:val="22"/>
            </w:rPr>
            <w:t xml:space="preserve">The simple slope graph </w:t>
          </w:r>
          <w:r w:rsidR="00C355A5">
            <w:rPr>
              <w:rFonts w:ascii="Times New Roman" w:eastAsia="宋体" w:hAnsi="Times New Roman" w:cs="Times New Roman"/>
              <w:sz w:val="22"/>
            </w:rPr>
            <w:t xml:space="preserve">and table </w:t>
          </w:r>
          <w:r w:rsidR="00B46321" w:rsidRPr="00B46321">
            <w:rPr>
              <w:rFonts w:ascii="Times New Roman" w:eastAsia="宋体" w:hAnsi="Times New Roman" w:cs="Times New Roman"/>
              <w:sz w:val="22"/>
            </w:rPr>
            <w:t xml:space="preserve">of </w:t>
          </w:r>
          <w:r w:rsidR="00C355A5">
            <w:rPr>
              <w:rFonts w:ascii="Times New Roman" w:eastAsia="宋体" w:hAnsi="Times New Roman" w:cs="Times New Roman"/>
              <w:sz w:val="22"/>
            </w:rPr>
            <w:t>abuse</w:t>
          </w:r>
          <w:r w:rsidR="00B46321" w:rsidRPr="00B46321">
            <w:rPr>
              <w:rFonts w:ascii="Times New Roman" w:eastAsia="宋体" w:hAnsi="Times New Roman" w:cs="Times New Roman"/>
              <w:sz w:val="22"/>
            </w:rPr>
            <w:t xml:space="preserve"> to global efficiency </w:t>
          </w:r>
          <w:r w:rsidR="00C355A5">
            <w:rPr>
              <w:rFonts w:ascii="Times New Roman" w:eastAsia="宋体" w:hAnsi="Times New Roman" w:cs="Times New Roman"/>
              <w:sz w:val="22"/>
            </w:rPr>
            <w:t xml:space="preserve">of </w:t>
          </w:r>
          <w:proofErr w:type="spellStart"/>
          <w:proofErr w:type="gramStart"/>
          <w:r w:rsidR="00C355A5" w:rsidRPr="00C355A5">
            <w:rPr>
              <w:rFonts w:ascii="Times New Roman" w:eastAsia="宋体" w:hAnsi="Times New Roman" w:cs="Times New Roman"/>
              <w:sz w:val="22"/>
            </w:rPr>
            <w:t>Salience.ainsula.R</w:t>
          </w:r>
          <w:proofErr w:type="spellEnd"/>
          <w:proofErr w:type="gramEnd"/>
          <w:r w:rsidR="00C355A5" w:rsidRPr="00C355A5">
            <w:rPr>
              <w:rFonts w:ascii="Times New Roman" w:eastAsia="宋体" w:hAnsi="Times New Roman" w:cs="Times New Roman"/>
              <w:sz w:val="22"/>
            </w:rPr>
            <w:t xml:space="preserve"> </w:t>
          </w:r>
          <w:r w:rsidR="00B46321" w:rsidRPr="00B46321">
            <w:rPr>
              <w:rFonts w:ascii="Times New Roman" w:eastAsia="宋体" w:hAnsi="Times New Roman" w:cs="Times New Roman"/>
              <w:sz w:val="22"/>
            </w:rPr>
            <w:t>for different genders.</w:t>
          </w:r>
          <w:r w:rsidR="00E514F2" w:rsidRPr="00E514F2">
            <w:rPr>
              <w:rFonts w:ascii="Times New Roman" w:hAnsi="Times New Roman" w:cs="Times New Roman"/>
              <w:sz w:val="22"/>
            </w:rPr>
            <w:t xml:space="preserve"> </w:t>
          </w:r>
          <w:r w:rsidR="00E514F2" w:rsidRPr="002452CD">
            <w:rPr>
              <w:rFonts w:ascii="Times New Roman" w:hAnsi="Times New Roman" w:cs="Times New Roman"/>
              <w:sz w:val="22"/>
            </w:rPr>
            <w:ptab w:relativeTo="margin" w:alignment="right" w:leader="dot"/>
          </w:r>
          <w:r w:rsidR="00E514F2">
            <w:rPr>
              <w:rFonts w:ascii="Times New Roman" w:hAnsi="Times New Roman" w:cs="Times New Roman"/>
              <w:sz w:val="22"/>
            </w:rPr>
            <w:t>12</w:t>
          </w:r>
        </w:p>
        <w:p w14:paraId="2C2C4A42" w14:textId="6FE155EA" w:rsidR="00716B49" w:rsidRPr="002452CD" w:rsidRDefault="00716B49" w:rsidP="002452CD">
          <w:pPr>
            <w:ind w:leftChars="100" w:left="210"/>
            <w:rPr>
              <w:rFonts w:ascii="Times New Roman" w:eastAsia="宋体" w:hAnsi="Times New Roman" w:cs="Times New Roman"/>
              <w:sz w:val="22"/>
            </w:rPr>
          </w:pPr>
          <w:bookmarkStart w:id="15" w:name="_Hlk100305309"/>
          <w:r w:rsidRPr="002452CD">
            <w:rPr>
              <w:rFonts w:ascii="Times New Roman" w:eastAsia="宋体" w:hAnsi="Times New Roman" w:cs="Times New Roman"/>
              <w:sz w:val="22"/>
            </w:rPr>
            <w:t>Supplement Figure S7 &amp; Table S9:</w:t>
          </w:r>
          <w:r w:rsidR="00C355A5">
            <w:rPr>
              <w:rFonts w:ascii="Times New Roman" w:eastAsia="宋体" w:hAnsi="Times New Roman" w:cs="Times New Roman"/>
              <w:sz w:val="22"/>
            </w:rPr>
            <w:t xml:space="preserve"> </w:t>
          </w:r>
          <w:r w:rsidR="00C355A5" w:rsidRPr="00C355A5">
            <w:rPr>
              <w:rFonts w:ascii="Times New Roman" w:eastAsia="宋体" w:hAnsi="Times New Roman" w:cs="Times New Roman"/>
              <w:sz w:val="22"/>
            </w:rPr>
            <w:t xml:space="preserve">The simple slope graph </w:t>
          </w:r>
          <w:r w:rsidR="00E514F2">
            <w:rPr>
              <w:rFonts w:ascii="Times New Roman" w:eastAsia="宋体" w:hAnsi="Times New Roman" w:cs="Times New Roman"/>
              <w:sz w:val="22"/>
            </w:rPr>
            <w:t xml:space="preserve">and table </w:t>
          </w:r>
          <w:r w:rsidR="00C355A5" w:rsidRPr="00C355A5">
            <w:rPr>
              <w:rFonts w:ascii="Times New Roman" w:eastAsia="宋体" w:hAnsi="Times New Roman" w:cs="Times New Roman"/>
              <w:sz w:val="22"/>
            </w:rPr>
            <w:t xml:space="preserve">of </w:t>
          </w:r>
          <w:r w:rsidR="00C355A5">
            <w:rPr>
              <w:rFonts w:ascii="Times New Roman" w:eastAsia="宋体" w:hAnsi="Times New Roman" w:cs="Times New Roman"/>
              <w:sz w:val="22"/>
            </w:rPr>
            <w:t>abuse</w:t>
          </w:r>
          <w:r w:rsidR="00C355A5" w:rsidRPr="00C355A5">
            <w:rPr>
              <w:rFonts w:ascii="Times New Roman" w:eastAsia="宋体" w:hAnsi="Times New Roman" w:cs="Times New Roman"/>
              <w:sz w:val="22"/>
            </w:rPr>
            <w:t xml:space="preserve"> to global efficiency </w:t>
          </w:r>
          <w:r w:rsidR="00C355A5">
            <w:rPr>
              <w:rFonts w:ascii="Times New Roman" w:eastAsia="宋体" w:hAnsi="Times New Roman" w:cs="Times New Roman"/>
              <w:sz w:val="22"/>
            </w:rPr>
            <w:t xml:space="preserve">of </w:t>
          </w:r>
          <w:proofErr w:type="spellStart"/>
          <w:proofErr w:type="gramStart"/>
          <w:r w:rsidR="00C355A5" w:rsidRPr="00C355A5">
            <w:rPr>
              <w:rFonts w:ascii="Times New Roman" w:eastAsia="宋体" w:hAnsi="Times New Roman" w:cs="Times New Roman"/>
              <w:sz w:val="22"/>
            </w:rPr>
            <w:t>Salience.ainsula.</w:t>
          </w:r>
          <w:r w:rsidR="00C355A5">
            <w:rPr>
              <w:rFonts w:ascii="Times New Roman" w:eastAsia="宋体" w:hAnsi="Times New Roman" w:cs="Times New Roman"/>
              <w:sz w:val="22"/>
            </w:rPr>
            <w:t>L</w:t>
          </w:r>
          <w:proofErr w:type="spellEnd"/>
          <w:proofErr w:type="gramEnd"/>
          <w:r w:rsidR="00C355A5">
            <w:rPr>
              <w:rFonts w:ascii="Times New Roman" w:eastAsia="宋体" w:hAnsi="Times New Roman" w:cs="Times New Roman"/>
              <w:sz w:val="22"/>
            </w:rPr>
            <w:t xml:space="preserve"> </w:t>
          </w:r>
          <w:r w:rsidR="00C355A5" w:rsidRPr="00C355A5">
            <w:rPr>
              <w:rFonts w:ascii="Times New Roman" w:eastAsia="宋体" w:hAnsi="Times New Roman" w:cs="Times New Roman"/>
              <w:sz w:val="22"/>
            </w:rPr>
            <w:t>for different genders.</w:t>
          </w:r>
          <w:r w:rsidR="00E514F2" w:rsidRPr="00E514F2">
            <w:rPr>
              <w:rFonts w:ascii="Times New Roman" w:hAnsi="Times New Roman" w:cs="Times New Roman"/>
              <w:sz w:val="22"/>
            </w:rPr>
            <w:t xml:space="preserve"> </w:t>
          </w:r>
          <w:bookmarkEnd w:id="15"/>
          <w:r w:rsidR="00E514F2" w:rsidRPr="002452CD">
            <w:rPr>
              <w:rFonts w:ascii="Times New Roman" w:hAnsi="Times New Roman" w:cs="Times New Roman"/>
              <w:sz w:val="22"/>
            </w:rPr>
            <w:ptab w:relativeTo="margin" w:alignment="right" w:leader="dot"/>
          </w:r>
          <w:r w:rsidR="00E514F2">
            <w:rPr>
              <w:rFonts w:ascii="Times New Roman" w:hAnsi="Times New Roman" w:cs="Times New Roman"/>
              <w:sz w:val="22"/>
            </w:rPr>
            <w:t>13</w:t>
          </w:r>
        </w:p>
        <w:p w14:paraId="53623865" w14:textId="64A49075" w:rsidR="00716B49" w:rsidRPr="002452CD" w:rsidRDefault="00716B49" w:rsidP="002452CD">
          <w:pPr>
            <w:ind w:leftChars="100" w:left="210"/>
            <w:rPr>
              <w:rFonts w:ascii="Times New Roman" w:eastAsia="宋体" w:hAnsi="Times New Roman" w:cs="Times New Roman"/>
              <w:sz w:val="22"/>
            </w:rPr>
          </w:pPr>
          <w:r w:rsidRPr="002452CD">
            <w:rPr>
              <w:rFonts w:ascii="Times New Roman" w:eastAsia="宋体" w:hAnsi="Times New Roman" w:cs="Times New Roman"/>
              <w:sz w:val="22"/>
            </w:rPr>
            <w:t>Supplement Figure S8 &amp; Table S10:</w:t>
          </w:r>
          <w:r w:rsidR="00C355A5">
            <w:rPr>
              <w:rFonts w:ascii="Times New Roman" w:eastAsia="宋体" w:hAnsi="Times New Roman" w:cs="Times New Roman"/>
              <w:sz w:val="22"/>
            </w:rPr>
            <w:t xml:space="preserve"> </w:t>
          </w:r>
          <w:r w:rsidR="00C355A5" w:rsidRPr="00C355A5">
            <w:rPr>
              <w:rFonts w:ascii="Times New Roman" w:eastAsia="宋体" w:hAnsi="Times New Roman" w:cs="Times New Roman"/>
              <w:sz w:val="22"/>
            </w:rPr>
            <w:t xml:space="preserve">The simple slope graph </w:t>
          </w:r>
          <w:r w:rsidR="00E514F2">
            <w:rPr>
              <w:rFonts w:ascii="Times New Roman" w:eastAsia="宋体" w:hAnsi="Times New Roman" w:cs="Times New Roman"/>
              <w:sz w:val="22"/>
            </w:rPr>
            <w:t xml:space="preserve">and table </w:t>
          </w:r>
          <w:r w:rsidR="00C355A5" w:rsidRPr="00C355A5">
            <w:rPr>
              <w:rFonts w:ascii="Times New Roman" w:eastAsia="宋体" w:hAnsi="Times New Roman" w:cs="Times New Roman"/>
              <w:sz w:val="22"/>
            </w:rPr>
            <w:t xml:space="preserve">of </w:t>
          </w:r>
          <w:r w:rsidR="00C355A5">
            <w:rPr>
              <w:rFonts w:ascii="Times New Roman" w:eastAsia="宋体" w:hAnsi="Times New Roman" w:cs="Times New Roman"/>
              <w:sz w:val="22"/>
            </w:rPr>
            <w:t>abuse</w:t>
          </w:r>
          <w:r w:rsidR="00C355A5" w:rsidRPr="00C355A5">
            <w:rPr>
              <w:rFonts w:ascii="Times New Roman" w:eastAsia="宋体" w:hAnsi="Times New Roman" w:cs="Times New Roman"/>
              <w:sz w:val="22"/>
            </w:rPr>
            <w:t xml:space="preserve"> to global efficiency </w:t>
          </w:r>
          <w:r w:rsidR="00C355A5">
            <w:rPr>
              <w:rFonts w:ascii="Times New Roman" w:eastAsia="宋体" w:hAnsi="Times New Roman" w:cs="Times New Roman"/>
              <w:sz w:val="22"/>
            </w:rPr>
            <w:t xml:space="preserve">of </w:t>
          </w:r>
          <w:r w:rsidR="00C355A5" w:rsidRPr="00C355A5">
            <w:rPr>
              <w:rFonts w:ascii="Times New Roman" w:eastAsia="宋体" w:hAnsi="Times New Roman" w:cs="Times New Roman"/>
              <w:sz w:val="22"/>
            </w:rPr>
            <w:t>DMN.LP for different genders.</w:t>
          </w:r>
          <w:r w:rsidR="00E514F2" w:rsidRPr="00E514F2">
            <w:rPr>
              <w:rFonts w:ascii="Times New Roman" w:hAnsi="Times New Roman" w:cs="Times New Roman"/>
              <w:sz w:val="22"/>
            </w:rPr>
            <w:t xml:space="preserve"> </w:t>
          </w:r>
          <w:r w:rsidR="00E514F2" w:rsidRPr="002452CD">
            <w:rPr>
              <w:rFonts w:ascii="Times New Roman" w:hAnsi="Times New Roman" w:cs="Times New Roman"/>
              <w:sz w:val="22"/>
            </w:rPr>
            <w:ptab w:relativeTo="margin" w:alignment="right" w:leader="dot"/>
          </w:r>
          <w:r w:rsidR="00E514F2">
            <w:rPr>
              <w:rFonts w:ascii="Times New Roman" w:hAnsi="Times New Roman" w:cs="Times New Roman"/>
              <w:sz w:val="22"/>
            </w:rPr>
            <w:t>14</w:t>
          </w:r>
        </w:p>
        <w:p w14:paraId="7D9DBF10" w14:textId="77777777" w:rsidR="00311333" w:rsidRPr="002452CD" w:rsidRDefault="00311333" w:rsidP="00311333">
          <w:pPr>
            <w:ind w:left="240" w:hangingChars="100" w:hanging="240"/>
            <w:rPr>
              <w:rFonts w:ascii="Times New Roman" w:eastAsia="宋体" w:hAnsi="Times New Roman" w:cs="Times New Roman"/>
              <w:sz w:val="24"/>
              <w:szCs w:val="24"/>
            </w:rPr>
          </w:pPr>
        </w:p>
        <w:p w14:paraId="52AD79A2" w14:textId="0F241D39" w:rsidR="00505B50" w:rsidRPr="00B41AB0" w:rsidRDefault="00000000" w:rsidP="00B41AB0"/>
      </w:sdtContent>
    </w:sdt>
    <w:p w14:paraId="6D3A145C" w14:textId="77777777" w:rsidR="00E514F2" w:rsidRDefault="00E514F2" w:rsidP="00505B50">
      <w:pPr>
        <w:jc w:val="center"/>
      </w:pPr>
    </w:p>
    <w:p w14:paraId="7B13DBE3" w14:textId="77777777" w:rsidR="00E514F2" w:rsidRDefault="00E514F2" w:rsidP="00505B50">
      <w:pPr>
        <w:jc w:val="center"/>
      </w:pPr>
    </w:p>
    <w:p w14:paraId="27C52586" w14:textId="77777777" w:rsidR="00E514F2" w:rsidRDefault="00E514F2" w:rsidP="00505B50">
      <w:pPr>
        <w:jc w:val="center"/>
      </w:pPr>
    </w:p>
    <w:p w14:paraId="3A6C6427" w14:textId="77777777" w:rsidR="00E514F2" w:rsidRDefault="00E514F2" w:rsidP="00505B50">
      <w:pPr>
        <w:jc w:val="center"/>
      </w:pPr>
    </w:p>
    <w:p w14:paraId="2AF0033F" w14:textId="77777777" w:rsidR="00E514F2" w:rsidRDefault="00E514F2" w:rsidP="00505B50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6537C1A4" w14:textId="77777777" w:rsidR="00E514F2" w:rsidRDefault="00E514F2" w:rsidP="00505B50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33023C9D" w14:textId="54B9567C" w:rsidR="00505B50" w:rsidRDefault="00505B50" w:rsidP="00505B50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T</w:t>
      </w:r>
      <w:r w:rsidRPr="00A32E7E">
        <w:rPr>
          <w:rFonts w:ascii="Times New Roman" w:hAnsi="Times New Roman" w:cs="Times New Roman"/>
          <w:b/>
          <w:bCs/>
          <w:sz w:val="24"/>
          <w:szCs w:val="28"/>
        </w:rPr>
        <w:t>able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S</w:t>
      </w:r>
      <w:r w:rsidRPr="00A32E7E">
        <w:rPr>
          <w:rFonts w:ascii="Times New Roman" w:hAnsi="Times New Roman" w:cs="Times New Roman"/>
          <w:b/>
          <w:bCs/>
          <w:sz w:val="24"/>
          <w:szCs w:val="28"/>
        </w:rPr>
        <w:t xml:space="preserve">1 </w:t>
      </w:r>
      <w:bookmarkStart w:id="16" w:name="_Hlk99811731"/>
      <w:r w:rsidRPr="00A32E7E">
        <w:rPr>
          <w:rFonts w:ascii="Times New Roman" w:hAnsi="Times New Roman" w:cs="Times New Roman"/>
          <w:sz w:val="24"/>
          <w:szCs w:val="28"/>
        </w:rPr>
        <w:t xml:space="preserve">Local </w:t>
      </w:r>
      <w:r>
        <w:rPr>
          <w:rFonts w:ascii="Times New Roman" w:hAnsi="Times New Roman" w:cs="Times New Roman"/>
          <w:sz w:val="24"/>
          <w:szCs w:val="28"/>
        </w:rPr>
        <w:t>e</w:t>
      </w:r>
      <w:r w:rsidRPr="00A32E7E">
        <w:rPr>
          <w:rFonts w:ascii="Times New Roman" w:hAnsi="Times New Roman" w:cs="Times New Roman"/>
          <w:sz w:val="24"/>
          <w:szCs w:val="28"/>
        </w:rPr>
        <w:t>fficiency</w:t>
      </w:r>
      <w:r>
        <w:rPr>
          <w:rFonts w:ascii="Times New Roman" w:hAnsi="Times New Roman" w:cs="Times New Roman"/>
          <w:sz w:val="24"/>
          <w:szCs w:val="28"/>
        </w:rPr>
        <w:t xml:space="preserve"> of the brain networks between c</w:t>
      </w:r>
      <w:r w:rsidRPr="00A32E7E">
        <w:rPr>
          <w:rFonts w:ascii="Times New Roman" w:hAnsi="Times New Roman" w:cs="Times New Roman"/>
          <w:sz w:val="24"/>
          <w:szCs w:val="28"/>
        </w:rPr>
        <w:t>hildhood trauma group</w:t>
      </w:r>
      <w:r>
        <w:rPr>
          <w:rFonts w:ascii="Times New Roman" w:hAnsi="Times New Roman" w:cs="Times New Roman"/>
          <w:sz w:val="24"/>
          <w:szCs w:val="28"/>
        </w:rPr>
        <w:t xml:space="preserve"> and h</w:t>
      </w:r>
      <w:r w:rsidRPr="00A32E7E">
        <w:rPr>
          <w:rFonts w:ascii="Times New Roman" w:hAnsi="Times New Roman" w:cs="Times New Roman"/>
          <w:sz w:val="24"/>
          <w:szCs w:val="28"/>
        </w:rPr>
        <w:t>ealth control group</w:t>
      </w:r>
      <w:r>
        <w:rPr>
          <w:rFonts w:ascii="Times New Roman" w:hAnsi="Times New Roman" w:cs="Times New Roman"/>
          <w:sz w:val="24"/>
          <w:szCs w:val="28"/>
        </w:rPr>
        <w:t>.</w:t>
      </w:r>
    </w:p>
    <w:bookmarkEnd w:id="16"/>
    <w:tbl>
      <w:tblPr>
        <w:tblStyle w:val="a3"/>
        <w:tblpPr w:leftFromText="180" w:rightFromText="180" w:vertAnchor="page" w:horzAnchor="margin" w:tblpXSpec="center" w:tblpY="2836"/>
        <w:tblW w:w="1022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28"/>
        <w:gridCol w:w="1640"/>
        <w:gridCol w:w="1789"/>
        <w:gridCol w:w="1790"/>
        <w:gridCol w:w="1274"/>
      </w:tblGrid>
      <w:tr w:rsidR="00F978E0" w:rsidRPr="00F978E0" w14:paraId="1090EBDD" w14:textId="77777777" w:rsidTr="00E514F2">
        <w:trPr>
          <w:trHeight w:val="1048"/>
        </w:trPr>
        <w:tc>
          <w:tcPr>
            <w:tcW w:w="3728" w:type="dxa"/>
            <w:tcBorders>
              <w:bottom w:val="single" w:sz="4" w:space="0" w:color="auto"/>
            </w:tcBorders>
          </w:tcPr>
          <w:p w14:paraId="6E09E97A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4" w:space="0" w:color="auto"/>
            </w:tcBorders>
          </w:tcPr>
          <w:p w14:paraId="0D4ED1F4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MNI coordinate</w:t>
            </w:r>
          </w:p>
          <w:p w14:paraId="23D92F05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(x, y, z)</w:t>
            </w:r>
          </w:p>
        </w:tc>
        <w:tc>
          <w:tcPr>
            <w:tcW w:w="3579" w:type="dxa"/>
            <w:gridSpan w:val="2"/>
            <w:tcBorders>
              <w:bottom w:val="single" w:sz="4" w:space="0" w:color="auto"/>
            </w:tcBorders>
          </w:tcPr>
          <w:p w14:paraId="5DEDA131" w14:textId="77777777" w:rsidR="00E514F2" w:rsidRPr="00F978E0" w:rsidRDefault="00E514F2" w:rsidP="00E514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" w:name="_Hlk94105388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Local Efficiency</w:t>
            </w:r>
          </w:p>
          <w:bookmarkEnd w:id="17"/>
          <w:p w14:paraId="004DAE7F" w14:textId="77777777" w:rsidR="00E514F2" w:rsidRPr="00F978E0" w:rsidRDefault="00E514F2" w:rsidP="00E514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(Mean ± SE)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14:paraId="3F2BDB82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F978E0" w:rsidRPr="00F978E0" w14:paraId="593C5C01" w14:textId="77777777" w:rsidTr="00E514F2">
        <w:trPr>
          <w:trHeight w:val="1048"/>
        </w:trPr>
        <w:tc>
          <w:tcPr>
            <w:tcW w:w="3728" w:type="dxa"/>
            <w:tcBorders>
              <w:top w:val="single" w:sz="4" w:space="0" w:color="auto"/>
              <w:bottom w:val="single" w:sz="4" w:space="0" w:color="auto"/>
            </w:tcBorders>
          </w:tcPr>
          <w:p w14:paraId="22B532C9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</w:tcPr>
          <w:p w14:paraId="1C6A1706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4" w:space="0" w:color="auto"/>
              <w:bottom w:val="single" w:sz="4" w:space="0" w:color="auto"/>
            </w:tcBorders>
          </w:tcPr>
          <w:p w14:paraId="2D01F807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Childhood trauma group</w:t>
            </w:r>
          </w:p>
        </w:tc>
        <w:tc>
          <w:tcPr>
            <w:tcW w:w="1790" w:type="dxa"/>
            <w:tcBorders>
              <w:top w:val="single" w:sz="4" w:space="0" w:color="auto"/>
              <w:bottom w:val="single" w:sz="4" w:space="0" w:color="auto"/>
            </w:tcBorders>
          </w:tcPr>
          <w:p w14:paraId="3F94FCE2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Health control group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14:paraId="51B649DC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8E0" w:rsidRPr="00F978E0" w14:paraId="0B7DCC4F" w14:textId="77777777" w:rsidTr="00E514F2">
        <w:trPr>
          <w:trHeight w:val="335"/>
        </w:trPr>
        <w:tc>
          <w:tcPr>
            <w:tcW w:w="3728" w:type="dxa"/>
            <w:tcBorders>
              <w:top w:val="single" w:sz="4" w:space="0" w:color="auto"/>
            </w:tcBorders>
          </w:tcPr>
          <w:p w14:paraId="7BA27F75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networks.DefaultMode.MPFC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40" w:type="dxa"/>
            <w:tcBorders>
              <w:top w:val="single" w:sz="4" w:space="0" w:color="auto"/>
            </w:tcBorders>
          </w:tcPr>
          <w:p w14:paraId="24009754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1;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55;-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89" w:type="dxa"/>
            <w:tcBorders>
              <w:top w:val="single" w:sz="4" w:space="0" w:color="auto"/>
              <w:bottom w:val="nil"/>
            </w:tcBorders>
          </w:tcPr>
          <w:p w14:paraId="45BA33AD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0.074</w:t>
            </w:r>
            <w:r w:rsidRPr="00F978E0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  <w:tc>
          <w:tcPr>
            <w:tcW w:w="1790" w:type="dxa"/>
            <w:tcBorders>
              <w:top w:val="single" w:sz="4" w:space="0" w:color="auto"/>
              <w:bottom w:val="nil"/>
            </w:tcBorders>
          </w:tcPr>
          <w:p w14:paraId="135D5C9A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  <w:r w:rsidRPr="00F978E0">
              <w:rPr>
                <w:rFonts w:ascii="Times New Roman" w:eastAsia="宋体" w:hAnsi="Times New Roman" w:cs="Times New Roman"/>
                <w:sz w:val="24"/>
                <w:szCs w:val="24"/>
              </w:rPr>
              <w:t>±0.036</w:t>
            </w:r>
          </w:p>
        </w:tc>
        <w:tc>
          <w:tcPr>
            <w:tcW w:w="1274" w:type="dxa"/>
            <w:tcBorders>
              <w:top w:val="single" w:sz="4" w:space="0" w:color="auto"/>
            </w:tcBorders>
          </w:tcPr>
          <w:p w14:paraId="7FB630DF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</w:tr>
      <w:tr w:rsidR="00F978E0" w:rsidRPr="00F978E0" w14:paraId="1E44624A" w14:textId="77777777" w:rsidTr="00E514F2">
        <w:trPr>
          <w:trHeight w:val="79"/>
        </w:trPr>
        <w:tc>
          <w:tcPr>
            <w:tcW w:w="3728" w:type="dxa"/>
          </w:tcPr>
          <w:p w14:paraId="74139863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networks.DefaultMode.LP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</w:t>
            </w:r>
          </w:p>
        </w:tc>
        <w:tc>
          <w:tcPr>
            <w:tcW w:w="1640" w:type="dxa"/>
          </w:tcPr>
          <w:p w14:paraId="2EC9F5D1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39;-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77;33</w:t>
            </w:r>
          </w:p>
        </w:tc>
        <w:tc>
          <w:tcPr>
            <w:tcW w:w="1789" w:type="dxa"/>
            <w:tcBorders>
              <w:top w:val="nil"/>
            </w:tcBorders>
          </w:tcPr>
          <w:p w14:paraId="14E8237A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  <w:r w:rsidRPr="00F978E0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0.056</w:t>
            </w:r>
          </w:p>
        </w:tc>
        <w:tc>
          <w:tcPr>
            <w:tcW w:w="1790" w:type="dxa"/>
            <w:tcBorders>
              <w:top w:val="nil"/>
            </w:tcBorders>
          </w:tcPr>
          <w:p w14:paraId="28A5BCEA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  <w:r w:rsidRPr="00F978E0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0.059</w:t>
            </w:r>
          </w:p>
        </w:tc>
        <w:tc>
          <w:tcPr>
            <w:tcW w:w="1274" w:type="dxa"/>
          </w:tcPr>
          <w:p w14:paraId="794D1C52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</w:tr>
      <w:tr w:rsidR="00F978E0" w:rsidRPr="00F978E0" w14:paraId="0305856F" w14:textId="77777777" w:rsidTr="00E514F2">
        <w:trPr>
          <w:trHeight w:val="353"/>
        </w:trPr>
        <w:tc>
          <w:tcPr>
            <w:tcW w:w="3728" w:type="dxa"/>
          </w:tcPr>
          <w:p w14:paraId="407B64F5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" w:name="OLE_LINK10"/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networks.DefaultMode.LP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</w:t>
            </w:r>
            <w:bookmarkEnd w:id="18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40" w:type="dxa"/>
          </w:tcPr>
          <w:p w14:paraId="58DCEE0F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47;-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67;29</w:t>
            </w:r>
          </w:p>
        </w:tc>
        <w:tc>
          <w:tcPr>
            <w:tcW w:w="1789" w:type="dxa"/>
          </w:tcPr>
          <w:p w14:paraId="2EA5943C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  <w:r w:rsidRPr="00F978E0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0.046</w:t>
            </w:r>
          </w:p>
        </w:tc>
        <w:tc>
          <w:tcPr>
            <w:tcW w:w="1790" w:type="dxa"/>
          </w:tcPr>
          <w:p w14:paraId="21349305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  <w:r w:rsidRPr="00F978E0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0.081</w:t>
            </w:r>
          </w:p>
        </w:tc>
        <w:tc>
          <w:tcPr>
            <w:tcW w:w="1274" w:type="dxa"/>
          </w:tcPr>
          <w:p w14:paraId="78F8FCC2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</w:tr>
      <w:tr w:rsidR="00F978E0" w:rsidRPr="00F978E0" w14:paraId="027B894D" w14:textId="77777777" w:rsidTr="00E514F2">
        <w:trPr>
          <w:trHeight w:val="335"/>
        </w:trPr>
        <w:tc>
          <w:tcPr>
            <w:tcW w:w="3728" w:type="dxa"/>
          </w:tcPr>
          <w:p w14:paraId="05DC969F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" w:name="OLE_LINK11"/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networks.DefaultMode.PCC</w:t>
            </w:r>
            <w:bookmarkEnd w:id="19"/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40" w:type="dxa"/>
          </w:tcPr>
          <w:p w14:paraId="7A8AF414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1;-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61;38</w:t>
            </w:r>
          </w:p>
        </w:tc>
        <w:tc>
          <w:tcPr>
            <w:tcW w:w="1789" w:type="dxa"/>
          </w:tcPr>
          <w:p w14:paraId="3FC29B71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  <w:r w:rsidRPr="00F978E0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0.049</w:t>
            </w:r>
          </w:p>
        </w:tc>
        <w:tc>
          <w:tcPr>
            <w:tcW w:w="1790" w:type="dxa"/>
          </w:tcPr>
          <w:p w14:paraId="27D2163E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  <w:r w:rsidRPr="00F978E0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0.041</w:t>
            </w:r>
          </w:p>
        </w:tc>
        <w:tc>
          <w:tcPr>
            <w:tcW w:w="1274" w:type="dxa"/>
          </w:tcPr>
          <w:p w14:paraId="41AC1A58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</w:tr>
      <w:tr w:rsidR="00F978E0" w:rsidRPr="00F978E0" w14:paraId="04265942" w14:textId="77777777" w:rsidTr="00E514F2">
        <w:trPr>
          <w:trHeight w:val="389"/>
        </w:trPr>
        <w:tc>
          <w:tcPr>
            <w:tcW w:w="3728" w:type="dxa"/>
          </w:tcPr>
          <w:p w14:paraId="584EEE97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networks.SensoriMotor.Lateral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</w:t>
            </w:r>
          </w:p>
        </w:tc>
        <w:tc>
          <w:tcPr>
            <w:tcW w:w="1640" w:type="dxa"/>
          </w:tcPr>
          <w:p w14:paraId="672409B9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55;-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12;29</w:t>
            </w:r>
          </w:p>
        </w:tc>
        <w:tc>
          <w:tcPr>
            <w:tcW w:w="1789" w:type="dxa"/>
          </w:tcPr>
          <w:p w14:paraId="6C95DA24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  <w:r w:rsidRPr="00F978E0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0.057</w:t>
            </w:r>
          </w:p>
        </w:tc>
        <w:tc>
          <w:tcPr>
            <w:tcW w:w="1790" w:type="dxa"/>
          </w:tcPr>
          <w:p w14:paraId="4BDE9269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  <w:r w:rsidRPr="00F978E0">
              <w:rPr>
                <w:rFonts w:ascii="Times New Roman" w:eastAsia="宋体" w:hAnsi="Times New Roman" w:cs="Times New Roman"/>
                <w:sz w:val="24"/>
                <w:szCs w:val="24"/>
              </w:rPr>
              <w:t>±0.038</w:t>
            </w:r>
          </w:p>
        </w:tc>
        <w:tc>
          <w:tcPr>
            <w:tcW w:w="1274" w:type="dxa"/>
          </w:tcPr>
          <w:p w14:paraId="34A39F63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</w:tr>
      <w:tr w:rsidR="00F978E0" w:rsidRPr="00F978E0" w14:paraId="2B3DA9B2" w14:textId="77777777" w:rsidTr="00E514F2">
        <w:trPr>
          <w:trHeight w:val="345"/>
        </w:trPr>
        <w:tc>
          <w:tcPr>
            <w:tcW w:w="3728" w:type="dxa"/>
          </w:tcPr>
          <w:p w14:paraId="4E3AE69B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networks.SensoriMotor.Lateral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</w:t>
            </w:r>
          </w:p>
        </w:tc>
        <w:tc>
          <w:tcPr>
            <w:tcW w:w="1640" w:type="dxa"/>
          </w:tcPr>
          <w:p w14:paraId="44ADB9E6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56;-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10;29</w:t>
            </w:r>
          </w:p>
        </w:tc>
        <w:tc>
          <w:tcPr>
            <w:tcW w:w="1789" w:type="dxa"/>
          </w:tcPr>
          <w:p w14:paraId="57C1947B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0.051</w:t>
            </w:r>
          </w:p>
        </w:tc>
        <w:tc>
          <w:tcPr>
            <w:tcW w:w="1790" w:type="dxa"/>
          </w:tcPr>
          <w:p w14:paraId="386A0A0D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0.049</w:t>
            </w:r>
          </w:p>
        </w:tc>
        <w:tc>
          <w:tcPr>
            <w:tcW w:w="1274" w:type="dxa"/>
          </w:tcPr>
          <w:p w14:paraId="5710669E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.31</w:t>
            </w:r>
          </w:p>
        </w:tc>
      </w:tr>
      <w:tr w:rsidR="00F978E0" w:rsidRPr="00F978E0" w14:paraId="5A82B5C6" w14:textId="77777777" w:rsidTr="00E514F2">
        <w:trPr>
          <w:trHeight w:val="335"/>
        </w:trPr>
        <w:tc>
          <w:tcPr>
            <w:tcW w:w="3728" w:type="dxa"/>
          </w:tcPr>
          <w:p w14:paraId="77A3D386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" w:name="OLE_LINK22"/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</w:t>
            </w:r>
            <w:bookmarkStart w:id="21" w:name="OLE_LINK25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SensoriMotor.Superior</w:t>
            </w:r>
            <w:bookmarkEnd w:id="20"/>
            <w:bookmarkEnd w:id="21"/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640" w:type="dxa"/>
          </w:tcPr>
          <w:p w14:paraId="62F6AEEB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31;67</w:t>
            </w:r>
          </w:p>
        </w:tc>
        <w:tc>
          <w:tcPr>
            <w:tcW w:w="1789" w:type="dxa"/>
          </w:tcPr>
          <w:p w14:paraId="2CA1554C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  <w:tc>
          <w:tcPr>
            <w:tcW w:w="1790" w:type="dxa"/>
          </w:tcPr>
          <w:p w14:paraId="44521BFA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0.047</w:t>
            </w:r>
          </w:p>
        </w:tc>
        <w:tc>
          <w:tcPr>
            <w:tcW w:w="1274" w:type="dxa"/>
          </w:tcPr>
          <w:p w14:paraId="1D0817B8" w14:textId="77777777" w:rsidR="00E514F2" w:rsidRPr="00F978E0" w:rsidRDefault="00E514F2" w:rsidP="00E514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.035</w:t>
            </w:r>
          </w:p>
        </w:tc>
      </w:tr>
      <w:tr w:rsidR="00F978E0" w:rsidRPr="00F978E0" w14:paraId="0E62536C" w14:textId="77777777" w:rsidTr="00E514F2">
        <w:trPr>
          <w:trHeight w:val="353"/>
        </w:trPr>
        <w:tc>
          <w:tcPr>
            <w:tcW w:w="3728" w:type="dxa"/>
          </w:tcPr>
          <w:p w14:paraId="63845527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networks.Salience.ACC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40" w:type="dxa"/>
          </w:tcPr>
          <w:p w14:paraId="66C3AC68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0;22;35</w:t>
            </w:r>
          </w:p>
        </w:tc>
        <w:tc>
          <w:tcPr>
            <w:tcW w:w="1789" w:type="dxa"/>
          </w:tcPr>
          <w:p w14:paraId="7BB9F98E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0.28 ± 0.055</w:t>
            </w:r>
          </w:p>
        </w:tc>
        <w:tc>
          <w:tcPr>
            <w:tcW w:w="1790" w:type="dxa"/>
          </w:tcPr>
          <w:p w14:paraId="28A7AC61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0.11 ± 0.044</w:t>
            </w:r>
          </w:p>
        </w:tc>
        <w:tc>
          <w:tcPr>
            <w:tcW w:w="1274" w:type="dxa"/>
          </w:tcPr>
          <w:p w14:paraId="438CDF61" w14:textId="77777777" w:rsidR="00E514F2" w:rsidRPr="00F978E0" w:rsidRDefault="00E514F2" w:rsidP="00E514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.022</w:t>
            </w:r>
          </w:p>
        </w:tc>
      </w:tr>
      <w:tr w:rsidR="00F978E0" w:rsidRPr="00F978E0" w14:paraId="479459BD" w14:textId="77777777" w:rsidTr="00E514F2">
        <w:trPr>
          <w:trHeight w:val="335"/>
        </w:trPr>
        <w:tc>
          <w:tcPr>
            <w:tcW w:w="3728" w:type="dxa"/>
          </w:tcPr>
          <w:p w14:paraId="6D271F23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networks.Salience.AInsula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</w:t>
            </w:r>
          </w:p>
        </w:tc>
        <w:tc>
          <w:tcPr>
            <w:tcW w:w="1640" w:type="dxa"/>
          </w:tcPr>
          <w:p w14:paraId="10E277CE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-44;13;1</w:t>
            </w:r>
          </w:p>
        </w:tc>
        <w:tc>
          <w:tcPr>
            <w:tcW w:w="1789" w:type="dxa"/>
          </w:tcPr>
          <w:p w14:paraId="5B1AD780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.18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0.055</w:t>
            </w:r>
          </w:p>
        </w:tc>
        <w:tc>
          <w:tcPr>
            <w:tcW w:w="1790" w:type="dxa"/>
          </w:tcPr>
          <w:p w14:paraId="2FCA3626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.17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0.036</w:t>
            </w:r>
          </w:p>
        </w:tc>
        <w:tc>
          <w:tcPr>
            <w:tcW w:w="1274" w:type="dxa"/>
          </w:tcPr>
          <w:p w14:paraId="7B8C11D0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.90</w:t>
            </w:r>
          </w:p>
        </w:tc>
      </w:tr>
      <w:tr w:rsidR="00F978E0" w:rsidRPr="00F978E0" w14:paraId="3F50B578" w14:textId="77777777" w:rsidTr="00E514F2">
        <w:trPr>
          <w:trHeight w:val="335"/>
        </w:trPr>
        <w:tc>
          <w:tcPr>
            <w:tcW w:w="3728" w:type="dxa"/>
          </w:tcPr>
          <w:p w14:paraId="21438732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networks.Salience.AInsula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640" w:type="dxa"/>
          </w:tcPr>
          <w:p w14:paraId="36A65358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47;14;0</w:t>
            </w:r>
          </w:p>
        </w:tc>
        <w:tc>
          <w:tcPr>
            <w:tcW w:w="1789" w:type="dxa"/>
          </w:tcPr>
          <w:p w14:paraId="25D82A11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.14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  <w:tc>
          <w:tcPr>
            <w:tcW w:w="1790" w:type="dxa"/>
          </w:tcPr>
          <w:p w14:paraId="70D29282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.18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0.044</w:t>
            </w:r>
          </w:p>
        </w:tc>
        <w:tc>
          <w:tcPr>
            <w:tcW w:w="1274" w:type="dxa"/>
          </w:tcPr>
          <w:p w14:paraId="594B783E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.59</w:t>
            </w:r>
          </w:p>
        </w:tc>
      </w:tr>
      <w:tr w:rsidR="00F978E0" w:rsidRPr="00F978E0" w14:paraId="309CEF1E" w14:textId="77777777" w:rsidTr="00E514F2">
        <w:trPr>
          <w:trHeight w:val="353"/>
        </w:trPr>
        <w:tc>
          <w:tcPr>
            <w:tcW w:w="3728" w:type="dxa"/>
          </w:tcPr>
          <w:p w14:paraId="164E995C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networks.Salience.RPFC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</w:t>
            </w:r>
          </w:p>
        </w:tc>
        <w:tc>
          <w:tcPr>
            <w:tcW w:w="1640" w:type="dxa"/>
          </w:tcPr>
          <w:p w14:paraId="605E0CF3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-32;45;27</w:t>
            </w:r>
          </w:p>
        </w:tc>
        <w:tc>
          <w:tcPr>
            <w:tcW w:w="1789" w:type="dxa"/>
          </w:tcPr>
          <w:p w14:paraId="1323BEC4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.14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0.046</w:t>
            </w:r>
          </w:p>
        </w:tc>
        <w:tc>
          <w:tcPr>
            <w:tcW w:w="1790" w:type="dxa"/>
          </w:tcPr>
          <w:p w14:paraId="5D5A1BAD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.21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</w:tc>
        <w:tc>
          <w:tcPr>
            <w:tcW w:w="1274" w:type="dxa"/>
          </w:tcPr>
          <w:p w14:paraId="64E497B5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.29</w:t>
            </w:r>
          </w:p>
        </w:tc>
      </w:tr>
      <w:tr w:rsidR="00F978E0" w:rsidRPr="00F978E0" w14:paraId="1D8901C5" w14:textId="77777777" w:rsidTr="00E514F2">
        <w:trPr>
          <w:trHeight w:val="335"/>
        </w:trPr>
        <w:tc>
          <w:tcPr>
            <w:tcW w:w="3728" w:type="dxa"/>
          </w:tcPr>
          <w:p w14:paraId="0F8E2F1D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networks.Salience.RPFC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640" w:type="dxa"/>
          </w:tcPr>
          <w:p w14:paraId="5CB21D83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32;46;27</w:t>
            </w:r>
          </w:p>
        </w:tc>
        <w:tc>
          <w:tcPr>
            <w:tcW w:w="1789" w:type="dxa"/>
          </w:tcPr>
          <w:p w14:paraId="38230A59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.17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  <w:tc>
          <w:tcPr>
            <w:tcW w:w="1790" w:type="dxa"/>
          </w:tcPr>
          <w:p w14:paraId="3350D76B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.18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0.054</w:t>
            </w:r>
          </w:p>
        </w:tc>
        <w:tc>
          <w:tcPr>
            <w:tcW w:w="1274" w:type="dxa"/>
          </w:tcPr>
          <w:p w14:paraId="3F64EA9B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.86</w:t>
            </w:r>
          </w:p>
        </w:tc>
      </w:tr>
      <w:tr w:rsidR="00F978E0" w:rsidRPr="00F978E0" w14:paraId="73E6E7F1" w14:textId="77777777" w:rsidTr="00E514F2">
        <w:trPr>
          <w:trHeight w:val="353"/>
        </w:trPr>
        <w:tc>
          <w:tcPr>
            <w:tcW w:w="3728" w:type="dxa"/>
          </w:tcPr>
          <w:p w14:paraId="2C15A4A8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networks.Salience.SMG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</w:t>
            </w:r>
          </w:p>
        </w:tc>
        <w:tc>
          <w:tcPr>
            <w:tcW w:w="1640" w:type="dxa"/>
          </w:tcPr>
          <w:p w14:paraId="555A7C73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60;-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39;31</w:t>
            </w:r>
          </w:p>
        </w:tc>
        <w:tc>
          <w:tcPr>
            <w:tcW w:w="1789" w:type="dxa"/>
          </w:tcPr>
          <w:p w14:paraId="0B652332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.17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0.049</w:t>
            </w:r>
          </w:p>
        </w:tc>
        <w:tc>
          <w:tcPr>
            <w:tcW w:w="1790" w:type="dxa"/>
          </w:tcPr>
          <w:p w14:paraId="4203D95B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0.056</w:t>
            </w:r>
          </w:p>
        </w:tc>
        <w:tc>
          <w:tcPr>
            <w:tcW w:w="1274" w:type="dxa"/>
          </w:tcPr>
          <w:p w14:paraId="28B647A2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.86</w:t>
            </w:r>
          </w:p>
        </w:tc>
      </w:tr>
      <w:tr w:rsidR="00F978E0" w:rsidRPr="00F978E0" w14:paraId="151964C1" w14:textId="77777777" w:rsidTr="00E514F2">
        <w:trPr>
          <w:trHeight w:val="335"/>
        </w:trPr>
        <w:tc>
          <w:tcPr>
            <w:tcW w:w="3728" w:type="dxa"/>
          </w:tcPr>
          <w:p w14:paraId="7C5CFD70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</w:t>
            </w:r>
            <w:bookmarkStart w:id="22" w:name="OLE_LINK23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23" w:name="OLE_LINK21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SMG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</w:t>
            </w:r>
            <w:bookmarkEnd w:id="22"/>
            <w:bookmarkEnd w:id="23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40" w:type="dxa"/>
          </w:tcPr>
          <w:p w14:paraId="16739951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62;-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35;32</w:t>
            </w:r>
          </w:p>
        </w:tc>
        <w:tc>
          <w:tcPr>
            <w:tcW w:w="1789" w:type="dxa"/>
          </w:tcPr>
          <w:p w14:paraId="6BCD73FE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0.27 ± 0.053</w:t>
            </w:r>
          </w:p>
        </w:tc>
        <w:tc>
          <w:tcPr>
            <w:tcW w:w="1790" w:type="dxa"/>
          </w:tcPr>
          <w:p w14:paraId="43E7C09F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0.10 ± 0.028</w:t>
            </w:r>
          </w:p>
        </w:tc>
        <w:tc>
          <w:tcPr>
            <w:tcW w:w="1274" w:type="dxa"/>
          </w:tcPr>
          <w:p w14:paraId="2CD57C97" w14:textId="77777777" w:rsidR="00E514F2" w:rsidRPr="00F978E0" w:rsidRDefault="00E514F2" w:rsidP="00E514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.011</w:t>
            </w:r>
          </w:p>
        </w:tc>
      </w:tr>
      <w:tr w:rsidR="00F978E0" w:rsidRPr="00F978E0" w14:paraId="7F83C9A8" w14:textId="77777777" w:rsidTr="00E514F2">
        <w:trPr>
          <w:trHeight w:val="376"/>
        </w:trPr>
        <w:tc>
          <w:tcPr>
            <w:tcW w:w="3728" w:type="dxa"/>
          </w:tcPr>
          <w:p w14:paraId="0A3B06ED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networks.DorsalAttention.FEF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 </w:t>
            </w:r>
          </w:p>
        </w:tc>
        <w:tc>
          <w:tcPr>
            <w:tcW w:w="1640" w:type="dxa"/>
          </w:tcPr>
          <w:p w14:paraId="1585582A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27;-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9;64</w:t>
            </w:r>
          </w:p>
        </w:tc>
        <w:tc>
          <w:tcPr>
            <w:tcW w:w="1789" w:type="dxa"/>
          </w:tcPr>
          <w:p w14:paraId="37940139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.13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  <w:tc>
          <w:tcPr>
            <w:tcW w:w="1790" w:type="dxa"/>
          </w:tcPr>
          <w:p w14:paraId="43FFC9DD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.16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0.049</w:t>
            </w:r>
          </w:p>
        </w:tc>
        <w:tc>
          <w:tcPr>
            <w:tcW w:w="1274" w:type="dxa"/>
          </w:tcPr>
          <w:p w14:paraId="46EFFB2D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.67</w:t>
            </w:r>
          </w:p>
        </w:tc>
      </w:tr>
      <w:tr w:rsidR="00F978E0" w:rsidRPr="00F978E0" w14:paraId="5884E0E6" w14:textId="77777777" w:rsidTr="00E514F2">
        <w:trPr>
          <w:trHeight w:val="335"/>
        </w:trPr>
        <w:tc>
          <w:tcPr>
            <w:tcW w:w="3728" w:type="dxa"/>
          </w:tcPr>
          <w:p w14:paraId="7DDC29D7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networks.DorsalAttention.FEF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 </w:t>
            </w:r>
          </w:p>
        </w:tc>
        <w:tc>
          <w:tcPr>
            <w:tcW w:w="1640" w:type="dxa"/>
          </w:tcPr>
          <w:p w14:paraId="023E0808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30;-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6;64</w:t>
            </w:r>
          </w:p>
        </w:tc>
        <w:tc>
          <w:tcPr>
            <w:tcW w:w="1789" w:type="dxa"/>
          </w:tcPr>
          <w:p w14:paraId="20C6D62D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.096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</w:p>
        </w:tc>
        <w:tc>
          <w:tcPr>
            <w:tcW w:w="1790" w:type="dxa"/>
          </w:tcPr>
          <w:p w14:paraId="071349D4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.17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0.034</w:t>
            </w:r>
          </w:p>
        </w:tc>
        <w:tc>
          <w:tcPr>
            <w:tcW w:w="1274" w:type="dxa"/>
          </w:tcPr>
          <w:p w14:paraId="0A040D74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F978E0" w:rsidRPr="00F978E0" w14:paraId="4BD50B91" w14:textId="77777777" w:rsidTr="00E514F2">
        <w:trPr>
          <w:trHeight w:val="301"/>
        </w:trPr>
        <w:tc>
          <w:tcPr>
            <w:tcW w:w="3728" w:type="dxa"/>
          </w:tcPr>
          <w:p w14:paraId="7CB4B583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networks.DorsalAttention.IPS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640" w:type="dxa"/>
          </w:tcPr>
          <w:p w14:paraId="3BA45A40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39;-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42;54</w:t>
            </w:r>
          </w:p>
        </w:tc>
        <w:tc>
          <w:tcPr>
            <w:tcW w:w="1789" w:type="dxa"/>
          </w:tcPr>
          <w:p w14:paraId="2B27263D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.14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0.038</w:t>
            </w:r>
          </w:p>
        </w:tc>
        <w:tc>
          <w:tcPr>
            <w:tcW w:w="1790" w:type="dxa"/>
          </w:tcPr>
          <w:p w14:paraId="17F2B599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.22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0.049</w:t>
            </w:r>
          </w:p>
        </w:tc>
        <w:tc>
          <w:tcPr>
            <w:tcW w:w="1274" w:type="dxa"/>
          </w:tcPr>
          <w:p w14:paraId="552D7457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.21</w:t>
            </w:r>
          </w:p>
        </w:tc>
      </w:tr>
      <w:tr w:rsidR="00F978E0" w:rsidRPr="00F978E0" w14:paraId="51626A9E" w14:textId="77777777" w:rsidTr="00E514F2">
        <w:trPr>
          <w:trHeight w:val="353"/>
        </w:trPr>
        <w:tc>
          <w:tcPr>
            <w:tcW w:w="3728" w:type="dxa"/>
          </w:tcPr>
          <w:p w14:paraId="47298AF9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networks.FrontoParietal.LPFC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 </w:t>
            </w:r>
          </w:p>
        </w:tc>
        <w:tc>
          <w:tcPr>
            <w:tcW w:w="1640" w:type="dxa"/>
          </w:tcPr>
          <w:p w14:paraId="1FC54F5F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-43;33;28</w:t>
            </w:r>
          </w:p>
        </w:tc>
        <w:tc>
          <w:tcPr>
            <w:tcW w:w="1789" w:type="dxa"/>
          </w:tcPr>
          <w:p w14:paraId="6F82ABFA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1790" w:type="dxa"/>
          </w:tcPr>
          <w:p w14:paraId="030C8611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0.040</w:t>
            </w:r>
          </w:p>
        </w:tc>
        <w:tc>
          <w:tcPr>
            <w:tcW w:w="1274" w:type="dxa"/>
          </w:tcPr>
          <w:p w14:paraId="127FF18D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.044</w:t>
            </w:r>
          </w:p>
        </w:tc>
      </w:tr>
      <w:tr w:rsidR="00F978E0" w:rsidRPr="00F978E0" w14:paraId="7D197140" w14:textId="77777777" w:rsidTr="00E514F2">
        <w:trPr>
          <w:trHeight w:val="335"/>
        </w:trPr>
        <w:tc>
          <w:tcPr>
            <w:tcW w:w="3728" w:type="dxa"/>
          </w:tcPr>
          <w:p w14:paraId="47A10950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networks.FrontoParietal.PPC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</w:t>
            </w:r>
          </w:p>
        </w:tc>
        <w:tc>
          <w:tcPr>
            <w:tcW w:w="1640" w:type="dxa"/>
          </w:tcPr>
          <w:p w14:paraId="07EF1AB5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46;-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58;49</w:t>
            </w:r>
          </w:p>
        </w:tc>
        <w:tc>
          <w:tcPr>
            <w:tcW w:w="1789" w:type="dxa"/>
          </w:tcPr>
          <w:p w14:paraId="7AE040A8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.078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  <w:tc>
          <w:tcPr>
            <w:tcW w:w="1790" w:type="dxa"/>
          </w:tcPr>
          <w:p w14:paraId="081D6200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  <w:tc>
          <w:tcPr>
            <w:tcW w:w="1274" w:type="dxa"/>
          </w:tcPr>
          <w:p w14:paraId="6A453BF1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.18</w:t>
            </w:r>
          </w:p>
        </w:tc>
      </w:tr>
      <w:tr w:rsidR="00F978E0" w:rsidRPr="00F978E0" w14:paraId="25D4F5C7" w14:textId="77777777" w:rsidTr="00E514F2">
        <w:trPr>
          <w:trHeight w:val="368"/>
        </w:trPr>
        <w:tc>
          <w:tcPr>
            <w:tcW w:w="3728" w:type="dxa"/>
          </w:tcPr>
          <w:p w14:paraId="541AA93F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networks.FrontoParietal.LPFC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640" w:type="dxa"/>
          </w:tcPr>
          <w:p w14:paraId="1DDBBF9D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41;38;30</w:t>
            </w:r>
          </w:p>
        </w:tc>
        <w:tc>
          <w:tcPr>
            <w:tcW w:w="1789" w:type="dxa"/>
          </w:tcPr>
          <w:p w14:paraId="1252A8D4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.17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0.070</w:t>
            </w:r>
          </w:p>
        </w:tc>
        <w:tc>
          <w:tcPr>
            <w:tcW w:w="1790" w:type="dxa"/>
          </w:tcPr>
          <w:p w14:paraId="082388BD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274" w:type="dxa"/>
          </w:tcPr>
          <w:p w14:paraId="56416538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.79</w:t>
            </w:r>
          </w:p>
        </w:tc>
      </w:tr>
      <w:tr w:rsidR="00F978E0" w:rsidRPr="00F978E0" w14:paraId="69CDF1A1" w14:textId="77777777" w:rsidTr="00E514F2">
        <w:trPr>
          <w:trHeight w:val="335"/>
        </w:trPr>
        <w:tc>
          <w:tcPr>
            <w:tcW w:w="3728" w:type="dxa"/>
          </w:tcPr>
          <w:p w14:paraId="75E5A45D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networks.FrontoParietal.PPC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640" w:type="dxa"/>
          </w:tcPr>
          <w:p w14:paraId="05DF7229" w14:textId="77777777" w:rsidR="00E514F2" w:rsidRPr="00F978E0" w:rsidRDefault="00E514F2" w:rsidP="00E514F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52;-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52;45</w:t>
            </w:r>
          </w:p>
        </w:tc>
        <w:tc>
          <w:tcPr>
            <w:tcW w:w="1789" w:type="dxa"/>
          </w:tcPr>
          <w:p w14:paraId="682B316F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0.038</w:t>
            </w:r>
          </w:p>
        </w:tc>
        <w:tc>
          <w:tcPr>
            <w:tcW w:w="1790" w:type="dxa"/>
          </w:tcPr>
          <w:p w14:paraId="5C146569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.22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0.048</w:t>
            </w:r>
          </w:p>
        </w:tc>
        <w:tc>
          <w:tcPr>
            <w:tcW w:w="1274" w:type="dxa"/>
          </w:tcPr>
          <w:p w14:paraId="1583512D" w14:textId="77777777" w:rsidR="00E514F2" w:rsidRPr="00F978E0" w:rsidRDefault="00E514F2" w:rsidP="00E51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.75</w:t>
            </w:r>
          </w:p>
        </w:tc>
      </w:tr>
    </w:tbl>
    <w:p w14:paraId="30A304D0" w14:textId="039EE0DB" w:rsidR="008657FB" w:rsidRDefault="008657FB" w:rsidP="008657FB"/>
    <w:p w14:paraId="0C008082" w14:textId="6B4B0448" w:rsidR="008657FB" w:rsidRDefault="008657FB" w:rsidP="008657FB">
      <w:pPr>
        <w:widowControl/>
        <w:jc w:val="left"/>
      </w:pPr>
    </w:p>
    <w:p w14:paraId="3D041446" w14:textId="77777777" w:rsidR="008657FB" w:rsidRDefault="008657FB" w:rsidP="008657FB">
      <w:pPr>
        <w:rPr>
          <w:rFonts w:ascii="Times New Roman" w:hAnsi="Times New Roman" w:cs="Times New Roman"/>
          <w:sz w:val="24"/>
          <w:szCs w:val="28"/>
        </w:rPr>
      </w:pPr>
      <w:bookmarkStart w:id="24" w:name="_Hlk94002807"/>
      <w:r w:rsidRPr="004D6183">
        <w:rPr>
          <w:rFonts w:ascii="Times New Roman" w:hAnsi="Times New Roman" w:cs="Times New Roman"/>
          <w:sz w:val="24"/>
          <w:szCs w:val="28"/>
        </w:rPr>
        <w:t>Abbreviation</w:t>
      </w:r>
      <w:r>
        <w:rPr>
          <w:rFonts w:ascii="Times New Roman" w:hAnsi="Times New Roman" w:cs="Times New Roman"/>
          <w:sz w:val="24"/>
          <w:szCs w:val="28"/>
        </w:rPr>
        <w:t xml:space="preserve">: </w:t>
      </w:r>
      <w:r w:rsidRPr="00A74963">
        <w:rPr>
          <w:rFonts w:ascii="Times New Roman" w:hAnsi="Times New Roman" w:cs="Times New Roman"/>
          <w:sz w:val="24"/>
          <w:szCs w:val="28"/>
        </w:rPr>
        <w:t>MPFC: Medial prefrontal cortex</w:t>
      </w:r>
      <w:r>
        <w:rPr>
          <w:rFonts w:ascii="Times New Roman" w:hAnsi="Times New Roman" w:cs="Times New Roman"/>
          <w:sz w:val="24"/>
          <w:szCs w:val="28"/>
        </w:rPr>
        <w:t xml:space="preserve">; </w:t>
      </w:r>
      <w:bookmarkStart w:id="25" w:name="_Hlk94278493"/>
      <w:r>
        <w:rPr>
          <w:rFonts w:ascii="Times New Roman" w:hAnsi="Times New Roman" w:cs="Times New Roman" w:hint="eastAsia"/>
          <w:sz w:val="24"/>
          <w:szCs w:val="28"/>
        </w:rPr>
        <w:t>L</w:t>
      </w:r>
      <w:r>
        <w:rPr>
          <w:rFonts w:ascii="Times New Roman" w:hAnsi="Times New Roman" w:cs="Times New Roman"/>
          <w:sz w:val="24"/>
          <w:szCs w:val="28"/>
        </w:rPr>
        <w:t xml:space="preserve">P: </w:t>
      </w:r>
      <w:r w:rsidRPr="00A7558A">
        <w:rPr>
          <w:rFonts w:ascii="Times New Roman" w:hAnsi="Times New Roman" w:cs="Times New Roman"/>
          <w:sz w:val="24"/>
          <w:szCs w:val="28"/>
        </w:rPr>
        <w:t>Lateral precuneus</w:t>
      </w:r>
      <w:r>
        <w:rPr>
          <w:rFonts w:ascii="Times New Roman" w:hAnsi="Times New Roman" w:cs="Times New Roman" w:hint="eastAsia"/>
          <w:sz w:val="24"/>
          <w:szCs w:val="28"/>
        </w:rPr>
        <w:t>;</w:t>
      </w:r>
      <w:bookmarkEnd w:id="25"/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7775CD">
        <w:rPr>
          <w:rFonts w:ascii="Times New Roman" w:hAnsi="Times New Roman" w:cs="Times New Roman"/>
          <w:sz w:val="24"/>
          <w:szCs w:val="28"/>
        </w:rPr>
        <w:t xml:space="preserve">PCC: </w:t>
      </w:r>
      <w:r>
        <w:rPr>
          <w:rFonts w:ascii="Times New Roman" w:hAnsi="Times New Roman" w:cs="Times New Roman"/>
          <w:sz w:val="24"/>
          <w:szCs w:val="28"/>
        </w:rPr>
        <w:t>P</w:t>
      </w:r>
      <w:r w:rsidRPr="007775CD">
        <w:rPr>
          <w:rFonts w:ascii="Times New Roman" w:hAnsi="Times New Roman" w:cs="Times New Roman"/>
          <w:sz w:val="24"/>
          <w:szCs w:val="28"/>
        </w:rPr>
        <w:t>osterior cingulate cortex</w:t>
      </w:r>
      <w:r>
        <w:rPr>
          <w:rFonts w:ascii="Times New Roman" w:hAnsi="Times New Roman" w:cs="Times New Roman" w:hint="eastAsia"/>
          <w:sz w:val="24"/>
          <w:szCs w:val="28"/>
        </w:rPr>
        <w:t>;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664836">
        <w:rPr>
          <w:rFonts w:ascii="Times New Roman" w:hAnsi="Times New Roman" w:cs="Times New Roman"/>
          <w:sz w:val="24"/>
          <w:szCs w:val="28"/>
        </w:rPr>
        <w:t>ACC</w:t>
      </w:r>
      <w:r>
        <w:rPr>
          <w:rFonts w:ascii="Times New Roman" w:hAnsi="Times New Roman" w:cs="Times New Roman"/>
          <w:sz w:val="24"/>
          <w:szCs w:val="28"/>
        </w:rPr>
        <w:t>:</w:t>
      </w:r>
      <w:r w:rsidRPr="00664836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A</w:t>
      </w:r>
      <w:r w:rsidRPr="00664836">
        <w:rPr>
          <w:rFonts w:ascii="Times New Roman" w:hAnsi="Times New Roman" w:cs="Times New Roman"/>
          <w:sz w:val="24"/>
          <w:szCs w:val="28"/>
        </w:rPr>
        <w:t>nterior cingulate cortex</w:t>
      </w:r>
      <w:r>
        <w:rPr>
          <w:rFonts w:ascii="Times New Roman" w:hAnsi="Times New Roman" w:cs="Times New Roman" w:hint="eastAsia"/>
          <w:sz w:val="24"/>
          <w:szCs w:val="28"/>
        </w:rPr>
        <w:t>;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bookmarkStart w:id="26" w:name="_Hlk94278476"/>
      <w:proofErr w:type="spellStart"/>
      <w:r w:rsidRPr="00664836">
        <w:rPr>
          <w:rFonts w:ascii="Times New Roman" w:hAnsi="Times New Roman" w:cs="Times New Roman"/>
          <w:sz w:val="24"/>
          <w:szCs w:val="28"/>
        </w:rPr>
        <w:t>AInsula</w:t>
      </w:r>
      <w:proofErr w:type="spellEnd"/>
      <w:r>
        <w:rPr>
          <w:rFonts w:ascii="Times New Roman" w:hAnsi="Times New Roman" w:cs="Times New Roman"/>
          <w:sz w:val="24"/>
          <w:szCs w:val="28"/>
        </w:rPr>
        <w:t>: A</w:t>
      </w:r>
      <w:r w:rsidRPr="00A25B81">
        <w:rPr>
          <w:rFonts w:ascii="Times New Roman" w:hAnsi="Times New Roman" w:cs="Times New Roman"/>
          <w:sz w:val="24"/>
          <w:szCs w:val="28"/>
        </w:rPr>
        <w:t>nterior insula</w:t>
      </w:r>
      <w:bookmarkEnd w:id="26"/>
      <w:r>
        <w:rPr>
          <w:rFonts w:ascii="Times New Roman" w:hAnsi="Times New Roman" w:cs="Times New Roman" w:hint="eastAsia"/>
          <w:sz w:val="24"/>
          <w:szCs w:val="28"/>
        </w:rPr>
        <w:t>;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A25B81">
        <w:rPr>
          <w:rFonts w:ascii="Times New Roman" w:hAnsi="Times New Roman" w:cs="Times New Roman"/>
          <w:sz w:val="24"/>
          <w:szCs w:val="28"/>
        </w:rPr>
        <w:t>RPFC</w:t>
      </w:r>
      <w:r>
        <w:rPr>
          <w:rFonts w:ascii="Times New Roman" w:hAnsi="Times New Roman" w:cs="Times New Roman"/>
          <w:sz w:val="24"/>
          <w:szCs w:val="28"/>
        </w:rPr>
        <w:t xml:space="preserve">: </w:t>
      </w:r>
      <w:r w:rsidRPr="00D51B42">
        <w:rPr>
          <w:rFonts w:ascii="Times New Roman" w:hAnsi="Times New Roman" w:cs="Times New Roman"/>
          <w:sz w:val="24"/>
          <w:szCs w:val="28"/>
        </w:rPr>
        <w:t>Rostral lateral prefrontal cortex</w:t>
      </w:r>
      <w:r>
        <w:rPr>
          <w:rFonts w:ascii="Times New Roman" w:hAnsi="Times New Roman" w:cs="Times New Roman" w:hint="eastAsia"/>
          <w:sz w:val="24"/>
          <w:szCs w:val="28"/>
        </w:rPr>
        <w:t>;</w:t>
      </w:r>
      <w:r>
        <w:rPr>
          <w:rFonts w:ascii="Times New Roman" w:hAnsi="Times New Roman" w:cs="Times New Roman"/>
          <w:sz w:val="24"/>
          <w:szCs w:val="28"/>
        </w:rPr>
        <w:t xml:space="preserve"> SMG: S</w:t>
      </w:r>
      <w:r w:rsidRPr="009964F6">
        <w:rPr>
          <w:rFonts w:ascii="Times New Roman" w:hAnsi="Times New Roman" w:cs="Times New Roman"/>
          <w:sz w:val="24"/>
          <w:szCs w:val="28"/>
        </w:rPr>
        <w:t>upramarginal gyrus</w:t>
      </w:r>
      <w:r>
        <w:rPr>
          <w:rFonts w:ascii="Times New Roman" w:hAnsi="Times New Roman" w:cs="Times New Roman" w:hint="eastAsia"/>
          <w:sz w:val="24"/>
          <w:szCs w:val="28"/>
        </w:rPr>
        <w:t>;</w:t>
      </w:r>
      <w:r>
        <w:rPr>
          <w:rFonts w:ascii="Times New Roman" w:hAnsi="Times New Roman" w:cs="Times New Roman"/>
          <w:sz w:val="24"/>
          <w:szCs w:val="28"/>
        </w:rPr>
        <w:t xml:space="preserve"> FEF: </w:t>
      </w:r>
      <w:r w:rsidRPr="00A7558A">
        <w:rPr>
          <w:rFonts w:ascii="Times New Roman" w:hAnsi="Times New Roman" w:cs="Times New Roman"/>
          <w:sz w:val="24"/>
          <w:szCs w:val="28"/>
        </w:rPr>
        <w:t>Frontal eye fields</w:t>
      </w:r>
    </w:p>
    <w:p w14:paraId="4C197629" w14:textId="2FF8C035" w:rsidR="008657FB" w:rsidRPr="00505B50" w:rsidRDefault="008657FB" w:rsidP="008657FB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IPS: I</w:t>
      </w:r>
      <w:r w:rsidRPr="00D04F09">
        <w:rPr>
          <w:rFonts w:ascii="Times New Roman" w:hAnsi="Times New Roman" w:cs="Times New Roman"/>
          <w:sz w:val="24"/>
          <w:szCs w:val="28"/>
        </w:rPr>
        <w:t>ntraparietal sulcus</w:t>
      </w:r>
      <w:r>
        <w:rPr>
          <w:rFonts w:ascii="Times New Roman" w:hAnsi="Times New Roman" w:cs="Times New Roman" w:hint="eastAsia"/>
          <w:sz w:val="24"/>
          <w:szCs w:val="28"/>
        </w:rPr>
        <w:t>;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89300E">
        <w:rPr>
          <w:rFonts w:ascii="Times New Roman" w:hAnsi="Times New Roman" w:cs="Times New Roman"/>
          <w:sz w:val="24"/>
          <w:szCs w:val="28"/>
        </w:rPr>
        <w:t>LPFC: Lateral prefrontal cortex</w:t>
      </w:r>
      <w:bookmarkStart w:id="27" w:name="_Hlk94001326"/>
      <w:r>
        <w:rPr>
          <w:rFonts w:ascii="Times New Roman" w:hAnsi="Times New Roman" w:cs="Times New Roman" w:hint="eastAsia"/>
          <w:sz w:val="24"/>
          <w:szCs w:val="28"/>
        </w:rPr>
        <w:t>;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bookmarkStart w:id="28" w:name="_Hlk94278512"/>
      <w:r w:rsidRPr="00BE6407">
        <w:rPr>
          <w:rFonts w:ascii="Times New Roman" w:hAnsi="Times New Roman" w:cs="Times New Roman" w:hint="eastAsia"/>
          <w:sz w:val="24"/>
          <w:szCs w:val="28"/>
        </w:rPr>
        <w:t>L</w:t>
      </w:r>
      <w:r w:rsidRPr="00BE6407">
        <w:rPr>
          <w:rFonts w:ascii="Times New Roman" w:hAnsi="Times New Roman" w:cs="Times New Roman"/>
          <w:sz w:val="24"/>
          <w:szCs w:val="28"/>
        </w:rPr>
        <w:t>: L</w:t>
      </w:r>
      <w:r w:rsidRPr="00BE6407">
        <w:rPr>
          <w:rFonts w:ascii="Times New Roman" w:hAnsi="Times New Roman" w:cs="Times New Roman" w:hint="eastAsia"/>
          <w:sz w:val="24"/>
          <w:szCs w:val="28"/>
        </w:rPr>
        <w:t>eft</w:t>
      </w:r>
      <w:r>
        <w:rPr>
          <w:rFonts w:ascii="Times New Roman" w:hAnsi="Times New Roman" w:cs="Times New Roman"/>
          <w:sz w:val="24"/>
          <w:szCs w:val="28"/>
        </w:rPr>
        <w:t xml:space="preserve">; </w:t>
      </w:r>
      <w:r w:rsidRPr="00BE6407">
        <w:rPr>
          <w:rFonts w:ascii="Times New Roman" w:hAnsi="Times New Roman" w:cs="Times New Roman"/>
          <w:sz w:val="24"/>
          <w:szCs w:val="28"/>
        </w:rPr>
        <w:t>R: R</w:t>
      </w:r>
      <w:r w:rsidRPr="00BE6407">
        <w:rPr>
          <w:rFonts w:ascii="Times New Roman" w:hAnsi="Times New Roman" w:cs="Times New Roman" w:hint="eastAsia"/>
          <w:sz w:val="24"/>
          <w:szCs w:val="28"/>
        </w:rPr>
        <w:t>ight</w:t>
      </w:r>
      <w:bookmarkEnd w:id="24"/>
      <w:bookmarkEnd w:id="27"/>
      <w:bookmarkEnd w:id="28"/>
    </w:p>
    <w:p w14:paraId="07D6E8BA" w14:textId="77777777" w:rsidR="008657FB" w:rsidRDefault="008657FB" w:rsidP="008657FB"/>
    <w:tbl>
      <w:tblPr>
        <w:tblStyle w:val="a3"/>
        <w:tblpPr w:leftFromText="180" w:rightFromText="180" w:vertAnchor="page" w:horzAnchor="margin" w:tblpXSpec="center" w:tblpY="3091"/>
        <w:tblW w:w="1025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7"/>
        <w:gridCol w:w="1540"/>
        <w:gridCol w:w="1962"/>
        <w:gridCol w:w="1818"/>
        <w:gridCol w:w="1278"/>
      </w:tblGrid>
      <w:tr w:rsidR="00F978E0" w:rsidRPr="00F978E0" w14:paraId="307A609A" w14:textId="77777777" w:rsidTr="00505B50">
        <w:trPr>
          <w:trHeight w:val="862"/>
        </w:trPr>
        <w:tc>
          <w:tcPr>
            <w:tcW w:w="3657" w:type="dxa"/>
            <w:tcBorders>
              <w:bottom w:val="single" w:sz="4" w:space="0" w:color="auto"/>
            </w:tcBorders>
          </w:tcPr>
          <w:p w14:paraId="5AAAD546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4" w:space="0" w:color="auto"/>
            </w:tcBorders>
          </w:tcPr>
          <w:p w14:paraId="66C4D6FD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MNI coordinate</w:t>
            </w:r>
          </w:p>
          <w:p w14:paraId="28788BB7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(x, y, z)</w:t>
            </w:r>
          </w:p>
        </w:tc>
        <w:tc>
          <w:tcPr>
            <w:tcW w:w="3780" w:type="dxa"/>
            <w:gridSpan w:val="2"/>
            <w:tcBorders>
              <w:bottom w:val="single" w:sz="4" w:space="0" w:color="auto"/>
            </w:tcBorders>
          </w:tcPr>
          <w:p w14:paraId="3394C339" w14:textId="77777777" w:rsidR="008657FB" w:rsidRPr="00F978E0" w:rsidRDefault="008657FB" w:rsidP="00505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" w:name="_Hlk94105544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Average Path Length</w:t>
            </w:r>
          </w:p>
          <w:bookmarkEnd w:id="29"/>
          <w:p w14:paraId="6D123014" w14:textId="77777777" w:rsidR="008657FB" w:rsidRPr="00F978E0" w:rsidRDefault="008657FB" w:rsidP="00505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(Mean ± SE)</w:t>
            </w:r>
          </w:p>
        </w:tc>
        <w:tc>
          <w:tcPr>
            <w:tcW w:w="1278" w:type="dxa"/>
            <w:tcBorders>
              <w:bottom w:val="single" w:sz="4" w:space="0" w:color="auto"/>
            </w:tcBorders>
          </w:tcPr>
          <w:p w14:paraId="6DCB6F51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value</w:t>
            </w:r>
          </w:p>
        </w:tc>
      </w:tr>
      <w:tr w:rsidR="00F978E0" w:rsidRPr="00F978E0" w14:paraId="4467C335" w14:textId="77777777" w:rsidTr="00505B50">
        <w:trPr>
          <w:trHeight w:val="862"/>
        </w:trPr>
        <w:tc>
          <w:tcPr>
            <w:tcW w:w="3657" w:type="dxa"/>
            <w:tcBorders>
              <w:top w:val="single" w:sz="4" w:space="0" w:color="auto"/>
              <w:bottom w:val="single" w:sz="4" w:space="0" w:color="auto"/>
            </w:tcBorders>
          </w:tcPr>
          <w:p w14:paraId="61D8B641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</w:tcPr>
          <w:p w14:paraId="51D4D24D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14:paraId="6C94A305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Childhood trauma group</w:t>
            </w:r>
          </w:p>
        </w:tc>
        <w:tc>
          <w:tcPr>
            <w:tcW w:w="1818" w:type="dxa"/>
            <w:tcBorders>
              <w:top w:val="single" w:sz="4" w:space="0" w:color="auto"/>
              <w:bottom w:val="single" w:sz="4" w:space="0" w:color="auto"/>
            </w:tcBorders>
          </w:tcPr>
          <w:p w14:paraId="1D3EE8DC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Health control group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</w:tcPr>
          <w:p w14:paraId="11780515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8E0" w:rsidRPr="00F978E0" w14:paraId="085CC85F" w14:textId="77777777" w:rsidTr="00505B50">
        <w:trPr>
          <w:trHeight w:val="277"/>
        </w:trPr>
        <w:tc>
          <w:tcPr>
            <w:tcW w:w="3657" w:type="dxa"/>
            <w:tcBorders>
              <w:top w:val="single" w:sz="4" w:space="0" w:color="auto"/>
            </w:tcBorders>
          </w:tcPr>
          <w:p w14:paraId="5BB89428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networks.DefaultMode.MPFC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40" w:type="dxa"/>
            <w:tcBorders>
              <w:top w:val="single" w:sz="4" w:space="0" w:color="auto"/>
            </w:tcBorders>
          </w:tcPr>
          <w:p w14:paraId="53189C72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1;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55;-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2" w:type="dxa"/>
            <w:tcBorders>
              <w:top w:val="single" w:sz="4" w:space="0" w:color="auto"/>
            </w:tcBorders>
          </w:tcPr>
          <w:p w14:paraId="72369A0D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2.58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818" w:type="dxa"/>
            <w:tcBorders>
              <w:top w:val="single" w:sz="4" w:space="0" w:color="auto"/>
            </w:tcBorders>
          </w:tcPr>
          <w:p w14:paraId="33C0E05B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.66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278" w:type="dxa"/>
            <w:tcBorders>
              <w:top w:val="single" w:sz="4" w:space="0" w:color="auto"/>
            </w:tcBorders>
          </w:tcPr>
          <w:p w14:paraId="096BD1D0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.74</w:t>
            </w:r>
          </w:p>
        </w:tc>
      </w:tr>
      <w:tr w:rsidR="00F978E0" w:rsidRPr="00F978E0" w14:paraId="4CE464A8" w14:textId="77777777" w:rsidTr="00505B50">
        <w:trPr>
          <w:trHeight w:val="65"/>
        </w:trPr>
        <w:tc>
          <w:tcPr>
            <w:tcW w:w="3657" w:type="dxa"/>
          </w:tcPr>
          <w:p w14:paraId="6A7F93A4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networks.DefaultMode.LP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</w:t>
            </w:r>
          </w:p>
        </w:tc>
        <w:tc>
          <w:tcPr>
            <w:tcW w:w="1540" w:type="dxa"/>
          </w:tcPr>
          <w:p w14:paraId="3B4FDE15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39;-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77;33</w:t>
            </w:r>
          </w:p>
        </w:tc>
        <w:tc>
          <w:tcPr>
            <w:tcW w:w="1962" w:type="dxa"/>
          </w:tcPr>
          <w:p w14:paraId="0207ADDD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.52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818" w:type="dxa"/>
          </w:tcPr>
          <w:p w14:paraId="7BA5AFC7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.82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1278" w:type="dxa"/>
          </w:tcPr>
          <w:p w14:paraId="1E5563DA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.28</w:t>
            </w:r>
          </w:p>
        </w:tc>
      </w:tr>
      <w:tr w:rsidR="00F978E0" w:rsidRPr="00F978E0" w14:paraId="71999522" w14:textId="77777777" w:rsidTr="00505B50">
        <w:trPr>
          <w:trHeight w:val="291"/>
        </w:trPr>
        <w:tc>
          <w:tcPr>
            <w:tcW w:w="3657" w:type="dxa"/>
          </w:tcPr>
          <w:p w14:paraId="70F65F4A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networks.DefaultMode.LP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540" w:type="dxa"/>
          </w:tcPr>
          <w:p w14:paraId="36B2870E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47;-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67;29</w:t>
            </w:r>
          </w:p>
        </w:tc>
        <w:tc>
          <w:tcPr>
            <w:tcW w:w="1962" w:type="dxa"/>
          </w:tcPr>
          <w:p w14:paraId="79F3F096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.48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818" w:type="dxa"/>
          </w:tcPr>
          <w:p w14:paraId="1E6195CB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.88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278" w:type="dxa"/>
          </w:tcPr>
          <w:p w14:paraId="20BC446C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.16</w:t>
            </w:r>
          </w:p>
        </w:tc>
      </w:tr>
      <w:tr w:rsidR="00F978E0" w:rsidRPr="00F978E0" w14:paraId="50C1B425" w14:textId="77777777" w:rsidTr="00505B50">
        <w:trPr>
          <w:trHeight w:val="277"/>
        </w:trPr>
        <w:tc>
          <w:tcPr>
            <w:tcW w:w="3657" w:type="dxa"/>
          </w:tcPr>
          <w:p w14:paraId="2BFB3882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networks.DefaultMode.PCC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40" w:type="dxa"/>
          </w:tcPr>
          <w:p w14:paraId="5FB39024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1;-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61;38</w:t>
            </w:r>
          </w:p>
        </w:tc>
        <w:tc>
          <w:tcPr>
            <w:tcW w:w="1962" w:type="dxa"/>
          </w:tcPr>
          <w:p w14:paraId="06ADA8C5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.27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818" w:type="dxa"/>
          </w:tcPr>
          <w:p w14:paraId="4F30526D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.69</w:t>
            </w:r>
            <w:r w:rsidRPr="00F978E0">
              <w:rPr>
                <w:rFonts w:asciiTheme="minorEastAsia" w:hAnsiTheme="minorEastAsia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278" w:type="dxa"/>
          </w:tcPr>
          <w:p w14:paraId="0BD6F6AB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</w:tc>
      </w:tr>
      <w:tr w:rsidR="00F978E0" w:rsidRPr="00F978E0" w14:paraId="7848356F" w14:textId="77777777" w:rsidTr="00505B50">
        <w:trPr>
          <w:trHeight w:val="327"/>
        </w:trPr>
        <w:tc>
          <w:tcPr>
            <w:tcW w:w="3657" w:type="dxa"/>
          </w:tcPr>
          <w:p w14:paraId="3228C7DC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networks.SensoriMotor.Lateral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</w:t>
            </w:r>
          </w:p>
        </w:tc>
        <w:tc>
          <w:tcPr>
            <w:tcW w:w="1540" w:type="dxa"/>
          </w:tcPr>
          <w:p w14:paraId="61880349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55;-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12;29</w:t>
            </w:r>
          </w:p>
        </w:tc>
        <w:tc>
          <w:tcPr>
            <w:tcW w:w="1962" w:type="dxa"/>
          </w:tcPr>
          <w:p w14:paraId="39F2E27C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.87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818" w:type="dxa"/>
          </w:tcPr>
          <w:p w14:paraId="35E77628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.68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1278" w:type="dxa"/>
          </w:tcPr>
          <w:p w14:paraId="0BAC9E79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.54</w:t>
            </w:r>
          </w:p>
        </w:tc>
      </w:tr>
      <w:tr w:rsidR="00F978E0" w:rsidRPr="00F978E0" w14:paraId="069BA878" w14:textId="77777777" w:rsidTr="00505B50">
        <w:trPr>
          <w:trHeight w:val="334"/>
        </w:trPr>
        <w:tc>
          <w:tcPr>
            <w:tcW w:w="3657" w:type="dxa"/>
          </w:tcPr>
          <w:p w14:paraId="0536ED59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networks.SensoriMotor.Lateral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</w:t>
            </w:r>
          </w:p>
        </w:tc>
        <w:tc>
          <w:tcPr>
            <w:tcW w:w="1540" w:type="dxa"/>
          </w:tcPr>
          <w:p w14:paraId="273C12ED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56;-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10;29</w:t>
            </w:r>
          </w:p>
        </w:tc>
        <w:tc>
          <w:tcPr>
            <w:tcW w:w="1962" w:type="dxa"/>
          </w:tcPr>
          <w:p w14:paraId="46AECC4A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.71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818" w:type="dxa"/>
          </w:tcPr>
          <w:p w14:paraId="3AE00395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.83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278" w:type="dxa"/>
          </w:tcPr>
          <w:p w14:paraId="3EF636A8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.65</w:t>
            </w:r>
          </w:p>
        </w:tc>
      </w:tr>
      <w:tr w:rsidR="00F978E0" w:rsidRPr="00F978E0" w14:paraId="36BA5970" w14:textId="77777777" w:rsidTr="00505B50">
        <w:trPr>
          <w:trHeight w:val="277"/>
        </w:trPr>
        <w:tc>
          <w:tcPr>
            <w:tcW w:w="3657" w:type="dxa"/>
          </w:tcPr>
          <w:p w14:paraId="1C9ACA7A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networks.SensoriMotor.Superior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540" w:type="dxa"/>
          </w:tcPr>
          <w:p w14:paraId="79567DB6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31;67</w:t>
            </w:r>
          </w:p>
        </w:tc>
        <w:tc>
          <w:tcPr>
            <w:tcW w:w="1962" w:type="dxa"/>
          </w:tcPr>
          <w:p w14:paraId="0621B5B1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.31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818" w:type="dxa"/>
          </w:tcPr>
          <w:p w14:paraId="56440378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.44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278" w:type="dxa"/>
          </w:tcPr>
          <w:p w14:paraId="0A45E6F7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.53</w:t>
            </w:r>
          </w:p>
        </w:tc>
      </w:tr>
      <w:tr w:rsidR="00F978E0" w:rsidRPr="00F978E0" w14:paraId="5CAD6412" w14:textId="77777777" w:rsidTr="00505B50">
        <w:trPr>
          <w:trHeight w:val="291"/>
        </w:trPr>
        <w:tc>
          <w:tcPr>
            <w:tcW w:w="3657" w:type="dxa"/>
          </w:tcPr>
          <w:p w14:paraId="2605F102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networks.Salience.ACC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40" w:type="dxa"/>
          </w:tcPr>
          <w:p w14:paraId="4CFBB2F7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0;22;35</w:t>
            </w:r>
          </w:p>
        </w:tc>
        <w:tc>
          <w:tcPr>
            <w:tcW w:w="1962" w:type="dxa"/>
          </w:tcPr>
          <w:p w14:paraId="6F0D9461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.61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818" w:type="dxa"/>
          </w:tcPr>
          <w:p w14:paraId="77024798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.71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278" w:type="dxa"/>
          </w:tcPr>
          <w:p w14:paraId="2D8183E3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.71</w:t>
            </w:r>
          </w:p>
        </w:tc>
      </w:tr>
      <w:tr w:rsidR="00F978E0" w:rsidRPr="00F978E0" w14:paraId="6B6535C5" w14:textId="77777777" w:rsidTr="00505B50">
        <w:trPr>
          <w:trHeight w:val="277"/>
        </w:trPr>
        <w:tc>
          <w:tcPr>
            <w:tcW w:w="3657" w:type="dxa"/>
          </w:tcPr>
          <w:p w14:paraId="02E4E0C2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networks.Salience.AInsula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</w:t>
            </w:r>
          </w:p>
        </w:tc>
        <w:tc>
          <w:tcPr>
            <w:tcW w:w="1540" w:type="dxa"/>
          </w:tcPr>
          <w:p w14:paraId="218F1A44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-44;13;1</w:t>
            </w:r>
          </w:p>
        </w:tc>
        <w:tc>
          <w:tcPr>
            <w:tcW w:w="1962" w:type="dxa"/>
          </w:tcPr>
          <w:p w14:paraId="09EF677E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.50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818" w:type="dxa"/>
          </w:tcPr>
          <w:p w14:paraId="40620D83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.39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278" w:type="dxa"/>
          </w:tcPr>
          <w:p w14:paraId="0CAD3209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.52</w:t>
            </w:r>
          </w:p>
        </w:tc>
      </w:tr>
      <w:tr w:rsidR="00F978E0" w:rsidRPr="00F978E0" w14:paraId="50FEA642" w14:textId="77777777" w:rsidTr="00505B50">
        <w:trPr>
          <w:trHeight w:val="277"/>
        </w:trPr>
        <w:tc>
          <w:tcPr>
            <w:tcW w:w="3657" w:type="dxa"/>
          </w:tcPr>
          <w:p w14:paraId="24CCB0BE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networks.Salience.AInsula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540" w:type="dxa"/>
          </w:tcPr>
          <w:p w14:paraId="5BA52B55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47;14;0</w:t>
            </w:r>
          </w:p>
        </w:tc>
        <w:tc>
          <w:tcPr>
            <w:tcW w:w="1962" w:type="dxa"/>
          </w:tcPr>
          <w:p w14:paraId="6A7C5290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.67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818" w:type="dxa"/>
          </w:tcPr>
          <w:p w14:paraId="3E7853BA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.50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278" w:type="dxa"/>
          </w:tcPr>
          <w:p w14:paraId="2930D240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.40</w:t>
            </w:r>
          </w:p>
        </w:tc>
      </w:tr>
      <w:tr w:rsidR="00F978E0" w:rsidRPr="00F978E0" w14:paraId="6B20528D" w14:textId="77777777" w:rsidTr="00505B50">
        <w:trPr>
          <w:trHeight w:val="291"/>
        </w:trPr>
        <w:tc>
          <w:tcPr>
            <w:tcW w:w="3657" w:type="dxa"/>
          </w:tcPr>
          <w:p w14:paraId="543D16FB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</w:t>
            </w:r>
            <w:bookmarkStart w:id="30" w:name="_Hlk93999460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RPFC</w:t>
            </w:r>
            <w:bookmarkEnd w:id="30"/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</w:t>
            </w:r>
          </w:p>
        </w:tc>
        <w:tc>
          <w:tcPr>
            <w:tcW w:w="1540" w:type="dxa"/>
          </w:tcPr>
          <w:p w14:paraId="46A76F54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-32;45;27</w:t>
            </w:r>
          </w:p>
        </w:tc>
        <w:tc>
          <w:tcPr>
            <w:tcW w:w="1962" w:type="dxa"/>
          </w:tcPr>
          <w:p w14:paraId="2066C2AF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.37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818" w:type="dxa"/>
          </w:tcPr>
          <w:p w14:paraId="21476CE6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.59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278" w:type="dxa"/>
          </w:tcPr>
          <w:p w14:paraId="4C29654F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.18</w:t>
            </w:r>
          </w:p>
        </w:tc>
      </w:tr>
      <w:tr w:rsidR="00F978E0" w:rsidRPr="00F978E0" w14:paraId="7AFA5592" w14:textId="77777777" w:rsidTr="00505B50">
        <w:trPr>
          <w:trHeight w:val="277"/>
        </w:trPr>
        <w:tc>
          <w:tcPr>
            <w:tcW w:w="3657" w:type="dxa"/>
          </w:tcPr>
          <w:p w14:paraId="520BD6AB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networks.Salience.RPFC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540" w:type="dxa"/>
          </w:tcPr>
          <w:p w14:paraId="2B374A3F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32;46;27</w:t>
            </w:r>
          </w:p>
        </w:tc>
        <w:tc>
          <w:tcPr>
            <w:tcW w:w="1962" w:type="dxa"/>
          </w:tcPr>
          <w:p w14:paraId="03280A7D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.32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818" w:type="dxa"/>
          </w:tcPr>
          <w:p w14:paraId="32270858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.43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278" w:type="dxa"/>
          </w:tcPr>
          <w:p w14:paraId="1E77F4E2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.57</w:t>
            </w:r>
          </w:p>
        </w:tc>
      </w:tr>
      <w:tr w:rsidR="00F978E0" w:rsidRPr="00F978E0" w14:paraId="15382D3A" w14:textId="77777777" w:rsidTr="00505B50">
        <w:trPr>
          <w:trHeight w:val="291"/>
        </w:trPr>
        <w:tc>
          <w:tcPr>
            <w:tcW w:w="3657" w:type="dxa"/>
          </w:tcPr>
          <w:p w14:paraId="70B1A936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networks.Salience.SMG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</w:t>
            </w:r>
          </w:p>
        </w:tc>
        <w:tc>
          <w:tcPr>
            <w:tcW w:w="1540" w:type="dxa"/>
          </w:tcPr>
          <w:p w14:paraId="6AB58176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60;-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39;31</w:t>
            </w:r>
          </w:p>
        </w:tc>
        <w:tc>
          <w:tcPr>
            <w:tcW w:w="1962" w:type="dxa"/>
          </w:tcPr>
          <w:p w14:paraId="50348E04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.68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818" w:type="dxa"/>
          </w:tcPr>
          <w:p w14:paraId="0B391CDA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.32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278" w:type="dxa"/>
          </w:tcPr>
          <w:p w14:paraId="2914922A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.18</w:t>
            </w:r>
          </w:p>
        </w:tc>
      </w:tr>
      <w:tr w:rsidR="00F978E0" w:rsidRPr="00F978E0" w14:paraId="438A2DD3" w14:textId="77777777" w:rsidTr="00505B50">
        <w:trPr>
          <w:trHeight w:val="277"/>
        </w:trPr>
        <w:tc>
          <w:tcPr>
            <w:tcW w:w="3657" w:type="dxa"/>
          </w:tcPr>
          <w:p w14:paraId="272BC6FD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networks.Salience.SMG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540" w:type="dxa"/>
          </w:tcPr>
          <w:p w14:paraId="557DA53C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62;-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35;32</w:t>
            </w:r>
          </w:p>
        </w:tc>
        <w:tc>
          <w:tcPr>
            <w:tcW w:w="1962" w:type="dxa"/>
          </w:tcPr>
          <w:p w14:paraId="5038DA05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.49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1818" w:type="dxa"/>
          </w:tcPr>
          <w:p w14:paraId="3010C8E2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.45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0.099</w:t>
            </w:r>
          </w:p>
        </w:tc>
        <w:tc>
          <w:tcPr>
            <w:tcW w:w="1278" w:type="dxa"/>
          </w:tcPr>
          <w:p w14:paraId="0EF7627E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.88</w:t>
            </w:r>
          </w:p>
        </w:tc>
      </w:tr>
      <w:tr w:rsidR="00F978E0" w:rsidRPr="00F978E0" w14:paraId="746B628F" w14:textId="77777777" w:rsidTr="00505B50">
        <w:trPr>
          <w:trHeight w:val="287"/>
        </w:trPr>
        <w:tc>
          <w:tcPr>
            <w:tcW w:w="3657" w:type="dxa"/>
          </w:tcPr>
          <w:p w14:paraId="270CDE62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</w:t>
            </w:r>
            <w:bookmarkStart w:id="31" w:name="OLE_LINK13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DorsalAttention</w:t>
            </w:r>
            <w:bookmarkEnd w:id="31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.FEF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 </w:t>
            </w:r>
          </w:p>
        </w:tc>
        <w:tc>
          <w:tcPr>
            <w:tcW w:w="1540" w:type="dxa"/>
          </w:tcPr>
          <w:p w14:paraId="33BC0A34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27;-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9;64</w:t>
            </w:r>
          </w:p>
        </w:tc>
        <w:tc>
          <w:tcPr>
            <w:tcW w:w="1962" w:type="dxa"/>
          </w:tcPr>
          <w:p w14:paraId="4FE033FF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.39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818" w:type="dxa"/>
          </w:tcPr>
          <w:p w14:paraId="6737A5EF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.59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278" w:type="dxa"/>
          </w:tcPr>
          <w:p w14:paraId="5CE5BC08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.36</w:t>
            </w:r>
          </w:p>
        </w:tc>
      </w:tr>
      <w:tr w:rsidR="00F978E0" w:rsidRPr="00F978E0" w14:paraId="13E40E81" w14:textId="77777777" w:rsidTr="00505B50">
        <w:trPr>
          <w:trHeight w:val="277"/>
        </w:trPr>
        <w:tc>
          <w:tcPr>
            <w:tcW w:w="3657" w:type="dxa"/>
          </w:tcPr>
          <w:p w14:paraId="56B0F81E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networks.DorsalAttention.FEF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 </w:t>
            </w:r>
          </w:p>
        </w:tc>
        <w:tc>
          <w:tcPr>
            <w:tcW w:w="1540" w:type="dxa"/>
          </w:tcPr>
          <w:p w14:paraId="5E2B6D97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30;-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6;64</w:t>
            </w:r>
          </w:p>
        </w:tc>
        <w:tc>
          <w:tcPr>
            <w:tcW w:w="1962" w:type="dxa"/>
          </w:tcPr>
          <w:p w14:paraId="431819C4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.46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818" w:type="dxa"/>
          </w:tcPr>
          <w:p w14:paraId="0EA13ADD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.49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278" w:type="dxa"/>
          </w:tcPr>
          <w:p w14:paraId="5A5BEEC6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.88</w:t>
            </w:r>
          </w:p>
        </w:tc>
      </w:tr>
      <w:tr w:rsidR="00F978E0" w:rsidRPr="00F978E0" w14:paraId="55435519" w14:textId="77777777" w:rsidTr="00505B50">
        <w:trPr>
          <w:trHeight w:val="239"/>
        </w:trPr>
        <w:tc>
          <w:tcPr>
            <w:tcW w:w="3657" w:type="dxa"/>
          </w:tcPr>
          <w:p w14:paraId="2F0D25E8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networks.DorsalAttention.IPS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540" w:type="dxa"/>
          </w:tcPr>
          <w:p w14:paraId="26741438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39;-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42;54</w:t>
            </w:r>
          </w:p>
        </w:tc>
        <w:tc>
          <w:tcPr>
            <w:tcW w:w="1962" w:type="dxa"/>
          </w:tcPr>
          <w:p w14:paraId="4E386124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.66</w:t>
            </w:r>
            <w:r w:rsidRPr="00F978E0">
              <w:rPr>
                <w:rFonts w:asciiTheme="minorEastAsia" w:hAnsiTheme="minorEastAsia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818" w:type="dxa"/>
          </w:tcPr>
          <w:p w14:paraId="63F36FC7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.13</w:t>
            </w:r>
            <w:r w:rsidRPr="00F978E0">
              <w:rPr>
                <w:rFonts w:asciiTheme="minorEastAsia" w:hAnsiTheme="minorEastAsia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278" w:type="dxa"/>
          </w:tcPr>
          <w:p w14:paraId="0D140CFF" w14:textId="77777777" w:rsidR="008657FB" w:rsidRPr="00F978E0" w:rsidRDefault="008657FB" w:rsidP="00505B5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.012</w:t>
            </w:r>
          </w:p>
        </w:tc>
      </w:tr>
      <w:tr w:rsidR="00F978E0" w:rsidRPr="00F978E0" w14:paraId="59A38FF8" w14:textId="77777777" w:rsidTr="00505B50">
        <w:trPr>
          <w:trHeight w:val="291"/>
        </w:trPr>
        <w:tc>
          <w:tcPr>
            <w:tcW w:w="3657" w:type="dxa"/>
          </w:tcPr>
          <w:p w14:paraId="13247E58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networks.FrontoParietal.LPFC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 </w:t>
            </w:r>
          </w:p>
        </w:tc>
        <w:tc>
          <w:tcPr>
            <w:tcW w:w="1540" w:type="dxa"/>
          </w:tcPr>
          <w:p w14:paraId="7A0FBCC6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-43;33;28</w:t>
            </w:r>
          </w:p>
        </w:tc>
        <w:tc>
          <w:tcPr>
            <w:tcW w:w="1962" w:type="dxa"/>
          </w:tcPr>
          <w:p w14:paraId="48C9EAB8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818" w:type="dxa"/>
          </w:tcPr>
          <w:p w14:paraId="053E792D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1.98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278" w:type="dxa"/>
          </w:tcPr>
          <w:p w14:paraId="48BB6F24" w14:textId="77777777" w:rsidR="008657FB" w:rsidRPr="00F978E0" w:rsidRDefault="008657FB" w:rsidP="00505B5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.0051</w:t>
            </w:r>
          </w:p>
        </w:tc>
      </w:tr>
      <w:tr w:rsidR="00F978E0" w:rsidRPr="00F978E0" w14:paraId="69A30461" w14:textId="77777777" w:rsidTr="00505B50">
        <w:trPr>
          <w:trHeight w:val="277"/>
        </w:trPr>
        <w:tc>
          <w:tcPr>
            <w:tcW w:w="3657" w:type="dxa"/>
          </w:tcPr>
          <w:p w14:paraId="72D6F967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networks.FrontoParietal.PPC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</w:t>
            </w:r>
          </w:p>
        </w:tc>
        <w:tc>
          <w:tcPr>
            <w:tcW w:w="1540" w:type="dxa"/>
          </w:tcPr>
          <w:p w14:paraId="3C2ADC3B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46;-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58;49</w:t>
            </w:r>
          </w:p>
        </w:tc>
        <w:tc>
          <w:tcPr>
            <w:tcW w:w="1962" w:type="dxa"/>
          </w:tcPr>
          <w:p w14:paraId="534F87FE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.74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818" w:type="dxa"/>
          </w:tcPr>
          <w:p w14:paraId="2D20FCD5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.54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278" w:type="dxa"/>
          </w:tcPr>
          <w:p w14:paraId="65903DE2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.49</w:t>
            </w:r>
          </w:p>
        </w:tc>
      </w:tr>
      <w:tr w:rsidR="00F978E0" w:rsidRPr="00F978E0" w14:paraId="260AD8D7" w14:textId="77777777" w:rsidTr="00505B50">
        <w:trPr>
          <w:trHeight w:val="359"/>
        </w:trPr>
        <w:tc>
          <w:tcPr>
            <w:tcW w:w="3657" w:type="dxa"/>
          </w:tcPr>
          <w:p w14:paraId="2DEBF20E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networks.FrontoParietal.LPFC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540" w:type="dxa"/>
          </w:tcPr>
          <w:p w14:paraId="4FB1BD61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41;38;30</w:t>
            </w:r>
          </w:p>
        </w:tc>
        <w:tc>
          <w:tcPr>
            <w:tcW w:w="1962" w:type="dxa"/>
          </w:tcPr>
          <w:p w14:paraId="70BB1837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.48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818" w:type="dxa"/>
          </w:tcPr>
          <w:p w14:paraId="549CD7FC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.72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1278" w:type="dxa"/>
          </w:tcPr>
          <w:p w14:paraId="2016CEDE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.36</w:t>
            </w:r>
          </w:p>
        </w:tc>
      </w:tr>
      <w:tr w:rsidR="00F978E0" w:rsidRPr="00F978E0" w14:paraId="01927F76" w14:textId="77777777" w:rsidTr="00505B50">
        <w:trPr>
          <w:trHeight w:val="277"/>
        </w:trPr>
        <w:tc>
          <w:tcPr>
            <w:tcW w:w="3657" w:type="dxa"/>
          </w:tcPr>
          <w:p w14:paraId="092D80CF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</w:t>
            </w:r>
            <w:bookmarkStart w:id="32" w:name="OLE_LINK14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FrontoParietal</w:t>
            </w:r>
            <w:bookmarkEnd w:id="32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.PPC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540" w:type="dxa"/>
          </w:tcPr>
          <w:p w14:paraId="31B32A5D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52;-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52;45</w:t>
            </w:r>
          </w:p>
        </w:tc>
        <w:tc>
          <w:tcPr>
            <w:tcW w:w="1962" w:type="dxa"/>
          </w:tcPr>
          <w:p w14:paraId="416D0F39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.29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818" w:type="dxa"/>
          </w:tcPr>
          <w:p w14:paraId="0FEDC498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.27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278" w:type="dxa"/>
          </w:tcPr>
          <w:p w14:paraId="2F9BA841" w14:textId="77777777" w:rsidR="008657FB" w:rsidRPr="00F978E0" w:rsidRDefault="008657FB" w:rsidP="00505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.94</w:t>
            </w:r>
          </w:p>
        </w:tc>
      </w:tr>
    </w:tbl>
    <w:p w14:paraId="0BCBA5A1" w14:textId="77777777" w:rsidR="005D7156" w:rsidRDefault="005D7156" w:rsidP="008657FB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bookmarkStart w:id="33" w:name="_Hlk99811773"/>
      <w:bookmarkStart w:id="34" w:name="_Hlk94000891"/>
    </w:p>
    <w:p w14:paraId="6C308E08" w14:textId="149A6E84" w:rsidR="008657FB" w:rsidRDefault="008657FB" w:rsidP="008657FB">
      <w:pPr>
        <w:jc w:val="center"/>
        <w:rPr>
          <w:rFonts w:ascii="Times New Roman" w:hAnsi="Times New Roman" w:cs="Times New Roman"/>
          <w:sz w:val="24"/>
          <w:szCs w:val="28"/>
        </w:rPr>
      </w:pPr>
      <w:r w:rsidRPr="00A32E7E">
        <w:rPr>
          <w:rFonts w:ascii="Times New Roman" w:hAnsi="Times New Roman" w:cs="Times New Roman"/>
          <w:b/>
          <w:bCs/>
          <w:sz w:val="24"/>
          <w:szCs w:val="28"/>
        </w:rPr>
        <w:t>Table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S2</w:t>
      </w:r>
      <w:r w:rsidRPr="00A32E7E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3A540F">
        <w:rPr>
          <w:rFonts w:ascii="Times New Roman" w:hAnsi="Times New Roman" w:cs="Times New Roman"/>
          <w:sz w:val="24"/>
          <w:szCs w:val="28"/>
        </w:rPr>
        <w:t xml:space="preserve">Average </w:t>
      </w:r>
      <w:r>
        <w:rPr>
          <w:rFonts w:ascii="Times New Roman" w:hAnsi="Times New Roman" w:cs="Times New Roman"/>
          <w:sz w:val="24"/>
          <w:szCs w:val="28"/>
        </w:rPr>
        <w:t>p</w:t>
      </w:r>
      <w:r w:rsidRPr="003A540F">
        <w:rPr>
          <w:rFonts w:ascii="Times New Roman" w:hAnsi="Times New Roman" w:cs="Times New Roman"/>
          <w:sz w:val="24"/>
          <w:szCs w:val="28"/>
        </w:rPr>
        <w:t xml:space="preserve">ath </w:t>
      </w:r>
      <w:r>
        <w:rPr>
          <w:rFonts w:ascii="Times New Roman" w:hAnsi="Times New Roman" w:cs="Times New Roman"/>
          <w:sz w:val="24"/>
          <w:szCs w:val="28"/>
        </w:rPr>
        <w:t>l</w:t>
      </w:r>
      <w:r w:rsidRPr="003A540F">
        <w:rPr>
          <w:rFonts w:ascii="Times New Roman" w:hAnsi="Times New Roman" w:cs="Times New Roman"/>
          <w:sz w:val="24"/>
          <w:szCs w:val="28"/>
        </w:rPr>
        <w:t>ength</w:t>
      </w:r>
      <w:r>
        <w:rPr>
          <w:rFonts w:ascii="Times New Roman" w:hAnsi="Times New Roman" w:cs="Times New Roman"/>
          <w:sz w:val="24"/>
          <w:szCs w:val="28"/>
        </w:rPr>
        <w:t xml:space="preserve"> of the brain networks between c</w:t>
      </w:r>
      <w:r w:rsidRPr="00A32E7E">
        <w:rPr>
          <w:rFonts w:ascii="Times New Roman" w:hAnsi="Times New Roman" w:cs="Times New Roman"/>
          <w:sz w:val="24"/>
          <w:szCs w:val="28"/>
        </w:rPr>
        <w:t>hildhood trauma group</w:t>
      </w:r>
      <w:r>
        <w:rPr>
          <w:rFonts w:ascii="Times New Roman" w:hAnsi="Times New Roman" w:cs="Times New Roman"/>
          <w:sz w:val="24"/>
          <w:szCs w:val="28"/>
        </w:rPr>
        <w:t xml:space="preserve"> and h</w:t>
      </w:r>
      <w:r w:rsidRPr="00A32E7E">
        <w:rPr>
          <w:rFonts w:ascii="Times New Roman" w:hAnsi="Times New Roman" w:cs="Times New Roman"/>
          <w:sz w:val="24"/>
          <w:szCs w:val="28"/>
        </w:rPr>
        <w:t>ealth control group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038E7C39" w14:textId="467B50A3" w:rsidR="005D7156" w:rsidRDefault="005D7156" w:rsidP="008657FB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03D1625F" w14:textId="77777777" w:rsidR="005D7156" w:rsidRDefault="005D7156" w:rsidP="008657FB">
      <w:pPr>
        <w:jc w:val="center"/>
        <w:rPr>
          <w:rFonts w:ascii="Times New Roman" w:hAnsi="Times New Roman" w:cs="Times New Roman"/>
          <w:sz w:val="24"/>
          <w:szCs w:val="28"/>
        </w:rPr>
      </w:pPr>
    </w:p>
    <w:bookmarkEnd w:id="33"/>
    <w:p w14:paraId="1DC5C3A4" w14:textId="40274C4E" w:rsidR="008657FB" w:rsidRPr="005D7156" w:rsidRDefault="008657FB" w:rsidP="008657FB">
      <w:pPr>
        <w:rPr>
          <w:rFonts w:ascii="Times New Roman" w:hAnsi="Times New Roman" w:cs="Times New Roman"/>
          <w:sz w:val="24"/>
          <w:szCs w:val="28"/>
        </w:rPr>
      </w:pPr>
    </w:p>
    <w:bookmarkEnd w:id="34"/>
    <w:p w14:paraId="632399EC" w14:textId="77777777" w:rsidR="008657FB" w:rsidRPr="00177B50" w:rsidRDefault="008657FB" w:rsidP="008657FB">
      <w:pPr>
        <w:rPr>
          <w:rFonts w:ascii="Times New Roman" w:hAnsi="Times New Roman" w:cs="Times New Roman"/>
          <w:sz w:val="24"/>
          <w:szCs w:val="28"/>
        </w:rPr>
      </w:pPr>
      <w:r w:rsidRPr="00177B50">
        <w:rPr>
          <w:rFonts w:ascii="Times New Roman" w:hAnsi="Times New Roman" w:cs="Times New Roman"/>
          <w:sz w:val="24"/>
          <w:szCs w:val="28"/>
        </w:rPr>
        <w:t xml:space="preserve">Abbreviation: MPFC: Medial prefrontal cortex; LP: Lateral precuneus; PCC: Posterior cingulate cortex; ACC: Anterior cingulate cortex; </w:t>
      </w:r>
      <w:proofErr w:type="spellStart"/>
      <w:r w:rsidRPr="00177B50">
        <w:rPr>
          <w:rFonts w:ascii="Times New Roman" w:hAnsi="Times New Roman" w:cs="Times New Roman"/>
          <w:sz w:val="24"/>
          <w:szCs w:val="28"/>
        </w:rPr>
        <w:t>AInsula</w:t>
      </w:r>
      <w:proofErr w:type="spellEnd"/>
      <w:r w:rsidRPr="00177B50">
        <w:rPr>
          <w:rFonts w:ascii="Times New Roman" w:hAnsi="Times New Roman" w:cs="Times New Roman"/>
          <w:sz w:val="24"/>
          <w:szCs w:val="28"/>
        </w:rPr>
        <w:t>: Anterior insula; RPFC: Rostral lateral prefrontal cortex; SMG: Supramarginal gyrus; FEF: Frontal eye fields</w:t>
      </w:r>
    </w:p>
    <w:p w14:paraId="67D4DD81" w14:textId="4416E8A7" w:rsidR="008657FB" w:rsidRDefault="008657FB" w:rsidP="008657FB">
      <w:pPr>
        <w:rPr>
          <w:rFonts w:ascii="Times New Roman" w:hAnsi="Times New Roman" w:cs="Times New Roman"/>
          <w:sz w:val="24"/>
          <w:szCs w:val="28"/>
        </w:rPr>
      </w:pPr>
      <w:r w:rsidRPr="00177B50">
        <w:rPr>
          <w:rFonts w:ascii="Times New Roman" w:hAnsi="Times New Roman" w:cs="Times New Roman"/>
          <w:sz w:val="24"/>
          <w:szCs w:val="28"/>
        </w:rPr>
        <w:t>IPS: Intraparietal sulcus; LPFC: Lateral prefrontal cortex; L: Left</w:t>
      </w:r>
      <w:r>
        <w:rPr>
          <w:rFonts w:ascii="Times New Roman" w:hAnsi="Times New Roman" w:cs="Times New Roman"/>
          <w:sz w:val="24"/>
          <w:szCs w:val="28"/>
        </w:rPr>
        <w:t xml:space="preserve">; </w:t>
      </w:r>
      <w:r w:rsidRPr="00177B50">
        <w:rPr>
          <w:rFonts w:ascii="Times New Roman" w:hAnsi="Times New Roman" w:cs="Times New Roman"/>
          <w:sz w:val="24"/>
          <w:szCs w:val="28"/>
        </w:rPr>
        <w:t>R: Right</w:t>
      </w:r>
    </w:p>
    <w:p w14:paraId="3DE81866" w14:textId="0BFCD0B5" w:rsidR="005D7156" w:rsidRDefault="005D7156" w:rsidP="008657FB"/>
    <w:p w14:paraId="7CDF6673" w14:textId="77777777" w:rsidR="005D7156" w:rsidRDefault="005D7156" w:rsidP="008657FB"/>
    <w:tbl>
      <w:tblPr>
        <w:tblStyle w:val="a3"/>
        <w:tblpPr w:leftFromText="180" w:rightFromText="180" w:vertAnchor="page" w:horzAnchor="margin" w:tblpXSpec="center" w:tblpY="2649"/>
        <w:tblW w:w="102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64"/>
        <w:gridCol w:w="1905"/>
        <w:gridCol w:w="1979"/>
        <w:gridCol w:w="1756"/>
        <w:gridCol w:w="968"/>
      </w:tblGrid>
      <w:tr w:rsidR="00F978E0" w:rsidRPr="00F978E0" w14:paraId="287DDDFF" w14:textId="77777777" w:rsidTr="00002F09">
        <w:trPr>
          <w:trHeight w:val="862"/>
        </w:trPr>
        <w:tc>
          <w:tcPr>
            <w:tcW w:w="3664" w:type="dxa"/>
            <w:tcBorders>
              <w:bottom w:val="single" w:sz="4" w:space="0" w:color="auto"/>
            </w:tcBorders>
          </w:tcPr>
          <w:p w14:paraId="6C4297D8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5" w:type="dxa"/>
            <w:tcBorders>
              <w:bottom w:val="single" w:sz="4" w:space="0" w:color="auto"/>
            </w:tcBorders>
          </w:tcPr>
          <w:p w14:paraId="51C82E95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MNI coordinate</w:t>
            </w:r>
          </w:p>
          <w:p w14:paraId="07AFE060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(x, y, z)</w:t>
            </w:r>
          </w:p>
        </w:tc>
        <w:tc>
          <w:tcPr>
            <w:tcW w:w="3735" w:type="dxa"/>
            <w:gridSpan w:val="2"/>
            <w:tcBorders>
              <w:bottom w:val="single" w:sz="4" w:space="0" w:color="auto"/>
            </w:tcBorders>
          </w:tcPr>
          <w:p w14:paraId="013F78FA" w14:textId="77777777" w:rsidR="008657FB" w:rsidRPr="00F978E0" w:rsidRDefault="008657FB" w:rsidP="00002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5" w:name="_Hlk94105598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Clustering Coefficient</w:t>
            </w:r>
          </w:p>
          <w:p w14:paraId="7B10C7D6" w14:textId="77777777" w:rsidR="008657FB" w:rsidRPr="00F978E0" w:rsidRDefault="008657FB" w:rsidP="00002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6" w:name="OLE_LINK8"/>
            <w:bookmarkEnd w:id="35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(Mean ± SE)</w:t>
            </w:r>
            <w:bookmarkEnd w:id="36"/>
          </w:p>
        </w:tc>
        <w:tc>
          <w:tcPr>
            <w:tcW w:w="968" w:type="dxa"/>
            <w:tcBorders>
              <w:bottom w:val="single" w:sz="4" w:space="0" w:color="auto"/>
            </w:tcBorders>
          </w:tcPr>
          <w:p w14:paraId="4DCF65B6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value</w:t>
            </w:r>
          </w:p>
        </w:tc>
      </w:tr>
      <w:tr w:rsidR="00F978E0" w:rsidRPr="00F978E0" w14:paraId="50936B40" w14:textId="77777777" w:rsidTr="00002F09">
        <w:trPr>
          <w:trHeight w:val="862"/>
        </w:trPr>
        <w:tc>
          <w:tcPr>
            <w:tcW w:w="3664" w:type="dxa"/>
            <w:tcBorders>
              <w:top w:val="single" w:sz="4" w:space="0" w:color="auto"/>
              <w:bottom w:val="single" w:sz="4" w:space="0" w:color="auto"/>
            </w:tcBorders>
          </w:tcPr>
          <w:p w14:paraId="7FBA422B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sz="4" w:space="0" w:color="auto"/>
              <w:bottom w:val="single" w:sz="4" w:space="0" w:color="auto"/>
            </w:tcBorders>
          </w:tcPr>
          <w:p w14:paraId="27897737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tcBorders>
              <w:top w:val="single" w:sz="4" w:space="0" w:color="auto"/>
              <w:bottom w:val="single" w:sz="4" w:space="0" w:color="auto"/>
            </w:tcBorders>
          </w:tcPr>
          <w:p w14:paraId="5FAF3BBD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Childhood trauma group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</w:tcPr>
          <w:p w14:paraId="6093BBCB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Health control group</w:t>
            </w: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</w:tcPr>
          <w:p w14:paraId="1E98376F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8E0" w:rsidRPr="00F978E0" w14:paraId="49FA72CA" w14:textId="77777777" w:rsidTr="00002F09">
        <w:trPr>
          <w:trHeight w:val="276"/>
        </w:trPr>
        <w:tc>
          <w:tcPr>
            <w:tcW w:w="3664" w:type="dxa"/>
            <w:tcBorders>
              <w:top w:val="single" w:sz="4" w:space="0" w:color="auto"/>
            </w:tcBorders>
          </w:tcPr>
          <w:p w14:paraId="42864C7E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networks.DefaultMode.MPFC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5" w:type="dxa"/>
            <w:tcBorders>
              <w:top w:val="single" w:sz="4" w:space="0" w:color="auto"/>
            </w:tcBorders>
          </w:tcPr>
          <w:p w14:paraId="35315A3C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1;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55;-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79" w:type="dxa"/>
            <w:tcBorders>
              <w:top w:val="single" w:sz="4" w:space="0" w:color="auto"/>
            </w:tcBorders>
          </w:tcPr>
          <w:p w14:paraId="415F8F2E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0.065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1756" w:type="dxa"/>
            <w:tcBorders>
              <w:top w:val="single" w:sz="4" w:space="0" w:color="auto"/>
            </w:tcBorders>
          </w:tcPr>
          <w:p w14:paraId="0A04BA52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0.034</w:t>
            </w:r>
          </w:p>
        </w:tc>
        <w:tc>
          <w:tcPr>
            <w:tcW w:w="968" w:type="dxa"/>
            <w:tcBorders>
              <w:top w:val="single" w:sz="4" w:space="0" w:color="auto"/>
            </w:tcBorders>
          </w:tcPr>
          <w:p w14:paraId="726C90C3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.35</w:t>
            </w:r>
          </w:p>
        </w:tc>
      </w:tr>
      <w:tr w:rsidR="00F978E0" w:rsidRPr="00F978E0" w14:paraId="3113F243" w14:textId="77777777" w:rsidTr="00002F09">
        <w:trPr>
          <w:trHeight w:val="65"/>
        </w:trPr>
        <w:tc>
          <w:tcPr>
            <w:tcW w:w="3664" w:type="dxa"/>
          </w:tcPr>
          <w:p w14:paraId="2812833B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networks.DefaultMode.LP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</w:t>
            </w:r>
          </w:p>
        </w:tc>
        <w:tc>
          <w:tcPr>
            <w:tcW w:w="1905" w:type="dxa"/>
          </w:tcPr>
          <w:p w14:paraId="69412BB9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39;-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77;33</w:t>
            </w:r>
          </w:p>
        </w:tc>
        <w:tc>
          <w:tcPr>
            <w:tcW w:w="1979" w:type="dxa"/>
          </w:tcPr>
          <w:p w14:paraId="04374861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0.046</w:t>
            </w:r>
          </w:p>
        </w:tc>
        <w:tc>
          <w:tcPr>
            <w:tcW w:w="1756" w:type="dxa"/>
          </w:tcPr>
          <w:p w14:paraId="57E0617E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.17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0.057</w:t>
            </w:r>
          </w:p>
        </w:tc>
        <w:tc>
          <w:tcPr>
            <w:tcW w:w="968" w:type="dxa"/>
          </w:tcPr>
          <w:p w14:paraId="5608F7B6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.74</w:t>
            </w:r>
          </w:p>
        </w:tc>
      </w:tr>
      <w:tr w:rsidR="00F978E0" w:rsidRPr="00F978E0" w14:paraId="1C28EA36" w14:textId="77777777" w:rsidTr="00002F09">
        <w:trPr>
          <w:trHeight w:val="290"/>
        </w:trPr>
        <w:tc>
          <w:tcPr>
            <w:tcW w:w="3664" w:type="dxa"/>
          </w:tcPr>
          <w:p w14:paraId="6541B274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networks.DefaultMode.LP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905" w:type="dxa"/>
          </w:tcPr>
          <w:p w14:paraId="2467FC3C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47;-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67;29</w:t>
            </w:r>
          </w:p>
        </w:tc>
        <w:tc>
          <w:tcPr>
            <w:tcW w:w="1979" w:type="dxa"/>
          </w:tcPr>
          <w:p w14:paraId="44445972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0.041</w:t>
            </w:r>
          </w:p>
        </w:tc>
        <w:tc>
          <w:tcPr>
            <w:tcW w:w="1756" w:type="dxa"/>
          </w:tcPr>
          <w:p w14:paraId="0D28477A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.33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0.080</w:t>
            </w:r>
          </w:p>
        </w:tc>
        <w:tc>
          <w:tcPr>
            <w:tcW w:w="968" w:type="dxa"/>
          </w:tcPr>
          <w:p w14:paraId="5D4ADDB9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F978E0" w:rsidRPr="00F978E0" w14:paraId="4D6E8C80" w14:textId="77777777" w:rsidTr="00002F09">
        <w:trPr>
          <w:trHeight w:val="276"/>
        </w:trPr>
        <w:tc>
          <w:tcPr>
            <w:tcW w:w="3664" w:type="dxa"/>
          </w:tcPr>
          <w:p w14:paraId="68ADD196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networks.DefaultMode.PCC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5" w:type="dxa"/>
          </w:tcPr>
          <w:p w14:paraId="6F4E5BA1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1;-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61;38</w:t>
            </w:r>
          </w:p>
        </w:tc>
        <w:tc>
          <w:tcPr>
            <w:tcW w:w="1979" w:type="dxa"/>
          </w:tcPr>
          <w:p w14:paraId="2C1E1E29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  <w:r w:rsidRPr="00F978E0">
              <w:rPr>
                <w:rFonts w:asciiTheme="minorEastAsia" w:hAnsiTheme="minorEastAsia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0.048</w:t>
            </w:r>
          </w:p>
        </w:tc>
        <w:tc>
          <w:tcPr>
            <w:tcW w:w="1756" w:type="dxa"/>
          </w:tcPr>
          <w:p w14:paraId="1A77C950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.13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  <w:tc>
          <w:tcPr>
            <w:tcW w:w="968" w:type="dxa"/>
          </w:tcPr>
          <w:p w14:paraId="0072C14E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.33</w:t>
            </w:r>
          </w:p>
        </w:tc>
      </w:tr>
      <w:tr w:rsidR="00F978E0" w:rsidRPr="00F978E0" w14:paraId="271C6C1D" w14:textId="77777777" w:rsidTr="00002F09">
        <w:trPr>
          <w:trHeight w:val="377"/>
        </w:trPr>
        <w:tc>
          <w:tcPr>
            <w:tcW w:w="3664" w:type="dxa"/>
          </w:tcPr>
          <w:p w14:paraId="2510E910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networks.SensoriMotor.Lateral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</w:t>
            </w:r>
          </w:p>
        </w:tc>
        <w:tc>
          <w:tcPr>
            <w:tcW w:w="1905" w:type="dxa"/>
          </w:tcPr>
          <w:p w14:paraId="14C9D299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55;-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12;29</w:t>
            </w:r>
          </w:p>
        </w:tc>
        <w:tc>
          <w:tcPr>
            <w:tcW w:w="1979" w:type="dxa"/>
          </w:tcPr>
          <w:p w14:paraId="1DA0EB82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0.047</w:t>
            </w:r>
          </w:p>
        </w:tc>
        <w:tc>
          <w:tcPr>
            <w:tcW w:w="1756" w:type="dxa"/>
          </w:tcPr>
          <w:p w14:paraId="4177AF58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.13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0.033</w:t>
            </w:r>
          </w:p>
        </w:tc>
        <w:tc>
          <w:tcPr>
            <w:tcW w:w="968" w:type="dxa"/>
          </w:tcPr>
          <w:p w14:paraId="278EA9FF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</w:tr>
      <w:tr w:rsidR="00F978E0" w:rsidRPr="00F978E0" w14:paraId="444DCDDA" w14:textId="77777777" w:rsidTr="00002F09">
        <w:trPr>
          <w:trHeight w:val="286"/>
        </w:trPr>
        <w:tc>
          <w:tcPr>
            <w:tcW w:w="3664" w:type="dxa"/>
          </w:tcPr>
          <w:p w14:paraId="086C4B29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networks.SensoriMotor.Lateral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</w:t>
            </w:r>
          </w:p>
        </w:tc>
        <w:tc>
          <w:tcPr>
            <w:tcW w:w="1905" w:type="dxa"/>
          </w:tcPr>
          <w:p w14:paraId="3D8C2755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56;-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10;29</w:t>
            </w:r>
          </w:p>
        </w:tc>
        <w:tc>
          <w:tcPr>
            <w:tcW w:w="1979" w:type="dxa"/>
          </w:tcPr>
          <w:p w14:paraId="44CDADA3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.16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0.046</w:t>
            </w:r>
          </w:p>
        </w:tc>
        <w:tc>
          <w:tcPr>
            <w:tcW w:w="1756" w:type="dxa"/>
          </w:tcPr>
          <w:p w14:paraId="218B242D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.094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0.036</w:t>
            </w:r>
          </w:p>
        </w:tc>
        <w:tc>
          <w:tcPr>
            <w:tcW w:w="968" w:type="dxa"/>
          </w:tcPr>
          <w:p w14:paraId="71F7A3A4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.25</w:t>
            </w:r>
          </w:p>
        </w:tc>
      </w:tr>
      <w:tr w:rsidR="00F978E0" w:rsidRPr="00F978E0" w14:paraId="03077C43" w14:textId="77777777" w:rsidTr="00002F09">
        <w:trPr>
          <w:trHeight w:val="276"/>
        </w:trPr>
        <w:tc>
          <w:tcPr>
            <w:tcW w:w="3664" w:type="dxa"/>
          </w:tcPr>
          <w:p w14:paraId="77DF0706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networks.SensoriMotor.Superior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905" w:type="dxa"/>
          </w:tcPr>
          <w:p w14:paraId="421D616C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31;67</w:t>
            </w:r>
          </w:p>
        </w:tc>
        <w:tc>
          <w:tcPr>
            <w:tcW w:w="1979" w:type="dxa"/>
          </w:tcPr>
          <w:p w14:paraId="7C2F49F7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  <w:tc>
          <w:tcPr>
            <w:tcW w:w="1756" w:type="dxa"/>
          </w:tcPr>
          <w:p w14:paraId="3D3591DA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.23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0.047</w:t>
            </w:r>
          </w:p>
        </w:tc>
        <w:tc>
          <w:tcPr>
            <w:tcW w:w="968" w:type="dxa"/>
          </w:tcPr>
          <w:p w14:paraId="4B291B41" w14:textId="77777777" w:rsidR="008657FB" w:rsidRPr="00F978E0" w:rsidRDefault="008657FB" w:rsidP="00002F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.046</w:t>
            </w:r>
          </w:p>
        </w:tc>
      </w:tr>
      <w:tr w:rsidR="00F978E0" w:rsidRPr="00F978E0" w14:paraId="0228E4C6" w14:textId="77777777" w:rsidTr="00002F09">
        <w:trPr>
          <w:trHeight w:val="290"/>
        </w:trPr>
        <w:tc>
          <w:tcPr>
            <w:tcW w:w="3664" w:type="dxa"/>
          </w:tcPr>
          <w:p w14:paraId="5136BC2E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networks.Salience.ACC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5" w:type="dxa"/>
          </w:tcPr>
          <w:p w14:paraId="3BDE0023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0;22;35</w:t>
            </w:r>
          </w:p>
        </w:tc>
        <w:tc>
          <w:tcPr>
            <w:tcW w:w="1979" w:type="dxa"/>
          </w:tcPr>
          <w:p w14:paraId="4EB81DE0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.26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0.053</w:t>
            </w:r>
          </w:p>
        </w:tc>
        <w:tc>
          <w:tcPr>
            <w:tcW w:w="1756" w:type="dxa"/>
          </w:tcPr>
          <w:p w14:paraId="085EE814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0.044</w:t>
            </w:r>
          </w:p>
        </w:tc>
        <w:tc>
          <w:tcPr>
            <w:tcW w:w="968" w:type="dxa"/>
          </w:tcPr>
          <w:p w14:paraId="3BFA089B" w14:textId="77777777" w:rsidR="008657FB" w:rsidRPr="00F978E0" w:rsidRDefault="008657FB" w:rsidP="00002F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.029</w:t>
            </w:r>
          </w:p>
        </w:tc>
      </w:tr>
      <w:tr w:rsidR="00F978E0" w:rsidRPr="00F978E0" w14:paraId="69B045D4" w14:textId="77777777" w:rsidTr="00002F09">
        <w:trPr>
          <w:trHeight w:val="276"/>
        </w:trPr>
        <w:tc>
          <w:tcPr>
            <w:tcW w:w="3664" w:type="dxa"/>
          </w:tcPr>
          <w:p w14:paraId="75DD37D3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networks.Salience.AInsula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</w:t>
            </w:r>
          </w:p>
        </w:tc>
        <w:tc>
          <w:tcPr>
            <w:tcW w:w="1905" w:type="dxa"/>
          </w:tcPr>
          <w:p w14:paraId="42B386D3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-44;13;1</w:t>
            </w:r>
          </w:p>
        </w:tc>
        <w:tc>
          <w:tcPr>
            <w:tcW w:w="1979" w:type="dxa"/>
          </w:tcPr>
          <w:p w14:paraId="7C483014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.16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0.047</w:t>
            </w:r>
          </w:p>
        </w:tc>
        <w:tc>
          <w:tcPr>
            <w:tcW w:w="1756" w:type="dxa"/>
          </w:tcPr>
          <w:p w14:paraId="786970E3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.16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0.033</w:t>
            </w:r>
          </w:p>
        </w:tc>
        <w:tc>
          <w:tcPr>
            <w:tcW w:w="968" w:type="dxa"/>
          </w:tcPr>
          <w:p w14:paraId="001CBDF6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.98</w:t>
            </w:r>
          </w:p>
        </w:tc>
      </w:tr>
      <w:tr w:rsidR="00F978E0" w:rsidRPr="00F978E0" w14:paraId="3FDCADC5" w14:textId="77777777" w:rsidTr="00002F09">
        <w:trPr>
          <w:trHeight w:val="276"/>
        </w:trPr>
        <w:tc>
          <w:tcPr>
            <w:tcW w:w="3664" w:type="dxa"/>
          </w:tcPr>
          <w:p w14:paraId="2A73D074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networks.Salience.AInsula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905" w:type="dxa"/>
          </w:tcPr>
          <w:p w14:paraId="3810AC5C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47;14;0</w:t>
            </w:r>
          </w:p>
        </w:tc>
        <w:tc>
          <w:tcPr>
            <w:tcW w:w="1979" w:type="dxa"/>
          </w:tcPr>
          <w:p w14:paraId="72B1246E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.14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  <w:tc>
          <w:tcPr>
            <w:tcW w:w="1756" w:type="dxa"/>
          </w:tcPr>
          <w:p w14:paraId="10CF7617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.16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</w:tc>
        <w:tc>
          <w:tcPr>
            <w:tcW w:w="968" w:type="dxa"/>
          </w:tcPr>
          <w:p w14:paraId="01F21A04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.69</w:t>
            </w:r>
          </w:p>
        </w:tc>
      </w:tr>
      <w:tr w:rsidR="00F978E0" w:rsidRPr="00F978E0" w14:paraId="767B7065" w14:textId="77777777" w:rsidTr="00002F09">
        <w:trPr>
          <w:trHeight w:val="290"/>
        </w:trPr>
        <w:tc>
          <w:tcPr>
            <w:tcW w:w="3664" w:type="dxa"/>
          </w:tcPr>
          <w:p w14:paraId="10033FC1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networks.Salience.RPFC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</w:t>
            </w:r>
          </w:p>
        </w:tc>
        <w:tc>
          <w:tcPr>
            <w:tcW w:w="1905" w:type="dxa"/>
          </w:tcPr>
          <w:p w14:paraId="67B189C8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-32;45;27</w:t>
            </w:r>
          </w:p>
        </w:tc>
        <w:tc>
          <w:tcPr>
            <w:tcW w:w="1979" w:type="dxa"/>
          </w:tcPr>
          <w:p w14:paraId="20FFA01D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  <w:tc>
          <w:tcPr>
            <w:tcW w:w="1756" w:type="dxa"/>
          </w:tcPr>
          <w:p w14:paraId="09AE45F1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  <w:tc>
          <w:tcPr>
            <w:tcW w:w="968" w:type="dxa"/>
          </w:tcPr>
          <w:p w14:paraId="7DBDD403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.21</w:t>
            </w:r>
          </w:p>
        </w:tc>
      </w:tr>
      <w:tr w:rsidR="00F978E0" w:rsidRPr="00F978E0" w14:paraId="63A3FAD6" w14:textId="77777777" w:rsidTr="00002F09">
        <w:trPr>
          <w:trHeight w:val="276"/>
        </w:trPr>
        <w:tc>
          <w:tcPr>
            <w:tcW w:w="3664" w:type="dxa"/>
          </w:tcPr>
          <w:p w14:paraId="7893D5E3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networks.Salience.RPFC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905" w:type="dxa"/>
          </w:tcPr>
          <w:p w14:paraId="5A8167C4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32;46;27</w:t>
            </w:r>
          </w:p>
        </w:tc>
        <w:tc>
          <w:tcPr>
            <w:tcW w:w="1979" w:type="dxa"/>
          </w:tcPr>
          <w:p w14:paraId="31769F3F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  <w:tc>
          <w:tcPr>
            <w:tcW w:w="1756" w:type="dxa"/>
          </w:tcPr>
          <w:p w14:paraId="2EC813F2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</w:tc>
        <w:tc>
          <w:tcPr>
            <w:tcW w:w="968" w:type="dxa"/>
          </w:tcPr>
          <w:p w14:paraId="4CB1FF82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.94</w:t>
            </w:r>
          </w:p>
        </w:tc>
      </w:tr>
      <w:tr w:rsidR="00F978E0" w:rsidRPr="00F978E0" w14:paraId="457F4183" w14:textId="77777777" w:rsidTr="00002F09">
        <w:trPr>
          <w:trHeight w:val="290"/>
        </w:trPr>
        <w:tc>
          <w:tcPr>
            <w:tcW w:w="3664" w:type="dxa"/>
          </w:tcPr>
          <w:p w14:paraId="24DAD111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networks.Salience.SMG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</w:t>
            </w:r>
          </w:p>
        </w:tc>
        <w:tc>
          <w:tcPr>
            <w:tcW w:w="1905" w:type="dxa"/>
          </w:tcPr>
          <w:p w14:paraId="79932D2C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60;-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39;31</w:t>
            </w:r>
          </w:p>
        </w:tc>
        <w:tc>
          <w:tcPr>
            <w:tcW w:w="1979" w:type="dxa"/>
          </w:tcPr>
          <w:p w14:paraId="1E38F370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.16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0.047</w:t>
            </w:r>
          </w:p>
        </w:tc>
        <w:tc>
          <w:tcPr>
            <w:tcW w:w="1756" w:type="dxa"/>
          </w:tcPr>
          <w:p w14:paraId="09DFCC4F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</w:tc>
        <w:tc>
          <w:tcPr>
            <w:tcW w:w="968" w:type="dxa"/>
          </w:tcPr>
          <w:p w14:paraId="69ADA426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.95</w:t>
            </w:r>
          </w:p>
        </w:tc>
      </w:tr>
      <w:tr w:rsidR="00F978E0" w:rsidRPr="00F978E0" w14:paraId="7C4F7552" w14:textId="77777777" w:rsidTr="00002F09">
        <w:trPr>
          <w:trHeight w:val="276"/>
        </w:trPr>
        <w:tc>
          <w:tcPr>
            <w:tcW w:w="3664" w:type="dxa"/>
          </w:tcPr>
          <w:p w14:paraId="3E011429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networks.Salience.SMG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905" w:type="dxa"/>
          </w:tcPr>
          <w:p w14:paraId="4A6F2D01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62;-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35;32</w:t>
            </w:r>
          </w:p>
        </w:tc>
        <w:tc>
          <w:tcPr>
            <w:tcW w:w="1979" w:type="dxa"/>
          </w:tcPr>
          <w:p w14:paraId="261E5D7A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.24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0.049</w:t>
            </w:r>
          </w:p>
        </w:tc>
        <w:tc>
          <w:tcPr>
            <w:tcW w:w="1756" w:type="dxa"/>
          </w:tcPr>
          <w:p w14:paraId="75F4CA30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.092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  <w:tc>
          <w:tcPr>
            <w:tcW w:w="968" w:type="dxa"/>
          </w:tcPr>
          <w:p w14:paraId="4AFD8E78" w14:textId="77777777" w:rsidR="008657FB" w:rsidRPr="00F978E0" w:rsidRDefault="008657FB" w:rsidP="00002F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.014</w:t>
            </w:r>
          </w:p>
        </w:tc>
      </w:tr>
      <w:tr w:rsidR="00F978E0" w:rsidRPr="00F978E0" w14:paraId="1F7E7937" w14:textId="77777777" w:rsidTr="00002F09">
        <w:trPr>
          <w:trHeight w:val="312"/>
        </w:trPr>
        <w:tc>
          <w:tcPr>
            <w:tcW w:w="3664" w:type="dxa"/>
          </w:tcPr>
          <w:p w14:paraId="0F54C1EE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networks.DorsalAttention.FEF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 </w:t>
            </w:r>
          </w:p>
        </w:tc>
        <w:tc>
          <w:tcPr>
            <w:tcW w:w="1905" w:type="dxa"/>
          </w:tcPr>
          <w:p w14:paraId="41A073BE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27;-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9;64</w:t>
            </w:r>
          </w:p>
        </w:tc>
        <w:tc>
          <w:tcPr>
            <w:tcW w:w="1979" w:type="dxa"/>
          </w:tcPr>
          <w:p w14:paraId="43852746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0.030</w:t>
            </w:r>
          </w:p>
        </w:tc>
        <w:tc>
          <w:tcPr>
            <w:tcW w:w="1756" w:type="dxa"/>
          </w:tcPr>
          <w:p w14:paraId="66408DCE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0.047</w:t>
            </w:r>
          </w:p>
        </w:tc>
        <w:tc>
          <w:tcPr>
            <w:tcW w:w="968" w:type="dxa"/>
          </w:tcPr>
          <w:p w14:paraId="558D0ED2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.53</w:t>
            </w:r>
          </w:p>
        </w:tc>
      </w:tr>
      <w:tr w:rsidR="00F978E0" w:rsidRPr="00F978E0" w14:paraId="776626AE" w14:textId="77777777" w:rsidTr="00002F09">
        <w:trPr>
          <w:trHeight w:val="276"/>
        </w:trPr>
        <w:tc>
          <w:tcPr>
            <w:tcW w:w="3664" w:type="dxa"/>
          </w:tcPr>
          <w:p w14:paraId="51FCEE2C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networks.DorsalAttention.FEF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 </w:t>
            </w:r>
          </w:p>
        </w:tc>
        <w:tc>
          <w:tcPr>
            <w:tcW w:w="1905" w:type="dxa"/>
          </w:tcPr>
          <w:p w14:paraId="6F49FADA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30;-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6;64</w:t>
            </w:r>
          </w:p>
        </w:tc>
        <w:tc>
          <w:tcPr>
            <w:tcW w:w="1979" w:type="dxa"/>
          </w:tcPr>
          <w:p w14:paraId="04297A7B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.088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0.030</w:t>
            </w:r>
          </w:p>
        </w:tc>
        <w:tc>
          <w:tcPr>
            <w:tcW w:w="1756" w:type="dxa"/>
          </w:tcPr>
          <w:p w14:paraId="464C68C5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.17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0.034</w:t>
            </w:r>
          </w:p>
        </w:tc>
        <w:tc>
          <w:tcPr>
            <w:tcW w:w="968" w:type="dxa"/>
          </w:tcPr>
          <w:p w14:paraId="7C5C2E38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.082</w:t>
            </w:r>
          </w:p>
        </w:tc>
      </w:tr>
      <w:tr w:rsidR="00F978E0" w:rsidRPr="00F978E0" w14:paraId="57421337" w14:textId="77777777" w:rsidTr="00002F09">
        <w:trPr>
          <w:trHeight w:val="281"/>
        </w:trPr>
        <w:tc>
          <w:tcPr>
            <w:tcW w:w="3664" w:type="dxa"/>
          </w:tcPr>
          <w:p w14:paraId="24E6E9A8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networks.DorsalAttention.IPS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905" w:type="dxa"/>
          </w:tcPr>
          <w:p w14:paraId="499EA307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39;-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42;54</w:t>
            </w:r>
          </w:p>
        </w:tc>
        <w:tc>
          <w:tcPr>
            <w:tcW w:w="1979" w:type="dxa"/>
          </w:tcPr>
          <w:p w14:paraId="65E12AF1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  <w:r w:rsidRPr="00F978E0">
              <w:rPr>
                <w:rFonts w:asciiTheme="minorEastAsia" w:hAnsiTheme="minorEastAsia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0.031</w:t>
            </w:r>
          </w:p>
        </w:tc>
        <w:tc>
          <w:tcPr>
            <w:tcW w:w="1756" w:type="dxa"/>
          </w:tcPr>
          <w:p w14:paraId="0A3952DE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.21</w:t>
            </w:r>
            <w:r w:rsidRPr="00F978E0">
              <w:rPr>
                <w:rFonts w:asciiTheme="minorEastAsia" w:hAnsiTheme="minorEastAsia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0.048</w:t>
            </w:r>
          </w:p>
        </w:tc>
        <w:tc>
          <w:tcPr>
            <w:tcW w:w="968" w:type="dxa"/>
          </w:tcPr>
          <w:p w14:paraId="542CD707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.14</w:t>
            </w:r>
          </w:p>
        </w:tc>
      </w:tr>
      <w:tr w:rsidR="00F978E0" w:rsidRPr="00F978E0" w14:paraId="0F996F94" w14:textId="77777777" w:rsidTr="00002F09">
        <w:trPr>
          <w:trHeight w:val="290"/>
        </w:trPr>
        <w:tc>
          <w:tcPr>
            <w:tcW w:w="3664" w:type="dxa"/>
          </w:tcPr>
          <w:p w14:paraId="1CE7FF7F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networks.FrontoParietal.LPFC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 </w:t>
            </w:r>
          </w:p>
        </w:tc>
        <w:tc>
          <w:tcPr>
            <w:tcW w:w="1905" w:type="dxa"/>
          </w:tcPr>
          <w:p w14:paraId="0B416ECD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-43;33;28</w:t>
            </w:r>
          </w:p>
        </w:tc>
        <w:tc>
          <w:tcPr>
            <w:tcW w:w="1979" w:type="dxa"/>
          </w:tcPr>
          <w:p w14:paraId="684462C5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.094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  <w:tc>
          <w:tcPr>
            <w:tcW w:w="1756" w:type="dxa"/>
          </w:tcPr>
          <w:p w14:paraId="228E1787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.16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</w:p>
        </w:tc>
        <w:tc>
          <w:tcPr>
            <w:tcW w:w="968" w:type="dxa"/>
          </w:tcPr>
          <w:p w14:paraId="40296877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.079</w:t>
            </w:r>
          </w:p>
        </w:tc>
      </w:tr>
      <w:tr w:rsidR="00F978E0" w:rsidRPr="00F978E0" w14:paraId="02CD3990" w14:textId="77777777" w:rsidTr="00002F09">
        <w:trPr>
          <w:trHeight w:val="276"/>
        </w:trPr>
        <w:tc>
          <w:tcPr>
            <w:tcW w:w="3664" w:type="dxa"/>
          </w:tcPr>
          <w:p w14:paraId="0C5A4C26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networks.FrontoParietal.PPC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</w:t>
            </w:r>
          </w:p>
        </w:tc>
        <w:tc>
          <w:tcPr>
            <w:tcW w:w="1905" w:type="dxa"/>
          </w:tcPr>
          <w:p w14:paraId="7F27F6F0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46;-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58;49</w:t>
            </w:r>
          </w:p>
        </w:tc>
        <w:tc>
          <w:tcPr>
            <w:tcW w:w="1979" w:type="dxa"/>
          </w:tcPr>
          <w:p w14:paraId="3B394AAD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.066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  <w:tc>
          <w:tcPr>
            <w:tcW w:w="1756" w:type="dxa"/>
          </w:tcPr>
          <w:p w14:paraId="1FF2A17F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.14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0.041</w:t>
            </w:r>
          </w:p>
        </w:tc>
        <w:tc>
          <w:tcPr>
            <w:tcW w:w="968" w:type="dxa"/>
          </w:tcPr>
          <w:p w14:paraId="3A2A4606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.18</w:t>
            </w:r>
          </w:p>
        </w:tc>
      </w:tr>
      <w:tr w:rsidR="00F978E0" w:rsidRPr="00F978E0" w14:paraId="0AD95CC6" w14:textId="77777777" w:rsidTr="00002F09">
        <w:trPr>
          <w:trHeight w:val="306"/>
        </w:trPr>
        <w:tc>
          <w:tcPr>
            <w:tcW w:w="3664" w:type="dxa"/>
          </w:tcPr>
          <w:p w14:paraId="1625F393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networks.FrontoParietal.LPFC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905" w:type="dxa"/>
          </w:tcPr>
          <w:p w14:paraId="48FE12F7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41;38;30</w:t>
            </w:r>
          </w:p>
        </w:tc>
        <w:tc>
          <w:tcPr>
            <w:tcW w:w="1979" w:type="dxa"/>
          </w:tcPr>
          <w:p w14:paraId="562A5FED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756" w:type="dxa"/>
          </w:tcPr>
          <w:p w14:paraId="32AEEAE7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0.085</w:t>
            </w:r>
          </w:p>
        </w:tc>
        <w:tc>
          <w:tcPr>
            <w:tcW w:w="968" w:type="dxa"/>
          </w:tcPr>
          <w:p w14:paraId="7B7677A8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.74</w:t>
            </w:r>
          </w:p>
        </w:tc>
      </w:tr>
      <w:tr w:rsidR="00F978E0" w:rsidRPr="00F978E0" w14:paraId="5850BB4A" w14:textId="77777777" w:rsidTr="00002F09">
        <w:trPr>
          <w:trHeight w:val="276"/>
        </w:trPr>
        <w:tc>
          <w:tcPr>
            <w:tcW w:w="3664" w:type="dxa"/>
          </w:tcPr>
          <w:p w14:paraId="4FC8CB68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networks.FrontoParietal.PPC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905" w:type="dxa"/>
          </w:tcPr>
          <w:p w14:paraId="65302673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52;-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52;45</w:t>
            </w:r>
          </w:p>
        </w:tc>
        <w:tc>
          <w:tcPr>
            <w:tcW w:w="1979" w:type="dxa"/>
          </w:tcPr>
          <w:p w14:paraId="03400989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0.038</w:t>
            </w:r>
          </w:p>
        </w:tc>
        <w:tc>
          <w:tcPr>
            <w:tcW w:w="1756" w:type="dxa"/>
          </w:tcPr>
          <w:p w14:paraId="4ABA74A2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</w:tc>
        <w:tc>
          <w:tcPr>
            <w:tcW w:w="968" w:type="dxa"/>
          </w:tcPr>
          <w:p w14:paraId="6E19369B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.83</w:t>
            </w:r>
          </w:p>
        </w:tc>
      </w:tr>
    </w:tbl>
    <w:p w14:paraId="2C2DDDC6" w14:textId="77777777" w:rsidR="008657FB" w:rsidRDefault="008657FB" w:rsidP="008657FB">
      <w:pPr>
        <w:jc w:val="center"/>
        <w:rPr>
          <w:rFonts w:ascii="Times New Roman" w:hAnsi="Times New Roman" w:cs="Times New Roman"/>
          <w:sz w:val="24"/>
          <w:szCs w:val="28"/>
        </w:rPr>
      </w:pPr>
      <w:bookmarkStart w:id="37" w:name="_Hlk94105640"/>
      <w:r w:rsidRPr="00A32E7E">
        <w:rPr>
          <w:rFonts w:ascii="Times New Roman" w:hAnsi="Times New Roman" w:cs="Times New Roman"/>
          <w:b/>
          <w:bCs/>
          <w:sz w:val="24"/>
          <w:szCs w:val="28"/>
        </w:rPr>
        <w:t>Table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S3 </w:t>
      </w:r>
      <w:r w:rsidRPr="00106339">
        <w:rPr>
          <w:rFonts w:ascii="Times New Roman" w:hAnsi="Times New Roman" w:cs="Times New Roman"/>
          <w:sz w:val="24"/>
          <w:szCs w:val="28"/>
        </w:rPr>
        <w:t xml:space="preserve">Clustering </w:t>
      </w:r>
      <w:r>
        <w:rPr>
          <w:rFonts w:ascii="Times New Roman" w:hAnsi="Times New Roman" w:cs="Times New Roman"/>
          <w:sz w:val="24"/>
          <w:szCs w:val="28"/>
        </w:rPr>
        <w:t>c</w:t>
      </w:r>
      <w:r w:rsidRPr="00106339">
        <w:rPr>
          <w:rFonts w:ascii="Times New Roman" w:hAnsi="Times New Roman" w:cs="Times New Roman"/>
          <w:sz w:val="24"/>
          <w:szCs w:val="28"/>
        </w:rPr>
        <w:t>oefficient</w:t>
      </w:r>
      <w:r>
        <w:rPr>
          <w:rFonts w:ascii="Times New Roman" w:hAnsi="Times New Roman" w:cs="Times New Roman"/>
          <w:sz w:val="24"/>
          <w:szCs w:val="28"/>
        </w:rPr>
        <w:t xml:space="preserve"> of the brain networks between c</w:t>
      </w:r>
      <w:r w:rsidRPr="00A32E7E">
        <w:rPr>
          <w:rFonts w:ascii="Times New Roman" w:hAnsi="Times New Roman" w:cs="Times New Roman"/>
          <w:sz w:val="24"/>
          <w:szCs w:val="28"/>
        </w:rPr>
        <w:t>hildhood trauma group</w:t>
      </w:r>
      <w:r>
        <w:rPr>
          <w:rFonts w:ascii="Times New Roman" w:hAnsi="Times New Roman" w:cs="Times New Roman"/>
          <w:sz w:val="24"/>
          <w:szCs w:val="28"/>
        </w:rPr>
        <w:t xml:space="preserve"> and h</w:t>
      </w:r>
      <w:r w:rsidRPr="00A32E7E">
        <w:rPr>
          <w:rFonts w:ascii="Times New Roman" w:hAnsi="Times New Roman" w:cs="Times New Roman"/>
          <w:sz w:val="24"/>
          <w:szCs w:val="28"/>
        </w:rPr>
        <w:t>ealth control group</w:t>
      </w:r>
      <w:r>
        <w:rPr>
          <w:rFonts w:ascii="Times New Roman" w:hAnsi="Times New Roman" w:cs="Times New Roman"/>
          <w:sz w:val="24"/>
          <w:szCs w:val="28"/>
        </w:rPr>
        <w:t>.</w:t>
      </w:r>
    </w:p>
    <w:bookmarkEnd w:id="37"/>
    <w:p w14:paraId="76A1D13D" w14:textId="77777777" w:rsidR="008657FB" w:rsidRPr="00106339" w:rsidRDefault="008657FB" w:rsidP="008657FB"/>
    <w:p w14:paraId="38E508F9" w14:textId="77777777" w:rsidR="008657FB" w:rsidRDefault="008657FB" w:rsidP="008657FB"/>
    <w:p w14:paraId="4595FD04" w14:textId="77777777" w:rsidR="008657FB" w:rsidRDefault="008657FB" w:rsidP="008657FB"/>
    <w:p w14:paraId="26186403" w14:textId="77777777" w:rsidR="008657FB" w:rsidRPr="00177B50" w:rsidRDefault="008657FB" w:rsidP="008657FB">
      <w:pPr>
        <w:rPr>
          <w:rFonts w:ascii="Times New Roman" w:hAnsi="Times New Roman" w:cs="Times New Roman"/>
          <w:sz w:val="24"/>
          <w:szCs w:val="28"/>
        </w:rPr>
      </w:pPr>
      <w:r w:rsidRPr="00177B50">
        <w:rPr>
          <w:rFonts w:ascii="Times New Roman" w:hAnsi="Times New Roman" w:cs="Times New Roman"/>
          <w:sz w:val="24"/>
          <w:szCs w:val="28"/>
        </w:rPr>
        <w:t xml:space="preserve">Abbreviation: MPFC: Medial prefrontal cortex; LP: Lateral precuneus; PCC: Posterior cingulate cortex; ACC: Anterior cingulate cortex; </w:t>
      </w:r>
      <w:proofErr w:type="spellStart"/>
      <w:r w:rsidRPr="00177B50">
        <w:rPr>
          <w:rFonts w:ascii="Times New Roman" w:hAnsi="Times New Roman" w:cs="Times New Roman"/>
          <w:sz w:val="24"/>
          <w:szCs w:val="28"/>
        </w:rPr>
        <w:t>AInsula</w:t>
      </w:r>
      <w:proofErr w:type="spellEnd"/>
      <w:r w:rsidRPr="00177B50">
        <w:rPr>
          <w:rFonts w:ascii="Times New Roman" w:hAnsi="Times New Roman" w:cs="Times New Roman"/>
          <w:sz w:val="24"/>
          <w:szCs w:val="28"/>
        </w:rPr>
        <w:t>: Anterior insula; RPFC: Rostral lateral prefrontal cortex; SMG: Supramarginal gyrus; FEF: Frontal eye fields</w:t>
      </w:r>
    </w:p>
    <w:p w14:paraId="10C18D9A" w14:textId="77777777" w:rsidR="008657FB" w:rsidRDefault="008657FB" w:rsidP="008657FB">
      <w:r w:rsidRPr="00177B50">
        <w:rPr>
          <w:rFonts w:ascii="Times New Roman" w:hAnsi="Times New Roman" w:cs="Times New Roman"/>
          <w:sz w:val="24"/>
          <w:szCs w:val="28"/>
        </w:rPr>
        <w:t>IPS: Intraparietal sulcus; LPFC: Lateral prefrontal cortex; L: Left</w:t>
      </w:r>
      <w:r>
        <w:rPr>
          <w:rFonts w:ascii="Times New Roman" w:hAnsi="Times New Roman" w:cs="Times New Roman"/>
          <w:sz w:val="24"/>
          <w:szCs w:val="28"/>
        </w:rPr>
        <w:t xml:space="preserve">; </w:t>
      </w:r>
      <w:r w:rsidRPr="00177B50">
        <w:rPr>
          <w:rFonts w:ascii="Times New Roman" w:hAnsi="Times New Roman" w:cs="Times New Roman"/>
          <w:sz w:val="24"/>
          <w:szCs w:val="28"/>
        </w:rPr>
        <w:t>R: Right</w:t>
      </w:r>
    </w:p>
    <w:p w14:paraId="6C61FD7F" w14:textId="77777777" w:rsidR="008657FB" w:rsidRDefault="008657FB" w:rsidP="008657FB"/>
    <w:p w14:paraId="0646E5F4" w14:textId="77777777" w:rsidR="008657FB" w:rsidRDefault="008657FB" w:rsidP="008657FB"/>
    <w:p w14:paraId="68F07C02" w14:textId="77777777" w:rsidR="008657FB" w:rsidRDefault="008657FB" w:rsidP="008657FB"/>
    <w:p w14:paraId="6CD245AB" w14:textId="77777777" w:rsidR="008657FB" w:rsidRDefault="008657FB" w:rsidP="008657FB"/>
    <w:p w14:paraId="59C7B55E" w14:textId="77777777" w:rsidR="008657FB" w:rsidRDefault="008657FB" w:rsidP="008657FB"/>
    <w:tbl>
      <w:tblPr>
        <w:tblStyle w:val="a3"/>
        <w:tblpPr w:leftFromText="180" w:rightFromText="180" w:vertAnchor="page" w:horzAnchor="margin" w:tblpXSpec="center" w:tblpY="2633"/>
        <w:tblW w:w="1014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5"/>
        <w:gridCol w:w="1794"/>
        <w:gridCol w:w="1631"/>
        <w:gridCol w:w="1334"/>
        <w:gridCol w:w="283"/>
        <w:gridCol w:w="234"/>
        <w:gridCol w:w="1260"/>
      </w:tblGrid>
      <w:tr w:rsidR="00F978E0" w:rsidRPr="00F978E0" w14:paraId="1F39E06C" w14:textId="77777777" w:rsidTr="00002F09">
        <w:trPr>
          <w:trHeight w:val="871"/>
        </w:trPr>
        <w:tc>
          <w:tcPr>
            <w:tcW w:w="3605" w:type="dxa"/>
            <w:tcBorders>
              <w:bottom w:val="single" w:sz="4" w:space="0" w:color="auto"/>
            </w:tcBorders>
          </w:tcPr>
          <w:p w14:paraId="5D85C7EA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4" w:type="dxa"/>
            <w:tcBorders>
              <w:bottom w:val="single" w:sz="4" w:space="0" w:color="auto"/>
            </w:tcBorders>
          </w:tcPr>
          <w:p w14:paraId="70534401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MNI coordinate</w:t>
            </w:r>
          </w:p>
          <w:p w14:paraId="4564DF10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(x, y, z)</w:t>
            </w:r>
          </w:p>
        </w:tc>
        <w:tc>
          <w:tcPr>
            <w:tcW w:w="3482" w:type="dxa"/>
            <w:gridSpan w:val="4"/>
            <w:tcBorders>
              <w:bottom w:val="single" w:sz="4" w:space="0" w:color="auto"/>
            </w:tcBorders>
          </w:tcPr>
          <w:p w14:paraId="49CE36AA" w14:textId="77777777" w:rsidR="008657FB" w:rsidRPr="00F978E0" w:rsidRDefault="008657FB" w:rsidP="00002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Degree</w:t>
            </w:r>
          </w:p>
          <w:p w14:paraId="0713E709" w14:textId="77777777" w:rsidR="008657FB" w:rsidRPr="00F978E0" w:rsidRDefault="008657FB" w:rsidP="00002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(Mean ± SE)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192FE7E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F978E0" w:rsidRPr="00F978E0" w14:paraId="4F753C27" w14:textId="77777777" w:rsidTr="00002F09">
        <w:trPr>
          <w:trHeight w:val="669"/>
        </w:trPr>
        <w:tc>
          <w:tcPr>
            <w:tcW w:w="3605" w:type="dxa"/>
            <w:tcBorders>
              <w:top w:val="single" w:sz="4" w:space="0" w:color="auto"/>
              <w:bottom w:val="single" w:sz="4" w:space="0" w:color="auto"/>
            </w:tcBorders>
          </w:tcPr>
          <w:p w14:paraId="0A634F00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4" w:type="dxa"/>
            <w:tcBorders>
              <w:top w:val="single" w:sz="4" w:space="0" w:color="auto"/>
              <w:bottom w:val="single" w:sz="4" w:space="0" w:color="auto"/>
            </w:tcBorders>
          </w:tcPr>
          <w:p w14:paraId="1EDA7C95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Borders>
              <w:top w:val="single" w:sz="4" w:space="0" w:color="auto"/>
              <w:bottom w:val="single" w:sz="4" w:space="0" w:color="auto"/>
            </w:tcBorders>
          </w:tcPr>
          <w:p w14:paraId="3EEA21D7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Childhood trauma group</w:t>
            </w:r>
          </w:p>
        </w:tc>
        <w:tc>
          <w:tcPr>
            <w:tcW w:w="16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7211A69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Health control group</w:t>
            </w:r>
          </w:p>
        </w:tc>
        <w:tc>
          <w:tcPr>
            <w:tcW w:w="14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BFEF7CD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8E0" w:rsidRPr="00F978E0" w14:paraId="7C5F1B93" w14:textId="77777777" w:rsidTr="00002F09">
        <w:trPr>
          <w:trHeight w:val="278"/>
        </w:trPr>
        <w:tc>
          <w:tcPr>
            <w:tcW w:w="3605" w:type="dxa"/>
            <w:tcBorders>
              <w:top w:val="single" w:sz="4" w:space="0" w:color="auto"/>
            </w:tcBorders>
          </w:tcPr>
          <w:p w14:paraId="5F918559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networks.DefaultMode.MPFC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4" w:type="dxa"/>
            <w:tcBorders>
              <w:top w:val="single" w:sz="4" w:space="0" w:color="auto"/>
            </w:tcBorders>
          </w:tcPr>
          <w:p w14:paraId="6CB597B9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1;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55;-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31" w:type="dxa"/>
            <w:tcBorders>
              <w:top w:val="single" w:sz="4" w:space="0" w:color="auto"/>
            </w:tcBorders>
          </w:tcPr>
          <w:p w14:paraId="0D8A7FBC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3.55</w:t>
            </w:r>
            <w:r w:rsidRPr="00F978E0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1617" w:type="dxa"/>
            <w:gridSpan w:val="2"/>
            <w:tcBorders>
              <w:top w:val="single" w:sz="4" w:space="0" w:color="auto"/>
            </w:tcBorders>
          </w:tcPr>
          <w:p w14:paraId="1552F597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3.35 </w:t>
            </w:r>
            <w:r w:rsidRPr="00F978E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± 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1494" w:type="dxa"/>
            <w:gridSpan w:val="2"/>
            <w:tcBorders>
              <w:top w:val="single" w:sz="4" w:space="0" w:color="auto"/>
            </w:tcBorders>
          </w:tcPr>
          <w:p w14:paraId="2AA44E5D" w14:textId="77777777" w:rsidR="008657FB" w:rsidRPr="00F978E0" w:rsidRDefault="008657FB" w:rsidP="00002F0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</w:tr>
      <w:tr w:rsidR="00F978E0" w:rsidRPr="00F978E0" w14:paraId="12917667" w14:textId="77777777" w:rsidTr="00002F09">
        <w:trPr>
          <w:trHeight w:val="65"/>
        </w:trPr>
        <w:tc>
          <w:tcPr>
            <w:tcW w:w="3605" w:type="dxa"/>
          </w:tcPr>
          <w:p w14:paraId="67B1D5C7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8" w:name="OLE_LINK9"/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networks.DefaultMode.LP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</w:t>
            </w:r>
            <w:bookmarkEnd w:id="38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4" w:type="dxa"/>
          </w:tcPr>
          <w:p w14:paraId="2C632B68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39;-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77;33</w:t>
            </w:r>
          </w:p>
        </w:tc>
        <w:tc>
          <w:tcPr>
            <w:tcW w:w="1631" w:type="dxa"/>
          </w:tcPr>
          <w:p w14:paraId="7384EEC6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  <w:r w:rsidRPr="00F978E0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1617" w:type="dxa"/>
            <w:gridSpan w:val="2"/>
          </w:tcPr>
          <w:p w14:paraId="4DC91266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2.20 </w:t>
            </w:r>
            <w:r w:rsidRPr="00F978E0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± 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1494" w:type="dxa"/>
            <w:gridSpan w:val="2"/>
          </w:tcPr>
          <w:p w14:paraId="35D39F42" w14:textId="77777777" w:rsidR="008657FB" w:rsidRPr="00F978E0" w:rsidRDefault="008657FB" w:rsidP="00002F0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</w:tr>
      <w:tr w:rsidR="00F978E0" w:rsidRPr="00F978E0" w14:paraId="5F9BB797" w14:textId="77777777" w:rsidTr="00002F09">
        <w:trPr>
          <w:trHeight w:val="293"/>
        </w:trPr>
        <w:tc>
          <w:tcPr>
            <w:tcW w:w="3605" w:type="dxa"/>
          </w:tcPr>
          <w:p w14:paraId="71781592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networks.DefaultMode.LP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794" w:type="dxa"/>
          </w:tcPr>
          <w:p w14:paraId="26E07F2C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47;-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67;29</w:t>
            </w:r>
          </w:p>
        </w:tc>
        <w:tc>
          <w:tcPr>
            <w:tcW w:w="1631" w:type="dxa"/>
          </w:tcPr>
          <w:p w14:paraId="0D7B7BA7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  <w:r w:rsidRPr="00F978E0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1617" w:type="dxa"/>
            <w:gridSpan w:val="2"/>
          </w:tcPr>
          <w:p w14:paraId="55435FC7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4.05 ± 0.65    </w:t>
            </w:r>
          </w:p>
        </w:tc>
        <w:tc>
          <w:tcPr>
            <w:tcW w:w="1494" w:type="dxa"/>
            <w:gridSpan w:val="2"/>
          </w:tcPr>
          <w:p w14:paraId="14BE3248" w14:textId="77777777" w:rsidR="008657FB" w:rsidRPr="00F978E0" w:rsidRDefault="008657FB" w:rsidP="00002F09">
            <w:pPr>
              <w:ind w:firstLineChars="200" w:firstLine="482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0.016</w:t>
            </w:r>
          </w:p>
        </w:tc>
      </w:tr>
      <w:tr w:rsidR="00F978E0" w:rsidRPr="00F978E0" w14:paraId="18408860" w14:textId="77777777" w:rsidTr="00002F09">
        <w:trPr>
          <w:trHeight w:val="278"/>
        </w:trPr>
        <w:tc>
          <w:tcPr>
            <w:tcW w:w="3605" w:type="dxa"/>
          </w:tcPr>
          <w:p w14:paraId="73DF07F9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networks.DefaultMode.PCC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4" w:type="dxa"/>
          </w:tcPr>
          <w:p w14:paraId="4E41DFC8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1;-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61;38</w:t>
            </w:r>
          </w:p>
        </w:tc>
        <w:tc>
          <w:tcPr>
            <w:tcW w:w="1631" w:type="dxa"/>
          </w:tcPr>
          <w:p w14:paraId="5032CD1A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.40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1617" w:type="dxa"/>
            <w:gridSpan w:val="2"/>
          </w:tcPr>
          <w:p w14:paraId="47F3494B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.95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1494" w:type="dxa"/>
            <w:gridSpan w:val="2"/>
          </w:tcPr>
          <w:p w14:paraId="5B4F9CD5" w14:textId="77777777" w:rsidR="008657FB" w:rsidRPr="00F978E0" w:rsidRDefault="008657FB" w:rsidP="00002F0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.52</w:t>
            </w:r>
          </w:p>
        </w:tc>
      </w:tr>
      <w:tr w:rsidR="00F978E0" w:rsidRPr="00F978E0" w14:paraId="6ED826D8" w14:textId="77777777" w:rsidTr="00002F09">
        <w:trPr>
          <w:trHeight w:val="240"/>
        </w:trPr>
        <w:tc>
          <w:tcPr>
            <w:tcW w:w="3605" w:type="dxa"/>
          </w:tcPr>
          <w:p w14:paraId="7EBC7B0D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9" w:name="OLE_LINK12"/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networks.SensoriMotor.Lateral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</w:t>
            </w:r>
            <w:bookmarkEnd w:id="39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4" w:type="dxa"/>
          </w:tcPr>
          <w:p w14:paraId="1FC99A0F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55;-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12;29</w:t>
            </w:r>
          </w:p>
        </w:tc>
        <w:tc>
          <w:tcPr>
            <w:tcW w:w="1631" w:type="dxa"/>
          </w:tcPr>
          <w:p w14:paraId="14280080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.70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617" w:type="dxa"/>
            <w:gridSpan w:val="2"/>
          </w:tcPr>
          <w:p w14:paraId="5DA7FA2D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.35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494" w:type="dxa"/>
            <w:gridSpan w:val="2"/>
          </w:tcPr>
          <w:p w14:paraId="10357BB9" w14:textId="77777777" w:rsidR="008657FB" w:rsidRPr="00F978E0" w:rsidRDefault="008657FB" w:rsidP="00002F0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.43</w:t>
            </w:r>
          </w:p>
        </w:tc>
      </w:tr>
      <w:tr w:rsidR="00F978E0" w:rsidRPr="00F978E0" w14:paraId="1857EAED" w14:textId="77777777" w:rsidTr="00002F09">
        <w:trPr>
          <w:trHeight w:val="202"/>
        </w:trPr>
        <w:tc>
          <w:tcPr>
            <w:tcW w:w="3605" w:type="dxa"/>
          </w:tcPr>
          <w:p w14:paraId="755726F9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networks.SensoriMotor.Lateral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</w:t>
            </w:r>
          </w:p>
        </w:tc>
        <w:tc>
          <w:tcPr>
            <w:tcW w:w="1794" w:type="dxa"/>
          </w:tcPr>
          <w:p w14:paraId="2B7F1E10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56;-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10;29</w:t>
            </w:r>
          </w:p>
        </w:tc>
        <w:tc>
          <w:tcPr>
            <w:tcW w:w="1631" w:type="dxa"/>
          </w:tcPr>
          <w:p w14:paraId="46B10C2D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.95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617" w:type="dxa"/>
            <w:gridSpan w:val="2"/>
          </w:tcPr>
          <w:p w14:paraId="112CF550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.65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1494" w:type="dxa"/>
            <w:gridSpan w:val="2"/>
          </w:tcPr>
          <w:p w14:paraId="04CBC52C" w14:textId="77777777" w:rsidR="008657FB" w:rsidRPr="00F978E0" w:rsidRDefault="008657FB" w:rsidP="00002F0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.67</w:t>
            </w:r>
          </w:p>
        </w:tc>
      </w:tr>
      <w:tr w:rsidR="00F978E0" w:rsidRPr="00F978E0" w14:paraId="5212EDFC" w14:textId="77777777" w:rsidTr="00002F09">
        <w:trPr>
          <w:trHeight w:val="278"/>
        </w:trPr>
        <w:tc>
          <w:tcPr>
            <w:tcW w:w="3605" w:type="dxa"/>
          </w:tcPr>
          <w:p w14:paraId="7FDC3393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networks.SensoriMotor.Superior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794" w:type="dxa"/>
          </w:tcPr>
          <w:p w14:paraId="3DB3986C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31;67</w:t>
            </w:r>
          </w:p>
        </w:tc>
        <w:tc>
          <w:tcPr>
            <w:tcW w:w="1631" w:type="dxa"/>
          </w:tcPr>
          <w:p w14:paraId="2DEB3131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617" w:type="dxa"/>
            <w:gridSpan w:val="2"/>
          </w:tcPr>
          <w:p w14:paraId="32CAE2FE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.35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1494" w:type="dxa"/>
            <w:gridSpan w:val="2"/>
          </w:tcPr>
          <w:p w14:paraId="2C72FAF9" w14:textId="77777777" w:rsidR="008657FB" w:rsidRPr="00F978E0" w:rsidRDefault="008657FB" w:rsidP="00002F0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.84</w:t>
            </w:r>
          </w:p>
        </w:tc>
      </w:tr>
      <w:tr w:rsidR="00F978E0" w:rsidRPr="00F978E0" w14:paraId="6BAC0E2A" w14:textId="77777777" w:rsidTr="00002F09">
        <w:trPr>
          <w:trHeight w:val="293"/>
        </w:trPr>
        <w:tc>
          <w:tcPr>
            <w:tcW w:w="3605" w:type="dxa"/>
          </w:tcPr>
          <w:p w14:paraId="3B40B9FC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networks.Salience.ACC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4" w:type="dxa"/>
          </w:tcPr>
          <w:p w14:paraId="3D2BBF6E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0;22;35</w:t>
            </w:r>
          </w:p>
        </w:tc>
        <w:tc>
          <w:tcPr>
            <w:tcW w:w="1631" w:type="dxa"/>
          </w:tcPr>
          <w:p w14:paraId="525BB25B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.45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617" w:type="dxa"/>
            <w:gridSpan w:val="2"/>
          </w:tcPr>
          <w:p w14:paraId="22D62D45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1494" w:type="dxa"/>
            <w:gridSpan w:val="2"/>
          </w:tcPr>
          <w:p w14:paraId="0D936C3D" w14:textId="77777777" w:rsidR="008657FB" w:rsidRPr="00F978E0" w:rsidRDefault="008657FB" w:rsidP="00002F0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.22</w:t>
            </w:r>
          </w:p>
        </w:tc>
      </w:tr>
      <w:tr w:rsidR="00F978E0" w:rsidRPr="00F978E0" w14:paraId="04FA6F43" w14:textId="77777777" w:rsidTr="00002F09">
        <w:trPr>
          <w:trHeight w:val="278"/>
        </w:trPr>
        <w:tc>
          <w:tcPr>
            <w:tcW w:w="3605" w:type="dxa"/>
          </w:tcPr>
          <w:p w14:paraId="42A84F54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networks.Salience.AInsula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</w:t>
            </w:r>
          </w:p>
        </w:tc>
        <w:tc>
          <w:tcPr>
            <w:tcW w:w="1794" w:type="dxa"/>
          </w:tcPr>
          <w:p w14:paraId="4DF81CE9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-44;13;1</w:t>
            </w:r>
          </w:p>
        </w:tc>
        <w:tc>
          <w:tcPr>
            <w:tcW w:w="1631" w:type="dxa"/>
          </w:tcPr>
          <w:p w14:paraId="4279F6DA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3.70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1617" w:type="dxa"/>
            <w:gridSpan w:val="2"/>
          </w:tcPr>
          <w:p w14:paraId="5BFFEBBA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2.50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1494" w:type="dxa"/>
            <w:gridSpan w:val="2"/>
          </w:tcPr>
          <w:p w14:paraId="040312F2" w14:textId="77777777" w:rsidR="008657FB" w:rsidRPr="00F978E0" w:rsidRDefault="008657FB" w:rsidP="00002F09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.035</w:t>
            </w:r>
          </w:p>
        </w:tc>
      </w:tr>
      <w:tr w:rsidR="00F978E0" w:rsidRPr="00F978E0" w14:paraId="1D4E1991" w14:textId="77777777" w:rsidTr="00002F09">
        <w:trPr>
          <w:trHeight w:val="278"/>
        </w:trPr>
        <w:tc>
          <w:tcPr>
            <w:tcW w:w="3605" w:type="dxa"/>
          </w:tcPr>
          <w:p w14:paraId="168B0A4D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networks.Salience.AInsula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794" w:type="dxa"/>
          </w:tcPr>
          <w:p w14:paraId="6F16DED9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47;14;0</w:t>
            </w:r>
          </w:p>
        </w:tc>
        <w:tc>
          <w:tcPr>
            <w:tcW w:w="1631" w:type="dxa"/>
          </w:tcPr>
          <w:p w14:paraId="5B70117C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617" w:type="dxa"/>
            <w:gridSpan w:val="2"/>
          </w:tcPr>
          <w:p w14:paraId="755B9630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2.15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1494" w:type="dxa"/>
            <w:gridSpan w:val="2"/>
          </w:tcPr>
          <w:p w14:paraId="559DAEF7" w14:textId="77777777" w:rsidR="008657FB" w:rsidRPr="00F978E0" w:rsidRDefault="008657FB" w:rsidP="00002F09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.012</w:t>
            </w:r>
          </w:p>
        </w:tc>
      </w:tr>
      <w:tr w:rsidR="00F978E0" w:rsidRPr="00F978E0" w14:paraId="71AF9E02" w14:textId="77777777" w:rsidTr="00002F09">
        <w:trPr>
          <w:trHeight w:val="293"/>
        </w:trPr>
        <w:tc>
          <w:tcPr>
            <w:tcW w:w="3605" w:type="dxa"/>
          </w:tcPr>
          <w:p w14:paraId="58378F5D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networks.Salience.RPFC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</w:t>
            </w:r>
          </w:p>
        </w:tc>
        <w:tc>
          <w:tcPr>
            <w:tcW w:w="1794" w:type="dxa"/>
          </w:tcPr>
          <w:p w14:paraId="6683CBC2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-32;45;27</w:t>
            </w:r>
          </w:p>
        </w:tc>
        <w:tc>
          <w:tcPr>
            <w:tcW w:w="1631" w:type="dxa"/>
          </w:tcPr>
          <w:p w14:paraId="692CBDAC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.45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617" w:type="dxa"/>
            <w:gridSpan w:val="2"/>
          </w:tcPr>
          <w:p w14:paraId="74755469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.45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1494" w:type="dxa"/>
            <w:gridSpan w:val="2"/>
          </w:tcPr>
          <w:p w14:paraId="543433AF" w14:textId="77777777" w:rsidR="008657FB" w:rsidRPr="00F978E0" w:rsidRDefault="008657FB" w:rsidP="00002F0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</w:tr>
      <w:tr w:rsidR="00F978E0" w:rsidRPr="00F978E0" w14:paraId="48F342F4" w14:textId="77777777" w:rsidTr="00002F09">
        <w:trPr>
          <w:trHeight w:val="278"/>
        </w:trPr>
        <w:tc>
          <w:tcPr>
            <w:tcW w:w="3605" w:type="dxa"/>
          </w:tcPr>
          <w:p w14:paraId="794D9FF8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networks.Salience.RPFC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794" w:type="dxa"/>
          </w:tcPr>
          <w:p w14:paraId="31FEE701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32;46;27</w:t>
            </w:r>
          </w:p>
        </w:tc>
        <w:tc>
          <w:tcPr>
            <w:tcW w:w="1631" w:type="dxa"/>
          </w:tcPr>
          <w:p w14:paraId="1AF0D939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.60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334" w:type="dxa"/>
          </w:tcPr>
          <w:p w14:paraId="24CA1A9A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.45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1777" w:type="dxa"/>
            <w:gridSpan w:val="3"/>
          </w:tcPr>
          <w:p w14:paraId="786B56F1" w14:textId="77777777" w:rsidR="008657FB" w:rsidRPr="00F978E0" w:rsidRDefault="008657FB" w:rsidP="00002F0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.84</w:t>
            </w:r>
          </w:p>
        </w:tc>
      </w:tr>
      <w:tr w:rsidR="00F978E0" w:rsidRPr="00F978E0" w14:paraId="47DAC4DC" w14:textId="77777777" w:rsidTr="00002F09">
        <w:trPr>
          <w:trHeight w:val="293"/>
        </w:trPr>
        <w:tc>
          <w:tcPr>
            <w:tcW w:w="3605" w:type="dxa"/>
          </w:tcPr>
          <w:p w14:paraId="375C5798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0" w:name="OLE_LINK18"/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networks.Salience.SMG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</w:t>
            </w:r>
            <w:bookmarkEnd w:id="40"/>
          </w:p>
        </w:tc>
        <w:tc>
          <w:tcPr>
            <w:tcW w:w="1794" w:type="dxa"/>
          </w:tcPr>
          <w:p w14:paraId="6C992A99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60;-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39;31</w:t>
            </w:r>
          </w:p>
        </w:tc>
        <w:tc>
          <w:tcPr>
            <w:tcW w:w="1631" w:type="dxa"/>
          </w:tcPr>
          <w:p w14:paraId="4B041B41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.40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1334" w:type="dxa"/>
          </w:tcPr>
          <w:p w14:paraId="77966733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.40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.68</w:t>
            </w:r>
          </w:p>
        </w:tc>
        <w:tc>
          <w:tcPr>
            <w:tcW w:w="1777" w:type="dxa"/>
            <w:gridSpan w:val="3"/>
          </w:tcPr>
          <w:p w14:paraId="60020084" w14:textId="77777777" w:rsidR="008657FB" w:rsidRPr="00F978E0" w:rsidRDefault="008657FB" w:rsidP="00002F0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.24</w:t>
            </w:r>
          </w:p>
        </w:tc>
      </w:tr>
      <w:tr w:rsidR="00F978E0" w:rsidRPr="00F978E0" w14:paraId="280AED3A" w14:textId="77777777" w:rsidTr="00002F09">
        <w:trPr>
          <w:trHeight w:val="278"/>
        </w:trPr>
        <w:tc>
          <w:tcPr>
            <w:tcW w:w="3605" w:type="dxa"/>
            <w:tcBorders>
              <w:bottom w:val="nil"/>
            </w:tcBorders>
          </w:tcPr>
          <w:p w14:paraId="2EBEFDE5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networks.Salience.SMG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794" w:type="dxa"/>
            <w:tcBorders>
              <w:bottom w:val="nil"/>
            </w:tcBorders>
          </w:tcPr>
          <w:p w14:paraId="701F0917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62;-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35;32</w:t>
            </w:r>
          </w:p>
        </w:tc>
        <w:tc>
          <w:tcPr>
            <w:tcW w:w="1631" w:type="dxa"/>
            <w:tcBorders>
              <w:bottom w:val="nil"/>
            </w:tcBorders>
          </w:tcPr>
          <w:p w14:paraId="71AC9B75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334" w:type="dxa"/>
            <w:tcBorders>
              <w:bottom w:val="nil"/>
            </w:tcBorders>
          </w:tcPr>
          <w:p w14:paraId="05D4CB1F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.40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1777" w:type="dxa"/>
            <w:gridSpan w:val="3"/>
            <w:tcBorders>
              <w:bottom w:val="nil"/>
            </w:tcBorders>
          </w:tcPr>
          <w:p w14:paraId="4F81223A" w14:textId="77777777" w:rsidR="008657FB" w:rsidRPr="00F978E0" w:rsidRDefault="008657FB" w:rsidP="00002F0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.82</w:t>
            </w:r>
          </w:p>
        </w:tc>
      </w:tr>
      <w:tr w:rsidR="00F978E0" w:rsidRPr="00F978E0" w14:paraId="54336E2F" w14:textId="77777777" w:rsidTr="00002F09">
        <w:trPr>
          <w:trHeight w:val="242"/>
        </w:trPr>
        <w:tc>
          <w:tcPr>
            <w:tcW w:w="3605" w:type="dxa"/>
            <w:tcBorders>
              <w:top w:val="nil"/>
              <w:bottom w:val="nil"/>
            </w:tcBorders>
          </w:tcPr>
          <w:p w14:paraId="463BA1F6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networks.DorsalAttention.FEF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 </w:t>
            </w:r>
          </w:p>
        </w:tc>
        <w:tc>
          <w:tcPr>
            <w:tcW w:w="1794" w:type="dxa"/>
            <w:tcBorders>
              <w:top w:val="nil"/>
              <w:bottom w:val="nil"/>
            </w:tcBorders>
          </w:tcPr>
          <w:p w14:paraId="78C136AD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27;-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9;64</w:t>
            </w:r>
          </w:p>
        </w:tc>
        <w:tc>
          <w:tcPr>
            <w:tcW w:w="1631" w:type="dxa"/>
            <w:tcBorders>
              <w:top w:val="nil"/>
              <w:bottom w:val="nil"/>
            </w:tcBorders>
          </w:tcPr>
          <w:p w14:paraId="275B82A9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2.70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34" w:type="dxa"/>
            <w:tcBorders>
              <w:top w:val="nil"/>
              <w:bottom w:val="nil"/>
            </w:tcBorders>
          </w:tcPr>
          <w:p w14:paraId="7CB051F3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4.30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1777" w:type="dxa"/>
            <w:gridSpan w:val="3"/>
            <w:tcBorders>
              <w:top w:val="nil"/>
              <w:bottom w:val="nil"/>
            </w:tcBorders>
          </w:tcPr>
          <w:p w14:paraId="1344DF33" w14:textId="77777777" w:rsidR="008657FB" w:rsidRPr="00F978E0" w:rsidRDefault="008657FB" w:rsidP="00002F09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.019</w:t>
            </w:r>
          </w:p>
        </w:tc>
      </w:tr>
      <w:tr w:rsidR="00F978E0" w:rsidRPr="00F978E0" w14:paraId="470FC2C1" w14:textId="77777777" w:rsidTr="00002F09">
        <w:trPr>
          <w:trHeight w:val="278"/>
        </w:trPr>
        <w:tc>
          <w:tcPr>
            <w:tcW w:w="3605" w:type="dxa"/>
            <w:tcBorders>
              <w:top w:val="nil"/>
              <w:bottom w:val="nil"/>
            </w:tcBorders>
          </w:tcPr>
          <w:p w14:paraId="5416E5ED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networks.DorsalAttention.FEF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 </w:t>
            </w:r>
          </w:p>
        </w:tc>
        <w:tc>
          <w:tcPr>
            <w:tcW w:w="1794" w:type="dxa"/>
            <w:tcBorders>
              <w:top w:val="nil"/>
              <w:bottom w:val="nil"/>
            </w:tcBorders>
          </w:tcPr>
          <w:p w14:paraId="0D7FA1AC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30;-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6;64</w:t>
            </w:r>
          </w:p>
        </w:tc>
        <w:tc>
          <w:tcPr>
            <w:tcW w:w="1631" w:type="dxa"/>
            <w:tcBorders>
              <w:top w:val="nil"/>
              <w:bottom w:val="nil"/>
            </w:tcBorders>
          </w:tcPr>
          <w:p w14:paraId="7469FE86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.80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1334" w:type="dxa"/>
            <w:tcBorders>
              <w:top w:val="nil"/>
              <w:bottom w:val="nil"/>
            </w:tcBorders>
          </w:tcPr>
          <w:p w14:paraId="21565FFB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1777" w:type="dxa"/>
            <w:gridSpan w:val="3"/>
            <w:tcBorders>
              <w:top w:val="nil"/>
              <w:bottom w:val="nil"/>
            </w:tcBorders>
          </w:tcPr>
          <w:p w14:paraId="09ACD90F" w14:textId="77777777" w:rsidR="008657FB" w:rsidRPr="00F978E0" w:rsidRDefault="008657FB" w:rsidP="00002F0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.21</w:t>
            </w:r>
          </w:p>
        </w:tc>
      </w:tr>
      <w:tr w:rsidR="00F978E0" w:rsidRPr="00F978E0" w14:paraId="7C5753BB" w14:textId="77777777" w:rsidTr="00002F09">
        <w:trPr>
          <w:trHeight w:val="308"/>
        </w:trPr>
        <w:tc>
          <w:tcPr>
            <w:tcW w:w="3605" w:type="dxa"/>
            <w:tcBorders>
              <w:top w:val="nil"/>
              <w:bottom w:val="nil"/>
            </w:tcBorders>
          </w:tcPr>
          <w:p w14:paraId="42AF49B1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networks.DorsalAttention.IPS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794" w:type="dxa"/>
            <w:tcBorders>
              <w:top w:val="nil"/>
              <w:bottom w:val="nil"/>
            </w:tcBorders>
          </w:tcPr>
          <w:p w14:paraId="59AAF480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39;-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42;54</w:t>
            </w:r>
          </w:p>
        </w:tc>
        <w:tc>
          <w:tcPr>
            <w:tcW w:w="1631" w:type="dxa"/>
            <w:tcBorders>
              <w:top w:val="nil"/>
              <w:bottom w:val="nil"/>
            </w:tcBorders>
          </w:tcPr>
          <w:p w14:paraId="0E72AD3E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334" w:type="dxa"/>
            <w:tcBorders>
              <w:top w:val="nil"/>
              <w:bottom w:val="nil"/>
            </w:tcBorders>
          </w:tcPr>
          <w:p w14:paraId="606CD5B9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2.85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1777" w:type="dxa"/>
            <w:gridSpan w:val="3"/>
            <w:tcBorders>
              <w:top w:val="nil"/>
              <w:bottom w:val="nil"/>
            </w:tcBorders>
          </w:tcPr>
          <w:p w14:paraId="4A500EDF" w14:textId="77777777" w:rsidR="008657FB" w:rsidRPr="00F978E0" w:rsidRDefault="008657FB" w:rsidP="00002F0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</w:tr>
      <w:tr w:rsidR="00F978E0" w:rsidRPr="00F978E0" w14:paraId="0F5B903C" w14:textId="77777777" w:rsidTr="00002F09">
        <w:trPr>
          <w:trHeight w:val="293"/>
        </w:trPr>
        <w:tc>
          <w:tcPr>
            <w:tcW w:w="3605" w:type="dxa"/>
            <w:tcBorders>
              <w:top w:val="nil"/>
              <w:bottom w:val="nil"/>
            </w:tcBorders>
          </w:tcPr>
          <w:p w14:paraId="3D341B27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networks.FrontoParietal.LPFC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 </w:t>
            </w:r>
          </w:p>
        </w:tc>
        <w:tc>
          <w:tcPr>
            <w:tcW w:w="1794" w:type="dxa"/>
            <w:tcBorders>
              <w:top w:val="nil"/>
              <w:bottom w:val="nil"/>
            </w:tcBorders>
          </w:tcPr>
          <w:p w14:paraId="13028881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-43;33;28</w:t>
            </w:r>
          </w:p>
        </w:tc>
        <w:tc>
          <w:tcPr>
            <w:tcW w:w="1631" w:type="dxa"/>
            <w:tcBorders>
              <w:top w:val="nil"/>
              <w:bottom w:val="nil"/>
            </w:tcBorders>
          </w:tcPr>
          <w:p w14:paraId="633B6E77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.80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1334" w:type="dxa"/>
            <w:tcBorders>
              <w:top w:val="nil"/>
              <w:bottom w:val="nil"/>
            </w:tcBorders>
          </w:tcPr>
          <w:p w14:paraId="7A09AE82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.40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777" w:type="dxa"/>
            <w:gridSpan w:val="3"/>
            <w:tcBorders>
              <w:top w:val="nil"/>
              <w:bottom w:val="nil"/>
            </w:tcBorders>
          </w:tcPr>
          <w:p w14:paraId="6078A4EA" w14:textId="77777777" w:rsidR="008657FB" w:rsidRPr="00F978E0" w:rsidRDefault="008657FB" w:rsidP="00002F0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.61</w:t>
            </w:r>
          </w:p>
        </w:tc>
      </w:tr>
      <w:tr w:rsidR="00F978E0" w:rsidRPr="00F978E0" w14:paraId="605DDF45" w14:textId="77777777" w:rsidTr="00002F09">
        <w:trPr>
          <w:trHeight w:val="278"/>
        </w:trPr>
        <w:tc>
          <w:tcPr>
            <w:tcW w:w="3605" w:type="dxa"/>
            <w:tcBorders>
              <w:top w:val="nil"/>
              <w:bottom w:val="nil"/>
            </w:tcBorders>
          </w:tcPr>
          <w:p w14:paraId="46B8FE80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networks.FrontoParietal.PPC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(L) </w:t>
            </w:r>
          </w:p>
        </w:tc>
        <w:tc>
          <w:tcPr>
            <w:tcW w:w="1794" w:type="dxa"/>
            <w:tcBorders>
              <w:top w:val="nil"/>
              <w:bottom w:val="nil"/>
            </w:tcBorders>
          </w:tcPr>
          <w:p w14:paraId="420850E3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46;-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58;49</w:t>
            </w:r>
          </w:p>
        </w:tc>
        <w:tc>
          <w:tcPr>
            <w:tcW w:w="1631" w:type="dxa"/>
          </w:tcPr>
          <w:p w14:paraId="5413ECE1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.75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334" w:type="dxa"/>
          </w:tcPr>
          <w:p w14:paraId="1B735A78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.45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777" w:type="dxa"/>
            <w:gridSpan w:val="3"/>
          </w:tcPr>
          <w:p w14:paraId="33626232" w14:textId="77777777" w:rsidR="008657FB" w:rsidRPr="00F978E0" w:rsidRDefault="008657FB" w:rsidP="00002F0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.40</w:t>
            </w:r>
          </w:p>
        </w:tc>
      </w:tr>
      <w:tr w:rsidR="00F978E0" w:rsidRPr="00F978E0" w14:paraId="3DE1D3BB" w14:textId="77777777" w:rsidTr="00002F09">
        <w:trPr>
          <w:trHeight w:val="291"/>
        </w:trPr>
        <w:tc>
          <w:tcPr>
            <w:tcW w:w="3605" w:type="dxa"/>
            <w:tcBorders>
              <w:top w:val="nil"/>
              <w:bottom w:val="nil"/>
            </w:tcBorders>
          </w:tcPr>
          <w:p w14:paraId="0C4B425F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networks.FrontoParietal.LPFC</w:t>
            </w:r>
            <w:proofErr w:type="spellEnd"/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794" w:type="dxa"/>
            <w:tcBorders>
              <w:top w:val="nil"/>
              <w:bottom w:val="nil"/>
            </w:tcBorders>
          </w:tcPr>
          <w:p w14:paraId="3E3DE3FE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41;38;30</w:t>
            </w:r>
          </w:p>
        </w:tc>
        <w:tc>
          <w:tcPr>
            <w:tcW w:w="1631" w:type="dxa"/>
            <w:tcBorders>
              <w:top w:val="nil"/>
              <w:bottom w:val="nil"/>
            </w:tcBorders>
          </w:tcPr>
          <w:p w14:paraId="67606AED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334" w:type="dxa"/>
            <w:tcBorders>
              <w:top w:val="nil"/>
              <w:bottom w:val="nil"/>
            </w:tcBorders>
          </w:tcPr>
          <w:p w14:paraId="78F2F643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.75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777" w:type="dxa"/>
            <w:gridSpan w:val="3"/>
            <w:tcBorders>
              <w:top w:val="nil"/>
              <w:bottom w:val="nil"/>
            </w:tcBorders>
          </w:tcPr>
          <w:p w14:paraId="1BDE6553" w14:textId="77777777" w:rsidR="008657FB" w:rsidRPr="00F978E0" w:rsidRDefault="008657FB" w:rsidP="00002F0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.70</w:t>
            </w:r>
          </w:p>
        </w:tc>
      </w:tr>
      <w:tr w:rsidR="00F978E0" w:rsidRPr="00F978E0" w14:paraId="324F9A1E" w14:textId="77777777" w:rsidTr="00002F09">
        <w:trPr>
          <w:trHeight w:val="278"/>
        </w:trPr>
        <w:tc>
          <w:tcPr>
            <w:tcW w:w="3605" w:type="dxa"/>
            <w:tcBorders>
              <w:top w:val="nil"/>
              <w:bottom w:val="single" w:sz="4" w:space="0" w:color="auto"/>
            </w:tcBorders>
          </w:tcPr>
          <w:p w14:paraId="1B8477B7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networks.FrontoParietal.PPC</w:t>
            </w:r>
            <w:proofErr w:type="spell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 xml:space="preserve"> (R) </w:t>
            </w:r>
          </w:p>
        </w:tc>
        <w:tc>
          <w:tcPr>
            <w:tcW w:w="1794" w:type="dxa"/>
            <w:tcBorders>
              <w:top w:val="nil"/>
              <w:bottom w:val="single" w:sz="4" w:space="0" w:color="auto"/>
            </w:tcBorders>
          </w:tcPr>
          <w:p w14:paraId="43F16599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52;-</w:t>
            </w:r>
            <w:proofErr w:type="gramEnd"/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52;45</w:t>
            </w:r>
          </w:p>
        </w:tc>
        <w:tc>
          <w:tcPr>
            <w:tcW w:w="1631" w:type="dxa"/>
            <w:tcBorders>
              <w:top w:val="nil"/>
              <w:bottom w:val="single" w:sz="4" w:space="0" w:color="auto"/>
            </w:tcBorders>
          </w:tcPr>
          <w:p w14:paraId="1ED36850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.15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1334" w:type="dxa"/>
            <w:tcBorders>
              <w:top w:val="nil"/>
              <w:bottom w:val="single" w:sz="4" w:space="0" w:color="auto"/>
            </w:tcBorders>
          </w:tcPr>
          <w:p w14:paraId="2F5594B6" w14:textId="77777777" w:rsidR="008657FB" w:rsidRPr="00F978E0" w:rsidRDefault="008657FB" w:rsidP="0000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.25</w:t>
            </w:r>
            <w:r w:rsidRPr="00F978E0">
              <w:rPr>
                <w:rFonts w:ascii="宋体" w:eastAsia="宋体" w:hAnsi="宋体" w:cs="Times New Roman" w:hint="eastAsia"/>
                <w:sz w:val="24"/>
                <w:szCs w:val="24"/>
              </w:rPr>
              <w:t>±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777" w:type="dxa"/>
            <w:gridSpan w:val="3"/>
            <w:tcBorders>
              <w:top w:val="nil"/>
              <w:bottom w:val="single" w:sz="4" w:space="0" w:color="auto"/>
            </w:tcBorders>
          </w:tcPr>
          <w:p w14:paraId="0136E72F" w14:textId="77777777" w:rsidR="008657FB" w:rsidRPr="00F978E0" w:rsidRDefault="008657FB" w:rsidP="00002F0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978E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978E0">
              <w:rPr>
                <w:rFonts w:ascii="Times New Roman" w:hAnsi="Times New Roman" w:cs="Times New Roman"/>
                <w:sz w:val="24"/>
                <w:szCs w:val="24"/>
              </w:rPr>
              <w:t>.90</w:t>
            </w:r>
          </w:p>
        </w:tc>
      </w:tr>
    </w:tbl>
    <w:p w14:paraId="32D8328A" w14:textId="77777777" w:rsidR="008657FB" w:rsidRDefault="008657FB" w:rsidP="008657FB">
      <w:pPr>
        <w:jc w:val="center"/>
        <w:rPr>
          <w:rFonts w:ascii="Times New Roman" w:hAnsi="Times New Roman" w:cs="Times New Roman"/>
          <w:sz w:val="24"/>
          <w:szCs w:val="28"/>
        </w:rPr>
      </w:pPr>
      <w:bookmarkStart w:id="41" w:name="_Hlk99811854"/>
      <w:r w:rsidRPr="00A32E7E">
        <w:rPr>
          <w:rFonts w:ascii="Times New Roman" w:hAnsi="Times New Roman" w:cs="Times New Roman"/>
          <w:b/>
          <w:bCs/>
          <w:sz w:val="24"/>
          <w:szCs w:val="28"/>
        </w:rPr>
        <w:t>Table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S4 </w:t>
      </w:r>
      <w:r>
        <w:rPr>
          <w:rFonts w:ascii="Times New Roman" w:hAnsi="Times New Roman" w:cs="Times New Roman"/>
          <w:sz w:val="24"/>
          <w:szCs w:val="28"/>
        </w:rPr>
        <w:t>Degree of the brain networks between c</w:t>
      </w:r>
      <w:r w:rsidRPr="00A32E7E">
        <w:rPr>
          <w:rFonts w:ascii="Times New Roman" w:hAnsi="Times New Roman" w:cs="Times New Roman"/>
          <w:sz w:val="24"/>
          <w:szCs w:val="28"/>
        </w:rPr>
        <w:t>hildhood trauma group</w:t>
      </w:r>
      <w:r>
        <w:rPr>
          <w:rFonts w:ascii="Times New Roman" w:hAnsi="Times New Roman" w:cs="Times New Roman"/>
          <w:sz w:val="24"/>
          <w:szCs w:val="28"/>
        </w:rPr>
        <w:t xml:space="preserve"> and h</w:t>
      </w:r>
      <w:r w:rsidRPr="00A32E7E">
        <w:rPr>
          <w:rFonts w:ascii="Times New Roman" w:hAnsi="Times New Roman" w:cs="Times New Roman"/>
          <w:sz w:val="24"/>
          <w:szCs w:val="28"/>
        </w:rPr>
        <w:t>ealth control group</w:t>
      </w:r>
      <w:r>
        <w:rPr>
          <w:rFonts w:ascii="Times New Roman" w:hAnsi="Times New Roman" w:cs="Times New Roman"/>
          <w:sz w:val="24"/>
          <w:szCs w:val="28"/>
        </w:rPr>
        <w:t>.</w:t>
      </w:r>
    </w:p>
    <w:bookmarkEnd w:id="41"/>
    <w:p w14:paraId="2B179B9B" w14:textId="77777777" w:rsidR="008657FB" w:rsidRPr="00F5457F" w:rsidRDefault="008657FB" w:rsidP="008657FB">
      <w:pPr>
        <w:rPr>
          <w:rFonts w:ascii="Times New Roman" w:hAnsi="Times New Roman" w:cs="Times New Roman"/>
          <w:sz w:val="24"/>
          <w:szCs w:val="28"/>
        </w:rPr>
      </w:pPr>
    </w:p>
    <w:p w14:paraId="43B965BC" w14:textId="77777777" w:rsidR="008657FB" w:rsidRDefault="008657FB" w:rsidP="008657FB">
      <w:pPr>
        <w:rPr>
          <w:rFonts w:ascii="Times New Roman" w:hAnsi="Times New Roman" w:cs="Times New Roman"/>
          <w:sz w:val="24"/>
          <w:szCs w:val="28"/>
        </w:rPr>
      </w:pPr>
    </w:p>
    <w:p w14:paraId="3A80A604" w14:textId="77777777" w:rsidR="008657FB" w:rsidRPr="00177B50" w:rsidRDefault="008657FB" w:rsidP="008657FB">
      <w:pPr>
        <w:rPr>
          <w:rFonts w:ascii="Times New Roman" w:hAnsi="Times New Roman" w:cs="Times New Roman"/>
          <w:sz w:val="24"/>
          <w:szCs w:val="28"/>
        </w:rPr>
      </w:pPr>
      <w:r w:rsidRPr="00177B50">
        <w:rPr>
          <w:rFonts w:ascii="Times New Roman" w:hAnsi="Times New Roman" w:cs="Times New Roman"/>
          <w:sz w:val="24"/>
          <w:szCs w:val="28"/>
        </w:rPr>
        <w:t xml:space="preserve">Abbreviation: MPFC: Medial prefrontal cortex; LP: Lateral precuneus; PCC: Posterior cingulate cortex; ACC: Anterior cingulate cortex; </w:t>
      </w:r>
      <w:proofErr w:type="spellStart"/>
      <w:r w:rsidRPr="00177B50">
        <w:rPr>
          <w:rFonts w:ascii="Times New Roman" w:hAnsi="Times New Roman" w:cs="Times New Roman"/>
          <w:sz w:val="24"/>
          <w:szCs w:val="28"/>
        </w:rPr>
        <w:t>AInsula</w:t>
      </w:r>
      <w:proofErr w:type="spellEnd"/>
      <w:r w:rsidRPr="00177B50">
        <w:rPr>
          <w:rFonts w:ascii="Times New Roman" w:hAnsi="Times New Roman" w:cs="Times New Roman"/>
          <w:sz w:val="24"/>
          <w:szCs w:val="28"/>
        </w:rPr>
        <w:t>: Anterior insula; RPFC: Rostral lateral prefrontal cortex; SMG: Supramarginal gyrus; FEF: Frontal eye fields</w:t>
      </w:r>
    </w:p>
    <w:p w14:paraId="746DB8F9" w14:textId="77777777" w:rsidR="008657FB" w:rsidRDefault="008657FB" w:rsidP="008657FB">
      <w:pPr>
        <w:rPr>
          <w:rFonts w:ascii="Times New Roman" w:hAnsi="Times New Roman" w:cs="Times New Roman"/>
          <w:sz w:val="24"/>
          <w:szCs w:val="28"/>
        </w:rPr>
      </w:pPr>
      <w:r w:rsidRPr="00177B50">
        <w:rPr>
          <w:rFonts w:ascii="Times New Roman" w:hAnsi="Times New Roman" w:cs="Times New Roman"/>
          <w:sz w:val="24"/>
          <w:szCs w:val="28"/>
        </w:rPr>
        <w:t>IPS: Intraparietal sulcus; LPFC: Lateral prefrontal cortex; L: Left</w:t>
      </w:r>
      <w:r>
        <w:rPr>
          <w:rFonts w:ascii="Times New Roman" w:hAnsi="Times New Roman" w:cs="Times New Roman"/>
          <w:sz w:val="24"/>
          <w:szCs w:val="28"/>
        </w:rPr>
        <w:t xml:space="preserve">; </w:t>
      </w:r>
      <w:r w:rsidRPr="00177B50">
        <w:rPr>
          <w:rFonts w:ascii="Times New Roman" w:hAnsi="Times New Roman" w:cs="Times New Roman"/>
          <w:sz w:val="24"/>
          <w:szCs w:val="28"/>
        </w:rPr>
        <w:t>R: Right</w:t>
      </w:r>
    </w:p>
    <w:p w14:paraId="305E1A46" w14:textId="77777777" w:rsidR="008657FB" w:rsidRDefault="008657FB" w:rsidP="008657FB">
      <w:pPr>
        <w:rPr>
          <w:rFonts w:ascii="Times New Roman" w:hAnsi="Times New Roman" w:cs="Times New Roman"/>
          <w:sz w:val="24"/>
          <w:szCs w:val="28"/>
        </w:rPr>
      </w:pPr>
    </w:p>
    <w:p w14:paraId="2522C5F9" w14:textId="77777777" w:rsidR="008657FB" w:rsidRDefault="008657FB" w:rsidP="008657FB">
      <w:pPr>
        <w:rPr>
          <w:rFonts w:ascii="Times New Roman" w:hAnsi="Times New Roman" w:cs="Times New Roman"/>
          <w:sz w:val="24"/>
          <w:szCs w:val="28"/>
        </w:rPr>
      </w:pPr>
    </w:p>
    <w:p w14:paraId="4211B36E" w14:textId="77777777" w:rsidR="008657FB" w:rsidRDefault="008657FB" w:rsidP="008657FB">
      <w:pPr>
        <w:rPr>
          <w:rFonts w:ascii="Times New Roman" w:hAnsi="Times New Roman" w:cs="Times New Roman"/>
          <w:sz w:val="24"/>
          <w:szCs w:val="28"/>
        </w:rPr>
      </w:pPr>
    </w:p>
    <w:p w14:paraId="3C1D51DC" w14:textId="77777777" w:rsidR="008657FB" w:rsidRDefault="008657FB" w:rsidP="008657FB">
      <w:pPr>
        <w:rPr>
          <w:rFonts w:ascii="Times New Roman" w:hAnsi="Times New Roman" w:cs="Times New Roman"/>
          <w:sz w:val="24"/>
          <w:szCs w:val="28"/>
        </w:rPr>
      </w:pPr>
    </w:p>
    <w:p w14:paraId="4BDA4907" w14:textId="77777777" w:rsidR="008657FB" w:rsidRPr="00335753" w:rsidRDefault="008657FB" w:rsidP="008657FB"/>
    <w:p w14:paraId="10305ECC" w14:textId="62D70025" w:rsidR="008657FB" w:rsidRDefault="008657FB" w:rsidP="008657FB"/>
    <w:p w14:paraId="6D2D7F47" w14:textId="0578BFF5" w:rsidR="00C23122" w:rsidRDefault="00C23122" w:rsidP="008657FB"/>
    <w:p w14:paraId="0468C28B" w14:textId="09AEB68D" w:rsidR="00C23122" w:rsidRDefault="00C23122" w:rsidP="008657FB"/>
    <w:p w14:paraId="0E9DE883" w14:textId="31DD3585" w:rsidR="00C23122" w:rsidRDefault="00C23122" w:rsidP="008657FB"/>
    <w:p w14:paraId="0E5B0DA8" w14:textId="6C203EE4" w:rsidR="00C23122" w:rsidRPr="00C23122" w:rsidRDefault="00C23122" w:rsidP="008657FB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C23122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Collinearity of model </w:t>
      </w:r>
      <w:r w:rsidRPr="00F11B9A">
        <w:rPr>
          <w:rFonts w:ascii="Times New Roman" w:hAnsi="Times New Roman" w:cs="Times New Roman"/>
          <w:sz w:val="24"/>
          <w:szCs w:val="28"/>
        </w:rPr>
        <w:t>including neglect, abuse, BDI, TPQ, STAI</w:t>
      </w:r>
    </w:p>
    <w:p w14:paraId="7D6E4D68" w14:textId="0B9C9967" w:rsidR="00C23122" w:rsidRDefault="00C23122" w:rsidP="008657FB"/>
    <w:tbl>
      <w:tblPr>
        <w:tblStyle w:val="5"/>
        <w:tblpPr w:leftFromText="180" w:rightFromText="180" w:vertAnchor="page" w:horzAnchor="margin" w:tblpY="2445"/>
        <w:tblW w:w="4976" w:type="dxa"/>
        <w:tblLook w:val="04A0" w:firstRow="1" w:lastRow="0" w:firstColumn="1" w:lastColumn="0" w:noHBand="0" w:noVBand="1"/>
      </w:tblPr>
      <w:tblGrid>
        <w:gridCol w:w="2733"/>
        <w:gridCol w:w="2243"/>
      </w:tblGrid>
      <w:tr w:rsidR="00D337EB" w:rsidRPr="009E436E" w14:paraId="03D8F2FB" w14:textId="77777777" w:rsidTr="00D337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7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3C0C2E" w14:textId="77777777" w:rsidR="00D337EB" w:rsidRPr="009E436E" w:rsidRDefault="00D337EB" w:rsidP="00D337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18"/>
                <w:lang w:eastAsia="en-AU"/>
              </w:rPr>
            </w:pPr>
            <w:bookmarkStart w:id="42" w:name="OLE_LINK1"/>
            <w:r w:rsidRPr="009E436E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18"/>
                <w:lang w:eastAsia="en-AU"/>
              </w:rPr>
              <w:t>Parameter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62AC3778" w14:textId="77777777" w:rsidR="00D337EB" w:rsidRPr="009E436E" w:rsidRDefault="00D337EB" w:rsidP="00D337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18"/>
                <w:lang w:eastAsia="en-AU"/>
              </w:rPr>
            </w:pPr>
            <w:r w:rsidRPr="009E436E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18"/>
                <w:lang w:eastAsia="en-AU"/>
              </w:rPr>
              <w:t>VIF</w:t>
            </w:r>
          </w:p>
        </w:tc>
      </w:tr>
      <w:tr w:rsidR="00D337EB" w:rsidRPr="009E436E" w14:paraId="3C29733E" w14:textId="77777777" w:rsidTr="00D337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3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34EE2861" w14:textId="77777777" w:rsidR="00D337EB" w:rsidRPr="009E436E" w:rsidRDefault="00D337EB" w:rsidP="00D337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18"/>
                <w:lang w:eastAsia="en-AU"/>
              </w:rPr>
            </w:pPr>
            <w:r w:rsidRPr="009E436E">
              <w:rPr>
                <w:rFonts w:ascii="Times New Roman" w:eastAsia="Times New Roman" w:hAnsi="Times New Roman" w:cs="Times New Roman"/>
                <w:color w:val="000000"/>
                <w:sz w:val="22"/>
                <w:szCs w:val="18"/>
                <w:lang w:eastAsia="en-AU"/>
              </w:rPr>
              <w:t>Abuse</w:t>
            </w:r>
          </w:p>
        </w:tc>
        <w:tc>
          <w:tcPr>
            <w:tcW w:w="2243" w:type="dxa"/>
            <w:tcBorders>
              <w:left w:val="single" w:sz="4" w:space="0" w:color="auto"/>
            </w:tcBorders>
            <w:noWrap/>
            <w:hideMark/>
          </w:tcPr>
          <w:p w14:paraId="2F8FD6A0" w14:textId="77777777" w:rsidR="00D337EB" w:rsidRPr="009E436E" w:rsidRDefault="00D337EB" w:rsidP="00D337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18"/>
                <w:lang w:eastAsia="en-AU"/>
              </w:rPr>
            </w:pPr>
            <w:r w:rsidRPr="006260B9">
              <w:rPr>
                <w:rFonts w:ascii="Times New Roman" w:eastAsia="Times New Roman" w:hAnsi="Times New Roman" w:cs="Times New Roman"/>
                <w:color w:val="000000"/>
                <w:szCs w:val="18"/>
                <w:lang w:eastAsia="en-AU"/>
              </w:rPr>
              <w:t>1.734</w:t>
            </w:r>
          </w:p>
        </w:tc>
      </w:tr>
      <w:tr w:rsidR="00D337EB" w:rsidRPr="009E436E" w14:paraId="17629A4B" w14:textId="77777777" w:rsidTr="00D337EB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3" w:type="dxa"/>
            <w:tcBorders>
              <w:right w:val="single" w:sz="4" w:space="0" w:color="auto"/>
            </w:tcBorders>
            <w:noWrap/>
            <w:hideMark/>
          </w:tcPr>
          <w:p w14:paraId="1D36F76E" w14:textId="77777777" w:rsidR="00D337EB" w:rsidRPr="009E436E" w:rsidRDefault="00D337EB" w:rsidP="00D337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18"/>
                <w:lang w:eastAsia="en-AU"/>
              </w:rPr>
            </w:pPr>
            <w:r w:rsidRPr="009E436E">
              <w:rPr>
                <w:rFonts w:ascii="Times New Roman" w:eastAsia="Times New Roman" w:hAnsi="Times New Roman" w:cs="Times New Roman"/>
                <w:color w:val="000000"/>
                <w:sz w:val="22"/>
                <w:szCs w:val="18"/>
                <w:lang w:eastAsia="en-AU"/>
              </w:rPr>
              <w:t>Neglect</w:t>
            </w:r>
          </w:p>
        </w:tc>
        <w:tc>
          <w:tcPr>
            <w:tcW w:w="2243" w:type="dxa"/>
            <w:tcBorders>
              <w:left w:val="single" w:sz="4" w:space="0" w:color="auto"/>
            </w:tcBorders>
            <w:noWrap/>
            <w:hideMark/>
          </w:tcPr>
          <w:p w14:paraId="60BEEBA2" w14:textId="77777777" w:rsidR="00D337EB" w:rsidRPr="009E436E" w:rsidRDefault="00D337EB" w:rsidP="00D337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18"/>
                <w:lang w:eastAsia="en-AU"/>
              </w:rPr>
            </w:pPr>
            <w:r w:rsidRPr="006260B9">
              <w:rPr>
                <w:rFonts w:ascii="Times New Roman" w:eastAsia="Times New Roman" w:hAnsi="Times New Roman" w:cs="Times New Roman"/>
                <w:color w:val="000000"/>
                <w:szCs w:val="18"/>
                <w:lang w:eastAsia="en-AU"/>
              </w:rPr>
              <w:t>2.085</w:t>
            </w:r>
          </w:p>
        </w:tc>
      </w:tr>
      <w:tr w:rsidR="00D337EB" w:rsidRPr="009E436E" w14:paraId="5C923A0A" w14:textId="77777777" w:rsidTr="00D337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3" w:type="dxa"/>
            <w:tcBorders>
              <w:right w:val="single" w:sz="4" w:space="0" w:color="auto"/>
            </w:tcBorders>
            <w:noWrap/>
            <w:hideMark/>
          </w:tcPr>
          <w:p w14:paraId="3CC5ED10" w14:textId="77777777" w:rsidR="00D337EB" w:rsidRPr="009E436E" w:rsidRDefault="00D337EB" w:rsidP="00D337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1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18"/>
                <w:lang w:eastAsia="en-AU"/>
              </w:rPr>
              <w:t>BDI</w:t>
            </w:r>
          </w:p>
        </w:tc>
        <w:tc>
          <w:tcPr>
            <w:tcW w:w="2243" w:type="dxa"/>
            <w:tcBorders>
              <w:left w:val="single" w:sz="4" w:space="0" w:color="auto"/>
            </w:tcBorders>
            <w:noWrap/>
            <w:hideMark/>
          </w:tcPr>
          <w:p w14:paraId="10245309" w14:textId="77777777" w:rsidR="00D337EB" w:rsidRPr="009E436E" w:rsidRDefault="00D337EB" w:rsidP="00D337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18"/>
                <w:lang w:eastAsia="en-AU"/>
              </w:rPr>
            </w:pPr>
            <w:r w:rsidRPr="009E436E">
              <w:rPr>
                <w:rFonts w:ascii="Times New Roman" w:eastAsia="Times New Roman" w:hAnsi="Times New Roman" w:cs="Times New Roman"/>
                <w:color w:val="000000"/>
                <w:szCs w:val="18"/>
                <w:lang w:eastAsia="en-AU"/>
              </w:rPr>
              <w:t>1.02</w:t>
            </w:r>
          </w:p>
        </w:tc>
      </w:tr>
      <w:tr w:rsidR="00D337EB" w:rsidRPr="009E436E" w14:paraId="0CECC771" w14:textId="77777777" w:rsidTr="00D337EB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3" w:type="dxa"/>
            <w:noWrap/>
            <w:hideMark/>
          </w:tcPr>
          <w:p w14:paraId="70C96D31" w14:textId="77777777" w:rsidR="00D337EB" w:rsidRPr="009E436E" w:rsidRDefault="00D337EB" w:rsidP="00D337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1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18"/>
                <w:lang w:eastAsia="en-AU"/>
              </w:rPr>
              <w:t>TPQ-NS</w:t>
            </w:r>
          </w:p>
        </w:tc>
        <w:tc>
          <w:tcPr>
            <w:tcW w:w="2243" w:type="dxa"/>
            <w:noWrap/>
            <w:hideMark/>
          </w:tcPr>
          <w:p w14:paraId="7A6EEFA7" w14:textId="77777777" w:rsidR="00D337EB" w:rsidRPr="009E436E" w:rsidRDefault="00D337EB" w:rsidP="00D337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18"/>
                <w:lang w:eastAsia="en-AU"/>
              </w:rPr>
            </w:pPr>
            <w:r w:rsidRPr="006260B9">
              <w:rPr>
                <w:rFonts w:ascii="Times New Roman" w:eastAsia="Times New Roman" w:hAnsi="Times New Roman" w:cs="Times New Roman"/>
                <w:color w:val="000000"/>
                <w:szCs w:val="18"/>
                <w:lang w:eastAsia="en-AU"/>
              </w:rPr>
              <w:t>1.381</w:t>
            </w:r>
          </w:p>
        </w:tc>
      </w:tr>
      <w:tr w:rsidR="00D337EB" w:rsidRPr="009E436E" w14:paraId="6AC20CF7" w14:textId="77777777" w:rsidTr="00D337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3" w:type="dxa"/>
            <w:noWrap/>
            <w:hideMark/>
          </w:tcPr>
          <w:p w14:paraId="72ABF192" w14:textId="77777777" w:rsidR="00D337EB" w:rsidRPr="009E436E" w:rsidRDefault="00D337EB" w:rsidP="00D337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1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18"/>
                <w:lang w:eastAsia="en-AU"/>
              </w:rPr>
              <w:t>TPQ-HA</w:t>
            </w:r>
          </w:p>
        </w:tc>
        <w:tc>
          <w:tcPr>
            <w:tcW w:w="2243" w:type="dxa"/>
            <w:noWrap/>
            <w:hideMark/>
          </w:tcPr>
          <w:p w14:paraId="495F5EBB" w14:textId="77777777" w:rsidR="00D337EB" w:rsidRPr="009E436E" w:rsidRDefault="00D337EB" w:rsidP="00D337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18"/>
                <w:lang w:eastAsia="en-AU"/>
              </w:rPr>
            </w:pPr>
            <w:r w:rsidRPr="00D337EB">
              <w:rPr>
                <w:rFonts w:ascii="Times New Roman" w:eastAsia="Times New Roman" w:hAnsi="Times New Roman" w:cs="Times New Roman"/>
                <w:color w:val="000000"/>
                <w:szCs w:val="18"/>
                <w:lang w:eastAsia="en-AU"/>
              </w:rPr>
              <w:t>1.320</w:t>
            </w:r>
          </w:p>
        </w:tc>
      </w:tr>
      <w:tr w:rsidR="00D337EB" w:rsidRPr="009E436E" w14:paraId="474A1BEF" w14:textId="77777777" w:rsidTr="00D337EB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3" w:type="dxa"/>
            <w:noWrap/>
            <w:hideMark/>
          </w:tcPr>
          <w:p w14:paraId="31784230" w14:textId="77777777" w:rsidR="00D337EB" w:rsidRPr="006260B9" w:rsidRDefault="00D337EB" w:rsidP="00D337EB">
            <w:pPr>
              <w:jc w:val="center"/>
              <w:rPr>
                <w:rFonts w:ascii="Times New Roman" w:eastAsiaTheme="minorEastAsia" w:hAnsi="Times New Roman" w:cs="Times New Roman"/>
                <w:color w:val="000000"/>
                <w:sz w:val="22"/>
                <w:szCs w:val="18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22"/>
                <w:szCs w:val="18"/>
                <w:lang w:eastAsia="zh-CN"/>
              </w:rPr>
              <w:t>T</w:t>
            </w:r>
            <w:r>
              <w:rPr>
                <w:rFonts w:ascii="Times New Roman" w:eastAsiaTheme="minorEastAsia" w:hAnsi="Times New Roman" w:cs="Times New Roman"/>
                <w:color w:val="000000"/>
                <w:sz w:val="22"/>
                <w:szCs w:val="18"/>
                <w:lang w:eastAsia="zh-CN"/>
              </w:rPr>
              <w:t>PQ-RD</w:t>
            </w:r>
          </w:p>
        </w:tc>
        <w:tc>
          <w:tcPr>
            <w:tcW w:w="2243" w:type="dxa"/>
            <w:noWrap/>
            <w:hideMark/>
          </w:tcPr>
          <w:p w14:paraId="6D8FF8D6" w14:textId="77777777" w:rsidR="00D337EB" w:rsidRPr="009E436E" w:rsidRDefault="00D337EB" w:rsidP="00D337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18"/>
                <w:lang w:eastAsia="en-AU"/>
              </w:rPr>
            </w:pPr>
            <w:r w:rsidRPr="00D337EB">
              <w:rPr>
                <w:rFonts w:ascii="Times New Roman" w:eastAsia="Times New Roman" w:hAnsi="Times New Roman" w:cs="Times New Roman"/>
                <w:color w:val="000000"/>
                <w:szCs w:val="18"/>
                <w:lang w:eastAsia="en-AU"/>
              </w:rPr>
              <w:t>1.252</w:t>
            </w:r>
          </w:p>
        </w:tc>
      </w:tr>
      <w:tr w:rsidR="00D337EB" w:rsidRPr="009E436E" w14:paraId="2D1C8769" w14:textId="77777777" w:rsidTr="00D337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3" w:type="dxa"/>
            <w:noWrap/>
            <w:hideMark/>
          </w:tcPr>
          <w:p w14:paraId="011E72C6" w14:textId="77777777" w:rsidR="00D337EB" w:rsidRPr="006260B9" w:rsidRDefault="00D337EB" w:rsidP="00D337EB">
            <w:pPr>
              <w:jc w:val="center"/>
              <w:rPr>
                <w:rFonts w:ascii="Times New Roman" w:eastAsiaTheme="minorEastAsia" w:hAnsi="Times New Roman" w:cs="Times New Roman"/>
                <w:i w:val="0"/>
                <w:iCs w:val="0"/>
                <w:color w:val="000000"/>
                <w:szCs w:val="18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22"/>
                <w:szCs w:val="18"/>
                <w:lang w:eastAsia="zh-CN"/>
              </w:rPr>
              <w:t>S</w:t>
            </w:r>
            <w:r>
              <w:rPr>
                <w:rFonts w:ascii="Times New Roman" w:eastAsiaTheme="minorEastAsia" w:hAnsi="Times New Roman" w:cs="Times New Roman"/>
                <w:color w:val="000000"/>
                <w:sz w:val="22"/>
                <w:szCs w:val="18"/>
                <w:lang w:eastAsia="zh-CN"/>
              </w:rPr>
              <w:t>TAI-Y1</w:t>
            </w:r>
          </w:p>
        </w:tc>
        <w:tc>
          <w:tcPr>
            <w:tcW w:w="2243" w:type="dxa"/>
            <w:noWrap/>
            <w:hideMark/>
          </w:tcPr>
          <w:p w14:paraId="0825CC55" w14:textId="77777777" w:rsidR="00D337EB" w:rsidRPr="009E436E" w:rsidRDefault="00D337EB" w:rsidP="00D337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18"/>
                <w:lang w:eastAsia="en-AU"/>
              </w:rPr>
            </w:pPr>
            <w:r w:rsidRPr="00D337EB">
              <w:rPr>
                <w:rFonts w:ascii="Times New Roman" w:eastAsia="Times New Roman" w:hAnsi="Times New Roman" w:cs="Times New Roman"/>
                <w:color w:val="000000"/>
                <w:szCs w:val="18"/>
                <w:lang w:eastAsia="en-AU"/>
              </w:rPr>
              <w:t>4.215</w:t>
            </w:r>
          </w:p>
        </w:tc>
      </w:tr>
      <w:tr w:rsidR="00D337EB" w:rsidRPr="009E436E" w14:paraId="3DEFE240" w14:textId="77777777" w:rsidTr="00D337EB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3" w:type="dxa"/>
            <w:noWrap/>
          </w:tcPr>
          <w:p w14:paraId="3A83A4C5" w14:textId="77777777" w:rsidR="00D337EB" w:rsidRDefault="00D337EB" w:rsidP="00D337E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zCs w:val="18"/>
                <w:lang w:eastAsia="zh-CN"/>
              </w:rPr>
              <w:t>S</w:t>
            </w:r>
            <w:r>
              <w:rPr>
                <w:rFonts w:ascii="Times New Roman" w:hAnsi="Times New Roman" w:cs="Times New Roman"/>
                <w:color w:val="000000"/>
                <w:sz w:val="22"/>
                <w:szCs w:val="18"/>
                <w:lang w:eastAsia="zh-CN"/>
              </w:rPr>
              <w:t>TAI-Y2</w:t>
            </w:r>
          </w:p>
        </w:tc>
        <w:tc>
          <w:tcPr>
            <w:tcW w:w="2243" w:type="dxa"/>
            <w:noWrap/>
          </w:tcPr>
          <w:p w14:paraId="6754DEB0" w14:textId="77777777" w:rsidR="00D337EB" w:rsidRPr="009E436E" w:rsidRDefault="00D337EB" w:rsidP="00D337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18"/>
                <w:lang w:eastAsia="en-AU"/>
              </w:rPr>
            </w:pPr>
            <w:r w:rsidRPr="00D337EB">
              <w:rPr>
                <w:rFonts w:ascii="Times New Roman" w:eastAsia="Times New Roman" w:hAnsi="Times New Roman" w:cs="Times New Roman"/>
                <w:color w:val="000000"/>
                <w:szCs w:val="18"/>
                <w:lang w:eastAsia="en-AU"/>
              </w:rPr>
              <w:t>4.963</w:t>
            </w:r>
          </w:p>
        </w:tc>
      </w:tr>
      <w:bookmarkEnd w:id="42"/>
    </w:tbl>
    <w:p w14:paraId="080F5E80" w14:textId="16E26383" w:rsidR="008657FB" w:rsidRDefault="008657FB" w:rsidP="008657FB"/>
    <w:p w14:paraId="06104E78" w14:textId="3A9EF5B6" w:rsidR="00942999" w:rsidRDefault="00942999" w:rsidP="008657FB"/>
    <w:p w14:paraId="7F450FB8" w14:textId="1779066C" w:rsidR="00942999" w:rsidRDefault="00942999" w:rsidP="008657FB"/>
    <w:p w14:paraId="18F82B63" w14:textId="03A539C1" w:rsidR="00942999" w:rsidRDefault="00942999" w:rsidP="008657FB"/>
    <w:p w14:paraId="74A54AD8" w14:textId="04354758" w:rsidR="00942999" w:rsidRDefault="00942999" w:rsidP="008657FB"/>
    <w:p w14:paraId="0AFEACA6" w14:textId="67322030" w:rsidR="00942999" w:rsidRDefault="00942999" w:rsidP="008657FB"/>
    <w:p w14:paraId="0909C102" w14:textId="563E2EF6" w:rsidR="00942999" w:rsidRDefault="00942999" w:rsidP="008657FB"/>
    <w:p w14:paraId="2A9C66EA" w14:textId="4D24E6CA" w:rsidR="00942999" w:rsidRDefault="00942999" w:rsidP="008657FB"/>
    <w:p w14:paraId="1BB6ADAD" w14:textId="4A31749A" w:rsidR="00942999" w:rsidRDefault="00942999" w:rsidP="008657FB"/>
    <w:p w14:paraId="66531EF8" w14:textId="1DD806EF" w:rsidR="00942999" w:rsidRDefault="00942999" w:rsidP="008657FB"/>
    <w:p w14:paraId="038EB573" w14:textId="14D3C037" w:rsidR="00942999" w:rsidRDefault="00942999" w:rsidP="008657FB"/>
    <w:p w14:paraId="1A81C3BE" w14:textId="7F3F079E" w:rsidR="00942999" w:rsidRDefault="00942999" w:rsidP="008657FB"/>
    <w:p w14:paraId="3014300F" w14:textId="11848C70" w:rsidR="00942999" w:rsidRDefault="00942999" w:rsidP="008657FB"/>
    <w:p w14:paraId="250C6820" w14:textId="68035962" w:rsidR="00942999" w:rsidRDefault="00942999" w:rsidP="008657FB"/>
    <w:p w14:paraId="6388E28F" w14:textId="15687F9D" w:rsidR="00942999" w:rsidRDefault="00942999" w:rsidP="008657FB"/>
    <w:p w14:paraId="64F46095" w14:textId="0E2A16F6" w:rsidR="00942999" w:rsidRDefault="00942999" w:rsidP="008657FB"/>
    <w:p w14:paraId="7FBFA53E" w14:textId="76333F78" w:rsidR="00942999" w:rsidRDefault="00942999" w:rsidP="008657FB"/>
    <w:p w14:paraId="2716D9DA" w14:textId="32B05265" w:rsidR="00942999" w:rsidRDefault="00942999" w:rsidP="008657FB"/>
    <w:p w14:paraId="3155AA22" w14:textId="3E6CB218" w:rsidR="00942999" w:rsidRDefault="00942999" w:rsidP="008657FB"/>
    <w:p w14:paraId="6AF91117" w14:textId="70119F68" w:rsidR="00942999" w:rsidRDefault="00942999" w:rsidP="008657FB"/>
    <w:p w14:paraId="6F1D42F4" w14:textId="509E7351" w:rsidR="00942999" w:rsidRDefault="00942999" w:rsidP="008657FB"/>
    <w:p w14:paraId="69BABAD2" w14:textId="3B9E06AC" w:rsidR="00942999" w:rsidRDefault="00942999" w:rsidP="008657FB"/>
    <w:p w14:paraId="3872BC0B" w14:textId="24A4B762" w:rsidR="00942999" w:rsidRDefault="00942999" w:rsidP="008657FB"/>
    <w:p w14:paraId="5E1BE5B8" w14:textId="6F48A9BE" w:rsidR="00942999" w:rsidRDefault="00942999" w:rsidP="008657FB"/>
    <w:p w14:paraId="51A4DF6D" w14:textId="3D1C26C0" w:rsidR="00942999" w:rsidRDefault="00942999" w:rsidP="008657FB"/>
    <w:p w14:paraId="7C075888" w14:textId="40DC4FDE" w:rsidR="00942999" w:rsidRDefault="00942999" w:rsidP="008657FB"/>
    <w:p w14:paraId="5EF0D83B" w14:textId="58A42E71" w:rsidR="00942999" w:rsidRDefault="00942999" w:rsidP="008657FB"/>
    <w:p w14:paraId="2D968B2E" w14:textId="03662D4B" w:rsidR="00942999" w:rsidRDefault="00942999" w:rsidP="008657FB"/>
    <w:p w14:paraId="01E457F6" w14:textId="300F374F" w:rsidR="00942999" w:rsidRDefault="00942999" w:rsidP="008657FB"/>
    <w:p w14:paraId="52C99B5B" w14:textId="1B59D1BF" w:rsidR="00942999" w:rsidRDefault="00942999" w:rsidP="008657FB"/>
    <w:p w14:paraId="5FD03E23" w14:textId="52ECB5EE" w:rsidR="00942999" w:rsidRDefault="00942999" w:rsidP="008657FB"/>
    <w:p w14:paraId="5E0C56E8" w14:textId="1A6EEE41" w:rsidR="00942999" w:rsidRDefault="00942999" w:rsidP="008657FB"/>
    <w:p w14:paraId="2CB703A3" w14:textId="04135DC2" w:rsidR="00942999" w:rsidRDefault="00942999" w:rsidP="008657FB"/>
    <w:p w14:paraId="76009146" w14:textId="0ED2144F" w:rsidR="00942999" w:rsidRDefault="00942999" w:rsidP="008657FB"/>
    <w:p w14:paraId="2C61C124" w14:textId="3D3B3C86" w:rsidR="00942999" w:rsidRDefault="00942999" w:rsidP="008657FB"/>
    <w:p w14:paraId="248DAE3C" w14:textId="6A61E732" w:rsidR="00942999" w:rsidRDefault="00942999" w:rsidP="008657FB"/>
    <w:p w14:paraId="48EF5A3B" w14:textId="216566F2" w:rsidR="00942999" w:rsidRDefault="00942999" w:rsidP="008657FB"/>
    <w:p w14:paraId="4A2B1FC4" w14:textId="736E7179" w:rsidR="00942999" w:rsidRDefault="00942999" w:rsidP="008657FB"/>
    <w:p w14:paraId="6F0435E6" w14:textId="0F94BE01" w:rsidR="00942999" w:rsidRDefault="00942999" w:rsidP="008657FB"/>
    <w:p w14:paraId="5849F32B" w14:textId="2802AB6A" w:rsidR="00942999" w:rsidRDefault="00942999" w:rsidP="008657FB"/>
    <w:p w14:paraId="0976BF7A" w14:textId="2B9C671D" w:rsidR="00942999" w:rsidRDefault="00942999" w:rsidP="008657FB"/>
    <w:p w14:paraId="2A2C9B6D" w14:textId="0C5380EA" w:rsidR="00942999" w:rsidRDefault="00942999" w:rsidP="008657FB"/>
    <w:p w14:paraId="7A853C17" w14:textId="33E82657" w:rsidR="00942999" w:rsidRPr="00F11B9A" w:rsidRDefault="00F11B9A" w:rsidP="008657FB">
      <w:r w:rsidRPr="00F11B9A">
        <w:rPr>
          <w:rFonts w:ascii="Times New Roman" w:hAnsi="Times New Roman" w:cs="Times New Roman"/>
          <w:b/>
          <w:bCs/>
          <w:sz w:val="22"/>
          <w:szCs w:val="24"/>
        </w:rPr>
        <w:lastRenderedPageBreak/>
        <w:t>Supplementary F</w:t>
      </w:r>
      <w:r w:rsidRPr="00F11B9A">
        <w:rPr>
          <w:rFonts w:ascii="Times New Roman" w:hAnsi="Times New Roman" w:cs="Times New Roman" w:hint="eastAsia"/>
          <w:b/>
          <w:bCs/>
          <w:sz w:val="22"/>
          <w:szCs w:val="24"/>
        </w:rPr>
        <w:t>igure</w:t>
      </w:r>
      <w:r w:rsidRPr="00F11B9A">
        <w:rPr>
          <w:rFonts w:ascii="Times New Roman" w:hAnsi="Times New Roman" w:cs="Times New Roman"/>
          <w:b/>
          <w:bCs/>
          <w:sz w:val="22"/>
          <w:szCs w:val="24"/>
        </w:rPr>
        <w:t xml:space="preserve"> S1</w:t>
      </w:r>
      <w:r w:rsidRPr="00F11B9A">
        <w:rPr>
          <w:rFonts w:ascii="Times New Roman" w:hAnsi="Times New Roman" w:cs="Times New Roman"/>
          <w:b/>
          <w:bCs/>
        </w:rPr>
        <w:t>:</w:t>
      </w:r>
      <w:r w:rsidRPr="00F11B9A">
        <w:rPr>
          <w:rFonts w:ascii="Times New Roman" w:hAnsi="Times New Roman" w:cs="Times New Roman"/>
        </w:rPr>
        <w:t xml:space="preserve"> </w:t>
      </w:r>
      <w:r w:rsidRPr="00F11B9A">
        <w:rPr>
          <w:rFonts w:ascii="Times New Roman" w:eastAsia="宋体" w:hAnsi="Times New Roman" w:cs="Times New Roman"/>
          <w:sz w:val="24"/>
          <w:szCs w:val="24"/>
        </w:rPr>
        <w:t>the role of global efficiency changing as a mediator between TPQ-NS and abuse</w:t>
      </w:r>
    </w:p>
    <w:p w14:paraId="195BD836" w14:textId="690BB5BB" w:rsidR="00942999" w:rsidRDefault="00942999" w:rsidP="008657FB">
      <w:r>
        <w:rPr>
          <w:noProof/>
        </w:rPr>
        <w:drawing>
          <wp:anchor distT="0" distB="0" distL="114300" distR="114300" simplePos="0" relativeHeight="251659264" behindDoc="0" locked="0" layoutInCell="1" allowOverlap="1" wp14:anchorId="47682B2E" wp14:editId="0147C305">
            <wp:simplePos x="0" y="0"/>
            <wp:positionH relativeFrom="margin">
              <wp:align>left</wp:align>
            </wp:positionH>
            <wp:positionV relativeFrom="paragraph">
              <wp:posOffset>366908</wp:posOffset>
            </wp:positionV>
            <wp:extent cx="4438436" cy="2649060"/>
            <wp:effectExtent l="0" t="0" r="635" b="0"/>
            <wp:wrapTopAndBottom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436" cy="2649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9DE6429" w14:textId="13B56E03" w:rsidR="00942999" w:rsidRDefault="00942999" w:rsidP="008657FB"/>
    <w:p w14:paraId="324A18E5" w14:textId="39114280" w:rsidR="00942999" w:rsidRDefault="00942999" w:rsidP="008657FB">
      <w:r>
        <w:rPr>
          <w:noProof/>
        </w:rPr>
        <w:drawing>
          <wp:anchor distT="0" distB="0" distL="114300" distR="114300" simplePos="0" relativeHeight="251658240" behindDoc="0" locked="0" layoutInCell="1" allowOverlap="1" wp14:anchorId="1403C943" wp14:editId="21290671">
            <wp:simplePos x="0" y="0"/>
            <wp:positionH relativeFrom="margin">
              <wp:align>left</wp:align>
            </wp:positionH>
            <wp:positionV relativeFrom="paragraph">
              <wp:posOffset>4182609</wp:posOffset>
            </wp:positionV>
            <wp:extent cx="4396740" cy="2624455"/>
            <wp:effectExtent l="0" t="0" r="3810" b="0"/>
            <wp:wrapTopAndBottom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6740" cy="2624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7CB2271C" wp14:editId="1B230FF8">
            <wp:extent cx="4253502" cy="2538682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5784" cy="25460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30FE5E" w14:textId="4430FFD2" w:rsidR="00942999" w:rsidRDefault="00F11B9A" w:rsidP="008657FB">
      <w:r w:rsidRPr="00F11B9A">
        <w:rPr>
          <w:rFonts w:ascii="Times New Roman" w:hAnsi="Times New Roman" w:cs="Times New Roman"/>
          <w:b/>
          <w:bCs/>
          <w:sz w:val="22"/>
          <w:szCs w:val="24"/>
        </w:rPr>
        <w:lastRenderedPageBreak/>
        <w:t>Supplementary F</w:t>
      </w:r>
      <w:r w:rsidRPr="00F11B9A">
        <w:rPr>
          <w:rFonts w:ascii="Times New Roman" w:hAnsi="Times New Roman" w:cs="Times New Roman" w:hint="eastAsia"/>
          <w:b/>
          <w:bCs/>
          <w:sz w:val="22"/>
          <w:szCs w:val="24"/>
        </w:rPr>
        <w:t>igure</w:t>
      </w:r>
      <w:r w:rsidRPr="00F11B9A">
        <w:rPr>
          <w:rFonts w:ascii="Times New Roman" w:hAnsi="Times New Roman" w:cs="Times New Roman"/>
          <w:b/>
          <w:bCs/>
          <w:sz w:val="22"/>
          <w:szCs w:val="24"/>
        </w:rPr>
        <w:t xml:space="preserve"> S2</w:t>
      </w:r>
      <w:r w:rsidRPr="00F11B9A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 </w:t>
      </w:r>
      <w:r w:rsidRPr="0084515A">
        <w:rPr>
          <w:rFonts w:ascii="Times New Roman" w:eastAsia="宋体" w:hAnsi="Times New Roman" w:cs="Times New Roman"/>
          <w:sz w:val="24"/>
          <w:szCs w:val="24"/>
        </w:rPr>
        <w:t>the role of global efficiency chang</w:t>
      </w:r>
      <w:r>
        <w:rPr>
          <w:rFonts w:ascii="Times New Roman" w:eastAsia="宋体" w:hAnsi="Times New Roman" w:cs="Times New Roman"/>
          <w:sz w:val="24"/>
          <w:szCs w:val="24"/>
        </w:rPr>
        <w:t>ing</w:t>
      </w:r>
      <w:r w:rsidRPr="0084515A">
        <w:rPr>
          <w:rFonts w:ascii="Times New Roman" w:eastAsia="宋体" w:hAnsi="Times New Roman" w:cs="Times New Roman"/>
          <w:sz w:val="24"/>
          <w:szCs w:val="24"/>
        </w:rPr>
        <w:t xml:space="preserve"> as a mediator between </w:t>
      </w:r>
      <w:r w:rsidRPr="00311333">
        <w:rPr>
          <w:rFonts w:ascii="Times New Roman" w:eastAsia="宋体" w:hAnsi="Times New Roman" w:cs="Times New Roman"/>
          <w:sz w:val="24"/>
          <w:szCs w:val="24"/>
        </w:rPr>
        <w:t xml:space="preserve">trait anxiety </w:t>
      </w:r>
      <w:r w:rsidRPr="0084515A">
        <w:rPr>
          <w:rFonts w:ascii="Times New Roman" w:eastAsia="宋体" w:hAnsi="Times New Roman" w:cs="Times New Roman"/>
          <w:sz w:val="24"/>
          <w:szCs w:val="24"/>
        </w:rPr>
        <w:t xml:space="preserve">and </w:t>
      </w:r>
      <w:r>
        <w:rPr>
          <w:rFonts w:ascii="Times New Roman" w:eastAsia="宋体" w:hAnsi="Times New Roman" w:cs="Times New Roman" w:hint="eastAsia"/>
          <w:sz w:val="24"/>
          <w:szCs w:val="24"/>
        </w:rPr>
        <w:t>neglect</w:t>
      </w:r>
    </w:p>
    <w:p w14:paraId="629C2C65" w14:textId="379EB07A" w:rsidR="00EB2CBE" w:rsidRDefault="00EB2CBE" w:rsidP="008657FB">
      <w:r>
        <w:rPr>
          <w:noProof/>
        </w:rPr>
        <w:drawing>
          <wp:anchor distT="0" distB="0" distL="114300" distR="114300" simplePos="0" relativeHeight="251662336" behindDoc="0" locked="0" layoutInCell="1" allowOverlap="1" wp14:anchorId="236A428B" wp14:editId="43B04DF1">
            <wp:simplePos x="0" y="0"/>
            <wp:positionH relativeFrom="column">
              <wp:posOffset>48260</wp:posOffset>
            </wp:positionH>
            <wp:positionV relativeFrom="paragraph">
              <wp:posOffset>5657850</wp:posOffset>
            </wp:positionV>
            <wp:extent cx="4735830" cy="2825750"/>
            <wp:effectExtent l="0" t="0" r="7620" b="0"/>
            <wp:wrapTopAndBottom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830" cy="2825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02403053" wp14:editId="7C0EA458">
            <wp:simplePos x="0" y="0"/>
            <wp:positionH relativeFrom="margin">
              <wp:align>left</wp:align>
            </wp:positionH>
            <wp:positionV relativeFrom="paragraph">
              <wp:posOffset>2852563</wp:posOffset>
            </wp:positionV>
            <wp:extent cx="4808220" cy="2860675"/>
            <wp:effectExtent l="0" t="0" r="0" b="0"/>
            <wp:wrapTopAndBottom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8220" cy="2860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6FA5924F" wp14:editId="5A293DFE">
            <wp:simplePos x="0" y="0"/>
            <wp:positionH relativeFrom="margin">
              <wp:align>left</wp:align>
            </wp:positionH>
            <wp:positionV relativeFrom="paragraph">
              <wp:posOffset>253365</wp:posOffset>
            </wp:positionV>
            <wp:extent cx="4335145" cy="2582545"/>
            <wp:effectExtent l="0" t="0" r="8255" b="0"/>
            <wp:wrapTopAndBottom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8545" cy="2584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E7505E" w14:textId="147FBBEF" w:rsidR="00EB2CBE" w:rsidRDefault="00F11B9A" w:rsidP="008657FB">
      <w:r w:rsidRPr="00F11B9A">
        <w:rPr>
          <w:rFonts w:ascii="Times New Roman" w:hAnsi="Times New Roman" w:cs="Times New Roman"/>
          <w:b/>
          <w:bCs/>
          <w:sz w:val="22"/>
          <w:szCs w:val="24"/>
        </w:rPr>
        <w:lastRenderedPageBreak/>
        <w:t>Supplementary F</w:t>
      </w:r>
      <w:r w:rsidRPr="00F11B9A">
        <w:rPr>
          <w:rFonts w:ascii="Times New Roman" w:hAnsi="Times New Roman" w:cs="Times New Roman" w:hint="eastAsia"/>
          <w:b/>
          <w:bCs/>
          <w:sz w:val="22"/>
          <w:szCs w:val="24"/>
        </w:rPr>
        <w:t>igure</w:t>
      </w:r>
      <w:r w:rsidRPr="00F11B9A">
        <w:rPr>
          <w:rFonts w:ascii="Times New Roman" w:hAnsi="Times New Roman" w:cs="Times New Roman"/>
          <w:b/>
          <w:bCs/>
          <w:sz w:val="22"/>
          <w:szCs w:val="24"/>
        </w:rPr>
        <w:t xml:space="preserve"> S3: </w:t>
      </w:r>
      <w:r w:rsidRPr="0084515A">
        <w:rPr>
          <w:rFonts w:ascii="Times New Roman" w:eastAsia="宋体" w:hAnsi="Times New Roman" w:cs="Times New Roman"/>
          <w:sz w:val="24"/>
          <w:szCs w:val="24"/>
        </w:rPr>
        <w:t>the role of global efficiency chang</w:t>
      </w:r>
      <w:r>
        <w:rPr>
          <w:rFonts w:ascii="Times New Roman" w:eastAsia="宋体" w:hAnsi="Times New Roman" w:cs="Times New Roman"/>
          <w:sz w:val="24"/>
          <w:szCs w:val="24"/>
        </w:rPr>
        <w:t>ing</w:t>
      </w:r>
      <w:r w:rsidRPr="0084515A">
        <w:rPr>
          <w:rFonts w:ascii="Times New Roman" w:eastAsia="宋体" w:hAnsi="Times New Roman" w:cs="Times New Roman"/>
          <w:sz w:val="24"/>
          <w:szCs w:val="24"/>
        </w:rPr>
        <w:t xml:space="preserve"> as a mediator between </w:t>
      </w:r>
      <w:r w:rsidRPr="00311333">
        <w:rPr>
          <w:rFonts w:ascii="Times New Roman" w:eastAsia="宋体" w:hAnsi="Times New Roman" w:cs="Times New Roman"/>
          <w:sz w:val="24"/>
          <w:szCs w:val="24"/>
        </w:rPr>
        <w:t xml:space="preserve">trait anxiety </w:t>
      </w:r>
      <w:r w:rsidRPr="0084515A">
        <w:rPr>
          <w:rFonts w:ascii="Times New Roman" w:eastAsia="宋体" w:hAnsi="Times New Roman" w:cs="Times New Roman"/>
          <w:sz w:val="24"/>
          <w:szCs w:val="24"/>
        </w:rPr>
        <w:t xml:space="preserve">and </w:t>
      </w:r>
      <w:r>
        <w:rPr>
          <w:rFonts w:ascii="Times New Roman" w:eastAsia="宋体" w:hAnsi="Times New Roman" w:cs="Times New Roman" w:hint="eastAsia"/>
          <w:sz w:val="24"/>
          <w:szCs w:val="24"/>
        </w:rPr>
        <w:t>abuse</w:t>
      </w:r>
    </w:p>
    <w:p w14:paraId="0D3B961B" w14:textId="41FA4DEB" w:rsidR="00541CB3" w:rsidRDefault="00541CB3" w:rsidP="00541CB3"/>
    <w:p w14:paraId="3A8C0E7B" w14:textId="1BC13A87" w:rsidR="00541CB3" w:rsidRDefault="00F11B9A" w:rsidP="00541CB3">
      <w:r>
        <w:rPr>
          <w:noProof/>
        </w:rPr>
        <w:drawing>
          <wp:anchor distT="0" distB="0" distL="114300" distR="114300" simplePos="0" relativeHeight="251664384" behindDoc="0" locked="0" layoutInCell="1" allowOverlap="1" wp14:anchorId="186B255E" wp14:editId="531D8EB1">
            <wp:simplePos x="0" y="0"/>
            <wp:positionH relativeFrom="column">
              <wp:posOffset>-64820</wp:posOffset>
            </wp:positionH>
            <wp:positionV relativeFrom="paragraph">
              <wp:posOffset>5550349</wp:posOffset>
            </wp:positionV>
            <wp:extent cx="4551452" cy="2716513"/>
            <wp:effectExtent l="0" t="0" r="1905" b="0"/>
            <wp:wrapTopAndBottom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1452" cy="27165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41CB3">
        <w:rPr>
          <w:noProof/>
        </w:rPr>
        <w:drawing>
          <wp:anchor distT="0" distB="0" distL="114300" distR="114300" simplePos="0" relativeHeight="251663360" behindDoc="0" locked="0" layoutInCell="1" allowOverlap="1" wp14:anchorId="6B4A030A" wp14:editId="61FEFCDC">
            <wp:simplePos x="0" y="0"/>
            <wp:positionH relativeFrom="column">
              <wp:posOffset>-2569</wp:posOffset>
            </wp:positionH>
            <wp:positionV relativeFrom="paragraph">
              <wp:posOffset>25000</wp:posOffset>
            </wp:positionV>
            <wp:extent cx="4572000" cy="2728777"/>
            <wp:effectExtent l="0" t="0" r="0" b="0"/>
            <wp:wrapTopAndBottom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7287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41CB3">
        <w:rPr>
          <w:noProof/>
        </w:rPr>
        <w:drawing>
          <wp:inline distT="0" distB="0" distL="0" distR="0" wp14:anchorId="416B3CFA" wp14:editId="0C12D88B">
            <wp:extent cx="4623371" cy="2759437"/>
            <wp:effectExtent l="0" t="0" r="635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318" cy="27653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EF11F0" w14:textId="4605022A" w:rsidR="008F300B" w:rsidRPr="005F3311" w:rsidRDefault="005F3311" w:rsidP="00541CB3">
      <w:pPr>
        <w:rPr>
          <w:b/>
          <w:bCs/>
        </w:rPr>
      </w:pPr>
      <w:r w:rsidRPr="005F3311">
        <w:rPr>
          <w:rFonts w:ascii="Times New Roman" w:eastAsia="宋体" w:hAnsi="Times New Roman" w:cs="Times New Roman" w:hint="eastAsia"/>
          <w:b/>
          <w:bCs/>
          <w:sz w:val="22"/>
        </w:rPr>
        <w:lastRenderedPageBreak/>
        <w:t>S</w:t>
      </w:r>
      <w:r w:rsidRPr="005F3311">
        <w:rPr>
          <w:rFonts w:ascii="Times New Roman" w:eastAsia="宋体" w:hAnsi="Times New Roman" w:cs="Times New Roman"/>
          <w:b/>
          <w:bCs/>
          <w:sz w:val="22"/>
        </w:rPr>
        <w:t xml:space="preserve">upplement Figure S4 &amp; Table S6: </w:t>
      </w:r>
      <w:r w:rsidRPr="005F3311">
        <w:rPr>
          <w:rFonts w:ascii="Times New Roman" w:eastAsia="宋体" w:hAnsi="Times New Roman" w:cs="Times New Roman"/>
          <w:sz w:val="22"/>
        </w:rPr>
        <w:t xml:space="preserve">The simple slope graph of neglect to global efficiency of </w:t>
      </w:r>
      <w:proofErr w:type="spellStart"/>
      <w:proofErr w:type="gramStart"/>
      <w:r w:rsidRPr="005F3311">
        <w:rPr>
          <w:rFonts w:ascii="Times New Roman" w:eastAsia="宋体" w:hAnsi="Times New Roman" w:cs="Times New Roman"/>
          <w:sz w:val="22"/>
        </w:rPr>
        <w:t>Salience.ainsula.R</w:t>
      </w:r>
      <w:proofErr w:type="spellEnd"/>
      <w:proofErr w:type="gramEnd"/>
      <w:r w:rsidRPr="005F3311">
        <w:rPr>
          <w:rFonts w:ascii="Times New Roman" w:eastAsia="宋体" w:hAnsi="Times New Roman" w:cs="Times New Roman"/>
          <w:sz w:val="22"/>
        </w:rPr>
        <w:t xml:space="preserve"> for different genders.</w:t>
      </w:r>
    </w:p>
    <w:p w14:paraId="1BC7D7CB" w14:textId="63867F48" w:rsidR="00513F62" w:rsidRDefault="00A828BB" w:rsidP="00541CB3">
      <w:r>
        <w:rPr>
          <w:noProof/>
        </w:rPr>
        <w:drawing>
          <wp:inline distT="0" distB="0" distL="0" distR="0" wp14:anchorId="47AF0479" wp14:editId="7C47A4B4">
            <wp:extent cx="3657600" cy="324358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243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10886" w:type="dxa"/>
        <w:tblInd w:w="-154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314"/>
        <w:gridCol w:w="2634"/>
        <w:gridCol w:w="3243"/>
        <w:gridCol w:w="2695"/>
      </w:tblGrid>
      <w:tr w:rsidR="00F978E0" w:rsidRPr="00F978E0" w14:paraId="7BB18687" w14:textId="77777777" w:rsidTr="00A828BB">
        <w:trPr>
          <w:trHeight w:val="271"/>
        </w:trPr>
        <w:tc>
          <w:tcPr>
            <w:tcW w:w="231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AFAF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D3D276B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 xml:space="preserve">　</w:t>
            </w:r>
          </w:p>
        </w:tc>
        <w:tc>
          <w:tcPr>
            <w:tcW w:w="26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AFAF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E1DFE6C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MODEL1</w:t>
            </w:r>
          </w:p>
        </w:tc>
        <w:tc>
          <w:tcPr>
            <w:tcW w:w="32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AFAF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FB66B2B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MODEL2</w:t>
            </w:r>
          </w:p>
        </w:tc>
        <w:tc>
          <w:tcPr>
            <w:tcW w:w="26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AFAF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43A4D39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MODEL3</w:t>
            </w:r>
          </w:p>
        </w:tc>
      </w:tr>
      <w:tr w:rsidR="00F978E0" w:rsidRPr="00F978E0" w14:paraId="05795462" w14:textId="77777777" w:rsidTr="00A828BB">
        <w:trPr>
          <w:trHeight w:val="271"/>
        </w:trPr>
        <w:tc>
          <w:tcPr>
            <w:tcW w:w="2314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482EEF0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constant</w:t>
            </w:r>
          </w:p>
        </w:tc>
        <w:tc>
          <w:tcPr>
            <w:tcW w:w="26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E155DCF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0.387**</w:t>
            </w:r>
          </w:p>
        </w:tc>
        <w:tc>
          <w:tcPr>
            <w:tcW w:w="32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4BC81E6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0.386**</w:t>
            </w:r>
          </w:p>
        </w:tc>
        <w:tc>
          <w:tcPr>
            <w:tcW w:w="26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ED03B22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0.386**</w:t>
            </w:r>
          </w:p>
        </w:tc>
      </w:tr>
      <w:tr w:rsidR="00F978E0" w:rsidRPr="00F978E0" w14:paraId="361A3A5E" w14:textId="77777777" w:rsidTr="00A828BB">
        <w:trPr>
          <w:trHeight w:val="271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1AA6DC97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E694E0C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-43.448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8E3D6E2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-33.976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7B7829A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-33.749</w:t>
            </w:r>
          </w:p>
        </w:tc>
      </w:tr>
      <w:tr w:rsidR="00F978E0" w:rsidRPr="00F978E0" w14:paraId="5F7936E2" w14:textId="77777777" w:rsidTr="00A828BB">
        <w:trPr>
          <w:trHeight w:val="271"/>
        </w:trPr>
        <w:tc>
          <w:tcPr>
            <w:tcW w:w="231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73DFB9F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neglect</w:t>
            </w:r>
          </w:p>
        </w:tc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FEAC394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0.007**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C5DBCD0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0.007**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3214C4E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0.007**</w:t>
            </w:r>
          </w:p>
        </w:tc>
      </w:tr>
      <w:tr w:rsidR="00F978E0" w:rsidRPr="00F978E0" w14:paraId="36794F8A" w14:textId="77777777" w:rsidTr="00A828BB">
        <w:trPr>
          <w:trHeight w:val="27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3B6154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911BC91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-6.499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87BD37B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-6.447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16CD021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-4.584</w:t>
            </w:r>
          </w:p>
        </w:tc>
      </w:tr>
      <w:tr w:rsidR="00F978E0" w:rsidRPr="00F978E0" w14:paraId="47BACB9D" w14:textId="77777777" w:rsidTr="00A828BB">
        <w:trPr>
          <w:trHeight w:val="271"/>
        </w:trPr>
        <w:tc>
          <w:tcPr>
            <w:tcW w:w="231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6ED3AE5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sex</w:t>
            </w:r>
          </w:p>
        </w:tc>
        <w:tc>
          <w:tcPr>
            <w:tcW w:w="26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5F95442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 xml:space="preserve">　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922457D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0.005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2D09A42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0.005</w:t>
            </w:r>
          </w:p>
        </w:tc>
      </w:tr>
      <w:tr w:rsidR="00F978E0" w:rsidRPr="00F978E0" w14:paraId="68D0DA85" w14:textId="77777777" w:rsidTr="00A828BB">
        <w:trPr>
          <w:trHeight w:val="27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2226C4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361A27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F9601B0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-0.26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8CBADA1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-0.257</w:t>
            </w:r>
          </w:p>
        </w:tc>
      </w:tr>
      <w:tr w:rsidR="00F978E0" w:rsidRPr="00F978E0" w14:paraId="5F5260C9" w14:textId="77777777" w:rsidTr="00A828BB">
        <w:trPr>
          <w:trHeight w:val="271"/>
        </w:trPr>
        <w:tc>
          <w:tcPr>
            <w:tcW w:w="231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F5C02C6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b/>
                <w:bCs/>
                <w:kern w:val="24"/>
                <w:szCs w:val="21"/>
              </w:rPr>
              <w:t>neglect*sex</w:t>
            </w:r>
          </w:p>
        </w:tc>
        <w:tc>
          <w:tcPr>
            <w:tcW w:w="26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7E33354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 xml:space="preserve">　</w:t>
            </w:r>
          </w:p>
        </w:tc>
        <w:tc>
          <w:tcPr>
            <w:tcW w:w="32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2350FB4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 xml:space="preserve">　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8A865B4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0</w:t>
            </w:r>
          </w:p>
        </w:tc>
      </w:tr>
      <w:tr w:rsidR="00F978E0" w:rsidRPr="00F978E0" w14:paraId="4C0414E1" w14:textId="77777777" w:rsidTr="00A828BB">
        <w:trPr>
          <w:trHeight w:val="27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57FA46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2947EB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8B8D8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3981255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b/>
                <w:bCs/>
                <w:kern w:val="24"/>
                <w:szCs w:val="21"/>
              </w:rPr>
              <w:t>-0.135</w:t>
            </w:r>
          </w:p>
        </w:tc>
      </w:tr>
      <w:tr w:rsidR="00F978E0" w:rsidRPr="00F978E0" w14:paraId="0B282B23" w14:textId="77777777" w:rsidTr="00A828BB">
        <w:trPr>
          <w:trHeight w:val="271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3A1D8F3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Sample size</w:t>
            </w:r>
          </w:p>
        </w:tc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30CBA9F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80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A601F29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80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498209D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80</w:t>
            </w:r>
          </w:p>
        </w:tc>
      </w:tr>
      <w:tr w:rsidR="00F978E0" w:rsidRPr="00F978E0" w14:paraId="123582FC" w14:textId="77777777" w:rsidTr="00A828BB">
        <w:trPr>
          <w:trHeight w:val="271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F0B9A2F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kern w:val="24"/>
                <w:szCs w:val="21"/>
              </w:rPr>
              <w:t>R</w:t>
            </w: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 ²</w:t>
            </w:r>
          </w:p>
        </w:tc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B26C6F5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0.351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9AB5C3A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0.352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DFDF1E3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0.352</w:t>
            </w:r>
          </w:p>
        </w:tc>
      </w:tr>
      <w:tr w:rsidR="00F978E0" w:rsidRPr="00F978E0" w14:paraId="157D0206" w14:textId="77777777" w:rsidTr="00A828BB">
        <w:trPr>
          <w:trHeight w:val="271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9EEB838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 xml:space="preserve">Adjusted </w:t>
            </w:r>
            <w:r w:rsidRPr="00F978E0">
              <w:rPr>
                <w:rFonts w:ascii="Times New Roman" w:eastAsia="黑体" w:hAnsi="Times New Roman" w:cs="Times New Roman"/>
                <w:i/>
                <w:iCs/>
                <w:kern w:val="24"/>
                <w:szCs w:val="21"/>
              </w:rPr>
              <w:t>R</w:t>
            </w: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 ²</w:t>
            </w:r>
          </w:p>
        </w:tc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61DF870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0.343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6D0AE18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0.335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EB37430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0.326</w:t>
            </w:r>
          </w:p>
        </w:tc>
      </w:tr>
      <w:tr w:rsidR="00F978E0" w:rsidRPr="00F978E0" w14:paraId="773B6C22" w14:textId="77777777" w:rsidTr="00A828BB">
        <w:trPr>
          <w:trHeight w:val="853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7C35693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kern w:val="24"/>
                <w:szCs w:val="21"/>
              </w:rPr>
              <w:t>F</w:t>
            </w: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 </w:t>
            </w:r>
          </w:p>
        </w:tc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BDD40A9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kern w:val="24"/>
                <w:szCs w:val="21"/>
              </w:rPr>
              <w:t>F</w:t>
            </w: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 (1,</w:t>
            </w:r>
            <w:proofErr w:type="gramStart"/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78)=</w:t>
            </w:r>
            <w:proofErr w:type="gramEnd"/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42.238,</w:t>
            </w:r>
            <w:r w:rsidRPr="00F978E0">
              <w:rPr>
                <w:rFonts w:ascii="Times New Roman" w:eastAsia="黑体" w:hAnsi="Times New Roman" w:cs="Times New Roman"/>
                <w:i/>
                <w:iCs/>
                <w:kern w:val="24"/>
                <w:szCs w:val="21"/>
              </w:rPr>
              <w:t>p</w:t>
            </w: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=0.000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2066598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kern w:val="24"/>
                <w:szCs w:val="21"/>
              </w:rPr>
              <w:t>F</w:t>
            </w: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 (2,</w:t>
            </w:r>
            <w:proofErr w:type="gramStart"/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77)=</w:t>
            </w:r>
            <w:proofErr w:type="gramEnd"/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20.900,</w:t>
            </w:r>
            <w:r w:rsidRPr="00F978E0">
              <w:rPr>
                <w:rFonts w:ascii="Times New Roman" w:eastAsia="黑体" w:hAnsi="Times New Roman" w:cs="Times New Roman"/>
                <w:i/>
                <w:iCs/>
                <w:kern w:val="24"/>
                <w:szCs w:val="21"/>
              </w:rPr>
              <w:t>p</w:t>
            </w: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=0.000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A7435AA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kern w:val="24"/>
                <w:szCs w:val="21"/>
              </w:rPr>
              <w:t>F</w:t>
            </w: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 (3,</w:t>
            </w:r>
            <w:proofErr w:type="gramStart"/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76)=</w:t>
            </w:r>
            <w:proofErr w:type="gramEnd"/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13.762,</w:t>
            </w:r>
            <w:r w:rsidRPr="00F978E0">
              <w:rPr>
                <w:rFonts w:ascii="Times New Roman" w:eastAsia="黑体" w:hAnsi="Times New Roman" w:cs="Times New Roman"/>
                <w:i/>
                <w:iCs/>
                <w:kern w:val="24"/>
                <w:szCs w:val="21"/>
              </w:rPr>
              <w:t>p</w:t>
            </w: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=0.000</w:t>
            </w:r>
          </w:p>
        </w:tc>
      </w:tr>
      <w:tr w:rsidR="00F978E0" w:rsidRPr="00F978E0" w14:paraId="28866194" w14:textId="77777777" w:rsidTr="00A828BB">
        <w:trPr>
          <w:trHeight w:val="271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DB04917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宋体" w:eastAsia="宋体" w:hAnsi="宋体" w:cs="宋体" w:hint="eastAsia"/>
                <w:kern w:val="24"/>
                <w:szCs w:val="21"/>
              </w:rPr>
              <w:t>△</w:t>
            </w:r>
            <w:r w:rsidRPr="00F978E0">
              <w:rPr>
                <w:rFonts w:ascii="Times New Roman" w:eastAsia="黑体" w:hAnsi="Times New Roman" w:cs="Times New Roman"/>
                <w:i/>
                <w:iCs/>
                <w:kern w:val="24"/>
                <w:szCs w:val="21"/>
              </w:rPr>
              <w:t>R</w:t>
            </w: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 ²</w:t>
            </w:r>
          </w:p>
        </w:tc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EF0D132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0.351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7963CD5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0.001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9A8B723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0</w:t>
            </w:r>
          </w:p>
        </w:tc>
      </w:tr>
      <w:tr w:rsidR="00F978E0" w:rsidRPr="00F978E0" w14:paraId="6C6284DE" w14:textId="77777777" w:rsidTr="00A828BB">
        <w:trPr>
          <w:trHeight w:val="865"/>
        </w:trPr>
        <w:tc>
          <w:tcPr>
            <w:tcW w:w="231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65A3685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宋体" w:eastAsia="宋体" w:hAnsi="宋体" w:cs="宋体" w:hint="eastAsia"/>
                <w:kern w:val="24"/>
                <w:szCs w:val="21"/>
              </w:rPr>
              <w:t>△</w:t>
            </w:r>
            <w:r w:rsidRPr="00F978E0">
              <w:rPr>
                <w:rFonts w:ascii="Times New Roman" w:eastAsia="黑体" w:hAnsi="Times New Roman" w:cs="Times New Roman"/>
                <w:i/>
                <w:iCs/>
                <w:kern w:val="24"/>
                <w:szCs w:val="21"/>
              </w:rPr>
              <w:t>F</w:t>
            </w: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 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DEA584C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kern w:val="24"/>
                <w:szCs w:val="21"/>
              </w:rPr>
              <w:t>F</w:t>
            </w: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 (1,</w:t>
            </w:r>
            <w:proofErr w:type="gramStart"/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78)=</w:t>
            </w:r>
            <w:proofErr w:type="gramEnd"/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42.238,</w:t>
            </w:r>
            <w:r w:rsidRPr="00F978E0">
              <w:rPr>
                <w:rFonts w:ascii="Times New Roman" w:eastAsia="黑体" w:hAnsi="Times New Roman" w:cs="Times New Roman"/>
                <w:i/>
                <w:iCs/>
                <w:kern w:val="24"/>
                <w:szCs w:val="21"/>
              </w:rPr>
              <w:t>p</w:t>
            </w: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=0.000</w:t>
            </w:r>
          </w:p>
        </w:tc>
        <w:tc>
          <w:tcPr>
            <w:tcW w:w="324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24A1620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kern w:val="24"/>
                <w:szCs w:val="21"/>
              </w:rPr>
              <w:t>F</w:t>
            </w: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 (1,</w:t>
            </w:r>
            <w:proofErr w:type="gramStart"/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77)=</w:t>
            </w:r>
            <w:proofErr w:type="gramEnd"/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0.068,</w:t>
            </w:r>
            <w:r w:rsidRPr="00F978E0">
              <w:rPr>
                <w:rFonts w:ascii="Times New Roman" w:eastAsia="黑体" w:hAnsi="Times New Roman" w:cs="Times New Roman"/>
                <w:i/>
                <w:iCs/>
                <w:kern w:val="24"/>
                <w:szCs w:val="21"/>
              </w:rPr>
              <w:t>p</w:t>
            </w: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=0.795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F3FC482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kern w:val="24"/>
                <w:szCs w:val="21"/>
              </w:rPr>
              <w:t>F</w:t>
            </w: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 (1,</w:t>
            </w:r>
            <w:proofErr w:type="gramStart"/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76)=</w:t>
            </w:r>
            <w:proofErr w:type="gramEnd"/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0.018,</w:t>
            </w:r>
            <w:r w:rsidRPr="00F978E0">
              <w:rPr>
                <w:rFonts w:ascii="Times New Roman" w:eastAsia="黑体" w:hAnsi="Times New Roman" w:cs="Times New Roman"/>
                <w:i/>
                <w:iCs/>
                <w:kern w:val="24"/>
                <w:szCs w:val="21"/>
              </w:rPr>
              <w:t>p</w:t>
            </w: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=0.893</w:t>
            </w:r>
          </w:p>
        </w:tc>
      </w:tr>
      <w:tr w:rsidR="00F978E0" w:rsidRPr="00F978E0" w14:paraId="27AB8E7F" w14:textId="77777777" w:rsidTr="00A828BB">
        <w:trPr>
          <w:trHeight w:val="271"/>
        </w:trPr>
        <w:tc>
          <w:tcPr>
            <w:tcW w:w="10886" w:type="dxa"/>
            <w:gridSpan w:val="4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A902A18" w14:textId="77777777" w:rsidR="00A828BB" w:rsidRPr="00F978E0" w:rsidRDefault="00A828BB" w:rsidP="00A828B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Dependent variable</w:t>
            </w: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：</w:t>
            </w:r>
            <w:proofErr w:type="spellStart"/>
            <w:proofErr w:type="gramStart"/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Salience.ainsula.R</w:t>
            </w:r>
            <w:proofErr w:type="spellEnd"/>
            <w:proofErr w:type="gramEnd"/>
          </w:p>
        </w:tc>
      </w:tr>
      <w:tr w:rsidR="00F978E0" w:rsidRPr="00F978E0" w14:paraId="6DE9C3B1" w14:textId="77777777" w:rsidTr="00A828BB">
        <w:trPr>
          <w:trHeight w:val="271"/>
        </w:trPr>
        <w:tc>
          <w:tcPr>
            <w:tcW w:w="10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B866551" w14:textId="77777777" w:rsidR="00A828BB" w:rsidRPr="00F978E0" w:rsidRDefault="00A828BB" w:rsidP="00A828B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* </w:t>
            </w:r>
            <w:r w:rsidRPr="00F978E0">
              <w:rPr>
                <w:rFonts w:ascii="Times New Roman" w:eastAsia="黑体" w:hAnsi="Times New Roman" w:cs="Times New Roman"/>
                <w:i/>
                <w:iCs/>
                <w:kern w:val="24"/>
                <w:szCs w:val="21"/>
              </w:rPr>
              <w:t>p</w:t>
            </w: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&lt;0.05 ** </w:t>
            </w:r>
            <w:r w:rsidRPr="00F978E0">
              <w:rPr>
                <w:rFonts w:ascii="Times New Roman" w:eastAsia="黑体" w:hAnsi="Times New Roman" w:cs="Times New Roman"/>
                <w:i/>
                <w:iCs/>
                <w:kern w:val="24"/>
                <w:szCs w:val="21"/>
              </w:rPr>
              <w:t>p</w:t>
            </w:r>
            <w:r w:rsidRPr="00F978E0">
              <w:rPr>
                <w:rFonts w:ascii="Times New Roman" w:eastAsia="黑体" w:hAnsi="Times New Roman" w:cs="Times New Roman"/>
                <w:kern w:val="24"/>
                <w:szCs w:val="21"/>
              </w:rPr>
              <w:t>&lt;0.01</w:t>
            </w:r>
          </w:p>
        </w:tc>
      </w:tr>
    </w:tbl>
    <w:p w14:paraId="6D666921" w14:textId="188CCC40" w:rsidR="00513F62" w:rsidRDefault="00513F62" w:rsidP="00541CB3"/>
    <w:p w14:paraId="6C8468D2" w14:textId="2EB63B9F" w:rsidR="00A828BB" w:rsidRDefault="00A828BB" w:rsidP="00541CB3"/>
    <w:p w14:paraId="201A1C01" w14:textId="24B112A7" w:rsidR="00A828BB" w:rsidRDefault="00A828BB" w:rsidP="00541CB3"/>
    <w:p w14:paraId="382564AA" w14:textId="0DED201C" w:rsidR="00A828BB" w:rsidRDefault="005F3311" w:rsidP="00541CB3">
      <w:r w:rsidRPr="005F3311">
        <w:rPr>
          <w:rFonts w:ascii="Times New Roman" w:eastAsia="宋体" w:hAnsi="Times New Roman" w:cs="Times New Roman"/>
          <w:b/>
          <w:bCs/>
          <w:sz w:val="22"/>
        </w:rPr>
        <w:lastRenderedPageBreak/>
        <w:t xml:space="preserve">Supplement Figure S5 &amp; Table S7: </w:t>
      </w:r>
      <w:r w:rsidRPr="00B46321">
        <w:rPr>
          <w:rFonts w:ascii="Times New Roman" w:eastAsia="宋体" w:hAnsi="Times New Roman" w:cs="Times New Roman"/>
          <w:sz w:val="22"/>
        </w:rPr>
        <w:t xml:space="preserve">The simple slope graph </w:t>
      </w:r>
      <w:r>
        <w:rPr>
          <w:rFonts w:ascii="Times New Roman" w:eastAsia="宋体" w:hAnsi="Times New Roman" w:cs="Times New Roman"/>
          <w:sz w:val="22"/>
        </w:rPr>
        <w:t xml:space="preserve">and table </w:t>
      </w:r>
      <w:r w:rsidRPr="00B46321">
        <w:rPr>
          <w:rFonts w:ascii="Times New Roman" w:eastAsia="宋体" w:hAnsi="Times New Roman" w:cs="Times New Roman"/>
          <w:sz w:val="22"/>
        </w:rPr>
        <w:t xml:space="preserve">of neglect to global efficiency </w:t>
      </w:r>
      <w:r>
        <w:rPr>
          <w:rFonts w:ascii="Times New Roman" w:eastAsia="宋体" w:hAnsi="Times New Roman" w:cs="Times New Roman"/>
          <w:sz w:val="22"/>
        </w:rPr>
        <w:t xml:space="preserve">of </w:t>
      </w:r>
      <w:r w:rsidRPr="00C355A5">
        <w:rPr>
          <w:rFonts w:ascii="Times New Roman" w:eastAsia="宋体" w:hAnsi="Times New Roman" w:cs="Times New Roman"/>
          <w:sz w:val="22"/>
        </w:rPr>
        <w:t xml:space="preserve">DMN.LP </w:t>
      </w:r>
      <w:r w:rsidRPr="00B46321">
        <w:rPr>
          <w:rFonts w:ascii="Times New Roman" w:eastAsia="宋体" w:hAnsi="Times New Roman" w:cs="Times New Roman"/>
          <w:sz w:val="22"/>
        </w:rPr>
        <w:t>for different genders.</w:t>
      </w:r>
    </w:p>
    <w:p w14:paraId="7260E378" w14:textId="0A037054" w:rsidR="00A828BB" w:rsidRDefault="00A828BB" w:rsidP="00541CB3"/>
    <w:p w14:paraId="26F62B04" w14:textId="77777777" w:rsidR="00A828BB" w:rsidRDefault="00A828BB" w:rsidP="00541CB3"/>
    <w:p w14:paraId="35961AB1" w14:textId="6F588CB6" w:rsidR="00A828BB" w:rsidRDefault="00A828BB" w:rsidP="00541CB3">
      <w:r>
        <w:rPr>
          <w:noProof/>
        </w:rPr>
        <w:drawing>
          <wp:inline distT="0" distB="0" distL="0" distR="0" wp14:anchorId="17C9C1FD" wp14:editId="694AE8FC">
            <wp:extent cx="3180945" cy="2839654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4676" cy="2842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11468" w:type="dxa"/>
        <w:tblInd w:w="-172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867"/>
        <w:gridCol w:w="2867"/>
        <w:gridCol w:w="2867"/>
        <w:gridCol w:w="2867"/>
      </w:tblGrid>
      <w:tr w:rsidR="00A828BB" w:rsidRPr="00F978E0" w14:paraId="40782A1F" w14:textId="77777777" w:rsidTr="00A828BB">
        <w:trPr>
          <w:trHeight w:val="274"/>
        </w:trPr>
        <w:tc>
          <w:tcPr>
            <w:tcW w:w="11468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5C6A36B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828BB" w:rsidRPr="00F978E0" w14:paraId="5E9CA728" w14:textId="77777777" w:rsidTr="00A828BB">
        <w:trPr>
          <w:trHeight w:val="287"/>
        </w:trPr>
        <w:tc>
          <w:tcPr>
            <w:tcW w:w="286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AFAF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CF4B077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Cs w:val="21"/>
              </w:rPr>
              <w:t xml:space="preserve">　</w:t>
            </w:r>
          </w:p>
        </w:tc>
        <w:tc>
          <w:tcPr>
            <w:tcW w:w="286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AFAF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222B0D4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Cs w:val="21"/>
              </w:rPr>
              <w:t>MODEL1</w:t>
            </w:r>
          </w:p>
        </w:tc>
        <w:tc>
          <w:tcPr>
            <w:tcW w:w="286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AFAF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7E6888F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Cs w:val="21"/>
              </w:rPr>
              <w:t>MODEL2</w:t>
            </w:r>
          </w:p>
        </w:tc>
        <w:tc>
          <w:tcPr>
            <w:tcW w:w="286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AFAF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211C418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Cs w:val="21"/>
              </w:rPr>
              <w:t>MODEL3</w:t>
            </w:r>
          </w:p>
        </w:tc>
      </w:tr>
      <w:tr w:rsidR="00A828BB" w:rsidRPr="00F978E0" w14:paraId="461742A5" w14:textId="77777777" w:rsidTr="00A828BB">
        <w:trPr>
          <w:trHeight w:val="274"/>
        </w:trPr>
        <w:tc>
          <w:tcPr>
            <w:tcW w:w="2867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AC58C96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constant</w:t>
            </w:r>
          </w:p>
        </w:tc>
        <w:tc>
          <w:tcPr>
            <w:tcW w:w="28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7AF3547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0.420**</w:t>
            </w:r>
          </w:p>
        </w:tc>
        <w:tc>
          <w:tcPr>
            <w:tcW w:w="28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79BB604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0.417**</w:t>
            </w:r>
          </w:p>
        </w:tc>
        <w:tc>
          <w:tcPr>
            <w:tcW w:w="28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BA28D66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0.417**</w:t>
            </w:r>
          </w:p>
        </w:tc>
      </w:tr>
      <w:tr w:rsidR="00A828BB" w:rsidRPr="00F978E0" w14:paraId="34830069" w14:textId="77777777" w:rsidTr="00A828BB">
        <w:trPr>
          <w:trHeight w:val="274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05647D73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B2D5F85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-41.268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6B65ABE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-32.186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CC3F460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-32.139</w:t>
            </w:r>
          </w:p>
        </w:tc>
      </w:tr>
      <w:tr w:rsidR="00A828BB" w:rsidRPr="00F978E0" w14:paraId="79289E95" w14:textId="77777777" w:rsidTr="00A828BB">
        <w:trPr>
          <w:trHeight w:val="274"/>
        </w:trPr>
        <w:tc>
          <w:tcPr>
            <w:tcW w:w="28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0B38799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neglect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265CF0D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-0.008**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6C4F0BA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-0.008**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C53E297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-0.009**</w:t>
            </w:r>
          </w:p>
        </w:tc>
      </w:tr>
      <w:tr w:rsidR="00A828BB" w:rsidRPr="00F978E0" w14:paraId="736F75D9" w14:textId="77777777" w:rsidTr="00A828BB">
        <w:trPr>
          <w:trHeight w:val="27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58B144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395505A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(-6.405)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2384D96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(-6.382)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5053282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(-5.302)</w:t>
            </w:r>
          </w:p>
        </w:tc>
      </w:tr>
      <w:tr w:rsidR="00A828BB" w:rsidRPr="00F978E0" w14:paraId="7BD194AD" w14:textId="77777777" w:rsidTr="00A828BB">
        <w:trPr>
          <w:trHeight w:val="274"/>
        </w:trPr>
        <w:tc>
          <w:tcPr>
            <w:tcW w:w="28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60907C3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sex</w:t>
            </w:r>
          </w:p>
        </w:tc>
        <w:tc>
          <w:tcPr>
            <w:tcW w:w="28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37B761D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 xml:space="preserve">　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26F322A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0.009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EE46A5F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0.009</w:t>
            </w:r>
          </w:p>
        </w:tc>
      </w:tr>
      <w:tr w:rsidR="00A828BB" w:rsidRPr="00F978E0" w14:paraId="792D9A1C" w14:textId="77777777" w:rsidTr="00A828BB">
        <w:trPr>
          <w:trHeight w:val="27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41ACB5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8B58F9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8E10B4B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-0.426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C7B16FC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-0.415</w:t>
            </w:r>
          </w:p>
        </w:tc>
      </w:tr>
      <w:tr w:rsidR="00A828BB" w:rsidRPr="00F978E0" w14:paraId="7F7D6272" w14:textId="77777777" w:rsidTr="00A828BB">
        <w:trPr>
          <w:trHeight w:val="274"/>
        </w:trPr>
        <w:tc>
          <w:tcPr>
            <w:tcW w:w="28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57E18D5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b/>
                <w:bCs/>
                <w:kern w:val="24"/>
                <w:sz w:val="20"/>
                <w:szCs w:val="20"/>
              </w:rPr>
              <w:t>neglect*sex</w:t>
            </w:r>
          </w:p>
        </w:tc>
        <w:tc>
          <w:tcPr>
            <w:tcW w:w="28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18B9C8A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FF0000"/>
                <w:kern w:val="24"/>
                <w:sz w:val="20"/>
                <w:szCs w:val="20"/>
              </w:rPr>
              <w:t xml:space="preserve">　</w:t>
            </w:r>
          </w:p>
        </w:tc>
        <w:tc>
          <w:tcPr>
            <w:tcW w:w="28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40128F5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FF0000"/>
                <w:kern w:val="24"/>
                <w:sz w:val="20"/>
                <w:szCs w:val="20"/>
              </w:rPr>
              <w:t xml:space="preserve">　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B8D1C24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b/>
                <w:bCs/>
                <w:kern w:val="24"/>
                <w:sz w:val="20"/>
                <w:szCs w:val="20"/>
              </w:rPr>
              <w:t>0.002</w:t>
            </w:r>
          </w:p>
        </w:tc>
      </w:tr>
      <w:tr w:rsidR="00A828BB" w:rsidRPr="00F978E0" w14:paraId="63DF4C69" w14:textId="77777777" w:rsidTr="00A828BB">
        <w:trPr>
          <w:trHeight w:val="27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36B9A9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D40D1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C6325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36"/>
                <w:szCs w:val="36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7E47EC0" w14:textId="6E222F11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b/>
                <w:bCs/>
                <w:kern w:val="24"/>
                <w:sz w:val="20"/>
                <w:szCs w:val="20"/>
              </w:rPr>
              <w:t>(-0.946)</w:t>
            </w:r>
          </w:p>
        </w:tc>
      </w:tr>
      <w:tr w:rsidR="00A828BB" w:rsidRPr="00F978E0" w14:paraId="3F32153C" w14:textId="77777777" w:rsidTr="00A828BB">
        <w:trPr>
          <w:trHeight w:val="274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8834EFC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Sample size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079D02C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80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C33EB6B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80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EDB53FD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80</w:t>
            </w:r>
          </w:p>
        </w:tc>
      </w:tr>
      <w:tr w:rsidR="00A828BB" w:rsidRPr="00F978E0" w14:paraId="19C6DB19" w14:textId="77777777" w:rsidTr="00A828BB">
        <w:trPr>
          <w:trHeight w:val="274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F65703E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²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18FE55E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0.345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85F4840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0.346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A6397E4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0.354</w:t>
            </w:r>
          </w:p>
        </w:tc>
      </w:tr>
      <w:tr w:rsidR="00A828BB" w:rsidRPr="00F978E0" w14:paraId="7796A904" w14:textId="77777777" w:rsidTr="00A828BB">
        <w:trPr>
          <w:trHeight w:val="274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CD01CAE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 xml:space="preserve">Adjusted 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²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6E92DCE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0.336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A8F1592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0.329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E3B64CB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0.328</w:t>
            </w:r>
          </w:p>
        </w:tc>
      </w:tr>
      <w:tr w:rsidR="00A828BB" w:rsidRPr="00F978E0" w14:paraId="72BD4B2B" w14:textId="77777777" w:rsidTr="00A828BB">
        <w:trPr>
          <w:trHeight w:val="975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9DF0698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</w:t>
            </w:r>
            <w:r w:rsidRPr="00F978E0">
              <w:rPr>
                <w:rFonts w:ascii="Times New Roman" w:eastAsia="黑体" w:hAnsi="Times New Roman" w:cs="Times New Roman"/>
                <w:color w:val="CCCCCC"/>
                <w:kern w:val="24"/>
                <w:sz w:val="20"/>
                <w:szCs w:val="20"/>
              </w:rPr>
              <w:t>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C0CF712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(1,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78)=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41.027,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=0.000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86F3F11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(2,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77)=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20.389,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=0.000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ED31444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(3,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76)=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13.872,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=0.000</w:t>
            </w:r>
          </w:p>
        </w:tc>
      </w:tr>
      <w:tr w:rsidR="00A828BB" w:rsidRPr="00F978E0" w14:paraId="13184D1B" w14:textId="77777777" w:rsidTr="00A828BB">
        <w:trPr>
          <w:trHeight w:val="274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2F9A1FC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宋体" w:eastAsia="宋体" w:hAnsi="宋体" w:cs="宋体" w:hint="eastAsia"/>
                <w:color w:val="000000"/>
                <w:kern w:val="24"/>
                <w:sz w:val="20"/>
                <w:szCs w:val="20"/>
              </w:rPr>
              <w:t>△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²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DC83A02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0.345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5662310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0.002</w:t>
            </w: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A5BE976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0.008</w:t>
            </w:r>
          </w:p>
        </w:tc>
      </w:tr>
      <w:tr w:rsidR="00A828BB" w:rsidRPr="00F978E0" w14:paraId="51B4B35E" w14:textId="77777777" w:rsidTr="00A828BB">
        <w:trPr>
          <w:trHeight w:val="989"/>
        </w:trPr>
        <w:tc>
          <w:tcPr>
            <w:tcW w:w="286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652B43D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宋体" w:eastAsia="宋体" w:hAnsi="宋体" w:cs="宋体" w:hint="eastAsia"/>
                <w:color w:val="000000"/>
                <w:kern w:val="24"/>
                <w:sz w:val="20"/>
                <w:szCs w:val="20"/>
              </w:rPr>
              <w:t>△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</w:t>
            </w:r>
            <w:r w:rsidRPr="00F978E0">
              <w:rPr>
                <w:rFonts w:ascii="Times New Roman" w:eastAsia="黑体" w:hAnsi="Times New Roman" w:cs="Times New Roman"/>
                <w:color w:val="CCCCCC"/>
                <w:kern w:val="24"/>
                <w:sz w:val="20"/>
                <w:szCs w:val="20"/>
              </w:rPr>
              <w:t>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DD9612D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(1,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78)=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41.027,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=0.000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771CD19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(1,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77)=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0.181,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=0.671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3D5F213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(1,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76)=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0.895,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=0.347</w:t>
            </w:r>
          </w:p>
        </w:tc>
      </w:tr>
      <w:tr w:rsidR="00A828BB" w:rsidRPr="00F978E0" w14:paraId="132ECF09" w14:textId="77777777" w:rsidTr="00A828BB">
        <w:trPr>
          <w:trHeight w:val="274"/>
        </w:trPr>
        <w:tc>
          <w:tcPr>
            <w:tcW w:w="11468" w:type="dxa"/>
            <w:gridSpan w:val="4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C520FA4" w14:textId="77777777" w:rsidR="00A828BB" w:rsidRPr="00F978E0" w:rsidRDefault="00A828BB" w:rsidP="00A828B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Dependent variable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：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DMN.LP</w:t>
            </w:r>
          </w:p>
        </w:tc>
      </w:tr>
      <w:tr w:rsidR="00A828BB" w:rsidRPr="00F978E0" w14:paraId="1856C941" w14:textId="77777777" w:rsidTr="00A828BB">
        <w:trPr>
          <w:trHeight w:val="274"/>
        </w:trPr>
        <w:tc>
          <w:tcPr>
            <w:tcW w:w="11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5C9588D" w14:textId="77777777" w:rsidR="00A828BB" w:rsidRPr="00F978E0" w:rsidRDefault="00A828BB" w:rsidP="00A828B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* 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&lt;0.05 ** 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 xml:space="preserve">&lt;0.01 </w:t>
            </w:r>
          </w:p>
        </w:tc>
      </w:tr>
    </w:tbl>
    <w:p w14:paraId="331B1AD4" w14:textId="0A79C8D2" w:rsidR="00A828BB" w:rsidRDefault="00A828BB" w:rsidP="00541CB3"/>
    <w:p w14:paraId="7D19CDC4" w14:textId="579BF1BB" w:rsidR="00A828BB" w:rsidRDefault="005F3311" w:rsidP="00541CB3">
      <w:r w:rsidRPr="005F3311">
        <w:rPr>
          <w:rFonts w:ascii="Times New Roman" w:eastAsia="宋体" w:hAnsi="Times New Roman" w:cs="Times New Roman"/>
          <w:b/>
          <w:bCs/>
          <w:sz w:val="22"/>
        </w:rPr>
        <w:lastRenderedPageBreak/>
        <w:t xml:space="preserve">Supplement Figure S6 &amp; Table S8: </w:t>
      </w:r>
      <w:r w:rsidRPr="00B46321">
        <w:rPr>
          <w:rFonts w:ascii="Times New Roman" w:eastAsia="宋体" w:hAnsi="Times New Roman" w:cs="Times New Roman"/>
          <w:sz w:val="22"/>
        </w:rPr>
        <w:t xml:space="preserve">The simple slope graph </w:t>
      </w:r>
      <w:r>
        <w:rPr>
          <w:rFonts w:ascii="Times New Roman" w:eastAsia="宋体" w:hAnsi="Times New Roman" w:cs="Times New Roman"/>
          <w:sz w:val="22"/>
        </w:rPr>
        <w:t xml:space="preserve">and table </w:t>
      </w:r>
      <w:r w:rsidRPr="00B46321">
        <w:rPr>
          <w:rFonts w:ascii="Times New Roman" w:eastAsia="宋体" w:hAnsi="Times New Roman" w:cs="Times New Roman"/>
          <w:sz w:val="22"/>
        </w:rPr>
        <w:t xml:space="preserve">of </w:t>
      </w:r>
      <w:r>
        <w:rPr>
          <w:rFonts w:ascii="Times New Roman" w:eastAsia="宋体" w:hAnsi="Times New Roman" w:cs="Times New Roman"/>
          <w:sz w:val="22"/>
        </w:rPr>
        <w:t>abuse</w:t>
      </w:r>
      <w:r w:rsidRPr="00B46321">
        <w:rPr>
          <w:rFonts w:ascii="Times New Roman" w:eastAsia="宋体" w:hAnsi="Times New Roman" w:cs="Times New Roman"/>
          <w:sz w:val="22"/>
        </w:rPr>
        <w:t xml:space="preserve"> to global efficiency </w:t>
      </w:r>
      <w:r>
        <w:rPr>
          <w:rFonts w:ascii="Times New Roman" w:eastAsia="宋体" w:hAnsi="Times New Roman" w:cs="Times New Roman"/>
          <w:sz w:val="22"/>
        </w:rPr>
        <w:t xml:space="preserve">of </w:t>
      </w:r>
      <w:proofErr w:type="spellStart"/>
      <w:proofErr w:type="gramStart"/>
      <w:r w:rsidRPr="00C355A5">
        <w:rPr>
          <w:rFonts w:ascii="Times New Roman" w:eastAsia="宋体" w:hAnsi="Times New Roman" w:cs="Times New Roman"/>
          <w:sz w:val="22"/>
        </w:rPr>
        <w:t>Salience.ainsula.R</w:t>
      </w:r>
      <w:proofErr w:type="spellEnd"/>
      <w:proofErr w:type="gramEnd"/>
      <w:r w:rsidRPr="00C355A5">
        <w:rPr>
          <w:rFonts w:ascii="Times New Roman" w:eastAsia="宋体" w:hAnsi="Times New Roman" w:cs="Times New Roman"/>
          <w:sz w:val="22"/>
        </w:rPr>
        <w:t xml:space="preserve"> </w:t>
      </w:r>
      <w:r w:rsidRPr="00B46321">
        <w:rPr>
          <w:rFonts w:ascii="Times New Roman" w:eastAsia="宋体" w:hAnsi="Times New Roman" w:cs="Times New Roman"/>
          <w:sz w:val="22"/>
        </w:rPr>
        <w:t>for different genders.</w:t>
      </w:r>
    </w:p>
    <w:p w14:paraId="7DAE6EA8" w14:textId="27D82DF3" w:rsidR="00A828BB" w:rsidRDefault="00A828BB" w:rsidP="00541CB3"/>
    <w:p w14:paraId="2B679420" w14:textId="12919D69" w:rsidR="00A828BB" w:rsidRDefault="00A828BB" w:rsidP="00541CB3">
      <w:r>
        <w:rPr>
          <w:noProof/>
        </w:rPr>
        <w:drawing>
          <wp:inline distT="0" distB="0" distL="0" distR="0" wp14:anchorId="078E6C8D" wp14:editId="6E587209">
            <wp:extent cx="3670300" cy="307848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300" cy="3078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10200" w:type="dxa"/>
        <w:tblInd w:w="-94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540"/>
        <w:gridCol w:w="2540"/>
        <w:gridCol w:w="2540"/>
        <w:gridCol w:w="2580"/>
      </w:tblGrid>
      <w:tr w:rsidR="00A828BB" w:rsidRPr="00F978E0" w14:paraId="21AB3D47" w14:textId="77777777" w:rsidTr="00A828BB">
        <w:trPr>
          <w:trHeight w:val="297"/>
        </w:trPr>
        <w:tc>
          <w:tcPr>
            <w:tcW w:w="2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AFAF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CE69F80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 xml:space="preserve">　</w:t>
            </w:r>
          </w:p>
        </w:tc>
        <w:tc>
          <w:tcPr>
            <w:tcW w:w="2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AFAF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681BFE0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Cs w:val="21"/>
              </w:rPr>
              <w:t>MODEL1</w:t>
            </w:r>
          </w:p>
        </w:tc>
        <w:tc>
          <w:tcPr>
            <w:tcW w:w="25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AFAF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AAACE10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Cs w:val="21"/>
              </w:rPr>
              <w:t>MODEL2</w:t>
            </w:r>
          </w:p>
        </w:tc>
        <w:tc>
          <w:tcPr>
            <w:tcW w:w="2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AFAF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5B025EA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Cs w:val="21"/>
              </w:rPr>
              <w:t>MODEL3</w:t>
            </w:r>
          </w:p>
        </w:tc>
      </w:tr>
      <w:tr w:rsidR="00A828BB" w:rsidRPr="00F978E0" w14:paraId="03F6B726" w14:textId="77777777" w:rsidTr="00A828BB">
        <w:trPr>
          <w:trHeight w:val="269"/>
        </w:trPr>
        <w:tc>
          <w:tcPr>
            <w:tcW w:w="2540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15A9A45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constant</w:t>
            </w:r>
          </w:p>
        </w:tc>
        <w:tc>
          <w:tcPr>
            <w:tcW w:w="25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BDD1BDD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0.387**</w:t>
            </w:r>
          </w:p>
        </w:tc>
        <w:tc>
          <w:tcPr>
            <w:tcW w:w="25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C82BC1B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0.390**</w:t>
            </w:r>
          </w:p>
        </w:tc>
        <w:tc>
          <w:tcPr>
            <w:tcW w:w="25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E775B4F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0.394**</w:t>
            </w:r>
          </w:p>
        </w:tc>
      </w:tr>
      <w:tr w:rsidR="00A828BB" w:rsidRPr="00F978E0" w14:paraId="4A835A3E" w14:textId="77777777" w:rsidTr="00A828BB">
        <w:trPr>
          <w:trHeight w:val="269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2ADCF14A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9217E78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-36.671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4FDB297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-28.651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3B8FB08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-27.687</w:t>
            </w:r>
          </w:p>
        </w:tc>
      </w:tr>
      <w:tr w:rsidR="00A828BB" w:rsidRPr="00F978E0" w14:paraId="6E20E7BF" w14:textId="77777777" w:rsidTr="00A828BB">
        <w:trPr>
          <w:trHeight w:val="269"/>
        </w:trPr>
        <w:tc>
          <w:tcPr>
            <w:tcW w:w="2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C29CB6D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abuse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A6DD256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0.006**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22B20DB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0.007**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B9855D1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0.011*</w:t>
            </w:r>
          </w:p>
        </w:tc>
      </w:tr>
      <w:tr w:rsidR="00A828BB" w:rsidRPr="00F978E0" w14:paraId="417E0491" w14:textId="77777777" w:rsidTr="00A828BB">
        <w:trPr>
          <w:trHeight w:val="26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678CC2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28FF0C7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-2.766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714D757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-2.734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595DE4C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-2.106</w:t>
            </w:r>
          </w:p>
        </w:tc>
      </w:tr>
      <w:tr w:rsidR="00A828BB" w:rsidRPr="00F978E0" w14:paraId="3DA97F1E" w14:textId="77777777" w:rsidTr="00A828BB">
        <w:trPr>
          <w:trHeight w:val="269"/>
        </w:trPr>
        <w:tc>
          <w:tcPr>
            <w:tcW w:w="2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A820B4A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sex</w:t>
            </w:r>
          </w:p>
        </w:tc>
        <w:tc>
          <w:tcPr>
            <w:tcW w:w="2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9F7DCD8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4DFFE79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-0.006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0321DAF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-0.009</w:t>
            </w:r>
          </w:p>
        </w:tc>
      </w:tr>
      <w:tr w:rsidR="00A828BB" w:rsidRPr="00F978E0" w14:paraId="281B6AB9" w14:textId="77777777" w:rsidTr="00A828BB">
        <w:trPr>
          <w:trHeight w:val="26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E72BF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04E2DA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67F9A63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(-0.277)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852B5F6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(-0.379)</w:t>
            </w:r>
          </w:p>
        </w:tc>
      </w:tr>
      <w:tr w:rsidR="00A828BB" w:rsidRPr="00F978E0" w14:paraId="6C301EE9" w14:textId="77777777" w:rsidTr="00A828BB">
        <w:trPr>
          <w:trHeight w:val="269"/>
        </w:trPr>
        <w:tc>
          <w:tcPr>
            <w:tcW w:w="2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ED9F234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b/>
                <w:bCs/>
                <w:kern w:val="24"/>
                <w:sz w:val="20"/>
                <w:szCs w:val="20"/>
              </w:rPr>
              <w:t>abuse*sex</w:t>
            </w:r>
          </w:p>
        </w:tc>
        <w:tc>
          <w:tcPr>
            <w:tcW w:w="2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A2D9B2B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FF0000"/>
                <w:kern w:val="24"/>
                <w:sz w:val="20"/>
                <w:szCs w:val="20"/>
              </w:rPr>
              <w:t xml:space="preserve">　</w:t>
            </w:r>
          </w:p>
        </w:tc>
        <w:tc>
          <w:tcPr>
            <w:tcW w:w="2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2A69823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FF0000"/>
                <w:kern w:val="24"/>
                <w:sz w:val="20"/>
                <w:szCs w:val="20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C27568C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b/>
                <w:bCs/>
                <w:kern w:val="24"/>
                <w:sz w:val="20"/>
                <w:szCs w:val="20"/>
              </w:rPr>
              <w:t>-0.006</w:t>
            </w:r>
          </w:p>
        </w:tc>
      </w:tr>
      <w:tr w:rsidR="00A828BB" w:rsidRPr="00F978E0" w14:paraId="18ABA2AD" w14:textId="77777777" w:rsidTr="00A828BB">
        <w:trPr>
          <w:trHeight w:val="26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1EB99F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C3CEAB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DC6204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36"/>
                <w:szCs w:val="36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9A922DF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b/>
                <w:bCs/>
                <w:kern w:val="24"/>
                <w:sz w:val="20"/>
                <w:szCs w:val="20"/>
              </w:rPr>
              <w:t>(-0.984)</w:t>
            </w:r>
          </w:p>
        </w:tc>
      </w:tr>
      <w:tr w:rsidR="00A828BB" w:rsidRPr="00F978E0" w14:paraId="7B71710D" w14:textId="77777777" w:rsidTr="00A828BB">
        <w:trPr>
          <w:trHeight w:val="269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B8C7C46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Sample size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7885077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80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383A033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80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BA59C7E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80</w:t>
            </w:r>
          </w:p>
        </w:tc>
      </w:tr>
      <w:tr w:rsidR="00A828BB" w:rsidRPr="00F978E0" w14:paraId="597B1B90" w14:textId="77777777" w:rsidTr="00A828BB">
        <w:trPr>
          <w:trHeight w:val="269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A0AF369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²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128EE5E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0.089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A4D6337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0.09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5E4115E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0.102</w:t>
            </w:r>
          </w:p>
        </w:tc>
      </w:tr>
      <w:tr w:rsidR="00A828BB" w:rsidRPr="00F978E0" w14:paraId="2EFEA002" w14:textId="77777777" w:rsidTr="00A828BB">
        <w:trPr>
          <w:trHeight w:val="269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2DD4A0A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 xml:space="preserve">Adjusted 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²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E6E3C98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0.078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61780B0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0.067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EB0C83E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0.066</w:t>
            </w:r>
          </w:p>
        </w:tc>
      </w:tr>
      <w:tr w:rsidR="00A828BB" w:rsidRPr="00F978E0" w14:paraId="03552462" w14:textId="77777777" w:rsidTr="00A828BB">
        <w:trPr>
          <w:trHeight w:val="1018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94D2A04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</w:t>
            </w:r>
            <w:r w:rsidRPr="00F978E0">
              <w:rPr>
                <w:rFonts w:ascii="Times New Roman" w:eastAsia="黑体" w:hAnsi="Times New Roman" w:cs="Times New Roman"/>
                <w:color w:val="CCCCCC"/>
                <w:kern w:val="24"/>
                <w:sz w:val="20"/>
                <w:szCs w:val="20"/>
              </w:rPr>
              <w:t>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051CB9F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(1,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78)=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7.652,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=0.007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CFD6973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(2,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77)=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3.819,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=0.026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0C3670D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(3,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76)=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2.868,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=0.042</w:t>
            </w:r>
          </w:p>
        </w:tc>
      </w:tr>
      <w:tr w:rsidR="00A828BB" w:rsidRPr="00F978E0" w14:paraId="341C39B4" w14:textId="77777777" w:rsidTr="00A828BB">
        <w:trPr>
          <w:trHeight w:val="269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4618217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宋体" w:eastAsia="宋体" w:hAnsi="宋体" w:cs="宋体" w:hint="eastAsia"/>
                <w:color w:val="000000"/>
                <w:kern w:val="24"/>
                <w:sz w:val="20"/>
                <w:szCs w:val="20"/>
              </w:rPr>
              <w:t>△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²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BC898ED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0.089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99FB482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0.001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EDCB518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0.011</w:t>
            </w:r>
          </w:p>
        </w:tc>
      </w:tr>
      <w:tr w:rsidR="00A828BB" w:rsidRPr="00F978E0" w14:paraId="5C4822B8" w14:textId="77777777" w:rsidTr="00A828BB">
        <w:trPr>
          <w:trHeight w:val="1032"/>
        </w:trPr>
        <w:tc>
          <w:tcPr>
            <w:tcW w:w="25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9DE7C04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宋体" w:eastAsia="宋体" w:hAnsi="宋体" w:cs="宋体" w:hint="eastAsia"/>
                <w:color w:val="000000"/>
                <w:kern w:val="24"/>
                <w:sz w:val="20"/>
                <w:szCs w:val="20"/>
              </w:rPr>
              <w:t>△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</w:t>
            </w:r>
            <w:r w:rsidRPr="00F978E0">
              <w:rPr>
                <w:rFonts w:ascii="Times New Roman" w:eastAsia="黑体" w:hAnsi="Times New Roman" w:cs="Times New Roman"/>
                <w:color w:val="CCCCCC"/>
                <w:kern w:val="24"/>
                <w:sz w:val="20"/>
                <w:szCs w:val="20"/>
              </w:rPr>
              <w:t>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7488630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(1,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78)=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7.652,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=0.007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450A606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(1,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77)=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0.077,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=0.783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4FDEBB4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(1,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76)=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0.969,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=0.328</w:t>
            </w:r>
          </w:p>
        </w:tc>
      </w:tr>
      <w:tr w:rsidR="00A828BB" w:rsidRPr="00F978E0" w14:paraId="0DAEECD6" w14:textId="77777777" w:rsidTr="00A828BB">
        <w:trPr>
          <w:trHeight w:val="283"/>
        </w:trPr>
        <w:tc>
          <w:tcPr>
            <w:tcW w:w="10200" w:type="dxa"/>
            <w:gridSpan w:val="4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668CDE0" w14:textId="77777777" w:rsidR="00A828BB" w:rsidRPr="00F978E0" w:rsidRDefault="00A828BB" w:rsidP="00A828B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Dependent variable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：</w:t>
            </w:r>
            <w:proofErr w:type="spellStart"/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Salience.ainsula.R</w:t>
            </w:r>
            <w:proofErr w:type="spellEnd"/>
            <w:proofErr w:type="gramEnd"/>
          </w:p>
        </w:tc>
      </w:tr>
      <w:tr w:rsidR="00A828BB" w:rsidRPr="00F978E0" w14:paraId="144CE87D" w14:textId="77777777" w:rsidTr="00A828BB">
        <w:trPr>
          <w:trHeight w:val="269"/>
        </w:trPr>
        <w:tc>
          <w:tcPr>
            <w:tcW w:w="102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AC074C9" w14:textId="77777777" w:rsidR="00A828BB" w:rsidRPr="00F978E0" w:rsidRDefault="00A828BB" w:rsidP="00A828B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* 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&lt;0.05 ** 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 xml:space="preserve">&lt;0.01 </w:t>
            </w:r>
          </w:p>
        </w:tc>
      </w:tr>
    </w:tbl>
    <w:p w14:paraId="77508D5F" w14:textId="15DB559D" w:rsidR="00A828BB" w:rsidRDefault="00A828BB" w:rsidP="00541CB3"/>
    <w:p w14:paraId="1A701B83" w14:textId="59DC4243" w:rsidR="00A828BB" w:rsidRDefault="00A828BB" w:rsidP="00541CB3"/>
    <w:p w14:paraId="71E6DDBA" w14:textId="71399AD3" w:rsidR="00A828BB" w:rsidRDefault="005F3311" w:rsidP="00541CB3">
      <w:r w:rsidRPr="005F3311">
        <w:rPr>
          <w:rFonts w:ascii="Times New Roman" w:eastAsia="宋体" w:hAnsi="Times New Roman" w:cs="Times New Roman"/>
          <w:b/>
          <w:bCs/>
          <w:sz w:val="22"/>
        </w:rPr>
        <w:lastRenderedPageBreak/>
        <w:t>Supplement Figure S7 &amp; Table S9:</w:t>
      </w:r>
      <w:r>
        <w:rPr>
          <w:rFonts w:ascii="Times New Roman" w:eastAsia="宋体" w:hAnsi="Times New Roman" w:cs="Times New Roman"/>
          <w:sz w:val="22"/>
        </w:rPr>
        <w:t xml:space="preserve"> </w:t>
      </w:r>
      <w:r w:rsidRPr="00C355A5">
        <w:rPr>
          <w:rFonts w:ascii="Times New Roman" w:eastAsia="宋体" w:hAnsi="Times New Roman" w:cs="Times New Roman"/>
          <w:sz w:val="22"/>
        </w:rPr>
        <w:t xml:space="preserve">The simple slope graph </w:t>
      </w:r>
      <w:r>
        <w:rPr>
          <w:rFonts w:ascii="Times New Roman" w:eastAsia="宋体" w:hAnsi="Times New Roman" w:cs="Times New Roman"/>
          <w:sz w:val="22"/>
        </w:rPr>
        <w:t xml:space="preserve">and table </w:t>
      </w:r>
      <w:r w:rsidRPr="00C355A5">
        <w:rPr>
          <w:rFonts w:ascii="Times New Roman" w:eastAsia="宋体" w:hAnsi="Times New Roman" w:cs="Times New Roman"/>
          <w:sz w:val="22"/>
        </w:rPr>
        <w:t xml:space="preserve">of </w:t>
      </w:r>
      <w:r>
        <w:rPr>
          <w:rFonts w:ascii="Times New Roman" w:eastAsia="宋体" w:hAnsi="Times New Roman" w:cs="Times New Roman"/>
          <w:sz w:val="22"/>
        </w:rPr>
        <w:t>abuse</w:t>
      </w:r>
      <w:r w:rsidRPr="00C355A5">
        <w:rPr>
          <w:rFonts w:ascii="Times New Roman" w:eastAsia="宋体" w:hAnsi="Times New Roman" w:cs="Times New Roman"/>
          <w:sz w:val="22"/>
        </w:rPr>
        <w:t xml:space="preserve"> to global efficiency </w:t>
      </w:r>
      <w:r>
        <w:rPr>
          <w:rFonts w:ascii="Times New Roman" w:eastAsia="宋体" w:hAnsi="Times New Roman" w:cs="Times New Roman"/>
          <w:sz w:val="22"/>
        </w:rPr>
        <w:t xml:space="preserve">of </w:t>
      </w:r>
      <w:proofErr w:type="spellStart"/>
      <w:proofErr w:type="gramStart"/>
      <w:r w:rsidRPr="00C355A5">
        <w:rPr>
          <w:rFonts w:ascii="Times New Roman" w:eastAsia="宋体" w:hAnsi="Times New Roman" w:cs="Times New Roman"/>
          <w:sz w:val="22"/>
        </w:rPr>
        <w:t>Salience.ainsula.</w:t>
      </w:r>
      <w:r>
        <w:rPr>
          <w:rFonts w:ascii="Times New Roman" w:eastAsia="宋体" w:hAnsi="Times New Roman" w:cs="Times New Roman"/>
          <w:sz w:val="22"/>
        </w:rPr>
        <w:t>L</w:t>
      </w:r>
      <w:proofErr w:type="spellEnd"/>
      <w:proofErr w:type="gramEnd"/>
      <w:r>
        <w:rPr>
          <w:rFonts w:ascii="Times New Roman" w:eastAsia="宋体" w:hAnsi="Times New Roman" w:cs="Times New Roman"/>
          <w:sz w:val="22"/>
        </w:rPr>
        <w:t xml:space="preserve"> </w:t>
      </w:r>
      <w:r w:rsidRPr="00C355A5">
        <w:rPr>
          <w:rFonts w:ascii="Times New Roman" w:eastAsia="宋体" w:hAnsi="Times New Roman" w:cs="Times New Roman"/>
          <w:sz w:val="22"/>
        </w:rPr>
        <w:t>for different genders.</w:t>
      </w:r>
    </w:p>
    <w:p w14:paraId="062F280B" w14:textId="5A1FDC27" w:rsidR="00A828BB" w:rsidRDefault="00A828BB" w:rsidP="00541CB3"/>
    <w:p w14:paraId="2DA06810" w14:textId="49F575A8" w:rsidR="00A828BB" w:rsidRDefault="00A828BB" w:rsidP="00541CB3">
      <w:r>
        <w:rPr>
          <w:noProof/>
        </w:rPr>
        <w:drawing>
          <wp:inline distT="0" distB="0" distL="0" distR="0" wp14:anchorId="151B9874" wp14:editId="1AD67BC2">
            <wp:extent cx="3409950" cy="2860815"/>
            <wp:effectExtent l="0" t="0" r="0" b="0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6AD7A175-DE4C-47B6-9F4C-34FFFBC7A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6AD7A175-DE4C-47B6-9F4C-34FFFBC7AF1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411209" cy="2861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11240" w:type="dxa"/>
        <w:tblInd w:w="-146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800"/>
        <w:gridCol w:w="2800"/>
        <w:gridCol w:w="2800"/>
        <w:gridCol w:w="2840"/>
      </w:tblGrid>
      <w:tr w:rsidR="00A828BB" w:rsidRPr="00F978E0" w14:paraId="31AA97FB" w14:textId="77777777" w:rsidTr="00A828BB">
        <w:trPr>
          <w:trHeight w:val="253"/>
        </w:trPr>
        <w:tc>
          <w:tcPr>
            <w:tcW w:w="11240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455FBD3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828BB" w:rsidRPr="00F978E0" w14:paraId="52DA46F3" w14:textId="77777777" w:rsidTr="00A828BB">
        <w:trPr>
          <w:trHeight w:val="266"/>
        </w:trPr>
        <w:tc>
          <w:tcPr>
            <w:tcW w:w="28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AFAF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8955936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 xml:space="preserve">　</w:t>
            </w:r>
          </w:p>
        </w:tc>
        <w:tc>
          <w:tcPr>
            <w:tcW w:w="28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AFAF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48C7570" w14:textId="5EF25255" w:rsidR="00A828BB" w:rsidRPr="00F978E0" w:rsidRDefault="00BF7AC7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 xml:space="preserve">MODEL </w:t>
            </w:r>
            <w:r w:rsidR="00A828BB"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1</w:t>
            </w:r>
          </w:p>
        </w:tc>
        <w:tc>
          <w:tcPr>
            <w:tcW w:w="28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AFAF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B82173C" w14:textId="216B66BE" w:rsidR="00A828BB" w:rsidRPr="00F978E0" w:rsidRDefault="00BF7AC7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 xml:space="preserve">MODEL </w:t>
            </w:r>
            <w:r w:rsidR="00A828BB"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2</w:t>
            </w:r>
          </w:p>
        </w:tc>
        <w:tc>
          <w:tcPr>
            <w:tcW w:w="284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AFAF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8C258EC" w14:textId="722D6DA2" w:rsidR="00A828BB" w:rsidRPr="00F978E0" w:rsidRDefault="00BF7AC7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 xml:space="preserve">MODEL </w:t>
            </w:r>
            <w:r w:rsidR="00A828BB"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3</w:t>
            </w:r>
          </w:p>
        </w:tc>
      </w:tr>
      <w:tr w:rsidR="00A828BB" w:rsidRPr="00F978E0" w14:paraId="38765646" w14:textId="77777777" w:rsidTr="00A828BB">
        <w:trPr>
          <w:trHeight w:val="245"/>
        </w:trPr>
        <w:tc>
          <w:tcPr>
            <w:tcW w:w="2800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AE0C3CD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constant</w:t>
            </w:r>
          </w:p>
        </w:tc>
        <w:tc>
          <w:tcPr>
            <w:tcW w:w="28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BC45C0D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0.386**</w:t>
            </w:r>
          </w:p>
        </w:tc>
        <w:tc>
          <w:tcPr>
            <w:tcW w:w="28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70C2A9F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0.391**</w:t>
            </w:r>
          </w:p>
        </w:tc>
        <w:tc>
          <w:tcPr>
            <w:tcW w:w="28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8CC160A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0.399**</w:t>
            </w:r>
          </w:p>
        </w:tc>
      </w:tr>
      <w:tr w:rsidR="00A828BB" w:rsidRPr="00F978E0" w14:paraId="32019D99" w14:textId="77777777" w:rsidTr="00A828BB">
        <w:trPr>
          <w:trHeight w:val="245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2ED890B3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533F1A1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-35.858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4C975B7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-28.277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FB5F194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-28.093</w:t>
            </w:r>
          </w:p>
        </w:tc>
      </w:tr>
      <w:tr w:rsidR="00A828BB" w:rsidRPr="00F978E0" w14:paraId="285108F1" w14:textId="77777777" w:rsidTr="00A828BB">
        <w:trPr>
          <w:trHeight w:val="245"/>
        </w:trPr>
        <w:tc>
          <w:tcPr>
            <w:tcW w:w="28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307C08A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abuse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B722C52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0.008**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61B3CDA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0.008**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DFA59BA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0.017**</w:t>
            </w:r>
          </w:p>
        </w:tc>
      </w:tr>
      <w:tr w:rsidR="00A828BB" w:rsidRPr="00F978E0" w14:paraId="0630540C" w14:textId="77777777" w:rsidTr="00A828BB">
        <w:trPr>
          <w:trHeight w:val="24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0CD42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05F304C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-3.211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ECCACD9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-3.249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D0FE77C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-3.217</w:t>
            </w:r>
          </w:p>
        </w:tc>
      </w:tr>
      <w:tr w:rsidR="00A828BB" w:rsidRPr="00F978E0" w14:paraId="46437D88" w14:textId="77777777" w:rsidTr="00A828BB">
        <w:trPr>
          <w:trHeight w:val="245"/>
        </w:trPr>
        <w:tc>
          <w:tcPr>
            <w:tcW w:w="28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714F53A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sex</w:t>
            </w:r>
          </w:p>
        </w:tc>
        <w:tc>
          <w:tcPr>
            <w:tcW w:w="28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A1073A2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 xml:space="preserve">　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430E537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-0.014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2D6673E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-0.019</w:t>
            </w:r>
          </w:p>
        </w:tc>
      </w:tr>
      <w:tr w:rsidR="00A828BB" w:rsidRPr="00F978E0" w14:paraId="4653C672" w14:textId="77777777" w:rsidTr="00A828BB">
        <w:trPr>
          <w:trHeight w:val="24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33933D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A453EB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2342028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(-0.603)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4C28ACD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(-0.816)</w:t>
            </w:r>
          </w:p>
        </w:tc>
      </w:tr>
      <w:tr w:rsidR="00A828BB" w:rsidRPr="00F978E0" w14:paraId="404FE26D" w14:textId="77777777" w:rsidTr="00A828BB">
        <w:trPr>
          <w:trHeight w:val="245"/>
        </w:trPr>
        <w:tc>
          <w:tcPr>
            <w:tcW w:w="28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6F0D371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b/>
                <w:bCs/>
                <w:kern w:val="24"/>
                <w:sz w:val="20"/>
                <w:szCs w:val="20"/>
              </w:rPr>
              <w:t>abuse*sex</w:t>
            </w:r>
          </w:p>
        </w:tc>
        <w:tc>
          <w:tcPr>
            <w:tcW w:w="28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FEC493A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FF0000"/>
                <w:kern w:val="24"/>
                <w:sz w:val="20"/>
                <w:szCs w:val="20"/>
              </w:rPr>
              <w:t xml:space="preserve">　</w:t>
            </w:r>
          </w:p>
        </w:tc>
        <w:tc>
          <w:tcPr>
            <w:tcW w:w="28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6C2123C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FF0000"/>
                <w:kern w:val="24"/>
                <w:sz w:val="20"/>
                <w:szCs w:val="20"/>
              </w:rPr>
              <w:t xml:space="preserve">　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E424B4F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b/>
                <w:bCs/>
                <w:kern w:val="24"/>
                <w:sz w:val="20"/>
                <w:szCs w:val="20"/>
              </w:rPr>
              <w:t>-0.012</w:t>
            </w:r>
          </w:p>
        </w:tc>
      </w:tr>
      <w:tr w:rsidR="00A828BB" w:rsidRPr="00F978E0" w14:paraId="772A5322" w14:textId="77777777" w:rsidTr="00A828BB">
        <w:trPr>
          <w:trHeight w:val="24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AE4970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441F5C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3E5D0" w14:textId="77777777" w:rsidR="00A828BB" w:rsidRPr="00F978E0" w:rsidRDefault="00A828BB" w:rsidP="00A828BB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36"/>
                <w:szCs w:val="36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9442AC9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b/>
                <w:bCs/>
                <w:kern w:val="24"/>
                <w:sz w:val="20"/>
                <w:szCs w:val="20"/>
              </w:rPr>
              <w:t>(-1.939)</w:t>
            </w:r>
          </w:p>
        </w:tc>
      </w:tr>
      <w:tr w:rsidR="00A828BB" w:rsidRPr="00F978E0" w14:paraId="383B50C5" w14:textId="77777777" w:rsidTr="00A828BB">
        <w:trPr>
          <w:trHeight w:val="24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DC431B2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Sample size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AB33455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80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7EB8356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80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11A47A5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80</w:t>
            </w:r>
          </w:p>
        </w:tc>
      </w:tr>
      <w:tr w:rsidR="00A828BB" w:rsidRPr="00F978E0" w14:paraId="572AB4A8" w14:textId="77777777" w:rsidTr="00A828BB">
        <w:trPr>
          <w:trHeight w:val="24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6966883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²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3344659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0.117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77BBF96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0.121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171D5FB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0.162</w:t>
            </w:r>
          </w:p>
        </w:tc>
      </w:tr>
      <w:tr w:rsidR="00A828BB" w:rsidRPr="00F978E0" w14:paraId="6432FEB8" w14:textId="77777777" w:rsidTr="00A828BB">
        <w:trPr>
          <w:trHeight w:val="24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C616CE5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 xml:space="preserve">Adjusted 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²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09B5B31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0.105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3064403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0.098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26BFF6E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0.129</w:t>
            </w:r>
          </w:p>
        </w:tc>
      </w:tr>
      <w:tr w:rsidR="00A828BB" w:rsidRPr="00F978E0" w14:paraId="0F277C67" w14:textId="77777777" w:rsidTr="00A828BB">
        <w:trPr>
          <w:trHeight w:val="91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362B7EE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</w:t>
            </w:r>
            <w:r w:rsidRPr="00F978E0">
              <w:rPr>
                <w:rFonts w:ascii="Times New Roman" w:eastAsia="黑体" w:hAnsi="Times New Roman" w:cs="Times New Roman"/>
                <w:color w:val="CCCCCC"/>
                <w:kern w:val="24"/>
                <w:sz w:val="20"/>
                <w:szCs w:val="20"/>
              </w:rPr>
              <w:t>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D36EC31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(1,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78)=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10.313,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=0.002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F0FFF9F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(2,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77)=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5.297,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=0.007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3CE5F36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(3,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76)=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4.911,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=0.004</w:t>
            </w:r>
          </w:p>
        </w:tc>
      </w:tr>
      <w:tr w:rsidR="00A828BB" w:rsidRPr="00F978E0" w14:paraId="238CCF4C" w14:textId="77777777" w:rsidTr="00A828BB">
        <w:trPr>
          <w:trHeight w:val="24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8DC3077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宋体" w:eastAsia="宋体" w:hAnsi="宋体" w:cs="宋体" w:hint="eastAsia"/>
                <w:color w:val="000000"/>
                <w:kern w:val="24"/>
                <w:sz w:val="20"/>
                <w:szCs w:val="20"/>
              </w:rPr>
              <w:t>△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²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23C3626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0.117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AF61F74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0.004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F218233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0.041</w:t>
            </w:r>
          </w:p>
        </w:tc>
      </w:tr>
      <w:tr w:rsidR="00A828BB" w:rsidRPr="00F978E0" w14:paraId="446E0F4A" w14:textId="77777777" w:rsidTr="00A828BB">
        <w:trPr>
          <w:trHeight w:val="923"/>
        </w:trPr>
        <w:tc>
          <w:tcPr>
            <w:tcW w:w="2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BF9583F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宋体" w:eastAsia="宋体" w:hAnsi="宋体" w:cs="宋体" w:hint="eastAsia"/>
                <w:color w:val="000000"/>
                <w:kern w:val="24"/>
                <w:sz w:val="20"/>
                <w:szCs w:val="20"/>
              </w:rPr>
              <w:t>△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</w:t>
            </w:r>
            <w:r w:rsidRPr="00F978E0">
              <w:rPr>
                <w:rFonts w:ascii="Times New Roman" w:eastAsia="黑体" w:hAnsi="Times New Roman" w:cs="Times New Roman"/>
                <w:color w:val="CCCCCC"/>
                <w:kern w:val="24"/>
                <w:sz w:val="20"/>
                <w:szCs w:val="20"/>
              </w:rPr>
              <w:t>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7BB4738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(1,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78)=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10.313,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=0.002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6A8238F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(1,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77)=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0.364,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=0.548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B68F439" w14:textId="77777777" w:rsidR="00A828BB" w:rsidRPr="00F978E0" w:rsidRDefault="00A828BB" w:rsidP="00A828B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(1,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76)=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3.760,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=0.056</w:t>
            </w:r>
          </w:p>
        </w:tc>
      </w:tr>
      <w:tr w:rsidR="00A828BB" w:rsidRPr="00F978E0" w14:paraId="2DBDD8F5" w14:textId="77777777" w:rsidTr="00A828BB">
        <w:trPr>
          <w:trHeight w:val="253"/>
        </w:trPr>
        <w:tc>
          <w:tcPr>
            <w:tcW w:w="11240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D4D68E4" w14:textId="77777777" w:rsidR="00A828BB" w:rsidRPr="00F978E0" w:rsidRDefault="00A828BB" w:rsidP="00A828B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Dependent variable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：</w:t>
            </w:r>
            <w:proofErr w:type="spellStart"/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salience.ainsula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.L</w:t>
            </w:r>
            <w:proofErr w:type="spellEnd"/>
          </w:p>
        </w:tc>
      </w:tr>
      <w:tr w:rsidR="00A828BB" w:rsidRPr="00F978E0" w14:paraId="0FA55435" w14:textId="77777777" w:rsidTr="00A828BB">
        <w:trPr>
          <w:trHeight w:val="245"/>
        </w:trPr>
        <w:tc>
          <w:tcPr>
            <w:tcW w:w="11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738F895" w14:textId="77777777" w:rsidR="00A828BB" w:rsidRPr="00F978E0" w:rsidRDefault="00A828BB" w:rsidP="00A828B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* 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&lt;0.05 ** 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 xml:space="preserve">&lt;0.01 </w:t>
            </w:r>
          </w:p>
        </w:tc>
      </w:tr>
    </w:tbl>
    <w:p w14:paraId="08D219B8" w14:textId="586C3F33" w:rsidR="00A828BB" w:rsidRDefault="00A828BB" w:rsidP="00541CB3"/>
    <w:p w14:paraId="4BC1699C" w14:textId="29FC3CEC" w:rsidR="00A828BB" w:rsidRDefault="00A828BB" w:rsidP="00541CB3"/>
    <w:p w14:paraId="4CBA0466" w14:textId="77777777" w:rsidR="00642A42" w:rsidRDefault="00642A42" w:rsidP="00541CB3">
      <w:pPr>
        <w:rPr>
          <w:rFonts w:hint="eastAsia"/>
        </w:rPr>
      </w:pPr>
    </w:p>
    <w:p w14:paraId="72EFE5A6" w14:textId="6ADD1BBC" w:rsidR="00A828BB" w:rsidRDefault="00285498" w:rsidP="00541CB3">
      <w:r w:rsidRPr="00285498">
        <w:rPr>
          <w:rFonts w:ascii="Times New Roman" w:eastAsia="宋体" w:hAnsi="Times New Roman" w:cs="Times New Roman"/>
          <w:b/>
          <w:bCs/>
          <w:sz w:val="22"/>
        </w:rPr>
        <w:lastRenderedPageBreak/>
        <w:t xml:space="preserve">Supplement Figure S8 &amp; Table S10: </w:t>
      </w:r>
      <w:r w:rsidRPr="00C355A5">
        <w:rPr>
          <w:rFonts w:ascii="Times New Roman" w:eastAsia="宋体" w:hAnsi="Times New Roman" w:cs="Times New Roman"/>
          <w:sz w:val="22"/>
        </w:rPr>
        <w:t xml:space="preserve">The simple slope graph </w:t>
      </w:r>
      <w:r>
        <w:rPr>
          <w:rFonts w:ascii="Times New Roman" w:eastAsia="宋体" w:hAnsi="Times New Roman" w:cs="Times New Roman"/>
          <w:sz w:val="22"/>
        </w:rPr>
        <w:t xml:space="preserve">and table </w:t>
      </w:r>
      <w:r w:rsidRPr="00C355A5">
        <w:rPr>
          <w:rFonts w:ascii="Times New Roman" w:eastAsia="宋体" w:hAnsi="Times New Roman" w:cs="Times New Roman"/>
          <w:sz w:val="22"/>
        </w:rPr>
        <w:t xml:space="preserve">of </w:t>
      </w:r>
      <w:r>
        <w:rPr>
          <w:rFonts w:ascii="Times New Roman" w:eastAsia="宋体" w:hAnsi="Times New Roman" w:cs="Times New Roman"/>
          <w:sz w:val="22"/>
        </w:rPr>
        <w:t>abuse</w:t>
      </w:r>
      <w:r w:rsidRPr="00C355A5">
        <w:rPr>
          <w:rFonts w:ascii="Times New Roman" w:eastAsia="宋体" w:hAnsi="Times New Roman" w:cs="Times New Roman"/>
          <w:sz w:val="22"/>
        </w:rPr>
        <w:t xml:space="preserve"> to global efficiency </w:t>
      </w:r>
      <w:r>
        <w:rPr>
          <w:rFonts w:ascii="Times New Roman" w:eastAsia="宋体" w:hAnsi="Times New Roman" w:cs="Times New Roman"/>
          <w:sz w:val="22"/>
        </w:rPr>
        <w:t xml:space="preserve">of </w:t>
      </w:r>
      <w:r w:rsidRPr="00C355A5">
        <w:rPr>
          <w:rFonts w:ascii="Times New Roman" w:eastAsia="宋体" w:hAnsi="Times New Roman" w:cs="Times New Roman"/>
          <w:sz w:val="22"/>
        </w:rPr>
        <w:t>DMN.LP for different genders.</w:t>
      </w:r>
    </w:p>
    <w:p w14:paraId="4B3E292E" w14:textId="320E7159" w:rsidR="00A828BB" w:rsidRDefault="00A828BB" w:rsidP="00541CB3"/>
    <w:p w14:paraId="5B52BE08" w14:textId="4CA16E30" w:rsidR="00A25972" w:rsidRDefault="00A25972" w:rsidP="00541CB3">
      <w:r>
        <w:rPr>
          <w:noProof/>
        </w:rPr>
        <w:drawing>
          <wp:inline distT="0" distB="0" distL="0" distR="0" wp14:anchorId="5F56E603" wp14:editId="36D0533B">
            <wp:extent cx="3162300" cy="2702177"/>
            <wp:effectExtent l="0" t="0" r="0" b="0"/>
            <wp:docPr id="5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A05810A7-F3B1-4518-B2D1-A4C1AF3FF2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A05810A7-F3B1-4518-B2D1-A4C1AF3FF2C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167782" cy="2706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9820" w:type="dxa"/>
        <w:tblInd w:w="-74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446"/>
        <w:gridCol w:w="2458"/>
        <w:gridCol w:w="2458"/>
        <w:gridCol w:w="2458"/>
      </w:tblGrid>
      <w:tr w:rsidR="00A25972" w:rsidRPr="00F978E0" w14:paraId="7E90E1B5" w14:textId="77777777" w:rsidTr="00A25972">
        <w:trPr>
          <w:trHeight w:val="263"/>
        </w:trPr>
        <w:tc>
          <w:tcPr>
            <w:tcW w:w="9820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848DE9C" w14:textId="77777777" w:rsidR="00A25972" w:rsidRPr="00F978E0" w:rsidRDefault="00A25972" w:rsidP="00A2597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25972" w:rsidRPr="00F978E0" w14:paraId="5762D131" w14:textId="77777777" w:rsidTr="00A25972">
        <w:trPr>
          <w:trHeight w:val="276"/>
        </w:trPr>
        <w:tc>
          <w:tcPr>
            <w:tcW w:w="244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AFAF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72FD132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 xml:space="preserve">　</w:t>
            </w:r>
          </w:p>
        </w:tc>
        <w:tc>
          <w:tcPr>
            <w:tcW w:w="245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AFAF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0792922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bookmarkStart w:id="43" w:name="OLE_LINK2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Cs w:val="21"/>
              </w:rPr>
              <w:t>MODEL</w:t>
            </w:r>
            <w:bookmarkEnd w:id="43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Cs w:val="21"/>
              </w:rPr>
              <w:t>1</w:t>
            </w:r>
          </w:p>
        </w:tc>
        <w:tc>
          <w:tcPr>
            <w:tcW w:w="245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AFAF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32BB924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Cs w:val="21"/>
              </w:rPr>
              <w:t>MODEL2</w:t>
            </w:r>
          </w:p>
        </w:tc>
        <w:tc>
          <w:tcPr>
            <w:tcW w:w="245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AFAFA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F6A9856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Cs w:val="21"/>
              </w:rPr>
              <w:t>MODEL3</w:t>
            </w:r>
          </w:p>
        </w:tc>
      </w:tr>
      <w:tr w:rsidR="00A25972" w:rsidRPr="00F978E0" w14:paraId="61E5F521" w14:textId="77777777" w:rsidTr="00A25972">
        <w:trPr>
          <w:trHeight w:val="250"/>
        </w:trPr>
        <w:tc>
          <w:tcPr>
            <w:tcW w:w="2446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5001640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constant</w:t>
            </w:r>
          </w:p>
        </w:tc>
        <w:tc>
          <w:tcPr>
            <w:tcW w:w="24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F6259BB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0.420**</w:t>
            </w:r>
          </w:p>
        </w:tc>
        <w:tc>
          <w:tcPr>
            <w:tcW w:w="24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B195BE3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0.411**</w:t>
            </w:r>
          </w:p>
        </w:tc>
        <w:tc>
          <w:tcPr>
            <w:tcW w:w="24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6E6DE2C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0.403**</w:t>
            </w:r>
          </w:p>
        </w:tc>
      </w:tr>
      <w:tr w:rsidR="00A25972" w:rsidRPr="00F978E0" w14:paraId="4C55F5A9" w14:textId="77777777" w:rsidTr="00A25972">
        <w:trPr>
          <w:trHeight w:val="25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DF9E734" w14:textId="77777777" w:rsidR="00A25972" w:rsidRPr="00F978E0" w:rsidRDefault="00A25972" w:rsidP="00A2597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727852B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-35.525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22C7CD8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-27.131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FBE231D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-25.749</w:t>
            </w:r>
          </w:p>
        </w:tc>
      </w:tr>
      <w:tr w:rsidR="00A25972" w:rsidRPr="00F978E0" w14:paraId="010A5F8A" w14:textId="77777777" w:rsidTr="00A25972">
        <w:trPr>
          <w:trHeight w:val="250"/>
        </w:trPr>
        <w:tc>
          <w:tcPr>
            <w:tcW w:w="24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8BE4457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abuse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6507F51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-0.008**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9312BBA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-0.009**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E676E97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-0.018**</w:t>
            </w:r>
          </w:p>
        </w:tc>
      </w:tr>
      <w:tr w:rsidR="00A25972" w:rsidRPr="00F978E0" w14:paraId="1EA025C8" w14:textId="77777777" w:rsidTr="00A25972">
        <w:trPr>
          <w:trHeight w:val="25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FFEBF5" w14:textId="77777777" w:rsidR="00A25972" w:rsidRPr="00F978E0" w:rsidRDefault="00A25972" w:rsidP="00A2597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60BB9AC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(-3.194)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ADECC24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(-3.340)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04A54B2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(-2.952)</w:t>
            </w:r>
          </w:p>
        </w:tc>
      </w:tr>
      <w:tr w:rsidR="00A25972" w:rsidRPr="00F978E0" w14:paraId="170AC890" w14:textId="77777777" w:rsidTr="00A25972">
        <w:trPr>
          <w:trHeight w:val="250"/>
        </w:trPr>
        <w:tc>
          <w:tcPr>
            <w:tcW w:w="24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0D61977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Sex</w:t>
            </w:r>
          </w:p>
        </w:tc>
        <w:tc>
          <w:tcPr>
            <w:tcW w:w="24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09B995D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 xml:space="preserve">　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C5741ED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0.025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A890ED5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0.029</w:t>
            </w:r>
          </w:p>
        </w:tc>
      </w:tr>
      <w:tr w:rsidR="00A25972" w:rsidRPr="00F978E0" w14:paraId="77FEF424" w14:textId="77777777" w:rsidTr="00A25972">
        <w:trPr>
          <w:trHeight w:val="25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D0539" w14:textId="77777777" w:rsidR="00A25972" w:rsidRPr="00F978E0" w:rsidRDefault="00A25972" w:rsidP="00A2597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7E0511" w14:textId="77777777" w:rsidR="00A25972" w:rsidRPr="00F978E0" w:rsidRDefault="00A25972" w:rsidP="00A2597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E954134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-0.993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EF3548A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-1.168</w:t>
            </w:r>
          </w:p>
        </w:tc>
      </w:tr>
      <w:tr w:rsidR="00A25972" w:rsidRPr="00F978E0" w14:paraId="2E7BCA47" w14:textId="77777777" w:rsidTr="00A25972">
        <w:trPr>
          <w:trHeight w:val="250"/>
        </w:trPr>
        <w:tc>
          <w:tcPr>
            <w:tcW w:w="24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AE90A42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b/>
                <w:bCs/>
                <w:kern w:val="24"/>
                <w:sz w:val="20"/>
                <w:szCs w:val="20"/>
              </w:rPr>
              <w:t>abuse*sex</w:t>
            </w:r>
          </w:p>
        </w:tc>
        <w:tc>
          <w:tcPr>
            <w:tcW w:w="24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93B3F26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b/>
                <w:bCs/>
                <w:kern w:val="24"/>
                <w:sz w:val="20"/>
                <w:szCs w:val="20"/>
              </w:rPr>
              <w:t xml:space="preserve">　</w:t>
            </w:r>
          </w:p>
        </w:tc>
        <w:tc>
          <w:tcPr>
            <w:tcW w:w="24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0F25EFB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b/>
                <w:bCs/>
                <w:kern w:val="24"/>
                <w:sz w:val="20"/>
                <w:szCs w:val="20"/>
              </w:rPr>
              <w:t xml:space="preserve">　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D32BCA4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b/>
                <w:bCs/>
                <w:kern w:val="24"/>
                <w:sz w:val="20"/>
                <w:szCs w:val="20"/>
              </w:rPr>
              <w:t>0.011</w:t>
            </w:r>
          </w:p>
        </w:tc>
      </w:tr>
      <w:tr w:rsidR="00A25972" w:rsidRPr="00F978E0" w14:paraId="15ABFF04" w14:textId="77777777" w:rsidTr="00A25972">
        <w:trPr>
          <w:trHeight w:val="25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0BD271" w14:textId="77777777" w:rsidR="00A25972" w:rsidRPr="00F978E0" w:rsidRDefault="00A25972" w:rsidP="00A2597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95324A" w14:textId="77777777" w:rsidR="00A25972" w:rsidRPr="00F978E0" w:rsidRDefault="00A25972" w:rsidP="00A2597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B6F050" w14:textId="77777777" w:rsidR="00A25972" w:rsidRPr="00F978E0" w:rsidRDefault="00A25972" w:rsidP="00A2597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92E0614" w14:textId="44A983D0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b/>
                <w:bCs/>
                <w:kern w:val="24"/>
                <w:sz w:val="20"/>
                <w:szCs w:val="20"/>
              </w:rPr>
              <w:t>(-1.609)</w:t>
            </w:r>
          </w:p>
        </w:tc>
      </w:tr>
      <w:tr w:rsidR="00A25972" w:rsidRPr="00F978E0" w14:paraId="6A7E9B66" w14:textId="77777777" w:rsidTr="00A25972">
        <w:trPr>
          <w:trHeight w:val="250"/>
        </w:trPr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262F674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Sample size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99563E2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80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325A13B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80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5A733E5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80</w:t>
            </w:r>
          </w:p>
        </w:tc>
      </w:tr>
      <w:tr w:rsidR="00A25972" w:rsidRPr="00F978E0" w14:paraId="2031B8AB" w14:textId="77777777" w:rsidTr="00A25972">
        <w:trPr>
          <w:trHeight w:val="250"/>
        </w:trPr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61C95A3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²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1A5522C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0.116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E4E5886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0.127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EA6CDCB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0.156</w:t>
            </w:r>
          </w:p>
        </w:tc>
      </w:tr>
      <w:tr w:rsidR="00A25972" w:rsidRPr="00F978E0" w14:paraId="7BC7C835" w14:textId="77777777" w:rsidTr="00A25972">
        <w:trPr>
          <w:trHeight w:val="250"/>
        </w:trPr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E863C62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 xml:space="preserve">Adjusted 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²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EC74148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0.104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D206482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0.104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EBCCB16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0.122</w:t>
            </w:r>
          </w:p>
        </w:tc>
      </w:tr>
      <w:tr w:rsidR="00A25972" w:rsidRPr="00F978E0" w14:paraId="56AB23AD" w14:textId="77777777" w:rsidTr="00A25972">
        <w:trPr>
          <w:trHeight w:val="946"/>
        </w:trPr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A588274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</w:t>
            </w:r>
            <w:r w:rsidRPr="00F978E0">
              <w:rPr>
                <w:rFonts w:ascii="Times New Roman" w:eastAsia="黑体" w:hAnsi="Times New Roman" w:cs="Times New Roman"/>
                <w:color w:val="CCCCCC"/>
                <w:kern w:val="24"/>
                <w:sz w:val="20"/>
                <w:szCs w:val="20"/>
              </w:rPr>
              <w:t>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09176E0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(1,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78)=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10.203,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=0.002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78A6E4E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(2,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77)=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5.594,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=0.005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4B674C9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(3,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76)=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4.669,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=0.005</w:t>
            </w:r>
          </w:p>
        </w:tc>
      </w:tr>
      <w:tr w:rsidR="00A25972" w:rsidRPr="00F978E0" w14:paraId="78D9054F" w14:textId="77777777" w:rsidTr="00A25972">
        <w:trPr>
          <w:trHeight w:val="250"/>
        </w:trPr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E8489D2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宋体" w:eastAsia="宋体" w:hAnsi="宋体" w:cs="宋体" w:hint="eastAsia"/>
                <w:color w:val="000000"/>
                <w:kern w:val="24"/>
                <w:sz w:val="20"/>
                <w:szCs w:val="20"/>
              </w:rPr>
              <w:t>△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R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²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DA845A9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0.116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B852E58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0.011</w:t>
            </w: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F4FF0E3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0.029</w:t>
            </w:r>
          </w:p>
        </w:tc>
      </w:tr>
      <w:tr w:rsidR="00A25972" w:rsidRPr="00F978E0" w14:paraId="42827E97" w14:textId="77777777" w:rsidTr="00A25972">
        <w:trPr>
          <w:trHeight w:val="959"/>
        </w:trPr>
        <w:tc>
          <w:tcPr>
            <w:tcW w:w="244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8ADA787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宋体" w:eastAsia="宋体" w:hAnsi="宋体" w:cs="宋体" w:hint="eastAsia"/>
                <w:color w:val="000000"/>
                <w:kern w:val="24"/>
                <w:sz w:val="20"/>
                <w:szCs w:val="20"/>
              </w:rPr>
              <w:t>△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</w:t>
            </w:r>
            <w:r w:rsidRPr="00F978E0">
              <w:rPr>
                <w:rFonts w:ascii="Times New Roman" w:eastAsia="黑体" w:hAnsi="Times New Roman" w:cs="Times New Roman"/>
                <w:color w:val="CCCCCC"/>
                <w:kern w:val="24"/>
                <w:sz w:val="20"/>
                <w:szCs w:val="20"/>
              </w:rPr>
              <w:t></w:t>
            </w:r>
          </w:p>
        </w:tc>
        <w:tc>
          <w:tcPr>
            <w:tcW w:w="24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900BB62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(1,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78)=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10.203,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=0.002</w:t>
            </w:r>
          </w:p>
        </w:tc>
        <w:tc>
          <w:tcPr>
            <w:tcW w:w="24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C219A89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(1,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77)=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0.987,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=0.324</w:t>
            </w:r>
          </w:p>
        </w:tc>
        <w:tc>
          <w:tcPr>
            <w:tcW w:w="24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0323E08" w14:textId="77777777" w:rsidR="00A25972" w:rsidRPr="00F978E0" w:rsidRDefault="00A25972" w:rsidP="00A2597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F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 (1,</w:t>
            </w:r>
            <w:proofErr w:type="gramStart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76)=</w:t>
            </w:r>
            <w:proofErr w:type="gramEnd"/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2.588,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=0.112</w:t>
            </w:r>
          </w:p>
        </w:tc>
      </w:tr>
      <w:tr w:rsidR="00A25972" w:rsidRPr="00F978E0" w14:paraId="4C348340" w14:textId="77777777" w:rsidTr="00A25972">
        <w:trPr>
          <w:trHeight w:val="263"/>
        </w:trPr>
        <w:tc>
          <w:tcPr>
            <w:tcW w:w="9820" w:type="dxa"/>
            <w:gridSpan w:val="4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33F3DD9" w14:textId="77777777" w:rsidR="00A25972" w:rsidRPr="00F978E0" w:rsidRDefault="00A25972" w:rsidP="00A2597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Dependent variable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：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DMN.LP</w:t>
            </w:r>
          </w:p>
        </w:tc>
      </w:tr>
      <w:tr w:rsidR="00A25972" w:rsidRPr="00F978E0" w14:paraId="1E56A760" w14:textId="77777777" w:rsidTr="00A25972">
        <w:trPr>
          <w:trHeight w:val="250"/>
        </w:trPr>
        <w:tc>
          <w:tcPr>
            <w:tcW w:w="9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59C0ACA" w14:textId="77777777" w:rsidR="00A25972" w:rsidRPr="00F978E0" w:rsidRDefault="00A25972" w:rsidP="00A2597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* 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>&lt;0.05 ** </w:t>
            </w:r>
            <w:r w:rsidRPr="00F978E0">
              <w:rPr>
                <w:rFonts w:ascii="Times New Roman" w:eastAsia="黑体" w:hAnsi="Times New Roman" w:cs="Times New Roman"/>
                <w:i/>
                <w:iCs/>
                <w:color w:val="000000"/>
                <w:kern w:val="24"/>
                <w:sz w:val="20"/>
                <w:szCs w:val="20"/>
              </w:rPr>
              <w:t>p</w:t>
            </w:r>
            <w:r w:rsidRPr="00F978E0">
              <w:rPr>
                <w:rFonts w:ascii="Times New Roman" w:eastAsia="黑体" w:hAnsi="Times New Roman" w:cs="Times New Roman"/>
                <w:color w:val="000000"/>
                <w:kern w:val="24"/>
                <w:sz w:val="20"/>
                <w:szCs w:val="20"/>
              </w:rPr>
              <w:t xml:space="preserve">&lt;0.01 </w:t>
            </w:r>
          </w:p>
        </w:tc>
      </w:tr>
    </w:tbl>
    <w:p w14:paraId="13F7FC27" w14:textId="77777777" w:rsidR="00A25972" w:rsidRDefault="00A25972" w:rsidP="00BF7AC7"/>
    <w:sectPr w:rsidR="00A25972" w:rsidSect="007A7F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234F16" w14:textId="77777777" w:rsidR="007F1627" w:rsidRDefault="007F1627" w:rsidP="006B1F96">
      <w:r>
        <w:separator/>
      </w:r>
    </w:p>
  </w:endnote>
  <w:endnote w:type="continuationSeparator" w:id="0">
    <w:p w14:paraId="44BC47BB" w14:textId="77777777" w:rsidR="007F1627" w:rsidRDefault="007F1627" w:rsidP="006B1F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9439F" w14:textId="77777777" w:rsidR="007F1627" w:rsidRDefault="007F1627" w:rsidP="006B1F96">
      <w:r>
        <w:separator/>
      </w:r>
    </w:p>
  </w:footnote>
  <w:footnote w:type="continuationSeparator" w:id="0">
    <w:p w14:paraId="321424AF" w14:textId="77777777" w:rsidR="007F1627" w:rsidRDefault="007F1627" w:rsidP="006B1F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600"/>
    <w:rsid w:val="00010482"/>
    <w:rsid w:val="000457C7"/>
    <w:rsid w:val="000471C6"/>
    <w:rsid w:val="00051600"/>
    <w:rsid w:val="00090797"/>
    <w:rsid w:val="000B5220"/>
    <w:rsid w:val="000C2FFF"/>
    <w:rsid w:val="000C7F61"/>
    <w:rsid w:val="000F01E3"/>
    <w:rsid w:val="00106339"/>
    <w:rsid w:val="001178CE"/>
    <w:rsid w:val="00130EA2"/>
    <w:rsid w:val="00145754"/>
    <w:rsid w:val="001730C9"/>
    <w:rsid w:val="00177B50"/>
    <w:rsid w:val="001A3097"/>
    <w:rsid w:val="001C5B7F"/>
    <w:rsid w:val="001D3A7A"/>
    <w:rsid w:val="00201196"/>
    <w:rsid w:val="00223E2A"/>
    <w:rsid w:val="002452CD"/>
    <w:rsid w:val="0025302A"/>
    <w:rsid w:val="00283764"/>
    <w:rsid w:val="00285498"/>
    <w:rsid w:val="002F501B"/>
    <w:rsid w:val="00311333"/>
    <w:rsid w:val="00335753"/>
    <w:rsid w:val="00390A23"/>
    <w:rsid w:val="00397891"/>
    <w:rsid w:val="003A540F"/>
    <w:rsid w:val="003B7725"/>
    <w:rsid w:val="003C1FDB"/>
    <w:rsid w:val="003C40A1"/>
    <w:rsid w:val="003C421C"/>
    <w:rsid w:val="004220F0"/>
    <w:rsid w:val="004431A5"/>
    <w:rsid w:val="00472FBE"/>
    <w:rsid w:val="004A7F82"/>
    <w:rsid w:val="004D6183"/>
    <w:rsid w:val="004D791C"/>
    <w:rsid w:val="00503ABD"/>
    <w:rsid w:val="00505B50"/>
    <w:rsid w:val="00513F62"/>
    <w:rsid w:val="00516B56"/>
    <w:rsid w:val="00525835"/>
    <w:rsid w:val="00525D72"/>
    <w:rsid w:val="00541CB3"/>
    <w:rsid w:val="005447B0"/>
    <w:rsid w:val="005635BB"/>
    <w:rsid w:val="00572931"/>
    <w:rsid w:val="005A0E10"/>
    <w:rsid w:val="005A6DA6"/>
    <w:rsid w:val="005C3722"/>
    <w:rsid w:val="005D0AA0"/>
    <w:rsid w:val="005D7156"/>
    <w:rsid w:val="005E1004"/>
    <w:rsid w:val="005E4267"/>
    <w:rsid w:val="005F3311"/>
    <w:rsid w:val="005F33FF"/>
    <w:rsid w:val="005F6668"/>
    <w:rsid w:val="00600E5D"/>
    <w:rsid w:val="006055BA"/>
    <w:rsid w:val="006260B9"/>
    <w:rsid w:val="00642A42"/>
    <w:rsid w:val="00650529"/>
    <w:rsid w:val="00664836"/>
    <w:rsid w:val="0067735D"/>
    <w:rsid w:val="006948ED"/>
    <w:rsid w:val="006A3C45"/>
    <w:rsid w:val="006B1F96"/>
    <w:rsid w:val="006C0934"/>
    <w:rsid w:val="006D7FD9"/>
    <w:rsid w:val="006E34A3"/>
    <w:rsid w:val="0070358C"/>
    <w:rsid w:val="00705888"/>
    <w:rsid w:val="00711883"/>
    <w:rsid w:val="00714D39"/>
    <w:rsid w:val="00716B49"/>
    <w:rsid w:val="007307D9"/>
    <w:rsid w:val="00736A30"/>
    <w:rsid w:val="00754777"/>
    <w:rsid w:val="007775CD"/>
    <w:rsid w:val="007857A7"/>
    <w:rsid w:val="007A2741"/>
    <w:rsid w:val="007A70A0"/>
    <w:rsid w:val="007A7F6B"/>
    <w:rsid w:val="007B10A8"/>
    <w:rsid w:val="007C417C"/>
    <w:rsid w:val="007F1627"/>
    <w:rsid w:val="007F2DC2"/>
    <w:rsid w:val="00812A24"/>
    <w:rsid w:val="00830366"/>
    <w:rsid w:val="00857D23"/>
    <w:rsid w:val="00863DC5"/>
    <w:rsid w:val="008657FB"/>
    <w:rsid w:val="0089300E"/>
    <w:rsid w:val="008A0D93"/>
    <w:rsid w:val="008A348E"/>
    <w:rsid w:val="008E30AB"/>
    <w:rsid w:val="008E3965"/>
    <w:rsid w:val="008E5D68"/>
    <w:rsid w:val="008E5E64"/>
    <w:rsid w:val="008F300B"/>
    <w:rsid w:val="008F5110"/>
    <w:rsid w:val="008F547F"/>
    <w:rsid w:val="008F6077"/>
    <w:rsid w:val="009056EF"/>
    <w:rsid w:val="0091281A"/>
    <w:rsid w:val="00913CB9"/>
    <w:rsid w:val="00924757"/>
    <w:rsid w:val="009320AD"/>
    <w:rsid w:val="00942999"/>
    <w:rsid w:val="009852A8"/>
    <w:rsid w:val="00985C1B"/>
    <w:rsid w:val="00990D58"/>
    <w:rsid w:val="0099256B"/>
    <w:rsid w:val="009964F6"/>
    <w:rsid w:val="009C2F46"/>
    <w:rsid w:val="009E3A2F"/>
    <w:rsid w:val="00A20A31"/>
    <w:rsid w:val="00A232B0"/>
    <w:rsid w:val="00A25972"/>
    <w:rsid w:val="00A25B81"/>
    <w:rsid w:val="00A32D85"/>
    <w:rsid w:val="00A32E7E"/>
    <w:rsid w:val="00A33709"/>
    <w:rsid w:val="00A3689D"/>
    <w:rsid w:val="00A426DA"/>
    <w:rsid w:val="00A45C82"/>
    <w:rsid w:val="00A74963"/>
    <w:rsid w:val="00A7558A"/>
    <w:rsid w:val="00A81A33"/>
    <w:rsid w:val="00A828BB"/>
    <w:rsid w:val="00AA0413"/>
    <w:rsid w:val="00AC2772"/>
    <w:rsid w:val="00AC7FB1"/>
    <w:rsid w:val="00B00B3F"/>
    <w:rsid w:val="00B2334E"/>
    <w:rsid w:val="00B41AB0"/>
    <w:rsid w:val="00B432C9"/>
    <w:rsid w:val="00B46321"/>
    <w:rsid w:val="00B46A8D"/>
    <w:rsid w:val="00B57255"/>
    <w:rsid w:val="00B6076A"/>
    <w:rsid w:val="00B62B29"/>
    <w:rsid w:val="00B631CA"/>
    <w:rsid w:val="00B93CE6"/>
    <w:rsid w:val="00BB1E28"/>
    <w:rsid w:val="00BB2EC0"/>
    <w:rsid w:val="00BB4423"/>
    <w:rsid w:val="00BE33A7"/>
    <w:rsid w:val="00BE6407"/>
    <w:rsid w:val="00BF7AC7"/>
    <w:rsid w:val="00C20A56"/>
    <w:rsid w:val="00C23122"/>
    <w:rsid w:val="00C24726"/>
    <w:rsid w:val="00C355A5"/>
    <w:rsid w:val="00C3746A"/>
    <w:rsid w:val="00C376A6"/>
    <w:rsid w:val="00C841C3"/>
    <w:rsid w:val="00CD360D"/>
    <w:rsid w:val="00D04F09"/>
    <w:rsid w:val="00D17D7C"/>
    <w:rsid w:val="00D337EB"/>
    <w:rsid w:val="00D51B42"/>
    <w:rsid w:val="00D62082"/>
    <w:rsid w:val="00D6224F"/>
    <w:rsid w:val="00D65CB7"/>
    <w:rsid w:val="00D84FBC"/>
    <w:rsid w:val="00E03DA3"/>
    <w:rsid w:val="00E207DB"/>
    <w:rsid w:val="00E36A4C"/>
    <w:rsid w:val="00E514F2"/>
    <w:rsid w:val="00E53A53"/>
    <w:rsid w:val="00E55A62"/>
    <w:rsid w:val="00E55D0B"/>
    <w:rsid w:val="00E63AC2"/>
    <w:rsid w:val="00E645B6"/>
    <w:rsid w:val="00E91AC5"/>
    <w:rsid w:val="00EA57EA"/>
    <w:rsid w:val="00EB2CBE"/>
    <w:rsid w:val="00EC55D0"/>
    <w:rsid w:val="00F11B9A"/>
    <w:rsid w:val="00F12783"/>
    <w:rsid w:val="00F34AB0"/>
    <w:rsid w:val="00F468FE"/>
    <w:rsid w:val="00F5457F"/>
    <w:rsid w:val="00F55E59"/>
    <w:rsid w:val="00F56828"/>
    <w:rsid w:val="00F6517B"/>
    <w:rsid w:val="00F74A8C"/>
    <w:rsid w:val="00F93DF3"/>
    <w:rsid w:val="00F978E0"/>
    <w:rsid w:val="00FA5B0C"/>
    <w:rsid w:val="00FB3F2C"/>
    <w:rsid w:val="00FB51D6"/>
    <w:rsid w:val="00FF0FF9"/>
    <w:rsid w:val="00FF1CE2"/>
    <w:rsid w:val="00FF5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48B1A2"/>
  <w15:chartTrackingRefBased/>
  <w15:docId w15:val="{9CF6CC10-E295-4FA9-9977-DF6839815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457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16B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516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B1F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B1F9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B1F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B1F96"/>
    <w:rPr>
      <w:sz w:val="18"/>
      <w:szCs w:val="18"/>
    </w:rPr>
  </w:style>
  <w:style w:type="character" w:styleId="a8">
    <w:name w:val="Placeholder Text"/>
    <w:basedOn w:val="a0"/>
    <w:uiPriority w:val="99"/>
    <w:semiHidden/>
    <w:rsid w:val="006055BA"/>
    <w:rPr>
      <w:color w:val="808080"/>
    </w:rPr>
  </w:style>
  <w:style w:type="character" w:styleId="a9">
    <w:name w:val="Hyperlink"/>
    <w:basedOn w:val="a0"/>
    <w:uiPriority w:val="99"/>
    <w:unhideWhenUsed/>
    <w:rsid w:val="004D6183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4D6183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sid w:val="00516B56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516B56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516B56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516B56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516B56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table" w:styleId="5">
    <w:name w:val="Plain Table 5"/>
    <w:basedOn w:val="a1"/>
    <w:uiPriority w:val="99"/>
    <w:rsid w:val="00C23122"/>
    <w:rPr>
      <w:rFonts w:eastAsia="宋体"/>
      <w:kern w:val="0"/>
      <w:sz w:val="22"/>
      <w:lang w:val="en-AU" w:eastAsia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b">
    <w:name w:val="Normal (Web)"/>
    <w:basedOn w:val="a"/>
    <w:uiPriority w:val="99"/>
    <w:semiHidden/>
    <w:unhideWhenUsed/>
    <w:rsid w:val="00A828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432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0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6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3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emf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image" Target="media/image13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writefull-cache xmlns="urn:writefull-cache:Suggestions">{"suggestions":{},"typeOfAccount":"freemium"}</writefull-cache>
</file>

<file path=customXml/itemProps1.xml><?xml version="1.0" encoding="utf-8"?>
<ds:datastoreItem xmlns:ds="http://schemas.openxmlformats.org/officeDocument/2006/customXml" ds:itemID="{64BF93AD-9EB4-4FB6-9FED-7B6CC795707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2C0DCCD-00B5-48F3-9032-8501B475DEE3}">
  <ds:schemaRefs>
    <ds:schemaRef ds:uri="urn:writefull-cache:Suggestion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5630</TotalTime>
  <Pages>14</Pages>
  <Words>2027</Words>
  <Characters>11555</Characters>
  <Application>Microsoft Office Word</Application>
  <DocSecurity>0</DocSecurity>
  <Lines>96</Lines>
  <Paragraphs>27</Paragraphs>
  <ScaleCrop>false</ScaleCrop>
  <Company/>
  <LinksUpToDate>false</LinksUpToDate>
  <CharactersWithSpaces>13555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127</cp:revision>
  <dcterms:created xsi:type="dcterms:W3CDTF">2022-01-21T09:19:00Z</dcterms:created>
  <dcterms:modified xsi:type="dcterms:W3CDTF">2022-07-12T01:10:00Z</dcterms:modified>
</cp:coreProperties>
</file>