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81A0664" w:rsidP="7660071F" w:rsidRDefault="681A0664" w14:paraId="3753E595" w14:textId="17F58412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="3C06CA4F">
        <w:rPr/>
        <w:t>Appendi</w:t>
      </w:r>
      <w:r w:rsidR="261039AC">
        <w:rPr/>
        <w:t>x</w:t>
      </w:r>
    </w:p>
    <w:p w:rsidR="4040CDFF" w:rsidP="7660071F" w:rsidRDefault="4040CDFF" w14:paraId="5E822527" w14:textId="3518FAF0">
      <w:pPr>
        <w:pStyle w:val="Normal"/>
        <w:spacing w:after="160" w:line="259" w:lineRule="auto"/>
      </w:pPr>
      <w:r w:rsidR="4040CDFF">
        <w:rPr/>
        <w:t>Appendix 1: Focus group Discussion and in-depth interview agenda</w:t>
      </w:r>
    </w:p>
    <w:p w:rsidR="681A0664" w:rsidP="5EE668D9" w:rsidRDefault="681A0664" w14:paraId="14C97B19" w14:textId="70D6030D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EE668D9" w:rsidR="3C06CA4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Structure of conversation:</w:t>
      </w:r>
      <w:r w:rsidRPr="5EE668D9" w:rsidR="3C06CA4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Are there barriers and challenges of the online format that exist under these four themes: </w:t>
      </w:r>
    </w:p>
    <w:p w:rsidR="681A0664" w:rsidP="56DCC931" w:rsidRDefault="681A0664" w14:paraId="3309F970" w14:textId="1827F700">
      <w:pPr>
        <w:pStyle w:val="ListParagraph"/>
        <w:numPr>
          <w:ilvl w:val="0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US"/>
        </w:rPr>
        <w:t>Equity and Inclusion</w:t>
      </w:r>
    </w:p>
    <w:p w:rsidR="681A0664" w:rsidP="56DCC931" w:rsidRDefault="681A0664" w14:paraId="775C50B7" w14:textId="485BFD55">
      <w:pPr>
        <w:pStyle w:val="ListParagraph"/>
        <w:numPr>
          <w:ilvl w:val="1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Did the online conference reduce any barriers to participation, and if so, in what ways? I.e. financial, social, physical, political </w:t>
      </w:r>
    </w:p>
    <w:p w:rsidR="681A0664" w:rsidP="56DCC931" w:rsidRDefault="681A0664" w14:paraId="1027248A" w14:textId="132CB5A4">
      <w:pPr>
        <w:pStyle w:val="ListParagraph"/>
        <w:numPr>
          <w:ilvl w:val="1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what ways and to what extent did you participate online? </w:t>
      </w:r>
    </w:p>
    <w:p w:rsidR="681A0664" w:rsidP="56DCC931" w:rsidRDefault="681A0664" w14:paraId="66F0A785" w14:textId="031D4A06">
      <w:pPr>
        <w:spacing w:after="0" w:line="259" w:lineRule="auto"/>
        <w:ind w:left="14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this we mean set aside time to really concentrate and engage, interact, etc. </w:t>
      </w:r>
    </w:p>
    <w:p w:rsidR="681A0664" w:rsidP="56DCC931" w:rsidRDefault="681A0664" w14:paraId="1D6DC54A" w14:textId="40642E29">
      <w:pPr>
        <w:pStyle w:val="ListParagraph"/>
        <w:numPr>
          <w:ilvl w:val="2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and how much did you feel that you were able to allow yourself to set aside this time? i.e. to not work on other things</w:t>
      </w:r>
    </w:p>
    <w:p w:rsidR="681A0664" w:rsidP="56DCC931" w:rsidRDefault="681A0664" w14:paraId="41560EF3" w14:textId="78577711">
      <w:pPr>
        <w:pStyle w:val="ListParagraph"/>
        <w:numPr>
          <w:ilvl w:val="2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Did your institution permit you to take the time off for the event? How was that supported? </w:t>
      </w:r>
    </w:p>
    <w:p w:rsidR="681A0664" w:rsidP="56DCC931" w:rsidRDefault="681A0664" w14:paraId="6A8126B1" w14:textId="7BD95ECF">
      <w:pPr>
        <w:pStyle w:val="ListParagraph"/>
        <w:numPr>
          <w:ilvl w:val="2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Can you describe your home/work environment and how that was/wasn’t conducive to meaningfully participate in the online events/activities? </w:t>
      </w:r>
    </w:p>
    <w:p w:rsidR="681A0664" w:rsidP="56DCC931" w:rsidRDefault="681A0664" w14:paraId="2E718B8A" w14:textId="22C1C71F">
      <w:pPr>
        <w:pStyle w:val="ListParagraph"/>
        <w:numPr>
          <w:ilvl w:val="2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How did you intend to engage with the conference? E.g. was it for maximum participation, or more like a nice thing to listen to in a more passive way? </w:t>
      </w:r>
    </w:p>
    <w:p w:rsidR="681A0664" w:rsidP="56DCC931" w:rsidRDefault="681A0664" w14:paraId="7881AD8B" w14:textId="18F5F803">
      <w:pPr>
        <w:pStyle w:val="ListParagraph"/>
        <w:numPr>
          <w:ilvl w:val="1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What kinds, if any, of existing power dynamics did you feel were present in Zoom calls and chatboxes? How did this compare to in-person events and activities? How did they manifest and what were your experiences of it? </w:t>
      </w:r>
    </w:p>
    <w:p w:rsidR="56DCC931" w:rsidP="56DCC931" w:rsidRDefault="56DCC931" w14:paraId="5DD5962E" w14:textId="59C01225">
      <w:pPr>
        <w:spacing w:after="0" w:line="259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81A0664" w:rsidP="56DCC931" w:rsidRDefault="681A0664" w14:paraId="2FCD05FF" w14:textId="024255E9">
      <w:pPr>
        <w:pStyle w:val="ListParagraph"/>
        <w:numPr>
          <w:ilvl w:val="0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US"/>
        </w:rPr>
        <w:t>Knowledge sharing and learning environment</w:t>
      </w:r>
    </w:p>
    <w:p w:rsidR="681A0664" w:rsidP="56DCC931" w:rsidRDefault="681A0664" w14:paraId="362D3D35" w14:textId="2DC4DCC7">
      <w:pPr>
        <w:pStyle w:val="ListParagraph"/>
        <w:numPr>
          <w:ilvl w:val="1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What pros and cons do you see of online conferencing as an enabling learning environment that fosters knowledge transfer? E.g. sharing findings easily, methods, documents, links, etc. and related interactions. </w:t>
      </w:r>
    </w:p>
    <w:p w:rsidR="681A0664" w:rsidP="56DCC931" w:rsidRDefault="681A0664" w14:paraId="77BEFC3E" w14:textId="5B329928">
      <w:pPr>
        <w:pStyle w:val="ListParagraph"/>
        <w:numPr>
          <w:ilvl w:val="1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what extent were long-lasting (and not long-lasting but valuable) connections established? What did these look like? Why/why not? How would you reflect on this? i.e. New authors you discovered in the RC [research conference]? Collaborations and working connections? Future research/collaboration ideas discussed, followed up on? </w:t>
      </w:r>
    </w:p>
    <w:p w:rsidR="681A0664" w:rsidP="56DCC931" w:rsidRDefault="681A0664" w14:paraId="7BB4620D" w14:textId="4B0A001B">
      <w:pPr>
        <w:pStyle w:val="ListParagraph"/>
        <w:numPr>
          <w:ilvl w:val="1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How/not was participation consequential? i.e. Long-lasting, meaningful, integrated? Can you describe this?</w:t>
      </w:r>
    </w:p>
    <w:p w:rsidR="56DCC931" w:rsidP="56DCC931" w:rsidRDefault="56DCC931" w14:paraId="79F0F01C" w14:textId="175F0360">
      <w:pPr>
        <w:spacing w:after="0" w:line="259" w:lineRule="auto"/>
        <w:ind w:left="14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81A0664" w:rsidP="56DCC931" w:rsidRDefault="681A0664" w14:paraId="247230B5" w14:textId="52E04AAB">
      <w:pPr>
        <w:pStyle w:val="ListParagraph"/>
        <w:numPr>
          <w:ilvl w:val="0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US"/>
        </w:rPr>
        <w:t>Networking</w:t>
      </w:r>
    </w:p>
    <w:p w:rsidR="681A0664" w:rsidP="56DCC931" w:rsidRDefault="681A0664" w14:paraId="2FA6ECAA" w14:textId="64F8A311">
      <w:pPr>
        <w:pStyle w:val="ListParagraph"/>
        <w:numPr>
          <w:ilvl w:val="1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what ways did you feel it was possible to develop any valuable, genuine, or long-lasting connections across disciplines, levels of seniority, and/or geography? Can you give any examples? </w:t>
      </w:r>
    </w:p>
    <w:p w:rsidR="56DCC931" w:rsidP="56DCC931" w:rsidRDefault="56DCC931" w14:paraId="474C85E4" w14:textId="10621EDA">
      <w:pPr>
        <w:spacing w:after="0" w:line="259" w:lineRule="auto"/>
        <w:ind w:left="14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81A0664" w:rsidP="56DCC931" w:rsidRDefault="681A0664" w14:paraId="3F494EB8" w14:textId="7E93125C">
      <w:pPr>
        <w:pStyle w:val="ListParagraph"/>
        <w:numPr>
          <w:ilvl w:val="0"/>
          <w:numId w:val="1"/>
        </w:numPr>
        <w:spacing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GB"/>
        </w:rPr>
      </w:pPr>
      <w:r w:rsidRPr="56DCC931" w:rsidR="681A06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E74B5" w:themeColor="accent5" w:themeTint="FF" w:themeShade="BF"/>
          <w:sz w:val="24"/>
          <w:szCs w:val="24"/>
          <w:lang w:val="en-US"/>
        </w:rPr>
        <w:t>Overall experience</w:t>
      </w:r>
    </w:p>
    <w:p w:rsidR="681A0664" w:rsidP="7660071F" w:rsidRDefault="681A0664" w14:paraId="4C996CA0" w14:textId="71A85E41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60071F" w:rsidR="681A06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 you describe your overall experience of ANH Academy Week 2020/21. How enjoyable was it to participate, how valuable did you perceive it to be, how novel was the experience? Please explain</w:t>
      </w:r>
    </w:p>
    <w:p w:rsidR="7660071F" w:rsidRDefault="7660071F" w14:paraId="605C2834" w14:textId="38DB92F0">
      <w:r>
        <w:br w:type="page"/>
      </w:r>
    </w:p>
    <w:p w:rsidR="027516A2" w:rsidP="7660071F" w:rsidRDefault="027516A2" w14:paraId="300E490C" w14:textId="3287A793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60071F" w:rsidR="027516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Appendix 2: Participant </w:t>
      </w:r>
      <w:r w:rsidRPr="7660071F" w:rsidR="1ACA09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disciplinary</w:t>
      </w:r>
      <w:r w:rsidRPr="7660071F" w:rsidR="027516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backgrounds</w:t>
      </w:r>
    </w:p>
    <w:p w:rsidR="7F27CC80" w:rsidP="7660071F" w:rsidRDefault="7F27CC80" w14:paraId="738AED5D" w14:textId="5456DB9C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60071F" w:rsidR="7F27CC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Number of ANH2021 participants by disciplinary field and highest degree earned. </w:t>
      </w:r>
    </w:p>
    <w:p w:rsidR="027516A2" w:rsidP="7660071F" w:rsidRDefault="027516A2" w14:paraId="4DC1B78E" w14:textId="766EB247">
      <w:pPr>
        <w:pStyle w:val="Normal"/>
        <w:ind w:left="0"/>
      </w:pPr>
      <w:r w:rsidR="027516A2">
        <w:drawing>
          <wp:inline wp14:editId="6C0C084D" wp14:anchorId="48F20BC3">
            <wp:extent cx="4572000" cy="2876550"/>
            <wp:effectExtent l="0" t="0" r="0" b="0"/>
            <wp:docPr id="12370470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8b735555aa441a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660071F" w:rsidP="7660071F" w:rsidRDefault="7660071F" w14:paraId="53EF4E12" w14:textId="62B4B82C">
      <w:pPr>
        <w:pStyle w:val="Normal"/>
        <w:ind w:left="0"/>
      </w:pPr>
    </w:p>
    <w:p w:rsidR="7660071F" w:rsidP="7660071F" w:rsidRDefault="7660071F" w14:paraId="4C8AA30F" w14:textId="4FE3EC2E">
      <w:pPr>
        <w:pStyle w:val="Normal"/>
        <w:ind w:left="0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GB"/>
        </w:rPr>
      </w:pPr>
    </w:p>
    <w:p w:rsidR="7660071F" w:rsidP="7660071F" w:rsidRDefault="7660071F" w14:paraId="03A59B59" w14:textId="56739204">
      <w:pPr>
        <w:pStyle w:val="Normal"/>
        <w:ind w:left="0"/>
      </w:pPr>
    </w:p>
    <w:p w:rsidR="7660071F" w:rsidP="7660071F" w:rsidRDefault="7660071F" w14:paraId="30312E69" w14:textId="2DC48DA0">
      <w:pPr>
        <w:pStyle w:val="Normal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6DCC931" w:rsidP="56DCC931" w:rsidRDefault="56DCC931" w14:paraId="58A9EC65" w14:textId="0DE96B1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ca6e83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C37662"/>
    <w:rsid w:val="01B799CD"/>
    <w:rsid w:val="027516A2"/>
    <w:rsid w:val="02DACF79"/>
    <w:rsid w:val="04EB30B9"/>
    <w:rsid w:val="05C72C15"/>
    <w:rsid w:val="05D2B987"/>
    <w:rsid w:val="05DA8713"/>
    <w:rsid w:val="0687011A"/>
    <w:rsid w:val="073BEAB1"/>
    <w:rsid w:val="07616E70"/>
    <w:rsid w:val="0B46E111"/>
    <w:rsid w:val="0BF00735"/>
    <w:rsid w:val="0C682A2C"/>
    <w:rsid w:val="0D477F87"/>
    <w:rsid w:val="0F8B5D56"/>
    <w:rsid w:val="1191375E"/>
    <w:rsid w:val="11F8482B"/>
    <w:rsid w:val="121AF0AA"/>
    <w:rsid w:val="13303473"/>
    <w:rsid w:val="15A0708B"/>
    <w:rsid w:val="177BB442"/>
    <w:rsid w:val="17810DC6"/>
    <w:rsid w:val="18FBC1F8"/>
    <w:rsid w:val="192D84D7"/>
    <w:rsid w:val="195E3360"/>
    <w:rsid w:val="1ACA091F"/>
    <w:rsid w:val="1B691327"/>
    <w:rsid w:val="1B8CA43D"/>
    <w:rsid w:val="1BEB414C"/>
    <w:rsid w:val="1C4B309D"/>
    <w:rsid w:val="1C547EE9"/>
    <w:rsid w:val="1DC37662"/>
    <w:rsid w:val="1E455220"/>
    <w:rsid w:val="1FFD82DC"/>
    <w:rsid w:val="2000F179"/>
    <w:rsid w:val="2084093C"/>
    <w:rsid w:val="22381D8F"/>
    <w:rsid w:val="2256F66E"/>
    <w:rsid w:val="22A149C4"/>
    <w:rsid w:val="243D1A25"/>
    <w:rsid w:val="261039AC"/>
    <w:rsid w:val="28927520"/>
    <w:rsid w:val="28DABC8D"/>
    <w:rsid w:val="29FC6D6C"/>
    <w:rsid w:val="2A084303"/>
    <w:rsid w:val="2BA41364"/>
    <w:rsid w:val="2D007756"/>
    <w:rsid w:val="2EDBB426"/>
    <w:rsid w:val="2EFE5CA5"/>
    <w:rsid w:val="2F4F38DD"/>
    <w:rsid w:val="2FDC25B0"/>
    <w:rsid w:val="300C7CA4"/>
    <w:rsid w:val="309A2D06"/>
    <w:rsid w:val="31255B24"/>
    <w:rsid w:val="3174C79C"/>
    <w:rsid w:val="327D8C1F"/>
    <w:rsid w:val="38567730"/>
    <w:rsid w:val="38DCF2C6"/>
    <w:rsid w:val="39ED225B"/>
    <w:rsid w:val="3A92B7B4"/>
    <w:rsid w:val="3BFFEC35"/>
    <w:rsid w:val="3C06CA4F"/>
    <w:rsid w:val="3C908201"/>
    <w:rsid w:val="3DD54466"/>
    <w:rsid w:val="3E38DB72"/>
    <w:rsid w:val="3F14806F"/>
    <w:rsid w:val="3F324FF4"/>
    <w:rsid w:val="401B12DB"/>
    <w:rsid w:val="4040CDFF"/>
    <w:rsid w:val="4195C4B2"/>
    <w:rsid w:val="41DC9A98"/>
    <w:rsid w:val="423AE65A"/>
    <w:rsid w:val="430B9B2A"/>
    <w:rsid w:val="4326BBC7"/>
    <w:rsid w:val="46B85ED4"/>
    <w:rsid w:val="48021A70"/>
    <w:rsid w:val="498D7F73"/>
    <w:rsid w:val="4B622530"/>
    <w:rsid w:val="4BBB2B59"/>
    <w:rsid w:val="4CD58B93"/>
    <w:rsid w:val="4DFE43A5"/>
    <w:rsid w:val="4F440904"/>
    <w:rsid w:val="4FE73896"/>
    <w:rsid w:val="517C2010"/>
    <w:rsid w:val="5344CD17"/>
    <w:rsid w:val="55640523"/>
    <w:rsid w:val="567C6DD9"/>
    <w:rsid w:val="56DCC931"/>
    <w:rsid w:val="5843DA16"/>
    <w:rsid w:val="588F63BE"/>
    <w:rsid w:val="58C76BB5"/>
    <w:rsid w:val="59A02F6E"/>
    <w:rsid w:val="5CB6CB9C"/>
    <w:rsid w:val="5DBE5C6D"/>
    <w:rsid w:val="5EE668D9"/>
    <w:rsid w:val="5F3459D0"/>
    <w:rsid w:val="6221C64A"/>
    <w:rsid w:val="640CA8BB"/>
    <w:rsid w:val="64456576"/>
    <w:rsid w:val="64F6C142"/>
    <w:rsid w:val="660CCD11"/>
    <w:rsid w:val="6652CBFF"/>
    <w:rsid w:val="6656C0C7"/>
    <w:rsid w:val="66CC8DD2"/>
    <w:rsid w:val="67EE9C60"/>
    <w:rsid w:val="681A0664"/>
    <w:rsid w:val="691A3771"/>
    <w:rsid w:val="6A083107"/>
    <w:rsid w:val="6A9CDF75"/>
    <w:rsid w:val="6C38AFD6"/>
    <w:rsid w:val="6CC20D83"/>
    <w:rsid w:val="6D20D27E"/>
    <w:rsid w:val="6DC34560"/>
    <w:rsid w:val="6DD48037"/>
    <w:rsid w:val="6DDC6DBD"/>
    <w:rsid w:val="7072C154"/>
    <w:rsid w:val="70AA26B7"/>
    <w:rsid w:val="721B4011"/>
    <w:rsid w:val="72A7F15A"/>
    <w:rsid w:val="75C1ACA4"/>
    <w:rsid w:val="75DAD757"/>
    <w:rsid w:val="7660071F"/>
    <w:rsid w:val="79391956"/>
    <w:rsid w:val="79391956"/>
    <w:rsid w:val="797583A0"/>
    <w:rsid w:val="7ABAF0C5"/>
    <w:rsid w:val="7AF8A530"/>
    <w:rsid w:val="7C56C126"/>
    <w:rsid w:val="7F27C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7662"/>
  <w15:chartTrackingRefBased/>
  <w15:docId w15:val="{EFBD8043-B0AA-46C1-A86E-9B1F244F69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numbering" Target="/word/numbering.xml" Id="R55290c71e1ad40b5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customXml" Target="../customXml/item4.xml" Id="rId9" /><Relationship Type="http://schemas.openxmlformats.org/officeDocument/2006/relationships/image" Target="/media/image.png" Id="R68b735555aa441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C51B4E2B0544E89BEF38E2F38EE0B" ma:contentTypeVersion="19" ma:contentTypeDescription="Create a new document." ma:contentTypeScope="" ma:versionID="a473adbf3833277d3af6f06cff266cbb">
  <xsd:schema xmlns:xsd="http://www.w3.org/2001/XMLSchema" xmlns:xs="http://www.w3.org/2001/XMLSchema" xmlns:p="http://schemas.microsoft.com/office/2006/metadata/properties" xmlns:ns2="6a164dda-3779-4169-b957-e287451f6523" xmlns:ns3="cb04ac5f-a4da-496a-ba49-0c4be9e7ef44" xmlns:ns4="6c1c9470-15eb-413c-b0d5-1a502978a802" targetNamespace="http://schemas.microsoft.com/office/2006/metadata/properties" ma:root="true" ma:fieldsID="6453ec44df63804f7cd5f3b7a9c7b6f6" ns2:_="" ns3:_="" ns4:_="">
    <xsd:import namespace="6a164dda-3779-4169-b957-e287451f6523"/>
    <xsd:import namespace="cb04ac5f-a4da-496a-ba49-0c4be9e7ef44"/>
    <xsd:import namespace="6c1c9470-15eb-413c-b0d5-1a502978a802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Statu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CatchAll" ma:index="23" nillable="true" ma:displayName="Taxonomy Catch All Column" ma:hidden="true" ma:list="{fb391381-3311-4e35-ae6b-0647557b318c}" ma:internalName="TaxCatchAll" ma:showField="CatchAllData" ma:web="6c1c9470-15eb-413c-b0d5-1a502978a8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ac5f-a4da-496a-ba49-0c4be9e7e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07403b-203c-4ed3-95cd-88a852189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c9470-15eb-413c-b0d5-1a502978a8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207403b-203c-4ed3-95cd-88a852189123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bility xmlns="6a164dda-3779-4169-b957-e287451f6523">Internal</Visibility>
    <TaxCatchAll xmlns="6a164dda-3779-4169-b957-e287451f6523" xsi:nil="true"/>
    <lcf76f155ced4ddcb4097134ff3c332f xmlns="cb04ac5f-a4da-496a-ba49-0c4be9e7ef44">
      <Terms xmlns="http://schemas.microsoft.com/office/infopath/2007/PartnerControls"/>
    </lcf76f155ced4ddcb4097134ff3c332f>
    <Status xmlns="cb04ac5f-a4da-496a-ba49-0c4be9e7ef44" xsi:nil="true"/>
  </documentManagement>
</p:properties>
</file>

<file path=customXml/itemProps1.xml><?xml version="1.0" encoding="utf-8"?>
<ds:datastoreItem xmlns:ds="http://schemas.openxmlformats.org/officeDocument/2006/customXml" ds:itemID="{AAF5E24F-3976-43FA-8965-CACCC81221F4}"/>
</file>

<file path=customXml/itemProps2.xml><?xml version="1.0" encoding="utf-8"?>
<ds:datastoreItem xmlns:ds="http://schemas.openxmlformats.org/officeDocument/2006/customXml" ds:itemID="{1CC2868D-494D-43EE-AD8C-81D9AB006132}"/>
</file>

<file path=customXml/itemProps3.xml><?xml version="1.0" encoding="utf-8"?>
<ds:datastoreItem xmlns:ds="http://schemas.openxmlformats.org/officeDocument/2006/customXml" ds:itemID="{1216D10B-2D0A-4410-99C5-3BFD437E9C59}"/>
</file>

<file path=customXml/itemProps4.xml><?xml version="1.0" encoding="utf-8"?>
<ds:datastoreItem xmlns:ds="http://schemas.openxmlformats.org/officeDocument/2006/customXml" ds:itemID="{63C16AE7-C68B-463A-A120-F272493742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 Walton</dc:creator>
  <keywords/>
  <dc:description/>
  <lastModifiedBy>Emma  Walton</lastModifiedBy>
  <revision>5</revision>
  <dcterms:created xsi:type="dcterms:W3CDTF">2022-10-20T13:58:43.0000000Z</dcterms:created>
  <dcterms:modified xsi:type="dcterms:W3CDTF">2022-11-03T17:18:29.2415181Z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0x010100DF0C51B4E2B0544E89BEF38E2F38EE0B</vt:lpwstr>
  </property>
  <property fmtid="{D5CDD505-2E9C-101B-9397-08002B2CF9AE}" pid="3" name="MediaServiceImageTags">
    <vt:lpwstr/>
  </property>
</Properties>
</file>