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40B8" w14:textId="77777777" w:rsidR="00276EB1" w:rsidRPr="00611900" w:rsidRDefault="00000000" w:rsidP="00CB4260">
      <w:pPr>
        <w:jc w:val="center"/>
        <w:rPr>
          <w:b/>
          <w:bCs/>
          <w:color w:val="000000"/>
        </w:rPr>
      </w:pPr>
      <w:r w:rsidRPr="00611900">
        <w:rPr>
          <w:b/>
          <w:bCs/>
          <w:color w:val="000000"/>
        </w:rPr>
        <w:t>CONTENTS OF APPENDIX</w:t>
      </w:r>
    </w:p>
    <w:p w14:paraId="0E64BFB1" w14:textId="46B3B39C" w:rsidR="00EA7E4B" w:rsidRPr="00611900" w:rsidRDefault="00000000">
      <w:pPr>
        <w:pStyle w:val="a7"/>
        <w:tabs>
          <w:tab w:val="right" w:leader="dot" w:pos="8296"/>
        </w:tabs>
        <w:rPr>
          <w:rFonts w:eastAsiaTheme="minorEastAsia"/>
          <w:noProof/>
        </w:rPr>
      </w:pPr>
      <w:r w:rsidRPr="00611900">
        <w:rPr>
          <w:b/>
          <w:bCs/>
          <w:color w:val="000000"/>
        </w:rPr>
        <w:fldChar w:fldCharType="begin"/>
      </w:r>
      <w:r w:rsidRPr="00611900">
        <w:rPr>
          <w:b/>
          <w:bCs/>
          <w:color w:val="000000"/>
        </w:rPr>
        <w:instrText xml:space="preserve"> TOC \h \z \t "WYF</w:instrText>
      </w:r>
      <w:r w:rsidRPr="00611900">
        <w:rPr>
          <w:rFonts w:eastAsia="宋体"/>
          <w:b/>
          <w:bCs/>
          <w:color w:val="000000"/>
        </w:rPr>
        <w:instrText>英文标题</w:instrText>
      </w:r>
      <w:r w:rsidRPr="00611900">
        <w:rPr>
          <w:b/>
          <w:bCs/>
          <w:color w:val="000000"/>
        </w:rPr>
        <w:instrText xml:space="preserve">" \c </w:instrText>
      </w:r>
      <w:r w:rsidRPr="00611900">
        <w:rPr>
          <w:b/>
          <w:bCs/>
          <w:color w:val="000000"/>
        </w:rPr>
        <w:fldChar w:fldCharType="separate"/>
      </w:r>
      <w:hyperlink w:anchor="_Toc118742539" w:history="1">
        <w:r w:rsidR="00EA7E4B" w:rsidRPr="00611900">
          <w:rPr>
            <w:rStyle w:val="a9"/>
            <w:noProof/>
          </w:rPr>
          <w:t>Supplementary Table 1. Included ICD-10 chapters and codes.</w:t>
        </w:r>
        <w:r w:rsidR="00EA7E4B" w:rsidRPr="00611900">
          <w:rPr>
            <w:noProof/>
            <w:webHidden/>
          </w:rPr>
          <w:tab/>
        </w:r>
        <w:r w:rsidR="00EA7E4B" w:rsidRPr="00611900">
          <w:rPr>
            <w:noProof/>
            <w:webHidden/>
          </w:rPr>
          <w:fldChar w:fldCharType="begin"/>
        </w:r>
        <w:r w:rsidR="00EA7E4B" w:rsidRPr="00611900">
          <w:rPr>
            <w:noProof/>
            <w:webHidden/>
          </w:rPr>
          <w:instrText xml:space="preserve"> PAGEREF _Toc118742539 \h </w:instrText>
        </w:r>
        <w:r w:rsidR="00EA7E4B" w:rsidRPr="00611900">
          <w:rPr>
            <w:noProof/>
            <w:webHidden/>
          </w:rPr>
        </w:r>
        <w:r w:rsidR="00EA7E4B" w:rsidRPr="00611900">
          <w:rPr>
            <w:noProof/>
            <w:webHidden/>
          </w:rPr>
          <w:fldChar w:fldCharType="separate"/>
        </w:r>
        <w:r w:rsidR="00EA7E4B" w:rsidRPr="00611900">
          <w:rPr>
            <w:noProof/>
            <w:webHidden/>
          </w:rPr>
          <w:t>2</w:t>
        </w:r>
        <w:r w:rsidR="00EA7E4B" w:rsidRPr="00611900">
          <w:rPr>
            <w:noProof/>
            <w:webHidden/>
          </w:rPr>
          <w:fldChar w:fldCharType="end"/>
        </w:r>
      </w:hyperlink>
    </w:p>
    <w:p w14:paraId="4A1AABC3" w14:textId="52035452" w:rsidR="00EA7E4B" w:rsidRPr="00611900" w:rsidRDefault="00EA7E4B">
      <w:pPr>
        <w:pStyle w:val="a7"/>
        <w:tabs>
          <w:tab w:val="right" w:leader="dot" w:pos="8296"/>
        </w:tabs>
        <w:rPr>
          <w:rFonts w:eastAsiaTheme="minorEastAsia"/>
          <w:noProof/>
        </w:rPr>
      </w:pPr>
      <w:hyperlink w:anchor="_Toc118742540" w:history="1">
        <w:r w:rsidRPr="00611900">
          <w:rPr>
            <w:rStyle w:val="a9"/>
            <w:noProof/>
          </w:rPr>
          <w:t>Supplementary Table 2. Associations between prediabetes and the 76 disease outcomes.</w:t>
        </w:r>
        <w:r w:rsidRPr="00611900">
          <w:rPr>
            <w:noProof/>
            <w:webHidden/>
          </w:rPr>
          <w:tab/>
        </w:r>
        <w:r w:rsidRPr="00611900">
          <w:rPr>
            <w:noProof/>
            <w:webHidden/>
          </w:rPr>
          <w:fldChar w:fldCharType="begin"/>
        </w:r>
        <w:r w:rsidRPr="00611900">
          <w:rPr>
            <w:noProof/>
            <w:webHidden/>
          </w:rPr>
          <w:instrText xml:space="preserve"> PAGEREF _Toc118742540 \h </w:instrText>
        </w:r>
        <w:r w:rsidRPr="00611900">
          <w:rPr>
            <w:noProof/>
            <w:webHidden/>
          </w:rPr>
        </w:r>
        <w:r w:rsidRPr="00611900">
          <w:rPr>
            <w:noProof/>
            <w:webHidden/>
          </w:rPr>
          <w:fldChar w:fldCharType="separate"/>
        </w:r>
        <w:r w:rsidRPr="00611900">
          <w:rPr>
            <w:noProof/>
            <w:webHidden/>
          </w:rPr>
          <w:t>3</w:t>
        </w:r>
        <w:r w:rsidRPr="00611900">
          <w:rPr>
            <w:noProof/>
            <w:webHidden/>
          </w:rPr>
          <w:fldChar w:fldCharType="end"/>
        </w:r>
      </w:hyperlink>
    </w:p>
    <w:p w14:paraId="7C3C3619" w14:textId="281DD537" w:rsidR="00EA7E4B" w:rsidRPr="00611900" w:rsidRDefault="00EA7E4B">
      <w:pPr>
        <w:pStyle w:val="a7"/>
        <w:tabs>
          <w:tab w:val="right" w:leader="dot" w:pos="8296"/>
        </w:tabs>
        <w:rPr>
          <w:rFonts w:eastAsiaTheme="minorEastAsia"/>
          <w:noProof/>
        </w:rPr>
      </w:pPr>
      <w:hyperlink w:anchor="_Toc118742541" w:history="1">
        <w:r w:rsidRPr="00611900">
          <w:rPr>
            <w:rStyle w:val="a9"/>
            <w:noProof/>
          </w:rPr>
          <w:t>Supplementary Table 3. Associations between diabetes and the 76 disease outcomes.</w:t>
        </w:r>
        <w:r w:rsidRPr="00611900">
          <w:rPr>
            <w:noProof/>
            <w:webHidden/>
          </w:rPr>
          <w:tab/>
        </w:r>
        <w:r w:rsidRPr="00611900">
          <w:rPr>
            <w:noProof/>
            <w:webHidden/>
          </w:rPr>
          <w:fldChar w:fldCharType="begin"/>
        </w:r>
        <w:r w:rsidRPr="00611900">
          <w:rPr>
            <w:noProof/>
            <w:webHidden/>
          </w:rPr>
          <w:instrText xml:space="preserve"> PAGEREF _Toc118742541 \h </w:instrText>
        </w:r>
        <w:r w:rsidRPr="00611900">
          <w:rPr>
            <w:noProof/>
            <w:webHidden/>
          </w:rPr>
        </w:r>
        <w:r w:rsidRPr="00611900">
          <w:rPr>
            <w:noProof/>
            <w:webHidden/>
          </w:rPr>
          <w:fldChar w:fldCharType="separate"/>
        </w:r>
        <w:r w:rsidRPr="00611900">
          <w:rPr>
            <w:noProof/>
            <w:webHidden/>
          </w:rPr>
          <w:t>5</w:t>
        </w:r>
        <w:r w:rsidRPr="00611900">
          <w:rPr>
            <w:noProof/>
            <w:webHidden/>
          </w:rPr>
          <w:fldChar w:fldCharType="end"/>
        </w:r>
      </w:hyperlink>
    </w:p>
    <w:p w14:paraId="2CF44A41" w14:textId="6F85CC4D" w:rsidR="00EA7E4B" w:rsidRPr="00611900" w:rsidRDefault="00EA7E4B">
      <w:pPr>
        <w:pStyle w:val="a7"/>
        <w:tabs>
          <w:tab w:val="right" w:leader="dot" w:pos="8296"/>
        </w:tabs>
        <w:rPr>
          <w:rFonts w:eastAsiaTheme="minorEastAsia"/>
          <w:noProof/>
        </w:rPr>
      </w:pPr>
      <w:hyperlink w:anchor="_Toc118742542" w:history="1">
        <w:r w:rsidRPr="00611900">
          <w:rPr>
            <w:rStyle w:val="a9"/>
            <w:noProof/>
          </w:rPr>
          <w:t>Supplementary Table 4. Associations between prediabetes and the 76 disease outcomes.</w:t>
        </w:r>
        <w:r w:rsidRPr="00611900">
          <w:rPr>
            <w:noProof/>
            <w:webHidden/>
          </w:rPr>
          <w:tab/>
        </w:r>
        <w:r w:rsidRPr="00611900">
          <w:rPr>
            <w:noProof/>
            <w:webHidden/>
          </w:rPr>
          <w:fldChar w:fldCharType="begin"/>
        </w:r>
        <w:r w:rsidRPr="00611900">
          <w:rPr>
            <w:noProof/>
            <w:webHidden/>
          </w:rPr>
          <w:instrText xml:space="preserve"> PAGEREF _Toc118742542 \h </w:instrText>
        </w:r>
        <w:r w:rsidRPr="00611900">
          <w:rPr>
            <w:noProof/>
            <w:webHidden/>
          </w:rPr>
        </w:r>
        <w:r w:rsidRPr="00611900">
          <w:rPr>
            <w:noProof/>
            <w:webHidden/>
          </w:rPr>
          <w:fldChar w:fldCharType="separate"/>
        </w:r>
        <w:r w:rsidRPr="00611900">
          <w:rPr>
            <w:noProof/>
            <w:webHidden/>
          </w:rPr>
          <w:t>6</w:t>
        </w:r>
        <w:r w:rsidRPr="00611900">
          <w:rPr>
            <w:noProof/>
            <w:webHidden/>
          </w:rPr>
          <w:fldChar w:fldCharType="end"/>
        </w:r>
      </w:hyperlink>
    </w:p>
    <w:p w14:paraId="32D16C1E" w14:textId="1E0446CC" w:rsidR="00EA7E4B" w:rsidRPr="00611900" w:rsidRDefault="00EA7E4B">
      <w:pPr>
        <w:pStyle w:val="a7"/>
        <w:tabs>
          <w:tab w:val="right" w:leader="dot" w:pos="8296"/>
        </w:tabs>
        <w:rPr>
          <w:rFonts w:eastAsiaTheme="minorEastAsia"/>
          <w:noProof/>
        </w:rPr>
      </w:pPr>
      <w:hyperlink w:anchor="_Toc118742543" w:history="1">
        <w:r w:rsidRPr="00611900">
          <w:rPr>
            <w:rStyle w:val="a9"/>
            <w:noProof/>
          </w:rPr>
          <w:t>Supplementary Table 5. Associations between diabetes and the 76 disease outcomes.</w:t>
        </w:r>
        <w:r w:rsidRPr="00611900">
          <w:rPr>
            <w:noProof/>
            <w:webHidden/>
          </w:rPr>
          <w:tab/>
        </w:r>
        <w:r w:rsidRPr="00611900">
          <w:rPr>
            <w:noProof/>
            <w:webHidden/>
          </w:rPr>
          <w:fldChar w:fldCharType="begin"/>
        </w:r>
        <w:r w:rsidRPr="00611900">
          <w:rPr>
            <w:noProof/>
            <w:webHidden/>
          </w:rPr>
          <w:instrText xml:space="preserve"> PAGEREF _Toc118742543 \h </w:instrText>
        </w:r>
        <w:r w:rsidRPr="00611900">
          <w:rPr>
            <w:noProof/>
            <w:webHidden/>
          </w:rPr>
        </w:r>
        <w:r w:rsidRPr="00611900">
          <w:rPr>
            <w:noProof/>
            <w:webHidden/>
          </w:rPr>
          <w:fldChar w:fldCharType="separate"/>
        </w:r>
        <w:r w:rsidRPr="00611900">
          <w:rPr>
            <w:noProof/>
            <w:webHidden/>
          </w:rPr>
          <w:t>8</w:t>
        </w:r>
        <w:r w:rsidRPr="00611900">
          <w:rPr>
            <w:noProof/>
            <w:webHidden/>
          </w:rPr>
          <w:fldChar w:fldCharType="end"/>
        </w:r>
      </w:hyperlink>
    </w:p>
    <w:p w14:paraId="272D7FD6" w14:textId="3DA7CCBD" w:rsidR="00EA7E4B" w:rsidRPr="00611900" w:rsidRDefault="00EA7E4B">
      <w:pPr>
        <w:pStyle w:val="a7"/>
        <w:tabs>
          <w:tab w:val="right" w:leader="dot" w:pos="8296"/>
        </w:tabs>
        <w:rPr>
          <w:rFonts w:eastAsiaTheme="minorEastAsia"/>
          <w:noProof/>
        </w:rPr>
      </w:pPr>
      <w:hyperlink w:anchor="_Toc118742544" w:history="1">
        <w:r w:rsidRPr="00611900">
          <w:rPr>
            <w:rStyle w:val="a9"/>
            <w:noProof/>
          </w:rPr>
          <w:t>Supplementary Table 6. Associations of prediabetes with co-existing prediabetes-related disease and multimorbidity by sex.</w:t>
        </w:r>
        <w:r w:rsidRPr="00611900">
          <w:rPr>
            <w:noProof/>
            <w:webHidden/>
          </w:rPr>
          <w:tab/>
        </w:r>
        <w:r w:rsidRPr="00611900">
          <w:rPr>
            <w:noProof/>
            <w:webHidden/>
          </w:rPr>
          <w:fldChar w:fldCharType="begin"/>
        </w:r>
        <w:r w:rsidRPr="00611900">
          <w:rPr>
            <w:noProof/>
            <w:webHidden/>
          </w:rPr>
          <w:instrText xml:space="preserve"> PAGEREF _Toc118742544 \h </w:instrText>
        </w:r>
        <w:r w:rsidRPr="00611900">
          <w:rPr>
            <w:noProof/>
            <w:webHidden/>
          </w:rPr>
        </w:r>
        <w:r w:rsidRPr="00611900">
          <w:rPr>
            <w:noProof/>
            <w:webHidden/>
          </w:rPr>
          <w:fldChar w:fldCharType="separate"/>
        </w:r>
        <w:r w:rsidRPr="00611900">
          <w:rPr>
            <w:noProof/>
            <w:webHidden/>
          </w:rPr>
          <w:t>9</w:t>
        </w:r>
        <w:r w:rsidRPr="00611900">
          <w:rPr>
            <w:noProof/>
            <w:webHidden/>
          </w:rPr>
          <w:fldChar w:fldCharType="end"/>
        </w:r>
      </w:hyperlink>
    </w:p>
    <w:p w14:paraId="178DEC6B" w14:textId="130109B7" w:rsidR="00EA7E4B" w:rsidRPr="00611900" w:rsidRDefault="00EA7E4B">
      <w:pPr>
        <w:pStyle w:val="a7"/>
        <w:tabs>
          <w:tab w:val="right" w:leader="dot" w:pos="8296"/>
        </w:tabs>
        <w:rPr>
          <w:rFonts w:eastAsiaTheme="minorEastAsia"/>
          <w:noProof/>
        </w:rPr>
      </w:pPr>
      <w:hyperlink w:anchor="_Toc118742545" w:history="1">
        <w:r w:rsidRPr="00611900">
          <w:rPr>
            <w:rStyle w:val="a9"/>
            <w:noProof/>
          </w:rPr>
          <w:t>Supplementary Table 7. Associations of prediabetes with co-existing prediabetes-related disease and multimorbidity among patients of different ages.</w:t>
        </w:r>
        <w:r w:rsidRPr="00611900">
          <w:rPr>
            <w:noProof/>
            <w:webHidden/>
          </w:rPr>
          <w:tab/>
        </w:r>
        <w:r w:rsidRPr="00611900">
          <w:rPr>
            <w:noProof/>
            <w:webHidden/>
          </w:rPr>
          <w:fldChar w:fldCharType="begin"/>
        </w:r>
        <w:r w:rsidRPr="00611900">
          <w:rPr>
            <w:noProof/>
            <w:webHidden/>
          </w:rPr>
          <w:instrText xml:space="preserve"> PAGEREF _Toc118742545 \h </w:instrText>
        </w:r>
        <w:r w:rsidRPr="00611900">
          <w:rPr>
            <w:noProof/>
            <w:webHidden/>
          </w:rPr>
        </w:r>
        <w:r w:rsidRPr="00611900">
          <w:rPr>
            <w:noProof/>
            <w:webHidden/>
          </w:rPr>
          <w:fldChar w:fldCharType="separate"/>
        </w:r>
        <w:r w:rsidRPr="00611900">
          <w:rPr>
            <w:noProof/>
            <w:webHidden/>
          </w:rPr>
          <w:t>10</w:t>
        </w:r>
        <w:r w:rsidRPr="00611900">
          <w:rPr>
            <w:noProof/>
            <w:webHidden/>
          </w:rPr>
          <w:fldChar w:fldCharType="end"/>
        </w:r>
      </w:hyperlink>
    </w:p>
    <w:p w14:paraId="3AB376C6" w14:textId="3AFE76E8" w:rsidR="00EA7E4B" w:rsidRPr="00611900" w:rsidRDefault="00EA7E4B">
      <w:pPr>
        <w:pStyle w:val="a7"/>
        <w:tabs>
          <w:tab w:val="right" w:leader="dot" w:pos="8296"/>
        </w:tabs>
        <w:rPr>
          <w:rFonts w:eastAsiaTheme="minorEastAsia"/>
          <w:noProof/>
        </w:rPr>
      </w:pPr>
      <w:hyperlink w:anchor="_Toc118742546" w:history="1">
        <w:r w:rsidRPr="00611900">
          <w:rPr>
            <w:rStyle w:val="a9"/>
            <w:noProof/>
          </w:rPr>
          <w:t>Supplementary Table 8. Proportions of prediabetes-related diseases in patients with prediabetes by number of prediabetes-related diseases.</w:t>
        </w:r>
        <w:r w:rsidRPr="00611900">
          <w:rPr>
            <w:noProof/>
            <w:webHidden/>
          </w:rPr>
          <w:tab/>
        </w:r>
        <w:r w:rsidRPr="00611900">
          <w:rPr>
            <w:noProof/>
            <w:webHidden/>
          </w:rPr>
          <w:fldChar w:fldCharType="begin"/>
        </w:r>
        <w:r w:rsidRPr="00611900">
          <w:rPr>
            <w:noProof/>
            <w:webHidden/>
          </w:rPr>
          <w:instrText xml:space="preserve"> PAGEREF _Toc118742546 \h </w:instrText>
        </w:r>
        <w:r w:rsidRPr="00611900">
          <w:rPr>
            <w:noProof/>
            <w:webHidden/>
          </w:rPr>
        </w:r>
        <w:r w:rsidRPr="00611900">
          <w:rPr>
            <w:noProof/>
            <w:webHidden/>
          </w:rPr>
          <w:fldChar w:fldCharType="separate"/>
        </w:r>
        <w:r w:rsidRPr="00611900">
          <w:rPr>
            <w:noProof/>
            <w:webHidden/>
          </w:rPr>
          <w:t>10</w:t>
        </w:r>
        <w:r w:rsidRPr="00611900">
          <w:rPr>
            <w:noProof/>
            <w:webHidden/>
          </w:rPr>
          <w:fldChar w:fldCharType="end"/>
        </w:r>
      </w:hyperlink>
    </w:p>
    <w:p w14:paraId="593BB4FC" w14:textId="11E062B9" w:rsidR="00276EB1" w:rsidRPr="00611900" w:rsidRDefault="00000000" w:rsidP="00CB4260">
      <w:pPr>
        <w:rPr>
          <w:b/>
          <w:bCs/>
          <w:color w:val="000000"/>
        </w:rPr>
      </w:pPr>
      <w:r w:rsidRPr="00611900">
        <w:rPr>
          <w:b/>
          <w:bCs/>
          <w:color w:val="000000"/>
        </w:rPr>
        <w:fldChar w:fldCharType="end"/>
      </w:r>
    </w:p>
    <w:p w14:paraId="629B1949" w14:textId="77777777" w:rsidR="00276EB1" w:rsidRPr="00611900" w:rsidRDefault="00276EB1" w:rsidP="00CB4260">
      <w:pPr>
        <w:sectPr w:rsidR="00276EB1" w:rsidRPr="00611900">
          <w:footerReference w:type="default" r:id="rId7"/>
          <w:pgSz w:w="11906" w:h="16838"/>
          <w:pgMar w:top="1440" w:right="1800" w:bottom="1440" w:left="1800" w:header="851" w:footer="992" w:gutter="0"/>
          <w:cols w:space="425"/>
          <w:docGrid w:type="lines" w:linePitch="312"/>
        </w:sectPr>
      </w:pPr>
    </w:p>
    <w:p w14:paraId="7325FB61" w14:textId="77777777" w:rsidR="00276EB1" w:rsidRPr="00611900" w:rsidRDefault="00000000" w:rsidP="00CB4260">
      <w:pPr>
        <w:rPr>
          <w:rFonts w:eastAsiaTheme="minorEastAsia"/>
          <w:b/>
          <w:bCs/>
        </w:rPr>
      </w:pPr>
      <w:r w:rsidRPr="00611900">
        <w:rPr>
          <w:rFonts w:eastAsiaTheme="minorEastAsia"/>
          <w:b/>
          <w:bCs/>
        </w:rPr>
        <w:lastRenderedPageBreak/>
        <w:t xml:space="preserve">A predefined list of 78 common ICD-10 disease chapters and diagnostic groups </w:t>
      </w:r>
    </w:p>
    <w:p w14:paraId="1329ADBB" w14:textId="2429F98D" w:rsidR="00276EB1" w:rsidRPr="00611900" w:rsidRDefault="00000000" w:rsidP="00CB4260">
      <w:pPr>
        <w:ind w:firstLine="420"/>
        <w:rPr>
          <w:rFonts w:eastAsiaTheme="minorEastAsia"/>
        </w:rPr>
      </w:pPr>
      <w:r w:rsidRPr="00611900">
        <w:rPr>
          <w:rFonts w:eastAsiaTheme="minorEastAsia"/>
        </w:rPr>
        <w:t>The diagnosis for accompanying disease was coded according to the World Health Organization’s International Classification of Diseases 10th Revision (ICD-10). Our study focused on the following categories</w:t>
      </w:r>
      <w:r w:rsidRPr="00611900">
        <w:t xml:space="preserve"> </w:t>
      </w:r>
      <w:r w:rsidRPr="00611900">
        <w:rPr>
          <w:rFonts w:eastAsiaTheme="minorEastAsia"/>
        </w:rPr>
        <w:t>(</w:t>
      </w:r>
      <w:r w:rsidR="00613A80" w:rsidRPr="00611900">
        <w:rPr>
          <w:rFonts w:eastAsiaTheme="minorEastAsia"/>
        </w:rPr>
        <w:t>Supplementary Table 1</w:t>
      </w:r>
      <w:r w:rsidRPr="00611900">
        <w:rPr>
          <w:rFonts w:eastAsiaTheme="minorEastAsia"/>
        </w:rPr>
        <w:t xml:space="preserve">): infections (A01-B89), cancer (C00–C97), diseases of the blood (D50–D89), endocrine diseases (E00–E90), mental and behavioral disorders (F00–F99), diseases of the nervous system (G00–G99), diseases of the eye (H00–H59), diseases of the ear (H60–H99), diseases of the circulatory system (I00-I99), diseases of the respiratory system (J00–J99), diseases of the digestive system (K00–K93), diseases of the skin (L00-L99), diseases of the musculoskeletal system (M00-M99), and diseases of the genitourinary system (N00-N99). We included 76 common diseases constructed for outcome-wide studies based on the previous study </w:t>
      </w:r>
      <w:r w:rsidRPr="00611900">
        <w:rPr>
          <w:rFonts w:eastAsiaTheme="minorEastAsia"/>
        </w:rPr>
        <w:fldChar w:fldCharType="begin"/>
      </w:r>
      <w:r w:rsidR="00EA7E4B" w:rsidRPr="00611900">
        <w:rPr>
          <w:rFonts w:eastAsiaTheme="minorEastAsia"/>
        </w:rPr>
        <w:instrText xml:space="preserve"> ADDIN EN.CITE &lt;EndNote&gt;&lt;Cite&gt;&lt;Author&gt;Kivimäki&lt;/Author&gt;&lt;Year&gt;2021&lt;/Year&gt;&lt;RecNum&gt;1810&lt;/RecNum&gt;&lt;DisplayText&gt;[1]&lt;/DisplayText&gt;&lt;record&gt;&lt;rec-number&gt;1810&lt;/rec-number&gt;&lt;foreign-keys&gt;&lt;key app="EN" db-id="f0a0resx5wevf4epffqxssd7t0fd0fvd0exw" timestamp="1660876287"&gt;1810&lt;/key&gt;&lt;key app="ENWeb" db-id=""&gt;0&lt;/key&gt;&lt;/foreign-keys&gt;&lt;ref-type name="Journal Article"&gt;17&lt;/ref-type&gt;&lt;contributors&gt;&lt;authors&gt;&lt;author&gt;Kivimäki, Mika&lt;/author&gt;&lt;author&gt;Batty, G. David&lt;/author&gt;&lt;author&gt;Pentti, Jaana&lt;/author&gt;&lt;author&gt;Nyberg, Solja T.&lt;/author&gt;&lt;author&gt;Lindbohm, Joni V.&lt;/author&gt;&lt;author&gt;Ervasti, Jenni&lt;/author&gt;&lt;author&gt;Gonzales-Inca, Carlos&lt;/author&gt;&lt;author&gt;Suominen, Sakari B.&lt;/author&gt;&lt;author&gt;Stenholm, Sari&lt;/author&gt;&lt;author&gt;Sipilä, Pyry N.&lt;/author&gt;&lt;author&gt;Dadvand, Payam&lt;/author&gt;&lt;author&gt;Vahtera, Jussi&lt;/author&gt;&lt;/authors&gt;&lt;/contributors&gt;&lt;titles&gt;&lt;title&gt;Modifications to residential neighbourhood characteristics and risk of 79 common health conditions: a prospective cohort study&lt;/title&gt;&lt;secondary-title&gt;The Lancet Public Health&lt;/secondary-title&gt;&lt;/titles&gt;&lt;periodical&gt;&lt;full-title&gt;The Lancet Public Health&lt;/full-title&gt;&lt;/periodical&gt;&lt;pages&gt;e396-e407&lt;/pages&gt;&lt;volume&gt;6&lt;/volume&gt;&lt;number&gt;6&lt;/number&gt;&lt;section&gt;e396&lt;/section&gt;&lt;dates&gt;&lt;year&gt;2021&lt;/year&gt;&lt;/dates&gt;&lt;isbn&gt;24682667&lt;/isbn&gt;&lt;urls&gt;&lt;/urls&gt;&lt;electronic-resource-num&gt;10.1016/s2468-2667(21)00066-9&lt;/electronic-resource-num&gt;&lt;/record&gt;&lt;/Cite&gt;&lt;/EndNote&gt;</w:instrText>
      </w:r>
      <w:r w:rsidRPr="00611900">
        <w:rPr>
          <w:rFonts w:eastAsiaTheme="minorEastAsia"/>
        </w:rPr>
        <w:fldChar w:fldCharType="separate"/>
      </w:r>
      <w:r w:rsidR="00EA7E4B" w:rsidRPr="00611900">
        <w:rPr>
          <w:rFonts w:eastAsiaTheme="minorEastAsia"/>
          <w:noProof/>
        </w:rPr>
        <w:t>[1]</w:t>
      </w:r>
      <w:r w:rsidRPr="00611900">
        <w:rPr>
          <w:rFonts w:eastAsiaTheme="minorEastAsia"/>
        </w:rPr>
        <w:fldChar w:fldCharType="end"/>
      </w:r>
      <w:r w:rsidRPr="00611900">
        <w:rPr>
          <w:rFonts w:eastAsiaTheme="minorEastAsia"/>
        </w:rPr>
        <w:t xml:space="preserve"> and a large number of literature searches, which mentioned a wide range of prediabetes-related diseases (e.g., diseases of the circulatory </w:t>
      </w:r>
      <w:r w:rsidRPr="00611900">
        <w:rPr>
          <w:rFonts w:eastAsiaTheme="minorEastAsia"/>
        </w:rPr>
        <w:fldChar w:fldCharType="begin">
          <w:fldData xml:space="preserve">PEVuZE5vdGU+PENpdGU+PEF1dGhvcj5Ib25pZ2Jlcmc8L0F1dGhvcj48WWVhcj4yMDIxPC9ZZWFy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PEVuZE5vdGU+PENpdGU+PEF1dGhvcj5Ib25pZ2Jlcmc8L0F1dGhvcj48WWVhcj4yMDIxPC9ZZWFy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[2,3]</w:t>
      </w:r>
      <w:r w:rsidRPr="00611900">
        <w:rPr>
          <w:rFonts w:eastAsiaTheme="minorEastAsia"/>
        </w:rPr>
        <w:fldChar w:fldCharType="end"/>
      </w:r>
      <w:r w:rsidR="00EA7E4B" w:rsidRPr="00611900">
        <w:rPr>
          <w:rFonts w:eastAsiaTheme="minorEastAsia"/>
        </w:rPr>
        <w:t>,</w:t>
      </w:r>
      <w:r w:rsidRPr="00611900">
        <w:rPr>
          <w:rFonts w:eastAsiaTheme="minorEastAsia"/>
        </w:rPr>
        <w:t xml:space="preserve"> neurological</w:t>
      </w:r>
      <w:r w:rsidR="00EA7E4B" w:rsidRPr="00611900">
        <w:rPr>
          <w:rFonts w:eastAsiaTheme="minorEastAsia"/>
        </w:rPr>
        <w:t xml:space="preserve"> </w:t>
      </w:r>
      <w:r w:rsidRPr="00611900">
        <w:rPr>
          <w:rFonts w:eastAsiaTheme="minorEastAsia"/>
        </w:rPr>
        <w:fldChar w:fldCharType="begin">
          <w:fldData xml:space="preserve">PEVuZE5vdGU+PENpdGU+PEF1dGhvcj5TYW5jaGV6LUdvbWV6PC9BdXRob3I+PFllYXI+MjAyMTwv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PEVuZE5vdGU+PENpdGU+PEF1dGhvcj5TYW5jaGV6LUdvbWV6PC9BdXRob3I+PFllYXI+MjAyMTwv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[4]</w:t>
      </w:r>
      <w:r w:rsidRPr="00611900">
        <w:rPr>
          <w:rFonts w:eastAsiaTheme="minorEastAsia"/>
        </w:rPr>
        <w:fldChar w:fldCharType="end"/>
      </w:r>
      <w:r w:rsidR="00EA7E4B" w:rsidRPr="00611900">
        <w:rPr>
          <w:rFonts w:eastAsiaTheme="minorEastAsia"/>
        </w:rPr>
        <w:t xml:space="preserve">, </w:t>
      </w:r>
      <w:r w:rsidRPr="00611900">
        <w:rPr>
          <w:rFonts w:eastAsiaTheme="minorEastAsia"/>
        </w:rPr>
        <w:t xml:space="preserve">endocrine </w:t>
      </w:r>
      <w:r w:rsidRPr="00611900">
        <w:rPr>
          <w:rFonts w:eastAsiaTheme="minorEastAsia"/>
        </w:rPr>
        <w:fldChar w:fldCharType="begin">
          <w:fldData xml:space="preserve">PEVuZE5vdGU+PENpdGU+PEF1dGhvcj5CZW4gSGFpZGVyPC9BdXRob3I+PFllYXI+MjAxNjwvWWVh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PEVuZE5vdGU+PENpdGU+PEF1dGhvcj5CZW4gSGFpZGVyPC9BdXRob3I+PFllYXI+MjAxNjwvWWVh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[5,6]</w:t>
      </w:r>
      <w:r w:rsidRPr="00611900">
        <w:rPr>
          <w:rFonts w:eastAsiaTheme="minorEastAsia"/>
        </w:rPr>
        <w:fldChar w:fldCharType="end"/>
      </w:r>
      <w:r w:rsidR="00EA7E4B" w:rsidRPr="00611900">
        <w:rPr>
          <w:rFonts w:eastAsiaTheme="minorEastAsia"/>
        </w:rPr>
        <w:t>,</w:t>
      </w:r>
      <w:r w:rsidRPr="00611900">
        <w:rPr>
          <w:rFonts w:eastAsiaTheme="minorEastAsia"/>
        </w:rPr>
        <w:t xml:space="preserve"> digestive </w:t>
      </w:r>
      <w:r w:rsidRPr="00611900">
        <w:rPr>
          <w:rFonts w:eastAsiaTheme="minorEastAsia"/>
        </w:rPr>
        <w:fldChar w:fldCharType="begin">
          <w:fldData xml:space="preserve">PEVuZE5vdGU+PENpdGU+PEF1dGhvcj5HaGFkaXJpLUFuYXJpPC9BdXRob3I+PFllYXI+MjAxOTwv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==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PEVuZE5vdGU+PENpdGU+PEF1dGhvcj5HaGFkaXJpLUFuYXJpPC9BdXRob3I+PFllYXI+MjAxOTwv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==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[7]</w:t>
      </w:r>
      <w:r w:rsidRPr="00611900">
        <w:rPr>
          <w:rFonts w:eastAsiaTheme="minorEastAsia"/>
        </w:rPr>
        <w:fldChar w:fldCharType="end"/>
      </w:r>
      <w:r w:rsidR="00EA7E4B" w:rsidRPr="00611900">
        <w:rPr>
          <w:rFonts w:eastAsiaTheme="minorEastAsia"/>
        </w:rPr>
        <w:t>,</w:t>
      </w:r>
      <w:r w:rsidRPr="00611900">
        <w:rPr>
          <w:rFonts w:eastAsiaTheme="minorEastAsia"/>
        </w:rPr>
        <w:t xml:space="preserve"> musculoskeletal</w:t>
      </w:r>
      <w:r w:rsidR="00EA7E4B" w:rsidRPr="00611900">
        <w:rPr>
          <w:rFonts w:eastAsiaTheme="minorEastAsia"/>
        </w:rPr>
        <w:t xml:space="preserve"> </w:t>
      </w:r>
      <w:r w:rsidRPr="00611900">
        <w:rPr>
          <w:rFonts w:eastAsiaTheme="minorEastAsia"/>
        </w:rPr>
        <w:fldChar w:fldCharType="begin"/>
      </w:r>
      <w:r w:rsidR="00EA7E4B" w:rsidRPr="00611900">
        <w:rPr>
          <w:rFonts w:eastAsiaTheme="minorEastAsia"/>
        </w:rPr>
        <w:instrText xml:space="preserve"> ADDIN EN.CITE &lt;EndNote&gt;&lt;Cite&gt;&lt;Author&gt;US&lt;/Author&gt;&lt;Year&gt;2021&lt;/Year&gt;&lt;RecNum&gt;1787&lt;/RecNum&gt;&lt;DisplayText&gt;[8]&lt;/DisplayText&gt;&lt;record&gt;&lt;rec-number&gt;1787&lt;/rec-number&gt;&lt;foreign-keys&gt;&lt;key app="EN" db-id="f0a0resx5wevf4epffqxssd7t0fd0fvd0exw" timestamp="1656579283"&gt;1787&lt;/key&gt;&lt;key app="ENWeb" db-id=""&gt;0&lt;/key&gt;&lt;/foreign-keys&gt;&lt;ref-type name="Journal Article"&gt;17&lt;/ref-type&gt;&lt;contributors&gt;&lt;authors&gt;&lt;author&gt;&lt;style face="normal" font="default" size="100%"&gt;Topalo&lt;/style&gt;&lt;style face="normal" font="default" charset="238" size="100%"&gt;ğlu US&lt;/style&gt;&lt;/author&gt;&lt;author&gt;&lt;style face="normal" font="default" charset="238" size="100%"&gt;Erol K&lt;/style&gt;&lt;/author&gt;&lt;/authors&gt;&lt;/contributors&gt;&lt;titles&gt;&lt;title&gt;&lt;style face="normal" font="default" charset="238" size="100%"&gt;Bone mineral density and fracture risk in prediabetes: a controlled cross-sectional study&lt;/style&gt;&lt;/title&gt;&lt;secondary-title&gt;&lt;style face="normal" font="default" charset="238" size="100%"&gt;Acta Reumatol Port&lt;/style&gt;&lt;/secondary-title&gt;&lt;/titles&gt;&lt;periodical&gt;&lt;full-title&gt;Acta Reumatol Port&lt;/full-title&gt;&lt;/periodical&gt;&lt;pages&gt;&lt;style face="normal" font="default" charset="238" size="100%"&gt;32-39&lt;/style&gt;&lt;/pages&gt;&lt;volume&gt;&lt;style face="normal" font="default" charset="238" size="100%"&gt;46&lt;/style&gt;&lt;/volume&gt;&lt;number&gt;1&lt;/number&gt;&lt;dates&gt;&lt;year&gt;&lt;style face="normal" font="default" charset="238" size="100%"&gt;2021&lt;/style&gt;&lt;/year&gt;&lt;/dates&gt;&lt;urls&gt;&lt;/urls&gt;&lt;/record&gt;&lt;/Cite&gt;&lt;/EndNote&gt;</w:instrText>
      </w:r>
      <w:r w:rsidRPr="00611900">
        <w:rPr>
          <w:rFonts w:eastAsiaTheme="minorEastAsia"/>
        </w:rPr>
        <w:fldChar w:fldCharType="separate"/>
      </w:r>
      <w:r w:rsidR="00EA7E4B" w:rsidRPr="00611900">
        <w:rPr>
          <w:rFonts w:eastAsiaTheme="minorEastAsia"/>
          <w:noProof/>
        </w:rPr>
        <w:t>[8]</w:t>
      </w:r>
      <w:r w:rsidRPr="00611900">
        <w:rPr>
          <w:rFonts w:eastAsiaTheme="minorEastAsia"/>
        </w:rPr>
        <w:fldChar w:fldCharType="end"/>
      </w:r>
      <w:r w:rsidR="00EA7E4B" w:rsidRPr="00611900">
        <w:rPr>
          <w:rFonts w:eastAsiaTheme="minorEastAsia"/>
        </w:rPr>
        <w:t>,</w:t>
      </w:r>
      <w:r w:rsidRPr="00611900">
        <w:rPr>
          <w:rFonts w:eastAsiaTheme="minorEastAsia"/>
        </w:rPr>
        <w:t xml:space="preserve"> respiratory</w:t>
      </w:r>
      <w:r w:rsidR="00EA7E4B" w:rsidRPr="00611900">
        <w:rPr>
          <w:rFonts w:eastAsiaTheme="minorEastAsia"/>
        </w:rPr>
        <w:t xml:space="preserve"> </w:t>
      </w:r>
      <w:r w:rsidRPr="00611900">
        <w:rPr>
          <w:rFonts w:eastAsiaTheme="minorEastAsia"/>
        </w:rPr>
        <w:fldChar w:fldCharType="begin">
          <w:fldData xml:space="preserve">PEVuZE5vdGU+PENpdGU+PEF1dGhvcj5XdTwvQXV0aG9yPjxZZWFyPjIwMTk8L1llYXI+PFJlY051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==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PEVuZE5vdGU+PENpdGU+PEF1dGhvcj5XdTwvQXV0aG9yPjxZZWFyPjIwMTk8L1llYXI+PFJlY051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==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[9]</w:t>
      </w:r>
      <w:r w:rsidRPr="00611900">
        <w:rPr>
          <w:rFonts w:eastAsiaTheme="minorEastAsia"/>
        </w:rPr>
        <w:fldChar w:fldCharType="end"/>
      </w:r>
      <w:r w:rsidR="00EA7E4B" w:rsidRPr="00611900">
        <w:rPr>
          <w:rFonts w:eastAsiaTheme="minorEastAsia"/>
        </w:rPr>
        <w:t>,</w:t>
      </w:r>
      <w:r w:rsidRPr="00611900">
        <w:rPr>
          <w:rFonts w:eastAsiaTheme="minorEastAsia"/>
        </w:rPr>
        <w:t xml:space="preserve"> and genitourinary </w:t>
      </w:r>
      <w:r w:rsidRPr="00611900">
        <w:rPr>
          <w:rFonts w:eastAsiaTheme="minorEastAsia"/>
        </w:rPr>
        <w:fldChar w:fldCharType="begin">
          <w:fldData xml:space="preserve">PEVuZE5vdGU+PENpdGU+PEF1dGhvcj5Ib25pZ2Jlcmc8L0F1dGhvcj48WWVhcj4yMDIxPC9ZZWFy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PEVuZE5vdGU+PENpdGU+PEF1dGhvcj5Ib25pZ2Jlcmc8L0F1dGhvcj48WWVhcj4yMDIxPC9ZZWFy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[2]</w:t>
      </w:r>
      <w:r w:rsidRPr="00611900">
        <w:rPr>
          <w:rFonts w:eastAsiaTheme="minorEastAsia"/>
        </w:rPr>
        <w:fldChar w:fldCharType="end"/>
      </w:r>
      <w:r w:rsidRPr="00611900">
        <w:rPr>
          <w:rFonts w:eastAsiaTheme="minorEastAsia"/>
        </w:rPr>
        <w:t xml:space="preserve"> systems, as well as cancer </w:t>
      </w:r>
      <w:r w:rsidRPr="00611900">
        <w:rPr>
          <w:rFonts w:eastAsiaTheme="minorEastAsia"/>
        </w:rPr>
        <w:fldChar w:fldCharType="begin"/>
      </w:r>
      <w:r w:rsidR="00EA7E4B" w:rsidRPr="00611900">
        <w:rPr>
          <w:rFonts w:eastAsiaTheme="minorEastAsia"/>
        </w:rPr>
        <w:instrText xml:space="preserve"> ADDIN EN.CITE &lt;EndNote&gt;&lt;Cite&gt;&lt;Author&gt;Huang&lt;/Author&gt;&lt;Year&gt;2014&lt;/Year&gt;&lt;RecNum&gt;1763&lt;/RecNum&gt;&lt;DisplayText&gt;[10]&lt;/DisplayText&gt;&lt;record&gt;&lt;rec-number&gt;1763&lt;/rec-number&gt;&lt;foreign-keys&gt;&lt;key app="EN" db-id="f0a0resx5wevf4epffqxssd7t0fd0fvd0exw" timestamp="1655450540"&gt;1763&lt;/key&gt;&lt;key app="ENWeb" db-id=""&gt;0&lt;/key&gt;&lt;/foreign-keys&gt;&lt;ref-type name="Journal Article"&gt;17&lt;/ref-type&gt;&lt;contributors&gt;&lt;authors&gt;&lt;author&gt;Huang, Y.&lt;/author&gt;&lt;author&gt;Cai, X.&lt;/author&gt;&lt;author&gt;Qiu, M.&lt;/author&gt;&lt;author&gt;Chen, P.&lt;/author&gt;&lt;author&gt;Tang, H.&lt;/author&gt;&lt;author&gt;Hu, Y.&lt;/author&gt;&lt;author&gt;Huang, Y.&lt;/author&gt;&lt;/authors&gt;&lt;/contributors&gt;&lt;auth-address&gt;Clinical Medicine Research Center, The First People&amp;apos;s Hospital of Shunde, Penglai Road, Daliang Town, Shunde District, Foshan, 528300, People&amp;apos;s Republic of China.&lt;/auth-address&gt;&lt;titles&gt;&lt;title&gt;Prediabetes and the risk of cancer: a meta-analysis&lt;/title&gt;&lt;secondary-title&gt;Diabetologia&lt;/secondary-title&gt;&lt;/titles&gt;&lt;periodical&gt;&lt;full-title&gt;Diabetologia&lt;/full-title&gt;&lt;abbr-1&gt;Diabetologia&lt;/abbr-1&gt;&lt;/periodical&gt;&lt;pages&gt;2261-9&lt;/pages&gt;&lt;volume&gt;57&lt;/volume&gt;&lt;number&gt;11&lt;/number&gt;&lt;edition&gt;2014/09/12&lt;/edition&gt;&lt;keywords&gt;&lt;keyword&gt;Female&lt;/keyword&gt;&lt;keyword&gt;Humans&lt;/keyword&gt;&lt;keyword&gt;Male&lt;/keyword&gt;&lt;keyword&gt;Neoplasms/*epidemiology/*etiology&lt;/keyword&gt;&lt;keyword&gt;Prediabetic State/*complications/epidemiology&lt;/keyword&gt;&lt;keyword&gt;Prospective Studies&lt;/keyword&gt;&lt;keyword&gt;Risk Factors&lt;/keyword&gt;&lt;/keywords&gt;&lt;dates&gt;&lt;year&gt;2014&lt;/year&gt;&lt;pub-dates&gt;&lt;date&gt;Nov&lt;/date&gt;&lt;/pub-dates&gt;&lt;/dates&gt;&lt;isbn&gt;1432-0428 (Electronic)&amp;#xD;0012-186X (Linking)&lt;/isbn&gt;&lt;accession-num&gt;25208757&lt;/accession-num&gt;&lt;urls&gt;&lt;related-urls&gt;&lt;url&gt;https://www.ncbi.nlm.nih.gov/pubmed/25208757&lt;/url&gt;&lt;/related-urls&gt;&lt;/urls&gt;&lt;electronic-resource-num&gt;10.1007/s00125-014-3361-2&lt;/electronic-resource-num&gt;&lt;/record&gt;&lt;/Cite&gt;&lt;/EndNote&gt;</w:instrText>
      </w:r>
      <w:r w:rsidRPr="00611900">
        <w:rPr>
          <w:rFonts w:eastAsiaTheme="minorEastAsia"/>
        </w:rPr>
        <w:fldChar w:fldCharType="separate"/>
      </w:r>
      <w:r w:rsidR="00EA7E4B" w:rsidRPr="00611900">
        <w:rPr>
          <w:rFonts w:eastAsiaTheme="minorEastAsia"/>
          <w:noProof/>
        </w:rPr>
        <w:t>[10]</w:t>
      </w:r>
      <w:r w:rsidRPr="00611900">
        <w:rPr>
          <w:rFonts w:eastAsiaTheme="minorEastAsia"/>
        </w:rPr>
        <w:fldChar w:fldCharType="end"/>
      </w:r>
      <w:r w:rsidR="00EA7E4B" w:rsidRPr="00611900">
        <w:rPr>
          <w:rFonts w:eastAsiaTheme="minorEastAsia"/>
        </w:rPr>
        <w:t>,</w:t>
      </w:r>
      <w:r w:rsidRPr="00611900">
        <w:rPr>
          <w:rFonts w:eastAsiaTheme="minorEastAsia"/>
        </w:rPr>
        <w:t xml:space="preserve"> eye </w:t>
      </w:r>
      <w:r w:rsidRPr="00611900">
        <w:rPr>
          <w:rFonts w:eastAsiaTheme="minorEastAsia"/>
        </w:rPr>
        <w:fldChar w:fldCharType="begin">
          <w:fldData xml:space="preserve">PEVuZE5vdGU+PENpdGU+PEF1dGhvcj5KaW48L0F1dGhvcj48WWVhcj4yMDIxPC9ZZWFyPjxSZWNO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PEVuZE5vdGU+PENpdGU+PEF1dGhvcj5KaW48L0F1dGhvcj48WWVhcj4yMDIxPC9ZZWFyPjxSZWNO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[11,12]</w:t>
      </w:r>
      <w:r w:rsidRPr="00611900">
        <w:rPr>
          <w:rFonts w:eastAsiaTheme="minorEastAsia"/>
        </w:rPr>
        <w:fldChar w:fldCharType="end"/>
      </w:r>
      <w:r w:rsidR="00EA7E4B" w:rsidRPr="00611900">
        <w:rPr>
          <w:rFonts w:eastAsiaTheme="minorEastAsia"/>
        </w:rPr>
        <w:t>,</w:t>
      </w:r>
      <w:r w:rsidRPr="00611900">
        <w:rPr>
          <w:rFonts w:eastAsiaTheme="minorEastAsia"/>
        </w:rPr>
        <w:t xml:space="preserve"> and ear </w:t>
      </w:r>
      <w:r w:rsidRPr="00611900">
        <w:rPr>
          <w:rFonts w:eastAsiaTheme="minorEastAsia"/>
        </w:rPr>
        <w:fldChar w:fldCharType="begin">
          <w:fldData xml:space="preserve">PEVuZE5vdGU+PENpdGU+PEF1dGhvcj5WZXJnb3U8L0F1dGhvcj48WWVhcj4yMDE5PC9ZZWFyPjxS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</w:fldData>
        </w:fldChar>
      </w:r>
      <w:r w:rsidR="00EA7E4B" w:rsidRPr="00611900">
        <w:rPr>
          <w:rFonts w:eastAsiaTheme="minorEastAsia"/>
        </w:rPr>
        <w:instrText xml:space="preserve"> ADDIN EN.CITE </w:instrText>
      </w:r>
      <w:r w:rsidR="00EA7E4B" w:rsidRPr="00611900">
        <w:rPr>
          <w:rFonts w:eastAsiaTheme="minorEastAsia"/>
        </w:rPr>
        <w:fldChar w:fldCharType="begin">
          <w:fldData xml:space="preserve">PEVuZE5vdGU+PENpdGU+PEF1dGhvcj5WZXJnb3U8L0F1dGhvcj48WWVhcj4yMDE5PC9ZZWFyPjxS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</w:fldData>
        </w:fldChar>
      </w:r>
      <w:r w:rsidR="00EA7E4B" w:rsidRPr="00611900">
        <w:rPr>
          <w:rFonts w:eastAsiaTheme="minorEastAsia"/>
        </w:rPr>
        <w:instrText xml:space="preserve"> ADDIN EN.CITE.DATA </w:instrText>
      </w:r>
      <w:r w:rsidR="00EA7E4B" w:rsidRPr="00611900">
        <w:rPr>
          <w:rFonts w:eastAsiaTheme="minorEastAsia"/>
        </w:rPr>
      </w:r>
      <w:r w:rsidR="00EA7E4B" w:rsidRPr="00611900">
        <w:rPr>
          <w:rFonts w:eastAsiaTheme="minorEastAsia"/>
        </w:rPr>
        <w:fldChar w:fldCharType="end"/>
      </w:r>
      <w:r w:rsidRPr="00611900">
        <w:rPr>
          <w:rFonts w:eastAsiaTheme="minorEastAsia"/>
        </w:rPr>
        <w:fldChar w:fldCharType="separate"/>
      </w:r>
      <w:r w:rsidR="00EA7E4B" w:rsidRPr="00611900">
        <w:rPr>
          <w:rFonts w:eastAsiaTheme="minorEastAsia"/>
          <w:noProof/>
        </w:rPr>
        <w:t>[13]</w:t>
      </w:r>
      <w:r w:rsidRPr="00611900">
        <w:rPr>
          <w:rFonts w:eastAsiaTheme="minorEastAsia"/>
        </w:rPr>
        <w:fldChar w:fldCharType="end"/>
      </w:r>
      <w:r w:rsidRPr="00611900">
        <w:rPr>
          <w:rFonts w:eastAsiaTheme="minorEastAsia"/>
        </w:rPr>
        <w:t xml:space="preserve"> pathologies).</w:t>
      </w:r>
    </w:p>
    <w:p w14:paraId="40FA8B37" w14:textId="77777777" w:rsidR="00276EB1" w:rsidRPr="00611900" w:rsidRDefault="00276EB1" w:rsidP="00CB4260"/>
    <w:p w14:paraId="66BBA43B" w14:textId="7D4D1AF3" w:rsidR="00276EB1" w:rsidRPr="00611900" w:rsidRDefault="001571D6" w:rsidP="00CB4260">
      <w:pPr>
        <w:pStyle w:val="WYF"/>
        <w:rPr>
          <w:rFonts w:ascii="Times New Roman" w:hAnsi="Times New Roman" w:cs="Times New Roman"/>
          <w:sz w:val="20"/>
          <w:szCs w:val="20"/>
        </w:rPr>
      </w:pPr>
      <w:bookmarkStart w:id="0" w:name="_Toc118742539"/>
      <w:r w:rsidRPr="00611900">
        <w:rPr>
          <w:rFonts w:ascii="Times New Roman" w:hAnsi="Times New Roman" w:cs="Times New Roman"/>
          <w:sz w:val="20"/>
          <w:szCs w:val="20"/>
        </w:rPr>
        <w:t>Supplementary Table 1</w:t>
      </w:r>
      <w:r w:rsidRPr="00611900">
        <w:rPr>
          <w:rFonts w:ascii="Times New Roman" w:hAnsi="Times New Roman" w:cs="Times New Roman"/>
          <w:b w:val="0"/>
          <w:bCs/>
          <w:sz w:val="20"/>
          <w:szCs w:val="20"/>
        </w:rPr>
        <w:t xml:space="preserve"> Included ICD-10 chapters and codes.</w:t>
      </w:r>
      <w:bookmarkEnd w:id="0"/>
    </w:p>
    <w:tbl>
      <w:tblPr>
        <w:tblStyle w:val="a8"/>
        <w:tblW w:w="835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4253"/>
        <w:gridCol w:w="2400"/>
      </w:tblGrid>
      <w:tr w:rsidR="00276EB1" w:rsidRPr="00611900" w14:paraId="0EDF8532" w14:textId="77777777">
        <w:trPr>
          <w:jc w:val="center"/>
        </w:trPr>
        <w:tc>
          <w:tcPr>
            <w:tcW w:w="1701" w:type="dxa"/>
            <w:tcBorders>
              <w:top w:val="single" w:sz="8" w:space="0" w:color="auto"/>
              <w:bottom w:val="single" w:sz="8" w:space="0" w:color="auto"/>
            </w:tcBorders>
          </w:tcPr>
          <w:p w14:paraId="479850D0" w14:textId="77777777" w:rsidR="00276EB1" w:rsidRPr="00611900" w:rsidRDefault="00000000" w:rsidP="00CB4260">
            <w:pPr>
              <w:widowControl/>
              <w:jc w:val="left"/>
              <w:rPr>
                <w:rFonts w:eastAsia="宋体"/>
                <w:b/>
                <w:bCs/>
                <w:color w:val="000000" w:themeColor="text1"/>
                <w:kern w:val="0"/>
              </w:rPr>
            </w:pPr>
            <w:r w:rsidRPr="00611900">
              <w:rPr>
                <w:rFonts w:eastAsia="宋体"/>
                <w:b/>
                <w:bCs/>
                <w:color w:val="000000" w:themeColor="text1"/>
                <w:kern w:val="0"/>
              </w:rPr>
              <w:t>ICD-10 Chapter</w:t>
            </w:r>
          </w:p>
        </w:tc>
        <w:tc>
          <w:tcPr>
            <w:tcW w:w="4253" w:type="dxa"/>
            <w:tcBorders>
              <w:top w:val="single" w:sz="8" w:space="0" w:color="auto"/>
              <w:bottom w:val="single" w:sz="8" w:space="0" w:color="auto"/>
            </w:tcBorders>
          </w:tcPr>
          <w:p w14:paraId="39610C30" w14:textId="77777777" w:rsidR="00276EB1" w:rsidRPr="00611900" w:rsidRDefault="00000000" w:rsidP="00CB4260">
            <w:pPr>
              <w:jc w:val="left"/>
              <w:rPr>
                <w:b/>
                <w:bCs/>
                <w:color w:val="000000" w:themeColor="text1"/>
              </w:rPr>
            </w:pPr>
            <w:r w:rsidRPr="00611900">
              <w:rPr>
                <w:b/>
                <w:bCs/>
                <w:color w:val="000000" w:themeColor="text1"/>
              </w:rPr>
              <w:t>Diagnosis or diagnostic group</w:t>
            </w:r>
          </w:p>
        </w:tc>
        <w:tc>
          <w:tcPr>
            <w:tcW w:w="2400" w:type="dxa"/>
            <w:tcBorders>
              <w:top w:val="single" w:sz="8" w:space="0" w:color="auto"/>
              <w:bottom w:val="single" w:sz="8" w:space="0" w:color="auto"/>
            </w:tcBorders>
          </w:tcPr>
          <w:p w14:paraId="5B1D51FF" w14:textId="77777777" w:rsidR="00276EB1" w:rsidRPr="00611900" w:rsidRDefault="00000000" w:rsidP="00CB4260">
            <w:pPr>
              <w:jc w:val="left"/>
              <w:rPr>
                <w:b/>
                <w:bCs/>
                <w:color w:val="000000" w:themeColor="text1"/>
              </w:rPr>
            </w:pPr>
            <w:r w:rsidRPr="00611900">
              <w:rPr>
                <w:b/>
                <w:bCs/>
                <w:color w:val="000000" w:themeColor="text1"/>
              </w:rPr>
              <w:t>ICD-10 code</w:t>
            </w:r>
          </w:p>
        </w:tc>
      </w:tr>
      <w:tr w:rsidR="00276EB1" w:rsidRPr="00611900" w14:paraId="373C7C4F" w14:textId="77777777">
        <w:trPr>
          <w:jc w:val="center"/>
        </w:trPr>
        <w:tc>
          <w:tcPr>
            <w:tcW w:w="1701" w:type="dxa"/>
            <w:tcBorders>
              <w:top w:val="single" w:sz="8" w:space="0" w:color="auto"/>
            </w:tcBorders>
          </w:tcPr>
          <w:p w14:paraId="300595AC" w14:textId="77777777" w:rsidR="00276EB1" w:rsidRPr="00611900" w:rsidRDefault="00000000" w:rsidP="00CB4260">
            <w:pPr>
              <w:rPr>
                <w:rFonts w:eastAsia="等线"/>
                <w:b/>
                <w:bCs/>
                <w:color w:val="000000" w:themeColor="text1"/>
              </w:rPr>
            </w:pPr>
            <w:r w:rsidRPr="00611900">
              <w:rPr>
                <w:rFonts w:eastAsia="等线"/>
                <w:b/>
                <w:bCs/>
                <w:color w:val="000000" w:themeColor="text1"/>
              </w:rPr>
              <w:t>I</w:t>
            </w:r>
          </w:p>
        </w:tc>
        <w:tc>
          <w:tcPr>
            <w:tcW w:w="4253" w:type="dxa"/>
            <w:tcBorders>
              <w:top w:val="single" w:sz="8" w:space="0" w:color="auto"/>
            </w:tcBorders>
            <w:vAlign w:val="center"/>
          </w:tcPr>
          <w:p w14:paraId="614BBE66" w14:textId="77777777" w:rsidR="00276EB1" w:rsidRPr="00611900" w:rsidRDefault="00000000" w:rsidP="00CB4260">
            <w:pPr>
              <w:rPr>
                <w:b/>
                <w:bCs/>
                <w:color w:val="000000" w:themeColor="text1"/>
              </w:rPr>
            </w:pPr>
            <w:r w:rsidRPr="00611900">
              <w:rPr>
                <w:rFonts w:eastAsia="等线"/>
                <w:b/>
                <w:bCs/>
                <w:color w:val="000000" w:themeColor="text1"/>
              </w:rPr>
              <w:t>Infections</w:t>
            </w:r>
          </w:p>
        </w:tc>
        <w:tc>
          <w:tcPr>
            <w:tcW w:w="2400" w:type="dxa"/>
            <w:tcBorders>
              <w:top w:val="single" w:sz="8" w:space="0" w:color="auto"/>
            </w:tcBorders>
            <w:vAlign w:val="center"/>
          </w:tcPr>
          <w:p w14:paraId="31D443DE" w14:textId="77777777" w:rsidR="00276EB1" w:rsidRPr="00611900" w:rsidRDefault="00000000" w:rsidP="00CB4260">
            <w:pPr>
              <w:rPr>
                <w:rFonts w:eastAsia="等线"/>
                <w:b/>
                <w:bCs/>
                <w:color w:val="000000" w:themeColor="text1"/>
              </w:rPr>
            </w:pPr>
            <w:r w:rsidRPr="00611900">
              <w:rPr>
                <w:rFonts w:eastAsia="等线"/>
                <w:b/>
                <w:bCs/>
                <w:color w:val="000000" w:themeColor="text1"/>
              </w:rPr>
              <w:t>A01-B89</w:t>
            </w:r>
          </w:p>
        </w:tc>
      </w:tr>
      <w:tr w:rsidR="00276EB1" w:rsidRPr="00611900" w14:paraId="0D421355" w14:textId="77777777">
        <w:trPr>
          <w:jc w:val="center"/>
        </w:trPr>
        <w:tc>
          <w:tcPr>
            <w:tcW w:w="1701" w:type="dxa"/>
          </w:tcPr>
          <w:p w14:paraId="2679A251" w14:textId="77777777" w:rsidR="00276EB1" w:rsidRPr="00611900" w:rsidRDefault="00276EB1" w:rsidP="00CB4260">
            <w:pPr>
              <w:ind w:firstLineChars="50" w:firstLine="100"/>
              <w:rPr>
                <w:rFonts w:eastAsia="等线"/>
                <w:color w:val="000000" w:themeColor="text1"/>
              </w:rPr>
            </w:pPr>
          </w:p>
        </w:tc>
        <w:tc>
          <w:tcPr>
            <w:tcW w:w="4253" w:type="dxa"/>
            <w:vAlign w:val="center"/>
          </w:tcPr>
          <w:p w14:paraId="2354B912" w14:textId="77777777" w:rsidR="00276EB1" w:rsidRPr="00611900" w:rsidRDefault="00000000" w:rsidP="00CB4260">
            <w:pPr>
              <w:ind w:firstLineChars="50" w:firstLine="100"/>
              <w:rPr>
                <w:color w:val="000000" w:themeColor="text1"/>
              </w:rPr>
            </w:pPr>
            <w:r w:rsidRPr="00611900">
              <w:rPr>
                <w:rFonts w:eastAsia="等线"/>
                <w:color w:val="000000" w:themeColor="text1"/>
              </w:rPr>
              <w:t>Bacterial infections</w:t>
            </w:r>
          </w:p>
        </w:tc>
        <w:tc>
          <w:tcPr>
            <w:tcW w:w="2400" w:type="dxa"/>
            <w:vAlign w:val="center"/>
          </w:tcPr>
          <w:p w14:paraId="044CB17F" w14:textId="77777777" w:rsidR="00276EB1" w:rsidRPr="00611900" w:rsidRDefault="00000000" w:rsidP="00CB4260">
            <w:pPr>
              <w:rPr>
                <w:color w:val="000000" w:themeColor="text1"/>
              </w:rPr>
            </w:pPr>
            <w:r w:rsidRPr="00611900">
              <w:rPr>
                <w:rFonts w:eastAsia="等线"/>
                <w:color w:val="000000" w:themeColor="text1"/>
              </w:rPr>
              <w:t>A01-A79</w:t>
            </w:r>
          </w:p>
        </w:tc>
      </w:tr>
      <w:tr w:rsidR="00276EB1" w:rsidRPr="00611900" w14:paraId="52ACCFA4" w14:textId="77777777">
        <w:trPr>
          <w:jc w:val="center"/>
        </w:trPr>
        <w:tc>
          <w:tcPr>
            <w:tcW w:w="1701" w:type="dxa"/>
          </w:tcPr>
          <w:p w14:paraId="3AEC4E37" w14:textId="77777777" w:rsidR="00276EB1" w:rsidRPr="00611900" w:rsidRDefault="00276EB1" w:rsidP="00CB4260">
            <w:pPr>
              <w:ind w:firstLineChars="50" w:firstLine="100"/>
              <w:rPr>
                <w:rFonts w:eastAsia="等线"/>
                <w:color w:val="000000" w:themeColor="text1"/>
              </w:rPr>
            </w:pPr>
          </w:p>
        </w:tc>
        <w:tc>
          <w:tcPr>
            <w:tcW w:w="4253" w:type="dxa"/>
            <w:vAlign w:val="center"/>
          </w:tcPr>
          <w:p w14:paraId="16815F83" w14:textId="77777777" w:rsidR="00276EB1" w:rsidRPr="00611900" w:rsidRDefault="00000000" w:rsidP="00CB4260">
            <w:pPr>
              <w:ind w:firstLineChars="50" w:firstLine="100"/>
              <w:rPr>
                <w:color w:val="000000" w:themeColor="text1"/>
              </w:rPr>
            </w:pPr>
            <w:r w:rsidRPr="00611900">
              <w:rPr>
                <w:rFonts w:eastAsia="等线"/>
                <w:color w:val="000000" w:themeColor="text1"/>
              </w:rPr>
              <w:t>Viral infections</w:t>
            </w:r>
          </w:p>
        </w:tc>
        <w:tc>
          <w:tcPr>
            <w:tcW w:w="2400" w:type="dxa"/>
            <w:vAlign w:val="center"/>
          </w:tcPr>
          <w:p w14:paraId="7C39DBA9" w14:textId="77777777" w:rsidR="00276EB1" w:rsidRPr="00611900" w:rsidRDefault="00000000" w:rsidP="00CB4260">
            <w:pPr>
              <w:rPr>
                <w:color w:val="000000" w:themeColor="text1"/>
              </w:rPr>
            </w:pPr>
            <w:r w:rsidRPr="00611900">
              <w:rPr>
                <w:rFonts w:eastAsia="等线"/>
                <w:color w:val="000000" w:themeColor="text1"/>
              </w:rPr>
              <w:t>A80-B34</w:t>
            </w:r>
          </w:p>
        </w:tc>
      </w:tr>
      <w:tr w:rsidR="00276EB1" w:rsidRPr="00611900" w14:paraId="1FE8A4BC" w14:textId="77777777">
        <w:trPr>
          <w:jc w:val="center"/>
        </w:trPr>
        <w:tc>
          <w:tcPr>
            <w:tcW w:w="1701" w:type="dxa"/>
          </w:tcPr>
          <w:p w14:paraId="4AA69A1F"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4738567" w14:textId="77777777" w:rsidR="00276EB1" w:rsidRPr="00611900" w:rsidRDefault="00000000" w:rsidP="00CB4260">
            <w:pPr>
              <w:ind w:firstLineChars="50" w:firstLine="100"/>
              <w:rPr>
                <w:color w:val="000000" w:themeColor="text1"/>
              </w:rPr>
            </w:pPr>
            <w:r w:rsidRPr="00611900">
              <w:rPr>
                <w:rFonts w:eastAsia="等线"/>
                <w:color w:val="000000" w:themeColor="text1"/>
              </w:rPr>
              <w:t>Fungal infections</w:t>
            </w:r>
          </w:p>
        </w:tc>
        <w:tc>
          <w:tcPr>
            <w:tcW w:w="2400" w:type="dxa"/>
            <w:vAlign w:val="center"/>
          </w:tcPr>
          <w:p w14:paraId="0ED1C113" w14:textId="77777777" w:rsidR="00276EB1" w:rsidRPr="00611900" w:rsidRDefault="00000000" w:rsidP="00CB4260">
            <w:pPr>
              <w:rPr>
                <w:color w:val="000000" w:themeColor="text1"/>
              </w:rPr>
            </w:pPr>
            <w:r w:rsidRPr="00611900">
              <w:rPr>
                <w:color w:val="000000" w:themeColor="text1"/>
              </w:rPr>
              <w:t>B35-B49</w:t>
            </w:r>
          </w:p>
        </w:tc>
      </w:tr>
      <w:tr w:rsidR="00276EB1" w:rsidRPr="00611900" w14:paraId="23187503" w14:textId="77777777">
        <w:trPr>
          <w:jc w:val="center"/>
        </w:trPr>
        <w:tc>
          <w:tcPr>
            <w:tcW w:w="1701" w:type="dxa"/>
          </w:tcPr>
          <w:p w14:paraId="3B0487EE" w14:textId="77777777" w:rsidR="00276EB1" w:rsidRPr="00611900" w:rsidRDefault="00000000" w:rsidP="00CB4260">
            <w:pPr>
              <w:rPr>
                <w:rFonts w:eastAsia="等线"/>
                <w:b/>
                <w:bCs/>
                <w:color w:val="000000" w:themeColor="text1"/>
              </w:rPr>
            </w:pPr>
            <w:r w:rsidRPr="00611900">
              <w:rPr>
                <w:b/>
                <w:bCs/>
                <w:color w:val="000000" w:themeColor="text1"/>
              </w:rPr>
              <w:t>II</w:t>
            </w:r>
          </w:p>
        </w:tc>
        <w:tc>
          <w:tcPr>
            <w:tcW w:w="4253" w:type="dxa"/>
            <w:vAlign w:val="center"/>
          </w:tcPr>
          <w:p w14:paraId="37DF81D0" w14:textId="77777777" w:rsidR="00276EB1" w:rsidRPr="00611900" w:rsidRDefault="00000000" w:rsidP="00CB4260">
            <w:pPr>
              <w:rPr>
                <w:b/>
                <w:bCs/>
                <w:color w:val="000000" w:themeColor="text1"/>
              </w:rPr>
            </w:pPr>
            <w:r w:rsidRPr="00611900">
              <w:rPr>
                <w:rFonts w:eastAsia="等线"/>
                <w:b/>
                <w:bCs/>
                <w:color w:val="000000" w:themeColor="text1"/>
              </w:rPr>
              <w:t>Cancer</w:t>
            </w:r>
          </w:p>
        </w:tc>
        <w:tc>
          <w:tcPr>
            <w:tcW w:w="2400" w:type="dxa"/>
            <w:vAlign w:val="center"/>
          </w:tcPr>
          <w:p w14:paraId="1483E5ED" w14:textId="77777777" w:rsidR="00276EB1" w:rsidRPr="00611900" w:rsidRDefault="00000000" w:rsidP="00CB4260">
            <w:pPr>
              <w:rPr>
                <w:b/>
                <w:bCs/>
                <w:color w:val="000000" w:themeColor="text1"/>
              </w:rPr>
            </w:pPr>
            <w:r w:rsidRPr="00611900">
              <w:rPr>
                <w:b/>
                <w:bCs/>
                <w:color w:val="000000"/>
              </w:rPr>
              <w:t>C00–C97</w:t>
            </w:r>
          </w:p>
        </w:tc>
      </w:tr>
      <w:tr w:rsidR="00276EB1" w:rsidRPr="00611900" w14:paraId="09835AD6" w14:textId="77777777">
        <w:trPr>
          <w:jc w:val="center"/>
        </w:trPr>
        <w:tc>
          <w:tcPr>
            <w:tcW w:w="1701" w:type="dxa"/>
          </w:tcPr>
          <w:p w14:paraId="7C4DCB9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F88D924" w14:textId="77777777" w:rsidR="00276EB1" w:rsidRPr="00611900" w:rsidRDefault="00000000" w:rsidP="00CB4260">
            <w:pPr>
              <w:ind w:firstLineChars="50" w:firstLine="100"/>
              <w:rPr>
                <w:color w:val="000000" w:themeColor="text1"/>
              </w:rPr>
            </w:pPr>
            <w:r w:rsidRPr="00611900">
              <w:rPr>
                <w:rFonts w:eastAsia="等线"/>
                <w:color w:val="000000" w:themeColor="text1"/>
              </w:rPr>
              <w:t>Colorectal cancer</w:t>
            </w:r>
          </w:p>
        </w:tc>
        <w:tc>
          <w:tcPr>
            <w:tcW w:w="2400" w:type="dxa"/>
            <w:vAlign w:val="center"/>
          </w:tcPr>
          <w:p w14:paraId="4FFF2034" w14:textId="77777777" w:rsidR="00276EB1" w:rsidRPr="00611900" w:rsidRDefault="00000000" w:rsidP="00CB4260">
            <w:pPr>
              <w:rPr>
                <w:color w:val="000000" w:themeColor="text1"/>
              </w:rPr>
            </w:pPr>
            <w:r w:rsidRPr="00611900">
              <w:rPr>
                <w:rFonts w:eastAsia="等线"/>
                <w:color w:val="000000" w:themeColor="text1"/>
              </w:rPr>
              <w:t>C18, C20</w:t>
            </w:r>
          </w:p>
        </w:tc>
      </w:tr>
      <w:tr w:rsidR="00276EB1" w:rsidRPr="00611900" w14:paraId="555ED638" w14:textId="77777777">
        <w:trPr>
          <w:jc w:val="center"/>
        </w:trPr>
        <w:tc>
          <w:tcPr>
            <w:tcW w:w="1701" w:type="dxa"/>
          </w:tcPr>
          <w:p w14:paraId="0F408575"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94C9872" w14:textId="77777777" w:rsidR="00276EB1" w:rsidRPr="00611900" w:rsidRDefault="00000000" w:rsidP="00CB4260">
            <w:pPr>
              <w:ind w:firstLineChars="50" w:firstLine="100"/>
              <w:rPr>
                <w:color w:val="000000" w:themeColor="text1"/>
              </w:rPr>
            </w:pPr>
            <w:r w:rsidRPr="00611900">
              <w:rPr>
                <w:rFonts w:eastAsia="等线"/>
                <w:color w:val="000000" w:themeColor="text1"/>
              </w:rPr>
              <w:t>Lung cancer</w:t>
            </w:r>
          </w:p>
        </w:tc>
        <w:tc>
          <w:tcPr>
            <w:tcW w:w="2400" w:type="dxa"/>
            <w:vAlign w:val="center"/>
          </w:tcPr>
          <w:p w14:paraId="4A811711" w14:textId="77777777" w:rsidR="00276EB1" w:rsidRPr="00611900" w:rsidRDefault="00000000" w:rsidP="00CB4260">
            <w:pPr>
              <w:rPr>
                <w:color w:val="000000" w:themeColor="text1"/>
              </w:rPr>
            </w:pPr>
            <w:r w:rsidRPr="00611900">
              <w:rPr>
                <w:rFonts w:eastAsia="等线"/>
                <w:color w:val="000000" w:themeColor="text1"/>
              </w:rPr>
              <w:t>C34</w:t>
            </w:r>
          </w:p>
        </w:tc>
      </w:tr>
      <w:tr w:rsidR="00276EB1" w:rsidRPr="00611900" w14:paraId="48A69464" w14:textId="77777777">
        <w:trPr>
          <w:jc w:val="center"/>
        </w:trPr>
        <w:tc>
          <w:tcPr>
            <w:tcW w:w="1701" w:type="dxa"/>
          </w:tcPr>
          <w:p w14:paraId="324D0387"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F8D1C12" w14:textId="77777777" w:rsidR="00276EB1" w:rsidRPr="00611900" w:rsidRDefault="00000000" w:rsidP="00CB4260">
            <w:pPr>
              <w:ind w:firstLineChars="50" w:firstLine="100"/>
              <w:rPr>
                <w:color w:val="000000" w:themeColor="text1"/>
              </w:rPr>
            </w:pPr>
            <w:r w:rsidRPr="00611900">
              <w:rPr>
                <w:rFonts w:eastAsia="等线"/>
                <w:color w:val="000000" w:themeColor="text1"/>
              </w:rPr>
              <w:t>Melanoma</w:t>
            </w:r>
          </w:p>
        </w:tc>
        <w:tc>
          <w:tcPr>
            <w:tcW w:w="2400" w:type="dxa"/>
            <w:vAlign w:val="center"/>
          </w:tcPr>
          <w:p w14:paraId="737ACA0F" w14:textId="77777777" w:rsidR="00276EB1" w:rsidRPr="00611900" w:rsidRDefault="00000000" w:rsidP="00CB4260">
            <w:pPr>
              <w:rPr>
                <w:color w:val="000000" w:themeColor="text1"/>
              </w:rPr>
            </w:pPr>
            <w:r w:rsidRPr="00611900">
              <w:rPr>
                <w:rFonts w:eastAsia="等线"/>
                <w:color w:val="000000" w:themeColor="text1"/>
              </w:rPr>
              <w:t>C43–C44</w:t>
            </w:r>
          </w:p>
        </w:tc>
      </w:tr>
      <w:tr w:rsidR="00276EB1" w:rsidRPr="00611900" w14:paraId="1D2C3122" w14:textId="77777777">
        <w:trPr>
          <w:jc w:val="center"/>
        </w:trPr>
        <w:tc>
          <w:tcPr>
            <w:tcW w:w="1701" w:type="dxa"/>
          </w:tcPr>
          <w:p w14:paraId="39978C6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5F14D18" w14:textId="77777777" w:rsidR="00276EB1" w:rsidRPr="00611900" w:rsidRDefault="00000000" w:rsidP="00CB4260">
            <w:pPr>
              <w:ind w:firstLineChars="50" w:firstLine="100"/>
              <w:rPr>
                <w:color w:val="000000" w:themeColor="text1"/>
              </w:rPr>
            </w:pPr>
            <w:r w:rsidRPr="00611900">
              <w:rPr>
                <w:rFonts w:eastAsia="等线"/>
                <w:color w:val="000000" w:themeColor="text1"/>
              </w:rPr>
              <w:t>Breast cancer</w:t>
            </w:r>
          </w:p>
        </w:tc>
        <w:tc>
          <w:tcPr>
            <w:tcW w:w="2400" w:type="dxa"/>
            <w:vAlign w:val="center"/>
          </w:tcPr>
          <w:p w14:paraId="15273BC2" w14:textId="77777777" w:rsidR="00276EB1" w:rsidRPr="00611900" w:rsidRDefault="00000000" w:rsidP="00CB4260">
            <w:pPr>
              <w:rPr>
                <w:color w:val="000000" w:themeColor="text1"/>
              </w:rPr>
            </w:pPr>
            <w:r w:rsidRPr="00611900">
              <w:rPr>
                <w:rFonts w:eastAsia="等线"/>
                <w:color w:val="000000" w:themeColor="text1"/>
              </w:rPr>
              <w:t>C50</w:t>
            </w:r>
          </w:p>
        </w:tc>
      </w:tr>
      <w:tr w:rsidR="00276EB1" w:rsidRPr="00611900" w14:paraId="612ECE15" w14:textId="77777777">
        <w:trPr>
          <w:jc w:val="center"/>
        </w:trPr>
        <w:tc>
          <w:tcPr>
            <w:tcW w:w="1701" w:type="dxa"/>
          </w:tcPr>
          <w:p w14:paraId="4365ACE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2EA72C08" w14:textId="77777777" w:rsidR="00276EB1" w:rsidRPr="00611900" w:rsidRDefault="00000000" w:rsidP="00CB4260">
            <w:pPr>
              <w:ind w:firstLineChars="50" w:firstLine="100"/>
              <w:rPr>
                <w:color w:val="000000" w:themeColor="text1"/>
              </w:rPr>
            </w:pPr>
            <w:r w:rsidRPr="00611900">
              <w:rPr>
                <w:rFonts w:eastAsia="等线"/>
                <w:color w:val="000000" w:themeColor="text1"/>
              </w:rPr>
              <w:t>Prostate cancer</w:t>
            </w:r>
          </w:p>
        </w:tc>
        <w:tc>
          <w:tcPr>
            <w:tcW w:w="2400" w:type="dxa"/>
            <w:vAlign w:val="center"/>
          </w:tcPr>
          <w:p w14:paraId="5E50EA06" w14:textId="77777777" w:rsidR="00276EB1" w:rsidRPr="00611900" w:rsidRDefault="00000000" w:rsidP="00CB4260">
            <w:pPr>
              <w:rPr>
                <w:color w:val="000000" w:themeColor="text1"/>
              </w:rPr>
            </w:pPr>
            <w:r w:rsidRPr="00611900">
              <w:rPr>
                <w:rFonts w:eastAsia="等线"/>
                <w:color w:val="000000" w:themeColor="text1"/>
              </w:rPr>
              <w:t>C61</w:t>
            </w:r>
          </w:p>
        </w:tc>
      </w:tr>
      <w:tr w:rsidR="00276EB1" w:rsidRPr="00611900" w14:paraId="2DD82A31" w14:textId="77777777">
        <w:trPr>
          <w:jc w:val="center"/>
        </w:trPr>
        <w:tc>
          <w:tcPr>
            <w:tcW w:w="1701" w:type="dxa"/>
          </w:tcPr>
          <w:p w14:paraId="5BA4D6A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DCC2C32" w14:textId="77777777" w:rsidR="00276EB1" w:rsidRPr="00611900" w:rsidRDefault="00000000" w:rsidP="00CB4260">
            <w:pPr>
              <w:ind w:firstLineChars="50" w:firstLine="100"/>
              <w:rPr>
                <w:color w:val="000000" w:themeColor="text1"/>
              </w:rPr>
            </w:pPr>
            <w:r w:rsidRPr="00611900">
              <w:rPr>
                <w:rFonts w:eastAsia="等线"/>
                <w:color w:val="000000" w:themeColor="text1"/>
              </w:rPr>
              <w:t>Kidney cancer</w:t>
            </w:r>
          </w:p>
        </w:tc>
        <w:tc>
          <w:tcPr>
            <w:tcW w:w="2400" w:type="dxa"/>
            <w:vAlign w:val="center"/>
          </w:tcPr>
          <w:p w14:paraId="7CC85E57" w14:textId="77777777" w:rsidR="00276EB1" w:rsidRPr="00611900" w:rsidRDefault="00000000" w:rsidP="00CB4260">
            <w:pPr>
              <w:rPr>
                <w:color w:val="000000" w:themeColor="text1"/>
              </w:rPr>
            </w:pPr>
            <w:r w:rsidRPr="00611900">
              <w:rPr>
                <w:rFonts w:eastAsia="等线"/>
                <w:color w:val="000000" w:themeColor="text1"/>
              </w:rPr>
              <w:t>C64</w:t>
            </w:r>
          </w:p>
        </w:tc>
      </w:tr>
      <w:tr w:rsidR="00276EB1" w:rsidRPr="00611900" w14:paraId="61508704" w14:textId="77777777">
        <w:trPr>
          <w:jc w:val="center"/>
        </w:trPr>
        <w:tc>
          <w:tcPr>
            <w:tcW w:w="1701" w:type="dxa"/>
          </w:tcPr>
          <w:p w14:paraId="58D7539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7ADE39A" w14:textId="77777777" w:rsidR="00276EB1" w:rsidRPr="00611900" w:rsidRDefault="00000000" w:rsidP="00CB4260">
            <w:pPr>
              <w:ind w:firstLineChars="50" w:firstLine="100"/>
              <w:rPr>
                <w:color w:val="000000" w:themeColor="text1"/>
              </w:rPr>
            </w:pPr>
            <w:r w:rsidRPr="00611900">
              <w:rPr>
                <w:rFonts w:eastAsia="等线"/>
                <w:color w:val="000000" w:themeColor="text1"/>
              </w:rPr>
              <w:t>Brain cancer</w:t>
            </w:r>
          </w:p>
        </w:tc>
        <w:tc>
          <w:tcPr>
            <w:tcW w:w="2400" w:type="dxa"/>
            <w:vAlign w:val="center"/>
          </w:tcPr>
          <w:p w14:paraId="45016370" w14:textId="77777777" w:rsidR="00276EB1" w:rsidRPr="00611900" w:rsidRDefault="00000000" w:rsidP="00CB4260">
            <w:pPr>
              <w:rPr>
                <w:color w:val="000000" w:themeColor="text1"/>
              </w:rPr>
            </w:pPr>
            <w:r w:rsidRPr="00611900">
              <w:rPr>
                <w:rFonts w:eastAsia="等线"/>
                <w:color w:val="000000" w:themeColor="text1"/>
              </w:rPr>
              <w:t>C71</w:t>
            </w:r>
          </w:p>
        </w:tc>
      </w:tr>
      <w:tr w:rsidR="00276EB1" w:rsidRPr="00611900" w14:paraId="38172AC6" w14:textId="77777777">
        <w:trPr>
          <w:jc w:val="center"/>
        </w:trPr>
        <w:tc>
          <w:tcPr>
            <w:tcW w:w="1701" w:type="dxa"/>
          </w:tcPr>
          <w:p w14:paraId="6958A1A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83E97E1" w14:textId="77777777" w:rsidR="00276EB1" w:rsidRPr="00611900" w:rsidRDefault="00000000" w:rsidP="00CB4260">
            <w:pPr>
              <w:ind w:firstLineChars="50" w:firstLine="100"/>
              <w:rPr>
                <w:color w:val="000000" w:themeColor="text1"/>
              </w:rPr>
            </w:pPr>
            <w:r w:rsidRPr="00611900">
              <w:rPr>
                <w:rFonts w:eastAsia="等线"/>
                <w:color w:val="000000" w:themeColor="text1"/>
              </w:rPr>
              <w:t>Leukemia, lymphoma</w:t>
            </w:r>
          </w:p>
        </w:tc>
        <w:tc>
          <w:tcPr>
            <w:tcW w:w="2400" w:type="dxa"/>
            <w:vAlign w:val="center"/>
          </w:tcPr>
          <w:p w14:paraId="64555127" w14:textId="77777777" w:rsidR="00276EB1" w:rsidRPr="00611900" w:rsidRDefault="00000000" w:rsidP="00CB4260">
            <w:pPr>
              <w:rPr>
                <w:color w:val="000000" w:themeColor="text1"/>
              </w:rPr>
            </w:pPr>
            <w:r w:rsidRPr="00611900">
              <w:rPr>
                <w:rFonts w:eastAsia="等线"/>
                <w:color w:val="000000" w:themeColor="text1"/>
              </w:rPr>
              <w:t>C81–C96</w:t>
            </w:r>
          </w:p>
        </w:tc>
      </w:tr>
      <w:tr w:rsidR="00276EB1" w:rsidRPr="00611900" w14:paraId="5A984201" w14:textId="77777777">
        <w:trPr>
          <w:jc w:val="center"/>
        </w:trPr>
        <w:tc>
          <w:tcPr>
            <w:tcW w:w="1701" w:type="dxa"/>
          </w:tcPr>
          <w:p w14:paraId="6BD0AD1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F8D5047" w14:textId="77777777" w:rsidR="00276EB1" w:rsidRPr="00611900" w:rsidRDefault="00000000" w:rsidP="00CB4260">
            <w:pPr>
              <w:ind w:firstLineChars="50" w:firstLine="100"/>
              <w:rPr>
                <w:color w:val="000000" w:themeColor="text1"/>
              </w:rPr>
            </w:pPr>
            <w:r w:rsidRPr="00611900">
              <w:rPr>
                <w:rFonts w:eastAsia="等线"/>
                <w:color w:val="000000" w:themeColor="text1"/>
              </w:rPr>
              <w:t>Gastric cancer</w:t>
            </w:r>
          </w:p>
        </w:tc>
        <w:tc>
          <w:tcPr>
            <w:tcW w:w="2400" w:type="dxa"/>
            <w:vAlign w:val="center"/>
          </w:tcPr>
          <w:p w14:paraId="2B4D96A0" w14:textId="77777777" w:rsidR="00276EB1" w:rsidRPr="00611900" w:rsidRDefault="00000000" w:rsidP="00CB4260">
            <w:pPr>
              <w:rPr>
                <w:color w:val="000000" w:themeColor="text1"/>
              </w:rPr>
            </w:pPr>
            <w:r w:rsidRPr="00611900">
              <w:rPr>
                <w:color w:val="000000" w:themeColor="text1"/>
              </w:rPr>
              <w:t>C16</w:t>
            </w:r>
          </w:p>
        </w:tc>
      </w:tr>
      <w:tr w:rsidR="00276EB1" w:rsidRPr="00611900" w14:paraId="3E3668C1" w14:textId="77777777">
        <w:trPr>
          <w:jc w:val="center"/>
        </w:trPr>
        <w:tc>
          <w:tcPr>
            <w:tcW w:w="1701" w:type="dxa"/>
          </w:tcPr>
          <w:p w14:paraId="1E28FDF3" w14:textId="77777777" w:rsidR="00276EB1" w:rsidRPr="00611900" w:rsidRDefault="00276EB1" w:rsidP="00CB4260">
            <w:pPr>
              <w:ind w:firstLineChars="50" w:firstLine="100"/>
              <w:rPr>
                <w:rFonts w:eastAsia="等线"/>
                <w:color w:val="000000" w:themeColor="text1"/>
              </w:rPr>
            </w:pPr>
          </w:p>
        </w:tc>
        <w:tc>
          <w:tcPr>
            <w:tcW w:w="4253" w:type="dxa"/>
            <w:vAlign w:val="center"/>
          </w:tcPr>
          <w:p w14:paraId="25A32819" w14:textId="77777777" w:rsidR="00276EB1" w:rsidRPr="00611900" w:rsidRDefault="00000000" w:rsidP="00CB4260">
            <w:pPr>
              <w:ind w:firstLineChars="50" w:firstLine="100"/>
              <w:rPr>
                <w:color w:val="000000" w:themeColor="text1"/>
              </w:rPr>
            </w:pPr>
            <w:r w:rsidRPr="00611900">
              <w:rPr>
                <w:rFonts w:eastAsia="等线"/>
                <w:color w:val="000000" w:themeColor="text1"/>
              </w:rPr>
              <w:t>Thyroid cancer</w:t>
            </w:r>
          </w:p>
        </w:tc>
        <w:tc>
          <w:tcPr>
            <w:tcW w:w="2400" w:type="dxa"/>
            <w:vAlign w:val="center"/>
          </w:tcPr>
          <w:p w14:paraId="7F46123B" w14:textId="77777777" w:rsidR="00276EB1" w:rsidRPr="00611900" w:rsidRDefault="00000000" w:rsidP="00CB4260">
            <w:pPr>
              <w:rPr>
                <w:color w:val="000000" w:themeColor="text1"/>
              </w:rPr>
            </w:pPr>
            <w:r w:rsidRPr="00611900">
              <w:rPr>
                <w:color w:val="000000" w:themeColor="text1"/>
              </w:rPr>
              <w:t>C73</w:t>
            </w:r>
          </w:p>
        </w:tc>
      </w:tr>
      <w:tr w:rsidR="00276EB1" w:rsidRPr="00611900" w14:paraId="162B263C" w14:textId="77777777">
        <w:trPr>
          <w:jc w:val="center"/>
        </w:trPr>
        <w:tc>
          <w:tcPr>
            <w:tcW w:w="1701" w:type="dxa"/>
          </w:tcPr>
          <w:p w14:paraId="485D8FC0"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8609835" w14:textId="77777777" w:rsidR="00276EB1" w:rsidRPr="00611900" w:rsidRDefault="00000000" w:rsidP="00CB4260">
            <w:pPr>
              <w:ind w:firstLineChars="50" w:firstLine="100"/>
              <w:rPr>
                <w:color w:val="000000" w:themeColor="text1"/>
              </w:rPr>
            </w:pPr>
            <w:r w:rsidRPr="00611900">
              <w:rPr>
                <w:rFonts w:eastAsia="等线"/>
                <w:color w:val="000000" w:themeColor="text1"/>
              </w:rPr>
              <w:t>Esophageal cancer</w:t>
            </w:r>
          </w:p>
        </w:tc>
        <w:tc>
          <w:tcPr>
            <w:tcW w:w="2400" w:type="dxa"/>
            <w:vAlign w:val="center"/>
          </w:tcPr>
          <w:p w14:paraId="3CBC12D4" w14:textId="77777777" w:rsidR="00276EB1" w:rsidRPr="00611900" w:rsidRDefault="00000000" w:rsidP="00CB4260">
            <w:pPr>
              <w:rPr>
                <w:color w:val="000000" w:themeColor="text1"/>
              </w:rPr>
            </w:pPr>
            <w:r w:rsidRPr="00611900">
              <w:rPr>
                <w:color w:val="000000" w:themeColor="text1"/>
              </w:rPr>
              <w:t>C15</w:t>
            </w:r>
          </w:p>
        </w:tc>
      </w:tr>
      <w:tr w:rsidR="00276EB1" w:rsidRPr="00611900" w14:paraId="3FE35494" w14:textId="77777777">
        <w:trPr>
          <w:jc w:val="center"/>
        </w:trPr>
        <w:tc>
          <w:tcPr>
            <w:tcW w:w="1701" w:type="dxa"/>
          </w:tcPr>
          <w:p w14:paraId="10668FC3"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9A5D5A6" w14:textId="77777777" w:rsidR="00276EB1" w:rsidRPr="00611900" w:rsidRDefault="00000000" w:rsidP="00CB4260">
            <w:pPr>
              <w:ind w:firstLineChars="50" w:firstLine="100"/>
              <w:rPr>
                <w:color w:val="000000" w:themeColor="text1"/>
              </w:rPr>
            </w:pPr>
            <w:r w:rsidRPr="00611900">
              <w:rPr>
                <w:rFonts w:eastAsia="等线"/>
                <w:color w:val="000000" w:themeColor="text1"/>
              </w:rPr>
              <w:t>Bladder cancer</w:t>
            </w:r>
          </w:p>
        </w:tc>
        <w:tc>
          <w:tcPr>
            <w:tcW w:w="2400" w:type="dxa"/>
            <w:vAlign w:val="center"/>
          </w:tcPr>
          <w:p w14:paraId="7A0228C7" w14:textId="77777777" w:rsidR="00276EB1" w:rsidRPr="00611900" w:rsidRDefault="00000000" w:rsidP="00CB4260">
            <w:pPr>
              <w:rPr>
                <w:color w:val="000000" w:themeColor="text1"/>
              </w:rPr>
            </w:pPr>
            <w:r w:rsidRPr="00611900">
              <w:rPr>
                <w:color w:val="000000" w:themeColor="text1"/>
              </w:rPr>
              <w:t>C67</w:t>
            </w:r>
          </w:p>
        </w:tc>
      </w:tr>
      <w:tr w:rsidR="00276EB1" w:rsidRPr="00611900" w14:paraId="2E17D33B" w14:textId="77777777">
        <w:trPr>
          <w:jc w:val="center"/>
        </w:trPr>
        <w:tc>
          <w:tcPr>
            <w:tcW w:w="1701" w:type="dxa"/>
          </w:tcPr>
          <w:p w14:paraId="0F307607"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12CB03A" w14:textId="77777777" w:rsidR="00276EB1" w:rsidRPr="00611900" w:rsidRDefault="00000000" w:rsidP="00CB4260">
            <w:pPr>
              <w:ind w:firstLineChars="50" w:firstLine="100"/>
              <w:rPr>
                <w:color w:val="000000" w:themeColor="text1"/>
              </w:rPr>
            </w:pPr>
            <w:r w:rsidRPr="00611900">
              <w:rPr>
                <w:rFonts w:eastAsia="等线"/>
                <w:color w:val="000000" w:themeColor="text1"/>
              </w:rPr>
              <w:t>Pancreatic cancer</w:t>
            </w:r>
          </w:p>
        </w:tc>
        <w:tc>
          <w:tcPr>
            <w:tcW w:w="2400" w:type="dxa"/>
            <w:vAlign w:val="center"/>
          </w:tcPr>
          <w:p w14:paraId="3A717810" w14:textId="77777777" w:rsidR="00276EB1" w:rsidRPr="00611900" w:rsidRDefault="00000000" w:rsidP="00CB4260">
            <w:pPr>
              <w:rPr>
                <w:color w:val="000000" w:themeColor="text1"/>
              </w:rPr>
            </w:pPr>
            <w:r w:rsidRPr="00611900">
              <w:rPr>
                <w:color w:val="000000" w:themeColor="text1"/>
              </w:rPr>
              <w:t>C25</w:t>
            </w:r>
          </w:p>
        </w:tc>
      </w:tr>
      <w:tr w:rsidR="00276EB1" w:rsidRPr="00611900" w14:paraId="42DDEC44" w14:textId="77777777">
        <w:trPr>
          <w:jc w:val="center"/>
        </w:trPr>
        <w:tc>
          <w:tcPr>
            <w:tcW w:w="1701" w:type="dxa"/>
          </w:tcPr>
          <w:p w14:paraId="630F5AF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F21C27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Liver cancer</w:t>
            </w:r>
          </w:p>
        </w:tc>
        <w:tc>
          <w:tcPr>
            <w:tcW w:w="2400" w:type="dxa"/>
            <w:vAlign w:val="center"/>
          </w:tcPr>
          <w:p w14:paraId="2D2D6DE6" w14:textId="77777777" w:rsidR="00276EB1" w:rsidRPr="00611900" w:rsidRDefault="00000000" w:rsidP="00CB4260">
            <w:pPr>
              <w:rPr>
                <w:color w:val="000000" w:themeColor="text1"/>
              </w:rPr>
            </w:pPr>
            <w:r w:rsidRPr="00611900">
              <w:rPr>
                <w:color w:val="000000" w:themeColor="text1"/>
              </w:rPr>
              <w:t>C22</w:t>
            </w:r>
          </w:p>
        </w:tc>
      </w:tr>
      <w:tr w:rsidR="00276EB1" w:rsidRPr="00611900" w14:paraId="1DA45662" w14:textId="77777777">
        <w:trPr>
          <w:jc w:val="center"/>
        </w:trPr>
        <w:tc>
          <w:tcPr>
            <w:tcW w:w="1701" w:type="dxa"/>
          </w:tcPr>
          <w:p w14:paraId="56BDD321"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B597E7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Ovarian cancer</w:t>
            </w:r>
          </w:p>
        </w:tc>
        <w:tc>
          <w:tcPr>
            <w:tcW w:w="2400" w:type="dxa"/>
            <w:vAlign w:val="center"/>
          </w:tcPr>
          <w:p w14:paraId="43548CA4" w14:textId="77777777" w:rsidR="00276EB1" w:rsidRPr="00611900" w:rsidRDefault="00000000" w:rsidP="00CB4260">
            <w:pPr>
              <w:rPr>
                <w:color w:val="000000" w:themeColor="text1"/>
              </w:rPr>
            </w:pPr>
            <w:r w:rsidRPr="00611900">
              <w:rPr>
                <w:color w:val="000000" w:themeColor="text1"/>
              </w:rPr>
              <w:t>C56</w:t>
            </w:r>
          </w:p>
        </w:tc>
      </w:tr>
      <w:tr w:rsidR="00276EB1" w:rsidRPr="00611900" w14:paraId="528FD6E4" w14:textId="77777777">
        <w:trPr>
          <w:jc w:val="center"/>
        </w:trPr>
        <w:tc>
          <w:tcPr>
            <w:tcW w:w="1701" w:type="dxa"/>
          </w:tcPr>
          <w:p w14:paraId="4492A92B"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970BFF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Endometrial cancer</w:t>
            </w:r>
          </w:p>
        </w:tc>
        <w:tc>
          <w:tcPr>
            <w:tcW w:w="2400" w:type="dxa"/>
            <w:vAlign w:val="center"/>
          </w:tcPr>
          <w:p w14:paraId="058175C6" w14:textId="77777777" w:rsidR="00276EB1" w:rsidRPr="00611900" w:rsidRDefault="00000000" w:rsidP="00CB4260">
            <w:pPr>
              <w:rPr>
                <w:color w:val="000000" w:themeColor="text1"/>
              </w:rPr>
            </w:pPr>
            <w:r w:rsidRPr="00611900">
              <w:rPr>
                <w:color w:val="000000" w:themeColor="text1"/>
              </w:rPr>
              <w:t>C541</w:t>
            </w:r>
          </w:p>
        </w:tc>
      </w:tr>
      <w:tr w:rsidR="00276EB1" w:rsidRPr="00611900" w14:paraId="224F437C" w14:textId="77777777">
        <w:trPr>
          <w:jc w:val="center"/>
        </w:trPr>
        <w:tc>
          <w:tcPr>
            <w:tcW w:w="1701" w:type="dxa"/>
          </w:tcPr>
          <w:p w14:paraId="7333B7E0" w14:textId="77777777" w:rsidR="00276EB1" w:rsidRPr="00611900" w:rsidRDefault="00000000" w:rsidP="00CB4260">
            <w:pPr>
              <w:rPr>
                <w:rFonts w:eastAsia="等线"/>
                <w:b/>
                <w:bCs/>
                <w:color w:val="000000" w:themeColor="text1"/>
              </w:rPr>
            </w:pPr>
            <w:r w:rsidRPr="00611900">
              <w:rPr>
                <w:b/>
                <w:bCs/>
                <w:color w:val="000000" w:themeColor="text1"/>
              </w:rPr>
              <w:t>III</w:t>
            </w:r>
          </w:p>
        </w:tc>
        <w:tc>
          <w:tcPr>
            <w:tcW w:w="4253" w:type="dxa"/>
            <w:vAlign w:val="center"/>
          </w:tcPr>
          <w:p w14:paraId="2221FE6B" w14:textId="77777777" w:rsidR="00276EB1" w:rsidRPr="00611900" w:rsidRDefault="00000000" w:rsidP="00CB4260">
            <w:pPr>
              <w:rPr>
                <w:b/>
                <w:bCs/>
                <w:color w:val="000000" w:themeColor="text1"/>
              </w:rPr>
            </w:pPr>
            <w:r w:rsidRPr="00611900">
              <w:rPr>
                <w:rFonts w:eastAsia="等线"/>
                <w:b/>
                <w:bCs/>
                <w:color w:val="000000" w:themeColor="text1"/>
              </w:rPr>
              <w:t>Diseases of the blood</w:t>
            </w:r>
          </w:p>
        </w:tc>
        <w:tc>
          <w:tcPr>
            <w:tcW w:w="2400" w:type="dxa"/>
            <w:vAlign w:val="center"/>
          </w:tcPr>
          <w:p w14:paraId="0D2A1409" w14:textId="77777777" w:rsidR="00276EB1" w:rsidRPr="00611900" w:rsidRDefault="00000000" w:rsidP="00CB4260">
            <w:pPr>
              <w:rPr>
                <w:b/>
                <w:bCs/>
                <w:color w:val="000000" w:themeColor="text1"/>
              </w:rPr>
            </w:pPr>
            <w:r w:rsidRPr="00611900">
              <w:rPr>
                <w:b/>
                <w:bCs/>
                <w:color w:val="000000"/>
              </w:rPr>
              <w:t>D50–D89</w:t>
            </w:r>
          </w:p>
        </w:tc>
      </w:tr>
      <w:tr w:rsidR="00276EB1" w:rsidRPr="00611900" w14:paraId="56BD2B51" w14:textId="77777777">
        <w:trPr>
          <w:jc w:val="center"/>
        </w:trPr>
        <w:tc>
          <w:tcPr>
            <w:tcW w:w="1701" w:type="dxa"/>
          </w:tcPr>
          <w:p w14:paraId="55DCB7F3"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F89BF32" w14:textId="77777777" w:rsidR="00276EB1" w:rsidRPr="00611900" w:rsidRDefault="00000000" w:rsidP="00CB4260">
            <w:pPr>
              <w:ind w:firstLineChars="50" w:firstLine="100"/>
              <w:rPr>
                <w:color w:val="000000" w:themeColor="text1"/>
              </w:rPr>
            </w:pPr>
            <w:r w:rsidRPr="00611900">
              <w:rPr>
                <w:rFonts w:eastAsia="等线"/>
                <w:color w:val="000000" w:themeColor="text1"/>
              </w:rPr>
              <w:t>Anemias</w:t>
            </w:r>
          </w:p>
        </w:tc>
        <w:tc>
          <w:tcPr>
            <w:tcW w:w="2400" w:type="dxa"/>
            <w:vAlign w:val="center"/>
          </w:tcPr>
          <w:p w14:paraId="32789371" w14:textId="77777777" w:rsidR="00276EB1" w:rsidRPr="00611900" w:rsidRDefault="00000000" w:rsidP="00CB4260">
            <w:pPr>
              <w:rPr>
                <w:color w:val="000000" w:themeColor="text1"/>
              </w:rPr>
            </w:pPr>
            <w:r w:rsidRPr="00611900">
              <w:rPr>
                <w:rFonts w:eastAsia="等线"/>
                <w:color w:val="000000" w:themeColor="text1"/>
              </w:rPr>
              <w:t>D50-D64</w:t>
            </w:r>
          </w:p>
        </w:tc>
      </w:tr>
      <w:tr w:rsidR="00276EB1" w:rsidRPr="00611900" w14:paraId="4939D254" w14:textId="77777777">
        <w:trPr>
          <w:jc w:val="center"/>
        </w:trPr>
        <w:tc>
          <w:tcPr>
            <w:tcW w:w="1701" w:type="dxa"/>
          </w:tcPr>
          <w:p w14:paraId="3233B764" w14:textId="77777777" w:rsidR="00276EB1" w:rsidRPr="00611900" w:rsidRDefault="00000000" w:rsidP="00CB4260">
            <w:pPr>
              <w:rPr>
                <w:rFonts w:eastAsia="等线"/>
                <w:b/>
                <w:bCs/>
                <w:color w:val="000000" w:themeColor="text1"/>
              </w:rPr>
            </w:pPr>
            <w:r w:rsidRPr="00611900">
              <w:rPr>
                <w:b/>
                <w:bCs/>
                <w:color w:val="000000" w:themeColor="text1"/>
              </w:rPr>
              <w:t>IV</w:t>
            </w:r>
          </w:p>
        </w:tc>
        <w:tc>
          <w:tcPr>
            <w:tcW w:w="4253" w:type="dxa"/>
            <w:vAlign w:val="center"/>
          </w:tcPr>
          <w:p w14:paraId="050F3F90" w14:textId="77777777" w:rsidR="00276EB1" w:rsidRPr="00611900" w:rsidRDefault="00000000" w:rsidP="00CB4260">
            <w:pPr>
              <w:rPr>
                <w:b/>
                <w:bCs/>
                <w:color w:val="000000" w:themeColor="text1"/>
              </w:rPr>
            </w:pPr>
            <w:r w:rsidRPr="00611900">
              <w:rPr>
                <w:rFonts w:eastAsia="等线"/>
                <w:b/>
                <w:bCs/>
                <w:color w:val="000000" w:themeColor="text1"/>
              </w:rPr>
              <w:t>Endocrine diseases</w:t>
            </w:r>
          </w:p>
        </w:tc>
        <w:tc>
          <w:tcPr>
            <w:tcW w:w="2400" w:type="dxa"/>
            <w:vAlign w:val="center"/>
          </w:tcPr>
          <w:p w14:paraId="35062EAF" w14:textId="77777777" w:rsidR="00276EB1" w:rsidRPr="00611900" w:rsidRDefault="00000000" w:rsidP="00CB4260">
            <w:pPr>
              <w:rPr>
                <w:b/>
                <w:bCs/>
                <w:color w:val="000000" w:themeColor="text1"/>
              </w:rPr>
            </w:pPr>
            <w:r w:rsidRPr="00611900">
              <w:rPr>
                <w:b/>
                <w:bCs/>
                <w:color w:val="000000"/>
              </w:rPr>
              <w:t>E00–E90</w:t>
            </w:r>
          </w:p>
        </w:tc>
      </w:tr>
      <w:tr w:rsidR="00276EB1" w:rsidRPr="00611900" w14:paraId="0F8F8127" w14:textId="77777777">
        <w:trPr>
          <w:jc w:val="center"/>
        </w:trPr>
        <w:tc>
          <w:tcPr>
            <w:tcW w:w="1701" w:type="dxa"/>
          </w:tcPr>
          <w:p w14:paraId="4A46C9C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18B82C18" w14:textId="77777777" w:rsidR="00276EB1" w:rsidRPr="00611900" w:rsidRDefault="00000000" w:rsidP="00CB4260">
            <w:pPr>
              <w:ind w:firstLineChars="50" w:firstLine="100"/>
              <w:rPr>
                <w:color w:val="000000" w:themeColor="text1"/>
              </w:rPr>
            </w:pPr>
            <w:r w:rsidRPr="00611900">
              <w:rPr>
                <w:rFonts w:eastAsia="等线"/>
                <w:color w:val="000000" w:themeColor="text1"/>
              </w:rPr>
              <w:t>Overweight and obesity</w:t>
            </w:r>
          </w:p>
        </w:tc>
        <w:tc>
          <w:tcPr>
            <w:tcW w:w="2400" w:type="dxa"/>
            <w:vAlign w:val="center"/>
          </w:tcPr>
          <w:p w14:paraId="6C8042CC" w14:textId="77777777" w:rsidR="00276EB1" w:rsidRPr="00611900" w:rsidRDefault="00000000" w:rsidP="00CB4260">
            <w:pPr>
              <w:rPr>
                <w:color w:val="000000" w:themeColor="text1"/>
              </w:rPr>
            </w:pPr>
            <w:r w:rsidRPr="00611900">
              <w:rPr>
                <w:rFonts w:eastAsia="等线"/>
                <w:color w:val="000000" w:themeColor="text1"/>
              </w:rPr>
              <w:t>E66</w:t>
            </w:r>
          </w:p>
        </w:tc>
      </w:tr>
      <w:tr w:rsidR="00276EB1" w:rsidRPr="00611900" w14:paraId="72F5526F" w14:textId="77777777">
        <w:trPr>
          <w:jc w:val="center"/>
        </w:trPr>
        <w:tc>
          <w:tcPr>
            <w:tcW w:w="1701" w:type="dxa"/>
          </w:tcPr>
          <w:p w14:paraId="0F5A5E2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18DAE5B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Hyperlipidemia</w:t>
            </w:r>
          </w:p>
        </w:tc>
        <w:tc>
          <w:tcPr>
            <w:tcW w:w="2400" w:type="dxa"/>
            <w:vAlign w:val="center"/>
          </w:tcPr>
          <w:p w14:paraId="20AB9EBC" w14:textId="77777777" w:rsidR="00276EB1" w:rsidRPr="00611900" w:rsidRDefault="00000000" w:rsidP="00CB4260">
            <w:pPr>
              <w:rPr>
                <w:rFonts w:eastAsia="等线"/>
                <w:color w:val="000000" w:themeColor="text1"/>
              </w:rPr>
            </w:pPr>
            <w:r w:rsidRPr="00611900">
              <w:rPr>
                <w:rFonts w:eastAsia="等线"/>
                <w:color w:val="000000" w:themeColor="text1"/>
              </w:rPr>
              <w:t>E785</w:t>
            </w:r>
          </w:p>
        </w:tc>
      </w:tr>
      <w:tr w:rsidR="00276EB1" w:rsidRPr="00611900" w14:paraId="23D98699" w14:textId="77777777">
        <w:trPr>
          <w:jc w:val="center"/>
        </w:trPr>
        <w:tc>
          <w:tcPr>
            <w:tcW w:w="1701" w:type="dxa"/>
          </w:tcPr>
          <w:p w14:paraId="486858BF" w14:textId="77777777" w:rsidR="00276EB1" w:rsidRPr="00611900" w:rsidRDefault="00276EB1" w:rsidP="00CB4260">
            <w:pPr>
              <w:ind w:firstLineChars="50" w:firstLine="100"/>
              <w:rPr>
                <w:rFonts w:eastAsia="等线"/>
                <w:color w:val="000000" w:themeColor="text1"/>
              </w:rPr>
            </w:pPr>
          </w:p>
        </w:tc>
        <w:tc>
          <w:tcPr>
            <w:tcW w:w="4253" w:type="dxa"/>
            <w:vAlign w:val="center"/>
          </w:tcPr>
          <w:p w14:paraId="66216AE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Polycystic ovary syndrome</w:t>
            </w:r>
          </w:p>
        </w:tc>
        <w:tc>
          <w:tcPr>
            <w:tcW w:w="2400" w:type="dxa"/>
            <w:vAlign w:val="center"/>
          </w:tcPr>
          <w:p w14:paraId="2B101A9B" w14:textId="77777777" w:rsidR="00276EB1" w:rsidRPr="00611900" w:rsidRDefault="00000000" w:rsidP="00CB4260">
            <w:pPr>
              <w:rPr>
                <w:rFonts w:eastAsia="等线"/>
                <w:color w:val="000000" w:themeColor="text1"/>
              </w:rPr>
            </w:pPr>
            <w:r w:rsidRPr="00611900">
              <w:rPr>
                <w:color w:val="000000" w:themeColor="text1"/>
              </w:rPr>
              <w:t>E28.2</w:t>
            </w:r>
          </w:p>
        </w:tc>
      </w:tr>
      <w:tr w:rsidR="00276EB1" w:rsidRPr="00611900" w14:paraId="796C09E1" w14:textId="77777777">
        <w:trPr>
          <w:jc w:val="center"/>
        </w:trPr>
        <w:tc>
          <w:tcPr>
            <w:tcW w:w="1701" w:type="dxa"/>
          </w:tcPr>
          <w:p w14:paraId="6B0D70B3" w14:textId="77777777" w:rsidR="00276EB1" w:rsidRPr="00611900" w:rsidRDefault="00000000" w:rsidP="00CB4260">
            <w:pPr>
              <w:rPr>
                <w:rFonts w:eastAsia="等线"/>
                <w:b/>
                <w:bCs/>
                <w:color w:val="000000" w:themeColor="text1"/>
              </w:rPr>
            </w:pPr>
            <w:r w:rsidRPr="00611900">
              <w:rPr>
                <w:b/>
                <w:bCs/>
                <w:color w:val="000000" w:themeColor="text1"/>
              </w:rPr>
              <w:t>V</w:t>
            </w:r>
          </w:p>
        </w:tc>
        <w:tc>
          <w:tcPr>
            <w:tcW w:w="4253" w:type="dxa"/>
            <w:vAlign w:val="center"/>
          </w:tcPr>
          <w:p w14:paraId="7DA96A0D" w14:textId="77777777" w:rsidR="00276EB1" w:rsidRPr="00611900" w:rsidRDefault="00000000" w:rsidP="00CB4260">
            <w:pPr>
              <w:rPr>
                <w:b/>
                <w:bCs/>
                <w:color w:val="000000" w:themeColor="text1"/>
              </w:rPr>
            </w:pPr>
            <w:r w:rsidRPr="00611900">
              <w:rPr>
                <w:rFonts w:eastAsia="等线"/>
                <w:b/>
                <w:bCs/>
                <w:color w:val="000000" w:themeColor="text1"/>
              </w:rPr>
              <w:t>Mental and behavioral disorders</w:t>
            </w:r>
          </w:p>
        </w:tc>
        <w:tc>
          <w:tcPr>
            <w:tcW w:w="2400" w:type="dxa"/>
            <w:vAlign w:val="center"/>
          </w:tcPr>
          <w:p w14:paraId="67566BA2" w14:textId="77777777" w:rsidR="00276EB1" w:rsidRPr="00611900" w:rsidRDefault="00000000" w:rsidP="00CB4260">
            <w:pPr>
              <w:rPr>
                <w:b/>
                <w:bCs/>
                <w:color w:val="000000" w:themeColor="text1"/>
              </w:rPr>
            </w:pPr>
            <w:r w:rsidRPr="00611900">
              <w:rPr>
                <w:b/>
                <w:bCs/>
                <w:color w:val="000000"/>
              </w:rPr>
              <w:t>F00–F99</w:t>
            </w:r>
          </w:p>
        </w:tc>
      </w:tr>
      <w:tr w:rsidR="00276EB1" w:rsidRPr="00611900" w14:paraId="7DFF832A" w14:textId="77777777">
        <w:trPr>
          <w:jc w:val="center"/>
        </w:trPr>
        <w:tc>
          <w:tcPr>
            <w:tcW w:w="1701" w:type="dxa"/>
          </w:tcPr>
          <w:p w14:paraId="40C3E96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6DD3D21" w14:textId="77777777" w:rsidR="00276EB1" w:rsidRPr="00611900" w:rsidRDefault="00000000" w:rsidP="00CB4260">
            <w:pPr>
              <w:ind w:firstLineChars="50" w:firstLine="100"/>
              <w:rPr>
                <w:color w:val="000000" w:themeColor="text1"/>
              </w:rPr>
            </w:pPr>
            <w:r w:rsidRPr="00611900">
              <w:rPr>
                <w:rFonts w:eastAsia="等线"/>
                <w:color w:val="000000" w:themeColor="text1"/>
              </w:rPr>
              <w:t>Dementia</w:t>
            </w:r>
          </w:p>
        </w:tc>
        <w:tc>
          <w:tcPr>
            <w:tcW w:w="2400" w:type="dxa"/>
            <w:vAlign w:val="center"/>
          </w:tcPr>
          <w:p w14:paraId="607EDD60" w14:textId="77777777" w:rsidR="00276EB1" w:rsidRPr="00611900" w:rsidRDefault="00000000" w:rsidP="00CB4260">
            <w:pPr>
              <w:rPr>
                <w:color w:val="000000" w:themeColor="text1"/>
              </w:rPr>
            </w:pPr>
            <w:r w:rsidRPr="00611900">
              <w:rPr>
                <w:rFonts w:eastAsia="等线"/>
                <w:color w:val="000000" w:themeColor="text1"/>
              </w:rPr>
              <w:t>F00-F03, G30, G31</w:t>
            </w:r>
          </w:p>
        </w:tc>
      </w:tr>
      <w:tr w:rsidR="00276EB1" w:rsidRPr="00611900" w14:paraId="25C07F8E" w14:textId="77777777">
        <w:trPr>
          <w:jc w:val="center"/>
        </w:trPr>
        <w:tc>
          <w:tcPr>
            <w:tcW w:w="1701" w:type="dxa"/>
          </w:tcPr>
          <w:p w14:paraId="4E57D38D" w14:textId="77777777" w:rsidR="00276EB1" w:rsidRPr="00611900" w:rsidRDefault="00276EB1" w:rsidP="00CB4260">
            <w:pPr>
              <w:ind w:firstLineChars="50" w:firstLine="100"/>
              <w:rPr>
                <w:rFonts w:eastAsia="等线"/>
                <w:color w:val="000000" w:themeColor="text1"/>
              </w:rPr>
            </w:pPr>
          </w:p>
        </w:tc>
        <w:tc>
          <w:tcPr>
            <w:tcW w:w="4253" w:type="dxa"/>
            <w:vAlign w:val="center"/>
          </w:tcPr>
          <w:p w14:paraId="1A5B9447" w14:textId="77777777" w:rsidR="00276EB1" w:rsidRPr="00611900" w:rsidRDefault="00000000" w:rsidP="00CB4260">
            <w:pPr>
              <w:ind w:firstLineChars="50" w:firstLine="100"/>
              <w:rPr>
                <w:color w:val="000000" w:themeColor="text1"/>
              </w:rPr>
            </w:pPr>
            <w:r w:rsidRPr="00611900">
              <w:rPr>
                <w:rFonts w:eastAsia="等线"/>
                <w:color w:val="000000" w:themeColor="text1"/>
              </w:rPr>
              <w:t>Disorders due to substance abuse</w:t>
            </w:r>
          </w:p>
        </w:tc>
        <w:tc>
          <w:tcPr>
            <w:tcW w:w="2400" w:type="dxa"/>
            <w:vAlign w:val="center"/>
          </w:tcPr>
          <w:p w14:paraId="46542948" w14:textId="77777777" w:rsidR="00276EB1" w:rsidRPr="00611900" w:rsidRDefault="00000000" w:rsidP="00CB4260">
            <w:pPr>
              <w:rPr>
                <w:color w:val="000000" w:themeColor="text1"/>
              </w:rPr>
            </w:pPr>
            <w:r w:rsidRPr="00611900">
              <w:rPr>
                <w:rFonts w:eastAsia="等线"/>
                <w:color w:val="000000" w:themeColor="text1"/>
              </w:rPr>
              <w:t>F10–F19</w:t>
            </w:r>
          </w:p>
        </w:tc>
      </w:tr>
      <w:tr w:rsidR="00276EB1" w:rsidRPr="00611900" w14:paraId="2DD8BF64" w14:textId="77777777">
        <w:trPr>
          <w:jc w:val="center"/>
        </w:trPr>
        <w:tc>
          <w:tcPr>
            <w:tcW w:w="1701" w:type="dxa"/>
          </w:tcPr>
          <w:p w14:paraId="64EA409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9BD41DE" w14:textId="77777777" w:rsidR="00276EB1" w:rsidRPr="00611900" w:rsidRDefault="00000000" w:rsidP="00CB4260">
            <w:pPr>
              <w:ind w:firstLineChars="50" w:firstLine="100"/>
              <w:rPr>
                <w:color w:val="000000" w:themeColor="text1"/>
              </w:rPr>
            </w:pPr>
            <w:r w:rsidRPr="00611900">
              <w:rPr>
                <w:rFonts w:eastAsia="等线"/>
                <w:color w:val="000000" w:themeColor="text1"/>
              </w:rPr>
              <w:t>Psychotic disorders</w:t>
            </w:r>
          </w:p>
        </w:tc>
        <w:tc>
          <w:tcPr>
            <w:tcW w:w="2400" w:type="dxa"/>
            <w:vAlign w:val="center"/>
          </w:tcPr>
          <w:p w14:paraId="3C94A708" w14:textId="77777777" w:rsidR="00276EB1" w:rsidRPr="00611900" w:rsidRDefault="00000000" w:rsidP="00CB4260">
            <w:pPr>
              <w:rPr>
                <w:color w:val="000000" w:themeColor="text1"/>
              </w:rPr>
            </w:pPr>
            <w:r w:rsidRPr="00611900">
              <w:rPr>
                <w:rFonts w:eastAsia="等线"/>
                <w:color w:val="000000" w:themeColor="text1"/>
              </w:rPr>
              <w:t>F20–F29</w:t>
            </w:r>
          </w:p>
        </w:tc>
      </w:tr>
      <w:tr w:rsidR="00276EB1" w:rsidRPr="00611900" w14:paraId="23A8DA24" w14:textId="77777777">
        <w:trPr>
          <w:jc w:val="center"/>
        </w:trPr>
        <w:tc>
          <w:tcPr>
            <w:tcW w:w="1701" w:type="dxa"/>
          </w:tcPr>
          <w:p w14:paraId="6F331EDD" w14:textId="77777777" w:rsidR="00276EB1" w:rsidRPr="00611900" w:rsidRDefault="00276EB1" w:rsidP="00CB4260">
            <w:pPr>
              <w:ind w:firstLineChars="50" w:firstLine="100"/>
              <w:rPr>
                <w:rFonts w:eastAsia="等线"/>
                <w:color w:val="000000" w:themeColor="text1"/>
              </w:rPr>
            </w:pPr>
          </w:p>
        </w:tc>
        <w:tc>
          <w:tcPr>
            <w:tcW w:w="4253" w:type="dxa"/>
            <w:vAlign w:val="center"/>
          </w:tcPr>
          <w:p w14:paraId="173405B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Mood disorders</w:t>
            </w:r>
          </w:p>
        </w:tc>
        <w:tc>
          <w:tcPr>
            <w:tcW w:w="2400" w:type="dxa"/>
            <w:vAlign w:val="center"/>
          </w:tcPr>
          <w:p w14:paraId="41CAFF17" w14:textId="77777777" w:rsidR="00276EB1" w:rsidRPr="00611900" w:rsidRDefault="00000000" w:rsidP="00CB4260">
            <w:pPr>
              <w:rPr>
                <w:color w:val="000000" w:themeColor="text1"/>
              </w:rPr>
            </w:pPr>
            <w:r w:rsidRPr="00611900">
              <w:rPr>
                <w:rFonts w:eastAsia="等线"/>
                <w:color w:val="000000" w:themeColor="text1"/>
              </w:rPr>
              <w:t>F30–F39</w:t>
            </w:r>
          </w:p>
        </w:tc>
      </w:tr>
      <w:tr w:rsidR="00276EB1" w:rsidRPr="00611900" w14:paraId="1E304DE8" w14:textId="77777777">
        <w:trPr>
          <w:jc w:val="center"/>
        </w:trPr>
        <w:tc>
          <w:tcPr>
            <w:tcW w:w="1701" w:type="dxa"/>
          </w:tcPr>
          <w:p w14:paraId="1FC5672E"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31409D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Neurotic disorders</w:t>
            </w:r>
          </w:p>
        </w:tc>
        <w:tc>
          <w:tcPr>
            <w:tcW w:w="2400" w:type="dxa"/>
            <w:vAlign w:val="center"/>
          </w:tcPr>
          <w:p w14:paraId="62CAEE99" w14:textId="77777777" w:rsidR="00276EB1" w:rsidRPr="00611900" w:rsidRDefault="00000000" w:rsidP="00CB4260">
            <w:pPr>
              <w:rPr>
                <w:color w:val="000000" w:themeColor="text1"/>
              </w:rPr>
            </w:pPr>
            <w:r w:rsidRPr="00611900">
              <w:rPr>
                <w:rFonts w:eastAsia="等线"/>
                <w:color w:val="000000" w:themeColor="text1"/>
              </w:rPr>
              <w:t>F40–F48</w:t>
            </w:r>
          </w:p>
        </w:tc>
      </w:tr>
      <w:tr w:rsidR="00276EB1" w:rsidRPr="00611900" w14:paraId="6425FD0C" w14:textId="77777777">
        <w:trPr>
          <w:jc w:val="center"/>
        </w:trPr>
        <w:tc>
          <w:tcPr>
            <w:tcW w:w="1701" w:type="dxa"/>
          </w:tcPr>
          <w:p w14:paraId="3E298D74"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B24829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Depression</w:t>
            </w:r>
          </w:p>
        </w:tc>
        <w:tc>
          <w:tcPr>
            <w:tcW w:w="2400" w:type="dxa"/>
            <w:vAlign w:val="center"/>
          </w:tcPr>
          <w:p w14:paraId="22B3BB52" w14:textId="77777777" w:rsidR="00276EB1" w:rsidRPr="00611900" w:rsidRDefault="00000000" w:rsidP="00CB4260">
            <w:pPr>
              <w:rPr>
                <w:color w:val="000000" w:themeColor="text1"/>
              </w:rPr>
            </w:pPr>
            <w:r w:rsidRPr="00611900">
              <w:rPr>
                <w:color w:val="000000" w:themeColor="text1"/>
              </w:rPr>
              <w:t>F32-F33</w:t>
            </w:r>
          </w:p>
        </w:tc>
      </w:tr>
      <w:tr w:rsidR="00276EB1" w:rsidRPr="00611900" w14:paraId="7C9600DD" w14:textId="77777777">
        <w:trPr>
          <w:jc w:val="center"/>
        </w:trPr>
        <w:tc>
          <w:tcPr>
            <w:tcW w:w="1701" w:type="dxa"/>
          </w:tcPr>
          <w:p w14:paraId="2069A169" w14:textId="77777777" w:rsidR="00276EB1" w:rsidRPr="00611900" w:rsidRDefault="00000000" w:rsidP="00CB4260">
            <w:pPr>
              <w:rPr>
                <w:rFonts w:eastAsia="等线"/>
                <w:b/>
                <w:bCs/>
                <w:color w:val="000000" w:themeColor="text1"/>
              </w:rPr>
            </w:pPr>
            <w:r w:rsidRPr="00611900">
              <w:rPr>
                <w:b/>
                <w:bCs/>
                <w:color w:val="000000" w:themeColor="text1"/>
              </w:rPr>
              <w:t>VI</w:t>
            </w:r>
          </w:p>
        </w:tc>
        <w:tc>
          <w:tcPr>
            <w:tcW w:w="4253" w:type="dxa"/>
            <w:vAlign w:val="center"/>
          </w:tcPr>
          <w:p w14:paraId="0F61E9C7" w14:textId="77777777" w:rsidR="00276EB1" w:rsidRPr="00611900" w:rsidRDefault="00000000" w:rsidP="00CB4260">
            <w:pPr>
              <w:rPr>
                <w:rFonts w:eastAsia="等线"/>
                <w:b/>
                <w:bCs/>
                <w:color w:val="000000" w:themeColor="text1"/>
              </w:rPr>
            </w:pPr>
            <w:r w:rsidRPr="00611900">
              <w:rPr>
                <w:rFonts w:eastAsia="等线"/>
                <w:b/>
                <w:bCs/>
                <w:color w:val="000000" w:themeColor="text1"/>
              </w:rPr>
              <w:t>Diseases of the nervous system</w:t>
            </w:r>
          </w:p>
        </w:tc>
        <w:tc>
          <w:tcPr>
            <w:tcW w:w="2400" w:type="dxa"/>
            <w:vAlign w:val="center"/>
          </w:tcPr>
          <w:p w14:paraId="3A522659" w14:textId="77777777" w:rsidR="00276EB1" w:rsidRPr="00611900" w:rsidRDefault="00000000" w:rsidP="00CB4260">
            <w:pPr>
              <w:rPr>
                <w:b/>
                <w:bCs/>
                <w:color w:val="000000" w:themeColor="text1"/>
              </w:rPr>
            </w:pPr>
            <w:r w:rsidRPr="00611900">
              <w:rPr>
                <w:b/>
                <w:bCs/>
                <w:color w:val="000000"/>
              </w:rPr>
              <w:t>G00–G99</w:t>
            </w:r>
          </w:p>
        </w:tc>
      </w:tr>
      <w:tr w:rsidR="00276EB1" w:rsidRPr="00611900" w14:paraId="76B7A1AF" w14:textId="77777777">
        <w:trPr>
          <w:jc w:val="center"/>
        </w:trPr>
        <w:tc>
          <w:tcPr>
            <w:tcW w:w="1701" w:type="dxa"/>
          </w:tcPr>
          <w:p w14:paraId="21AC2B01" w14:textId="77777777" w:rsidR="00276EB1" w:rsidRPr="00611900" w:rsidRDefault="00276EB1" w:rsidP="00CB4260">
            <w:pPr>
              <w:ind w:firstLineChars="50" w:firstLine="100"/>
              <w:rPr>
                <w:rFonts w:eastAsia="等线"/>
                <w:color w:val="000000" w:themeColor="text1"/>
              </w:rPr>
            </w:pPr>
          </w:p>
        </w:tc>
        <w:tc>
          <w:tcPr>
            <w:tcW w:w="4253" w:type="dxa"/>
            <w:vAlign w:val="center"/>
          </w:tcPr>
          <w:p w14:paraId="64FA7DA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Parkinson disease</w:t>
            </w:r>
          </w:p>
        </w:tc>
        <w:tc>
          <w:tcPr>
            <w:tcW w:w="2400" w:type="dxa"/>
            <w:vAlign w:val="center"/>
          </w:tcPr>
          <w:p w14:paraId="78B2997F" w14:textId="77777777" w:rsidR="00276EB1" w:rsidRPr="00611900" w:rsidRDefault="00000000" w:rsidP="00CB4260">
            <w:pPr>
              <w:rPr>
                <w:color w:val="000000" w:themeColor="text1"/>
              </w:rPr>
            </w:pPr>
            <w:r w:rsidRPr="00611900">
              <w:rPr>
                <w:rFonts w:eastAsia="等线"/>
                <w:color w:val="000000" w:themeColor="text1"/>
              </w:rPr>
              <w:t>G20</w:t>
            </w:r>
          </w:p>
        </w:tc>
      </w:tr>
      <w:tr w:rsidR="00276EB1" w:rsidRPr="00611900" w14:paraId="5CF02917" w14:textId="77777777">
        <w:trPr>
          <w:jc w:val="center"/>
        </w:trPr>
        <w:tc>
          <w:tcPr>
            <w:tcW w:w="1701" w:type="dxa"/>
          </w:tcPr>
          <w:p w14:paraId="7DC29CD9" w14:textId="77777777" w:rsidR="00276EB1" w:rsidRPr="00611900" w:rsidRDefault="00276EB1" w:rsidP="00CB4260">
            <w:pPr>
              <w:ind w:firstLineChars="50" w:firstLine="100"/>
              <w:rPr>
                <w:rFonts w:eastAsia="等线"/>
                <w:color w:val="000000" w:themeColor="text1"/>
              </w:rPr>
            </w:pPr>
          </w:p>
        </w:tc>
        <w:tc>
          <w:tcPr>
            <w:tcW w:w="4253" w:type="dxa"/>
            <w:vAlign w:val="center"/>
          </w:tcPr>
          <w:p w14:paraId="2E082EC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Multiple sclerosis</w:t>
            </w:r>
          </w:p>
        </w:tc>
        <w:tc>
          <w:tcPr>
            <w:tcW w:w="2400" w:type="dxa"/>
            <w:vAlign w:val="center"/>
          </w:tcPr>
          <w:p w14:paraId="0AF7BBE6" w14:textId="77777777" w:rsidR="00276EB1" w:rsidRPr="00611900" w:rsidRDefault="00000000" w:rsidP="00CB4260">
            <w:pPr>
              <w:rPr>
                <w:color w:val="000000" w:themeColor="text1"/>
              </w:rPr>
            </w:pPr>
            <w:r w:rsidRPr="00611900">
              <w:rPr>
                <w:rFonts w:eastAsia="等线"/>
                <w:color w:val="000000" w:themeColor="text1"/>
              </w:rPr>
              <w:t>G35</w:t>
            </w:r>
          </w:p>
        </w:tc>
      </w:tr>
      <w:tr w:rsidR="00276EB1" w:rsidRPr="00611900" w14:paraId="541BE065" w14:textId="77777777">
        <w:trPr>
          <w:jc w:val="center"/>
        </w:trPr>
        <w:tc>
          <w:tcPr>
            <w:tcW w:w="1701" w:type="dxa"/>
          </w:tcPr>
          <w:p w14:paraId="04653C96"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AD2092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Epilepsy</w:t>
            </w:r>
          </w:p>
        </w:tc>
        <w:tc>
          <w:tcPr>
            <w:tcW w:w="2400" w:type="dxa"/>
            <w:vAlign w:val="center"/>
          </w:tcPr>
          <w:p w14:paraId="26B6F684" w14:textId="77777777" w:rsidR="00276EB1" w:rsidRPr="00611900" w:rsidRDefault="00000000" w:rsidP="00CB4260">
            <w:pPr>
              <w:rPr>
                <w:color w:val="000000" w:themeColor="text1"/>
              </w:rPr>
            </w:pPr>
            <w:r w:rsidRPr="00611900">
              <w:rPr>
                <w:rFonts w:eastAsia="等线"/>
                <w:color w:val="000000" w:themeColor="text1"/>
              </w:rPr>
              <w:t>G40-G42</w:t>
            </w:r>
          </w:p>
        </w:tc>
      </w:tr>
      <w:tr w:rsidR="00276EB1" w:rsidRPr="00611900" w14:paraId="1CBA50D2" w14:textId="77777777">
        <w:trPr>
          <w:jc w:val="center"/>
        </w:trPr>
        <w:tc>
          <w:tcPr>
            <w:tcW w:w="1701" w:type="dxa"/>
          </w:tcPr>
          <w:p w14:paraId="4C7C769B"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DDEF21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Alzheimer's disease</w:t>
            </w:r>
          </w:p>
        </w:tc>
        <w:tc>
          <w:tcPr>
            <w:tcW w:w="2400" w:type="dxa"/>
            <w:vAlign w:val="center"/>
          </w:tcPr>
          <w:p w14:paraId="4CF98D9B" w14:textId="77777777" w:rsidR="00276EB1" w:rsidRPr="00611900" w:rsidRDefault="00000000" w:rsidP="00CB4260">
            <w:pPr>
              <w:rPr>
                <w:rFonts w:eastAsia="等线"/>
                <w:color w:val="000000" w:themeColor="text1"/>
              </w:rPr>
            </w:pPr>
            <w:r w:rsidRPr="00611900">
              <w:rPr>
                <w:rFonts w:eastAsia="等线"/>
                <w:color w:val="000000" w:themeColor="text1"/>
              </w:rPr>
              <w:t>G30</w:t>
            </w:r>
          </w:p>
        </w:tc>
      </w:tr>
      <w:tr w:rsidR="00276EB1" w:rsidRPr="00611900" w14:paraId="1600CDCE" w14:textId="77777777">
        <w:trPr>
          <w:jc w:val="center"/>
        </w:trPr>
        <w:tc>
          <w:tcPr>
            <w:tcW w:w="1701" w:type="dxa"/>
          </w:tcPr>
          <w:p w14:paraId="32BB5624"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7E4725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Headaches</w:t>
            </w:r>
          </w:p>
        </w:tc>
        <w:tc>
          <w:tcPr>
            <w:tcW w:w="2400" w:type="dxa"/>
            <w:vAlign w:val="center"/>
          </w:tcPr>
          <w:p w14:paraId="7203C746" w14:textId="77777777" w:rsidR="00276EB1" w:rsidRPr="00611900" w:rsidRDefault="00000000" w:rsidP="00CB4260">
            <w:pPr>
              <w:rPr>
                <w:color w:val="000000" w:themeColor="text1"/>
              </w:rPr>
            </w:pPr>
            <w:r w:rsidRPr="00611900">
              <w:rPr>
                <w:rFonts w:eastAsia="等线"/>
                <w:color w:val="000000" w:themeColor="text1"/>
              </w:rPr>
              <w:t>G43-G44</w:t>
            </w:r>
          </w:p>
        </w:tc>
      </w:tr>
      <w:tr w:rsidR="00276EB1" w:rsidRPr="00611900" w14:paraId="464B556B" w14:textId="77777777">
        <w:trPr>
          <w:jc w:val="center"/>
        </w:trPr>
        <w:tc>
          <w:tcPr>
            <w:tcW w:w="1701" w:type="dxa"/>
          </w:tcPr>
          <w:p w14:paraId="37E4179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46A388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Transient ischemic attack</w:t>
            </w:r>
          </w:p>
        </w:tc>
        <w:tc>
          <w:tcPr>
            <w:tcW w:w="2400" w:type="dxa"/>
            <w:vAlign w:val="center"/>
          </w:tcPr>
          <w:p w14:paraId="3A0754C1" w14:textId="77777777" w:rsidR="00276EB1" w:rsidRPr="00611900" w:rsidRDefault="00000000" w:rsidP="00CB4260">
            <w:pPr>
              <w:rPr>
                <w:color w:val="000000" w:themeColor="text1"/>
              </w:rPr>
            </w:pPr>
            <w:r w:rsidRPr="00611900">
              <w:rPr>
                <w:rFonts w:eastAsia="等线"/>
                <w:color w:val="000000" w:themeColor="text1"/>
              </w:rPr>
              <w:t>G45-G46</w:t>
            </w:r>
          </w:p>
        </w:tc>
      </w:tr>
      <w:tr w:rsidR="00276EB1" w:rsidRPr="00611900" w14:paraId="5D2D926E" w14:textId="77777777">
        <w:trPr>
          <w:jc w:val="center"/>
        </w:trPr>
        <w:tc>
          <w:tcPr>
            <w:tcW w:w="1701" w:type="dxa"/>
          </w:tcPr>
          <w:p w14:paraId="5318B386"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5AC0AB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Sleep disorders</w:t>
            </w:r>
          </w:p>
        </w:tc>
        <w:tc>
          <w:tcPr>
            <w:tcW w:w="2400" w:type="dxa"/>
            <w:vAlign w:val="center"/>
          </w:tcPr>
          <w:p w14:paraId="64243C63" w14:textId="77777777" w:rsidR="00276EB1" w:rsidRPr="00611900" w:rsidRDefault="00000000" w:rsidP="00CB4260">
            <w:pPr>
              <w:rPr>
                <w:color w:val="000000" w:themeColor="text1"/>
              </w:rPr>
            </w:pPr>
            <w:r w:rsidRPr="00611900">
              <w:rPr>
                <w:rFonts w:eastAsia="等线"/>
                <w:color w:val="000000" w:themeColor="text1"/>
              </w:rPr>
              <w:t>G47</w:t>
            </w:r>
          </w:p>
        </w:tc>
      </w:tr>
      <w:tr w:rsidR="00276EB1" w:rsidRPr="00611900" w14:paraId="01C45551" w14:textId="77777777">
        <w:trPr>
          <w:jc w:val="center"/>
        </w:trPr>
        <w:tc>
          <w:tcPr>
            <w:tcW w:w="1701" w:type="dxa"/>
          </w:tcPr>
          <w:p w14:paraId="38577874"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EB4C29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Sleep apnea syndrome</w:t>
            </w:r>
          </w:p>
        </w:tc>
        <w:tc>
          <w:tcPr>
            <w:tcW w:w="2400" w:type="dxa"/>
            <w:vAlign w:val="center"/>
          </w:tcPr>
          <w:p w14:paraId="479A33DC" w14:textId="77777777" w:rsidR="00276EB1" w:rsidRPr="00611900" w:rsidRDefault="00000000" w:rsidP="00CB4260">
            <w:pPr>
              <w:rPr>
                <w:rFonts w:eastAsia="等线"/>
                <w:color w:val="000000" w:themeColor="text1"/>
              </w:rPr>
            </w:pPr>
            <w:r w:rsidRPr="00611900">
              <w:rPr>
                <w:color w:val="000000" w:themeColor="text1"/>
              </w:rPr>
              <w:t>G47.3</w:t>
            </w:r>
          </w:p>
        </w:tc>
      </w:tr>
      <w:tr w:rsidR="00276EB1" w:rsidRPr="00611900" w14:paraId="25C30039" w14:textId="77777777" w:rsidTr="00A3695F">
        <w:trPr>
          <w:jc w:val="center"/>
        </w:trPr>
        <w:tc>
          <w:tcPr>
            <w:tcW w:w="1701" w:type="dxa"/>
          </w:tcPr>
          <w:p w14:paraId="6409C875" w14:textId="77777777" w:rsidR="00276EB1" w:rsidRPr="00611900" w:rsidRDefault="00000000" w:rsidP="00CB4260">
            <w:pPr>
              <w:rPr>
                <w:rFonts w:eastAsia="等线"/>
                <w:b/>
                <w:bCs/>
                <w:color w:val="000000" w:themeColor="text1"/>
              </w:rPr>
            </w:pPr>
            <w:r w:rsidRPr="00611900">
              <w:rPr>
                <w:b/>
                <w:bCs/>
                <w:color w:val="000000" w:themeColor="text1"/>
              </w:rPr>
              <w:t>VII</w:t>
            </w:r>
          </w:p>
        </w:tc>
        <w:tc>
          <w:tcPr>
            <w:tcW w:w="4253" w:type="dxa"/>
            <w:vAlign w:val="center"/>
          </w:tcPr>
          <w:p w14:paraId="665C2E02" w14:textId="77777777" w:rsidR="00276EB1" w:rsidRPr="00611900" w:rsidRDefault="00000000" w:rsidP="00CB4260">
            <w:pPr>
              <w:rPr>
                <w:rFonts w:eastAsia="等线"/>
                <w:b/>
                <w:bCs/>
                <w:color w:val="000000" w:themeColor="text1"/>
              </w:rPr>
            </w:pPr>
            <w:r w:rsidRPr="00611900">
              <w:rPr>
                <w:rFonts w:eastAsia="等线"/>
                <w:b/>
                <w:bCs/>
                <w:color w:val="000000" w:themeColor="text1"/>
              </w:rPr>
              <w:t>Diseases of the eye</w:t>
            </w:r>
          </w:p>
        </w:tc>
        <w:tc>
          <w:tcPr>
            <w:tcW w:w="2400" w:type="dxa"/>
            <w:vAlign w:val="center"/>
          </w:tcPr>
          <w:p w14:paraId="795DFD15" w14:textId="77777777" w:rsidR="00276EB1" w:rsidRPr="00611900" w:rsidRDefault="00000000" w:rsidP="00CB4260">
            <w:pPr>
              <w:rPr>
                <w:b/>
                <w:bCs/>
                <w:color w:val="000000" w:themeColor="text1"/>
              </w:rPr>
            </w:pPr>
            <w:r w:rsidRPr="00611900">
              <w:rPr>
                <w:b/>
                <w:bCs/>
                <w:color w:val="000000"/>
              </w:rPr>
              <w:t>H00–H59</w:t>
            </w:r>
          </w:p>
        </w:tc>
      </w:tr>
      <w:tr w:rsidR="00276EB1" w:rsidRPr="00611900" w14:paraId="2684C5CE" w14:textId="77777777" w:rsidTr="00A3695F">
        <w:trPr>
          <w:jc w:val="center"/>
        </w:trPr>
        <w:tc>
          <w:tcPr>
            <w:tcW w:w="1701" w:type="dxa"/>
          </w:tcPr>
          <w:p w14:paraId="15B62571"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7C72CE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Choroidal and retinal diseases</w:t>
            </w:r>
          </w:p>
        </w:tc>
        <w:tc>
          <w:tcPr>
            <w:tcW w:w="2400" w:type="dxa"/>
            <w:vAlign w:val="center"/>
          </w:tcPr>
          <w:p w14:paraId="7F1367DF" w14:textId="77777777" w:rsidR="00276EB1" w:rsidRPr="00611900" w:rsidRDefault="00000000" w:rsidP="00CB4260">
            <w:pPr>
              <w:rPr>
                <w:color w:val="000000" w:themeColor="text1"/>
              </w:rPr>
            </w:pPr>
            <w:r w:rsidRPr="00611900">
              <w:rPr>
                <w:color w:val="000000" w:themeColor="text1"/>
              </w:rPr>
              <w:t>H30-H36</w:t>
            </w:r>
          </w:p>
        </w:tc>
      </w:tr>
      <w:tr w:rsidR="00276EB1" w:rsidRPr="00611900" w14:paraId="63BF14CA" w14:textId="77777777">
        <w:trPr>
          <w:jc w:val="center"/>
        </w:trPr>
        <w:tc>
          <w:tcPr>
            <w:tcW w:w="1701" w:type="dxa"/>
          </w:tcPr>
          <w:p w14:paraId="4EA549F9"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613C30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Cataract and other lens disorders</w:t>
            </w:r>
          </w:p>
        </w:tc>
        <w:tc>
          <w:tcPr>
            <w:tcW w:w="2400" w:type="dxa"/>
            <w:vAlign w:val="center"/>
          </w:tcPr>
          <w:p w14:paraId="2F2CC645" w14:textId="77777777" w:rsidR="00276EB1" w:rsidRPr="00611900" w:rsidRDefault="00000000" w:rsidP="00CB4260">
            <w:pPr>
              <w:rPr>
                <w:color w:val="000000" w:themeColor="text1"/>
              </w:rPr>
            </w:pPr>
            <w:r w:rsidRPr="00611900">
              <w:rPr>
                <w:color w:val="000000" w:themeColor="text1"/>
              </w:rPr>
              <w:t>H25-H28</w:t>
            </w:r>
          </w:p>
        </w:tc>
      </w:tr>
      <w:tr w:rsidR="00276EB1" w:rsidRPr="00611900" w14:paraId="06FA4F4B" w14:textId="77777777">
        <w:trPr>
          <w:jc w:val="center"/>
        </w:trPr>
        <w:tc>
          <w:tcPr>
            <w:tcW w:w="1701" w:type="dxa"/>
          </w:tcPr>
          <w:p w14:paraId="348D6D6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0AB41C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Glaucoma</w:t>
            </w:r>
          </w:p>
        </w:tc>
        <w:tc>
          <w:tcPr>
            <w:tcW w:w="2400" w:type="dxa"/>
            <w:vAlign w:val="center"/>
          </w:tcPr>
          <w:p w14:paraId="3507CAC2" w14:textId="77777777" w:rsidR="00276EB1" w:rsidRPr="00611900" w:rsidRDefault="00000000" w:rsidP="00CB4260">
            <w:pPr>
              <w:rPr>
                <w:color w:val="000000" w:themeColor="text1"/>
              </w:rPr>
            </w:pPr>
            <w:r w:rsidRPr="00611900">
              <w:rPr>
                <w:color w:val="000000" w:themeColor="text1"/>
              </w:rPr>
              <w:t>H40-42</w:t>
            </w:r>
          </w:p>
        </w:tc>
      </w:tr>
      <w:tr w:rsidR="00276EB1" w:rsidRPr="00611900" w14:paraId="68FBC59F" w14:textId="77777777">
        <w:trPr>
          <w:jc w:val="center"/>
        </w:trPr>
        <w:tc>
          <w:tcPr>
            <w:tcW w:w="1701" w:type="dxa"/>
          </w:tcPr>
          <w:p w14:paraId="4BC0A96A" w14:textId="77777777" w:rsidR="00276EB1" w:rsidRPr="00611900" w:rsidRDefault="00000000" w:rsidP="00CB4260">
            <w:pPr>
              <w:rPr>
                <w:rFonts w:eastAsia="等线"/>
                <w:b/>
                <w:bCs/>
                <w:color w:val="000000" w:themeColor="text1"/>
              </w:rPr>
            </w:pPr>
            <w:r w:rsidRPr="00611900">
              <w:rPr>
                <w:b/>
                <w:bCs/>
                <w:color w:val="000000" w:themeColor="text1"/>
              </w:rPr>
              <w:t>VIII</w:t>
            </w:r>
          </w:p>
        </w:tc>
        <w:tc>
          <w:tcPr>
            <w:tcW w:w="4253" w:type="dxa"/>
            <w:vAlign w:val="center"/>
          </w:tcPr>
          <w:p w14:paraId="3930380D" w14:textId="77777777" w:rsidR="00276EB1" w:rsidRPr="00611900" w:rsidRDefault="00000000" w:rsidP="00CB4260">
            <w:pPr>
              <w:rPr>
                <w:rFonts w:eastAsia="等线"/>
                <w:b/>
                <w:bCs/>
                <w:color w:val="000000" w:themeColor="text1"/>
              </w:rPr>
            </w:pPr>
            <w:r w:rsidRPr="00611900">
              <w:rPr>
                <w:rFonts w:eastAsia="等线"/>
                <w:b/>
                <w:bCs/>
                <w:color w:val="000000" w:themeColor="text1"/>
              </w:rPr>
              <w:t>Diseases of the ear</w:t>
            </w:r>
          </w:p>
        </w:tc>
        <w:tc>
          <w:tcPr>
            <w:tcW w:w="2400" w:type="dxa"/>
            <w:vAlign w:val="center"/>
          </w:tcPr>
          <w:p w14:paraId="09E31DD2" w14:textId="77777777" w:rsidR="00276EB1" w:rsidRPr="00611900" w:rsidRDefault="00000000" w:rsidP="00CB4260">
            <w:pPr>
              <w:rPr>
                <w:b/>
                <w:bCs/>
                <w:color w:val="000000" w:themeColor="text1"/>
              </w:rPr>
            </w:pPr>
            <w:r w:rsidRPr="00611900">
              <w:rPr>
                <w:b/>
                <w:bCs/>
                <w:color w:val="000000"/>
              </w:rPr>
              <w:t>H60–H99</w:t>
            </w:r>
          </w:p>
        </w:tc>
      </w:tr>
      <w:tr w:rsidR="00276EB1" w:rsidRPr="00611900" w14:paraId="496B08BD" w14:textId="77777777">
        <w:trPr>
          <w:jc w:val="center"/>
        </w:trPr>
        <w:tc>
          <w:tcPr>
            <w:tcW w:w="1701" w:type="dxa"/>
          </w:tcPr>
          <w:p w14:paraId="1DD957C7"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609402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Hearing loss</w:t>
            </w:r>
          </w:p>
        </w:tc>
        <w:tc>
          <w:tcPr>
            <w:tcW w:w="2400" w:type="dxa"/>
            <w:vAlign w:val="center"/>
          </w:tcPr>
          <w:p w14:paraId="1BEF610E" w14:textId="77777777" w:rsidR="00276EB1" w:rsidRPr="00611900" w:rsidRDefault="00000000" w:rsidP="00CB4260">
            <w:pPr>
              <w:rPr>
                <w:rFonts w:eastAsia="等线"/>
                <w:color w:val="000000" w:themeColor="text1"/>
              </w:rPr>
            </w:pPr>
            <w:r w:rsidRPr="00611900">
              <w:rPr>
                <w:rFonts w:eastAsia="等线"/>
                <w:color w:val="000000" w:themeColor="text1"/>
              </w:rPr>
              <w:t>H90-H91</w:t>
            </w:r>
          </w:p>
        </w:tc>
      </w:tr>
      <w:tr w:rsidR="00276EB1" w:rsidRPr="00611900" w14:paraId="52A6CC33" w14:textId="77777777">
        <w:trPr>
          <w:jc w:val="center"/>
        </w:trPr>
        <w:tc>
          <w:tcPr>
            <w:tcW w:w="1701" w:type="dxa"/>
          </w:tcPr>
          <w:p w14:paraId="2A3B0C69" w14:textId="77777777" w:rsidR="00276EB1" w:rsidRPr="00611900" w:rsidRDefault="00000000" w:rsidP="00CB4260">
            <w:pPr>
              <w:rPr>
                <w:rFonts w:eastAsia="等线"/>
                <w:b/>
                <w:bCs/>
                <w:color w:val="000000" w:themeColor="text1"/>
              </w:rPr>
            </w:pPr>
            <w:r w:rsidRPr="00611900">
              <w:rPr>
                <w:b/>
                <w:bCs/>
                <w:color w:val="000000" w:themeColor="text1"/>
              </w:rPr>
              <w:t>IX</w:t>
            </w:r>
          </w:p>
        </w:tc>
        <w:tc>
          <w:tcPr>
            <w:tcW w:w="4253" w:type="dxa"/>
            <w:vAlign w:val="center"/>
          </w:tcPr>
          <w:p w14:paraId="3657D224" w14:textId="77777777" w:rsidR="00276EB1" w:rsidRPr="00611900" w:rsidRDefault="00000000" w:rsidP="00CB4260">
            <w:pPr>
              <w:rPr>
                <w:rFonts w:eastAsia="等线"/>
                <w:b/>
                <w:bCs/>
                <w:color w:val="000000" w:themeColor="text1"/>
              </w:rPr>
            </w:pPr>
            <w:r w:rsidRPr="00611900">
              <w:rPr>
                <w:rFonts w:eastAsia="等线"/>
                <w:b/>
                <w:bCs/>
                <w:color w:val="000000" w:themeColor="text1"/>
              </w:rPr>
              <w:t>Diseases of the circulatory system</w:t>
            </w:r>
          </w:p>
        </w:tc>
        <w:tc>
          <w:tcPr>
            <w:tcW w:w="2400" w:type="dxa"/>
            <w:vAlign w:val="center"/>
          </w:tcPr>
          <w:p w14:paraId="6225792E" w14:textId="77777777" w:rsidR="00276EB1" w:rsidRPr="00611900" w:rsidRDefault="00000000" w:rsidP="00CB4260">
            <w:pPr>
              <w:rPr>
                <w:b/>
                <w:bCs/>
                <w:color w:val="000000" w:themeColor="text1"/>
              </w:rPr>
            </w:pPr>
            <w:r w:rsidRPr="00611900">
              <w:rPr>
                <w:b/>
                <w:bCs/>
                <w:color w:val="000000"/>
              </w:rPr>
              <w:t>I00-I99</w:t>
            </w:r>
          </w:p>
        </w:tc>
      </w:tr>
      <w:tr w:rsidR="00276EB1" w:rsidRPr="00611900" w14:paraId="217F6836" w14:textId="77777777">
        <w:trPr>
          <w:jc w:val="center"/>
        </w:trPr>
        <w:tc>
          <w:tcPr>
            <w:tcW w:w="1701" w:type="dxa"/>
          </w:tcPr>
          <w:p w14:paraId="63F4AF5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CF7B59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Hypertension</w:t>
            </w:r>
          </w:p>
        </w:tc>
        <w:tc>
          <w:tcPr>
            <w:tcW w:w="2400" w:type="dxa"/>
            <w:vAlign w:val="center"/>
          </w:tcPr>
          <w:p w14:paraId="05FEF811" w14:textId="77777777" w:rsidR="00276EB1" w:rsidRPr="00611900" w:rsidRDefault="00000000" w:rsidP="00CB4260">
            <w:pPr>
              <w:rPr>
                <w:color w:val="000000" w:themeColor="text1"/>
              </w:rPr>
            </w:pPr>
            <w:r w:rsidRPr="00611900">
              <w:rPr>
                <w:rFonts w:eastAsia="等线"/>
                <w:color w:val="000000" w:themeColor="text1"/>
              </w:rPr>
              <w:t>I10–I15</w:t>
            </w:r>
          </w:p>
        </w:tc>
      </w:tr>
      <w:tr w:rsidR="00276EB1" w:rsidRPr="00611900" w14:paraId="5EC8FB96" w14:textId="77777777">
        <w:trPr>
          <w:jc w:val="center"/>
        </w:trPr>
        <w:tc>
          <w:tcPr>
            <w:tcW w:w="1701" w:type="dxa"/>
          </w:tcPr>
          <w:p w14:paraId="2FCDB6C3"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1E913D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Ischemic heart disease</w:t>
            </w:r>
          </w:p>
        </w:tc>
        <w:tc>
          <w:tcPr>
            <w:tcW w:w="2400" w:type="dxa"/>
            <w:vAlign w:val="center"/>
          </w:tcPr>
          <w:p w14:paraId="65AAA6AC" w14:textId="77777777" w:rsidR="00276EB1" w:rsidRPr="00611900" w:rsidRDefault="00000000" w:rsidP="00CB4260">
            <w:pPr>
              <w:rPr>
                <w:color w:val="000000" w:themeColor="text1"/>
              </w:rPr>
            </w:pPr>
            <w:r w:rsidRPr="00611900">
              <w:rPr>
                <w:rFonts w:eastAsia="等线"/>
                <w:color w:val="000000" w:themeColor="text1"/>
              </w:rPr>
              <w:t>I20-I25</w:t>
            </w:r>
          </w:p>
        </w:tc>
      </w:tr>
      <w:tr w:rsidR="00276EB1" w:rsidRPr="00611900" w14:paraId="1FDB5C06" w14:textId="77777777">
        <w:trPr>
          <w:jc w:val="center"/>
        </w:trPr>
        <w:tc>
          <w:tcPr>
            <w:tcW w:w="1701" w:type="dxa"/>
          </w:tcPr>
          <w:p w14:paraId="5F6897EF"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A99A1F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Angina pectoris</w:t>
            </w:r>
          </w:p>
        </w:tc>
        <w:tc>
          <w:tcPr>
            <w:tcW w:w="2400" w:type="dxa"/>
            <w:vAlign w:val="center"/>
          </w:tcPr>
          <w:p w14:paraId="02E82B8C" w14:textId="77777777" w:rsidR="00276EB1" w:rsidRPr="00611900" w:rsidRDefault="00000000" w:rsidP="00CB4260">
            <w:pPr>
              <w:rPr>
                <w:color w:val="000000" w:themeColor="text1"/>
              </w:rPr>
            </w:pPr>
            <w:r w:rsidRPr="00611900">
              <w:rPr>
                <w:rFonts w:eastAsia="等线"/>
                <w:color w:val="000000" w:themeColor="text1"/>
              </w:rPr>
              <w:t>I20</w:t>
            </w:r>
          </w:p>
        </w:tc>
      </w:tr>
      <w:tr w:rsidR="00276EB1" w:rsidRPr="00611900" w14:paraId="15D1ECAB" w14:textId="77777777">
        <w:trPr>
          <w:jc w:val="center"/>
        </w:trPr>
        <w:tc>
          <w:tcPr>
            <w:tcW w:w="1701" w:type="dxa"/>
          </w:tcPr>
          <w:p w14:paraId="3D66149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102FECF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Myocardial infarction</w:t>
            </w:r>
          </w:p>
        </w:tc>
        <w:tc>
          <w:tcPr>
            <w:tcW w:w="2400" w:type="dxa"/>
            <w:vAlign w:val="center"/>
          </w:tcPr>
          <w:p w14:paraId="19A2CE52" w14:textId="77777777" w:rsidR="00276EB1" w:rsidRPr="00611900" w:rsidRDefault="00000000" w:rsidP="00CB4260">
            <w:pPr>
              <w:rPr>
                <w:color w:val="000000" w:themeColor="text1"/>
              </w:rPr>
            </w:pPr>
            <w:r w:rsidRPr="00611900">
              <w:rPr>
                <w:rFonts w:eastAsia="等线"/>
                <w:color w:val="000000" w:themeColor="text1"/>
              </w:rPr>
              <w:t>I21</w:t>
            </w:r>
          </w:p>
        </w:tc>
      </w:tr>
      <w:tr w:rsidR="00276EB1" w:rsidRPr="00611900" w14:paraId="0E1F574E" w14:textId="77777777">
        <w:trPr>
          <w:jc w:val="center"/>
        </w:trPr>
        <w:tc>
          <w:tcPr>
            <w:tcW w:w="1701" w:type="dxa"/>
          </w:tcPr>
          <w:p w14:paraId="31711D89"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B86DA3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Pulmonary embolism</w:t>
            </w:r>
          </w:p>
        </w:tc>
        <w:tc>
          <w:tcPr>
            <w:tcW w:w="2400" w:type="dxa"/>
            <w:vAlign w:val="center"/>
          </w:tcPr>
          <w:p w14:paraId="5F6DB0AA" w14:textId="77777777" w:rsidR="00276EB1" w:rsidRPr="00611900" w:rsidRDefault="00000000" w:rsidP="00CB4260">
            <w:pPr>
              <w:rPr>
                <w:color w:val="000000" w:themeColor="text1"/>
              </w:rPr>
            </w:pPr>
            <w:r w:rsidRPr="00611900">
              <w:rPr>
                <w:rFonts w:eastAsia="等线"/>
                <w:color w:val="000000" w:themeColor="text1"/>
              </w:rPr>
              <w:t>I26</w:t>
            </w:r>
          </w:p>
        </w:tc>
      </w:tr>
      <w:tr w:rsidR="00276EB1" w:rsidRPr="00611900" w14:paraId="22EA4FA8" w14:textId="77777777">
        <w:trPr>
          <w:jc w:val="center"/>
        </w:trPr>
        <w:tc>
          <w:tcPr>
            <w:tcW w:w="1701" w:type="dxa"/>
          </w:tcPr>
          <w:p w14:paraId="6365143D"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7C65E3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Arrhythmias</w:t>
            </w:r>
          </w:p>
        </w:tc>
        <w:tc>
          <w:tcPr>
            <w:tcW w:w="2400" w:type="dxa"/>
            <w:vAlign w:val="center"/>
          </w:tcPr>
          <w:p w14:paraId="501A7AEA" w14:textId="77777777" w:rsidR="00276EB1" w:rsidRPr="00611900" w:rsidRDefault="00000000" w:rsidP="00CB4260">
            <w:pPr>
              <w:rPr>
                <w:color w:val="000000" w:themeColor="text1"/>
              </w:rPr>
            </w:pPr>
            <w:r w:rsidRPr="00611900">
              <w:rPr>
                <w:rFonts w:eastAsia="等线"/>
                <w:color w:val="000000" w:themeColor="text1"/>
              </w:rPr>
              <w:t>I46-I49</w:t>
            </w:r>
          </w:p>
        </w:tc>
      </w:tr>
      <w:tr w:rsidR="00276EB1" w:rsidRPr="00611900" w14:paraId="3F5E748D" w14:textId="77777777">
        <w:trPr>
          <w:jc w:val="center"/>
        </w:trPr>
        <w:tc>
          <w:tcPr>
            <w:tcW w:w="1701" w:type="dxa"/>
          </w:tcPr>
          <w:p w14:paraId="11FEA20C"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09B5AC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Heart failure</w:t>
            </w:r>
          </w:p>
        </w:tc>
        <w:tc>
          <w:tcPr>
            <w:tcW w:w="2400" w:type="dxa"/>
            <w:vAlign w:val="center"/>
          </w:tcPr>
          <w:p w14:paraId="12F796BC" w14:textId="77777777" w:rsidR="00276EB1" w:rsidRPr="00611900" w:rsidRDefault="00000000" w:rsidP="00CB4260">
            <w:pPr>
              <w:rPr>
                <w:color w:val="000000" w:themeColor="text1"/>
              </w:rPr>
            </w:pPr>
            <w:r w:rsidRPr="00611900">
              <w:rPr>
                <w:rFonts w:eastAsia="等线"/>
                <w:color w:val="000000" w:themeColor="text1"/>
              </w:rPr>
              <w:t>I50</w:t>
            </w:r>
          </w:p>
        </w:tc>
      </w:tr>
      <w:tr w:rsidR="00276EB1" w:rsidRPr="00611900" w14:paraId="5ED94785" w14:textId="77777777">
        <w:trPr>
          <w:jc w:val="center"/>
        </w:trPr>
        <w:tc>
          <w:tcPr>
            <w:tcW w:w="1701" w:type="dxa"/>
          </w:tcPr>
          <w:p w14:paraId="25AA1F4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A7F1A1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Valvular lesions</w:t>
            </w:r>
          </w:p>
        </w:tc>
        <w:tc>
          <w:tcPr>
            <w:tcW w:w="2400" w:type="dxa"/>
            <w:vAlign w:val="center"/>
          </w:tcPr>
          <w:p w14:paraId="4918FE1C" w14:textId="77777777" w:rsidR="00276EB1" w:rsidRPr="00611900" w:rsidRDefault="00000000" w:rsidP="00CB4260">
            <w:pPr>
              <w:rPr>
                <w:rFonts w:eastAsia="等线"/>
                <w:color w:val="000000" w:themeColor="text1"/>
              </w:rPr>
            </w:pPr>
            <w:r w:rsidRPr="00611900">
              <w:rPr>
                <w:rFonts w:eastAsia="等线"/>
                <w:color w:val="000000" w:themeColor="text1"/>
              </w:rPr>
              <w:t>I35</w:t>
            </w:r>
          </w:p>
        </w:tc>
      </w:tr>
      <w:tr w:rsidR="00276EB1" w:rsidRPr="00611900" w14:paraId="69A9B07C" w14:textId="77777777">
        <w:trPr>
          <w:jc w:val="center"/>
        </w:trPr>
        <w:tc>
          <w:tcPr>
            <w:tcW w:w="1701" w:type="dxa"/>
          </w:tcPr>
          <w:p w14:paraId="5099A0DE"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0BD3F8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Cerebrovascular diseases</w:t>
            </w:r>
          </w:p>
        </w:tc>
        <w:tc>
          <w:tcPr>
            <w:tcW w:w="2400" w:type="dxa"/>
            <w:vAlign w:val="center"/>
          </w:tcPr>
          <w:p w14:paraId="673B5145" w14:textId="77777777" w:rsidR="00276EB1" w:rsidRPr="00611900" w:rsidRDefault="00000000" w:rsidP="00CB4260">
            <w:pPr>
              <w:rPr>
                <w:color w:val="000000" w:themeColor="text1"/>
              </w:rPr>
            </w:pPr>
            <w:r w:rsidRPr="00611900">
              <w:rPr>
                <w:rFonts w:eastAsia="等线"/>
                <w:color w:val="000000" w:themeColor="text1"/>
              </w:rPr>
              <w:t>I60–I69</w:t>
            </w:r>
          </w:p>
        </w:tc>
      </w:tr>
      <w:tr w:rsidR="00276EB1" w:rsidRPr="00611900" w14:paraId="7F27349D" w14:textId="77777777">
        <w:trPr>
          <w:jc w:val="center"/>
        </w:trPr>
        <w:tc>
          <w:tcPr>
            <w:tcW w:w="1701" w:type="dxa"/>
          </w:tcPr>
          <w:p w14:paraId="2DE47EE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1E464E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Intracerebral hemorrhage</w:t>
            </w:r>
          </w:p>
        </w:tc>
        <w:tc>
          <w:tcPr>
            <w:tcW w:w="2400" w:type="dxa"/>
            <w:vAlign w:val="center"/>
          </w:tcPr>
          <w:p w14:paraId="2200436B" w14:textId="77777777" w:rsidR="00276EB1" w:rsidRPr="00611900" w:rsidRDefault="00000000" w:rsidP="00CB4260">
            <w:pPr>
              <w:rPr>
                <w:color w:val="000000" w:themeColor="text1"/>
              </w:rPr>
            </w:pPr>
            <w:r w:rsidRPr="00611900">
              <w:rPr>
                <w:rFonts w:eastAsia="等线"/>
                <w:color w:val="000000" w:themeColor="text1"/>
              </w:rPr>
              <w:t>I61</w:t>
            </w:r>
          </w:p>
        </w:tc>
      </w:tr>
      <w:tr w:rsidR="00276EB1" w:rsidRPr="00611900" w14:paraId="7326451F" w14:textId="77777777">
        <w:trPr>
          <w:jc w:val="center"/>
        </w:trPr>
        <w:tc>
          <w:tcPr>
            <w:tcW w:w="1701" w:type="dxa"/>
          </w:tcPr>
          <w:p w14:paraId="1E1A5596"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3521A5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Cerebral infarction</w:t>
            </w:r>
          </w:p>
        </w:tc>
        <w:tc>
          <w:tcPr>
            <w:tcW w:w="2400" w:type="dxa"/>
            <w:vAlign w:val="center"/>
          </w:tcPr>
          <w:p w14:paraId="2FC9FE1C" w14:textId="77777777" w:rsidR="00276EB1" w:rsidRPr="00611900" w:rsidRDefault="00000000" w:rsidP="00CB4260">
            <w:pPr>
              <w:rPr>
                <w:color w:val="000000" w:themeColor="text1"/>
              </w:rPr>
            </w:pPr>
            <w:r w:rsidRPr="00611900">
              <w:rPr>
                <w:rFonts w:eastAsia="等线"/>
                <w:color w:val="000000" w:themeColor="text1"/>
              </w:rPr>
              <w:t>I63</w:t>
            </w:r>
          </w:p>
        </w:tc>
      </w:tr>
      <w:tr w:rsidR="00276EB1" w:rsidRPr="00611900" w14:paraId="7FF89875" w14:textId="77777777">
        <w:trPr>
          <w:jc w:val="center"/>
        </w:trPr>
        <w:tc>
          <w:tcPr>
            <w:tcW w:w="1701" w:type="dxa"/>
          </w:tcPr>
          <w:p w14:paraId="1E36A50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165033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Arteriosclerosis</w:t>
            </w:r>
          </w:p>
        </w:tc>
        <w:tc>
          <w:tcPr>
            <w:tcW w:w="2400" w:type="dxa"/>
            <w:vAlign w:val="center"/>
          </w:tcPr>
          <w:p w14:paraId="0B380A87" w14:textId="77777777" w:rsidR="00276EB1" w:rsidRPr="00611900" w:rsidRDefault="00000000" w:rsidP="00CB4260">
            <w:pPr>
              <w:rPr>
                <w:color w:val="000000" w:themeColor="text1"/>
              </w:rPr>
            </w:pPr>
            <w:r w:rsidRPr="00611900">
              <w:rPr>
                <w:rFonts w:eastAsia="等线"/>
                <w:color w:val="000000" w:themeColor="text1"/>
              </w:rPr>
              <w:t>I70</w:t>
            </w:r>
          </w:p>
        </w:tc>
      </w:tr>
      <w:tr w:rsidR="00276EB1" w:rsidRPr="00611900" w14:paraId="2623DB44" w14:textId="77777777">
        <w:trPr>
          <w:jc w:val="center"/>
        </w:trPr>
        <w:tc>
          <w:tcPr>
            <w:tcW w:w="1701" w:type="dxa"/>
          </w:tcPr>
          <w:p w14:paraId="7EFDC247" w14:textId="77777777" w:rsidR="00276EB1" w:rsidRPr="00611900" w:rsidRDefault="00276EB1" w:rsidP="00CB4260">
            <w:pPr>
              <w:ind w:firstLineChars="50" w:firstLine="100"/>
              <w:rPr>
                <w:rFonts w:eastAsia="等线"/>
                <w:color w:val="000000" w:themeColor="text1"/>
              </w:rPr>
            </w:pPr>
          </w:p>
        </w:tc>
        <w:tc>
          <w:tcPr>
            <w:tcW w:w="4253" w:type="dxa"/>
            <w:vAlign w:val="center"/>
          </w:tcPr>
          <w:p w14:paraId="68130EB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Deep vein thrombosis</w:t>
            </w:r>
          </w:p>
        </w:tc>
        <w:tc>
          <w:tcPr>
            <w:tcW w:w="2400" w:type="dxa"/>
            <w:vAlign w:val="center"/>
          </w:tcPr>
          <w:p w14:paraId="3E282BC4" w14:textId="77777777" w:rsidR="00276EB1" w:rsidRPr="00611900" w:rsidRDefault="00000000" w:rsidP="00CB4260">
            <w:pPr>
              <w:rPr>
                <w:color w:val="000000" w:themeColor="text1"/>
              </w:rPr>
            </w:pPr>
            <w:r w:rsidRPr="00611900">
              <w:rPr>
                <w:rFonts w:eastAsia="等线"/>
                <w:color w:val="000000" w:themeColor="text1"/>
              </w:rPr>
              <w:t>I80-I82</w:t>
            </w:r>
          </w:p>
        </w:tc>
      </w:tr>
      <w:tr w:rsidR="00276EB1" w:rsidRPr="00611900" w14:paraId="5B68498B" w14:textId="77777777">
        <w:trPr>
          <w:jc w:val="center"/>
        </w:trPr>
        <w:tc>
          <w:tcPr>
            <w:tcW w:w="1701" w:type="dxa"/>
          </w:tcPr>
          <w:p w14:paraId="489F8A1B" w14:textId="77777777" w:rsidR="00276EB1" w:rsidRPr="00611900" w:rsidRDefault="00000000" w:rsidP="00CB4260">
            <w:pPr>
              <w:rPr>
                <w:rFonts w:eastAsia="等线"/>
                <w:b/>
                <w:bCs/>
                <w:color w:val="000000" w:themeColor="text1"/>
              </w:rPr>
            </w:pPr>
            <w:r w:rsidRPr="00611900">
              <w:rPr>
                <w:b/>
                <w:bCs/>
                <w:color w:val="000000" w:themeColor="text1"/>
              </w:rPr>
              <w:t>X</w:t>
            </w:r>
          </w:p>
        </w:tc>
        <w:tc>
          <w:tcPr>
            <w:tcW w:w="4253" w:type="dxa"/>
            <w:vAlign w:val="center"/>
          </w:tcPr>
          <w:p w14:paraId="2B8215D0" w14:textId="77777777" w:rsidR="00276EB1" w:rsidRPr="00611900" w:rsidRDefault="00000000" w:rsidP="00CB4260">
            <w:pPr>
              <w:rPr>
                <w:rFonts w:eastAsia="等线"/>
                <w:b/>
                <w:bCs/>
                <w:color w:val="000000" w:themeColor="text1"/>
              </w:rPr>
            </w:pPr>
            <w:r w:rsidRPr="00611900">
              <w:rPr>
                <w:rFonts w:eastAsia="等线"/>
                <w:b/>
                <w:bCs/>
                <w:color w:val="000000" w:themeColor="text1"/>
              </w:rPr>
              <w:t>Diseases of the respiratory system</w:t>
            </w:r>
          </w:p>
        </w:tc>
        <w:tc>
          <w:tcPr>
            <w:tcW w:w="2400" w:type="dxa"/>
            <w:vAlign w:val="center"/>
          </w:tcPr>
          <w:p w14:paraId="388B8489" w14:textId="77777777" w:rsidR="00276EB1" w:rsidRPr="00611900" w:rsidRDefault="00000000" w:rsidP="00CB4260">
            <w:pPr>
              <w:rPr>
                <w:b/>
                <w:bCs/>
                <w:color w:val="000000" w:themeColor="text1"/>
              </w:rPr>
            </w:pPr>
            <w:r w:rsidRPr="00611900">
              <w:rPr>
                <w:b/>
                <w:bCs/>
                <w:color w:val="000000"/>
              </w:rPr>
              <w:t>J00–J99</w:t>
            </w:r>
          </w:p>
        </w:tc>
      </w:tr>
      <w:tr w:rsidR="00276EB1" w:rsidRPr="00611900" w14:paraId="314C84A6" w14:textId="77777777">
        <w:trPr>
          <w:jc w:val="center"/>
        </w:trPr>
        <w:tc>
          <w:tcPr>
            <w:tcW w:w="1701" w:type="dxa"/>
          </w:tcPr>
          <w:p w14:paraId="4ADA482A"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30F57F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Influenza and Pneumonia</w:t>
            </w:r>
          </w:p>
        </w:tc>
        <w:tc>
          <w:tcPr>
            <w:tcW w:w="2400" w:type="dxa"/>
            <w:vAlign w:val="center"/>
          </w:tcPr>
          <w:p w14:paraId="6EAE5700" w14:textId="77777777" w:rsidR="00276EB1" w:rsidRPr="00611900" w:rsidRDefault="00000000" w:rsidP="00CB4260">
            <w:pPr>
              <w:rPr>
                <w:color w:val="000000" w:themeColor="text1"/>
              </w:rPr>
            </w:pPr>
            <w:r w:rsidRPr="00611900">
              <w:rPr>
                <w:rFonts w:eastAsia="等线"/>
                <w:color w:val="000000" w:themeColor="text1"/>
              </w:rPr>
              <w:t>J09–J18</w:t>
            </w:r>
          </w:p>
        </w:tc>
      </w:tr>
      <w:tr w:rsidR="00276EB1" w:rsidRPr="00611900" w14:paraId="4E4C567D" w14:textId="77777777">
        <w:trPr>
          <w:jc w:val="center"/>
        </w:trPr>
        <w:tc>
          <w:tcPr>
            <w:tcW w:w="1701" w:type="dxa"/>
          </w:tcPr>
          <w:p w14:paraId="5F89B2A3"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0970B5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Chronic obstructive bronchitis</w:t>
            </w:r>
          </w:p>
        </w:tc>
        <w:tc>
          <w:tcPr>
            <w:tcW w:w="2400" w:type="dxa"/>
            <w:vAlign w:val="center"/>
          </w:tcPr>
          <w:p w14:paraId="7D9B6A5C" w14:textId="77777777" w:rsidR="00276EB1" w:rsidRPr="00611900" w:rsidRDefault="00000000" w:rsidP="00CB4260">
            <w:pPr>
              <w:rPr>
                <w:color w:val="000000" w:themeColor="text1"/>
              </w:rPr>
            </w:pPr>
            <w:r w:rsidRPr="00611900">
              <w:rPr>
                <w:rFonts w:eastAsia="等线"/>
                <w:color w:val="000000" w:themeColor="text1"/>
              </w:rPr>
              <w:t>J43-J44, J47</w:t>
            </w:r>
          </w:p>
        </w:tc>
      </w:tr>
      <w:tr w:rsidR="00276EB1" w:rsidRPr="00611900" w14:paraId="442568D4" w14:textId="77777777">
        <w:trPr>
          <w:jc w:val="center"/>
        </w:trPr>
        <w:tc>
          <w:tcPr>
            <w:tcW w:w="1701" w:type="dxa"/>
          </w:tcPr>
          <w:p w14:paraId="619ED80B" w14:textId="77777777" w:rsidR="00276EB1" w:rsidRPr="00611900" w:rsidRDefault="00276EB1" w:rsidP="00CB4260">
            <w:pPr>
              <w:ind w:firstLineChars="50" w:firstLine="100"/>
              <w:rPr>
                <w:rFonts w:eastAsia="等线"/>
                <w:color w:val="000000" w:themeColor="text1"/>
              </w:rPr>
            </w:pPr>
          </w:p>
        </w:tc>
        <w:tc>
          <w:tcPr>
            <w:tcW w:w="4253" w:type="dxa"/>
            <w:vAlign w:val="center"/>
          </w:tcPr>
          <w:p w14:paraId="25D307A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Asthma</w:t>
            </w:r>
          </w:p>
        </w:tc>
        <w:tc>
          <w:tcPr>
            <w:tcW w:w="2400" w:type="dxa"/>
            <w:vAlign w:val="center"/>
          </w:tcPr>
          <w:p w14:paraId="2BD92321" w14:textId="77777777" w:rsidR="00276EB1" w:rsidRPr="00611900" w:rsidRDefault="00000000" w:rsidP="00CB4260">
            <w:pPr>
              <w:rPr>
                <w:color w:val="000000" w:themeColor="text1"/>
              </w:rPr>
            </w:pPr>
            <w:r w:rsidRPr="00611900">
              <w:rPr>
                <w:rFonts w:eastAsia="等线"/>
                <w:color w:val="000000" w:themeColor="text1"/>
              </w:rPr>
              <w:t>J45-J46</w:t>
            </w:r>
          </w:p>
        </w:tc>
      </w:tr>
      <w:tr w:rsidR="00276EB1" w:rsidRPr="00611900" w14:paraId="03137CBD" w14:textId="77777777">
        <w:trPr>
          <w:jc w:val="center"/>
        </w:trPr>
        <w:tc>
          <w:tcPr>
            <w:tcW w:w="1701" w:type="dxa"/>
          </w:tcPr>
          <w:p w14:paraId="6A335D90" w14:textId="77777777" w:rsidR="00276EB1" w:rsidRPr="00611900" w:rsidRDefault="00000000" w:rsidP="00CB4260">
            <w:pPr>
              <w:rPr>
                <w:rFonts w:eastAsia="等线"/>
                <w:b/>
                <w:bCs/>
                <w:color w:val="000000" w:themeColor="text1"/>
              </w:rPr>
            </w:pPr>
            <w:r w:rsidRPr="00611900">
              <w:rPr>
                <w:b/>
                <w:bCs/>
                <w:color w:val="000000" w:themeColor="text1"/>
              </w:rPr>
              <w:t>XI</w:t>
            </w:r>
          </w:p>
        </w:tc>
        <w:tc>
          <w:tcPr>
            <w:tcW w:w="4253" w:type="dxa"/>
            <w:vAlign w:val="center"/>
          </w:tcPr>
          <w:p w14:paraId="4F994144" w14:textId="77777777" w:rsidR="00276EB1" w:rsidRPr="00611900" w:rsidRDefault="00000000" w:rsidP="00CB4260">
            <w:pPr>
              <w:rPr>
                <w:rFonts w:eastAsia="等线"/>
                <w:b/>
                <w:bCs/>
                <w:color w:val="000000" w:themeColor="text1"/>
              </w:rPr>
            </w:pPr>
            <w:r w:rsidRPr="00611900">
              <w:rPr>
                <w:rFonts w:eastAsia="等线"/>
                <w:b/>
                <w:bCs/>
                <w:color w:val="000000" w:themeColor="text1"/>
              </w:rPr>
              <w:t>Diseases of the digestive system</w:t>
            </w:r>
          </w:p>
        </w:tc>
        <w:tc>
          <w:tcPr>
            <w:tcW w:w="2400" w:type="dxa"/>
            <w:vAlign w:val="center"/>
          </w:tcPr>
          <w:p w14:paraId="4569B361" w14:textId="77777777" w:rsidR="00276EB1" w:rsidRPr="00611900" w:rsidRDefault="00000000" w:rsidP="00CB4260">
            <w:pPr>
              <w:rPr>
                <w:b/>
                <w:bCs/>
                <w:color w:val="000000" w:themeColor="text1"/>
              </w:rPr>
            </w:pPr>
            <w:r w:rsidRPr="00611900">
              <w:rPr>
                <w:b/>
                <w:bCs/>
                <w:color w:val="000000"/>
              </w:rPr>
              <w:t>K00–K93</w:t>
            </w:r>
          </w:p>
        </w:tc>
      </w:tr>
      <w:tr w:rsidR="00276EB1" w:rsidRPr="00611900" w14:paraId="153FE835" w14:textId="77777777">
        <w:trPr>
          <w:jc w:val="center"/>
        </w:trPr>
        <w:tc>
          <w:tcPr>
            <w:tcW w:w="1701" w:type="dxa"/>
          </w:tcPr>
          <w:p w14:paraId="1DA512BD" w14:textId="77777777" w:rsidR="00276EB1" w:rsidRPr="00611900" w:rsidRDefault="00276EB1" w:rsidP="00CB4260">
            <w:pPr>
              <w:ind w:firstLineChars="50" w:firstLine="100"/>
              <w:rPr>
                <w:rFonts w:eastAsia="等线"/>
                <w:color w:val="000000" w:themeColor="text1"/>
              </w:rPr>
            </w:pPr>
          </w:p>
        </w:tc>
        <w:tc>
          <w:tcPr>
            <w:tcW w:w="4253" w:type="dxa"/>
            <w:vAlign w:val="center"/>
          </w:tcPr>
          <w:p w14:paraId="60CC995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Appendicitis</w:t>
            </w:r>
          </w:p>
        </w:tc>
        <w:tc>
          <w:tcPr>
            <w:tcW w:w="2400" w:type="dxa"/>
            <w:vAlign w:val="center"/>
          </w:tcPr>
          <w:p w14:paraId="2424077C" w14:textId="77777777" w:rsidR="00276EB1" w:rsidRPr="00611900" w:rsidRDefault="00000000" w:rsidP="00CB4260">
            <w:pPr>
              <w:rPr>
                <w:color w:val="000000" w:themeColor="text1"/>
              </w:rPr>
            </w:pPr>
            <w:r w:rsidRPr="00611900">
              <w:rPr>
                <w:rFonts w:eastAsia="等线"/>
                <w:color w:val="000000" w:themeColor="text1"/>
              </w:rPr>
              <w:t>K35</w:t>
            </w:r>
          </w:p>
        </w:tc>
      </w:tr>
      <w:tr w:rsidR="00276EB1" w:rsidRPr="00611900" w14:paraId="10B31AF1" w14:textId="77777777">
        <w:trPr>
          <w:jc w:val="center"/>
        </w:trPr>
        <w:tc>
          <w:tcPr>
            <w:tcW w:w="1701" w:type="dxa"/>
          </w:tcPr>
          <w:p w14:paraId="4FBBE9A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6FFB8E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Inflammatory bowel disease</w:t>
            </w:r>
          </w:p>
        </w:tc>
        <w:tc>
          <w:tcPr>
            <w:tcW w:w="2400" w:type="dxa"/>
            <w:vAlign w:val="center"/>
          </w:tcPr>
          <w:p w14:paraId="4B65852E" w14:textId="77777777" w:rsidR="00276EB1" w:rsidRPr="00611900" w:rsidRDefault="00000000" w:rsidP="00CB4260">
            <w:pPr>
              <w:rPr>
                <w:color w:val="000000" w:themeColor="text1"/>
              </w:rPr>
            </w:pPr>
            <w:r w:rsidRPr="00611900">
              <w:rPr>
                <w:rFonts w:eastAsia="等线"/>
                <w:color w:val="000000" w:themeColor="text1"/>
              </w:rPr>
              <w:t>K50–K52</w:t>
            </w:r>
          </w:p>
        </w:tc>
      </w:tr>
      <w:tr w:rsidR="00276EB1" w:rsidRPr="00611900" w14:paraId="2D659BE6" w14:textId="77777777">
        <w:trPr>
          <w:jc w:val="center"/>
        </w:trPr>
        <w:tc>
          <w:tcPr>
            <w:tcW w:w="1701" w:type="dxa"/>
          </w:tcPr>
          <w:p w14:paraId="421D523D"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9E8BAF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Diseases of liver</w:t>
            </w:r>
          </w:p>
        </w:tc>
        <w:tc>
          <w:tcPr>
            <w:tcW w:w="2400" w:type="dxa"/>
            <w:vAlign w:val="center"/>
          </w:tcPr>
          <w:p w14:paraId="7059502C" w14:textId="77777777" w:rsidR="00276EB1" w:rsidRPr="00611900" w:rsidRDefault="00000000" w:rsidP="00CB4260">
            <w:pPr>
              <w:rPr>
                <w:color w:val="000000" w:themeColor="text1"/>
              </w:rPr>
            </w:pPr>
            <w:r w:rsidRPr="00611900">
              <w:rPr>
                <w:rFonts w:eastAsia="等线"/>
                <w:color w:val="000000" w:themeColor="text1"/>
              </w:rPr>
              <w:t>K70–K77</w:t>
            </w:r>
          </w:p>
        </w:tc>
      </w:tr>
      <w:tr w:rsidR="00276EB1" w:rsidRPr="00611900" w14:paraId="79404592" w14:textId="77777777">
        <w:trPr>
          <w:jc w:val="center"/>
        </w:trPr>
        <w:tc>
          <w:tcPr>
            <w:tcW w:w="1701" w:type="dxa"/>
          </w:tcPr>
          <w:p w14:paraId="2E1AA065"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E88145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Alcoholic liver disease</w:t>
            </w:r>
          </w:p>
        </w:tc>
        <w:tc>
          <w:tcPr>
            <w:tcW w:w="2400" w:type="dxa"/>
            <w:vAlign w:val="center"/>
          </w:tcPr>
          <w:p w14:paraId="55820D2C" w14:textId="77777777" w:rsidR="00276EB1" w:rsidRPr="00611900" w:rsidRDefault="00000000" w:rsidP="00CB4260">
            <w:pPr>
              <w:rPr>
                <w:color w:val="000000" w:themeColor="text1"/>
              </w:rPr>
            </w:pPr>
            <w:r w:rsidRPr="00611900">
              <w:rPr>
                <w:rFonts w:eastAsia="等线"/>
                <w:color w:val="000000" w:themeColor="text1"/>
              </w:rPr>
              <w:t>K70</w:t>
            </w:r>
          </w:p>
        </w:tc>
      </w:tr>
      <w:tr w:rsidR="00276EB1" w:rsidRPr="00611900" w14:paraId="2764EA95" w14:textId="77777777">
        <w:trPr>
          <w:jc w:val="center"/>
        </w:trPr>
        <w:tc>
          <w:tcPr>
            <w:tcW w:w="1701" w:type="dxa"/>
          </w:tcPr>
          <w:p w14:paraId="31B9E42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43729E9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Pancreatitis</w:t>
            </w:r>
          </w:p>
        </w:tc>
        <w:tc>
          <w:tcPr>
            <w:tcW w:w="2400" w:type="dxa"/>
            <w:vAlign w:val="center"/>
          </w:tcPr>
          <w:p w14:paraId="1F3AA1FB" w14:textId="77777777" w:rsidR="00276EB1" w:rsidRPr="00611900" w:rsidRDefault="00000000" w:rsidP="00CB4260">
            <w:pPr>
              <w:rPr>
                <w:color w:val="000000" w:themeColor="text1"/>
              </w:rPr>
            </w:pPr>
            <w:r w:rsidRPr="00611900">
              <w:rPr>
                <w:rFonts w:eastAsia="等线"/>
                <w:color w:val="000000" w:themeColor="text1"/>
              </w:rPr>
              <w:t>K85</w:t>
            </w:r>
          </w:p>
        </w:tc>
      </w:tr>
      <w:tr w:rsidR="00276EB1" w:rsidRPr="00611900" w14:paraId="3883F11B" w14:textId="77777777">
        <w:trPr>
          <w:jc w:val="center"/>
        </w:trPr>
        <w:tc>
          <w:tcPr>
            <w:tcW w:w="1701" w:type="dxa"/>
          </w:tcPr>
          <w:p w14:paraId="65882C25"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412755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Peptic ulcer</w:t>
            </w:r>
          </w:p>
        </w:tc>
        <w:tc>
          <w:tcPr>
            <w:tcW w:w="2400" w:type="dxa"/>
            <w:vAlign w:val="center"/>
          </w:tcPr>
          <w:p w14:paraId="432D362B" w14:textId="77777777" w:rsidR="00276EB1" w:rsidRPr="00611900" w:rsidRDefault="00000000" w:rsidP="00CB4260">
            <w:pPr>
              <w:rPr>
                <w:color w:val="000000" w:themeColor="text1"/>
              </w:rPr>
            </w:pPr>
            <w:r w:rsidRPr="00611900">
              <w:rPr>
                <w:color w:val="000000" w:themeColor="text1"/>
              </w:rPr>
              <w:t>K27</w:t>
            </w:r>
          </w:p>
        </w:tc>
      </w:tr>
      <w:tr w:rsidR="00276EB1" w:rsidRPr="00611900" w14:paraId="74CA31AB" w14:textId="77777777">
        <w:trPr>
          <w:jc w:val="center"/>
        </w:trPr>
        <w:tc>
          <w:tcPr>
            <w:tcW w:w="1701" w:type="dxa"/>
          </w:tcPr>
          <w:p w14:paraId="38C55859"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5DB296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Gastroduodenal polyps</w:t>
            </w:r>
          </w:p>
        </w:tc>
        <w:tc>
          <w:tcPr>
            <w:tcW w:w="2400" w:type="dxa"/>
            <w:vAlign w:val="center"/>
          </w:tcPr>
          <w:p w14:paraId="43CEEF96" w14:textId="77777777" w:rsidR="00276EB1" w:rsidRPr="00611900" w:rsidRDefault="00000000" w:rsidP="00CB4260">
            <w:pPr>
              <w:rPr>
                <w:color w:val="000000" w:themeColor="text1"/>
              </w:rPr>
            </w:pPr>
            <w:r w:rsidRPr="00611900">
              <w:rPr>
                <w:color w:val="000000" w:themeColor="text1"/>
              </w:rPr>
              <w:t>K31.7</w:t>
            </w:r>
          </w:p>
        </w:tc>
      </w:tr>
      <w:tr w:rsidR="00276EB1" w:rsidRPr="00611900" w14:paraId="6F05B703" w14:textId="77777777">
        <w:trPr>
          <w:jc w:val="center"/>
        </w:trPr>
        <w:tc>
          <w:tcPr>
            <w:tcW w:w="1701" w:type="dxa"/>
          </w:tcPr>
          <w:p w14:paraId="0BE067B5"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AF7448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Rectal polyp</w:t>
            </w:r>
          </w:p>
        </w:tc>
        <w:tc>
          <w:tcPr>
            <w:tcW w:w="2400" w:type="dxa"/>
            <w:vAlign w:val="center"/>
          </w:tcPr>
          <w:p w14:paraId="3B0CA43E" w14:textId="77777777" w:rsidR="00276EB1" w:rsidRPr="00611900" w:rsidRDefault="00000000" w:rsidP="00CB4260">
            <w:pPr>
              <w:rPr>
                <w:color w:val="000000" w:themeColor="text1"/>
              </w:rPr>
            </w:pPr>
            <w:r w:rsidRPr="00611900">
              <w:rPr>
                <w:color w:val="000000" w:themeColor="text1"/>
              </w:rPr>
              <w:t>K62.1</w:t>
            </w:r>
          </w:p>
        </w:tc>
      </w:tr>
      <w:tr w:rsidR="00276EB1" w:rsidRPr="00611900" w14:paraId="0BFE18FC" w14:textId="77777777">
        <w:trPr>
          <w:jc w:val="center"/>
        </w:trPr>
        <w:tc>
          <w:tcPr>
            <w:tcW w:w="1701" w:type="dxa"/>
          </w:tcPr>
          <w:p w14:paraId="494ADBC9"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7DE84D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Colonic polyp</w:t>
            </w:r>
          </w:p>
        </w:tc>
        <w:tc>
          <w:tcPr>
            <w:tcW w:w="2400" w:type="dxa"/>
            <w:vAlign w:val="center"/>
          </w:tcPr>
          <w:p w14:paraId="0E9BD9C5" w14:textId="77777777" w:rsidR="00276EB1" w:rsidRPr="00611900" w:rsidRDefault="00000000" w:rsidP="00CB4260">
            <w:pPr>
              <w:rPr>
                <w:color w:val="000000" w:themeColor="text1"/>
              </w:rPr>
            </w:pPr>
            <w:r w:rsidRPr="00611900">
              <w:rPr>
                <w:color w:val="000000" w:themeColor="text1"/>
              </w:rPr>
              <w:t>K63.5</w:t>
            </w:r>
          </w:p>
        </w:tc>
      </w:tr>
      <w:tr w:rsidR="00276EB1" w:rsidRPr="00611900" w14:paraId="38FF068D" w14:textId="77777777">
        <w:trPr>
          <w:jc w:val="center"/>
        </w:trPr>
        <w:tc>
          <w:tcPr>
            <w:tcW w:w="1701" w:type="dxa"/>
          </w:tcPr>
          <w:p w14:paraId="2E113ACA" w14:textId="77777777" w:rsidR="00276EB1" w:rsidRPr="00611900" w:rsidRDefault="00000000" w:rsidP="00CB4260">
            <w:pPr>
              <w:rPr>
                <w:rFonts w:eastAsia="等线"/>
                <w:b/>
                <w:bCs/>
                <w:color w:val="000000" w:themeColor="text1"/>
              </w:rPr>
            </w:pPr>
            <w:r w:rsidRPr="00611900">
              <w:rPr>
                <w:b/>
                <w:bCs/>
                <w:color w:val="000000" w:themeColor="text1"/>
              </w:rPr>
              <w:t>XII</w:t>
            </w:r>
          </w:p>
        </w:tc>
        <w:tc>
          <w:tcPr>
            <w:tcW w:w="4253" w:type="dxa"/>
            <w:vAlign w:val="center"/>
          </w:tcPr>
          <w:p w14:paraId="6609168C" w14:textId="77777777" w:rsidR="00276EB1" w:rsidRPr="00611900" w:rsidRDefault="00000000" w:rsidP="00CB4260">
            <w:pPr>
              <w:rPr>
                <w:rFonts w:eastAsia="等线"/>
                <w:b/>
                <w:bCs/>
                <w:color w:val="000000" w:themeColor="text1"/>
              </w:rPr>
            </w:pPr>
            <w:r w:rsidRPr="00611900">
              <w:rPr>
                <w:rFonts w:eastAsia="等线"/>
                <w:b/>
                <w:bCs/>
                <w:color w:val="000000" w:themeColor="text1"/>
              </w:rPr>
              <w:t>Diseases of the skin</w:t>
            </w:r>
          </w:p>
        </w:tc>
        <w:tc>
          <w:tcPr>
            <w:tcW w:w="2400" w:type="dxa"/>
            <w:vAlign w:val="center"/>
          </w:tcPr>
          <w:p w14:paraId="05B2D76C" w14:textId="77777777" w:rsidR="00276EB1" w:rsidRPr="00611900" w:rsidRDefault="00000000" w:rsidP="00CB4260">
            <w:pPr>
              <w:rPr>
                <w:b/>
                <w:bCs/>
                <w:color w:val="000000" w:themeColor="text1"/>
              </w:rPr>
            </w:pPr>
            <w:r w:rsidRPr="00611900">
              <w:rPr>
                <w:b/>
                <w:bCs/>
                <w:color w:val="000000"/>
              </w:rPr>
              <w:t>L00-L99</w:t>
            </w:r>
          </w:p>
        </w:tc>
      </w:tr>
      <w:tr w:rsidR="00276EB1" w:rsidRPr="00611900" w14:paraId="7078EFD3" w14:textId="77777777">
        <w:trPr>
          <w:jc w:val="center"/>
        </w:trPr>
        <w:tc>
          <w:tcPr>
            <w:tcW w:w="1701" w:type="dxa"/>
          </w:tcPr>
          <w:p w14:paraId="2AAB3188"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497EDE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Infections and eczema</w:t>
            </w:r>
          </w:p>
        </w:tc>
        <w:tc>
          <w:tcPr>
            <w:tcW w:w="2400" w:type="dxa"/>
            <w:vAlign w:val="center"/>
          </w:tcPr>
          <w:p w14:paraId="538D5815" w14:textId="77777777" w:rsidR="00276EB1" w:rsidRPr="00611900" w:rsidRDefault="00000000" w:rsidP="00CB4260">
            <w:pPr>
              <w:rPr>
                <w:color w:val="000000" w:themeColor="text1"/>
              </w:rPr>
            </w:pPr>
            <w:r w:rsidRPr="00611900">
              <w:rPr>
                <w:rFonts w:eastAsia="等线"/>
                <w:color w:val="000000" w:themeColor="text1"/>
              </w:rPr>
              <w:t>L00-L08, L20-L30</w:t>
            </w:r>
          </w:p>
        </w:tc>
      </w:tr>
      <w:tr w:rsidR="00276EB1" w:rsidRPr="00611900" w14:paraId="6591D02D" w14:textId="77777777">
        <w:trPr>
          <w:jc w:val="center"/>
        </w:trPr>
        <w:tc>
          <w:tcPr>
            <w:tcW w:w="1701" w:type="dxa"/>
          </w:tcPr>
          <w:p w14:paraId="6A955574" w14:textId="77777777" w:rsidR="00276EB1" w:rsidRPr="00611900" w:rsidRDefault="00000000" w:rsidP="00CB4260">
            <w:pPr>
              <w:rPr>
                <w:rFonts w:eastAsia="等线"/>
                <w:b/>
                <w:bCs/>
                <w:color w:val="000000" w:themeColor="text1"/>
              </w:rPr>
            </w:pPr>
            <w:r w:rsidRPr="00611900">
              <w:rPr>
                <w:b/>
                <w:bCs/>
                <w:color w:val="000000" w:themeColor="text1"/>
              </w:rPr>
              <w:t>XIII</w:t>
            </w:r>
          </w:p>
        </w:tc>
        <w:tc>
          <w:tcPr>
            <w:tcW w:w="4253" w:type="dxa"/>
            <w:vAlign w:val="center"/>
          </w:tcPr>
          <w:p w14:paraId="7DFC413E" w14:textId="77777777" w:rsidR="00276EB1" w:rsidRPr="00611900" w:rsidRDefault="00000000" w:rsidP="00CB4260">
            <w:pPr>
              <w:rPr>
                <w:rFonts w:eastAsia="等线"/>
                <w:b/>
                <w:bCs/>
                <w:color w:val="000000" w:themeColor="text1"/>
              </w:rPr>
            </w:pPr>
            <w:r w:rsidRPr="00611900">
              <w:rPr>
                <w:b/>
                <w:bCs/>
                <w:color w:val="000000" w:themeColor="text1"/>
              </w:rPr>
              <w:t>Diseases of the musculoskeletal system</w:t>
            </w:r>
          </w:p>
        </w:tc>
        <w:tc>
          <w:tcPr>
            <w:tcW w:w="2400" w:type="dxa"/>
            <w:vAlign w:val="center"/>
          </w:tcPr>
          <w:p w14:paraId="515FDC43" w14:textId="77777777" w:rsidR="00276EB1" w:rsidRPr="00611900" w:rsidRDefault="00000000" w:rsidP="00CB4260">
            <w:pPr>
              <w:rPr>
                <w:rFonts w:eastAsia="等线"/>
                <w:b/>
                <w:bCs/>
                <w:color w:val="000000" w:themeColor="text1"/>
              </w:rPr>
            </w:pPr>
            <w:r w:rsidRPr="00611900">
              <w:rPr>
                <w:b/>
                <w:bCs/>
                <w:color w:val="000000"/>
              </w:rPr>
              <w:t>M00-M99</w:t>
            </w:r>
          </w:p>
        </w:tc>
      </w:tr>
      <w:tr w:rsidR="00276EB1" w:rsidRPr="00611900" w14:paraId="23E1C641" w14:textId="77777777">
        <w:trPr>
          <w:jc w:val="center"/>
        </w:trPr>
        <w:tc>
          <w:tcPr>
            <w:tcW w:w="1701" w:type="dxa"/>
          </w:tcPr>
          <w:p w14:paraId="25EC466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7454F6F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Rheumatoid arthritis and related disorders</w:t>
            </w:r>
          </w:p>
        </w:tc>
        <w:tc>
          <w:tcPr>
            <w:tcW w:w="2400" w:type="dxa"/>
            <w:vAlign w:val="center"/>
          </w:tcPr>
          <w:p w14:paraId="7A943C7F" w14:textId="77777777" w:rsidR="00276EB1" w:rsidRPr="00611900" w:rsidRDefault="00000000" w:rsidP="00CB4260">
            <w:pPr>
              <w:rPr>
                <w:color w:val="000000" w:themeColor="text1"/>
              </w:rPr>
            </w:pPr>
            <w:r w:rsidRPr="00611900">
              <w:rPr>
                <w:rFonts w:eastAsia="等线"/>
                <w:color w:val="000000" w:themeColor="text1"/>
              </w:rPr>
              <w:t>M05-M06, M08, M13, M30-35, M45</w:t>
            </w:r>
          </w:p>
        </w:tc>
      </w:tr>
      <w:tr w:rsidR="00276EB1" w:rsidRPr="00611900" w14:paraId="4BAFD18E" w14:textId="77777777">
        <w:trPr>
          <w:jc w:val="center"/>
        </w:trPr>
        <w:tc>
          <w:tcPr>
            <w:tcW w:w="1701" w:type="dxa"/>
          </w:tcPr>
          <w:p w14:paraId="277F77AB" w14:textId="77777777" w:rsidR="00276EB1" w:rsidRPr="00611900" w:rsidRDefault="00276EB1" w:rsidP="00CB4260">
            <w:pPr>
              <w:ind w:firstLineChars="50" w:firstLine="100"/>
              <w:rPr>
                <w:rFonts w:eastAsia="等线"/>
                <w:color w:val="000000" w:themeColor="text1"/>
              </w:rPr>
            </w:pPr>
          </w:p>
        </w:tc>
        <w:tc>
          <w:tcPr>
            <w:tcW w:w="4253" w:type="dxa"/>
            <w:vAlign w:val="center"/>
          </w:tcPr>
          <w:p w14:paraId="601E9C9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Gout</w:t>
            </w:r>
          </w:p>
        </w:tc>
        <w:tc>
          <w:tcPr>
            <w:tcW w:w="2400" w:type="dxa"/>
            <w:vAlign w:val="center"/>
          </w:tcPr>
          <w:p w14:paraId="116ADD13" w14:textId="77777777" w:rsidR="00276EB1" w:rsidRPr="00611900" w:rsidRDefault="00000000" w:rsidP="00CB4260">
            <w:pPr>
              <w:rPr>
                <w:color w:val="000000" w:themeColor="text1"/>
              </w:rPr>
            </w:pPr>
            <w:r w:rsidRPr="00611900">
              <w:rPr>
                <w:rFonts w:eastAsia="等线"/>
                <w:color w:val="000000" w:themeColor="text1"/>
              </w:rPr>
              <w:t>M10</w:t>
            </w:r>
          </w:p>
        </w:tc>
      </w:tr>
      <w:tr w:rsidR="00276EB1" w:rsidRPr="00611900" w14:paraId="4C50A212" w14:textId="77777777">
        <w:trPr>
          <w:jc w:val="center"/>
        </w:trPr>
        <w:tc>
          <w:tcPr>
            <w:tcW w:w="1701" w:type="dxa"/>
          </w:tcPr>
          <w:p w14:paraId="33072282"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3C39A9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Osteoarthritis</w:t>
            </w:r>
          </w:p>
        </w:tc>
        <w:tc>
          <w:tcPr>
            <w:tcW w:w="2400" w:type="dxa"/>
            <w:vAlign w:val="center"/>
          </w:tcPr>
          <w:p w14:paraId="720F3427" w14:textId="77777777" w:rsidR="00276EB1" w:rsidRPr="00611900" w:rsidRDefault="00000000" w:rsidP="00CB4260">
            <w:pPr>
              <w:rPr>
                <w:color w:val="000000" w:themeColor="text1"/>
              </w:rPr>
            </w:pPr>
            <w:r w:rsidRPr="00611900">
              <w:rPr>
                <w:rFonts w:eastAsia="等线"/>
                <w:color w:val="000000" w:themeColor="text1"/>
              </w:rPr>
              <w:t>M15–M19</w:t>
            </w:r>
          </w:p>
        </w:tc>
      </w:tr>
      <w:tr w:rsidR="00276EB1" w:rsidRPr="00611900" w14:paraId="76E106BC" w14:textId="77777777">
        <w:trPr>
          <w:jc w:val="center"/>
        </w:trPr>
        <w:tc>
          <w:tcPr>
            <w:tcW w:w="1701" w:type="dxa"/>
          </w:tcPr>
          <w:p w14:paraId="4C666794"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FA066D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Sciatica</w:t>
            </w:r>
          </w:p>
        </w:tc>
        <w:tc>
          <w:tcPr>
            <w:tcW w:w="2400" w:type="dxa"/>
            <w:vAlign w:val="center"/>
          </w:tcPr>
          <w:p w14:paraId="17962A4A" w14:textId="77777777" w:rsidR="00276EB1" w:rsidRPr="00611900" w:rsidRDefault="00000000" w:rsidP="00CB4260">
            <w:pPr>
              <w:rPr>
                <w:color w:val="000000" w:themeColor="text1"/>
              </w:rPr>
            </w:pPr>
            <w:r w:rsidRPr="00611900">
              <w:rPr>
                <w:rFonts w:eastAsia="等线"/>
                <w:color w:val="000000" w:themeColor="text1"/>
              </w:rPr>
              <w:t>M50-M51</w:t>
            </w:r>
          </w:p>
        </w:tc>
      </w:tr>
      <w:tr w:rsidR="00276EB1" w:rsidRPr="00611900" w14:paraId="10AFBB07" w14:textId="77777777">
        <w:trPr>
          <w:jc w:val="center"/>
        </w:trPr>
        <w:tc>
          <w:tcPr>
            <w:tcW w:w="1701" w:type="dxa"/>
          </w:tcPr>
          <w:p w14:paraId="31CC60CB" w14:textId="77777777" w:rsidR="00276EB1" w:rsidRPr="00611900" w:rsidRDefault="00276EB1" w:rsidP="00CB4260">
            <w:pPr>
              <w:ind w:firstLineChars="50" w:firstLine="100"/>
              <w:rPr>
                <w:rFonts w:eastAsia="等线"/>
                <w:color w:val="000000" w:themeColor="text1"/>
              </w:rPr>
            </w:pPr>
          </w:p>
        </w:tc>
        <w:tc>
          <w:tcPr>
            <w:tcW w:w="4253" w:type="dxa"/>
            <w:vAlign w:val="center"/>
          </w:tcPr>
          <w:p w14:paraId="08AA276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Back pain</w:t>
            </w:r>
          </w:p>
        </w:tc>
        <w:tc>
          <w:tcPr>
            <w:tcW w:w="2400" w:type="dxa"/>
            <w:vAlign w:val="center"/>
          </w:tcPr>
          <w:p w14:paraId="02B5BA10" w14:textId="77777777" w:rsidR="00276EB1" w:rsidRPr="00611900" w:rsidRDefault="00000000" w:rsidP="00CB4260">
            <w:pPr>
              <w:rPr>
                <w:color w:val="000000" w:themeColor="text1"/>
              </w:rPr>
            </w:pPr>
            <w:r w:rsidRPr="00611900">
              <w:rPr>
                <w:rFonts w:eastAsia="等线"/>
                <w:color w:val="000000" w:themeColor="text1"/>
              </w:rPr>
              <w:t>M54</w:t>
            </w:r>
          </w:p>
        </w:tc>
      </w:tr>
      <w:tr w:rsidR="00276EB1" w:rsidRPr="00611900" w14:paraId="1A4B940A" w14:textId="77777777">
        <w:trPr>
          <w:jc w:val="center"/>
        </w:trPr>
        <w:tc>
          <w:tcPr>
            <w:tcW w:w="1701" w:type="dxa"/>
          </w:tcPr>
          <w:p w14:paraId="40A6AC66" w14:textId="77777777" w:rsidR="00276EB1" w:rsidRPr="00611900" w:rsidRDefault="00276EB1" w:rsidP="00CB4260">
            <w:pPr>
              <w:ind w:firstLineChars="50" w:firstLine="100"/>
              <w:rPr>
                <w:rFonts w:eastAsia="等线"/>
                <w:color w:val="000000" w:themeColor="text1"/>
              </w:rPr>
            </w:pPr>
          </w:p>
        </w:tc>
        <w:tc>
          <w:tcPr>
            <w:tcW w:w="4253" w:type="dxa"/>
            <w:vAlign w:val="center"/>
          </w:tcPr>
          <w:p w14:paraId="5530A00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Soft tissue disorders</w:t>
            </w:r>
          </w:p>
        </w:tc>
        <w:tc>
          <w:tcPr>
            <w:tcW w:w="2400" w:type="dxa"/>
            <w:vAlign w:val="center"/>
          </w:tcPr>
          <w:p w14:paraId="4577A6EC" w14:textId="77777777" w:rsidR="00276EB1" w:rsidRPr="00611900" w:rsidRDefault="00000000" w:rsidP="00CB4260">
            <w:pPr>
              <w:rPr>
                <w:color w:val="000000" w:themeColor="text1"/>
              </w:rPr>
            </w:pPr>
            <w:r w:rsidRPr="00611900">
              <w:rPr>
                <w:rFonts w:eastAsia="等线"/>
                <w:color w:val="000000" w:themeColor="text1"/>
              </w:rPr>
              <w:t>M60–M79</w:t>
            </w:r>
          </w:p>
        </w:tc>
      </w:tr>
      <w:tr w:rsidR="00276EB1" w:rsidRPr="00611900" w14:paraId="3DDCDEED" w14:textId="77777777">
        <w:trPr>
          <w:jc w:val="center"/>
        </w:trPr>
        <w:tc>
          <w:tcPr>
            <w:tcW w:w="1701" w:type="dxa"/>
          </w:tcPr>
          <w:p w14:paraId="607AF11D" w14:textId="77777777" w:rsidR="00276EB1" w:rsidRPr="00611900" w:rsidRDefault="00276EB1" w:rsidP="00CB4260">
            <w:pPr>
              <w:ind w:firstLineChars="50" w:firstLine="100"/>
              <w:rPr>
                <w:rFonts w:eastAsia="等线"/>
                <w:color w:val="000000" w:themeColor="text1"/>
              </w:rPr>
            </w:pPr>
          </w:p>
        </w:tc>
        <w:tc>
          <w:tcPr>
            <w:tcW w:w="4253" w:type="dxa"/>
            <w:vAlign w:val="center"/>
          </w:tcPr>
          <w:p w14:paraId="6780C93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Osteoporosis</w:t>
            </w:r>
          </w:p>
        </w:tc>
        <w:tc>
          <w:tcPr>
            <w:tcW w:w="2400" w:type="dxa"/>
            <w:vAlign w:val="center"/>
          </w:tcPr>
          <w:p w14:paraId="52B3269B" w14:textId="77777777" w:rsidR="00276EB1" w:rsidRPr="00611900" w:rsidRDefault="00000000" w:rsidP="00CB4260">
            <w:pPr>
              <w:rPr>
                <w:color w:val="000000" w:themeColor="text1"/>
              </w:rPr>
            </w:pPr>
            <w:r w:rsidRPr="00611900">
              <w:rPr>
                <w:color w:val="000000" w:themeColor="text1"/>
              </w:rPr>
              <w:t>M81</w:t>
            </w:r>
          </w:p>
        </w:tc>
      </w:tr>
      <w:tr w:rsidR="00276EB1" w:rsidRPr="00611900" w14:paraId="4B620CEE" w14:textId="77777777">
        <w:trPr>
          <w:jc w:val="center"/>
        </w:trPr>
        <w:tc>
          <w:tcPr>
            <w:tcW w:w="1701" w:type="dxa"/>
          </w:tcPr>
          <w:p w14:paraId="5D610309" w14:textId="77777777" w:rsidR="00276EB1" w:rsidRPr="00611900" w:rsidRDefault="00000000" w:rsidP="00CB4260">
            <w:pPr>
              <w:rPr>
                <w:rFonts w:eastAsia="等线"/>
                <w:b/>
                <w:bCs/>
                <w:color w:val="000000" w:themeColor="text1"/>
              </w:rPr>
            </w:pPr>
            <w:r w:rsidRPr="00611900">
              <w:rPr>
                <w:b/>
                <w:bCs/>
                <w:color w:val="000000" w:themeColor="text1"/>
              </w:rPr>
              <w:t>XIV</w:t>
            </w:r>
          </w:p>
        </w:tc>
        <w:tc>
          <w:tcPr>
            <w:tcW w:w="4253" w:type="dxa"/>
            <w:vAlign w:val="center"/>
          </w:tcPr>
          <w:p w14:paraId="6DBE6169" w14:textId="77777777" w:rsidR="00276EB1" w:rsidRPr="00611900" w:rsidRDefault="00000000" w:rsidP="00CB4260">
            <w:pPr>
              <w:rPr>
                <w:rFonts w:eastAsia="等线"/>
                <w:b/>
                <w:bCs/>
                <w:color w:val="000000" w:themeColor="text1"/>
              </w:rPr>
            </w:pPr>
            <w:r w:rsidRPr="00611900">
              <w:rPr>
                <w:b/>
                <w:bCs/>
                <w:color w:val="000000" w:themeColor="text1"/>
              </w:rPr>
              <w:t>Diseases of the genitourinary system</w:t>
            </w:r>
          </w:p>
        </w:tc>
        <w:tc>
          <w:tcPr>
            <w:tcW w:w="2400" w:type="dxa"/>
            <w:vAlign w:val="center"/>
          </w:tcPr>
          <w:p w14:paraId="3BABDDA0" w14:textId="77777777" w:rsidR="00276EB1" w:rsidRPr="00611900" w:rsidRDefault="00000000" w:rsidP="00CB4260">
            <w:pPr>
              <w:rPr>
                <w:b/>
                <w:bCs/>
                <w:color w:val="000000" w:themeColor="text1"/>
              </w:rPr>
            </w:pPr>
            <w:r w:rsidRPr="00611900">
              <w:rPr>
                <w:b/>
                <w:bCs/>
                <w:color w:val="000000"/>
              </w:rPr>
              <w:t>N00-N99</w:t>
            </w:r>
          </w:p>
        </w:tc>
      </w:tr>
      <w:tr w:rsidR="00276EB1" w:rsidRPr="00611900" w14:paraId="5D014C62" w14:textId="77777777">
        <w:trPr>
          <w:jc w:val="center"/>
        </w:trPr>
        <w:tc>
          <w:tcPr>
            <w:tcW w:w="1701" w:type="dxa"/>
          </w:tcPr>
          <w:p w14:paraId="0B96DD15" w14:textId="77777777" w:rsidR="00276EB1" w:rsidRPr="00611900" w:rsidRDefault="00276EB1" w:rsidP="00CB4260">
            <w:pPr>
              <w:ind w:firstLineChars="50" w:firstLine="100"/>
              <w:rPr>
                <w:rFonts w:eastAsia="等线"/>
                <w:color w:val="000000" w:themeColor="text1"/>
              </w:rPr>
            </w:pPr>
          </w:p>
        </w:tc>
        <w:tc>
          <w:tcPr>
            <w:tcW w:w="4253" w:type="dxa"/>
            <w:vAlign w:val="center"/>
          </w:tcPr>
          <w:p w14:paraId="35AC213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Renal failure</w:t>
            </w:r>
          </w:p>
        </w:tc>
        <w:tc>
          <w:tcPr>
            <w:tcW w:w="2400" w:type="dxa"/>
            <w:vAlign w:val="center"/>
          </w:tcPr>
          <w:p w14:paraId="2782B909" w14:textId="77777777" w:rsidR="00276EB1" w:rsidRPr="00611900" w:rsidRDefault="00000000" w:rsidP="00CB4260">
            <w:pPr>
              <w:rPr>
                <w:color w:val="000000" w:themeColor="text1"/>
              </w:rPr>
            </w:pPr>
            <w:r w:rsidRPr="00611900">
              <w:rPr>
                <w:rFonts w:eastAsia="等线"/>
                <w:color w:val="000000" w:themeColor="text1"/>
              </w:rPr>
              <w:t>N17–N19</w:t>
            </w:r>
          </w:p>
        </w:tc>
      </w:tr>
      <w:tr w:rsidR="00276EB1" w:rsidRPr="00611900" w14:paraId="3C664B08" w14:textId="77777777">
        <w:trPr>
          <w:jc w:val="center"/>
        </w:trPr>
        <w:tc>
          <w:tcPr>
            <w:tcW w:w="1701" w:type="dxa"/>
            <w:tcBorders>
              <w:bottom w:val="single" w:sz="8" w:space="0" w:color="auto"/>
            </w:tcBorders>
          </w:tcPr>
          <w:p w14:paraId="15DC3BB2" w14:textId="77777777" w:rsidR="00276EB1" w:rsidRPr="00611900" w:rsidRDefault="00276EB1" w:rsidP="00CB4260">
            <w:pPr>
              <w:ind w:firstLineChars="50" w:firstLine="100"/>
              <w:rPr>
                <w:rFonts w:eastAsia="等线"/>
                <w:color w:val="000000" w:themeColor="text1"/>
              </w:rPr>
            </w:pPr>
          </w:p>
        </w:tc>
        <w:tc>
          <w:tcPr>
            <w:tcW w:w="4253" w:type="dxa"/>
            <w:tcBorders>
              <w:bottom w:val="single" w:sz="8" w:space="0" w:color="auto"/>
            </w:tcBorders>
            <w:vAlign w:val="center"/>
          </w:tcPr>
          <w:p w14:paraId="3CEAEB5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Infertility</w:t>
            </w:r>
          </w:p>
        </w:tc>
        <w:tc>
          <w:tcPr>
            <w:tcW w:w="2400" w:type="dxa"/>
            <w:tcBorders>
              <w:bottom w:val="single" w:sz="8" w:space="0" w:color="auto"/>
            </w:tcBorders>
            <w:vAlign w:val="center"/>
          </w:tcPr>
          <w:p w14:paraId="1B523920" w14:textId="77777777" w:rsidR="00276EB1" w:rsidRPr="00611900" w:rsidRDefault="00000000" w:rsidP="00CB4260">
            <w:pPr>
              <w:rPr>
                <w:rFonts w:eastAsia="等线"/>
                <w:color w:val="000000" w:themeColor="text1"/>
              </w:rPr>
            </w:pPr>
            <w:r w:rsidRPr="00611900">
              <w:rPr>
                <w:color w:val="000000" w:themeColor="text1"/>
              </w:rPr>
              <w:t>N46, N97</w:t>
            </w:r>
          </w:p>
        </w:tc>
      </w:tr>
    </w:tbl>
    <w:p w14:paraId="3B59338B" w14:textId="31247800" w:rsidR="00276EB1" w:rsidRPr="00611900" w:rsidRDefault="00000000" w:rsidP="00CB4260">
      <w:pPr>
        <w:rPr>
          <w:rFonts w:eastAsia="楷体"/>
        </w:rPr>
      </w:pPr>
      <w:r w:rsidRPr="00611900">
        <w:rPr>
          <w:rFonts w:eastAsia="楷体"/>
        </w:rPr>
        <w:t>Abbreviations: ICD-10</w:t>
      </w:r>
      <w:r w:rsidR="00EA7E4B" w:rsidRPr="00611900">
        <w:rPr>
          <w:rFonts w:eastAsia="楷体"/>
        </w:rPr>
        <w:t xml:space="preserve">: </w:t>
      </w:r>
      <w:r w:rsidRPr="00611900">
        <w:rPr>
          <w:rFonts w:eastAsia="楷体"/>
        </w:rPr>
        <w:t>International Classification of Diseases 10th Revision.</w:t>
      </w:r>
    </w:p>
    <w:p w14:paraId="77866E27" w14:textId="77777777" w:rsidR="00276EB1" w:rsidRPr="00611900" w:rsidRDefault="00276EB1" w:rsidP="00CB4260">
      <w:pPr>
        <w:rPr>
          <w:rFonts w:eastAsia="楷体"/>
        </w:rPr>
      </w:pPr>
    </w:p>
    <w:p w14:paraId="7B3CBCD5" w14:textId="77777777" w:rsidR="00276EB1" w:rsidRPr="00611900" w:rsidRDefault="00000000" w:rsidP="00CB4260">
      <w:pPr>
        <w:rPr>
          <w:rFonts w:eastAsia="楷体"/>
          <w:b/>
          <w:bCs/>
        </w:rPr>
      </w:pPr>
      <w:r w:rsidRPr="00611900">
        <w:rPr>
          <w:rFonts w:eastAsia="楷体"/>
          <w:b/>
          <w:bCs/>
        </w:rPr>
        <w:t>Primary analyses for unmeasured confounding</w:t>
      </w:r>
    </w:p>
    <w:p w14:paraId="64254285" w14:textId="62142D98" w:rsidR="00276EB1" w:rsidRPr="00611900" w:rsidRDefault="00000000" w:rsidP="00CB4260">
      <w:pPr>
        <w:ind w:firstLine="420"/>
        <w:rPr>
          <w:rFonts w:eastAsia="楷体"/>
        </w:rPr>
      </w:pPr>
      <w:r w:rsidRPr="00611900">
        <w:rPr>
          <w:rFonts w:eastAsia="楷体"/>
        </w:rPr>
        <w:t xml:space="preserve">We performed univariate logistic regression model for the effects of prediabetes on an array of health outcomes, and the unadjusted ORs for risk of 76 common diseases associated with prediabetes were shown in </w:t>
      </w:r>
      <w:r w:rsidR="00613A80" w:rsidRPr="00611900">
        <w:t>Supplementary Table 2</w:t>
      </w:r>
      <w:r w:rsidRPr="00611900">
        <w:t>.</w:t>
      </w:r>
      <w:r w:rsidRPr="00611900">
        <w:rPr>
          <w:rFonts w:eastAsia="楷体"/>
        </w:rPr>
        <w:t xml:space="preserve"> Compared with normoglycemia, prediabetes is significantly associated with an increased risk of 48 diseases (OR &gt; 1), among them, the ORs of 29 diseases are greater than 1</w:t>
      </w:r>
      <w:r w:rsidR="00EA7E4B" w:rsidRPr="00611900">
        <w:rPr>
          <w:rFonts w:eastAsiaTheme="minorEastAsia"/>
          <w:color w:val="000000" w:themeColor="text1"/>
        </w:rPr>
        <w:t>.</w:t>
      </w:r>
      <w:r w:rsidRPr="00611900">
        <w:rPr>
          <w:rFonts w:eastAsia="楷体"/>
        </w:rPr>
        <w:t>5. Furthermore, almost all cardiovascular diseases and three types of eye diseases in our predefined list were related to prediabetes (OR &gt; 1).</w:t>
      </w:r>
    </w:p>
    <w:p w14:paraId="0475CE00" w14:textId="77777777" w:rsidR="00276EB1" w:rsidRPr="00611900" w:rsidRDefault="00276EB1" w:rsidP="00CB4260">
      <w:pPr>
        <w:rPr>
          <w:rFonts w:eastAsia="楷体"/>
        </w:rPr>
      </w:pPr>
    </w:p>
    <w:p w14:paraId="366C75C5" w14:textId="3CAEF448" w:rsidR="00276EB1" w:rsidRPr="00611900" w:rsidRDefault="001571D6" w:rsidP="00CB4260">
      <w:pPr>
        <w:pStyle w:val="WYF"/>
        <w:rPr>
          <w:rFonts w:ascii="Times New Roman" w:eastAsia="楷体" w:hAnsi="Times New Roman" w:cs="Times New Roman"/>
          <w:sz w:val="20"/>
          <w:szCs w:val="20"/>
        </w:rPr>
      </w:pPr>
      <w:bookmarkStart w:id="1" w:name="_Toc118742540"/>
      <w:r w:rsidRPr="00611900">
        <w:rPr>
          <w:rFonts w:ascii="Times New Roman" w:hAnsi="Times New Roman" w:cs="Times New Roman"/>
          <w:sz w:val="20"/>
          <w:szCs w:val="20"/>
        </w:rPr>
        <w:t xml:space="preserve">Supplementary Table 2 </w:t>
      </w:r>
      <w:r w:rsidRPr="00611900">
        <w:rPr>
          <w:rFonts w:ascii="Times New Roman" w:hAnsi="Times New Roman" w:cs="Times New Roman"/>
          <w:b w:val="0"/>
          <w:bCs/>
          <w:sz w:val="20"/>
          <w:szCs w:val="20"/>
        </w:rPr>
        <w:t>Associations between prediabetes and the 76 disease outcomes.</w:t>
      </w:r>
      <w:bookmarkEnd w:id="1"/>
    </w:p>
    <w:tbl>
      <w:tblPr>
        <w:tblStyle w:val="a8"/>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418"/>
        <w:gridCol w:w="775"/>
        <w:gridCol w:w="926"/>
        <w:gridCol w:w="66"/>
        <w:gridCol w:w="1068"/>
      </w:tblGrid>
      <w:tr w:rsidR="00276EB1" w:rsidRPr="00611900" w14:paraId="5B36EA56" w14:textId="77777777">
        <w:trPr>
          <w:jc w:val="center"/>
        </w:trPr>
        <w:tc>
          <w:tcPr>
            <w:tcW w:w="3969" w:type="dxa"/>
            <w:tcBorders>
              <w:top w:val="single" w:sz="8" w:space="0" w:color="auto"/>
              <w:bottom w:val="single" w:sz="8" w:space="0" w:color="auto"/>
            </w:tcBorders>
          </w:tcPr>
          <w:p w14:paraId="79EEE100" w14:textId="77777777" w:rsidR="00276EB1" w:rsidRPr="00611900" w:rsidRDefault="00000000" w:rsidP="00CB4260">
            <w:pPr>
              <w:rPr>
                <w:b/>
                <w:bCs/>
                <w:color w:val="000000" w:themeColor="text1"/>
              </w:rPr>
            </w:pPr>
            <w:r w:rsidRPr="00611900">
              <w:rPr>
                <w:b/>
                <w:bCs/>
                <w:color w:val="000000" w:themeColor="text1"/>
              </w:rPr>
              <w:t>Diagnosis or diagnostic group</w:t>
            </w:r>
          </w:p>
        </w:tc>
        <w:tc>
          <w:tcPr>
            <w:tcW w:w="1418" w:type="dxa"/>
            <w:tcBorders>
              <w:top w:val="single" w:sz="8" w:space="0" w:color="auto"/>
              <w:bottom w:val="single" w:sz="8" w:space="0" w:color="auto"/>
            </w:tcBorders>
          </w:tcPr>
          <w:p w14:paraId="5C3AC66B" w14:textId="77777777" w:rsidR="00276EB1" w:rsidRPr="00611900" w:rsidRDefault="00000000" w:rsidP="00CB4260">
            <w:pPr>
              <w:rPr>
                <w:b/>
                <w:bCs/>
                <w:color w:val="000000" w:themeColor="text1"/>
              </w:rPr>
            </w:pPr>
            <w:r w:rsidRPr="00611900">
              <w:rPr>
                <w:b/>
                <w:bCs/>
                <w:color w:val="000000" w:themeColor="text1"/>
              </w:rPr>
              <w:t xml:space="preserve">Case, n (%) </w:t>
            </w:r>
          </w:p>
        </w:tc>
        <w:tc>
          <w:tcPr>
            <w:tcW w:w="1701" w:type="dxa"/>
            <w:gridSpan w:val="2"/>
            <w:tcBorders>
              <w:top w:val="single" w:sz="8" w:space="0" w:color="auto"/>
              <w:bottom w:val="single" w:sz="8" w:space="0" w:color="auto"/>
            </w:tcBorders>
          </w:tcPr>
          <w:p w14:paraId="55DAD5CE" w14:textId="77777777" w:rsidR="00276EB1" w:rsidRPr="00611900" w:rsidRDefault="00000000" w:rsidP="00CB4260">
            <w:pPr>
              <w:jc w:val="center"/>
              <w:rPr>
                <w:b/>
                <w:bCs/>
                <w:color w:val="000000" w:themeColor="text1"/>
              </w:rPr>
            </w:pPr>
            <w:r w:rsidRPr="00611900">
              <w:rPr>
                <w:b/>
                <w:bCs/>
                <w:color w:val="000000" w:themeColor="text1"/>
              </w:rPr>
              <w:t>OR (95% CI)</w:t>
            </w:r>
          </w:p>
        </w:tc>
        <w:tc>
          <w:tcPr>
            <w:tcW w:w="1134" w:type="dxa"/>
            <w:gridSpan w:val="2"/>
            <w:tcBorders>
              <w:top w:val="single" w:sz="8" w:space="0" w:color="auto"/>
              <w:bottom w:val="single" w:sz="8" w:space="0" w:color="auto"/>
            </w:tcBorders>
          </w:tcPr>
          <w:p w14:paraId="47491EFF" w14:textId="77777777" w:rsidR="00276EB1" w:rsidRPr="00611900" w:rsidRDefault="00000000" w:rsidP="00CB4260">
            <w:pPr>
              <w:rPr>
                <w:b/>
                <w:bCs/>
                <w:color w:val="000000" w:themeColor="text1"/>
              </w:rPr>
            </w:pPr>
            <w:r w:rsidRPr="00611900">
              <w:rPr>
                <w:b/>
                <w:bCs/>
                <w:color w:val="000000" w:themeColor="text1"/>
              </w:rPr>
              <w:t>P value</w:t>
            </w:r>
          </w:p>
        </w:tc>
      </w:tr>
      <w:tr w:rsidR="00276EB1" w:rsidRPr="00611900" w14:paraId="5C75651B" w14:textId="77777777">
        <w:trPr>
          <w:jc w:val="center"/>
        </w:trPr>
        <w:tc>
          <w:tcPr>
            <w:tcW w:w="3969" w:type="dxa"/>
            <w:tcBorders>
              <w:top w:val="single" w:sz="8" w:space="0" w:color="auto"/>
            </w:tcBorders>
            <w:vAlign w:val="center"/>
          </w:tcPr>
          <w:p w14:paraId="64C8CCF1" w14:textId="77777777" w:rsidR="00276EB1" w:rsidRPr="00611900" w:rsidRDefault="00000000" w:rsidP="00CB4260">
            <w:pPr>
              <w:rPr>
                <w:color w:val="000000" w:themeColor="text1"/>
              </w:rPr>
            </w:pPr>
            <w:r w:rsidRPr="00611900">
              <w:rPr>
                <w:rFonts w:eastAsia="等线"/>
                <w:color w:val="000000" w:themeColor="text1"/>
              </w:rPr>
              <w:t>Infections</w:t>
            </w:r>
          </w:p>
        </w:tc>
        <w:tc>
          <w:tcPr>
            <w:tcW w:w="1418" w:type="dxa"/>
            <w:tcBorders>
              <w:top w:val="single" w:sz="8" w:space="0" w:color="auto"/>
            </w:tcBorders>
          </w:tcPr>
          <w:p w14:paraId="066B2261" w14:textId="77777777" w:rsidR="00276EB1" w:rsidRPr="00611900" w:rsidRDefault="00276EB1" w:rsidP="00CB4260">
            <w:pPr>
              <w:rPr>
                <w:color w:val="000000" w:themeColor="text1"/>
              </w:rPr>
            </w:pPr>
          </w:p>
        </w:tc>
        <w:tc>
          <w:tcPr>
            <w:tcW w:w="1701" w:type="dxa"/>
            <w:gridSpan w:val="2"/>
            <w:tcBorders>
              <w:top w:val="single" w:sz="8" w:space="0" w:color="auto"/>
            </w:tcBorders>
          </w:tcPr>
          <w:p w14:paraId="57129B22" w14:textId="77777777" w:rsidR="00276EB1" w:rsidRPr="00611900" w:rsidRDefault="00276EB1" w:rsidP="00CB4260">
            <w:pPr>
              <w:rPr>
                <w:color w:val="000000" w:themeColor="text1"/>
              </w:rPr>
            </w:pPr>
          </w:p>
        </w:tc>
        <w:tc>
          <w:tcPr>
            <w:tcW w:w="1134" w:type="dxa"/>
            <w:gridSpan w:val="2"/>
            <w:tcBorders>
              <w:top w:val="single" w:sz="8" w:space="0" w:color="auto"/>
            </w:tcBorders>
          </w:tcPr>
          <w:p w14:paraId="7FD65485" w14:textId="77777777" w:rsidR="00276EB1" w:rsidRPr="00611900" w:rsidRDefault="00276EB1" w:rsidP="00CB4260">
            <w:pPr>
              <w:rPr>
                <w:color w:val="000000" w:themeColor="text1"/>
              </w:rPr>
            </w:pPr>
          </w:p>
        </w:tc>
      </w:tr>
      <w:tr w:rsidR="00276EB1" w:rsidRPr="00611900" w14:paraId="3215DDE2" w14:textId="77777777">
        <w:trPr>
          <w:jc w:val="center"/>
        </w:trPr>
        <w:tc>
          <w:tcPr>
            <w:tcW w:w="3969" w:type="dxa"/>
            <w:vAlign w:val="center"/>
          </w:tcPr>
          <w:p w14:paraId="1EB4A124" w14:textId="77777777" w:rsidR="00276EB1" w:rsidRPr="00611900" w:rsidRDefault="00000000" w:rsidP="00CB4260">
            <w:pPr>
              <w:ind w:firstLineChars="50" w:firstLine="100"/>
              <w:rPr>
                <w:color w:val="000000" w:themeColor="text1"/>
              </w:rPr>
            </w:pPr>
            <w:r w:rsidRPr="00611900">
              <w:rPr>
                <w:rFonts w:eastAsia="等线"/>
                <w:color w:val="000000" w:themeColor="text1"/>
              </w:rPr>
              <w:lastRenderedPageBreak/>
              <w:t>Bacterial infections</w:t>
            </w:r>
          </w:p>
        </w:tc>
        <w:tc>
          <w:tcPr>
            <w:tcW w:w="1418" w:type="dxa"/>
          </w:tcPr>
          <w:p w14:paraId="12969DE0" w14:textId="77777777" w:rsidR="00276EB1" w:rsidRPr="00611900" w:rsidRDefault="00000000" w:rsidP="00CB4260">
            <w:pPr>
              <w:rPr>
                <w:color w:val="000000" w:themeColor="text1"/>
              </w:rPr>
            </w:pPr>
            <w:r w:rsidRPr="00611900">
              <w:rPr>
                <w:color w:val="000000" w:themeColor="text1"/>
              </w:rPr>
              <w:t>10,170 (8.7)</w:t>
            </w:r>
          </w:p>
        </w:tc>
        <w:tc>
          <w:tcPr>
            <w:tcW w:w="1701" w:type="dxa"/>
            <w:gridSpan w:val="2"/>
            <w:vAlign w:val="center"/>
          </w:tcPr>
          <w:p w14:paraId="37334BE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0.99 (0.97-1.01)</w:t>
            </w:r>
          </w:p>
        </w:tc>
        <w:tc>
          <w:tcPr>
            <w:tcW w:w="1134" w:type="dxa"/>
            <w:gridSpan w:val="2"/>
          </w:tcPr>
          <w:p w14:paraId="45F3B93B" w14:textId="77777777" w:rsidR="00276EB1" w:rsidRPr="00611900" w:rsidRDefault="00000000" w:rsidP="00CB4260">
            <w:pPr>
              <w:rPr>
                <w:color w:val="000000" w:themeColor="text1"/>
              </w:rPr>
            </w:pPr>
            <w:r w:rsidRPr="00611900">
              <w:t>0.39</w:t>
            </w:r>
          </w:p>
        </w:tc>
      </w:tr>
      <w:tr w:rsidR="00276EB1" w:rsidRPr="00611900" w14:paraId="6D944649" w14:textId="77777777">
        <w:trPr>
          <w:jc w:val="center"/>
        </w:trPr>
        <w:tc>
          <w:tcPr>
            <w:tcW w:w="3969" w:type="dxa"/>
            <w:vAlign w:val="center"/>
          </w:tcPr>
          <w:p w14:paraId="0BEDEB97" w14:textId="77777777" w:rsidR="00276EB1" w:rsidRPr="00611900" w:rsidRDefault="00000000" w:rsidP="00CB4260">
            <w:pPr>
              <w:ind w:firstLineChars="50" w:firstLine="100"/>
              <w:rPr>
                <w:color w:val="000000" w:themeColor="text1"/>
              </w:rPr>
            </w:pPr>
            <w:r w:rsidRPr="00611900">
              <w:rPr>
                <w:rFonts w:eastAsia="等线"/>
                <w:color w:val="000000" w:themeColor="text1"/>
              </w:rPr>
              <w:t>Viral infections</w:t>
            </w:r>
          </w:p>
        </w:tc>
        <w:tc>
          <w:tcPr>
            <w:tcW w:w="1418" w:type="dxa"/>
          </w:tcPr>
          <w:p w14:paraId="4173B415" w14:textId="77777777" w:rsidR="00276EB1" w:rsidRPr="00611900" w:rsidRDefault="00000000" w:rsidP="00CB4260">
            <w:pPr>
              <w:rPr>
                <w:color w:val="000000" w:themeColor="text1"/>
              </w:rPr>
            </w:pPr>
            <w:r w:rsidRPr="00611900">
              <w:rPr>
                <w:color w:val="000000" w:themeColor="text1"/>
              </w:rPr>
              <w:t>3,624 (3.1)</w:t>
            </w:r>
          </w:p>
        </w:tc>
        <w:tc>
          <w:tcPr>
            <w:tcW w:w="1701" w:type="dxa"/>
            <w:gridSpan w:val="2"/>
            <w:vAlign w:val="center"/>
          </w:tcPr>
          <w:p w14:paraId="0ED0544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0.77 (0.75-0.80)</w:t>
            </w:r>
          </w:p>
        </w:tc>
        <w:tc>
          <w:tcPr>
            <w:tcW w:w="1134" w:type="dxa"/>
            <w:gridSpan w:val="2"/>
          </w:tcPr>
          <w:p w14:paraId="693D3E84" w14:textId="77777777" w:rsidR="00276EB1" w:rsidRPr="00611900" w:rsidRDefault="00000000" w:rsidP="00CB4260">
            <w:pPr>
              <w:rPr>
                <w:color w:val="000000" w:themeColor="text1"/>
              </w:rPr>
            </w:pPr>
            <w:r w:rsidRPr="00611900">
              <w:t>&lt;0.0001</w:t>
            </w:r>
          </w:p>
        </w:tc>
      </w:tr>
      <w:tr w:rsidR="00276EB1" w:rsidRPr="00611900" w14:paraId="3FDEF8F4" w14:textId="77777777">
        <w:trPr>
          <w:jc w:val="center"/>
        </w:trPr>
        <w:tc>
          <w:tcPr>
            <w:tcW w:w="3969" w:type="dxa"/>
            <w:vAlign w:val="center"/>
          </w:tcPr>
          <w:p w14:paraId="6C5953C8" w14:textId="77777777" w:rsidR="00276EB1" w:rsidRPr="00611900" w:rsidRDefault="00000000" w:rsidP="00CB4260">
            <w:pPr>
              <w:ind w:firstLineChars="50" w:firstLine="100"/>
              <w:rPr>
                <w:color w:val="000000" w:themeColor="text1"/>
              </w:rPr>
            </w:pPr>
            <w:r w:rsidRPr="00611900">
              <w:rPr>
                <w:rFonts w:eastAsia="等线"/>
                <w:color w:val="000000" w:themeColor="text1"/>
              </w:rPr>
              <w:t>Fungal infections</w:t>
            </w:r>
          </w:p>
        </w:tc>
        <w:tc>
          <w:tcPr>
            <w:tcW w:w="1418" w:type="dxa"/>
          </w:tcPr>
          <w:p w14:paraId="39F003D6" w14:textId="77777777" w:rsidR="00276EB1" w:rsidRPr="00611900" w:rsidRDefault="00000000" w:rsidP="00CB4260">
            <w:pPr>
              <w:rPr>
                <w:color w:val="000000" w:themeColor="text1"/>
              </w:rPr>
            </w:pPr>
            <w:r w:rsidRPr="00611900">
              <w:rPr>
                <w:color w:val="000000" w:themeColor="text1"/>
              </w:rPr>
              <w:t>2,250 (1.9)</w:t>
            </w:r>
          </w:p>
        </w:tc>
        <w:tc>
          <w:tcPr>
            <w:tcW w:w="1701" w:type="dxa"/>
            <w:gridSpan w:val="2"/>
            <w:vAlign w:val="center"/>
          </w:tcPr>
          <w:p w14:paraId="47CFFD0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1.13 (1.08-1.18)</w:t>
            </w:r>
          </w:p>
        </w:tc>
        <w:tc>
          <w:tcPr>
            <w:tcW w:w="1134" w:type="dxa"/>
            <w:gridSpan w:val="2"/>
          </w:tcPr>
          <w:p w14:paraId="112B2960" w14:textId="77777777" w:rsidR="00276EB1" w:rsidRPr="00611900" w:rsidRDefault="00000000" w:rsidP="00CB4260">
            <w:pPr>
              <w:rPr>
                <w:color w:val="000000" w:themeColor="text1"/>
              </w:rPr>
            </w:pPr>
            <w:r w:rsidRPr="00611900">
              <w:t>&lt;0.0001</w:t>
            </w:r>
          </w:p>
        </w:tc>
      </w:tr>
      <w:tr w:rsidR="00276EB1" w:rsidRPr="00611900" w14:paraId="63C46251" w14:textId="77777777">
        <w:trPr>
          <w:jc w:val="center"/>
        </w:trPr>
        <w:tc>
          <w:tcPr>
            <w:tcW w:w="3969" w:type="dxa"/>
            <w:vAlign w:val="center"/>
          </w:tcPr>
          <w:p w14:paraId="68018181" w14:textId="77777777" w:rsidR="00276EB1" w:rsidRPr="00611900" w:rsidRDefault="00000000" w:rsidP="00CB4260">
            <w:pPr>
              <w:rPr>
                <w:color w:val="000000" w:themeColor="text1"/>
              </w:rPr>
            </w:pPr>
            <w:r w:rsidRPr="00611900">
              <w:rPr>
                <w:rFonts w:eastAsia="等线"/>
                <w:color w:val="000000" w:themeColor="text1"/>
              </w:rPr>
              <w:t>Cancer</w:t>
            </w:r>
          </w:p>
        </w:tc>
        <w:tc>
          <w:tcPr>
            <w:tcW w:w="1418" w:type="dxa"/>
          </w:tcPr>
          <w:p w14:paraId="1CD21C0A" w14:textId="77777777" w:rsidR="00276EB1" w:rsidRPr="00611900" w:rsidRDefault="00276EB1" w:rsidP="00CB4260">
            <w:pPr>
              <w:rPr>
                <w:color w:val="000000" w:themeColor="text1"/>
              </w:rPr>
            </w:pPr>
          </w:p>
        </w:tc>
        <w:tc>
          <w:tcPr>
            <w:tcW w:w="1701" w:type="dxa"/>
            <w:gridSpan w:val="2"/>
            <w:vAlign w:val="center"/>
          </w:tcPr>
          <w:p w14:paraId="438A6DDF" w14:textId="77777777" w:rsidR="00276EB1" w:rsidRPr="00611900" w:rsidRDefault="00276EB1" w:rsidP="00CB4260">
            <w:pPr>
              <w:rPr>
                <w:color w:val="000000" w:themeColor="text1"/>
              </w:rPr>
            </w:pPr>
          </w:p>
        </w:tc>
        <w:tc>
          <w:tcPr>
            <w:tcW w:w="1134" w:type="dxa"/>
            <w:gridSpan w:val="2"/>
          </w:tcPr>
          <w:p w14:paraId="30A5CD5E" w14:textId="77777777" w:rsidR="00276EB1" w:rsidRPr="00611900" w:rsidRDefault="00276EB1" w:rsidP="00CB4260">
            <w:pPr>
              <w:rPr>
                <w:color w:val="000000" w:themeColor="text1"/>
              </w:rPr>
            </w:pPr>
          </w:p>
        </w:tc>
      </w:tr>
      <w:tr w:rsidR="00276EB1" w:rsidRPr="00611900" w14:paraId="64B3B0B4" w14:textId="77777777">
        <w:trPr>
          <w:jc w:val="center"/>
        </w:trPr>
        <w:tc>
          <w:tcPr>
            <w:tcW w:w="3969" w:type="dxa"/>
            <w:vAlign w:val="center"/>
          </w:tcPr>
          <w:p w14:paraId="7FFCAF17" w14:textId="77777777" w:rsidR="00276EB1" w:rsidRPr="00611900" w:rsidRDefault="00000000" w:rsidP="00CB4260">
            <w:pPr>
              <w:ind w:firstLineChars="50" w:firstLine="100"/>
              <w:rPr>
                <w:color w:val="000000" w:themeColor="text1"/>
              </w:rPr>
            </w:pPr>
            <w:r w:rsidRPr="00611900">
              <w:rPr>
                <w:rFonts w:eastAsia="等线"/>
                <w:color w:val="000000" w:themeColor="text1"/>
              </w:rPr>
              <w:t>Colorectal cancer</w:t>
            </w:r>
          </w:p>
        </w:tc>
        <w:tc>
          <w:tcPr>
            <w:tcW w:w="1418" w:type="dxa"/>
          </w:tcPr>
          <w:p w14:paraId="1BD5F440" w14:textId="77777777" w:rsidR="00276EB1" w:rsidRPr="00611900" w:rsidRDefault="00000000" w:rsidP="00CB4260">
            <w:pPr>
              <w:rPr>
                <w:color w:val="000000" w:themeColor="text1"/>
              </w:rPr>
            </w:pPr>
            <w:r w:rsidRPr="00611900">
              <w:rPr>
                <w:color w:val="000000" w:themeColor="text1"/>
              </w:rPr>
              <w:t>988 (0.8%)</w:t>
            </w:r>
          </w:p>
        </w:tc>
        <w:tc>
          <w:tcPr>
            <w:tcW w:w="1701" w:type="dxa"/>
            <w:gridSpan w:val="2"/>
            <w:vAlign w:val="center"/>
          </w:tcPr>
          <w:p w14:paraId="7A080E7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1.01 (0.95-1.07)</w:t>
            </w:r>
          </w:p>
        </w:tc>
        <w:tc>
          <w:tcPr>
            <w:tcW w:w="1134" w:type="dxa"/>
            <w:gridSpan w:val="2"/>
          </w:tcPr>
          <w:p w14:paraId="2220F069" w14:textId="77777777" w:rsidR="00276EB1" w:rsidRPr="00611900" w:rsidRDefault="00000000" w:rsidP="00CB4260">
            <w:pPr>
              <w:rPr>
                <w:color w:val="000000" w:themeColor="text1"/>
              </w:rPr>
            </w:pPr>
            <w:r w:rsidRPr="00611900">
              <w:t>0.78</w:t>
            </w:r>
          </w:p>
        </w:tc>
      </w:tr>
      <w:tr w:rsidR="00276EB1" w:rsidRPr="00611900" w14:paraId="590515DF" w14:textId="77777777">
        <w:trPr>
          <w:jc w:val="center"/>
        </w:trPr>
        <w:tc>
          <w:tcPr>
            <w:tcW w:w="3969" w:type="dxa"/>
            <w:vAlign w:val="center"/>
          </w:tcPr>
          <w:p w14:paraId="5C8ECAF2" w14:textId="77777777" w:rsidR="00276EB1" w:rsidRPr="00611900" w:rsidRDefault="00000000" w:rsidP="00CB4260">
            <w:pPr>
              <w:ind w:firstLineChars="50" w:firstLine="100"/>
              <w:rPr>
                <w:color w:val="000000" w:themeColor="text1"/>
              </w:rPr>
            </w:pPr>
            <w:r w:rsidRPr="00611900">
              <w:rPr>
                <w:rFonts w:eastAsia="等线"/>
                <w:color w:val="000000" w:themeColor="text1"/>
              </w:rPr>
              <w:t>Lung cancer</w:t>
            </w:r>
          </w:p>
        </w:tc>
        <w:tc>
          <w:tcPr>
            <w:tcW w:w="1418" w:type="dxa"/>
          </w:tcPr>
          <w:p w14:paraId="6D0C92C8" w14:textId="77777777" w:rsidR="00276EB1" w:rsidRPr="00611900" w:rsidRDefault="00000000" w:rsidP="00CB4260">
            <w:pPr>
              <w:rPr>
                <w:color w:val="000000" w:themeColor="text1"/>
              </w:rPr>
            </w:pPr>
            <w:r w:rsidRPr="00611900">
              <w:rPr>
                <w:color w:val="000000" w:themeColor="text1"/>
              </w:rPr>
              <w:t>2,014 (1.7)</w:t>
            </w:r>
          </w:p>
        </w:tc>
        <w:tc>
          <w:tcPr>
            <w:tcW w:w="1701" w:type="dxa"/>
            <w:gridSpan w:val="2"/>
            <w:vAlign w:val="center"/>
          </w:tcPr>
          <w:p w14:paraId="1667FFF0"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0.81 (0.77-0.84)</w:t>
            </w:r>
          </w:p>
        </w:tc>
        <w:tc>
          <w:tcPr>
            <w:tcW w:w="1134" w:type="dxa"/>
            <w:gridSpan w:val="2"/>
          </w:tcPr>
          <w:p w14:paraId="2ED268A4" w14:textId="77777777" w:rsidR="00276EB1" w:rsidRPr="00611900" w:rsidRDefault="00000000" w:rsidP="00CB4260">
            <w:pPr>
              <w:rPr>
                <w:color w:val="000000" w:themeColor="text1"/>
              </w:rPr>
            </w:pPr>
            <w:r w:rsidRPr="00611900">
              <w:t>&lt;0.0001</w:t>
            </w:r>
          </w:p>
        </w:tc>
      </w:tr>
      <w:tr w:rsidR="00276EB1" w:rsidRPr="00611900" w14:paraId="03F6F575" w14:textId="77777777">
        <w:trPr>
          <w:jc w:val="center"/>
        </w:trPr>
        <w:tc>
          <w:tcPr>
            <w:tcW w:w="3969" w:type="dxa"/>
            <w:vAlign w:val="center"/>
          </w:tcPr>
          <w:p w14:paraId="3324F1FD" w14:textId="77777777" w:rsidR="00276EB1" w:rsidRPr="00611900" w:rsidRDefault="00000000" w:rsidP="00CB4260">
            <w:pPr>
              <w:ind w:firstLineChars="50" w:firstLine="100"/>
              <w:rPr>
                <w:color w:val="000000" w:themeColor="text1"/>
              </w:rPr>
            </w:pPr>
            <w:r w:rsidRPr="00611900">
              <w:rPr>
                <w:rFonts w:eastAsia="等线"/>
                <w:color w:val="000000" w:themeColor="text1"/>
              </w:rPr>
              <w:t>Melanoma</w:t>
            </w:r>
          </w:p>
        </w:tc>
        <w:tc>
          <w:tcPr>
            <w:tcW w:w="1418" w:type="dxa"/>
          </w:tcPr>
          <w:p w14:paraId="2B6458EB" w14:textId="77777777" w:rsidR="00276EB1" w:rsidRPr="00611900" w:rsidRDefault="00000000" w:rsidP="00CB4260">
            <w:pPr>
              <w:rPr>
                <w:color w:val="000000" w:themeColor="text1"/>
              </w:rPr>
            </w:pPr>
            <w:r w:rsidRPr="00611900">
              <w:rPr>
                <w:color w:val="000000" w:themeColor="text1"/>
              </w:rPr>
              <w:t>14 (0.01)</w:t>
            </w:r>
          </w:p>
        </w:tc>
        <w:tc>
          <w:tcPr>
            <w:tcW w:w="1701" w:type="dxa"/>
            <w:gridSpan w:val="2"/>
            <w:vAlign w:val="center"/>
          </w:tcPr>
          <w:p w14:paraId="43B3F95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1.35 (0.80-2.29)</w:t>
            </w:r>
          </w:p>
        </w:tc>
        <w:tc>
          <w:tcPr>
            <w:tcW w:w="1134" w:type="dxa"/>
            <w:gridSpan w:val="2"/>
          </w:tcPr>
          <w:p w14:paraId="6A70C9B4" w14:textId="77777777" w:rsidR="00276EB1" w:rsidRPr="00611900" w:rsidRDefault="00000000" w:rsidP="00CB4260">
            <w:pPr>
              <w:rPr>
                <w:color w:val="000000" w:themeColor="text1"/>
              </w:rPr>
            </w:pPr>
            <w:r w:rsidRPr="00611900">
              <w:t>0.27</w:t>
            </w:r>
          </w:p>
        </w:tc>
      </w:tr>
      <w:tr w:rsidR="00276EB1" w:rsidRPr="00611900" w14:paraId="0E916524" w14:textId="77777777">
        <w:trPr>
          <w:jc w:val="center"/>
        </w:trPr>
        <w:tc>
          <w:tcPr>
            <w:tcW w:w="3969" w:type="dxa"/>
            <w:vAlign w:val="center"/>
          </w:tcPr>
          <w:p w14:paraId="34332EAB" w14:textId="77777777" w:rsidR="00276EB1" w:rsidRPr="00611900" w:rsidRDefault="00000000" w:rsidP="00CB4260">
            <w:pPr>
              <w:ind w:firstLineChars="50" w:firstLine="100"/>
              <w:rPr>
                <w:color w:val="000000" w:themeColor="text1"/>
              </w:rPr>
            </w:pPr>
            <w:r w:rsidRPr="00611900">
              <w:rPr>
                <w:rFonts w:eastAsia="等线"/>
                <w:color w:val="000000" w:themeColor="text1"/>
              </w:rPr>
              <w:t>Breast cancer</w:t>
            </w:r>
          </w:p>
        </w:tc>
        <w:tc>
          <w:tcPr>
            <w:tcW w:w="1418" w:type="dxa"/>
          </w:tcPr>
          <w:p w14:paraId="2A92338F" w14:textId="77777777" w:rsidR="00276EB1" w:rsidRPr="00611900" w:rsidRDefault="00000000" w:rsidP="00CB4260">
            <w:r w:rsidRPr="00611900">
              <w:t>747 (0.6)</w:t>
            </w:r>
          </w:p>
        </w:tc>
        <w:tc>
          <w:tcPr>
            <w:tcW w:w="1701" w:type="dxa"/>
            <w:gridSpan w:val="2"/>
            <w:vAlign w:val="center"/>
          </w:tcPr>
          <w:p w14:paraId="45D0BBD5" w14:textId="77777777" w:rsidR="00276EB1" w:rsidRPr="00611900" w:rsidRDefault="00000000" w:rsidP="00CB4260">
            <w:pPr>
              <w:widowControl/>
              <w:jc w:val="left"/>
              <w:textAlignment w:val="center"/>
            </w:pPr>
            <w:r w:rsidRPr="00611900">
              <w:rPr>
                <w:rFonts w:eastAsia="宋体"/>
                <w:color w:val="000000"/>
                <w:kern w:val="0"/>
                <w:lang w:bidi="ar"/>
              </w:rPr>
              <w:t>1.16 (1.08-1.25)</w:t>
            </w:r>
          </w:p>
        </w:tc>
        <w:tc>
          <w:tcPr>
            <w:tcW w:w="1134" w:type="dxa"/>
            <w:gridSpan w:val="2"/>
          </w:tcPr>
          <w:p w14:paraId="73C2ADC5" w14:textId="77777777" w:rsidR="00276EB1" w:rsidRPr="00611900" w:rsidRDefault="00000000" w:rsidP="00CB4260">
            <w:r w:rsidRPr="00611900">
              <w:t>&lt;0.0001</w:t>
            </w:r>
          </w:p>
        </w:tc>
      </w:tr>
      <w:tr w:rsidR="00276EB1" w:rsidRPr="00611900" w14:paraId="70F06836" w14:textId="77777777">
        <w:trPr>
          <w:jc w:val="center"/>
        </w:trPr>
        <w:tc>
          <w:tcPr>
            <w:tcW w:w="3969" w:type="dxa"/>
            <w:vAlign w:val="center"/>
          </w:tcPr>
          <w:p w14:paraId="7AE1D23E" w14:textId="77777777" w:rsidR="00276EB1" w:rsidRPr="00611900" w:rsidRDefault="00000000" w:rsidP="00CB4260">
            <w:pPr>
              <w:ind w:firstLineChars="50" w:firstLine="100"/>
              <w:rPr>
                <w:color w:val="000000" w:themeColor="text1"/>
              </w:rPr>
            </w:pPr>
            <w:r w:rsidRPr="00611900">
              <w:rPr>
                <w:rFonts w:eastAsia="等线"/>
                <w:color w:val="000000" w:themeColor="text1"/>
              </w:rPr>
              <w:t>Prostate cancer</w:t>
            </w:r>
          </w:p>
        </w:tc>
        <w:tc>
          <w:tcPr>
            <w:tcW w:w="1418" w:type="dxa"/>
          </w:tcPr>
          <w:p w14:paraId="444B8F42" w14:textId="77777777" w:rsidR="00276EB1" w:rsidRPr="00611900" w:rsidRDefault="00000000" w:rsidP="00CB4260">
            <w:r w:rsidRPr="00611900">
              <w:t>1,161 (1.0)</w:t>
            </w:r>
          </w:p>
        </w:tc>
        <w:tc>
          <w:tcPr>
            <w:tcW w:w="1701" w:type="dxa"/>
            <w:gridSpan w:val="2"/>
            <w:vAlign w:val="center"/>
          </w:tcPr>
          <w:p w14:paraId="21C39ED6" w14:textId="77777777" w:rsidR="00276EB1" w:rsidRPr="00611900" w:rsidRDefault="00000000" w:rsidP="00CB4260">
            <w:pPr>
              <w:widowControl/>
              <w:jc w:val="left"/>
              <w:textAlignment w:val="center"/>
            </w:pPr>
            <w:r w:rsidRPr="00611900">
              <w:rPr>
                <w:rFonts w:eastAsia="宋体"/>
                <w:color w:val="000000"/>
                <w:kern w:val="0"/>
                <w:lang w:bidi="ar"/>
              </w:rPr>
              <w:t>1.28 (1.21-1.36)</w:t>
            </w:r>
          </w:p>
        </w:tc>
        <w:tc>
          <w:tcPr>
            <w:tcW w:w="1134" w:type="dxa"/>
            <w:gridSpan w:val="2"/>
          </w:tcPr>
          <w:p w14:paraId="68B132A2" w14:textId="77777777" w:rsidR="00276EB1" w:rsidRPr="00611900" w:rsidRDefault="00000000" w:rsidP="00CB4260">
            <w:r w:rsidRPr="00611900">
              <w:t>&lt;0.0001</w:t>
            </w:r>
          </w:p>
        </w:tc>
      </w:tr>
      <w:tr w:rsidR="00276EB1" w:rsidRPr="00611900" w14:paraId="055C1002" w14:textId="77777777">
        <w:trPr>
          <w:jc w:val="center"/>
        </w:trPr>
        <w:tc>
          <w:tcPr>
            <w:tcW w:w="3969" w:type="dxa"/>
            <w:vAlign w:val="center"/>
          </w:tcPr>
          <w:p w14:paraId="51DAC704" w14:textId="77777777" w:rsidR="00276EB1" w:rsidRPr="00611900" w:rsidRDefault="00000000" w:rsidP="00CB4260">
            <w:pPr>
              <w:ind w:firstLineChars="50" w:firstLine="100"/>
              <w:rPr>
                <w:color w:val="000000" w:themeColor="text1"/>
              </w:rPr>
            </w:pPr>
            <w:r w:rsidRPr="00611900">
              <w:rPr>
                <w:rFonts w:eastAsia="等线"/>
                <w:color w:val="000000" w:themeColor="text1"/>
              </w:rPr>
              <w:t>Kidney cancer</w:t>
            </w:r>
          </w:p>
        </w:tc>
        <w:tc>
          <w:tcPr>
            <w:tcW w:w="1418" w:type="dxa"/>
          </w:tcPr>
          <w:p w14:paraId="5111D7C4" w14:textId="77777777" w:rsidR="00276EB1" w:rsidRPr="00611900" w:rsidRDefault="00000000" w:rsidP="00CB4260">
            <w:pPr>
              <w:rPr>
                <w:color w:val="000000" w:themeColor="text1"/>
              </w:rPr>
            </w:pPr>
            <w:r w:rsidRPr="00611900">
              <w:rPr>
                <w:color w:val="000000" w:themeColor="text1"/>
              </w:rPr>
              <w:t>407 (0.3)</w:t>
            </w:r>
          </w:p>
        </w:tc>
        <w:tc>
          <w:tcPr>
            <w:tcW w:w="1701" w:type="dxa"/>
            <w:gridSpan w:val="2"/>
            <w:vAlign w:val="center"/>
          </w:tcPr>
          <w:p w14:paraId="348F68F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1.24 (1.13-1.37)</w:t>
            </w:r>
          </w:p>
        </w:tc>
        <w:tc>
          <w:tcPr>
            <w:tcW w:w="1134" w:type="dxa"/>
            <w:gridSpan w:val="2"/>
          </w:tcPr>
          <w:p w14:paraId="7CB9F795" w14:textId="77777777" w:rsidR="00276EB1" w:rsidRPr="00611900" w:rsidRDefault="00000000" w:rsidP="00CB4260">
            <w:pPr>
              <w:rPr>
                <w:color w:val="000000" w:themeColor="text1"/>
              </w:rPr>
            </w:pPr>
            <w:r w:rsidRPr="00611900">
              <w:t>&lt;0.0001</w:t>
            </w:r>
          </w:p>
        </w:tc>
      </w:tr>
      <w:tr w:rsidR="00276EB1" w:rsidRPr="00611900" w14:paraId="7B39CCB9" w14:textId="77777777">
        <w:trPr>
          <w:jc w:val="center"/>
        </w:trPr>
        <w:tc>
          <w:tcPr>
            <w:tcW w:w="3969" w:type="dxa"/>
            <w:vAlign w:val="center"/>
          </w:tcPr>
          <w:p w14:paraId="37DEE063" w14:textId="77777777" w:rsidR="00276EB1" w:rsidRPr="00611900" w:rsidRDefault="00000000" w:rsidP="00CB4260">
            <w:pPr>
              <w:ind w:firstLineChars="50" w:firstLine="100"/>
              <w:rPr>
                <w:color w:val="000000" w:themeColor="text1"/>
              </w:rPr>
            </w:pPr>
            <w:r w:rsidRPr="00611900">
              <w:rPr>
                <w:rFonts w:eastAsia="等线"/>
                <w:color w:val="000000" w:themeColor="text1"/>
              </w:rPr>
              <w:t>Brain cancer</w:t>
            </w:r>
          </w:p>
        </w:tc>
        <w:tc>
          <w:tcPr>
            <w:tcW w:w="1418" w:type="dxa"/>
          </w:tcPr>
          <w:p w14:paraId="7C5310A0" w14:textId="77777777" w:rsidR="00276EB1" w:rsidRPr="00611900" w:rsidRDefault="00000000" w:rsidP="00CB4260">
            <w:pPr>
              <w:rPr>
                <w:color w:val="000000" w:themeColor="text1"/>
              </w:rPr>
            </w:pPr>
            <w:r w:rsidRPr="00611900">
              <w:rPr>
                <w:color w:val="000000" w:themeColor="text1"/>
              </w:rPr>
              <w:t>261 (0.2%)</w:t>
            </w:r>
          </w:p>
        </w:tc>
        <w:tc>
          <w:tcPr>
            <w:tcW w:w="1701" w:type="dxa"/>
            <w:gridSpan w:val="2"/>
            <w:vAlign w:val="center"/>
          </w:tcPr>
          <w:p w14:paraId="19B1C21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1.04 (0.92-1.18)</w:t>
            </w:r>
          </w:p>
        </w:tc>
        <w:tc>
          <w:tcPr>
            <w:tcW w:w="1134" w:type="dxa"/>
            <w:gridSpan w:val="2"/>
          </w:tcPr>
          <w:p w14:paraId="536F987D" w14:textId="77777777" w:rsidR="00276EB1" w:rsidRPr="00611900" w:rsidRDefault="00000000" w:rsidP="00CB4260">
            <w:pPr>
              <w:rPr>
                <w:color w:val="000000" w:themeColor="text1"/>
              </w:rPr>
            </w:pPr>
            <w:r w:rsidRPr="00611900">
              <w:t>0.49</w:t>
            </w:r>
          </w:p>
        </w:tc>
      </w:tr>
      <w:tr w:rsidR="00276EB1" w:rsidRPr="00611900" w14:paraId="1CE0DF28" w14:textId="77777777">
        <w:trPr>
          <w:jc w:val="center"/>
        </w:trPr>
        <w:tc>
          <w:tcPr>
            <w:tcW w:w="3969" w:type="dxa"/>
            <w:vAlign w:val="center"/>
          </w:tcPr>
          <w:p w14:paraId="736FC2D3" w14:textId="77777777" w:rsidR="00276EB1" w:rsidRPr="00611900" w:rsidRDefault="00000000" w:rsidP="00CB4260">
            <w:pPr>
              <w:ind w:firstLineChars="50" w:firstLine="100"/>
              <w:rPr>
                <w:color w:val="000000" w:themeColor="text1"/>
              </w:rPr>
            </w:pPr>
            <w:r w:rsidRPr="00611900">
              <w:rPr>
                <w:rFonts w:eastAsia="等线"/>
                <w:color w:val="000000" w:themeColor="text1"/>
              </w:rPr>
              <w:t>Leukemia, lymphoma</w:t>
            </w:r>
          </w:p>
        </w:tc>
        <w:tc>
          <w:tcPr>
            <w:tcW w:w="1418" w:type="dxa"/>
          </w:tcPr>
          <w:p w14:paraId="21920EF7" w14:textId="77777777" w:rsidR="00276EB1" w:rsidRPr="00611900" w:rsidRDefault="00000000" w:rsidP="00CB4260">
            <w:pPr>
              <w:rPr>
                <w:color w:val="000000" w:themeColor="text1"/>
              </w:rPr>
            </w:pPr>
            <w:r w:rsidRPr="00611900">
              <w:rPr>
                <w:color w:val="000000" w:themeColor="text1"/>
              </w:rPr>
              <w:t>788 (0.7)</w:t>
            </w:r>
          </w:p>
        </w:tc>
        <w:tc>
          <w:tcPr>
            <w:tcW w:w="1701" w:type="dxa"/>
            <w:gridSpan w:val="2"/>
            <w:vAlign w:val="center"/>
          </w:tcPr>
          <w:p w14:paraId="7B54EC60"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0.90 (0.84-0.97)</w:t>
            </w:r>
          </w:p>
        </w:tc>
        <w:tc>
          <w:tcPr>
            <w:tcW w:w="1134" w:type="dxa"/>
            <w:gridSpan w:val="2"/>
          </w:tcPr>
          <w:p w14:paraId="03FD0621" w14:textId="77777777" w:rsidR="00276EB1" w:rsidRPr="00611900" w:rsidRDefault="00000000" w:rsidP="00CB4260">
            <w:pPr>
              <w:rPr>
                <w:color w:val="000000" w:themeColor="text1"/>
              </w:rPr>
            </w:pPr>
            <w:r w:rsidRPr="00611900">
              <w:t>0.003</w:t>
            </w:r>
          </w:p>
        </w:tc>
      </w:tr>
      <w:tr w:rsidR="00276EB1" w:rsidRPr="00611900" w14:paraId="33444D78" w14:textId="77777777">
        <w:trPr>
          <w:jc w:val="center"/>
        </w:trPr>
        <w:tc>
          <w:tcPr>
            <w:tcW w:w="3969" w:type="dxa"/>
            <w:vAlign w:val="center"/>
          </w:tcPr>
          <w:p w14:paraId="79DDB9B9" w14:textId="77777777" w:rsidR="00276EB1" w:rsidRPr="00611900" w:rsidRDefault="00000000" w:rsidP="00CB4260">
            <w:pPr>
              <w:ind w:firstLineChars="50" w:firstLine="100"/>
              <w:rPr>
                <w:color w:val="000000" w:themeColor="text1"/>
              </w:rPr>
            </w:pPr>
            <w:r w:rsidRPr="00611900">
              <w:rPr>
                <w:rFonts w:eastAsia="等线"/>
                <w:color w:val="000000" w:themeColor="text1"/>
              </w:rPr>
              <w:t>Gastric cancer</w:t>
            </w:r>
          </w:p>
        </w:tc>
        <w:tc>
          <w:tcPr>
            <w:tcW w:w="1418" w:type="dxa"/>
          </w:tcPr>
          <w:p w14:paraId="4A2AF740" w14:textId="77777777" w:rsidR="00276EB1" w:rsidRPr="00611900" w:rsidRDefault="00000000" w:rsidP="00CB4260">
            <w:pPr>
              <w:rPr>
                <w:color w:val="000000" w:themeColor="text1"/>
              </w:rPr>
            </w:pPr>
            <w:r w:rsidRPr="00611900">
              <w:rPr>
                <w:color w:val="000000" w:themeColor="text1"/>
              </w:rPr>
              <w:t>227 (0.2)</w:t>
            </w:r>
          </w:p>
        </w:tc>
        <w:tc>
          <w:tcPr>
            <w:tcW w:w="1701" w:type="dxa"/>
            <w:gridSpan w:val="2"/>
            <w:vAlign w:val="center"/>
          </w:tcPr>
          <w:p w14:paraId="6D5C34A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1.21 (1.06-1.37)</w:t>
            </w:r>
          </w:p>
        </w:tc>
        <w:tc>
          <w:tcPr>
            <w:tcW w:w="1134" w:type="dxa"/>
            <w:gridSpan w:val="2"/>
          </w:tcPr>
          <w:p w14:paraId="055BF14A" w14:textId="77777777" w:rsidR="00276EB1" w:rsidRPr="00611900" w:rsidRDefault="00000000" w:rsidP="00CB4260">
            <w:pPr>
              <w:rPr>
                <w:color w:val="000000" w:themeColor="text1"/>
              </w:rPr>
            </w:pPr>
            <w:r w:rsidRPr="00611900">
              <w:t>0.01</w:t>
            </w:r>
          </w:p>
        </w:tc>
      </w:tr>
      <w:tr w:rsidR="00276EB1" w:rsidRPr="00611900" w14:paraId="6B95E586" w14:textId="77777777">
        <w:trPr>
          <w:jc w:val="center"/>
        </w:trPr>
        <w:tc>
          <w:tcPr>
            <w:tcW w:w="3969" w:type="dxa"/>
            <w:vAlign w:val="center"/>
          </w:tcPr>
          <w:p w14:paraId="5E5CC72A" w14:textId="77777777" w:rsidR="00276EB1" w:rsidRPr="00611900" w:rsidRDefault="00000000" w:rsidP="00CB4260">
            <w:pPr>
              <w:ind w:firstLineChars="50" w:firstLine="100"/>
              <w:rPr>
                <w:color w:val="000000" w:themeColor="text1"/>
              </w:rPr>
            </w:pPr>
            <w:r w:rsidRPr="00611900">
              <w:rPr>
                <w:rFonts w:eastAsia="等线"/>
                <w:color w:val="000000" w:themeColor="text1"/>
              </w:rPr>
              <w:t>Thyroid cancer</w:t>
            </w:r>
          </w:p>
        </w:tc>
        <w:tc>
          <w:tcPr>
            <w:tcW w:w="1418" w:type="dxa"/>
          </w:tcPr>
          <w:p w14:paraId="2851768B" w14:textId="77777777" w:rsidR="00276EB1" w:rsidRPr="00611900" w:rsidRDefault="00000000" w:rsidP="00CB4260">
            <w:pPr>
              <w:rPr>
                <w:color w:val="000000" w:themeColor="text1"/>
              </w:rPr>
            </w:pPr>
            <w:r w:rsidRPr="00611900">
              <w:rPr>
                <w:color w:val="000000" w:themeColor="text1"/>
              </w:rPr>
              <w:t>103 (0.1)</w:t>
            </w:r>
          </w:p>
        </w:tc>
        <w:tc>
          <w:tcPr>
            <w:tcW w:w="1701" w:type="dxa"/>
            <w:gridSpan w:val="2"/>
            <w:vAlign w:val="center"/>
          </w:tcPr>
          <w:p w14:paraId="583D75A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1.25 (1.03-1.52)</w:t>
            </w:r>
          </w:p>
        </w:tc>
        <w:tc>
          <w:tcPr>
            <w:tcW w:w="1134" w:type="dxa"/>
            <w:gridSpan w:val="2"/>
          </w:tcPr>
          <w:p w14:paraId="48D69819" w14:textId="77777777" w:rsidR="00276EB1" w:rsidRPr="00611900" w:rsidRDefault="00000000" w:rsidP="00CB4260">
            <w:pPr>
              <w:rPr>
                <w:color w:val="000000" w:themeColor="text1"/>
              </w:rPr>
            </w:pPr>
            <w:r w:rsidRPr="00611900">
              <w:t>0.02</w:t>
            </w:r>
          </w:p>
        </w:tc>
      </w:tr>
      <w:tr w:rsidR="00276EB1" w:rsidRPr="00611900" w14:paraId="205048DB" w14:textId="77777777">
        <w:trPr>
          <w:jc w:val="center"/>
        </w:trPr>
        <w:tc>
          <w:tcPr>
            <w:tcW w:w="3969" w:type="dxa"/>
            <w:vAlign w:val="center"/>
          </w:tcPr>
          <w:p w14:paraId="70933BD7" w14:textId="77777777" w:rsidR="00276EB1" w:rsidRPr="00611900" w:rsidRDefault="00000000" w:rsidP="00CB4260">
            <w:pPr>
              <w:ind w:firstLineChars="50" w:firstLine="100"/>
              <w:rPr>
                <w:color w:val="000000" w:themeColor="text1"/>
              </w:rPr>
            </w:pPr>
            <w:r w:rsidRPr="00611900">
              <w:rPr>
                <w:rFonts w:eastAsia="等线"/>
                <w:color w:val="000000" w:themeColor="text1"/>
              </w:rPr>
              <w:t>Esophageal cancer</w:t>
            </w:r>
          </w:p>
        </w:tc>
        <w:tc>
          <w:tcPr>
            <w:tcW w:w="1418" w:type="dxa"/>
          </w:tcPr>
          <w:p w14:paraId="5B6B922D" w14:textId="77777777" w:rsidR="00276EB1" w:rsidRPr="00611900" w:rsidRDefault="00000000" w:rsidP="00CB4260">
            <w:pPr>
              <w:rPr>
                <w:color w:val="000000" w:themeColor="text1"/>
              </w:rPr>
            </w:pPr>
            <w:r w:rsidRPr="00611900">
              <w:rPr>
                <w:color w:val="000000" w:themeColor="text1"/>
              </w:rPr>
              <w:t>145 (0.1)</w:t>
            </w:r>
          </w:p>
        </w:tc>
        <w:tc>
          <w:tcPr>
            <w:tcW w:w="1701" w:type="dxa"/>
            <w:gridSpan w:val="2"/>
            <w:vAlign w:val="center"/>
          </w:tcPr>
          <w:p w14:paraId="48D3B7E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0.86 (0.73-1.01)</w:t>
            </w:r>
          </w:p>
        </w:tc>
        <w:tc>
          <w:tcPr>
            <w:tcW w:w="1134" w:type="dxa"/>
            <w:gridSpan w:val="2"/>
          </w:tcPr>
          <w:p w14:paraId="7D43779A" w14:textId="77777777" w:rsidR="00276EB1" w:rsidRPr="00611900" w:rsidRDefault="00000000" w:rsidP="00CB4260">
            <w:pPr>
              <w:rPr>
                <w:color w:val="000000" w:themeColor="text1"/>
              </w:rPr>
            </w:pPr>
            <w:r w:rsidRPr="00611900">
              <w:t>0.07</w:t>
            </w:r>
          </w:p>
        </w:tc>
      </w:tr>
      <w:tr w:rsidR="00276EB1" w:rsidRPr="00611900" w14:paraId="78BC0669" w14:textId="77777777">
        <w:trPr>
          <w:jc w:val="center"/>
        </w:trPr>
        <w:tc>
          <w:tcPr>
            <w:tcW w:w="3969" w:type="dxa"/>
            <w:vAlign w:val="center"/>
          </w:tcPr>
          <w:p w14:paraId="4307C16A" w14:textId="77777777" w:rsidR="00276EB1" w:rsidRPr="00611900" w:rsidRDefault="00000000" w:rsidP="00CB4260">
            <w:pPr>
              <w:ind w:firstLineChars="50" w:firstLine="100"/>
              <w:rPr>
                <w:color w:val="000000" w:themeColor="text1"/>
              </w:rPr>
            </w:pPr>
            <w:r w:rsidRPr="00611900">
              <w:rPr>
                <w:rFonts w:eastAsia="等线"/>
                <w:color w:val="000000" w:themeColor="text1"/>
              </w:rPr>
              <w:t>Bladder cancer</w:t>
            </w:r>
          </w:p>
        </w:tc>
        <w:tc>
          <w:tcPr>
            <w:tcW w:w="1418" w:type="dxa"/>
          </w:tcPr>
          <w:p w14:paraId="1B93E0C4" w14:textId="77777777" w:rsidR="00276EB1" w:rsidRPr="00611900" w:rsidRDefault="00000000" w:rsidP="00CB4260">
            <w:pPr>
              <w:rPr>
                <w:color w:val="000000" w:themeColor="text1"/>
              </w:rPr>
            </w:pPr>
            <w:r w:rsidRPr="00611900">
              <w:rPr>
                <w:color w:val="000000" w:themeColor="text1"/>
              </w:rPr>
              <w:t>377 (0.3)</w:t>
            </w:r>
          </w:p>
        </w:tc>
        <w:tc>
          <w:tcPr>
            <w:tcW w:w="1701" w:type="dxa"/>
            <w:gridSpan w:val="2"/>
            <w:vAlign w:val="center"/>
          </w:tcPr>
          <w:p w14:paraId="1322903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1.09 (0.98-1.21)</w:t>
            </w:r>
          </w:p>
        </w:tc>
        <w:tc>
          <w:tcPr>
            <w:tcW w:w="1134" w:type="dxa"/>
            <w:gridSpan w:val="2"/>
          </w:tcPr>
          <w:p w14:paraId="3002DBEE" w14:textId="77777777" w:rsidR="00276EB1" w:rsidRPr="00611900" w:rsidRDefault="00000000" w:rsidP="00CB4260">
            <w:pPr>
              <w:rPr>
                <w:color w:val="000000" w:themeColor="text1"/>
              </w:rPr>
            </w:pPr>
            <w:r w:rsidRPr="00611900">
              <w:t>0.10</w:t>
            </w:r>
          </w:p>
        </w:tc>
      </w:tr>
      <w:tr w:rsidR="00276EB1" w:rsidRPr="00611900" w14:paraId="4EE00BDD" w14:textId="77777777">
        <w:trPr>
          <w:jc w:val="center"/>
        </w:trPr>
        <w:tc>
          <w:tcPr>
            <w:tcW w:w="3969" w:type="dxa"/>
            <w:vAlign w:val="center"/>
          </w:tcPr>
          <w:p w14:paraId="604ED8E3" w14:textId="77777777" w:rsidR="00276EB1" w:rsidRPr="00611900" w:rsidRDefault="00000000" w:rsidP="00CB4260">
            <w:pPr>
              <w:ind w:firstLineChars="50" w:firstLine="100"/>
              <w:rPr>
                <w:color w:val="000000" w:themeColor="text1"/>
              </w:rPr>
            </w:pPr>
            <w:r w:rsidRPr="00611900">
              <w:rPr>
                <w:rFonts w:eastAsia="等线"/>
                <w:color w:val="000000" w:themeColor="text1"/>
              </w:rPr>
              <w:t>Pancreatic cancer</w:t>
            </w:r>
          </w:p>
        </w:tc>
        <w:tc>
          <w:tcPr>
            <w:tcW w:w="1418" w:type="dxa"/>
          </w:tcPr>
          <w:p w14:paraId="4BE36849" w14:textId="77777777" w:rsidR="00276EB1" w:rsidRPr="00611900" w:rsidRDefault="00000000" w:rsidP="00CB4260">
            <w:pPr>
              <w:rPr>
                <w:color w:val="000000" w:themeColor="text1"/>
              </w:rPr>
            </w:pPr>
            <w:r w:rsidRPr="00611900">
              <w:rPr>
                <w:color w:val="000000" w:themeColor="text1"/>
              </w:rPr>
              <w:t>410 (0.4)</w:t>
            </w:r>
          </w:p>
        </w:tc>
        <w:tc>
          <w:tcPr>
            <w:tcW w:w="1701" w:type="dxa"/>
            <w:gridSpan w:val="2"/>
            <w:vAlign w:val="center"/>
          </w:tcPr>
          <w:p w14:paraId="6E24A0F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1.15 (1.05-1.27)</w:t>
            </w:r>
          </w:p>
        </w:tc>
        <w:tc>
          <w:tcPr>
            <w:tcW w:w="1134" w:type="dxa"/>
            <w:gridSpan w:val="2"/>
          </w:tcPr>
          <w:p w14:paraId="0E402BE1" w14:textId="77777777" w:rsidR="00276EB1" w:rsidRPr="00611900" w:rsidRDefault="00000000" w:rsidP="00CB4260">
            <w:pPr>
              <w:rPr>
                <w:color w:val="000000" w:themeColor="text1"/>
              </w:rPr>
            </w:pPr>
            <w:r w:rsidRPr="00611900">
              <w:t>0.004</w:t>
            </w:r>
          </w:p>
        </w:tc>
      </w:tr>
      <w:tr w:rsidR="00276EB1" w:rsidRPr="00611900" w14:paraId="0B718DDE" w14:textId="77777777">
        <w:trPr>
          <w:jc w:val="center"/>
        </w:trPr>
        <w:tc>
          <w:tcPr>
            <w:tcW w:w="3969" w:type="dxa"/>
            <w:vAlign w:val="center"/>
          </w:tcPr>
          <w:p w14:paraId="0433EED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Liver cancer</w:t>
            </w:r>
          </w:p>
        </w:tc>
        <w:tc>
          <w:tcPr>
            <w:tcW w:w="1418" w:type="dxa"/>
          </w:tcPr>
          <w:p w14:paraId="575D46A7" w14:textId="77777777" w:rsidR="00276EB1" w:rsidRPr="00611900" w:rsidRDefault="00000000" w:rsidP="00CB4260">
            <w:pPr>
              <w:rPr>
                <w:color w:val="000000" w:themeColor="text1"/>
              </w:rPr>
            </w:pPr>
            <w:r w:rsidRPr="00611900">
              <w:rPr>
                <w:color w:val="000000" w:themeColor="text1"/>
              </w:rPr>
              <w:t>217 (0.2)</w:t>
            </w:r>
          </w:p>
        </w:tc>
        <w:tc>
          <w:tcPr>
            <w:tcW w:w="1701" w:type="dxa"/>
            <w:gridSpan w:val="2"/>
            <w:vAlign w:val="center"/>
          </w:tcPr>
          <w:p w14:paraId="306C4B2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0.75 (0.66-0.86)</w:t>
            </w:r>
          </w:p>
        </w:tc>
        <w:tc>
          <w:tcPr>
            <w:tcW w:w="1134" w:type="dxa"/>
            <w:gridSpan w:val="2"/>
          </w:tcPr>
          <w:p w14:paraId="458B48B8" w14:textId="77777777" w:rsidR="00276EB1" w:rsidRPr="00611900" w:rsidRDefault="00000000" w:rsidP="00CB4260">
            <w:pPr>
              <w:rPr>
                <w:color w:val="000000" w:themeColor="text1"/>
              </w:rPr>
            </w:pPr>
            <w:r w:rsidRPr="00611900">
              <w:t>&lt;0.0001</w:t>
            </w:r>
          </w:p>
        </w:tc>
      </w:tr>
      <w:tr w:rsidR="00276EB1" w:rsidRPr="00611900" w14:paraId="204B5688" w14:textId="77777777">
        <w:trPr>
          <w:jc w:val="center"/>
        </w:trPr>
        <w:tc>
          <w:tcPr>
            <w:tcW w:w="3969" w:type="dxa"/>
            <w:vAlign w:val="center"/>
          </w:tcPr>
          <w:p w14:paraId="1E5C3B0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Ovarian cancer</w:t>
            </w:r>
          </w:p>
        </w:tc>
        <w:tc>
          <w:tcPr>
            <w:tcW w:w="1418" w:type="dxa"/>
          </w:tcPr>
          <w:p w14:paraId="5350D93A" w14:textId="77777777" w:rsidR="00276EB1" w:rsidRPr="00611900" w:rsidRDefault="00000000" w:rsidP="00CB4260">
            <w:pPr>
              <w:rPr>
                <w:color w:val="000000" w:themeColor="text1"/>
              </w:rPr>
            </w:pPr>
            <w:r w:rsidRPr="00611900">
              <w:rPr>
                <w:color w:val="000000" w:themeColor="text1"/>
              </w:rPr>
              <w:t>235 (0.2)</w:t>
            </w:r>
          </w:p>
        </w:tc>
        <w:tc>
          <w:tcPr>
            <w:tcW w:w="1701" w:type="dxa"/>
            <w:gridSpan w:val="2"/>
            <w:vAlign w:val="center"/>
          </w:tcPr>
          <w:p w14:paraId="5FAA589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1.02 (0.90-1.16)</w:t>
            </w:r>
          </w:p>
        </w:tc>
        <w:tc>
          <w:tcPr>
            <w:tcW w:w="1134" w:type="dxa"/>
            <w:gridSpan w:val="2"/>
          </w:tcPr>
          <w:p w14:paraId="25148BFE" w14:textId="77777777" w:rsidR="00276EB1" w:rsidRPr="00611900" w:rsidRDefault="00000000" w:rsidP="00CB4260">
            <w:pPr>
              <w:rPr>
                <w:color w:val="000000" w:themeColor="text1"/>
              </w:rPr>
            </w:pPr>
            <w:r w:rsidRPr="00611900">
              <w:t>0.75</w:t>
            </w:r>
          </w:p>
        </w:tc>
      </w:tr>
      <w:tr w:rsidR="00276EB1" w:rsidRPr="00611900" w14:paraId="5002C00E" w14:textId="77777777">
        <w:trPr>
          <w:jc w:val="center"/>
        </w:trPr>
        <w:tc>
          <w:tcPr>
            <w:tcW w:w="3969" w:type="dxa"/>
            <w:vAlign w:val="center"/>
          </w:tcPr>
          <w:p w14:paraId="05436F4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Endometrial cancer</w:t>
            </w:r>
          </w:p>
        </w:tc>
        <w:tc>
          <w:tcPr>
            <w:tcW w:w="1418" w:type="dxa"/>
          </w:tcPr>
          <w:p w14:paraId="0710E8C3" w14:textId="77777777" w:rsidR="00276EB1" w:rsidRPr="00611900" w:rsidRDefault="00000000" w:rsidP="00CB4260">
            <w:pPr>
              <w:rPr>
                <w:b/>
                <w:bCs/>
                <w:color w:val="000000" w:themeColor="text1"/>
              </w:rPr>
            </w:pPr>
            <w:r w:rsidRPr="00611900">
              <w:rPr>
                <w:b/>
                <w:bCs/>
                <w:color w:val="000000" w:themeColor="text1"/>
              </w:rPr>
              <w:t>278 (0.2)</w:t>
            </w:r>
          </w:p>
        </w:tc>
        <w:tc>
          <w:tcPr>
            <w:tcW w:w="1701" w:type="dxa"/>
            <w:gridSpan w:val="2"/>
            <w:vAlign w:val="center"/>
          </w:tcPr>
          <w:p w14:paraId="2EBE3EE2"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2.27 (2.01-2.55)</w:t>
            </w:r>
          </w:p>
        </w:tc>
        <w:tc>
          <w:tcPr>
            <w:tcW w:w="1134" w:type="dxa"/>
            <w:gridSpan w:val="2"/>
          </w:tcPr>
          <w:p w14:paraId="537F26DD"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5AD1B535" w14:textId="77777777">
        <w:trPr>
          <w:jc w:val="center"/>
        </w:trPr>
        <w:tc>
          <w:tcPr>
            <w:tcW w:w="3969" w:type="dxa"/>
            <w:vAlign w:val="center"/>
          </w:tcPr>
          <w:p w14:paraId="148EB5C6" w14:textId="77777777" w:rsidR="00276EB1" w:rsidRPr="00611900" w:rsidRDefault="00000000" w:rsidP="00CB4260">
            <w:pPr>
              <w:rPr>
                <w:color w:val="000000" w:themeColor="text1"/>
              </w:rPr>
            </w:pPr>
            <w:r w:rsidRPr="00611900">
              <w:rPr>
                <w:rFonts w:eastAsia="等线"/>
                <w:color w:val="000000" w:themeColor="text1"/>
              </w:rPr>
              <w:t>Diseases of the blood</w:t>
            </w:r>
          </w:p>
        </w:tc>
        <w:tc>
          <w:tcPr>
            <w:tcW w:w="1418" w:type="dxa"/>
          </w:tcPr>
          <w:p w14:paraId="41E03ADB" w14:textId="77777777" w:rsidR="00276EB1" w:rsidRPr="00611900" w:rsidRDefault="00276EB1" w:rsidP="00CB4260">
            <w:pPr>
              <w:rPr>
                <w:color w:val="000000" w:themeColor="text1"/>
              </w:rPr>
            </w:pPr>
          </w:p>
        </w:tc>
        <w:tc>
          <w:tcPr>
            <w:tcW w:w="1701" w:type="dxa"/>
            <w:gridSpan w:val="2"/>
            <w:vAlign w:val="center"/>
          </w:tcPr>
          <w:p w14:paraId="523EB9CD" w14:textId="77777777" w:rsidR="00276EB1" w:rsidRPr="00611900" w:rsidRDefault="00276EB1" w:rsidP="00CB4260">
            <w:pPr>
              <w:rPr>
                <w:color w:val="000000" w:themeColor="text1"/>
              </w:rPr>
            </w:pPr>
          </w:p>
        </w:tc>
        <w:tc>
          <w:tcPr>
            <w:tcW w:w="1134" w:type="dxa"/>
            <w:gridSpan w:val="2"/>
          </w:tcPr>
          <w:p w14:paraId="4B6AC9EF" w14:textId="77777777" w:rsidR="00276EB1" w:rsidRPr="00611900" w:rsidRDefault="00276EB1" w:rsidP="00CB4260">
            <w:pPr>
              <w:rPr>
                <w:color w:val="000000" w:themeColor="text1"/>
              </w:rPr>
            </w:pPr>
          </w:p>
        </w:tc>
      </w:tr>
      <w:tr w:rsidR="00276EB1" w:rsidRPr="00611900" w14:paraId="6B97C476" w14:textId="77777777">
        <w:trPr>
          <w:jc w:val="center"/>
        </w:trPr>
        <w:tc>
          <w:tcPr>
            <w:tcW w:w="3969" w:type="dxa"/>
            <w:vAlign w:val="center"/>
          </w:tcPr>
          <w:p w14:paraId="3A2194DC" w14:textId="77777777" w:rsidR="00276EB1" w:rsidRPr="00611900" w:rsidRDefault="00000000" w:rsidP="00CB4260">
            <w:pPr>
              <w:ind w:firstLineChars="50" w:firstLine="100"/>
              <w:rPr>
                <w:color w:val="000000" w:themeColor="text1"/>
              </w:rPr>
            </w:pPr>
            <w:r w:rsidRPr="00611900">
              <w:rPr>
                <w:rFonts w:eastAsia="等线"/>
                <w:color w:val="000000" w:themeColor="text1"/>
              </w:rPr>
              <w:t>Anemias</w:t>
            </w:r>
          </w:p>
        </w:tc>
        <w:tc>
          <w:tcPr>
            <w:tcW w:w="1418" w:type="dxa"/>
          </w:tcPr>
          <w:p w14:paraId="35589743" w14:textId="77777777" w:rsidR="00276EB1" w:rsidRPr="00611900" w:rsidRDefault="00000000" w:rsidP="00CB4260">
            <w:pPr>
              <w:rPr>
                <w:color w:val="000000" w:themeColor="text1"/>
              </w:rPr>
            </w:pPr>
            <w:r w:rsidRPr="00611900">
              <w:rPr>
                <w:color w:val="000000" w:themeColor="text1"/>
              </w:rPr>
              <w:t>27,775 (23.8)</w:t>
            </w:r>
          </w:p>
        </w:tc>
        <w:tc>
          <w:tcPr>
            <w:tcW w:w="1701" w:type="dxa"/>
            <w:gridSpan w:val="2"/>
            <w:vAlign w:val="center"/>
          </w:tcPr>
          <w:p w14:paraId="22AFA8E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1.05 (1.04-1.07)</w:t>
            </w:r>
          </w:p>
        </w:tc>
        <w:tc>
          <w:tcPr>
            <w:tcW w:w="1134" w:type="dxa"/>
            <w:gridSpan w:val="2"/>
          </w:tcPr>
          <w:p w14:paraId="47F05FCB" w14:textId="77777777" w:rsidR="00276EB1" w:rsidRPr="00611900" w:rsidRDefault="00000000" w:rsidP="00CB4260">
            <w:pPr>
              <w:rPr>
                <w:color w:val="000000" w:themeColor="text1"/>
              </w:rPr>
            </w:pPr>
            <w:r w:rsidRPr="00611900">
              <w:t>&lt;0.0001</w:t>
            </w:r>
          </w:p>
        </w:tc>
      </w:tr>
      <w:tr w:rsidR="00276EB1" w:rsidRPr="00611900" w14:paraId="5176C038" w14:textId="77777777">
        <w:trPr>
          <w:jc w:val="center"/>
        </w:trPr>
        <w:tc>
          <w:tcPr>
            <w:tcW w:w="3969" w:type="dxa"/>
            <w:vAlign w:val="center"/>
          </w:tcPr>
          <w:p w14:paraId="3858DB47" w14:textId="77777777" w:rsidR="00276EB1" w:rsidRPr="00611900" w:rsidRDefault="00000000" w:rsidP="00CB4260">
            <w:pPr>
              <w:rPr>
                <w:color w:val="000000" w:themeColor="text1"/>
              </w:rPr>
            </w:pPr>
            <w:r w:rsidRPr="00611900">
              <w:rPr>
                <w:rFonts w:eastAsia="等线"/>
                <w:color w:val="000000" w:themeColor="text1"/>
              </w:rPr>
              <w:t>Endocrine diseases</w:t>
            </w:r>
          </w:p>
        </w:tc>
        <w:tc>
          <w:tcPr>
            <w:tcW w:w="1418" w:type="dxa"/>
          </w:tcPr>
          <w:p w14:paraId="43E108BC" w14:textId="77777777" w:rsidR="00276EB1" w:rsidRPr="00611900" w:rsidRDefault="00276EB1" w:rsidP="00CB4260">
            <w:pPr>
              <w:rPr>
                <w:color w:val="000000" w:themeColor="text1"/>
              </w:rPr>
            </w:pPr>
          </w:p>
        </w:tc>
        <w:tc>
          <w:tcPr>
            <w:tcW w:w="1701" w:type="dxa"/>
            <w:gridSpan w:val="2"/>
            <w:vAlign w:val="center"/>
          </w:tcPr>
          <w:p w14:paraId="2B18FB40" w14:textId="77777777" w:rsidR="00276EB1" w:rsidRPr="00611900" w:rsidRDefault="00276EB1" w:rsidP="00CB4260">
            <w:pPr>
              <w:rPr>
                <w:color w:val="000000" w:themeColor="text1"/>
              </w:rPr>
            </w:pPr>
          </w:p>
        </w:tc>
        <w:tc>
          <w:tcPr>
            <w:tcW w:w="1134" w:type="dxa"/>
            <w:gridSpan w:val="2"/>
          </w:tcPr>
          <w:p w14:paraId="786B8FC0" w14:textId="77777777" w:rsidR="00276EB1" w:rsidRPr="00611900" w:rsidRDefault="00276EB1" w:rsidP="00CB4260">
            <w:pPr>
              <w:rPr>
                <w:color w:val="000000" w:themeColor="text1"/>
              </w:rPr>
            </w:pPr>
          </w:p>
        </w:tc>
      </w:tr>
      <w:tr w:rsidR="00276EB1" w:rsidRPr="00611900" w14:paraId="10B298B2" w14:textId="77777777">
        <w:trPr>
          <w:jc w:val="center"/>
        </w:trPr>
        <w:tc>
          <w:tcPr>
            <w:tcW w:w="3969" w:type="dxa"/>
            <w:vAlign w:val="center"/>
          </w:tcPr>
          <w:p w14:paraId="53B90DC4" w14:textId="77777777" w:rsidR="00276EB1" w:rsidRPr="00611900" w:rsidRDefault="00000000" w:rsidP="00CB4260">
            <w:pPr>
              <w:ind w:firstLineChars="50" w:firstLine="100"/>
              <w:rPr>
                <w:b/>
                <w:bCs/>
                <w:color w:val="000000" w:themeColor="text1"/>
              </w:rPr>
            </w:pPr>
            <w:r w:rsidRPr="00611900">
              <w:rPr>
                <w:rFonts w:eastAsia="等线"/>
                <w:b/>
                <w:bCs/>
                <w:color w:val="000000" w:themeColor="text1"/>
              </w:rPr>
              <w:t>Overweight and obesity</w:t>
            </w:r>
          </w:p>
        </w:tc>
        <w:tc>
          <w:tcPr>
            <w:tcW w:w="1418" w:type="dxa"/>
          </w:tcPr>
          <w:p w14:paraId="7D5207D8" w14:textId="77777777" w:rsidR="00276EB1" w:rsidRPr="00611900" w:rsidRDefault="00000000" w:rsidP="00CB4260">
            <w:pPr>
              <w:rPr>
                <w:b/>
                <w:bCs/>
                <w:color w:val="000000" w:themeColor="text1"/>
              </w:rPr>
            </w:pPr>
            <w:r w:rsidRPr="00611900">
              <w:rPr>
                <w:b/>
                <w:bCs/>
                <w:color w:val="000000" w:themeColor="text1"/>
              </w:rPr>
              <w:t>40,121 (34.4)</w:t>
            </w:r>
          </w:p>
        </w:tc>
        <w:tc>
          <w:tcPr>
            <w:tcW w:w="1701" w:type="dxa"/>
            <w:gridSpan w:val="2"/>
            <w:vAlign w:val="center"/>
          </w:tcPr>
          <w:p w14:paraId="4F03DC09"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3.73 (3.69-3.78)</w:t>
            </w:r>
          </w:p>
        </w:tc>
        <w:tc>
          <w:tcPr>
            <w:tcW w:w="1134" w:type="dxa"/>
            <w:gridSpan w:val="2"/>
          </w:tcPr>
          <w:p w14:paraId="621D14C4"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0A4E3CAB" w14:textId="77777777">
        <w:trPr>
          <w:jc w:val="center"/>
        </w:trPr>
        <w:tc>
          <w:tcPr>
            <w:tcW w:w="3969" w:type="dxa"/>
            <w:vAlign w:val="center"/>
          </w:tcPr>
          <w:p w14:paraId="2E9890F3"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Hyperlipidemia</w:t>
            </w:r>
          </w:p>
        </w:tc>
        <w:tc>
          <w:tcPr>
            <w:tcW w:w="1418" w:type="dxa"/>
          </w:tcPr>
          <w:p w14:paraId="2DFD7B2B" w14:textId="77777777" w:rsidR="00276EB1" w:rsidRPr="00611900" w:rsidRDefault="00000000" w:rsidP="00CB4260">
            <w:pPr>
              <w:rPr>
                <w:b/>
                <w:bCs/>
                <w:color w:val="000000" w:themeColor="text1"/>
              </w:rPr>
            </w:pPr>
            <w:r w:rsidRPr="00611900">
              <w:rPr>
                <w:b/>
                <w:bCs/>
                <w:color w:val="000000" w:themeColor="text1"/>
              </w:rPr>
              <w:t>55,486 (47.5)</w:t>
            </w:r>
          </w:p>
        </w:tc>
        <w:tc>
          <w:tcPr>
            <w:tcW w:w="1701" w:type="dxa"/>
            <w:gridSpan w:val="2"/>
            <w:vAlign w:val="center"/>
          </w:tcPr>
          <w:p w14:paraId="706ADFA2"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3.71 (3.67-3.75)</w:t>
            </w:r>
          </w:p>
        </w:tc>
        <w:tc>
          <w:tcPr>
            <w:tcW w:w="1134" w:type="dxa"/>
            <w:gridSpan w:val="2"/>
          </w:tcPr>
          <w:p w14:paraId="4F1240D6"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2D5BBA82" w14:textId="77777777">
        <w:trPr>
          <w:jc w:val="center"/>
        </w:trPr>
        <w:tc>
          <w:tcPr>
            <w:tcW w:w="3969" w:type="dxa"/>
            <w:vAlign w:val="center"/>
          </w:tcPr>
          <w:p w14:paraId="767A2750"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Polycystic ovary syndrome</w:t>
            </w:r>
          </w:p>
        </w:tc>
        <w:tc>
          <w:tcPr>
            <w:tcW w:w="1418" w:type="dxa"/>
          </w:tcPr>
          <w:p w14:paraId="474314EF" w14:textId="77777777" w:rsidR="00276EB1" w:rsidRPr="00611900" w:rsidRDefault="00000000" w:rsidP="00CB4260">
            <w:pPr>
              <w:rPr>
                <w:b/>
                <w:bCs/>
                <w:color w:val="000000" w:themeColor="text1"/>
              </w:rPr>
            </w:pPr>
            <w:r w:rsidRPr="00611900">
              <w:rPr>
                <w:b/>
                <w:bCs/>
                <w:color w:val="000000" w:themeColor="text1"/>
              </w:rPr>
              <w:t>875 (0.7)</w:t>
            </w:r>
          </w:p>
        </w:tc>
        <w:tc>
          <w:tcPr>
            <w:tcW w:w="1701" w:type="dxa"/>
            <w:gridSpan w:val="2"/>
            <w:vAlign w:val="center"/>
          </w:tcPr>
          <w:p w14:paraId="7386EBD0"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3.29 (3.08-3.53)</w:t>
            </w:r>
          </w:p>
        </w:tc>
        <w:tc>
          <w:tcPr>
            <w:tcW w:w="1134" w:type="dxa"/>
            <w:gridSpan w:val="2"/>
          </w:tcPr>
          <w:p w14:paraId="1A118659"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62548C45" w14:textId="77777777">
        <w:trPr>
          <w:jc w:val="center"/>
        </w:trPr>
        <w:tc>
          <w:tcPr>
            <w:tcW w:w="3969" w:type="dxa"/>
            <w:vAlign w:val="center"/>
          </w:tcPr>
          <w:p w14:paraId="330ECD37" w14:textId="77777777" w:rsidR="00276EB1" w:rsidRPr="00611900" w:rsidRDefault="00000000" w:rsidP="00CB4260">
            <w:pPr>
              <w:rPr>
                <w:color w:val="000000" w:themeColor="text1"/>
              </w:rPr>
            </w:pPr>
            <w:r w:rsidRPr="00611900">
              <w:rPr>
                <w:rFonts w:eastAsia="等线"/>
                <w:color w:val="000000" w:themeColor="text1"/>
              </w:rPr>
              <w:t>Mental and behavioral disorders</w:t>
            </w:r>
          </w:p>
        </w:tc>
        <w:tc>
          <w:tcPr>
            <w:tcW w:w="1418" w:type="dxa"/>
          </w:tcPr>
          <w:p w14:paraId="59E39577" w14:textId="77777777" w:rsidR="00276EB1" w:rsidRPr="00611900" w:rsidRDefault="00276EB1" w:rsidP="00CB4260">
            <w:pPr>
              <w:rPr>
                <w:color w:val="000000" w:themeColor="text1"/>
              </w:rPr>
            </w:pPr>
          </w:p>
        </w:tc>
        <w:tc>
          <w:tcPr>
            <w:tcW w:w="1701" w:type="dxa"/>
            <w:gridSpan w:val="2"/>
            <w:vAlign w:val="center"/>
          </w:tcPr>
          <w:p w14:paraId="0AE9D1F2" w14:textId="77777777" w:rsidR="00276EB1" w:rsidRPr="00611900" w:rsidRDefault="00276EB1" w:rsidP="00CB4260">
            <w:pPr>
              <w:rPr>
                <w:color w:val="000000" w:themeColor="text1"/>
              </w:rPr>
            </w:pPr>
          </w:p>
        </w:tc>
        <w:tc>
          <w:tcPr>
            <w:tcW w:w="1134" w:type="dxa"/>
            <w:gridSpan w:val="2"/>
          </w:tcPr>
          <w:p w14:paraId="4727F0FA" w14:textId="77777777" w:rsidR="00276EB1" w:rsidRPr="00611900" w:rsidRDefault="00276EB1" w:rsidP="00CB4260">
            <w:pPr>
              <w:rPr>
                <w:color w:val="000000" w:themeColor="text1"/>
              </w:rPr>
            </w:pPr>
          </w:p>
        </w:tc>
      </w:tr>
      <w:tr w:rsidR="00276EB1" w:rsidRPr="00611900" w14:paraId="25DE8FD5" w14:textId="77777777">
        <w:trPr>
          <w:jc w:val="center"/>
        </w:trPr>
        <w:tc>
          <w:tcPr>
            <w:tcW w:w="3969" w:type="dxa"/>
            <w:vAlign w:val="center"/>
          </w:tcPr>
          <w:p w14:paraId="60963105" w14:textId="77777777" w:rsidR="00276EB1" w:rsidRPr="00611900" w:rsidRDefault="00000000" w:rsidP="00CB4260">
            <w:pPr>
              <w:ind w:firstLineChars="50" w:firstLine="100"/>
              <w:rPr>
                <w:color w:val="000000" w:themeColor="text1"/>
              </w:rPr>
            </w:pPr>
            <w:r w:rsidRPr="00611900">
              <w:rPr>
                <w:rFonts w:eastAsia="等线"/>
                <w:color w:val="000000" w:themeColor="text1"/>
              </w:rPr>
              <w:t>Dementia</w:t>
            </w:r>
          </w:p>
        </w:tc>
        <w:tc>
          <w:tcPr>
            <w:tcW w:w="1418" w:type="dxa"/>
          </w:tcPr>
          <w:p w14:paraId="7CE3739D" w14:textId="77777777" w:rsidR="00276EB1" w:rsidRPr="00611900" w:rsidRDefault="00000000" w:rsidP="00CB4260">
            <w:pPr>
              <w:rPr>
                <w:color w:val="000000" w:themeColor="text1"/>
              </w:rPr>
            </w:pPr>
            <w:r w:rsidRPr="00611900">
              <w:rPr>
                <w:color w:val="000000" w:themeColor="text1"/>
              </w:rPr>
              <w:t>3,720 (3.2)</w:t>
            </w:r>
          </w:p>
        </w:tc>
        <w:tc>
          <w:tcPr>
            <w:tcW w:w="1701" w:type="dxa"/>
            <w:gridSpan w:val="2"/>
            <w:vAlign w:val="center"/>
          </w:tcPr>
          <w:p w14:paraId="3CD7565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0.83 (0.80-0.86)</w:t>
            </w:r>
          </w:p>
        </w:tc>
        <w:tc>
          <w:tcPr>
            <w:tcW w:w="1134" w:type="dxa"/>
            <w:gridSpan w:val="2"/>
          </w:tcPr>
          <w:p w14:paraId="2C17BDF1" w14:textId="77777777" w:rsidR="00276EB1" w:rsidRPr="00611900" w:rsidRDefault="00000000" w:rsidP="00CB4260">
            <w:pPr>
              <w:rPr>
                <w:color w:val="000000" w:themeColor="text1"/>
              </w:rPr>
            </w:pPr>
            <w:r w:rsidRPr="00611900">
              <w:t>&lt;0.0001</w:t>
            </w:r>
          </w:p>
        </w:tc>
      </w:tr>
      <w:tr w:rsidR="00276EB1" w:rsidRPr="00611900" w14:paraId="51F01F42" w14:textId="77777777">
        <w:trPr>
          <w:jc w:val="center"/>
        </w:trPr>
        <w:tc>
          <w:tcPr>
            <w:tcW w:w="3969" w:type="dxa"/>
            <w:vAlign w:val="center"/>
          </w:tcPr>
          <w:p w14:paraId="6640AA94" w14:textId="77777777" w:rsidR="00276EB1" w:rsidRPr="00611900" w:rsidRDefault="00000000" w:rsidP="00CB4260">
            <w:pPr>
              <w:ind w:firstLineChars="50" w:firstLine="100"/>
              <w:rPr>
                <w:color w:val="000000" w:themeColor="text1"/>
              </w:rPr>
            </w:pPr>
            <w:r w:rsidRPr="00611900">
              <w:rPr>
                <w:rFonts w:eastAsia="等线"/>
                <w:color w:val="000000" w:themeColor="text1"/>
              </w:rPr>
              <w:t>Disorders due to substance abuse</w:t>
            </w:r>
          </w:p>
        </w:tc>
        <w:tc>
          <w:tcPr>
            <w:tcW w:w="1418" w:type="dxa"/>
          </w:tcPr>
          <w:p w14:paraId="59DCE58D" w14:textId="77777777" w:rsidR="00276EB1" w:rsidRPr="00611900" w:rsidRDefault="00000000" w:rsidP="00CB4260">
            <w:pPr>
              <w:rPr>
                <w:color w:val="000000" w:themeColor="text1"/>
              </w:rPr>
            </w:pPr>
            <w:r w:rsidRPr="00611900">
              <w:rPr>
                <w:color w:val="000000" w:themeColor="text1"/>
              </w:rPr>
              <w:t>24,986 (21.4)</w:t>
            </w:r>
          </w:p>
        </w:tc>
        <w:tc>
          <w:tcPr>
            <w:tcW w:w="1701" w:type="dxa"/>
            <w:gridSpan w:val="2"/>
            <w:vAlign w:val="center"/>
          </w:tcPr>
          <w:p w14:paraId="0A5F40B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0.81 (0.80-0.82)</w:t>
            </w:r>
          </w:p>
        </w:tc>
        <w:tc>
          <w:tcPr>
            <w:tcW w:w="1134" w:type="dxa"/>
            <w:gridSpan w:val="2"/>
          </w:tcPr>
          <w:p w14:paraId="03438FCB" w14:textId="77777777" w:rsidR="00276EB1" w:rsidRPr="00611900" w:rsidRDefault="00000000" w:rsidP="00CB4260">
            <w:pPr>
              <w:rPr>
                <w:color w:val="000000" w:themeColor="text1"/>
              </w:rPr>
            </w:pPr>
            <w:r w:rsidRPr="00611900">
              <w:t>&lt;0.0001</w:t>
            </w:r>
          </w:p>
        </w:tc>
      </w:tr>
      <w:tr w:rsidR="00276EB1" w:rsidRPr="00611900" w14:paraId="0BC257BF" w14:textId="77777777">
        <w:trPr>
          <w:jc w:val="center"/>
        </w:trPr>
        <w:tc>
          <w:tcPr>
            <w:tcW w:w="3969" w:type="dxa"/>
            <w:vAlign w:val="center"/>
          </w:tcPr>
          <w:p w14:paraId="03EC0FE2" w14:textId="77777777" w:rsidR="00276EB1" w:rsidRPr="00611900" w:rsidRDefault="00000000" w:rsidP="00CB4260">
            <w:pPr>
              <w:ind w:firstLineChars="50" w:firstLine="100"/>
              <w:rPr>
                <w:color w:val="000000" w:themeColor="text1"/>
              </w:rPr>
            </w:pPr>
            <w:r w:rsidRPr="00611900">
              <w:rPr>
                <w:rFonts w:eastAsia="等线"/>
                <w:color w:val="000000" w:themeColor="text1"/>
              </w:rPr>
              <w:t>Psychotic disorders</w:t>
            </w:r>
          </w:p>
        </w:tc>
        <w:tc>
          <w:tcPr>
            <w:tcW w:w="1418" w:type="dxa"/>
          </w:tcPr>
          <w:p w14:paraId="122A009C" w14:textId="77777777" w:rsidR="00276EB1" w:rsidRPr="00611900" w:rsidRDefault="00000000" w:rsidP="00CB4260">
            <w:pPr>
              <w:rPr>
                <w:color w:val="000000" w:themeColor="text1"/>
              </w:rPr>
            </w:pPr>
            <w:r w:rsidRPr="00611900">
              <w:rPr>
                <w:color w:val="000000" w:themeColor="text1"/>
              </w:rPr>
              <w:t>2,994 (2.6)</w:t>
            </w:r>
          </w:p>
        </w:tc>
        <w:tc>
          <w:tcPr>
            <w:tcW w:w="1701" w:type="dxa"/>
            <w:gridSpan w:val="2"/>
            <w:vAlign w:val="center"/>
          </w:tcPr>
          <w:p w14:paraId="70661A4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0.80 (0.77-0.83)</w:t>
            </w:r>
          </w:p>
        </w:tc>
        <w:tc>
          <w:tcPr>
            <w:tcW w:w="1134" w:type="dxa"/>
            <w:gridSpan w:val="2"/>
          </w:tcPr>
          <w:p w14:paraId="180B7CE0" w14:textId="77777777" w:rsidR="00276EB1" w:rsidRPr="00611900" w:rsidRDefault="00000000" w:rsidP="00CB4260">
            <w:pPr>
              <w:rPr>
                <w:color w:val="000000" w:themeColor="text1"/>
              </w:rPr>
            </w:pPr>
            <w:r w:rsidRPr="00611900">
              <w:t>&lt;0.0001</w:t>
            </w:r>
          </w:p>
        </w:tc>
      </w:tr>
      <w:tr w:rsidR="00276EB1" w:rsidRPr="00611900" w14:paraId="468CF24B" w14:textId="77777777">
        <w:trPr>
          <w:jc w:val="center"/>
        </w:trPr>
        <w:tc>
          <w:tcPr>
            <w:tcW w:w="3969" w:type="dxa"/>
            <w:vAlign w:val="center"/>
          </w:tcPr>
          <w:p w14:paraId="39AD00F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Mood disorders</w:t>
            </w:r>
          </w:p>
        </w:tc>
        <w:tc>
          <w:tcPr>
            <w:tcW w:w="1418" w:type="dxa"/>
          </w:tcPr>
          <w:p w14:paraId="3D0B07FB" w14:textId="77777777" w:rsidR="00276EB1" w:rsidRPr="00611900" w:rsidRDefault="00000000" w:rsidP="00CB4260">
            <w:pPr>
              <w:rPr>
                <w:color w:val="000000" w:themeColor="text1"/>
              </w:rPr>
            </w:pPr>
            <w:r w:rsidRPr="00611900">
              <w:rPr>
                <w:color w:val="000000" w:themeColor="text1"/>
              </w:rPr>
              <w:t>22,290 (19.1)</w:t>
            </w:r>
          </w:p>
        </w:tc>
        <w:tc>
          <w:tcPr>
            <w:tcW w:w="1701" w:type="dxa"/>
            <w:gridSpan w:val="2"/>
            <w:vAlign w:val="center"/>
          </w:tcPr>
          <w:p w14:paraId="6B3DF28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1.13 (1.11-1.14)</w:t>
            </w:r>
          </w:p>
        </w:tc>
        <w:tc>
          <w:tcPr>
            <w:tcW w:w="1134" w:type="dxa"/>
            <w:gridSpan w:val="2"/>
          </w:tcPr>
          <w:p w14:paraId="428D6C9F" w14:textId="77777777" w:rsidR="00276EB1" w:rsidRPr="00611900" w:rsidRDefault="00000000" w:rsidP="00CB4260">
            <w:pPr>
              <w:rPr>
                <w:color w:val="000000" w:themeColor="text1"/>
              </w:rPr>
            </w:pPr>
            <w:r w:rsidRPr="00611900">
              <w:t>&lt;0.0001</w:t>
            </w:r>
          </w:p>
        </w:tc>
      </w:tr>
      <w:tr w:rsidR="00276EB1" w:rsidRPr="00611900" w14:paraId="585FA1B9" w14:textId="77777777">
        <w:trPr>
          <w:jc w:val="center"/>
        </w:trPr>
        <w:tc>
          <w:tcPr>
            <w:tcW w:w="3969" w:type="dxa"/>
            <w:vAlign w:val="center"/>
          </w:tcPr>
          <w:p w14:paraId="2837FB9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Neurotic disorders</w:t>
            </w:r>
          </w:p>
        </w:tc>
        <w:tc>
          <w:tcPr>
            <w:tcW w:w="1418" w:type="dxa"/>
          </w:tcPr>
          <w:p w14:paraId="06BCA41C" w14:textId="77777777" w:rsidR="00276EB1" w:rsidRPr="00611900" w:rsidRDefault="00000000" w:rsidP="00CB4260">
            <w:pPr>
              <w:rPr>
                <w:color w:val="000000" w:themeColor="text1"/>
              </w:rPr>
            </w:pPr>
            <w:r w:rsidRPr="00611900">
              <w:rPr>
                <w:color w:val="000000" w:themeColor="text1"/>
              </w:rPr>
              <w:t>21,166 (18.1)</w:t>
            </w:r>
          </w:p>
        </w:tc>
        <w:tc>
          <w:tcPr>
            <w:tcW w:w="1701" w:type="dxa"/>
            <w:gridSpan w:val="2"/>
            <w:vAlign w:val="center"/>
          </w:tcPr>
          <w:p w14:paraId="0DF0732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1.17 (1.15-1.18)</w:t>
            </w:r>
          </w:p>
        </w:tc>
        <w:tc>
          <w:tcPr>
            <w:tcW w:w="1134" w:type="dxa"/>
            <w:gridSpan w:val="2"/>
          </w:tcPr>
          <w:p w14:paraId="5C7D923A" w14:textId="77777777" w:rsidR="00276EB1" w:rsidRPr="00611900" w:rsidRDefault="00000000" w:rsidP="00CB4260">
            <w:pPr>
              <w:rPr>
                <w:color w:val="000000" w:themeColor="text1"/>
              </w:rPr>
            </w:pPr>
            <w:r w:rsidRPr="00611900">
              <w:t>&lt;0.0001</w:t>
            </w:r>
          </w:p>
        </w:tc>
      </w:tr>
      <w:tr w:rsidR="00276EB1" w:rsidRPr="00611900" w14:paraId="1AE09DB7" w14:textId="77777777">
        <w:trPr>
          <w:jc w:val="center"/>
        </w:trPr>
        <w:tc>
          <w:tcPr>
            <w:tcW w:w="3969" w:type="dxa"/>
            <w:vAlign w:val="center"/>
          </w:tcPr>
          <w:p w14:paraId="67CC0A3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Depression</w:t>
            </w:r>
          </w:p>
        </w:tc>
        <w:tc>
          <w:tcPr>
            <w:tcW w:w="1418" w:type="dxa"/>
          </w:tcPr>
          <w:p w14:paraId="19B0381F" w14:textId="77777777" w:rsidR="00276EB1" w:rsidRPr="00611900" w:rsidRDefault="00000000" w:rsidP="00CB4260">
            <w:pPr>
              <w:rPr>
                <w:color w:val="000000" w:themeColor="text1"/>
              </w:rPr>
            </w:pPr>
            <w:r w:rsidRPr="00611900">
              <w:rPr>
                <w:color w:val="000000" w:themeColor="text1"/>
              </w:rPr>
              <w:t>15,170 (13.0)</w:t>
            </w:r>
          </w:p>
        </w:tc>
        <w:tc>
          <w:tcPr>
            <w:tcW w:w="1701" w:type="dxa"/>
            <w:gridSpan w:val="2"/>
            <w:vAlign w:val="center"/>
          </w:tcPr>
          <w:p w14:paraId="1865BED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1.16 (1.14-1.18)</w:t>
            </w:r>
          </w:p>
        </w:tc>
        <w:tc>
          <w:tcPr>
            <w:tcW w:w="1134" w:type="dxa"/>
            <w:gridSpan w:val="2"/>
          </w:tcPr>
          <w:p w14:paraId="12567C06" w14:textId="77777777" w:rsidR="00276EB1" w:rsidRPr="00611900" w:rsidRDefault="00000000" w:rsidP="00CB4260">
            <w:pPr>
              <w:rPr>
                <w:color w:val="000000" w:themeColor="text1"/>
              </w:rPr>
            </w:pPr>
            <w:r w:rsidRPr="00611900">
              <w:t>&lt;0.0001</w:t>
            </w:r>
          </w:p>
        </w:tc>
      </w:tr>
      <w:tr w:rsidR="00276EB1" w:rsidRPr="00611900" w14:paraId="7ED51474" w14:textId="77777777">
        <w:trPr>
          <w:jc w:val="center"/>
        </w:trPr>
        <w:tc>
          <w:tcPr>
            <w:tcW w:w="3969" w:type="dxa"/>
            <w:vAlign w:val="center"/>
          </w:tcPr>
          <w:p w14:paraId="360F3D6A" w14:textId="77777777" w:rsidR="00276EB1" w:rsidRPr="00611900" w:rsidRDefault="00000000" w:rsidP="00CB4260">
            <w:pPr>
              <w:rPr>
                <w:rFonts w:eastAsia="等线"/>
                <w:color w:val="000000" w:themeColor="text1"/>
              </w:rPr>
            </w:pPr>
            <w:r w:rsidRPr="00611900">
              <w:rPr>
                <w:rFonts w:eastAsia="等线"/>
                <w:color w:val="000000" w:themeColor="text1"/>
              </w:rPr>
              <w:t>Diseases of the nervous system</w:t>
            </w:r>
          </w:p>
        </w:tc>
        <w:tc>
          <w:tcPr>
            <w:tcW w:w="1418" w:type="dxa"/>
          </w:tcPr>
          <w:p w14:paraId="01B3CD60" w14:textId="77777777" w:rsidR="00276EB1" w:rsidRPr="00611900" w:rsidRDefault="00276EB1" w:rsidP="00CB4260">
            <w:pPr>
              <w:rPr>
                <w:color w:val="000000" w:themeColor="text1"/>
              </w:rPr>
            </w:pPr>
          </w:p>
        </w:tc>
        <w:tc>
          <w:tcPr>
            <w:tcW w:w="1701" w:type="dxa"/>
            <w:gridSpan w:val="2"/>
            <w:vAlign w:val="center"/>
          </w:tcPr>
          <w:p w14:paraId="69DA8263" w14:textId="77777777" w:rsidR="00276EB1" w:rsidRPr="00611900" w:rsidRDefault="00276EB1" w:rsidP="00CB4260">
            <w:pPr>
              <w:rPr>
                <w:color w:val="000000" w:themeColor="text1"/>
              </w:rPr>
            </w:pPr>
          </w:p>
        </w:tc>
        <w:tc>
          <w:tcPr>
            <w:tcW w:w="1134" w:type="dxa"/>
            <w:gridSpan w:val="2"/>
          </w:tcPr>
          <w:p w14:paraId="7EC8F7BD" w14:textId="77777777" w:rsidR="00276EB1" w:rsidRPr="00611900" w:rsidRDefault="00276EB1" w:rsidP="00CB4260">
            <w:pPr>
              <w:rPr>
                <w:color w:val="000000" w:themeColor="text1"/>
              </w:rPr>
            </w:pPr>
          </w:p>
        </w:tc>
      </w:tr>
      <w:tr w:rsidR="00276EB1" w:rsidRPr="00611900" w14:paraId="35123DF1" w14:textId="77777777">
        <w:trPr>
          <w:jc w:val="center"/>
        </w:trPr>
        <w:tc>
          <w:tcPr>
            <w:tcW w:w="3969" w:type="dxa"/>
            <w:vAlign w:val="center"/>
          </w:tcPr>
          <w:p w14:paraId="4F7E9DA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Parkinson disease</w:t>
            </w:r>
          </w:p>
        </w:tc>
        <w:tc>
          <w:tcPr>
            <w:tcW w:w="1418" w:type="dxa"/>
          </w:tcPr>
          <w:p w14:paraId="4772DEB8" w14:textId="77777777" w:rsidR="00276EB1" w:rsidRPr="00611900" w:rsidRDefault="00000000" w:rsidP="00CB4260">
            <w:pPr>
              <w:rPr>
                <w:color w:val="000000" w:themeColor="text1"/>
              </w:rPr>
            </w:pPr>
            <w:r w:rsidRPr="00611900">
              <w:rPr>
                <w:color w:val="000000" w:themeColor="text1"/>
              </w:rPr>
              <w:t>979 (0.8)</w:t>
            </w:r>
          </w:p>
        </w:tc>
        <w:tc>
          <w:tcPr>
            <w:tcW w:w="1701" w:type="dxa"/>
            <w:gridSpan w:val="2"/>
            <w:vAlign w:val="center"/>
          </w:tcPr>
          <w:p w14:paraId="1CD7048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0.94 (0.89-1.01)</w:t>
            </w:r>
          </w:p>
        </w:tc>
        <w:tc>
          <w:tcPr>
            <w:tcW w:w="1134" w:type="dxa"/>
            <w:gridSpan w:val="2"/>
          </w:tcPr>
          <w:p w14:paraId="7FD54DAF" w14:textId="77777777" w:rsidR="00276EB1" w:rsidRPr="00611900" w:rsidRDefault="00000000" w:rsidP="00CB4260">
            <w:pPr>
              <w:rPr>
                <w:color w:val="000000" w:themeColor="text1"/>
              </w:rPr>
            </w:pPr>
            <w:r w:rsidRPr="00611900">
              <w:t>0.07</w:t>
            </w:r>
          </w:p>
        </w:tc>
      </w:tr>
      <w:tr w:rsidR="00276EB1" w:rsidRPr="00611900" w14:paraId="0A460C4C" w14:textId="77777777">
        <w:trPr>
          <w:jc w:val="center"/>
        </w:trPr>
        <w:tc>
          <w:tcPr>
            <w:tcW w:w="3969" w:type="dxa"/>
            <w:vAlign w:val="center"/>
          </w:tcPr>
          <w:p w14:paraId="17DF1AB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Multiple sclerosis</w:t>
            </w:r>
          </w:p>
        </w:tc>
        <w:tc>
          <w:tcPr>
            <w:tcW w:w="1418" w:type="dxa"/>
          </w:tcPr>
          <w:p w14:paraId="650FF7D4" w14:textId="77777777" w:rsidR="00276EB1" w:rsidRPr="00611900" w:rsidRDefault="00000000" w:rsidP="00CB4260">
            <w:pPr>
              <w:rPr>
                <w:color w:val="000000" w:themeColor="text1"/>
              </w:rPr>
            </w:pPr>
            <w:r w:rsidRPr="00611900">
              <w:rPr>
                <w:color w:val="000000" w:themeColor="text1"/>
              </w:rPr>
              <w:t>487 (0.4)</w:t>
            </w:r>
          </w:p>
        </w:tc>
        <w:tc>
          <w:tcPr>
            <w:tcW w:w="1701" w:type="dxa"/>
            <w:gridSpan w:val="2"/>
            <w:vAlign w:val="center"/>
          </w:tcPr>
          <w:p w14:paraId="30A35FB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0.71 (0.65-0.77)</w:t>
            </w:r>
          </w:p>
        </w:tc>
        <w:tc>
          <w:tcPr>
            <w:tcW w:w="1134" w:type="dxa"/>
            <w:gridSpan w:val="2"/>
          </w:tcPr>
          <w:p w14:paraId="069B2E26" w14:textId="77777777" w:rsidR="00276EB1" w:rsidRPr="00611900" w:rsidRDefault="00000000" w:rsidP="00CB4260">
            <w:pPr>
              <w:rPr>
                <w:color w:val="000000" w:themeColor="text1"/>
              </w:rPr>
            </w:pPr>
            <w:r w:rsidRPr="00611900">
              <w:t>&lt;0.0001</w:t>
            </w:r>
          </w:p>
        </w:tc>
      </w:tr>
      <w:tr w:rsidR="00276EB1" w:rsidRPr="00611900" w14:paraId="1F57D160" w14:textId="77777777">
        <w:trPr>
          <w:jc w:val="center"/>
        </w:trPr>
        <w:tc>
          <w:tcPr>
            <w:tcW w:w="3969" w:type="dxa"/>
            <w:vAlign w:val="center"/>
          </w:tcPr>
          <w:p w14:paraId="3C5284B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Epilepsy</w:t>
            </w:r>
          </w:p>
        </w:tc>
        <w:tc>
          <w:tcPr>
            <w:tcW w:w="1418" w:type="dxa"/>
          </w:tcPr>
          <w:p w14:paraId="44B96646" w14:textId="77777777" w:rsidR="00276EB1" w:rsidRPr="00611900" w:rsidRDefault="00000000" w:rsidP="00CB4260">
            <w:pPr>
              <w:rPr>
                <w:color w:val="000000" w:themeColor="text1"/>
              </w:rPr>
            </w:pPr>
            <w:r w:rsidRPr="00611900">
              <w:rPr>
                <w:color w:val="000000" w:themeColor="text1"/>
              </w:rPr>
              <w:t>2,758 (2.4)</w:t>
            </w:r>
          </w:p>
        </w:tc>
        <w:tc>
          <w:tcPr>
            <w:tcW w:w="1701" w:type="dxa"/>
            <w:gridSpan w:val="2"/>
            <w:vAlign w:val="center"/>
          </w:tcPr>
          <w:p w14:paraId="17955B7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0.61 (0.59-0.64)</w:t>
            </w:r>
          </w:p>
        </w:tc>
        <w:tc>
          <w:tcPr>
            <w:tcW w:w="1134" w:type="dxa"/>
            <w:gridSpan w:val="2"/>
          </w:tcPr>
          <w:p w14:paraId="57E24AAE" w14:textId="77777777" w:rsidR="00276EB1" w:rsidRPr="00611900" w:rsidRDefault="00000000" w:rsidP="00CB4260">
            <w:pPr>
              <w:rPr>
                <w:color w:val="000000" w:themeColor="text1"/>
              </w:rPr>
            </w:pPr>
            <w:r w:rsidRPr="00611900">
              <w:t>&lt;0.0001</w:t>
            </w:r>
          </w:p>
        </w:tc>
      </w:tr>
      <w:tr w:rsidR="00276EB1" w:rsidRPr="00611900" w14:paraId="29EC4A24" w14:textId="77777777">
        <w:trPr>
          <w:jc w:val="center"/>
        </w:trPr>
        <w:tc>
          <w:tcPr>
            <w:tcW w:w="3969" w:type="dxa"/>
            <w:vAlign w:val="center"/>
          </w:tcPr>
          <w:p w14:paraId="0708136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Alzheimer's disease</w:t>
            </w:r>
          </w:p>
        </w:tc>
        <w:tc>
          <w:tcPr>
            <w:tcW w:w="1418" w:type="dxa"/>
          </w:tcPr>
          <w:p w14:paraId="5BDC89B1" w14:textId="77777777" w:rsidR="00276EB1" w:rsidRPr="00611900" w:rsidRDefault="00000000" w:rsidP="00CB4260">
            <w:pPr>
              <w:rPr>
                <w:color w:val="000000" w:themeColor="text1"/>
              </w:rPr>
            </w:pPr>
            <w:r w:rsidRPr="00611900">
              <w:rPr>
                <w:color w:val="000000" w:themeColor="text1"/>
              </w:rPr>
              <w:t>786 (0.7)</w:t>
            </w:r>
          </w:p>
        </w:tc>
        <w:tc>
          <w:tcPr>
            <w:tcW w:w="1701" w:type="dxa"/>
            <w:gridSpan w:val="2"/>
            <w:vAlign w:val="center"/>
          </w:tcPr>
          <w:p w14:paraId="369B252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0.80 (0.75-0.86)</w:t>
            </w:r>
          </w:p>
        </w:tc>
        <w:tc>
          <w:tcPr>
            <w:tcW w:w="1134" w:type="dxa"/>
            <w:gridSpan w:val="2"/>
          </w:tcPr>
          <w:p w14:paraId="78ECA7BF" w14:textId="77777777" w:rsidR="00276EB1" w:rsidRPr="00611900" w:rsidRDefault="00000000" w:rsidP="00CB4260">
            <w:pPr>
              <w:rPr>
                <w:color w:val="000000" w:themeColor="text1"/>
              </w:rPr>
            </w:pPr>
            <w:r w:rsidRPr="00611900">
              <w:t>&lt;0.0001</w:t>
            </w:r>
          </w:p>
        </w:tc>
      </w:tr>
      <w:tr w:rsidR="00276EB1" w:rsidRPr="00611900" w14:paraId="11C12CBB" w14:textId="77777777">
        <w:trPr>
          <w:jc w:val="center"/>
        </w:trPr>
        <w:tc>
          <w:tcPr>
            <w:tcW w:w="3969" w:type="dxa"/>
            <w:vAlign w:val="center"/>
          </w:tcPr>
          <w:p w14:paraId="68E5156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Headaches</w:t>
            </w:r>
          </w:p>
        </w:tc>
        <w:tc>
          <w:tcPr>
            <w:tcW w:w="1418" w:type="dxa"/>
          </w:tcPr>
          <w:p w14:paraId="3771FCF6" w14:textId="77777777" w:rsidR="00276EB1" w:rsidRPr="00611900" w:rsidRDefault="00000000" w:rsidP="00CB4260">
            <w:pPr>
              <w:rPr>
                <w:color w:val="000000" w:themeColor="text1"/>
              </w:rPr>
            </w:pPr>
            <w:r w:rsidRPr="00611900">
              <w:rPr>
                <w:color w:val="000000" w:themeColor="text1"/>
              </w:rPr>
              <w:t>4,128 (3.5)</w:t>
            </w:r>
          </w:p>
        </w:tc>
        <w:tc>
          <w:tcPr>
            <w:tcW w:w="1701" w:type="dxa"/>
            <w:gridSpan w:val="2"/>
            <w:vAlign w:val="center"/>
          </w:tcPr>
          <w:p w14:paraId="2B02313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1.48 (1.43-1.53)</w:t>
            </w:r>
          </w:p>
        </w:tc>
        <w:tc>
          <w:tcPr>
            <w:tcW w:w="1134" w:type="dxa"/>
            <w:gridSpan w:val="2"/>
          </w:tcPr>
          <w:p w14:paraId="0E2738F8" w14:textId="77777777" w:rsidR="00276EB1" w:rsidRPr="00611900" w:rsidRDefault="00000000" w:rsidP="00CB4260">
            <w:pPr>
              <w:rPr>
                <w:color w:val="000000" w:themeColor="text1"/>
              </w:rPr>
            </w:pPr>
            <w:r w:rsidRPr="00611900">
              <w:rPr>
                <w:color w:val="000000" w:themeColor="text1"/>
              </w:rPr>
              <w:t>&lt;0.0001</w:t>
            </w:r>
          </w:p>
        </w:tc>
      </w:tr>
      <w:tr w:rsidR="00276EB1" w:rsidRPr="00611900" w14:paraId="4CAAEE35" w14:textId="77777777">
        <w:trPr>
          <w:jc w:val="center"/>
        </w:trPr>
        <w:tc>
          <w:tcPr>
            <w:tcW w:w="3969" w:type="dxa"/>
            <w:vAlign w:val="center"/>
          </w:tcPr>
          <w:p w14:paraId="3ADDC2F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Transient ischemic attack</w:t>
            </w:r>
          </w:p>
        </w:tc>
        <w:tc>
          <w:tcPr>
            <w:tcW w:w="1418" w:type="dxa"/>
          </w:tcPr>
          <w:p w14:paraId="688D9768" w14:textId="77777777" w:rsidR="00276EB1" w:rsidRPr="00611900" w:rsidRDefault="00000000" w:rsidP="00CB4260">
            <w:pPr>
              <w:rPr>
                <w:b/>
                <w:bCs/>
                <w:color w:val="000000" w:themeColor="text1"/>
              </w:rPr>
            </w:pPr>
            <w:r w:rsidRPr="00611900">
              <w:rPr>
                <w:b/>
                <w:bCs/>
                <w:color w:val="000000" w:themeColor="text1"/>
              </w:rPr>
              <w:t>1,002 (0.9)</w:t>
            </w:r>
          </w:p>
        </w:tc>
        <w:tc>
          <w:tcPr>
            <w:tcW w:w="1701" w:type="dxa"/>
            <w:gridSpan w:val="2"/>
            <w:vAlign w:val="center"/>
          </w:tcPr>
          <w:p w14:paraId="1AF65F87"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2.03 (1.91-2.16)</w:t>
            </w:r>
          </w:p>
        </w:tc>
        <w:tc>
          <w:tcPr>
            <w:tcW w:w="1134" w:type="dxa"/>
            <w:gridSpan w:val="2"/>
          </w:tcPr>
          <w:p w14:paraId="78BB8359"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25C0E0A2" w14:textId="77777777">
        <w:trPr>
          <w:jc w:val="center"/>
        </w:trPr>
        <w:tc>
          <w:tcPr>
            <w:tcW w:w="3969" w:type="dxa"/>
            <w:vAlign w:val="center"/>
          </w:tcPr>
          <w:p w14:paraId="54815147"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disorders</w:t>
            </w:r>
          </w:p>
        </w:tc>
        <w:tc>
          <w:tcPr>
            <w:tcW w:w="1418" w:type="dxa"/>
          </w:tcPr>
          <w:p w14:paraId="0017EB76" w14:textId="77777777" w:rsidR="00276EB1" w:rsidRPr="00611900" w:rsidRDefault="00000000" w:rsidP="00CB4260">
            <w:pPr>
              <w:rPr>
                <w:b/>
                <w:bCs/>
                <w:color w:val="000000" w:themeColor="text1"/>
              </w:rPr>
            </w:pPr>
            <w:r w:rsidRPr="00611900">
              <w:rPr>
                <w:b/>
                <w:bCs/>
                <w:color w:val="000000" w:themeColor="text1"/>
              </w:rPr>
              <w:t>24,715 (21.2)</w:t>
            </w:r>
          </w:p>
        </w:tc>
        <w:tc>
          <w:tcPr>
            <w:tcW w:w="1701" w:type="dxa"/>
            <w:gridSpan w:val="2"/>
            <w:vAlign w:val="center"/>
          </w:tcPr>
          <w:p w14:paraId="30B0B91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2.94 (2.90-2.99)</w:t>
            </w:r>
          </w:p>
        </w:tc>
        <w:tc>
          <w:tcPr>
            <w:tcW w:w="1134" w:type="dxa"/>
            <w:gridSpan w:val="2"/>
          </w:tcPr>
          <w:p w14:paraId="06B9ECDF"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4E57DEF2" w14:textId="77777777">
        <w:trPr>
          <w:jc w:val="center"/>
        </w:trPr>
        <w:tc>
          <w:tcPr>
            <w:tcW w:w="3969" w:type="dxa"/>
            <w:vAlign w:val="center"/>
          </w:tcPr>
          <w:p w14:paraId="7376747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apnea syndrome</w:t>
            </w:r>
          </w:p>
        </w:tc>
        <w:tc>
          <w:tcPr>
            <w:tcW w:w="1418" w:type="dxa"/>
          </w:tcPr>
          <w:p w14:paraId="225F4D0E" w14:textId="77777777" w:rsidR="00276EB1" w:rsidRPr="00611900" w:rsidRDefault="00000000" w:rsidP="00CB4260">
            <w:pPr>
              <w:rPr>
                <w:b/>
                <w:bCs/>
                <w:color w:val="000000" w:themeColor="text1"/>
              </w:rPr>
            </w:pPr>
            <w:r w:rsidRPr="00611900">
              <w:rPr>
                <w:b/>
                <w:bCs/>
                <w:color w:val="000000" w:themeColor="text1"/>
              </w:rPr>
              <w:t>18,016 (15.4)</w:t>
            </w:r>
          </w:p>
        </w:tc>
        <w:tc>
          <w:tcPr>
            <w:tcW w:w="1701" w:type="dxa"/>
            <w:gridSpan w:val="2"/>
            <w:vAlign w:val="center"/>
          </w:tcPr>
          <w:p w14:paraId="3D1BD8B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3.61 (3.55-3.67)</w:t>
            </w:r>
          </w:p>
        </w:tc>
        <w:tc>
          <w:tcPr>
            <w:tcW w:w="1134" w:type="dxa"/>
            <w:gridSpan w:val="2"/>
          </w:tcPr>
          <w:p w14:paraId="7056D5E0"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5D7C95E7" w14:textId="77777777">
        <w:trPr>
          <w:jc w:val="center"/>
        </w:trPr>
        <w:tc>
          <w:tcPr>
            <w:tcW w:w="3969" w:type="dxa"/>
            <w:vAlign w:val="center"/>
          </w:tcPr>
          <w:p w14:paraId="1C10CB66" w14:textId="77777777" w:rsidR="00276EB1" w:rsidRPr="00611900" w:rsidRDefault="00000000" w:rsidP="00CB4260">
            <w:pPr>
              <w:rPr>
                <w:rFonts w:eastAsia="等线"/>
                <w:color w:val="000000" w:themeColor="text1"/>
              </w:rPr>
            </w:pPr>
            <w:r w:rsidRPr="00611900">
              <w:rPr>
                <w:rFonts w:eastAsia="等线"/>
                <w:color w:val="000000" w:themeColor="text1"/>
              </w:rPr>
              <w:t>Diseases of the eye</w:t>
            </w:r>
          </w:p>
        </w:tc>
        <w:tc>
          <w:tcPr>
            <w:tcW w:w="1418" w:type="dxa"/>
          </w:tcPr>
          <w:p w14:paraId="4B57C798" w14:textId="77777777" w:rsidR="00276EB1" w:rsidRPr="00611900" w:rsidRDefault="00276EB1" w:rsidP="00CB4260">
            <w:pPr>
              <w:rPr>
                <w:color w:val="000000" w:themeColor="text1"/>
              </w:rPr>
            </w:pPr>
          </w:p>
        </w:tc>
        <w:tc>
          <w:tcPr>
            <w:tcW w:w="1701" w:type="dxa"/>
            <w:gridSpan w:val="2"/>
            <w:vAlign w:val="center"/>
          </w:tcPr>
          <w:p w14:paraId="0190ED43" w14:textId="77777777" w:rsidR="00276EB1" w:rsidRPr="00611900" w:rsidRDefault="00276EB1" w:rsidP="00CB4260">
            <w:pPr>
              <w:rPr>
                <w:color w:val="000000" w:themeColor="text1"/>
              </w:rPr>
            </w:pPr>
          </w:p>
        </w:tc>
        <w:tc>
          <w:tcPr>
            <w:tcW w:w="1134" w:type="dxa"/>
            <w:gridSpan w:val="2"/>
          </w:tcPr>
          <w:p w14:paraId="2FEACB0E" w14:textId="77777777" w:rsidR="00276EB1" w:rsidRPr="00611900" w:rsidRDefault="00276EB1" w:rsidP="00CB4260">
            <w:pPr>
              <w:rPr>
                <w:color w:val="000000" w:themeColor="text1"/>
              </w:rPr>
            </w:pPr>
          </w:p>
        </w:tc>
      </w:tr>
      <w:tr w:rsidR="00276EB1" w:rsidRPr="00611900" w14:paraId="0AF1F573" w14:textId="77777777">
        <w:trPr>
          <w:jc w:val="center"/>
        </w:trPr>
        <w:tc>
          <w:tcPr>
            <w:tcW w:w="3969" w:type="dxa"/>
            <w:vAlign w:val="center"/>
          </w:tcPr>
          <w:p w14:paraId="0F8F9EA4"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Choroidal and retinal diseases</w:t>
            </w:r>
          </w:p>
        </w:tc>
        <w:tc>
          <w:tcPr>
            <w:tcW w:w="1418" w:type="dxa"/>
          </w:tcPr>
          <w:p w14:paraId="13C5C1F6" w14:textId="77777777" w:rsidR="00276EB1" w:rsidRPr="00611900" w:rsidRDefault="00000000" w:rsidP="00CB4260">
            <w:pPr>
              <w:rPr>
                <w:b/>
                <w:bCs/>
                <w:color w:val="000000" w:themeColor="text1"/>
              </w:rPr>
            </w:pPr>
            <w:r w:rsidRPr="00611900">
              <w:rPr>
                <w:b/>
                <w:bCs/>
                <w:color w:val="000000" w:themeColor="text1"/>
              </w:rPr>
              <w:t>1,160 (1.0)</w:t>
            </w:r>
          </w:p>
        </w:tc>
        <w:tc>
          <w:tcPr>
            <w:tcW w:w="1701" w:type="dxa"/>
            <w:gridSpan w:val="2"/>
            <w:vAlign w:val="center"/>
          </w:tcPr>
          <w:p w14:paraId="24AEBFA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2.48 (2.34-2.63)</w:t>
            </w:r>
          </w:p>
        </w:tc>
        <w:tc>
          <w:tcPr>
            <w:tcW w:w="1134" w:type="dxa"/>
            <w:gridSpan w:val="2"/>
          </w:tcPr>
          <w:p w14:paraId="5EFC2A5C"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7EC62595" w14:textId="77777777">
        <w:trPr>
          <w:jc w:val="center"/>
        </w:trPr>
        <w:tc>
          <w:tcPr>
            <w:tcW w:w="3969" w:type="dxa"/>
            <w:vAlign w:val="center"/>
          </w:tcPr>
          <w:p w14:paraId="7F61F113"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Cataract and other lens disorders</w:t>
            </w:r>
          </w:p>
        </w:tc>
        <w:tc>
          <w:tcPr>
            <w:tcW w:w="1418" w:type="dxa"/>
          </w:tcPr>
          <w:p w14:paraId="6B6A5DDC" w14:textId="77777777" w:rsidR="00276EB1" w:rsidRPr="00611900" w:rsidRDefault="00000000" w:rsidP="00CB4260">
            <w:pPr>
              <w:rPr>
                <w:b/>
                <w:bCs/>
                <w:color w:val="000000" w:themeColor="text1"/>
              </w:rPr>
            </w:pPr>
            <w:r w:rsidRPr="00611900">
              <w:rPr>
                <w:b/>
                <w:bCs/>
                <w:color w:val="000000" w:themeColor="text1"/>
              </w:rPr>
              <w:t>726 (0.6)</w:t>
            </w:r>
          </w:p>
        </w:tc>
        <w:tc>
          <w:tcPr>
            <w:tcW w:w="1701" w:type="dxa"/>
            <w:gridSpan w:val="2"/>
            <w:vAlign w:val="center"/>
          </w:tcPr>
          <w:p w14:paraId="6A9FB9C7"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2.95 (2.74-3.18)</w:t>
            </w:r>
          </w:p>
        </w:tc>
        <w:tc>
          <w:tcPr>
            <w:tcW w:w="1134" w:type="dxa"/>
            <w:gridSpan w:val="2"/>
          </w:tcPr>
          <w:p w14:paraId="0CA7070D"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5804C2EC" w14:textId="77777777">
        <w:trPr>
          <w:jc w:val="center"/>
        </w:trPr>
        <w:tc>
          <w:tcPr>
            <w:tcW w:w="3969" w:type="dxa"/>
            <w:vAlign w:val="center"/>
          </w:tcPr>
          <w:p w14:paraId="129CB73F"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Glaucoma</w:t>
            </w:r>
          </w:p>
        </w:tc>
        <w:tc>
          <w:tcPr>
            <w:tcW w:w="1418" w:type="dxa"/>
          </w:tcPr>
          <w:p w14:paraId="212EB7F1" w14:textId="77777777" w:rsidR="00276EB1" w:rsidRPr="00611900" w:rsidRDefault="00000000" w:rsidP="00CB4260">
            <w:pPr>
              <w:rPr>
                <w:b/>
                <w:bCs/>
                <w:color w:val="000000" w:themeColor="text1"/>
              </w:rPr>
            </w:pPr>
            <w:r w:rsidRPr="00611900">
              <w:rPr>
                <w:b/>
                <w:bCs/>
                <w:color w:val="000000" w:themeColor="text1"/>
              </w:rPr>
              <w:t>2,594 (2.2)</w:t>
            </w:r>
          </w:p>
        </w:tc>
        <w:tc>
          <w:tcPr>
            <w:tcW w:w="1701" w:type="dxa"/>
            <w:gridSpan w:val="2"/>
            <w:vAlign w:val="center"/>
          </w:tcPr>
          <w:p w14:paraId="18535A0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2.31 (2.22-2.40)</w:t>
            </w:r>
          </w:p>
        </w:tc>
        <w:tc>
          <w:tcPr>
            <w:tcW w:w="1134" w:type="dxa"/>
            <w:gridSpan w:val="2"/>
          </w:tcPr>
          <w:p w14:paraId="50B20208"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042EE39B" w14:textId="77777777">
        <w:trPr>
          <w:jc w:val="center"/>
        </w:trPr>
        <w:tc>
          <w:tcPr>
            <w:tcW w:w="3969" w:type="dxa"/>
            <w:vAlign w:val="center"/>
          </w:tcPr>
          <w:p w14:paraId="49B6C5A7" w14:textId="77777777" w:rsidR="00276EB1" w:rsidRPr="00611900" w:rsidRDefault="00000000" w:rsidP="00CB4260">
            <w:pPr>
              <w:rPr>
                <w:rFonts w:eastAsia="等线"/>
                <w:color w:val="000000" w:themeColor="text1"/>
              </w:rPr>
            </w:pPr>
            <w:r w:rsidRPr="00611900">
              <w:rPr>
                <w:rFonts w:eastAsia="等线"/>
                <w:color w:val="000000" w:themeColor="text1"/>
              </w:rPr>
              <w:t>Diseases of the ear</w:t>
            </w:r>
          </w:p>
        </w:tc>
        <w:tc>
          <w:tcPr>
            <w:tcW w:w="1418" w:type="dxa"/>
          </w:tcPr>
          <w:p w14:paraId="03C9836B" w14:textId="77777777" w:rsidR="00276EB1" w:rsidRPr="00611900" w:rsidRDefault="00276EB1" w:rsidP="00CB4260">
            <w:pPr>
              <w:rPr>
                <w:color w:val="000000" w:themeColor="text1"/>
              </w:rPr>
            </w:pPr>
          </w:p>
        </w:tc>
        <w:tc>
          <w:tcPr>
            <w:tcW w:w="1701" w:type="dxa"/>
            <w:gridSpan w:val="2"/>
            <w:vAlign w:val="center"/>
          </w:tcPr>
          <w:p w14:paraId="64C35AFD" w14:textId="77777777" w:rsidR="00276EB1" w:rsidRPr="00611900" w:rsidRDefault="00276EB1" w:rsidP="00CB4260">
            <w:pPr>
              <w:rPr>
                <w:color w:val="000000" w:themeColor="text1"/>
              </w:rPr>
            </w:pPr>
          </w:p>
        </w:tc>
        <w:tc>
          <w:tcPr>
            <w:tcW w:w="1134" w:type="dxa"/>
            <w:gridSpan w:val="2"/>
          </w:tcPr>
          <w:p w14:paraId="358681D0" w14:textId="77777777" w:rsidR="00276EB1" w:rsidRPr="00611900" w:rsidRDefault="00276EB1" w:rsidP="00CB4260">
            <w:pPr>
              <w:rPr>
                <w:color w:val="000000" w:themeColor="text1"/>
              </w:rPr>
            </w:pPr>
          </w:p>
        </w:tc>
      </w:tr>
      <w:tr w:rsidR="00276EB1" w:rsidRPr="00611900" w14:paraId="3A6D60DD" w14:textId="77777777">
        <w:trPr>
          <w:jc w:val="center"/>
        </w:trPr>
        <w:tc>
          <w:tcPr>
            <w:tcW w:w="3969" w:type="dxa"/>
            <w:vAlign w:val="center"/>
          </w:tcPr>
          <w:p w14:paraId="15DE5906"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Hearing loss</w:t>
            </w:r>
          </w:p>
        </w:tc>
        <w:tc>
          <w:tcPr>
            <w:tcW w:w="1418" w:type="dxa"/>
          </w:tcPr>
          <w:p w14:paraId="0E09F900" w14:textId="77777777" w:rsidR="00276EB1" w:rsidRPr="00611900" w:rsidRDefault="00000000" w:rsidP="00CB4260">
            <w:pPr>
              <w:rPr>
                <w:b/>
                <w:bCs/>
                <w:color w:val="000000" w:themeColor="text1"/>
              </w:rPr>
            </w:pPr>
            <w:r w:rsidRPr="00611900">
              <w:rPr>
                <w:b/>
                <w:bCs/>
                <w:color w:val="000000" w:themeColor="text1"/>
              </w:rPr>
              <w:t>3,066 (2.6)</w:t>
            </w:r>
          </w:p>
        </w:tc>
        <w:tc>
          <w:tcPr>
            <w:tcW w:w="1701" w:type="dxa"/>
            <w:gridSpan w:val="2"/>
            <w:vAlign w:val="center"/>
          </w:tcPr>
          <w:p w14:paraId="2FA222DC"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2.33 (2.25-2.42)</w:t>
            </w:r>
          </w:p>
        </w:tc>
        <w:tc>
          <w:tcPr>
            <w:tcW w:w="1134" w:type="dxa"/>
            <w:gridSpan w:val="2"/>
          </w:tcPr>
          <w:p w14:paraId="7A200BB0"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23652AEC" w14:textId="77777777">
        <w:trPr>
          <w:jc w:val="center"/>
        </w:trPr>
        <w:tc>
          <w:tcPr>
            <w:tcW w:w="3969" w:type="dxa"/>
            <w:vAlign w:val="center"/>
          </w:tcPr>
          <w:p w14:paraId="1129D6EE" w14:textId="77777777" w:rsidR="00276EB1" w:rsidRPr="00611900" w:rsidRDefault="00000000" w:rsidP="00CB4260">
            <w:pPr>
              <w:rPr>
                <w:rFonts w:eastAsia="等线"/>
                <w:color w:val="000000" w:themeColor="text1"/>
              </w:rPr>
            </w:pPr>
            <w:r w:rsidRPr="00611900">
              <w:rPr>
                <w:rFonts w:eastAsia="等线"/>
                <w:color w:val="000000" w:themeColor="text1"/>
              </w:rPr>
              <w:t>Diseases of the circulatory system</w:t>
            </w:r>
          </w:p>
        </w:tc>
        <w:tc>
          <w:tcPr>
            <w:tcW w:w="1418" w:type="dxa"/>
          </w:tcPr>
          <w:p w14:paraId="0D27175F" w14:textId="77777777" w:rsidR="00276EB1" w:rsidRPr="00611900" w:rsidRDefault="00276EB1" w:rsidP="00CB4260">
            <w:pPr>
              <w:rPr>
                <w:color w:val="000000" w:themeColor="text1"/>
              </w:rPr>
            </w:pPr>
          </w:p>
        </w:tc>
        <w:tc>
          <w:tcPr>
            <w:tcW w:w="1701" w:type="dxa"/>
            <w:gridSpan w:val="2"/>
            <w:vAlign w:val="center"/>
          </w:tcPr>
          <w:p w14:paraId="2FB83FC0" w14:textId="77777777" w:rsidR="00276EB1" w:rsidRPr="00611900" w:rsidRDefault="00276EB1" w:rsidP="00CB4260">
            <w:pPr>
              <w:rPr>
                <w:color w:val="000000" w:themeColor="text1"/>
              </w:rPr>
            </w:pPr>
          </w:p>
        </w:tc>
        <w:tc>
          <w:tcPr>
            <w:tcW w:w="1134" w:type="dxa"/>
            <w:gridSpan w:val="2"/>
          </w:tcPr>
          <w:p w14:paraId="4A7270FB" w14:textId="77777777" w:rsidR="00276EB1" w:rsidRPr="00611900" w:rsidRDefault="00276EB1" w:rsidP="00CB4260">
            <w:pPr>
              <w:rPr>
                <w:color w:val="000000" w:themeColor="text1"/>
              </w:rPr>
            </w:pPr>
          </w:p>
        </w:tc>
      </w:tr>
      <w:tr w:rsidR="00276EB1" w:rsidRPr="00611900" w14:paraId="19CC5E75" w14:textId="77777777">
        <w:trPr>
          <w:jc w:val="center"/>
        </w:trPr>
        <w:tc>
          <w:tcPr>
            <w:tcW w:w="3969" w:type="dxa"/>
            <w:vAlign w:val="center"/>
          </w:tcPr>
          <w:p w14:paraId="7B2C5C20"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Hypertension</w:t>
            </w:r>
          </w:p>
        </w:tc>
        <w:tc>
          <w:tcPr>
            <w:tcW w:w="1418" w:type="dxa"/>
          </w:tcPr>
          <w:p w14:paraId="6FD720E6" w14:textId="77777777" w:rsidR="00276EB1" w:rsidRPr="00611900" w:rsidRDefault="00000000" w:rsidP="00CB4260">
            <w:pPr>
              <w:rPr>
                <w:b/>
                <w:bCs/>
                <w:color w:val="000000" w:themeColor="text1"/>
              </w:rPr>
            </w:pPr>
            <w:r w:rsidRPr="00611900">
              <w:rPr>
                <w:b/>
                <w:bCs/>
                <w:color w:val="000000" w:themeColor="text1"/>
              </w:rPr>
              <w:t>58,078 (49.7)</w:t>
            </w:r>
          </w:p>
        </w:tc>
        <w:tc>
          <w:tcPr>
            <w:tcW w:w="1701" w:type="dxa"/>
            <w:gridSpan w:val="2"/>
            <w:vAlign w:val="center"/>
          </w:tcPr>
          <w:p w14:paraId="2B15F956"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2.29 (2.26-2.31)</w:t>
            </w:r>
          </w:p>
        </w:tc>
        <w:tc>
          <w:tcPr>
            <w:tcW w:w="1134" w:type="dxa"/>
            <w:gridSpan w:val="2"/>
          </w:tcPr>
          <w:p w14:paraId="050B33BC"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174D7FB2" w14:textId="77777777">
        <w:trPr>
          <w:jc w:val="center"/>
        </w:trPr>
        <w:tc>
          <w:tcPr>
            <w:tcW w:w="3969" w:type="dxa"/>
            <w:vAlign w:val="center"/>
          </w:tcPr>
          <w:p w14:paraId="505079F5"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Ischemic heart disease</w:t>
            </w:r>
          </w:p>
        </w:tc>
        <w:tc>
          <w:tcPr>
            <w:tcW w:w="1418" w:type="dxa"/>
          </w:tcPr>
          <w:p w14:paraId="3A638279" w14:textId="77777777" w:rsidR="00276EB1" w:rsidRPr="00611900" w:rsidRDefault="00000000" w:rsidP="00CB4260">
            <w:pPr>
              <w:rPr>
                <w:b/>
                <w:bCs/>
                <w:color w:val="000000" w:themeColor="text1"/>
              </w:rPr>
            </w:pPr>
            <w:r w:rsidRPr="00611900">
              <w:rPr>
                <w:b/>
                <w:bCs/>
                <w:color w:val="000000" w:themeColor="text1"/>
              </w:rPr>
              <w:t>27,679 (23.7)</w:t>
            </w:r>
          </w:p>
        </w:tc>
        <w:tc>
          <w:tcPr>
            <w:tcW w:w="1701" w:type="dxa"/>
            <w:gridSpan w:val="2"/>
            <w:vAlign w:val="center"/>
          </w:tcPr>
          <w:p w14:paraId="169126F7"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1.82 (1.80-1.85)</w:t>
            </w:r>
          </w:p>
        </w:tc>
        <w:tc>
          <w:tcPr>
            <w:tcW w:w="1134" w:type="dxa"/>
            <w:gridSpan w:val="2"/>
          </w:tcPr>
          <w:p w14:paraId="59907E63"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0753CC5F" w14:textId="77777777">
        <w:trPr>
          <w:jc w:val="center"/>
        </w:trPr>
        <w:tc>
          <w:tcPr>
            <w:tcW w:w="3969" w:type="dxa"/>
            <w:vAlign w:val="center"/>
          </w:tcPr>
          <w:p w14:paraId="1328A071"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Angina pectoris</w:t>
            </w:r>
          </w:p>
        </w:tc>
        <w:tc>
          <w:tcPr>
            <w:tcW w:w="1418" w:type="dxa"/>
          </w:tcPr>
          <w:p w14:paraId="189FBB30" w14:textId="77777777" w:rsidR="00276EB1" w:rsidRPr="00611900" w:rsidRDefault="00000000" w:rsidP="00CB4260">
            <w:pPr>
              <w:rPr>
                <w:b/>
                <w:bCs/>
                <w:color w:val="000000" w:themeColor="text1"/>
              </w:rPr>
            </w:pPr>
            <w:r w:rsidRPr="00611900">
              <w:rPr>
                <w:b/>
                <w:bCs/>
                <w:color w:val="000000" w:themeColor="text1"/>
              </w:rPr>
              <w:t>426 (0.4)</w:t>
            </w:r>
          </w:p>
        </w:tc>
        <w:tc>
          <w:tcPr>
            <w:tcW w:w="1701" w:type="dxa"/>
            <w:gridSpan w:val="2"/>
            <w:vAlign w:val="center"/>
          </w:tcPr>
          <w:p w14:paraId="42DCD364"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2.26 (2.05-2.48)</w:t>
            </w:r>
          </w:p>
        </w:tc>
        <w:tc>
          <w:tcPr>
            <w:tcW w:w="1134" w:type="dxa"/>
            <w:gridSpan w:val="2"/>
          </w:tcPr>
          <w:p w14:paraId="2CA66A96"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5D050B23" w14:textId="77777777">
        <w:trPr>
          <w:jc w:val="center"/>
        </w:trPr>
        <w:tc>
          <w:tcPr>
            <w:tcW w:w="3969" w:type="dxa"/>
            <w:vAlign w:val="center"/>
          </w:tcPr>
          <w:p w14:paraId="34D3FDC1"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Myocardial infarction</w:t>
            </w:r>
          </w:p>
        </w:tc>
        <w:tc>
          <w:tcPr>
            <w:tcW w:w="1418" w:type="dxa"/>
          </w:tcPr>
          <w:p w14:paraId="43BA9327" w14:textId="77777777" w:rsidR="00276EB1" w:rsidRPr="00611900" w:rsidRDefault="00000000" w:rsidP="00CB4260">
            <w:pPr>
              <w:rPr>
                <w:b/>
                <w:bCs/>
                <w:color w:val="000000" w:themeColor="text1"/>
              </w:rPr>
            </w:pPr>
            <w:r w:rsidRPr="00611900">
              <w:rPr>
                <w:b/>
                <w:bCs/>
                <w:color w:val="000000" w:themeColor="text1"/>
              </w:rPr>
              <w:t>6,934 (5.9)</w:t>
            </w:r>
          </w:p>
        </w:tc>
        <w:tc>
          <w:tcPr>
            <w:tcW w:w="1701" w:type="dxa"/>
            <w:gridSpan w:val="2"/>
            <w:vAlign w:val="center"/>
          </w:tcPr>
          <w:p w14:paraId="67AC284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2.37 (2.31-2.42)</w:t>
            </w:r>
          </w:p>
        </w:tc>
        <w:tc>
          <w:tcPr>
            <w:tcW w:w="1134" w:type="dxa"/>
            <w:gridSpan w:val="2"/>
          </w:tcPr>
          <w:p w14:paraId="52929904"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1A43A4F6" w14:textId="77777777">
        <w:trPr>
          <w:jc w:val="center"/>
        </w:trPr>
        <w:tc>
          <w:tcPr>
            <w:tcW w:w="3969" w:type="dxa"/>
            <w:vAlign w:val="center"/>
          </w:tcPr>
          <w:p w14:paraId="2589320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Pulmonary embolism</w:t>
            </w:r>
          </w:p>
        </w:tc>
        <w:tc>
          <w:tcPr>
            <w:tcW w:w="1418" w:type="dxa"/>
          </w:tcPr>
          <w:p w14:paraId="1B50269C" w14:textId="77777777" w:rsidR="00276EB1" w:rsidRPr="00611900" w:rsidRDefault="00000000" w:rsidP="00CB4260">
            <w:pPr>
              <w:rPr>
                <w:color w:val="000000" w:themeColor="text1"/>
              </w:rPr>
            </w:pPr>
            <w:r w:rsidRPr="00611900">
              <w:rPr>
                <w:color w:val="000000" w:themeColor="text1"/>
              </w:rPr>
              <w:t>1,814 (1.6)</w:t>
            </w:r>
          </w:p>
        </w:tc>
        <w:tc>
          <w:tcPr>
            <w:tcW w:w="1701" w:type="dxa"/>
            <w:gridSpan w:val="2"/>
            <w:vAlign w:val="center"/>
          </w:tcPr>
          <w:p w14:paraId="6CE5E4C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1.22 (1.16-1.28)</w:t>
            </w:r>
          </w:p>
        </w:tc>
        <w:tc>
          <w:tcPr>
            <w:tcW w:w="1134" w:type="dxa"/>
            <w:gridSpan w:val="2"/>
          </w:tcPr>
          <w:p w14:paraId="4A8638F3" w14:textId="77777777" w:rsidR="00276EB1" w:rsidRPr="00611900" w:rsidRDefault="00000000" w:rsidP="00CB4260">
            <w:pPr>
              <w:rPr>
                <w:color w:val="000000" w:themeColor="text1"/>
              </w:rPr>
            </w:pPr>
            <w:r w:rsidRPr="00611900">
              <w:t>&lt;0.0001</w:t>
            </w:r>
          </w:p>
        </w:tc>
      </w:tr>
      <w:tr w:rsidR="00276EB1" w:rsidRPr="00611900" w14:paraId="6E205BBC" w14:textId="77777777">
        <w:trPr>
          <w:jc w:val="center"/>
        </w:trPr>
        <w:tc>
          <w:tcPr>
            <w:tcW w:w="3969" w:type="dxa"/>
            <w:vAlign w:val="center"/>
          </w:tcPr>
          <w:p w14:paraId="301C2D5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Arrhythmias</w:t>
            </w:r>
          </w:p>
        </w:tc>
        <w:tc>
          <w:tcPr>
            <w:tcW w:w="1418" w:type="dxa"/>
          </w:tcPr>
          <w:p w14:paraId="44031587" w14:textId="77777777" w:rsidR="00276EB1" w:rsidRPr="00611900" w:rsidRDefault="00000000" w:rsidP="00CB4260">
            <w:pPr>
              <w:rPr>
                <w:color w:val="000000" w:themeColor="text1"/>
              </w:rPr>
            </w:pPr>
            <w:r w:rsidRPr="00611900">
              <w:rPr>
                <w:color w:val="000000" w:themeColor="text1"/>
              </w:rPr>
              <w:t>20,794 (17.8)</w:t>
            </w:r>
          </w:p>
        </w:tc>
        <w:tc>
          <w:tcPr>
            <w:tcW w:w="1701" w:type="dxa"/>
            <w:gridSpan w:val="2"/>
            <w:vAlign w:val="center"/>
          </w:tcPr>
          <w:p w14:paraId="455DB01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1.48 (1.46-1.51)</w:t>
            </w:r>
          </w:p>
        </w:tc>
        <w:tc>
          <w:tcPr>
            <w:tcW w:w="1134" w:type="dxa"/>
            <w:gridSpan w:val="2"/>
          </w:tcPr>
          <w:p w14:paraId="363A1ABB" w14:textId="77777777" w:rsidR="00276EB1" w:rsidRPr="00611900" w:rsidRDefault="00000000" w:rsidP="00CB4260">
            <w:pPr>
              <w:rPr>
                <w:color w:val="000000" w:themeColor="text1"/>
              </w:rPr>
            </w:pPr>
            <w:r w:rsidRPr="00611900">
              <w:t>&lt;0.0001</w:t>
            </w:r>
          </w:p>
        </w:tc>
      </w:tr>
      <w:tr w:rsidR="00276EB1" w:rsidRPr="00611900" w14:paraId="08562413" w14:textId="77777777">
        <w:trPr>
          <w:jc w:val="center"/>
        </w:trPr>
        <w:tc>
          <w:tcPr>
            <w:tcW w:w="3969" w:type="dxa"/>
            <w:vAlign w:val="center"/>
          </w:tcPr>
          <w:p w14:paraId="6A6C3966"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Heart failure</w:t>
            </w:r>
          </w:p>
        </w:tc>
        <w:tc>
          <w:tcPr>
            <w:tcW w:w="1418" w:type="dxa"/>
          </w:tcPr>
          <w:p w14:paraId="54E2F2DE" w14:textId="77777777" w:rsidR="00276EB1" w:rsidRPr="00611900" w:rsidRDefault="00000000" w:rsidP="00CB4260">
            <w:pPr>
              <w:rPr>
                <w:b/>
                <w:bCs/>
                <w:color w:val="000000" w:themeColor="text1"/>
              </w:rPr>
            </w:pPr>
            <w:r w:rsidRPr="00611900">
              <w:rPr>
                <w:b/>
                <w:bCs/>
                <w:color w:val="000000" w:themeColor="text1"/>
              </w:rPr>
              <w:t>16,906 (14.5)</w:t>
            </w:r>
          </w:p>
        </w:tc>
        <w:tc>
          <w:tcPr>
            <w:tcW w:w="1701" w:type="dxa"/>
            <w:gridSpan w:val="2"/>
            <w:vAlign w:val="center"/>
          </w:tcPr>
          <w:p w14:paraId="218C0F4F"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1.50 (1.48-1.53)</w:t>
            </w:r>
          </w:p>
        </w:tc>
        <w:tc>
          <w:tcPr>
            <w:tcW w:w="1134" w:type="dxa"/>
            <w:gridSpan w:val="2"/>
          </w:tcPr>
          <w:p w14:paraId="15340951"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1FAABE72" w14:textId="77777777" w:rsidTr="00A3695F">
        <w:trPr>
          <w:jc w:val="center"/>
        </w:trPr>
        <w:tc>
          <w:tcPr>
            <w:tcW w:w="3969" w:type="dxa"/>
            <w:vAlign w:val="center"/>
          </w:tcPr>
          <w:p w14:paraId="6BB2907E"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Valvular lesions</w:t>
            </w:r>
          </w:p>
        </w:tc>
        <w:tc>
          <w:tcPr>
            <w:tcW w:w="1418" w:type="dxa"/>
          </w:tcPr>
          <w:p w14:paraId="3C5E1654" w14:textId="77777777" w:rsidR="00276EB1" w:rsidRPr="00611900" w:rsidRDefault="00000000" w:rsidP="00CB4260">
            <w:pPr>
              <w:rPr>
                <w:b/>
                <w:bCs/>
                <w:color w:val="000000" w:themeColor="text1"/>
              </w:rPr>
            </w:pPr>
            <w:r w:rsidRPr="00611900">
              <w:rPr>
                <w:b/>
                <w:bCs/>
                <w:color w:val="000000" w:themeColor="text1"/>
              </w:rPr>
              <w:t>5,497 (4.7)</w:t>
            </w:r>
          </w:p>
        </w:tc>
        <w:tc>
          <w:tcPr>
            <w:tcW w:w="1701" w:type="dxa"/>
            <w:gridSpan w:val="2"/>
            <w:vAlign w:val="center"/>
          </w:tcPr>
          <w:p w14:paraId="008B655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1.80 (1.75-1.85)</w:t>
            </w:r>
          </w:p>
        </w:tc>
        <w:tc>
          <w:tcPr>
            <w:tcW w:w="1134" w:type="dxa"/>
            <w:gridSpan w:val="2"/>
          </w:tcPr>
          <w:p w14:paraId="7EBC7A3F"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0548BD6E" w14:textId="77777777" w:rsidTr="00A3695F">
        <w:trPr>
          <w:jc w:val="center"/>
        </w:trPr>
        <w:tc>
          <w:tcPr>
            <w:tcW w:w="3969" w:type="dxa"/>
            <w:vAlign w:val="center"/>
          </w:tcPr>
          <w:p w14:paraId="3E725ED2"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Cerebrovascular diseases</w:t>
            </w:r>
          </w:p>
        </w:tc>
        <w:tc>
          <w:tcPr>
            <w:tcW w:w="1418" w:type="dxa"/>
          </w:tcPr>
          <w:p w14:paraId="44AC6CBD" w14:textId="77777777" w:rsidR="00276EB1" w:rsidRPr="00611900" w:rsidRDefault="00000000" w:rsidP="00CB4260">
            <w:pPr>
              <w:rPr>
                <w:b/>
                <w:bCs/>
                <w:color w:val="000000" w:themeColor="text1"/>
              </w:rPr>
            </w:pPr>
            <w:r w:rsidRPr="00611900">
              <w:rPr>
                <w:b/>
                <w:bCs/>
                <w:color w:val="000000" w:themeColor="text1"/>
              </w:rPr>
              <w:t>10,175 (8.7)</w:t>
            </w:r>
          </w:p>
        </w:tc>
        <w:tc>
          <w:tcPr>
            <w:tcW w:w="1701" w:type="dxa"/>
            <w:gridSpan w:val="2"/>
            <w:vAlign w:val="center"/>
          </w:tcPr>
          <w:p w14:paraId="25D46F52"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1.91 (1.88-1.95)</w:t>
            </w:r>
          </w:p>
        </w:tc>
        <w:tc>
          <w:tcPr>
            <w:tcW w:w="1134" w:type="dxa"/>
            <w:gridSpan w:val="2"/>
          </w:tcPr>
          <w:p w14:paraId="61BF5C67"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6F2EB7E8" w14:textId="77777777">
        <w:trPr>
          <w:jc w:val="center"/>
        </w:trPr>
        <w:tc>
          <w:tcPr>
            <w:tcW w:w="3969" w:type="dxa"/>
            <w:vAlign w:val="center"/>
          </w:tcPr>
          <w:p w14:paraId="5297C88D"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Intracerebral hemorrhage</w:t>
            </w:r>
          </w:p>
        </w:tc>
        <w:tc>
          <w:tcPr>
            <w:tcW w:w="1418" w:type="dxa"/>
          </w:tcPr>
          <w:p w14:paraId="23F5ADC7" w14:textId="77777777" w:rsidR="00276EB1" w:rsidRPr="00611900" w:rsidRDefault="00000000" w:rsidP="00CB4260">
            <w:pPr>
              <w:rPr>
                <w:b/>
                <w:bCs/>
                <w:color w:val="000000" w:themeColor="text1"/>
              </w:rPr>
            </w:pPr>
            <w:r w:rsidRPr="00611900">
              <w:rPr>
                <w:b/>
                <w:bCs/>
                <w:color w:val="000000" w:themeColor="text1"/>
              </w:rPr>
              <w:t>672 (0.6)</w:t>
            </w:r>
          </w:p>
        </w:tc>
        <w:tc>
          <w:tcPr>
            <w:tcW w:w="1701" w:type="dxa"/>
            <w:gridSpan w:val="2"/>
            <w:vAlign w:val="center"/>
          </w:tcPr>
          <w:p w14:paraId="23187BF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1.55 (1.44-1.67)</w:t>
            </w:r>
          </w:p>
        </w:tc>
        <w:tc>
          <w:tcPr>
            <w:tcW w:w="1134" w:type="dxa"/>
            <w:gridSpan w:val="2"/>
          </w:tcPr>
          <w:p w14:paraId="7D598ACC"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01C3C00B" w14:textId="77777777">
        <w:trPr>
          <w:jc w:val="center"/>
        </w:trPr>
        <w:tc>
          <w:tcPr>
            <w:tcW w:w="3969" w:type="dxa"/>
            <w:vAlign w:val="center"/>
          </w:tcPr>
          <w:p w14:paraId="6E522C9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Cerebral infarction</w:t>
            </w:r>
          </w:p>
        </w:tc>
        <w:tc>
          <w:tcPr>
            <w:tcW w:w="1418" w:type="dxa"/>
          </w:tcPr>
          <w:p w14:paraId="6185EA62" w14:textId="77777777" w:rsidR="00276EB1" w:rsidRPr="00611900" w:rsidRDefault="00000000" w:rsidP="00CB4260">
            <w:pPr>
              <w:rPr>
                <w:b/>
                <w:bCs/>
                <w:color w:val="000000" w:themeColor="text1"/>
              </w:rPr>
            </w:pPr>
            <w:r w:rsidRPr="00611900">
              <w:rPr>
                <w:b/>
                <w:bCs/>
                <w:color w:val="000000" w:themeColor="text1"/>
              </w:rPr>
              <w:t>4,638 (4.0)</w:t>
            </w:r>
          </w:p>
        </w:tc>
        <w:tc>
          <w:tcPr>
            <w:tcW w:w="1701" w:type="dxa"/>
            <w:gridSpan w:val="2"/>
            <w:vAlign w:val="center"/>
          </w:tcPr>
          <w:p w14:paraId="697D94BB"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2.58 (2.50-2.66)</w:t>
            </w:r>
          </w:p>
        </w:tc>
        <w:tc>
          <w:tcPr>
            <w:tcW w:w="1134" w:type="dxa"/>
            <w:gridSpan w:val="2"/>
          </w:tcPr>
          <w:p w14:paraId="11BFAFB0"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2ACD3B93" w14:textId="77777777">
        <w:trPr>
          <w:jc w:val="center"/>
        </w:trPr>
        <w:tc>
          <w:tcPr>
            <w:tcW w:w="3969" w:type="dxa"/>
            <w:vAlign w:val="center"/>
          </w:tcPr>
          <w:p w14:paraId="4DAB15F3"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lastRenderedPageBreak/>
              <w:t>Arteriosclerosis</w:t>
            </w:r>
          </w:p>
        </w:tc>
        <w:tc>
          <w:tcPr>
            <w:tcW w:w="1418" w:type="dxa"/>
          </w:tcPr>
          <w:p w14:paraId="3775EEB6" w14:textId="77777777" w:rsidR="00276EB1" w:rsidRPr="00611900" w:rsidRDefault="00000000" w:rsidP="00CB4260">
            <w:pPr>
              <w:rPr>
                <w:b/>
                <w:bCs/>
                <w:color w:val="000000" w:themeColor="text1"/>
              </w:rPr>
            </w:pPr>
            <w:r w:rsidRPr="00611900">
              <w:rPr>
                <w:b/>
                <w:bCs/>
                <w:color w:val="000000" w:themeColor="text1"/>
              </w:rPr>
              <w:t>5,275 (4.5)</w:t>
            </w:r>
          </w:p>
        </w:tc>
        <w:tc>
          <w:tcPr>
            <w:tcW w:w="1701" w:type="dxa"/>
            <w:gridSpan w:val="2"/>
            <w:vAlign w:val="center"/>
          </w:tcPr>
          <w:p w14:paraId="42538805"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4.65 (4.52-4.78)</w:t>
            </w:r>
          </w:p>
        </w:tc>
        <w:tc>
          <w:tcPr>
            <w:tcW w:w="1134" w:type="dxa"/>
            <w:gridSpan w:val="2"/>
          </w:tcPr>
          <w:p w14:paraId="199601BC"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442E71CE" w14:textId="77777777">
        <w:trPr>
          <w:jc w:val="center"/>
        </w:trPr>
        <w:tc>
          <w:tcPr>
            <w:tcW w:w="3969" w:type="dxa"/>
            <w:vAlign w:val="center"/>
          </w:tcPr>
          <w:p w14:paraId="1E734BA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Deep vein thrombosis</w:t>
            </w:r>
          </w:p>
        </w:tc>
        <w:tc>
          <w:tcPr>
            <w:tcW w:w="1418" w:type="dxa"/>
          </w:tcPr>
          <w:p w14:paraId="482AD415" w14:textId="77777777" w:rsidR="00276EB1" w:rsidRPr="00611900" w:rsidRDefault="00000000" w:rsidP="00CB4260">
            <w:pPr>
              <w:rPr>
                <w:color w:val="000000" w:themeColor="text1"/>
              </w:rPr>
            </w:pPr>
            <w:r w:rsidRPr="00611900">
              <w:rPr>
                <w:color w:val="000000" w:themeColor="text1"/>
              </w:rPr>
              <w:t>2,569 (2.2)</w:t>
            </w:r>
          </w:p>
        </w:tc>
        <w:tc>
          <w:tcPr>
            <w:tcW w:w="1701" w:type="dxa"/>
            <w:gridSpan w:val="2"/>
            <w:vAlign w:val="center"/>
          </w:tcPr>
          <w:p w14:paraId="2E17183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1.06 (1.02-1.10)</w:t>
            </w:r>
          </w:p>
        </w:tc>
        <w:tc>
          <w:tcPr>
            <w:tcW w:w="1134" w:type="dxa"/>
            <w:gridSpan w:val="2"/>
          </w:tcPr>
          <w:p w14:paraId="47092071" w14:textId="77777777" w:rsidR="00276EB1" w:rsidRPr="00611900" w:rsidRDefault="00000000" w:rsidP="00CB4260">
            <w:pPr>
              <w:rPr>
                <w:color w:val="000000" w:themeColor="text1"/>
              </w:rPr>
            </w:pPr>
            <w:r w:rsidRPr="00611900">
              <w:t>0.01</w:t>
            </w:r>
          </w:p>
        </w:tc>
      </w:tr>
      <w:tr w:rsidR="00276EB1" w:rsidRPr="00611900" w14:paraId="67DB99F2" w14:textId="77777777">
        <w:trPr>
          <w:jc w:val="center"/>
        </w:trPr>
        <w:tc>
          <w:tcPr>
            <w:tcW w:w="3969" w:type="dxa"/>
            <w:vAlign w:val="center"/>
          </w:tcPr>
          <w:p w14:paraId="44D0D51C" w14:textId="77777777" w:rsidR="00276EB1" w:rsidRPr="00611900" w:rsidRDefault="00000000" w:rsidP="00CB4260">
            <w:pPr>
              <w:rPr>
                <w:rFonts w:eastAsia="等线"/>
                <w:color w:val="000000" w:themeColor="text1"/>
              </w:rPr>
            </w:pPr>
            <w:r w:rsidRPr="00611900">
              <w:rPr>
                <w:rFonts w:eastAsia="等线"/>
                <w:color w:val="000000" w:themeColor="text1"/>
              </w:rPr>
              <w:t>Diseases of the respiratory system</w:t>
            </w:r>
          </w:p>
        </w:tc>
        <w:tc>
          <w:tcPr>
            <w:tcW w:w="1418" w:type="dxa"/>
          </w:tcPr>
          <w:p w14:paraId="1A8C74E2" w14:textId="77777777" w:rsidR="00276EB1" w:rsidRPr="00611900" w:rsidRDefault="00276EB1" w:rsidP="00CB4260">
            <w:pPr>
              <w:rPr>
                <w:color w:val="000000" w:themeColor="text1"/>
              </w:rPr>
            </w:pPr>
          </w:p>
        </w:tc>
        <w:tc>
          <w:tcPr>
            <w:tcW w:w="1701" w:type="dxa"/>
            <w:gridSpan w:val="2"/>
            <w:vAlign w:val="center"/>
          </w:tcPr>
          <w:p w14:paraId="196CB02F" w14:textId="77777777" w:rsidR="00276EB1" w:rsidRPr="00611900" w:rsidRDefault="00276EB1" w:rsidP="00CB4260">
            <w:pPr>
              <w:rPr>
                <w:color w:val="000000" w:themeColor="text1"/>
              </w:rPr>
            </w:pPr>
          </w:p>
        </w:tc>
        <w:tc>
          <w:tcPr>
            <w:tcW w:w="1134" w:type="dxa"/>
            <w:gridSpan w:val="2"/>
          </w:tcPr>
          <w:p w14:paraId="79AFC9BF" w14:textId="77777777" w:rsidR="00276EB1" w:rsidRPr="00611900" w:rsidRDefault="00276EB1" w:rsidP="00CB4260">
            <w:pPr>
              <w:rPr>
                <w:color w:val="000000" w:themeColor="text1"/>
              </w:rPr>
            </w:pPr>
          </w:p>
        </w:tc>
      </w:tr>
      <w:tr w:rsidR="00276EB1" w:rsidRPr="00611900" w14:paraId="641BF373" w14:textId="77777777">
        <w:trPr>
          <w:jc w:val="center"/>
        </w:trPr>
        <w:tc>
          <w:tcPr>
            <w:tcW w:w="3969" w:type="dxa"/>
            <w:vAlign w:val="center"/>
          </w:tcPr>
          <w:p w14:paraId="6EADD8F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Influenza and Pneumonia</w:t>
            </w:r>
          </w:p>
        </w:tc>
        <w:tc>
          <w:tcPr>
            <w:tcW w:w="1418" w:type="dxa"/>
          </w:tcPr>
          <w:p w14:paraId="1E6965D5" w14:textId="77777777" w:rsidR="00276EB1" w:rsidRPr="00611900" w:rsidRDefault="00000000" w:rsidP="00CB4260">
            <w:pPr>
              <w:rPr>
                <w:color w:val="000000" w:themeColor="text1"/>
              </w:rPr>
            </w:pPr>
            <w:r w:rsidRPr="00611900">
              <w:rPr>
                <w:color w:val="000000" w:themeColor="text1"/>
              </w:rPr>
              <w:t>10,563 (9.0)</w:t>
            </w:r>
          </w:p>
        </w:tc>
        <w:tc>
          <w:tcPr>
            <w:tcW w:w="1701" w:type="dxa"/>
            <w:gridSpan w:val="2"/>
            <w:vAlign w:val="center"/>
          </w:tcPr>
          <w:p w14:paraId="4C7457A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1.04 (1.02-1.06)</w:t>
            </w:r>
          </w:p>
        </w:tc>
        <w:tc>
          <w:tcPr>
            <w:tcW w:w="1134" w:type="dxa"/>
            <w:gridSpan w:val="2"/>
          </w:tcPr>
          <w:p w14:paraId="265348C8" w14:textId="77777777" w:rsidR="00276EB1" w:rsidRPr="00611900" w:rsidRDefault="00000000" w:rsidP="00CB4260">
            <w:pPr>
              <w:rPr>
                <w:color w:val="000000" w:themeColor="text1"/>
              </w:rPr>
            </w:pPr>
            <w:r w:rsidRPr="00611900">
              <w:t>&lt;0.0001</w:t>
            </w:r>
          </w:p>
        </w:tc>
      </w:tr>
      <w:tr w:rsidR="00276EB1" w:rsidRPr="00611900" w14:paraId="03034F1E" w14:textId="77777777">
        <w:trPr>
          <w:jc w:val="center"/>
        </w:trPr>
        <w:tc>
          <w:tcPr>
            <w:tcW w:w="3969" w:type="dxa"/>
            <w:vAlign w:val="center"/>
          </w:tcPr>
          <w:p w14:paraId="1F5777F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Chronic obstructive bronchitis</w:t>
            </w:r>
          </w:p>
        </w:tc>
        <w:tc>
          <w:tcPr>
            <w:tcW w:w="1418" w:type="dxa"/>
          </w:tcPr>
          <w:p w14:paraId="79A21BDD" w14:textId="77777777" w:rsidR="00276EB1" w:rsidRPr="00611900" w:rsidRDefault="00000000" w:rsidP="00CB4260">
            <w:pPr>
              <w:rPr>
                <w:color w:val="000000" w:themeColor="text1"/>
              </w:rPr>
            </w:pPr>
            <w:r w:rsidRPr="00611900">
              <w:rPr>
                <w:color w:val="000000" w:themeColor="text1"/>
              </w:rPr>
              <w:t>17,473 (15.0)</w:t>
            </w:r>
          </w:p>
        </w:tc>
        <w:tc>
          <w:tcPr>
            <w:tcW w:w="1701" w:type="dxa"/>
            <w:gridSpan w:val="2"/>
            <w:vAlign w:val="center"/>
          </w:tcPr>
          <w:p w14:paraId="5B13E50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1.13 (1.11-1.15)</w:t>
            </w:r>
          </w:p>
        </w:tc>
        <w:tc>
          <w:tcPr>
            <w:tcW w:w="1134" w:type="dxa"/>
            <w:gridSpan w:val="2"/>
          </w:tcPr>
          <w:p w14:paraId="2545D4D9" w14:textId="77777777" w:rsidR="00276EB1" w:rsidRPr="00611900" w:rsidRDefault="00000000" w:rsidP="00CB4260">
            <w:pPr>
              <w:rPr>
                <w:color w:val="000000" w:themeColor="text1"/>
              </w:rPr>
            </w:pPr>
            <w:r w:rsidRPr="00611900">
              <w:t>&lt;0.0001</w:t>
            </w:r>
          </w:p>
        </w:tc>
      </w:tr>
      <w:tr w:rsidR="00276EB1" w:rsidRPr="00611900" w14:paraId="4F0B6417" w14:textId="77777777">
        <w:trPr>
          <w:jc w:val="center"/>
        </w:trPr>
        <w:tc>
          <w:tcPr>
            <w:tcW w:w="3969" w:type="dxa"/>
            <w:vAlign w:val="center"/>
          </w:tcPr>
          <w:p w14:paraId="30FEF3E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Asthma</w:t>
            </w:r>
          </w:p>
        </w:tc>
        <w:tc>
          <w:tcPr>
            <w:tcW w:w="1418" w:type="dxa"/>
          </w:tcPr>
          <w:p w14:paraId="3FE00C76" w14:textId="77777777" w:rsidR="00276EB1" w:rsidRPr="00611900" w:rsidRDefault="00000000" w:rsidP="00CB4260">
            <w:pPr>
              <w:rPr>
                <w:b/>
                <w:bCs/>
                <w:color w:val="000000" w:themeColor="text1"/>
              </w:rPr>
            </w:pPr>
            <w:r w:rsidRPr="00611900">
              <w:rPr>
                <w:b/>
                <w:bCs/>
                <w:color w:val="000000" w:themeColor="text1"/>
              </w:rPr>
              <w:t>13,089 (11.2)</w:t>
            </w:r>
          </w:p>
        </w:tc>
        <w:tc>
          <w:tcPr>
            <w:tcW w:w="1701" w:type="dxa"/>
            <w:gridSpan w:val="2"/>
            <w:vAlign w:val="center"/>
          </w:tcPr>
          <w:p w14:paraId="114ADB0B"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1.55 (1.52-1.58)</w:t>
            </w:r>
          </w:p>
        </w:tc>
        <w:tc>
          <w:tcPr>
            <w:tcW w:w="1134" w:type="dxa"/>
            <w:gridSpan w:val="2"/>
          </w:tcPr>
          <w:p w14:paraId="7FC1F61B"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69B52078" w14:textId="77777777">
        <w:trPr>
          <w:jc w:val="center"/>
        </w:trPr>
        <w:tc>
          <w:tcPr>
            <w:tcW w:w="3969" w:type="dxa"/>
            <w:vAlign w:val="center"/>
          </w:tcPr>
          <w:p w14:paraId="030BB0FC" w14:textId="77777777" w:rsidR="00276EB1" w:rsidRPr="00611900" w:rsidRDefault="00000000" w:rsidP="00CB4260">
            <w:pPr>
              <w:rPr>
                <w:rFonts w:eastAsia="等线"/>
                <w:color w:val="000000" w:themeColor="text1"/>
              </w:rPr>
            </w:pPr>
            <w:r w:rsidRPr="00611900">
              <w:rPr>
                <w:rFonts w:eastAsia="等线"/>
                <w:color w:val="000000" w:themeColor="text1"/>
              </w:rPr>
              <w:t>Diseases of the digestive system</w:t>
            </w:r>
          </w:p>
        </w:tc>
        <w:tc>
          <w:tcPr>
            <w:tcW w:w="1418" w:type="dxa"/>
          </w:tcPr>
          <w:p w14:paraId="729152DD" w14:textId="77777777" w:rsidR="00276EB1" w:rsidRPr="00611900" w:rsidRDefault="00276EB1" w:rsidP="00CB4260">
            <w:pPr>
              <w:rPr>
                <w:color w:val="000000" w:themeColor="text1"/>
              </w:rPr>
            </w:pPr>
          </w:p>
        </w:tc>
        <w:tc>
          <w:tcPr>
            <w:tcW w:w="1701" w:type="dxa"/>
            <w:gridSpan w:val="2"/>
            <w:vAlign w:val="center"/>
          </w:tcPr>
          <w:p w14:paraId="4C24E5A4" w14:textId="77777777" w:rsidR="00276EB1" w:rsidRPr="00611900" w:rsidRDefault="00276EB1" w:rsidP="00CB4260">
            <w:pPr>
              <w:rPr>
                <w:color w:val="000000" w:themeColor="text1"/>
              </w:rPr>
            </w:pPr>
          </w:p>
        </w:tc>
        <w:tc>
          <w:tcPr>
            <w:tcW w:w="1134" w:type="dxa"/>
            <w:gridSpan w:val="2"/>
          </w:tcPr>
          <w:p w14:paraId="3E8AB100" w14:textId="77777777" w:rsidR="00276EB1" w:rsidRPr="00611900" w:rsidRDefault="00276EB1" w:rsidP="00CB4260">
            <w:pPr>
              <w:rPr>
                <w:color w:val="000000" w:themeColor="text1"/>
              </w:rPr>
            </w:pPr>
          </w:p>
        </w:tc>
      </w:tr>
      <w:tr w:rsidR="00276EB1" w:rsidRPr="00611900" w14:paraId="35C49727" w14:textId="77777777">
        <w:trPr>
          <w:jc w:val="center"/>
        </w:trPr>
        <w:tc>
          <w:tcPr>
            <w:tcW w:w="3969" w:type="dxa"/>
            <w:vAlign w:val="center"/>
          </w:tcPr>
          <w:p w14:paraId="64AB82C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Appendicitis</w:t>
            </w:r>
          </w:p>
        </w:tc>
        <w:tc>
          <w:tcPr>
            <w:tcW w:w="1418" w:type="dxa"/>
          </w:tcPr>
          <w:p w14:paraId="22C49DFA" w14:textId="77777777" w:rsidR="00276EB1" w:rsidRPr="00611900" w:rsidRDefault="00000000" w:rsidP="00CB4260">
            <w:pPr>
              <w:rPr>
                <w:color w:val="000000" w:themeColor="text1"/>
              </w:rPr>
            </w:pPr>
            <w:r w:rsidRPr="00611900">
              <w:rPr>
                <w:color w:val="000000" w:themeColor="text1"/>
              </w:rPr>
              <w:t>489 (0.4)</w:t>
            </w:r>
          </w:p>
        </w:tc>
        <w:tc>
          <w:tcPr>
            <w:tcW w:w="1701" w:type="dxa"/>
            <w:gridSpan w:val="2"/>
            <w:vAlign w:val="center"/>
          </w:tcPr>
          <w:p w14:paraId="6BED5490"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0.70 (0.64-0.77)</w:t>
            </w:r>
          </w:p>
        </w:tc>
        <w:tc>
          <w:tcPr>
            <w:tcW w:w="1134" w:type="dxa"/>
            <w:gridSpan w:val="2"/>
          </w:tcPr>
          <w:p w14:paraId="0AD202DD" w14:textId="77777777" w:rsidR="00276EB1" w:rsidRPr="00611900" w:rsidRDefault="00000000" w:rsidP="00CB4260">
            <w:pPr>
              <w:rPr>
                <w:color w:val="000000" w:themeColor="text1"/>
              </w:rPr>
            </w:pPr>
            <w:r w:rsidRPr="00611900">
              <w:t>&lt;0.0001</w:t>
            </w:r>
          </w:p>
        </w:tc>
      </w:tr>
      <w:tr w:rsidR="00276EB1" w:rsidRPr="00611900" w14:paraId="7936464F" w14:textId="77777777">
        <w:trPr>
          <w:jc w:val="center"/>
        </w:trPr>
        <w:tc>
          <w:tcPr>
            <w:tcW w:w="3969" w:type="dxa"/>
            <w:vAlign w:val="center"/>
          </w:tcPr>
          <w:p w14:paraId="51E775D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Inflammatory bowel disease</w:t>
            </w:r>
          </w:p>
        </w:tc>
        <w:tc>
          <w:tcPr>
            <w:tcW w:w="1418" w:type="dxa"/>
          </w:tcPr>
          <w:p w14:paraId="37A11F5C" w14:textId="77777777" w:rsidR="00276EB1" w:rsidRPr="00611900" w:rsidRDefault="00000000" w:rsidP="00CB4260">
            <w:pPr>
              <w:rPr>
                <w:color w:val="000000" w:themeColor="text1"/>
              </w:rPr>
            </w:pPr>
            <w:r w:rsidRPr="00611900">
              <w:rPr>
                <w:color w:val="000000" w:themeColor="text1"/>
              </w:rPr>
              <w:t>999 (0.9)</w:t>
            </w:r>
          </w:p>
        </w:tc>
        <w:tc>
          <w:tcPr>
            <w:tcW w:w="1701" w:type="dxa"/>
            <w:gridSpan w:val="2"/>
            <w:vAlign w:val="center"/>
          </w:tcPr>
          <w:p w14:paraId="3B3CED3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0.68 (0.64-0.72)</w:t>
            </w:r>
          </w:p>
        </w:tc>
        <w:tc>
          <w:tcPr>
            <w:tcW w:w="1134" w:type="dxa"/>
            <w:gridSpan w:val="2"/>
          </w:tcPr>
          <w:p w14:paraId="2B65BDFC" w14:textId="77777777" w:rsidR="00276EB1" w:rsidRPr="00611900" w:rsidRDefault="00000000" w:rsidP="00CB4260">
            <w:pPr>
              <w:rPr>
                <w:color w:val="000000" w:themeColor="text1"/>
              </w:rPr>
            </w:pPr>
            <w:r w:rsidRPr="00611900">
              <w:t>&lt;0.0001</w:t>
            </w:r>
          </w:p>
        </w:tc>
      </w:tr>
      <w:tr w:rsidR="00276EB1" w:rsidRPr="00611900" w14:paraId="257BDFF5" w14:textId="77777777">
        <w:trPr>
          <w:jc w:val="center"/>
        </w:trPr>
        <w:tc>
          <w:tcPr>
            <w:tcW w:w="3969" w:type="dxa"/>
            <w:vAlign w:val="center"/>
          </w:tcPr>
          <w:p w14:paraId="323435C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Diseases of liver</w:t>
            </w:r>
          </w:p>
        </w:tc>
        <w:tc>
          <w:tcPr>
            <w:tcW w:w="1418" w:type="dxa"/>
          </w:tcPr>
          <w:p w14:paraId="17FF7DCB" w14:textId="77777777" w:rsidR="00276EB1" w:rsidRPr="00611900" w:rsidRDefault="00000000" w:rsidP="00CB4260">
            <w:pPr>
              <w:rPr>
                <w:color w:val="000000" w:themeColor="text1"/>
              </w:rPr>
            </w:pPr>
            <w:r w:rsidRPr="00611900">
              <w:rPr>
                <w:color w:val="000000" w:themeColor="text1"/>
              </w:rPr>
              <w:t>7,474 (6.4)</w:t>
            </w:r>
          </w:p>
        </w:tc>
        <w:tc>
          <w:tcPr>
            <w:tcW w:w="1701" w:type="dxa"/>
            <w:gridSpan w:val="2"/>
            <w:vAlign w:val="center"/>
          </w:tcPr>
          <w:p w14:paraId="3F89833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1.34 (1.31-1.38)</w:t>
            </w:r>
          </w:p>
        </w:tc>
        <w:tc>
          <w:tcPr>
            <w:tcW w:w="1134" w:type="dxa"/>
            <w:gridSpan w:val="2"/>
          </w:tcPr>
          <w:p w14:paraId="197B2D0C" w14:textId="77777777" w:rsidR="00276EB1" w:rsidRPr="00611900" w:rsidRDefault="00000000" w:rsidP="00CB4260">
            <w:pPr>
              <w:rPr>
                <w:color w:val="000000" w:themeColor="text1"/>
              </w:rPr>
            </w:pPr>
            <w:r w:rsidRPr="00611900">
              <w:t>&lt;0.0001</w:t>
            </w:r>
          </w:p>
        </w:tc>
      </w:tr>
      <w:tr w:rsidR="00276EB1" w:rsidRPr="00611900" w14:paraId="19A7AF3D" w14:textId="77777777">
        <w:trPr>
          <w:jc w:val="center"/>
        </w:trPr>
        <w:tc>
          <w:tcPr>
            <w:tcW w:w="3969" w:type="dxa"/>
            <w:vAlign w:val="center"/>
          </w:tcPr>
          <w:p w14:paraId="1C4B6F2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Alcoholic liver disease</w:t>
            </w:r>
          </w:p>
        </w:tc>
        <w:tc>
          <w:tcPr>
            <w:tcW w:w="1418" w:type="dxa"/>
          </w:tcPr>
          <w:p w14:paraId="14F31683" w14:textId="77777777" w:rsidR="00276EB1" w:rsidRPr="00611900" w:rsidRDefault="00000000" w:rsidP="00CB4260">
            <w:pPr>
              <w:rPr>
                <w:color w:val="000000" w:themeColor="text1"/>
              </w:rPr>
            </w:pPr>
            <w:r w:rsidRPr="00611900">
              <w:rPr>
                <w:color w:val="000000" w:themeColor="text1"/>
              </w:rPr>
              <w:t>1,132 (1.0)</w:t>
            </w:r>
          </w:p>
        </w:tc>
        <w:tc>
          <w:tcPr>
            <w:tcW w:w="1701" w:type="dxa"/>
            <w:gridSpan w:val="2"/>
            <w:vAlign w:val="center"/>
          </w:tcPr>
          <w:p w14:paraId="4CB36B0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0.57 (0.54-0.61)</w:t>
            </w:r>
          </w:p>
        </w:tc>
        <w:tc>
          <w:tcPr>
            <w:tcW w:w="1134" w:type="dxa"/>
            <w:gridSpan w:val="2"/>
          </w:tcPr>
          <w:p w14:paraId="1A1E5B77" w14:textId="77777777" w:rsidR="00276EB1" w:rsidRPr="00611900" w:rsidRDefault="00000000" w:rsidP="00CB4260">
            <w:pPr>
              <w:rPr>
                <w:color w:val="000000" w:themeColor="text1"/>
              </w:rPr>
            </w:pPr>
            <w:r w:rsidRPr="00611900">
              <w:t>&lt;0.0001</w:t>
            </w:r>
          </w:p>
        </w:tc>
      </w:tr>
      <w:tr w:rsidR="00276EB1" w:rsidRPr="00611900" w14:paraId="10606432" w14:textId="77777777">
        <w:trPr>
          <w:jc w:val="center"/>
        </w:trPr>
        <w:tc>
          <w:tcPr>
            <w:tcW w:w="3969" w:type="dxa"/>
            <w:vAlign w:val="center"/>
          </w:tcPr>
          <w:p w14:paraId="50FA63D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Pancreatitis</w:t>
            </w:r>
          </w:p>
        </w:tc>
        <w:tc>
          <w:tcPr>
            <w:tcW w:w="1418" w:type="dxa"/>
          </w:tcPr>
          <w:p w14:paraId="30D42CA8" w14:textId="77777777" w:rsidR="00276EB1" w:rsidRPr="00611900" w:rsidRDefault="00000000" w:rsidP="00CB4260">
            <w:pPr>
              <w:rPr>
                <w:color w:val="000000" w:themeColor="text1"/>
              </w:rPr>
            </w:pPr>
            <w:r w:rsidRPr="00611900">
              <w:rPr>
                <w:color w:val="000000" w:themeColor="text1"/>
              </w:rPr>
              <w:t>1,983 (1.7)</w:t>
            </w:r>
          </w:p>
        </w:tc>
        <w:tc>
          <w:tcPr>
            <w:tcW w:w="1701" w:type="dxa"/>
            <w:gridSpan w:val="2"/>
            <w:vAlign w:val="center"/>
          </w:tcPr>
          <w:p w14:paraId="56C1F9C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1.05 (1.00-1.09)</w:t>
            </w:r>
          </w:p>
        </w:tc>
        <w:tc>
          <w:tcPr>
            <w:tcW w:w="1134" w:type="dxa"/>
            <w:gridSpan w:val="2"/>
          </w:tcPr>
          <w:p w14:paraId="6A992654" w14:textId="77777777" w:rsidR="00276EB1" w:rsidRPr="00611900" w:rsidRDefault="00000000" w:rsidP="00CB4260">
            <w:pPr>
              <w:rPr>
                <w:color w:val="000000" w:themeColor="text1"/>
              </w:rPr>
            </w:pPr>
            <w:r w:rsidRPr="00611900">
              <w:t>0.05</w:t>
            </w:r>
          </w:p>
        </w:tc>
      </w:tr>
      <w:tr w:rsidR="00276EB1" w:rsidRPr="00611900" w14:paraId="02D47F02" w14:textId="77777777">
        <w:trPr>
          <w:jc w:val="center"/>
        </w:trPr>
        <w:tc>
          <w:tcPr>
            <w:tcW w:w="3969" w:type="dxa"/>
            <w:vAlign w:val="center"/>
          </w:tcPr>
          <w:p w14:paraId="5CF0996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Peptic ulcer</w:t>
            </w:r>
          </w:p>
        </w:tc>
        <w:tc>
          <w:tcPr>
            <w:tcW w:w="1418" w:type="dxa"/>
          </w:tcPr>
          <w:p w14:paraId="153A941C" w14:textId="77777777" w:rsidR="00276EB1" w:rsidRPr="00611900" w:rsidRDefault="00000000" w:rsidP="00CB4260">
            <w:pPr>
              <w:rPr>
                <w:color w:val="000000" w:themeColor="text1"/>
              </w:rPr>
            </w:pPr>
            <w:r w:rsidRPr="00611900">
              <w:rPr>
                <w:color w:val="000000" w:themeColor="text1"/>
              </w:rPr>
              <w:t>1,556 (1.3)</w:t>
            </w:r>
          </w:p>
        </w:tc>
        <w:tc>
          <w:tcPr>
            <w:tcW w:w="1701" w:type="dxa"/>
            <w:gridSpan w:val="2"/>
            <w:vAlign w:val="center"/>
          </w:tcPr>
          <w:p w14:paraId="0350C1C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1.05 (1.00-1.10)</w:t>
            </w:r>
          </w:p>
        </w:tc>
        <w:tc>
          <w:tcPr>
            <w:tcW w:w="1134" w:type="dxa"/>
            <w:gridSpan w:val="2"/>
          </w:tcPr>
          <w:p w14:paraId="4C26AD55" w14:textId="77777777" w:rsidR="00276EB1" w:rsidRPr="00611900" w:rsidRDefault="00000000" w:rsidP="00CB4260">
            <w:pPr>
              <w:rPr>
                <w:color w:val="000000" w:themeColor="text1"/>
              </w:rPr>
            </w:pPr>
            <w:r w:rsidRPr="00611900">
              <w:t>0.08</w:t>
            </w:r>
          </w:p>
        </w:tc>
      </w:tr>
      <w:tr w:rsidR="00276EB1" w:rsidRPr="00611900" w14:paraId="07F3160E" w14:textId="77777777">
        <w:trPr>
          <w:jc w:val="center"/>
        </w:trPr>
        <w:tc>
          <w:tcPr>
            <w:tcW w:w="3969" w:type="dxa"/>
            <w:vAlign w:val="center"/>
          </w:tcPr>
          <w:p w14:paraId="2D19342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Gastroduodenal polyps</w:t>
            </w:r>
          </w:p>
        </w:tc>
        <w:tc>
          <w:tcPr>
            <w:tcW w:w="1418" w:type="dxa"/>
          </w:tcPr>
          <w:p w14:paraId="3AF1F656" w14:textId="77777777" w:rsidR="00276EB1" w:rsidRPr="00611900" w:rsidRDefault="00000000" w:rsidP="00CB4260">
            <w:pPr>
              <w:rPr>
                <w:color w:val="000000" w:themeColor="text1"/>
              </w:rPr>
            </w:pPr>
            <w:r w:rsidRPr="00611900">
              <w:rPr>
                <w:color w:val="000000" w:themeColor="text1"/>
              </w:rPr>
              <w:t>164 (0.1)</w:t>
            </w:r>
          </w:p>
        </w:tc>
        <w:tc>
          <w:tcPr>
            <w:tcW w:w="1701" w:type="dxa"/>
            <w:gridSpan w:val="2"/>
            <w:vAlign w:val="center"/>
          </w:tcPr>
          <w:p w14:paraId="6F8426F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1.34 (1.15-1.57)</w:t>
            </w:r>
          </w:p>
        </w:tc>
        <w:tc>
          <w:tcPr>
            <w:tcW w:w="1134" w:type="dxa"/>
            <w:gridSpan w:val="2"/>
          </w:tcPr>
          <w:p w14:paraId="3BD8D1BD" w14:textId="77777777" w:rsidR="00276EB1" w:rsidRPr="00611900" w:rsidRDefault="00000000" w:rsidP="00CB4260">
            <w:pPr>
              <w:rPr>
                <w:color w:val="000000" w:themeColor="text1"/>
              </w:rPr>
            </w:pPr>
            <w:r w:rsidRPr="00611900">
              <w:t>&lt;0.0001</w:t>
            </w:r>
          </w:p>
        </w:tc>
      </w:tr>
      <w:tr w:rsidR="00276EB1" w:rsidRPr="00611900" w14:paraId="12C48AD0" w14:textId="77777777">
        <w:trPr>
          <w:jc w:val="center"/>
        </w:trPr>
        <w:tc>
          <w:tcPr>
            <w:tcW w:w="3969" w:type="dxa"/>
            <w:vAlign w:val="center"/>
          </w:tcPr>
          <w:p w14:paraId="13A1DB2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Rectal polyp</w:t>
            </w:r>
          </w:p>
        </w:tc>
        <w:tc>
          <w:tcPr>
            <w:tcW w:w="1418" w:type="dxa"/>
          </w:tcPr>
          <w:p w14:paraId="43600B67" w14:textId="77777777" w:rsidR="00276EB1" w:rsidRPr="00611900" w:rsidRDefault="00000000" w:rsidP="00CB4260">
            <w:pPr>
              <w:rPr>
                <w:color w:val="000000" w:themeColor="text1"/>
              </w:rPr>
            </w:pPr>
            <w:r w:rsidRPr="00611900">
              <w:rPr>
                <w:color w:val="000000" w:themeColor="text1"/>
              </w:rPr>
              <w:t>89 (0.1)</w:t>
            </w:r>
          </w:p>
        </w:tc>
        <w:tc>
          <w:tcPr>
            <w:tcW w:w="1701" w:type="dxa"/>
            <w:gridSpan w:val="2"/>
            <w:vAlign w:val="center"/>
          </w:tcPr>
          <w:p w14:paraId="56A251C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1.19 (0.97-1.47)</w:t>
            </w:r>
          </w:p>
        </w:tc>
        <w:tc>
          <w:tcPr>
            <w:tcW w:w="1134" w:type="dxa"/>
            <w:gridSpan w:val="2"/>
          </w:tcPr>
          <w:p w14:paraId="2C27ED3A" w14:textId="77777777" w:rsidR="00276EB1" w:rsidRPr="00611900" w:rsidRDefault="00000000" w:rsidP="00CB4260">
            <w:pPr>
              <w:rPr>
                <w:color w:val="000000" w:themeColor="text1"/>
              </w:rPr>
            </w:pPr>
            <w:r w:rsidRPr="00611900">
              <w:t>0.11</w:t>
            </w:r>
          </w:p>
        </w:tc>
      </w:tr>
      <w:tr w:rsidR="00276EB1" w:rsidRPr="00611900" w14:paraId="7953420D" w14:textId="77777777">
        <w:trPr>
          <w:jc w:val="center"/>
        </w:trPr>
        <w:tc>
          <w:tcPr>
            <w:tcW w:w="3969" w:type="dxa"/>
            <w:vAlign w:val="center"/>
          </w:tcPr>
          <w:p w14:paraId="190DFEA5"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Colonic polyp</w:t>
            </w:r>
          </w:p>
        </w:tc>
        <w:tc>
          <w:tcPr>
            <w:tcW w:w="1418" w:type="dxa"/>
          </w:tcPr>
          <w:p w14:paraId="48EEB271" w14:textId="77777777" w:rsidR="00276EB1" w:rsidRPr="00611900" w:rsidRDefault="00000000" w:rsidP="00CB4260">
            <w:pPr>
              <w:rPr>
                <w:b/>
                <w:bCs/>
                <w:color w:val="000000" w:themeColor="text1"/>
              </w:rPr>
            </w:pPr>
            <w:r w:rsidRPr="00611900">
              <w:rPr>
                <w:b/>
                <w:bCs/>
                <w:color w:val="000000" w:themeColor="text1"/>
              </w:rPr>
              <w:t>384 (0.3)</w:t>
            </w:r>
          </w:p>
        </w:tc>
        <w:tc>
          <w:tcPr>
            <w:tcW w:w="1701" w:type="dxa"/>
            <w:gridSpan w:val="2"/>
            <w:vAlign w:val="center"/>
          </w:tcPr>
          <w:p w14:paraId="0840833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1.84 (1.66-2.04)</w:t>
            </w:r>
          </w:p>
        </w:tc>
        <w:tc>
          <w:tcPr>
            <w:tcW w:w="1134" w:type="dxa"/>
            <w:gridSpan w:val="2"/>
          </w:tcPr>
          <w:p w14:paraId="2DF70A4F"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529FD7D3" w14:textId="77777777">
        <w:trPr>
          <w:jc w:val="center"/>
        </w:trPr>
        <w:tc>
          <w:tcPr>
            <w:tcW w:w="3969" w:type="dxa"/>
            <w:vAlign w:val="center"/>
          </w:tcPr>
          <w:p w14:paraId="0A19E643" w14:textId="77777777" w:rsidR="00276EB1" w:rsidRPr="00611900" w:rsidRDefault="00000000" w:rsidP="00CB4260">
            <w:pPr>
              <w:rPr>
                <w:rFonts w:eastAsia="等线"/>
                <w:color w:val="000000" w:themeColor="text1"/>
              </w:rPr>
            </w:pPr>
            <w:r w:rsidRPr="00611900">
              <w:rPr>
                <w:rFonts w:eastAsia="等线"/>
                <w:color w:val="000000" w:themeColor="text1"/>
              </w:rPr>
              <w:t>Diseases of the skin</w:t>
            </w:r>
          </w:p>
        </w:tc>
        <w:tc>
          <w:tcPr>
            <w:tcW w:w="1418" w:type="dxa"/>
          </w:tcPr>
          <w:p w14:paraId="1EA33D6F" w14:textId="77777777" w:rsidR="00276EB1" w:rsidRPr="00611900" w:rsidRDefault="00276EB1" w:rsidP="00CB4260">
            <w:pPr>
              <w:rPr>
                <w:color w:val="000000" w:themeColor="text1"/>
              </w:rPr>
            </w:pPr>
          </w:p>
        </w:tc>
        <w:tc>
          <w:tcPr>
            <w:tcW w:w="1701" w:type="dxa"/>
            <w:gridSpan w:val="2"/>
            <w:vAlign w:val="center"/>
          </w:tcPr>
          <w:p w14:paraId="77787B6D" w14:textId="77777777" w:rsidR="00276EB1" w:rsidRPr="00611900" w:rsidRDefault="00276EB1" w:rsidP="00CB4260">
            <w:pPr>
              <w:rPr>
                <w:color w:val="000000" w:themeColor="text1"/>
              </w:rPr>
            </w:pPr>
          </w:p>
        </w:tc>
        <w:tc>
          <w:tcPr>
            <w:tcW w:w="1134" w:type="dxa"/>
            <w:gridSpan w:val="2"/>
          </w:tcPr>
          <w:p w14:paraId="6423F5F6" w14:textId="77777777" w:rsidR="00276EB1" w:rsidRPr="00611900" w:rsidRDefault="00276EB1" w:rsidP="00CB4260">
            <w:pPr>
              <w:rPr>
                <w:color w:val="000000" w:themeColor="text1"/>
              </w:rPr>
            </w:pPr>
          </w:p>
        </w:tc>
      </w:tr>
      <w:tr w:rsidR="00276EB1" w:rsidRPr="00611900" w14:paraId="2818B4AA" w14:textId="77777777">
        <w:trPr>
          <w:jc w:val="center"/>
        </w:trPr>
        <w:tc>
          <w:tcPr>
            <w:tcW w:w="3969" w:type="dxa"/>
            <w:vAlign w:val="center"/>
          </w:tcPr>
          <w:p w14:paraId="5927A45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Infections and eczema</w:t>
            </w:r>
          </w:p>
        </w:tc>
        <w:tc>
          <w:tcPr>
            <w:tcW w:w="1418" w:type="dxa"/>
          </w:tcPr>
          <w:p w14:paraId="60D8DD58" w14:textId="77777777" w:rsidR="00276EB1" w:rsidRPr="00611900" w:rsidRDefault="00000000" w:rsidP="00CB4260">
            <w:pPr>
              <w:rPr>
                <w:color w:val="000000" w:themeColor="text1"/>
              </w:rPr>
            </w:pPr>
            <w:r w:rsidRPr="00611900">
              <w:rPr>
                <w:color w:val="000000" w:themeColor="text1"/>
              </w:rPr>
              <w:t>7,394 (6.3)</w:t>
            </w:r>
          </w:p>
        </w:tc>
        <w:tc>
          <w:tcPr>
            <w:tcW w:w="1701" w:type="dxa"/>
            <w:gridSpan w:val="2"/>
            <w:vAlign w:val="center"/>
          </w:tcPr>
          <w:p w14:paraId="7AB0723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1.38 (1.35-1.42)</w:t>
            </w:r>
          </w:p>
        </w:tc>
        <w:tc>
          <w:tcPr>
            <w:tcW w:w="1134" w:type="dxa"/>
            <w:gridSpan w:val="2"/>
          </w:tcPr>
          <w:p w14:paraId="5E1A0AAF" w14:textId="77777777" w:rsidR="00276EB1" w:rsidRPr="00611900" w:rsidRDefault="00000000" w:rsidP="00CB4260">
            <w:pPr>
              <w:rPr>
                <w:color w:val="000000" w:themeColor="text1"/>
              </w:rPr>
            </w:pPr>
            <w:r w:rsidRPr="00611900">
              <w:t>&lt;0.0001</w:t>
            </w:r>
          </w:p>
        </w:tc>
      </w:tr>
      <w:tr w:rsidR="00276EB1" w:rsidRPr="00611900" w14:paraId="49C674A4" w14:textId="77777777">
        <w:trPr>
          <w:gridAfter w:val="1"/>
          <w:wAfter w:w="1068" w:type="dxa"/>
          <w:jc w:val="center"/>
        </w:trPr>
        <w:tc>
          <w:tcPr>
            <w:tcW w:w="6162" w:type="dxa"/>
            <w:gridSpan w:val="3"/>
            <w:vAlign w:val="center"/>
          </w:tcPr>
          <w:p w14:paraId="56D7B679" w14:textId="77777777" w:rsidR="00276EB1" w:rsidRPr="00611900" w:rsidRDefault="00000000" w:rsidP="00CB4260">
            <w:pPr>
              <w:rPr>
                <w:rFonts w:eastAsia="等线"/>
                <w:color w:val="000000" w:themeColor="text1"/>
              </w:rPr>
            </w:pPr>
            <w:r w:rsidRPr="00611900">
              <w:rPr>
                <w:rFonts w:eastAsia="等线"/>
                <w:color w:val="000000" w:themeColor="text1"/>
              </w:rPr>
              <w:t>Diseases of the musculoskeletal system</w:t>
            </w:r>
          </w:p>
        </w:tc>
        <w:tc>
          <w:tcPr>
            <w:tcW w:w="992" w:type="dxa"/>
            <w:gridSpan w:val="2"/>
            <w:vAlign w:val="center"/>
          </w:tcPr>
          <w:p w14:paraId="2C801C32" w14:textId="77777777" w:rsidR="00276EB1" w:rsidRPr="00611900" w:rsidRDefault="00276EB1" w:rsidP="00CB4260">
            <w:pPr>
              <w:rPr>
                <w:rFonts w:eastAsia="等线"/>
                <w:color w:val="000000" w:themeColor="text1"/>
              </w:rPr>
            </w:pPr>
          </w:p>
        </w:tc>
      </w:tr>
      <w:tr w:rsidR="00276EB1" w:rsidRPr="00611900" w14:paraId="72DF521B" w14:textId="77777777">
        <w:trPr>
          <w:jc w:val="center"/>
        </w:trPr>
        <w:tc>
          <w:tcPr>
            <w:tcW w:w="3969" w:type="dxa"/>
            <w:vAlign w:val="center"/>
          </w:tcPr>
          <w:p w14:paraId="5D75A68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Rheumatoid arthritis and related disorders</w:t>
            </w:r>
          </w:p>
        </w:tc>
        <w:tc>
          <w:tcPr>
            <w:tcW w:w="1418" w:type="dxa"/>
          </w:tcPr>
          <w:p w14:paraId="05832314" w14:textId="77777777" w:rsidR="00276EB1" w:rsidRPr="00611900" w:rsidRDefault="00000000" w:rsidP="00CB4260">
            <w:pPr>
              <w:rPr>
                <w:color w:val="000000" w:themeColor="text1"/>
              </w:rPr>
            </w:pPr>
            <w:r w:rsidRPr="00611900">
              <w:rPr>
                <w:color w:val="000000" w:themeColor="text1"/>
              </w:rPr>
              <w:t>2,447 (2.1)</w:t>
            </w:r>
          </w:p>
        </w:tc>
        <w:tc>
          <w:tcPr>
            <w:tcW w:w="1701" w:type="dxa"/>
            <w:gridSpan w:val="2"/>
            <w:vAlign w:val="center"/>
          </w:tcPr>
          <w:p w14:paraId="12E55E0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1.10 (1.06-1.15)</w:t>
            </w:r>
          </w:p>
        </w:tc>
        <w:tc>
          <w:tcPr>
            <w:tcW w:w="1134" w:type="dxa"/>
            <w:gridSpan w:val="2"/>
          </w:tcPr>
          <w:p w14:paraId="045603E0" w14:textId="77777777" w:rsidR="00276EB1" w:rsidRPr="00611900" w:rsidRDefault="00000000" w:rsidP="00CB4260">
            <w:pPr>
              <w:rPr>
                <w:color w:val="000000" w:themeColor="text1"/>
              </w:rPr>
            </w:pPr>
            <w:r w:rsidRPr="00611900">
              <w:t>&lt;0.0001</w:t>
            </w:r>
          </w:p>
        </w:tc>
      </w:tr>
      <w:tr w:rsidR="00276EB1" w:rsidRPr="00611900" w14:paraId="301C85E1" w14:textId="77777777">
        <w:trPr>
          <w:jc w:val="center"/>
        </w:trPr>
        <w:tc>
          <w:tcPr>
            <w:tcW w:w="3969" w:type="dxa"/>
            <w:vAlign w:val="center"/>
          </w:tcPr>
          <w:p w14:paraId="7C5DDCAD"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Gout</w:t>
            </w:r>
          </w:p>
        </w:tc>
        <w:tc>
          <w:tcPr>
            <w:tcW w:w="1418" w:type="dxa"/>
          </w:tcPr>
          <w:p w14:paraId="37E7D741" w14:textId="77777777" w:rsidR="00276EB1" w:rsidRPr="00611900" w:rsidRDefault="00000000" w:rsidP="00CB4260">
            <w:pPr>
              <w:rPr>
                <w:b/>
                <w:bCs/>
                <w:color w:val="000000" w:themeColor="text1"/>
              </w:rPr>
            </w:pPr>
            <w:r w:rsidRPr="00611900">
              <w:rPr>
                <w:b/>
                <w:bCs/>
                <w:color w:val="000000" w:themeColor="text1"/>
              </w:rPr>
              <w:t>5,138 (4.4)</w:t>
            </w:r>
          </w:p>
        </w:tc>
        <w:tc>
          <w:tcPr>
            <w:tcW w:w="1701" w:type="dxa"/>
            <w:gridSpan w:val="2"/>
            <w:vAlign w:val="center"/>
          </w:tcPr>
          <w:p w14:paraId="54399C93"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2.29 (2.23-2.35)</w:t>
            </w:r>
          </w:p>
        </w:tc>
        <w:tc>
          <w:tcPr>
            <w:tcW w:w="1134" w:type="dxa"/>
            <w:gridSpan w:val="2"/>
          </w:tcPr>
          <w:p w14:paraId="41388393"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40E21F1E" w14:textId="77777777">
        <w:trPr>
          <w:jc w:val="center"/>
        </w:trPr>
        <w:tc>
          <w:tcPr>
            <w:tcW w:w="3969" w:type="dxa"/>
            <w:vAlign w:val="center"/>
          </w:tcPr>
          <w:p w14:paraId="5148DCA8"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Osteoarthritis</w:t>
            </w:r>
          </w:p>
        </w:tc>
        <w:tc>
          <w:tcPr>
            <w:tcW w:w="1418" w:type="dxa"/>
          </w:tcPr>
          <w:p w14:paraId="734603A7" w14:textId="77777777" w:rsidR="00276EB1" w:rsidRPr="00611900" w:rsidRDefault="00000000" w:rsidP="00CB4260">
            <w:pPr>
              <w:rPr>
                <w:b/>
                <w:bCs/>
                <w:color w:val="000000" w:themeColor="text1"/>
              </w:rPr>
            </w:pPr>
            <w:r w:rsidRPr="00611900">
              <w:rPr>
                <w:b/>
                <w:bCs/>
                <w:color w:val="000000" w:themeColor="text1"/>
              </w:rPr>
              <w:t>26,200 (22.4)</w:t>
            </w:r>
          </w:p>
        </w:tc>
        <w:tc>
          <w:tcPr>
            <w:tcW w:w="1701" w:type="dxa"/>
            <w:gridSpan w:val="2"/>
            <w:vAlign w:val="center"/>
          </w:tcPr>
          <w:p w14:paraId="600709B7"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2.43 (2.40-2.46)</w:t>
            </w:r>
          </w:p>
        </w:tc>
        <w:tc>
          <w:tcPr>
            <w:tcW w:w="1134" w:type="dxa"/>
            <w:gridSpan w:val="2"/>
          </w:tcPr>
          <w:p w14:paraId="090C88A0"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29EE3DB2" w14:textId="77777777">
        <w:trPr>
          <w:jc w:val="center"/>
        </w:trPr>
        <w:tc>
          <w:tcPr>
            <w:tcW w:w="3969" w:type="dxa"/>
            <w:vAlign w:val="center"/>
          </w:tcPr>
          <w:p w14:paraId="3DD09631"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Sciatica</w:t>
            </w:r>
          </w:p>
        </w:tc>
        <w:tc>
          <w:tcPr>
            <w:tcW w:w="1418" w:type="dxa"/>
          </w:tcPr>
          <w:p w14:paraId="061EBCE8" w14:textId="77777777" w:rsidR="00276EB1" w:rsidRPr="00611900" w:rsidRDefault="00000000" w:rsidP="00CB4260">
            <w:pPr>
              <w:rPr>
                <w:b/>
                <w:bCs/>
                <w:color w:val="000000" w:themeColor="text1"/>
              </w:rPr>
            </w:pPr>
            <w:r w:rsidRPr="00611900">
              <w:rPr>
                <w:b/>
                <w:bCs/>
                <w:color w:val="000000" w:themeColor="text1"/>
              </w:rPr>
              <w:t>3,872 (3.3)</w:t>
            </w:r>
          </w:p>
        </w:tc>
        <w:tc>
          <w:tcPr>
            <w:tcW w:w="1701" w:type="dxa"/>
            <w:gridSpan w:val="2"/>
            <w:vAlign w:val="center"/>
          </w:tcPr>
          <w:p w14:paraId="6441C15B"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1.80 (1.74-1.86)</w:t>
            </w:r>
          </w:p>
        </w:tc>
        <w:tc>
          <w:tcPr>
            <w:tcW w:w="1134" w:type="dxa"/>
            <w:gridSpan w:val="2"/>
          </w:tcPr>
          <w:p w14:paraId="49A3BF49"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6FC87CC7" w14:textId="77777777">
        <w:trPr>
          <w:jc w:val="center"/>
        </w:trPr>
        <w:tc>
          <w:tcPr>
            <w:tcW w:w="3969" w:type="dxa"/>
            <w:vAlign w:val="center"/>
          </w:tcPr>
          <w:p w14:paraId="33C197E7"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Back pain</w:t>
            </w:r>
          </w:p>
        </w:tc>
        <w:tc>
          <w:tcPr>
            <w:tcW w:w="1418" w:type="dxa"/>
          </w:tcPr>
          <w:p w14:paraId="24ED4246" w14:textId="77777777" w:rsidR="00276EB1" w:rsidRPr="00611900" w:rsidRDefault="00000000" w:rsidP="00CB4260">
            <w:pPr>
              <w:rPr>
                <w:b/>
                <w:bCs/>
                <w:color w:val="000000" w:themeColor="text1"/>
              </w:rPr>
            </w:pPr>
            <w:r w:rsidRPr="00611900">
              <w:rPr>
                <w:b/>
                <w:bCs/>
                <w:color w:val="000000" w:themeColor="text1"/>
              </w:rPr>
              <w:t>8,679 (7.4)</w:t>
            </w:r>
          </w:p>
        </w:tc>
        <w:tc>
          <w:tcPr>
            <w:tcW w:w="1701" w:type="dxa"/>
            <w:gridSpan w:val="2"/>
            <w:vAlign w:val="center"/>
          </w:tcPr>
          <w:p w14:paraId="3D144A9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1.66 (1.63-1.70)</w:t>
            </w:r>
          </w:p>
        </w:tc>
        <w:tc>
          <w:tcPr>
            <w:tcW w:w="1134" w:type="dxa"/>
            <w:gridSpan w:val="2"/>
          </w:tcPr>
          <w:p w14:paraId="4E7EC13F"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2A4EBF28" w14:textId="77777777">
        <w:trPr>
          <w:jc w:val="center"/>
        </w:trPr>
        <w:tc>
          <w:tcPr>
            <w:tcW w:w="3969" w:type="dxa"/>
            <w:vAlign w:val="center"/>
          </w:tcPr>
          <w:p w14:paraId="7967D7E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Soft tissue disorders</w:t>
            </w:r>
          </w:p>
        </w:tc>
        <w:tc>
          <w:tcPr>
            <w:tcW w:w="1418" w:type="dxa"/>
          </w:tcPr>
          <w:p w14:paraId="1FD28B44" w14:textId="77777777" w:rsidR="00276EB1" w:rsidRPr="00611900" w:rsidRDefault="00000000" w:rsidP="00CB4260">
            <w:pPr>
              <w:rPr>
                <w:color w:val="000000" w:themeColor="text1"/>
              </w:rPr>
            </w:pPr>
            <w:r w:rsidRPr="00611900">
              <w:rPr>
                <w:color w:val="000000" w:themeColor="text1"/>
              </w:rPr>
              <w:t>7,771 (6.7)</w:t>
            </w:r>
          </w:p>
        </w:tc>
        <w:tc>
          <w:tcPr>
            <w:tcW w:w="1701" w:type="dxa"/>
            <w:gridSpan w:val="2"/>
            <w:vAlign w:val="center"/>
          </w:tcPr>
          <w:p w14:paraId="6B357B2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1.44 (1.40-1.47)</w:t>
            </w:r>
          </w:p>
        </w:tc>
        <w:tc>
          <w:tcPr>
            <w:tcW w:w="1134" w:type="dxa"/>
            <w:gridSpan w:val="2"/>
          </w:tcPr>
          <w:p w14:paraId="7DC283FF" w14:textId="77777777" w:rsidR="00276EB1" w:rsidRPr="00611900" w:rsidRDefault="00000000" w:rsidP="00CB4260">
            <w:pPr>
              <w:rPr>
                <w:color w:val="000000" w:themeColor="text1"/>
              </w:rPr>
            </w:pPr>
            <w:r w:rsidRPr="00611900">
              <w:t>&lt;0.0001</w:t>
            </w:r>
          </w:p>
        </w:tc>
      </w:tr>
      <w:tr w:rsidR="00276EB1" w:rsidRPr="00611900" w14:paraId="7EF206C0" w14:textId="77777777">
        <w:trPr>
          <w:jc w:val="center"/>
        </w:trPr>
        <w:tc>
          <w:tcPr>
            <w:tcW w:w="3969" w:type="dxa"/>
            <w:vAlign w:val="center"/>
          </w:tcPr>
          <w:p w14:paraId="2A081C34"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Osteoporosis</w:t>
            </w:r>
          </w:p>
        </w:tc>
        <w:tc>
          <w:tcPr>
            <w:tcW w:w="1418" w:type="dxa"/>
          </w:tcPr>
          <w:p w14:paraId="142EB2FC" w14:textId="77777777" w:rsidR="00276EB1" w:rsidRPr="00611900" w:rsidRDefault="00000000" w:rsidP="00CB4260">
            <w:pPr>
              <w:rPr>
                <w:b/>
                <w:bCs/>
                <w:color w:val="000000" w:themeColor="text1"/>
              </w:rPr>
            </w:pPr>
            <w:r w:rsidRPr="00611900">
              <w:rPr>
                <w:b/>
                <w:bCs/>
                <w:color w:val="000000" w:themeColor="text1"/>
              </w:rPr>
              <w:t>5,048 (4.3)</w:t>
            </w:r>
          </w:p>
        </w:tc>
        <w:tc>
          <w:tcPr>
            <w:tcW w:w="1701" w:type="dxa"/>
            <w:gridSpan w:val="2"/>
            <w:vAlign w:val="center"/>
          </w:tcPr>
          <w:p w14:paraId="5E953AF2"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1.84 (1.78-1.89)</w:t>
            </w:r>
          </w:p>
        </w:tc>
        <w:tc>
          <w:tcPr>
            <w:tcW w:w="1134" w:type="dxa"/>
            <w:gridSpan w:val="2"/>
          </w:tcPr>
          <w:p w14:paraId="1E03481B" w14:textId="77777777" w:rsidR="00276EB1" w:rsidRPr="00611900" w:rsidRDefault="00000000" w:rsidP="00CB4260">
            <w:pPr>
              <w:rPr>
                <w:b/>
                <w:bCs/>
                <w:color w:val="000000" w:themeColor="text1"/>
              </w:rPr>
            </w:pPr>
            <w:r w:rsidRPr="00611900">
              <w:rPr>
                <w:b/>
                <w:bCs/>
                <w:color w:val="000000" w:themeColor="text1"/>
              </w:rPr>
              <w:t>&lt;0.0001</w:t>
            </w:r>
          </w:p>
        </w:tc>
      </w:tr>
      <w:tr w:rsidR="00276EB1" w:rsidRPr="00611900" w14:paraId="43FC1CEE" w14:textId="77777777">
        <w:trPr>
          <w:gridAfter w:val="1"/>
          <w:wAfter w:w="1068" w:type="dxa"/>
          <w:jc w:val="center"/>
        </w:trPr>
        <w:tc>
          <w:tcPr>
            <w:tcW w:w="6162" w:type="dxa"/>
            <w:gridSpan w:val="3"/>
            <w:vAlign w:val="center"/>
          </w:tcPr>
          <w:p w14:paraId="25F9F6E0" w14:textId="77777777" w:rsidR="00276EB1" w:rsidRPr="00611900" w:rsidRDefault="00000000" w:rsidP="00CB4260">
            <w:pPr>
              <w:rPr>
                <w:rFonts w:eastAsia="等线"/>
                <w:color w:val="000000" w:themeColor="text1"/>
              </w:rPr>
            </w:pPr>
            <w:r w:rsidRPr="00611900">
              <w:rPr>
                <w:rFonts w:eastAsia="等线"/>
                <w:color w:val="000000" w:themeColor="text1"/>
              </w:rPr>
              <w:t>Diseases of the genitourinary system</w:t>
            </w:r>
          </w:p>
        </w:tc>
        <w:tc>
          <w:tcPr>
            <w:tcW w:w="992" w:type="dxa"/>
            <w:gridSpan w:val="2"/>
            <w:vAlign w:val="center"/>
          </w:tcPr>
          <w:p w14:paraId="0180C46C" w14:textId="77777777" w:rsidR="00276EB1" w:rsidRPr="00611900" w:rsidRDefault="00276EB1" w:rsidP="00CB4260">
            <w:pPr>
              <w:rPr>
                <w:rFonts w:eastAsia="等线"/>
                <w:color w:val="000000" w:themeColor="text1"/>
              </w:rPr>
            </w:pPr>
          </w:p>
        </w:tc>
      </w:tr>
      <w:tr w:rsidR="00276EB1" w:rsidRPr="00611900" w14:paraId="05E243D5" w14:textId="77777777">
        <w:trPr>
          <w:jc w:val="center"/>
        </w:trPr>
        <w:tc>
          <w:tcPr>
            <w:tcW w:w="3969" w:type="dxa"/>
            <w:vAlign w:val="center"/>
          </w:tcPr>
          <w:p w14:paraId="39EEAB0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Renal failure</w:t>
            </w:r>
          </w:p>
        </w:tc>
        <w:tc>
          <w:tcPr>
            <w:tcW w:w="1418" w:type="dxa"/>
          </w:tcPr>
          <w:p w14:paraId="1425202A" w14:textId="77777777" w:rsidR="00276EB1" w:rsidRPr="00611900" w:rsidRDefault="00000000" w:rsidP="00CB4260">
            <w:pPr>
              <w:rPr>
                <w:color w:val="000000" w:themeColor="text1"/>
              </w:rPr>
            </w:pPr>
            <w:r w:rsidRPr="00611900">
              <w:rPr>
                <w:color w:val="000000" w:themeColor="text1"/>
              </w:rPr>
              <w:t>22,676 (19.4)</w:t>
            </w:r>
          </w:p>
        </w:tc>
        <w:tc>
          <w:tcPr>
            <w:tcW w:w="1701" w:type="dxa"/>
            <w:gridSpan w:val="2"/>
            <w:vAlign w:val="center"/>
          </w:tcPr>
          <w:p w14:paraId="6F4FAA3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1.33 (1.31-1.35)</w:t>
            </w:r>
          </w:p>
        </w:tc>
        <w:tc>
          <w:tcPr>
            <w:tcW w:w="1134" w:type="dxa"/>
            <w:gridSpan w:val="2"/>
          </w:tcPr>
          <w:p w14:paraId="5E41302E" w14:textId="77777777" w:rsidR="00276EB1" w:rsidRPr="00611900" w:rsidRDefault="00000000" w:rsidP="00CB4260">
            <w:pPr>
              <w:rPr>
                <w:color w:val="000000" w:themeColor="text1"/>
              </w:rPr>
            </w:pPr>
            <w:r w:rsidRPr="00611900">
              <w:t>&lt;0.0001</w:t>
            </w:r>
          </w:p>
        </w:tc>
      </w:tr>
      <w:tr w:rsidR="00577D29" w:rsidRPr="00611900" w14:paraId="2C38D2F8" w14:textId="77777777">
        <w:trPr>
          <w:jc w:val="center"/>
        </w:trPr>
        <w:tc>
          <w:tcPr>
            <w:tcW w:w="3969" w:type="dxa"/>
            <w:tcBorders>
              <w:bottom w:val="single" w:sz="8" w:space="0" w:color="auto"/>
            </w:tcBorders>
            <w:vAlign w:val="center"/>
          </w:tcPr>
          <w:p w14:paraId="5451042A"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Infertility</w:t>
            </w:r>
          </w:p>
        </w:tc>
        <w:tc>
          <w:tcPr>
            <w:tcW w:w="1418" w:type="dxa"/>
            <w:tcBorders>
              <w:bottom w:val="single" w:sz="8" w:space="0" w:color="auto"/>
            </w:tcBorders>
          </w:tcPr>
          <w:p w14:paraId="4319AB88" w14:textId="77777777" w:rsidR="00276EB1" w:rsidRPr="00611900" w:rsidRDefault="00000000" w:rsidP="00CB4260">
            <w:pPr>
              <w:rPr>
                <w:b/>
                <w:bCs/>
                <w:color w:val="000000" w:themeColor="text1"/>
              </w:rPr>
            </w:pPr>
            <w:r w:rsidRPr="00611900">
              <w:rPr>
                <w:b/>
                <w:bCs/>
                <w:color w:val="000000" w:themeColor="text1"/>
              </w:rPr>
              <w:t>47 (0.04)</w:t>
            </w:r>
          </w:p>
        </w:tc>
        <w:tc>
          <w:tcPr>
            <w:tcW w:w="1701" w:type="dxa"/>
            <w:gridSpan w:val="2"/>
            <w:tcBorders>
              <w:bottom w:val="single" w:sz="8" w:space="0" w:color="auto"/>
            </w:tcBorders>
            <w:vAlign w:val="center"/>
          </w:tcPr>
          <w:p w14:paraId="4AD645F0"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1.66 (1.25-2.22)</w:t>
            </w:r>
          </w:p>
        </w:tc>
        <w:tc>
          <w:tcPr>
            <w:tcW w:w="1134" w:type="dxa"/>
            <w:gridSpan w:val="2"/>
            <w:tcBorders>
              <w:bottom w:val="single" w:sz="8" w:space="0" w:color="auto"/>
            </w:tcBorders>
          </w:tcPr>
          <w:p w14:paraId="1945F79C" w14:textId="77777777" w:rsidR="00276EB1" w:rsidRPr="00611900" w:rsidRDefault="00000000" w:rsidP="00CB4260">
            <w:pPr>
              <w:rPr>
                <w:b/>
                <w:bCs/>
                <w:color w:val="000000" w:themeColor="text1"/>
              </w:rPr>
            </w:pPr>
            <w:r w:rsidRPr="00611900">
              <w:rPr>
                <w:b/>
                <w:bCs/>
                <w:color w:val="000000" w:themeColor="text1"/>
              </w:rPr>
              <w:t>0.001</w:t>
            </w:r>
          </w:p>
        </w:tc>
      </w:tr>
    </w:tbl>
    <w:p w14:paraId="42BF5822" w14:textId="14D8F250" w:rsidR="00276EB1" w:rsidRPr="00611900" w:rsidRDefault="00000000" w:rsidP="00CB4260">
      <w:pPr>
        <w:rPr>
          <w:rFonts w:eastAsia="楷体"/>
        </w:rPr>
      </w:pPr>
      <w:r w:rsidRPr="00611900">
        <w:rPr>
          <w:rFonts w:eastAsia="楷体"/>
        </w:rPr>
        <w:t>OR for prediabetes versus normoglycemia in the unadjusted model. The ORs greater than or equal to 1</w:t>
      </w:r>
      <w:r w:rsidR="00EA7E4B" w:rsidRPr="00611900">
        <w:rPr>
          <w:rFonts w:eastAsiaTheme="minorEastAsia"/>
          <w:color w:val="000000" w:themeColor="text1"/>
        </w:rPr>
        <w:t>.</w:t>
      </w:r>
      <w:r w:rsidR="00577D29" w:rsidRPr="00611900">
        <w:rPr>
          <w:rFonts w:eastAsia="楷体"/>
        </w:rPr>
        <w:t>50</w:t>
      </w:r>
      <w:r w:rsidRPr="00611900">
        <w:rPr>
          <w:rFonts w:eastAsia="楷体"/>
        </w:rPr>
        <w:t xml:space="preserve"> and significant at P&lt;0.00066 (Bonferroni correction for multiple testing) are shown in black bold. </w:t>
      </w:r>
    </w:p>
    <w:p w14:paraId="41A4F1AF" w14:textId="4DCA18C4" w:rsidR="00276EB1" w:rsidRPr="00611900" w:rsidRDefault="00EA7E4B" w:rsidP="00CB4260">
      <w:pPr>
        <w:rPr>
          <w:rFonts w:eastAsia="楷体"/>
        </w:rPr>
      </w:pPr>
      <w:bookmarkStart w:id="2" w:name="OLE_LINK1"/>
      <w:r w:rsidRPr="00611900">
        <w:rPr>
          <w:rFonts w:eastAsia="楷体"/>
          <w:color w:val="000000" w:themeColor="text1"/>
        </w:rPr>
        <w:t>Abbreviations: ICD-10</w:t>
      </w:r>
      <w:r w:rsidRPr="00611900">
        <w:rPr>
          <w:rFonts w:eastAsia="楷体"/>
          <w:color w:val="000000" w:themeColor="text1"/>
        </w:rPr>
        <w:t xml:space="preserve">: </w:t>
      </w:r>
      <w:r w:rsidRPr="00611900">
        <w:rPr>
          <w:rFonts w:eastAsia="楷体"/>
          <w:color w:val="000000" w:themeColor="text1"/>
        </w:rPr>
        <w:t>International Classification of Diseases 10th Revision</w:t>
      </w:r>
      <w:r w:rsidRPr="00611900">
        <w:rPr>
          <w:rFonts w:eastAsia="楷体"/>
          <w:color w:val="000000" w:themeColor="text1"/>
        </w:rPr>
        <w:t>;</w:t>
      </w:r>
      <w:r w:rsidRPr="00611900">
        <w:rPr>
          <w:rFonts w:eastAsia="楷体"/>
          <w:color w:val="000000" w:themeColor="text1"/>
        </w:rPr>
        <w:t xml:space="preserve"> OR: Odds ratio; CI</w:t>
      </w:r>
      <w:r w:rsidRPr="00611900">
        <w:rPr>
          <w:color w:val="000000" w:themeColor="text1"/>
        </w:rPr>
        <w:t xml:space="preserve">: </w:t>
      </w:r>
      <w:r w:rsidRPr="00611900">
        <w:rPr>
          <w:rFonts w:eastAsia="楷体"/>
          <w:color w:val="000000" w:themeColor="text1"/>
        </w:rPr>
        <w:t>Confidence in</w:t>
      </w:r>
      <w:r w:rsidRPr="00611900">
        <w:rPr>
          <w:rFonts w:eastAsia="楷体"/>
        </w:rPr>
        <w:t>terval.</w:t>
      </w:r>
      <w:bookmarkEnd w:id="2"/>
    </w:p>
    <w:p w14:paraId="6FD89E8A" w14:textId="77777777" w:rsidR="00276EB1" w:rsidRPr="00611900" w:rsidRDefault="00000000" w:rsidP="00CB4260">
      <w:pPr>
        <w:rPr>
          <w:rFonts w:eastAsia="楷体"/>
        </w:rPr>
      </w:pPr>
      <w:r w:rsidRPr="00611900">
        <w:rPr>
          <w:rFonts w:eastAsia="楷体"/>
        </w:rPr>
        <w:t xml:space="preserve"> </w:t>
      </w:r>
    </w:p>
    <w:p w14:paraId="6446F769" w14:textId="77777777" w:rsidR="00276EB1" w:rsidRPr="00611900" w:rsidRDefault="00000000" w:rsidP="00CB4260">
      <w:pPr>
        <w:rPr>
          <w:rFonts w:eastAsia="楷体"/>
          <w:b/>
          <w:bCs/>
        </w:rPr>
      </w:pPr>
      <w:r w:rsidRPr="00611900">
        <w:rPr>
          <w:b/>
          <w:bCs/>
        </w:rPr>
        <w:t>Associations between diabetes and the 76 disease outcomes</w:t>
      </w:r>
      <w:r w:rsidRPr="00611900">
        <w:rPr>
          <w:rFonts w:eastAsia="楷体"/>
          <w:b/>
          <w:bCs/>
        </w:rPr>
        <w:t xml:space="preserve"> </w:t>
      </w:r>
    </w:p>
    <w:p w14:paraId="118E6AE9" w14:textId="24761886" w:rsidR="00276EB1" w:rsidRPr="00611900" w:rsidRDefault="00000000" w:rsidP="00CB4260">
      <w:pPr>
        <w:ind w:firstLine="420"/>
        <w:rPr>
          <w:rFonts w:eastAsia="楷体"/>
        </w:rPr>
      </w:pPr>
      <w:r w:rsidRPr="00611900">
        <w:rPr>
          <w:rFonts w:eastAsia="楷体"/>
        </w:rPr>
        <w:t xml:space="preserve">The results of univariate and </w:t>
      </w:r>
      <w:r w:rsidRPr="00611900">
        <w:rPr>
          <w:rFonts w:eastAsiaTheme="minorEastAsia"/>
        </w:rPr>
        <w:t>multivariable</w:t>
      </w:r>
      <w:r w:rsidRPr="00611900">
        <w:rPr>
          <w:rFonts w:eastAsia="楷体"/>
        </w:rPr>
        <w:t xml:space="preserve"> logistic regression models for the effects of diabetes on an array of health outcomes are shown in </w:t>
      </w:r>
      <w:r w:rsidR="00613A80" w:rsidRPr="00611900">
        <w:t>Supplementary Table 3</w:t>
      </w:r>
      <w:r w:rsidR="00613A80" w:rsidRPr="00611900">
        <w:rPr>
          <w:b/>
          <w:bCs/>
        </w:rPr>
        <w:t>.</w:t>
      </w:r>
      <w:r w:rsidRPr="00611900">
        <w:rPr>
          <w:rFonts w:eastAsia="楷体"/>
        </w:rPr>
        <w:t xml:space="preserve"> Compared with normoglycemia, diabetes is significantly associated with an increased risk of 42 diseases (adjusted OR &gt; 1), among them, the adjusted ORs of 13 diseases are greater than 1</w:t>
      </w:r>
      <w:r w:rsidR="00EA7E4B" w:rsidRPr="00611900">
        <w:rPr>
          <w:rFonts w:eastAsiaTheme="minorEastAsia"/>
          <w:color w:val="000000" w:themeColor="text1"/>
        </w:rPr>
        <w:t>.</w:t>
      </w:r>
      <w:r w:rsidRPr="00611900">
        <w:rPr>
          <w:rFonts w:eastAsia="楷体"/>
        </w:rPr>
        <w:t>5. In figure 2, we found that prediabetes is significantly associated with an increased risk of 42 diseases (adjusted OR &gt; 1), and the adjusted ORs of 23 diseases are greater than 1</w:t>
      </w:r>
      <w:r w:rsidR="00EA7E4B" w:rsidRPr="00611900">
        <w:rPr>
          <w:rFonts w:eastAsiaTheme="minorEastAsia"/>
          <w:color w:val="000000" w:themeColor="text1"/>
        </w:rPr>
        <w:t>.</w:t>
      </w:r>
      <w:r w:rsidRPr="00611900">
        <w:rPr>
          <w:rFonts w:eastAsia="楷体"/>
        </w:rPr>
        <w:t>5. Perhaps there are additional confounding factors that we do not consider that affect the associations between diabetes and these diseases, and we can still get the conclusion that many diseases are associated with prediabetes, which is similar to diabetes.</w:t>
      </w:r>
    </w:p>
    <w:p w14:paraId="1FA83879" w14:textId="77777777" w:rsidR="00276EB1" w:rsidRPr="00611900" w:rsidRDefault="00276EB1" w:rsidP="00CB4260">
      <w:pPr>
        <w:rPr>
          <w:rFonts w:eastAsia="楷体"/>
        </w:rPr>
      </w:pPr>
    </w:p>
    <w:p w14:paraId="138B4CE8" w14:textId="20630D52" w:rsidR="00276EB1" w:rsidRPr="00611900" w:rsidRDefault="001571D6" w:rsidP="00CB4260">
      <w:pPr>
        <w:pStyle w:val="WYF"/>
        <w:rPr>
          <w:rFonts w:ascii="Times New Roman" w:hAnsi="Times New Roman" w:cs="Times New Roman"/>
          <w:sz w:val="20"/>
          <w:szCs w:val="20"/>
        </w:rPr>
      </w:pPr>
      <w:bookmarkStart w:id="3" w:name="_Toc118742541"/>
      <w:r w:rsidRPr="00611900">
        <w:rPr>
          <w:rFonts w:ascii="Times New Roman" w:hAnsi="Times New Roman" w:cs="Times New Roman"/>
          <w:sz w:val="20"/>
          <w:szCs w:val="20"/>
        </w:rPr>
        <w:t xml:space="preserve">Supplementary Table 3 </w:t>
      </w:r>
      <w:r w:rsidRPr="00611900">
        <w:rPr>
          <w:rFonts w:ascii="Times New Roman" w:hAnsi="Times New Roman" w:cs="Times New Roman"/>
          <w:b w:val="0"/>
          <w:bCs/>
          <w:sz w:val="20"/>
          <w:szCs w:val="20"/>
        </w:rPr>
        <w:t>Associations between diabetes and the 76 disease outcomes.</w:t>
      </w:r>
      <w:bookmarkEnd w:id="3"/>
    </w:p>
    <w:tbl>
      <w:tblPr>
        <w:tblStyle w:val="a8"/>
        <w:tblW w:w="83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800"/>
        <w:gridCol w:w="48"/>
        <w:gridCol w:w="707"/>
        <w:gridCol w:w="1088"/>
        <w:gridCol w:w="47"/>
        <w:gridCol w:w="639"/>
        <w:gridCol w:w="1204"/>
        <w:gridCol w:w="570"/>
      </w:tblGrid>
      <w:tr w:rsidR="00276EB1" w:rsidRPr="00611900" w14:paraId="02CA4D7A" w14:textId="77777777">
        <w:trPr>
          <w:jc w:val="center"/>
        </w:trPr>
        <w:tc>
          <w:tcPr>
            <w:tcW w:w="3261" w:type="dxa"/>
            <w:tcBorders>
              <w:top w:val="single" w:sz="8" w:space="0" w:color="auto"/>
              <w:bottom w:val="single" w:sz="8" w:space="0" w:color="auto"/>
            </w:tcBorders>
            <w:vAlign w:val="center"/>
          </w:tcPr>
          <w:p w14:paraId="621216AD" w14:textId="77777777" w:rsidR="00276EB1" w:rsidRPr="00611900" w:rsidRDefault="00000000" w:rsidP="00CB4260">
            <w:pPr>
              <w:rPr>
                <w:b/>
                <w:bCs/>
                <w:color w:val="000000" w:themeColor="text1"/>
              </w:rPr>
            </w:pPr>
            <w:r w:rsidRPr="00611900">
              <w:rPr>
                <w:b/>
                <w:bCs/>
                <w:color w:val="000000" w:themeColor="text1"/>
              </w:rPr>
              <w:t>Diagnosis or diagnostic group</w:t>
            </w:r>
          </w:p>
        </w:tc>
        <w:tc>
          <w:tcPr>
            <w:tcW w:w="1555" w:type="dxa"/>
            <w:gridSpan w:val="3"/>
            <w:tcBorders>
              <w:top w:val="single" w:sz="8" w:space="0" w:color="auto"/>
              <w:bottom w:val="single" w:sz="8" w:space="0" w:color="auto"/>
            </w:tcBorders>
            <w:vAlign w:val="center"/>
          </w:tcPr>
          <w:p w14:paraId="6AFCE61A" w14:textId="77777777" w:rsidR="00276EB1" w:rsidRPr="00611900" w:rsidRDefault="00000000" w:rsidP="00CB4260">
            <w:pPr>
              <w:rPr>
                <w:b/>
                <w:bCs/>
                <w:color w:val="000000" w:themeColor="text1"/>
              </w:rPr>
            </w:pPr>
            <w:r w:rsidRPr="00611900">
              <w:rPr>
                <w:b/>
                <w:bCs/>
                <w:color w:val="000000" w:themeColor="text1"/>
              </w:rPr>
              <w:t>Case, n (%)</w:t>
            </w:r>
          </w:p>
        </w:tc>
        <w:tc>
          <w:tcPr>
            <w:tcW w:w="1774" w:type="dxa"/>
            <w:gridSpan w:val="3"/>
            <w:tcBorders>
              <w:top w:val="single" w:sz="8" w:space="0" w:color="auto"/>
              <w:bottom w:val="single" w:sz="8" w:space="0" w:color="auto"/>
            </w:tcBorders>
            <w:vAlign w:val="center"/>
          </w:tcPr>
          <w:p w14:paraId="03146BEF" w14:textId="77777777" w:rsidR="00276EB1" w:rsidRPr="00611900" w:rsidRDefault="00000000" w:rsidP="00CB4260">
            <w:pPr>
              <w:jc w:val="left"/>
              <w:rPr>
                <w:b/>
                <w:bCs/>
                <w:color w:val="000000" w:themeColor="text1"/>
              </w:rPr>
            </w:pPr>
            <w:r w:rsidRPr="00611900">
              <w:rPr>
                <w:b/>
                <w:bCs/>
                <w:color w:val="000000" w:themeColor="text1"/>
              </w:rPr>
              <w:t>OR (95% CI)</w:t>
            </w:r>
          </w:p>
        </w:tc>
        <w:tc>
          <w:tcPr>
            <w:tcW w:w="1774" w:type="dxa"/>
            <w:gridSpan w:val="2"/>
            <w:tcBorders>
              <w:top w:val="single" w:sz="8" w:space="0" w:color="auto"/>
              <w:bottom w:val="single" w:sz="8" w:space="0" w:color="auto"/>
            </w:tcBorders>
            <w:vAlign w:val="center"/>
          </w:tcPr>
          <w:p w14:paraId="417D664C" w14:textId="77777777" w:rsidR="00276EB1" w:rsidRPr="00611900" w:rsidRDefault="00000000" w:rsidP="00CB4260">
            <w:pPr>
              <w:jc w:val="left"/>
              <w:rPr>
                <w:b/>
                <w:bCs/>
                <w:color w:val="000000" w:themeColor="text1"/>
              </w:rPr>
            </w:pPr>
            <w:r w:rsidRPr="00611900">
              <w:rPr>
                <w:b/>
                <w:bCs/>
                <w:color w:val="000000" w:themeColor="text1"/>
              </w:rPr>
              <w:t>Adjusted OR (95% CI) *</w:t>
            </w:r>
          </w:p>
        </w:tc>
      </w:tr>
      <w:tr w:rsidR="00276EB1" w:rsidRPr="00611900" w14:paraId="515293A8" w14:textId="77777777">
        <w:trPr>
          <w:jc w:val="center"/>
        </w:trPr>
        <w:tc>
          <w:tcPr>
            <w:tcW w:w="3261" w:type="dxa"/>
            <w:tcBorders>
              <w:top w:val="single" w:sz="8" w:space="0" w:color="auto"/>
            </w:tcBorders>
            <w:vAlign w:val="center"/>
          </w:tcPr>
          <w:p w14:paraId="260AFFF6" w14:textId="77777777" w:rsidR="00276EB1" w:rsidRPr="00611900" w:rsidRDefault="00000000" w:rsidP="00CB4260">
            <w:pPr>
              <w:rPr>
                <w:color w:val="000000" w:themeColor="text1"/>
              </w:rPr>
            </w:pPr>
            <w:r w:rsidRPr="00611900">
              <w:rPr>
                <w:rFonts w:eastAsia="等线"/>
                <w:color w:val="000000" w:themeColor="text1"/>
              </w:rPr>
              <w:t>Infections</w:t>
            </w:r>
          </w:p>
        </w:tc>
        <w:tc>
          <w:tcPr>
            <w:tcW w:w="1555" w:type="dxa"/>
            <w:gridSpan w:val="3"/>
            <w:tcBorders>
              <w:top w:val="single" w:sz="8" w:space="0" w:color="auto"/>
            </w:tcBorders>
          </w:tcPr>
          <w:p w14:paraId="0F0A5484" w14:textId="77777777" w:rsidR="00276EB1" w:rsidRPr="00611900" w:rsidRDefault="00276EB1" w:rsidP="00CB4260">
            <w:pPr>
              <w:rPr>
                <w:color w:val="000000" w:themeColor="text1"/>
              </w:rPr>
            </w:pPr>
          </w:p>
        </w:tc>
        <w:tc>
          <w:tcPr>
            <w:tcW w:w="1774" w:type="dxa"/>
            <w:gridSpan w:val="3"/>
            <w:tcBorders>
              <w:top w:val="single" w:sz="8" w:space="0" w:color="auto"/>
            </w:tcBorders>
          </w:tcPr>
          <w:p w14:paraId="1A5915C3" w14:textId="77777777" w:rsidR="00276EB1" w:rsidRPr="00611900" w:rsidRDefault="00276EB1" w:rsidP="00CB4260">
            <w:pPr>
              <w:rPr>
                <w:color w:val="000000" w:themeColor="text1"/>
              </w:rPr>
            </w:pPr>
          </w:p>
        </w:tc>
        <w:tc>
          <w:tcPr>
            <w:tcW w:w="1774" w:type="dxa"/>
            <w:gridSpan w:val="2"/>
            <w:tcBorders>
              <w:top w:val="single" w:sz="8" w:space="0" w:color="auto"/>
            </w:tcBorders>
          </w:tcPr>
          <w:p w14:paraId="66A48A17" w14:textId="77777777" w:rsidR="00276EB1" w:rsidRPr="00611900" w:rsidRDefault="00276EB1" w:rsidP="00CB4260">
            <w:pPr>
              <w:rPr>
                <w:color w:val="000000" w:themeColor="text1"/>
              </w:rPr>
            </w:pPr>
          </w:p>
        </w:tc>
      </w:tr>
      <w:tr w:rsidR="00276EB1" w:rsidRPr="00611900" w14:paraId="2F4F5E97" w14:textId="77777777">
        <w:trPr>
          <w:jc w:val="center"/>
        </w:trPr>
        <w:tc>
          <w:tcPr>
            <w:tcW w:w="3261" w:type="dxa"/>
            <w:vAlign w:val="center"/>
          </w:tcPr>
          <w:p w14:paraId="67F7852C" w14:textId="77777777" w:rsidR="00276EB1" w:rsidRPr="00611900" w:rsidRDefault="00000000" w:rsidP="00CB4260">
            <w:pPr>
              <w:ind w:firstLineChars="50" w:firstLine="100"/>
              <w:rPr>
                <w:color w:val="000000" w:themeColor="text1"/>
              </w:rPr>
            </w:pPr>
            <w:r w:rsidRPr="00611900">
              <w:rPr>
                <w:rFonts w:eastAsia="等线"/>
                <w:color w:val="000000" w:themeColor="text1"/>
              </w:rPr>
              <w:t>Bacterial infections</w:t>
            </w:r>
          </w:p>
        </w:tc>
        <w:tc>
          <w:tcPr>
            <w:tcW w:w="1555" w:type="dxa"/>
            <w:gridSpan w:val="3"/>
          </w:tcPr>
          <w:p w14:paraId="1DBCCD77" w14:textId="77777777" w:rsidR="00276EB1" w:rsidRPr="00611900" w:rsidRDefault="00000000" w:rsidP="00CB4260">
            <w:pPr>
              <w:jc w:val="left"/>
              <w:rPr>
                <w:color w:val="000000" w:themeColor="text1"/>
              </w:rPr>
            </w:pPr>
            <w:r w:rsidRPr="00611900">
              <w:rPr>
                <w:color w:val="000000" w:themeColor="text1"/>
              </w:rPr>
              <w:t>59,100 (13.3)</w:t>
            </w:r>
          </w:p>
        </w:tc>
        <w:tc>
          <w:tcPr>
            <w:tcW w:w="1774" w:type="dxa"/>
            <w:gridSpan w:val="3"/>
            <w:vAlign w:val="center"/>
          </w:tcPr>
          <w:p w14:paraId="6F2317F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1.59 (1.58-1.60)</w:t>
            </w:r>
          </w:p>
        </w:tc>
        <w:tc>
          <w:tcPr>
            <w:tcW w:w="1774" w:type="dxa"/>
            <w:gridSpan w:val="2"/>
            <w:vAlign w:val="center"/>
          </w:tcPr>
          <w:p w14:paraId="305B080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1.29 (1.29-1.30)</w:t>
            </w:r>
          </w:p>
        </w:tc>
      </w:tr>
      <w:tr w:rsidR="00276EB1" w:rsidRPr="00611900" w14:paraId="7A6C0D52" w14:textId="77777777">
        <w:trPr>
          <w:jc w:val="center"/>
        </w:trPr>
        <w:tc>
          <w:tcPr>
            <w:tcW w:w="3261" w:type="dxa"/>
            <w:vAlign w:val="center"/>
          </w:tcPr>
          <w:p w14:paraId="12EC983B" w14:textId="77777777" w:rsidR="00276EB1" w:rsidRPr="00611900" w:rsidRDefault="00000000" w:rsidP="00CB4260">
            <w:pPr>
              <w:ind w:firstLineChars="50" w:firstLine="100"/>
              <w:rPr>
                <w:color w:val="000000" w:themeColor="text1"/>
              </w:rPr>
            </w:pPr>
            <w:r w:rsidRPr="00611900">
              <w:rPr>
                <w:rFonts w:eastAsia="等线"/>
                <w:color w:val="000000" w:themeColor="text1"/>
              </w:rPr>
              <w:t>Viral infections</w:t>
            </w:r>
          </w:p>
        </w:tc>
        <w:tc>
          <w:tcPr>
            <w:tcW w:w="1555" w:type="dxa"/>
            <w:gridSpan w:val="3"/>
          </w:tcPr>
          <w:p w14:paraId="1998CCF4" w14:textId="77777777" w:rsidR="00276EB1" w:rsidRPr="00611900" w:rsidRDefault="00000000" w:rsidP="00CB4260">
            <w:pPr>
              <w:jc w:val="left"/>
              <w:rPr>
                <w:color w:val="000000" w:themeColor="text1"/>
              </w:rPr>
            </w:pPr>
            <w:r w:rsidRPr="00611900">
              <w:rPr>
                <w:color w:val="000000" w:themeColor="text1"/>
              </w:rPr>
              <w:t>161,772 (3.6)</w:t>
            </w:r>
          </w:p>
        </w:tc>
        <w:tc>
          <w:tcPr>
            <w:tcW w:w="1774" w:type="dxa"/>
            <w:gridSpan w:val="3"/>
            <w:vAlign w:val="center"/>
          </w:tcPr>
          <w:p w14:paraId="15FB64F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0.91 (0.90-0.92)</w:t>
            </w:r>
          </w:p>
        </w:tc>
        <w:tc>
          <w:tcPr>
            <w:tcW w:w="1774" w:type="dxa"/>
            <w:gridSpan w:val="2"/>
            <w:vAlign w:val="center"/>
          </w:tcPr>
          <w:p w14:paraId="685E082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0.94 (0.94-0.95)</w:t>
            </w:r>
          </w:p>
        </w:tc>
      </w:tr>
      <w:tr w:rsidR="00276EB1" w:rsidRPr="00611900" w14:paraId="297F8A13" w14:textId="77777777">
        <w:trPr>
          <w:jc w:val="center"/>
        </w:trPr>
        <w:tc>
          <w:tcPr>
            <w:tcW w:w="3261" w:type="dxa"/>
            <w:vAlign w:val="center"/>
          </w:tcPr>
          <w:p w14:paraId="1E47E95E" w14:textId="77777777" w:rsidR="00276EB1" w:rsidRPr="00611900" w:rsidRDefault="00000000" w:rsidP="00CB4260">
            <w:pPr>
              <w:ind w:firstLineChars="50" w:firstLine="100"/>
              <w:rPr>
                <w:color w:val="000000" w:themeColor="text1"/>
              </w:rPr>
            </w:pPr>
            <w:r w:rsidRPr="00611900">
              <w:rPr>
                <w:rFonts w:eastAsia="等线"/>
                <w:color w:val="000000" w:themeColor="text1"/>
              </w:rPr>
              <w:t>Fungal infections</w:t>
            </w:r>
          </w:p>
        </w:tc>
        <w:tc>
          <w:tcPr>
            <w:tcW w:w="1555" w:type="dxa"/>
            <w:gridSpan w:val="3"/>
          </w:tcPr>
          <w:p w14:paraId="47D08840" w14:textId="77777777" w:rsidR="00276EB1" w:rsidRPr="00611900" w:rsidRDefault="00000000" w:rsidP="00CB4260">
            <w:pPr>
              <w:jc w:val="left"/>
              <w:rPr>
                <w:color w:val="000000" w:themeColor="text1"/>
              </w:rPr>
            </w:pPr>
            <w:r w:rsidRPr="00611900">
              <w:rPr>
                <w:color w:val="000000" w:themeColor="text1"/>
              </w:rPr>
              <w:t>124,959 (2.8)</w:t>
            </w:r>
          </w:p>
        </w:tc>
        <w:tc>
          <w:tcPr>
            <w:tcW w:w="1774" w:type="dxa"/>
            <w:gridSpan w:val="3"/>
            <w:vAlign w:val="center"/>
          </w:tcPr>
          <w:p w14:paraId="2607D59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1.66 (1.65-1.67)</w:t>
            </w:r>
          </w:p>
        </w:tc>
        <w:tc>
          <w:tcPr>
            <w:tcW w:w="1774" w:type="dxa"/>
            <w:gridSpan w:val="2"/>
            <w:vAlign w:val="center"/>
          </w:tcPr>
          <w:p w14:paraId="1598FF1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1.42 (1.41-1.43)</w:t>
            </w:r>
          </w:p>
        </w:tc>
      </w:tr>
      <w:tr w:rsidR="00276EB1" w:rsidRPr="00611900" w14:paraId="573535DA" w14:textId="77777777">
        <w:trPr>
          <w:jc w:val="center"/>
        </w:trPr>
        <w:tc>
          <w:tcPr>
            <w:tcW w:w="3261" w:type="dxa"/>
            <w:vAlign w:val="center"/>
          </w:tcPr>
          <w:p w14:paraId="1CE0B786" w14:textId="77777777" w:rsidR="00276EB1" w:rsidRPr="00611900" w:rsidRDefault="00000000" w:rsidP="00CB4260">
            <w:pPr>
              <w:rPr>
                <w:color w:val="000000" w:themeColor="text1"/>
              </w:rPr>
            </w:pPr>
            <w:r w:rsidRPr="00611900">
              <w:rPr>
                <w:rFonts w:eastAsia="等线"/>
                <w:color w:val="000000" w:themeColor="text1"/>
              </w:rPr>
              <w:t>Cancer</w:t>
            </w:r>
          </w:p>
        </w:tc>
        <w:tc>
          <w:tcPr>
            <w:tcW w:w="1555" w:type="dxa"/>
            <w:gridSpan w:val="3"/>
          </w:tcPr>
          <w:p w14:paraId="73ED4121" w14:textId="77777777" w:rsidR="00276EB1" w:rsidRPr="00611900" w:rsidRDefault="00276EB1" w:rsidP="00CB4260">
            <w:pPr>
              <w:rPr>
                <w:color w:val="000000" w:themeColor="text1"/>
              </w:rPr>
            </w:pPr>
          </w:p>
        </w:tc>
        <w:tc>
          <w:tcPr>
            <w:tcW w:w="1774" w:type="dxa"/>
            <w:gridSpan w:val="3"/>
            <w:vAlign w:val="center"/>
          </w:tcPr>
          <w:p w14:paraId="6FE88AB1" w14:textId="77777777" w:rsidR="00276EB1" w:rsidRPr="00611900" w:rsidRDefault="00276EB1" w:rsidP="00CB4260">
            <w:pPr>
              <w:rPr>
                <w:color w:val="000000" w:themeColor="text1"/>
              </w:rPr>
            </w:pPr>
          </w:p>
        </w:tc>
        <w:tc>
          <w:tcPr>
            <w:tcW w:w="1774" w:type="dxa"/>
            <w:gridSpan w:val="2"/>
            <w:vAlign w:val="center"/>
          </w:tcPr>
          <w:p w14:paraId="471DA44F" w14:textId="77777777" w:rsidR="00276EB1" w:rsidRPr="00611900" w:rsidRDefault="00276EB1" w:rsidP="00CB4260">
            <w:pPr>
              <w:rPr>
                <w:color w:val="000000" w:themeColor="text1"/>
              </w:rPr>
            </w:pPr>
          </w:p>
        </w:tc>
      </w:tr>
      <w:tr w:rsidR="00276EB1" w:rsidRPr="00611900" w14:paraId="69828719" w14:textId="77777777">
        <w:trPr>
          <w:jc w:val="center"/>
        </w:trPr>
        <w:tc>
          <w:tcPr>
            <w:tcW w:w="3261" w:type="dxa"/>
            <w:vAlign w:val="center"/>
          </w:tcPr>
          <w:p w14:paraId="2F5FCD27" w14:textId="77777777" w:rsidR="00276EB1" w:rsidRPr="00611900" w:rsidRDefault="00000000" w:rsidP="00CB4260">
            <w:pPr>
              <w:ind w:firstLineChars="50" w:firstLine="100"/>
              <w:rPr>
                <w:color w:val="000000" w:themeColor="text1"/>
              </w:rPr>
            </w:pPr>
            <w:r w:rsidRPr="00611900">
              <w:rPr>
                <w:rFonts w:eastAsia="等线"/>
                <w:color w:val="000000" w:themeColor="text1"/>
              </w:rPr>
              <w:t>Colorectal cancer</w:t>
            </w:r>
          </w:p>
        </w:tc>
        <w:tc>
          <w:tcPr>
            <w:tcW w:w="1555" w:type="dxa"/>
            <w:gridSpan w:val="3"/>
          </w:tcPr>
          <w:p w14:paraId="094E2CA9" w14:textId="77777777" w:rsidR="00276EB1" w:rsidRPr="00611900" w:rsidRDefault="00000000" w:rsidP="00CB4260">
            <w:pPr>
              <w:rPr>
                <w:color w:val="000000" w:themeColor="text1"/>
              </w:rPr>
            </w:pPr>
            <w:r w:rsidRPr="00611900">
              <w:t>33,664 (0.8)</w:t>
            </w:r>
          </w:p>
        </w:tc>
        <w:tc>
          <w:tcPr>
            <w:tcW w:w="1774" w:type="dxa"/>
            <w:gridSpan w:val="3"/>
            <w:vAlign w:val="center"/>
          </w:tcPr>
          <w:p w14:paraId="1713FA8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0.90 (0.89-0.91)</w:t>
            </w:r>
          </w:p>
        </w:tc>
        <w:tc>
          <w:tcPr>
            <w:tcW w:w="1774" w:type="dxa"/>
            <w:gridSpan w:val="2"/>
            <w:vAlign w:val="center"/>
          </w:tcPr>
          <w:p w14:paraId="747FE50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0.67 (0.66-0.68)</w:t>
            </w:r>
          </w:p>
        </w:tc>
      </w:tr>
      <w:tr w:rsidR="00276EB1" w:rsidRPr="00611900" w14:paraId="136CEEFA" w14:textId="77777777" w:rsidTr="00A3695F">
        <w:trPr>
          <w:jc w:val="center"/>
        </w:trPr>
        <w:tc>
          <w:tcPr>
            <w:tcW w:w="3261" w:type="dxa"/>
            <w:vAlign w:val="center"/>
          </w:tcPr>
          <w:p w14:paraId="4F85BB99" w14:textId="77777777" w:rsidR="00276EB1" w:rsidRPr="00611900" w:rsidRDefault="00000000" w:rsidP="00CB4260">
            <w:pPr>
              <w:ind w:firstLineChars="50" w:firstLine="100"/>
              <w:rPr>
                <w:color w:val="000000" w:themeColor="text1"/>
              </w:rPr>
            </w:pPr>
            <w:r w:rsidRPr="00611900">
              <w:rPr>
                <w:rFonts w:eastAsia="等线"/>
                <w:color w:val="000000" w:themeColor="text1"/>
              </w:rPr>
              <w:t>Lung cancer</w:t>
            </w:r>
          </w:p>
        </w:tc>
        <w:tc>
          <w:tcPr>
            <w:tcW w:w="1555" w:type="dxa"/>
            <w:gridSpan w:val="3"/>
          </w:tcPr>
          <w:p w14:paraId="587ABD8A" w14:textId="77777777" w:rsidR="00276EB1" w:rsidRPr="00611900" w:rsidRDefault="00000000" w:rsidP="00CB4260">
            <w:pPr>
              <w:rPr>
                <w:color w:val="000000" w:themeColor="text1"/>
              </w:rPr>
            </w:pPr>
            <w:r w:rsidRPr="00611900">
              <w:t>83,918 (1.9)</w:t>
            </w:r>
          </w:p>
        </w:tc>
        <w:tc>
          <w:tcPr>
            <w:tcW w:w="1774" w:type="dxa"/>
            <w:gridSpan w:val="3"/>
            <w:vAlign w:val="center"/>
          </w:tcPr>
          <w:p w14:paraId="77C6329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0.88 (0.87-0.89)</w:t>
            </w:r>
          </w:p>
        </w:tc>
        <w:tc>
          <w:tcPr>
            <w:tcW w:w="1774" w:type="dxa"/>
            <w:gridSpan w:val="2"/>
            <w:vAlign w:val="center"/>
          </w:tcPr>
          <w:p w14:paraId="0990CF4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0.63 (0.62-0.63)</w:t>
            </w:r>
          </w:p>
        </w:tc>
      </w:tr>
      <w:tr w:rsidR="00276EB1" w:rsidRPr="00611900" w14:paraId="14F2C865" w14:textId="77777777" w:rsidTr="00A3695F">
        <w:trPr>
          <w:jc w:val="center"/>
        </w:trPr>
        <w:tc>
          <w:tcPr>
            <w:tcW w:w="3261" w:type="dxa"/>
            <w:vAlign w:val="center"/>
          </w:tcPr>
          <w:p w14:paraId="408E6893" w14:textId="77777777" w:rsidR="00276EB1" w:rsidRPr="00611900" w:rsidRDefault="00000000" w:rsidP="00CB4260">
            <w:pPr>
              <w:ind w:firstLineChars="50" w:firstLine="100"/>
              <w:rPr>
                <w:color w:val="000000" w:themeColor="text1"/>
              </w:rPr>
            </w:pPr>
            <w:r w:rsidRPr="00611900">
              <w:rPr>
                <w:rFonts w:eastAsia="等线"/>
                <w:color w:val="000000" w:themeColor="text1"/>
              </w:rPr>
              <w:t>Melanoma</w:t>
            </w:r>
          </w:p>
        </w:tc>
        <w:tc>
          <w:tcPr>
            <w:tcW w:w="1555" w:type="dxa"/>
            <w:gridSpan w:val="3"/>
          </w:tcPr>
          <w:p w14:paraId="324EA8B8" w14:textId="77777777" w:rsidR="00276EB1" w:rsidRPr="00611900" w:rsidRDefault="00000000" w:rsidP="00CB4260">
            <w:pPr>
              <w:rPr>
                <w:color w:val="000000" w:themeColor="text1"/>
              </w:rPr>
            </w:pPr>
            <w:r w:rsidRPr="00611900">
              <w:t>378 (0.0)</w:t>
            </w:r>
          </w:p>
        </w:tc>
        <w:tc>
          <w:tcPr>
            <w:tcW w:w="1774" w:type="dxa"/>
            <w:gridSpan w:val="3"/>
            <w:vAlign w:val="center"/>
          </w:tcPr>
          <w:p w14:paraId="0EAB621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0.96 (0.85-1.08)</w:t>
            </w:r>
          </w:p>
        </w:tc>
        <w:tc>
          <w:tcPr>
            <w:tcW w:w="1774" w:type="dxa"/>
            <w:gridSpan w:val="2"/>
            <w:vAlign w:val="center"/>
          </w:tcPr>
          <w:p w14:paraId="5FDF4F5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(0.66-0.84)</w:t>
            </w:r>
          </w:p>
        </w:tc>
      </w:tr>
      <w:tr w:rsidR="00276EB1" w:rsidRPr="00611900" w14:paraId="1E58FBA6" w14:textId="77777777">
        <w:trPr>
          <w:jc w:val="center"/>
        </w:trPr>
        <w:tc>
          <w:tcPr>
            <w:tcW w:w="3261" w:type="dxa"/>
            <w:vAlign w:val="center"/>
          </w:tcPr>
          <w:p w14:paraId="40FE88BB" w14:textId="77777777" w:rsidR="00276EB1" w:rsidRPr="00611900" w:rsidRDefault="00000000" w:rsidP="00CB4260">
            <w:pPr>
              <w:ind w:firstLineChars="50" w:firstLine="100"/>
              <w:rPr>
                <w:color w:val="000000" w:themeColor="text1"/>
              </w:rPr>
            </w:pPr>
            <w:r w:rsidRPr="00611900">
              <w:rPr>
                <w:rFonts w:eastAsia="等线"/>
                <w:color w:val="000000" w:themeColor="text1"/>
              </w:rPr>
              <w:t>Breast cancer</w:t>
            </w:r>
          </w:p>
        </w:tc>
        <w:tc>
          <w:tcPr>
            <w:tcW w:w="1555" w:type="dxa"/>
            <w:gridSpan w:val="3"/>
          </w:tcPr>
          <w:p w14:paraId="7FD0570E" w14:textId="77777777" w:rsidR="00276EB1" w:rsidRPr="00611900" w:rsidRDefault="00000000" w:rsidP="00CB4260">
            <w:pPr>
              <w:rPr>
                <w:color w:val="000000" w:themeColor="text1"/>
              </w:rPr>
            </w:pPr>
            <w:r w:rsidRPr="00611900">
              <w:t>23,701 (0.5)</w:t>
            </w:r>
          </w:p>
        </w:tc>
        <w:tc>
          <w:tcPr>
            <w:tcW w:w="1774" w:type="dxa"/>
            <w:gridSpan w:val="3"/>
            <w:vAlign w:val="center"/>
          </w:tcPr>
          <w:p w14:paraId="76A8AE3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1.01 (1.00-1.03)</w:t>
            </w:r>
          </w:p>
        </w:tc>
        <w:tc>
          <w:tcPr>
            <w:tcW w:w="1774" w:type="dxa"/>
            <w:gridSpan w:val="2"/>
            <w:vAlign w:val="center"/>
          </w:tcPr>
          <w:p w14:paraId="4030772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0.75 (0.74-0.76)</w:t>
            </w:r>
          </w:p>
        </w:tc>
      </w:tr>
      <w:tr w:rsidR="00276EB1" w:rsidRPr="00611900" w14:paraId="2303D9EC" w14:textId="77777777">
        <w:trPr>
          <w:jc w:val="center"/>
        </w:trPr>
        <w:tc>
          <w:tcPr>
            <w:tcW w:w="3261" w:type="dxa"/>
            <w:vAlign w:val="center"/>
          </w:tcPr>
          <w:p w14:paraId="56BAE446" w14:textId="77777777" w:rsidR="00276EB1" w:rsidRPr="00611900" w:rsidRDefault="00000000" w:rsidP="00CB4260">
            <w:pPr>
              <w:ind w:firstLineChars="50" w:firstLine="100"/>
              <w:rPr>
                <w:color w:val="000000" w:themeColor="text1"/>
              </w:rPr>
            </w:pPr>
            <w:r w:rsidRPr="00611900">
              <w:rPr>
                <w:rFonts w:eastAsia="等线"/>
                <w:color w:val="000000" w:themeColor="text1"/>
              </w:rPr>
              <w:t>Prostate cancer</w:t>
            </w:r>
          </w:p>
        </w:tc>
        <w:tc>
          <w:tcPr>
            <w:tcW w:w="1555" w:type="dxa"/>
            <w:gridSpan w:val="3"/>
          </w:tcPr>
          <w:p w14:paraId="5AD42A85" w14:textId="77777777" w:rsidR="00276EB1" w:rsidRPr="00611900" w:rsidRDefault="00000000" w:rsidP="00CB4260">
            <w:pPr>
              <w:rPr>
                <w:color w:val="000000" w:themeColor="text1"/>
              </w:rPr>
            </w:pPr>
            <w:r w:rsidRPr="00611900">
              <w:t>27,215 (0.6)</w:t>
            </w:r>
          </w:p>
        </w:tc>
        <w:tc>
          <w:tcPr>
            <w:tcW w:w="1774" w:type="dxa"/>
            <w:gridSpan w:val="3"/>
            <w:vAlign w:val="center"/>
          </w:tcPr>
          <w:p w14:paraId="1870090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(0.73-0.75)</w:t>
            </w:r>
          </w:p>
        </w:tc>
        <w:tc>
          <w:tcPr>
            <w:tcW w:w="1774" w:type="dxa"/>
            <w:gridSpan w:val="2"/>
            <w:vAlign w:val="center"/>
          </w:tcPr>
          <w:p w14:paraId="1D17542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0.58 (0.58-0.59)</w:t>
            </w:r>
          </w:p>
        </w:tc>
      </w:tr>
      <w:tr w:rsidR="00276EB1" w:rsidRPr="00611900" w14:paraId="045838D8" w14:textId="77777777">
        <w:trPr>
          <w:jc w:val="center"/>
        </w:trPr>
        <w:tc>
          <w:tcPr>
            <w:tcW w:w="3261" w:type="dxa"/>
            <w:vAlign w:val="center"/>
          </w:tcPr>
          <w:p w14:paraId="65CBFB57" w14:textId="77777777" w:rsidR="00276EB1" w:rsidRPr="00611900" w:rsidRDefault="00000000" w:rsidP="00CB4260">
            <w:pPr>
              <w:ind w:firstLineChars="50" w:firstLine="100"/>
              <w:rPr>
                <w:color w:val="000000" w:themeColor="text1"/>
              </w:rPr>
            </w:pPr>
            <w:r w:rsidRPr="00611900">
              <w:rPr>
                <w:rFonts w:eastAsia="等线"/>
                <w:color w:val="000000" w:themeColor="text1"/>
              </w:rPr>
              <w:t>Kidney cancer</w:t>
            </w:r>
          </w:p>
        </w:tc>
        <w:tc>
          <w:tcPr>
            <w:tcW w:w="1555" w:type="dxa"/>
            <w:gridSpan w:val="3"/>
          </w:tcPr>
          <w:p w14:paraId="5D7612D1" w14:textId="77777777" w:rsidR="00276EB1" w:rsidRPr="00611900" w:rsidRDefault="00000000" w:rsidP="00CB4260">
            <w:pPr>
              <w:rPr>
                <w:color w:val="000000" w:themeColor="text1"/>
              </w:rPr>
            </w:pPr>
            <w:r w:rsidRPr="00611900">
              <w:t>15,636 (0.4)</w:t>
            </w:r>
          </w:p>
        </w:tc>
        <w:tc>
          <w:tcPr>
            <w:tcW w:w="1774" w:type="dxa"/>
            <w:gridSpan w:val="3"/>
            <w:vAlign w:val="center"/>
          </w:tcPr>
          <w:p w14:paraId="15BCD07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1.25 (1.23-1.27)</w:t>
            </w:r>
          </w:p>
        </w:tc>
        <w:tc>
          <w:tcPr>
            <w:tcW w:w="1774" w:type="dxa"/>
            <w:gridSpan w:val="2"/>
            <w:vAlign w:val="center"/>
          </w:tcPr>
          <w:p w14:paraId="079543D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0.93 (0.91-0.95)</w:t>
            </w:r>
          </w:p>
        </w:tc>
      </w:tr>
      <w:tr w:rsidR="00276EB1" w:rsidRPr="00611900" w14:paraId="0654CADB" w14:textId="77777777">
        <w:trPr>
          <w:jc w:val="center"/>
        </w:trPr>
        <w:tc>
          <w:tcPr>
            <w:tcW w:w="3261" w:type="dxa"/>
            <w:vAlign w:val="center"/>
          </w:tcPr>
          <w:p w14:paraId="4789709D" w14:textId="77777777" w:rsidR="00276EB1" w:rsidRPr="00611900" w:rsidRDefault="00000000" w:rsidP="00CB4260">
            <w:pPr>
              <w:ind w:firstLineChars="50" w:firstLine="100"/>
              <w:rPr>
                <w:color w:val="000000" w:themeColor="text1"/>
              </w:rPr>
            </w:pPr>
            <w:r w:rsidRPr="00611900">
              <w:rPr>
                <w:rFonts w:eastAsia="等线"/>
                <w:color w:val="000000" w:themeColor="text1"/>
              </w:rPr>
              <w:t>Brain cancer</w:t>
            </w:r>
          </w:p>
        </w:tc>
        <w:tc>
          <w:tcPr>
            <w:tcW w:w="1555" w:type="dxa"/>
            <w:gridSpan w:val="3"/>
          </w:tcPr>
          <w:p w14:paraId="7EB20F13" w14:textId="77777777" w:rsidR="00276EB1" w:rsidRPr="00611900" w:rsidRDefault="00000000" w:rsidP="00CB4260">
            <w:pPr>
              <w:rPr>
                <w:color w:val="000000" w:themeColor="text1"/>
              </w:rPr>
            </w:pPr>
            <w:r w:rsidRPr="00611900">
              <w:t>5,833 (0.1)</w:t>
            </w:r>
          </w:p>
        </w:tc>
        <w:tc>
          <w:tcPr>
            <w:tcW w:w="1774" w:type="dxa"/>
            <w:gridSpan w:val="3"/>
            <w:vAlign w:val="center"/>
          </w:tcPr>
          <w:p w14:paraId="0FF9362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0.61 (0.59-0.63)</w:t>
            </w:r>
          </w:p>
        </w:tc>
        <w:tc>
          <w:tcPr>
            <w:tcW w:w="1774" w:type="dxa"/>
            <w:gridSpan w:val="2"/>
            <w:vAlign w:val="center"/>
          </w:tcPr>
          <w:p w14:paraId="669F3F8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0.57 (0.55-0.59)</w:t>
            </w:r>
          </w:p>
        </w:tc>
      </w:tr>
      <w:tr w:rsidR="00276EB1" w:rsidRPr="00611900" w14:paraId="05986D76" w14:textId="77777777">
        <w:trPr>
          <w:jc w:val="center"/>
        </w:trPr>
        <w:tc>
          <w:tcPr>
            <w:tcW w:w="3261" w:type="dxa"/>
            <w:vAlign w:val="center"/>
          </w:tcPr>
          <w:p w14:paraId="7DF6D87F" w14:textId="77777777" w:rsidR="00276EB1" w:rsidRPr="00611900" w:rsidRDefault="00000000" w:rsidP="00CB4260">
            <w:pPr>
              <w:ind w:firstLineChars="50" w:firstLine="100"/>
              <w:rPr>
                <w:color w:val="000000" w:themeColor="text1"/>
              </w:rPr>
            </w:pPr>
            <w:r w:rsidRPr="00611900">
              <w:rPr>
                <w:rFonts w:eastAsia="等线"/>
                <w:color w:val="000000" w:themeColor="text1"/>
              </w:rPr>
              <w:t>Leukemia, lymphoma</w:t>
            </w:r>
          </w:p>
        </w:tc>
        <w:tc>
          <w:tcPr>
            <w:tcW w:w="1555" w:type="dxa"/>
            <w:gridSpan w:val="3"/>
          </w:tcPr>
          <w:p w14:paraId="01DC6F09" w14:textId="77777777" w:rsidR="00276EB1" w:rsidRPr="00611900" w:rsidRDefault="00000000" w:rsidP="00CB4260">
            <w:pPr>
              <w:rPr>
                <w:color w:val="000000" w:themeColor="text1"/>
              </w:rPr>
            </w:pPr>
            <w:r w:rsidRPr="00611900">
              <w:t>27,893 (0.6)</w:t>
            </w:r>
          </w:p>
        </w:tc>
        <w:tc>
          <w:tcPr>
            <w:tcW w:w="1774" w:type="dxa"/>
            <w:gridSpan w:val="3"/>
            <w:vAlign w:val="center"/>
          </w:tcPr>
          <w:p w14:paraId="009C592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0.84 (0.82-0.85)</w:t>
            </w:r>
          </w:p>
        </w:tc>
        <w:tc>
          <w:tcPr>
            <w:tcW w:w="1774" w:type="dxa"/>
            <w:gridSpan w:val="2"/>
            <w:vAlign w:val="center"/>
          </w:tcPr>
          <w:p w14:paraId="0914FF7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0.65 (0.64-0.66)</w:t>
            </w:r>
          </w:p>
        </w:tc>
      </w:tr>
      <w:tr w:rsidR="00276EB1" w:rsidRPr="00611900" w14:paraId="2212E4BB" w14:textId="77777777">
        <w:trPr>
          <w:jc w:val="center"/>
        </w:trPr>
        <w:tc>
          <w:tcPr>
            <w:tcW w:w="3261" w:type="dxa"/>
            <w:vAlign w:val="center"/>
          </w:tcPr>
          <w:p w14:paraId="43ABFF4C" w14:textId="77777777" w:rsidR="00276EB1" w:rsidRPr="00611900" w:rsidRDefault="00000000" w:rsidP="00CB4260">
            <w:pPr>
              <w:ind w:firstLineChars="50" w:firstLine="100"/>
              <w:rPr>
                <w:color w:val="000000" w:themeColor="text1"/>
              </w:rPr>
            </w:pPr>
            <w:r w:rsidRPr="00611900">
              <w:rPr>
                <w:rFonts w:eastAsia="等线"/>
                <w:color w:val="000000" w:themeColor="text1"/>
              </w:rPr>
              <w:lastRenderedPageBreak/>
              <w:t>Gastric cancer</w:t>
            </w:r>
          </w:p>
        </w:tc>
        <w:tc>
          <w:tcPr>
            <w:tcW w:w="1555" w:type="dxa"/>
            <w:gridSpan w:val="3"/>
          </w:tcPr>
          <w:p w14:paraId="386DD1D2" w14:textId="77777777" w:rsidR="00276EB1" w:rsidRPr="00611900" w:rsidRDefault="00000000" w:rsidP="00CB4260">
            <w:pPr>
              <w:rPr>
                <w:color w:val="000000" w:themeColor="text1"/>
              </w:rPr>
            </w:pPr>
            <w:r w:rsidRPr="00611900">
              <w:t>6,999 (0.2)</w:t>
            </w:r>
          </w:p>
        </w:tc>
        <w:tc>
          <w:tcPr>
            <w:tcW w:w="1774" w:type="dxa"/>
            <w:gridSpan w:val="3"/>
            <w:vAlign w:val="center"/>
          </w:tcPr>
          <w:p w14:paraId="68172EB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0.97 (0.95-1.00)</w:t>
            </w:r>
          </w:p>
        </w:tc>
        <w:tc>
          <w:tcPr>
            <w:tcW w:w="1774" w:type="dxa"/>
            <w:gridSpan w:val="2"/>
            <w:vAlign w:val="center"/>
          </w:tcPr>
          <w:p w14:paraId="5C6822F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0.66 (0.64-0.68)</w:t>
            </w:r>
          </w:p>
        </w:tc>
      </w:tr>
      <w:tr w:rsidR="00276EB1" w:rsidRPr="00611900" w14:paraId="336A9BF4" w14:textId="77777777">
        <w:trPr>
          <w:jc w:val="center"/>
        </w:trPr>
        <w:tc>
          <w:tcPr>
            <w:tcW w:w="3261" w:type="dxa"/>
            <w:vAlign w:val="center"/>
          </w:tcPr>
          <w:p w14:paraId="49DDA2D7" w14:textId="77777777" w:rsidR="00276EB1" w:rsidRPr="00611900" w:rsidRDefault="00000000" w:rsidP="00CB4260">
            <w:pPr>
              <w:ind w:firstLineChars="50" w:firstLine="100"/>
              <w:rPr>
                <w:color w:val="000000" w:themeColor="text1"/>
              </w:rPr>
            </w:pPr>
            <w:r w:rsidRPr="00611900">
              <w:rPr>
                <w:rFonts w:eastAsia="等线"/>
                <w:color w:val="000000" w:themeColor="text1"/>
              </w:rPr>
              <w:t>Thyroid cancer</w:t>
            </w:r>
          </w:p>
        </w:tc>
        <w:tc>
          <w:tcPr>
            <w:tcW w:w="1555" w:type="dxa"/>
            <w:gridSpan w:val="3"/>
          </w:tcPr>
          <w:p w14:paraId="56BCE1D4" w14:textId="77777777" w:rsidR="00276EB1" w:rsidRPr="00611900" w:rsidRDefault="00000000" w:rsidP="00CB4260">
            <w:pPr>
              <w:rPr>
                <w:color w:val="000000" w:themeColor="text1"/>
              </w:rPr>
            </w:pPr>
            <w:r w:rsidRPr="00611900">
              <w:t>2,461 (0.1)</w:t>
            </w:r>
          </w:p>
        </w:tc>
        <w:tc>
          <w:tcPr>
            <w:tcW w:w="1774" w:type="dxa"/>
            <w:gridSpan w:val="3"/>
            <w:vAlign w:val="center"/>
          </w:tcPr>
          <w:p w14:paraId="2730660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0.79 (0.75-0.82)</w:t>
            </w:r>
          </w:p>
        </w:tc>
        <w:tc>
          <w:tcPr>
            <w:tcW w:w="1774" w:type="dxa"/>
            <w:gridSpan w:val="2"/>
            <w:vAlign w:val="center"/>
          </w:tcPr>
          <w:p w14:paraId="06C7A0A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0.77 (0.74-0.81)</w:t>
            </w:r>
          </w:p>
        </w:tc>
      </w:tr>
      <w:tr w:rsidR="00276EB1" w:rsidRPr="00611900" w14:paraId="5E1428E9" w14:textId="77777777">
        <w:trPr>
          <w:jc w:val="center"/>
        </w:trPr>
        <w:tc>
          <w:tcPr>
            <w:tcW w:w="3261" w:type="dxa"/>
            <w:vAlign w:val="center"/>
          </w:tcPr>
          <w:p w14:paraId="1BEDBA75" w14:textId="77777777" w:rsidR="00276EB1" w:rsidRPr="00611900" w:rsidRDefault="00000000" w:rsidP="00CB4260">
            <w:pPr>
              <w:ind w:firstLineChars="50" w:firstLine="100"/>
              <w:rPr>
                <w:color w:val="000000" w:themeColor="text1"/>
              </w:rPr>
            </w:pPr>
            <w:r w:rsidRPr="00611900">
              <w:rPr>
                <w:rFonts w:eastAsia="等线"/>
                <w:color w:val="000000" w:themeColor="text1"/>
              </w:rPr>
              <w:t>Esophageal cancer</w:t>
            </w:r>
          </w:p>
        </w:tc>
        <w:tc>
          <w:tcPr>
            <w:tcW w:w="1555" w:type="dxa"/>
            <w:gridSpan w:val="3"/>
          </w:tcPr>
          <w:p w14:paraId="0A16D3AE" w14:textId="77777777" w:rsidR="00276EB1" w:rsidRPr="00611900" w:rsidRDefault="00000000" w:rsidP="00CB4260">
            <w:pPr>
              <w:rPr>
                <w:color w:val="000000" w:themeColor="text1"/>
              </w:rPr>
            </w:pPr>
            <w:r w:rsidRPr="00611900">
              <w:t>5,252 (0.1)</w:t>
            </w:r>
          </w:p>
        </w:tc>
        <w:tc>
          <w:tcPr>
            <w:tcW w:w="1774" w:type="dxa"/>
            <w:gridSpan w:val="3"/>
            <w:vAlign w:val="center"/>
          </w:tcPr>
          <w:p w14:paraId="28C35E0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0.82 (0.79-0.84)</w:t>
            </w:r>
          </w:p>
        </w:tc>
        <w:tc>
          <w:tcPr>
            <w:tcW w:w="1774" w:type="dxa"/>
            <w:gridSpan w:val="2"/>
            <w:vAlign w:val="center"/>
          </w:tcPr>
          <w:p w14:paraId="69FB05A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0.57 (0.55-0.59)</w:t>
            </w:r>
          </w:p>
        </w:tc>
      </w:tr>
      <w:tr w:rsidR="00276EB1" w:rsidRPr="00611900" w14:paraId="41054FEA" w14:textId="77777777">
        <w:trPr>
          <w:jc w:val="center"/>
        </w:trPr>
        <w:tc>
          <w:tcPr>
            <w:tcW w:w="3261" w:type="dxa"/>
            <w:vAlign w:val="center"/>
          </w:tcPr>
          <w:p w14:paraId="467265A9" w14:textId="77777777" w:rsidR="00276EB1" w:rsidRPr="00611900" w:rsidRDefault="00000000" w:rsidP="00CB4260">
            <w:pPr>
              <w:ind w:firstLineChars="50" w:firstLine="100"/>
              <w:rPr>
                <w:color w:val="000000" w:themeColor="text1"/>
              </w:rPr>
            </w:pPr>
            <w:r w:rsidRPr="00611900">
              <w:rPr>
                <w:rFonts w:eastAsia="等线"/>
                <w:color w:val="000000" w:themeColor="text1"/>
              </w:rPr>
              <w:t>Bladder cancer</w:t>
            </w:r>
          </w:p>
        </w:tc>
        <w:tc>
          <w:tcPr>
            <w:tcW w:w="1555" w:type="dxa"/>
            <w:gridSpan w:val="3"/>
          </w:tcPr>
          <w:p w14:paraId="2DB2D744" w14:textId="77777777" w:rsidR="00276EB1" w:rsidRPr="00611900" w:rsidRDefault="00000000" w:rsidP="00CB4260">
            <w:pPr>
              <w:rPr>
                <w:color w:val="000000" w:themeColor="text1"/>
              </w:rPr>
            </w:pPr>
            <w:r w:rsidRPr="00611900">
              <w:t>14,404 (0.3)</w:t>
            </w:r>
          </w:p>
        </w:tc>
        <w:tc>
          <w:tcPr>
            <w:tcW w:w="1774" w:type="dxa"/>
            <w:gridSpan w:val="3"/>
            <w:vAlign w:val="center"/>
          </w:tcPr>
          <w:p w14:paraId="40F9217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1.09 (1.07-1.11)</w:t>
            </w:r>
          </w:p>
        </w:tc>
        <w:tc>
          <w:tcPr>
            <w:tcW w:w="1774" w:type="dxa"/>
            <w:gridSpan w:val="2"/>
            <w:vAlign w:val="center"/>
          </w:tcPr>
          <w:p w14:paraId="3086DE2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(0.73-0.76)</w:t>
            </w:r>
          </w:p>
        </w:tc>
      </w:tr>
      <w:tr w:rsidR="00276EB1" w:rsidRPr="00611900" w14:paraId="4427C3F4" w14:textId="77777777">
        <w:trPr>
          <w:jc w:val="center"/>
        </w:trPr>
        <w:tc>
          <w:tcPr>
            <w:tcW w:w="3261" w:type="dxa"/>
            <w:vAlign w:val="center"/>
          </w:tcPr>
          <w:p w14:paraId="03D7A45F" w14:textId="77777777" w:rsidR="00276EB1" w:rsidRPr="00611900" w:rsidRDefault="00000000" w:rsidP="00CB4260">
            <w:pPr>
              <w:ind w:firstLineChars="50" w:firstLine="100"/>
              <w:rPr>
                <w:color w:val="000000" w:themeColor="text1"/>
              </w:rPr>
            </w:pPr>
            <w:r w:rsidRPr="00611900">
              <w:rPr>
                <w:rFonts w:eastAsia="等线"/>
                <w:color w:val="000000" w:themeColor="text1"/>
              </w:rPr>
              <w:t>Pancreatic cancer</w:t>
            </w:r>
          </w:p>
        </w:tc>
        <w:tc>
          <w:tcPr>
            <w:tcW w:w="1555" w:type="dxa"/>
            <w:gridSpan w:val="3"/>
          </w:tcPr>
          <w:p w14:paraId="02C97442" w14:textId="77777777" w:rsidR="00276EB1" w:rsidRPr="00611900" w:rsidRDefault="00000000" w:rsidP="00CB4260">
            <w:pPr>
              <w:rPr>
                <w:color w:val="000000" w:themeColor="text1"/>
              </w:rPr>
            </w:pPr>
            <w:r w:rsidRPr="00611900">
              <w:t>24,830 (0.6)</w:t>
            </w:r>
          </w:p>
        </w:tc>
        <w:tc>
          <w:tcPr>
            <w:tcW w:w="1774" w:type="dxa"/>
            <w:gridSpan w:val="3"/>
            <w:vAlign w:val="center"/>
          </w:tcPr>
          <w:p w14:paraId="057DADB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1.84 (1.81-1.87)</w:t>
            </w:r>
          </w:p>
        </w:tc>
        <w:tc>
          <w:tcPr>
            <w:tcW w:w="1774" w:type="dxa"/>
            <w:gridSpan w:val="2"/>
            <w:vAlign w:val="center"/>
          </w:tcPr>
          <w:p w14:paraId="417F1A7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1.36 (1.34-1.38)</w:t>
            </w:r>
          </w:p>
        </w:tc>
      </w:tr>
      <w:tr w:rsidR="00276EB1" w:rsidRPr="00611900" w14:paraId="46FDE025" w14:textId="77777777">
        <w:trPr>
          <w:jc w:val="center"/>
        </w:trPr>
        <w:tc>
          <w:tcPr>
            <w:tcW w:w="3261" w:type="dxa"/>
            <w:vAlign w:val="center"/>
          </w:tcPr>
          <w:p w14:paraId="44954C0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Liver cancer</w:t>
            </w:r>
          </w:p>
        </w:tc>
        <w:tc>
          <w:tcPr>
            <w:tcW w:w="1555" w:type="dxa"/>
            <w:gridSpan w:val="3"/>
          </w:tcPr>
          <w:p w14:paraId="2E932B1F" w14:textId="77777777" w:rsidR="00276EB1" w:rsidRPr="00611900" w:rsidRDefault="00000000" w:rsidP="00CB4260">
            <w:pPr>
              <w:rPr>
                <w:color w:val="000000" w:themeColor="text1"/>
              </w:rPr>
            </w:pPr>
            <w:r w:rsidRPr="00611900">
              <w:t>16,790 (0.4)</w:t>
            </w:r>
          </w:p>
        </w:tc>
        <w:tc>
          <w:tcPr>
            <w:tcW w:w="1774" w:type="dxa"/>
            <w:gridSpan w:val="3"/>
            <w:vAlign w:val="center"/>
          </w:tcPr>
          <w:p w14:paraId="5EEA180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1.52 (1.49-1.55)</w:t>
            </w:r>
          </w:p>
        </w:tc>
        <w:tc>
          <w:tcPr>
            <w:tcW w:w="1774" w:type="dxa"/>
            <w:gridSpan w:val="2"/>
            <w:vAlign w:val="center"/>
          </w:tcPr>
          <w:p w14:paraId="55A8C79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1.10 (1.08-1.12)</w:t>
            </w:r>
          </w:p>
        </w:tc>
      </w:tr>
      <w:tr w:rsidR="00276EB1" w:rsidRPr="00611900" w14:paraId="597BD4A3" w14:textId="77777777">
        <w:trPr>
          <w:jc w:val="center"/>
        </w:trPr>
        <w:tc>
          <w:tcPr>
            <w:tcW w:w="3261" w:type="dxa"/>
            <w:vAlign w:val="center"/>
          </w:tcPr>
          <w:p w14:paraId="148CC1B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Ovarian cancer</w:t>
            </w:r>
          </w:p>
        </w:tc>
        <w:tc>
          <w:tcPr>
            <w:tcW w:w="1555" w:type="dxa"/>
            <w:gridSpan w:val="3"/>
          </w:tcPr>
          <w:p w14:paraId="76EF3308" w14:textId="77777777" w:rsidR="00276EB1" w:rsidRPr="00611900" w:rsidRDefault="00000000" w:rsidP="00CB4260">
            <w:pPr>
              <w:rPr>
                <w:color w:val="000000" w:themeColor="text1"/>
              </w:rPr>
            </w:pPr>
            <w:r w:rsidRPr="00611900">
              <w:t>6,424 (0.1)</w:t>
            </w:r>
          </w:p>
        </w:tc>
        <w:tc>
          <w:tcPr>
            <w:tcW w:w="1774" w:type="dxa"/>
            <w:gridSpan w:val="3"/>
            <w:vAlign w:val="center"/>
          </w:tcPr>
          <w:p w14:paraId="5185BFA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0.78 (0.76-0.80)</w:t>
            </w:r>
          </w:p>
        </w:tc>
        <w:tc>
          <w:tcPr>
            <w:tcW w:w="1774" w:type="dxa"/>
            <w:gridSpan w:val="2"/>
            <w:vAlign w:val="center"/>
          </w:tcPr>
          <w:p w14:paraId="13164C5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0.57 (0.56-0.59)</w:t>
            </w:r>
          </w:p>
        </w:tc>
      </w:tr>
      <w:tr w:rsidR="00276EB1" w:rsidRPr="00611900" w14:paraId="6280A5F2" w14:textId="77777777">
        <w:trPr>
          <w:jc w:val="center"/>
        </w:trPr>
        <w:tc>
          <w:tcPr>
            <w:tcW w:w="3261" w:type="dxa"/>
            <w:vAlign w:val="center"/>
          </w:tcPr>
          <w:p w14:paraId="7E99570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Endometrial cancer</w:t>
            </w:r>
          </w:p>
        </w:tc>
        <w:tc>
          <w:tcPr>
            <w:tcW w:w="1555" w:type="dxa"/>
            <w:gridSpan w:val="3"/>
          </w:tcPr>
          <w:p w14:paraId="5BAD1510" w14:textId="77777777" w:rsidR="00276EB1" w:rsidRPr="00611900" w:rsidRDefault="00000000" w:rsidP="00CB4260">
            <w:pPr>
              <w:rPr>
                <w:color w:val="000000" w:themeColor="text1"/>
              </w:rPr>
            </w:pPr>
            <w:r w:rsidRPr="00611900">
              <w:rPr>
                <w:color w:val="000000" w:themeColor="text1"/>
              </w:rPr>
              <w:t>7,126 (0.2)</w:t>
            </w:r>
          </w:p>
        </w:tc>
        <w:tc>
          <w:tcPr>
            <w:tcW w:w="1774" w:type="dxa"/>
            <w:gridSpan w:val="3"/>
            <w:vAlign w:val="center"/>
          </w:tcPr>
          <w:p w14:paraId="1A0DFF8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1.62 (1.57-1.66)</w:t>
            </w:r>
          </w:p>
        </w:tc>
        <w:tc>
          <w:tcPr>
            <w:tcW w:w="1774" w:type="dxa"/>
            <w:gridSpan w:val="2"/>
            <w:vAlign w:val="center"/>
          </w:tcPr>
          <w:p w14:paraId="2610830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1.12 (1.08-1.15)</w:t>
            </w:r>
          </w:p>
        </w:tc>
      </w:tr>
      <w:tr w:rsidR="00276EB1" w:rsidRPr="00611900" w14:paraId="1367DA51" w14:textId="77777777">
        <w:trPr>
          <w:jc w:val="center"/>
        </w:trPr>
        <w:tc>
          <w:tcPr>
            <w:tcW w:w="3261" w:type="dxa"/>
            <w:vAlign w:val="center"/>
          </w:tcPr>
          <w:p w14:paraId="7C6B2A66" w14:textId="77777777" w:rsidR="00276EB1" w:rsidRPr="00611900" w:rsidRDefault="00000000" w:rsidP="00CB4260">
            <w:pPr>
              <w:rPr>
                <w:color w:val="000000" w:themeColor="text1"/>
              </w:rPr>
            </w:pPr>
            <w:r w:rsidRPr="00611900">
              <w:rPr>
                <w:rFonts w:eastAsia="等线"/>
                <w:color w:val="000000" w:themeColor="text1"/>
              </w:rPr>
              <w:t>Diseases of the blood</w:t>
            </w:r>
          </w:p>
        </w:tc>
        <w:tc>
          <w:tcPr>
            <w:tcW w:w="1555" w:type="dxa"/>
            <w:gridSpan w:val="3"/>
          </w:tcPr>
          <w:p w14:paraId="36468411" w14:textId="77777777" w:rsidR="00276EB1" w:rsidRPr="00611900" w:rsidRDefault="00276EB1" w:rsidP="00CB4260">
            <w:pPr>
              <w:rPr>
                <w:color w:val="000000" w:themeColor="text1"/>
              </w:rPr>
            </w:pPr>
          </w:p>
        </w:tc>
        <w:tc>
          <w:tcPr>
            <w:tcW w:w="1774" w:type="dxa"/>
            <w:gridSpan w:val="3"/>
            <w:vAlign w:val="center"/>
          </w:tcPr>
          <w:p w14:paraId="4A454123" w14:textId="77777777" w:rsidR="00276EB1" w:rsidRPr="00611900" w:rsidRDefault="00276EB1" w:rsidP="00CB4260">
            <w:pPr>
              <w:rPr>
                <w:color w:val="000000" w:themeColor="text1"/>
              </w:rPr>
            </w:pPr>
          </w:p>
        </w:tc>
        <w:tc>
          <w:tcPr>
            <w:tcW w:w="1774" w:type="dxa"/>
            <w:gridSpan w:val="2"/>
            <w:vAlign w:val="center"/>
          </w:tcPr>
          <w:p w14:paraId="5DE0C80F" w14:textId="77777777" w:rsidR="00276EB1" w:rsidRPr="00611900" w:rsidRDefault="00276EB1" w:rsidP="00CB4260">
            <w:pPr>
              <w:rPr>
                <w:color w:val="000000" w:themeColor="text1"/>
              </w:rPr>
            </w:pPr>
          </w:p>
        </w:tc>
      </w:tr>
      <w:tr w:rsidR="00276EB1" w:rsidRPr="00611900" w14:paraId="26138944" w14:textId="77777777">
        <w:trPr>
          <w:jc w:val="center"/>
        </w:trPr>
        <w:tc>
          <w:tcPr>
            <w:tcW w:w="3261" w:type="dxa"/>
            <w:vAlign w:val="center"/>
          </w:tcPr>
          <w:p w14:paraId="122F1A5D" w14:textId="77777777" w:rsidR="00276EB1" w:rsidRPr="00611900" w:rsidRDefault="00000000" w:rsidP="00CB4260">
            <w:pPr>
              <w:ind w:firstLineChars="50" w:firstLine="100"/>
              <w:rPr>
                <w:color w:val="000000" w:themeColor="text1"/>
              </w:rPr>
            </w:pPr>
            <w:r w:rsidRPr="00611900">
              <w:rPr>
                <w:rFonts w:eastAsia="等线"/>
                <w:color w:val="000000" w:themeColor="text1"/>
              </w:rPr>
              <w:t>Anemias</w:t>
            </w:r>
          </w:p>
        </w:tc>
        <w:tc>
          <w:tcPr>
            <w:tcW w:w="1555" w:type="dxa"/>
            <w:gridSpan w:val="3"/>
          </w:tcPr>
          <w:p w14:paraId="34131975" w14:textId="77777777" w:rsidR="00276EB1" w:rsidRPr="00611900" w:rsidRDefault="00000000" w:rsidP="00CB4260">
            <w:pPr>
              <w:rPr>
                <w:color w:val="000000" w:themeColor="text1"/>
              </w:rPr>
            </w:pPr>
            <w:r w:rsidRPr="00611900">
              <w:rPr>
                <w:color w:val="000000" w:themeColor="text1"/>
              </w:rPr>
              <w:t>1,472,899 (33.1)</w:t>
            </w:r>
          </w:p>
        </w:tc>
        <w:tc>
          <w:tcPr>
            <w:tcW w:w="1774" w:type="dxa"/>
            <w:gridSpan w:val="3"/>
            <w:vAlign w:val="center"/>
          </w:tcPr>
          <w:p w14:paraId="5BC475C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1.67 (1.66-1.67)</w:t>
            </w:r>
          </w:p>
        </w:tc>
        <w:tc>
          <w:tcPr>
            <w:tcW w:w="1774" w:type="dxa"/>
            <w:gridSpan w:val="2"/>
            <w:vAlign w:val="center"/>
          </w:tcPr>
          <w:p w14:paraId="1AE6DF5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1.30 (1.30-1.31)</w:t>
            </w:r>
          </w:p>
        </w:tc>
      </w:tr>
      <w:tr w:rsidR="00276EB1" w:rsidRPr="00611900" w14:paraId="1D98F03E" w14:textId="77777777">
        <w:trPr>
          <w:jc w:val="center"/>
        </w:trPr>
        <w:tc>
          <w:tcPr>
            <w:tcW w:w="3261" w:type="dxa"/>
            <w:vAlign w:val="center"/>
          </w:tcPr>
          <w:p w14:paraId="5685BC0F" w14:textId="77777777" w:rsidR="00276EB1" w:rsidRPr="00611900" w:rsidRDefault="00000000" w:rsidP="00CB4260">
            <w:pPr>
              <w:rPr>
                <w:b/>
                <w:bCs/>
                <w:color w:val="000000" w:themeColor="text1"/>
              </w:rPr>
            </w:pPr>
            <w:r w:rsidRPr="00611900">
              <w:rPr>
                <w:rFonts w:eastAsia="等线"/>
                <w:b/>
                <w:bCs/>
                <w:color w:val="000000" w:themeColor="text1"/>
              </w:rPr>
              <w:t>Endocrine diseases</w:t>
            </w:r>
          </w:p>
        </w:tc>
        <w:tc>
          <w:tcPr>
            <w:tcW w:w="1555" w:type="dxa"/>
            <w:gridSpan w:val="3"/>
          </w:tcPr>
          <w:p w14:paraId="638C7ACA" w14:textId="77777777" w:rsidR="00276EB1" w:rsidRPr="00611900" w:rsidRDefault="00276EB1" w:rsidP="00CB4260">
            <w:pPr>
              <w:rPr>
                <w:color w:val="000000" w:themeColor="text1"/>
              </w:rPr>
            </w:pPr>
          </w:p>
        </w:tc>
        <w:tc>
          <w:tcPr>
            <w:tcW w:w="1774" w:type="dxa"/>
            <w:gridSpan w:val="3"/>
            <w:vAlign w:val="center"/>
          </w:tcPr>
          <w:p w14:paraId="1F4F9471" w14:textId="77777777" w:rsidR="00276EB1" w:rsidRPr="00611900" w:rsidRDefault="00276EB1" w:rsidP="00CB4260">
            <w:pPr>
              <w:rPr>
                <w:color w:val="000000" w:themeColor="text1"/>
              </w:rPr>
            </w:pPr>
          </w:p>
        </w:tc>
        <w:tc>
          <w:tcPr>
            <w:tcW w:w="1774" w:type="dxa"/>
            <w:gridSpan w:val="2"/>
            <w:vAlign w:val="center"/>
          </w:tcPr>
          <w:p w14:paraId="4AFE6C98" w14:textId="77777777" w:rsidR="00276EB1" w:rsidRPr="00611900" w:rsidRDefault="00276EB1" w:rsidP="00CB4260">
            <w:pPr>
              <w:rPr>
                <w:color w:val="000000" w:themeColor="text1"/>
              </w:rPr>
            </w:pPr>
          </w:p>
        </w:tc>
      </w:tr>
      <w:tr w:rsidR="00276EB1" w:rsidRPr="00611900" w14:paraId="7BAC87F0" w14:textId="77777777">
        <w:trPr>
          <w:jc w:val="center"/>
        </w:trPr>
        <w:tc>
          <w:tcPr>
            <w:tcW w:w="3261" w:type="dxa"/>
            <w:vAlign w:val="center"/>
          </w:tcPr>
          <w:p w14:paraId="0F453904" w14:textId="77777777" w:rsidR="00276EB1" w:rsidRPr="00611900" w:rsidRDefault="00000000" w:rsidP="00CB4260">
            <w:pPr>
              <w:ind w:firstLineChars="50" w:firstLine="100"/>
              <w:rPr>
                <w:b/>
                <w:bCs/>
                <w:color w:val="000000" w:themeColor="text1"/>
              </w:rPr>
            </w:pPr>
            <w:r w:rsidRPr="00611900">
              <w:rPr>
                <w:rFonts w:eastAsia="等线"/>
                <w:b/>
                <w:bCs/>
                <w:color w:val="000000" w:themeColor="text1"/>
              </w:rPr>
              <w:t>Overweight and obesity</w:t>
            </w:r>
          </w:p>
        </w:tc>
        <w:tc>
          <w:tcPr>
            <w:tcW w:w="1555" w:type="dxa"/>
            <w:gridSpan w:val="3"/>
          </w:tcPr>
          <w:p w14:paraId="6DA914A9" w14:textId="77777777" w:rsidR="00276EB1" w:rsidRPr="00611900" w:rsidRDefault="00000000" w:rsidP="00CB4260">
            <w:pPr>
              <w:rPr>
                <w:b/>
                <w:bCs/>
                <w:color w:val="000000" w:themeColor="text1"/>
              </w:rPr>
            </w:pPr>
            <w:r w:rsidRPr="00611900">
              <w:rPr>
                <w:b/>
                <w:bCs/>
                <w:color w:val="000000" w:themeColor="text1"/>
              </w:rPr>
              <w:t>1,204,070 (27.0)</w:t>
            </w:r>
          </w:p>
        </w:tc>
        <w:tc>
          <w:tcPr>
            <w:tcW w:w="1774" w:type="dxa"/>
            <w:gridSpan w:val="3"/>
            <w:vAlign w:val="center"/>
          </w:tcPr>
          <w:p w14:paraId="0A8A78C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2.64 (2.64-2.65)</w:t>
            </w:r>
          </w:p>
        </w:tc>
        <w:tc>
          <w:tcPr>
            <w:tcW w:w="1774" w:type="dxa"/>
            <w:gridSpan w:val="2"/>
            <w:vAlign w:val="center"/>
          </w:tcPr>
          <w:p w14:paraId="7D492F67"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2.87 (2.86-2.88)</w:t>
            </w:r>
          </w:p>
        </w:tc>
      </w:tr>
      <w:tr w:rsidR="00276EB1" w:rsidRPr="00611900" w14:paraId="57FFF33E" w14:textId="77777777">
        <w:trPr>
          <w:jc w:val="center"/>
        </w:trPr>
        <w:tc>
          <w:tcPr>
            <w:tcW w:w="3261" w:type="dxa"/>
            <w:vAlign w:val="center"/>
          </w:tcPr>
          <w:p w14:paraId="24E7F667"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Hyperlipidemia</w:t>
            </w:r>
          </w:p>
        </w:tc>
        <w:tc>
          <w:tcPr>
            <w:tcW w:w="1555" w:type="dxa"/>
            <w:gridSpan w:val="3"/>
          </w:tcPr>
          <w:p w14:paraId="71E49CC4" w14:textId="77777777" w:rsidR="00276EB1" w:rsidRPr="00611900" w:rsidRDefault="00000000" w:rsidP="00CB4260">
            <w:pPr>
              <w:rPr>
                <w:b/>
                <w:bCs/>
                <w:color w:val="000000" w:themeColor="text1"/>
              </w:rPr>
            </w:pPr>
            <w:r w:rsidRPr="00611900">
              <w:rPr>
                <w:b/>
                <w:bCs/>
                <w:color w:val="000000" w:themeColor="text1"/>
              </w:rPr>
              <w:t>2,158,624 (48.5)</w:t>
            </w:r>
          </w:p>
        </w:tc>
        <w:tc>
          <w:tcPr>
            <w:tcW w:w="1774" w:type="dxa"/>
            <w:gridSpan w:val="3"/>
            <w:vAlign w:val="center"/>
          </w:tcPr>
          <w:p w14:paraId="6A5EF2C0"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3.86 (3.85-3.87)</w:t>
            </w:r>
          </w:p>
        </w:tc>
        <w:tc>
          <w:tcPr>
            <w:tcW w:w="1774" w:type="dxa"/>
            <w:gridSpan w:val="2"/>
            <w:vAlign w:val="center"/>
          </w:tcPr>
          <w:p w14:paraId="5793B126"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2.74 (2.73-2.75)</w:t>
            </w:r>
          </w:p>
        </w:tc>
      </w:tr>
      <w:tr w:rsidR="00276EB1" w:rsidRPr="00611900" w14:paraId="4345798C" w14:textId="77777777">
        <w:trPr>
          <w:jc w:val="center"/>
        </w:trPr>
        <w:tc>
          <w:tcPr>
            <w:tcW w:w="3261" w:type="dxa"/>
            <w:vAlign w:val="center"/>
          </w:tcPr>
          <w:p w14:paraId="112375B5"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Polycystic ovary syndrome</w:t>
            </w:r>
          </w:p>
        </w:tc>
        <w:tc>
          <w:tcPr>
            <w:tcW w:w="1555" w:type="dxa"/>
            <w:gridSpan w:val="3"/>
          </w:tcPr>
          <w:p w14:paraId="18674E9D" w14:textId="77777777" w:rsidR="00276EB1" w:rsidRPr="00611900" w:rsidRDefault="00000000" w:rsidP="00CB4260">
            <w:pPr>
              <w:rPr>
                <w:b/>
                <w:bCs/>
                <w:color w:val="000000" w:themeColor="text1"/>
              </w:rPr>
            </w:pPr>
            <w:r w:rsidRPr="00611900">
              <w:rPr>
                <w:b/>
                <w:bCs/>
                <w:color w:val="000000" w:themeColor="text1"/>
              </w:rPr>
              <w:t>7,896 (0.2)</w:t>
            </w:r>
          </w:p>
        </w:tc>
        <w:tc>
          <w:tcPr>
            <w:tcW w:w="1774" w:type="dxa"/>
            <w:gridSpan w:val="3"/>
            <w:vAlign w:val="center"/>
          </w:tcPr>
          <w:p w14:paraId="4E3F96C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0.82 (0.80-0.84)</w:t>
            </w:r>
          </w:p>
        </w:tc>
        <w:tc>
          <w:tcPr>
            <w:tcW w:w="1774" w:type="dxa"/>
            <w:gridSpan w:val="2"/>
            <w:vAlign w:val="center"/>
          </w:tcPr>
          <w:p w14:paraId="78893865"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3.24 (3.15-3.33)</w:t>
            </w:r>
          </w:p>
        </w:tc>
      </w:tr>
      <w:tr w:rsidR="00276EB1" w:rsidRPr="00611900" w14:paraId="539CF237" w14:textId="77777777">
        <w:trPr>
          <w:gridAfter w:val="1"/>
          <w:wAfter w:w="570" w:type="dxa"/>
          <w:jc w:val="center"/>
        </w:trPr>
        <w:tc>
          <w:tcPr>
            <w:tcW w:w="4109" w:type="dxa"/>
            <w:gridSpan w:val="3"/>
            <w:vAlign w:val="center"/>
          </w:tcPr>
          <w:p w14:paraId="5B54B744" w14:textId="77777777" w:rsidR="00276EB1" w:rsidRPr="00611900" w:rsidRDefault="00000000" w:rsidP="00CB4260">
            <w:pPr>
              <w:rPr>
                <w:color w:val="000000" w:themeColor="text1"/>
              </w:rPr>
            </w:pPr>
            <w:r w:rsidRPr="00611900">
              <w:rPr>
                <w:rFonts w:eastAsia="等线"/>
                <w:color w:val="000000" w:themeColor="text1"/>
              </w:rPr>
              <w:t>Mental and behavioral disorders</w:t>
            </w:r>
          </w:p>
        </w:tc>
        <w:tc>
          <w:tcPr>
            <w:tcW w:w="1842" w:type="dxa"/>
            <w:gridSpan w:val="3"/>
            <w:vAlign w:val="center"/>
          </w:tcPr>
          <w:p w14:paraId="5C078983" w14:textId="77777777" w:rsidR="00276EB1" w:rsidRPr="00611900" w:rsidRDefault="00276EB1" w:rsidP="00CB4260">
            <w:pPr>
              <w:rPr>
                <w:color w:val="000000" w:themeColor="text1"/>
              </w:rPr>
            </w:pPr>
          </w:p>
        </w:tc>
        <w:tc>
          <w:tcPr>
            <w:tcW w:w="1843" w:type="dxa"/>
            <w:gridSpan w:val="2"/>
            <w:vAlign w:val="center"/>
          </w:tcPr>
          <w:p w14:paraId="28335051" w14:textId="77777777" w:rsidR="00276EB1" w:rsidRPr="00611900" w:rsidRDefault="00276EB1" w:rsidP="00CB4260">
            <w:pPr>
              <w:rPr>
                <w:color w:val="000000" w:themeColor="text1"/>
              </w:rPr>
            </w:pPr>
          </w:p>
        </w:tc>
      </w:tr>
      <w:tr w:rsidR="00276EB1" w:rsidRPr="00611900" w14:paraId="4B82D3BB" w14:textId="77777777">
        <w:trPr>
          <w:jc w:val="center"/>
        </w:trPr>
        <w:tc>
          <w:tcPr>
            <w:tcW w:w="3261" w:type="dxa"/>
            <w:vAlign w:val="center"/>
          </w:tcPr>
          <w:p w14:paraId="47050A10" w14:textId="77777777" w:rsidR="00276EB1" w:rsidRPr="00611900" w:rsidRDefault="00000000" w:rsidP="00CB4260">
            <w:pPr>
              <w:ind w:firstLineChars="50" w:firstLine="100"/>
              <w:rPr>
                <w:color w:val="000000" w:themeColor="text1"/>
              </w:rPr>
            </w:pPr>
            <w:r w:rsidRPr="00611900">
              <w:rPr>
                <w:rFonts w:eastAsia="等线"/>
                <w:color w:val="000000" w:themeColor="text1"/>
              </w:rPr>
              <w:t>Dementia</w:t>
            </w:r>
          </w:p>
        </w:tc>
        <w:tc>
          <w:tcPr>
            <w:tcW w:w="1555" w:type="dxa"/>
            <w:gridSpan w:val="3"/>
          </w:tcPr>
          <w:p w14:paraId="275FD8BD" w14:textId="77777777" w:rsidR="00276EB1" w:rsidRPr="00611900" w:rsidRDefault="00000000" w:rsidP="00CB4260">
            <w:r w:rsidRPr="00611900">
              <w:t>295,611 (6.6)</w:t>
            </w:r>
          </w:p>
        </w:tc>
        <w:tc>
          <w:tcPr>
            <w:tcW w:w="1774" w:type="dxa"/>
            <w:gridSpan w:val="3"/>
            <w:vAlign w:val="center"/>
          </w:tcPr>
          <w:p w14:paraId="230A84B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1.79 (1.78-1.80)</w:t>
            </w:r>
          </w:p>
        </w:tc>
        <w:tc>
          <w:tcPr>
            <w:tcW w:w="1774" w:type="dxa"/>
            <w:gridSpan w:val="2"/>
            <w:vAlign w:val="center"/>
          </w:tcPr>
          <w:p w14:paraId="6592CB0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1.10 (1.09-1.10)</w:t>
            </w:r>
          </w:p>
        </w:tc>
      </w:tr>
      <w:tr w:rsidR="00276EB1" w:rsidRPr="00611900" w14:paraId="5EE32E66" w14:textId="77777777">
        <w:trPr>
          <w:jc w:val="center"/>
        </w:trPr>
        <w:tc>
          <w:tcPr>
            <w:tcW w:w="3261" w:type="dxa"/>
            <w:vAlign w:val="center"/>
          </w:tcPr>
          <w:p w14:paraId="75019C20" w14:textId="77777777" w:rsidR="00276EB1" w:rsidRPr="00611900" w:rsidRDefault="00000000" w:rsidP="00CB4260">
            <w:pPr>
              <w:ind w:firstLineChars="50" w:firstLine="100"/>
              <w:rPr>
                <w:color w:val="000000" w:themeColor="text1"/>
              </w:rPr>
            </w:pPr>
            <w:r w:rsidRPr="00611900">
              <w:rPr>
                <w:rFonts w:eastAsia="等线"/>
                <w:color w:val="000000" w:themeColor="text1"/>
              </w:rPr>
              <w:t>Disorders due to substance abuse</w:t>
            </w:r>
          </w:p>
        </w:tc>
        <w:tc>
          <w:tcPr>
            <w:tcW w:w="1555" w:type="dxa"/>
            <w:gridSpan w:val="3"/>
          </w:tcPr>
          <w:p w14:paraId="59CF66BE" w14:textId="77777777" w:rsidR="00276EB1" w:rsidRPr="00611900" w:rsidRDefault="00000000" w:rsidP="00CB4260">
            <w:r w:rsidRPr="00611900">
              <w:t>890,996 (20.0)</w:t>
            </w:r>
          </w:p>
        </w:tc>
        <w:tc>
          <w:tcPr>
            <w:tcW w:w="1774" w:type="dxa"/>
            <w:gridSpan w:val="3"/>
            <w:vAlign w:val="center"/>
          </w:tcPr>
          <w:p w14:paraId="04A56F4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(0.74-0.74)</w:t>
            </w:r>
          </w:p>
        </w:tc>
        <w:tc>
          <w:tcPr>
            <w:tcW w:w="1774" w:type="dxa"/>
            <w:gridSpan w:val="2"/>
            <w:vAlign w:val="center"/>
          </w:tcPr>
          <w:p w14:paraId="59A9B720"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0.94 (0.94-0.95)</w:t>
            </w:r>
          </w:p>
        </w:tc>
      </w:tr>
      <w:tr w:rsidR="00276EB1" w:rsidRPr="00611900" w14:paraId="63A703C5" w14:textId="77777777">
        <w:trPr>
          <w:jc w:val="center"/>
        </w:trPr>
        <w:tc>
          <w:tcPr>
            <w:tcW w:w="3261" w:type="dxa"/>
            <w:vAlign w:val="center"/>
          </w:tcPr>
          <w:p w14:paraId="4C77EED9" w14:textId="77777777" w:rsidR="00276EB1" w:rsidRPr="00611900" w:rsidRDefault="00000000" w:rsidP="00CB4260">
            <w:pPr>
              <w:ind w:firstLineChars="50" w:firstLine="100"/>
              <w:rPr>
                <w:color w:val="000000" w:themeColor="text1"/>
              </w:rPr>
            </w:pPr>
            <w:r w:rsidRPr="00611900">
              <w:rPr>
                <w:rFonts w:eastAsia="等线"/>
                <w:color w:val="000000" w:themeColor="text1"/>
              </w:rPr>
              <w:t>Psychotic disorders</w:t>
            </w:r>
          </w:p>
        </w:tc>
        <w:tc>
          <w:tcPr>
            <w:tcW w:w="1555" w:type="dxa"/>
            <w:gridSpan w:val="3"/>
          </w:tcPr>
          <w:p w14:paraId="3012D4F9" w14:textId="77777777" w:rsidR="00276EB1" w:rsidRPr="00611900" w:rsidRDefault="00000000" w:rsidP="00CB4260">
            <w:r w:rsidRPr="00611900">
              <w:t>124,394 (2.8)</w:t>
            </w:r>
          </w:p>
        </w:tc>
        <w:tc>
          <w:tcPr>
            <w:tcW w:w="1774" w:type="dxa"/>
            <w:gridSpan w:val="3"/>
            <w:vAlign w:val="center"/>
          </w:tcPr>
          <w:p w14:paraId="5D811BA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0.87 (0.86-0.88)</w:t>
            </w:r>
          </w:p>
        </w:tc>
        <w:tc>
          <w:tcPr>
            <w:tcW w:w="1774" w:type="dxa"/>
            <w:gridSpan w:val="2"/>
            <w:vAlign w:val="center"/>
          </w:tcPr>
          <w:p w14:paraId="3D0E2B7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0.95 (0.94-0.96)</w:t>
            </w:r>
          </w:p>
        </w:tc>
      </w:tr>
      <w:tr w:rsidR="00276EB1" w:rsidRPr="00611900" w14:paraId="32933BCA" w14:textId="77777777">
        <w:trPr>
          <w:jc w:val="center"/>
        </w:trPr>
        <w:tc>
          <w:tcPr>
            <w:tcW w:w="3261" w:type="dxa"/>
            <w:vAlign w:val="center"/>
          </w:tcPr>
          <w:p w14:paraId="1948809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Mood disorders</w:t>
            </w:r>
          </w:p>
        </w:tc>
        <w:tc>
          <w:tcPr>
            <w:tcW w:w="1555" w:type="dxa"/>
            <w:gridSpan w:val="3"/>
          </w:tcPr>
          <w:p w14:paraId="0D7A33DE" w14:textId="77777777" w:rsidR="00276EB1" w:rsidRPr="00611900" w:rsidRDefault="00000000" w:rsidP="00CB4260">
            <w:r w:rsidRPr="00611900">
              <w:t>833,867 (18.7)</w:t>
            </w:r>
          </w:p>
        </w:tc>
        <w:tc>
          <w:tcPr>
            <w:tcW w:w="1774" w:type="dxa"/>
            <w:gridSpan w:val="3"/>
            <w:vAlign w:val="center"/>
          </w:tcPr>
          <w:p w14:paraId="24248DA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1.10 (1.10-1.10)</w:t>
            </w:r>
          </w:p>
        </w:tc>
        <w:tc>
          <w:tcPr>
            <w:tcW w:w="1774" w:type="dxa"/>
            <w:gridSpan w:val="2"/>
            <w:vAlign w:val="center"/>
          </w:tcPr>
          <w:p w14:paraId="295B673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1.25 (1.25-1.25)</w:t>
            </w:r>
          </w:p>
        </w:tc>
      </w:tr>
      <w:tr w:rsidR="00276EB1" w:rsidRPr="00611900" w14:paraId="260A861D" w14:textId="77777777">
        <w:trPr>
          <w:jc w:val="center"/>
        </w:trPr>
        <w:tc>
          <w:tcPr>
            <w:tcW w:w="3261" w:type="dxa"/>
            <w:vAlign w:val="center"/>
          </w:tcPr>
          <w:p w14:paraId="55697E9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Neurotic disorders</w:t>
            </w:r>
          </w:p>
        </w:tc>
        <w:tc>
          <w:tcPr>
            <w:tcW w:w="1555" w:type="dxa"/>
            <w:gridSpan w:val="3"/>
          </w:tcPr>
          <w:p w14:paraId="4B292D68" w14:textId="77777777" w:rsidR="00276EB1" w:rsidRPr="00611900" w:rsidRDefault="00000000" w:rsidP="00CB4260">
            <w:r w:rsidRPr="00611900">
              <w:t>650,653 (14.6)</w:t>
            </w:r>
          </w:p>
        </w:tc>
        <w:tc>
          <w:tcPr>
            <w:tcW w:w="1774" w:type="dxa"/>
            <w:gridSpan w:val="3"/>
            <w:vAlign w:val="center"/>
          </w:tcPr>
          <w:p w14:paraId="05BFD97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0.90 (0.90-0.90)</w:t>
            </w:r>
          </w:p>
        </w:tc>
        <w:tc>
          <w:tcPr>
            <w:tcW w:w="1774" w:type="dxa"/>
            <w:gridSpan w:val="2"/>
            <w:vAlign w:val="center"/>
          </w:tcPr>
          <w:p w14:paraId="2C07105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1.01 (1.01-1.01)</w:t>
            </w:r>
          </w:p>
        </w:tc>
      </w:tr>
      <w:tr w:rsidR="00276EB1" w:rsidRPr="00611900" w14:paraId="40DBAF26" w14:textId="77777777">
        <w:trPr>
          <w:jc w:val="center"/>
        </w:trPr>
        <w:tc>
          <w:tcPr>
            <w:tcW w:w="3261" w:type="dxa"/>
            <w:vAlign w:val="center"/>
          </w:tcPr>
          <w:p w14:paraId="7CC7DC5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Depression</w:t>
            </w:r>
          </w:p>
        </w:tc>
        <w:tc>
          <w:tcPr>
            <w:tcW w:w="1555" w:type="dxa"/>
            <w:gridSpan w:val="3"/>
          </w:tcPr>
          <w:p w14:paraId="1A5C5B88" w14:textId="77777777" w:rsidR="00276EB1" w:rsidRPr="00611900" w:rsidRDefault="00000000" w:rsidP="00CB4260">
            <w:r w:rsidRPr="00611900">
              <w:t>621,368 (14.0)</w:t>
            </w:r>
          </w:p>
        </w:tc>
        <w:tc>
          <w:tcPr>
            <w:tcW w:w="1774" w:type="dxa"/>
            <w:gridSpan w:val="3"/>
            <w:vAlign w:val="center"/>
          </w:tcPr>
          <w:p w14:paraId="6430422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1.26 (1.26-1.27)</w:t>
            </w:r>
          </w:p>
        </w:tc>
        <w:tc>
          <w:tcPr>
            <w:tcW w:w="1774" w:type="dxa"/>
            <w:gridSpan w:val="2"/>
            <w:vAlign w:val="center"/>
          </w:tcPr>
          <w:p w14:paraId="2A66B28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1.28 (1.28-1.28)</w:t>
            </w:r>
          </w:p>
        </w:tc>
      </w:tr>
      <w:tr w:rsidR="00276EB1" w:rsidRPr="00611900" w14:paraId="04B2C1F5" w14:textId="77777777">
        <w:trPr>
          <w:jc w:val="center"/>
        </w:trPr>
        <w:tc>
          <w:tcPr>
            <w:tcW w:w="3261" w:type="dxa"/>
            <w:vAlign w:val="center"/>
          </w:tcPr>
          <w:p w14:paraId="46DB10EF" w14:textId="77777777" w:rsidR="00276EB1" w:rsidRPr="00611900" w:rsidRDefault="00000000" w:rsidP="00CB4260">
            <w:pPr>
              <w:rPr>
                <w:rFonts w:eastAsia="等线"/>
                <w:color w:val="000000" w:themeColor="text1"/>
              </w:rPr>
            </w:pPr>
            <w:r w:rsidRPr="00611900">
              <w:rPr>
                <w:rFonts w:eastAsia="等线"/>
                <w:color w:val="000000" w:themeColor="text1"/>
              </w:rPr>
              <w:t>Diseases of the nervous system</w:t>
            </w:r>
          </w:p>
        </w:tc>
        <w:tc>
          <w:tcPr>
            <w:tcW w:w="1555" w:type="dxa"/>
            <w:gridSpan w:val="3"/>
          </w:tcPr>
          <w:p w14:paraId="5D256947" w14:textId="77777777" w:rsidR="00276EB1" w:rsidRPr="00611900" w:rsidRDefault="00276EB1" w:rsidP="00CB4260">
            <w:pPr>
              <w:rPr>
                <w:color w:val="000000" w:themeColor="text1"/>
              </w:rPr>
            </w:pPr>
          </w:p>
        </w:tc>
        <w:tc>
          <w:tcPr>
            <w:tcW w:w="1774" w:type="dxa"/>
            <w:gridSpan w:val="3"/>
            <w:vAlign w:val="center"/>
          </w:tcPr>
          <w:p w14:paraId="7F44BB6E" w14:textId="77777777" w:rsidR="00276EB1" w:rsidRPr="00611900" w:rsidRDefault="00276EB1" w:rsidP="00CB4260">
            <w:pPr>
              <w:rPr>
                <w:color w:val="000000" w:themeColor="text1"/>
              </w:rPr>
            </w:pPr>
          </w:p>
        </w:tc>
        <w:tc>
          <w:tcPr>
            <w:tcW w:w="1774" w:type="dxa"/>
            <w:gridSpan w:val="2"/>
            <w:vAlign w:val="center"/>
          </w:tcPr>
          <w:p w14:paraId="0AD767B8" w14:textId="77777777" w:rsidR="00276EB1" w:rsidRPr="00611900" w:rsidRDefault="00276EB1" w:rsidP="00CB4260">
            <w:pPr>
              <w:rPr>
                <w:color w:val="000000" w:themeColor="text1"/>
              </w:rPr>
            </w:pPr>
          </w:p>
        </w:tc>
      </w:tr>
      <w:tr w:rsidR="00276EB1" w:rsidRPr="00611900" w14:paraId="11721AE5" w14:textId="77777777">
        <w:trPr>
          <w:jc w:val="center"/>
        </w:trPr>
        <w:tc>
          <w:tcPr>
            <w:tcW w:w="3261" w:type="dxa"/>
            <w:vAlign w:val="center"/>
          </w:tcPr>
          <w:p w14:paraId="58C78BC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Parkinson disease</w:t>
            </w:r>
          </w:p>
        </w:tc>
        <w:tc>
          <w:tcPr>
            <w:tcW w:w="1555" w:type="dxa"/>
            <w:gridSpan w:val="3"/>
          </w:tcPr>
          <w:p w14:paraId="7A4923FB" w14:textId="77777777" w:rsidR="00276EB1" w:rsidRPr="00611900" w:rsidRDefault="00000000" w:rsidP="00CB4260">
            <w:r w:rsidRPr="00611900">
              <w:t>56,571 (1.3)</w:t>
            </w:r>
          </w:p>
        </w:tc>
        <w:tc>
          <w:tcPr>
            <w:tcW w:w="1774" w:type="dxa"/>
            <w:gridSpan w:val="3"/>
            <w:vAlign w:val="center"/>
          </w:tcPr>
          <w:p w14:paraId="62F64F3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1.44 (1.42-1.45)</w:t>
            </w:r>
          </w:p>
        </w:tc>
        <w:tc>
          <w:tcPr>
            <w:tcW w:w="1774" w:type="dxa"/>
            <w:gridSpan w:val="2"/>
            <w:vAlign w:val="center"/>
          </w:tcPr>
          <w:p w14:paraId="1E49D4B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0.91 (0.90-0.92)</w:t>
            </w:r>
          </w:p>
        </w:tc>
      </w:tr>
      <w:tr w:rsidR="00276EB1" w:rsidRPr="00611900" w14:paraId="439F8B24" w14:textId="77777777">
        <w:trPr>
          <w:jc w:val="center"/>
        </w:trPr>
        <w:tc>
          <w:tcPr>
            <w:tcW w:w="3261" w:type="dxa"/>
            <w:vAlign w:val="center"/>
          </w:tcPr>
          <w:p w14:paraId="617E6F5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Multiple sclerosis</w:t>
            </w:r>
          </w:p>
        </w:tc>
        <w:tc>
          <w:tcPr>
            <w:tcW w:w="1555" w:type="dxa"/>
            <w:gridSpan w:val="3"/>
          </w:tcPr>
          <w:p w14:paraId="4A819C77" w14:textId="77777777" w:rsidR="00276EB1" w:rsidRPr="00611900" w:rsidRDefault="00000000" w:rsidP="00CB4260">
            <w:r w:rsidRPr="00611900">
              <w:t>19,091 (0.4)</w:t>
            </w:r>
          </w:p>
        </w:tc>
        <w:tc>
          <w:tcPr>
            <w:tcW w:w="1774" w:type="dxa"/>
            <w:gridSpan w:val="3"/>
            <w:vAlign w:val="center"/>
          </w:tcPr>
          <w:p w14:paraId="695C6ED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0.73 (0.71-0.74)</w:t>
            </w:r>
          </w:p>
        </w:tc>
        <w:tc>
          <w:tcPr>
            <w:tcW w:w="1774" w:type="dxa"/>
            <w:gridSpan w:val="2"/>
            <w:vAlign w:val="center"/>
          </w:tcPr>
          <w:p w14:paraId="1A15711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0.70 (0.68-0.71)</w:t>
            </w:r>
          </w:p>
        </w:tc>
      </w:tr>
      <w:tr w:rsidR="00276EB1" w:rsidRPr="00611900" w14:paraId="51C88795" w14:textId="77777777">
        <w:trPr>
          <w:jc w:val="center"/>
        </w:trPr>
        <w:tc>
          <w:tcPr>
            <w:tcW w:w="3261" w:type="dxa"/>
            <w:vAlign w:val="center"/>
          </w:tcPr>
          <w:p w14:paraId="5AA9C87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Epilepsy</w:t>
            </w:r>
          </w:p>
        </w:tc>
        <w:tc>
          <w:tcPr>
            <w:tcW w:w="1555" w:type="dxa"/>
            <w:gridSpan w:val="3"/>
          </w:tcPr>
          <w:p w14:paraId="3E7CFFCF" w14:textId="77777777" w:rsidR="00276EB1" w:rsidRPr="00611900" w:rsidRDefault="00000000" w:rsidP="00CB4260">
            <w:r w:rsidRPr="00611900">
              <w:t>168,656 (3.8)</w:t>
            </w:r>
          </w:p>
        </w:tc>
        <w:tc>
          <w:tcPr>
            <w:tcW w:w="1774" w:type="dxa"/>
            <w:gridSpan w:val="3"/>
            <w:vAlign w:val="center"/>
          </w:tcPr>
          <w:p w14:paraId="5C6E7BF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1.00 (0.99-1.00)</w:t>
            </w:r>
          </w:p>
        </w:tc>
        <w:tc>
          <w:tcPr>
            <w:tcW w:w="1774" w:type="dxa"/>
            <w:gridSpan w:val="2"/>
            <w:vAlign w:val="center"/>
          </w:tcPr>
          <w:p w14:paraId="1596B5C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0.94 (0.94-0.95)</w:t>
            </w:r>
          </w:p>
        </w:tc>
      </w:tr>
      <w:tr w:rsidR="00276EB1" w:rsidRPr="00611900" w14:paraId="682C3774" w14:textId="77777777">
        <w:trPr>
          <w:jc w:val="center"/>
        </w:trPr>
        <w:tc>
          <w:tcPr>
            <w:tcW w:w="3261" w:type="dxa"/>
            <w:vAlign w:val="center"/>
          </w:tcPr>
          <w:p w14:paraId="1506356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Alzheimer's disease</w:t>
            </w:r>
          </w:p>
        </w:tc>
        <w:tc>
          <w:tcPr>
            <w:tcW w:w="1555" w:type="dxa"/>
            <w:gridSpan w:val="3"/>
          </w:tcPr>
          <w:p w14:paraId="2A3A59FA" w14:textId="77777777" w:rsidR="00276EB1" w:rsidRPr="00611900" w:rsidRDefault="00000000" w:rsidP="00CB4260">
            <w:r w:rsidRPr="00611900">
              <w:t>53,784 (1.2)</w:t>
            </w:r>
          </w:p>
        </w:tc>
        <w:tc>
          <w:tcPr>
            <w:tcW w:w="1774" w:type="dxa"/>
            <w:gridSpan w:val="3"/>
            <w:vAlign w:val="center"/>
          </w:tcPr>
          <w:p w14:paraId="1B9A84D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1.45 (1.44-1.47)</w:t>
            </w:r>
          </w:p>
        </w:tc>
        <w:tc>
          <w:tcPr>
            <w:tcW w:w="1774" w:type="dxa"/>
            <w:gridSpan w:val="2"/>
            <w:vAlign w:val="center"/>
          </w:tcPr>
          <w:p w14:paraId="11E70EB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0.90 (0.89-0.91)</w:t>
            </w:r>
          </w:p>
        </w:tc>
      </w:tr>
      <w:tr w:rsidR="00276EB1" w:rsidRPr="00611900" w14:paraId="4F6D0EF3" w14:textId="77777777">
        <w:trPr>
          <w:jc w:val="center"/>
        </w:trPr>
        <w:tc>
          <w:tcPr>
            <w:tcW w:w="3261" w:type="dxa"/>
            <w:vAlign w:val="center"/>
          </w:tcPr>
          <w:p w14:paraId="0358471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Headaches</w:t>
            </w:r>
          </w:p>
        </w:tc>
        <w:tc>
          <w:tcPr>
            <w:tcW w:w="1555" w:type="dxa"/>
            <w:gridSpan w:val="3"/>
          </w:tcPr>
          <w:p w14:paraId="6CAC110C" w14:textId="77777777" w:rsidR="00276EB1" w:rsidRPr="00611900" w:rsidRDefault="00000000" w:rsidP="00CB4260">
            <w:pPr>
              <w:rPr>
                <w:color w:val="000000" w:themeColor="text1"/>
              </w:rPr>
            </w:pPr>
            <w:r w:rsidRPr="00611900">
              <w:rPr>
                <w:color w:val="000000" w:themeColor="text1"/>
              </w:rPr>
              <w:t>71,072 (1.6)</w:t>
            </w:r>
          </w:p>
        </w:tc>
        <w:tc>
          <w:tcPr>
            <w:tcW w:w="1774" w:type="dxa"/>
            <w:gridSpan w:val="3"/>
            <w:vAlign w:val="center"/>
          </w:tcPr>
          <w:p w14:paraId="2016F57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0.66 (0.65-0.66)</w:t>
            </w:r>
          </w:p>
        </w:tc>
        <w:tc>
          <w:tcPr>
            <w:tcW w:w="1774" w:type="dxa"/>
            <w:gridSpan w:val="2"/>
            <w:vAlign w:val="center"/>
          </w:tcPr>
          <w:p w14:paraId="2BD2C21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0.90 (0.89-0.91)</w:t>
            </w:r>
          </w:p>
        </w:tc>
      </w:tr>
      <w:tr w:rsidR="00276EB1" w:rsidRPr="00611900" w14:paraId="4A77EF73" w14:textId="77777777">
        <w:trPr>
          <w:jc w:val="center"/>
        </w:trPr>
        <w:tc>
          <w:tcPr>
            <w:tcW w:w="3261" w:type="dxa"/>
            <w:vAlign w:val="center"/>
          </w:tcPr>
          <w:p w14:paraId="25E3604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Transient ischemic attack</w:t>
            </w:r>
          </w:p>
        </w:tc>
        <w:tc>
          <w:tcPr>
            <w:tcW w:w="1555" w:type="dxa"/>
            <w:gridSpan w:val="3"/>
          </w:tcPr>
          <w:p w14:paraId="1EF0B7F8" w14:textId="77777777" w:rsidR="00276EB1" w:rsidRPr="00611900" w:rsidRDefault="00000000" w:rsidP="00CB4260">
            <w:pPr>
              <w:rPr>
                <w:color w:val="000000" w:themeColor="text1"/>
              </w:rPr>
            </w:pPr>
            <w:r w:rsidRPr="00611900">
              <w:rPr>
                <w:color w:val="000000" w:themeColor="text1"/>
              </w:rPr>
              <w:t>32,719 (0.7)</w:t>
            </w:r>
          </w:p>
        </w:tc>
        <w:tc>
          <w:tcPr>
            <w:tcW w:w="1774" w:type="dxa"/>
            <w:gridSpan w:val="3"/>
            <w:vAlign w:val="center"/>
          </w:tcPr>
          <w:p w14:paraId="13CE5F7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1.74 (1.71-1.76)</w:t>
            </w:r>
          </w:p>
        </w:tc>
        <w:tc>
          <w:tcPr>
            <w:tcW w:w="1774" w:type="dxa"/>
            <w:gridSpan w:val="2"/>
            <w:vAlign w:val="center"/>
          </w:tcPr>
          <w:p w14:paraId="6F311EC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1.27 (1.26-1.29)</w:t>
            </w:r>
          </w:p>
        </w:tc>
      </w:tr>
      <w:tr w:rsidR="00276EB1" w:rsidRPr="00611900" w14:paraId="52757BD3" w14:textId="77777777">
        <w:trPr>
          <w:jc w:val="center"/>
        </w:trPr>
        <w:tc>
          <w:tcPr>
            <w:tcW w:w="3261" w:type="dxa"/>
            <w:vAlign w:val="center"/>
          </w:tcPr>
          <w:p w14:paraId="7629D92E"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disorders</w:t>
            </w:r>
          </w:p>
        </w:tc>
        <w:tc>
          <w:tcPr>
            <w:tcW w:w="1555" w:type="dxa"/>
            <w:gridSpan w:val="3"/>
          </w:tcPr>
          <w:p w14:paraId="3E7DA1B6" w14:textId="77777777" w:rsidR="00276EB1" w:rsidRPr="00611900" w:rsidRDefault="00000000" w:rsidP="00CB4260">
            <w:pPr>
              <w:rPr>
                <w:b/>
                <w:bCs/>
                <w:color w:val="000000" w:themeColor="text1"/>
              </w:rPr>
            </w:pPr>
            <w:r w:rsidRPr="00611900">
              <w:rPr>
                <w:b/>
                <w:bCs/>
                <w:color w:val="000000" w:themeColor="text1"/>
              </w:rPr>
              <w:t>781,095 (17.5)</w:t>
            </w:r>
          </w:p>
        </w:tc>
        <w:tc>
          <w:tcPr>
            <w:tcW w:w="1774" w:type="dxa"/>
            <w:gridSpan w:val="3"/>
            <w:vAlign w:val="center"/>
          </w:tcPr>
          <w:p w14:paraId="74B1A173"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2.33 (2.33-2.34)</w:t>
            </w:r>
          </w:p>
        </w:tc>
        <w:tc>
          <w:tcPr>
            <w:tcW w:w="1774" w:type="dxa"/>
            <w:gridSpan w:val="2"/>
            <w:vAlign w:val="center"/>
          </w:tcPr>
          <w:p w14:paraId="5D8BACE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2.00 (1.99-2.00)</w:t>
            </w:r>
          </w:p>
        </w:tc>
      </w:tr>
      <w:tr w:rsidR="00276EB1" w:rsidRPr="00611900" w14:paraId="1E129CE0" w14:textId="77777777">
        <w:trPr>
          <w:jc w:val="center"/>
        </w:trPr>
        <w:tc>
          <w:tcPr>
            <w:tcW w:w="3261" w:type="dxa"/>
            <w:vAlign w:val="center"/>
          </w:tcPr>
          <w:p w14:paraId="001C404C"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apnea syndrome</w:t>
            </w:r>
          </w:p>
        </w:tc>
        <w:tc>
          <w:tcPr>
            <w:tcW w:w="1555" w:type="dxa"/>
            <w:gridSpan w:val="3"/>
          </w:tcPr>
          <w:p w14:paraId="56DB53A3" w14:textId="77777777" w:rsidR="00276EB1" w:rsidRPr="00611900" w:rsidRDefault="00000000" w:rsidP="00CB4260">
            <w:pPr>
              <w:rPr>
                <w:b/>
                <w:bCs/>
                <w:color w:val="000000" w:themeColor="text1"/>
              </w:rPr>
            </w:pPr>
            <w:r w:rsidRPr="00611900">
              <w:rPr>
                <w:b/>
                <w:bCs/>
                <w:color w:val="000000" w:themeColor="text1"/>
              </w:rPr>
              <w:t>589,159 (13.2)</w:t>
            </w:r>
          </w:p>
        </w:tc>
        <w:tc>
          <w:tcPr>
            <w:tcW w:w="1774" w:type="dxa"/>
            <w:gridSpan w:val="3"/>
            <w:vAlign w:val="center"/>
          </w:tcPr>
          <w:p w14:paraId="37247E9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3.02 (3.01-3.03)</w:t>
            </w:r>
          </w:p>
        </w:tc>
        <w:tc>
          <w:tcPr>
            <w:tcW w:w="1774" w:type="dxa"/>
            <w:gridSpan w:val="2"/>
            <w:vAlign w:val="center"/>
          </w:tcPr>
          <w:p w14:paraId="0E1A3291"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2.50 (2.49-2.51)</w:t>
            </w:r>
          </w:p>
        </w:tc>
      </w:tr>
      <w:tr w:rsidR="00276EB1" w:rsidRPr="00611900" w14:paraId="7EFBEC5D" w14:textId="77777777">
        <w:trPr>
          <w:jc w:val="center"/>
        </w:trPr>
        <w:tc>
          <w:tcPr>
            <w:tcW w:w="3261" w:type="dxa"/>
            <w:vAlign w:val="center"/>
          </w:tcPr>
          <w:p w14:paraId="4B18F9B1" w14:textId="77777777" w:rsidR="00276EB1" w:rsidRPr="00611900" w:rsidRDefault="00000000" w:rsidP="00CB4260">
            <w:pPr>
              <w:rPr>
                <w:rFonts w:eastAsia="等线"/>
                <w:color w:val="000000" w:themeColor="text1"/>
              </w:rPr>
            </w:pPr>
            <w:r w:rsidRPr="00611900">
              <w:rPr>
                <w:rFonts w:eastAsia="等线"/>
                <w:color w:val="000000" w:themeColor="text1"/>
              </w:rPr>
              <w:t>Diseases of the eye</w:t>
            </w:r>
          </w:p>
        </w:tc>
        <w:tc>
          <w:tcPr>
            <w:tcW w:w="1555" w:type="dxa"/>
            <w:gridSpan w:val="3"/>
          </w:tcPr>
          <w:p w14:paraId="182FDD9C" w14:textId="77777777" w:rsidR="00276EB1" w:rsidRPr="00611900" w:rsidRDefault="00276EB1" w:rsidP="00CB4260">
            <w:pPr>
              <w:rPr>
                <w:color w:val="000000" w:themeColor="text1"/>
              </w:rPr>
            </w:pPr>
          </w:p>
        </w:tc>
        <w:tc>
          <w:tcPr>
            <w:tcW w:w="1774" w:type="dxa"/>
            <w:gridSpan w:val="3"/>
            <w:vAlign w:val="center"/>
          </w:tcPr>
          <w:p w14:paraId="7F556922" w14:textId="77777777" w:rsidR="00276EB1" w:rsidRPr="00611900" w:rsidRDefault="00276EB1" w:rsidP="00CB4260">
            <w:pPr>
              <w:rPr>
                <w:color w:val="000000" w:themeColor="text1"/>
              </w:rPr>
            </w:pPr>
          </w:p>
        </w:tc>
        <w:tc>
          <w:tcPr>
            <w:tcW w:w="1774" w:type="dxa"/>
            <w:gridSpan w:val="2"/>
            <w:vAlign w:val="center"/>
          </w:tcPr>
          <w:p w14:paraId="0AAF37CA" w14:textId="77777777" w:rsidR="00276EB1" w:rsidRPr="00611900" w:rsidRDefault="00276EB1" w:rsidP="00CB4260">
            <w:pPr>
              <w:rPr>
                <w:color w:val="000000" w:themeColor="text1"/>
              </w:rPr>
            </w:pPr>
          </w:p>
        </w:tc>
      </w:tr>
      <w:tr w:rsidR="00276EB1" w:rsidRPr="00611900" w14:paraId="4DE0C570" w14:textId="77777777">
        <w:trPr>
          <w:jc w:val="center"/>
        </w:trPr>
        <w:tc>
          <w:tcPr>
            <w:tcW w:w="3261" w:type="dxa"/>
            <w:vAlign w:val="center"/>
          </w:tcPr>
          <w:p w14:paraId="21A79D8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Choroidal and retinal diseases</w:t>
            </w:r>
          </w:p>
        </w:tc>
        <w:tc>
          <w:tcPr>
            <w:tcW w:w="1555" w:type="dxa"/>
            <w:gridSpan w:val="3"/>
          </w:tcPr>
          <w:p w14:paraId="365313B1" w14:textId="77777777" w:rsidR="00276EB1" w:rsidRPr="00611900" w:rsidRDefault="00000000" w:rsidP="00CB4260">
            <w:pPr>
              <w:rPr>
                <w:color w:val="000000" w:themeColor="text1"/>
              </w:rPr>
            </w:pPr>
            <w:r w:rsidRPr="00611900">
              <w:rPr>
                <w:color w:val="000000" w:themeColor="text1"/>
              </w:rPr>
              <w:t>26,626 (0.6)</w:t>
            </w:r>
          </w:p>
        </w:tc>
        <w:tc>
          <w:tcPr>
            <w:tcW w:w="1774" w:type="dxa"/>
            <w:gridSpan w:val="3"/>
            <w:vAlign w:val="center"/>
          </w:tcPr>
          <w:p w14:paraId="2C274A5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1.48 (1.46-1.51)</w:t>
            </w:r>
          </w:p>
        </w:tc>
        <w:tc>
          <w:tcPr>
            <w:tcW w:w="1774" w:type="dxa"/>
            <w:gridSpan w:val="2"/>
            <w:vAlign w:val="center"/>
          </w:tcPr>
          <w:p w14:paraId="7A5C9C30"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1.05 (1.03-1.06)</w:t>
            </w:r>
          </w:p>
        </w:tc>
      </w:tr>
      <w:tr w:rsidR="00276EB1" w:rsidRPr="00611900" w14:paraId="09C20AED" w14:textId="77777777">
        <w:trPr>
          <w:jc w:val="center"/>
        </w:trPr>
        <w:tc>
          <w:tcPr>
            <w:tcW w:w="3261" w:type="dxa"/>
            <w:vAlign w:val="center"/>
          </w:tcPr>
          <w:p w14:paraId="4303380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Cataract and other lens disorders</w:t>
            </w:r>
          </w:p>
        </w:tc>
        <w:tc>
          <w:tcPr>
            <w:tcW w:w="1555" w:type="dxa"/>
            <w:gridSpan w:val="3"/>
          </w:tcPr>
          <w:p w14:paraId="6D890BF4" w14:textId="77777777" w:rsidR="00276EB1" w:rsidRPr="00611900" w:rsidRDefault="00000000" w:rsidP="00CB4260">
            <w:pPr>
              <w:rPr>
                <w:color w:val="000000" w:themeColor="text1"/>
              </w:rPr>
            </w:pPr>
            <w:r w:rsidRPr="00611900">
              <w:rPr>
                <w:color w:val="000000" w:themeColor="text1"/>
              </w:rPr>
              <w:t>16,408 (0.4)</w:t>
            </w:r>
          </w:p>
        </w:tc>
        <w:tc>
          <w:tcPr>
            <w:tcW w:w="1774" w:type="dxa"/>
            <w:gridSpan w:val="3"/>
            <w:vAlign w:val="center"/>
          </w:tcPr>
          <w:p w14:paraId="3D9C7E4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1.74 (1.71-1.78)</w:t>
            </w:r>
          </w:p>
        </w:tc>
        <w:tc>
          <w:tcPr>
            <w:tcW w:w="1774" w:type="dxa"/>
            <w:gridSpan w:val="2"/>
            <w:vAlign w:val="center"/>
          </w:tcPr>
          <w:p w14:paraId="37A6817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1.15 (1.13-1.18)</w:t>
            </w:r>
          </w:p>
        </w:tc>
      </w:tr>
      <w:tr w:rsidR="00276EB1" w:rsidRPr="00611900" w14:paraId="7779260D" w14:textId="77777777">
        <w:trPr>
          <w:jc w:val="center"/>
        </w:trPr>
        <w:tc>
          <w:tcPr>
            <w:tcW w:w="3261" w:type="dxa"/>
            <w:vAlign w:val="center"/>
          </w:tcPr>
          <w:p w14:paraId="7429E54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Glaucoma</w:t>
            </w:r>
          </w:p>
        </w:tc>
        <w:tc>
          <w:tcPr>
            <w:tcW w:w="1555" w:type="dxa"/>
            <w:gridSpan w:val="3"/>
          </w:tcPr>
          <w:p w14:paraId="064D19E7" w14:textId="77777777" w:rsidR="00276EB1" w:rsidRPr="00611900" w:rsidRDefault="00000000" w:rsidP="00CB4260">
            <w:pPr>
              <w:rPr>
                <w:color w:val="000000" w:themeColor="text1"/>
              </w:rPr>
            </w:pPr>
            <w:r w:rsidRPr="00611900">
              <w:rPr>
                <w:color w:val="000000" w:themeColor="text1"/>
              </w:rPr>
              <w:t>91,148 (2.0)</w:t>
            </w:r>
          </w:p>
        </w:tc>
        <w:tc>
          <w:tcPr>
            <w:tcW w:w="1774" w:type="dxa"/>
            <w:gridSpan w:val="3"/>
            <w:vAlign w:val="center"/>
          </w:tcPr>
          <w:p w14:paraId="56E76F6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2.12 (2.11-2.14)</w:t>
            </w:r>
          </w:p>
        </w:tc>
        <w:tc>
          <w:tcPr>
            <w:tcW w:w="1774" w:type="dxa"/>
            <w:gridSpan w:val="2"/>
            <w:vAlign w:val="center"/>
          </w:tcPr>
          <w:p w14:paraId="07A8F2D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1.33 (1.32-1.34)</w:t>
            </w:r>
          </w:p>
        </w:tc>
      </w:tr>
      <w:tr w:rsidR="00276EB1" w:rsidRPr="00611900" w14:paraId="60A43781" w14:textId="77777777">
        <w:trPr>
          <w:jc w:val="center"/>
        </w:trPr>
        <w:tc>
          <w:tcPr>
            <w:tcW w:w="3261" w:type="dxa"/>
            <w:vAlign w:val="center"/>
          </w:tcPr>
          <w:p w14:paraId="7DB5BBE7" w14:textId="77777777" w:rsidR="00276EB1" w:rsidRPr="00611900" w:rsidRDefault="00000000" w:rsidP="00CB4260">
            <w:pPr>
              <w:rPr>
                <w:rFonts w:eastAsia="等线"/>
                <w:color w:val="000000" w:themeColor="text1"/>
              </w:rPr>
            </w:pPr>
            <w:r w:rsidRPr="00611900">
              <w:rPr>
                <w:rFonts w:eastAsia="等线"/>
                <w:color w:val="000000" w:themeColor="text1"/>
              </w:rPr>
              <w:t>Diseases of the ear</w:t>
            </w:r>
          </w:p>
        </w:tc>
        <w:tc>
          <w:tcPr>
            <w:tcW w:w="1555" w:type="dxa"/>
            <w:gridSpan w:val="3"/>
          </w:tcPr>
          <w:p w14:paraId="3FF67E6F" w14:textId="77777777" w:rsidR="00276EB1" w:rsidRPr="00611900" w:rsidRDefault="00276EB1" w:rsidP="00CB4260">
            <w:pPr>
              <w:rPr>
                <w:color w:val="000000" w:themeColor="text1"/>
              </w:rPr>
            </w:pPr>
          </w:p>
        </w:tc>
        <w:tc>
          <w:tcPr>
            <w:tcW w:w="1774" w:type="dxa"/>
            <w:gridSpan w:val="3"/>
            <w:vAlign w:val="center"/>
          </w:tcPr>
          <w:p w14:paraId="6E5D495B" w14:textId="77777777" w:rsidR="00276EB1" w:rsidRPr="00611900" w:rsidRDefault="00276EB1" w:rsidP="00CB4260">
            <w:pPr>
              <w:rPr>
                <w:color w:val="000000" w:themeColor="text1"/>
              </w:rPr>
            </w:pPr>
          </w:p>
        </w:tc>
        <w:tc>
          <w:tcPr>
            <w:tcW w:w="1774" w:type="dxa"/>
            <w:gridSpan w:val="2"/>
            <w:vAlign w:val="center"/>
          </w:tcPr>
          <w:p w14:paraId="0BD40A85" w14:textId="77777777" w:rsidR="00276EB1" w:rsidRPr="00611900" w:rsidRDefault="00276EB1" w:rsidP="00CB4260">
            <w:pPr>
              <w:rPr>
                <w:color w:val="000000" w:themeColor="text1"/>
              </w:rPr>
            </w:pPr>
          </w:p>
        </w:tc>
      </w:tr>
      <w:tr w:rsidR="00276EB1" w:rsidRPr="00611900" w14:paraId="34AEEF48" w14:textId="77777777">
        <w:trPr>
          <w:jc w:val="center"/>
        </w:trPr>
        <w:tc>
          <w:tcPr>
            <w:tcW w:w="3261" w:type="dxa"/>
            <w:vAlign w:val="center"/>
          </w:tcPr>
          <w:p w14:paraId="16F229A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Hearing loss</w:t>
            </w:r>
          </w:p>
        </w:tc>
        <w:tc>
          <w:tcPr>
            <w:tcW w:w="1555" w:type="dxa"/>
            <w:gridSpan w:val="3"/>
          </w:tcPr>
          <w:p w14:paraId="6333D031" w14:textId="77777777" w:rsidR="00276EB1" w:rsidRPr="00611900" w:rsidRDefault="00000000" w:rsidP="00CB4260">
            <w:pPr>
              <w:rPr>
                <w:color w:val="000000" w:themeColor="text1"/>
              </w:rPr>
            </w:pPr>
            <w:r w:rsidRPr="00611900">
              <w:rPr>
                <w:color w:val="000000" w:themeColor="text1"/>
              </w:rPr>
              <w:t>70,280 (1.6)</w:t>
            </w:r>
          </w:p>
        </w:tc>
        <w:tc>
          <w:tcPr>
            <w:tcW w:w="1774" w:type="dxa"/>
            <w:gridSpan w:val="3"/>
            <w:vAlign w:val="center"/>
          </w:tcPr>
          <w:p w14:paraId="55C6C54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1.39 (1.37-1.40)</w:t>
            </w:r>
          </w:p>
        </w:tc>
        <w:tc>
          <w:tcPr>
            <w:tcW w:w="1774" w:type="dxa"/>
            <w:gridSpan w:val="2"/>
            <w:vAlign w:val="center"/>
          </w:tcPr>
          <w:p w14:paraId="458C5BE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0.98 (0.97-0.99)</w:t>
            </w:r>
          </w:p>
        </w:tc>
      </w:tr>
      <w:tr w:rsidR="00276EB1" w:rsidRPr="00611900" w14:paraId="62BDF8D4" w14:textId="77777777">
        <w:trPr>
          <w:gridAfter w:val="1"/>
          <w:wAfter w:w="570" w:type="dxa"/>
          <w:jc w:val="center"/>
        </w:trPr>
        <w:tc>
          <w:tcPr>
            <w:tcW w:w="4109" w:type="dxa"/>
            <w:gridSpan w:val="3"/>
            <w:vAlign w:val="center"/>
          </w:tcPr>
          <w:p w14:paraId="361E7DBD" w14:textId="77777777" w:rsidR="00276EB1" w:rsidRPr="00611900" w:rsidRDefault="00000000" w:rsidP="00CB4260">
            <w:pPr>
              <w:rPr>
                <w:color w:val="000000" w:themeColor="text1"/>
              </w:rPr>
            </w:pPr>
            <w:r w:rsidRPr="00611900">
              <w:rPr>
                <w:rFonts w:eastAsia="等线"/>
                <w:color w:val="000000" w:themeColor="text1"/>
              </w:rPr>
              <w:t>Diseases of the circulatory system</w:t>
            </w:r>
          </w:p>
        </w:tc>
        <w:tc>
          <w:tcPr>
            <w:tcW w:w="1842" w:type="dxa"/>
            <w:gridSpan w:val="3"/>
            <w:vAlign w:val="center"/>
          </w:tcPr>
          <w:p w14:paraId="4ACA9AAB" w14:textId="77777777" w:rsidR="00276EB1" w:rsidRPr="00611900" w:rsidRDefault="00276EB1" w:rsidP="00CB4260">
            <w:pPr>
              <w:rPr>
                <w:color w:val="000000" w:themeColor="text1"/>
              </w:rPr>
            </w:pPr>
          </w:p>
        </w:tc>
        <w:tc>
          <w:tcPr>
            <w:tcW w:w="1843" w:type="dxa"/>
            <w:gridSpan w:val="2"/>
            <w:vAlign w:val="center"/>
          </w:tcPr>
          <w:p w14:paraId="599C783F" w14:textId="77777777" w:rsidR="00276EB1" w:rsidRPr="00611900" w:rsidRDefault="00276EB1" w:rsidP="00CB4260">
            <w:pPr>
              <w:rPr>
                <w:color w:val="000000" w:themeColor="text1"/>
              </w:rPr>
            </w:pPr>
          </w:p>
        </w:tc>
      </w:tr>
      <w:tr w:rsidR="00276EB1" w:rsidRPr="00611900" w14:paraId="7BED6C78" w14:textId="77777777">
        <w:trPr>
          <w:jc w:val="center"/>
        </w:trPr>
        <w:tc>
          <w:tcPr>
            <w:tcW w:w="3261" w:type="dxa"/>
            <w:vAlign w:val="center"/>
          </w:tcPr>
          <w:p w14:paraId="2CFFC51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Hypertension</w:t>
            </w:r>
          </w:p>
        </w:tc>
        <w:tc>
          <w:tcPr>
            <w:tcW w:w="1555" w:type="dxa"/>
            <w:gridSpan w:val="3"/>
          </w:tcPr>
          <w:p w14:paraId="6B38E8A8" w14:textId="77777777" w:rsidR="00276EB1" w:rsidRPr="00611900" w:rsidRDefault="00000000" w:rsidP="00CB4260">
            <w:pPr>
              <w:rPr>
                <w:color w:val="000000" w:themeColor="text1"/>
              </w:rPr>
            </w:pPr>
            <w:r w:rsidRPr="00611900">
              <w:rPr>
                <w:color w:val="000000" w:themeColor="text1"/>
              </w:rPr>
              <w:t>1,953,798 (43.9)</w:t>
            </w:r>
          </w:p>
        </w:tc>
        <w:tc>
          <w:tcPr>
            <w:tcW w:w="1774" w:type="dxa"/>
            <w:gridSpan w:val="3"/>
            <w:vAlign w:val="center"/>
          </w:tcPr>
          <w:p w14:paraId="0142650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1.81 (1.80-1.81)</w:t>
            </w:r>
          </w:p>
        </w:tc>
        <w:tc>
          <w:tcPr>
            <w:tcW w:w="1774" w:type="dxa"/>
            <w:gridSpan w:val="2"/>
            <w:vAlign w:val="center"/>
          </w:tcPr>
          <w:p w14:paraId="6B2B6C7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1.28 (1.27-1.28)</w:t>
            </w:r>
          </w:p>
        </w:tc>
      </w:tr>
      <w:tr w:rsidR="00276EB1" w:rsidRPr="00611900" w14:paraId="567A071E" w14:textId="77777777">
        <w:trPr>
          <w:jc w:val="center"/>
        </w:trPr>
        <w:tc>
          <w:tcPr>
            <w:tcW w:w="3261" w:type="dxa"/>
            <w:vAlign w:val="center"/>
          </w:tcPr>
          <w:p w14:paraId="5E672F67"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Ischemic heart disease</w:t>
            </w:r>
          </w:p>
        </w:tc>
        <w:tc>
          <w:tcPr>
            <w:tcW w:w="1555" w:type="dxa"/>
            <w:gridSpan w:val="3"/>
          </w:tcPr>
          <w:p w14:paraId="37926D57" w14:textId="77777777" w:rsidR="00276EB1" w:rsidRPr="00611900" w:rsidRDefault="00000000" w:rsidP="00CB4260">
            <w:pPr>
              <w:rPr>
                <w:b/>
                <w:bCs/>
                <w:color w:val="000000" w:themeColor="text1"/>
              </w:rPr>
            </w:pPr>
            <w:r w:rsidRPr="00611900">
              <w:rPr>
                <w:b/>
                <w:bCs/>
                <w:color w:val="000000" w:themeColor="text1"/>
              </w:rPr>
              <w:t>1,634,837 (36.7)</w:t>
            </w:r>
          </w:p>
        </w:tc>
        <w:tc>
          <w:tcPr>
            <w:tcW w:w="1774" w:type="dxa"/>
            <w:gridSpan w:val="3"/>
            <w:vAlign w:val="center"/>
          </w:tcPr>
          <w:p w14:paraId="0779842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3.41 (3.40-3.41)</w:t>
            </w:r>
          </w:p>
        </w:tc>
        <w:tc>
          <w:tcPr>
            <w:tcW w:w="1774" w:type="dxa"/>
            <w:gridSpan w:val="2"/>
            <w:vAlign w:val="center"/>
          </w:tcPr>
          <w:p w14:paraId="5BD005C4"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2.32 (2.31-2.33)</w:t>
            </w:r>
          </w:p>
        </w:tc>
      </w:tr>
      <w:tr w:rsidR="00276EB1" w:rsidRPr="00611900" w14:paraId="229D23D7" w14:textId="77777777">
        <w:trPr>
          <w:jc w:val="center"/>
        </w:trPr>
        <w:tc>
          <w:tcPr>
            <w:tcW w:w="3261" w:type="dxa"/>
            <w:vAlign w:val="center"/>
          </w:tcPr>
          <w:p w14:paraId="226FFEB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Angina pectoris</w:t>
            </w:r>
          </w:p>
        </w:tc>
        <w:tc>
          <w:tcPr>
            <w:tcW w:w="1555" w:type="dxa"/>
            <w:gridSpan w:val="3"/>
          </w:tcPr>
          <w:p w14:paraId="3D8B6CC6" w14:textId="77777777" w:rsidR="00276EB1" w:rsidRPr="00611900" w:rsidRDefault="00000000" w:rsidP="00CB4260">
            <w:pPr>
              <w:rPr>
                <w:color w:val="000000" w:themeColor="text1"/>
              </w:rPr>
            </w:pPr>
            <w:r w:rsidRPr="00611900">
              <w:rPr>
                <w:color w:val="000000" w:themeColor="text1"/>
              </w:rPr>
              <w:t>10,751 (0.2)</w:t>
            </w:r>
          </w:p>
        </w:tc>
        <w:tc>
          <w:tcPr>
            <w:tcW w:w="1774" w:type="dxa"/>
            <w:gridSpan w:val="3"/>
            <w:vAlign w:val="center"/>
          </w:tcPr>
          <w:p w14:paraId="28D8CDE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1.49 (1.46-1.53)</w:t>
            </w:r>
          </w:p>
        </w:tc>
        <w:tc>
          <w:tcPr>
            <w:tcW w:w="1774" w:type="dxa"/>
            <w:gridSpan w:val="2"/>
            <w:vAlign w:val="center"/>
          </w:tcPr>
          <w:p w14:paraId="20601F4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1.23 (1.20-1.27)</w:t>
            </w:r>
          </w:p>
        </w:tc>
      </w:tr>
      <w:tr w:rsidR="00276EB1" w:rsidRPr="00611900" w14:paraId="08A9F732" w14:textId="77777777">
        <w:trPr>
          <w:jc w:val="center"/>
        </w:trPr>
        <w:tc>
          <w:tcPr>
            <w:tcW w:w="3261" w:type="dxa"/>
            <w:vAlign w:val="center"/>
          </w:tcPr>
          <w:p w14:paraId="0174AD4D"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Myocardial infarction</w:t>
            </w:r>
          </w:p>
        </w:tc>
        <w:tc>
          <w:tcPr>
            <w:tcW w:w="1555" w:type="dxa"/>
            <w:gridSpan w:val="3"/>
          </w:tcPr>
          <w:p w14:paraId="74290D4E" w14:textId="77777777" w:rsidR="00276EB1" w:rsidRPr="00611900" w:rsidRDefault="00000000" w:rsidP="00CB4260">
            <w:pPr>
              <w:rPr>
                <w:b/>
                <w:bCs/>
                <w:color w:val="000000" w:themeColor="text1"/>
              </w:rPr>
            </w:pPr>
            <w:r w:rsidRPr="00611900">
              <w:rPr>
                <w:b/>
                <w:bCs/>
                <w:color w:val="000000" w:themeColor="text1"/>
              </w:rPr>
              <w:t>242,149 (5.4)</w:t>
            </w:r>
          </w:p>
        </w:tc>
        <w:tc>
          <w:tcPr>
            <w:tcW w:w="1774" w:type="dxa"/>
            <w:gridSpan w:val="3"/>
            <w:vAlign w:val="center"/>
          </w:tcPr>
          <w:p w14:paraId="65F05B3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2.16 (2.14-2.17)</w:t>
            </w:r>
          </w:p>
        </w:tc>
        <w:tc>
          <w:tcPr>
            <w:tcW w:w="1774" w:type="dxa"/>
            <w:gridSpan w:val="2"/>
            <w:vAlign w:val="center"/>
          </w:tcPr>
          <w:p w14:paraId="50E8A90B"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1.60 (1.59-1.60)</w:t>
            </w:r>
          </w:p>
        </w:tc>
      </w:tr>
      <w:tr w:rsidR="00276EB1" w:rsidRPr="00611900" w14:paraId="2C90D2FC" w14:textId="77777777">
        <w:trPr>
          <w:jc w:val="center"/>
        </w:trPr>
        <w:tc>
          <w:tcPr>
            <w:tcW w:w="3261" w:type="dxa"/>
            <w:vAlign w:val="center"/>
          </w:tcPr>
          <w:p w14:paraId="7B7CF7B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Pulmonary embolism</w:t>
            </w:r>
          </w:p>
        </w:tc>
        <w:tc>
          <w:tcPr>
            <w:tcW w:w="1555" w:type="dxa"/>
            <w:gridSpan w:val="3"/>
          </w:tcPr>
          <w:p w14:paraId="04388E1D" w14:textId="77777777" w:rsidR="00276EB1" w:rsidRPr="00611900" w:rsidRDefault="00000000" w:rsidP="00CB4260">
            <w:r w:rsidRPr="00611900">
              <w:t>50,841 (1.1)</w:t>
            </w:r>
          </w:p>
        </w:tc>
        <w:tc>
          <w:tcPr>
            <w:tcW w:w="1774" w:type="dxa"/>
            <w:gridSpan w:val="3"/>
            <w:vAlign w:val="center"/>
          </w:tcPr>
          <w:p w14:paraId="08B0A59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0.89 (0.88-0.90)</w:t>
            </w:r>
          </w:p>
        </w:tc>
        <w:tc>
          <w:tcPr>
            <w:tcW w:w="1774" w:type="dxa"/>
            <w:gridSpan w:val="2"/>
            <w:vAlign w:val="center"/>
          </w:tcPr>
          <w:p w14:paraId="7BCE188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0.73 (0.73-0.74)</w:t>
            </w:r>
          </w:p>
        </w:tc>
      </w:tr>
      <w:tr w:rsidR="00276EB1" w:rsidRPr="00611900" w14:paraId="287DA856" w14:textId="77777777">
        <w:trPr>
          <w:jc w:val="center"/>
        </w:trPr>
        <w:tc>
          <w:tcPr>
            <w:tcW w:w="3261" w:type="dxa"/>
            <w:vAlign w:val="center"/>
          </w:tcPr>
          <w:p w14:paraId="4AFAC77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Arrhythmias</w:t>
            </w:r>
          </w:p>
        </w:tc>
        <w:tc>
          <w:tcPr>
            <w:tcW w:w="1555" w:type="dxa"/>
            <w:gridSpan w:val="3"/>
          </w:tcPr>
          <w:p w14:paraId="11C309BC" w14:textId="77777777" w:rsidR="00276EB1" w:rsidRPr="00611900" w:rsidRDefault="00000000" w:rsidP="00CB4260">
            <w:r w:rsidRPr="00611900">
              <w:t>998,510 (22.4)</w:t>
            </w:r>
          </w:p>
        </w:tc>
        <w:tc>
          <w:tcPr>
            <w:tcW w:w="1774" w:type="dxa"/>
            <w:gridSpan w:val="3"/>
            <w:vAlign w:val="center"/>
          </w:tcPr>
          <w:p w14:paraId="02591B30"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1.98 (1.97-1.99)</w:t>
            </w:r>
          </w:p>
        </w:tc>
        <w:tc>
          <w:tcPr>
            <w:tcW w:w="1774" w:type="dxa"/>
            <w:gridSpan w:val="2"/>
            <w:vAlign w:val="center"/>
          </w:tcPr>
          <w:p w14:paraId="2F74A22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1.28 (1.28-1.29)</w:t>
            </w:r>
          </w:p>
        </w:tc>
      </w:tr>
      <w:tr w:rsidR="00276EB1" w:rsidRPr="00611900" w14:paraId="6E31EF8D" w14:textId="77777777" w:rsidTr="00A3695F">
        <w:trPr>
          <w:jc w:val="center"/>
        </w:trPr>
        <w:tc>
          <w:tcPr>
            <w:tcW w:w="3261" w:type="dxa"/>
            <w:vAlign w:val="center"/>
          </w:tcPr>
          <w:p w14:paraId="77AFA083"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Heart failure</w:t>
            </w:r>
          </w:p>
        </w:tc>
        <w:tc>
          <w:tcPr>
            <w:tcW w:w="1555" w:type="dxa"/>
            <w:gridSpan w:val="3"/>
          </w:tcPr>
          <w:p w14:paraId="27ADC76A" w14:textId="77777777" w:rsidR="00276EB1" w:rsidRPr="00611900" w:rsidRDefault="00000000" w:rsidP="00CB4260">
            <w:pPr>
              <w:rPr>
                <w:b/>
                <w:bCs/>
                <w:color w:val="000000" w:themeColor="text1"/>
              </w:rPr>
            </w:pPr>
            <w:r w:rsidRPr="00611900">
              <w:rPr>
                <w:b/>
                <w:bCs/>
                <w:color w:val="000000" w:themeColor="text1"/>
              </w:rPr>
              <w:t>1,251,859 (28.1)</w:t>
            </w:r>
          </w:p>
        </w:tc>
        <w:tc>
          <w:tcPr>
            <w:tcW w:w="1774" w:type="dxa"/>
            <w:gridSpan w:val="3"/>
            <w:vAlign w:val="center"/>
          </w:tcPr>
          <w:p w14:paraId="50C7F0D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3.47 (3.46-3.48)</w:t>
            </w:r>
          </w:p>
        </w:tc>
        <w:tc>
          <w:tcPr>
            <w:tcW w:w="1774" w:type="dxa"/>
            <w:gridSpan w:val="2"/>
            <w:vAlign w:val="center"/>
          </w:tcPr>
          <w:p w14:paraId="217059C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2.31 (2.30-2.32)</w:t>
            </w:r>
          </w:p>
        </w:tc>
      </w:tr>
      <w:tr w:rsidR="00276EB1" w:rsidRPr="00611900" w14:paraId="4D3C7054" w14:textId="77777777" w:rsidTr="00A3695F">
        <w:trPr>
          <w:jc w:val="center"/>
        </w:trPr>
        <w:tc>
          <w:tcPr>
            <w:tcW w:w="3261" w:type="dxa"/>
            <w:vAlign w:val="center"/>
          </w:tcPr>
          <w:p w14:paraId="4A1E300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Valvular lesions</w:t>
            </w:r>
          </w:p>
        </w:tc>
        <w:tc>
          <w:tcPr>
            <w:tcW w:w="1555" w:type="dxa"/>
            <w:gridSpan w:val="3"/>
          </w:tcPr>
          <w:p w14:paraId="03262484" w14:textId="77777777" w:rsidR="00276EB1" w:rsidRPr="00611900" w:rsidRDefault="00000000" w:rsidP="00CB4260">
            <w:r w:rsidRPr="00611900">
              <w:t>215,357 (4.8)</w:t>
            </w:r>
          </w:p>
        </w:tc>
        <w:tc>
          <w:tcPr>
            <w:tcW w:w="1774" w:type="dxa"/>
            <w:gridSpan w:val="3"/>
            <w:vAlign w:val="center"/>
          </w:tcPr>
          <w:p w14:paraId="69537B7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1.85 (1.84-1.86)</w:t>
            </w:r>
          </w:p>
        </w:tc>
        <w:tc>
          <w:tcPr>
            <w:tcW w:w="1774" w:type="dxa"/>
            <w:gridSpan w:val="2"/>
            <w:vAlign w:val="center"/>
          </w:tcPr>
          <w:p w14:paraId="42B5A30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1.25 (1.24-1.26)</w:t>
            </w:r>
          </w:p>
        </w:tc>
      </w:tr>
      <w:tr w:rsidR="00276EB1" w:rsidRPr="00611900" w14:paraId="70667229" w14:textId="77777777">
        <w:trPr>
          <w:jc w:val="center"/>
        </w:trPr>
        <w:tc>
          <w:tcPr>
            <w:tcW w:w="3261" w:type="dxa"/>
            <w:vAlign w:val="center"/>
          </w:tcPr>
          <w:p w14:paraId="22AE1B1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Cerebrovascular diseases</w:t>
            </w:r>
          </w:p>
        </w:tc>
        <w:tc>
          <w:tcPr>
            <w:tcW w:w="1555" w:type="dxa"/>
            <w:gridSpan w:val="3"/>
          </w:tcPr>
          <w:p w14:paraId="0C52DDC9" w14:textId="77777777" w:rsidR="00276EB1" w:rsidRPr="00611900" w:rsidRDefault="00000000" w:rsidP="00CB4260">
            <w:r w:rsidRPr="00611900">
              <w:t>419,538 (9.4)</w:t>
            </w:r>
          </w:p>
        </w:tc>
        <w:tc>
          <w:tcPr>
            <w:tcW w:w="1774" w:type="dxa"/>
            <w:gridSpan w:val="3"/>
            <w:vAlign w:val="center"/>
          </w:tcPr>
          <w:p w14:paraId="62132EF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2.09 (2.08-2.10)</w:t>
            </w:r>
          </w:p>
        </w:tc>
        <w:tc>
          <w:tcPr>
            <w:tcW w:w="1774" w:type="dxa"/>
            <w:gridSpan w:val="2"/>
            <w:vAlign w:val="center"/>
          </w:tcPr>
          <w:p w14:paraId="14FE0730"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1.41 (1.40-1.41)</w:t>
            </w:r>
          </w:p>
        </w:tc>
      </w:tr>
      <w:tr w:rsidR="00276EB1" w:rsidRPr="00611900" w14:paraId="1D693FD5" w14:textId="77777777">
        <w:trPr>
          <w:jc w:val="center"/>
        </w:trPr>
        <w:tc>
          <w:tcPr>
            <w:tcW w:w="3261" w:type="dxa"/>
            <w:vAlign w:val="center"/>
          </w:tcPr>
          <w:p w14:paraId="253671C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Intracerebral hemorrhage</w:t>
            </w:r>
          </w:p>
        </w:tc>
        <w:tc>
          <w:tcPr>
            <w:tcW w:w="1555" w:type="dxa"/>
            <w:gridSpan w:val="3"/>
          </w:tcPr>
          <w:p w14:paraId="34B89652" w14:textId="77777777" w:rsidR="00276EB1" w:rsidRPr="00611900" w:rsidRDefault="00000000" w:rsidP="00CB4260">
            <w:r w:rsidRPr="00611900">
              <w:t>19,775 (0.4)</w:t>
            </w:r>
          </w:p>
        </w:tc>
        <w:tc>
          <w:tcPr>
            <w:tcW w:w="1774" w:type="dxa"/>
            <w:gridSpan w:val="3"/>
            <w:vAlign w:val="center"/>
          </w:tcPr>
          <w:p w14:paraId="286BA14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1.19 (1.17-1.21)</w:t>
            </w:r>
          </w:p>
        </w:tc>
        <w:tc>
          <w:tcPr>
            <w:tcW w:w="1774" w:type="dxa"/>
            <w:gridSpan w:val="2"/>
            <w:vAlign w:val="center"/>
          </w:tcPr>
          <w:p w14:paraId="44160FC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0.88 (0.87-0.90)</w:t>
            </w:r>
          </w:p>
        </w:tc>
      </w:tr>
      <w:tr w:rsidR="00276EB1" w:rsidRPr="00611900" w14:paraId="03D6BE00" w14:textId="77777777">
        <w:trPr>
          <w:jc w:val="center"/>
        </w:trPr>
        <w:tc>
          <w:tcPr>
            <w:tcW w:w="3261" w:type="dxa"/>
            <w:vAlign w:val="center"/>
          </w:tcPr>
          <w:p w14:paraId="69C29ABB" w14:textId="77777777" w:rsidR="00276EB1" w:rsidRPr="00611900" w:rsidRDefault="00000000" w:rsidP="00CB4260">
            <w:pPr>
              <w:ind w:firstLineChars="50" w:firstLine="100"/>
              <w:rPr>
                <w:rFonts w:eastAsia="等线"/>
              </w:rPr>
            </w:pPr>
            <w:r w:rsidRPr="00611900">
              <w:rPr>
                <w:rFonts w:eastAsia="等线"/>
              </w:rPr>
              <w:t>Cerebral infarction</w:t>
            </w:r>
          </w:p>
        </w:tc>
        <w:tc>
          <w:tcPr>
            <w:tcW w:w="1555" w:type="dxa"/>
            <w:gridSpan w:val="3"/>
          </w:tcPr>
          <w:p w14:paraId="69B6D54B" w14:textId="77777777" w:rsidR="00276EB1" w:rsidRPr="00611900" w:rsidRDefault="00000000" w:rsidP="00CB4260">
            <w:r w:rsidRPr="00611900">
              <w:t>136,105 (3.1)</w:t>
            </w:r>
          </w:p>
        </w:tc>
        <w:tc>
          <w:tcPr>
            <w:tcW w:w="1774" w:type="dxa"/>
            <w:gridSpan w:val="3"/>
            <w:vAlign w:val="center"/>
          </w:tcPr>
          <w:p w14:paraId="26218486" w14:textId="77777777" w:rsidR="00276EB1" w:rsidRPr="00611900" w:rsidRDefault="00000000" w:rsidP="00CB4260">
            <w:pPr>
              <w:widowControl/>
              <w:jc w:val="left"/>
              <w:textAlignment w:val="center"/>
            </w:pPr>
            <w:r w:rsidRPr="00611900">
              <w:rPr>
                <w:rFonts w:eastAsia="宋体"/>
                <w:color w:val="000000"/>
                <w:kern w:val="0"/>
                <w:lang w:bidi="ar"/>
              </w:rPr>
              <w:t>1.97 (1.95-1.98)</w:t>
            </w:r>
          </w:p>
        </w:tc>
        <w:tc>
          <w:tcPr>
            <w:tcW w:w="1774" w:type="dxa"/>
            <w:gridSpan w:val="2"/>
            <w:vAlign w:val="center"/>
          </w:tcPr>
          <w:p w14:paraId="6EE5E032" w14:textId="77777777" w:rsidR="00276EB1" w:rsidRPr="00611900" w:rsidRDefault="00000000" w:rsidP="00CB4260">
            <w:pPr>
              <w:widowControl/>
              <w:jc w:val="left"/>
              <w:textAlignment w:val="center"/>
            </w:pPr>
            <w:r w:rsidRPr="00611900">
              <w:rPr>
                <w:rFonts w:eastAsia="宋体"/>
                <w:color w:val="000000"/>
                <w:kern w:val="0"/>
                <w:lang w:bidi="ar"/>
              </w:rPr>
              <w:t>1.40 (1.39-1.41)</w:t>
            </w:r>
          </w:p>
        </w:tc>
      </w:tr>
      <w:tr w:rsidR="00276EB1" w:rsidRPr="00611900" w14:paraId="1288C9D1" w14:textId="77777777">
        <w:trPr>
          <w:jc w:val="center"/>
        </w:trPr>
        <w:tc>
          <w:tcPr>
            <w:tcW w:w="3261" w:type="dxa"/>
            <w:vAlign w:val="center"/>
          </w:tcPr>
          <w:p w14:paraId="6043C5C3"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Arteriosclerosis</w:t>
            </w:r>
          </w:p>
        </w:tc>
        <w:tc>
          <w:tcPr>
            <w:tcW w:w="1555" w:type="dxa"/>
            <w:gridSpan w:val="3"/>
          </w:tcPr>
          <w:p w14:paraId="2306B9C9" w14:textId="77777777" w:rsidR="00276EB1" w:rsidRPr="00611900" w:rsidRDefault="00000000" w:rsidP="00CB4260">
            <w:pPr>
              <w:rPr>
                <w:b/>
                <w:bCs/>
                <w:color w:val="000000" w:themeColor="text1"/>
              </w:rPr>
            </w:pPr>
            <w:r w:rsidRPr="00611900">
              <w:rPr>
                <w:b/>
                <w:bCs/>
                <w:color w:val="000000" w:themeColor="text1"/>
              </w:rPr>
              <w:t>108,728 (2.4)</w:t>
            </w:r>
          </w:p>
        </w:tc>
        <w:tc>
          <w:tcPr>
            <w:tcW w:w="1774" w:type="dxa"/>
            <w:gridSpan w:val="3"/>
            <w:vAlign w:val="center"/>
          </w:tcPr>
          <w:p w14:paraId="541215BB"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2.46 (2.44-2.48)</w:t>
            </w:r>
          </w:p>
        </w:tc>
        <w:tc>
          <w:tcPr>
            <w:tcW w:w="1774" w:type="dxa"/>
            <w:gridSpan w:val="2"/>
            <w:vAlign w:val="center"/>
          </w:tcPr>
          <w:p w14:paraId="54D88C3C"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1.67 (1.65-1.68)</w:t>
            </w:r>
          </w:p>
        </w:tc>
      </w:tr>
      <w:tr w:rsidR="00276EB1" w:rsidRPr="00611900" w14:paraId="1BDD5338" w14:textId="77777777">
        <w:trPr>
          <w:jc w:val="center"/>
        </w:trPr>
        <w:tc>
          <w:tcPr>
            <w:tcW w:w="3261" w:type="dxa"/>
            <w:vAlign w:val="center"/>
          </w:tcPr>
          <w:p w14:paraId="24B31F9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Deep vein thrombosis</w:t>
            </w:r>
          </w:p>
        </w:tc>
        <w:tc>
          <w:tcPr>
            <w:tcW w:w="1555" w:type="dxa"/>
            <w:gridSpan w:val="3"/>
          </w:tcPr>
          <w:p w14:paraId="06D05E7F" w14:textId="77777777" w:rsidR="00276EB1" w:rsidRPr="00611900" w:rsidRDefault="00000000" w:rsidP="00CB4260">
            <w:r w:rsidRPr="00611900">
              <w:t>108,776 (2.4)</w:t>
            </w:r>
          </w:p>
        </w:tc>
        <w:tc>
          <w:tcPr>
            <w:tcW w:w="1774" w:type="dxa"/>
            <w:gridSpan w:val="3"/>
            <w:vAlign w:val="center"/>
          </w:tcPr>
          <w:p w14:paraId="02C5D1C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1.18 (1.17-1.18)</w:t>
            </w:r>
          </w:p>
        </w:tc>
        <w:tc>
          <w:tcPr>
            <w:tcW w:w="1774" w:type="dxa"/>
            <w:gridSpan w:val="2"/>
            <w:vAlign w:val="center"/>
          </w:tcPr>
          <w:p w14:paraId="7A0E90F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0.94 (0.93-0.95)</w:t>
            </w:r>
          </w:p>
        </w:tc>
      </w:tr>
      <w:tr w:rsidR="00276EB1" w:rsidRPr="00611900" w14:paraId="7661606A" w14:textId="77777777">
        <w:trPr>
          <w:gridAfter w:val="4"/>
          <w:wAfter w:w="2460" w:type="dxa"/>
          <w:jc w:val="center"/>
        </w:trPr>
        <w:tc>
          <w:tcPr>
            <w:tcW w:w="4061" w:type="dxa"/>
            <w:gridSpan w:val="2"/>
            <w:vAlign w:val="center"/>
          </w:tcPr>
          <w:p w14:paraId="14CE47F7" w14:textId="77777777" w:rsidR="00276EB1" w:rsidRPr="00611900" w:rsidRDefault="00000000" w:rsidP="00CB4260">
            <w:pPr>
              <w:rPr>
                <w:color w:val="000000" w:themeColor="text1"/>
              </w:rPr>
            </w:pPr>
            <w:r w:rsidRPr="00611900">
              <w:rPr>
                <w:rFonts w:eastAsia="等线"/>
                <w:color w:val="000000" w:themeColor="text1"/>
              </w:rPr>
              <w:t>Diseases of the respiratory system</w:t>
            </w:r>
          </w:p>
        </w:tc>
        <w:tc>
          <w:tcPr>
            <w:tcW w:w="1843" w:type="dxa"/>
            <w:gridSpan w:val="3"/>
            <w:vAlign w:val="center"/>
          </w:tcPr>
          <w:p w14:paraId="48AB802F" w14:textId="77777777" w:rsidR="00276EB1" w:rsidRPr="00611900" w:rsidRDefault="00276EB1" w:rsidP="00CB4260">
            <w:pPr>
              <w:rPr>
                <w:color w:val="000000" w:themeColor="text1"/>
              </w:rPr>
            </w:pPr>
          </w:p>
        </w:tc>
      </w:tr>
      <w:tr w:rsidR="00276EB1" w:rsidRPr="00611900" w14:paraId="0B4F2BA9" w14:textId="77777777">
        <w:trPr>
          <w:jc w:val="center"/>
        </w:trPr>
        <w:tc>
          <w:tcPr>
            <w:tcW w:w="3261" w:type="dxa"/>
            <w:vAlign w:val="center"/>
          </w:tcPr>
          <w:p w14:paraId="10BCBE71" w14:textId="77777777" w:rsidR="00276EB1" w:rsidRPr="00611900" w:rsidRDefault="00000000" w:rsidP="00CB4260">
            <w:pPr>
              <w:ind w:firstLineChars="50" w:firstLine="100"/>
              <w:rPr>
                <w:rFonts w:eastAsia="等线"/>
              </w:rPr>
            </w:pPr>
            <w:r w:rsidRPr="00611900">
              <w:rPr>
                <w:rFonts w:eastAsia="等线"/>
              </w:rPr>
              <w:t>Influenza and Pneumonia</w:t>
            </w:r>
          </w:p>
        </w:tc>
        <w:tc>
          <w:tcPr>
            <w:tcW w:w="1555" w:type="dxa"/>
            <w:gridSpan w:val="3"/>
          </w:tcPr>
          <w:p w14:paraId="33E2B950" w14:textId="77777777" w:rsidR="00276EB1" w:rsidRPr="00611900" w:rsidRDefault="00000000" w:rsidP="00CB4260">
            <w:r w:rsidRPr="00611900">
              <w:t>553,767 (12.4)</w:t>
            </w:r>
          </w:p>
        </w:tc>
        <w:tc>
          <w:tcPr>
            <w:tcW w:w="1774" w:type="dxa"/>
            <w:gridSpan w:val="3"/>
            <w:vAlign w:val="center"/>
          </w:tcPr>
          <w:p w14:paraId="1BEBF7C0" w14:textId="77777777" w:rsidR="00276EB1" w:rsidRPr="00611900" w:rsidRDefault="00000000" w:rsidP="00CB4260">
            <w:pPr>
              <w:widowControl/>
              <w:jc w:val="left"/>
              <w:textAlignment w:val="center"/>
            </w:pPr>
            <w:r w:rsidRPr="00611900">
              <w:rPr>
                <w:rFonts w:eastAsia="宋体"/>
                <w:color w:val="000000"/>
                <w:kern w:val="0"/>
                <w:lang w:bidi="ar"/>
              </w:rPr>
              <w:t>1.49 (1.48-1.49)</w:t>
            </w:r>
          </w:p>
        </w:tc>
        <w:tc>
          <w:tcPr>
            <w:tcW w:w="1774" w:type="dxa"/>
            <w:gridSpan w:val="2"/>
            <w:vAlign w:val="center"/>
          </w:tcPr>
          <w:p w14:paraId="468C3161" w14:textId="77777777" w:rsidR="00276EB1" w:rsidRPr="00611900" w:rsidRDefault="00000000" w:rsidP="00CB4260">
            <w:pPr>
              <w:widowControl/>
              <w:jc w:val="left"/>
              <w:textAlignment w:val="center"/>
            </w:pPr>
            <w:r w:rsidRPr="00611900">
              <w:rPr>
                <w:rFonts w:eastAsia="宋体"/>
                <w:color w:val="000000"/>
                <w:kern w:val="0"/>
                <w:lang w:bidi="ar"/>
              </w:rPr>
              <w:t>1.08 (1.08-1.09)</w:t>
            </w:r>
          </w:p>
        </w:tc>
      </w:tr>
      <w:tr w:rsidR="00276EB1" w:rsidRPr="00611900" w14:paraId="6B8D8FD2" w14:textId="77777777">
        <w:trPr>
          <w:jc w:val="center"/>
        </w:trPr>
        <w:tc>
          <w:tcPr>
            <w:tcW w:w="3261" w:type="dxa"/>
            <w:vAlign w:val="center"/>
          </w:tcPr>
          <w:p w14:paraId="774AA891" w14:textId="77777777" w:rsidR="00276EB1" w:rsidRPr="00611900" w:rsidRDefault="00000000" w:rsidP="00CB4260">
            <w:pPr>
              <w:ind w:firstLineChars="50" w:firstLine="100"/>
              <w:rPr>
                <w:rFonts w:eastAsia="等线"/>
              </w:rPr>
            </w:pPr>
            <w:r w:rsidRPr="00611900">
              <w:rPr>
                <w:rFonts w:eastAsia="等线"/>
              </w:rPr>
              <w:t>Chronic obstructive bronchitis</w:t>
            </w:r>
          </w:p>
        </w:tc>
        <w:tc>
          <w:tcPr>
            <w:tcW w:w="1555" w:type="dxa"/>
            <w:gridSpan w:val="3"/>
          </w:tcPr>
          <w:p w14:paraId="0631A908" w14:textId="77777777" w:rsidR="00276EB1" w:rsidRPr="00611900" w:rsidRDefault="00000000" w:rsidP="00CB4260">
            <w:r w:rsidRPr="00611900">
              <w:t>978,494 (22.0)</w:t>
            </w:r>
          </w:p>
        </w:tc>
        <w:tc>
          <w:tcPr>
            <w:tcW w:w="1774" w:type="dxa"/>
            <w:gridSpan w:val="3"/>
            <w:vAlign w:val="center"/>
          </w:tcPr>
          <w:p w14:paraId="3A2E502E" w14:textId="77777777" w:rsidR="00276EB1" w:rsidRPr="00611900" w:rsidRDefault="00000000" w:rsidP="00CB4260">
            <w:pPr>
              <w:widowControl/>
              <w:jc w:val="left"/>
              <w:textAlignment w:val="center"/>
            </w:pPr>
            <w:r w:rsidRPr="00611900">
              <w:rPr>
                <w:rFonts w:eastAsia="宋体"/>
                <w:color w:val="000000"/>
                <w:kern w:val="0"/>
                <w:lang w:bidi="ar"/>
              </w:rPr>
              <w:t>1.80 (1.80-1.81)</w:t>
            </w:r>
          </w:p>
        </w:tc>
        <w:tc>
          <w:tcPr>
            <w:tcW w:w="1774" w:type="dxa"/>
            <w:gridSpan w:val="2"/>
            <w:vAlign w:val="center"/>
          </w:tcPr>
          <w:p w14:paraId="1DC6B800" w14:textId="77777777" w:rsidR="00276EB1" w:rsidRPr="00611900" w:rsidRDefault="00000000" w:rsidP="00CB4260">
            <w:pPr>
              <w:widowControl/>
              <w:jc w:val="left"/>
              <w:textAlignment w:val="center"/>
            </w:pPr>
            <w:r w:rsidRPr="00611900">
              <w:rPr>
                <w:rFonts w:eastAsia="宋体"/>
                <w:color w:val="000000"/>
                <w:kern w:val="0"/>
                <w:lang w:bidi="ar"/>
              </w:rPr>
              <w:t>1.24 (1.24-1.24)</w:t>
            </w:r>
          </w:p>
        </w:tc>
      </w:tr>
      <w:tr w:rsidR="00276EB1" w:rsidRPr="00611900" w14:paraId="0FEAD59A" w14:textId="77777777">
        <w:trPr>
          <w:jc w:val="center"/>
        </w:trPr>
        <w:tc>
          <w:tcPr>
            <w:tcW w:w="3261" w:type="dxa"/>
            <w:vAlign w:val="center"/>
          </w:tcPr>
          <w:p w14:paraId="30D3517E" w14:textId="77777777" w:rsidR="00276EB1" w:rsidRPr="00611900" w:rsidRDefault="00000000" w:rsidP="00CB4260">
            <w:pPr>
              <w:ind w:firstLineChars="50" w:firstLine="100"/>
              <w:rPr>
                <w:rFonts w:eastAsia="等线"/>
              </w:rPr>
            </w:pPr>
            <w:r w:rsidRPr="00611900">
              <w:rPr>
                <w:rFonts w:eastAsia="等线"/>
              </w:rPr>
              <w:t>Asthma</w:t>
            </w:r>
          </w:p>
        </w:tc>
        <w:tc>
          <w:tcPr>
            <w:tcW w:w="1555" w:type="dxa"/>
            <w:gridSpan w:val="3"/>
          </w:tcPr>
          <w:p w14:paraId="35EA1F53" w14:textId="77777777" w:rsidR="00276EB1" w:rsidRPr="00611900" w:rsidRDefault="00000000" w:rsidP="00CB4260">
            <w:r w:rsidRPr="00611900">
              <w:t>365,967 (8.2)</w:t>
            </w:r>
          </w:p>
        </w:tc>
        <w:tc>
          <w:tcPr>
            <w:tcW w:w="1774" w:type="dxa"/>
            <w:gridSpan w:val="3"/>
            <w:vAlign w:val="center"/>
          </w:tcPr>
          <w:p w14:paraId="71C070BE" w14:textId="77777777" w:rsidR="00276EB1" w:rsidRPr="00611900" w:rsidRDefault="00000000" w:rsidP="00CB4260">
            <w:pPr>
              <w:widowControl/>
              <w:jc w:val="left"/>
              <w:textAlignment w:val="center"/>
            </w:pPr>
            <w:r w:rsidRPr="00611900">
              <w:rPr>
                <w:rFonts w:eastAsia="宋体"/>
                <w:color w:val="000000"/>
                <w:kern w:val="0"/>
                <w:lang w:bidi="ar"/>
              </w:rPr>
              <w:t>1.10 (1.10-1.10)</w:t>
            </w:r>
          </w:p>
        </w:tc>
        <w:tc>
          <w:tcPr>
            <w:tcW w:w="1774" w:type="dxa"/>
            <w:gridSpan w:val="2"/>
            <w:vAlign w:val="center"/>
          </w:tcPr>
          <w:p w14:paraId="7EB20EB3" w14:textId="77777777" w:rsidR="00276EB1" w:rsidRPr="00611900" w:rsidRDefault="00000000" w:rsidP="00CB4260">
            <w:pPr>
              <w:widowControl/>
              <w:jc w:val="left"/>
              <w:textAlignment w:val="center"/>
            </w:pPr>
            <w:r w:rsidRPr="00611900">
              <w:rPr>
                <w:rFonts w:eastAsia="宋体"/>
                <w:color w:val="000000"/>
                <w:kern w:val="0"/>
                <w:lang w:bidi="ar"/>
              </w:rPr>
              <w:t>1.23 (1.23-1.24)</w:t>
            </w:r>
          </w:p>
        </w:tc>
      </w:tr>
      <w:tr w:rsidR="00276EB1" w:rsidRPr="00611900" w14:paraId="0C2F9283" w14:textId="77777777">
        <w:trPr>
          <w:jc w:val="center"/>
        </w:trPr>
        <w:tc>
          <w:tcPr>
            <w:tcW w:w="3261" w:type="dxa"/>
            <w:vAlign w:val="center"/>
          </w:tcPr>
          <w:p w14:paraId="3F113010" w14:textId="77777777" w:rsidR="00276EB1" w:rsidRPr="00611900" w:rsidRDefault="00000000" w:rsidP="00CB4260">
            <w:pPr>
              <w:rPr>
                <w:rFonts w:eastAsia="等线"/>
                <w:color w:val="000000" w:themeColor="text1"/>
              </w:rPr>
            </w:pPr>
            <w:r w:rsidRPr="00611900">
              <w:rPr>
                <w:rFonts w:eastAsia="等线"/>
                <w:color w:val="000000" w:themeColor="text1"/>
              </w:rPr>
              <w:t>Diseases of the digestive system</w:t>
            </w:r>
          </w:p>
        </w:tc>
        <w:tc>
          <w:tcPr>
            <w:tcW w:w="1555" w:type="dxa"/>
            <w:gridSpan w:val="3"/>
          </w:tcPr>
          <w:p w14:paraId="116DBBB8" w14:textId="77777777" w:rsidR="00276EB1" w:rsidRPr="00611900" w:rsidRDefault="00276EB1" w:rsidP="00CB4260">
            <w:pPr>
              <w:rPr>
                <w:color w:val="000000" w:themeColor="text1"/>
              </w:rPr>
            </w:pPr>
          </w:p>
        </w:tc>
        <w:tc>
          <w:tcPr>
            <w:tcW w:w="1774" w:type="dxa"/>
            <w:gridSpan w:val="3"/>
            <w:vAlign w:val="center"/>
          </w:tcPr>
          <w:p w14:paraId="39C73685" w14:textId="77777777" w:rsidR="00276EB1" w:rsidRPr="00611900" w:rsidRDefault="00276EB1" w:rsidP="00CB4260">
            <w:pPr>
              <w:rPr>
                <w:color w:val="000000" w:themeColor="text1"/>
              </w:rPr>
            </w:pPr>
          </w:p>
        </w:tc>
        <w:tc>
          <w:tcPr>
            <w:tcW w:w="1774" w:type="dxa"/>
            <w:gridSpan w:val="2"/>
            <w:vAlign w:val="center"/>
          </w:tcPr>
          <w:p w14:paraId="2A835A65" w14:textId="77777777" w:rsidR="00276EB1" w:rsidRPr="00611900" w:rsidRDefault="00276EB1" w:rsidP="00CB4260">
            <w:pPr>
              <w:rPr>
                <w:color w:val="000000" w:themeColor="text1"/>
              </w:rPr>
            </w:pPr>
          </w:p>
        </w:tc>
      </w:tr>
      <w:tr w:rsidR="00276EB1" w:rsidRPr="00611900" w14:paraId="0CB6A9E8" w14:textId="77777777">
        <w:trPr>
          <w:jc w:val="center"/>
        </w:trPr>
        <w:tc>
          <w:tcPr>
            <w:tcW w:w="3261" w:type="dxa"/>
            <w:vAlign w:val="center"/>
          </w:tcPr>
          <w:p w14:paraId="1814597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Appendicitis</w:t>
            </w:r>
          </w:p>
        </w:tc>
        <w:tc>
          <w:tcPr>
            <w:tcW w:w="1555" w:type="dxa"/>
            <w:gridSpan w:val="3"/>
          </w:tcPr>
          <w:p w14:paraId="5FB84A8C" w14:textId="77777777" w:rsidR="00276EB1" w:rsidRPr="00611900" w:rsidRDefault="00000000" w:rsidP="00CB4260">
            <w:r w:rsidRPr="00611900">
              <w:t>9,333 (0.2)</w:t>
            </w:r>
          </w:p>
        </w:tc>
        <w:tc>
          <w:tcPr>
            <w:tcW w:w="1774" w:type="dxa"/>
            <w:gridSpan w:val="3"/>
            <w:vAlign w:val="center"/>
          </w:tcPr>
          <w:p w14:paraId="3C10B86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0.35 (0.34-0.36)</w:t>
            </w:r>
          </w:p>
        </w:tc>
        <w:tc>
          <w:tcPr>
            <w:tcW w:w="1774" w:type="dxa"/>
            <w:gridSpan w:val="2"/>
            <w:vAlign w:val="center"/>
          </w:tcPr>
          <w:p w14:paraId="687FDFB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0.46 (0.45-0.47)</w:t>
            </w:r>
          </w:p>
        </w:tc>
      </w:tr>
      <w:tr w:rsidR="00276EB1" w:rsidRPr="00611900" w14:paraId="329BD031" w14:textId="77777777">
        <w:trPr>
          <w:jc w:val="center"/>
        </w:trPr>
        <w:tc>
          <w:tcPr>
            <w:tcW w:w="3261" w:type="dxa"/>
            <w:vAlign w:val="center"/>
          </w:tcPr>
          <w:p w14:paraId="56A0D9C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Inflammatory bowel disease</w:t>
            </w:r>
          </w:p>
        </w:tc>
        <w:tc>
          <w:tcPr>
            <w:tcW w:w="1555" w:type="dxa"/>
            <w:gridSpan w:val="3"/>
          </w:tcPr>
          <w:p w14:paraId="73CED552" w14:textId="77777777" w:rsidR="00276EB1" w:rsidRPr="00611900" w:rsidRDefault="00000000" w:rsidP="00CB4260">
            <w:r w:rsidRPr="00611900">
              <w:t>31,947 (0.7)</w:t>
            </w:r>
          </w:p>
        </w:tc>
        <w:tc>
          <w:tcPr>
            <w:tcW w:w="1774" w:type="dxa"/>
            <w:gridSpan w:val="3"/>
            <w:vAlign w:val="center"/>
          </w:tcPr>
          <w:p w14:paraId="60DA8F9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0.57 (0.56-0.58)</w:t>
            </w:r>
          </w:p>
        </w:tc>
        <w:tc>
          <w:tcPr>
            <w:tcW w:w="1774" w:type="dxa"/>
            <w:gridSpan w:val="2"/>
            <w:vAlign w:val="center"/>
          </w:tcPr>
          <w:p w14:paraId="3BC2935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0.63 (0.62-0.64)</w:t>
            </w:r>
          </w:p>
        </w:tc>
      </w:tr>
      <w:tr w:rsidR="00276EB1" w:rsidRPr="00611900" w14:paraId="1E501C8B" w14:textId="77777777">
        <w:trPr>
          <w:jc w:val="center"/>
        </w:trPr>
        <w:tc>
          <w:tcPr>
            <w:tcW w:w="3261" w:type="dxa"/>
            <w:vAlign w:val="center"/>
          </w:tcPr>
          <w:p w14:paraId="1E8EC23E"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Diseases of liver</w:t>
            </w:r>
          </w:p>
        </w:tc>
        <w:tc>
          <w:tcPr>
            <w:tcW w:w="1555" w:type="dxa"/>
            <w:gridSpan w:val="3"/>
          </w:tcPr>
          <w:p w14:paraId="65BE8137" w14:textId="77777777" w:rsidR="00276EB1" w:rsidRPr="00611900" w:rsidRDefault="00000000" w:rsidP="00CB4260">
            <w:pPr>
              <w:rPr>
                <w:b/>
                <w:bCs/>
                <w:color w:val="000000" w:themeColor="text1"/>
              </w:rPr>
            </w:pPr>
            <w:r w:rsidRPr="00611900">
              <w:rPr>
                <w:b/>
                <w:bCs/>
                <w:color w:val="000000" w:themeColor="text1"/>
              </w:rPr>
              <w:t>311,030 (7.0)</w:t>
            </w:r>
          </w:p>
        </w:tc>
        <w:tc>
          <w:tcPr>
            <w:tcW w:w="1774" w:type="dxa"/>
            <w:gridSpan w:val="3"/>
            <w:vAlign w:val="center"/>
          </w:tcPr>
          <w:p w14:paraId="586FF9C3"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1.48 (1.47-1.48)</w:t>
            </w:r>
          </w:p>
        </w:tc>
        <w:tc>
          <w:tcPr>
            <w:tcW w:w="1774" w:type="dxa"/>
            <w:gridSpan w:val="2"/>
            <w:vAlign w:val="center"/>
          </w:tcPr>
          <w:p w14:paraId="5ACDA56D"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1.57 (1.56-1.58)</w:t>
            </w:r>
          </w:p>
        </w:tc>
      </w:tr>
      <w:tr w:rsidR="00276EB1" w:rsidRPr="00611900" w14:paraId="10291DDB" w14:textId="77777777">
        <w:trPr>
          <w:jc w:val="center"/>
        </w:trPr>
        <w:tc>
          <w:tcPr>
            <w:tcW w:w="3261" w:type="dxa"/>
            <w:vAlign w:val="center"/>
          </w:tcPr>
          <w:p w14:paraId="0263C11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Alcoholic liver disease</w:t>
            </w:r>
          </w:p>
        </w:tc>
        <w:tc>
          <w:tcPr>
            <w:tcW w:w="1555" w:type="dxa"/>
            <w:gridSpan w:val="3"/>
          </w:tcPr>
          <w:p w14:paraId="47F3327F" w14:textId="77777777" w:rsidR="00276EB1" w:rsidRPr="00611900" w:rsidRDefault="00000000" w:rsidP="00CB4260">
            <w:r w:rsidRPr="00611900">
              <w:t>55,952 (1.3)</w:t>
            </w:r>
          </w:p>
        </w:tc>
        <w:tc>
          <w:tcPr>
            <w:tcW w:w="1774" w:type="dxa"/>
            <w:gridSpan w:val="3"/>
            <w:vAlign w:val="center"/>
          </w:tcPr>
          <w:p w14:paraId="57E5133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(0.74-0.75)</w:t>
            </w:r>
          </w:p>
        </w:tc>
        <w:tc>
          <w:tcPr>
            <w:tcW w:w="1774" w:type="dxa"/>
            <w:gridSpan w:val="2"/>
            <w:vAlign w:val="center"/>
          </w:tcPr>
          <w:p w14:paraId="0A2031F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1.09 (1.08-1.10)</w:t>
            </w:r>
          </w:p>
        </w:tc>
      </w:tr>
      <w:tr w:rsidR="00276EB1" w:rsidRPr="00611900" w14:paraId="504503B0" w14:textId="77777777">
        <w:trPr>
          <w:jc w:val="center"/>
        </w:trPr>
        <w:tc>
          <w:tcPr>
            <w:tcW w:w="3261" w:type="dxa"/>
            <w:vAlign w:val="center"/>
          </w:tcPr>
          <w:p w14:paraId="146B279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Pancreatitis</w:t>
            </w:r>
          </w:p>
        </w:tc>
        <w:tc>
          <w:tcPr>
            <w:tcW w:w="1555" w:type="dxa"/>
            <w:gridSpan w:val="3"/>
          </w:tcPr>
          <w:p w14:paraId="6DDA74D7" w14:textId="77777777" w:rsidR="00276EB1" w:rsidRPr="00611900" w:rsidRDefault="00000000" w:rsidP="00CB4260">
            <w:r w:rsidRPr="00611900">
              <w:t>76,513 (1.7)</w:t>
            </w:r>
          </w:p>
        </w:tc>
        <w:tc>
          <w:tcPr>
            <w:tcW w:w="1774" w:type="dxa"/>
            <w:gridSpan w:val="3"/>
            <w:vAlign w:val="center"/>
          </w:tcPr>
          <w:p w14:paraId="70C143A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1.06 (1.05-1.07)</w:t>
            </w:r>
          </w:p>
        </w:tc>
        <w:tc>
          <w:tcPr>
            <w:tcW w:w="1774" w:type="dxa"/>
            <w:gridSpan w:val="2"/>
            <w:vAlign w:val="center"/>
          </w:tcPr>
          <w:p w14:paraId="414D5F1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1.32 (1.31-1.33)</w:t>
            </w:r>
          </w:p>
        </w:tc>
      </w:tr>
      <w:tr w:rsidR="00276EB1" w:rsidRPr="00611900" w14:paraId="5EA5C4B9" w14:textId="77777777">
        <w:trPr>
          <w:jc w:val="center"/>
        </w:trPr>
        <w:tc>
          <w:tcPr>
            <w:tcW w:w="3261" w:type="dxa"/>
            <w:vAlign w:val="center"/>
          </w:tcPr>
          <w:p w14:paraId="02AB621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lastRenderedPageBreak/>
              <w:t>Peptic ulcer</w:t>
            </w:r>
          </w:p>
        </w:tc>
        <w:tc>
          <w:tcPr>
            <w:tcW w:w="1555" w:type="dxa"/>
            <w:gridSpan w:val="3"/>
          </w:tcPr>
          <w:p w14:paraId="03DEB618" w14:textId="77777777" w:rsidR="00276EB1" w:rsidRPr="00611900" w:rsidRDefault="00000000" w:rsidP="00CB4260">
            <w:r w:rsidRPr="00611900">
              <w:t>66,997 (1.5)</w:t>
            </w:r>
          </w:p>
        </w:tc>
        <w:tc>
          <w:tcPr>
            <w:tcW w:w="1774" w:type="dxa"/>
            <w:gridSpan w:val="3"/>
            <w:vAlign w:val="center"/>
          </w:tcPr>
          <w:p w14:paraId="11FC70D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1.18 (1.17-1.19)</w:t>
            </w:r>
          </w:p>
        </w:tc>
        <w:tc>
          <w:tcPr>
            <w:tcW w:w="1774" w:type="dxa"/>
            <w:gridSpan w:val="2"/>
            <w:vAlign w:val="center"/>
          </w:tcPr>
          <w:p w14:paraId="1C82BD5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0.92 (0.92-0.93)</w:t>
            </w:r>
          </w:p>
        </w:tc>
      </w:tr>
      <w:tr w:rsidR="00276EB1" w:rsidRPr="00611900" w14:paraId="21131766" w14:textId="77777777">
        <w:trPr>
          <w:jc w:val="center"/>
        </w:trPr>
        <w:tc>
          <w:tcPr>
            <w:tcW w:w="3261" w:type="dxa"/>
            <w:vAlign w:val="center"/>
          </w:tcPr>
          <w:p w14:paraId="1878CBC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Gastroduodenal polyps</w:t>
            </w:r>
          </w:p>
        </w:tc>
        <w:tc>
          <w:tcPr>
            <w:tcW w:w="1555" w:type="dxa"/>
            <w:gridSpan w:val="3"/>
          </w:tcPr>
          <w:p w14:paraId="6D2F70DB" w14:textId="77777777" w:rsidR="00276EB1" w:rsidRPr="00611900" w:rsidRDefault="00000000" w:rsidP="00CB4260">
            <w:r w:rsidRPr="00611900">
              <w:t>8,582 (0.2)</w:t>
            </w:r>
          </w:p>
        </w:tc>
        <w:tc>
          <w:tcPr>
            <w:tcW w:w="1774" w:type="dxa"/>
            <w:gridSpan w:val="3"/>
            <w:vAlign w:val="center"/>
          </w:tcPr>
          <w:p w14:paraId="5009654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1.85 (1.80-1.90)</w:t>
            </w:r>
          </w:p>
        </w:tc>
        <w:tc>
          <w:tcPr>
            <w:tcW w:w="1774" w:type="dxa"/>
            <w:gridSpan w:val="2"/>
            <w:vAlign w:val="center"/>
          </w:tcPr>
          <w:p w14:paraId="137F98B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1.37 (1.33-1.41)</w:t>
            </w:r>
          </w:p>
        </w:tc>
      </w:tr>
      <w:tr w:rsidR="00276EB1" w:rsidRPr="00611900" w14:paraId="061310C8" w14:textId="77777777">
        <w:trPr>
          <w:jc w:val="center"/>
        </w:trPr>
        <w:tc>
          <w:tcPr>
            <w:tcW w:w="3261" w:type="dxa"/>
            <w:vAlign w:val="center"/>
          </w:tcPr>
          <w:p w14:paraId="7475793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Rectal polyp</w:t>
            </w:r>
          </w:p>
        </w:tc>
        <w:tc>
          <w:tcPr>
            <w:tcW w:w="1555" w:type="dxa"/>
            <w:gridSpan w:val="3"/>
          </w:tcPr>
          <w:p w14:paraId="59B953E1" w14:textId="77777777" w:rsidR="00276EB1" w:rsidRPr="00611900" w:rsidRDefault="00000000" w:rsidP="00CB4260">
            <w:r w:rsidRPr="00611900">
              <w:t>3,572 (0.1)</w:t>
            </w:r>
          </w:p>
        </w:tc>
        <w:tc>
          <w:tcPr>
            <w:tcW w:w="1774" w:type="dxa"/>
            <w:gridSpan w:val="3"/>
            <w:vAlign w:val="center"/>
          </w:tcPr>
          <w:p w14:paraId="35D3D17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1.25 (1.20-1.30)</w:t>
            </w:r>
          </w:p>
        </w:tc>
        <w:tc>
          <w:tcPr>
            <w:tcW w:w="1774" w:type="dxa"/>
            <w:gridSpan w:val="2"/>
            <w:vAlign w:val="center"/>
          </w:tcPr>
          <w:p w14:paraId="1A172C8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0.98 (0.94-1.02)</w:t>
            </w:r>
          </w:p>
        </w:tc>
      </w:tr>
      <w:tr w:rsidR="00276EB1" w:rsidRPr="00611900" w14:paraId="70984004" w14:textId="77777777">
        <w:trPr>
          <w:jc w:val="center"/>
        </w:trPr>
        <w:tc>
          <w:tcPr>
            <w:tcW w:w="3261" w:type="dxa"/>
            <w:vAlign w:val="center"/>
          </w:tcPr>
          <w:p w14:paraId="247779D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Colonic polyp</w:t>
            </w:r>
          </w:p>
        </w:tc>
        <w:tc>
          <w:tcPr>
            <w:tcW w:w="1555" w:type="dxa"/>
            <w:gridSpan w:val="3"/>
          </w:tcPr>
          <w:p w14:paraId="1688DA09" w14:textId="77777777" w:rsidR="00276EB1" w:rsidRPr="00611900" w:rsidRDefault="00000000" w:rsidP="00CB4260">
            <w:r w:rsidRPr="00611900">
              <w:t>12,223 (0.3)</w:t>
            </w:r>
          </w:p>
        </w:tc>
        <w:tc>
          <w:tcPr>
            <w:tcW w:w="1774" w:type="dxa"/>
            <w:gridSpan w:val="3"/>
            <w:vAlign w:val="center"/>
          </w:tcPr>
          <w:p w14:paraId="1B214AF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1.54 (1.50-1.57)</w:t>
            </w:r>
          </w:p>
        </w:tc>
        <w:tc>
          <w:tcPr>
            <w:tcW w:w="1774" w:type="dxa"/>
            <w:gridSpan w:val="2"/>
            <w:vAlign w:val="center"/>
          </w:tcPr>
          <w:p w14:paraId="674581F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1.11 (1.09-1.14)</w:t>
            </w:r>
          </w:p>
        </w:tc>
      </w:tr>
      <w:tr w:rsidR="00276EB1" w:rsidRPr="00611900" w14:paraId="1AD46E7D" w14:textId="77777777">
        <w:trPr>
          <w:jc w:val="center"/>
        </w:trPr>
        <w:tc>
          <w:tcPr>
            <w:tcW w:w="3261" w:type="dxa"/>
            <w:vAlign w:val="center"/>
          </w:tcPr>
          <w:p w14:paraId="1BDCBE62" w14:textId="77777777" w:rsidR="00276EB1" w:rsidRPr="00611900" w:rsidRDefault="00000000" w:rsidP="00CB4260">
            <w:pPr>
              <w:rPr>
                <w:rFonts w:eastAsia="等线"/>
                <w:color w:val="000000" w:themeColor="text1"/>
              </w:rPr>
            </w:pPr>
            <w:r w:rsidRPr="00611900">
              <w:rPr>
                <w:rFonts w:eastAsia="等线"/>
                <w:color w:val="000000" w:themeColor="text1"/>
              </w:rPr>
              <w:t>Diseases of the skin</w:t>
            </w:r>
          </w:p>
        </w:tc>
        <w:tc>
          <w:tcPr>
            <w:tcW w:w="1555" w:type="dxa"/>
            <w:gridSpan w:val="3"/>
          </w:tcPr>
          <w:p w14:paraId="7E8082D9" w14:textId="77777777" w:rsidR="00276EB1" w:rsidRPr="00611900" w:rsidRDefault="00276EB1" w:rsidP="00CB4260">
            <w:pPr>
              <w:rPr>
                <w:color w:val="000000" w:themeColor="text1"/>
              </w:rPr>
            </w:pPr>
          </w:p>
        </w:tc>
        <w:tc>
          <w:tcPr>
            <w:tcW w:w="1774" w:type="dxa"/>
            <w:gridSpan w:val="3"/>
            <w:vAlign w:val="center"/>
          </w:tcPr>
          <w:p w14:paraId="2328C974" w14:textId="77777777" w:rsidR="00276EB1" w:rsidRPr="00611900" w:rsidRDefault="00276EB1" w:rsidP="00CB4260">
            <w:pPr>
              <w:rPr>
                <w:color w:val="000000" w:themeColor="text1"/>
              </w:rPr>
            </w:pPr>
          </w:p>
        </w:tc>
        <w:tc>
          <w:tcPr>
            <w:tcW w:w="1774" w:type="dxa"/>
            <w:gridSpan w:val="2"/>
            <w:vAlign w:val="center"/>
          </w:tcPr>
          <w:p w14:paraId="6EC51C1D" w14:textId="77777777" w:rsidR="00276EB1" w:rsidRPr="00611900" w:rsidRDefault="00276EB1" w:rsidP="00CB4260">
            <w:pPr>
              <w:rPr>
                <w:color w:val="000000" w:themeColor="text1"/>
              </w:rPr>
            </w:pPr>
          </w:p>
        </w:tc>
      </w:tr>
      <w:tr w:rsidR="00276EB1" w:rsidRPr="00611900" w14:paraId="09A9B382" w14:textId="77777777">
        <w:trPr>
          <w:jc w:val="center"/>
        </w:trPr>
        <w:tc>
          <w:tcPr>
            <w:tcW w:w="3261" w:type="dxa"/>
            <w:vAlign w:val="center"/>
          </w:tcPr>
          <w:p w14:paraId="629F5EE4"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Infections and eczema</w:t>
            </w:r>
          </w:p>
        </w:tc>
        <w:tc>
          <w:tcPr>
            <w:tcW w:w="1555" w:type="dxa"/>
            <w:gridSpan w:val="3"/>
          </w:tcPr>
          <w:p w14:paraId="1708347C" w14:textId="77777777" w:rsidR="00276EB1" w:rsidRPr="00611900" w:rsidRDefault="00000000" w:rsidP="00CB4260">
            <w:pPr>
              <w:rPr>
                <w:b/>
                <w:bCs/>
                <w:color w:val="000000" w:themeColor="text1"/>
              </w:rPr>
            </w:pPr>
            <w:r w:rsidRPr="00611900">
              <w:rPr>
                <w:b/>
                <w:bCs/>
                <w:color w:val="000000" w:themeColor="text1"/>
              </w:rPr>
              <w:t>408,035 (9.2)</w:t>
            </w:r>
          </w:p>
        </w:tc>
        <w:tc>
          <w:tcPr>
            <w:tcW w:w="1774" w:type="dxa"/>
            <w:gridSpan w:val="3"/>
            <w:vAlign w:val="center"/>
          </w:tcPr>
          <w:p w14:paraId="30D242DA"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2.06 (2.05-2.07)</w:t>
            </w:r>
          </w:p>
        </w:tc>
        <w:tc>
          <w:tcPr>
            <w:tcW w:w="1774" w:type="dxa"/>
            <w:gridSpan w:val="2"/>
            <w:vAlign w:val="center"/>
          </w:tcPr>
          <w:p w14:paraId="0D5B7BD1"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2.04 (2.03-2.05)</w:t>
            </w:r>
          </w:p>
        </w:tc>
      </w:tr>
      <w:tr w:rsidR="00276EB1" w:rsidRPr="00611900" w14:paraId="644BEF5C" w14:textId="77777777">
        <w:trPr>
          <w:gridAfter w:val="1"/>
          <w:wAfter w:w="570" w:type="dxa"/>
          <w:jc w:val="center"/>
        </w:trPr>
        <w:tc>
          <w:tcPr>
            <w:tcW w:w="4109" w:type="dxa"/>
            <w:gridSpan w:val="3"/>
            <w:vAlign w:val="center"/>
          </w:tcPr>
          <w:p w14:paraId="4E5826A4" w14:textId="77777777" w:rsidR="00276EB1" w:rsidRPr="00611900" w:rsidRDefault="00000000" w:rsidP="00CB4260">
            <w:pPr>
              <w:rPr>
                <w:rFonts w:eastAsia="等线"/>
                <w:color w:val="000000" w:themeColor="text1"/>
              </w:rPr>
            </w:pPr>
            <w:r w:rsidRPr="00611900">
              <w:rPr>
                <w:rFonts w:eastAsia="等线"/>
                <w:color w:val="000000" w:themeColor="text1"/>
              </w:rPr>
              <w:t>Diseases of the musculoskeletal system</w:t>
            </w:r>
          </w:p>
        </w:tc>
        <w:tc>
          <w:tcPr>
            <w:tcW w:w="1842" w:type="dxa"/>
            <w:gridSpan w:val="3"/>
            <w:vAlign w:val="center"/>
          </w:tcPr>
          <w:p w14:paraId="26CF460F" w14:textId="77777777" w:rsidR="00276EB1" w:rsidRPr="00611900" w:rsidRDefault="00276EB1" w:rsidP="00CB4260">
            <w:pPr>
              <w:rPr>
                <w:rFonts w:eastAsia="等线"/>
                <w:color w:val="000000" w:themeColor="text1"/>
              </w:rPr>
            </w:pPr>
          </w:p>
        </w:tc>
        <w:tc>
          <w:tcPr>
            <w:tcW w:w="1843" w:type="dxa"/>
            <w:gridSpan w:val="2"/>
            <w:vAlign w:val="center"/>
          </w:tcPr>
          <w:p w14:paraId="78BF772D" w14:textId="77777777" w:rsidR="00276EB1" w:rsidRPr="00611900" w:rsidRDefault="00276EB1" w:rsidP="00CB4260">
            <w:pPr>
              <w:rPr>
                <w:rFonts w:eastAsia="等线"/>
                <w:color w:val="000000" w:themeColor="text1"/>
              </w:rPr>
            </w:pPr>
          </w:p>
        </w:tc>
      </w:tr>
      <w:tr w:rsidR="00276EB1" w:rsidRPr="00611900" w14:paraId="7E18D4A1" w14:textId="77777777">
        <w:trPr>
          <w:jc w:val="center"/>
        </w:trPr>
        <w:tc>
          <w:tcPr>
            <w:tcW w:w="3261" w:type="dxa"/>
            <w:vAlign w:val="center"/>
          </w:tcPr>
          <w:p w14:paraId="502A798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Rheumatoid arthritis and related disorders</w:t>
            </w:r>
          </w:p>
        </w:tc>
        <w:tc>
          <w:tcPr>
            <w:tcW w:w="1555" w:type="dxa"/>
            <w:gridSpan w:val="3"/>
            <w:vAlign w:val="center"/>
          </w:tcPr>
          <w:p w14:paraId="08863453" w14:textId="77777777" w:rsidR="00276EB1" w:rsidRPr="00611900" w:rsidRDefault="00000000" w:rsidP="00CB4260">
            <w:r w:rsidRPr="00611900">
              <w:t>97,378 (2.2)</w:t>
            </w:r>
          </w:p>
        </w:tc>
        <w:tc>
          <w:tcPr>
            <w:tcW w:w="1774" w:type="dxa"/>
            <w:gridSpan w:val="3"/>
            <w:vAlign w:val="center"/>
          </w:tcPr>
          <w:p w14:paraId="1F9211A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1.15 (1.14-1.16)</w:t>
            </w:r>
          </w:p>
        </w:tc>
        <w:tc>
          <w:tcPr>
            <w:tcW w:w="1774" w:type="dxa"/>
            <w:gridSpan w:val="2"/>
            <w:vAlign w:val="center"/>
          </w:tcPr>
          <w:p w14:paraId="41BCABD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0.89 (0.88-0.90)</w:t>
            </w:r>
          </w:p>
        </w:tc>
      </w:tr>
      <w:tr w:rsidR="00276EB1" w:rsidRPr="00611900" w14:paraId="6B986074" w14:textId="77777777">
        <w:trPr>
          <w:jc w:val="center"/>
        </w:trPr>
        <w:tc>
          <w:tcPr>
            <w:tcW w:w="3261" w:type="dxa"/>
            <w:vAlign w:val="center"/>
          </w:tcPr>
          <w:p w14:paraId="19A224EB"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Gout</w:t>
            </w:r>
          </w:p>
        </w:tc>
        <w:tc>
          <w:tcPr>
            <w:tcW w:w="1555" w:type="dxa"/>
            <w:gridSpan w:val="3"/>
          </w:tcPr>
          <w:p w14:paraId="7C6F0BBB" w14:textId="77777777" w:rsidR="00276EB1" w:rsidRPr="00611900" w:rsidRDefault="00000000" w:rsidP="00CB4260">
            <w:pPr>
              <w:rPr>
                <w:b/>
                <w:bCs/>
                <w:color w:val="000000" w:themeColor="text1"/>
              </w:rPr>
            </w:pPr>
            <w:r w:rsidRPr="00611900">
              <w:rPr>
                <w:b/>
                <w:bCs/>
                <w:color w:val="000000" w:themeColor="text1"/>
              </w:rPr>
              <w:t>209,633 (4.7)</w:t>
            </w:r>
          </w:p>
        </w:tc>
        <w:tc>
          <w:tcPr>
            <w:tcW w:w="1774" w:type="dxa"/>
            <w:gridSpan w:val="3"/>
            <w:vAlign w:val="center"/>
          </w:tcPr>
          <w:p w14:paraId="4B220642"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2.46 (2.44-2.47)</w:t>
            </w:r>
          </w:p>
        </w:tc>
        <w:tc>
          <w:tcPr>
            <w:tcW w:w="1774" w:type="dxa"/>
            <w:gridSpan w:val="2"/>
            <w:vAlign w:val="center"/>
          </w:tcPr>
          <w:p w14:paraId="7356FF98"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1.64 (1.63-1.65)</w:t>
            </w:r>
          </w:p>
        </w:tc>
      </w:tr>
      <w:tr w:rsidR="00276EB1" w:rsidRPr="00611900" w14:paraId="1C730773" w14:textId="77777777">
        <w:trPr>
          <w:jc w:val="center"/>
        </w:trPr>
        <w:tc>
          <w:tcPr>
            <w:tcW w:w="3261" w:type="dxa"/>
            <w:vAlign w:val="center"/>
          </w:tcPr>
          <w:p w14:paraId="4FB9344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Osteoarthritis</w:t>
            </w:r>
          </w:p>
        </w:tc>
        <w:tc>
          <w:tcPr>
            <w:tcW w:w="1555" w:type="dxa"/>
            <w:gridSpan w:val="3"/>
          </w:tcPr>
          <w:p w14:paraId="0F169408" w14:textId="77777777" w:rsidR="00276EB1" w:rsidRPr="00611900" w:rsidRDefault="00000000" w:rsidP="00CB4260">
            <w:pPr>
              <w:rPr>
                <w:color w:val="000000" w:themeColor="text1"/>
              </w:rPr>
            </w:pPr>
            <w:r w:rsidRPr="00611900">
              <w:rPr>
                <w:color w:val="000000" w:themeColor="text1"/>
              </w:rPr>
              <w:t>563,317 (12.6)</w:t>
            </w:r>
          </w:p>
        </w:tc>
        <w:tc>
          <w:tcPr>
            <w:tcW w:w="1774" w:type="dxa"/>
            <w:gridSpan w:val="3"/>
            <w:vAlign w:val="center"/>
          </w:tcPr>
          <w:p w14:paraId="7039B86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1.22 (1.21-1.22)</w:t>
            </w:r>
          </w:p>
        </w:tc>
        <w:tc>
          <w:tcPr>
            <w:tcW w:w="1774" w:type="dxa"/>
            <w:gridSpan w:val="2"/>
            <w:vAlign w:val="center"/>
          </w:tcPr>
          <w:p w14:paraId="7163CB1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0.89 (0.89-0.90)</w:t>
            </w:r>
          </w:p>
        </w:tc>
      </w:tr>
      <w:tr w:rsidR="00276EB1" w:rsidRPr="00611900" w14:paraId="60B9D057" w14:textId="77777777">
        <w:trPr>
          <w:jc w:val="center"/>
        </w:trPr>
        <w:tc>
          <w:tcPr>
            <w:tcW w:w="3261" w:type="dxa"/>
            <w:vAlign w:val="center"/>
          </w:tcPr>
          <w:p w14:paraId="03F1956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Sciatica</w:t>
            </w:r>
          </w:p>
        </w:tc>
        <w:tc>
          <w:tcPr>
            <w:tcW w:w="1555" w:type="dxa"/>
            <w:gridSpan w:val="3"/>
          </w:tcPr>
          <w:p w14:paraId="65FC7278" w14:textId="77777777" w:rsidR="00276EB1" w:rsidRPr="00611900" w:rsidRDefault="00000000" w:rsidP="00CB4260">
            <w:pPr>
              <w:rPr>
                <w:color w:val="000000" w:themeColor="text1"/>
              </w:rPr>
            </w:pPr>
            <w:r w:rsidRPr="00611900">
              <w:rPr>
                <w:color w:val="000000" w:themeColor="text1"/>
              </w:rPr>
              <w:t>78,999 (1.8)</w:t>
            </w:r>
          </w:p>
        </w:tc>
        <w:tc>
          <w:tcPr>
            <w:tcW w:w="1774" w:type="dxa"/>
            <w:gridSpan w:val="3"/>
            <w:vAlign w:val="center"/>
          </w:tcPr>
          <w:p w14:paraId="20C0435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0.95 (0.94-0.96)</w:t>
            </w:r>
          </w:p>
        </w:tc>
        <w:tc>
          <w:tcPr>
            <w:tcW w:w="1774" w:type="dxa"/>
            <w:gridSpan w:val="2"/>
            <w:vAlign w:val="center"/>
          </w:tcPr>
          <w:p w14:paraId="0AE3D04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0.88 (0.87-0.89)</w:t>
            </w:r>
          </w:p>
        </w:tc>
      </w:tr>
      <w:tr w:rsidR="00276EB1" w:rsidRPr="00611900" w14:paraId="1AF7C284" w14:textId="77777777">
        <w:trPr>
          <w:jc w:val="center"/>
        </w:trPr>
        <w:tc>
          <w:tcPr>
            <w:tcW w:w="3261" w:type="dxa"/>
            <w:vAlign w:val="center"/>
          </w:tcPr>
          <w:p w14:paraId="537A7B5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Back pain</w:t>
            </w:r>
          </w:p>
        </w:tc>
        <w:tc>
          <w:tcPr>
            <w:tcW w:w="1555" w:type="dxa"/>
            <w:gridSpan w:val="3"/>
          </w:tcPr>
          <w:p w14:paraId="1CD98082" w14:textId="77777777" w:rsidR="00276EB1" w:rsidRPr="00611900" w:rsidRDefault="00000000" w:rsidP="00CB4260">
            <w:pPr>
              <w:rPr>
                <w:color w:val="000000" w:themeColor="text1"/>
              </w:rPr>
            </w:pPr>
            <w:r w:rsidRPr="00611900">
              <w:rPr>
                <w:color w:val="000000" w:themeColor="text1"/>
              </w:rPr>
              <w:t>233,560 (5.2)</w:t>
            </w:r>
          </w:p>
        </w:tc>
        <w:tc>
          <w:tcPr>
            <w:tcW w:w="1774" w:type="dxa"/>
            <w:gridSpan w:val="3"/>
            <w:vAlign w:val="center"/>
          </w:tcPr>
          <w:p w14:paraId="5F23C9E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1.15 (1.14-1.15)</w:t>
            </w:r>
          </w:p>
        </w:tc>
        <w:tc>
          <w:tcPr>
            <w:tcW w:w="1774" w:type="dxa"/>
            <w:gridSpan w:val="2"/>
            <w:vAlign w:val="center"/>
          </w:tcPr>
          <w:p w14:paraId="7B05721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1.02 (1.01-1.02)</w:t>
            </w:r>
          </w:p>
        </w:tc>
      </w:tr>
      <w:tr w:rsidR="00276EB1" w:rsidRPr="00611900" w14:paraId="48014142" w14:textId="77777777">
        <w:trPr>
          <w:jc w:val="center"/>
        </w:trPr>
        <w:tc>
          <w:tcPr>
            <w:tcW w:w="3261" w:type="dxa"/>
            <w:vAlign w:val="center"/>
          </w:tcPr>
          <w:p w14:paraId="2DEDFEB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Soft tissue disorders</w:t>
            </w:r>
          </w:p>
        </w:tc>
        <w:tc>
          <w:tcPr>
            <w:tcW w:w="1555" w:type="dxa"/>
            <w:gridSpan w:val="3"/>
          </w:tcPr>
          <w:p w14:paraId="1E51BE99" w14:textId="77777777" w:rsidR="00276EB1" w:rsidRPr="00611900" w:rsidRDefault="00000000" w:rsidP="00CB4260">
            <w:r w:rsidRPr="00611900">
              <w:t>248,304 (5.6)</w:t>
            </w:r>
          </w:p>
        </w:tc>
        <w:tc>
          <w:tcPr>
            <w:tcW w:w="1774" w:type="dxa"/>
            <w:gridSpan w:val="3"/>
            <w:vAlign w:val="center"/>
          </w:tcPr>
          <w:p w14:paraId="4109C0A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1.19 (1.18-1.19)</w:t>
            </w:r>
          </w:p>
        </w:tc>
        <w:tc>
          <w:tcPr>
            <w:tcW w:w="1774" w:type="dxa"/>
            <w:gridSpan w:val="2"/>
            <w:vAlign w:val="center"/>
          </w:tcPr>
          <w:p w14:paraId="2E31CFE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1.09 (1.09-1.10)</w:t>
            </w:r>
          </w:p>
        </w:tc>
      </w:tr>
      <w:tr w:rsidR="00276EB1" w:rsidRPr="00611900" w14:paraId="4DFFF03A" w14:textId="77777777">
        <w:trPr>
          <w:jc w:val="center"/>
        </w:trPr>
        <w:tc>
          <w:tcPr>
            <w:tcW w:w="3261" w:type="dxa"/>
            <w:vAlign w:val="center"/>
          </w:tcPr>
          <w:p w14:paraId="73315C3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Osteoporosis</w:t>
            </w:r>
          </w:p>
        </w:tc>
        <w:tc>
          <w:tcPr>
            <w:tcW w:w="1555" w:type="dxa"/>
            <w:gridSpan w:val="3"/>
          </w:tcPr>
          <w:p w14:paraId="47AC7324" w14:textId="77777777" w:rsidR="00276EB1" w:rsidRPr="00611900" w:rsidRDefault="00000000" w:rsidP="00CB4260">
            <w:r w:rsidRPr="00611900">
              <w:t>100,702 (2.3)</w:t>
            </w:r>
          </w:p>
        </w:tc>
        <w:tc>
          <w:tcPr>
            <w:tcW w:w="1774" w:type="dxa"/>
            <w:gridSpan w:val="3"/>
            <w:vAlign w:val="center"/>
          </w:tcPr>
          <w:p w14:paraId="3DCA03F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0.94 (0.93-0.95)</w:t>
            </w:r>
          </w:p>
        </w:tc>
        <w:tc>
          <w:tcPr>
            <w:tcW w:w="1774" w:type="dxa"/>
            <w:gridSpan w:val="2"/>
            <w:vAlign w:val="center"/>
          </w:tcPr>
          <w:p w14:paraId="0A071D6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0.68 (0.67-0.68)</w:t>
            </w:r>
          </w:p>
        </w:tc>
      </w:tr>
      <w:tr w:rsidR="00276EB1" w:rsidRPr="00611900" w14:paraId="305AE80D" w14:textId="77777777">
        <w:trPr>
          <w:gridAfter w:val="1"/>
          <w:wAfter w:w="570" w:type="dxa"/>
          <w:jc w:val="center"/>
        </w:trPr>
        <w:tc>
          <w:tcPr>
            <w:tcW w:w="4109" w:type="dxa"/>
            <w:gridSpan w:val="3"/>
            <w:vAlign w:val="center"/>
          </w:tcPr>
          <w:p w14:paraId="6EAFCBEA" w14:textId="77777777" w:rsidR="00276EB1" w:rsidRPr="00611900" w:rsidRDefault="00000000" w:rsidP="00CB4260">
            <w:r w:rsidRPr="00611900">
              <w:t>Diseases of the genitourinary system</w:t>
            </w:r>
          </w:p>
        </w:tc>
        <w:tc>
          <w:tcPr>
            <w:tcW w:w="1842" w:type="dxa"/>
            <w:gridSpan w:val="3"/>
            <w:vAlign w:val="center"/>
          </w:tcPr>
          <w:p w14:paraId="692ED0F5" w14:textId="77777777" w:rsidR="00276EB1" w:rsidRPr="00611900" w:rsidRDefault="00276EB1" w:rsidP="00CB4260"/>
        </w:tc>
        <w:tc>
          <w:tcPr>
            <w:tcW w:w="1843" w:type="dxa"/>
            <w:gridSpan w:val="2"/>
            <w:vAlign w:val="center"/>
          </w:tcPr>
          <w:p w14:paraId="44133812" w14:textId="77777777" w:rsidR="00276EB1" w:rsidRPr="00611900" w:rsidRDefault="00276EB1" w:rsidP="00CB4260"/>
        </w:tc>
      </w:tr>
      <w:tr w:rsidR="00276EB1" w:rsidRPr="00611900" w14:paraId="17B96D39" w14:textId="77777777">
        <w:trPr>
          <w:jc w:val="center"/>
        </w:trPr>
        <w:tc>
          <w:tcPr>
            <w:tcW w:w="3261" w:type="dxa"/>
            <w:vAlign w:val="center"/>
          </w:tcPr>
          <w:p w14:paraId="2A850893"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Renal failure</w:t>
            </w:r>
          </w:p>
        </w:tc>
        <w:tc>
          <w:tcPr>
            <w:tcW w:w="1555" w:type="dxa"/>
            <w:gridSpan w:val="3"/>
          </w:tcPr>
          <w:p w14:paraId="4CA6BEAD" w14:textId="77777777" w:rsidR="00276EB1" w:rsidRPr="00611900" w:rsidRDefault="00000000" w:rsidP="00CB4260">
            <w:pPr>
              <w:rPr>
                <w:b/>
                <w:bCs/>
                <w:color w:val="000000" w:themeColor="text1"/>
              </w:rPr>
            </w:pPr>
            <w:r w:rsidRPr="00611900">
              <w:rPr>
                <w:b/>
                <w:bCs/>
                <w:color w:val="000000" w:themeColor="text1"/>
              </w:rPr>
              <w:t>1,923,396 (43.2)</w:t>
            </w:r>
          </w:p>
        </w:tc>
        <w:tc>
          <w:tcPr>
            <w:tcW w:w="1774" w:type="dxa"/>
            <w:gridSpan w:val="3"/>
            <w:vAlign w:val="center"/>
          </w:tcPr>
          <w:p w14:paraId="33EDD36E"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4.21 (4.20-4.22)</w:t>
            </w:r>
          </w:p>
        </w:tc>
        <w:tc>
          <w:tcPr>
            <w:tcW w:w="1774" w:type="dxa"/>
            <w:gridSpan w:val="2"/>
            <w:vAlign w:val="center"/>
          </w:tcPr>
          <w:p w14:paraId="45D501F8" w14:textId="77777777" w:rsidR="00276EB1" w:rsidRPr="00611900" w:rsidRDefault="00000000" w:rsidP="00CB4260">
            <w:pPr>
              <w:widowControl/>
              <w:jc w:val="left"/>
              <w:textAlignment w:val="center"/>
              <w:rPr>
                <w:b/>
                <w:bCs/>
                <w:color w:val="000000" w:themeColor="text1"/>
              </w:rPr>
            </w:pPr>
            <w:r w:rsidRPr="00611900">
              <w:rPr>
                <w:rFonts w:eastAsia="宋体"/>
                <w:b/>
                <w:bCs/>
                <w:color w:val="000000" w:themeColor="text1"/>
                <w:kern w:val="0"/>
                <w:lang w:bidi="ar"/>
              </w:rPr>
              <w:t>2.89 (2.88-2.90)</w:t>
            </w:r>
          </w:p>
        </w:tc>
      </w:tr>
      <w:tr w:rsidR="00276EB1" w:rsidRPr="00611900" w14:paraId="6A1F12EC" w14:textId="77777777">
        <w:trPr>
          <w:jc w:val="center"/>
        </w:trPr>
        <w:tc>
          <w:tcPr>
            <w:tcW w:w="3261" w:type="dxa"/>
            <w:tcBorders>
              <w:bottom w:val="single" w:sz="8" w:space="0" w:color="auto"/>
            </w:tcBorders>
            <w:vAlign w:val="center"/>
          </w:tcPr>
          <w:p w14:paraId="3F9FED4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Infertility</w:t>
            </w:r>
          </w:p>
        </w:tc>
        <w:tc>
          <w:tcPr>
            <w:tcW w:w="1555" w:type="dxa"/>
            <w:gridSpan w:val="3"/>
            <w:tcBorders>
              <w:bottom w:val="single" w:sz="8" w:space="0" w:color="auto"/>
            </w:tcBorders>
          </w:tcPr>
          <w:p w14:paraId="755EF198" w14:textId="77777777" w:rsidR="00276EB1" w:rsidRPr="00611900" w:rsidRDefault="00000000" w:rsidP="00CB4260">
            <w:pPr>
              <w:rPr>
                <w:color w:val="000000" w:themeColor="text1"/>
              </w:rPr>
            </w:pPr>
            <w:r w:rsidRPr="00611900">
              <w:rPr>
                <w:color w:val="000000" w:themeColor="text1"/>
              </w:rPr>
              <w:t>205 (0.0)</w:t>
            </w:r>
          </w:p>
        </w:tc>
        <w:tc>
          <w:tcPr>
            <w:tcW w:w="1774" w:type="dxa"/>
            <w:gridSpan w:val="3"/>
            <w:tcBorders>
              <w:bottom w:val="single" w:sz="8" w:space="0" w:color="auto"/>
            </w:tcBorders>
            <w:vAlign w:val="center"/>
          </w:tcPr>
          <w:p w14:paraId="5667398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0.19 (0.17-0.22)</w:t>
            </w:r>
          </w:p>
        </w:tc>
        <w:tc>
          <w:tcPr>
            <w:tcW w:w="1774" w:type="dxa"/>
            <w:gridSpan w:val="2"/>
            <w:tcBorders>
              <w:bottom w:val="single" w:sz="8" w:space="0" w:color="auto"/>
            </w:tcBorders>
            <w:vAlign w:val="center"/>
          </w:tcPr>
          <w:p w14:paraId="5116935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0.59 (0.50-0.68)</w:t>
            </w:r>
          </w:p>
        </w:tc>
      </w:tr>
    </w:tbl>
    <w:p w14:paraId="5599A966" w14:textId="08FB840A" w:rsidR="00276EB1" w:rsidRPr="00611900" w:rsidRDefault="00000000" w:rsidP="00CB4260">
      <w:pPr>
        <w:rPr>
          <w:rFonts w:eastAsia="楷体"/>
        </w:rPr>
      </w:pPr>
      <w:r w:rsidRPr="00611900">
        <w:rPr>
          <w:rFonts w:eastAsia="楷体"/>
        </w:rPr>
        <w:t>*OR for diabetes versus normoglycemia, adjusted for age, sex, race, smoking, and alcohol abuse/dependence, primary expected payer, median household income, total charge, length of stay, patient location; The adjusted ORs greater than or equal to 1</w:t>
      </w:r>
      <w:r w:rsidR="00EA7E4B" w:rsidRPr="00611900">
        <w:rPr>
          <w:rFonts w:eastAsiaTheme="minorEastAsia"/>
          <w:color w:val="000000" w:themeColor="text1"/>
        </w:rPr>
        <w:t>.</w:t>
      </w:r>
      <w:r w:rsidR="00577D29" w:rsidRPr="00611900">
        <w:rPr>
          <w:rFonts w:eastAsia="楷体"/>
        </w:rPr>
        <w:t>5</w:t>
      </w:r>
      <w:r w:rsidRPr="00611900">
        <w:rPr>
          <w:rFonts w:eastAsia="楷体"/>
        </w:rPr>
        <w:t xml:space="preserve">0 and significant at P&lt;0.00066 (Bonferroni correction for multiple testing) are shown in black bold. </w:t>
      </w:r>
    </w:p>
    <w:p w14:paraId="03049995" w14:textId="702CD395" w:rsidR="00276EB1" w:rsidRPr="00611900" w:rsidRDefault="00EA7E4B" w:rsidP="00CB4260">
      <w:pPr>
        <w:rPr>
          <w:rFonts w:eastAsia="楷体"/>
        </w:rPr>
      </w:pPr>
      <w:bookmarkStart w:id="4" w:name="OLE_LINK2"/>
      <w:r w:rsidRPr="00611900">
        <w:rPr>
          <w:rFonts w:eastAsia="楷体"/>
          <w:color w:val="000000" w:themeColor="text1"/>
        </w:rPr>
        <w:t>Abbreviations: ICD-10: International Classification of Diseases 10th Revision; OR: Odds ratio; CI</w:t>
      </w:r>
      <w:r w:rsidRPr="00611900">
        <w:rPr>
          <w:color w:val="000000" w:themeColor="text1"/>
        </w:rPr>
        <w:t xml:space="preserve">: </w:t>
      </w:r>
      <w:r w:rsidRPr="00611900">
        <w:rPr>
          <w:rFonts w:eastAsia="楷体"/>
          <w:color w:val="000000" w:themeColor="text1"/>
        </w:rPr>
        <w:t>Confidence in</w:t>
      </w:r>
      <w:r w:rsidRPr="00611900">
        <w:rPr>
          <w:rFonts w:eastAsia="楷体"/>
        </w:rPr>
        <w:t>terval.</w:t>
      </w:r>
    </w:p>
    <w:bookmarkEnd w:id="4"/>
    <w:p w14:paraId="62848F57" w14:textId="77777777" w:rsidR="00276EB1" w:rsidRPr="00611900" w:rsidRDefault="00276EB1" w:rsidP="00CB4260">
      <w:pPr>
        <w:rPr>
          <w:rFonts w:eastAsia="楷体"/>
        </w:rPr>
      </w:pPr>
    </w:p>
    <w:p w14:paraId="127BEEE0" w14:textId="77777777" w:rsidR="00276EB1" w:rsidRPr="00611900" w:rsidRDefault="00000000" w:rsidP="00CB4260">
      <w:pPr>
        <w:rPr>
          <w:rFonts w:eastAsiaTheme="minorEastAsia"/>
          <w:b/>
          <w:bCs/>
        </w:rPr>
      </w:pPr>
      <w:r w:rsidRPr="00611900">
        <w:rPr>
          <w:b/>
          <w:bCs/>
        </w:rPr>
        <w:t>Sensitivity analyses</w:t>
      </w:r>
    </w:p>
    <w:p w14:paraId="3787D1EE" w14:textId="595C44F8" w:rsidR="00276EB1" w:rsidRPr="00611900" w:rsidRDefault="00000000" w:rsidP="00CB4260">
      <w:pPr>
        <w:ind w:firstLine="420"/>
        <w:rPr>
          <w:rFonts w:eastAsia="楷体"/>
        </w:rPr>
      </w:pPr>
      <w:r w:rsidRPr="00611900">
        <w:t xml:space="preserve">To further test the reliability and robustness of our main results, we matched patients of the normoglycemia group and diabetes group according to age and sex with the prediabetes group as the reference. The matching ratio is 1:4, and the number of patients in each group after matching was shown in </w:t>
      </w:r>
      <w:r w:rsidR="00442C66" w:rsidRPr="00611900">
        <w:t>F</w:t>
      </w:r>
      <w:r w:rsidRPr="00611900">
        <w:t>igure 1.</w:t>
      </w:r>
      <w:r w:rsidRPr="00611900">
        <w:rPr>
          <w:rFonts w:eastAsiaTheme="minorEastAsia"/>
        </w:rPr>
        <w:t xml:space="preserve"> Then </w:t>
      </w:r>
      <w:r w:rsidRPr="00611900">
        <w:t>we used matched population for sensitivity analysis (</w:t>
      </w:r>
      <w:r w:rsidR="00613A80" w:rsidRPr="00611900">
        <w:t>Supplementary Table 4, 5</w:t>
      </w:r>
      <w:r w:rsidRPr="00611900">
        <w:t>).</w:t>
      </w:r>
      <w:r w:rsidRPr="00611900">
        <w:rPr>
          <w:rFonts w:eastAsia="楷体"/>
        </w:rPr>
        <w:t xml:space="preserve"> Compared with normoglycemia, prediabetes is significantly associated with an increased risk of 38 diseases (adjusted OR &gt; 1), among them, the adjusted ORs of 18 diseases are greater than 1</w:t>
      </w:r>
      <w:r w:rsidR="00EA7E4B" w:rsidRPr="00611900">
        <w:rPr>
          <w:rFonts w:eastAsiaTheme="minorEastAsia"/>
          <w:color w:val="000000" w:themeColor="text1"/>
        </w:rPr>
        <w:t>.</w:t>
      </w:r>
      <w:r w:rsidRPr="00611900">
        <w:rPr>
          <w:rFonts w:eastAsia="楷体"/>
        </w:rPr>
        <w:t>5. Compared with normoglycemia, diabetes is significantly associated with an increased risk of 34 diseases (adjusted OR &gt; 1), among them, the adjusted ORs of 11 diseases are greater than 1</w:t>
      </w:r>
      <w:r w:rsidR="00442C66" w:rsidRPr="00611900">
        <w:rPr>
          <w:rFonts w:eastAsiaTheme="minorEastAsia"/>
          <w:color w:val="000000" w:themeColor="text1"/>
        </w:rPr>
        <w:t>·</w:t>
      </w:r>
      <w:r w:rsidRPr="00611900">
        <w:rPr>
          <w:rFonts w:eastAsia="楷体"/>
        </w:rPr>
        <w:t>5. These results are similar to that of the overall study population.</w:t>
      </w:r>
    </w:p>
    <w:p w14:paraId="708D6708" w14:textId="77777777" w:rsidR="00276EB1" w:rsidRPr="00611900" w:rsidRDefault="00276EB1" w:rsidP="00CB4260">
      <w:pPr>
        <w:rPr>
          <w:rFonts w:eastAsia="楷体"/>
        </w:rPr>
      </w:pPr>
    </w:p>
    <w:p w14:paraId="7BB69A5C" w14:textId="4C4D0FBF" w:rsidR="00276EB1" w:rsidRPr="00611900" w:rsidRDefault="001571D6" w:rsidP="00CB4260">
      <w:pPr>
        <w:pStyle w:val="WYF"/>
        <w:rPr>
          <w:rFonts w:ascii="Times New Roman" w:hAnsi="Times New Roman" w:cs="Times New Roman"/>
          <w:sz w:val="20"/>
          <w:szCs w:val="20"/>
        </w:rPr>
      </w:pPr>
      <w:bookmarkStart w:id="5" w:name="_Toc118742542"/>
      <w:r w:rsidRPr="00611900">
        <w:rPr>
          <w:rFonts w:ascii="Times New Roman" w:hAnsi="Times New Roman" w:cs="Times New Roman"/>
          <w:sz w:val="20"/>
          <w:szCs w:val="20"/>
        </w:rPr>
        <w:t xml:space="preserve">Supplementary Table 4 </w:t>
      </w:r>
      <w:r w:rsidRPr="00611900">
        <w:rPr>
          <w:rFonts w:ascii="Times New Roman" w:hAnsi="Times New Roman" w:cs="Times New Roman"/>
          <w:b w:val="0"/>
          <w:bCs/>
          <w:sz w:val="20"/>
          <w:szCs w:val="20"/>
        </w:rPr>
        <w:t>Associations between prediabetes and the 76 disease outcomes.</w:t>
      </w:r>
      <w:bookmarkEnd w:id="5"/>
    </w:p>
    <w:tbl>
      <w:tblPr>
        <w:tblStyle w:val="a8"/>
        <w:tblW w:w="82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02"/>
        <w:gridCol w:w="285"/>
        <w:gridCol w:w="71"/>
        <w:gridCol w:w="564"/>
        <w:gridCol w:w="1137"/>
        <w:gridCol w:w="635"/>
        <w:gridCol w:w="1066"/>
        <w:gridCol w:w="570"/>
        <w:gridCol w:w="137"/>
      </w:tblGrid>
      <w:tr w:rsidR="00276EB1" w:rsidRPr="00611900" w14:paraId="7A84FB2C" w14:textId="77777777">
        <w:trPr>
          <w:jc w:val="center"/>
        </w:trPr>
        <w:tc>
          <w:tcPr>
            <w:tcW w:w="3256" w:type="dxa"/>
            <w:tcBorders>
              <w:top w:val="single" w:sz="8" w:space="0" w:color="auto"/>
              <w:bottom w:val="single" w:sz="8" w:space="0" w:color="auto"/>
            </w:tcBorders>
            <w:vAlign w:val="center"/>
          </w:tcPr>
          <w:p w14:paraId="274CB063" w14:textId="77777777" w:rsidR="00276EB1" w:rsidRPr="00611900" w:rsidRDefault="00000000" w:rsidP="00CB4260">
            <w:pPr>
              <w:rPr>
                <w:b/>
                <w:bCs/>
                <w:color w:val="000000" w:themeColor="text1"/>
              </w:rPr>
            </w:pPr>
            <w:bookmarkStart w:id="6" w:name="_Hlk115018032"/>
            <w:r w:rsidRPr="00611900">
              <w:rPr>
                <w:b/>
                <w:bCs/>
                <w:color w:val="000000" w:themeColor="text1"/>
              </w:rPr>
              <w:t>Diagnosis or diagnostic group</w:t>
            </w:r>
          </w:p>
        </w:tc>
        <w:tc>
          <w:tcPr>
            <w:tcW w:w="1422" w:type="dxa"/>
            <w:gridSpan w:val="4"/>
            <w:tcBorders>
              <w:top w:val="single" w:sz="8" w:space="0" w:color="auto"/>
              <w:bottom w:val="single" w:sz="8" w:space="0" w:color="auto"/>
            </w:tcBorders>
            <w:vAlign w:val="center"/>
          </w:tcPr>
          <w:p w14:paraId="44178E45" w14:textId="77777777" w:rsidR="00276EB1" w:rsidRPr="00611900" w:rsidRDefault="00000000" w:rsidP="00CB4260">
            <w:pPr>
              <w:rPr>
                <w:b/>
                <w:bCs/>
                <w:color w:val="000000" w:themeColor="text1"/>
              </w:rPr>
            </w:pPr>
            <w:r w:rsidRPr="00611900">
              <w:rPr>
                <w:b/>
                <w:bCs/>
                <w:color w:val="000000" w:themeColor="text1"/>
              </w:rPr>
              <w:t>Case, n (%)</w:t>
            </w:r>
          </w:p>
        </w:tc>
        <w:tc>
          <w:tcPr>
            <w:tcW w:w="1772" w:type="dxa"/>
            <w:gridSpan w:val="2"/>
            <w:tcBorders>
              <w:top w:val="single" w:sz="8" w:space="0" w:color="auto"/>
              <w:bottom w:val="single" w:sz="8" w:space="0" w:color="auto"/>
            </w:tcBorders>
            <w:vAlign w:val="center"/>
          </w:tcPr>
          <w:p w14:paraId="56B9D1C5" w14:textId="77777777" w:rsidR="00276EB1" w:rsidRPr="00611900" w:rsidRDefault="00000000" w:rsidP="00CB4260">
            <w:pPr>
              <w:jc w:val="left"/>
              <w:rPr>
                <w:b/>
                <w:bCs/>
                <w:color w:val="000000" w:themeColor="text1"/>
              </w:rPr>
            </w:pPr>
            <w:r w:rsidRPr="00611900">
              <w:rPr>
                <w:b/>
                <w:bCs/>
                <w:color w:val="000000" w:themeColor="text1"/>
              </w:rPr>
              <w:t>OR (95% CI)</w:t>
            </w:r>
          </w:p>
        </w:tc>
        <w:tc>
          <w:tcPr>
            <w:tcW w:w="1773" w:type="dxa"/>
            <w:gridSpan w:val="3"/>
            <w:tcBorders>
              <w:top w:val="single" w:sz="8" w:space="0" w:color="auto"/>
              <w:bottom w:val="single" w:sz="8" w:space="0" w:color="auto"/>
            </w:tcBorders>
            <w:vAlign w:val="center"/>
          </w:tcPr>
          <w:p w14:paraId="31B15134" w14:textId="77777777" w:rsidR="00276EB1" w:rsidRPr="00611900" w:rsidRDefault="00000000" w:rsidP="00CB4260">
            <w:pPr>
              <w:jc w:val="left"/>
              <w:rPr>
                <w:b/>
                <w:bCs/>
                <w:color w:val="000000" w:themeColor="text1"/>
              </w:rPr>
            </w:pPr>
            <w:r w:rsidRPr="00611900">
              <w:rPr>
                <w:b/>
                <w:bCs/>
                <w:color w:val="000000" w:themeColor="text1"/>
              </w:rPr>
              <w:t>Adjusted OR (95% CI) *</w:t>
            </w:r>
          </w:p>
        </w:tc>
      </w:tr>
      <w:bookmarkEnd w:id="6"/>
      <w:tr w:rsidR="00276EB1" w:rsidRPr="00611900" w14:paraId="6EBC587D" w14:textId="77777777">
        <w:trPr>
          <w:jc w:val="center"/>
        </w:trPr>
        <w:tc>
          <w:tcPr>
            <w:tcW w:w="3256" w:type="dxa"/>
            <w:tcBorders>
              <w:top w:val="single" w:sz="8" w:space="0" w:color="auto"/>
            </w:tcBorders>
            <w:vAlign w:val="center"/>
          </w:tcPr>
          <w:p w14:paraId="5AA4CB88" w14:textId="77777777" w:rsidR="00276EB1" w:rsidRPr="00611900" w:rsidRDefault="00000000" w:rsidP="00CB4260">
            <w:pPr>
              <w:rPr>
                <w:color w:val="000000" w:themeColor="text1"/>
              </w:rPr>
            </w:pPr>
            <w:r w:rsidRPr="00611900">
              <w:rPr>
                <w:rFonts w:eastAsia="等线"/>
                <w:color w:val="000000" w:themeColor="text1"/>
              </w:rPr>
              <w:t>Infections</w:t>
            </w:r>
          </w:p>
        </w:tc>
        <w:tc>
          <w:tcPr>
            <w:tcW w:w="1422" w:type="dxa"/>
            <w:gridSpan w:val="4"/>
            <w:tcBorders>
              <w:top w:val="single" w:sz="8" w:space="0" w:color="auto"/>
            </w:tcBorders>
          </w:tcPr>
          <w:p w14:paraId="7F2106AE" w14:textId="77777777" w:rsidR="00276EB1" w:rsidRPr="00611900" w:rsidRDefault="00276EB1" w:rsidP="00CB4260">
            <w:pPr>
              <w:rPr>
                <w:color w:val="000000" w:themeColor="text1"/>
              </w:rPr>
            </w:pPr>
          </w:p>
        </w:tc>
        <w:tc>
          <w:tcPr>
            <w:tcW w:w="1772" w:type="dxa"/>
            <w:gridSpan w:val="2"/>
            <w:tcBorders>
              <w:top w:val="single" w:sz="8" w:space="0" w:color="auto"/>
            </w:tcBorders>
          </w:tcPr>
          <w:p w14:paraId="310A3F17" w14:textId="77777777" w:rsidR="00276EB1" w:rsidRPr="00611900" w:rsidRDefault="00276EB1" w:rsidP="00CB4260">
            <w:pPr>
              <w:rPr>
                <w:color w:val="000000" w:themeColor="text1"/>
              </w:rPr>
            </w:pPr>
          </w:p>
        </w:tc>
        <w:tc>
          <w:tcPr>
            <w:tcW w:w="1773" w:type="dxa"/>
            <w:gridSpan w:val="3"/>
            <w:tcBorders>
              <w:top w:val="single" w:sz="8" w:space="0" w:color="auto"/>
            </w:tcBorders>
          </w:tcPr>
          <w:p w14:paraId="71233530" w14:textId="77777777" w:rsidR="00276EB1" w:rsidRPr="00611900" w:rsidRDefault="00276EB1" w:rsidP="00CB4260">
            <w:pPr>
              <w:rPr>
                <w:color w:val="000000" w:themeColor="text1"/>
              </w:rPr>
            </w:pPr>
          </w:p>
        </w:tc>
      </w:tr>
      <w:tr w:rsidR="00276EB1" w:rsidRPr="00611900" w14:paraId="329F4F6D" w14:textId="77777777" w:rsidTr="00A3695F">
        <w:trPr>
          <w:jc w:val="center"/>
        </w:trPr>
        <w:tc>
          <w:tcPr>
            <w:tcW w:w="3256" w:type="dxa"/>
            <w:vAlign w:val="center"/>
          </w:tcPr>
          <w:p w14:paraId="4A9B9C89" w14:textId="77777777" w:rsidR="00276EB1" w:rsidRPr="00611900" w:rsidRDefault="00000000" w:rsidP="00CB4260">
            <w:pPr>
              <w:ind w:firstLineChars="50" w:firstLine="100"/>
              <w:rPr>
                <w:color w:val="000000" w:themeColor="text1"/>
              </w:rPr>
            </w:pPr>
            <w:r w:rsidRPr="00611900">
              <w:rPr>
                <w:rFonts w:eastAsia="等线"/>
                <w:color w:val="000000" w:themeColor="text1"/>
              </w:rPr>
              <w:t>Bacterial infections</w:t>
            </w:r>
          </w:p>
        </w:tc>
        <w:tc>
          <w:tcPr>
            <w:tcW w:w="1422" w:type="dxa"/>
            <w:gridSpan w:val="4"/>
          </w:tcPr>
          <w:p w14:paraId="4ED1079D" w14:textId="77777777" w:rsidR="00276EB1" w:rsidRPr="00611900" w:rsidRDefault="00000000" w:rsidP="00CB4260">
            <w:pPr>
              <w:rPr>
                <w:rFonts w:eastAsia="等线"/>
                <w:color w:val="000000" w:themeColor="text1"/>
              </w:rPr>
            </w:pPr>
            <w:r w:rsidRPr="00611900">
              <w:rPr>
                <w:rFonts w:eastAsia="等线"/>
                <w:color w:val="000000" w:themeColor="text1"/>
              </w:rPr>
              <w:t>10,170 (8.7)</w:t>
            </w:r>
          </w:p>
        </w:tc>
        <w:tc>
          <w:tcPr>
            <w:tcW w:w="1772" w:type="dxa"/>
            <w:gridSpan w:val="2"/>
            <w:vAlign w:val="center"/>
          </w:tcPr>
          <w:p w14:paraId="441DF5B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0.83 (0.82-0.85)</w:t>
            </w:r>
          </w:p>
        </w:tc>
        <w:tc>
          <w:tcPr>
            <w:tcW w:w="1773" w:type="dxa"/>
            <w:gridSpan w:val="3"/>
            <w:vAlign w:val="center"/>
          </w:tcPr>
          <w:p w14:paraId="4C67511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0.87 (0.85-0.89)</w:t>
            </w:r>
          </w:p>
        </w:tc>
      </w:tr>
      <w:tr w:rsidR="00276EB1" w:rsidRPr="00611900" w14:paraId="025FCFBD" w14:textId="77777777" w:rsidTr="00A3695F">
        <w:trPr>
          <w:jc w:val="center"/>
        </w:trPr>
        <w:tc>
          <w:tcPr>
            <w:tcW w:w="3256" w:type="dxa"/>
            <w:vAlign w:val="center"/>
          </w:tcPr>
          <w:p w14:paraId="1C4AB3D1" w14:textId="77777777" w:rsidR="00276EB1" w:rsidRPr="00611900" w:rsidRDefault="00000000" w:rsidP="00CB4260">
            <w:pPr>
              <w:ind w:firstLineChars="50" w:firstLine="100"/>
              <w:rPr>
                <w:color w:val="000000" w:themeColor="text1"/>
              </w:rPr>
            </w:pPr>
            <w:r w:rsidRPr="00611900">
              <w:rPr>
                <w:rFonts w:eastAsia="等线"/>
                <w:color w:val="000000" w:themeColor="text1"/>
              </w:rPr>
              <w:t>Viral infections</w:t>
            </w:r>
          </w:p>
        </w:tc>
        <w:tc>
          <w:tcPr>
            <w:tcW w:w="1422" w:type="dxa"/>
            <w:gridSpan w:val="4"/>
          </w:tcPr>
          <w:p w14:paraId="78E12354" w14:textId="77777777" w:rsidR="00276EB1" w:rsidRPr="00611900" w:rsidRDefault="00000000" w:rsidP="00CB4260">
            <w:pPr>
              <w:rPr>
                <w:rFonts w:eastAsia="等线"/>
                <w:color w:val="000000" w:themeColor="text1"/>
              </w:rPr>
            </w:pPr>
            <w:r w:rsidRPr="00611900">
              <w:rPr>
                <w:rFonts w:eastAsia="等线"/>
                <w:color w:val="000000" w:themeColor="text1"/>
              </w:rPr>
              <w:t>3,624 (3.1)</w:t>
            </w:r>
          </w:p>
        </w:tc>
        <w:tc>
          <w:tcPr>
            <w:tcW w:w="1772" w:type="dxa"/>
            <w:gridSpan w:val="2"/>
            <w:vAlign w:val="center"/>
          </w:tcPr>
          <w:p w14:paraId="7015358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(0.72-0.77)</w:t>
            </w:r>
          </w:p>
        </w:tc>
        <w:tc>
          <w:tcPr>
            <w:tcW w:w="1773" w:type="dxa"/>
            <w:gridSpan w:val="3"/>
            <w:vAlign w:val="center"/>
          </w:tcPr>
          <w:p w14:paraId="78B2E74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0.77 (0.74-0.80)</w:t>
            </w:r>
          </w:p>
        </w:tc>
      </w:tr>
      <w:tr w:rsidR="00276EB1" w:rsidRPr="00611900" w14:paraId="4B5C3E0C" w14:textId="77777777">
        <w:trPr>
          <w:jc w:val="center"/>
        </w:trPr>
        <w:tc>
          <w:tcPr>
            <w:tcW w:w="3256" w:type="dxa"/>
            <w:vAlign w:val="center"/>
          </w:tcPr>
          <w:p w14:paraId="30B12EA6" w14:textId="77777777" w:rsidR="00276EB1" w:rsidRPr="00611900" w:rsidRDefault="00000000" w:rsidP="00CB4260">
            <w:pPr>
              <w:ind w:firstLineChars="50" w:firstLine="100"/>
              <w:rPr>
                <w:color w:val="000000" w:themeColor="text1"/>
              </w:rPr>
            </w:pPr>
            <w:r w:rsidRPr="00611900">
              <w:rPr>
                <w:rFonts w:eastAsia="等线"/>
                <w:color w:val="000000" w:themeColor="text1"/>
              </w:rPr>
              <w:t>Fungal infections</w:t>
            </w:r>
          </w:p>
        </w:tc>
        <w:tc>
          <w:tcPr>
            <w:tcW w:w="1422" w:type="dxa"/>
            <w:gridSpan w:val="4"/>
          </w:tcPr>
          <w:p w14:paraId="1857577F" w14:textId="77777777" w:rsidR="00276EB1" w:rsidRPr="00611900" w:rsidRDefault="00000000" w:rsidP="00CB4260">
            <w:pPr>
              <w:rPr>
                <w:rFonts w:eastAsia="等线"/>
                <w:color w:val="000000" w:themeColor="text1"/>
              </w:rPr>
            </w:pPr>
            <w:r w:rsidRPr="00611900">
              <w:rPr>
                <w:rFonts w:eastAsia="等线"/>
                <w:color w:val="000000" w:themeColor="text1"/>
              </w:rPr>
              <w:t>2,250 (1.9)</w:t>
            </w:r>
          </w:p>
        </w:tc>
        <w:tc>
          <w:tcPr>
            <w:tcW w:w="1772" w:type="dxa"/>
            <w:gridSpan w:val="2"/>
            <w:vAlign w:val="center"/>
          </w:tcPr>
          <w:p w14:paraId="69C46EA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0.94 (0.90-0.99)</w:t>
            </w:r>
          </w:p>
        </w:tc>
        <w:tc>
          <w:tcPr>
            <w:tcW w:w="1773" w:type="dxa"/>
            <w:gridSpan w:val="3"/>
            <w:vAlign w:val="center"/>
          </w:tcPr>
          <w:p w14:paraId="2FD64D3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1.01 (0.96-1.06)</w:t>
            </w:r>
          </w:p>
        </w:tc>
      </w:tr>
      <w:tr w:rsidR="00276EB1" w:rsidRPr="00611900" w14:paraId="2FED8FC1" w14:textId="77777777">
        <w:trPr>
          <w:jc w:val="center"/>
        </w:trPr>
        <w:tc>
          <w:tcPr>
            <w:tcW w:w="3256" w:type="dxa"/>
            <w:vAlign w:val="center"/>
          </w:tcPr>
          <w:p w14:paraId="2CC525C2" w14:textId="77777777" w:rsidR="00276EB1" w:rsidRPr="00611900" w:rsidRDefault="00000000" w:rsidP="00CB4260">
            <w:pPr>
              <w:rPr>
                <w:color w:val="000000" w:themeColor="text1"/>
              </w:rPr>
            </w:pPr>
            <w:r w:rsidRPr="00611900">
              <w:rPr>
                <w:rFonts w:eastAsia="等线"/>
                <w:color w:val="000000" w:themeColor="text1"/>
              </w:rPr>
              <w:t>Cancer</w:t>
            </w:r>
          </w:p>
        </w:tc>
        <w:tc>
          <w:tcPr>
            <w:tcW w:w="1422" w:type="dxa"/>
            <w:gridSpan w:val="4"/>
          </w:tcPr>
          <w:p w14:paraId="22463D53" w14:textId="77777777" w:rsidR="00276EB1" w:rsidRPr="00611900" w:rsidRDefault="00276EB1" w:rsidP="00CB4260">
            <w:pPr>
              <w:rPr>
                <w:color w:val="000000" w:themeColor="text1"/>
              </w:rPr>
            </w:pPr>
          </w:p>
        </w:tc>
        <w:tc>
          <w:tcPr>
            <w:tcW w:w="1772" w:type="dxa"/>
            <w:gridSpan w:val="2"/>
            <w:vAlign w:val="center"/>
          </w:tcPr>
          <w:p w14:paraId="7BAB5551" w14:textId="77777777" w:rsidR="00276EB1" w:rsidRPr="00611900" w:rsidRDefault="00276EB1" w:rsidP="00CB4260">
            <w:pPr>
              <w:rPr>
                <w:color w:val="000000" w:themeColor="text1"/>
              </w:rPr>
            </w:pPr>
          </w:p>
        </w:tc>
        <w:tc>
          <w:tcPr>
            <w:tcW w:w="1773" w:type="dxa"/>
            <w:gridSpan w:val="3"/>
            <w:vAlign w:val="center"/>
          </w:tcPr>
          <w:p w14:paraId="76F4FF28" w14:textId="77777777" w:rsidR="00276EB1" w:rsidRPr="00611900" w:rsidRDefault="00276EB1" w:rsidP="00CB4260">
            <w:pPr>
              <w:rPr>
                <w:color w:val="000000" w:themeColor="text1"/>
              </w:rPr>
            </w:pPr>
          </w:p>
        </w:tc>
      </w:tr>
      <w:tr w:rsidR="00276EB1" w:rsidRPr="00611900" w14:paraId="0FAADDE1" w14:textId="77777777">
        <w:trPr>
          <w:jc w:val="center"/>
        </w:trPr>
        <w:tc>
          <w:tcPr>
            <w:tcW w:w="3256" w:type="dxa"/>
            <w:vAlign w:val="center"/>
          </w:tcPr>
          <w:p w14:paraId="47B09A15" w14:textId="77777777" w:rsidR="00276EB1" w:rsidRPr="00611900" w:rsidRDefault="00000000" w:rsidP="00CB4260">
            <w:pPr>
              <w:ind w:firstLineChars="50" w:firstLine="100"/>
              <w:rPr>
                <w:color w:val="000000" w:themeColor="text1"/>
              </w:rPr>
            </w:pPr>
            <w:r w:rsidRPr="00611900">
              <w:rPr>
                <w:rFonts w:eastAsia="等线"/>
                <w:color w:val="000000" w:themeColor="text1"/>
              </w:rPr>
              <w:t>Colorectal cancer</w:t>
            </w:r>
          </w:p>
        </w:tc>
        <w:tc>
          <w:tcPr>
            <w:tcW w:w="1422" w:type="dxa"/>
            <w:gridSpan w:val="4"/>
          </w:tcPr>
          <w:p w14:paraId="5D13EF98" w14:textId="77777777" w:rsidR="00276EB1" w:rsidRPr="00611900" w:rsidRDefault="00000000" w:rsidP="00CB4260">
            <w:pPr>
              <w:rPr>
                <w:rFonts w:eastAsia="等线"/>
                <w:color w:val="000000" w:themeColor="text1"/>
              </w:rPr>
            </w:pPr>
            <w:r w:rsidRPr="00611900">
              <w:rPr>
                <w:rFonts w:eastAsia="等线"/>
                <w:color w:val="000000" w:themeColor="text1"/>
              </w:rPr>
              <w:t>988 (0.8)</w:t>
            </w:r>
          </w:p>
        </w:tc>
        <w:tc>
          <w:tcPr>
            <w:tcW w:w="1772" w:type="dxa"/>
            <w:gridSpan w:val="2"/>
            <w:vAlign w:val="center"/>
          </w:tcPr>
          <w:p w14:paraId="60DB7D7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0.73 (0.68-0.78)</w:t>
            </w:r>
          </w:p>
        </w:tc>
        <w:tc>
          <w:tcPr>
            <w:tcW w:w="1773" w:type="dxa"/>
            <w:gridSpan w:val="3"/>
            <w:vAlign w:val="center"/>
          </w:tcPr>
          <w:p w14:paraId="5F6A64D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0.70 (0.65-0.75)</w:t>
            </w:r>
          </w:p>
        </w:tc>
      </w:tr>
      <w:tr w:rsidR="00276EB1" w:rsidRPr="00611900" w14:paraId="64F86FF2" w14:textId="77777777">
        <w:trPr>
          <w:jc w:val="center"/>
        </w:trPr>
        <w:tc>
          <w:tcPr>
            <w:tcW w:w="3256" w:type="dxa"/>
            <w:vAlign w:val="center"/>
          </w:tcPr>
          <w:p w14:paraId="290EB172" w14:textId="77777777" w:rsidR="00276EB1" w:rsidRPr="00611900" w:rsidRDefault="00000000" w:rsidP="00CB4260">
            <w:pPr>
              <w:ind w:firstLineChars="50" w:firstLine="100"/>
              <w:rPr>
                <w:color w:val="000000" w:themeColor="text1"/>
              </w:rPr>
            </w:pPr>
            <w:r w:rsidRPr="00611900">
              <w:rPr>
                <w:rFonts w:eastAsia="等线"/>
                <w:color w:val="000000" w:themeColor="text1"/>
              </w:rPr>
              <w:t>Lung cancer</w:t>
            </w:r>
          </w:p>
        </w:tc>
        <w:tc>
          <w:tcPr>
            <w:tcW w:w="1422" w:type="dxa"/>
            <w:gridSpan w:val="4"/>
          </w:tcPr>
          <w:p w14:paraId="33BA1870" w14:textId="77777777" w:rsidR="00276EB1" w:rsidRPr="00611900" w:rsidRDefault="00000000" w:rsidP="00CB4260">
            <w:pPr>
              <w:rPr>
                <w:rFonts w:eastAsia="等线"/>
                <w:color w:val="000000" w:themeColor="text1"/>
              </w:rPr>
            </w:pPr>
            <w:r w:rsidRPr="00611900">
              <w:rPr>
                <w:rFonts w:eastAsia="等线"/>
                <w:color w:val="000000" w:themeColor="text1"/>
              </w:rPr>
              <w:t>2,014 (1.7)</w:t>
            </w:r>
          </w:p>
        </w:tc>
        <w:tc>
          <w:tcPr>
            <w:tcW w:w="1772" w:type="dxa"/>
            <w:gridSpan w:val="2"/>
            <w:vAlign w:val="center"/>
          </w:tcPr>
          <w:p w14:paraId="0548591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0.56 (0.53-0.59)</w:t>
            </w:r>
          </w:p>
        </w:tc>
        <w:tc>
          <w:tcPr>
            <w:tcW w:w="1773" w:type="dxa"/>
            <w:gridSpan w:val="3"/>
            <w:vAlign w:val="center"/>
          </w:tcPr>
          <w:p w14:paraId="438F212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0.54 (0.51-0.56)</w:t>
            </w:r>
          </w:p>
        </w:tc>
      </w:tr>
      <w:tr w:rsidR="00276EB1" w:rsidRPr="00611900" w14:paraId="6D256DF0" w14:textId="77777777">
        <w:trPr>
          <w:jc w:val="center"/>
        </w:trPr>
        <w:tc>
          <w:tcPr>
            <w:tcW w:w="3256" w:type="dxa"/>
            <w:vAlign w:val="center"/>
          </w:tcPr>
          <w:p w14:paraId="29EB8463" w14:textId="77777777" w:rsidR="00276EB1" w:rsidRPr="00611900" w:rsidRDefault="00000000" w:rsidP="00CB4260">
            <w:pPr>
              <w:ind w:firstLineChars="50" w:firstLine="100"/>
              <w:rPr>
                <w:color w:val="000000" w:themeColor="text1"/>
              </w:rPr>
            </w:pPr>
            <w:r w:rsidRPr="00611900">
              <w:rPr>
                <w:rFonts w:eastAsia="等线"/>
                <w:color w:val="000000" w:themeColor="text1"/>
              </w:rPr>
              <w:t>Melanoma</w:t>
            </w:r>
          </w:p>
        </w:tc>
        <w:tc>
          <w:tcPr>
            <w:tcW w:w="1422" w:type="dxa"/>
            <w:gridSpan w:val="4"/>
          </w:tcPr>
          <w:p w14:paraId="4B428BE7" w14:textId="77777777" w:rsidR="00276EB1" w:rsidRPr="00611900" w:rsidRDefault="00000000" w:rsidP="00CB4260">
            <w:pPr>
              <w:rPr>
                <w:rFonts w:eastAsia="等线"/>
                <w:color w:val="000000" w:themeColor="text1"/>
              </w:rPr>
            </w:pPr>
            <w:r w:rsidRPr="00611900">
              <w:rPr>
                <w:rFonts w:eastAsia="等线"/>
                <w:color w:val="000000" w:themeColor="text1"/>
              </w:rPr>
              <w:t>14 (0.0)</w:t>
            </w:r>
          </w:p>
        </w:tc>
        <w:tc>
          <w:tcPr>
            <w:tcW w:w="1772" w:type="dxa"/>
            <w:gridSpan w:val="2"/>
            <w:vAlign w:val="center"/>
          </w:tcPr>
          <w:p w14:paraId="52FDF0C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1.02 (0.57-1.83)</w:t>
            </w:r>
          </w:p>
        </w:tc>
        <w:tc>
          <w:tcPr>
            <w:tcW w:w="1773" w:type="dxa"/>
            <w:gridSpan w:val="3"/>
            <w:vAlign w:val="center"/>
          </w:tcPr>
          <w:p w14:paraId="730A4C7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1.14 (0.62-2.12)</w:t>
            </w:r>
          </w:p>
        </w:tc>
      </w:tr>
      <w:tr w:rsidR="00276EB1" w:rsidRPr="00611900" w14:paraId="0FF2671F" w14:textId="77777777">
        <w:trPr>
          <w:jc w:val="center"/>
        </w:trPr>
        <w:tc>
          <w:tcPr>
            <w:tcW w:w="3256" w:type="dxa"/>
            <w:vAlign w:val="center"/>
          </w:tcPr>
          <w:p w14:paraId="4FF78D3E" w14:textId="77777777" w:rsidR="00276EB1" w:rsidRPr="00611900" w:rsidRDefault="00000000" w:rsidP="00CB4260">
            <w:pPr>
              <w:ind w:firstLineChars="50" w:firstLine="100"/>
              <w:rPr>
                <w:color w:val="000000" w:themeColor="text1"/>
              </w:rPr>
            </w:pPr>
            <w:r w:rsidRPr="00611900">
              <w:rPr>
                <w:rFonts w:eastAsia="等线"/>
                <w:color w:val="000000" w:themeColor="text1"/>
              </w:rPr>
              <w:t>Breast cancer</w:t>
            </w:r>
          </w:p>
        </w:tc>
        <w:tc>
          <w:tcPr>
            <w:tcW w:w="1422" w:type="dxa"/>
            <w:gridSpan w:val="4"/>
          </w:tcPr>
          <w:p w14:paraId="66F26381" w14:textId="77777777" w:rsidR="00276EB1" w:rsidRPr="00611900" w:rsidRDefault="00000000" w:rsidP="00CB4260">
            <w:pPr>
              <w:rPr>
                <w:rFonts w:eastAsia="等线"/>
                <w:color w:val="000000" w:themeColor="text1"/>
              </w:rPr>
            </w:pPr>
            <w:r w:rsidRPr="00611900">
              <w:rPr>
                <w:rFonts w:eastAsia="等线"/>
                <w:color w:val="000000" w:themeColor="text1"/>
              </w:rPr>
              <w:t>747 (0.6)</w:t>
            </w:r>
          </w:p>
        </w:tc>
        <w:tc>
          <w:tcPr>
            <w:tcW w:w="1772" w:type="dxa"/>
            <w:gridSpan w:val="2"/>
            <w:vAlign w:val="center"/>
          </w:tcPr>
          <w:p w14:paraId="7BE03FD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0.77 (0.71-0.83)</w:t>
            </w:r>
          </w:p>
        </w:tc>
        <w:tc>
          <w:tcPr>
            <w:tcW w:w="1773" w:type="dxa"/>
            <w:gridSpan w:val="3"/>
            <w:vAlign w:val="center"/>
          </w:tcPr>
          <w:p w14:paraId="64FE6EE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0.70 (0.65-0.76)</w:t>
            </w:r>
          </w:p>
        </w:tc>
      </w:tr>
      <w:tr w:rsidR="00276EB1" w:rsidRPr="00611900" w14:paraId="79BAD23D" w14:textId="77777777">
        <w:trPr>
          <w:jc w:val="center"/>
        </w:trPr>
        <w:tc>
          <w:tcPr>
            <w:tcW w:w="3256" w:type="dxa"/>
            <w:vAlign w:val="center"/>
          </w:tcPr>
          <w:p w14:paraId="616ACEC0" w14:textId="77777777" w:rsidR="00276EB1" w:rsidRPr="00611900" w:rsidRDefault="00000000" w:rsidP="00CB4260">
            <w:pPr>
              <w:ind w:firstLineChars="50" w:firstLine="100"/>
              <w:rPr>
                <w:color w:val="000000" w:themeColor="text1"/>
              </w:rPr>
            </w:pPr>
            <w:r w:rsidRPr="00611900">
              <w:rPr>
                <w:rFonts w:eastAsia="等线"/>
                <w:color w:val="000000" w:themeColor="text1"/>
              </w:rPr>
              <w:t>Prostate cancer</w:t>
            </w:r>
          </w:p>
        </w:tc>
        <w:tc>
          <w:tcPr>
            <w:tcW w:w="1422" w:type="dxa"/>
            <w:gridSpan w:val="4"/>
          </w:tcPr>
          <w:p w14:paraId="598A8852" w14:textId="77777777" w:rsidR="00276EB1" w:rsidRPr="00611900" w:rsidRDefault="00000000" w:rsidP="00CB4260">
            <w:pPr>
              <w:rPr>
                <w:rFonts w:eastAsia="等线"/>
                <w:color w:val="000000" w:themeColor="text1"/>
              </w:rPr>
            </w:pPr>
            <w:r w:rsidRPr="00611900">
              <w:rPr>
                <w:rFonts w:eastAsia="等线"/>
                <w:color w:val="000000" w:themeColor="text1"/>
              </w:rPr>
              <w:t>1,161 (1.0)</w:t>
            </w:r>
          </w:p>
        </w:tc>
        <w:tc>
          <w:tcPr>
            <w:tcW w:w="1772" w:type="dxa"/>
            <w:gridSpan w:val="2"/>
            <w:vAlign w:val="center"/>
          </w:tcPr>
          <w:p w14:paraId="329C933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1.03 (0.97-1.10)</w:t>
            </w:r>
          </w:p>
        </w:tc>
        <w:tc>
          <w:tcPr>
            <w:tcW w:w="1773" w:type="dxa"/>
            <w:gridSpan w:val="3"/>
            <w:vAlign w:val="center"/>
          </w:tcPr>
          <w:p w14:paraId="3BC7C41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0.93 (0.87-1.00)</w:t>
            </w:r>
          </w:p>
        </w:tc>
      </w:tr>
      <w:tr w:rsidR="00276EB1" w:rsidRPr="00611900" w14:paraId="09D9DA0D" w14:textId="77777777">
        <w:trPr>
          <w:jc w:val="center"/>
        </w:trPr>
        <w:tc>
          <w:tcPr>
            <w:tcW w:w="3256" w:type="dxa"/>
            <w:vAlign w:val="center"/>
          </w:tcPr>
          <w:p w14:paraId="0F20623A" w14:textId="77777777" w:rsidR="00276EB1" w:rsidRPr="00611900" w:rsidRDefault="00000000" w:rsidP="00CB4260">
            <w:pPr>
              <w:ind w:firstLineChars="50" w:firstLine="100"/>
              <w:rPr>
                <w:color w:val="000000" w:themeColor="text1"/>
              </w:rPr>
            </w:pPr>
            <w:r w:rsidRPr="00611900">
              <w:rPr>
                <w:rFonts w:eastAsia="等线"/>
                <w:color w:val="000000" w:themeColor="text1"/>
              </w:rPr>
              <w:t>Kidney cancer</w:t>
            </w:r>
          </w:p>
        </w:tc>
        <w:tc>
          <w:tcPr>
            <w:tcW w:w="1422" w:type="dxa"/>
            <w:gridSpan w:val="4"/>
          </w:tcPr>
          <w:p w14:paraId="68650C7B" w14:textId="77777777" w:rsidR="00276EB1" w:rsidRPr="00611900" w:rsidRDefault="00000000" w:rsidP="00CB4260">
            <w:pPr>
              <w:rPr>
                <w:rFonts w:eastAsia="等线"/>
                <w:color w:val="000000" w:themeColor="text1"/>
              </w:rPr>
            </w:pPr>
            <w:r w:rsidRPr="00611900">
              <w:rPr>
                <w:rFonts w:eastAsia="等线"/>
                <w:color w:val="000000" w:themeColor="text1"/>
              </w:rPr>
              <w:t>407 (0.3)</w:t>
            </w:r>
          </w:p>
        </w:tc>
        <w:tc>
          <w:tcPr>
            <w:tcW w:w="1772" w:type="dxa"/>
            <w:gridSpan w:val="2"/>
            <w:vAlign w:val="center"/>
          </w:tcPr>
          <w:p w14:paraId="079CBA7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0.89 (0.80-0.99)</w:t>
            </w:r>
          </w:p>
        </w:tc>
        <w:tc>
          <w:tcPr>
            <w:tcW w:w="1773" w:type="dxa"/>
            <w:gridSpan w:val="3"/>
            <w:vAlign w:val="center"/>
          </w:tcPr>
          <w:p w14:paraId="22AAB47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0.83 (0.75-0.93)</w:t>
            </w:r>
          </w:p>
        </w:tc>
      </w:tr>
      <w:tr w:rsidR="00276EB1" w:rsidRPr="00611900" w14:paraId="727FF0DD" w14:textId="77777777">
        <w:trPr>
          <w:jc w:val="center"/>
        </w:trPr>
        <w:tc>
          <w:tcPr>
            <w:tcW w:w="3256" w:type="dxa"/>
            <w:vAlign w:val="center"/>
          </w:tcPr>
          <w:p w14:paraId="058EEDA2" w14:textId="77777777" w:rsidR="00276EB1" w:rsidRPr="00611900" w:rsidRDefault="00000000" w:rsidP="00CB4260">
            <w:pPr>
              <w:ind w:firstLineChars="50" w:firstLine="100"/>
              <w:rPr>
                <w:color w:val="000000" w:themeColor="text1"/>
              </w:rPr>
            </w:pPr>
            <w:r w:rsidRPr="00611900">
              <w:rPr>
                <w:rFonts w:eastAsia="等线"/>
                <w:color w:val="000000" w:themeColor="text1"/>
              </w:rPr>
              <w:t>Brain cancer</w:t>
            </w:r>
          </w:p>
        </w:tc>
        <w:tc>
          <w:tcPr>
            <w:tcW w:w="1422" w:type="dxa"/>
            <w:gridSpan w:val="4"/>
          </w:tcPr>
          <w:p w14:paraId="573F0936" w14:textId="77777777" w:rsidR="00276EB1" w:rsidRPr="00611900" w:rsidRDefault="00000000" w:rsidP="00CB4260">
            <w:pPr>
              <w:rPr>
                <w:rFonts w:eastAsia="等线"/>
                <w:color w:val="000000" w:themeColor="text1"/>
              </w:rPr>
            </w:pPr>
            <w:r w:rsidRPr="00611900">
              <w:rPr>
                <w:rFonts w:eastAsia="等线"/>
                <w:color w:val="000000" w:themeColor="text1"/>
              </w:rPr>
              <w:t>261 (0.2)</w:t>
            </w:r>
          </w:p>
        </w:tc>
        <w:tc>
          <w:tcPr>
            <w:tcW w:w="1772" w:type="dxa"/>
            <w:gridSpan w:val="2"/>
            <w:vAlign w:val="center"/>
          </w:tcPr>
          <w:p w14:paraId="285140A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0.84 (0.73-0.96)</w:t>
            </w:r>
          </w:p>
        </w:tc>
        <w:tc>
          <w:tcPr>
            <w:tcW w:w="1773" w:type="dxa"/>
            <w:gridSpan w:val="3"/>
            <w:vAlign w:val="center"/>
          </w:tcPr>
          <w:p w14:paraId="5029E69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0.82 (0.71-0.94)</w:t>
            </w:r>
          </w:p>
        </w:tc>
      </w:tr>
      <w:tr w:rsidR="00276EB1" w:rsidRPr="00611900" w14:paraId="103B9D8C" w14:textId="77777777">
        <w:trPr>
          <w:jc w:val="center"/>
        </w:trPr>
        <w:tc>
          <w:tcPr>
            <w:tcW w:w="3256" w:type="dxa"/>
            <w:vAlign w:val="center"/>
          </w:tcPr>
          <w:p w14:paraId="31484F76" w14:textId="77777777" w:rsidR="00276EB1" w:rsidRPr="00611900" w:rsidRDefault="00000000" w:rsidP="00CB4260">
            <w:pPr>
              <w:ind w:firstLineChars="50" w:firstLine="100"/>
              <w:rPr>
                <w:color w:val="000000" w:themeColor="text1"/>
              </w:rPr>
            </w:pPr>
            <w:r w:rsidRPr="00611900">
              <w:rPr>
                <w:rFonts w:eastAsia="等线"/>
                <w:color w:val="000000" w:themeColor="text1"/>
              </w:rPr>
              <w:t>Leukemia, lymphoma</w:t>
            </w:r>
          </w:p>
        </w:tc>
        <w:tc>
          <w:tcPr>
            <w:tcW w:w="1422" w:type="dxa"/>
            <w:gridSpan w:val="4"/>
          </w:tcPr>
          <w:p w14:paraId="3E1D4167" w14:textId="77777777" w:rsidR="00276EB1" w:rsidRPr="00611900" w:rsidRDefault="00000000" w:rsidP="00CB4260">
            <w:pPr>
              <w:rPr>
                <w:rFonts w:eastAsia="等线"/>
                <w:color w:val="000000" w:themeColor="text1"/>
              </w:rPr>
            </w:pPr>
            <w:r w:rsidRPr="00611900">
              <w:rPr>
                <w:rFonts w:eastAsia="等线"/>
                <w:color w:val="000000" w:themeColor="text1"/>
              </w:rPr>
              <w:t>788 (0.7)</w:t>
            </w:r>
          </w:p>
        </w:tc>
        <w:tc>
          <w:tcPr>
            <w:tcW w:w="1772" w:type="dxa"/>
            <w:gridSpan w:val="2"/>
            <w:vAlign w:val="center"/>
          </w:tcPr>
          <w:p w14:paraId="0362D69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0.69 (0.64-0.75)</w:t>
            </w:r>
          </w:p>
        </w:tc>
        <w:tc>
          <w:tcPr>
            <w:tcW w:w="1773" w:type="dxa"/>
            <w:gridSpan w:val="3"/>
            <w:vAlign w:val="center"/>
          </w:tcPr>
          <w:p w14:paraId="01CF7EA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0.65 (0.60-0.70)</w:t>
            </w:r>
          </w:p>
        </w:tc>
      </w:tr>
      <w:tr w:rsidR="00276EB1" w:rsidRPr="00611900" w14:paraId="05D37025" w14:textId="77777777">
        <w:trPr>
          <w:jc w:val="center"/>
        </w:trPr>
        <w:tc>
          <w:tcPr>
            <w:tcW w:w="3256" w:type="dxa"/>
            <w:vAlign w:val="center"/>
          </w:tcPr>
          <w:p w14:paraId="5A17D083" w14:textId="77777777" w:rsidR="00276EB1" w:rsidRPr="00611900" w:rsidRDefault="00000000" w:rsidP="00CB4260">
            <w:pPr>
              <w:ind w:firstLineChars="50" w:firstLine="100"/>
              <w:rPr>
                <w:color w:val="000000" w:themeColor="text1"/>
              </w:rPr>
            </w:pPr>
            <w:r w:rsidRPr="00611900">
              <w:rPr>
                <w:rFonts w:eastAsia="等线"/>
                <w:color w:val="000000" w:themeColor="text1"/>
              </w:rPr>
              <w:t>Gastric cancer</w:t>
            </w:r>
          </w:p>
        </w:tc>
        <w:tc>
          <w:tcPr>
            <w:tcW w:w="1422" w:type="dxa"/>
            <w:gridSpan w:val="4"/>
          </w:tcPr>
          <w:p w14:paraId="5EA71B76" w14:textId="77777777" w:rsidR="00276EB1" w:rsidRPr="00611900" w:rsidRDefault="00000000" w:rsidP="00CB4260">
            <w:pPr>
              <w:rPr>
                <w:rFonts w:eastAsia="等线"/>
                <w:color w:val="000000" w:themeColor="text1"/>
              </w:rPr>
            </w:pPr>
            <w:r w:rsidRPr="00611900">
              <w:rPr>
                <w:rFonts w:eastAsia="等线"/>
                <w:color w:val="000000" w:themeColor="text1"/>
              </w:rPr>
              <w:t>227 (0.2)</w:t>
            </w:r>
          </w:p>
        </w:tc>
        <w:tc>
          <w:tcPr>
            <w:tcW w:w="1772" w:type="dxa"/>
            <w:gridSpan w:val="2"/>
            <w:vAlign w:val="center"/>
          </w:tcPr>
          <w:p w14:paraId="4BD570F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0.88 (0.77-1.02)</w:t>
            </w:r>
          </w:p>
        </w:tc>
        <w:tc>
          <w:tcPr>
            <w:tcW w:w="1773" w:type="dxa"/>
            <w:gridSpan w:val="3"/>
            <w:vAlign w:val="center"/>
          </w:tcPr>
          <w:p w14:paraId="565B40D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0.76 (0.66-0.88)</w:t>
            </w:r>
          </w:p>
        </w:tc>
      </w:tr>
      <w:tr w:rsidR="00276EB1" w:rsidRPr="00611900" w14:paraId="0FA3DD58" w14:textId="77777777">
        <w:trPr>
          <w:jc w:val="center"/>
        </w:trPr>
        <w:tc>
          <w:tcPr>
            <w:tcW w:w="3256" w:type="dxa"/>
            <w:vAlign w:val="center"/>
          </w:tcPr>
          <w:p w14:paraId="1B81EE78" w14:textId="77777777" w:rsidR="00276EB1" w:rsidRPr="00611900" w:rsidRDefault="00000000" w:rsidP="00CB4260">
            <w:pPr>
              <w:ind w:firstLineChars="50" w:firstLine="100"/>
              <w:rPr>
                <w:color w:val="000000" w:themeColor="text1"/>
              </w:rPr>
            </w:pPr>
            <w:r w:rsidRPr="00611900">
              <w:rPr>
                <w:rFonts w:eastAsia="等线"/>
                <w:color w:val="000000" w:themeColor="text1"/>
              </w:rPr>
              <w:t>Thyroid cancer</w:t>
            </w:r>
          </w:p>
        </w:tc>
        <w:tc>
          <w:tcPr>
            <w:tcW w:w="1422" w:type="dxa"/>
            <w:gridSpan w:val="4"/>
          </w:tcPr>
          <w:p w14:paraId="62A63FD1" w14:textId="77777777" w:rsidR="00276EB1" w:rsidRPr="00611900" w:rsidRDefault="00000000" w:rsidP="00CB4260">
            <w:pPr>
              <w:rPr>
                <w:rFonts w:eastAsia="等线"/>
                <w:color w:val="000000" w:themeColor="text1"/>
              </w:rPr>
            </w:pPr>
            <w:r w:rsidRPr="00611900">
              <w:rPr>
                <w:rFonts w:eastAsia="等线"/>
                <w:color w:val="000000" w:themeColor="text1"/>
              </w:rPr>
              <w:t>103 (0.1)</w:t>
            </w:r>
          </w:p>
        </w:tc>
        <w:tc>
          <w:tcPr>
            <w:tcW w:w="1772" w:type="dxa"/>
            <w:gridSpan w:val="2"/>
            <w:vAlign w:val="center"/>
          </w:tcPr>
          <w:p w14:paraId="1EEB270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1.08 (0.87-1.34)</w:t>
            </w:r>
          </w:p>
        </w:tc>
        <w:tc>
          <w:tcPr>
            <w:tcW w:w="1773" w:type="dxa"/>
            <w:gridSpan w:val="3"/>
            <w:vAlign w:val="center"/>
          </w:tcPr>
          <w:p w14:paraId="3E459CF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0.92 (0.73-1.15)</w:t>
            </w:r>
          </w:p>
        </w:tc>
      </w:tr>
      <w:tr w:rsidR="00276EB1" w:rsidRPr="00611900" w14:paraId="32A37A50" w14:textId="77777777">
        <w:trPr>
          <w:jc w:val="center"/>
        </w:trPr>
        <w:tc>
          <w:tcPr>
            <w:tcW w:w="3256" w:type="dxa"/>
            <w:vAlign w:val="center"/>
          </w:tcPr>
          <w:p w14:paraId="1C6F2721" w14:textId="77777777" w:rsidR="00276EB1" w:rsidRPr="00611900" w:rsidRDefault="00000000" w:rsidP="00CB4260">
            <w:pPr>
              <w:ind w:firstLineChars="50" w:firstLine="100"/>
              <w:rPr>
                <w:color w:val="000000" w:themeColor="text1"/>
              </w:rPr>
            </w:pPr>
            <w:r w:rsidRPr="00611900">
              <w:rPr>
                <w:rFonts w:eastAsia="等线"/>
                <w:color w:val="000000" w:themeColor="text1"/>
              </w:rPr>
              <w:t>Esophageal cancer</w:t>
            </w:r>
          </w:p>
        </w:tc>
        <w:tc>
          <w:tcPr>
            <w:tcW w:w="1422" w:type="dxa"/>
            <w:gridSpan w:val="4"/>
          </w:tcPr>
          <w:p w14:paraId="6F3CCC44" w14:textId="77777777" w:rsidR="00276EB1" w:rsidRPr="00611900" w:rsidRDefault="00000000" w:rsidP="00CB4260">
            <w:pPr>
              <w:rPr>
                <w:rFonts w:eastAsia="等线"/>
                <w:color w:val="000000" w:themeColor="text1"/>
              </w:rPr>
            </w:pPr>
            <w:r w:rsidRPr="00611900">
              <w:rPr>
                <w:rFonts w:eastAsia="等线"/>
                <w:color w:val="000000" w:themeColor="text1"/>
              </w:rPr>
              <w:t>145 (0.1)</w:t>
            </w:r>
          </w:p>
        </w:tc>
        <w:tc>
          <w:tcPr>
            <w:tcW w:w="1772" w:type="dxa"/>
            <w:gridSpan w:val="2"/>
            <w:vAlign w:val="center"/>
          </w:tcPr>
          <w:p w14:paraId="0A753E2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0.57 (0.48-0.68)</w:t>
            </w:r>
          </w:p>
        </w:tc>
        <w:tc>
          <w:tcPr>
            <w:tcW w:w="1773" w:type="dxa"/>
            <w:gridSpan w:val="3"/>
            <w:vAlign w:val="center"/>
          </w:tcPr>
          <w:p w14:paraId="4EDDEB9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0.57 (0.47-0.68)</w:t>
            </w:r>
          </w:p>
        </w:tc>
      </w:tr>
      <w:tr w:rsidR="00276EB1" w:rsidRPr="00611900" w14:paraId="376482E5" w14:textId="77777777">
        <w:trPr>
          <w:jc w:val="center"/>
        </w:trPr>
        <w:tc>
          <w:tcPr>
            <w:tcW w:w="3256" w:type="dxa"/>
            <w:vAlign w:val="center"/>
          </w:tcPr>
          <w:p w14:paraId="449817F8" w14:textId="77777777" w:rsidR="00276EB1" w:rsidRPr="00611900" w:rsidRDefault="00000000" w:rsidP="00CB4260">
            <w:pPr>
              <w:ind w:firstLineChars="50" w:firstLine="100"/>
              <w:rPr>
                <w:color w:val="000000" w:themeColor="text1"/>
              </w:rPr>
            </w:pPr>
            <w:r w:rsidRPr="00611900">
              <w:rPr>
                <w:rFonts w:eastAsia="等线"/>
                <w:color w:val="000000" w:themeColor="text1"/>
              </w:rPr>
              <w:t>Bladder cancer</w:t>
            </w:r>
          </w:p>
        </w:tc>
        <w:tc>
          <w:tcPr>
            <w:tcW w:w="1422" w:type="dxa"/>
            <w:gridSpan w:val="4"/>
          </w:tcPr>
          <w:p w14:paraId="19DC54D2" w14:textId="77777777" w:rsidR="00276EB1" w:rsidRPr="00611900" w:rsidRDefault="00000000" w:rsidP="00CB4260">
            <w:pPr>
              <w:rPr>
                <w:rFonts w:eastAsia="等线"/>
                <w:color w:val="000000" w:themeColor="text1"/>
              </w:rPr>
            </w:pPr>
            <w:r w:rsidRPr="00611900">
              <w:rPr>
                <w:rFonts w:eastAsia="等线"/>
                <w:color w:val="000000" w:themeColor="text1"/>
              </w:rPr>
              <w:t>377 (0.3)</w:t>
            </w:r>
          </w:p>
        </w:tc>
        <w:tc>
          <w:tcPr>
            <w:tcW w:w="1772" w:type="dxa"/>
            <w:gridSpan w:val="2"/>
            <w:vAlign w:val="center"/>
          </w:tcPr>
          <w:p w14:paraId="34AEB9F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0.73 (0.65-0.82)</w:t>
            </w:r>
          </w:p>
        </w:tc>
        <w:tc>
          <w:tcPr>
            <w:tcW w:w="1773" w:type="dxa"/>
            <w:gridSpan w:val="3"/>
            <w:vAlign w:val="center"/>
          </w:tcPr>
          <w:p w14:paraId="2E20B24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0.72 (0.64-0.80)</w:t>
            </w:r>
          </w:p>
        </w:tc>
      </w:tr>
      <w:tr w:rsidR="00276EB1" w:rsidRPr="00611900" w14:paraId="3AD5F207" w14:textId="77777777">
        <w:trPr>
          <w:jc w:val="center"/>
        </w:trPr>
        <w:tc>
          <w:tcPr>
            <w:tcW w:w="3256" w:type="dxa"/>
            <w:vAlign w:val="center"/>
          </w:tcPr>
          <w:p w14:paraId="25FE6602" w14:textId="77777777" w:rsidR="00276EB1" w:rsidRPr="00611900" w:rsidRDefault="00000000" w:rsidP="00CB4260">
            <w:pPr>
              <w:ind w:firstLineChars="50" w:firstLine="100"/>
              <w:rPr>
                <w:color w:val="000000" w:themeColor="text1"/>
              </w:rPr>
            </w:pPr>
            <w:r w:rsidRPr="00611900">
              <w:rPr>
                <w:rFonts w:eastAsia="等线"/>
                <w:color w:val="000000" w:themeColor="text1"/>
              </w:rPr>
              <w:t>Pancreatic cancer</w:t>
            </w:r>
          </w:p>
        </w:tc>
        <w:tc>
          <w:tcPr>
            <w:tcW w:w="1422" w:type="dxa"/>
            <w:gridSpan w:val="4"/>
          </w:tcPr>
          <w:p w14:paraId="2B9C13E6" w14:textId="77777777" w:rsidR="00276EB1" w:rsidRPr="00611900" w:rsidRDefault="00000000" w:rsidP="00CB4260">
            <w:pPr>
              <w:rPr>
                <w:rFonts w:eastAsia="等线"/>
                <w:color w:val="000000" w:themeColor="text1"/>
              </w:rPr>
            </w:pPr>
            <w:r w:rsidRPr="00611900">
              <w:rPr>
                <w:rFonts w:eastAsia="等线"/>
                <w:color w:val="000000" w:themeColor="text1"/>
              </w:rPr>
              <w:t>410 (0.4)</w:t>
            </w:r>
          </w:p>
        </w:tc>
        <w:tc>
          <w:tcPr>
            <w:tcW w:w="1772" w:type="dxa"/>
            <w:gridSpan w:val="2"/>
            <w:vAlign w:val="center"/>
          </w:tcPr>
          <w:p w14:paraId="1DB428B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0.78 (0.70-0.86)</w:t>
            </w:r>
          </w:p>
        </w:tc>
        <w:tc>
          <w:tcPr>
            <w:tcW w:w="1773" w:type="dxa"/>
            <w:gridSpan w:val="3"/>
            <w:vAlign w:val="center"/>
          </w:tcPr>
          <w:p w14:paraId="238B876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(0.67-0.83)</w:t>
            </w:r>
          </w:p>
        </w:tc>
      </w:tr>
      <w:tr w:rsidR="00276EB1" w:rsidRPr="00611900" w14:paraId="7ED3CBC2" w14:textId="77777777">
        <w:trPr>
          <w:jc w:val="center"/>
        </w:trPr>
        <w:tc>
          <w:tcPr>
            <w:tcW w:w="3256" w:type="dxa"/>
            <w:vAlign w:val="center"/>
          </w:tcPr>
          <w:p w14:paraId="3CB2C33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Liver cancer</w:t>
            </w:r>
          </w:p>
        </w:tc>
        <w:tc>
          <w:tcPr>
            <w:tcW w:w="1422" w:type="dxa"/>
            <w:gridSpan w:val="4"/>
          </w:tcPr>
          <w:p w14:paraId="30F72809" w14:textId="77777777" w:rsidR="00276EB1" w:rsidRPr="00611900" w:rsidRDefault="00000000" w:rsidP="00CB4260">
            <w:pPr>
              <w:rPr>
                <w:rFonts w:eastAsia="等线"/>
                <w:color w:val="000000" w:themeColor="text1"/>
              </w:rPr>
            </w:pPr>
            <w:r w:rsidRPr="00611900">
              <w:rPr>
                <w:rFonts w:eastAsia="等线"/>
                <w:color w:val="000000" w:themeColor="text1"/>
              </w:rPr>
              <w:t>217 (0.2)</w:t>
            </w:r>
          </w:p>
        </w:tc>
        <w:tc>
          <w:tcPr>
            <w:tcW w:w="1772" w:type="dxa"/>
            <w:gridSpan w:val="2"/>
            <w:vAlign w:val="center"/>
          </w:tcPr>
          <w:p w14:paraId="14C7B71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0.52 (0.45-0.60)</w:t>
            </w:r>
          </w:p>
        </w:tc>
        <w:tc>
          <w:tcPr>
            <w:tcW w:w="1773" w:type="dxa"/>
            <w:gridSpan w:val="3"/>
            <w:vAlign w:val="center"/>
          </w:tcPr>
          <w:p w14:paraId="4CC6B9D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0.47 (0.41-0.55)</w:t>
            </w:r>
          </w:p>
        </w:tc>
      </w:tr>
      <w:tr w:rsidR="00276EB1" w:rsidRPr="00611900" w14:paraId="6C5A5142" w14:textId="77777777">
        <w:trPr>
          <w:jc w:val="center"/>
        </w:trPr>
        <w:tc>
          <w:tcPr>
            <w:tcW w:w="3256" w:type="dxa"/>
            <w:vAlign w:val="center"/>
          </w:tcPr>
          <w:p w14:paraId="1E3CD83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Ovarian cancer</w:t>
            </w:r>
          </w:p>
        </w:tc>
        <w:tc>
          <w:tcPr>
            <w:tcW w:w="1422" w:type="dxa"/>
            <w:gridSpan w:val="4"/>
          </w:tcPr>
          <w:p w14:paraId="1F3EE6C9" w14:textId="77777777" w:rsidR="00276EB1" w:rsidRPr="00611900" w:rsidRDefault="00000000" w:rsidP="00CB4260">
            <w:pPr>
              <w:rPr>
                <w:rFonts w:eastAsia="等线"/>
                <w:color w:val="000000" w:themeColor="text1"/>
              </w:rPr>
            </w:pPr>
            <w:r w:rsidRPr="00611900">
              <w:rPr>
                <w:rFonts w:eastAsia="等线"/>
                <w:color w:val="000000" w:themeColor="text1"/>
              </w:rPr>
              <w:t>235 (0.2)</w:t>
            </w:r>
          </w:p>
        </w:tc>
        <w:tc>
          <w:tcPr>
            <w:tcW w:w="1772" w:type="dxa"/>
            <w:gridSpan w:val="2"/>
            <w:vAlign w:val="center"/>
          </w:tcPr>
          <w:p w14:paraId="4B2860B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0.67 (0.58-0.76)</w:t>
            </w:r>
          </w:p>
        </w:tc>
        <w:tc>
          <w:tcPr>
            <w:tcW w:w="1773" w:type="dxa"/>
            <w:gridSpan w:val="3"/>
            <w:vAlign w:val="center"/>
          </w:tcPr>
          <w:p w14:paraId="6713596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0.64 (0.55-0.74)</w:t>
            </w:r>
          </w:p>
        </w:tc>
      </w:tr>
      <w:tr w:rsidR="00276EB1" w:rsidRPr="00611900" w14:paraId="75029FCB" w14:textId="77777777">
        <w:trPr>
          <w:jc w:val="center"/>
        </w:trPr>
        <w:tc>
          <w:tcPr>
            <w:tcW w:w="3256" w:type="dxa"/>
            <w:vAlign w:val="center"/>
          </w:tcPr>
          <w:p w14:paraId="5FEC46B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Endometrial cancer</w:t>
            </w:r>
          </w:p>
        </w:tc>
        <w:tc>
          <w:tcPr>
            <w:tcW w:w="1422" w:type="dxa"/>
            <w:gridSpan w:val="4"/>
          </w:tcPr>
          <w:p w14:paraId="0660B591" w14:textId="77777777" w:rsidR="00276EB1" w:rsidRPr="00611900" w:rsidRDefault="00000000" w:rsidP="00CB4260">
            <w:pPr>
              <w:rPr>
                <w:rFonts w:eastAsia="等线"/>
                <w:color w:val="000000" w:themeColor="text1"/>
              </w:rPr>
            </w:pPr>
            <w:r w:rsidRPr="00611900">
              <w:rPr>
                <w:rFonts w:eastAsia="等线"/>
                <w:color w:val="000000" w:themeColor="text1"/>
              </w:rPr>
              <w:t>278 (0.2)</w:t>
            </w:r>
          </w:p>
        </w:tc>
        <w:tc>
          <w:tcPr>
            <w:tcW w:w="1772" w:type="dxa"/>
            <w:gridSpan w:val="2"/>
            <w:vAlign w:val="center"/>
          </w:tcPr>
          <w:p w14:paraId="4722372B" w14:textId="77777777" w:rsidR="00276EB1" w:rsidRPr="00611900" w:rsidRDefault="00000000" w:rsidP="00CB4260">
            <w:pPr>
              <w:rPr>
                <w:rFonts w:eastAsia="等线"/>
                <w:color w:val="000000" w:themeColor="text1"/>
              </w:rPr>
            </w:pPr>
            <w:r w:rsidRPr="00611900">
              <w:rPr>
                <w:rFonts w:eastAsia="等线"/>
                <w:color w:val="000000" w:themeColor="text1"/>
              </w:rPr>
              <w:t>1.42 (1.24-1.63)</w:t>
            </w:r>
          </w:p>
        </w:tc>
        <w:tc>
          <w:tcPr>
            <w:tcW w:w="1773" w:type="dxa"/>
            <w:gridSpan w:val="3"/>
            <w:vAlign w:val="center"/>
          </w:tcPr>
          <w:p w14:paraId="06AB4F01" w14:textId="77777777" w:rsidR="00276EB1" w:rsidRPr="00611900" w:rsidRDefault="00000000" w:rsidP="00CB4260">
            <w:pPr>
              <w:rPr>
                <w:rFonts w:eastAsia="等线"/>
                <w:color w:val="000000" w:themeColor="text1"/>
              </w:rPr>
            </w:pPr>
            <w:r w:rsidRPr="00611900">
              <w:rPr>
                <w:rFonts w:eastAsia="等线"/>
                <w:color w:val="000000" w:themeColor="text1"/>
              </w:rPr>
              <w:t>1.32 (1.15-1.52)</w:t>
            </w:r>
          </w:p>
        </w:tc>
      </w:tr>
      <w:tr w:rsidR="00276EB1" w:rsidRPr="00611900" w14:paraId="735C77CA" w14:textId="77777777">
        <w:trPr>
          <w:jc w:val="center"/>
        </w:trPr>
        <w:tc>
          <w:tcPr>
            <w:tcW w:w="3256" w:type="dxa"/>
            <w:vAlign w:val="center"/>
          </w:tcPr>
          <w:p w14:paraId="00B92510" w14:textId="77777777" w:rsidR="00276EB1" w:rsidRPr="00611900" w:rsidRDefault="00000000" w:rsidP="00CB4260">
            <w:pPr>
              <w:rPr>
                <w:color w:val="000000" w:themeColor="text1"/>
              </w:rPr>
            </w:pPr>
            <w:r w:rsidRPr="00611900">
              <w:rPr>
                <w:rFonts w:eastAsia="等线"/>
                <w:color w:val="000000" w:themeColor="text1"/>
              </w:rPr>
              <w:lastRenderedPageBreak/>
              <w:t>Diseases of the blood</w:t>
            </w:r>
          </w:p>
        </w:tc>
        <w:tc>
          <w:tcPr>
            <w:tcW w:w="1422" w:type="dxa"/>
            <w:gridSpan w:val="4"/>
          </w:tcPr>
          <w:p w14:paraId="59CF8318" w14:textId="77777777" w:rsidR="00276EB1" w:rsidRPr="00611900" w:rsidRDefault="00276EB1" w:rsidP="00CB4260">
            <w:pPr>
              <w:rPr>
                <w:color w:val="000000" w:themeColor="text1"/>
              </w:rPr>
            </w:pPr>
          </w:p>
        </w:tc>
        <w:tc>
          <w:tcPr>
            <w:tcW w:w="1772" w:type="dxa"/>
            <w:gridSpan w:val="2"/>
            <w:vAlign w:val="center"/>
          </w:tcPr>
          <w:p w14:paraId="08E516FA" w14:textId="77777777" w:rsidR="00276EB1" w:rsidRPr="00611900" w:rsidRDefault="00276EB1" w:rsidP="00CB4260">
            <w:pPr>
              <w:rPr>
                <w:color w:val="000000" w:themeColor="text1"/>
              </w:rPr>
            </w:pPr>
          </w:p>
        </w:tc>
        <w:tc>
          <w:tcPr>
            <w:tcW w:w="1773" w:type="dxa"/>
            <w:gridSpan w:val="3"/>
            <w:vAlign w:val="center"/>
          </w:tcPr>
          <w:p w14:paraId="57AF18EF" w14:textId="77777777" w:rsidR="00276EB1" w:rsidRPr="00611900" w:rsidRDefault="00276EB1" w:rsidP="00CB4260">
            <w:pPr>
              <w:rPr>
                <w:color w:val="000000" w:themeColor="text1"/>
              </w:rPr>
            </w:pPr>
          </w:p>
        </w:tc>
      </w:tr>
      <w:tr w:rsidR="00276EB1" w:rsidRPr="00611900" w14:paraId="7C89D800" w14:textId="77777777">
        <w:trPr>
          <w:jc w:val="center"/>
        </w:trPr>
        <w:tc>
          <w:tcPr>
            <w:tcW w:w="3256" w:type="dxa"/>
            <w:vAlign w:val="center"/>
          </w:tcPr>
          <w:p w14:paraId="3D6C80F6" w14:textId="77777777" w:rsidR="00276EB1" w:rsidRPr="00611900" w:rsidRDefault="00000000" w:rsidP="00CB4260">
            <w:pPr>
              <w:ind w:firstLineChars="50" w:firstLine="100"/>
              <w:rPr>
                <w:color w:val="000000" w:themeColor="text1"/>
              </w:rPr>
            </w:pPr>
            <w:r w:rsidRPr="00611900">
              <w:rPr>
                <w:rFonts w:eastAsia="等线"/>
                <w:color w:val="000000" w:themeColor="text1"/>
              </w:rPr>
              <w:t>Anemias</w:t>
            </w:r>
          </w:p>
        </w:tc>
        <w:tc>
          <w:tcPr>
            <w:tcW w:w="1422" w:type="dxa"/>
            <w:gridSpan w:val="4"/>
          </w:tcPr>
          <w:p w14:paraId="069C2B85" w14:textId="77777777" w:rsidR="00276EB1" w:rsidRPr="00611900" w:rsidRDefault="00000000" w:rsidP="00CB4260">
            <w:pPr>
              <w:jc w:val="left"/>
              <w:rPr>
                <w:color w:val="000000" w:themeColor="text1"/>
              </w:rPr>
            </w:pPr>
            <w:r w:rsidRPr="00611900">
              <w:rPr>
                <w:color w:val="000000" w:themeColor="text1"/>
              </w:rPr>
              <w:t>27,775 (23.8)</w:t>
            </w:r>
          </w:p>
        </w:tc>
        <w:tc>
          <w:tcPr>
            <w:tcW w:w="1772" w:type="dxa"/>
            <w:gridSpan w:val="2"/>
            <w:vAlign w:val="center"/>
          </w:tcPr>
          <w:p w14:paraId="303E521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0.90 (0.89-0.92)</w:t>
            </w:r>
          </w:p>
        </w:tc>
        <w:tc>
          <w:tcPr>
            <w:tcW w:w="1773" w:type="dxa"/>
            <w:gridSpan w:val="3"/>
            <w:vAlign w:val="center"/>
          </w:tcPr>
          <w:p w14:paraId="61E07F8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0.90 (0.88-0.91)</w:t>
            </w:r>
          </w:p>
        </w:tc>
      </w:tr>
      <w:tr w:rsidR="00276EB1" w:rsidRPr="00611900" w14:paraId="2BFB7C80" w14:textId="77777777">
        <w:trPr>
          <w:jc w:val="center"/>
        </w:trPr>
        <w:tc>
          <w:tcPr>
            <w:tcW w:w="3256" w:type="dxa"/>
            <w:vAlign w:val="center"/>
          </w:tcPr>
          <w:p w14:paraId="4F307667" w14:textId="77777777" w:rsidR="00276EB1" w:rsidRPr="00611900" w:rsidRDefault="00000000" w:rsidP="00CB4260">
            <w:pPr>
              <w:rPr>
                <w:color w:val="000000" w:themeColor="text1"/>
              </w:rPr>
            </w:pPr>
            <w:r w:rsidRPr="00611900">
              <w:rPr>
                <w:rFonts w:eastAsia="等线"/>
                <w:color w:val="000000" w:themeColor="text1"/>
              </w:rPr>
              <w:t>Endocrine diseases</w:t>
            </w:r>
          </w:p>
        </w:tc>
        <w:tc>
          <w:tcPr>
            <w:tcW w:w="1422" w:type="dxa"/>
            <w:gridSpan w:val="4"/>
          </w:tcPr>
          <w:p w14:paraId="113B37BF" w14:textId="77777777" w:rsidR="00276EB1" w:rsidRPr="00611900" w:rsidRDefault="00276EB1" w:rsidP="00CB4260">
            <w:pPr>
              <w:jc w:val="left"/>
              <w:rPr>
                <w:color w:val="000000" w:themeColor="text1"/>
              </w:rPr>
            </w:pPr>
          </w:p>
        </w:tc>
        <w:tc>
          <w:tcPr>
            <w:tcW w:w="1772" w:type="dxa"/>
            <w:gridSpan w:val="2"/>
            <w:vAlign w:val="center"/>
          </w:tcPr>
          <w:p w14:paraId="27D64433" w14:textId="77777777" w:rsidR="00276EB1" w:rsidRPr="00611900" w:rsidRDefault="00276EB1" w:rsidP="00CB4260">
            <w:pPr>
              <w:rPr>
                <w:color w:val="000000" w:themeColor="text1"/>
              </w:rPr>
            </w:pPr>
          </w:p>
        </w:tc>
        <w:tc>
          <w:tcPr>
            <w:tcW w:w="1773" w:type="dxa"/>
            <w:gridSpan w:val="3"/>
            <w:vAlign w:val="center"/>
          </w:tcPr>
          <w:p w14:paraId="620319A3" w14:textId="77777777" w:rsidR="00276EB1" w:rsidRPr="00611900" w:rsidRDefault="00276EB1" w:rsidP="00CB4260">
            <w:pPr>
              <w:rPr>
                <w:color w:val="000000" w:themeColor="text1"/>
              </w:rPr>
            </w:pPr>
          </w:p>
        </w:tc>
      </w:tr>
      <w:tr w:rsidR="00276EB1" w:rsidRPr="00611900" w14:paraId="4125A074" w14:textId="77777777">
        <w:trPr>
          <w:jc w:val="center"/>
        </w:trPr>
        <w:tc>
          <w:tcPr>
            <w:tcW w:w="3256" w:type="dxa"/>
            <w:vAlign w:val="center"/>
          </w:tcPr>
          <w:p w14:paraId="69E3FEC2" w14:textId="77777777" w:rsidR="00276EB1" w:rsidRPr="00611900" w:rsidRDefault="00000000" w:rsidP="00CB4260">
            <w:pPr>
              <w:ind w:firstLineChars="50" w:firstLine="100"/>
              <w:rPr>
                <w:b/>
                <w:bCs/>
                <w:color w:val="000000" w:themeColor="text1"/>
              </w:rPr>
            </w:pPr>
            <w:r w:rsidRPr="00611900">
              <w:rPr>
                <w:rFonts w:eastAsia="等线"/>
                <w:b/>
                <w:bCs/>
                <w:color w:val="000000" w:themeColor="text1"/>
              </w:rPr>
              <w:t>Overweight and obesity</w:t>
            </w:r>
          </w:p>
        </w:tc>
        <w:tc>
          <w:tcPr>
            <w:tcW w:w="1422" w:type="dxa"/>
            <w:gridSpan w:val="4"/>
          </w:tcPr>
          <w:p w14:paraId="6AB14485" w14:textId="77777777" w:rsidR="00276EB1" w:rsidRPr="00611900" w:rsidRDefault="00000000" w:rsidP="00CB4260">
            <w:pPr>
              <w:jc w:val="left"/>
              <w:rPr>
                <w:b/>
                <w:bCs/>
                <w:color w:val="000000" w:themeColor="text1"/>
              </w:rPr>
            </w:pPr>
            <w:r w:rsidRPr="00611900">
              <w:rPr>
                <w:b/>
                <w:bCs/>
                <w:color w:val="000000" w:themeColor="text1"/>
              </w:rPr>
              <w:t>40,121 (34.4)</w:t>
            </w:r>
          </w:p>
        </w:tc>
        <w:tc>
          <w:tcPr>
            <w:tcW w:w="1772" w:type="dxa"/>
            <w:gridSpan w:val="2"/>
            <w:vAlign w:val="center"/>
          </w:tcPr>
          <w:p w14:paraId="2D9E9FAC" w14:textId="77777777" w:rsidR="00276EB1" w:rsidRPr="00611900" w:rsidRDefault="00000000" w:rsidP="00CB4260">
            <w:pPr>
              <w:jc w:val="left"/>
              <w:rPr>
                <w:b/>
                <w:bCs/>
                <w:color w:val="000000" w:themeColor="text1"/>
              </w:rPr>
            </w:pPr>
            <w:r w:rsidRPr="00611900">
              <w:rPr>
                <w:b/>
                <w:bCs/>
                <w:color w:val="000000" w:themeColor="text1"/>
              </w:rPr>
              <w:t>3.49 (3.44-3.54)</w:t>
            </w:r>
          </w:p>
        </w:tc>
        <w:tc>
          <w:tcPr>
            <w:tcW w:w="1773" w:type="dxa"/>
            <w:gridSpan w:val="3"/>
            <w:vAlign w:val="center"/>
          </w:tcPr>
          <w:p w14:paraId="39605EE7" w14:textId="77777777" w:rsidR="00276EB1" w:rsidRPr="00611900" w:rsidRDefault="00000000" w:rsidP="00CB4260">
            <w:pPr>
              <w:jc w:val="left"/>
              <w:rPr>
                <w:b/>
                <w:bCs/>
                <w:color w:val="000000" w:themeColor="text1"/>
              </w:rPr>
            </w:pPr>
            <w:r w:rsidRPr="00611900">
              <w:rPr>
                <w:b/>
                <w:bCs/>
                <w:color w:val="000000" w:themeColor="text1"/>
              </w:rPr>
              <w:t>3.52 (3.47-3.58)</w:t>
            </w:r>
          </w:p>
        </w:tc>
      </w:tr>
      <w:tr w:rsidR="00276EB1" w:rsidRPr="00611900" w14:paraId="7746E23C" w14:textId="77777777">
        <w:trPr>
          <w:jc w:val="center"/>
        </w:trPr>
        <w:tc>
          <w:tcPr>
            <w:tcW w:w="3256" w:type="dxa"/>
            <w:vAlign w:val="center"/>
          </w:tcPr>
          <w:p w14:paraId="5B89687E"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Hyperlipidemia</w:t>
            </w:r>
          </w:p>
        </w:tc>
        <w:tc>
          <w:tcPr>
            <w:tcW w:w="1422" w:type="dxa"/>
            <w:gridSpan w:val="4"/>
          </w:tcPr>
          <w:p w14:paraId="417A8842" w14:textId="77777777" w:rsidR="00276EB1" w:rsidRPr="00611900" w:rsidRDefault="00000000" w:rsidP="00CB4260">
            <w:pPr>
              <w:jc w:val="left"/>
              <w:rPr>
                <w:b/>
                <w:bCs/>
                <w:color w:val="000000" w:themeColor="text1"/>
              </w:rPr>
            </w:pPr>
            <w:r w:rsidRPr="00611900">
              <w:rPr>
                <w:b/>
                <w:bCs/>
                <w:color w:val="000000" w:themeColor="text1"/>
              </w:rPr>
              <w:t>55,486 (47.5)</w:t>
            </w:r>
          </w:p>
        </w:tc>
        <w:tc>
          <w:tcPr>
            <w:tcW w:w="1772" w:type="dxa"/>
            <w:gridSpan w:val="2"/>
            <w:vAlign w:val="center"/>
          </w:tcPr>
          <w:p w14:paraId="14CA27B1" w14:textId="77777777" w:rsidR="00276EB1" w:rsidRPr="00611900" w:rsidRDefault="00000000" w:rsidP="00CB4260">
            <w:pPr>
              <w:jc w:val="left"/>
              <w:rPr>
                <w:b/>
                <w:bCs/>
                <w:color w:val="000000" w:themeColor="text1"/>
              </w:rPr>
            </w:pPr>
            <w:r w:rsidRPr="00611900">
              <w:rPr>
                <w:b/>
                <w:bCs/>
                <w:color w:val="000000" w:themeColor="text1"/>
              </w:rPr>
              <w:t>2.39 (2.36-2.42)</w:t>
            </w:r>
          </w:p>
        </w:tc>
        <w:tc>
          <w:tcPr>
            <w:tcW w:w="1773" w:type="dxa"/>
            <w:gridSpan w:val="3"/>
            <w:vAlign w:val="center"/>
          </w:tcPr>
          <w:p w14:paraId="2A61715E" w14:textId="77777777" w:rsidR="00276EB1" w:rsidRPr="00611900" w:rsidRDefault="00000000" w:rsidP="00CB4260">
            <w:pPr>
              <w:jc w:val="left"/>
              <w:rPr>
                <w:b/>
                <w:bCs/>
                <w:color w:val="000000" w:themeColor="text1"/>
              </w:rPr>
            </w:pPr>
            <w:r w:rsidRPr="00611900">
              <w:rPr>
                <w:b/>
                <w:bCs/>
                <w:color w:val="000000" w:themeColor="text1"/>
              </w:rPr>
              <w:t>2.42 (2.38-2.45)</w:t>
            </w:r>
          </w:p>
        </w:tc>
      </w:tr>
      <w:tr w:rsidR="00276EB1" w:rsidRPr="00611900" w14:paraId="17CB63B9" w14:textId="77777777">
        <w:trPr>
          <w:jc w:val="center"/>
        </w:trPr>
        <w:tc>
          <w:tcPr>
            <w:tcW w:w="3256" w:type="dxa"/>
            <w:vAlign w:val="center"/>
          </w:tcPr>
          <w:p w14:paraId="756215C0"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Polycystic ovary syndrome</w:t>
            </w:r>
          </w:p>
        </w:tc>
        <w:tc>
          <w:tcPr>
            <w:tcW w:w="1422" w:type="dxa"/>
            <w:gridSpan w:val="4"/>
          </w:tcPr>
          <w:p w14:paraId="4EE94DA0" w14:textId="77777777" w:rsidR="00276EB1" w:rsidRPr="00611900" w:rsidRDefault="00000000" w:rsidP="00CB4260">
            <w:pPr>
              <w:jc w:val="left"/>
              <w:rPr>
                <w:b/>
                <w:bCs/>
                <w:color w:val="000000" w:themeColor="text1"/>
              </w:rPr>
            </w:pPr>
            <w:r w:rsidRPr="00611900">
              <w:rPr>
                <w:b/>
                <w:bCs/>
                <w:color w:val="000000" w:themeColor="text1"/>
              </w:rPr>
              <w:t>875 (0.7)</w:t>
            </w:r>
          </w:p>
        </w:tc>
        <w:tc>
          <w:tcPr>
            <w:tcW w:w="1772" w:type="dxa"/>
            <w:gridSpan w:val="2"/>
            <w:vAlign w:val="center"/>
          </w:tcPr>
          <w:p w14:paraId="6753DC19" w14:textId="77777777" w:rsidR="00276EB1" w:rsidRPr="00611900" w:rsidRDefault="00000000" w:rsidP="00CB4260">
            <w:pPr>
              <w:jc w:val="left"/>
              <w:rPr>
                <w:b/>
                <w:bCs/>
                <w:color w:val="000000" w:themeColor="text1"/>
              </w:rPr>
            </w:pPr>
            <w:r w:rsidRPr="00611900">
              <w:rPr>
                <w:b/>
                <w:bCs/>
                <w:color w:val="000000" w:themeColor="text1"/>
              </w:rPr>
              <w:t>7.54 (6.74-8.44)</w:t>
            </w:r>
          </w:p>
        </w:tc>
        <w:tc>
          <w:tcPr>
            <w:tcW w:w="1773" w:type="dxa"/>
            <w:gridSpan w:val="3"/>
            <w:vAlign w:val="center"/>
          </w:tcPr>
          <w:p w14:paraId="172F9748" w14:textId="77777777" w:rsidR="00276EB1" w:rsidRPr="00611900" w:rsidRDefault="00000000" w:rsidP="00CB4260">
            <w:pPr>
              <w:jc w:val="left"/>
              <w:rPr>
                <w:b/>
                <w:bCs/>
                <w:color w:val="000000" w:themeColor="text1"/>
              </w:rPr>
            </w:pPr>
            <w:r w:rsidRPr="00611900">
              <w:rPr>
                <w:b/>
                <w:bCs/>
                <w:color w:val="000000" w:themeColor="text1"/>
              </w:rPr>
              <w:t>7.32 (6.51-8.24)</w:t>
            </w:r>
          </w:p>
        </w:tc>
      </w:tr>
      <w:tr w:rsidR="00276EB1" w:rsidRPr="00611900" w14:paraId="48403B70" w14:textId="77777777">
        <w:trPr>
          <w:gridAfter w:val="2"/>
          <w:wAfter w:w="707" w:type="dxa"/>
          <w:jc w:val="center"/>
        </w:trPr>
        <w:tc>
          <w:tcPr>
            <w:tcW w:w="4114" w:type="dxa"/>
            <w:gridSpan w:val="4"/>
            <w:vAlign w:val="center"/>
          </w:tcPr>
          <w:p w14:paraId="70BD7D61" w14:textId="77777777" w:rsidR="00276EB1" w:rsidRPr="00611900" w:rsidRDefault="00000000" w:rsidP="00CB4260">
            <w:pPr>
              <w:jc w:val="left"/>
              <w:rPr>
                <w:color w:val="000000" w:themeColor="text1"/>
              </w:rPr>
            </w:pPr>
            <w:r w:rsidRPr="00611900">
              <w:rPr>
                <w:color w:val="000000" w:themeColor="text1"/>
              </w:rPr>
              <w:t>Mental and behavioral disorders</w:t>
            </w:r>
          </w:p>
        </w:tc>
        <w:tc>
          <w:tcPr>
            <w:tcW w:w="1701" w:type="dxa"/>
            <w:gridSpan w:val="2"/>
            <w:vAlign w:val="center"/>
          </w:tcPr>
          <w:p w14:paraId="307FF5E3" w14:textId="77777777" w:rsidR="00276EB1" w:rsidRPr="00611900" w:rsidRDefault="00276EB1" w:rsidP="00CB4260">
            <w:pPr>
              <w:rPr>
                <w:color w:val="000000" w:themeColor="text1"/>
              </w:rPr>
            </w:pPr>
          </w:p>
        </w:tc>
        <w:tc>
          <w:tcPr>
            <w:tcW w:w="1701" w:type="dxa"/>
            <w:gridSpan w:val="2"/>
            <w:vAlign w:val="center"/>
          </w:tcPr>
          <w:p w14:paraId="3808E4D9" w14:textId="77777777" w:rsidR="00276EB1" w:rsidRPr="00611900" w:rsidRDefault="00276EB1" w:rsidP="00CB4260">
            <w:pPr>
              <w:rPr>
                <w:color w:val="000000" w:themeColor="text1"/>
              </w:rPr>
            </w:pPr>
          </w:p>
        </w:tc>
      </w:tr>
      <w:tr w:rsidR="00276EB1" w:rsidRPr="00611900" w14:paraId="19A5C24C" w14:textId="77777777">
        <w:trPr>
          <w:jc w:val="center"/>
        </w:trPr>
        <w:tc>
          <w:tcPr>
            <w:tcW w:w="3256" w:type="dxa"/>
            <w:vAlign w:val="center"/>
          </w:tcPr>
          <w:p w14:paraId="63351306" w14:textId="77777777" w:rsidR="00276EB1" w:rsidRPr="00611900" w:rsidRDefault="00000000" w:rsidP="00CB4260">
            <w:pPr>
              <w:ind w:firstLineChars="50" w:firstLine="100"/>
              <w:rPr>
                <w:color w:val="000000" w:themeColor="text1"/>
              </w:rPr>
            </w:pPr>
            <w:r w:rsidRPr="00611900">
              <w:rPr>
                <w:rFonts w:eastAsia="等线"/>
                <w:color w:val="000000" w:themeColor="text1"/>
              </w:rPr>
              <w:t>Dementia</w:t>
            </w:r>
          </w:p>
        </w:tc>
        <w:tc>
          <w:tcPr>
            <w:tcW w:w="1422" w:type="dxa"/>
            <w:gridSpan w:val="4"/>
          </w:tcPr>
          <w:p w14:paraId="0627B722" w14:textId="77777777" w:rsidR="00276EB1" w:rsidRPr="00611900" w:rsidRDefault="00000000" w:rsidP="00CB4260">
            <w:pPr>
              <w:jc w:val="left"/>
              <w:rPr>
                <w:color w:val="000000" w:themeColor="text1"/>
              </w:rPr>
            </w:pPr>
            <w:r w:rsidRPr="00611900">
              <w:rPr>
                <w:color w:val="000000" w:themeColor="text1"/>
              </w:rPr>
              <w:t>3,720 (3.2)</w:t>
            </w:r>
          </w:p>
        </w:tc>
        <w:tc>
          <w:tcPr>
            <w:tcW w:w="1772" w:type="dxa"/>
            <w:gridSpan w:val="2"/>
            <w:vAlign w:val="center"/>
          </w:tcPr>
          <w:p w14:paraId="3CA940A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0.61 (0.59-0.63)</w:t>
            </w:r>
          </w:p>
        </w:tc>
        <w:tc>
          <w:tcPr>
            <w:tcW w:w="1773" w:type="dxa"/>
            <w:gridSpan w:val="3"/>
            <w:vAlign w:val="center"/>
          </w:tcPr>
          <w:p w14:paraId="44234F4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0.65 (0.62-0.67)</w:t>
            </w:r>
          </w:p>
        </w:tc>
      </w:tr>
      <w:tr w:rsidR="00276EB1" w:rsidRPr="00611900" w14:paraId="63A9051A" w14:textId="77777777">
        <w:trPr>
          <w:jc w:val="center"/>
        </w:trPr>
        <w:tc>
          <w:tcPr>
            <w:tcW w:w="3256" w:type="dxa"/>
            <w:vAlign w:val="center"/>
          </w:tcPr>
          <w:p w14:paraId="071B8D1E" w14:textId="77777777" w:rsidR="00276EB1" w:rsidRPr="00611900" w:rsidRDefault="00000000" w:rsidP="00CB4260">
            <w:pPr>
              <w:ind w:firstLineChars="50" w:firstLine="100"/>
              <w:rPr>
                <w:color w:val="000000" w:themeColor="text1"/>
              </w:rPr>
            </w:pPr>
            <w:r w:rsidRPr="00611900">
              <w:rPr>
                <w:rFonts w:eastAsia="等线"/>
                <w:color w:val="000000" w:themeColor="text1"/>
              </w:rPr>
              <w:t>Disorders due to substance abuse</w:t>
            </w:r>
          </w:p>
        </w:tc>
        <w:tc>
          <w:tcPr>
            <w:tcW w:w="1422" w:type="dxa"/>
            <w:gridSpan w:val="4"/>
          </w:tcPr>
          <w:p w14:paraId="47017185" w14:textId="77777777" w:rsidR="00276EB1" w:rsidRPr="00611900" w:rsidRDefault="00000000" w:rsidP="00CB4260">
            <w:pPr>
              <w:jc w:val="left"/>
              <w:rPr>
                <w:color w:val="000000" w:themeColor="text1"/>
              </w:rPr>
            </w:pPr>
            <w:r w:rsidRPr="00611900">
              <w:rPr>
                <w:color w:val="000000" w:themeColor="text1"/>
              </w:rPr>
              <w:t>24,986 (21.4)</w:t>
            </w:r>
          </w:p>
        </w:tc>
        <w:tc>
          <w:tcPr>
            <w:tcW w:w="1772" w:type="dxa"/>
            <w:gridSpan w:val="2"/>
            <w:vAlign w:val="center"/>
          </w:tcPr>
          <w:p w14:paraId="1D6CC8F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0.77 (0.76-0.79)</w:t>
            </w:r>
          </w:p>
        </w:tc>
        <w:tc>
          <w:tcPr>
            <w:tcW w:w="1773" w:type="dxa"/>
            <w:gridSpan w:val="3"/>
            <w:vAlign w:val="center"/>
          </w:tcPr>
          <w:p w14:paraId="7165A64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0.95 (0.93-0.97)</w:t>
            </w:r>
          </w:p>
        </w:tc>
      </w:tr>
      <w:tr w:rsidR="00276EB1" w:rsidRPr="00611900" w14:paraId="17EB95F6" w14:textId="77777777">
        <w:trPr>
          <w:jc w:val="center"/>
        </w:trPr>
        <w:tc>
          <w:tcPr>
            <w:tcW w:w="3256" w:type="dxa"/>
            <w:vAlign w:val="center"/>
          </w:tcPr>
          <w:p w14:paraId="6635947A" w14:textId="77777777" w:rsidR="00276EB1" w:rsidRPr="00611900" w:rsidRDefault="00000000" w:rsidP="00CB4260">
            <w:pPr>
              <w:ind w:firstLineChars="50" w:firstLine="100"/>
              <w:rPr>
                <w:color w:val="000000" w:themeColor="text1"/>
              </w:rPr>
            </w:pPr>
            <w:r w:rsidRPr="00611900">
              <w:rPr>
                <w:rFonts w:eastAsia="等线"/>
                <w:color w:val="000000" w:themeColor="text1"/>
              </w:rPr>
              <w:t>Psychotic disorders</w:t>
            </w:r>
          </w:p>
        </w:tc>
        <w:tc>
          <w:tcPr>
            <w:tcW w:w="1422" w:type="dxa"/>
            <w:gridSpan w:val="4"/>
          </w:tcPr>
          <w:p w14:paraId="308E0AF3" w14:textId="77777777" w:rsidR="00276EB1" w:rsidRPr="00611900" w:rsidRDefault="00000000" w:rsidP="00CB4260">
            <w:pPr>
              <w:jc w:val="left"/>
              <w:rPr>
                <w:color w:val="000000" w:themeColor="text1"/>
              </w:rPr>
            </w:pPr>
            <w:r w:rsidRPr="00611900">
              <w:rPr>
                <w:color w:val="000000" w:themeColor="text1"/>
              </w:rPr>
              <w:t>2,994 (2.6)</w:t>
            </w:r>
          </w:p>
        </w:tc>
        <w:tc>
          <w:tcPr>
            <w:tcW w:w="1772" w:type="dxa"/>
            <w:gridSpan w:val="2"/>
            <w:vAlign w:val="center"/>
          </w:tcPr>
          <w:p w14:paraId="5446E51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0.84 (0.81-0.88)</w:t>
            </w:r>
          </w:p>
        </w:tc>
        <w:tc>
          <w:tcPr>
            <w:tcW w:w="1773" w:type="dxa"/>
            <w:gridSpan w:val="3"/>
            <w:vAlign w:val="center"/>
          </w:tcPr>
          <w:p w14:paraId="3ECEA06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0.93 (0.89-0.97)</w:t>
            </w:r>
          </w:p>
        </w:tc>
      </w:tr>
      <w:tr w:rsidR="00276EB1" w:rsidRPr="00611900" w14:paraId="66E8DAF1" w14:textId="77777777">
        <w:trPr>
          <w:jc w:val="center"/>
        </w:trPr>
        <w:tc>
          <w:tcPr>
            <w:tcW w:w="3256" w:type="dxa"/>
            <w:vAlign w:val="center"/>
          </w:tcPr>
          <w:p w14:paraId="43E4C75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Mood disorders</w:t>
            </w:r>
          </w:p>
        </w:tc>
        <w:tc>
          <w:tcPr>
            <w:tcW w:w="1422" w:type="dxa"/>
            <w:gridSpan w:val="4"/>
          </w:tcPr>
          <w:p w14:paraId="3AC07806" w14:textId="77777777" w:rsidR="00276EB1" w:rsidRPr="00611900" w:rsidRDefault="00000000" w:rsidP="00CB4260">
            <w:pPr>
              <w:jc w:val="left"/>
              <w:rPr>
                <w:color w:val="000000" w:themeColor="text1"/>
              </w:rPr>
            </w:pPr>
            <w:r w:rsidRPr="00611900">
              <w:rPr>
                <w:color w:val="000000" w:themeColor="text1"/>
              </w:rPr>
              <w:t>22,290 (19.1)</w:t>
            </w:r>
          </w:p>
        </w:tc>
        <w:tc>
          <w:tcPr>
            <w:tcW w:w="1772" w:type="dxa"/>
            <w:gridSpan w:val="2"/>
            <w:vAlign w:val="center"/>
          </w:tcPr>
          <w:p w14:paraId="04C95E18" w14:textId="77777777" w:rsidR="00276EB1" w:rsidRPr="00611900" w:rsidRDefault="00000000" w:rsidP="00CB4260">
            <w:pPr>
              <w:rPr>
                <w:rFonts w:eastAsia="等线"/>
                <w:color w:val="000000" w:themeColor="text1"/>
              </w:rPr>
            </w:pPr>
            <w:r w:rsidRPr="00611900">
              <w:rPr>
                <w:rFonts w:eastAsia="等线"/>
                <w:color w:val="000000" w:themeColor="text1"/>
              </w:rPr>
              <w:t>1.05 (1.04-1.07)</w:t>
            </w:r>
          </w:p>
        </w:tc>
        <w:tc>
          <w:tcPr>
            <w:tcW w:w="1773" w:type="dxa"/>
            <w:gridSpan w:val="3"/>
            <w:vAlign w:val="center"/>
          </w:tcPr>
          <w:p w14:paraId="3C2B5F03" w14:textId="77777777" w:rsidR="00276EB1" w:rsidRPr="00611900" w:rsidRDefault="00000000" w:rsidP="00CB4260">
            <w:pPr>
              <w:rPr>
                <w:rFonts w:eastAsia="等线"/>
                <w:color w:val="000000" w:themeColor="text1"/>
              </w:rPr>
            </w:pPr>
            <w:r w:rsidRPr="00611900">
              <w:rPr>
                <w:rFonts w:eastAsia="等线"/>
                <w:color w:val="000000" w:themeColor="text1"/>
              </w:rPr>
              <w:t>1.19 (1.17-1.21)</w:t>
            </w:r>
          </w:p>
        </w:tc>
      </w:tr>
      <w:tr w:rsidR="00276EB1" w:rsidRPr="00611900" w14:paraId="7013A796" w14:textId="77777777">
        <w:trPr>
          <w:jc w:val="center"/>
        </w:trPr>
        <w:tc>
          <w:tcPr>
            <w:tcW w:w="3256" w:type="dxa"/>
            <w:vAlign w:val="center"/>
          </w:tcPr>
          <w:p w14:paraId="0E243C2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Neurotic disorders</w:t>
            </w:r>
          </w:p>
        </w:tc>
        <w:tc>
          <w:tcPr>
            <w:tcW w:w="1422" w:type="dxa"/>
            <w:gridSpan w:val="4"/>
          </w:tcPr>
          <w:p w14:paraId="1F2352AC" w14:textId="77777777" w:rsidR="00276EB1" w:rsidRPr="00611900" w:rsidRDefault="00000000" w:rsidP="00CB4260">
            <w:pPr>
              <w:jc w:val="left"/>
              <w:rPr>
                <w:color w:val="000000" w:themeColor="text1"/>
              </w:rPr>
            </w:pPr>
            <w:r w:rsidRPr="00611900">
              <w:rPr>
                <w:color w:val="000000" w:themeColor="text1"/>
              </w:rPr>
              <w:t>21,166 (18.1)</w:t>
            </w:r>
          </w:p>
        </w:tc>
        <w:tc>
          <w:tcPr>
            <w:tcW w:w="1772" w:type="dxa"/>
            <w:gridSpan w:val="2"/>
            <w:vAlign w:val="center"/>
          </w:tcPr>
          <w:p w14:paraId="2927490F" w14:textId="77777777" w:rsidR="00276EB1" w:rsidRPr="00611900" w:rsidRDefault="00000000" w:rsidP="00CB4260">
            <w:pPr>
              <w:rPr>
                <w:rFonts w:eastAsia="等线"/>
                <w:color w:val="000000" w:themeColor="text1"/>
              </w:rPr>
            </w:pPr>
            <w:r w:rsidRPr="00611900">
              <w:rPr>
                <w:rFonts w:eastAsia="等线"/>
                <w:color w:val="000000" w:themeColor="text1"/>
              </w:rPr>
              <w:t>1.07 (1.05-1.09)</w:t>
            </w:r>
          </w:p>
        </w:tc>
        <w:tc>
          <w:tcPr>
            <w:tcW w:w="1773" w:type="dxa"/>
            <w:gridSpan w:val="3"/>
            <w:vAlign w:val="center"/>
          </w:tcPr>
          <w:p w14:paraId="632A7D3E" w14:textId="77777777" w:rsidR="00276EB1" w:rsidRPr="00611900" w:rsidRDefault="00000000" w:rsidP="00CB4260">
            <w:pPr>
              <w:rPr>
                <w:rFonts w:eastAsia="等线"/>
                <w:color w:val="000000" w:themeColor="text1"/>
              </w:rPr>
            </w:pPr>
            <w:r w:rsidRPr="00611900">
              <w:rPr>
                <w:rFonts w:eastAsia="等线"/>
                <w:color w:val="000000" w:themeColor="text1"/>
              </w:rPr>
              <w:t>1.19 (1.17-1.21)</w:t>
            </w:r>
          </w:p>
        </w:tc>
      </w:tr>
      <w:tr w:rsidR="00276EB1" w:rsidRPr="00611900" w14:paraId="294B995C" w14:textId="77777777">
        <w:trPr>
          <w:jc w:val="center"/>
        </w:trPr>
        <w:tc>
          <w:tcPr>
            <w:tcW w:w="3256" w:type="dxa"/>
            <w:vAlign w:val="center"/>
          </w:tcPr>
          <w:p w14:paraId="3D110D3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Depression</w:t>
            </w:r>
          </w:p>
        </w:tc>
        <w:tc>
          <w:tcPr>
            <w:tcW w:w="1422" w:type="dxa"/>
            <w:gridSpan w:val="4"/>
          </w:tcPr>
          <w:p w14:paraId="5233F9A0" w14:textId="77777777" w:rsidR="00276EB1" w:rsidRPr="00611900" w:rsidRDefault="00000000" w:rsidP="00CB4260">
            <w:pPr>
              <w:jc w:val="left"/>
              <w:rPr>
                <w:color w:val="000000" w:themeColor="text1"/>
              </w:rPr>
            </w:pPr>
            <w:r w:rsidRPr="00611900">
              <w:rPr>
                <w:color w:val="000000" w:themeColor="text1"/>
              </w:rPr>
              <w:t>15,170 (13.0)</w:t>
            </w:r>
          </w:p>
        </w:tc>
        <w:tc>
          <w:tcPr>
            <w:tcW w:w="1772" w:type="dxa"/>
            <w:gridSpan w:val="2"/>
            <w:vAlign w:val="center"/>
          </w:tcPr>
          <w:p w14:paraId="2EFC4D63" w14:textId="77777777" w:rsidR="00276EB1" w:rsidRPr="00611900" w:rsidRDefault="00000000" w:rsidP="00CB4260">
            <w:pPr>
              <w:rPr>
                <w:rFonts w:eastAsia="等线"/>
                <w:color w:val="000000" w:themeColor="text1"/>
              </w:rPr>
            </w:pPr>
            <w:r w:rsidRPr="00611900">
              <w:rPr>
                <w:rFonts w:eastAsia="等线"/>
                <w:color w:val="000000" w:themeColor="text1"/>
              </w:rPr>
              <w:t>1.00 (0.99-1.02)</w:t>
            </w:r>
          </w:p>
        </w:tc>
        <w:tc>
          <w:tcPr>
            <w:tcW w:w="1773" w:type="dxa"/>
            <w:gridSpan w:val="3"/>
            <w:vAlign w:val="center"/>
          </w:tcPr>
          <w:p w14:paraId="203195C6" w14:textId="77777777" w:rsidR="00276EB1" w:rsidRPr="00611900" w:rsidRDefault="00000000" w:rsidP="00CB4260">
            <w:pPr>
              <w:rPr>
                <w:rFonts w:eastAsia="等线"/>
                <w:color w:val="000000" w:themeColor="text1"/>
              </w:rPr>
            </w:pPr>
            <w:r w:rsidRPr="00611900">
              <w:rPr>
                <w:rFonts w:eastAsia="等线"/>
                <w:color w:val="000000" w:themeColor="text1"/>
              </w:rPr>
              <w:t>1.10 (1.07-1.12)</w:t>
            </w:r>
          </w:p>
        </w:tc>
      </w:tr>
      <w:tr w:rsidR="00276EB1" w:rsidRPr="00611900" w14:paraId="66433D21" w14:textId="77777777">
        <w:trPr>
          <w:jc w:val="center"/>
        </w:trPr>
        <w:tc>
          <w:tcPr>
            <w:tcW w:w="3256" w:type="dxa"/>
            <w:vAlign w:val="center"/>
          </w:tcPr>
          <w:p w14:paraId="54471C63" w14:textId="77777777" w:rsidR="00276EB1" w:rsidRPr="00611900" w:rsidRDefault="00000000" w:rsidP="00CB4260">
            <w:pPr>
              <w:rPr>
                <w:rFonts w:eastAsia="等线"/>
                <w:color w:val="000000" w:themeColor="text1"/>
              </w:rPr>
            </w:pPr>
            <w:r w:rsidRPr="00611900">
              <w:rPr>
                <w:rFonts w:eastAsia="等线"/>
                <w:color w:val="000000" w:themeColor="text1"/>
              </w:rPr>
              <w:t>Diseases of the nervous system</w:t>
            </w:r>
          </w:p>
        </w:tc>
        <w:tc>
          <w:tcPr>
            <w:tcW w:w="1422" w:type="dxa"/>
            <w:gridSpan w:val="4"/>
          </w:tcPr>
          <w:p w14:paraId="4718E41F" w14:textId="77777777" w:rsidR="00276EB1" w:rsidRPr="00611900" w:rsidRDefault="00276EB1" w:rsidP="00CB4260">
            <w:pPr>
              <w:rPr>
                <w:color w:val="000000" w:themeColor="text1"/>
              </w:rPr>
            </w:pPr>
          </w:p>
        </w:tc>
        <w:tc>
          <w:tcPr>
            <w:tcW w:w="1772" w:type="dxa"/>
            <w:gridSpan w:val="2"/>
            <w:vAlign w:val="center"/>
          </w:tcPr>
          <w:p w14:paraId="20F45128" w14:textId="77777777" w:rsidR="00276EB1" w:rsidRPr="00611900" w:rsidRDefault="00276EB1" w:rsidP="00CB4260">
            <w:pPr>
              <w:rPr>
                <w:color w:val="000000" w:themeColor="text1"/>
              </w:rPr>
            </w:pPr>
          </w:p>
        </w:tc>
        <w:tc>
          <w:tcPr>
            <w:tcW w:w="1773" w:type="dxa"/>
            <w:gridSpan w:val="3"/>
            <w:vAlign w:val="center"/>
          </w:tcPr>
          <w:p w14:paraId="57DA217A" w14:textId="77777777" w:rsidR="00276EB1" w:rsidRPr="00611900" w:rsidRDefault="00276EB1" w:rsidP="00CB4260">
            <w:pPr>
              <w:rPr>
                <w:color w:val="000000" w:themeColor="text1"/>
              </w:rPr>
            </w:pPr>
          </w:p>
        </w:tc>
      </w:tr>
      <w:tr w:rsidR="00276EB1" w:rsidRPr="00611900" w14:paraId="0B08748B" w14:textId="77777777">
        <w:trPr>
          <w:jc w:val="center"/>
        </w:trPr>
        <w:tc>
          <w:tcPr>
            <w:tcW w:w="3256" w:type="dxa"/>
            <w:vAlign w:val="center"/>
          </w:tcPr>
          <w:p w14:paraId="3C8D05D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Parkinson disease</w:t>
            </w:r>
          </w:p>
        </w:tc>
        <w:tc>
          <w:tcPr>
            <w:tcW w:w="1422" w:type="dxa"/>
            <w:gridSpan w:val="4"/>
          </w:tcPr>
          <w:p w14:paraId="0925BD56" w14:textId="77777777" w:rsidR="00276EB1" w:rsidRPr="00611900" w:rsidRDefault="00000000" w:rsidP="00CB4260">
            <w:pPr>
              <w:jc w:val="left"/>
              <w:rPr>
                <w:color w:val="000000" w:themeColor="text1"/>
              </w:rPr>
            </w:pPr>
            <w:r w:rsidRPr="00611900">
              <w:rPr>
                <w:color w:val="000000" w:themeColor="text1"/>
              </w:rPr>
              <w:t>979 (0.8)</w:t>
            </w:r>
          </w:p>
        </w:tc>
        <w:tc>
          <w:tcPr>
            <w:tcW w:w="1772" w:type="dxa"/>
            <w:gridSpan w:val="2"/>
            <w:vAlign w:val="center"/>
          </w:tcPr>
          <w:p w14:paraId="07DD308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0.67 (0.62-0.72)</w:t>
            </w:r>
          </w:p>
        </w:tc>
        <w:tc>
          <w:tcPr>
            <w:tcW w:w="1773" w:type="dxa"/>
            <w:gridSpan w:val="3"/>
            <w:vAlign w:val="center"/>
          </w:tcPr>
          <w:p w14:paraId="4B9AC1C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0.70 (0.65-0.75)</w:t>
            </w:r>
          </w:p>
        </w:tc>
      </w:tr>
      <w:tr w:rsidR="00276EB1" w:rsidRPr="00611900" w14:paraId="1452101D" w14:textId="77777777">
        <w:trPr>
          <w:jc w:val="center"/>
        </w:trPr>
        <w:tc>
          <w:tcPr>
            <w:tcW w:w="3256" w:type="dxa"/>
            <w:vAlign w:val="center"/>
          </w:tcPr>
          <w:p w14:paraId="5E6BA10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Multiple sclerosis</w:t>
            </w:r>
          </w:p>
        </w:tc>
        <w:tc>
          <w:tcPr>
            <w:tcW w:w="1422" w:type="dxa"/>
            <w:gridSpan w:val="4"/>
          </w:tcPr>
          <w:p w14:paraId="620D9402" w14:textId="77777777" w:rsidR="00276EB1" w:rsidRPr="00611900" w:rsidRDefault="00000000" w:rsidP="00CB4260">
            <w:pPr>
              <w:jc w:val="left"/>
              <w:rPr>
                <w:color w:val="000000" w:themeColor="text1"/>
              </w:rPr>
            </w:pPr>
            <w:r w:rsidRPr="00611900">
              <w:rPr>
                <w:color w:val="000000" w:themeColor="text1"/>
              </w:rPr>
              <w:t>487 (0.4)</w:t>
            </w:r>
          </w:p>
        </w:tc>
        <w:tc>
          <w:tcPr>
            <w:tcW w:w="1772" w:type="dxa"/>
            <w:gridSpan w:val="2"/>
            <w:vAlign w:val="center"/>
          </w:tcPr>
          <w:p w14:paraId="3DF4045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0.59 (0.53-0.65)</w:t>
            </w:r>
          </w:p>
        </w:tc>
        <w:tc>
          <w:tcPr>
            <w:tcW w:w="1773" w:type="dxa"/>
            <w:gridSpan w:val="3"/>
            <w:vAlign w:val="center"/>
          </w:tcPr>
          <w:p w14:paraId="555761D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0.62 (0.56-0.68)</w:t>
            </w:r>
          </w:p>
        </w:tc>
      </w:tr>
      <w:tr w:rsidR="00276EB1" w:rsidRPr="00611900" w14:paraId="12EB4798" w14:textId="77777777">
        <w:trPr>
          <w:jc w:val="center"/>
        </w:trPr>
        <w:tc>
          <w:tcPr>
            <w:tcW w:w="3256" w:type="dxa"/>
            <w:vAlign w:val="center"/>
          </w:tcPr>
          <w:p w14:paraId="2B40DE2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Epilepsy</w:t>
            </w:r>
          </w:p>
        </w:tc>
        <w:tc>
          <w:tcPr>
            <w:tcW w:w="1422" w:type="dxa"/>
            <w:gridSpan w:val="4"/>
          </w:tcPr>
          <w:p w14:paraId="72988D02" w14:textId="77777777" w:rsidR="00276EB1" w:rsidRPr="00611900" w:rsidRDefault="00000000" w:rsidP="00CB4260">
            <w:pPr>
              <w:jc w:val="left"/>
              <w:rPr>
                <w:color w:val="000000" w:themeColor="text1"/>
              </w:rPr>
            </w:pPr>
            <w:r w:rsidRPr="00611900">
              <w:rPr>
                <w:color w:val="000000" w:themeColor="text1"/>
              </w:rPr>
              <w:t>2,758 (2.4)</w:t>
            </w:r>
          </w:p>
        </w:tc>
        <w:tc>
          <w:tcPr>
            <w:tcW w:w="1772" w:type="dxa"/>
            <w:gridSpan w:val="2"/>
            <w:vAlign w:val="center"/>
          </w:tcPr>
          <w:p w14:paraId="6166810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0.56 (0.54-0.58)</w:t>
            </w:r>
          </w:p>
        </w:tc>
        <w:tc>
          <w:tcPr>
            <w:tcW w:w="1773" w:type="dxa"/>
            <w:gridSpan w:val="3"/>
            <w:vAlign w:val="center"/>
          </w:tcPr>
          <w:p w14:paraId="3471F5B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0.60 (0.57-0.62)</w:t>
            </w:r>
          </w:p>
        </w:tc>
      </w:tr>
      <w:tr w:rsidR="00276EB1" w:rsidRPr="00611900" w14:paraId="76DC3462" w14:textId="77777777">
        <w:trPr>
          <w:jc w:val="center"/>
        </w:trPr>
        <w:tc>
          <w:tcPr>
            <w:tcW w:w="3256" w:type="dxa"/>
            <w:vAlign w:val="center"/>
          </w:tcPr>
          <w:p w14:paraId="67263FD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Alzheimer's disease</w:t>
            </w:r>
          </w:p>
        </w:tc>
        <w:tc>
          <w:tcPr>
            <w:tcW w:w="1422" w:type="dxa"/>
            <w:gridSpan w:val="4"/>
          </w:tcPr>
          <w:p w14:paraId="416C596C" w14:textId="77777777" w:rsidR="00276EB1" w:rsidRPr="00611900" w:rsidRDefault="00000000" w:rsidP="00CB4260">
            <w:pPr>
              <w:jc w:val="left"/>
              <w:rPr>
                <w:color w:val="000000" w:themeColor="text1"/>
              </w:rPr>
            </w:pPr>
            <w:r w:rsidRPr="00611900">
              <w:rPr>
                <w:color w:val="000000" w:themeColor="text1"/>
              </w:rPr>
              <w:t>786 (0.7)</w:t>
            </w:r>
          </w:p>
        </w:tc>
        <w:tc>
          <w:tcPr>
            <w:tcW w:w="1772" w:type="dxa"/>
            <w:gridSpan w:val="2"/>
            <w:vAlign w:val="center"/>
          </w:tcPr>
          <w:p w14:paraId="74AF6C2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0.59 (0.55-0.64)</w:t>
            </w:r>
          </w:p>
        </w:tc>
        <w:tc>
          <w:tcPr>
            <w:tcW w:w="1773" w:type="dxa"/>
            <w:gridSpan w:val="3"/>
            <w:vAlign w:val="center"/>
          </w:tcPr>
          <w:p w14:paraId="08D5384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0.63 (0.58-0.68)</w:t>
            </w:r>
          </w:p>
        </w:tc>
      </w:tr>
      <w:tr w:rsidR="00577D29" w:rsidRPr="00611900" w14:paraId="44094F9E" w14:textId="77777777">
        <w:trPr>
          <w:jc w:val="center"/>
        </w:trPr>
        <w:tc>
          <w:tcPr>
            <w:tcW w:w="3256" w:type="dxa"/>
            <w:vAlign w:val="center"/>
          </w:tcPr>
          <w:p w14:paraId="78D28FD4"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Headaches</w:t>
            </w:r>
          </w:p>
        </w:tc>
        <w:tc>
          <w:tcPr>
            <w:tcW w:w="1422" w:type="dxa"/>
            <w:gridSpan w:val="4"/>
          </w:tcPr>
          <w:p w14:paraId="40E4BE83" w14:textId="77777777" w:rsidR="00276EB1" w:rsidRPr="00611900" w:rsidRDefault="00000000" w:rsidP="00CB4260">
            <w:pPr>
              <w:jc w:val="left"/>
              <w:rPr>
                <w:b/>
                <w:bCs/>
                <w:color w:val="000000" w:themeColor="text1"/>
              </w:rPr>
            </w:pPr>
            <w:r w:rsidRPr="00611900">
              <w:rPr>
                <w:b/>
                <w:bCs/>
                <w:color w:val="000000" w:themeColor="text1"/>
              </w:rPr>
              <w:t>4,128 (3.5)</w:t>
            </w:r>
          </w:p>
        </w:tc>
        <w:tc>
          <w:tcPr>
            <w:tcW w:w="1772" w:type="dxa"/>
            <w:gridSpan w:val="2"/>
            <w:vAlign w:val="center"/>
          </w:tcPr>
          <w:p w14:paraId="226D833B" w14:textId="77777777" w:rsidR="00276EB1" w:rsidRPr="00611900" w:rsidRDefault="00000000" w:rsidP="00CB4260">
            <w:pPr>
              <w:jc w:val="left"/>
              <w:rPr>
                <w:b/>
                <w:bCs/>
                <w:color w:val="000000" w:themeColor="text1"/>
              </w:rPr>
            </w:pPr>
            <w:r w:rsidRPr="00611900">
              <w:rPr>
                <w:b/>
                <w:bCs/>
                <w:color w:val="000000" w:themeColor="text1"/>
              </w:rPr>
              <w:t>1.55 (1.49-1.61)</w:t>
            </w:r>
          </w:p>
        </w:tc>
        <w:tc>
          <w:tcPr>
            <w:tcW w:w="1773" w:type="dxa"/>
            <w:gridSpan w:val="3"/>
            <w:vAlign w:val="center"/>
          </w:tcPr>
          <w:p w14:paraId="5E502787" w14:textId="77777777" w:rsidR="00276EB1" w:rsidRPr="00611900" w:rsidRDefault="00000000" w:rsidP="00CB4260">
            <w:pPr>
              <w:jc w:val="left"/>
              <w:rPr>
                <w:b/>
                <w:bCs/>
                <w:color w:val="000000" w:themeColor="text1"/>
              </w:rPr>
            </w:pPr>
            <w:r w:rsidRPr="00611900">
              <w:rPr>
                <w:b/>
                <w:bCs/>
                <w:color w:val="000000" w:themeColor="text1"/>
              </w:rPr>
              <w:t>1.52 (1.46-1.58)</w:t>
            </w:r>
          </w:p>
        </w:tc>
      </w:tr>
      <w:tr w:rsidR="00276EB1" w:rsidRPr="00611900" w14:paraId="5654F395" w14:textId="77777777">
        <w:trPr>
          <w:jc w:val="center"/>
        </w:trPr>
        <w:tc>
          <w:tcPr>
            <w:tcW w:w="3256" w:type="dxa"/>
            <w:vAlign w:val="center"/>
          </w:tcPr>
          <w:p w14:paraId="3440379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Transient ischemic attack</w:t>
            </w:r>
          </w:p>
        </w:tc>
        <w:tc>
          <w:tcPr>
            <w:tcW w:w="1422" w:type="dxa"/>
            <w:gridSpan w:val="4"/>
          </w:tcPr>
          <w:p w14:paraId="1EA26C5C" w14:textId="77777777" w:rsidR="00276EB1" w:rsidRPr="00611900" w:rsidRDefault="00000000" w:rsidP="00CB4260">
            <w:pPr>
              <w:jc w:val="left"/>
              <w:rPr>
                <w:color w:val="000000" w:themeColor="text1"/>
              </w:rPr>
            </w:pPr>
            <w:r w:rsidRPr="00611900">
              <w:rPr>
                <w:color w:val="000000" w:themeColor="text1"/>
              </w:rPr>
              <w:t>1,002 (0.9)</w:t>
            </w:r>
          </w:p>
        </w:tc>
        <w:tc>
          <w:tcPr>
            <w:tcW w:w="1772" w:type="dxa"/>
            <w:gridSpan w:val="2"/>
            <w:vAlign w:val="center"/>
          </w:tcPr>
          <w:p w14:paraId="5823D598" w14:textId="77777777" w:rsidR="00276EB1" w:rsidRPr="00611900" w:rsidRDefault="00000000" w:rsidP="00CB4260">
            <w:pPr>
              <w:rPr>
                <w:rFonts w:eastAsia="等线"/>
                <w:color w:val="000000" w:themeColor="text1"/>
              </w:rPr>
            </w:pPr>
            <w:r w:rsidRPr="00611900">
              <w:rPr>
                <w:rFonts w:eastAsia="等线"/>
                <w:color w:val="000000" w:themeColor="text1"/>
              </w:rPr>
              <w:t>1.49 (1.38-1.60)</w:t>
            </w:r>
          </w:p>
        </w:tc>
        <w:tc>
          <w:tcPr>
            <w:tcW w:w="1773" w:type="dxa"/>
            <w:gridSpan w:val="3"/>
            <w:vAlign w:val="center"/>
          </w:tcPr>
          <w:p w14:paraId="71C60FB1" w14:textId="77777777" w:rsidR="00276EB1" w:rsidRPr="00611900" w:rsidRDefault="00000000" w:rsidP="00CB4260">
            <w:pPr>
              <w:rPr>
                <w:rFonts w:eastAsia="等线"/>
                <w:color w:val="000000" w:themeColor="text1"/>
              </w:rPr>
            </w:pPr>
            <w:r w:rsidRPr="00611900">
              <w:rPr>
                <w:rFonts w:eastAsia="等线"/>
                <w:color w:val="000000" w:themeColor="text1"/>
              </w:rPr>
              <w:t>1.43 (1.33-1.55)</w:t>
            </w:r>
          </w:p>
        </w:tc>
      </w:tr>
      <w:tr w:rsidR="00276EB1" w:rsidRPr="00611900" w14:paraId="3063E7B2" w14:textId="77777777">
        <w:trPr>
          <w:jc w:val="center"/>
        </w:trPr>
        <w:tc>
          <w:tcPr>
            <w:tcW w:w="3256" w:type="dxa"/>
            <w:vAlign w:val="center"/>
          </w:tcPr>
          <w:p w14:paraId="141185C1"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disorders</w:t>
            </w:r>
          </w:p>
        </w:tc>
        <w:tc>
          <w:tcPr>
            <w:tcW w:w="1422" w:type="dxa"/>
            <w:gridSpan w:val="4"/>
          </w:tcPr>
          <w:p w14:paraId="7F4502CB" w14:textId="77777777" w:rsidR="00276EB1" w:rsidRPr="00611900" w:rsidRDefault="00000000" w:rsidP="00CB4260">
            <w:pPr>
              <w:jc w:val="left"/>
              <w:rPr>
                <w:b/>
                <w:bCs/>
                <w:color w:val="000000" w:themeColor="text1"/>
              </w:rPr>
            </w:pPr>
            <w:r w:rsidRPr="00611900">
              <w:rPr>
                <w:b/>
                <w:bCs/>
                <w:color w:val="000000" w:themeColor="text1"/>
              </w:rPr>
              <w:t>24,715 (21.2)</w:t>
            </w:r>
          </w:p>
        </w:tc>
        <w:tc>
          <w:tcPr>
            <w:tcW w:w="1772" w:type="dxa"/>
            <w:gridSpan w:val="2"/>
            <w:vAlign w:val="center"/>
          </w:tcPr>
          <w:p w14:paraId="1589231B" w14:textId="77777777" w:rsidR="00276EB1" w:rsidRPr="00611900" w:rsidRDefault="00000000" w:rsidP="00CB4260">
            <w:pPr>
              <w:jc w:val="left"/>
              <w:rPr>
                <w:b/>
                <w:bCs/>
                <w:color w:val="000000" w:themeColor="text1"/>
              </w:rPr>
            </w:pPr>
            <w:r w:rsidRPr="00611900">
              <w:rPr>
                <w:b/>
                <w:bCs/>
                <w:color w:val="000000" w:themeColor="text1"/>
              </w:rPr>
              <w:t>2.24 (2.20-2.28)</w:t>
            </w:r>
          </w:p>
        </w:tc>
        <w:tc>
          <w:tcPr>
            <w:tcW w:w="1773" w:type="dxa"/>
            <w:gridSpan w:val="3"/>
            <w:vAlign w:val="center"/>
          </w:tcPr>
          <w:p w14:paraId="491471F0" w14:textId="77777777" w:rsidR="00276EB1" w:rsidRPr="00611900" w:rsidRDefault="00000000" w:rsidP="00CB4260">
            <w:pPr>
              <w:jc w:val="left"/>
              <w:rPr>
                <w:b/>
                <w:bCs/>
                <w:color w:val="000000" w:themeColor="text1"/>
              </w:rPr>
            </w:pPr>
            <w:r w:rsidRPr="00611900">
              <w:rPr>
                <w:b/>
                <w:bCs/>
                <w:color w:val="000000" w:themeColor="text1"/>
              </w:rPr>
              <w:t>2.30 (2.26-2.34)</w:t>
            </w:r>
          </w:p>
        </w:tc>
      </w:tr>
      <w:tr w:rsidR="00276EB1" w:rsidRPr="00611900" w14:paraId="2C2A3C4A" w14:textId="77777777">
        <w:trPr>
          <w:jc w:val="center"/>
        </w:trPr>
        <w:tc>
          <w:tcPr>
            <w:tcW w:w="3256" w:type="dxa"/>
            <w:vAlign w:val="center"/>
          </w:tcPr>
          <w:p w14:paraId="03BC538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apnea syndrome</w:t>
            </w:r>
          </w:p>
        </w:tc>
        <w:tc>
          <w:tcPr>
            <w:tcW w:w="1422" w:type="dxa"/>
            <w:gridSpan w:val="4"/>
          </w:tcPr>
          <w:p w14:paraId="6ADD6743" w14:textId="77777777" w:rsidR="00276EB1" w:rsidRPr="00611900" w:rsidRDefault="00000000" w:rsidP="00CB4260">
            <w:pPr>
              <w:jc w:val="left"/>
              <w:rPr>
                <w:b/>
                <w:bCs/>
                <w:color w:val="000000" w:themeColor="text1"/>
              </w:rPr>
            </w:pPr>
            <w:r w:rsidRPr="00611900">
              <w:rPr>
                <w:b/>
                <w:bCs/>
                <w:color w:val="000000" w:themeColor="text1"/>
              </w:rPr>
              <w:t>18,016 (15.4)</w:t>
            </w:r>
          </w:p>
        </w:tc>
        <w:tc>
          <w:tcPr>
            <w:tcW w:w="1772" w:type="dxa"/>
            <w:gridSpan w:val="2"/>
            <w:vAlign w:val="center"/>
          </w:tcPr>
          <w:p w14:paraId="4ACF73E5" w14:textId="77777777" w:rsidR="00276EB1" w:rsidRPr="00611900" w:rsidRDefault="00000000" w:rsidP="00CB4260">
            <w:pPr>
              <w:jc w:val="left"/>
              <w:rPr>
                <w:b/>
                <w:bCs/>
                <w:color w:val="000000" w:themeColor="text1"/>
              </w:rPr>
            </w:pPr>
            <w:r w:rsidRPr="00611900">
              <w:rPr>
                <w:b/>
                <w:bCs/>
                <w:color w:val="000000" w:themeColor="text1"/>
              </w:rPr>
              <w:t>2.62 (2.57-2.67)</w:t>
            </w:r>
          </w:p>
        </w:tc>
        <w:tc>
          <w:tcPr>
            <w:tcW w:w="1773" w:type="dxa"/>
            <w:gridSpan w:val="3"/>
            <w:vAlign w:val="center"/>
          </w:tcPr>
          <w:p w14:paraId="139DEA17" w14:textId="77777777" w:rsidR="00276EB1" w:rsidRPr="00611900" w:rsidRDefault="00000000" w:rsidP="00CB4260">
            <w:pPr>
              <w:jc w:val="left"/>
              <w:rPr>
                <w:b/>
                <w:bCs/>
                <w:color w:val="000000" w:themeColor="text1"/>
              </w:rPr>
            </w:pPr>
            <w:r w:rsidRPr="00611900">
              <w:rPr>
                <w:b/>
                <w:bCs/>
                <w:color w:val="000000" w:themeColor="text1"/>
              </w:rPr>
              <w:t>2.64 (2.58-2.69)</w:t>
            </w:r>
          </w:p>
        </w:tc>
      </w:tr>
      <w:tr w:rsidR="00276EB1" w:rsidRPr="00611900" w14:paraId="6F036E95" w14:textId="77777777">
        <w:trPr>
          <w:jc w:val="center"/>
        </w:trPr>
        <w:tc>
          <w:tcPr>
            <w:tcW w:w="3256" w:type="dxa"/>
            <w:vAlign w:val="center"/>
          </w:tcPr>
          <w:p w14:paraId="6B57A4BE" w14:textId="77777777" w:rsidR="00276EB1" w:rsidRPr="00611900" w:rsidRDefault="00000000" w:rsidP="00CB4260">
            <w:pPr>
              <w:rPr>
                <w:rFonts w:eastAsia="等线"/>
                <w:color w:val="000000" w:themeColor="text1"/>
              </w:rPr>
            </w:pPr>
            <w:r w:rsidRPr="00611900">
              <w:rPr>
                <w:rFonts w:eastAsia="等线"/>
                <w:color w:val="000000" w:themeColor="text1"/>
              </w:rPr>
              <w:t>Diseases of the eye</w:t>
            </w:r>
          </w:p>
        </w:tc>
        <w:tc>
          <w:tcPr>
            <w:tcW w:w="1422" w:type="dxa"/>
            <w:gridSpan w:val="4"/>
          </w:tcPr>
          <w:p w14:paraId="1C580044" w14:textId="77777777" w:rsidR="00276EB1" w:rsidRPr="00611900" w:rsidRDefault="00276EB1" w:rsidP="00CB4260">
            <w:pPr>
              <w:jc w:val="left"/>
              <w:rPr>
                <w:color w:val="000000" w:themeColor="text1"/>
              </w:rPr>
            </w:pPr>
          </w:p>
        </w:tc>
        <w:tc>
          <w:tcPr>
            <w:tcW w:w="1772" w:type="dxa"/>
            <w:gridSpan w:val="2"/>
            <w:vAlign w:val="center"/>
          </w:tcPr>
          <w:p w14:paraId="770EF243" w14:textId="77777777" w:rsidR="00276EB1" w:rsidRPr="00611900" w:rsidRDefault="00276EB1" w:rsidP="00CB4260">
            <w:pPr>
              <w:jc w:val="left"/>
              <w:rPr>
                <w:b/>
                <w:bCs/>
                <w:color w:val="FF0000"/>
              </w:rPr>
            </w:pPr>
          </w:p>
        </w:tc>
        <w:tc>
          <w:tcPr>
            <w:tcW w:w="1773" w:type="dxa"/>
            <w:gridSpan w:val="3"/>
            <w:vAlign w:val="center"/>
          </w:tcPr>
          <w:p w14:paraId="1370F213" w14:textId="77777777" w:rsidR="00276EB1" w:rsidRPr="00611900" w:rsidRDefault="00276EB1" w:rsidP="00CB4260">
            <w:pPr>
              <w:jc w:val="left"/>
              <w:rPr>
                <w:b/>
                <w:bCs/>
                <w:color w:val="FF0000"/>
              </w:rPr>
            </w:pPr>
          </w:p>
        </w:tc>
      </w:tr>
      <w:tr w:rsidR="00276EB1" w:rsidRPr="00611900" w14:paraId="50C484C7" w14:textId="77777777">
        <w:trPr>
          <w:jc w:val="center"/>
        </w:trPr>
        <w:tc>
          <w:tcPr>
            <w:tcW w:w="3256" w:type="dxa"/>
            <w:vAlign w:val="center"/>
          </w:tcPr>
          <w:p w14:paraId="71B6465B"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Choroidal and retinal diseases</w:t>
            </w:r>
          </w:p>
        </w:tc>
        <w:tc>
          <w:tcPr>
            <w:tcW w:w="1422" w:type="dxa"/>
            <w:gridSpan w:val="4"/>
          </w:tcPr>
          <w:p w14:paraId="78B6178D" w14:textId="77777777" w:rsidR="00276EB1" w:rsidRPr="00611900" w:rsidRDefault="00000000" w:rsidP="00CB4260">
            <w:pPr>
              <w:jc w:val="left"/>
              <w:rPr>
                <w:b/>
                <w:bCs/>
                <w:color w:val="000000" w:themeColor="text1"/>
              </w:rPr>
            </w:pPr>
            <w:r w:rsidRPr="00611900">
              <w:rPr>
                <w:b/>
                <w:bCs/>
                <w:color w:val="000000" w:themeColor="text1"/>
              </w:rPr>
              <w:t>1,160 (1.0)</w:t>
            </w:r>
          </w:p>
        </w:tc>
        <w:tc>
          <w:tcPr>
            <w:tcW w:w="1772" w:type="dxa"/>
            <w:gridSpan w:val="2"/>
            <w:vAlign w:val="center"/>
          </w:tcPr>
          <w:p w14:paraId="7CB27E38" w14:textId="77777777" w:rsidR="00276EB1" w:rsidRPr="00611900" w:rsidRDefault="00000000" w:rsidP="00CB4260">
            <w:pPr>
              <w:jc w:val="left"/>
              <w:rPr>
                <w:b/>
                <w:bCs/>
                <w:color w:val="000000" w:themeColor="text1"/>
              </w:rPr>
            </w:pPr>
            <w:r w:rsidRPr="00611900">
              <w:rPr>
                <w:b/>
                <w:bCs/>
                <w:color w:val="000000" w:themeColor="text1"/>
              </w:rPr>
              <w:t>1.91 (1.78-2.05)</w:t>
            </w:r>
          </w:p>
        </w:tc>
        <w:tc>
          <w:tcPr>
            <w:tcW w:w="1773" w:type="dxa"/>
            <w:gridSpan w:val="3"/>
            <w:vAlign w:val="center"/>
          </w:tcPr>
          <w:p w14:paraId="66A1303D" w14:textId="77777777" w:rsidR="00276EB1" w:rsidRPr="00611900" w:rsidRDefault="00000000" w:rsidP="00CB4260">
            <w:pPr>
              <w:jc w:val="left"/>
              <w:rPr>
                <w:b/>
                <w:bCs/>
                <w:color w:val="000000" w:themeColor="text1"/>
              </w:rPr>
            </w:pPr>
            <w:r w:rsidRPr="00611900">
              <w:rPr>
                <w:b/>
                <w:bCs/>
                <w:color w:val="000000" w:themeColor="text1"/>
              </w:rPr>
              <w:t>1.91 (1.77-2.05)</w:t>
            </w:r>
          </w:p>
        </w:tc>
      </w:tr>
      <w:tr w:rsidR="00276EB1" w:rsidRPr="00611900" w14:paraId="216D3EA4" w14:textId="77777777">
        <w:trPr>
          <w:jc w:val="center"/>
        </w:trPr>
        <w:tc>
          <w:tcPr>
            <w:tcW w:w="3256" w:type="dxa"/>
            <w:vAlign w:val="center"/>
          </w:tcPr>
          <w:p w14:paraId="1E26A05C"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Cataract and other lens disorders</w:t>
            </w:r>
          </w:p>
        </w:tc>
        <w:tc>
          <w:tcPr>
            <w:tcW w:w="1422" w:type="dxa"/>
            <w:gridSpan w:val="4"/>
          </w:tcPr>
          <w:p w14:paraId="4AE2A9A3" w14:textId="77777777" w:rsidR="00276EB1" w:rsidRPr="00611900" w:rsidRDefault="00000000" w:rsidP="00CB4260">
            <w:pPr>
              <w:jc w:val="left"/>
              <w:rPr>
                <w:b/>
                <w:bCs/>
                <w:color w:val="000000" w:themeColor="text1"/>
              </w:rPr>
            </w:pPr>
            <w:r w:rsidRPr="00611900">
              <w:rPr>
                <w:b/>
                <w:bCs/>
                <w:color w:val="000000" w:themeColor="text1"/>
              </w:rPr>
              <w:t>726 (0.6)</w:t>
            </w:r>
          </w:p>
        </w:tc>
        <w:tc>
          <w:tcPr>
            <w:tcW w:w="1772" w:type="dxa"/>
            <w:gridSpan w:val="2"/>
            <w:vAlign w:val="center"/>
          </w:tcPr>
          <w:p w14:paraId="74929F3D" w14:textId="77777777" w:rsidR="00276EB1" w:rsidRPr="00611900" w:rsidRDefault="00000000" w:rsidP="00CB4260">
            <w:pPr>
              <w:jc w:val="left"/>
              <w:rPr>
                <w:b/>
                <w:bCs/>
                <w:color w:val="000000" w:themeColor="text1"/>
              </w:rPr>
            </w:pPr>
            <w:r w:rsidRPr="00611900">
              <w:rPr>
                <w:b/>
                <w:bCs/>
                <w:color w:val="000000" w:themeColor="text1"/>
              </w:rPr>
              <w:t>2.08 (1.91-2.28)</w:t>
            </w:r>
          </w:p>
        </w:tc>
        <w:tc>
          <w:tcPr>
            <w:tcW w:w="1773" w:type="dxa"/>
            <w:gridSpan w:val="3"/>
            <w:vAlign w:val="center"/>
          </w:tcPr>
          <w:p w14:paraId="37F3DCE0" w14:textId="77777777" w:rsidR="00276EB1" w:rsidRPr="00611900" w:rsidRDefault="00000000" w:rsidP="00CB4260">
            <w:pPr>
              <w:jc w:val="left"/>
              <w:rPr>
                <w:b/>
                <w:bCs/>
                <w:color w:val="000000" w:themeColor="text1"/>
              </w:rPr>
            </w:pPr>
            <w:r w:rsidRPr="00611900">
              <w:rPr>
                <w:b/>
                <w:bCs/>
                <w:color w:val="000000" w:themeColor="text1"/>
              </w:rPr>
              <w:t>1.93 (1.76-2.13)</w:t>
            </w:r>
          </w:p>
        </w:tc>
      </w:tr>
      <w:tr w:rsidR="00276EB1" w:rsidRPr="00611900" w14:paraId="0544C781" w14:textId="77777777">
        <w:trPr>
          <w:jc w:val="center"/>
        </w:trPr>
        <w:tc>
          <w:tcPr>
            <w:tcW w:w="3256" w:type="dxa"/>
            <w:vAlign w:val="center"/>
          </w:tcPr>
          <w:p w14:paraId="7708D511"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Glaucoma</w:t>
            </w:r>
          </w:p>
        </w:tc>
        <w:tc>
          <w:tcPr>
            <w:tcW w:w="1422" w:type="dxa"/>
            <w:gridSpan w:val="4"/>
          </w:tcPr>
          <w:p w14:paraId="28E2F5EC" w14:textId="77777777" w:rsidR="00276EB1" w:rsidRPr="00611900" w:rsidRDefault="00000000" w:rsidP="00CB4260">
            <w:pPr>
              <w:jc w:val="left"/>
              <w:rPr>
                <w:b/>
                <w:bCs/>
                <w:color w:val="000000" w:themeColor="text1"/>
              </w:rPr>
            </w:pPr>
            <w:r w:rsidRPr="00611900">
              <w:rPr>
                <w:b/>
                <w:bCs/>
                <w:color w:val="000000" w:themeColor="text1"/>
              </w:rPr>
              <w:t>2,594 (2.2)</w:t>
            </w:r>
          </w:p>
        </w:tc>
        <w:tc>
          <w:tcPr>
            <w:tcW w:w="1772" w:type="dxa"/>
            <w:gridSpan w:val="2"/>
            <w:vAlign w:val="center"/>
          </w:tcPr>
          <w:p w14:paraId="2601253E" w14:textId="77777777" w:rsidR="00276EB1" w:rsidRPr="00611900" w:rsidRDefault="00000000" w:rsidP="00CB4260">
            <w:pPr>
              <w:jc w:val="left"/>
              <w:rPr>
                <w:b/>
                <w:bCs/>
                <w:color w:val="000000" w:themeColor="text1"/>
              </w:rPr>
            </w:pPr>
            <w:r w:rsidRPr="00611900">
              <w:rPr>
                <w:b/>
                <w:bCs/>
                <w:color w:val="000000" w:themeColor="text1"/>
              </w:rPr>
              <w:t>1.67 (1.60-1.75)</w:t>
            </w:r>
          </w:p>
        </w:tc>
        <w:tc>
          <w:tcPr>
            <w:tcW w:w="1773" w:type="dxa"/>
            <w:gridSpan w:val="3"/>
            <w:vAlign w:val="center"/>
          </w:tcPr>
          <w:p w14:paraId="14FE9271" w14:textId="77777777" w:rsidR="00276EB1" w:rsidRPr="00611900" w:rsidRDefault="00000000" w:rsidP="00CB4260">
            <w:pPr>
              <w:jc w:val="left"/>
              <w:rPr>
                <w:b/>
                <w:bCs/>
                <w:color w:val="000000" w:themeColor="text1"/>
              </w:rPr>
            </w:pPr>
            <w:r w:rsidRPr="00611900">
              <w:rPr>
                <w:b/>
                <w:bCs/>
                <w:color w:val="000000" w:themeColor="text1"/>
              </w:rPr>
              <w:t>1.57 (1.50-1.65)</w:t>
            </w:r>
          </w:p>
        </w:tc>
      </w:tr>
      <w:tr w:rsidR="00276EB1" w:rsidRPr="00611900" w14:paraId="0732E84F" w14:textId="77777777">
        <w:trPr>
          <w:jc w:val="center"/>
        </w:trPr>
        <w:tc>
          <w:tcPr>
            <w:tcW w:w="3256" w:type="dxa"/>
            <w:vAlign w:val="center"/>
          </w:tcPr>
          <w:p w14:paraId="3AA65A28" w14:textId="77777777" w:rsidR="00276EB1" w:rsidRPr="00611900" w:rsidRDefault="00000000" w:rsidP="00CB4260">
            <w:pPr>
              <w:rPr>
                <w:rFonts w:eastAsia="等线"/>
                <w:color w:val="000000" w:themeColor="text1"/>
              </w:rPr>
            </w:pPr>
            <w:r w:rsidRPr="00611900">
              <w:rPr>
                <w:rFonts w:eastAsia="等线"/>
                <w:color w:val="000000" w:themeColor="text1"/>
              </w:rPr>
              <w:t>Diseases of the ear</w:t>
            </w:r>
          </w:p>
        </w:tc>
        <w:tc>
          <w:tcPr>
            <w:tcW w:w="1422" w:type="dxa"/>
            <w:gridSpan w:val="4"/>
          </w:tcPr>
          <w:p w14:paraId="1ADD9683" w14:textId="77777777" w:rsidR="00276EB1" w:rsidRPr="00611900" w:rsidRDefault="00276EB1" w:rsidP="00CB4260">
            <w:pPr>
              <w:jc w:val="left"/>
              <w:rPr>
                <w:color w:val="000000" w:themeColor="text1"/>
              </w:rPr>
            </w:pPr>
          </w:p>
        </w:tc>
        <w:tc>
          <w:tcPr>
            <w:tcW w:w="1772" w:type="dxa"/>
            <w:gridSpan w:val="2"/>
            <w:vAlign w:val="center"/>
          </w:tcPr>
          <w:p w14:paraId="41E3DB3C" w14:textId="77777777" w:rsidR="00276EB1" w:rsidRPr="00611900" w:rsidRDefault="00276EB1" w:rsidP="00CB4260">
            <w:pPr>
              <w:jc w:val="left"/>
              <w:rPr>
                <w:b/>
                <w:bCs/>
                <w:color w:val="FF0000"/>
              </w:rPr>
            </w:pPr>
          </w:p>
        </w:tc>
        <w:tc>
          <w:tcPr>
            <w:tcW w:w="1773" w:type="dxa"/>
            <w:gridSpan w:val="3"/>
            <w:vAlign w:val="center"/>
          </w:tcPr>
          <w:p w14:paraId="5D5E56C0" w14:textId="77777777" w:rsidR="00276EB1" w:rsidRPr="00611900" w:rsidRDefault="00276EB1" w:rsidP="00CB4260">
            <w:pPr>
              <w:jc w:val="left"/>
              <w:rPr>
                <w:b/>
                <w:bCs/>
                <w:color w:val="FF0000"/>
              </w:rPr>
            </w:pPr>
          </w:p>
        </w:tc>
      </w:tr>
      <w:tr w:rsidR="00276EB1" w:rsidRPr="00611900" w14:paraId="46EF5D6B" w14:textId="77777777">
        <w:trPr>
          <w:jc w:val="center"/>
        </w:trPr>
        <w:tc>
          <w:tcPr>
            <w:tcW w:w="3256" w:type="dxa"/>
            <w:vAlign w:val="center"/>
          </w:tcPr>
          <w:p w14:paraId="4706C90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Hearing loss</w:t>
            </w:r>
          </w:p>
        </w:tc>
        <w:tc>
          <w:tcPr>
            <w:tcW w:w="1422" w:type="dxa"/>
            <w:gridSpan w:val="4"/>
          </w:tcPr>
          <w:p w14:paraId="6A5B29CC" w14:textId="77777777" w:rsidR="00276EB1" w:rsidRPr="00611900" w:rsidRDefault="00000000" w:rsidP="00CB4260">
            <w:pPr>
              <w:jc w:val="left"/>
              <w:rPr>
                <w:b/>
                <w:bCs/>
                <w:color w:val="000000" w:themeColor="text1"/>
              </w:rPr>
            </w:pPr>
            <w:r w:rsidRPr="00611900">
              <w:rPr>
                <w:b/>
                <w:bCs/>
                <w:color w:val="000000" w:themeColor="text1"/>
              </w:rPr>
              <w:t>3,066 (2.6)</w:t>
            </w:r>
          </w:p>
        </w:tc>
        <w:tc>
          <w:tcPr>
            <w:tcW w:w="1772" w:type="dxa"/>
            <w:gridSpan w:val="2"/>
            <w:vAlign w:val="center"/>
          </w:tcPr>
          <w:p w14:paraId="465F548B" w14:textId="77777777" w:rsidR="00276EB1" w:rsidRPr="00611900" w:rsidRDefault="00000000" w:rsidP="00CB4260">
            <w:pPr>
              <w:jc w:val="left"/>
              <w:rPr>
                <w:b/>
                <w:bCs/>
                <w:color w:val="000000" w:themeColor="text1"/>
              </w:rPr>
            </w:pPr>
            <w:r w:rsidRPr="00611900">
              <w:rPr>
                <w:b/>
                <w:bCs/>
                <w:color w:val="000000" w:themeColor="text1"/>
              </w:rPr>
              <w:t>1.78 (1.70-1.86)</w:t>
            </w:r>
          </w:p>
        </w:tc>
        <w:tc>
          <w:tcPr>
            <w:tcW w:w="1773" w:type="dxa"/>
            <w:gridSpan w:val="3"/>
            <w:vAlign w:val="center"/>
          </w:tcPr>
          <w:p w14:paraId="523B45BE" w14:textId="77777777" w:rsidR="00276EB1" w:rsidRPr="00611900" w:rsidRDefault="00000000" w:rsidP="00CB4260">
            <w:pPr>
              <w:jc w:val="left"/>
              <w:rPr>
                <w:b/>
                <w:bCs/>
                <w:color w:val="000000" w:themeColor="text1"/>
              </w:rPr>
            </w:pPr>
            <w:r w:rsidRPr="00611900">
              <w:rPr>
                <w:b/>
                <w:bCs/>
                <w:color w:val="000000" w:themeColor="text1"/>
              </w:rPr>
              <w:t>1.80 (1.73-1.89)</w:t>
            </w:r>
          </w:p>
        </w:tc>
      </w:tr>
      <w:tr w:rsidR="00276EB1" w:rsidRPr="00611900" w14:paraId="4E62E57A" w14:textId="77777777">
        <w:trPr>
          <w:gridAfter w:val="2"/>
          <w:wAfter w:w="707" w:type="dxa"/>
          <w:jc w:val="center"/>
        </w:trPr>
        <w:tc>
          <w:tcPr>
            <w:tcW w:w="3758" w:type="dxa"/>
            <w:gridSpan w:val="2"/>
            <w:vAlign w:val="center"/>
          </w:tcPr>
          <w:p w14:paraId="67DFB214" w14:textId="77777777" w:rsidR="00276EB1" w:rsidRPr="00611900" w:rsidRDefault="00000000" w:rsidP="00CB4260">
            <w:pPr>
              <w:rPr>
                <w:color w:val="000000" w:themeColor="text1"/>
              </w:rPr>
            </w:pPr>
            <w:r w:rsidRPr="00611900">
              <w:rPr>
                <w:rFonts w:eastAsia="等线"/>
                <w:color w:val="000000" w:themeColor="text1"/>
              </w:rPr>
              <w:t>Diseases of the circulatory system</w:t>
            </w:r>
          </w:p>
        </w:tc>
        <w:tc>
          <w:tcPr>
            <w:tcW w:w="3758" w:type="dxa"/>
            <w:gridSpan w:val="6"/>
            <w:vAlign w:val="center"/>
          </w:tcPr>
          <w:p w14:paraId="0BBF8BCD" w14:textId="77777777" w:rsidR="00276EB1" w:rsidRPr="00611900" w:rsidRDefault="00276EB1" w:rsidP="00CB4260">
            <w:pPr>
              <w:rPr>
                <w:color w:val="000000" w:themeColor="text1"/>
              </w:rPr>
            </w:pPr>
          </w:p>
        </w:tc>
      </w:tr>
      <w:tr w:rsidR="00276EB1" w:rsidRPr="00611900" w14:paraId="527AE343" w14:textId="77777777">
        <w:trPr>
          <w:jc w:val="center"/>
        </w:trPr>
        <w:tc>
          <w:tcPr>
            <w:tcW w:w="3256" w:type="dxa"/>
            <w:vAlign w:val="center"/>
          </w:tcPr>
          <w:p w14:paraId="430A676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Hypertension</w:t>
            </w:r>
          </w:p>
        </w:tc>
        <w:tc>
          <w:tcPr>
            <w:tcW w:w="1422" w:type="dxa"/>
            <w:gridSpan w:val="4"/>
          </w:tcPr>
          <w:p w14:paraId="012D3AA7" w14:textId="77777777" w:rsidR="00276EB1" w:rsidRPr="00611900" w:rsidRDefault="00000000" w:rsidP="00CB4260">
            <w:pPr>
              <w:jc w:val="left"/>
              <w:rPr>
                <w:color w:val="000000" w:themeColor="text1"/>
              </w:rPr>
            </w:pPr>
            <w:r w:rsidRPr="00611900">
              <w:rPr>
                <w:color w:val="000000" w:themeColor="text1"/>
              </w:rPr>
              <w:t>58,078 (49.7)</w:t>
            </w:r>
          </w:p>
        </w:tc>
        <w:tc>
          <w:tcPr>
            <w:tcW w:w="1772" w:type="dxa"/>
            <w:gridSpan w:val="2"/>
            <w:vAlign w:val="center"/>
          </w:tcPr>
          <w:p w14:paraId="3F2FCB8B" w14:textId="77777777" w:rsidR="00276EB1" w:rsidRPr="00611900" w:rsidRDefault="00000000" w:rsidP="00CB4260">
            <w:pPr>
              <w:rPr>
                <w:rFonts w:eastAsia="等线"/>
                <w:color w:val="000000" w:themeColor="text1"/>
              </w:rPr>
            </w:pPr>
            <w:r w:rsidRPr="00611900">
              <w:rPr>
                <w:rFonts w:eastAsia="等线"/>
                <w:color w:val="000000" w:themeColor="text1"/>
              </w:rPr>
              <w:t>1.44 (1.42-1.46)</w:t>
            </w:r>
          </w:p>
        </w:tc>
        <w:tc>
          <w:tcPr>
            <w:tcW w:w="1773" w:type="dxa"/>
            <w:gridSpan w:val="3"/>
            <w:vAlign w:val="center"/>
          </w:tcPr>
          <w:p w14:paraId="27A07A27" w14:textId="77777777" w:rsidR="00276EB1" w:rsidRPr="00611900" w:rsidRDefault="00000000" w:rsidP="00CB4260">
            <w:pPr>
              <w:rPr>
                <w:rFonts w:eastAsia="等线"/>
                <w:color w:val="000000" w:themeColor="text1"/>
              </w:rPr>
            </w:pPr>
            <w:r w:rsidRPr="00611900">
              <w:rPr>
                <w:rFonts w:eastAsia="等线"/>
                <w:color w:val="000000" w:themeColor="text1"/>
              </w:rPr>
              <w:t>1.47 (1.45-1.49)</w:t>
            </w:r>
          </w:p>
        </w:tc>
      </w:tr>
      <w:tr w:rsidR="00276EB1" w:rsidRPr="00611900" w14:paraId="34FBECBE" w14:textId="77777777">
        <w:trPr>
          <w:jc w:val="center"/>
        </w:trPr>
        <w:tc>
          <w:tcPr>
            <w:tcW w:w="3256" w:type="dxa"/>
            <w:vAlign w:val="center"/>
          </w:tcPr>
          <w:p w14:paraId="4F6D6AE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Ischemic heart disease</w:t>
            </w:r>
          </w:p>
        </w:tc>
        <w:tc>
          <w:tcPr>
            <w:tcW w:w="1422" w:type="dxa"/>
            <w:gridSpan w:val="4"/>
          </w:tcPr>
          <w:p w14:paraId="33AB6A3A" w14:textId="77777777" w:rsidR="00276EB1" w:rsidRPr="00611900" w:rsidRDefault="00000000" w:rsidP="00CB4260">
            <w:pPr>
              <w:jc w:val="left"/>
              <w:rPr>
                <w:color w:val="000000" w:themeColor="text1"/>
              </w:rPr>
            </w:pPr>
            <w:r w:rsidRPr="00611900">
              <w:rPr>
                <w:color w:val="000000" w:themeColor="text1"/>
              </w:rPr>
              <w:t>27,679 (23.7)</w:t>
            </w:r>
          </w:p>
        </w:tc>
        <w:tc>
          <w:tcPr>
            <w:tcW w:w="1772" w:type="dxa"/>
            <w:gridSpan w:val="2"/>
            <w:vAlign w:val="center"/>
          </w:tcPr>
          <w:p w14:paraId="5216F708" w14:textId="77777777" w:rsidR="00276EB1" w:rsidRPr="00611900" w:rsidRDefault="00000000" w:rsidP="00CB4260">
            <w:pPr>
              <w:rPr>
                <w:rFonts w:eastAsia="等线"/>
                <w:color w:val="000000" w:themeColor="text1"/>
              </w:rPr>
            </w:pPr>
            <w:r w:rsidRPr="00611900">
              <w:rPr>
                <w:rFonts w:eastAsia="等线"/>
                <w:color w:val="000000" w:themeColor="text1"/>
              </w:rPr>
              <w:t>1.21 (1.19-1.23)</w:t>
            </w:r>
          </w:p>
        </w:tc>
        <w:tc>
          <w:tcPr>
            <w:tcW w:w="1773" w:type="dxa"/>
            <w:gridSpan w:val="3"/>
            <w:vAlign w:val="center"/>
          </w:tcPr>
          <w:p w14:paraId="560FBE14" w14:textId="77777777" w:rsidR="00276EB1" w:rsidRPr="00611900" w:rsidRDefault="00000000" w:rsidP="00CB4260">
            <w:pPr>
              <w:rPr>
                <w:rFonts w:eastAsia="等线"/>
                <w:color w:val="000000" w:themeColor="text1"/>
              </w:rPr>
            </w:pPr>
            <w:r w:rsidRPr="00611900">
              <w:rPr>
                <w:rFonts w:eastAsia="等线"/>
                <w:color w:val="000000" w:themeColor="text1"/>
              </w:rPr>
              <w:t>1.25 (1.23-1.27)</w:t>
            </w:r>
          </w:p>
        </w:tc>
      </w:tr>
      <w:tr w:rsidR="00276EB1" w:rsidRPr="00611900" w14:paraId="5A6EE5F9" w14:textId="77777777">
        <w:trPr>
          <w:jc w:val="center"/>
        </w:trPr>
        <w:tc>
          <w:tcPr>
            <w:tcW w:w="3256" w:type="dxa"/>
            <w:vAlign w:val="center"/>
          </w:tcPr>
          <w:p w14:paraId="3FB608F2"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Angina pectoris</w:t>
            </w:r>
          </w:p>
        </w:tc>
        <w:tc>
          <w:tcPr>
            <w:tcW w:w="1422" w:type="dxa"/>
            <w:gridSpan w:val="4"/>
          </w:tcPr>
          <w:p w14:paraId="4581F02C" w14:textId="77777777" w:rsidR="00276EB1" w:rsidRPr="00611900" w:rsidRDefault="00000000" w:rsidP="00CB4260">
            <w:pPr>
              <w:jc w:val="left"/>
              <w:rPr>
                <w:b/>
                <w:bCs/>
                <w:color w:val="000000" w:themeColor="text1"/>
              </w:rPr>
            </w:pPr>
            <w:r w:rsidRPr="00611900">
              <w:rPr>
                <w:b/>
                <w:bCs/>
                <w:color w:val="000000" w:themeColor="text1"/>
              </w:rPr>
              <w:t>426 (0.4)</w:t>
            </w:r>
          </w:p>
        </w:tc>
        <w:tc>
          <w:tcPr>
            <w:tcW w:w="1772" w:type="dxa"/>
            <w:gridSpan w:val="2"/>
            <w:vAlign w:val="center"/>
          </w:tcPr>
          <w:p w14:paraId="24E7B408" w14:textId="77777777" w:rsidR="00276EB1" w:rsidRPr="00611900" w:rsidRDefault="00000000" w:rsidP="00CB4260">
            <w:pPr>
              <w:jc w:val="left"/>
              <w:rPr>
                <w:b/>
                <w:bCs/>
                <w:color w:val="000000" w:themeColor="text1"/>
              </w:rPr>
            </w:pPr>
            <w:r w:rsidRPr="00611900">
              <w:rPr>
                <w:b/>
                <w:bCs/>
                <w:color w:val="000000" w:themeColor="text1"/>
              </w:rPr>
              <w:t>1.70 (1.52-1.90)</w:t>
            </w:r>
          </w:p>
        </w:tc>
        <w:tc>
          <w:tcPr>
            <w:tcW w:w="1773" w:type="dxa"/>
            <w:gridSpan w:val="3"/>
            <w:vAlign w:val="center"/>
          </w:tcPr>
          <w:p w14:paraId="67F26DE5" w14:textId="77777777" w:rsidR="00276EB1" w:rsidRPr="00611900" w:rsidRDefault="00000000" w:rsidP="00CB4260">
            <w:pPr>
              <w:jc w:val="left"/>
              <w:rPr>
                <w:b/>
                <w:bCs/>
                <w:color w:val="000000" w:themeColor="text1"/>
              </w:rPr>
            </w:pPr>
            <w:r w:rsidRPr="00611900">
              <w:rPr>
                <w:b/>
                <w:bCs/>
                <w:color w:val="000000" w:themeColor="text1"/>
              </w:rPr>
              <w:t>1.60 (1.43-1.80)</w:t>
            </w:r>
          </w:p>
        </w:tc>
      </w:tr>
      <w:tr w:rsidR="00276EB1" w:rsidRPr="00611900" w14:paraId="2CCE88F6" w14:textId="77777777">
        <w:trPr>
          <w:jc w:val="center"/>
        </w:trPr>
        <w:tc>
          <w:tcPr>
            <w:tcW w:w="3256" w:type="dxa"/>
            <w:vAlign w:val="center"/>
          </w:tcPr>
          <w:p w14:paraId="6B795DFE"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Myocardial infarction</w:t>
            </w:r>
          </w:p>
        </w:tc>
        <w:tc>
          <w:tcPr>
            <w:tcW w:w="1422" w:type="dxa"/>
            <w:gridSpan w:val="4"/>
          </w:tcPr>
          <w:p w14:paraId="2A17BFA1" w14:textId="77777777" w:rsidR="00276EB1" w:rsidRPr="00611900" w:rsidRDefault="00000000" w:rsidP="00CB4260">
            <w:pPr>
              <w:jc w:val="left"/>
              <w:rPr>
                <w:b/>
                <w:bCs/>
                <w:color w:val="000000" w:themeColor="text1"/>
              </w:rPr>
            </w:pPr>
            <w:r w:rsidRPr="00611900">
              <w:rPr>
                <w:b/>
                <w:bCs/>
                <w:color w:val="000000" w:themeColor="text1"/>
              </w:rPr>
              <w:t>6,934 (5.9)</w:t>
            </w:r>
          </w:p>
        </w:tc>
        <w:tc>
          <w:tcPr>
            <w:tcW w:w="1772" w:type="dxa"/>
            <w:gridSpan w:val="2"/>
            <w:vAlign w:val="center"/>
          </w:tcPr>
          <w:p w14:paraId="6C1F3BC2" w14:textId="77777777" w:rsidR="00276EB1" w:rsidRPr="00611900" w:rsidRDefault="00000000" w:rsidP="00CB4260">
            <w:pPr>
              <w:jc w:val="left"/>
              <w:rPr>
                <w:b/>
                <w:bCs/>
                <w:color w:val="000000" w:themeColor="text1"/>
              </w:rPr>
            </w:pPr>
            <w:r w:rsidRPr="00611900">
              <w:rPr>
                <w:b/>
                <w:bCs/>
                <w:color w:val="000000" w:themeColor="text1"/>
              </w:rPr>
              <w:t>1.69 (1.64-1.73)</w:t>
            </w:r>
          </w:p>
        </w:tc>
        <w:tc>
          <w:tcPr>
            <w:tcW w:w="1773" w:type="dxa"/>
            <w:gridSpan w:val="3"/>
            <w:vAlign w:val="center"/>
          </w:tcPr>
          <w:p w14:paraId="05446B21" w14:textId="77777777" w:rsidR="00276EB1" w:rsidRPr="00611900" w:rsidRDefault="00000000" w:rsidP="00CB4260">
            <w:pPr>
              <w:jc w:val="left"/>
              <w:rPr>
                <w:b/>
                <w:bCs/>
                <w:color w:val="000000" w:themeColor="text1"/>
              </w:rPr>
            </w:pPr>
            <w:r w:rsidRPr="00611900">
              <w:rPr>
                <w:b/>
                <w:bCs/>
                <w:color w:val="000000" w:themeColor="text1"/>
              </w:rPr>
              <w:t>1.70 (1.65-1.75)</w:t>
            </w:r>
          </w:p>
        </w:tc>
      </w:tr>
      <w:tr w:rsidR="00276EB1" w:rsidRPr="00611900" w14:paraId="39ADA98F" w14:textId="77777777">
        <w:trPr>
          <w:jc w:val="center"/>
        </w:trPr>
        <w:tc>
          <w:tcPr>
            <w:tcW w:w="3256" w:type="dxa"/>
            <w:vAlign w:val="center"/>
          </w:tcPr>
          <w:p w14:paraId="0A69132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Pulmonary embolism</w:t>
            </w:r>
          </w:p>
        </w:tc>
        <w:tc>
          <w:tcPr>
            <w:tcW w:w="1422" w:type="dxa"/>
            <w:gridSpan w:val="4"/>
          </w:tcPr>
          <w:p w14:paraId="7C103ABE" w14:textId="77777777" w:rsidR="00276EB1" w:rsidRPr="00611900" w:rsidRDefault="00000000" w:rsidP="00CB4260">
            <w:pPr>
              <w:jc w:val="left"/>
              <w:rPr>
                <w:color w:val="000000" w:themeColor="text1"/>
              </w:rPr>
            </w:pPr>
            <w:r w:rsidRPr="00611900">
              <w:rPr>
                <w:color w:val="000000" w:themeColor="text1"/>
              </w:rPr>
              <w:t>1,814 (1.6)</w:t>
            </w:r>
          </w:p>
        </w:tc>
        <w:tc>
          <w:tcPr>
            <w:tcW w:w="1772" w:type="dxa"/>
            <w:gridSpan w:val="2"/>
            <w:vAlign w:val="center"/>
          </w:tcPr>
          <w:p w14:paraId="15AA961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0.99 (0.94-1.04)</w:t>
            </w:r>
          </w:p>
        </w:tc>
        <w:tc>
          <w:tcPr>
            <w:tcW w:w="1773" w:type="dxa"/>
            <w:gridSpan w:val="3"/>
            <w:vAlign w:val="center"/>
          </w:tcPr>
          <w:p w14:paraId="4C4CCEF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1.00 (0.95-1.05)</w:t>
            </w:r>
          </w:p>
        </w:tc>
      </w:tr>
      <w:tr w:rsidR="00276EB1" w:rsidRPr="00611900" w14:paraId="2CC57104" w14:textId="77777777">
        <w:trPr>
          <w:jc w:val="center"/>
        </w:trPr>
        <w:tc>
          <w:tcPr>
            <w:tcW w:w="3256" w:type="dxa"/>
            <w:vAlign w:val="center"/>
          </w:tcPr>
          <w:p w14:paraId="564EB12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Arrhythmias</w:t>
            </w:r>
          </w:p>
        </w:tc>
        <w:tc>
          <w:tcPr>
            <w:tcW w:w="1422" w:type="dxa"/>
            <w:gridSpan w:val="4"/>
          </w:tcPr>
          <w:p w14:paraId="23EE4B8E" w14:textId="77777777" w:rsidR="00276EB1" w:rsidRPr="00611900" w:rsidRDefault="00000000" w:rsidP="00CB4260">
            <w:pPr>
              <w:jc w:val="left"/>
              <w:rPr>
                <w:color w:val="000000" w:themeColor="text1"/>
              </w:rPr>
            </w:pPr>
            <w:r w:rsidRPr="00611900">
              <w:rPr>
                <w:color w:val="000000" w:themeColor="text1"/>
              </w:rPr>
              <w:t>20,794 (17.8)</w:t>
            </w:r>
          </w:p>
        </w:tc>
        <w:tc>
          <w:tcPr>
            <w:tcW w:w="1772" w:type="dxa"/>
            <w:gridSpan w:val="2"/>
            <w:vAlign w:val="center"/>
          </w:tcPr>
          <w:p w14:paraId="07D55723" w14:textId="77777777" w:rsidR="00276EB1" w:rsidRPr="00611900" w:rsidRDefault="00000000" w:rsidP="00CB4260">
            <w:pPr>
              <w:rPr>
                <w:rFonts w:eastAsia="等线"/>
                <w:color w:val="000000" w:themeColor="text1"/>
              </w:rPr>
            </w:pPr>
            <w:r w:rsidRPr="00611900">
              <w:rPr>
                <w:rFonts w:eastAsia="等线"/>
                <w:color w:val="000000" w:themeColor="text1"/>
              </w:rPr>
              <w:t>1.02 (1.01-1.04)</w:t>
            </w:r>
          </w:p>
        </w:tc>
        <w:tc>
          <w:tcPr>
            <w:tcW w:w="1773" w:type="dxa"/>
            <w:gridSpan w:val="3"/>
            <w:vAlign w:val="center"/>
          </w:tcPr>
          <w:p w14:paraId="1E7C974F" w14:textId="77777777" w:rsidR="00276EB1" w:rsidRPr="00611900" w:rsidRDefault="00000000" w:rsidP="00CB4260">
            <w:pPr>
              <w:rPr>
                <w:rFonts w:eastAsia="等线"/>
                <w:color w:val="000000" w:themeColor="text1"/>
              </w:rPr>
            </w:pPr>
            <w:r w:rsidRPr="00611900">
              <w:rPr>
                <w:rFonts w:eastAsia="等线"/>
                <w:color w:val="000000" w:themeColor="text1"/>
              </w:rPr>
              <w:t>1.07 (1.05-1.09)</w:t>
            </w:r>
          </w:p>
        </w:tc>
      </w:tr>
      <w:tr w:rsidR="00276EB1" w:rsidRPr="00611900" w14:paraId="271AF6F6" w14:textId="77777777">
        <w:trPr>
          <w:jc w:val="center"/>
        </w:trPr>
        <w:tc>
          <w:tcPr>
            <w:tcW w:w="3256" w:type="dxa"/>
            <w:vAlign w:val="center"/>
          </w:tcPr>
          <w:p w14:paraId="2D8D6C9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Heart failure</w:t>
            </w:r>
          </w:p>
        </w:tc>
        <w:tc>
          <w:tcPr>
            <w:tcW w:w="1422" w:type="dxa"/>
            <w:gridSpan w:val="4"/>
          </w:tcPr>
          <w:p w14:paraId="258B90EF" w14:textId="77777777" w:rsidR="00276EB1" w:rsidRPr="00611900" w:rsidRDefault="00000000" w:rsidP="00CB4260">
            <w:pPr>
              <w:jc w:val="left"/>
              <w:rPr>
                <w:color w:val="000000" w:themeColor="text1"/>
              </w:rPr>
            </w:pPr>
            <w:r w:rsidRPr="00611900">
              <w:rPr>
                <w:color w:val="000000" w:themeColor="text1"/>
              </w:rPr>
              <w:t>16,906 (14.5)</w:t>
            </w:r>
          </w:p>
        </w:tc>
        <w:tc>
          <w:tcPr>
            <w:tcW w:w="1772" w:type="dxa"/>
            <w:gridSpan w:val="2"/>
            <w:vAlign w:val="center"/>
          </w:tcPr>
          <w:p w14:paraId="7643DD83" w14:textId="77777777" w:rsidR="00276EB1" w:rsidRPr="00611900" w:rsidRDefault="00000000" w:rsidP="00CB4260">
            <w:pPr>
              <w:rPr>
                <w:rFonts w:eastAsia="等线"/>
                <w:color w:val="000000" w:themeColor="text1"/>
              </w:rPr>
            </w:pPr>
            <w:r w:rsidRPr="00611900">
              <w:rPr>
                <w:rFonts w:eastAsia="等线"/>
                <w:color w:val="000000" w:themeColor="text1"/>
              </w:rPr>
              <w:t>1.06 (1.04-1.08)</w:t>
            </w:r>
          </w:p>
        </w:tc>
        <w:tc>
          <w:tcPr>
            <w:tcW w:w="1773" w:type="dxa"/>
            <w:gridSpan w:val="3"/>
            <w:vAlign w:val="center"/>
          </w:tcPr>
          <w:p w14:paraId="2495EFBD" w14:textId="77777777" w:rsidR="00276EB1" w:rsidRPr="00611900" w:rsidRDefault="00000000" w:rsidP="00CB4260">
            <w:pPr>
              <w:rPr>
                <w:rFonts w:eastAsia="等线"/>
                <w:color w:val="000000" w:themeColor="text1"/>
              </w:rPr>
            </w:pPr>
            <w:r w:rsidRPr="00611900">
              <w:rPr>
                <w:rFonts w:eastAsia="等线"/>
                <w:color w:val="000000" w:themeColor="text1"/>
              </w:rPr>
              <w:t>1.10 (1.08-1.13)</w:t>
            </w:r>
          </w:p>
        </w:tc>
      </w:tr>
      <w:tr w:rsidR="00276EB1" w:rsidRPr="00611900" w14:paraId="507872E9" w14:textId="77777777" w:rsidTr="00A3695F">
        <w:trPr>
          <w:jc w:val="center"/>
        </w:trPr>
        <w:tc>
          <w:tcPr>
            <w:tcW w:w="3256" w:type="dxa"/>
            <w:vAlign w:val="center"/>
          </w:tcPr>
          <w:p w14:paraId="5080F1E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Valvular lesions</w:t>
            </w:r>
          </w:p>
        </w:tc>
        <w:tc>
          <w:tcPr>
            <w:tcW w:w="1422" w:type="dxa"/>
            <w:gridSpan w:val="4"/>
          </w:tcPr>
          <w:p w14:paraId="7DCD80D6" w14:textId="77777777" w:rsidR="00276EB1" w:rsidRPr="00611900" w:rsidRDefault="00000000" w:rsidP="00CB4260">
            <w:pPr>
              <w:jc w:val="left"/>
              <w:rPr>
                <w:color w:val="000000" w:themeColor="text1"/>
              </w:rPr>
            </w:pPr>
            <w:r w:rsidRPr="00611900">
              <w:rPr>
                <w:color w:val="000000" w:themeColor="text1"/>
              </w:rPr>
              <w:t>5,497 (4.7)</w:t>
            </w:r>
          </w:p>
        </w:tc>
        <w:tc>
          <w:tcPr>
            <w:tcW w:w="1772" w:type="dxa"/>
            <w:gridSpan w:val="2"/>
            <w:vAlign w:val="center"/>
          </w:tcPr>
          <w:p w14:paraId="4FD481FC" w14:textId="77777777" w:rsidR="00276EB1" w:rsidRPr="00611900" w:rsidRDefault="00000000" w:rsidP="00CB4260">
            <w:pPr>
              <w:rPr>
                <w:rFonts w:eastAsia="等线"/>
                <w:color w:val="000000" w:themeColor="text1"/>
              </w:rPr>
            </w:pPr>
            <w:r w:rsidRPr="00611900">
              <w:rPr>
                <w:rFonts w:eastAsia="等线"/>
                <w:color w:val="000000" w:themeColor="text1"/>
              </w:rPr>
              <w:t>1.33 (1.29-1.38)</w:t>
            </w:r>
          </w:p>
        </w:tc>
        <w:tc>
          <w:tcPr>
            <w:tcW w:w="1773" w:type="dxa"/>
            <w:gridSpan w:val="3"/>
            <w:vAlign w:val="center"/>
          </w:tcPr>
          <w:p w14:paraId="268B7E49" w14:textId="77777777" w:rsidR="00276EB1" w:rsidRPr="00611900" w:rsidRDefault="00000000" w:rsidP="00CB4260">
            <w:pPr>
              <w:rPr>
                <w:rFonts w:eastAsia="等线"/>
                <w:color w:val="000000" w:themeColor="text1"/>
              </w:rPr>
            </w:pPr>
            <w:r w:rsidRPr="00611900">
              <w:rPr>
                <w:rFonts w:eastAsia="等线"/>
                <w:color w:val="000000" w:themeColor="text1"/>
              </w:rPr>
              <w:t>1.35 (1.31-1.40)</w:t>
            </w:r>
          </w:p>
        </w:tc>
      </w:tr>
      <w:tr w:rsidR="00276EB1" w:rsidRPr="00611900" w14:paraId="1486202F" w14:textId="77777777" w:rsidTr="00A3695F">
        <w:trPr>
          <w:jc w:val="center"/>
        </w:trPr>
        <w:tc>
          <w:tcPr>
            <w:tcW w:w="3256" w:type="dxa"/>
            <w:vAlign w:val="center"/>
          </w:tcPr>
          <w:p w14:paraId="59D4E48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Cerebrovascular diseases</w:t>
            </w:r>
          </w:p>
        </w:tc>
        <w:tc>
          <w:tcPr>
            <w:tcW w:w="1422" w:type="dxa"/>
            <w:gridSpan w:val="4"/>
          </w:tcPr>
          <w:p w14:paraId="574FFDA3" w14:textId="77777777" w:rsidR="00276EB1" w:rsidRPr="00611900" w:rsidRDefault="00000000" w:rsidP="00CB4260">
            <w:pPr>
              <w:jc w:val="left"/>
              <w:rPr>
                <w:color w:val="000000" w:themeColor="text1"/>
              </w:rPr>
            </w:pPr>
            <w:r w:rsidRPr="00611900">
              <w:rPr>
                <w:color w:val="000000" w:themeColor="text1"/>
              </w:rPr>
              <w:t>10,175 (8.7)</w:t>
            </w:r>
          </w:p>
        </w:tc>
        <w:tc>
          <w:tcPr>
            <w:tcW w:w="1772" w:type="dxa"/>
            <w:gridSpan w:val="2"/>
            <w:vAlign w:val="center"/>
          </w:tcPr>
          <w:p w14:paraId="32C233F4" w14:textId="77777777" w:rsidR="00276EB1" w:rsidRPr="00611900" w:rsidRDefault="00000000" w:rsidP="00CB4260">
            <w:pPr>
              <w:rPr>
                <w:rFonts w:eastAsia="等线"/>
                <w:color w:val="000000" w:themeColor="text1"/>
              </w:rPr>
            </w:pPr>
            <w:r w:rsidRPr="00611900">
              <w:rPr>
                <w:rFonts w:eastAsia="等线"/>
                <w:color w:val="000000" w:themeColor="text1"/>
              </w:rPr>
              <w:t>1.38 (1.35-1.41)</w:t>
            </w:r>
          </w:p>
        </w:tc>
        <w:tc>
          <w:tcPr>
            <w:tcW w:w="1773" w:type="dxa"/>
            <w:gridSpan w:val="3"/>
            <w:vAlign w:val="center"/>
          </w:tcPr>
          <w:p w14:paraId="5F4FD408" w14:textId="77777777" w:rsidR="00276EB1" w:rsidRPr="00611900" w:rsidRDefault="00000000" w:rsidP="00CB4260">
            <w:pPr>
              <w:rPr>
                <w:rFonts w:eastAsia="等线"/>
                <w:color w:val="000000" w:themeColor="text1"/>
              </w:rPr>
            </w:pPr>
            <w:r w:rsidRPr="00611900">
              <w:rPr>
                <w:rFonts w:eastAsia="等线"/>
                <w:color w:val="000000" w:themeColor="text1"/>
              </w:rPr>
              <w:t>1.40 (1.37-1.43)</w:t>
            </w:r>
          </w:p>
        </w:tc>
      </w:tr>
      <w:tr w:rsidR="00276EB1" w:rsidRPr="00611900" w14:paraId="6327FA72" w14:textId="77777777">
        <w:trPr>
          <w:jc w:val="center"/>
        </w:trPr>
        <w:tc>
          <w:tcPr>
            <w:tcW w:w="3256" w:type="dxa"/>
            <w:vAlign w:val="center"/>
          </w:tcPr>
          <w:p w14:paraId="788D666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Intracerebral hemorrhage</w:t>
            </w:r>
          </w:p>
        </w:tc>
        <w:tc>
          <w:tcPr>
            <w:tcW w:w="1422" w:type="dxa"/>
            <w:gridSpan w:val="4"/>
          </w:tcPr>
          <w:p w14:paraId="639EEB50" w14:textId="77777777" w:rsidR="00276EB1" w:rsidRPr="00611900" w:rsidRDefault="00000000" w:rsidP="00CB4260">
            <w:pPr>
              <w:jc w:val="left"/>
              <w:rPr>
                <w:color w:val="000000" w:themeColor="text1"/>
              </w:rPr>
            </w:pPr>
            <w:r w:rsidRPr="00611900">
              <w:rPr>
                <w:color w:val="000000" w:themeColor="text1"/>
              </w:rPr>
              <w:t>672 (0.6)</w:t>
            </w:r>
          </w:p>
        </w:tc>
        <w:tc>
          <w:tcPr>
            <w:tcW w:w="1772" w:type="dxa"/>
            <w:gridSpan w:val="2"/>
            <w:vAlign w:val="center"/>
          </w:tcPr>
          <w:p w14:paraId="62B6512C" w14:textId="77777777" w:rsidR="00276EB1" w:rsidRPr="00611900" w:rsidRDefault="00000000" w:rsidP="00CB4260">
            <w:pPr>
              <w:rPr>
                <w:rFonts w:eastAsia="等线"/>
                <w:color w:val="000000" w:themeColor="text1"/>
              </w:rPr>
            </w:pPr>
            <w:r w:rsidRPr="00611900">
              <w:rPr>
                <w:rFonts w:eastAsia="等线"/>
                <w:color w:val="000000" w:themeColor="text1"/>
              </w:rPr>
              <w:t>1.17 (1.07-1.27)</w:t>
            </w:r>
          </w:p>
        </w:tc>
        <w:tc>
          <w:tcPr>
            <w:tcW w:w="1773" w:type="dxa"/>
            <w:gridSpan w:val="3"/>
            <w:vAlign w:val="center"/>
          </w:tcPr>
          <w:p w14:paraId="07550185" w14:textId="77777777" w:rsidR="00276EB1" w:rsidRPr="00611900" w:rsidRDefault="00000000" w:rsidP="00CB4260">
            <w:pPr>
              <w:rPr>
                <w:rFonts w:eastAsia="等线"/>
                <w:color w:val="000000" w:themeColor="text1"/>
              </w:rPr>
            </w:pPr>
            <w:r w:rsidRPr="00611900">
              <w:rPr>
                <w:rFonts w:eastAsia="等线"/>
                <w:color w:val="000000" w:themeColor="text1"/>
              </w:rPr>
              <w:t>1.15 (1.05-1.26)</w:t>
            </w:r>
          </w:p>
        </w:tc>
      </w:tr>
      <w:tr w:rsidR="00276EB1" w:rsidRPr="00611900" w14:paraId="5A4EC25D" w14:textId="77777777">
        <w:trPr>
          <w:jc w:val="center"/>
        </w:trPr>
        <w:tc>
          <w:tcPr>
            <w:tcW w:w="3256" w:type="dxa"/>
            <w:vAlign w:val="center"/>
          </w:tcPr>
          <w:p w14:paraId="0FBFCAEC"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Cerebral infarction</w:t>
            </w:r>
          </w:p>
        </w:tc>
        <w:tc>
          <w:tcPr>
            <w:tcW w:w="1422" w:type="dxa"/>
            <w:gridSpan w:val="4"/>
          </w:tcPr>
          <w:p w14:paraId="4BD87B9A" w14:textId="77777777" w:rsidR="00276EB1" w:rsidRPr="00611900" w:rsidRDefault="00000000" w:rsidP="00CB4260">
            <w:pPr>
              <w:jc w:val="left"/>
              <w:rPr>
                <w:b/>
                <w:bCs/>
                <w:color w:val="000000" w:themeColor="text1"/>
              </w:rPr>
            </w:pPr>
            <w:r w:rsidRPr="00611900">
              <w:rPr>
                <w:b/>
                <w:bCs/>
                <w:color w:val="000000" w:themeColor="text1"/>
              </w:rPr>
              <w:t>4,638 (4.0)</w:t>
            </w:r>
          </w:p>
        </w:tc>
        <w:tc>
          <w:tcPr>
            <w:tcW w:w="1772" w:type="dxa"/>
            <w:gridSpan w:val="2"/>
            <w:vAlign w:val="center"/>
          </w:tcPr>
          <w:p w14:paraId="4B0AA1CE" w14:textId="77777777" w:rsidR="00276EB1" w:rsidRPr="00611900" w:rsidRDefault="00000000" w:rsidP="00CB4260">
            <w:pPr>
              <w:jc w:val="left"/>
              <w:rPr>
                <w:b/>
                <w:bCs/>
                <w:color w:val="000000" w:themeColor="text1"/>
              </w:rPr>
            </w:pPr>
            <w:r w:rsidRPr="00611900">
              <w:rPr>
                <w:b/>
                <w:bCs/>
                <w:color w:val="000000" w:themeColor="text1"/>
              </w:rPr>
              <w:t>1.90 (1.83-1.97)</w:t>
            </w:r>
          </w:p>
        </w:tc>
        <w:tc>
          <w:tcPr>
            <w:tcW w:w="1773" w:type="dxa"/>
            <w:gridSpan w:val="3"/>
            <w:vAlign w:val="center"/>
          </w:tcPr>
          <w:p w14:paraId="71EE3406" w14:textId="77777777" w:rsidR="00276EB1" w:rsidRPr="00611900" w:rsidRDefault="00000000" w:rsidP="00CB4260">
            <w:pPr>
              <w:jc w:val="left"/>
              <w:rPr>
                <w:b/>
                <w:bCs/>
                <w:color w:val="000000" w:themeColor="text1"/>
              </w:rPr>
            </w:pPr>
            <w:r w:rsidRPr="00611900">
              <w:rPr>
                <w:b/>
                <w:bCs/>
                <w:color w:val="000000" w:themeColor="text1"/>
              </w:rPr>
              <w:t>1.93 (1.86-2.00)</w:t>
            </w:r>
          </w:p>
        </w:tc>
      </w:tr>
      <w:tr w:rsidR="00276EB1" w:rsidRPr="00611900" w14:paraId="02CB52BF" w14:textId="77777777">
        <w:trPr>
          <w:jc w:val="center"/>
        </w:trPr>
        <w:tc>
          <w:tcPr>
            <w:tcW w:w="3256" w:type="dxa"/>
            <w:vAlign w:val="center"/>
          </w:tcPr>
          <w:p w14:paraId="1A83511D"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Arteriosclerosis</w:t>
            </w:r>
          </w:p>
        </w:tc>
        <w:tc>
          <w:tcPr>
            <w:tcW w:w="1422" w:type="dxa"/>
            <w:gridSpan w:val="4"/>
          </w:tcPr>
          <w:p w14:paraId="3ACB8B85" w14:textId="77777777" w:rsidR="00276EB1" w:rsidRPr="00611900" w:rsidRDefault="00000000" w:rsidP="00CB4260">
            <w:pPr>
              <w:jc w:val="left"/>
              <w:rPr>
                <w:b/>
                <w:bCs/>
                <w:color w:val="000000" w:themeColor="text1"/>
              </w:rPr>
            </w:pPr>
            <w:r w:rsidRPr="00611900">
              <w:rPr>
                <w:b/>
                <w:bCs/>
                <w:color w:val="000000" w:themeColor="text1"/>
              </w:rPr>
              <w:t>5,275 (4.5)</w:t>
            </w:r>
          </w:p>
        </w:tc>
        <w:tc>
          <w:tcPr>
            <w:tcW w:w="1772" w:type="dxa"/>
            <w:gridSpan w:val="2"/>
            <w:vAlign w:val="center"/>
          </w:tcPr>
          <w:p w14:paraId="2DB439D2" w14:textId="77777777" w:rsidR="00276EB1" w:rsidRPr="00611900" w:rsidRDefault="00000000" w:rsidP="00CB4260">
            <w:pPr>
              <w:jc w:val="left"/>
              <w:rPr>
                <w:b/>
                <w:bCs/>
                <w:color w:val="000000" w:themeColor="text1"/>
              </w:rPr>
            </w:pPr>
            <w:r w:rsidRPr="00611900">
              <w:rPr>
                <w:b/>
                <w:bCs/>
                <w:color w:val="000000" w:themeColor="text1"/>
              </w:rPr>
              <w:t>3.28 (3.16-3.40)</w:t>
            </w:r>
          </w:p>
        </w:tc>
        <w:tc>
          <w:tcPr>
            <w:tcW w:w="1773" w:type="dxa"/>
            <w:gridSpan w:val="3"/>
            <w:vAlign w:val="center"/>
          </w:tcPr>
          <w:p w14:paraId="761AF238" w14:textId="77777777" w:rsidR="00276EB1" w:rsidRPr="00611900" w:rsidRDefault="00000000" w:rsidP="00CB4260">
            <w:pPr>
              <w:jc w:val="left"/>
              <w:rPr>
                <w:b/>
                <w:bCs/>
                <w:color w:val="000000" w:themeColor="text1"/>
              </w:rPr>
            </w:pPr>
            <w:r w:rsidRPr="00611900">
              <w:rPr>
                <w:b/>
                <w:bCs/>
                <w:color w:val="000000" w:themeColor="text1"/>
              </w:rPr>
              <w:t>3.15 (3.03-3.27)</w:t>
            </w:r>
          </w:p>
        </w:tc>
      </w:tr>
      <w:tr w:rsidR="00276EB1" w:rsidRPr="00611900" w14:paraId="4BDAF32D" w14:textId="77777777">
        <w:trPr>
          <w:jc w:val="center"/>
        </w:trPr>
        <w:tc>
          <w:tcPr>
            <w:tcW w:w="3256" w:type="dxa"/>
            <w:vAlign w:val="center"/>
          </w:tcPr>
          <w:p w14:paraId="4D321B5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Deep vein thrombosis</w:t>
            </w:r>
          </w:p>
        </w:tc>
        <w:tc>
          <w:tcPr>
            <w:tcW w:w="1422" w:type="dxa"/>
            <w:gridSpan w:val="4"/>
          </w:tcPr>
          <w:p w14:paraId="16509E8C" w14:textId="77777777" w:rsidR="00276EB1" w:rsidRPr="00611900" w:rsidRDefault="00000000" w:rsidP="00CB4260">
            <w:pPr>
              <w:jc w:val="left"/>
              <w:rPr>
                <w:color w:val="000000" w:themeColor="text1"/>
              </w:rPr>
            </w:pPr>
            <w:r w:rsidRPr="00611900">
              <w:rPr>
                <w:color w:val="000000" w:themeColor="text1"/>
              </w:rPr>
              <w:t>2,569 (2.2)</w:t>
            </w:r>
          </w:p>
        </w:tc>
        <w:tc>
          <w:tcPr>
            <w:tcW w:w="1772" w:type="dxa"/>
            <w:gridSpan w:val="2"/>
            <w:vAlign w:val="center"/>
          </w:tcPr>
          <w:p w14:paraId="2DDF309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0.84 (0.80-0.88)</w:t>
            </w:r>
          </w:p>
        </w:tc>
        <w:tc>
          <w:tcPr>
            <w:tcW w:w="1773" w:type="dxa"/>
            <w:gridSpan w:val="3"/>
            <w:vAlign w:val="center"/>
          </w:tcPr>
          <w:p w14:paraId="6657A82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0.86 (0.82-0.90)</w:t>
            </w:r>
          </w:p>
        </w:tc>
      </w:tr>
      <w:tr w:rsidR="00276EB1" w:rsidRPr="00611900" w14:paraId="415EDEE0" w14:textId="77777777">
        <w:trPr>
          <w:gridAfter w:val="2"/>
          <w:wAfter w:w="707" w:type="dxa"/>
          <w:jc w:val="center"/>
        </w:trPr>
        <w:tc>
          <w:tcPr>
            <w:tcW w:w="4114" w:type="dxa"/>
            <w:gridSpan w:val="4"/>
            <w:vAlign w:val="center"/>
          </w:tcPr>
          <w:p w14:paraId="29AFEDB9" w14:textId="77777777" w:rsidR="00276EB1" w:rsidRPr="00611900" w:rsidRDefault="00000000" w:rsidP="00CB4260">
            <w:pPr>
              <w:rPr>
                <w:color w:val="000000" w:themeColor="text1"/>
              </w:rPr>
            </w:pPr>
            <w:r w:rsidRPr="00611900">
              <w:rPr>
                <w:rFonts w:eastAsia="等线"/>
                <w:color w:val="000000" w:themeColor="text1"/>
              </w:rPr>
              <w:t>Diseases of the respiratory system</w:t>
            </w:r>
          </w:p>
        </w:tc>
        <w:tc>
          <w:tcPr>
            <w:tcW w:w="1701" w:type="dxa"/>
            <w:gridSpan w:val="2"/>
            <w:vAlign w:val="center"/>
          </w:tcPr>
          <w:p w14:paraId="5D3FAD05" w14:textId="77777777" w:rsidR="00276EB1" w:rsidRPr="00611900" w:rsidRDefault="00276EB1" w:rsidP="00CB4260">
            <w:pPr>
              <w:rPr>
                <w:color w:val="000000" w:themeColor="text1"/>
              </w:rPr>
            </w:pPr>
          </w:p>
        </w:tc>
        <w:tc>
          <w:tcPr>
            <w:tcW w:w="1701" w:type="dxa"/>
            <w:gridSpan w:val="2"/>
            <w:vAlign w:val="center"/>
          </w:tcPr>
          <w:p w14:paraId="6EDD7859" w14:textId="77777777" w:rsidR="00276EB1" w:rsidRPr="00611900" w:rsidRDefault="00276EB1" w:rsidP="00CB4260">
            <w:pPr>
              <w:rPr>
                <w:color w:val="000000" w:themeColor="text1"/>
              </w:rPr>
            </w:pPr>
          </w:p>
        </w:tc>
      </w:tr>
      <w:tr w:rsidR="00276EB1" w:rsidRPr="00611900" w14:paraId="51DB490F" w14:textId="77777777">
        <w:trPr>
          <w:jc w:val="center"/>
        </w:trPr>
        <w:tc>
          <w:tcPr>
            <w:tcW w:w="3256" w:type="dxa"/>
            <w:vAlign w:val="center"/>
          </w:tcPr>
          <w:p w14:paraId="6F990A9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Influenza and Pneumonia</w:t>
            </w:r>
          </w:p>
        </w:tc>
        <w:tc>
          <w:tcPr>
            <w:tcW w:w="1422" w:type="dxa"/>
            <w:gridSpan w:val="4"/>
          </w:tcPr>
          <w:p w14:paraId="5D394808" w14:textId="77777777" w:rsidR="00276EB1" w:rsidRPr="00611900" w:rsidRDefault="00000000" w:rsidP="00CB4260">
            <w:pPr>
              <w:jc w:val="left"/>
              <w:rPr>
                <w:color w:val="000000" w:themeColor="text1"/>
              </w:rPr>
            </w:pPr>
            <w:r w:rsidRPr="00611900">
              <w:rPr>
                <w:color w:val="000000" w:themeColor="text1"/>
              </w:rPr>
              <w:t>10,563 (9.0)</w:t>
            </w:r>
          </w:p>
        </w:tc>
        <w:tc>
          <w:tcPr>
            <w:tcW w:w="1772" w:type="dxa"/>
            <w:gridSpan w:val="2"/>
            <w:vAlign w:val="center"/>
          </w:tcPr>
          <w:p w14:paraId="798D45D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0.79 (0.78-0.81)</w:t>
            </w:r>
          </w:p>
        </w:tc>
        <w:tc>
          <w:tcPr>
            <w:tcW w:w="1773" w:type="dxa"/>
            <w:gridSpan w:val="3"/>
            <w:vAlign w:val="center"/>
          </w:tcPr>
          <w:p w14:paraId="3BBCB79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0.84 (0.82-0.85)</w:t>
            </w:r>
          </w:p>
        </w:tc>
      </w:tr>
      <w:tr w:rsidR="00276EB1" w:rsidRPr="00611900" w14:paraId="470EFA6E" w14:textId="77777777">
        <w:trPr>
          <w:jc w:val="center"/>
        </w:trPr>
        <w:tc>
          <w:tcPr>
            <w:tcW w:w="3256" w:type="dxa"/>
            <w:vAlign w:val="center"/>
          </w:tcPr>
          <w:p w14:paraId="648EA94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Chronic obstructive bronchitis</w:t>
            </w:r>
          </w:p>
        </w:tc>
        <w:tc>
          <w:tcPr>
            <w:tcW w:w="1422" w:type="dxa"/>
            <w:gridSpan w:val="4"/>
          </w:tcPr>
          <w:p w14:paraId="5001DB8B" w14:textId="77777777" w:rsidR="00276EB1" w:rsidRPr="00611900" w:rsidRDefault="00000000" w:rsidP="00CB4260">
            <w:pPr>
              <w:jc w:val="left"/>
              <w:rPr>
                <w:color w:val="000000" w:themeColor="text1"/>
              </w:rPr>
            </w:pPr>
            <w:r w:rsidRPr="00611900">
              <w:rPr>
                <w:color w:val="000000" w:themeColor="text1"/>
              </w:rPr>
              <w:t>17,473 (15.0)</w:t>
            </w:r>
          </w:p>
        </w:tc>
        <w:tc>
          <w:tcPr>
            <w:tcW w:w="1772" w:type="dxa"/>
            <w:gridSpan w:val="2"/>
            <w:vAlign w:val="center"/>
          </w:tcPr>
          <w:p w14:paraId="725044E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0.74 (0.73-0.75)</w:t>
            </w:r>
          </w:p>
        </w:tc>
        <w:tc>
          <w:tcPr>
            <w:tcW w:w="1773" w:type="dxa"/>
            <w:gridSpan w:val="3"/>
            <w:vAlign w:val="center"/>
          </w:tcPr>
          <w:p w14:paraId="0C7030D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0.82 (0.80-0.83)</w:t>
            </w:r>
          </w:p>
        </w:tc>
      </w:tr>
      <w:tr w:rsidR="00276EB1" w:rsidRPr="00611900" w14:paraId="54083B99" w14:textId="77777777">
        <w:trPr>
          <w:jc w:val="center"/>
        </w:trPr>
        <w:tc>
          <w:tcPr>
            <w:tcW w:w="3256" w:type="dxa"/>
            <w:vAlign w:val="center"/>
          </w:tcPr>
          <w:p w14:paraId="24AA22A2"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Asthma</w:t>
            </w:r>
          </w:p>
        </w:tc>
        <w:tc>
          <w:tcPr>
            <w:tcW w:w="1422" w:type="dxa"/>
            <w:gridSpan w:val="4"/>
          </w:tcPr>
          <w:p w14:paraId="2DFF5E12" w14:textId="77777777" w:rsidR="00276EB1" w:rsidRPr="00611900" w:rsidRDefault="00000000" w:rsidP="00CB4260">
            <w:pPr>
              <w:jc w:val="left"/>
              <w:rPr>
                <w:b/>
                <w:bCs/>
                <w:color w:val="000000" w:themeColor="text1"/>
              </w:rPr>
            </w:pPr>
            <w:r w:rsidRPr="00611900">
              <w:rPr>
                <w:b/>
                <w:bCs/>
                <w:color w:val="000000" w:themeColor="text1"/>
              </w:rPr>
              <w:t>13,089 (11.2)</w:t>
            </w:r>
          </w:p>
        </w:tc>
        <w:tc>
          <w:tcPr>
            <w:tcW w:w="1772" w:type="dxa"/>
            <w:gridSpan w:val="2"/>
            <w:vAlign w:val="center"/>
          </w:tcPr>
          <w:p w14:paraId="38C89B60" w14:textId="77777777" w:rsidR="00276EB1" w:rsidRPr="00611900" w:rsidRDefault="00000000" w:rsidP="00CB4260">
            <w:pPr>
              <w:jc w:val="left"/>
              <w:rPr>
                <w:b/>
                <w:bCs/>
                <w:color w:val="000000" w:themeColor="text1"/>
              </w:rPr>
            </w:pPr>
            <w:r w:rsidRPr="00611900">
              <w:rPr>
                <w:b/>
                <w:bCs/>
                <w:color w:val="000000" w:themeColor="text1"/>
              </w:rPr>
              <w:t>1.60 (1.57-1.64)</w:t>
            </w:r>
          </w:p>
        </w:tc>
        <w:tc>
          <w:tcPr>
            <w:tcW w:w="1773" w:type="dxa"/>
            <w:gridSpan w:val="3"/>
            <w:vAlign w:val="center"/>
          </w:tcPr>
          <w:p w14:paraId="02FD8C9E" w14:textId="77777777" w:rsidR="00276EB1" w:rsidRPr="00611900" w:rsidRDefault="00000000" w:rsidP="00CB4260">
            <w:pPr>
              <w:jc w:val="left"/>
              <w:rPr>
                <w:b/>
                <w:bCs/>
                <w:color w:val="000000" w:themeColor="text1"/>
              </w:rPr>
            </w:pPr>
            <w:r w:rsidRPr="00611900">
              <w:rPr>
                <w:b/>
                <w:bCs/>
                <w:color w:val="000000" w:themeColor="text1"/>
              </w:rPr>
              <w:t>1.54 (1.50-1.57)</w:t>
            </w:r>
          </w:p>
        </w:tc>
      </w:tr>
      <w:tr w:rsidR="00276EB1" w:rsidRPr="00611900" w14:paraId="1BAA8D39" w14:textId="77777777">
        <w:trPr>
          <w:jc w:val="center"/>
        </w:trPr>
        <w:tc>
          <w:tcPr>
            <w:tcW w:w="3256" w:type="dxa"/>
            <w:vAlign w:val="center"/>
          </w:tcPr>
          <w:p w14:paraId="5AE3513F" w14:textId="77777777" w:rsidR="00276EB1" w:rsidRPr="00611900" w:rsidRDefault="00000000" w:rsidP="00CB4260">
            <w:pPr>
              <w:rPr>
                <w:rFonts w:eastAsia="等线"/>
                <w:color w:val="000000" w:themeColor="text1"/>
              </w:rPr>
            </w:pPr>
            <w:r w:rsidRPr="00611900">
              <w:rPr>
                <w:rFonts w:eastAsia="等线"/>
                <w:color w:val="000000" w:themeColor="text1"/>
              </w:rPr>
              <w:t>Diseases of the digestive system</w:t>
            </w:r>
          </w:p>
        </w:tc>
        <w:tc>
          <w:tcPr>
            <w:tcW w:w="1422" w:type="dxa"/>
            <w:gridSpan w:val="4"/>
          </w:tcPr>
          <w:p w14:paraId="5DB0C79C" w14:textId="77777777" w:rsidR="00276EB1" w:rsidRPr="00611900" w:rsidRDefault="00276EB1" w:rsidP="00CB4260">
            <w:pPr>
              <w:jc w:val="left"/>
              <w:rPr>
                <w:color w:val="000000" w:themeColor="text1"/>
              </w:rPr>
            </w:pPr>
          </w:p>
        </w:tc>
        <w:tc>
          <w:tcPr>
            <w:tcW w:w="1772" w:type="dxa"/>
            <w:gridSpan w:val="2"/>
            <w:vAlign w:val="center"/>
          </w:tcPr>
          <w:p w14:paraId="61E690D3" w14:textId="77777777" w:rsidR="00276EB1" w:rsidRPr="00611900" w:rsidRDefault="00276EB1" w:rsidP="00CB4260">
            <w:pPr>
              <w:rPr>
                <w:color w:val="000000" w:themeColor="text1"/>
              </w:rPr>
            </w:pPr>
          </w:p>
        </w:tc>
        <w:tc>
          <w:tcPr>
            <w:tcW w:w="1773" w:type="dxa"/>
            <w:gridSpan w:val="3"/>
            <w:vAlign w:val="center"/>
          </w:tcPr>
          <w:p w14:paraId="654ED0BB" w14:textId="77777777" w:rsidR="00276EB1" w:rsidRPr="00611900" w:rsidRDefault="00276EB1" w:rsidP="00CB4260">
            <w:pPr>
              <w:rPr>
                <w:color w:val="000000" w:themeColor="text1"/>
              </w:rPr>
            </w:pPr>
          </w:p>
        </w:tc>
      </w:tr>
      <w:tr w:rsidR="00276EB1" w:rsidRPr="00611900" w14:paraId="645B4131" w14:textId="77777777">
        <w:trPr>
          <w:jc w:val="center"/>
        </w:trPr>
        <w:tc>
          <w:tcPr>
            <w:tcW w:w="3256" w:type="dxa"/>
            <w:vAlign w:val="center"/>
          </w:tcPr>
          <w:p w14:paraId="78F87DC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Appendicitis</w:t>
            </w:r>
          </w:p>
        </w:tc>
        <w:tc>
          <w:tcPr>
            <w:tcW w:w="1422" w:type="dxa"/>
            <w:gridSpan w:val="4"/>
          </w:tcPr>
          <w:p w14:paraId="6FFE0C5D" w14:textId="77777777" w:rsidR="00276EB1" w:rsidRPr="00611900" w:rsidRDefault="00000000" w:rsidP="00CB4260">
            <w:pPr>
              <w:jc w:val="left"/>
              <w:rPr>
                <w:color w:val="000000" w:themeColor="text1"/>
              </w:rPr>
            </w:pPr>
            <w:r w:rsidRPr="00611900">
              <w:rPr>
                <w:color w:val="000000" w:themeColor="text1"/>
              </w:rPr>
              <w:t>489 (0.4)</w:t>
            </w:r>
          </w:p>
        </w:tc>
        <w:tc>
          <w:tcPr>
            <w:tcW w:w="1772" w:type="dxa"/>
            <w:gridSpan w:val="2"/>
            <w:vAlign w:val="center"/>
          </w:tcPr>
          <w:p w14:paraId="002D3A4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0.82 (0.74-0.90)</w:t>
            </w:r>
          </w:p>
        </w:tc>
        <w:tc>
          <w:tcPr>
            <w:tcW w:w="1773" w:type="dxa"/>
            <w:gridSpan w:val="3"/>
            <w:vAlign w:val="center"/>
          </w:tcPr>
          <w:p w14:paraId="6222992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0.72 (0.65-0.79)</w:t>
            </w:r>
          </w:p>
        </w:tc>
      </w:tr>
      <w:tr w:rsidR="00276EB1" w:rsidRPr="00611900" w14:paraId="1CDD5950" w14:textId="77777777">
        <w:trPr>
          <w:jc w:val="center"/>
        </w:trPr>
        <w:tc>
          <w:tcPr>
            <w:tcW w:w="3256" w:type="dxa"/>
            <w:vAlign w:val="center"/>
          </w:tcPr>
          <w:p w14:paraId="1BE0E7F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Inflammatory bowel disease</w:t>
            </w:r>
          </w:p>
        </w:tc>
        <w:tc>
          <w:tcPr>
            <w:tcW w:w="1422" w:type="dxa"/>
            <w:gridSpan w:val="4"/>
          </w:tcPr>
          <w:p w14:paraId="1E2FCF8A" w14:textId="77777777" w:rsidR="00276EB1" w:rsidRPr="00611900" w:rsidRDefault="00000000" w:rsidP="00CB4260">
            <w:pPr>
              <w:jc w:val="left"/>
              <w:rPr>
                <w:color w:val="000000" w:themeColor="text1"/>
              </w:rPr>
            </w:pPr>
            <w:r w:rsidRPr="00611900">
              <w:rPr>
                <w:color w:val="000000" w:themeColor="text1"/>
              </w:rPr>
              <w:t>999 (0.9)</w:t>
            </w:r>
          </w:p>
        </w:tc>
        <w:tc>
          <w:tcPr>
            <w:tcW w:w="1772" w:type="dxa"/>
            <w:gridSpan w:val="2"/>
            <w:vAlign w:val="center"/>
          </w:tcPr>
          <w:p w14:paraId="2B39AEA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0.68 (0.64-0.73)</w:t>
            </w:r>
          </w:p>
        </w:tc>
        <w:tc>
          <w:tcPr>
            <w:tcW w:w="1773" w:type="dxa"/>
            <w:gridSpan w:val="3"/>
            <w:vAlign w:val="center"/>
          </w:tcPr>
          <w:p w14:paraId="5EEF495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0.69 (0.64-0.74)</w:t>
            </w:r>
          </w:p>
        </w:tc>
      </w:tr>
      <w:tr w:rsidR="00276EB1" w:rsidRPr="00611900" w14:paraId="6C1AFD55" w14:textId="77777777">
        <w:trPr>
          <w:jc w:val="center"/>
        </w:trPr>
        <w:tc>
          <w:tcPr>
            <w:tcW w:w="3256" w:type="dxa"/>
            <w:vAlign w:val="center"/>
          </w:tcPr>
          <w:p w14:paraId="72B8093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Diseases of liver</w:t>
            </w:r>
          </w:p>
        </w:tc>
        <w:tc>
          <w:tcPr>
            <w:tcW w:w="1422" w:type="dxa"/>
            <w:gridSpan w:val="4"/>
          </w:tcPr>
          <w:p w14:paraId="19462A78" w14:textId="77777777" w:rsidR="00276EB1" w:rsidRPr="00611900" w:rsidRDefault="00000000" w:rsidP="00CB4260">
            <w:pPr>
              <w:jc w:val="left"/>
              <w:rPr>
                <w:color w:val="000000" w:themeColor="text1"/>
              </w:rPr>
            </w:pPr>
            <w:r w:rsidRPr="00611900">
              <w:rPr>
                <w:color w:val="000000" w:themeColor="text1"/>
              </w:rPr>
              <w:t>7,474 (6.4)</w:t>
            </w:r>
          </w:p>
        </w:tc>
        <w:tc>
          <w:tcPr>
            <w:tcW w:w="1772" w:type="dxa"/>
            <w:gridSpan w:val="2"/>
            <w:vAlign w:val="center"/>
          </w:tcPr>
          <w:p w14:paraId="33D80CF2"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1.08 (1.05-1.11)</w:t>
            </w:r>
          </w:p>
        </w:tc>
        <w:tc>
          <w:tcPr>
            <w:tcW w:w="1773" w:type="dxa"/>
            <w:gridSpan w:val="3"/>
            <w:vAlign w:val="center"/>
          </w:tcPr>
          <w:p w14:paraId="0275611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1.18 (1.15-1.22)</w:t>
            </w:r>
          </w:p>
        </w:tc>
      </w:tr>
      <w:tr w:rsidR="00276EB1" w:rsidRPr="00611900" w14:paraId="33A347BB" w14:textId="77777777">
        <w:trPr>
          <w:jc w:val="center"/>
        </w:trPr>
        <w:tc>
          <w:tcPr>
            <w:tcW w:w="3256" w:type="dxa"/>
            <w:vAlign w:val="center"/>
          </w:tcPr>
          <w:p w14:paraId="62758C6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Alcoholic liver disease</w:t>
            </w:r>
          </w:p>
        </w:tc>
        <w:tc>
          <w:tcPr>
            <w:tcW w:w="1422" w:type="dxa"/>
            <w:gridSpan w:val="4"/>
          </w:tcPr>
          <w:p w14:paraId="529768BD" w14:textId="77777777" w:rsidR="00276EB1" w:rsidRPr="00611900" w:rsidRDefault="00000000" w:rsidP="00CB4260">
            <w:pPr>
              <w:jc w:val="left"/>
              <w:rPr>
                <w:color w:val="000000" w:themeColor="text1"/>
              </w:rPr>
            </w:pPr>
            <w:r w:rsidRPr="00611900">
              <w:rPr>
                <w:color w:val="000000" w:themeColor="text1"/>
              </w:rPr>
              <w:t>1,132 (1.0)</w:t>
            </w:r>
          </w:p>
        </w:tc>
        <w:tc>
          <w:tcPr>
            <w:tcW w:w="1772" w:type="dxa"/>
            <w:gridSpan w:val="2"/>
            <w:vAlign w:val="center"/>
          </w:tcPr>
          <w:p w14:paraId="1599EC0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0.47 (0.45-0.50)</w:t>
            </w:r>
          </w:p>
        </w:tc>
        <w:tc>
          <w:tcPr>
            <w:tcW w:w="1773" w:type="dxa"/>
            <w:gridSpan w:val="3"/>
            <w:vAlign w:val="center"/>
          </w:tcPr>
          <w:p w14:paraId="4D00D2C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0.58 (0.54-0.62)</w:t>
            </w:r>
          </w:p>
        </w:tc>
      </w:tr>
      <w:tr w:rsidR="00276EB1" w:rsidRPr="00611900" w14:paraId="40196798" w14:textId="77777777">
        <w:trPr>
          <w:jc w:val="center"/>
        </w:trPr>
        <w:tc>
          <w:tcPr>
            <w:tcW w:w="3256" w:type="dxa"/>
            <w:vAlign w:val="center"/>
          </w:tcPr>
          <w:p w14:paraId="1A039B3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Pancreatitis</w:t>
            </w:r>
          </w:p>
        </w:tc>
        <w:tc>
          <w:tcPr>
            <w:tcW w:w="1422" w:type="dxa"/>
            <w:gridSpan w:val="4"/>
          </w:tcPr>
          <w:p w14:paraId="17655A81" w14:textId="77777777" w:rsidR="00276EB1" w:rsidRPr="00611900" w:rsidRDefault="00000000" w:rsidP="00CB4260">
            <w:pPr>
              <w:jc w:val="left"/>
              <w:rPr>
                <w:color w:val="000000" w:themeColor="text1"/>
              </w:rPr>
            </w:pPr>
            <w:r w:rsidRPr="00611900">
              <w:rPr>
                <w:color w:val="000000" w:themeColor="text1"/>
              </w:rPr>
              <w:t>1,983 (1.7)</w:t>
            </w:r>
          </w:p>
        </w:tc>
        <w:tc>
          <w:tcPr>
            <w:tcW w:w="1772" w:type="dxa"/>
            <w:gridSpan w:val="2"/>
            <w:vAlign w:val="center"/>
          </w:tcPr>
          <w:p w14:paraId="264DC71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1.01 (0.96-1.06)</w:t>
            </w:r>
          </w:p>
        </w:tc>
        <w:tc>
          <w:tcPr>
            <w:tcW w:w="1773" w:type="dxa"/>
            <w:gridSpan w:val="3"/>
            <w:vAlign w:val="center"/>
          </w:tcPr>
          <w:p w14:paraId="10DB174C"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1.07 (1.02-1.13)</w:t>
            </w:r>
          </w:p>
        </w:tc>
      </w:tr>
      <w:tr w:rsidR="00276EB1" w:rsidRPr="00611900" w14:paraId="6DBA2478" w14:textId="77777777">
        <w:trPr>
          <w:jc w:val="center"/>
        </w:trPr>
        <w:tc>
          <w:tcPr>
            <w:tcW w:w="3256" w:type="dxa"/>
            <w:vAlign w:val="center"/>
          </w:tcPr>
          <w:p w14:paraId="29A819C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Peptic ulcer</w:t>
            </w:r>
          </w:p>
        </w:tc>
        <w:tc>
          <w:tcPr>
            <w:tcW w:w="1422" w:type="dxa"/>
            <w:gridSpan w:val="4"/>
          </w:tcPr>
          <w:p w14:paraId="30F17575" w14:textId="77777777" w:rsidR="00276EB1" w:rsidRPr="00611900" w:rsidRDefault="00000000" w:rsidP="00CB4260">
            <w:pPr>
              <w:jc w:val="left"/>
              <w:rPr>
                <w:color w:val="000000" w:themeColor="text1"/>
              </w:rPr>
            </w:pPr>
            <w:r w:rsidRPr="00611900">
              <w:rPr>
                <w:color w:val="000000" w:themeColor="text1"/>
              </w:rPr>
              <w:t>1,556 (1.3)</w:t>
            </w:r>
          </w:p>
        </w:tc>
        <w:tc>
          <w:tcPr>
            <w:tcW w:w="1772" w:type="dxa"/>
            <w:gridSpan w:val="2"/>
            <w:vAlign w:val="center"/>
          </w:tcPr>
          <w:p w14:paraId="3A33C9A5"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0.82 (0.77-0.86)</w:t>
            </w:r>
          </w:p>
        </w:tc>
        <w:tc>
          <w:tcPr>
            <w:tcW w:w="1773" w:type="dxa"/>
            <w:gridSpan w:val="3"/>
            <w:vAlign w:val="center"/>
          </w:tcPr>
          <w:p w14:paraId="6FCB84F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0.83 (0.78-0.88)</w:t>
            </w:r>
          </w:p>
        </w:tc>
      </w:tr>
      <w:tr w:rsidR="00276EB1" w:rsidRPr="00611900" w14:paraId="65ED09AE" w14:textId="77777777">
        <w:trPr>
          <w:jc w:val="center"/>
        </w:trPr>
        <w:tc>
          <w:tcPr>
            <w:tcW w:w="3256" w:type="dxa"/>
            <w:vAlign w:val="center"/>
          </w:tcPr>
          <w:p w14:paraId="1915F6E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Gastroduodenal polyps</w:t>
            </w:r>
          </w:p>
        </w:tc>
        <w:tc>
          <w:tcPr>
            <w:tcW w:w="1422" w:type="dxa"/>
            <w:gridSpan w:val="4"/>
          </w:tcPr>
          <w:p w14:paraId="7AAE81CA" w14:textId="77777777" w:rsidR="00276EB1" w:rsidRPr="00611900" w:rsidRDefault="00000000" w:rsidP="00CB4260">
            <w:pPr>
              <w:jc w:val="left"/>
              <w:rPr>
                <w:color w:val="000000" w:themeColor="text1"/>
              </w:rPr>
            </w:pPr>
            <w:r w:rsidRPr="00611900">
              <w:rPr>
                <w:color w:val="000000" w:themeColor="text1"/>
              </w:rPr>
              <w:t>164 (0.1)</w:t>
            </w:r>
          </w:p>
        </w:tc>
        <w:tc>
          <w:tcPr>
            <w:tcW w:w="1772" w:type="dxa"/>
            <w:gridSpan w:val="2"/>
            <w:vAlign w:val="center"/>
          </w:tcPr>
          <w:p w14:paraId="13B61C38"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0.98 (0.82-1.16)</w:t>
            </w:r>
          </w:p>
        </w:tc>
        <w:tc>
          <w:tcPr>
            <w:tcW w:w="1773" w:type="dxa"/>
            <w:gridSpan w:val="3"/>
            <w:vAlign w:val="center"/>
          </w:tcPr>
          <w:p w14:paraId="4C65514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0.95 (0.79-1.13)</w:t>
            </w:r>
          </w:p>
        </w:tc>
      </w:tr>
      <w:tr w:rsidR="00276EB1" w:rsidRPr="00611900" w14:paraId="07826F19" w14:textId="77777777">
        <w:trPr>
          <w:jc w:val="center"/>
        </w:trPr>
        <w:tc>
          <w:tcPr>
            <w:tcW w:w="3256" w:type="dxa"/>
            <w:vAlign w:val="center"/>
          </w:tcPr>
          <w:p w14:paraId="51994B1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Rectal polyp</w:t>
            </w:r>
          </w:p>
        </w:tc>
        <w:tc>
          <w:tcPr>
            <w:tcW w:w="1422" w:type="dxa"/>
            <w:gridSpan w:val="4"/>
          </w:tcPr>
          <w:p w14:paraId="00E20334" w14:textId="77777777" w:rsidR="00276EB1" w:rsidRPr="00611900" w:rsidRDefault="00000000" w:rsidP="00CB4260">
            <w:pPr>
              <w:jc w:val="left"/>
              <w:rPr>
                <w:color w:val="000000" w:themeColor="text1"/>
              </w:rPr>
            </w:pPr>
            <w:r w:rsidRPr="00611900">
              <w:rPr>
                <w:color w:val="000000" w:themeColor="text1"/>
              </w:rPr>
              <w:t>89 (0.1)</w:t>
            </w:r>
          </w:p>
        </w:tc>
        <w:tc>
          <w:tcPr>
            <w:tcW w:w="1772" w:type="dxa"/>
            <w:gridSpan w:val="2"/>
            <w:vAlign w:val="center"/>
          </w:tcPr>
          <w:p w14:paraId="79A1998F"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0.81 (0.65-1.02)</w:t>
            </w:r>
          </w:p>
        </w:tc>
        <w:tc>
          <w:tcPr>
            <w:tcW w:w="1773" w:type="dxa"/>
            <w:gridSpan w:val="3"/>
            <w:vAlign w:val="center"/>
          </w:tcPr>
          <w:p w14:paraId="478D019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0.81 (0.64-1.03)</w:t>
            </w:r>
          </w:p>
        </w:tc>
      </w:tr>
      <w:tr w:rsidR="00276EB1" w:rsidRPr="00611900" w14:paraId="673B8366" w14:textId="77777777">
        <w:trPr>
          <w:jc w:val="center"/>
        </w:trPr>
        <w:tc>
          <w:tcPr>
            <w:tcW w:w="3256" w:type="dxa"/>
            <w:vAlign w:val="center"/>
          </w:tcPr>
          <w:p w14:paraId="31ECCDE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Colonic polyp</w:t>
            </w:r>
          </w:p>
        </w:tc>
        <w:tc>
          <w:tcPr>
            <w:tcW w:w="1422" w:type="dxa"/>
            <w:gridSpan w:val="4"/>
          </w:tcPr>
          <w:p w14:paraId="64A2E244" w14:textId="77777777" w:rsidR="00276EB1" w:rsidRPr="00611900" w:rsidRDefault="00000000" w:rsidP="00CB4260">
            <w:pPr>
              <w:jc w:val="left"/>
              <w:rPr>
                <w:color w:val="000000" w:themeColor="text1"/>
              </w:rPr>
            </w:pPr>
            <w:r w:rsidRPr="00611900">
              <w:rPr>
                <w:color w:val="000000" w:themeColor="text1"/>
              </w:rPr>
              <w:t>384 (0.3)</w:t>
            </w:r>
          </w:p>
        </w:tc>
        <w:tc>
          <w:tcPr>
            <w:tcW w:w="1772" w:type="dxa"/>
            <w:gridSpan w:val="2"/>
            <w:vAlign w:val="center"/>
          </w:tcPr>
          <w:p w14:paraId="57CF270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1.26 (1.12-1.41)</w:t>
            </w:r>
          </w:p>
        </w:tc>
        <w:tc>
          <w:tcPr>
            <w:tcW w:w="1773" w:type="dxa"/>
            <w:gridSpan w:val="3"/>
            <w:vAlign w:val="center"/>
          </w:tcPr>
          <w:p w14:paraId="411895E7"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1.23 (1.09-1.38)</w:t>
            </w:r>
          </w:p>
        </w:tc>
      </w:tr>
      <w:tr w:rsidR="00276EB1" w:rsidRPr="00611900" w14:paraId="2FBA5C46" w14:textId="77777777">
        <w:trPr>
          <w:jc w:val="center"/>
        </w:trPr>
        <w:tc>
          <w:tcPr>
            <w:tcW w:w="3256" w:type="dxa"/>
            <w:vAlign w:val="center"/>
          </w:tcPr>
          <w:p w14:paraId="712CE101" w14:textId="77777777" w:rsidR="00276EB1" w:rsidRPr="00611900" w:rsidRDefault="00000000" w:rsidP="00CB4260">
            <w:pPr>
              <w:rPr>
                <w:rFonts w:eastAsia="等线"/>
                <w:color w:val="000000" w:themeColor="text1"/>
              </w:rPr>
            </w:pPr>
            <w:r w:rsidRPr="00611900">
              <w:rPr>
                <w:rFonts w:eastAsia="等线"/>
                <w:color w:val="000000" w:themeColor="text1"/>
              </w:rPr>
              <w:t>Diseases of the skin</w:t>
            </w:r>
          </w:p>
        </w:tc>
        <w:tc>
          <w:tcPr>
            <w:tcW w:w="1422" w:type="dxa"/>
            <w:gridSpan w:val="4"/>
          </w:tcPr>
          <w:p w14:paraId="61C0D45A" w14:textId="77777777" w:rsidR="00276EB1" w:rsidRPr="00611900" w:rsidRDefault="00276EB1" w:rsidP="00CB4260">
            <w:pPr>
              <w:jc w:val="left"/>
              <w:rPr>
                <w:color w:val="000000" w:themeColor="text1"/>
              </w:rPr>
            </w:pPr>
          </w:p>
        </w:tc>
        <w:tc>
          <w:tcPr>
            <w:tcW w:w="1772" w:type="dxa"/>
            <w:gridSpan w:val="2"/>
            <w:vAlign w:val="center"/>
          </w:tcPr>
          <w:p w14:paraId="3D9F7D9A" w14:textId="77777777" w:rsidR="00276EB1" w:rsidRPr="00611900" w:rsidRDefault="00276EB1" w:rsidP="00CB4260">
            <w:pPr>
              <w:rPr>
                <w:color w:val="000000" w:themeColor="text1"/>
              </w:rPr>
            </w:pPr>
          </w:p>
        </w:tc>
        <w:tc>
          <w:tcPr>
            <w:tcW w:w="1773" w:type="dxa"/>
            <w:gridSpan w:val="3"/>
            <w:vAlign w:val="center"/>
          </w:tcPr>
          <w:p w14:paraId="2AA24EEB" w14:textId="77777777" w:rsidR="00276EB1" w:rsidRPr="00611900" w:rsidRDefault="00276EB1" w:rsidP="00CB4260">
            <w:pPr>
              <w:rPr>
                <w:color w:val="000000" w:themeColor="text1"/>
              </w:rPr>
            </w:pPr>
          </w:p>
        </w:tc>
      </w:tr>
      <w:tr w:rsidR="00276EB1" w:rsidRPr="00611900" w14:paraId="031B01A9" w14:textId="77777777">
        <w:trPr>
          <w:jc w:val="center"/>
        </w:trPr>
        <w:tc>
          <w:tcPr>
            <w:tcW w:w="3256" w:type="dxa"/>
            <w:vAlign w:val="center"/>
          </w:tcPr>
          <w:p w14:paraId="1B72A72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Infections and eczema</w:t>
            </w:r>
          </w:p>
        </w:tc>
        <w:tc>
          <w:tcPr>
            <w:tcW w:w="1422" w:type="dxa"/>
            <w:gridSpan w:val="4"/>
          </w:tcPr>
          <w:p w14:paraId="1884103D" w14:textId="77777777" w:rsidR="00276EB1" w:rsidRPr="00611900" w:rsidRDefault="00000000" w:rsidP="00CB4260">
            <w:pPr>
              <w:jc w:val="left"/>
              <w:rPr>
                <w:color w:val="000000" w:themeColor="text1"/>
              </w:rPr>
            </w:pPr>
            <w:r w:rsidRPr="00611900">
              <w:rPr>
                <w:color w:val="000000" w:themeColor="text1"/>
              </w:rPr>
              <w:t>7,394 (6.3)</w:t>
            </w:r>
          </w:p>
        </w:tc>
        <w:tc>
          <w:tcPr>
            <w:tcW w:w="1772" w:type="dxa"/>
            <w:gridSpan w:val="2"/>
            <w:vAlign w:val="center"/>
          </w:tcPr>
          <w:p w14:paraId="1D6FB20E" w14:textId="77777777" w:rsidR="00276EB1" w:rsidRPr="00611900" w:rsidRDefault="00000000" w:rsidP="00CB4260">
            <w:pPr>
              <w:widowControl/>
              <w:jc w:val="left"/>
              <w:textAlignment w:val="center"/>
              <w:rPr>
                <w:rFonts w:eastAsia="宋体"/>
                <w:color w:val="000000"/>
              </w:rPr>
            </w:pPr>
            <w:r w:rsidRPr="00611900">
              <w:rPr>
                <w:rFonts w:eastAsia="宋体"/>
                <w:color w:val="000000"/>
                <w:kern w:val="0"/>
                <w:lang w:bidi="ar"/>
              </w:rPr>
              <w:t>1.25 (1.21-1.28)</w:t>
            </w:r>
          </w:p>
        </w:tc>
        <w:tc>
          <w:tcPr>
            <w:tcW w:w="1773" w:type="dxa"/>
            <w:gridSpan w:val="3"/>
            <w:vAlign w:val="center"/>
          </w:tcPr>
          <w:p w14:paraId="610E77E9"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1.31 (1.28-1.35)</w:t>
            </w:r>
          </w:p>
        </w:tc>
      </w:tr>
      <w:tr w:rsidR="00276EB1" w:rsidRPr="00611900" w14:paraId="402645E8" w14:textId="77777777">
        <w:trPr>
          <w:gridAfter w:val="1"/>
          <w:wAfter w:w="137" w:type="dxa"/>
          <w:jc w:val="center"/>
        </w:trPr>
        <w:tc>
          <w:tcPr>
            <w:tcW w:w="4043" w:type="dxa"/>
            <w:gridSpan w:val="3"/>
            <w:vAlign w:val="center"/>
          </w:tcPr>
          <w:p w14:paraId="3E1B65F8" w14:textId="77777777" w:rsidR="00276EB1" w:rsidRPr="00611900" w:rsidRDefault="00000000" w:rsidP="00CB4260">
            <w:pPr>
              <w:jc w:val="left"/>
              <w:rPr>
                <w:color w:val="000000" w:themeColor="text1"/>
              </w:rPr>
            </w:pPr>
            <w:r w:rsidRPr="00611900">
              <w:rPr>
                <w:color w:val="000000" w:themeColor="text1"/>
              </w:rPr>
              <w:t>Diseases of the musculoskeletal system</w:t>
            </w:r>
          </w:p>
        </w:tc>
        <w:tc>
          <w:tcPr>
            <w:tcW w:w="4043" w:type="dxa"/>
            <w:gridSpan w:val="6"/>
            <w:vAlign w:val="center"/>
          </w:tcPr>
          <w:p w14:paraId="3C23B011" w14:textId="77777777" w:rsidR="00276EB1" w:rsidRPr="00611900" w:rsidRDefault="00276EB1" w:rsidP="00CB4260">
            <w:pPr>
              <w:jc w:val="left"/>
              <w:rPr>
                <w:color w:val="000000" w:themeColor="text1"/>
              </w:rPr>
            </w:pPr>
          </w:p>
        </w:tc>
      </w:tr>
      <w:tr w:rsidR="00276EB1" w:rsidRPr="00611900" w14:paraId="14DA55D3" w14:textId="77777777">
        <w:trPr>
          <w:jc w:val="center"/>
        </w:trPr>
        <w:tc>
          <w:tcPr>
            <w:tcW w:w="3256" w:type="dxa"/>
            <w:vAlign w:val="center"/>
          </w:tcPr>
          <w:p w14:paraId="1754A4E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 xml:space="preserve">Rheumatoid arthritis and related </w:t>
            </w:r>
            <w:r w:rsidRPr="00611900">
              <w:rPr>
                <w:rFonts w:eastAsia="等线"/>
                <w:color w:val="000000" w:themeColor="text1"/>
              </w:rPr>
              <w:lastRenderedPageBreak/>
              <w:t>disorders</w:t>
            </w:r>
          </w:p>
        </w:tc>
        <w:tc>
          <w:tcPr>
            <w:tcW w:w="1422" w:type="dxa"/>
            <w:gridSpan w:val="4"/>
            <w:vAlign w:val="center"/>
          </w:tcPr>
          <w:p w14:paraId="25481B86" w14:textId="77777777" w:rsidR="00276EB1" w:rsidRPr="00611900" w:rsidRDefault="00000000" w:rsidP="00CB4260">
            <w:pPr>
              <w:jc w:val="left"/>
              <w:rPr>
                <w:color w:val="000000" w:themeColor="text1"/>
              </w:rPr>
            </w:pPr>
            <w:r w:rsidRPr="00611900">
              <w:rPr>
                <w:color w:val="000000" w:themeColor="text1"/>
              </w:rPr>
              <w:lastRenderedPageBreak/>
              <w:t>2,447 (2.1)</w:t>
            </w:r>
          </w:p>
        </w:tc>
        <w:tc>
          <w:tcPr>
            <w:tcW w:w="1772" w:type="dxa"/>
            <w:gridSpan w:val="2"/>
            <w:vAlign w:val="center"/>
          </w:tcPr>
          <w:p w14:paraId="5A54AE15" w14:textId="77777777" w:rsidR="00276EB1" w:rsidRPr="00611900" w:rsidRDefault="00000000" w:rsidP="00CB4260">
            <w:pPr>
              <w:widowControl/>
              <w:jc w:val="left"/>
              <w:textAlignment w:val="center"/>
              <w:rPr>
                <w:rFonts w:eastAsia="宋体"/>
                <w:color w:val="000000"/>
                <w:kern w:val="0"/>
                <w:lang w:bidi="ar"/>
              </w:rPr>
            </w:pPr>
            <w:r w:rsidRPr="00611900">
              <w:rPr>
                <w:rFonts w:eastAsia="宋体"/>
                <w:color w:val="000000"/>
                <w:kern w:val="0"/>
                <w:lang w:bidi="ar"/>
              </w:rPr>
              <w:t>0.83 (0.80-0.87)</w:t>
            </w:r>
          </w:p>
        </w:tc>
        <w:tc>
          <w:tcPr>
            <w:tcW w:w="1773" w:type="dxa"/>
            <w:gridSpan w:val="3"/>
            <w:vAlign w:val="center"/>
          </w:tcPr>
          <w:p w14:paraId="7DA743A0" w14:textId="77777777" w:rsidR="00276EB1" w:rsidRPr="00611900" w:rsidRDefault="00000000" w:rsidP="00CB4260">
            <w:pPr>
              <w:widowControl/>
              <w:jc w:val="left"/>
              <w:textAlignment w:val="center"/>
              <w:rPr>
                <w:rFonts w:eastAsia="宋体"/>
                <w:color w:val="000000"/>
                <w:kern w:val="0"/>
                <w:lang w:bidi="ar"/>
              </w:rPr>
            </w:pPr>
            <w:r w:rsidRPr="00611900">
              <w:rPr>
                <w:rFonts w:eastAsia="宋体"/>
                <w:color w:val="000000"/>
                <w:kern w:val="0"/>
                <w:lang w:bidi="ar"/>
              </w:rPr>
              <w:t>0.84 (0.80-0.88)</w:t>
            </w:r>
          </w:p>
        </w:tc>
      </w:tr>
      <w:tr w:rsidR="00276EB1" w:rsidRPr="00611900" w14:paraId="18E37587" w14:textId="77777777">
        <w:trPr>
          <w:jc w:val="center"/>
        </w:trPr>
        <w:tc>
          <w:tcPr>
            <w:tcW w:w="3256" w:type="dxa"/>
            <w:vAlign w:val="center"/>
          </w:tcPr>
          <w:p w14:paraId="171B4D81"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Gout</w:t>
            </w:r>
          </w:p>
        </w:tc>
        <w:tc>
          <w:tcPr>
            <w:tcW w:w="1422" w:type="dxa"/>
            <w:gridSpan w:val="4"/>
          </w:tcPr>
          <w:p w14:paraId="0D791D24" w14:textId="77777777" w:rsidR="00276EB1" w:rsidRPr="00611900" w:rsidRDefault="00000000" w:rsidP="00CB4260">
            <w:pPr>
              <w:jc w:val="left"/>
              <w:rPr>
                <w:b/>
                <w:bCs/>
                <w:color w:val="000000" w:themeColor="text1"/>
              </w:rPr>
            </w:pPr>
            <w:r w:rsidRPr="00611900">
              <w:rPr>
                <w:b/>
                <w:bCs/>
                <w:color w:val="000000" w:themeColor="text1"/>
              </w:rPr>
              <w:t>5,138 (4.4)</w:t>
            </w:r>
          </w:p>
        </w:tc>
        <w:tc>
          <w:tcPr>
            <w:tcW w:w="1772" w:type="dxa"/>
            <w:gridSpan w:val="2"/>
            <w:vAlign w:val="center"/>
          </w:tcPr>
          <w:p w14:paraId="7A5FA84B" w14:textId="77777777" w:rsidR="00276EB1" w:rsidRPr="00611900" w:rsidRDefault="00000000" w:rsidP="00CB4260">
            <w:pPr>
              <w:jc w:val="left"/>
              <w:rPr>
                <w:b/>
                <w:bCs/>
                <w:color w:val="000000" w:themeColor="text1"/>
              </w:rPr>
            </w:pPr>
            <w:r w:rsidRPr="00611900">
              <w:rPr>
                <w:b/>
                <w:bCs/>
                <w:color w:val="000000" w:themeColor="text1"/>
              </w:rPr>
              <w:t>1.62 (1.57-1.68)</w:t>
            </w:r>
          </w:p>
        </w:tc>
        <w:tc>
          <w:tcPr>
            <w:tcW w:w="1773" w:type="dxa"/>
            <w:gridSpan w:val="3"/>
            <w:vAlign w:val="center"/>
          </w:tcPr>
          <w:p w14:paraId="42C84A9E" w14:textId="77777777" w:rsidR="00276EB1" w:rsidRPr="00611900" w:rsidRDefault="00000000" w:rsidP="00CB4260">
            <w:pPr>
              <w:jc w:val="left"/>
              <w:rPr>
                <w:b/>
                <w:bCs/>
                <w:color w:val="000000" w:themeColor="text1"/>
              </w:rPr>
            </w:pPr>
            <w:r w:rsidRPr="00611900">
              <w:rPr>
                <w:b/>
                <w:bCs/>
                <w:color w:val="000000" w:themeColor="text1"/>
              </w:rPr>
              <w:t>1.60 (1.55-1.66)</w:t>
            </w:r>
          </w:p>
        </w:tc>
      </w:tr>
      <w:tr w:rsidR="00276EB1" w:rsidRPr="00611900" w14:paraId="4F260B22" w14:textId="77777777">
        <w:trPr>
          <w:jc w:val="center"/>
        </w:trPr>
        <w:tc>
          <w:tcPr>
            <w:tcW w:w="3256" w:type="dxa"/>
            <w:vAlign w:val="center"/>
          </w:tcPr>
          <w:p w14:paraId="6920859F"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Osteoarthritis</w:t>
            </w:r>
          </w:p>
        </w:tc>
        <w:tc>
          <w:tcPr>
            <w:tcW w:w="1422" w:type="dxa"/>
            <w:gridSpan w:val="4"/>
          </w:tcPr>
          <w:p w14:paraId="1FB30CD7" w14:textId="77777777" w:rsidR="00276EB1" w:rsidRPr="00611900" w:rsidRDefault="00000000" w:rsidP="00CB4260">
            <w:pPr>
              <w:jc w:val="left"/>
              <w:rPr>
                <w:b/>
                <w:bCs/>
                <w:color w:val="000000" w:themeColor="text1"/>
              </w:rPr>
            </w:pPr>
            <w:r w:rsidRPr="00611900">
              <w:rPr>
                <w:b/>
                <w:bCs/>
                <w:color w:val="000000" w:themeColor="text1"/>
              </w:rPr>
              <w:t>26,200 (22.4)</w:t>
            </w:r>
          </w:p>
        </w:tc>
        <w:tc>
          <w:tcPr>
            <w:tcW w:w="1772" w:type="dxa"/>
            <w:gridSpan w:val="2"/>
            <w:vAlign w:val="center"/>
          </w:tcPr>
          <w:p w14:paraId="3300530C" w14:textId="77777777" w:rsidR="00276EB1" w:rsidRPr="00611900" w:rsidRDefault="00000000" w:rsidP="00CB4260">
            <w:pPr>
              <w:jc w:val="left"/>
              <w:rPr>
                <w:b/>
                <w:bCs/>
                <w:color w:val="000000" w:themeColor="text1"/>
              </w:rPr>
            </w:pPr>
            <w:r w:rsidRPr="00611900">
              <w:rPr>
                <w:b/>
                <w:bCs/>
                <w:color w:val="000000" w:themeColor="text1"/>
              </w:rPr>
              <w:t>1.64 (1.62-1.67)</w:t>
            </w:r>
          </w:p>
        </w:tc>
        <w:tc>
          <w:tcPr>
            <w:tcW w:w="1773" w:type="dxa"/>
            <w:gridSpan w:val="3"/>
            <w:vAlign w:val="center"/>
          </w:tcPr>
          <w:p w14:paraId="2E7EBD04" w14:textId="77777777" w:rsidR="00276EB1" w:rsidRPr="00611900" w:rsidRDefault="00000000" w:rsidP="00CB4260">
            <w:pPr>
              <w:jc w:val="left"/>
              <w:rPr>
                <w:b/>
                <w:bCs/>
                <w:color w:val="000000" w:themeColor="text1"/>
              </w:rPr>
            </w:pPr>
            <w:r w:rsidRPr="00611900">
              <w:rPr>
                <w:b/>
                <w:bCs/>
                <w:color w:val="000000" w:themeColor="text1"/>
              </w:rPr>
              <w:t>1.66 (1.63-1.69)</w:t>
            </w:r>
          </w:p>
        </w:tc>
      </w:tr>
      <w:tr w:rsidR="00276EB1" w:rsidRPr="00611900" w14:paraId="24A49D04" w14:textId="77777777">
        <w:trPr>
          <w:jc w:val="center"/>
        </w:trPr>
        <w:tc>
          <w:tcPr>
            <w:tcW w:w="3256" w:type="dxa"/>
            <w:vAlign w:val="center"/>
          </w:tcPr>
          <w:p w14:paraId="0185F88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Sciatica</w:t>
            </w:r>
          </w:p>
        </w:tc>
        <w:tc>
          <w:tcPr>
            <w:tcW w:w="1422" w:type="dxa"/>
            <w:gridSpan w:val="4"/>
          </w:tcPr>
          <w:p w14:paraId="0B9C69CD" w14:textId="77777777" w:rsidR="00276EB1" w:rsidRPr="00611900" w:rsidRDefault="00000000" w:rsidP="00CB4260">
            <w:pPr>
              <w:jc w:val="left"/>
              <w:rPr>
                <w:color w:val="000000" w:themeColor="text1"/>
              </w:rPr>
            </w:pPr>
            <w:r w:rsidRPr="00611900">
              <w:rPr>
                <w:color w:val="000000" w:themeColor="text1"/>
              </w:rPr>
              <w:t>3,872 (3.3)</w:t>
            </w:r>
          </w:p>
        </w:tc>
        <w:tc>
          <w:tcPr>
            <w:tcW w:w="1772" w:type="dxa"/>
            <w:gridSpan w:val="2"/>
            <w:vAlign w:val="center"/>
          </w:tcPr>
          <w:p w14:paraId="0A93A2A3"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1.42 (1.37-1.48)</w:t>
            </w:r>
          </w:p>
        </w:tc>
        <w:tc>
          <w:tcPr>
            <w:tcW w:w="1773" w:type="dxa"/>
            <w:gridSpan w:val="3"/>
            <w:vAlign w:val="center"/>
          </w:tcPr>
          <w:p w14:paraId="5CD2F8EE"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1.38 (1.32-1.43)</w:t>
            </w:r>
          </w:p>
        </w:tc>
      </w:tr>
      <w:tr w:rsidR="00276EB1" w:rsidRPr="00611900" w14:paraId="28FB1B96" w14:textId="77777777">
        <w:trPr>
          <w:jc w:val="center"/>
        </w:trPr>
        <w:tc>
          <w:tcPr>
            <w:tcW w:w="3256" w:type="dxa"/>
            <w:vAlign w:val="center"/>
          </w:tcPr>
          <w:p w14:paraId="5A28567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Back pain</w:t>
            </w:r>
          </w:p>
        </w:tc>
        <w:tc>
          <w:tcPr>
            <w:tcW w:w="1422" w:type="dxa"/>
            <w:gridSpan w:val="4"/>
          </w:tcPr>
          <w:p w14:paraId="58897C3A" w14:textId="77777777" w:rsidR="00276EB1" w:rsidRPr="00611900" w:rsidRDefault="00000000" w:rsidP="00CB4260">
            <w:pPr>
              <w:jc w:val="left"/>
              <w:rPr>
                <w:color w:val="000000" w:themeColor="text1"/>
              </w:rPr>
            </w:pPr>
            <w:r w:rsidRPr="00611900">
              <w:rPr>
                <w:color w:val="000000" w:themeColor="text1"/>
              </w:rPr>
              <w:t>8,679 (7.4)</w:t>
            </w:r>
          </w:p>
        </w:tc>
        <w:tc>
          <w:tcPr>
            <w:tcW w:w="1772" w:type="dxa"/>
            <w:gridSpan w:val="2"/>
            <w:vAlign w:val="center"/>
          </w:tcPr>
          <w:p w14:paraId="2D6F9FFA"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1.34 (1.30-1.37)</w:t>
            </w:r>
          </w:p>
        </w:tc>
        <w:tc>
          <w:tcPr>
            <w:tcW w:w="1773" w:type="dxa"/>
            <w:gridSpan w:val="3"/>
            <w:vAlign w:val="center"/>
          </w:tcPr>
          <w:p w14:paraId="2E590AA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1.42 (1.38-1.45)</w:t>
            </w:r>
          </w:p>
        </w:tc>
      </w:tr>
      <w:tr w:rsidR="00276EB1" w:rsidRPr="00611900" w14:paraId="43923137" w14:textId="77777777">
        <w:trPr>
          <w:jc w:val="center"/>
        </w:trPr>
        <w:tc>
          <w:tcPr>
            <w:tcW w:w="3256" w:type="dxa"/>
            <w:vAlign w:val="center"/>
          </w:tcPr>
          <w:p w14:paraId="445E1EB0"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Soft tissue disorders</w:t>
            </w:r>
          </w:p>
        </w:tc>
        <w:tc>
          <w:tcPr>
            <w:tcW w:w="1422" w:type="dxa"/>
            <w:gridSpan w:val="4"/>
          </w:tcPr>
          <w:p w14:paraId="69CC0D91" w14:textId="77777777" w:rsidR="00276EB1" w:rsidRPr="00611900" w:rsidRDefault="00000000" w:rsidP="00CB4260">
            <w:pPr>
              <w:jc w:val="left"/>
              <w:rPr>
                <w:color w:val="000000" w:themeColor="text1"/>
              </w:rPr>
            </w:pPr>
            <w:r w:rsidRPr="00611900">
              <w:rPr>
                <w:color w:val="000000" w:themeColor="text1"/>
              </w:rPr>
              <w:t>7,771 (6.7)</w:t>
            </w:r>
          </w:p>
        </w:tc>
        <w:tc>
          <w:tcPr>
            <w:tcW w:w="1772" w:type="dxa"/>
            <w:gridSpan w:val="2"/>
            <w:vAlign w:val="center"/>
          </w:tcPr>
          <w:p w14:paraId="54316664"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1.19 (1.16-1.23)</w:t>
            </w:r>
          </w:p>
        </w:tc>
        <w:tc>
          <w:tcPr>
            <w:tcW w:w="1773" w:type="dxa"/>
            <w:gridSpan w:val="3"/>
            <w:vAlign w:val="center"/>
          </w:tcPr>
          <w:p w14:paraId="0631E7B1"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1.26 (1.23-1.30)</w:t>
            </w:r>
          </w:p>
        </w:tc>
      </w:tr>
      <w:tr w:rsidR="00276EB1" w:rsidRPr="00611900" w14:paraId="373B87B5" w14:textId="77777777">
        <w:trPr>
          <w:jc w:val="center"/>
        </w:trPr>
        <w:tc>
          <w:tcPr>
            <w:tcW w:w="3256" w:type="dxa"/>
            <w:vAlign w:val="center"/>
          </w:tcPr>
          <w:p w14:paraId="5A76E27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Osteoporosis</w:t>
            </w:r>
          </w:p>
        </w:tc>
        <w:tc>
          <w:tcPr>
            <w:tcW w:w="1422" w:type="dxa"/>
            <w:gridSpan w:val="4"/>
          </w:tcPr>
          <w:p w14:paraId="1DDC01F9" w14:textId="77777777" w:rsidR="00276EB1" w:rsidRPr="00611900" w:rsidRDefault="00000000" w:rsidP="00CB4260">
            <w:pPr>
              <w:jc w:val="left"/>
              <w:rPr>
                <w:color w:val="000000" w:themeColor="text1"/>
              </w:rPr>
            </w:pPr>
            <w:r w:rsidRPr="00611900">
              <w:rPr>
                <w:color w:val="000000" w:themeColor="text1"/>
              </w:rPr>
              <w:t>5,048 (4.3)</w:t>
            </w:r>
          </w:p>
        </w:tc>
        <w:tc>
          <w:tcPr>
            <w:tcW w:w="1772" w:type="dxa"/>
            <w:gridSpan w:val="2"/>
            <w:vAlign w:val="center"/>
          </w:tcPr>
          <w:p w14:paraId="1C446D2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1.33 (1.29-1.37)</w:t>
            </w:r>
          </w:p>
        </w:tc>
        <w:tc>
          <w:tcPr>
            <w:tcW w:w="1773" w:type="dxa"/>
            <w:gridSpan w:val="3"/>
            <w:vAlign w:val="center"/>
          </w:tcPr>
          <w:p w14:paraId="081C0D6B"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1.33 (1.28-1.37)</w:t>
            </w:r>
          </w:p>
        </w:tc>
      </w:tr>
      <w:tr w:rsidR="00276EB1" w:rsidRPr="00611900" w14:paraId="6A67D004" w14:textId="77777777">
        <w:trPr>
          <w:gridAfter w:val="1"/>
          <w:wAfter w:w="137" w:type="dxa"/>
          <w:jc w:val="center"/>
        </w:trPr>
        <w:tc>
          <w:tcPr>
            <w:tcW w:w="4043" w:type="dxa"/>
            <w:gridSpan w:val="3"/>
            <w:vAlign w:val="center"/>
          </w:tcPr>
          <w:p w14:paraId="01D1E953" w14:textId="77777777" w:rsidR="00276EB1" w:rsidRPr="00611900" w:rsidRDefault="00000000" w:rsidP="00CB4260">
            <w:pPr>
              <w:jc w:val="left"/>
              <w:rPr>
                <w:color w:val="000000" w:themeColor="text1"/>
              </w:rPr>
            </w:pPr>
            <w:r w:rsidRPr="00611900">
              <w:rPr>
                <w:color w:val="000000" w:themeColor="text1"/>
              </w:rPr>
              <w:t>Diseases of the genitourinary system</w:t>
            </w:r>
          </w:p>
        </w:tc>
        <w:tc>
          <w:tcPr>
            <w:tcW w:w="4043" w:type="dxa"/>
            <w:gridSpan w:val="6"/>
            <w:vAlign w:val="center"/>
          </w:tcPr>
          <w:p w14:paraId="6CF0BBF6" w14:textId="77777777" w:rsidR="00276EB1" w:rsidRPr="00611900" w:rsidRDefault="00276EB1" w:rsidP="00CB4260">
            <w:pPr>
              <w:jc w:val="left"/>
              <w:rPr>
                <w:color w:val="000000" w:themeColor="text1"/>
              </w:rPr>
            </w:pPr>
          </w:p>
        </w:tc>
      </w:tr>
      <w:tr w:rsidR="00276EB1" w:rsidRPr="00611900" w14:paraId="2C2DDC26" w14:textId="77777777">
        <w:trPr>
          <w:jc w:val="center"/>
        </w:trPr>
        <w:tc>
          <w:tcPr>
            <w:tcW w:w="3256" w:type="dxa"/>
            <w:vAlign w:val="center"/>
          </w:tcPr>
          <w:p w14:paraId="2BA41FC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Renal failure</w:t>
            </w:r>
          </w:p>
        </w:tc>
        <w:tc>
          <w:tcPr>
            <w:tcW w:w="1422" w:type="dxa"/>
            <w:gridSpan w:val="4"/>
          </w:tcPr>
          <w:p w14:paraId="526374C6" w14:textId="77777777" w:rsidR="00276EB1" w:rsidRPr="00611900" w:rsidRDefault="00000000" w:rsidP="00CB4260">
            <w:pPr>
              <w:jc w:val="left"/>
              <w:rPr>
                <w:color w:val="000000" w:themeColor="text1"/>
              </w:rPr>
            </w:pPr>
            <w:r w:rsidRPr="00611900">
              <w:rPr>
                <w:color w:val="000000" w:themeColor="text1"/>
              </w:rPr>
              <w:t>22,676 (19.4)</w:t>
            </w:r>
          </w:p>
        </w:tc>
        <w:tc>
          <w:tcPr>
            <w:tcW w:w="1772" w:type="dxa"/>
            <w:gridSpan w:val="2"/>
            <w:vAlign w:val="center"/>
          </w:tcPr>
          <w:p w14:paraId="4C83B036"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0.96 (0.95-0.98)</w:t>
            </w:r>
          </w:p>
        </w:tc>
        <w:tc>
          <w:tcPr>
            <w:tcW w:w="1773" w:type="dxa"/>
            <w:gridSpan w:val="3"/>
            <w:vAlign w:val="center"/>
          </w:tcPr>
          <w:p w14:paraId="730BF11D" w14:textId="77777777" w:rsidR="00276EB1" w:rsidRPr="00611900" w:rsidRDefault="00000000" w:rsidP="00CB4260">
            <w:pPr>
              <w:widowControl/>
              <w:jc w:val="left"/>
              <w:textAlignment w:val="center"/>
              <w:rPr>
                <w:color w:val="000000" w:themeColor="text1"/>
              </w:rPr>
            </w:pPr>
            <w:r w:rsidRPr="00611900">
              <w:rPr>
                <w:rFonts w:eastAsia="宋体"/>
                <w:color w:val="000000"/>
                <w:kern w:val="0"/>
                <w:lang w:bidi="ar"/>
              </w:rPr>
              <w:t>0.99 (0.97-1.00)</w:t>
            </w:r>
          </w:p>
        </w:tc>
      </w:tr>
      <w:tr w:rsidR="00577D29" w:rsidRPr="00611900" w14:paraId="4C12A81A" w14:textId="77777777">
        <w:trPr>
          <w:jc w:val="center"/>
        </w:trPr>
        <w:tc>
          <w:tcPr>
            <w:tcW w:w="3256" w:type="dxa"/>
            <w:tcBorders>
              <w:bottom w:val="single" w:sz="8" w:space="0" w:color="auto"/>
            </w:tcBorders>
            <w:vAlign w:val="center"/>
          </w:tcPr>
          <w:p w14:paraId="766365F5"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Infertility</w:t>
            </w:r>
          </w:p>
        </w:tc>
        <w:tc>
          <w:tcPr>
            <w:tcW w:w="1422" w:type="dxa"/>
            <w:gridSpan w:val="4"/>
            <w:tcBorders>
              <w:bottom w:val="single" w:sz="8" w:space="0" w:color="auto"/>
            </w:tcBorders>
          </w:tcPr>
          <w:p w14:paraId="5E4B6522" w14:textId="77777777" w:rsidR="00276EB1" w:rsidRPr="00611900" w:rsidRDefault="00000000" w:rsidP="00CB4260">
            <w:pPr>
              <w:jc w:val="left"/>
              <w:rPr>
                <w:b/>
                <w:bCs/>
                <w:color w:val="000000" w:themeColor="text1"/>
              </w:rPr>
            </w:pPr>
            <w:r w:rsidRPr="00611900">
              <w:rPr>
                <w:b/>
                <w:bCs/>
                <w:color w:val="000000" w:themeColor="text1"/>
              </w:rPr>
              <w:t>47 (0.0)</w:t>
            </w:r>
          </w:p>
        </w:tc>
        <w:tc>
          <w:tcPr>
            <w:tcW w:w="1772" w:type="dxa"/>
            <w:gridSpan w:val="2"/>
            <w:tcBorders>
              <w:bottom w:val="single" w:sz="8" w:space="0" w:color="auto"/>
            </w:tcBorders>
            <w:vAlign w:val="center"/>
          </w:tcPr>
          <w:p w14:paraId="0D73B062" w14:textId="77777777" w:rsidR="00276EB1" w:rsidRPr="00611900" w:rsidRDefault="00000000" w:rsidP="00CB4260">
            <w:pPr>
              <w:jc w:val="left"/>
              <w:rPr>
                <w:b/>
                <w:bCs/>
                <w:color w:val="000000" w:themeColor="text1"/>
              </w:rPr>
            </w:pPr>
            <w:r w:rsidRPr="00611900">
              <w:rPr>
                <w:b/>
                <w:bCs/>
                <w:color w:val="000000" w:themeColor="text1"/>
              </w:rPr>
              <w:t>3.84 (2.57-5.73)</w:t>
            </w:r>
          </w:p>
        </w:tc>
        <w:tc>
          <w:tcPr>
            <w:tcW w:w="1773" w:type="dxa"/>
            <w:gridSpan w:val="3"/>
            <w:tcBorders>
              <w:bottom w:val="single" w:sz="8" w:space="0" w:color="auto"/>
            </w:tcBorders>
            <w:vAlign w:val="center"/>
          </w:tcPr>
          <w:p w14:paraId="2A4249B7" w14:textId="77777777" w:rsidR="00276EB1" w:rsidRPr="00611900" w:rsidRDefault="00000000" w:rsidP="00CB4260">
            <w:pPr>
              <w:jc w:val="left"/>
              <w:rPr>
                <w:b/>
                <w:bCs/>
                <w:color w:val="000000" w:themeColor="text1"/>
              </w:rPr>
            </w:pPr>
            <w:r w:rsidRPr="00611900">
              <w:rPr>
                <w:b/>
                <w:bCs/>
                <w:color w:val="000000" w:themeColor="text1"/>
              </w:rPr>
              <w:t>3.13 (2.06-4.76)</w:t>
            </w:r>
          </w:p>
        </w:tc>
      </w:tr>
    </w:tbl>
    <w:p w14:paraId="479951A5" w14:textId="103B041C" w:rsidR="00276EB1" w:rsidRPr="00611900" w:rsidRDefault="00000000" w:rsidP="00CB4260">
      <w:pPr>
        <w:rPr>
          <w:rFonts w:eastAsia="楷体"/>
        </w:rPr>
      </w:pPr>
      <w:r w:rsidRPr="00611900">
        <w:rPr>
          <w:rFonts w:eastAsia="楷体"/>
        </w:rPr>
        <w:t>*OR for prediabetes versus normoglycemia, adjusted for race, smoking, and alcohol abuse/dependence, primary expected payer, median household income, total charge, length of stay, patient location; The adjusted ORs greater than or equal to 1</w:t>
      </w:r>
      <w:r w:rsidR="00EA7E4B" w:rsidRPr="00611900">
        <w:rPr>
          <w:rFonts w:eastAsiaTheme="minorEastAsia"/>
          <w:color w:val="000000" w:themeColor="text1"/>
        </w:rPr>
        <w:t>.</w:t>
      </w:r>
      <w:r w:rsidR="00AD6BEF" w:rsidRPr="00611900">
        <w:rPr>
          <w:rFonts w:eastAsia="楷体"/>
        </w:rPr>
        <w:t>5</w:t>
      </w:r>
      <w:r w:rsidRPr="00611900">
        <w:rPr>
          <w:rFonts w:eastAsia="楷体"/>
        </w:rPr>
        <w:t>0 and significant at P&lt;0</w:t>
      </w:r>
      <w:r w:rsidR="00EA7E4B" w:rsidRPr="00611900">
        <w:rPr>
          <w:rFonts w:eastAsiaTheme="minorEastAsia"/>
          <w:color w:val="000000" w:themeColor="text1"/>
        </w:rPr>
        <w:t>.</w:t>
      </w:r>
      <w:r w:rsidRPr="00611900">
        <w:rPr>
          <w:rFonts w:eastAsia="楷体"/>
        </w:rPr>
        <w:t>00066 (Bonferroni correction for multiple testing) are shown in black bold.</w:t>
      </w:r>
    </w:p>
    <w:p w14:paraId="5FDE04E7" w14:textId="480F4CB3" w:rsidR="00276EB1" w:rsidRPr="00611900" w:rsidRDefault="00EA7E4B" w:rsidP="00CB4260">
      <w:pPr>
        <w:rPr>
          <w:rFonts w:eastAsia="楷体"/>
        </w:rPr>
      </w:pPr>
      <w:r w:rsidRPr="00611900">
        <w:rPr>
          <w:rFonts w:eastAsia="楷体"/>
          <w:color w:val="000000" w:themeColor="text1"/>
        </w:rPr>
        <w:t>Abbreviations: ICD-10: International Classification of Diseases 10th Revision; OR: Odds ratio; CI</w:t>
      </w:r>
      <w:r w:rsidRPr="00611900">
        <w:rPr>
          <w:color w:val="000000" w:themeColor="text1"/>
        </w:rPr>
        <w:t xml:space="preserve">: </w:t>
      </w:r>
      <w:r w:rsidRPr="00611900">
        <w:rPr>
          <w:rFonts w:eastAsia="楷体"/>
          <w:color w:val="000000" w:themeColor="text1"/>
        </w:rPr>
        <w:t>Confidence in</w:t>
      </w:r>
      <w:r w:rsidRPr="00611900">
        <w:rPr>
          <w:rFonts w:eastAsia="楷体"/>
        </w:rPr>
        <w:t>terval.</w:t>
      </w:r>
    </w:p>
    <w:p w14:paraId="1DAB5B2A" w14:textId="77777777" w:rsidR="00AD6BEF" w:rsidRPr="00611900" w:rsidRDefault="00AD6BEF" w:rsidP="00CB4260">
      <w:pPr>
        <w:rPr>
          <w:rFonts w:eastAsia="楷体"/>
        </w:rPr>
      </w:pPr>
    </w:p>
    <w:p w14:paraId="636EFA37" w14:textId="3D6BD42B" w:rsidR="00276EB1" w:rsidRPr="00611900" w:rsidRDefault="001571D6" w:rsidP="00CB4260">
      <w:pPr>
        <w:pStyle w:val="WYF"/>
        <w:rPr>
          <w:rFonts w:ascii="Times New Roman" w:hAnsi="Times New Roman" w:cs="Times New Roman"/>
          <w:sz w:val="20"/>
          <w:szCs w:val="20"/>
        </w:rPr>
      </w:pPr>
      <w:bookmarkStart w:id="7" w:name="_Toc118742543"/>
      <w:r w:rsidRPr="00611900">
        <w:rPr>
          <w:rFonts w:ascii="Times New Roman" w:hAnsi="Times New Roman" w:cs="Times New Roman"/>
          <w:sz w:val="20"/>
          <w:szCs w:val="20"/>
        </w:rPr>
        <w:t>Supplementary Table 5</w:t>
      </w:r>
      <w:r w:rsidR="00EA7E4B" w:rsidRPr="00611900">
        <w:rPr>
          <w:rFonts w:ascii="Times New Roman" w:hAnsi="Times New Roman" w:cs="Times New Roman"/>
          <w:sz w:val="20"/>
          <w:szCs w:val="20"/>
        </w:rPr>
        <w:t xml:space="preserve"> </w:t>
      </w:r>
      <w:r w:rsidRPr="00611900">
        <w:rPr>
          <w:rFonts w:ascii="Times New Roman" w:hAnsi="Times New Roman" w:cs="Times New Roman"/>
          <w:b w:val="0"/>
          <w:bCs/>
          <w:sz w:val="20"/>
          <w:szCs w:val="20"/>
        </w:rPr>
        <w:t>Associations between diabetes and the 76 disease outcomes.</w:t>
      </w:r>
      <w:bookmarkEnd w:id="7"/>
    </w:p>
    <w:tbl>
      <w:tblPr>
        <w:tblStyle w:val="a8"/>
        <w:tblW w:w="822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3"/>
        <w:gridCol w:w="780"/>
        <w:gridCol w:w="569"/>
        <w:gridCol w:w="1273"/>
        <w:gridCol w:w="499"/>
        <w:gridCol w:w="208"/>
        <w:gridCol w:w="1136"/>
        <w:gridCol w:w="428"/>
      </w:tblGrid>
      <w:tr w:rsidR="00276EB1" w:rsidRPr="00611900" w14:paraId="7523208C" w14:textId="77777777">
        <w:trPr>
          <w:jc w:val="center"/>
        </w:trPr>
        <w:tc>
          <w:tcPr>
            <w:tcW w:w="3256" w:type="dxa"/>
            <w:tcBorders>
              <w:top w:val="single" w:sz="8" w:space="0" w:color="auto"/>
              <w:bottom w:val="single" w:sz="8" w:space="0" w:color="auto"/>
            </w:tcBorders>
            <w:vAlign w:val="center"/>
          </w:tcPr>
          <w:p w14:paraId="33820A31" w14:textId="77777777" w:rsidR="00276EB1" w:rsidRPr="00611900" w:rsidRDefault="00000000" w:rsidP="00CB4260">
            <w:pPr>
              <w:rPr>
                <w:b/>
                <w:bCs/>
                <w:color w:val="000000" w:themeColor="text1"/>
              </w:rPr>
            </w:pPr>
            <w:r w:rsidRPr="00611900">
              <w:rPr>
                <w:b/>
                <w:bCs/>
                <w:color w:val="000000" w:themeColor="text1"/>
              </w:rPr>
              <w:t>Diagnosis or diagnostic group</w:t>
            </w:r>
          </w:p>
        </w:tc>
        <w:tc>
          <w:tcPr>
            <w:tcW w:w="1422" w:type="dxa"/>
            <w:gridSpan w:val="3"/>
            <w:tcBorders>
              <w:top w:val="single" w:sz="8" w:space="0" w:color="auto"/>
              <w:bottom w:val="single" w:sz="8" w:space="0" w:color="auto"/>
            </w:tcBorders>
            <w:vAlign w:val="center"/>
          </w:tcPr>
          <w:p w14:paraId="1ECDB718" w14:textId="77777777" w:rsidR="00276EB1" w:rsidRPr="00611900" w:rsidRDefault="00000000" w:rsidP="00CB4260">
            <w:pPr>
              <w:rPr>
                <w:b/>
                <w:bCs/>
                <w:color w:val="000000" w:themeColor="text1"/>
              </w:rPr>
            </w:pPr>
            <w:r w:rsidRPr="00611900">
              <w:rPr>
                <w:b/>
                <w:bCs/>
                <w:color w:val="000000" w:themeColor="text1"/>
              </w:rPr>
              <w:t>Case, n (%)</w:t>
            </w:r>
          </w:p>
        </w:tc>
        <w:tc>
          <w:tcPr>
            <w:tcW w:w="1772" w:type="dxa"/>
            <w:gridSpan w:val="2"/>
            <w:tcBorders>
              <w:top w:val="single" w:sz="8" w:space="0" w:color="auto"/>
              <w:bottom w:val="single" w:sz="8" w:space="0" w:color="auto"/>
            </w:tcBorders>
            <w:vAlign w:val="center"/>
          </w:tcPr>
          <w:p w14:paraId="54F5DD86" w14:textId="77777777" w:rsidR="00276EB1" w:rsidRPr="00611900" w:rsidRDefault="00000000" w:rsidP="00CB4260">
            <w:pPr>
              <w:jc w:val="left"/>
              <w:rPr>
                <w:b/>
                <w:bCs/>
                <w:color w:val="000000" w:themeColor="text1"/>
              </w:rPr>
            </w:pPr>
            <w:r w:rsidRPr="00611900">
              <w:rPr>
                <w:b/>
                <w:bCs/>
                <w:color w:val="000000" w:themeColor="text1"/>
              </w:rPr>
              <w:t>OR (95% CI)</w:t>
            </w:r>
          </w:p>
        </w:tc>
        <w:tc>
          <w:tcPr>
            <w:tcW w:w="1772" w:type="dxa"/>
            <w:gridSpan w:val="3"/>
            <w:tcBorders>
              <w:top w:val="single" w:sz="8" w:space="0" w:color="auto"/>
              <w:bottom w:val="single" w:sz="8" w:space="0" w:color="auto"/>
            </w:tcBorders>
            <w:vAlign w:val="center"/>
          </w:tcPr>
          <w:p w14:paraId="7740344B" w14:textId="77777777" w:rsidR="00276EB1" w:rsidRPr="00611900" w:rsidRDefault="00000000" w:rsidP="00CB4260">
            <w:pPr>
              <w:jc w:val="left"/>
              <w:rPr>
                <w:b/>
                <w:bCs/>
                <w:color w:val="000000" w:themeColor="text1"/>
              </w:rPr>
            </w:pPr>
            <w:r w:rsidRPr="00611900">
              <w:rPr>
                <w:b/>
                <w:bCs/>
                <w:color w:val="000000" w:themeColor="text1"/>
              </w:rPr>
              <w:t>Adjusted OR (95% CI) *</w:t>
            </w:r>
          </w:p>
        </w:tc>
      </w:tr>
      <w:tr w:rsidR="00276EB1" w:rsidRPr="00611900" w14:paraId="2FBE652A" w14:textId="77777777">
        <w:trPr>
          <w:jc w:val="center"/>
        </w:trPr>
        <w:tc>
          <w:tcPr>
            <w:tcW w:w="3256" w:type="dxa"/>
            <w:tcBorders>
              <w:top w:val="single" w:sz="8" w:space="0" w:color="auto"/>
            </w:tcBorders>
            <w:vAlign w:val="center"/>
          </w:tcPr>
          <w:p w14:paraId="5FA48C13" w14:textId="77777777" w:rsidR="00276EB1" w:rsidRPr="00611900" w:rsidRDefault="00000000" w:rsidP="00CB4260">
            <w:pPr>
              <w:rPr>
                <w:color w:val="000000" w:themeColor="text1"/>
              </w:rPr>
            </w:pPr>
            <w:r w:rsidRPr="00611900">
              <w:rPr>
                <w:rFonts w:eastAsia="等线"/>
                <w:color w:val="000000" w:themeColor="text1"/>
              </w:rPr>
              <w:t>Infections</w:t>
            </w:r>
          </w:p>
        </w:tc>
        <w:tc>
          <w:tcPr>
            <w:tcW w:w="1422" w:type="dxa"/>
            <w:gridSpan w:val="3"/>
            <w:tcBorders>
              <w:top w:val="single" w:sz="8" w:space="0" w:color="auto"/>
            </w:tcBorders>
          </w:tcPr>
          <w:p w14:paraId="469EA06D" w14:textId="77777777" w:rsidR="00276EB1" w:rsidRPr="00611900" w:rsidRDefault="00276EB1" w:rsidP="00CB4260">
            <w:pPr>
              <w:rPr>
                <w:color w:val="000000" w:themeColor="text1"/>
              </w:rPr>
            </w:pPr>
          </w:p>
        </w:tc>
        <w:tc>
          <w:tcPr>
            <w:tcW w:w="1772" w:type="dxa"/>
            <w:gridSpan w:val="2"/>
            <w:tcBorders>
              <w:top w:val="single" w:sz="8" w:space="0" w:color="auto"/>
            </w:tcBorders>
          </w:tcPr>
          <w:p w14:paraId="4E7D422C" w14:textId="77777777" w:rsidR="00276EB1" w:rsidRPr="00611900" w:rsidRDefault="00276EB1" w:rsidP="00CB4260">
            <w:pPr>
              <w:rPr>
                <w:color w:val="000000" w:themeColor="text1"/>
              </w:rPr>
            </w:pPr>
          </w:p>
        </w:tc>
        <w:tc>
          <w:tcPr>
            <w:tcW w:w="1772" w:type="dxa"/>
            <w:gridSpan w:val="3"/>
            <w:tcBorders>
              <w:top w:val="single" w:sz="8" w:space="0" w:color="auto"/>
            </w:tcBorders>
          </w:tcPr>
          <w:p w14:paraId="36608440" w14:textId="77777777" w:rsidR="00276EB1" w:rsidRPr="00611900" w:rsidRDefault="00276EB1" w:rsidP="00CB4260">
            <w:pPr>
              <w:rPr>
                <w:color w:val="000000" w:themeColor="text1"/>
              </w:rPr>
            </w:pPr>
          </w:p>
        </w:tc>
      </w:tr>
      <w:tr w:rsidR="00276EB1" w:rsidRPr="00611900" w14:paraId="37E4B234" w14:textId="77777777">
        <w:trPr>
          <w:jc w:val="center"/>
        </w:trPr>
        <w:tc>
          <w:tcPr>
            <w:tcW w:w="3256" w:type="dxa"/>
            <w:vAlign w:val="center"/>
          </w:tcPr>
          <w:p w14:paraId="363BD4E6" w14:textId="77777777" w:rsidR="00276EB1" w:rsidRPr="00611900" w:rsidRDefault="00000000" w:rsidP="00CB4260">
            <w:pPr>
              <w:ind w:firstLineChars="50" w:firstLine="100"/>
              <w:rPr>
                <w:color w:val="000000" w:themeColor="text1"/>
              </w:rPr>
            </w:pPr>
            <w:r w:rsidRPr="00611900">
              <w:rPr>
                <w:rFonts w:eastAsia="等线"/>
                <w:color w:val="000000" w:themeColor="text1"/>
              </w:rPr>
              <w:t>Bacterial infections</w:t>
            </w:r>
          </w:p>
        </w:tc>
        <w:tc>
          <w:tcPr>
            <w:tcW w:w="1422" w:type="dxa"/>
            <w:gridSpan w:val="3"/>
          </w:tcPr>
          <w:p w14:paraId="306350D3" w14:textId="77777777" w:rsidR="00276EB1" w:rsidRPr="00611900" w:rsidRDefault="00000000" w:rsidP="00CB4260">
            <w:pPr>
              <w:rPr>
                <w:rFonts w:eastAsia="等线"/>
                <w:color w:val="000000" w:themeColor="text1"/>
              </w:rPr>
            </w:pPr>
            <w:r w:rsidRPr="00611900">
              <w:rPr>
                <w:rFonts w:eastAsia="等线"/>
                <w:color w:val="000000" w:themeColor="text1"/>
              </w:rPr>
              <w:t>61,298 (13.1)</w:t>
            </w:r>
          </w:p>
        </w:tc>
        <w:tc>
          <w:tcPr>
            <w:tcW w:w="1772" w:type="dxa"/>
            <w:gridSpan w:val="2"/>
          </w:tcPr>
          <w:p w14:paraId="6D207D40" w14:textId="77777777" w:rsidR="00276EB1" w:rsidRPr="00611900" w:rsidRDefault="00000000" w:rsidP="00CB4260">
            <w:pPr>
              <w:rPr>
                <w:rFonts w:eastAsia="等线"/>
                <w:color w:val="000000" w:themeColor="text1"/>
              </w:rPr>
            </w:pPr>
            <w:r w:rsidRPr="00611900">
              <w:rPr>
                <w:rFonts w:eastAsia="等线"/>
                <w:color w:val="000000" w:themeColor="text1"/>
              </w:rPr>
              <w:t>1.32 (1.30-1.34)</w:t>
            </w:r>
          </w:p>
        </w:tc>
        <w:tc>
          <w:tcPr>
            <w:tcW w:w="1772" w:type="dxa"/>
            <w:gridSpan w:val="3"/>
          </w:tcPr>
          <w:p w14:paraId="1271EED9" w14:textId="77777777" w:rsidR="00276EB1" w:rsidRPr="00611900" w:rsidRDefault="00000000" w:rsidP="00CB4260">
            <w:pPr>
              <w:rPr>
                <w:rFonts w:eastAsia="等线"/>
                <w:color w:val="000000" w:themeColor="text1"/>
              </w:rPr>
            </w:pPr>
            <w:r w:rsidRPr="00611900">
              <w:rPr>
                <w:rFonts w:eastAsia="等线"/>
                <w:color w:val="000000" w:themeColor="text1"/>
              </w:rPr>
              <w:t>1.26 (1.24-1.28)</w:t>
            </w:r>
          </w:p>
        </w:tc>
      </w:tr>
      <w:tr w:rsidR="00276EB1" w:rsidRPr="00611900" w14:paraId="498AEF47" w14:textId="77777777">
        <w:trPr>
          <w:jc w:val="center"/>
        </w:trPr>
        <w:tc>
          <w:tcPr>
            <w:tcW w:w="3256" w:type="dxa"/>
            <w:vAlign w:val="center"/>
          </w:tcPr>
          <w:p w14:paraId="5B9557A5" w14:textId="77777777" w:rsidR="00276EB1" w:rsidRPr="00611900" w:rsidRDefault="00000000" w:rsidP="00CB4260">
            <w:pPr>
              <w:ind w:firstLineChars="50" w:firstLine="100"/>
              <w:rPr>
                <w:color w:val="000000" w:themeColor="text1"/>
              </w:rPr>
            </w:pPr>
            <w:r w:rsidRPr="00611900">
              <w:rPr>
                <w:rFonts w:eastAsia="等线"/>
                <w:color w:val="000000" w:themeColor="text1"/>
              </w:rPr>
              <w:t>Viral infections</w:t>
            </w:r>
          </w:p>
        </w:tc>
        <w:tc>
          <w:tcPr>
            <w:tcW w:w="1422" w:type="dxa"/>
            <w:gridSpan w:val="3"/>
          </w:tcPr>
          <w:p w14:paraId="0B503E38" w14:textId="77777777" w:rsidR="00276EB1" w:rsidRPr="00611900" w:rsidRDefault="00000000" w:rsidP="00CB4260">
            <w:pPr>
              <w:rPr>
                <w:rFonts w:eastAsia="等线"/>
                <w:color w:val="000000" w:themeColor="text1"/>
              </w:rPr>
            </w:pPr>
            <w:r w:rsidRPr="00611900">
              <w:rPr>
                <w:rFonts w:eastAsia="等线"/>
                <w:color w:val="000000" w:themeColor="text1"/>
              </w:rPr>
              <w:t>17,582 (3.8)</w:t>
            </w:r>
          </w:p>
        </w:tc>
        <w:tc>
          <w:tcPr>
            <w:tcW w:w="1772" w:type="dxa"/>
            <w:gridSpan w:val="2"/>
          </w:tcPr>
          <w:p w14:paraId="206FA5B0" w14:textId="77777777" w:rsidR="00276EB1" w:rsidRPr="00611900" w:rsidRDefault="00000000" w:rsidP="00CB4260">
            <w:pPr>
              <w:rPr>
                <w:rFonts w:eastAsia="等线"/>
                <w:color w:val="000000" w:themeColor="text1"/>
              </w:rPr>
            </w:pPr>
            <w:r w:rsidRPr="00611900">
              <w:rPr>
                <w:rFonts w:eastAsia="等线"/>
                <w:color w:val="000000" w:themeColor="text1"/>
              </w:rPr>
              <w:t>0.91 (0.89-0.92)</w:t>
            </w:r>
          </w:p>
        </w:tc>
        <w:tc>
          <w:tcPr>
            <w:tcW w:w="1772" w:type="dxa"/>
            <w:gridSpan w:val="3"/>
          </w:tcPr>
          <w:p w14:paraId="76342561" w14:textId="77777777" w:rsidR="00276EB1" w:rsidRPr="00611900" w:rsidRDefault="00000000" w:rsidP="00CB4260">
            <w:pPr>
              <w:rPr>
                <w:rFonts w:eastAsia="等线"/>
                <w:color w:val="000000" w:themeColor="text1"/>
              </w:rPr>
            </w:pPr>
            <w:r w:rsidRPr="00611900">
              <w:rPr>
                <w:rFonts w:eastAsia="等线"/>
                <w:color w:val="000000" w:themeColor="text1"/>
              </w:rPr>
              <w:t>0.89 (0.87-0.91)</w:t>
            </w:r>
          </w:p>
        </w:tc>
      </w:tr>
      <w:tr w:rsidR="00276EB1" w:rsidRPr="00611900" w14:paraId="33085D15" w14:textId="77777777">
        <w:trPr>
          <w:jc w:val="center"/>
        </w:trPr>
        <w:tc>
          <w:tcPr>
            <w:tcW w:w="3256" w:type="dxa"/>
            <w:vAlign w:val="center"/>
          </w:tcPr>
          <w:p w14:paraId="720A4624" w14:textId="77777777" w:rsidR="00276EB1" w:rsidRPr="00611900" w:rsidRDefault="00000000" w:rsidP="00CB4260">
            <w:pPr>
              <w:ind w:firstLineChars="50" w:firstLine="100"/>
              <w:rPr>
                <w:color w:val="000000" w:themeColor="text1"/>
              </w:rPr>
            </w:pPr>
            <w:r w:rsidRPr="00611900">
              <w:rPr>
                <w:rFonts w:eastAsia="等线"/>
                <w:color w:val="000000" w:themeColor="text1"/>
              </w:rPr>
              <w:t>Fungal infections</w:t>
            </w:r>
          </w:p>
        </w:tc>
        <w:tc>
          <w:tcPr>
            <w:tcW w:w="1422" w:type="dxa"/>
            <w:gridSpan w:val="3"/>
          </w:tcPr>
          <w:p w14:paraId="0F31BAA2" w14:textId="77777777" w:rsidR="00276EB1" w:rsidRPr="00611900" w:rsidRDefault="00000000" w:rsidP="00CB4260">
            <w:pPr>
              <w:rPr>
                <w:rFonts w:eastAsia="等线"/>
                <w:color w:val="000000" w:themeColor="text1"/>
              </w:rPr>
            </w:pPr>
            <w:r w:rsidRPr="00611900">
              <w:rPr>
                <w:rFonts w:eastAsia="等线"/>
                <w:color w:val="000000" w:themeColor="text1"/>
              </w:rPr>
              <w:t>13,305 (2.8)</w:t>
            </w:r>
          </w:p>
        </w:tc>
        <w:tc>
          <w:tcPr>
            <w:tcW w:w="1772" w:type="dxa"/>
            <w:gridSpan w:val="2"/>
          </w:tcPr>
          <w:p w14:paraId="01D18D88" w14:textId="77777777" w:rsidR="00276EB1" w:rsidRPr="00611900" w:rsidRDefault="00000000" w:rsidP="00CB4260">
            <w:pPr>
              <w:rPr>
                <w:rFonts w:eastAsia="等线"/>
                <w:color w:val="000000" w:themeColor="text1"/>
              </w:rPr>
            </w:pPr>
            <w:r w:rsidRPr="00611900">
              <w:rPr>
                <w:rFonts w:eastAsia="等线"/>
                <w:color w:val="000000" w:themeColor="text1"/>
              </w:rPr>
              <w:t>1.41 (1.37-1.45)</w:t>
            </w:r>
          </w:p>
        </w:tc>
        <w:tc>
          <w:tcPr>
            <w:tcW w:w="1772" w:type="dxa"/>
            <w:gridSpan w:val="3"/>
          </w:tcPr>
          <w:p w14:paraId="5F2F421E" w14:textId="77777777" w:rsidR="00276EB1" w:rsidRPr="00611900" w:rsidRDefault="00000000" w:rsidP="00CB4260">
            <w:pPr>
              <w:rPr>
                <w:rFonts w:eastAsia="等线"/>
                <w:color w:val="000000" w:themeColor="text1"/>
              </w:rPr>
            </w:pPr>
            <w:r w:rsidRPr="00611900">
              <w:rPr>
                <w:rFonts w:eastAsia="等线"/>
                <w:color w:val="000000" w:themeColor="text1"/>
              </w:rPr>
              <w:t>1.37 (1.33-1.41)</w:t>
            </w:r>
          </w:p>
        </w:tc>
      </w:tr>
      <w:tr w:rsidR="00276EB1" w:rsidRPr="00611900" w14:paraId="6C4E9137" w14:textId="77777777">
        <w:trPr>
          <w:jc w:val="center"/>
        </w:trPr>
        <w:tc>
          <w:tcPr>
            <w:tcW w:w="3256" w:type="dxa"/>
            <w:vAlign w:val="center"/>
          </w:tcPr>
          <w:p w14:paraId="62E7B37C" w14:textId="77777777" w:rsidR="00276EB1" w:rsidRPr="00611900" w:rsidRDefault="00000000" w:rsidP="00CB4260">
            <w:pPr>
              <w:rPr>
                <w:color w:val="000000" w:themeColor="text1"/>
              </w:rPr>
            </w:pPr>
            <w:r w:rsidRPr="00611900">
              <w:rPr>
                <w:rFonts w:eastAsia="等线"/>
                <w:color w:val="000000" w:themeColor="text1"/>
              </w:rPr>
              <w:t>Cancer</w:t>
            </w:r>
          </w:p>
        </w:tc>
        <w:tc>
          <w:tcPr>
            <w:tcW w:w="1422" w:type="dxa"/>
            <w:gridSpan w:val="3"/>
          </w:tcPr>
          <w:p w14:paraId="6DDD9979" w14:textId="77777777" w:rsidR="00276EB1" w:rsidRPr="00611900" w:rsidRDefault="00276EB1" w:rsidP="00CB4260">
            <w:pPr>
              <w:rPr>
                <w:color w:val="000000" w:themeColor="text1"/>
              </w:rPr>
            </w:pPr>
          </w:p>
        </w:tc>
        <w:tc>
          <w:tcPr>
            <w:tcW w:w="1772" w:type="dxa"/>
            <w:gridSpan w:val="2"/>
          </w:tcPr>
          <w:p w14:paraId="6955B9B4" w14:textId="77777777" w:rsidR="00276EB1" w:rsidRPr="00611900" w:rsidRDefault="00276EB1" w:rsidP="00CB4260">
            <w:pPr>
              <w:rPr>
                <w:color w:val="000000" w:themeColor="text1"/>
              </w:rPr>
            </w:pPr>
          </w:p>
        </w:tc>
        <w:tc>
          <w:tcPr>
            <w:tcW w:w="1772" w:type="dxa"/>
            <w:gridSpan w:val="3"/>
          </w:tcPr>
          <w:p w14:paraId="18C22D3F" w14:textId="77777777" w:rsidR="00276EB1" w:rsidRPr="00611900" w:rsidRDefault="00276EB1" w:rsidP="00CB4260">
            <w:pPr>
              <w:rPr>
                <w:color w:val="000000" w:themeColor="text1"/>
              </w:rPr>
            </w:pPr>
          </w:p>
        </w:tc>
      </w:tr>
      <w:tr w:rsidR="00276EB1" w:rsidRPr="00611900" w14:paraId="0D73E284" w14:textId="77777777">
        <w:trPr>
          <w:jc w:val="center"/>
        </w:trPr>
        <w:tc>
          <w:tcPr>
            <w:tcW w:w="3256" w:type="dxa"/>
            <w:vAlign w:val="center"/>
          </w:tcPr>
          <w:p w14:paraId="1D25E830" w14:textId="77777777" w:rsidR="00276EB1" w:rsidRPr="00611900" w:rsidRDefault="00000000" w:rsidP="00CB4260">
            <w:pPr>
              <w:ind w:firstLineChars="50" w:firstLine="100"/>
              <w:rPr>
                <w:color w:val="000000" w:themeColor="text1"/>
              </w:rPr>
            </w:pPr>
            <w:r w:rsidRPr="00611900">
              <w:rPr>
                <w:rFonts w:eastAsia="等线"/>
                <w:color w:val="000000" w:themeColor="text1"/>
              </w:rPr>
              <w:t>Colorectal cancer</w:t>
            </w:r>
          </w:p>
        </w:tc>
        <w:tc>
          <w:tcPr>
            <w:tcW w:w="1422" w:type="dxa"/>
            <w:gridSpan w:val="3"/>
          </w:tcPr>
          <w:p w14:paraId="524940FE" w14:textId="77777777" w:rsidR="00276EB1" w:rsidRPr="00611900" w:rsidRDefault="00000000" w:rsidP="00CB4260">
            <w:pPr>
              <w:rPr>
                <w:rFonts w:eastAsia="等线"/>
                <w:color w:val="000000" w:themeColor="text1"/>
              </w:rPr>
            </w:pPr>
            <w:r w:rsidRPr="00611900">
              <w:rPr>
                <w:rFonts w:eastAsia="等线"/>
                <w:color w:val="000000" w:themeColor="text1"/>
              </w:rPr>
              <w:t>3,412 (0.7)</w:t>
            </w:r>
          </w:p>
        </w:tc>
        <w:tc>
          <w:tcPr>
            <w:tcW w:w="1772" w:type="dxa"/>
            <w:gridSpan w:val="2"/>
          </w:tcPr>
          <w:p w14:paraId="5F4F3C05" w14:textId="77777777" w:rsidR="00276EB1" w:rsidRPr="00611900" w:rsidRDefault="00000000" w:rsidP="00CB4260">
            <w:pPr>
              <w:rPr>
                <w:rFonts w:eastAsia="等线"/>
                <w:color w:val="000000" w:themeColor="text1"/>
              </w:rPr>
            </w:pPr>
            <w:r w:rsidRPr="00611900">
              <w:rPr>
                <w:rFonts w:eastAsia="等线"/>
                <w:color w:val="000000" w:themeColor="text1"/>
              </w:rPr>
              <w:t>0.63 (0.60-0.65)</w:t>
            </w:r>
          </w:p>
        </w:tc>
        <w:tc>
          <w:tcPr>
            <w:tcW w:w="1772" w:type="dxa"/>
            <w:gridSpan w:val="3"/>
          </w:tcPr>
          <w:p w14:paraId="7DBE6D4B" w14:textId="77777777" w:rsidR="00276EB1" w:rsidRPr="00611900" w:rsidRDefault="00000000" w:rsidP="00CB4260">
            <w:pPr>
              <w:rPr>
                <w:rFonts w:eastAsia="等线"/>
                <w:color w:val="000000" w:themeColor="text1"/>
              </w:rPr>
            </w:pPr>
            <w:r w:rsidRPr="00611900">
              <w:rPr>
                <w:rFonts w:eastAsia="等线"/>
                <w:color w:val="000000" w:themeColor="text1"/>
              </w:rPr>
              <w:t>0.62 (0.59-0.65)</w:t>
            </w:r>
          </w:p>
        </w:tc>
      </w:tr>
      <w:tr w:rsidR="00276EB1" w:rsidRPr="00611900" w14:paraId="60900568" w14:textId="77777777">
        <w:trPr>
          <w:jc w:val="center"/>
        </w:trPr>
        <w:tc>
          <w:tcPr>
            <w:tcW w:w="3256" w:type="dxa"/>
            <w:vAlign w:val="center"/>
          </w:tcPr>
          <w:p w14:paraId="31C596A1" w14:textId="77777777" w:rsidR="00276EB1" w:rsidRPr="00611900" w:rsidRDefault="00000000" w:rsidP="00CB4260">
            <w:pPr>
              <w:ind w:firstLineChars="50" w:firstLine="100"/>
              <w:rPr>
                <w:color w:val="000000" w:themeColor="text1"/>
              </w:rPr>
            </w:pPr>
            <w:r w:rsidRPr="00611900">
              <w:rPr>
                <w:rFonts w:eastAsia="等线"/>
                <w:color w:val="000000" w:themeColor="text1"/>
              </w:rPr>
              <w:t>Lung cancer</w:t>
            </w:r>
          </w:p>
        </w:tc>
        <w:tc>
          <w:tcPr>
            <w:tcW w:w="1422" w:type="dxa"/>
            <w:gridSpan w:val="3"/>
          </w:tcPr>
          <w:p w14:paraId="04306C91" w14:textId="77777777" w:rsidR="00276EB1" w:rsidRPr="00611900" w:rsidRDefault="00000000" w:rsidP="00CB4260">
            <w:pPr>
              <w:rPr>
                <w:rFonts w:eastAsia="等线"/>
                <w:color w:val="000000" w:themeColor="text1"/>
              </w:rPr>
            </w:pPr>
            <w:r w:rsidRPr="00611900">
              <w:rPr>
                <w:rFonts w:eastAsia="等线"/>
                <w:color w:val="000000" w:themeColor="text1"/>
              </w:rPr>
              <w:t>8,414 (1.8)</w:t>
            </w:r>
          </w:p>
        </w:tc>
        <w:tc>
          <w:tcPr>
            <w:tcW w:w="1772" w:type="dxa"/>
            <w:gridSpan w:val="2"/>
          </w:tcPr>
          <w:p w14:paraId="50C1B47E" w14:textId="77777777" w:rsidR="00276EB1" w:rsidRPr="00611900" w:rsidRDefault="00000000" w:rsidP="00CB4260">
            <w:pPr>
              <w:rPr>
                <w:rFonts w:eastAsia="等线"/>
                <w:color w:val="000000" w:themeColor="text1"/>
              </w:rPr>
            </w:pPr>
            <w:r w:rsidRPr="00611900">
              <w:rPr>
                <w:rFonts w:eastAsia="等线"/>
                <w:color w:val="000000" w:themeColor="text1"/>
              </w:rPr>
              <w:t>0.58 (0.57-0.60)</w:t>
            </w:r>
          </w:p>
        </w:tc>
        <w:tc>
          <w:tcPr>
            <w:tcW w:w="1772" w:type="dxa"/>
            <w:gridSpan w:val="3"/>
          </w:tcPr>
          <w:p w14:paraId="323619FE" w14:textId="77777777" w:rsidR="00276EB1" w:rsidRPr="00611900" w:rsidRDefault="00000000" w:rsidP="00CB4260">
            <w:pPr>
              <w:rPr>
                <w:rFonts w:eastAsia="等线"/>
                <w:color w:val="000000" w:themeColor="text1"/>
              </w:rPr>
            </w:pPr>
            <w:r w:rsidRPr="00611900">
              <w:rPr>
                <w:rFonts w:eastAsia="等线"/>
                <w:color w:val="000000" w:themeColor="text1"/>
              </w:rPr>
              <w:t>0.57 (0.55-0.58)</w:t>
            </w:r>
          </w:p>
        </w:tc>
      </w:tr>
      <w:tr w:rsidR="00276EB1" w:rsidRPr="00611900" w14:paraId="06486312" w14:textId="77777777">
        <w:trPr>
          <w:jc w:val="center"/>
        </w:trPr>
        <w:tc>
          <w:tcPr>
            <w:tcW w:w="3256" w:type="dxa"/>
            <w:vAlign w:val="center"/>
          </w:tcPr>
          <w:p w14:paraId="102C4259" w14:textId="77777777" w:rsidR="00276EB1" w:rsidRPr="00611900" w:rsidRDefault="00000000" w:rsidP="00CB4260">
            <w:pPr>
              <w:ind w:firstLineChars="50" w:firstLine="100"/>
              <w:rPr>
                <w:color w:val="000000" w:themeColor="text1"/>
              </w:rPr>
            </w:pPr>
            <w:r w:rsidRPr="00611900">
              <w:rPr>
                <w:rFonts w:eastAsia="等线"/>
                <w:color w:val="000000" w:themeColor="text1"/>
              </w:rPr>
              <w:t>Melanoma</w:t>
            </w:r>
          </w:p>
        </w:tc>
        <w:tc>
          <w:tcPr>
            <w:tcW w:w="1422" w:type="dxa"/>
            <w:gridSpan w:val="3"/>
          </w:tcPr>
          <w:p w14:paraId="0CFA0276" w14:textId="77777777" w:rsidR="00276EB1" w:rsidRPr="00611900" w:rsidRDefault="00000000" w:rsidP="00CB4260">
            <w:pPr>
              <w:rPr>
                <w:rFonts w:eastAsia="等线"/>
                <w:color w:val="000000" w:themeColor="text1"/>
              </w:rPr>
            </w:pPr>
            <w:r w:rsidRPr="00611900">
              <w:rPr>
                <w:rFonts w:eastAsia="等线"/>
                <w:color w:val="000000" w:themeColor="text1"/>
              </w:rPr>
              <w:t>30 (0.0)</w:t>
            </w:r>
          </w:p>
        </w:tc>
        <w:tc>
          <w:tcPr>
            <w:tcW w:w="1772" w:type="dxa"/>
            <w:gridSpan w:val="2"/>
          </w:tcPr>
          <w:p w14:paraId="6E3D3032" w14:textId="77777777" w:rsidR="00276EB1" w:rsidRPr="00611900" w:rsidRDefault="00000000" w:rsidP="00CB4260">
            <w:pPr>
              <w:rPr>
                <w:rFonts w:eastAsia="等线"/>
                <w:color w:val="000000" w:themeColor="text1"/>
              </w:rPr>
            </w:pPr>
            <w:r w:rsidRPr="00611900">
              <w:rPr>
                <w:rFonts w:eastAsia="等线"/>
                <w:color w:val="000000" w:themeColor="text1"/>
              </w:rPr>
              <w:t>0.55 (0.35-0.85)</w:t>
            </w:r>
          </w:p>
        </w:tc>
        <w:tc>
          <w:tcPr>
            <w:tcW w:w="1772" w:type="dxa"/>
            <w:gridSpan w:val="3"/>
          </w:tcPr>
          <w:p w14:paraId="3C6EEB5F" w14:textId="77777777" w:rsidR="00276EB1" w:rsidRPr="00611900" w:rsidRDefault="00000000" w:rsidP="00CB4260">
            <w:pPr>
              <w:rPr>
                <w:rFonts w:eastAsia="等线"/>
                <w:color w:val="000000" w:themeColor="text1"/>
              </w:rPr>
            </w:pPr>
            <w:r w:rsidRPr="00611900">
              <w:rPr>
                <w:rFonts w:eastAsia="等线"/>
                <w:color w:val="000000" w:themeColor="text1"/>
              </w:rPr>
              <w:t>0.66 (0.42-1.05)</w:t>
            </w:r>
          </w:p>
        </w:tc>
      </w:tr>
      <w:tr w:rsidR="00276EB1" w:rsidRPr="00611900" w14:paraId="0052EC28" w14:textId="77777777">
        <w:trPr>
          <w:jc w:val="center"/>
        </w:trPr>
        <w:tc>
          <w:tcPr>
            <w:tcW w:w="3256" w:type="dxa"/>
            <w:vAlign w:val="center"/>
          </w:tcPr>
          <w:p w14:paraId="220D6EED" w14:textId="77777777" w:rsidR="00276EB1" w:rsidRPr="00611900" w:rsidRDefault="00000000" w:rsidP="00CB4260">
            <w:pPr>
              <w:ind w:firstLineChars="50" w:firstLine="100"/>
              <w:rPr>
                <w:color w:val="000000" w:themeColor="text1"/>
              </w:rPr>
            </w:pPr>
            <w:r w:rsidRPr="00611900">
              <w:rPr>
                <w:rFonts w:eastAsia="等线"/>
                <w:color w:val="000000" w:themeColor="text1"/>
              </w:rPr>
              <w:t>Breast cancer</w:t>
            </w:r>
          </w:p>
        </w:tc>
        <w:tc>
          <w:tcPr>
            <w:tcW w:w="1422" w:type="dxa"/>
            <w:gridSpan w:val="3"/>
          </w:tcPr>
          <w:p w14:paraId="78653537" w14:textId="77777777" w:rsidR="00276EB1" w:rsidRPr="00611900" w:rsidRDefault="00000000" w:rsidP="00CB4260">
            <w:pPr>
              <w:rPr>
                <w:rFonts w:eastAsia="等线"/>
                <w:color w:val="000000" w:themeColor="text1"/>
              </w:rPr>
            </w:pPr>
            <w:r w:rsidRPr="00611900">
              <w:rPr>
                <w:rFonts w:eastAsia="等线"/>
                <w:color w:val="000000" w:themeColor="text1"/>
              </w:rPr>
              <w:t>2,467 (0.5)</w:t>
            </w:r>
          </w:p>
        </w:tc>
        <w:tc>
          <w:tcPr>
            <w:tcW w:w="1772" w:type="dxa"/>
            <w:gridSpan w:val="2"/>
          </w:tcPr>
          <w:p w14:paraId="5DB764E2" w14:textId="77777777" w:rsidR="00276EB1" w:rsidRPr="00611900" w:rsidRDefault="00000000" w:rsidP="00CB4260">
            <w:pPr>
              <w:rPr>
                <w:rFonts w:eastAsia="等线"/>
                <w:color w:val="000000" w:themeColor="text1"/>
              </w:rPr>
            </w:pPr>
            <w:r w:rsidRPr="00611900">
              <w:rPr>
                <w:rFonts w:eastAsia="等线"/>
                <w:color w:val="000000" w:themeColor="text1"/>
              </w:rPr>
              <w:t>0.63 (0.60-0.67)</w:t>
            </w:r>
          </w:p>
        </w:tc>
        <w:tc>
          <w:tcPr>
            <w:tcW w:w="1772" w:type="dxa"/>
            <w:gridSpan w:val="3"/>
          </w:tcPr>
          <w:p w14:paraId="5FA60D23" w14:textId="77777777" w:rsidR="00276EB1" w:rsidRPr="00611900" w:rsidRDefault="00000000" w:rsidP="00CB4260">
            <w:pPr>
              <w:rPr>
                <w:rFonts w:eastAsia="等线"/>
                <w:color w:val="000000" w:themeColor="text1"/>
              </w:rPr>
            </w:pPr>
            <w:r w:rsidRPr="00611900">
              <w:rPr>
                <w:rFonts w:eastAsia="等线"/>
                <w:color w:val="000000" w:themeColor="text1"/>
              </w:rPr>
              <w:t>0.61 (0.58-0.65)</w:t>
            </w:r>
          </w:p>
        </w:tc>
      </w:tr>
      <w:tr w:rsidR="00276EB1" w:rsidRPr="00611900" w14:paraId="05448F3A" w14:textId="77777777">
        <w:trPr>
          <w:jc w:val="center"/>
        </w:trPr>
        <w:tc>
          <w:tcPr>
            <w:tcW w:w="3256" w:type="dxa"/>
            <w:vAlign w:val="center"/>
          </w:tcPr>
          <w:p w14:paraId="083A785A" w14:textId="77777777" w:rsidR="00276EB1" w:rsidRPr="00611900" w:rsidRDefault="00000000" w:rsidP="00CB4260">
            <w:pPr>
              <w:ind w:firstLineChars="50" w:firstLine="100"/>
              <w:rPr>
                <w:color w:val="000000" w:themeColor="text1"/>
              </w:rPr>
            </w:pPr>
            <w:r w:rsidRPr="00611900">
              <w:rPr>
                <w:rFonts w:eastAsia="等线"/>
                <w:color w:val="000000" w:themeColor="text1"/>
              </w:rPr>
              <w:t>Prostate cancer</w:t>
            </w:r>
          </w:p>
        </w:tc>
        <w:tc>
          <w:tcPr>
            <w:tcW w:w="1422" w:type="dxa"/>
            <w:gridSpan w:val="3"/>
          </w:tcPr>
          <w:p w14:paraId="4627C28E" w14:textId="77777777" w:rsidR="00276EB1" w:rsidRPr="00611900" w:rsidRDefault="00000000" w:rsidP="00CB4260">
            <w:pPr>
              <w:rPr>
                <w:rFonts w:eastAsia="等线"/>
                <w:color w:val="000000" w:themeColor="text1"/>
              </w:rPr>
            </w:pPr>
            <w:r w:rsidRPr="00611900">
              <w:rPr>
                <w:rFonts w:eastAsia="等线"/>
                <w:color w:val="000000" w:themeColor="text1"/>
              </w:rPr>
              <w:t>2,444 (0.5)</w:t>
            </w:r>
          </w:p>
        </w:tc>
        <w:tc>
          <w:tcPr>
            <w:tcW w:w="1772" w:type="dxa"/>
            <w:gridSpan w:val="2"/>
          </w:tcPr>
          <w:p w14:paraId="7E5F89BB" w14:textId="77777777" w:rsidR="00276EB1" w:rsidRPr="00611900" w:rsidRDefault="00000000" w:rsidP="00CB4260">
            <w:pPr>
              <w:rPr>
                <w:rFonts w:eastAsia="等线"/>
                <w:color w:val="000000" w:themeColor="text1"/>
              </w:rPr>
            </w:pPr>
            <w:r w:rsidRPr="00611900">
              <w:rPr>
                <w:rFonts w:eastAsia="等线"/>
                <w:color w:val="000000" w:themeColor="text1"/>
              </w:rPr>
              <w:t>0.54 (0.52-0.57)</w:t>
            </w:r>
          </w:p>
        </w:tc>
        <w:tc>
          <w:tcPr>
            <w:tcW w:w="1772" w:type="dxa"/>
            <w:gridSpan w:val="3"/>
          </w:tcPr>
          <w:p w14:paraId="3233B8C8" w14:textId="77777777" w:rsidR="00276EB1" w:rsidRPr="00611900" w:rsidRDefault="00000000" w:rsidP="00CB4260">
            <w:pPr>
              <w:rPr>
                <w:rFonts w:eastAsia="等线"/>
                <w:color w:val="000000" w:themeColor="text1"/>
              </w:rPr>
            </w:pPr>
            <w:r w:rsidRPr="00611900">
              <w:rPr>
                <w:rFonts w:eastAsia="等线"/>
                <w:color w:val="000000" w:themeColor="text1"/>
              </w:rPr>
              <w:t>0.54 (0.51-0.57)</w:t>
            </w:r>
          </w:p>
        </w:tc>
      </w:tr>
      <w:tr w:rsidR="00276EB1" w:rsidRPr="00611900" w14:paraId="5B0DEEA2" w14:textId="77777777">
        <w:trPr>
          <w:jc w:val="center"/>
        </w:trPr>
        <w:tc>
          <w:tcPr>
            <w:tcW w:w="3256" w:type="dxa"/>
            <w:vAlign w:val="center"/>
          </w:tcPr>
          <w:p w14:paraId="32374AE2" w14:textId="77777777" w:rsidR="00276EB1" w:rsidRPr="00611900" w:rsidRDefault="00000000" w:rsidP="00CB4260">
            <w:pPr>
              <w:ind w:firstLineChars="50" w:firstLine="100"/>
              <w:rPr>
                <w:color w:val="000000" w:themeColor="text1"/>
              </w:rPr>
            </w:pPr>
            <w:r w:rsidRPr="00611900">
              <w:rPr>
                <w:rFonts w:eastAsia="等线"/>
                <w:color w:val="000000" w:themeColor="text1"/>
              </w:rPr>
              <w:t>Kidney cancer</w:t>
            </w:r>
          </w:p>
        </w:tc>
        <w:tc>
          <w:tcPr>
            <w:tcW w:w="1422" w:type="dxa"/>
            <w:gridSpan w:val="3"/>
          </w:tcPr>
          <w:p w14:paraId="0E409D64" w14:textId="77777777" w:rsidR="00276EB1" w:rsidRPr="00611900" w:rsidRDefault="00000000" w:rsidP="00CB4260">
            <w:pPr>
              <w:rPr>
                <w:rFonts w:eastAsia="等线"/>
                <w:color w:val="000000" w:themeColor="text1"/>
              </w:rPr>
            </w:pPr>
            <w:r w:rsidRPr="00611900">
              <w:rPr>
                <w:rFonts w:eastAsia="等线"/>
                <w:color w:val="000000" w:themeColor="text1"/>
              </w:rPr>
              <w:t>1,574 (0.3)</w:t>
            </w:r>
          </w:p>
        </w:tc>
        <w:tc>
          <w:tcPr>
            <w:tcW w:w="1772" w:type="dxa"/>
            <w:gridSpan w:val="2"/>
          </w:tcPr>
          <w:p w14:paraId="5FE2BE46" w14:textId="77777777" w:rsidR="00276EB1" w:rsidRPr="00611900" w:rsidRDefault="00000000" w:rsidP="00CB4260">
            <w:pPr>
              <w:rPr>
                <w:rFonts w:eastAsia="等线"/>
                <w:color w:val="000000" w:themeColor="text1"/>
              </w:rPr>
            </w:pPr>
            <w:r w:rsidRPr="00611900">
              <w:rPr>
                <w:rFonts w:eastAsia="等线"/>
                <w:color w:val="000000" w:themeColor="text1"/>
              </w:rPr>
              <w:t>0.86 (0.81-0.92)</w:t>
            </w:r>
          </w:p>
        </w:tc>
        <w:tc>
          <w:tcPr>
            <w:tcW w:w="1772" w:type="dxa"/>
            <w:gridSpan w:val="3"/>
          </w:tcPr>
          <w:p w14:paraId="18AA5F12" w14:textId="77777777" w:rsidR="00276EB1" w:rsidRPr="00611900" w:rsidRDefault="00000000" w:rsidP="00CB4260">
            <w:pPr>
              <w:rPr>
                <w:rFonts w:eastAsia="等线"/>
                <w:color w:val="000000" w:themeColor="text1"/>
              </w:rPr>
            </w:pPr>
            <w:r w:rsidRPr="00611900">
              <w:rPr>
                <w:rFonts w:eastAsia="等线"/>
                <w:color w:val="000000" w:themeColor="text1"/>
              </w:rPr>
              <w:t>0.87 (0.81-0.94)</w:t>
            </w:r>
          </w:p>
        </w:tc>
      </w:tr>
      <w:tr w:rsidR="00276EB1" w:rsidRPr="00611900" w14:paraId="7B0937B0" w14:textId="77777777">
        <w:trPr>
          <w:jc w:val="center"/>
        </w:trPr>
        <w:tc>
          <w:tcPr>
            <w:tcW w:w="3256" w:type="dxa"/>
            <w:vAlign w:val="center"/>
          </w:tcPr>
          <w:p w14:paraId="4088A66D" w14:textId="77777777" w:rsidR="00276EB1" w:rsidRPr="00611900" w:rsidRDefault="00000000" w:rsidP="00CB4260">
            <w:pPr>
              <w:ind w:firstLineChars="50" w:firstLine="100"/>
              <w:rPr>
                <w:color w:val="000000" w:themeColor="text1"/>
              </w:rPr>
            </w:pPr>
            <w:r w:rsidRPr="00611900">
              <w:rPr>
                <w:rFonts w:eastAsia="等线"/>
                <w:color w:val="000000" w:themeColor="text1"/>
              </w:rPr>
              <w:t>Brain cancer</w:t>
            </w:r>
          </w:p>
        </w:tc>
        <w:tc>
          <w:tcPr>
            <w:tcW w:w="1422" w:type="dxa"/>
            <w:gridSpan w:val="3"/>
          </w:tcPr>
          <w:p w14:paraId="55657AD0" w14:textId="77777777" w:rsidR="00276EB1" w:rsidRPr="00611900" w:rsidRDefault="00000000" w:rsidP="00CB4260">
            <w:pPr>
              <w:rPr>
                <w:rFonts w:eastAsia="等线"/>
                <w:color w:val="000000" w:themeColor="text1"/>
              </w:rPr>
            </w:pPr>
            <w:r w:rsidRPr="00611900">
              <w:rPr>
                <w:rFonts w:eastAsia="等线"/>
                <w:color w:val="000000" w:themeColor="text1"/>
              </w:rPr>
              <w:t>596 (0.1)</w:t>
            </w:r>
          </w:p>
        </w:tc>
        <w:tc>
          <w:tcPr>
            <w:tcW w:w="1772" w:type="dxa"/>
            <w:gridSpan w:val="2"/>
          </w:tcPr>
          <w:p w14:paraId="312567E3" w14:textId="77777777" w:rsidR="00276EB1" w:rsidRPr="00611900" w:rsidRDefault="00000000" w:rsidP="00CB4260">
            <w:pPr>
              <w:rPr>
                <w:rFonts w:eastAsia="等线"/>
                <w:color w:val="000000" w:themeColor="text1"/>
              </w:rPr>
            </w:pPr>
            <w:r w:rsidRPr="00611900">
              <w:rPr>
                <w:rFonts w:eastAsia="等线"/>
                <w:color w:val="000000" w:themeColor="text1"/>
              </w:rPr>
              <w:t>0.48 (0.43-0.53)</w:t>
            </w:r>
          </w:p>
        </w:tc>
        <w:tc>
          <w:tcPr>
            <w:tcW w:w="1772" w:type="dxa"/>
            <w:gridSpan w:val="3"/>
          </w:tcPr>
          <w:p w14:paraId="030F3FA4" w14:textId="77777777" w:rsidR="00276EB1" w:rsidRPr="00611900" w:rsidRDefault="00000000" w:rsidP="00CB4260">
            <w:pPr>
              <w:rPr>
                <w:rFonts w:eastAsia="等线"/>
                <w:color w:val="000000" w:themeColor="text1"/>
              </w:rPr>
            </w:pPr>
            <w:r w:rsidRPr="00611900">
              <w:rPr>
                <w:rFonts w:eastAsia="等线"/>
                <w:color w:val="000000" w:themeColor="text1"/>
              </w:rPr>
              <w:t>0.53 (0.48-0.59)</w:t>
            </w:r>
          </w:p>
        </w:tc>
      </w:tr>
      <w:tr w:rsidR="00276EB1" w:rsidRPr="00611900" w14:paraId="13C23B65" w14:textId="77777777">
        <w:trPr>
          <w:jc w:val="center"/>
        </w:trPr>
        <w:tc>
          <w:tcPr>
            <w:tcW w:w="3256" w:type="dxa"/>
            <w:vAlign w:val="center"/>
          </w:tcPr>
          <w:p w14:paraId="2BAA5539" w14:textId="77777777" w:rsidR="00276EB1" w:rsidRPr="00611900" w:rsidRDefault="00000000" w:rsidP="00CB4260">
            <w:pPr>
              <w:ind w:firstLineChars="50" w:firstLine="100"/>
              <w:rPr>
                <w:color w:val="000000" w:themeColor="text1"/>
              </w:rPr>
            </w:pPr>
            <w:r w:rsidRPr="00611900">
              <w:rPr>
                <w:rFonts w:eastAsia="等线"/>
                <w:color w:val="000000" w:themeColor="text1"/>
              </w:rPr>
              <w:t>Leukemia, lymphoma</w:t>
            </w:r>
          </w:p>
        </w:tc>
        <w:tc>
          <w:tcPr>
            <w:tcW w:w="1422" w:type="dxa"/>
            <w:gridSpan w:val="3"/>
          </w:tcPr>
          <w:p w14:paraId="4094470B" w14:textId="77777777" w:rsidR="00276EB1" w:rsidRPr="00611900" w:rsidRDefault="00000000" w:rsidP="00CB4260">
            <w:pPr>
              <w:rPr>
                <w:rFonts w:eastAsia="等线"/>
                <w:color w:val="000000" w:themeColor="text1"/>
              </w:rPr>
            </w:pPr>
            <w:r w:rsidRPr="00611900">
              <w:rPr>
                <w:rFonts w:eastAsia="等线"/>
                <w:color w:val="000000" w:themeColor="text1"/>
              </w:rPr>
              <w:t>2,730 (0.6)</w:t>
            </w:r>
          </w:p>
        </w:tc>
        <w:tc>
          <w:tcPr>
            <w:tcW w:w="1772" w:type="dxa"/>
            <w:gridSpan w:val="2"/>
          </w:tcPr>
          <w:p w14:paraId="13765AF3" w14:textId="77777777" w:rsidR="00276EB1" w:rsidRPr="00611900" w:rsidRDefault="00000000" w:rsidP="00CB4260">
            <w:pPr>
              <w:rPr>
                <w:rFonts w:eastAsia="等线"/>
                <w:color w:val="000000" w:themeColor="text1"/>
              </w:rPr>
            </w:pPr>
            <w:r w:rsidRPr="00611900">
              <w:rPr>
                <w:rFonts w:eastAsia="等线"/>
                <w:color w:val="000000" w:themeColor="text1"/>
              </w:rPr>
              <w:t>0.60 (0.57-0.63)</w:t>
            </w:r>
          </w:p>
        </w:tc>
        <w:tc>
          <w:tcPr>
            <w:tcW w:w="1772" w:type="dxa"/>
            <w:gridSpan w:val="3"/>
          </w:tcPr>
          <w:p w14:paraId="3E8BC99C" w14:textId="77777777" w:rsidR="00276EB1" w:rsidRPr="00611900" w:rsidRDefault="00000000" w:rsidP="00CB4260">
            <w:pPr>
              <w:rPr>
                <w:rFonts w:eastAsia="等线"/>
                <w:color w:val="000000" w:themeColor="text1"/>
              </w:rPr>
            </w:pPr>
            <w:r w:rsidRPr="00611900">
              <w:rPr>
                <w:rFonts w:eastAsia="等线"/>
                <w:color w:val="000000" w:themeColor="text1"/>
              </w:rPr>
              <w:t>0.60 (0.58-0.64)</w:t>
            </w:r>
          </w:p>
        </w:tc>
      </w:tr>
      <w:tr w:rsidR="00276EB1" w:rsidRPr="00611900" w14:paraId="2EE6AC6F" w14:textId="77777777">
        <w:trPr>
          <w:jc w:val="center"/>
        </w:trPr>
        <w:tc>
          <w:tcPr>
            <w:tcW w:w="3256" w:type="dxa"/>
            <w:vAlign w:val="center"/>
          </w:tcPr>
          <w:p w14:paraId="1D6D3D61" w14:textId="77777777" w:rsidR="00276EB1" w:rsidRPr="00611900" w:rsidRDefault="00000000" w:rsidP="00CB4260">
            <w:pPr>
              <w:ind w:firstLineChars="50" w:firstLine="100"/>
              <w:rPr>
                <w:color w:val="000000" w:themeColor="text1"/>
              </w:rPr>
            </w:pPr>
            <w:r w:rsidRPr="00611900">
              <w:rPr>
                <w:rFonts w:eastAsia="等线"/>
                <w:color w:val="000000" w:themeColor="text1"/>
              </w:rPr>
              <w:t>Gastric cancer</w:t>
            </w:r>
          </w:p>
        </w:tc>
        <w:tc>
          <w:tcPr>
            <w:tcW w:w="1422" w:type="dxa"/>
            <w:gridSpan w:val="3"/>
          </w:tcPr>
          <w:p w14:paraId="02D861BF" w14:textId="77777777" w:rsidR="00276EB1" w:rsidRPr="00611900" w:rsidRDefault="00000000" w:rsidP="00CB4260">
            <w:pPr>
              <w:rPr>
                <w:rFonts w:eastAsia="等线"/>
                <w:color w:val="000000" w:themeColor="text1"/>
              </w:rPr>
            </w:pPr>
            <w:r w:rsidRPr="00611900">
              <w:rPr>
                <w:rFonts w:eastAsia="等线"/>
                <w:color w:val="000000" w:themeColor="text1"/>
              </w:rPr>
              <w:t>677 (0.1)</w:t>
            </w:r>
          </w:p>
        </w:tc>
        <w:tc>
          <w:tcPr>
            <w:tcW w:w="1772" w:type="dxa"/>
            <w:gridSpan w:val="2"/>
          </w:tcPr>
          <w:p w14:paraId="422A9602" w14:textId="77777777" w:rsidR="00276EB1" w:rsidRPr="00611900" w:rsidRDefault="00000000" w:rsidP="00CB4260">
            <w:pPr>
              <w:rPr>
                <w:rFonts w:eastAsia="等线"/>
                <w:color w:val="000000" w:themeColor="text1"/>
              </w:rPr>
            </w:pPr>
            <w:r w:rsidRPr="00611900">
              <w:rPr>
                <w:rFonts w:eastAsia="等线"/>
                <w:color w:val="000000" w:themeColor="text1"/>
              </w:rPr>
              <w:t>0.66 (0.60-0.73)</w:t>
            </w:r>
          </w:p>
        </w:tc>
        <w:tc>
          <w:tcPr>
            <w:tcW w:w="1772" w:type="dxa"/>
            <w:gridSpan w:val="3"/>
          </w:tcPr>
          <w:p w14:paraId="76C9985A" w14:textId="77777777" w:rsidR="00276EB1" w:rsidRPr="00611900" w:rsidRDefault="00000000" w:rsidP="00CB4260">
            <w:pPr>
              <w:rPr>
                <w:rFonts w:eastAsia="等线"/>
                <w:color w:val="000000" w:themeColor="text1"/>
              </w:rPr>
            </w:pPr>
            <w:r w:rsidRPr="00611900">
              <w:rPr>
                <w:rFonts w:eastAsia="等线"/>
                <w:color w:val="000000" w:themeColor="text1"/>
              </w:rPr>
              <w:t>0.59 (0.53-0.65)</w:t>
            </w:r>
          </w:p>
        </w:tc>
      </w:tr>
      <w:tr w:rsidR="00276EB1" w:rsidRPr="00611900" w14:paraId="283C7C3F" w14:textId="77777777">
        <w:trPr>
          <w:jc w:val="center"/>
        </w:trPr>
        <w:tc>
          <w:tcPr>
            <w:tcW w:w="3256" w:type="dxa"/>
            <w:vAlign w:val="center"/>
          </w:tcPr>
          <w:p w14:paraId="6271DBFD" w14:textId="77777777" w:rsidR="00276EB1" w:rsidRPr="00611900" w:rsidRDefault="00000000" w:rsidP="00CB4260">
            <w:pPr>
              <w:ind w:firstLineChars="50" w:firstLine="100"/>
              <w:rPr>
                <w:color w:val="000000" w:themeColor="text1"/>
              </w:rPr>
            </w:pPr>
            <w:r w:rsidRPr="00611900">
              <w:rPr>
                <w:rFonts w:eastAsia="等线"/>
                <w:color w:val="000000" w:themeColor="text1"/>
              </w:rPr>
              <w:t>Thyroid cancer</w:t>
            </w:r>
          </w:p>
        </w:tc>
        <w:tc>
          <w:tcPr>
            <w:tcW w:w="1422" w:type="dxa"/>
            <w:gridSpan w:val="3"/>
          </w:tcPr>
          <w:p w14:paraId="4511658E" w14:textId="77777777" w:rsidR="00276EB1" w:rsidRPr="00611900" w:rsidRDefault="00000000" w:rsidP="00CB4260">
            <w:pPr>
              <w:rPr>
                <w:rFonts w:eastAsia="等线"/>
                <w:color w:val="000000" w:themeColor="text1"/>
              </w:rPr>
            </w:pPr>
            <w:r w:rsidRPr="00611900">
              <w:rPr>
                <w:rFonts w:eastAsia="等线"/>
                <w:color w:val="000000" w:themeColor="text1"/>
              </w:rPr>
              <w:t>258 (0.1)</w:t>
            </w:r>
          </w:p>
        </w:tc>
        <w:tc>
          <w:tcPr>
            <w:tcW w:w="1772" w:type="dxa"/>
            <w:gridSpan w:val="2"/>
          </w:tcPr>
          <w:p w14:paraId="4771E0F6" w14:textId="77777777" w:rsidR="00276EB1" w:rsidRPr="00611900" w:rsidRDefault="00000000" w:rsidP="00CB4260">
            <w:pPr>
              <w:rPr>
                <w:rFonts w:eastAsia="等线"/>
                <w:color w:val="000000" w:themeColor="text1"/>
              </w:rPr>
            </w:pPr>
            <w:r w:rsidRPr="00611900">
              <w:rPr>
                <w:rFonts w:eastAsia="等线"/>
                <w:color w:val="000000" w:themeColor="text1"/>
              </w:rPr>
              <w:t>0.67 (0.58-0.79)</w:t>
            </w:r>
          </w:p>
        </w:tc>
        <w:tc>
          <w:tcPr>
            <w:tcW w:w="1772" w:type="dxa"/>
            <w:gridSpan w:val="3"/>
          </w:tcPr>
          <w:p w14:paraId="76D0182D" w14:textId="77777777" w:rsidR="00276EB1" w:rsidRPr="00611900" w:rsidRDefault="00000000" w:rsidP="00CB4260">
            <w:pPr>
              <w:rPr>
                <w:rFonts w:eastAsia="等线"/>
                <w:color w:val="000000" w:themeColor="text1"/>
              </w:rPr>
            </w:pPr>
            <w:r w:rsidRPr="00611900">
              <w:rPr>
                <w:rFonts w:eastAsia="等线"/>
                <w:color w:val="000000" w:themeColor="text1"/>
              </w:rPr>
              <w:t>0.66 (0.56-0.78)</w:t>
            </w:r>
          </w:p>
        </w:tc>
      </w:tr>
      <w:tr w:rsidR="00276EB1" w:rsidRPr="00611900" w14:paraId="6A380CCD" w14:textId="77777777" w:rsidTr="00A3695F">
        <w:trPr>
          <w:jc w:val="center"/>
        </w:trPr>
        <w:tc>
          <w:tcPr>
            <w:tcW w:w="3256" w:type="dxa"/>
            <w:vAlign w:val="center"/>
          </w:tcPr>
          <w:p w14:paraId="33774724" w14:textId="77777777" w:rsidR="00276EB1" w:rsidRPr="00611900" w:rsidRDefault="00000000" w:rsidP="00CB4260">
            <w:pPr>
              <w:ind w:firstLineChars="50" w:firstLine="100"/>
              <w:rPr>
                <w:color w:val="000000" w:themeColor="text1"/>
              </w:rPr>
            </w:pPr>
            <w:r w:rsidRPr="00611900">
              <w:rPr>
                <w:rFonts w:eastAsia="等线"/>
                <w:color w:val="000000" w:themeColor="text1"/>
              </w:rPr>
              <w:t>Esophageal cancer</w:t>
            </w:r>
          </w:p>
        </w:tc>
        <w:tc>
          <w:tcPr>
            <w:tcW w:w="1422" w:type="dxa"/>
            <w:gridSpan w:val="3"/>
          </w:tcPr>
          <w:p w14:paraId="01F10A25" w14:textId="77777777" w:rsidR="00276EB1" w:rsidRPr="00611900" w:rsidRDefault="00000000" w:rsidP="00CB4260">
            <w:pPr>
              <w:rPr>
                <w:rFonts w:eastAsia="等线"/>
                <w:color w:val="000000" w:themeColor="text1"/>
              </w:rPr>
            </w:pPr>
            <w:r w:rsidRPr="00611900">
              <w:rPr>
                <w:rFonts w:eastAsia="等线"/>
                <w:color w:val="000000" w:themeColor="text1"/>
              </w:rPr>
              <w:t>536 (0.1)</w:t>
            </w:r>
          </w:p>
        </w:tc>
        <w:tc>
          <w:tcPr>
            <w:tcW w:w="1772" w:type="dxa"/>
            <w:gridSpan w:val="2"/>
          </w:tcPr>
          <w:p w14:paraId="171EEDA8" w14:textId="77777777" w:rsidR="00276EB1" w:rsidRPr="00611900" w:rsidRDefault="00000000" w:rsidP="00CB4260">
            <w:pPr>
              <w:rPr>
                <w:rFonts w:eastAsia="等线"/>
                <w:color w:val="000000" w:themeColor="text1"/>
              </w:rPr>
            </w:pPr>
            <w:r w:rsidRPr="00611900">
              <w:rPr>
                <w:rFonts w:eastAsia="等线"/>
                <w:color w:val="000000" w:themeColor="text1"/>
              </w:rPr>
              <w:t>0.53 (0.47-0.59)</w:t>
            </w:r>
          </w:p>
        </w:tc>
        <w:tc>
          <w:tcPr>
            <w:tcW w:w="1772" w:type="dxa"/>
            <w:gridSpan w:val="3"/>
          </w:tcPr>
          <w:p w14:paraId="18901310" w14:textId="77777777" w:rsidR="00276EB1" w:rsidRPr="00611900" w:rsidRDefault="00000000" w:rsidP="00CB4260">
            <w:pPr>
              <w:rPr>
                <w:rFonts w:eastAsia="等线"/>
                <w:color w:val="000000" w:themeColor="text1"/>
              </w:rPr>
            </w:pPr>
            <w:r w:rsidRPr="00611900">
              <w:rPr>
                <w:rFonts w:eastAsia="等线"/>
                <w:color w:val="000000" w:themeColor="text1"/>
              </w:rPr>
              <w:t>0.56 (0.50-0.63)</w:t>
            </w:r>
          </w:p>
        </w:tc>
      </w:tr>
      <w:tr w:rsidR="00276EB1" w:rsidRPr="00611900" w14:paraId="543326A2" w14:textId="77777777" w:rsidTr="00A3695F">
        <w:trPr>
          <w:jc w:val="center"/>
        </w:trPr>
        <w:tc>
          <w:tcPr>
            <w:tcW w:w="3256" w:type="dxa"/>
            <w:vAlign w:val="center"/>
          </w:tcPr>
          <w:p w14:paraId="32F385B3" w14:textId="77777777" w:rsidR="00276EB1" w:rsidRPr="00611900" w:rsidRDefault="00000000" w:rsidP="00CB4260">
            <w:pPr>
              <w:ind w:firstLineChars="50" w:firstLine="100"/>
              <w:rPr>
                <w:color w:val="000000" w:themeColor="text1"/>
              </w:rPr>
            </w:pPr>
            <w:r w:rsidRPr="00611900">
              <w:rPr>
                <w:rFonts w:eastAsia="等线"/>
                <w:color w:val="000000" w:themeColor="text1"/>
              </w:rPr>
              <w:t>Bladder cancer</w:t>
            </w:r>
          </w:p>
        </w:tc>
        <w:tc>
          <w:tcPr>
            <w:tcW w:w="1422" w:type="dxa"/>
            <w:gridSpan w:val="3"/>
          </w:tcPr>
          <w:p w14:paraId="435D05E2" w14:textId="77777777" w:rsidR="00276EB1" w:rsidRPr="00611900" w:rsidRDefault="00000000" w:rsidP="00CB4260">
            <w:pPr>
              <w:rPr>
                <w:rFonts w:eastAsia="等线"/>
                <w:color w:val="000000" w:themeColor="text1"/>
              </w:rPr>
            </w:pPr>
            <w:r w:rsidRPr="00611900">
              <w:rPr>
                <w:rFonts w:eastAsia="等线"/>
                <w:color w:val="000000" w:themeColor="text1"/>
              </w:rPr>
              <w:t>1,366 (0.3)</w:t>
            </w:r>
          </w:p>
        </w:tc>
        <w:tc>
          <w:tcPr>
            <w:tcW w:w="1772" w:type="dxa"/>
            <w:gridSpan w:val="2"/>
          </w:tcPr>
          <w:p w14:paraId="62B7917B" w14:textId="77777777" w:rsidR="00276EB1" w:rsidRPr="00611900" w:rsidRDefault="00000000" w:rsidP="00CB4260">
            <w:pPr>
              <w:rPr>
                <w:rFonts w:eastAsia="等线"/>
                <w:color w:val="000000" w:themeColor="text1"/>
              </w:rPr>
            </w:pPr>
            <w:r w:rsidRPr="00611900">
              <w:rPr>
                <w:rFonts w:eastAsia="等线"/>
                <w:color w:val="000000" w:themeColor="text1"/>
              </w:rPr>
              <w:t>0.66 (0.62-0.71)</w:t>
            </w:r>
          </w:p>
        </w:tc>
        <w:tc>
          <w:tcPr>
            <w:tcW w:w="1772" w:type="dxa"/>
            <w:gridSpan w:val="3"/>
          </w:tcPr>
          <w:p w14:paraId="3755087B" w14:textId="77777777" w:rsidR="00276EB1" w:rsidRPr="00611900" w:rsidRDefault="00000000" w:rsidP="00CB4260">
            <w:pPr>
              <w:rPr>
                <w:rFonts w:eastAsia="等线"/>
                <w:color w:val="000000" w:themeColor="text1"/>
              </w:rPr>
            </w:pPr>
            <w:r w:rsidRPr="00611900">
              <w:rPr>
                <w:rFonts w:eastAsia="等线"/>
                <w:color w:val="000000" w:themeColor="text1"/>
              </w:rPr>
              <w:t>0.70 (0.65-0.79)</w:t>
            </w:r>
          </w:p>
        </w:tc>
      </w:tr>
      <w:tr w:rsidR="00276EB1" w:rsidRPr="00611900" w14:paraId="14BBC96A" w14:textId="77777777">
        <w:trPr>
          <w:jc w:val="center"/>
        </w:trPr>
        <w:tc>
          <w:tcPr>
            <w:tcW w:w="3256" w:type="dxa"/>
            <w:vAlign w:val="center"/>
          </w:tcPr>
          <w:p w14:paraId="495DE76C" w14:textId="77777777" w:rsidR="00276EB1" w:rsidRPr="00611900" w:rsidRDefault="00000000" w:rsidP="00CB4260">
            <w:pPr>
              <w:ind w:firstLineChars="50" w:firstLine="100"/>
              <w:rPr>
                <w:color w:val="000000" w:themeColor="text1"/>
              </w:rPr>
            </w:pPr>
            <w:r w:rsidRPr="00611900">
              <w:rPr>
                <w:rFonts w:eastAsia="等线"/>
                <w:color w:val="000000" w:themeColor="text1"/>
              </w:rPr>
              <w:t>Pancreatic cancer</w:t>
            </w:r>
          </w:p>
        </w:tc>
        <w:tc>
          <w:tcPr>
            <w:tcW w:w="1422" w:type="dxa"/>
            <w:gridSpan w:val="3"/>
          </w:tcPr>
          <w:p w14:paraId="3283FA85" w14:textId="77777777" w:rsidR="00276EB1" w:rsidRPr="00611900" w:rsidRDefault="00000000" w:rsidP="00CB4260">
            <w:pPr>
              <w:rPr>
                <w:rFonts w:eastAsia="等线"/>
                <w:color w:val="000000" w:themeColor="text1"/>
              </w:rPr>
            </w:pPr>
            <w:r w:rsidRPr="00611900">
              <w:rPr>
                <w:rFonts w:eastAsia="等线"/>
                <w:color w:val="000000" w:themeColor="text1"/>
              </w:rPr>
              <w:t>2,474 (0.5)</w:t>
            </w:r>
          </w:p>
        </w:tc>
        <w:tc>
          <w:tcPr>
            <w:tcW w:w="1772" w:type="dxa"/>
            <w:gridSpan w:val="2"/>
          </w:tcPr>
          <w:p w14:paraId="0C2E8375" w14:textId="77777777" w:rsidR="00276EB1" w:rsidRPr="00611900" w:rsidRDefault="00000000" w:rsidP="00CB4260">
            <w:pPr>
              <w:rPr>
                <w:rFonts w:eastAsia="等线"/>
                <w:color w:val="000000" w:themeColor="text1"/>
              </w:rPr>
            </w:pPr>
            <w:r w:rsidRPr="00611900">
              <w:rPr>
                <w:rFonts w:eastAsia="等线"/>
                <w:color w:val="000000" w:themeColor="text1"/>
              </w:rPr>
              <w:t>1.17 (1.11-1.24)</w:t>
            </w:r>
          </w:p>
        </w:tc>
        <w:tc>
          <w:tcPr>
            <w:tcW w:w="1772" w:type="dxa"/>
            <w:gridSpan w:val="3"/>
          </w:tcPr>
          <w:p w14:paraId="6F75C963" w14:textId="77777777" w:rsidR="00276EB1" w:rsidRPr="00611900" w:rsidRDefault="00000000" w:rsidP="00CB4260">
            <w:pPr>
              <w:rPr>
                <w:rFonts w:eastAsia="等线"/>
                <w:color w:val="000000" w:themeColor="text1"/>
              </w:rPr>
            </w:pPr>
            <w:r w:rsidRPr="00611900">
              <w:rPr>
                <w:rFonts w:eastAsia="等线"/>
                <w:color w:val="000000" w:themeColor="text1"/>
              </w:rPr>
              <w:t>1.18 (1.11-1.26)</w:t>
            </w:r>
          </w:p>
        </w:tc>
      </w:tr>
      <w:tr w:rsidR="00276EB1" w:rsidRPr="00611900" w14:paraId="707BA618" w14:textId="77777777">
        <w:trPr>
          <w:jc w:val="center"/>
        </w:trPr>
        <w:tc>
          <w:tcPr>
            <w:tcW w:w="3256" w:type="dxa"/>
            <w:vAlign w:val="center"/>
          </w:tcPr>
          <w:p w14:paraId="032A911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Liver cancer</w:t>
            </w:r>
          </w:p>
        </w:tc>
        <w:tc>
          <w:tcPr>
            <w:tcW w:w="1422" w:type="dxa"/>
            <w:gridSpan w:val="3"/>
          </w:tcPr>
          <w:p w14:paraId="130D184B" w14:textId="77777777" w:rsidR="00276EB1" w:rsidRPr="00611900" w:rsidRDefault="00000000" w:rsidP="00CB4260">
            <w:pPr>
              <w:rPr>
                <w:rFonts w:eastAsia="等线"/>
                <w:color w:val="000000" w:themeColor="text1"/>
              </w:rPr>
            </w:pPr>
            <w:r w:rsidRPr="00611900">
              <w:rPr>
                <w:rFonts w:eastAsia="等线"/>
                <w:color w:val="000000" w:themeColor="text1"/>
              </w:rPr>
              <w:t>1,623 (0.3)</w:t>
            </w:r>
          </w:p>
        </w:tc>
        <w:tc>
          <w:tcPr>
            <w:tcW w:w="1772" w:type="dxa"/>
            <w:gridSpan w:val="2"/>
          </w:tcPr>
          <w:p w14:paraId="7869AF2A" w14:textId="77777777" w:rsidR="00276EB1" w:rsidRPr="00611900" w:rsidRDefault="00000000" w:rsidP="00CB4260">
            <w:pPr>
              <w:rPr>
                <w:rFonts w:eastAsia="等线"/>
                <w:color w:val="000000" w:themeColor="text1"/>
              </w:rPr>
            </w:pPr>
            <w:r w:rsidRPr="00611900">
              <w:rPr>
                <w:rFonts w:eastAsia="等线"/>
                <w:color w:val="000000" w:themeColor="text1"/>
              </w:rPr>
              <w:t>0.97 (0.91-1.04)</w:t>
            </w:r>
          </w:p>
        </w:tc>
        <w:tc>
          <w:tcPr>
            <w:tcW w:w="1772" w:type="dxa"/>
            <w:gridSpan w:val="3"/>
          </w:tcPr>
          <w:p w14:paraId="0971DEC3" w14:textId="77777777" w:rsidR="00276EB1" w:rsidRPr="00611900" w:rsidRDefault="00000000" w:rsidP="00CB4260">
            <w:pPr>
              <w:rPr>
                <w:rFonts w:eastAsia="等线"/>
                <w:color w:val="000000" w:themeColor="text1"/>
              </w:rPr>
            </w:pPr>
            <w:r w:rsidRPr="00611900">
              <w:rPr>
                <w:rFonts w:eastAsia="等线"/>
                <w:color w:val="000000" w:themeColor="text1"/>
              </w:rPr>
              <w:t>0.97 (0.90-1.04)</w:t>
            </w:r>
          </w:p>
        </w:tc>
      </w:tr>
      <w:tr w:rsidR="00276EB1" w:rsidRPr="00611900" w14:paraId="735185B2" w14:textId="77777777">
        <w:trPr>
          <w:jc w:val="center"/>
        </w:trPr>
        <w:tc>
          <w:tcPr>
            <w:tcW w:w="3256" w:type="dxa"/>
            <w:vAlign w:val="center"/>
          </w:tcPr>
          <w:p w14:paraId="529FDCF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Ovarian cancer</w:t>
            </w:r>
          </w:p>
        </w:tc>
        <w:tc>
          <w:tcPr>
            <w:tcW w:w="1422" w:type="dxa"/>
            <w:gridSpan w:val="3"/>
          </w:tcPr>
          <w:p w14:paraId="59EC6EC1" w14:textId="77777777" w:rsidR="00276EB1" w:rsidRPr="00611900" w:rsidRDefault="00000000" w:rsidP="00CB4260">
            <w:pPr>
              <w:rPr>
                <w:rFonts w:eastAsia="等线"/>
                <w:color w:val="000000" w:themeColor="text1"/>
              </w:rPr>
            </w:pPr>
            <w:r w:rsidRPr="00611900">
              <w:rPr>
                <w:rFonts w:eastAsia="等线"/>
                <w:color w:val="000000" w:themeColor="text1"/>
              </w:rPr>
              <w:t>688 (0.1)</w:t>
            </w:r>
          </w:p>
        </w:tc>
        <w:tc>
          <w:tcPr>
            <w:tcW w:w="1772" w:type="dxa"/>
            <w:gridSpan w:val="2"/>
          </w:tcPr>
          <w:p w14:paraId="5E61D474" w14:textId="77777777" w:rsidR="00276EB1" w:rsidRPr="00611900" w:rsidRDefault="00000000" w:rsidP="00CB4260">
            <w:pPr>
              <w:rPr>
                <w:rFonts w:eastAsia="等线"/>
                <w:color w:val="000000" w:themeColor="text1"/>
              </w:rPr>
            </w:pPr>
            <w:r w:rsidRPr="00611900">
              <w:rPr>
                <w:rFonts w:eastAsia="等线"/>
                <w:color w:val="000000" w:themeColor="text1"/>
              </w:rPr>
              <w:t>0.49 (0.44-0.53)</w:t>
            </w:r>
          </w:p>
        </w:tc>
        <w:tc>
          <w:tcPr>
            <w:tcW w:w="1772" w:type="dxa"/>
            <w:gridSpan w:val="3"/>
          </w:tcPr>
          <w:p w14:paraId="6A204705" w14:textId="77777777" w:rsidR="00276EB1" w:rsidRPr="00611900" w:rsidRDefault="00000000" w:rsidP="00CB4260">
            <w:pPr>
              <w:rPr>
                <w:rFonts w:eastAsia="等线"/>
                <w:color w:val="000000" w:themeColor="text1"/>
              </w:rPr>
            </w:pPr>
            <w:r w:rsidRPr="00611900">
              <w:rPr>
                <w:rFonts w:eastAsia="等线"/>
                <w:color w:val="000000" w:themeColor="text1"/>
              </w:rPr>
              <w:t>0.49 (0.45-0.54)</w:t>
            </w:r>
          </w:p>
        </w:tc>
      </w:tr>
      <w:tr w:rsidR="00276EB1" w:rsidRPr="00611900" w14:paraId="3347167B" w14:textId="77777777">
        <w:trPr>
          <w:jc w:val="center"/>
        </w:trPr>
        <w:tc>
          <w:tcPr>
            <w:tcW w:w="3256" w:type="dxa"/>
            <w:vAlign w:val="center"/>
          </w:tcPr>
          <w:p w14:paraId="1982F9A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Endometrial cancer</w:t>
            </w:r>
          </w:p>
        </w:tc>
        <w:tc>
          <w:tcPr>
            <w:tcW w:w="1422" w:type="dxa"/>
            <w:gridSpan w:val="3"/>
          </w:tcPr>
          <w:p w14:paraId="50B106A3" w14:textId="77777777" w:rsidR="00276EB1" w:rsidRPr="00611900" w:rsidRDefault="00000000" w:rsidP="00CB4260">
            <w:pPr>
              <w:rPr>
                <w:rFonts w:eastAsia="等线"/>
                <w:color w:val="000000" w:themeColor="text1"/>
              </w:rPr>
            </w:pPr>
            <w:r w:rsidRPr="00611900">
              <w:rPr>
                <w:rFonts w:eastAsia="等线"/>
                <w:color w:val="000000" w:themeColor="text1"/>
              </w:rPr>
              <w:t>809 (0.2)</w:t>
            </w:r>
          </w:p>
        </w:tc>
        <w:tc>
          <w:tcPr>
            <w:tcW w:w="1772" w:type="dxa"/>
            <w:gridSpan w:val="2"/>
          </w:tcPr>
          <w:p w14:paraId="32587C2C" w14:textId="77777777" w:rsidR="00276EB1" w:rsidRPr="00611900" w:rsidRDefault="00000000" w:rsidP="00CB4260">
            <w:pPr>
              <w:rPr>
                <w:rFonts w:eastAsia="等线"/>
                <w:color w:val="000000" w:themeColor="text1"/>
              </w:rPr>
            </w:pPr>
            <w:r w:rsidRPr="00611900">
              <w:rPr>
                <w:rFonts w:eastAsia="等线"/>
                <w:color w:val="000000" w:themeColor="text1"/>
              </w:rPr>
              <w:t>1.03 (0.94-1.14)</w:t>
            </w:r>
          </w:p>
        </w:tc>
        <w:tc>
          <w:tcPr>
            <w:tcW w:w="1772" w:type="dxa"/>
            <w:gridSpan w:val="3"/>
          </w:tcPr>
          <w:p w14:paraId="07A07F7A" w14:textId="77777777" w:rsidR="00276EB1" w:rsidRPr="00611900" w:rsidRDefault="00000000" w:rsidP="00CB4260">
            <w:pPr>
              <w:rPr>
                <w:rFonts w:eastAsia="等线"/>
                <w:color w:val="000000" w:themeColor="text1"/>
              </w:rPr>
            </w:pPr>
            <w:r w:rsidRPr="00611900">
              <w:rPr>
                <w:rFonts w:eastAsia="等线"/>
                <w:color w:val="000000" w:themeColor="text1"/>
              </w:rPr>
              <w:t>1.01 (0.91-1.12)</w:t>
            </w:r>
          </w:p>
        </w:tc>
      </w:tr>
      <w:tr w:rsidR="00276EB1" w:rsidRPr="00611900" w14:paraId="6722453F" w14:textId="77777777">
        <w:trPr>
          <w:jc w:val="center"/>
        </w:trPr>
        <w:tc>
          <w:tcPr>
            <w:tcW w:w="3256" w:type="dxa"/>
            <w:vAlign w:val="center"/>
          </w:tcPr>
          <w:p w14:paraId="49363823" w14:textId="77777777" w:rsidR="00276EB1" w:rsidRPr="00611900" w:rsidRDefault="00000000" w:rsidP="00CB4260">
            <w:pPr>
              <w:rPr>
                <w:color w:val="000000" w:themeColor="text1"/>
              </w:rPr>
            </w:pPr>
            <w:r w:rsidRPr="00611900">
              <w:rPr>
                <w:rFonts w:eastAsia="等线"/>
                <w:color w:val="000000" w:themeColor="text1"/>
              </w:rPr>
              <w:t>Diseases of the blood</w:t>
            </w:r>
          </w:p>
        </w:tc>
        <w:tc>
          <w:tcPr>
            <w:tcW w:w="1422" w:type="dxa"/>
            <w:gridSpan w:val="3"/>
          </w:tcPr>
          <w:p w14:paraId="40146D2F" w14:textId="77777777" w:rsidR="00276EB1" w:rsidRPr="00611900" w:rsidRDefault="00276EB1" w:rsidP="00CB4260">
            <w:pPr>
              <w:rPr>
                <w:color w:val="000000" w:themeColor="text1"/>
              </w:rPr>
            </w:pPr>
          </w:p>
        </w:tc>
        <w:tc>
          <w:tcPr>
            <w:tcW w:w="1772" w:type="dxa"/>
            <w:gridSpan w:val="2"/>
          </w:tcPr>
          <w:p w14:paraId="6AAD6F13" w14:textId="77777777" w:rsidR="00276EB1" w:rsidRPr="00611900" w:rsidRDefault="00276EB1" w:rsidP="00CB4260">
            <w:pPr>
              <w:rPr>
                <w:color w:val="000000" w:themeColor="text1"/>
              </w:rPr>
            </w:pPr>
          </w:p>
        </w:tc>
        <w:tc>
          <w:tcPr>
            <w:tcW w:w="1772" w:type="dxa"/>
            <w:gridSpan w:val="3"/>
          </w:tcPr>
          <w:p w14:paraId="1A8B254A" w14:textId="77777777" w:rsidR="00276EB1" w:rsidRPr="00611900" w:rsidRDefault="00276EB1" w:rsidP="00CB4260">
            <w:pPr>
              <w:rPr>
                <w:color w:val="000000" w:themeColor="text1"/>
              </w:rPr>
            </w:pPr>
          </w:p>
        </w:tc>
      </w:tr>
      <w:tr w:rsidR="00276EB1" w:rsidRPr="00611900" w14:paraId="04E6F8D5" w14:textId="77777777">
        <w:trPr>
          <w:jc w:val="center"/>
        </w:trPr>
        <w:tc>
          <w:tcPr>
            <w:tcW w:w="3256" w:type="dxa"/>
            <w:vAlign w:val="center"/>
          </w:tcPr>
          <w:p w14:paraId="28C77906" w14:textId="77777777" w:rsidR="00276EB1" w:rsidRPr="00611900" w:rsidRDefault="00000000" w:rsidP="00CB4260">
            <w:pPr>
              <w:ind w:firstLineChars="50" w:firstLine="100"/>
              <w:rPr>
                <w:color w:val="000000" w:themeColor="text1"/>
              </w:rPr>
            </w:pPr>
            <w:r w:rsidRPr="00611900">
              <w:rPr>
                <w:rFonts w:eastAsia="等线"/>
                <w:color w:val="000000" w:themeColor="text1"/>
              </w:rPr>
              <w:t>Anemias</w:t>
            </w:r>
          </w:p>
        </w:tc>
        <w:tc>
          <w:tcPr>
            <w:tcW w:w="1422" w:type="dxa"/>
            <w:gridSpan w:val="3"/>
          </w:tcPr>
          <w:p w14:paraId="077AADAE" w14:textId="77777777" w:rsidR="00276EB1" w:rsidRPr="00611900" w:rsidRDefault="00000000" w:rsidP="00CB4260">
            <w:pPr>
              <w:rPr>
                <w:color w:val="000000" w:themeColor="text1"/>
              </w:rPr>
            </w:pPr>
            <w:r w:rsidRPr="00611900">
              <w:rPr>
                <w:color w:val="000000" w:themeColor="text1"/>
              </w:rPr>
              <w:t>151,830 (32.5)</w:t>
            </w:r>
          </w:p>
        </w:tc>
        <w:tc>
          <w:tcPr>
            <w:tcW w:w="1772" w:type="dxa"/>
            <w:gridSpan w:val="2"/>
          </w:tcPr>
          <w:p w14:paraId="08659F2A" w14:textId="77777777" w:rsidR="00276EB1" w:rsidRPr="00611900" w:rsidRDefault="00000000" w:rsidP="00CB4260">
            <w:pPr>
              <w:rPr>
                <w:rFonts w:eastAsia="等线"/>
                <w:color w:val="000000" w:themeColor="text1"/>
              </w:rPr>
            </w:pPr>
            <w:r w:rsidRPr="00611900">
              <w:rPr>
                <w:rFonts w:eastAsia="等线"/>
                <w:color w:val="000000" w:themeColor="text1"/>
              </w:rPr>
              <w:t>1.40 (1.38-1.41)</w:t>
            </w:r>
          </w:p>
        </w:tc>
        <w:tc>
          <w:tcPr>
            <w:tcW w:w="1772" w:type="dxa"/>
            <w:gridSpan w:val="3"/>
          </w:tcPr>
          <w:p w14:paraId="3D97D584" w14:textId="77777777" w:rsidR="00276EB1" w:rsidRPr="00611900" w:rsidRDefault="00000000" w:rsidP="00CB4260">
            <w:pPr>
              <w:rPr>
                <w:rFonts w:eastAsia="等线"/>
                <w:color w:val="000000" w:themeColor="text1"/>
              </w:rPr>
            </w:pPr>
            <w:r w:rsidRPr="00611900">
              <w:rPr>
                <w:rFonts w:eastAsia="等线"/>
                <w:color w:val="000000" w:themeColor="text1"/>
              </w:rPr>
              <w:t>1.29 (1.27-1.30)</w:t>
            </w:r>
          </w:p>
        </w:tc>
      </w:tr>
      <w:tr w:rsidR="00276EB1" w:rsidRPr="00611900" w14:paraId="6122BC40" w14:textId="77777777">
        <w:trPr>
          <w:jc w:val="center"/>
        </w:trPr>
        <w:tc>
          <w:tcPr>
            <w:tcW w:w="3256" w:type="dxa"/>
            <w:vAlign w:val="center"/>
          </w:tcPr>
          <w:p w14:paraId="2BE4A89F" w14:textId="77777777" w:rsidR="00276EB1" w:rsidRPr="00611900" w:rsidRDefault="00000000" w:rsidP="00CB4260">
            <w:pPr>
              <w:rPr>
                <w:color w:val="000000" w:themeColor="text1"/>
              </w:rPr>
            </w:pPr>
            <w:r w:rsidRPr="00611900">
              <w:rPr>
                <w:rFonts w:eastAsia="等线"/>
                <w:color w:val="000000" w:themeColor="text1"/>
              </w:rPr>
              <w:t>Endocrine diseases</w:t>
            </w:r>
          </w:p>
        </w:tc>
        <w:tc>
          <w:tcPr>
            <w:tcW w:w="1422" w:type="dxa"/>
            <w:gridSpan w:val="3"/>
          </w:tcPr>
          <w:p w14:paraId="7E2599CD" w14:textId="77777777" w:rsidR="00276EB1" w:rsidRPr="00611900" w:rsidRDefault="00276EB1" w:rsidP="00CB4260">
            <w:pPr>
              <w:rPr>
                <w:color w:val="000000" w:themeColor="text1"/>
              </w:rPr>
            </w:pPr>
          </w:p>
        </w:tc>
        <w:tc>
          <w:tcPr>
            <w:tcW w:w="1772" w:type="dxa"/>
            <w:gridSpan w:val="2"/>
          </w:tcPr>
          <w:p w14:paraId="038A369A" w14:textId="77777777" w:rsidR="00276EB1" w:rsidRPr="00611900" w:rsidRDefault="00276EB1" w:rsidP="00CB4260">
            <w:pPr>
              <w:rPr>
                <w:rFonts w:eastAsia="等线"/>
                <w:color w:val="000000" w:themeColor="text1"/>
              </w:rPr>
            </w:pPr>
          </w:p>
        </w:tc>
        <w:tc>
          <w:tcPr>
            <w:tcW w:w="1772" w:type="dxa"/>
            <w:gridSpan w:val="3"/>
          </w:tcPr>
          <w:p w14:paraId="685D5F6D" w14:textId="77777777" w:rsidR="00276EB1" w:rsidRPr="00611900" w:rsidRDefault="00276EB1" w:rsidP="00CB4260">
            <w:pPr>
              <w:rPr>
                <w:color w:val="000000" w:themeColor="text1"/>
              </w:rPr>
            </w:pPr>
          </w:p>
        </w:tc>
      </w:tr>
      <w:tr w:rsidR="00276EB1" w:rsidRPr="00611900" w14:paraId="09FC834F" w14:textId="77777777">
        <w:trPr>
          <w:jc w:val="center"/>
        </w:trPr>
        <w:tc>
          <w:tcPr>
            <w:tcW w:w="3256" w:type="dxa"/>
            <w:vAlign w:val="center"/>
          </w:tcPr>
          <w:p w14:paraId="0C9CD36C" w14:textId="77777777" w:rsidR="00276EB1" w:rsidRPr="00611900" w:rsidRDefault="00000000" w:rsidP="00CB4260">
            <w:pPr>
              <w:ind w:firstLineChars="50" w:firstLine="100"/>
              <w:rPr>
                <w:b/>
                <w:bCs/>
                <w:color w:val="000000" w:themeColor="text1"/>
              </w:rPr>
            </w:pPr>
            <w:r w:rsidRPr="00611900">
              <w:rPr>
                <w:rFonts w:eastAsia="等线"/>
                <w:b/>
                <w:bCs/>
                <w:color w:val="000000" w:themeColor="text1"/>
              </w:rPr>
              <w:t>Overweight and obesity</w:t>
            </w:r>
          </w:p>
        </w:tc>
        <w:tc>
          <w:tcPr>
            <w:tcW w:w="1422" w:type="dxa"/>
            <w:gridSpan w:val="3"/>
          </w:tcPr>
          <w:p w14:paraId="7767867C" w14:textId="77777777" w:rsidR="00276EB1" w:rsidRPr="00611900" w:rsidRDefault="00000000" w:rsidP="00CB4260">
            <w:pPr>
              <w:rPr>
                <w:b/>
                <w:bCs/>
                <w:color w:val="000000" w:themeColor="text1"/>
              </w:rPr>
            </w:pPr>
            <w:r w:rsidRPr="00611900">
              <w:rPr>
                <w:b/>
                <w:bCs/>
                <w:color w:val="000000" w:themeColor="text1"/>
              </w:rPr>
              <w:t>131,446 (28.1)</w:t>
            </w:r>
          </w:p>
        </w:tc>
        <w:tc>
          <w:tcPr>
            <w:tcW w:w="1772" w:type="dxa"/>
            <w:gridSpan w:val="2"/>
          </w:tcPr>
          <w:p w14:paraId="599F4259" w14:textId="77777777" w:rsidR="00276EB1" w:rsidRPr="00611900" w:rsidRDefault="00000000" w:rsidP="00CB4260">
            <w:pPr>
              <w:rPr>
                <w:rFonts w:eastAsia="等线"/>
                <w:b/>
                <w:bCs/>
                <w:color w:val="000000" w:themeColor="text1"/>
              </w:rPr>
            </w:pPr>
            <w:r w:rsidRPr="00611900">
              <w:rPr>
                <w:rFonts w:eastAsia="等线"/>
                <w:b/>
                <w:bCs/>
                <w:color w:val="000000" w:themeColor="text1"/>
              </w:rPr>
              <w:t>2.61 (2.58-2.64)</w:t>
            </w:r>
          </w:p>
        </w:tc>
        <w:tc>
          <w:tcPr>
            <w:tcW w:w="1772" w:type="dxa"/>
            <w:gridSpan w:val="3"/>
          </w:tcPr>
          <w:p w14:paraId="4DC1418C" w14:textId="77777777" w:rsidR="00276EB1" w:rsidRPr="00611900" w:rsidRDefault="00000000" w:rsidP="00CB4260">
            <w:pPr>
              <w:rPr>
                <w:rFonts w:eastAsia="等线"/>
                <w:b/>
                <w:bCs/>
                <w:color w:val="000000" w:themeColor="text1"/>
              </w:rPr>
            </w:pPr>
            <w:r w:rsidRPr="00611900">
              <w:rPr>
                <w:rFonts w:eastAsia="等线"/>
                <w:b/>
                <w:bCs/>
                <w:color w:val="000000" w:themeColor="text1"/>
              </w:rPr>
              <w:t>2.67 (2.64-2.70)</w:t>
            </w:r>
          </w:p>
        </w:tc>
      </w:tr>
      <w:tr w:rsidR="00276EB1" w:rsidRPr="00611900" w14:paraId="301A16BC" w14:textId="77777777">
        <w:trPr>
          <w:jc w:val="center"/>
        </w:trPr>
        <w:tc>
          <w:tcPr>
            <w:tcW w:w="3256" w:type="dxa"/>
            <w:vAlign w:val="center"/>
          </w:tcPr>
          <w:p w14:paraId="3746334F"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Hyperlipidemia</w:t>
            </w:r>
          </w:p>
        </w:tc>
        <w:tc>
          <w:tcPr>
            <w:tcW w:w="1422" w:type="dxa"/>
            <w:gridSpan w:val="3"/>
          </w:tcPr>
          <w:p w14:paraId="1B2B2DBA" w14:textId="77777777" w:rsidR="00276EB1" w:rsidRPr="00611900" w:rsidRDefault="00000000" w:rsidP="00CB4260">
            <w:pPr>
              <w:rPr>
                <w:b/>
                <w:bCs/>
                <w:color w:val="000000" w:themeColor="text1"/>
              </w:rPr>
            </w:pPr>
            <w:r w:rsidRPr="00611900">
              <w:rPr>
                <w:b/>
                <w:bCs/>
                <w:color w:val="000000" w:themeColor="text1"/>
              </w:rPr>
              <w:t>218,861 (46.9)</w:t>
            </w:r>
          </w:p>
        </w:tc>
        <w:tc>
          <w:tcPr>
            <w:tcW w:w="1772" w:type="dxa"/>
            <w:gridSpan w:val="2"/>
          </w:tcPr>
          <w:p w14:paraId="6285EBBF" w14:textId="77777777" w:rsidR="00276EB1" w:rsidRPr="00611900" w:rsidRDefault="00000000" w:rsidP="00CB4260">
            <w:pPr>
              <w:rPr>
                <w:rFonts w:eastAsia="等线"/>
                <w:b/>
                <w:bCs/>
                <w:color w:val="000000" w:themeColor="text1"/>
              </w:rPr>
            </w:pPr>
            <w:r w:rsidRPr="00611900">
              <w:rPr>
                <w:rFonts w:eastAsia="等线"/>
                <w:b/>
                <w:bCs/>
                <w:color w:val="000000" w:themeColor="text1"/>
              </w:rPr>
              <w:t>2.33 (2.32-2.35)</w:t>
            </w:r>
          </w:p>
        </w:tc>
        <w:tc>
          <w:tcPr>
            <w:tcW w:w="1772" w:type="dxa"/>
            <w:gridSpan w:val="3"/>
          </w:tcPr>
          <w:p w14:paraId="46B1DA8C" w14:textId="77777777" w:rsidR="00276EB1" w:rsidRPr="00611900" w:rsidRDefault="00000000" w:rsidP="00CB4260">
            <w:pPr>
              <w:rPr>
                <w:rFonts w:eastAsia="等线"/>
                <w:b/>
                <w:bCs/>
                <w:color w:val="000000" w:themeColor="text1"/>
              </w:rPr>
            </w:pPr>
            <w:r w:rsidRPr="00611900">
              <w:rPr>
                <w:rFonts w:eastAsia="等线"/>
                <w:b/>
                <w:bCs/>
                <w:color w:val="000000" w:themeColor="text1"/>
              </w:rPr>
              <w:t>2.39 (2.36-2.41)</w:t>
            </w:r>
          </w:p>
        </w:tc>
      </w:tr>
      <w:tr w:rsidR="00276EB1" w:rsidRPr="00611900" w14:paraId="76CED475" w14:textId="77777777">
        <w:trPr>
          <w:jc w:val="center"/>
        </w:trPr>
        <w:tc>
          <w:tcPr>
            <w:tcW w:w="3256" w:type="dxa"/>
            <w:vAlign w:val="center"/>
          </w:tcPr>
          <w:p w14:paraId="73E6F705"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Polycystic ovary syndrome</w:t>
            </w:r>
          </w:p>
        </w:tc>
        <w:tc>
          <w:tcPr>
            <w:tcW w:w="1422" w:type="dxa"/>
            <w:gridSpan w:val="3"/>
          </w:tcPr>
          <w:p w14:paraId="7E9F7B04" w14:textId="77777777" w:rsidR="00276EB1" w:rsidRPr="00611900" w:rsidRDefault="00000000" w:rsidP="00CB4260">
            <w:pPr>
              <w:rPr>
                <w:b/>
                <w:bCs/>
                <w:color w:val="000000" w:themeColor="text1"/>
              </w:rPr>
            </w:pPr>
            <w:r w:rsidRPr="00611900">
              <w:rPr>
                <w:b/>
                <w:bCs/>
                <w:color w:val="000000" w:themeColor="text1"/>
              </w:rPr>
              <w:t>1,285 (0.3)</w:t>
            </w:r>
          </w:p>
        </w:tc>
        <w:tc>
          <w:tcPr>
            <w:tcW w:w="1772" w:type="dxa"/>
            <w:gridSpan w:val="2"/>
          </w:tcPr>
          <w:p w14:paraId="473F4090" w14:textId="77777777" w:rsidR="00276EB1" w:rsidRPr="00611900" w:rsidRDefault="00000000" w:rsidP="00CB4260">
            <w:pPr>
              <w:rPr>
                <w:rFonts w:eastAsia="等线"/>
                <w:b/>
                <w:bCs/>
                <w:color w:val="000000" w:themeColor="text1"/>
              </w:rPr>
            </w:pPr>
            <w:r w:rsidRPr="00611900">
              <w:rPr>
                <w:rFonts w:eastAsia="等线"/>
                <w:b/>
                <w:bCs/>
                <w:color w:val="000000" w:themeColor="text1"/>
              </w:rPr>
              <w:t>2.76 (2.48-3.07)</w:t>
            </w:r>
          </w:p>
        </w:tc>
        <w:tc>
          <w:tcPr>
            <w:tcW w:w="1772" w:type="dxa"/>
            <w:gridSpan w:val="3"/>
          </w:tcPr>
          <w:p w14:paraId="609CB4BE" w14:textId="77777777" w:rsidR="00276EB1" w:rsidRPr="00611900" w:rsidRDefault="00000000" w:rsidP="00CB4260">
            <w:pPr>
              <w:rPr>
                <w:rFonts w:eastAsia="等线"/>
                <w:b/>
                <w:bCs/>
                <w:color w:val="000000" w:themeColor="text1"/>
              </w:rPr>
            </w:pPr>
            <w:r w:rsidRPr="00611900">
              <w:rPr>
                <w:rFonts w:eastAsia="等线"/>
                <w:b/>
                <w:bCs/>
                <w:color w:val="000000" w:themeColor="text1"/>
              </w:rPr>
              <w:t>3.27 (2.93-3.66)</w:t>
            </w:r>
          </w:p>
        </w:tc>
      </w:tr>
      <w:tr w:rsidR="00276EB1" w:rsidRPr="00611900" w14:paraId="75401CA3" w14:textId="77777777">
        <w:trPr>
          <w:gridAfter w:val="1"/>
          <w:wAfter w:w="428" w:type="dxa"/>
          <w:jc w:val="center"/>
        </w:trPr>
        <w:tc>
          <w:tcPr>
            <w:tcW w:w="4109" w:type="dxa"/>
            <w:gridSpan w:val="3"/>
            <w:vAlign w:val="center"/>
          </w:tcPr>
          <w:p w14:paraId="77B97ADF" w14:textId="77777777" w:rsidR="00276EB1" w:rsidRPr="00611900" w:rsidRDefault="00000000" w:rsidP="00CB4260">
            <w:pPr>
              <w:rPr>
                <w:color w:val="000000" w:themeColor="text1"/>
              </w:rPr>
            </w:pPr>
            <w:r w:rsidRPr="00611900">
              <w:rPr>
                <w:rFonts w:eastAsia="等线"/>
                <w:color w:val="000000" w:themeColor="text1"/>
              </w:rPr>
              <w:t>Mental and behavioral disorders</w:t>
            </w:r>
          </w:p>
        </w:tc>
        <w:tc>
          <w:tcPr>
            <w:tcW w:w="1842" w:type="dxa"/>
            <w:gridSpan w:val="2"/>
          </w:tcPr>
          <w:p w14:paraId="21ABAC48" w14:textId="77777777" w:rsidR="00276EB1" w:rsidRPr="00611900" w:rsidRDefault="00276EB1" w:rsidP="00CB4260">
            <w:pPr>
              <w:rPr>
                <w:rFonts w:eastAsia="等线"/>
                <w:color w:val="000000" w:themeColor="text1"/>
              </w:rPr>
            </w:pPr>
          </w:p>
        </w:tc>
        <w:tc>
          <w:tcPr>
            <w:tcW w:w="1843" w:type="dxa"/>
            <w:gridSpan w:val="3"/>
          </w:tcPr>
          <w:p w14:paraId="51FD15F4" w14:textId="77777777" w:rsidR="00276EB1" w:rsidRPr="00611900" w:rsidRDefault="00276EB1" w:rsidP="00CB4260">
            <w:pPr>
              <w:rPr>
                <w:color w:val="000000" w:themeColor="text1"/>
              </w:rPr>
            </w:pPr>
          </w:p>
        </w:tc>
      </w:tr>
      <w:tr w:rsidR="00276EB1" w:rsidRPr="00611900" w14:paraId="417513A7" w14:textId="77777777">
        <w:trPr>
          <w:jc w:val="center"/>
        </w:trPr>
        <w:tc>
          <w:tcPr>
            <w:tcW w:w="3256" w:type="dxa"/>
            <w:vAlign w:val="center"/>
          </w:tcPr>
          <w:p w14:paraId="379781BE" w14:textId="77777777" w:rsidR="00276EB1" w:rsidRPr="00611900" w:rsidRDefault="00000000" w:rsidP="00CB4260">
            <w:pPr>
              <w:ind w:firstLineChars="50" w:firstLine="100"/>
              <w:rPr>
                <w:color w:val="000000" w:themeColor="text1"/>
              </w:rPr>
            </w:pPr>
            <w:r w:rsidRPr="00611900">
              <w:rPr>
                <w:rFonts w:eastAsia="等线"/>
                <w:color w:val="000000" w:themeColor="text1"/>
              </w:rPr>
              <w:t>Dementia</w:t>
            </w:r>
          </w:p>
        </w:tc>
        <w:tc>
          <w:tcPr>
            <w:tcW w:w="1422" w:type="dxa"/>
            <w:gridSpan w:val="3"/>
          </w:tcPr>
          <w:p w14:paraId="4A59187C" w14:textId="77777777" w:rsidR="00276EB1" w:rsidRPr="00611900" w:rsidRDefault="00000000" w:rsidP="00CB4260">
            <w:pPr>
              <w:rPr>
                <w:color w:val="000000" w:themeColor="text1"/>
              </w:rPr>
            </w:pPr>
            <w:r w:rsidRPr="00611900">
              <w:rPr>
                <w:color w:val="000000" w:themeColor="text1"/>
              </w:rPr>
              <w:t>27,119 (5.8)</w:t>
            </w:r>
          </w:p>
        </w:tc>
        <w:tc>
          <w:tcPr>
            <w:tcW w:w="1772" w:type="dxa"/>
            <w:gridSpan w:val="2"/>
          </w:tcPr>
          <w:p w14:paraId="570D2B4E" w14:textId="77777777" w:rsidR="00276EB1" w:rsidRPr="00611900" w:rsidRDefault="00000000" w:rsidP="00CB4260">
            <w:pPr>
              <w:rPr>
                <w:rFonts w:eastAsia="等线"/>
                <w:color w:val="000000" w:themeColor="text1"/>
              </w:rPr>
            </w:pPr>
            <w:r w:rsidRPr="00611900">
              <w:rPr>
                <w:rFonts w:eastAsia="等线"/>
                <w:color w:val="000000" w:themeColor="text1"/>
              </w:rPr>
              <w:t>1.14 (1.12-1.16)</w:t>
            </w:r>
          </w:p>
        </w:tc>
        <w:tc>
          <w:tcPr>
            <w:tcW w:w="1772" w:type="dxa"/>
            <w:gridSpan w:val="3"/>
          </w:tcPr>
          <w:p w14:paraId="2F433C82" w14:textId="77777777" w:rsidR="00276EB1" w:rsidRPr="00611900" w:rsidRDefault="00000000" w:rsidP="00CB4260">
            <w:pPr>
              <w:rPr>
                <w:rFonts w:eastAsia="等线"/>
                <w:color w:val="000000" w:themeColor="text1"/>
              </w:rPr>
            </w:pPr>
            <w:r w:rsidRPr="00611900">
              <w:rPr>
                <w:rFonts w:eastAsia="等线"/>
                <w:color w:val="000000" w:themeColor="text1"/>
              </w:rPr>
              <w:t>1.02 (1.01-1.04)</w:t>
            </w:r>
          </w:p>
        </w:tc>
      </w:tr>
      <w:tr w:rsidR="00276EB1" w:rsidRPr="00611900" w14:paraId="2621457E" w14:textId="77777777">
        <w:trPr>
          <w:jc w:val="center"/>
        </w:trPr>
        <w:tc>
          <w:tcPr>
            <w:tcW w:w="3256" w:type="dxa"/>
            <w:vAlign w:val="center"/>
          </w:tcPr>
          <w:p w14:paraId="437FD1FF" w14:textId="77777777" w:rsidR="00276EB1" w:rsidRPr="00611900" w:rsidRDefault="00000000" w:rsidP="00CB4260">
            <w:pPr>
              <w:ind w:firstLineChars="50" w:firstLine="100"/>
              <w:rPr>
                <w:color w:val="000000" w:themeColor="text1"/>
              </w:rPr>
            </w:pPr>
            <w:r w:rsidRPr="00611900">
              <w:rPr>
                <w:rFonts w:eastAsia="等线"/>
                <w:color w:val="000000" w:themeColor="text1"/>
              </w:rPr>
              <w:t>Disorders due to substance abuse</w:t>
            </w:r>
          </w:p>
        </w:tc>
        <w:tc>
          <w:tcPr>
            <w:tcW w:w="1422" w:type="dxa"/>
            <w:gridSpan w:val="3"/>
          </w:tcPr>
          <w:p w14:paraId="19A805CC" w14:textId="77777777" w:rsidR="00276EB1" w:rsidRPr="00611900" w:rsidRDefault="00000000" w:rsidP="00CB4260">
            <w:pPr>
              <w:rPr>
                <w:color w:val="000000" w:themeColor="text1"/>
              </w:rPr>
            </w:pPr>
            <w:r w:rsidRPr="00611900">
              <w:rPr>
                <w:color w:val="000000" w:themeColor="text1"/>
              </w:rPr>
              <w:t>99,932 (21.4)</w:t>
            </w:r>
          </w:p>
        </w:tc>
        <w:tc>
          <w:tcPr>
            <w:tcW w:w="1772" w:type="dxa"/>
            <w:gridSpan w:val="2"/>
          </w:tcPr>
          <w:p w14:paraId="5DF314A3" w14:textId="77777777" w:rsidR="00276EB1" w:rsidRPr="00611900" w:rsidRDefault="00000000" w:rsidP="00CB4260">
            <w:pPr>
              <w:rPr>
                <w:rFonts w:eastAsia="等线"/>
                <w:color w:val="000000" w:themeColor="text1"/>
              </w:rPr>
            </w:pPr>
            <w:r w:rsidRPr="00611900">
              <w:rPr>
                <w:rFonts w:eastAsia="等线"/>
                <w:color w:val="000000" w:themeColor="text1"/>
              </w:rPr>
              <w:t>0.77 (0.77-0.78)</w:t>
            </w:r>
          </w:p>
        </w:tc>
        <w:tc>
          <w:tcPr>
            <w:tcW w:w="1772" w:type="dxa"/>
            <w:gridSpan w:val="3"/>
          </w:tcPr>
          <w:p w14:paraId="516B8D87" w14:textId="77777777" w:rsidR="00276EB1" w:rsidRPr="00611900" w:rsidRDefault="00000000" w:rsidP="00CB4260">
            <w:pPr>
              <w:rPr>
                <w:rFonts w:eastAsia="等线"/>
                <w:color w:val="000000" w:themeColor="text1"/>
              </w:rPr>
            </w:pPr>
            <w:r w:rsidRPr="00611900">
              <w:rPr>
                <w:rFonts w:eastAsia="等线"/>
                <w:color w:val="000000" w:themeColor="text1"/>
              </w:rPr>
              <w:t>0.88 (0.87-0.89)</w:t>
            </w:r>
          </w:p>
        </w:tc>
      </w:tr>
      <w:tr w:rsidR="00276EB1" w:rsidRPr="00611900" w14:paraId="4441C1C9" w14:textId="77777777">
        <w:trPr>
          <w:jc w:val="center"/>
        </w:trPr>
        <w:tc>
          <w:tcPr>
            <w:tcW w:w="3256" w:type="dxa"/>
            <w:vAlign w:val="center"/>
          </w:tcPr>
          <w:p w14:paraId="6573B742" w14:textId="77777777" w:rsidR="00276EB1" w:rsidRPr="00611900" w:rsidRDefault="00000000" w:rsidP="00CB4260">
            <w:pPr>
              <w:ind w:firstLineChars="50" w:firstLine="100"/>
              <w:rPr>
                <w:color w:val="000000" w:themeColor="text1"/>
              </w:rPr>
            </w:pPr>
            <w:r w:rsidRPr="00611900">
              <w:rPr>
                <w:rFonts w:eastAsia="等线"/>
                <w:color w:val="000000" w:themeColor="text1"/>
              </w:rPr>
              <w:t>Psychotic disorders</w:t>
            </w:r>
          </w:p>
        </w:tc>
        <w:tc>
          <w:tcPr>
            <w:tcW w:w="1422" w:type="dxa"/>
            <w:gridSpan w:val="3"/>
          </w:tcPr>
          <w:p w14:paraId="234A3991" w14:textId="77777777" w:rsidR="00276EB1" w:rsidRPr="00611900" w:rsidRDefault="00000000" w:rsidP="00CB4260">
            <w:pPr>
              <w:rPr>
                <w:color w:val="000000" w:themeColor="text1"/>
              </w:rPr>
            </w:pPr>
            <w:r w:rsidRPr="00611900">
              <w:rPr>
                <w:color w:val="000000" w:themeColor="text1"/>
              </w:rPr>
              <w:t>13,989 (3.0)</w:t>
            </w:r>
          </w:p>
        </w:tc>
        <w:tc>
          <w:tcPr>
            <w:tcW w:w="1772" w:type="dxa"/>
            <w:gridSpan w:val="2"/>
          </w:tcPr>
          <w:p w14:paraId="718F3A4D" w14:textId="77777777" w:rsidR="00276EB1" w:rsidRPr="00611900" w:rsidRDefault="00000000" w:rsidP="00CB4260">
            <w:pPr>
              <w:rPr>
                <w:rFonts w:eastAsia="等线"/>
                <w:color w:val="000000" w:themeColor="text1"/>
              </w:rPr>
            </w:pPr>
            <w:r w:rsidRPr="00611900">
              <w:rPr>
                <w:rFonts w:eastAsia="等线"/>
                <w:color w:val="000000" w:themeColor="text1"/>
              </w:rPr>
              <w:t>0.99 (0.97-1.01)</w:t>
            </w:r>
          </w:p>
        </w:tc>
        <w:tc>
          <w:tcPr>
            <w:tcW w:w="1772" w:type="dxa"/>
            <w:gridSpan w:val="3"/>
          </w:tcPr>
          <w:p w14:paraId="1EBC98E1" w14:textId="77777777" w:rsidR="00276EB1" w:rsidRPr="00611900" w:rsidRDefault="00000000" w:rsidP="00CB4260">
            <w:pPr>
              <w:rPr>
                <w:rFonts w:eastAsia="等线"/>
                <w:color w:val="000000" w:themeColor="text1"/>
              </w:rPr>
            </w:pPr>
            <w:r w:rsidRPr="00611900">
              <w:rPr>
                <w:rFonts w:eastAsia="等线"/>
                <w:color w:val="000000" w:themeColor="text1"/>
              </w:rPr>
              <w:t>0.91 (0.88-0.93)</w:t>
            </w:r>
          </w:p>
        </w:tc>
      </w:tr>
      <w:tr w:rsidR="00276EB1" w:rsidRPr="00611900" w14:paraId="0B5914C1" w14:textId="77777777">
        <w:trPr>
          <w:jc w:val="center"/>
        </w:trPr>
        <w:tc>
          <w:tcPr>
            <w:tcW w:w="3256" w:type="dxa"/>
            <w:vAlign w:val="center"/>
          </w:tcPr>
          <w:p w14:paraId="29B411E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Mood disorders</w:t>
            </w:r>
          </w:p>
        </w:tc>
        <w:tc>
          <w:tcPr>
            <w:tcW w:w="1422" w:type="dxa"/>
            <w:gridSpan w:val="3"/>
          </w:tcPr>
          <w:p w14:paraId="7C1F1172" w14:textId="77777777" w:rsidR="00276EB1" w:rsidRPr="00611900" w:rsidRDefault="00000000" w:rsidP="00CB4260">
            <w:pPr>
              <w:rPr>
                <w:color w:val="000000" w:themeColor="text1"/>
              </w:rPr>
            </w:pPr>
            <w:r w:rsidRPr="00611900">
              <w:rPr>
                <w:color w:val="000000" w:themeColor="text1"/>
              </w:rPr>
              <w:t>91,263 (19.5)</w:t>
            </w:r>
          </w:p>
        </w:tc>
        <w:tc>
          <w:tcPr>
            <w:tcW w:w="1772" w:type="dxa"/>
            <w:gridSpan w:val="2"/>
          </w:tcPr>
          <w:p w14:paraId="4EED3667" w14:textId="77777777" w:rsidR="00276EB1" w:rsidRPr="00611900" w:rsidRDefault="00000000" w:rsidP="00CB4260">
            <w:pPr>
              <w:rPr>
                <w:rFonts w:eastAsia="等线"/>
                <w:color w:val="000000" w:themeColor="text1"/>
              </w:rPr>
            </w:pPr>
            <w:r w:rsidRPr="00611900">
              <w:rPr>
                <w:rFonts w:eastAsia="等线"/>
                <w:color w:val="000000" w:themeColor="text1"/>
              </w:rPr>
              <w:t>1.09 (1.07-1.10)</w:t>
            </w:r>
          </w:p>
        </w:tc>
        <w:tc>
          <w:tcPr>
            <w:tcW w:w="1772" w:type="dxa"/>
            <w:gridSpan w:val="3"/>
          </w:tcPr>
          <w:p w14:paraId="7D4CEE26" w14:textId="77777777" w:rsidR="00276EB1" w:rsidRPr="00611900" w:rsidRDefault="00000000" w:rsidP="00CB4260">
            <w:pPr>
              <w:rPr>
                <w:rFonts w:eastAsia="等线"/>
                <w:color w:val="000000" w:themeColor="text1"/>
              </w:rPr>
            </w:pPr>
            <w:r w:rsidRPr="00611900">
              <w:rPr>
                <w:rFonts w:eastAsia="等线"/>
                <w:color w:val="000000" w:themeColor="text1"/>
              </w:rPr>
              <w:t>1.16 (1.15-1.17)</w:t>
            </w:r>
          </w:p>
        </w:tc>
      </w:tr>
      <w:tr w:rsidR="00276EB1" w:rsidRPr="00611900" w14:paraId="46C8CE6C" w14:textId="77777777">
        <w:trPr>
          <w:jc w:val="center"/>
        </w:trPr>
        <w:tc>
          <w:tcPr>
            <w:tcW w:w="3256" w:type="dxa"/>
            <w:vAlign w:val="center"/>
          </w:tcPr>
          <w:p w14:paraId="737DE7C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Neurotic disorders</w:t>
            </w:r>
          </w:p>
        </w:tc>
        <w:tc>
          <w:tcPr>
            <w:tcW w:w="1422" w:type="dxa"/>
            <w:gridSpan w:val="3"/>
          </w:tcPr>
          <w:p w14:paraId="4031E249" w14:textId="77777777" w:rsidR="00276EB1" w:rsidRPr="00611900" w:rsidRDefault="00000000" w:rsidP="00CB4260">
            <w:pPr>
              <w:rPr>
                <w:color w:val="000000" w:themeColor="text1"/>
              </w:rPr>
            </w:pPr>
            <w:r w:rsidRPr="00611900">
              <w:rPr>
                <w:color w:val="000000" w:themeColor="text1"/>
              </w:rPr>
              <w:t>71,357 (15.3)</w:t>
            </w:r>
          </w:p>
        </w:tc>
        <w:tc>
          <w:tcPr>
            <w:tcW w:w="1772" w:type="dxa"/>
            <w:gridSpan w:val="2"/>
          </w:tcPr>
          <w:p w14:paraId="54C2E375" w14:textId="77777777" w:rsidR="00276EB1" w:rsidRPr="00611900" w:rsidRDefault="00000000" w:rsidP="00CB4260">
            <w:pPr>
              <w:rPr>
                <w:rFonts w:eastAsia="等线"/>
                <w:color w:val="000000" w:themeColor="text1"/>
              </w:rPr>
            </w:pPr>
            <w:r w:rsidRPr="00611900">
              <w:rPr>
                <w:rFonts w:eastAsia="等线"/>
                <w:color w:val="000000" w:themeColor="text1"/>
              </w:rPr>
              <w:t>0.87 (0.86-0.88)</w:t>
            </w:r>
          </w:p>
        </w:tc>
        <w:tc>
          <w:tcPr>
            <w:tcW w:w="1772" w:type="dxa"/>
            <w:gridSpan w:val="3"/>
          </w:tcPr>
          <w:p w14:paraId="539CF0A5" w14:textId="77777777" w:rsidR="00276EB1" w:rsidRPr="00611900" w:rsidRDefault="00000000" w:rsidP="00CB4260">
            <w:pPr>
              <w:rPr>
                <w:rFonts w:eastAsia="等线"/>
                <w:color w:val="000000" w:themeColor="text1"/>
              </w:rPr>
            </w:pPr>
            <w:r w:rsidRPr="00611900">
              <w:rPr>
                <w:rFonts w:eastAsia="等线"/>
                <w:color w:val="000000" w:themeColor="text1"/>
              </w:rPr>
              <w:t>0.93 (0.92-0.95)</w:t>
            </w:r>
          </w:p>
        </w:tc>
      </w:tr>
      <w:tr w:rsidR="00276EB1" w:rsidRPr="00611900" w14:paraId="57A931E0" w14:textId="77777777">
        <w:trPr>
          <w:jc w:val="center"/>
        </w:trPr>
        <w:tc>
          <w:tcPr>
            <w:tcW w:w="3256" w:type="dxa"/>
            <w:vAlign w:val="center"/>
          </w:tcPr>
          <w:p w14:paraId="20A3CEF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Depression</w:t>
            </w:r>
          </w:p>
        </w:tc>
        <w:tc>
          <w:tcPr>
            <w:tcW w:w="1422" w:type="dxa"/>
            <w:gridSpan w:val="3"/>
          </w:tcPr>
          <w:p w14:paraId="4747A961" w14:textId="77777777" w:rsidR="00276EB1" w:rsidRPr="00611900" w:rsidRDefault="00000000" w:rsidP="00CB4260">
            <w:pPr>
              <w:rPr>
                <w:color w:val="000000" w:themeColor="text1"/>
              </w:rPr>
            </w:pPr>
            <w:r w:rsidRPr="00611900">
              <w:rPr>
                <w:color w:val="000000" w:themeColor="text1"/>
              </w:rPr>
              <w:t>66,944 (14.3)</w:t>
            </w:r>
          </w:p>
        </w:tc>
        <w:tc>
          <w:tcPr>
            <w:tcW w:w="1772" w:type="dxa"/>
            <w:gridSpan w:val="2"/>
          </w:tcPr>
          <w:p w14:paraId="2339CB4D" w14:textId="77777777" w:rsidR="00276EB1" w:rsidRPr="00611900" w:rsidRDefault="00000000" w:rsidP="00CB4260">
            <w:pPr>
              <w:rPr>
                <w:rFonts w:eastAsia="等线"/>
                <w:color w:val="000000" w:themeColor="text1"/>
              </w:rPr>
            </w:pPr>
            <w:r w:rsidRPr="00611900">
              <w:rPr>
                <w:rFonts w:eastAsia="等线"/>
                <w:color w:val="000000" w:themeColor="text1"/>
              </w:rPr>
              <w:t>1.13 (1.11-1.14)</w:t>
            </w:r>
          </w:p>
        </w:tc>
        <w:tc>
          <w:tcPr>
            <w:tcW w:w="1772" w:type="dxa"/>
            <w:gridSpan w:val="3"/>
          </w:tcPr>
          <w:p w14:paraId="7B391360" w14:textId="77777777" w:rsidR="00276EB1" w:rsidRPr="00611900" w:rsidRDefault="00000000" w:rsidP="00CB4260">
            <w:pPr>
              <w:rPr>
                <w:rFonts w:eastAsia="等线"/>
                <w:color w:val="000000" w:themeColor="text1"/>
              </w:rPr>
            </w:pPr>
            <w:r w:rsidRPr="00611900">
              <w:rPr>
                <w:rFonts w:eastAsia="等线"/>
                <w:color w:val="000000" w:themeColor="text1"/>
              </w:rPr>
              <w:t>1.19 (1.17-1.20)</w:t>
            </w:r>
          </w:p>
        </w:tc>
      </w:tr>
      <w:tr w:rsidR="00276EB1" w:rsidRPr="00611900" w14:paraId="6C0DCEBD" w14:textId="77777777">
        <w:trPr>
          <w:jc w:val="center"/>
        </w:trPr>
        <w:tc>
          <w:tcPr>
            <w:tcW w:w="3256" w:type="dxa"/>
            <w:vAlign w:val="center"/>
          </w:tcPr>
          <w:p w14:paraId="10EB3CB7" w14:textId="77777777" w:rsidR="00276EB1" w:rsidRPr="00611900" w:rsidRDefault="00000000" w:rsidP="00CB4260">
            <w:pPr>
              <w:rPr>
                <w:rFonts w:eastAsia="等线"/>
                <w:color w:val="000000" w:themeColor="text1"/>
              </w:rPr>
            </w:pPr>
            <w:r w:rsidRPr="00611900">
              <w:rPr>
                <w:rFonts w:eastAsia="等线"/>
                <w:color w:val="000000" w:themeColor="text1"/>
              </w:rPr>
              <w:t>Diseases of the nervous system</w:t>
            </w:r>
          </w:p>
        </w:tc>
        <w:tc>
          <w:tcPr>
            <w:tcW w:w="1422" w:type="dxa"/>
            <w:gridSpan w:val="3"/>
          </w:tcPr>
          <w:p w14:paraId="2B84DFE5" w14:textId="77777777" w:rsidR="00276EB1" w:rsidRPr="00611900" w:rsidRDefault="00276EB1" w:rsidP="00CB4260">
            <w:pPr>
              <w:rPr>
                <w:color w:val="000000" w:themeColor="text1"/>
              </w:rPr>
            </w:pPr>
          </w:p>
        </w:tc>
        <w:tc>
          <w:tcPr>
            <w:tcW w:w="1772" w:type="dxa"/>
            <w:gridSpan w:val="2"/>
          </w:tcPr>
          <w:p w14:paraId="238E1C80" w14:textId="77777777" w:rsidR="00276EB1" w:rsidRPr="00611900" w:rsidRDefault="00276EB1" w:rsidP="00CB4260">
            <w:pPr>
              <w:rPr>
                <w:color w:val="000000" w:themeColor="text1"/>
              </w:rPr>
            </w:pPr>
          </w:p>
        </w:tc>
        <w:tc>
          <w:tcPr>
            <w:tcW w:w="1772" w:type="dxa"/>
            <w:gridSpan w:val="3"/>
          </w:tcPr>
          <w:p w14:paraId="1DE818D8" w14:textId="77777777" w:rsidR="00276EB1" w:rsidRPr="00611900" w:rsidRDefault="00276EB1" w:rsidP="00CB4260">
            <w:pPr>
              <w:rPr>
                <w:color w:val="000000" w:themeColor="text1"/>
              </w:rPr>
            </w:pPr>
          </w:p>
        </w:tc>
      </w:tr>
      <w:tr w:rsidR="00276EB1" w:rsidRPr="00611900" w14:paraId="5B12FC76" w14:textId="77777777">
        <w:trPr>
          <w:jc w:val="center"/>
        </w:trPr>
        <w:tc>
          <w:tcPr>
            <w:tcW w:w="3256" w:type="dxa"/>
            <w:vAlign w:val="center"/>
          </w:tcPr>
          <w:p w14:paraId="68C1124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Parkinson disease</w:t>
            </w:r>
          </w:p>
        </w:tc>
        <w:tc>
          <w:tcPr>
            <w:tcW w:w="1422" w:type="dxa"/>
            <w:gridSpan w:val="3"/>
          </w:tcPr>
          <w:p w14:paraId="51E83F08" w14:textId="77777777" w:rsidR="00276EB1" w:rsidRPr="00611900" w:rsidRDefault="00000000" w:rsidP="00CB4260">
            <w:pPr>
              <w:rPr>
                <w:color w:val="000000" w:themeColor="text1"/>
              </w:rPr>
            </w:pPr>
            <w:r w:rsidRPr="00611900">
              <w:rPr>
                <w:color w:val="000000" w:themeColor="text1"/>
              </w:rPr>
              <w:t>5,177 (1.1)</w:t>
            </w:r>
          </w:p>
        </w:tc>
        <w:tc>
          <w:tcPr>
            <w:tcW w:w="1772" w:type="dxa"/>
            <w:gridSpan w:val="2"/>
          </w:tcPr>
          <w:p w14:paraId="55C70A0B" w14:textId="77777777" w:rsidR="00276EB1" w:rsidRPr="00611900" w:rsidRDefault="00000000" w:rsidP="00CB4260">
            <w:pPr>
              <w:rPr>
                <w:rFonts w:eastAsia="等线"/>
                <w:color w:val="000000" w:themeColor="text1"/>
              </w:rPr>
            </w:pPr>
            <w:r w:rsidRPr="00611900">
              <w:rPr>
                <w:rFonts w:eastAsia="等线"/>
                <w:color w:val="000000" w:themeColor="text1"/>
              </w:rPr>
              <w:t>0.89 (0.85-0.92)</w:t>
            </w:r>
          </w:p>
        </w:tc>
        <w:tc>
          <w:tcPr>
            <w:tcW w:w="1772" w:type="dxa"/>
            <w:gridSpan w:val="3"/>
          </w:tcPr>
          <w:p w14:paraId="4FD936AA" w14:textId="77777777" w:rsidR="00276EB1" w:rsidRPr="00611900" w:rsidRDefault="00000000" w:rsidP="00CB4260">
            <w:pPr>
              <w:rPr>
                <w:rFonts w:eastAsia="等线"/>
                <w:color w:val="000000" w:themeColor="text1"/>
              </w:rPr>
            </w:pPr>
            <w:r w:rsidRPr="00611900">
              <w:rPr>
                <w:rFonts w:eastAsia="等线"/>
                <w:color w:val="000000" w:themeColor="text1"/>
              </w:rPr>
              <w:t>0.86 (0.82-0.89)</w:t>
            </w:r>
          </w:p>
        </w:tc>
      </w:tr>
      <w:tr w:rsidR="00276EB1" w:rsidRPr="00611900" w14:paraId="2BADFD68" w14:textId="77777777">
        <w:trPr>
          <w:jc w:val="center"/>
        </w:trPr>
        <w:tc>
          <w:tcPr>
            <w:tcW w:w="3256" w:type="dxa"/>
            <w:vAlign w:val="center"/>
          </w:tcPr>
          <w:p w14:paraId="026C198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Multiple sclerosis</w:t>
            </w:r>
          </w:p>
        </w:tc>
        <w:tc>
          <w:tcPr>
            <w:tcW w:w="1422" w:type="dxa"/>
            <w:gridSpan w:val="3"/>
          </w:tcPr>
          <w:p w14:paraId="081B2D27" w14:textId="77777777" w:rsidR="00276EB1" w:rsidRPr="00611900" w:rsidRDefault="00000000" w:rsidP="00CB4260">
            <w:pPr>
              <w:rPr>
                <w:color w:val="000000" w:themeColor="text1"/>
              </w:rPr>
            </w:pPr>
            <w:r w:rsidRPr="00611900">
              <w:rPr>
                <w:color w:val="000000" w:themeColor="text1"/>
              </w:rPr>
              <w:t>2,101 (0.4)</w:t>
            </w:r>
          </w:p>
        </w:tc>
        <w:tc>
          <w:tcPr>
            <w:tcW w:w="1772" w:type="dxa"/>
            <w:gridSpan w:val="2"/>
          </w:tcPr>
          <w:p w14:paraId="159FE8FF" w14:textId="77777777" w:rsidR="00276EB1" w:rsidRPr="00611900" w:rsidRDefault="00000000" w:rsidP="00CB4260">
            <w:pPr>
              <w:rPr>
                <w:rFonts w:eastAsia="等线"/>
                <w:color w:val="000000" w:themeColor="text1"/>
              </w:rPr>
            </w:pPr>
            <w:r w:rsidRPr="00611900">
              <w:rPr>
                <w:rFonts w:eastAsia="等线"/>
                <w:color w:val="000000" w:themeColor="text1"/>
              </w:rPr>
              <w:t>0.63 (0.60-0.67)</w:t>
            </w:r>
          </w:p>
        </w:tc>
        <w:tc>
          <w:tcPr>
            <w:tcW w:w="1772" w:type="dxa"/>
            <w:gridSpan w:val="3"/>
          </w:tcPr>
          <w:p w14:paraId="32BA2F1B" w14:textId="77777777" w:rsidR="00276EB1" w:rsidRPr="00611900" w:rsidRDefault="00000000" w:rsidP="00CB4260">
            <w:pPr>
              <w:rPr>
                <w:rFonts w:eastAsia="等线"/>
                <w:color w:val="000000" w:themeColor="text1"/>
              </w:rPr>
            </w:pPr>
            <w:r w:rsidRPr="00611900">
              <w:rPr>
                <w:rFonts w:eastAsia="等线"/>
                <w:color w:val="000000" w:themeColor="text1"/>
              </w:rPr>
              <w:t>0.62 (0.59-0.66)</w:t>
            </w:r>
          </w:p>
        </w:tc>
      </w:tr>
      <w:tr w:rsidR="00276EB1" w:rsidRPr="00611900" w14:paraId="6359DC30" w14:textId="77777777">
        <w:trPr>
          <w:jc w:val="center"/>
        </w:trPr>
        <w:tc>
          <w:tcPr>
            <w:tcW w:w="3256" w:type="dxa"/>
            <w:vAlign w:val="center"/>
          </w:tcPr>
          <w:p w14:paraId="4CDF51C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Epilepsy</w:t>
            </w:r>
          </w:p>
        </w:tc>
        <w:tc>
          <w:tcPr>
            <w:tcW w:w="1422" w:type="dxa"/>
            <w:gridSpan w:val="3"/>
          </w:tcPr>
          <w:p w14:paraId="2E509945" w14:textId="77777777" w:rsidR="00276EB1" w:rsidRPr="00611900" w:rsidRDefault="00000000" w:rsidP="00CB4260">
            <w:pPr>
              <w:rPr>
                <w:color w:val="000000" w:themeColor="text1"/>
              </w:rPr>
            </w:pPr>
            <w:r w:rsidRPr="00611900">
              <w:rPr>
                <w:color w:val="000000" w:themeColor="text1"/>
              </w:rPr>
              <w:t>18,264 (3.9)</w:t>
            </w:r>
          </w:p>
        </w:tc>
        <w:tc>
          <w:tcPr>
            <w:tcW w:w="1772" w:type="dxa"/>
            <w:gridSpan w:val="2"/>
          </w:tcPr>
          <w:p w14:paraId="6514ABC1" w14:textId="77777777" w:rsidR="00276EB1" w:rsidRPr="00611900" w:rsidRDefault="00000000" w:rsidP="00CB4260">
            <w:pPr>
              <w:rPr>
                <w:rFonts w:eastAsia="等线"/>
                <w:color w:val="000000" w:themeColor="text1"/>
              </w:rPr>
            </w:pPr>
            <w:r w:rsidRPr="00611900">
              <w:rPr>
                <w:rFonts w:eastAsia="等线"/>
                <w:color w:val="000000" w:themeColor="text1"/>
              </w:rPr>
              <w:t>0.94 (0.92-0.96)</w:t>
            </w:r>
          </w:p>
        </w:tc>
        <w:tc>
          <w:tcPr>
            <w:tcW w:w="1772" w:type="dxa"/>
            <w:gridSpan w:val="3"/>
          </w:tcPr>
          <w:p w14:paraId="650DF416" w14:textId="77777777" w:rsidR="00276EB1" w:rsidRPr="00611900" w:rsidRDefault="00000000" w:rsidP="00CB4260">
            <w:pPr>
              <w:rPr>
                <w:rFonts w:eastAsia="等线"/>
                <w:color w:val="000000" w:themeColor="text1"/>
              </w:rPr>
            </w:pPr>
            <w:r w:rsidRPr="00611900">
              <w:rPr>
                <w:rFonts w:eastAsia="等线"/>
                <w:color w:val="000000" w:themeColor="text1"/>
              </w:rPr>
              <w:t>0.89 (0.87-0.91)</w:t>
            </w:r>
          </w:p>
        </w:tc>
      </w:tr>
      <w:tr w:rsidR="00276EB1" w:rsidRPr="00611900" w14:paraId="55584346" w14:textId="77777777">
        <w:trPr>
          <w:jc w:val="center"/>
        </w:trPr>
        <w:tc>
          <w:tcPr>
            <w:tcW w:w="3256" w:type="dxa"/>
            <w:vAlign w:val="center"/>
          </w:tcPr>
          <w:p w14:paraId="0961025F"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Alzheimer's disease</w:t>
            </w:r>
          </w:p>
        </w:tc>
        <w:tc>
          <w:tcPr>
            <w:tcW w:w="1422" w:type="dxa"/>
            <w:gridSpan w:val="3"/>
          </w:tcPr>
          <w:p w14:paraId="69A49D53" w14:textId="77777777" w:rsidR="00276EB1" w:rsidRPr="00611900" w:rsidRDefault="00000000" w:rsidP="00CB4260">
            <w:pPr>
              <w:rPr>
                <w:color w:val="000000" w:themeColor="text1"/>
              </w:rPr>
            </w:pPr>
            <w:r w:rsidRPr="00611900">
              <w:rPr>
                <w:color w:val="000000" w:themeColor="text1"/>
              </w:rPr>
              <w:t>4,795 (1.0)</w:t>
            </w:r>
          </w:p>
        </w:tc>
        <w:tc>
          <w:tcPr>
            <w:tcW w:w="1772" w:type="dxa"/>
            <w:gridSpan w:val="2"/>
          </w:tcPr>
          <w:p w14:paraId="6B345670" w14:textId="77777777" w:rsidR="00276EB1" w:rsidRPr="00611900" w:rsidRDefault="00000000" w:rsidP="00CB4260">
            <w:pPr>
              <w:rPr>
                <w:rFonts w:eastAsia="等线"/>
                <w:color w:val="000000" w:themeColor="text1"/>
              </w:rPr>
            </w:pPr>
            <w:r w:rsidRPr="00611900">
              <w:rPr>
                <w:rFonts w:eastAsia="等线"/>
                <w:color w:val="000000" w:themeColor="text1"/>
              </w:rPr>
              <w:t>0.90 (0.87-0.94)</w:t>
            </w:r>
          </w:p>
        </w:tc>
        <w:tc>
          <w:tcPr>
            <w:tcW w:w="1772" w:type="dxa"/>
            <w:gridSpan w:val="3"/>
          </w:tcPr>
          <w:p w14:paraId="51E4E5FF" w14:textId="77777777" w:rsidR="00276EB1" w:rsidRPr="00611900" w:rsidRDefault="00000000" w:rsidP="00CB4260">
            <w:pPr>
              <w:rPr>
                <w:rFonts w:eastAsia="等线"/>
                <w:color w:val="000000" w:themeColor="text1"/>
              </w:rPr>
            </w:pPr>
            <w:r w:rsidRPr="00611900">
              <w:rPr>
                <w:rFonts w:eastAsia="等线"/>
                <w:color w:val="000000" w:themeColor="text1"/>
              </w:rPr>
              <w:t>0.80 (0.77-0.84)</w:t>
            </w:r>
          </w:p>
        </w:tc>
      </w:tr>
      <w:tr w:rsidR="00276EB1" w:rsidRPr="00611900" w14:paraId="74A870C7" w14:textId="77777777">
        <w:trPr>
          <w:jc w:val="center"/>
        </w:trPr>
        <w:tc>
          <w:tcPr>
            <w:tcW w:w="3256" w:type="dxa"/>
            <w:vAlign w:val="center"/>
          </w:tcPr>
          <w:p w14:paraId="3619B3E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Headaches</w:t>
            </w:r>
          </w:p>
        </w:tc>
        <w:tc>
          <w:tcPr>
            <w:tcW w:w="1422" w:type="dxa"/>
            <w:gridSpan w:val="3"/>
          </w:tcPr>
          <w:p w14:paraId="1316F50B" w14:textId="77777777" w:rsidR="00276EB1" w:rsidRPr="00611900" w:rsidRDefault="00000000" w:rsidP="00CB4260">
            <w:pPr>
              <w:rPr>
                <w:color w:val="000000" w:themeColor="text1"/>
              </w:rPr>
            </w:pPr>
            <w:r w:rsidRPr="00611900">
              <w:rPr>
                <w:color w:val="000000" w:themeColor="text1"/>
              </w:rPr>
              <w:t>8,500 (1.8)</w:t>
            </w:r>
          </w:p>
        </w:tc>
        <w:tc>
          <w:tcPr>
            <w:tcW w:w="1772" w:type="dxa"/>
            <w:gridSpan w:val="2"/>
          </w:tcPr>
          <w:p w14:paraId="72C357D9" w14:textId="77777777" w:rsidR="00276EB1" w:rsidRPr="00611900" w:rsidRDefault="00000000" w:rsidP="00CB4260">
            <w:pPr>
              <w:rPr>
                <w:rFonts w:eastAsia="等线"/>
                <w:color w:val="000000" w:themeColor="text1"/>
              </w:rPr>
            </w:pPr>
            <w:r w:rsidRPr="00611900">
              <w:rPr>
                <w:rFonts w:eastAsia="等线"/>
                <w:color w:val="000000" w:themeColor="text1"/>
              </w:rPr>
              <w:t>0.78 (0.76-0.81)</w:t>
            </w:r>
          </w:p>
        </w:tc>
        <w:tc>
          <w:tcPr>
            <w:tcW w:w="1772" w:type="dxa"/>
            <w:gridSpan w:val="3"/>
          </w:tcPr>
          <w:p w14:paraId="4B0E0A28" w14:textId="77777777" w:rsidR="00276EB1" w:rsidRPr="00611900" w:rsidRDefault="00000000" w:rsidP="00CB4260">
            <w:pPr>
              <w:rPr>
                <w:rFonts w:eastAsia="等线"/>
                <w:color w:val="000000" w:themeColor="text1"/>
              </w:rPr>
            </w:pPr>
            <w:r w:rsidRPr="00611900">
              <w:rPr>
                <w:rFonts w:eastAsia="等线"/>
                <w:color w:val="000000" w:themeColor="text1"/>
              </w:rPr>
              <w:t>0.83 (0.81-0.86)</w:t>
            </w:r>
          </w:p>
        </w:tc>
      </w:tr>
      <w:tr w:rsidR="00276EB1" w:rsidRPr="00611900" w14:paraId="2482993A" w14:textId="77777777">
        <w:trPr>
          <w:jc w:val="center"/>
        </w:trPr>
        <w:tc>
          <w:tcPr>
            <w:tcW w:w="3256" w:type="dxa"/>
            <w:vAlign w:val="center"/>
          </w:tcPr>
          <w:p w14:paraId="7CFB70B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lastRenderedPageBreak/>
              <w:t>Transient ischemic attack</w:t>
            </w:r>
          </w:p>
        </w:tc>
        <w:tc>
          <w:tcPr>
            <w:tcW w:w="1422" w:type="dxa"/>
            <w:gridSpan w:val="3"/>
          </w:tcPr>
          <w:p w14:paraId="5520D29C" w14:textId="77777777" w:rsidR="00276EB1" w:rsidRPr="00611900" w:rsidRDefault="00000000" w:rsidP="00CB4260">
            <w:pPr>
              <w:rPr>
                <w:color w:val="000000" w:themeColor="text1"/>
              </w:rPr>
            </w:pPr>
            <w:r w:rsidRPr="00611900">
              <w:rPr>
                <w:color w:val="000000" w:themeColor="text1"/>
              </w:rPr>
              <w:t>3,278 (0.7)</w:t>
            </w:r>
          </w:p>
        </w:tc>
        <w:tc>
          <w:tcPr>
            <w:tcW w:w="1772" w:type="dxa"/>
            <w:gridSpan w:val="2"/>
          </w:tcPr>
          <w:p w14:paraId="673C7D51" w14:textId="77777777" w:rsidR="00276EB1" w:rsidRPr="00611900" w:rsidRDefault="00000000" w:rsidP="00CB4260">
            <w:pPr>
              <w:rPr>
                <w:rFonts w:eastAsia="等线"/>
                <w:color w:val="000000" w:themeColor="text1"/>
              </w:rPr>
            </w:pPr>
            <w:r w:rsidRPr="00611900">
              <w:rPr>
                <w:rFonts w:eastAsia="等线"/>
                <w:color w:val="000000" w:themeColor="text1"/>
              </w:rPr>
              <w:t>1.21 (1.15-1.28)</w:t>
            </w:r>
          </w:p>
        </w:tc>
        <w:tc>
          <w:tcPr>
            <w:tcW w:w="1772" w:type="dxa"/>
            <w:gridSpan w:val="3"/>
          </w:tcPr>
          <w:p w14:paraId="16A073AE" w14:textId="77777777" w:rsidR="00276EB1" w:rsidRPr="00611900" w:rsidRDefault="00000000" w:rsidP="00CB4260">
            <w:pPr>
              <w:rPr>
                <w:rFonts w:eastAsia="等线"/>
                <w:color w:val="000000" w:themeColor="text1"/>
              </w:rPr>
            </w:pPr>
            <w:r w:rsidRPr="00611900">
              <w:rPr>
                <w:rFonts w:eastAsia="等线"/>
                <w:color w:val="000000" w:themeColor="text1"/>
              </w:rPr>
              <w:t>1.21 (1.15-1.27)</w:t>
            </w:r>
          </w:p>
        </w:tc>
      </w:tr>
      <w:tr w:rsidR="00276EB1" w:rsidRPr="00611900" w14:paraId="156AA089" w14:textId="77777777">
        <w:trPr>
          <w:jc w:val="center"/>
        </w:trPr>
        <w:tc>
          <w:tcPr>
            <w:tcW w:w="3256" w:type="dxa"/>
            <w:vAlign w:val="center"/>
          </w:tcPr>
          <w:p w14:paraId="413D16B2"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disorders</w:t>
            </w:r>
          </w:p>
        </w:tc>
        <w:tc>
          <w:tcPr>
            <w:tcW w:w="1422" w:type="dxa"/>
            <w:gridSpan w:val="3"/>
          </w:tcPr>
          <w:p w14:paraId="5F9C6F39" w14:textId="77777777" w:rsidR="00276EB1" w:rsidRPr="00611900" w:rsidRDefault="00000000" w:rsidP="00CB4260">
            <w:pPr>
              <w:rPr>
                <w:b/>
                <w:bCs/>
                <w:color w:val="000000" w:themeColor="text1"/>
              </w:rPr>
            </w:pPr>
            <w:r w:rsidRPr="00611900">
              <w:rPr>
                <w:b/>
                <w:bCs/>
                <w:color w:val="000000" w:themeColor="text1"/>
              </w:rPr>
              <w:t>81,985 (17.6)</w:t>
            </w:r>
          </w:p>
        </w:tc>
        <w:tc>
          <w:tcPr>
            <w:tcW w:w="1772" w:type="dxa"/>
            <w:gridSpan w:val="2"/>
          </w:tcPr>
          <w:p w14:paraId="0F63BF44" w14:textId="77777777" w:rsidR="00276EB1" w:rsidRPr="00611900" w:rsidRDefault="00000000" w:rsidP="00CB4260">
            <w:pPr>
              <w:rPr>
                <w:rFonts w:eastAsia="等线"/>
                <w:b/>
                <w:bCs/>
                <w:color w:val="000000" w:themeColor="text1"/>
              </w:rPr>
            </w:pPr>
            <w:r w:rsidRPr="00611900">
              <w:rPr>
                <w:rFonts w:eastAsia="等线"/>
                <w:b/>
                <w:bCs/>
                <w:color w:val="000000" w:themeColor="text1"/>
              </w:rPr>
              <w:t>1.78 (1.76-1.80)</w:t>
            </w:r>
          </w:p>
        </w:tc>
        <w:tc>
          <w:tcPr>
            <w:tcW w:w="1772" w:type="dxa"/>
            <w:gridSpan w:val="3"/>
          </w:tcPr>
          <w:p w14:paraId="00AD5A37" w14:textId="77777777" w:rsidR="00276EB1" w:rsidRPr="00611900" w:rsidRDefault="00000000" w:rsidP="00CB4260">
            <w:pPr>
              <w:rPr>
                <w:rFonts w:eastAsia="等线"/>
                <w:b/>
                <w:bCs/>
                <w:color w:val="000000" w:themeColor="text1"/>
              </w:rPr>
            </w:pPr>
            <w:r w:rsidRPr="00611900">
              <w:rPr>
                <w:rFonts w:eastAsia="等线"/>
                <w:b/>
                <w:bCs/>
                <w:color w:val="000000" w:themeColor="text1"/>
              </w:rPr>
              <w:t>1.87 (1.84-1.89)</w:t>
            </w:r>
          </w:p>
        </w:tc>
      </w:tr>
      <w:tr w:rsidR="00276EB1" w:rsidRPr="00611900" w14:paraId="4B2FE526" w14:textId="77777777">
        <w:trPr>
          <w:jc w:val="center"/>
        </w:trPr>
        <w:tc>
          <w:tcPr>
            <w:tcW w:w="3256" w:type="dxa"/>
            <w:vAlign w:val="center"/>
          </w:tcPr>
          <w:p w14:paraId="369D7639"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Sleep apnea syndrome</w:t>
            </w:r>
          </w:p>
        </w:tc>
        <w:tc>
          <w:tcPr>
            <w:tcW w:w="1422" w:type="dxa"/>
            <w:gridSpan w:val="3"/>
          </w:tcPr>
          <w:p w14:paraId="51CD2E81" w14:textId="77777777" w:rsidR="00276EB1" w:rsidRPr="00611900" w:rsidRDefault="00000000" w:rsidP="00CB4260">
            <w:pPr>
              <w:rPr>
                <w:b/>
                <w:bCs/>
                <w:color w:val="000000" w:themeColor="text1"/>
              </w:rPr>
            </w:pPr>
            <w:r w:rsidRPr="00611900">
              <w:rPr>
                <w:b/>
                <w:bCs/>
                <w:color w:val="000000" w:themeColor="text1"/>
              </w:rPr>
              <w:t>61,778 (13.2)</w:t>
            </w:r>
          </w:p>
        </w:tc>
        <w:tc>
          <w:tcPr>
            <w:tcW w:w="1772" w:type="dxa"/>
            <w:gridSpan w:val="2"/>
          </w:tcPr>
          <w:p w14:paraId="477DD917" w14:textId="77777777" w:rsidR="00276EB1" w:rsidRPr="00611900" w:rsidRDefault="00000000" w:rsidP="00CB4260">
            <w:pPr>
              <w:rPr>
                <w:rFonts w:eastAsia="等线"/>
                <w:b/>
                <w:bCs/>
                <w:color w:val="000000" w:themeColor="text1"/>
              </w:rPr>
            </w:pPr>
            <w:r w:rsidRPr="00611900">
              <w:rPr>
                <w:rFonts w:eastAsia="等线"/>
                <w:b/>
                <w:bCs/>
                <w:color w:val="000000" w:themeColor="text1"/>
              </w:rPr>
              <w:t>2.19 (2.16-2.22)</w:t>
            </w:r>
          </w:p>
        </w:tc>
        <w:tc>
          <w:tcPr>
            <w:tcW w:w="1772" w:type="dxa"/>
            <w:gridSpan w:val="3"/>
          </w:tcPr>
          <w:p w14:paraId="41FE131C" w14:textId="77777777" w:rsidR="00276EB1" w:rsidRPr="00611900" w:rsidRDefault="00000000" w:rsidP="00CB4260">
            <w:pPr>
              <w:rPr>
                <w:rFonts w:eastAsia="等线"/>
                <w:b/>
                <w:bCs/>
                <w:color w:val="000000" w:themeColor="text1"/>
              </w:rPr>
            </w:pPr>
            <w:r w:rsidRPr="00611900">
              <w:rPr>
                <w:rFonts w:eastAsia="等线"/>
                <w:b/>
                <w:bCs/>
                <w:color w:val="000000" w:themeColor="text1"/>
              </w:rPr>
              <w:t>2.29 (2.25-2.32)</w:t>
            </w:r>
          </w:p>
        </w:tc>
      </w:tr>
      <w:tr w:rsidR="00276EB1" w:rsidRPr="00611900" w14:paraId="4C5CA8F6" w14:textId="77777777">
        <w:trPr>
          <w:jc w:val="center"/>
        </w:trPr>
        <w:tc>
          <w:tcPr>
            <w:tcW w:w="3256" w:type="dxa"/>
            <w:vAlign w:val="center"/>
          </w:tcPr>
          <w:p w14:paraId="0776C3B1" w14:textId="77777777" w:rsidR="00276EB1" w:rsidRPr="00611900" w:rsidRDefault="00000000" w:rsidP="00CB4260">
            <w:pPr>
              <w:rPr>
                <w:rFonts w:eastAsia="等线"/>
                <w:color w:val="000000" w:themeColor="text1"/>
              </w:rPr>
            </w:pPr>
            <w:r w:rsidRPr="00611900">
              <w:rPr>
                <w:rFonts w:eastAsia="等线"/>
                <w:color w:val="000000" w:themeColor="text1"/>
              </w:rPr>
              <w:t>Diseases of the eye</w:t>
            </w:r>
          </w:p>
        </w:tc>
        <w:tc>
          <w:tcPr>
            <w:tcW w:w="1422" w:type="dxa"/>
            <w:gridSpan w:val="3"/>
          </w:tcPr>
          <w:p w14:paraId="723E0B74" w14:textId="77777777" w:rsidR="00276EB1" w:rsidRPr="00611900" w:rsidRDefault="00276EB1" w:rsidP="00CB4260">
            <w:pPr>
              <w:rPr>
                <w:color w:val="000000" w:themeColor="text1"/>
              </w:rPr>
            </w:pPr>
          </w:p>
        </w:tc>
        <w:tc>
          <w:tcPr>
            <w:tcW w:w="1772" w:type="dxa"/>
            <w:gridSpan w:val="2"/>
          </w:tcPr>
          <w:p w14:paraId="514A5D25" w14:textId="77777777" w:rsidR="00276EB1" w:rsidRPr="00611900" w:rsidRDefault="00276EB1" w:rsidP="00CB4260">
            <w:pPr>
              <w:rPr>
                <w:color w:val="000000" w:themeColor="text1"/>
              </w:rPr>
            </w:pPr>
          </w:p>
        </w:tc>
        <w:tc>
          <w:tcPr>
            <w:tcW w:w="1772" w:type="dxa"/>
            <w:gridSpan w:val="3"/>
          </w:tcPr>
          <w:p w14:paraId="2CE445F6" w14:textId="77777777" w:rsidR="00276EB1" w:rsidRPr="00611900" w:rsidRDefault="00276EB1" w:rsidP="00CB4260">
            <w:pPr>
              <w:rPr>
                <w:color w:val="000000" w:themeColor="text1"/>
              </w:rPr>
            </w:pPr>
          </w:p>
        </w:tc>
      </w:tr>
      <w:tr w:rsidR="00276EB1" w:rsidRPr="00611900" w14:paraId="4CBB3E3C" w14:textId="77777777">
        <w:trPr>
          <w:jc w:val="center"/>
        </w:trPr>
        <w:tc>
          <w:tcPr>
            <w:tcW w:w="3256" w:type="dxa"/>
            <w:vAlign w:val="center"/>
          </w:tcPr>
          <w:p w14:paraId="19CAC0DB"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Choroidal and retinal diseases</w:t>
            </w:r>
          </w:p>
        </w:tc>
        <w:tc>
          <w:tcPr>
            <w:tcW w:w="1422" w:type="dxa"/>
            <w:gridSpan w:val="3"/>
          </w:tcPr>
          <w:p w14:paraId="12556315" w14:textId="77777777" w:rsidR="00276EB1" w:rsidRPr="00611900" w:rsidRDefault="00000000" w:rsidP="00CB4260">
            <w:pPr>
              <w:rPr>
                <w:color w:val="000000" w:themeColor="text1"/>
              </w:rPr>
            </w:pPr>
            <w:r w:rsidRPr="00611900">
              <w:rPr>
                <w:color w:val="000000" w:themeColor="text1"/>
              </w:rPr>
              <w:t>2,603 (0.6)</w:t>
            </w:r>
          </w:p>
        </w:tc>
        <w:tc>
          <w:tcPr>
            <w:tcW w:w="1772" w:type="dxa"/>
            <w:gridSpan w:val="2"/>
          </w:tcPr>
          <w:p w14:paraId="70C6E814" w14:textId="77777777" w:rsidR="00276EB1" w:rsidRPr="00611900" w:rsidRDefault="00000000" w:rsidP="00CB4260">
            <w:pPr>
              <w:rPr>
                <w:rFonts w:eastAsia="等线"/>
                <w:color w:val="000000" w:themeColor="text1"/>
              </w:rPr>
            </w:pPr>
            <w:r w:rsidRPr="00611900">
              <w:rPr>
                <w:rFonts w:eastAsia="等线"/>
                <w:color w:val="000000" w:themeColor="text1"/>
              </w:rPr>
              <w:t>1.07 (1.01-1.13)</w:t>
            </w:r>
          </w:p>
        </w:tc>
        <w:tc>
          <w:tcPr>
            <w:tcW w:w="1772" w:type="dxa"/>
            <w:gridSpan w:val="3"/>
          </w:tcPr>
          <w:p w14:paraId="19C24419" w14:textId="77777777" w:rsidR="00276EB1" w:rsidRPr="00611900" w:rsidRDefault="00000000" w:rsidP="00CB4260">
            <w:pPr>
              <w:rPr>
                <w:rFonts w:eastAsia="等线"/>
                <w:color w:val="000000" w:themeColor="text1"/>
              </w:rPr>
            </w:pPr>
            <w:r w:rsidRPr="00611900">
              <w:rPr>
                <w:rFonts w:eastAsia="等线"/>
                <w:color w:val="000000" w:themeColor="text1"/>
              </w:rPr>
              <w:t>1.07 (1.01-1.13)</w:t>
            </w:r>
          </w:p>
        </w:tc>
      </w:tr>
      <w:tr w:rsidR="00276EB1" w:rsidRPr="00611900" w14:paraId="395C41D4" w14:textId="77777777">
        <w:trPr>
          <w:jc w:val="center"/>
        </w:trPr>
        <w:tc>
          <w:tcPr>
            <w:tcW w:w="3256" w:type="dxa"/>
            <w:vAlign w:val="center"/>
          </w:tcPr>
          <w:p w14:paraId="464F64C1"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Cataract and other lens disorders</w:t>
            </w:r>
          </w:p>
        </w:tc>
        <w:tc>
          <w:tcPr>
            <w:tcW w:w="1422" w:type="dxa"/>
            <w:gridSpan w:val="3"/>
          </w:tcPr>
          <w:p w14:paraId="6ED91B99" w14:textId="77777777" w:rsidR="00276EB1" w:rsidRPr="00611900" w:rsidRDefault="00000000" w:rsidP="00CB4260">
            <w:pPr>
              <w:rPr>
                <w:color w:val="000000" w:themeColor="text1"/>
              </w:rPr>
            </w:pPr>
            <w:r w:rsidRPr="00611900">
              <w:rPr>
                <w:color w:val="000000" w:themeColor="text1"/>
              </w:rPr>
              <w:t>1,620 (0.3)</w:t>
            </w:r>
          </w:p>
        </w:tc>
        <w:tc>
          <w:tcPr>
            <w:tcW w:w="1772" w:type="dxa"/>
            <w:gridSpan w:val="2"/>
          </w:tcPr>
          <w:p w14:paraId="1A04B478" w14:textId="77777777" w:rsidR="00276EB1" w:rsidRPr="00611900" w:rsidRDefault="00000000" w:rsidP="00CB4260">
            <w:pPr>
              <w:rPr>
                <w:rFonts w:eastAsia="等线"/>
                <w:color w:val="000000" w:themeColor="text1"/>
              </w:rPr>
            </w:pPr>
            <w:r w:rsidRPr="00611900">
              <w:rPr>
                <w:rFonts w:eastAsia="等线"/>
                <w:color w:val="000000" w:themeColor="text1"/>
              </w:rPr>
              <w:t>1.16 (1.08-1.25)</w:t>
            </w:r>
          </w:p>
        </w:tc>
        <w:tc>
          <w:tcPr>
            <w:tcW w:w="1772" w:type="dxa"/>
            <w:gridSpan w:val="3"/>
          </w:tcPr>
          <w:p w14:paraId="418C2B0C" w14:textId="77777777" w:rsidR="00276EB1" w:rsidRPr="00611900" w:rsidRDefault="00000000" w:rsidP="00CB4260">
            <w:pPr>
              <w:rPr>
                <w:rFonts w:eastAsia="等线"/>
                <w:color w:val="000000" w:themeColor="text1"/>
              </w:rPr>
            </w:pPr>
            <w:r w:rsidRPr="00611900">
              <w:rPr>
                <w:rFonts w:eastAsia="等线"/>
                <w:color w:val="000000" w:themeColor="text1"/>
              </w:rPr>
              <w:t>1.06 (0.98-1.14)</w:t>
            </w:r>
          </w:p>
        </w:tc>
      </w:tr>
      <w:tr w:rsidR="00276EB1" w:rsidRPr="00611900" w14:paraId="7C49B66D" w14:textId="77777777">
        <w:trPr>
          <w:jc w:val="center"/>
        </w:trPr>
        <w:tc>
          <w:tcPr>
            <w:tcW w:w="3256" w:type="dxa"/>
            <w:vAlign w:val="center"/>
          </w:tcPr>
          <w:p w14:paraId="23562D0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Glaucoma</w:t>
            </w:r>
          </w:p>
        </w:tc>
        <w:tc>
          <w:tcPr>
            <w:tcW w:w="1422" w:type="dxa"/>
            <w:gridSpan w:val="3"/>
          </w:tcPr>
          <w:p w14:paraId="3C09EBD6" w14:textId="77777777" w:rsidR="00276EB1" w:rsidRPr="00611900" w:rsidRDefault="00000000" w:rsidP="00CB4260">
            <w:pPr>
              <w:rPr>
                <w:color w:val="000000" w:themeColor="text1"/>
              </w:rPr>
            </w:pPr>
            <w:r w:rsidRPr="00611900">
              <w:rPr>
                <w:color w:val="000000" w:themeColor="text1"/>
              </w:rPr>
              <w:t>8,858 (1.9)</w:t>
            </w:r>
          </w:p>
        </w:tc>
        <w:tc>
          <w:tcPr>
            <w:tcW w:w="1772" w:type="dxa"/>
            <w:gridSpan w:val="2"/>
          </w:tcPr>
          <w:p w14:paraId="63A95478" w14:textId="77777777" w:rsidR="00276EB1" w:rsidRPr="00611900" w:rsidRDefault="00000000" w:rsidP="00CB4260">
            <w:pPr>
              <w:rPr>
                <w:rFonts w:eastAsia="等线"/>
                <w:color w:val="000000" w:themeColor="text1"/>
              </w:rPr>
            </w:pPr>
            <w:r w:rsidRPr="00611900">
              <w:rPr>
                <w:rFonts w:eastAsia="等线"/>
                <w:color w:val="000000" w:themeColor="text1"/>
              </w:rPr>
              <w:t>1.42 (1.38-1.47)</w:t>
            </w:r>
          </w:p>
        </w:tc>
        <w:tc>
          <w:tcPr>
            <w:tcW w:w="1772" w:type="dxa"/>
            <w:gridSpan w:val="3"/>
          </w:tcPr>
          <w:p w14:paraId="721A76BA" w14:textId="77777777" w:rsidR="00276EB1" w:rsidRPr="00611900" w:rsidRDefault="00000000" w:rsidP="00CB4260">
            <w:pPr>
              <w:rPr>
                <w:rFonts w:eastAsia="等线"/>
                <w:color w:val="000000" w:themeColor="text1"/>
              </w:rPr>
            </w:pPr>
            <w:r w:rsidRPr="00611900">
              <w:rPr>
                <w:rFonts w:eastAsia="等线"/>
                <w:color w:val="000000" w:themeColor="text1"/>
              </w:rPr>
              <w:t>1.27 (1.23-1.31)</w:t>
            </w:r>
          </w:p>
        </w:tc>
      </w:tr>
      <w:tr w:rsidR="00276EB1" w:rsidRPr="00611900" w14:paraId="2A59980D" w14:textId="77777777">
        <w:trPr>
          <w:jc w:val="center"/>
        </w:trPr>
        <w:tc>
          <w:tcPr>
            <w:tcW w:w="3256" w:type="dxa"/>
            <w:vAlign w:val="center"/>
          </w:tcPr>
          <w:p w14:paraId="32E8735A" w14:textId="77777777" w:rsidR="00276EB1" w:rsidRPr="00611900" w:rsidRDefault="00000000" w:rsidP="00CB4260">
            <w:pPr>
              <w:rPr>
                <w:rFonts w:eastAsia="等线"/>
                <w:color w:val="000000" w:themeColor="text1"/>
              </w:rPr>
            </w:pPr>
            <w:r w:rsidRPr="00611900">
              <w:rPr>
                <w:rFonts w:eastAsia="等线"/>
                <w:color w:val="000000" w:themeColor="text1"/>
              </w:rPr>
              <w:t>Diseases of the ear</w:t>
            </w:r>
          </w:p>
        </w:tc>
        <w:tc>
          <w:tcPr>
            <w:tcW w:w="1422" w:type="dxa"/>
            <w:gridSpan w:val="3"/>
          </w:tcPr>
          <w:p w14:paraId="1A9E11FF" w14:textId="77777777" w:rsidR="00276EB1" w:rsidRPr="00611900" w:rsidRDefault="00276EB1" w:rsidP="00CB4260">
            <w:pPr>
              <w:rPr>
                <w:color w:val="000000" w:themeColor="text1"/>
              </w:rPr>
            </w:pPr>
          </w:p>
        </w:tc>
        <w:tc>
          <w:tcPr>
            <w:tcW w:w="1772" w:type="dxa"/>
            <w:gridSpan w:val="2"/>
          </w:tcPr>
          <w:p w14:paraId="3D25365C" w14:textId="77777777" w:rsidR="00276EB1" w:rsidRPr="00611900" w:rsidRDefault="00276EB1" w:rsidP="00CB4260">
            <w:pPr>
              <w:rPr>
                <w:rFonts w:eastAsia="等线"/>
                <w:color w:val="000000" w:themeColor="text1"/>
              </w:rPr>
            </w:pPr>
          </w:p>
        </w:tc>
        <w:tc>
          <w:tcPr>
            <w:tcW w:w="1772" w:type="dxa"/>
            <w:gridSpan w:val="3"/>
          </w:tcPr>
          <w:p w14:paraId="57A32F47" w14:textId="77777777" w:rsidR="00276EB1" w:rsidRPr="00611900" w:rsidRDefault="00276EB1" w:rsidP="00CB4260">
            <w:pPr>
              <w:rPr>
                <w:rFonts w:eastAsia="等线"/>
                <w:color w:val="000000" w:themeColor="text1"/>
              </w:rPr>
            </w:pPr>
          </w:p>
        </w:tc>
      </w:tr>
      <w:tr w:rsidR="00276EB1" w:rsidRPr="00611900" w14:paraId="48289297" w14:textId="77777777">
        <w:trPr>
          <w:jc w:val="center"/>
        </w:trPr>
        <w:tc>
          <w:tcPr>
            <w:tcW w:w="3256" w:type="dxa"/>
            <w:vAlign w:val="center"/>
          </w:tcPr>
          <w:p w14:paraId="4A2AFBB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Hearing loss</w:t>
            </w:r>
          </w:p>
        </w:tc>
        <w:tc>
          <w:tcPr>
            <w:tcW w:w="1422" w:type="dxa"/>
            <w:gridSpan w:val="3"/>
          </w:tcPr>
          <w:p w14:paraId="6E07A93E" w14:textId="77777777" w:rsidR="00276EB1" w:rsidRPr="00611900" w:rsidRDefault="00000000" w:rsidP="00CB4260">
            <w:pPr>
              <w:rPr>
                <w:color w:val="000000" w:themeColor="text1"/>
              </w:rPr>
            </w:pPr>
            <w:r w:rsidRPr="00611900">
              <w:rPr>
                <w:color w:val="000000" w:themeColor="text1"/>
              </w:rPr>
              <w:t>6,820 (1.5)</w:t>
            </w:r>
          </w:p>
        </w:tc>
        <w:tc>
          <w:tcPr>
            <w:tcW w:w="1772" w:type="dxa"/>
            <w:gridSpan w:val="2"/>
          </w:tcPr>
          <w:p w14:paraId="36F4A2D7" w14:textId="77777777" w:rsidR="00276EB1" w:rsidRPr="00611900" w:rsidRDefault="00000000" w:rsidP="00CB4260">
            <w:pPr>
              <w:rPr>
                <w:rFonts w:eastAsia="等线"/>
                <w:color w:val="000000" w:themeColor="text1"/>
              </w:rPr>
            </w:pPr>
            <w:r w:rsidRPr="00611900">
              <w:rPr>
                <w:rFonts w:eastAsia="等线"/>
                <w:color w:val="000000" w:themeColor="text1"/>
              </w:rPr>
              <w:t>0.98 (0.95-1.01)</w:t>
            </w:r>
          </w:p>
        </w:tc>
        <w:tc>
          <w:tcPr>
            <w:tcW w:w="1772" w:type="dxa"/>
            <w:gridSpan w:val="3"/>
          </w:tcPr>
          <w:p w14:paraId="6217DA8F" w14:textId="77777777" w:rsidR="00276EB1" w:rsidRPr="00611900" w:rsidRDefault="00000000" w:rsidP="00CB4260">
            <w:pPr>
              <w:rPr>
                <w:rFonts w:eastAsia="等线"/>
                <w:color w:val="000000" w:themeColor="text1"/>
              </w:rPr>
            </w:pPr>
            <w:r w:rsidRPr="00611900">
              <w:rPr>
                <w:rFonts w:eastAsia="等线"/>
                <w:color w:val="000000" w:themeColor="text1"/>
              </w:rPr>
              <w:t>0.10 (0.96-1.03)</w:t>
            </w:r>
          </w:p>
        </w:tc>
      </w:tr>
      <w:tr w:rsidR="00276EB1" w:rsidRPr="00611900" w14:paraId="729679BF" w14:textId="77777777">
        <w:trPr>
          <w:gridAfter w:val="1"/>
          <w:wAfter w:w="428" w:type="dxa"/>
          <w:jc w:val="center"/>
        </w:trPr>
        <w:tc>
          <w:tcPr>
            <w:tcW w:w="4109" w:type="dxa"/>
            <w:gridSpan w:val="3"/>
            <w:vAlign w:val="center"/>
          </w:tcPr>
          <w:p w14:paraId="578C813F" w14:textId="77777777" w:rsidR="00276EB1" w:rsidRPr="00611900" w:rsidRDefault="00000000" w:rsidP="00CB4260">
            <w:pPr>
              <w:rPr>
                <w:color w:val="000000" w:themeColor="text1"/>
              </w:rPr>
            </w:pPr>
            <w:r w:rsidRPr="00611900">
              <w:rPr>
                <w:rFonts w:eastAsia="等线"/>
                <w:color w:val="000000" w:themeColor="text1"/>
              </w:rPr>
              <w:t>Diseases of the circulatory system</w:t>
            </w:r>
          </w:p>
        </w:tc>
        <w:tc>
          <w:tcPr>
            <w:tcW w:w="1842" w:type="dxa"/>
            <w:gridSpan w:val="2"/>
          </w:tcPr>
          <w:p w14:paraId="44473849" w14:textId="77777777" w:rsidR="00276EB1" w:rsidRPr="00611900" w:rsidRDefault="00276EB1" w:rsidP="00CB4260">
            <w:pPr>
              <w:rPr>
                <w:rFonts w:eastAsia="等线"/>
                <w:color w:val="000000" w:themeColor="text1"/>
              </w:rPr>
            </w:pPr>
          </w:p>
        </w:tc>
        <w:tc>
          <w:tcPr>
            <w:tcW w:w="1843" w:type="dxa"/>
            <w:gridSpan w:val="3"/>
          </w:tcPr>
          <w:p w14:paraId="7B471FA8" w14:textId="77777777" w:rsidR="00276EB1" w:rsidRPr="00611900" w:rsidRDefault="00276EB1" w:rsidP="00CB4260">
            <w:pPr>
              <w:rPr>
                <w:rFonts w:eastAsia="等线"/>
                <w:color w:val="000000" w:themeColor="text1"/>
              </w:rPr>
            </w:pPr>
          </w:p>
        </w:tc>
      </w:tr>
      <w:tr w:rsidR="00276EB1" w:rsidRPr="00611900" w14:paraId="6D24DC6D" w14:textId="77777777">
        <w:trPr>
          <w:jc w:val="center"/>
        </w:trPr>
        <w:tc>
          <w:tcPr>
            <w:tcW w:w="3256" w:type="dxa"/>
            <w:vAlign w:val="center"/>
          </w:tcPr>
          <w:p w14:paraId="11C98F3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Hypertension</w:t>
            </w:r>
          </w:p>
        </w:tc>
        <w:tc>
          <w:tcPr>
            <w:tcW w:w="1422" w:type="dxa"/>
            <w:gridSpan w:val="3"/>
          </w:tcPr>
          <w:p w14:paraId="7C873FE9" w14:textId="77777777" w:rsidR="00276EB1" w:rsidRPr="00611900" w:rsidRDefault="00000000" w:rsidP="00CB4260">
            <w:pPr>
              <w:rPr>
                <w:color w:val="000000" w:themeColor="text1"/>
              </w:rPr>
            </w:pPr>
            <w:r w:rsidRPr="00611900">
              <w:rPr>
                <w:color w:val="000000" w:themeColor="text1"/>
              </w:rPr>
              <w:t>204,510 (43.8)</w:t>
            </w:r>
          </w:p>
        </w:tc>
        <w:tc>
          <w:tcPr>
            <w:tcW w:w="1772" w:type="dxa"/>
            <w:gridSpan w:val="2"/>
          </w:tcPr>
          <w:p w14:paraId="6BABCA2C" w14:textId="77777777" w:rsidR="00276EB1" w:rsidRPr="00611900" w:rsidRDefault="00000000" w:rsidP="00CB4260">
            <w:pPr>
              <w:rPr>
                <w:rFonts w:eastAsia="等线"/>
                <w:color w:val="000000" w:themeColor="text1"/>
              </w:rPr>
            </w:pPr>
            <w:r w:rsidRPr="00611900">
              <w:rPr>
                <w:rFonts w:eastAsia="等线"/>
                <w:color w:val="000000" w:themeColor="text1"/>
              </w:rPr>
              <w:t>1.14 (1.13-1.15)</w:t>
            </w:r>
          </w:p>
        </w:tc>
        <w:tc>
          <w:tcPr>
            <w:tcW w:w="1772" w:type="dxa"/>
            <w:gridSpan w:val="3"/>
          </w:tcPr>
          <w:p w14:paraId="3877F5FE" w14:textId="77777777" w:rsidR="00276EB1" w:rsidRPr="00611900" w:rsidRDefault="00000000" w:rsidP="00CB4260">
            <w:pPr>
              <w:rPr>
                <w:rFonts w:eastAsia="等线"/>
                <w:color w:val="000000" w:themeColor="text1"/>
              </w:rPr>
            </w:pPr>
            <w:r w:rsidRPr="00611900">
              <w:rPr>
                <w:rFonts w:eastAsia="等线"/>
                <w:color w:val="000000" w:themeColor="text1"/>
              </w:rPr>
              <w:t>1.17 (1.16-1.18)</w:t>
            </w:r>
          </w:p>
        </w:tc>
      </w:tr>
      <w:tr w:rsidR="00276EB1" w:rsidRPr="00611900" w14:paraId="483651AC" w14:textId="77777777">
        <w:trPr>
          <w:jc w:val="center"/>
        </w:trPr>
        <w:tc>
          <w:tcPr>
            <w:tcW w:w="3256" w:type="dxa"/>
            <w:vAlign w:val="center"/>
          </w:tcPr>
          <w:p w14:paraId="3A29228E"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Ischemic heart disease</w:t>
            </w:r>
          </w:p>
        </w:tc>
        <w:tc>
          <w:tcPr>
            <w:tcW w:w="1422" w:type="dxa"/>
            <w:gridSpan w:val="3"/>
          </w:tcPr>
          <w:p w14:paraId="571F7D39" w14:textId="77777777" w:rsidR="00276EB1" w:rsidRPr="00611900" w:rsidRDefault="00000000" w:rsidP="00CB4260">
            <w:pPr>
              <w:rPr>
                <w:b/>
                <w:bCs/>
                <w:color w:val="000000" w:themeColor="text1"/>
              </w:rPr>
            </w:pPr>
            <w:r w:rsidRPr="00611900">
              <w:rPr>
                <w:b/>
                <w:bCs/>
                <w:color w:val="000000" w:themeColor="text1"/>
              </w:rPr>
              <w:t>161,931 (34.7)</w:t>
            </w:r>
          </w:p>
        </w:tc>
        <w:tc>
          <w:tcPr>
            <w:tcW w:w="1772" w:type="dxa"/>
            <w:gridSpan w:val="2"/>
          </w:tcPr>
          <w:p w14:paraId="6E13D32A" w14:textId="77777777" w:rsidR="00276EB1" w:rsidRPr="00611900" w:rsidRDefault="00000000" w:rsidP="00CB4260">
            <w:pPr>
              <w:rPr>
                <w:rFonts w:eastAsia="等线"/>
                <w:b/>
                <w:bCs/>
                <w:color w:val="000000" w:themeColor="text1"/>
              </w:rPr>
            </w:pPr>
            <w:r w:rsidRPr="00611900">
              <w:rPr>
                <w:rFonts w:eastAsia="等线"/>
                <w:b/>
                <w:bCs/>
                <w:color w:val="000000" w:themeColor="text1"/>
              </w:rPr>
              <w:t>2.06 (2.04-2.08)</w:t>
            </w:r>
          </w:p>
        </w:tc>
        <w:tc>
          <w:tcPr>
            <w:tcW w:w="1772" w:type="dxa"/>
            <w:gridSpan w:val="3"/>
          </w:tcPr>
          <w:p w14:paraId="0998DBD6" w14:textId="77777777" w:rsidR="00276EB1" w:rsidRPr="00611900" w:rsidRDefault="00000000" w:rsidP="00CB4260">
            <w:pPr>
              <w:rPr>
                <w:rFonts w:eastAsia="等线"/>
                <w:b/>
                <w:bCs/>
                <w:color w:val="000000" w:themeColor="text1"/>
              </w:rPr>
            </w:pPr>
            <w:r w:rsidRPr="00611900">
              <w:rPr>
                <w:rFonts w:eastAsia="等线"/>
                <w:b/>
                <w:bCs/>
                <w:color w:val="000000" w:themeColor="text1"/>
              </w:rPr>
              <w:t>2.08 (2.06-2.10)</w:t>
            </w:r>
          </w:p>
        </w:tc>
      </w:tr>
      <w:tr w:rsidR="00276EB1" w:rsidRPr="00611900" w14:paraId="7601E9C5" w14:textId="77777777">
        <w:trPr>
          <w:jc w:val="center"/>
        </w:trPr>
        <w:tc>
          <w:tcPr>
            <w:tcW w:w="3256" w:type="dxa"/>
            <w:vAlign w:val="center"/>
          </w:tcPr>
          <w:p w14:paraId="66E7FE6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Angina pectoris</w:t>
            </w:r>
          </w:p>
        </w:tc>
        <w:tc>
          <w:tcPr>
            <w:tcW w:w="1422" w:type="dxa"/>
            <w:gridSpan w:val="3"/>
          </w:tcPr>
          <w:p w14:paraId="6D17F48F" w14:textId="77777777" w:rsidR="00276EB1" w:rsidRPr="00611900" w:rsidRDefault="00000000" w:rsidP="00CB4260">
            <w:pPr>
              <w:rPr>
                <w:color w:val="000000" w:themeColor="text1"/>
              </w:rPr>
            </w:pPr>
            <w:r w:rsidRPr="00611900">
              <w:rPr>
                <w:color w:val="000000" w:themeColor="text1"/>
              </w:rPr>
              <w:t>1,139 (0.2)</w:t>
            </w:r>
          </w:p>
        </w:tc>
        <w:tc>
          <w:tcPr>
            <w:tcW w:w="1772" w:type="dxa"/>
            <w:gridSpan w:val="2"/>
          </w:tcPr>
          <w:p w14:paraId="4B0DF9CD" w14:textId="77777777" w:rsidR="00276EB1" w:rsidRPr="00611900" w:rsidRDefault="00000000" w:rsidP="00CB4260">
            <w:pPr>
              <w:rPr>
                <w:rFonts w:eastAsia="等线"/>
                <w:color w:val="000000" w:themeColor="text1"/>
              </w:rPr>
            </w:pPr>
            <w:r w:rsidRPr="00611900">
              <w:rPr>
                <w:rFonts w:eastAsia="等线"/>
                <w:color w:val="000000" w:themeColor="text1"/>
              </w:rPr>
              <w:t>1.13 (1.04-1.23)</w:t>
            </w:r>
          </w:p>
        </w:tc>
        <w:tc>
          <w:tcPr>
            <w:tcW w:w="1772" w:type="dxa"/>
            <w:gridSpan w:val="3"/>
          </w:tcPr>
          <w:p w14:paraId="7234FE05" w14:textId="77777777" w:rsidR="00276EB1" w:rsidRPr="00611900" w:rsidRDefault="00000000" w:rsidP="00CB4260">
            <w:pPr>
              <w:rPr>
                <w:rFonts w:eastAsia="等线"/>
                <w:color w:val="000000" w:themeColor="text1"/>
              </w:rPr>
            </w:pPr>
            <w:r w:rsidRPr="00611900">
              <w:rPr>
                <w:rFonts w:eastAsia="等线"/>
                <w:color w:val="000000" w:themeColor="text1"/>
              </w:rPr>
              <w:t>1.11 (1.02-1.22)</w:t>
            </w:r>
          </w:p>
        </w:tc>
      </w:tr>
      <w:tr w:rsidR="00276EB1" w:rsidRPr="00611900" w14:paraId="6802AAEB" w14:textId="77777777">
        <w:trPr>
          <w:jc w:val="center"/>
        </w:trPr>
        <w:tc>
          <w:tcPr>
            <w:tcW w:w="3256" w:type="dxa"/>
            <w:vAlign w:val="center"/>
          </w:tcPr>
          <w:p w14:paraId="4272106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Myocardial infarction</w:t>
            </w:r>
          </w:p>
        </w:tc>
        <w:tc>
          <w:tcPr>
            <w:tcW w:w="1422" w:type="dxa"/>
            <w:gridSpan w:val="3"/>
          </w:tcPr>
          <w:p w14:paraId="2CEBC6D6" w14:textId="77777777" w:rsidR="00276EB1" w:rsidRPr="00611900" w:rsidRDefault="00000000" w:rsidP="00CB4260">
            <w:pPr>
              <w:rPr>
                <w:color w:val="000000" w:themeColor="text1"/>
              </w:rPr>
            </w:pPr>
            <w:r w:rsidRPr="00611900">
              <w:rPr>
                <w:color w:val="000000" w:themeColor="text1"/>
              </w:rPr>
              <w:t>24,094 (5.2)</w:t>
            </w:r>
          </w:p>
        </w:tc>
        <w:tc>
          <w:tcPr>
            <w:tcW w:w="1772" w:type="dxa"/>
            <w:gridSpan w:val="2"/>
          </w:tcPr>
          <w:p w14:paraId="6C37D8E8" w14:textId="77777777" w:rsidR="00276EB1" w:rsidRPr="00611900" w:rsidRDefault="00000000" w:rsidP="00CB4260">
            <w:pPr>
              <w:rPr>
                <w:rFonts w:eastAsia="等线"/>
                <w:color w:val="000000" w:themeColor="text1"/>
              </w:rPr>
            </w:pPr>
            <w:r w:rsidRPr="00611900">
              <w:rPr>
                <w:rFonts w:eastAsia="等线"/>
                <w:color w:val="000000" w:themeColor="text1"/>
              </w:rPr>
              <w:t>1.45 (1.42-1.48)</w:t>
            </w:r>
          </w:p>
        </w:tc>
        <w:tc>
          <w:tcPr>
            <w:tcW w:w="1772" w:type="dxa"/>
            <w:gridSpan w:val="3"/>
          </w:tcPr>
          <w:p w14:paraId="35891BF7" w14:textId="77777777" w:rsidR="00276EB1" w:rsidRPr="00611900" w:rsidRDefault="00000000" w:rsidP="00CB4260">
            <w:pPr>
              <w:rPr>
                <w:rFonts w:eastAsia="等线"/>
                <w:color w:val="000000" w:themeColor="text1"/>
              </w:rPr>
            </w:pPr>
            <w:r w:rsidRPr="00611900">
              <w:rPr>
                <w:rFonts w:eastAsia="等线"/>
                <w:color w:val="000000" w:themeColor="text1"/>
              </w:rPr>
              <w:t>1.49 (1.46-1.52)</w:t>
            </w:r>
          </w:p>
        </w:tc>
      </w:tr>
      <w:tr w:rsidR="00276EB1" w:rsidRPr="00611900" w14:paraId="4303303A" w14:textId="77777777">
        <w:trPr>
          <w:jc w:val="center"/>
        </w:trPr>
        <w:tc>
          <w:tcPr>
            <w:tcW w:w="3256" w:type="dxa"/>
            <w:vAlign w:val="center"/>
          </w:tcPr>
          <w:p w14:paraId="4963F18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Pulmonary embolism</w:t>
            </w:r>
          </w:p>
        </w:tc>
        <w:tc>
          <w:tcPr>
            <w:tcW w:w="1422" w:type="dxa"/>
            <w:gridSpan w:val="3"/>
          </w:tcPr>
          <w:p w14:paraId="1A36BBEA" w14:textId="77777777" w:rsidR="00276EB1" w:rsidRPr="00611900" w:rsidRDefault="00000000" w:rsidP="00CB4260">
            <w:pPr>
              <w:rPr>
                <w:color w:val="000000" w:themeColor="text1"/>
              </w:rPr>
            </w:pPr>
            <w:r w:rsidRPr="00611900">
              <w:rPr>
                <w:color w:val="000000" w:themeColor="text1"/>
              </w:rPr>
              <w:t>5,396 (1.2)</w:t>
            </w:r>
          </w:p>
        </w:tc>
        <w:tc>
          <w:tcPr>
            <w:tcW w:w="1772" w:type="dxa"/>
            <w:gridSpan w:val="2"/>
          </w:tcPr>
          <w:p w14:paraId="40D3C5FE" w14:textId="77777777" w:rsidR="00276EB1" w:rsidRPr="00611900" w:rsidRDefault="00000000" w:rsidP="00CB4260">
            <w:pPr>
              <w:rPr>
                <w:rFonts w:eastAsia="等线"/>
                <w:color w:val="000000" w:themeColor="text1"/>
              </w:rPr>
            </w:pPr>
            <w:r w:rsidRPr="00611900">
              <w:rPr>
                <w:rFonts w:eastAsia="等线"/>
                <w:color w:val="000000" w:themeColor="text1"/>
              </w:rPr>
              <w:t>0.73 (0.70-0.76)</w:t>
            </w:r>
          </w:p>
        </w:tc>
        <w:tc>
          <w:tcPr>
            <w:tcW w:w="1772" w:type="dxa"/>
            <w:gridSpan w:val="3"/>
          </w:tcPr>
          <w:p w14:paraId="175F6DC7" w14:textId="77777777" w:rsidR="00276EB1" w:rsidRPr="00611900" w:rsidRDefault="00000000" w:rsidP="00CB4260">
            <w:pPr>
              <w:rPr>
                <w:rFonts w:eastAsia="等线"/>
                <w:color w:val="000000" w:themeColor="text1"/>
              </w:rPr>
            </w:pPr>
            <w:r w:rsidRPr="00611900">
              <w:rPr>
                <w:rFonts w:eastAsia="等线"/>
                <w:color w:val="000000" w:themeColor="text1"/>
              </w:rPr>
              <w:t>0.72 (0.70-0.75)</w:t>
            </w:r>
          </w:p>
        </w:tc>
      </w:tr>
      <w:tr w:rsidR="00276EB1" w:rsidRPr="00611900" w14:paraId="6260B63C" w14:textId="77777777">
        <w:trPr>
          <w:jc w:val="center"/>
        </w:trPr>
        <w:tc>
          <w:tcPr>
            <w:tcW w:w="3256" w:type="dxa"/>
            <w:vAlign w:val="center"/>
          </w:tcPr>
          <w:p w14:paraId="6C5DFF1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Arrhythmias</w:t>
            </w:r>
          </w:p>
        </w:tc>
        <w:tc>
          <w:tcPr>
            <w:tcW w:w="1422" w:type="dxa"/>
            <w:gridSpan w:val="3"/>
          </w:tcPr>
          <w:p w14:paraId="6D108712" w14:textId="77777777" w:rsidR="00276EB1" w:rsidRPr="00611900" w:rsidRDefault="00000000" w:rsidP="00CB4260">
            <w:pPr>
              <w:rPr>
                <w:color w:val="000000" w:themeColor="text1"/>
              </w:rPr>
            </w:pPr>
            <w:r w:rsidRPr="00611900">
              <w:rPr>
                <w:color w:val="000000" w:themeColor="text1"/>
              </w:rPr>
              <w:t>96,647 (20.7)</w:t>
            </w:r>
          </w:p>
        </w:tc>
        <w:tc>
          <w:tcPr>
            <w:tcW w:w="1772" w:type="dxa"/>
            <w:gridSpan w:val="2"/>
          </w:tcPr>
          <w:p w14:paraId="2E1ABCD8" w14:textId="77777777" w:rsidR="00276EB1" w:rsidRPr="00611900" w:rsidRDefault="00000000" w:rsidP="00CB4260">
            <w:pPr>
              <w:rPr>
                <w:rFonts w:eastAsia="等线"/>
                <w:color w:val="000000" w:themeColor="text1"/>
              </w:rPr>
            </w:pPr>
            <w:r w:rsidRPr="00611900">
              <w:rPr>
                <w:rFonts w:eastAsia="等线"/>
                <w:color w:val="000000" w:themeColor="text1"/>
              </w:rPr>
              <w:t>1.23 (1.22-1.24)</w:t>
            </w:r>
          </w:p>
        </w:tc>
        <w:tc>
          <w:tcPr>
            <w:tcW w:w="1772" w:type="dxa"/>
            <w:gridSpan w:val="3"/>
          </w:tcPr>
          <w:p w14:paraId="52CB7552" w14:textId="77777777" w:rsidR="00276EB1" w:rsidRPr="00611900" w:rsidRDefault="00000000" w:rsidP="00CB4260">
            <w:pPr>
              <w:rPr>
                <w:rFonts w:eastAsia="等线"/>
                <w:color w:val="000000" w:themeColor="text1"/>
              </w:rPr>
            </w:pPr>
            <w:r w:rsidRPr="00611900">
              <w:rPr>
                <w:rFonts w:eastAsia="等线"/>
                <w:color w:val="000000" w:themeColor="text1"/>
              </w:rPr>
              <w:t>1.23 (1.22-1.24)</w:t>
            </w:r>
          </w:p>
        </w:tc>
      </w:tr>
      <w:tr w:rsidR="00276EB1" w:rsidRPr="00611900" w14:paraId="26080512" w14:textId="77777777">
        <w:trPr>
          <w:jc w:val="center"/>
        </w:trPr>
        <w:tc>
          <w:tcPr>
            <w:tcW w:w="3256" w:type="dxa"/>
            <w:vAlign w:val="center"/>
          </w:tcPr>
          <w:p w14:paraId="333C07C5"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Heart failure</w:t>
            </w:r>
          </w:p>
        </w:tc>
        <w:tc>
          <w:tcPr>
            <w:tcW w:w="1422" w:type="dxa"/>
            <w:gridSpan w:val="3"/>
          </w:tcPr>
          <w:p w14:paraId="2102E098" w14:textId="77777777" w:rsidR="00276EB1" w:rsidRPr="00611900" w:rsidRDefault="00000000" w:rsidP="00CB4260">
            <w:pPr>
              <w:rPr>
                <w:b/>
                <w:bCs/>
                <w:color w:val="000000" w:themeColor="text1"/>
              </w:rPr>
            </w:pPr>
            <w:r w:rsidRPr="00611900">
              <w:rPr>
                <w:b/>
                <w:bCs/>
                <w:color w:val="000000" w:themeColor="text1"/>
              </w:rPr>
              <w:t>125,235 (26.8)</w:t>
            </w:r>
          </w:p>
        </w:tc>
        <w:tc>
          <w:tcPr>
            <w:tcW w:w="1772" w:type="dxa"/>
            <w:gridSpan w:val="2"/>
          </w:tcPr>
          <w:p w14:paraId="066EDA66" w14:textId="77777777" w:rsidR="00276EB1" w:rsidRPr="00611900" w:rsidRDefault="00000000" w:rsidP="00CB4260">
            <w:pPr>
              <w:rPr>
                <w:rFonts w:eastAsia="等线"/>
                <w:b/>
                <w:bCs/>
                <w:color w:val="000000" w:themeColor="text1"/>
              </w:rPr>
            </w:pPr>
            <w:r w:rsidRPr="00611900">
              <w:rPr>
                <w:rFonts w:eastAsia="等线"/>
                <w:b/>
                <w:bCs/>
                <w:color w:val="000000" w:themeColor="text1"/>
              </w:rPr>
              <w:t>2.29 (2.27-2.32)</w:t>
            </w:r>
          </w:p>
        </w:tc>
        <w:tc>
          <w:tcPr>
            <w:tcW w:w="1772" w:type="dxa"/>
            <w:gridSpan w:val="3"/>
          </w:tcPr>
          <w:p w14:paraId="65BD30DA" w14:textId="77777777" w:rsidR="00276EB1" w:rsidRPr="00611900" w:rsidRDefault="00000000" w:rsidP="00CB4260">
            <w:pPr>
              <w:rPr>
                <w:rFonts w:eastAsia="等线"/>
                <w:b/>
                <w:bCs/>
                <w:color w:val="000000" w:themeColor="text1"/>
              </w:rPr>
            </w:pPr>
            <w:r w:rsidRPr="00611900">
              <w:rPr>
                <w:rFonts w:eastAsia="等线"/>
                <w:b/>
                <w:bCs/>
                <w:color w:val="000000" w:themeColor="text1"/>
              </w:rPr>
              <w:t>2.15 (2.13-2.18)</w:t>
            </w:r>
          </w:p>
        </w:tc>
      </w:tr>
      <w:tr w:rsidR="00276EB1" w:rsidRPr="00611900" w14:paraId="45465864" w14:textId="77777777">
        <w:trPr>
          <w:jc w:val="center"/>
        </w:trPr>
        <w:tc>
          <w:tcPr>
            <w:tcW w:w="3256" w:type="dxa"/>
            <w:vAlign w:val="center"/>
          </w:tcPr>
          <w:p w14:paraId="1CB7504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Valvular lesions</w:t>
            </w:r>
          </w:p>
        </w:tc>
        <w:tc>
          <w:tcPr>
            <w:tcW w:w="1422" w:type="dxa"/>
            <w:gridSpan w:val="3"/>
          </w:tcPr>
          <w:p w14:paraId="3F8F1A8B" w14:textId="77777777" w:rsidR="00276EB1" w:rsidRPr="00611900" w:rsidRDefault="00000000" w:rsidP="00CB4260">
            <w:pPr>
              <w:rPr>
                <w:color w:val="000000" w:themeColor="text1"/>
              </w:rPr>
            </w:pPr>
            <w:r w:rsidRPr="00611900">
              <w:rPr>
                <w:color w:val="000000" w:themeColor="text1"/>
              </w:rPr>
              <w:t>20,845 (4.5)</w:t>
            </w:r>
          </w:p>
        </w:tc>
        <w:tc>
          <w:tcPr>
            <w:tcW w:w="1772" w:type="dxa"/>
            <w:gridSpan w:val="2"/>
          </w:tcPr>
          <w:p w14:paraId="6FFA182A" w14:textId="77777777" w:rsidR="00276EB1" w:rsidRPr="00611900" w:rsidRDefault="00000000" w:rsidP="00CB4260">
            <w:pPr>
              <w:rPr>
                <w:rFonts w:eastAsia="等线"/>
                <w:color w:val="000000" w:themeColor="text1"/>
              </w:rPr>
            </w:pPr>
            <w:r w:rsidRPr="00611900">
              <w:rPr>
                <w:rFonts w:eastAsia="等线"/>
                <w:color w:val="000000" w:themeColor="text1"/>
              </w:rPr>
              <w:t>1.26 (1.24-1.29)</w:t>
            </w:r>
          </w:p>
        </w:tc>
        <w:tc>
          <w:tcPr>
            <w:tcW w:w="1772" w:type="dxa"/>
            <w:gridSpan w:val="3"/>
          </w:tcPr>
          <w:p w14:paraId="687E0302" w14:textId="77777777" w:rsidR="00276EB1" w:rsidRPr="00611900" w:rsidRDefault="00000000" w:rsidP="00CB4260">
            <w:pPr>
              <w:rPr>
                <w:rFonts w:eastAsia="等线"/>
                <w:color w:val="000000" w:themeColor="text1"/>
              </w:rPr>
            </w:pPr>
            <w:r w:rsidRPr="00611900">
              <w:rPr>
                <w:rFonts w:eastAsia="等线"/>
                <w:color w:val="000000" w:themeColor="text1"/>
              </w:rPr>
              <w:t>1.23 (1.20-1.26)</w:t>
            </w:r>
          </w:p>
        </w:tc>
      </w:tr>
      <w:tr w:rsidR="00276EB1" w:rsidRPr="00611900" w14:paraId="7D2900BF" w14:textId="77777777">
        <w:trPr>
          <w:jc w:val="center"/>
        </w:trPr>
        <w:tc>
          <w:tcPr>
            <w:tcW w:w="3256" w:type="dxa"/>
            <w:vAlign w:val="center"/>
          </w:tcPr>
          <w:p w14:paraId="36B9C70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Cerebrovascular diseases</w:t>
            </w:r>
          </w:p>
        </w:tc>
        <w:tc>
          <w:tcPr>
            <w:tcW w:w="1422" w:type="dxa"/>
            <w:gridSpan w:val="3"/>
          </w:tcPr>
          <w:p w14:paraId="10160595" w14:textId="77777777" w:rsidR="00276EB1" w:rsidRPr="00611900" w:rsidRDefault="00000000" w:rsidP="00CB4260">
            <w:pPr>
              <w:rPr>
                <w:color w:val="000000" w:themeColor="text1"/>
              </w:rPr>
            </w:pPr>
            <w:r w:rsidRPr="00611900">
              <w:rPr>
                <w:color w:val="000000" w:themeColor="text1"/>
              </w:rPr>
              <w:t>42,045 (9.0)</w:t>
            </w:r>
          </w:p>
        </w:tc>
        <w:tc>
          <w:tcPr>
            <w:tcW w:w="1772" w:type="dxa"/>
            <w:gridSpan w:val="2"/>
          </w:tcPr>
          <w:p w14:paraId="37E0E006" w14:textId="77777777" w:rsidR="00276EB1" w:rsidRPr="00611900" w:rsidRDefault="00000000" w:rsidP="00CB4260">
            <w:pPr>
              <w:rPr>
                <w:rFonts w:eastAsia="等线"/>
                <w:color w:val="000000" w:themeColor="text1"/>
              </w:rPr>
            </w:pPr>
            <w:r w:rsidRPr="00611900">
              <w:rPr>
                <w:rFonts w:eastAsia="等线"/>
                <w:color w:val="000000" w:themeColor="text1"/>
              </w:rPr>
              <w:t>1.43 (1.41-1.45)</w:t>
            </w:r>
          </w:p>
        </w:tc>
        <w:tc>
          <w:tcPr>
            <w:tcW w:w="1772" w:type="dxa"/>
            <w:gridSpan w:val="3"/>
          </w:tcPr>
          <w:p w14:paraId="48FF172D" w14:textId="77777777" w:rsidR="00276EB1" w:rsidRPr="00611900" w:rsidRDefault="00000000" w:rsidP="00CB4260">
            <w:pPr>
              <w:rPr>
                <w:rFonts w:eastAsia="等线"/>
                <w:color w:val="000000" w:themeColor="text1"/>
              </w:rPr>
            </w:pPr>
            <w:r w:rsidRPr="00611900">
              <w:rPr>
                <w:rFonts w:eastAsia="等线"/>
                <w:color w:val="000000" w:themeColor="text1"/>
              </w:rPr>
              <w:t>1.33 (1.31-1.35)</w:t>
            </w:r>
          </w:p>
        </w:tc>
      </w:tr>
      <w:tr w:rsidR="00276EB1" w:rsidRPr="00611900" w14:paraId="7D15F6B5" w14:textId="77777777">
        <w:trPr>
          <w:jc w:val="center"/>
        </w:trPr>
        <w:tc>
          <w:tcPr>
            <w:tcW w:w="3256" w:type="dxa"/>
            <w:vAlign w:val="center"/>
          </w:tcPr>
          <w:p w14:paraId="290E92B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Intracerebral hemorrhage</w:t>
            </w:r>
          </w:p>
        </w:tc>
        <w:tc>
          <w:tcPr>
            <w:tcW w:w="1422" w:type="dxa"/>
            <w:gridSpan w:val="3"/>
          </w:tcPr>
          <w:p w14:paraId="2F1ECBD9" w14:textId="77777777" w:rsidR="00276EB1" w:rsidRPr="00611900" w:rsidRDefault="00000000" w:rsidP="00CB4260">
            <w:pPr>
              <w:rPr>
                <w:color w:val="000000" w:themeColor="text1"/>
              </w:rPr>
            </w:pPr>
            <w:r w:rsidRPr="00611900">
              <w:rPr>
                <w:color w:val="000000" w:themeColor="text1"/>
              </w:rPr>
              <w:t>1,978 (0.4)</w:t>
            </w:r>
          </w:p>
        </w:tc>
        <w:tc>
          <w:tcPr>
            <w:tcW w:w="1772" w:type="dxa"/>
            <w:gridSpan w:val="2"/>
          </w:tcPr>
          <w:p w14:paraId="4B7F101C" w14:textId="77777777" w:rsidR="00276EB1" w:rsidRPr="00611900" w:rsidRDefault="00000000" w:rsidP="00CB4260">
            <w:pPr>
              <w:rPr>
                <w:rFonts w:eastAsia="等线"/>
                <w:color w:val="000000" w:themeColor="text1"/>
              </w:rPr>
            </w:pPr>
            <w:r w:rsidRPr="00611900">
              <w:rPr>
                <w:rFonts w:eastAsia="等线"/>
                <w:color w:val="000000" w:themeColor="text1"/>
              </w:rPr>
              <w:t>0.86 (0.81-0.91)</w:t>
            </w:r>
          </w:p>
        </w:tc>
        <w:tc>
          <w:tcPr>
            <w:tcW w:w="1772" w:type="dxa"/>
            <w:gridSpan w:val="3"/>
          </w:tcPr>
          <w:p w14:paraId="6499D890" w14:textId="77777777" w:rsidR="00276EB1" w:rsidRPr="00611900" w:rsidRDefault="00000000" w:rsidP="00CB4260">
            <w:pPr>
              <w:rPr>
                <w:rFonts w:eastAsia="等线"/>
                <w:color w:val="000000" w:themeColor="text1"/>
              </w:rPr>
            </w:pPr>
            <w:r w:rsidRPr="00611900">
              <w:rPr>
                <w:rFonts w:eastAsia="等线"/>
                <w:color w:val="000000" w:themeColor="text1"/>
              </w:rPr>
              <w:t>0.82 (0.77-0.88)</w:t>
            </w:r>
          </w:p>
        </w:tc>
      </w:tr>
      <w:tr w:rsidR="00276EB1" w:rsidRPr="00611900" w14:paraId="18BCBDA4" w14:textId="77777777">
        <w:trPr>
          <w:jc w:val="center"/>
        </w:trPr>
        <w:tc>
          <w:tcPr>
            <w:tcW w:w="3256" w:type="dxa"/>
            <w:vAlign w:val="center"/>
          </w:tcPr>
          <w:p w14:paraId="4EA67B4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Cerebral infarction</w:t>
            </w:r>
          </w:p>
        </w:tc>
        <w:tc>
          <w:tcPr>
            <w:tcW w:w="1422" w:type="dxa"/>
            <w:gridSpan w:val="3"/>
          </w:tcPr>
          <w:p w14:paraId="63D37668" w14:textId="77777777" w:rsidR="00276EB1" w:rsidRPr="00611900" w:rsidRDefault="00000000" w:rsidP="00CB4260">
            <w:pPr>
              <w:rPr>
                <w:color w:val="000000" w:themeColor="text1"/>
              </w:rPr>
            </w:pPr>
            <w:r w:rsidRPr="00611900">
              <w:rPr>
                <w:color w:val="000000" w:themeColor="text1"/>
              </w:rPr>
              <w:t>13,694 (2.9)</w:t>
            </w:r>
          </w:p>
        </w:tc>
        <w:tc>
          <w:tcPr>
            <w:tcW w:w="1772" w:type="dxa"/>
            <w:gridSpan w:val="2"/>
          </w:tcPr>
          <w:p w14:paraId="42724F0B" w14:textId="77777777" w:rsidR="00276EB1" w:rsidRPr="00611900" w:rsidRDefault="00000000" w:rsidP="00CB4260">
            <w:pPr>
              <w:rPr>
                <w:rFonts w:eastAsia="等线"/>
                <w:color w:val="000000" w:themeColor="text1"/>
              </w:rPr>
            </w:pPr>
            <w:r w:rsidRPr="00611900">
              <w:rPr>
                <w:rFonts w:eastAsia="等线"/>
                <w:color w:val="000000" w:themeColor="text1"/>
              </w:rPr>
              <w:t>1.39 (1.35-1.42)</w:t>
            </w:r>
          </w:p>
        </w:tc>
        <w:tc>
          <w:tcPr>
            <w:tcW w:w="1772" w:type="dxa"/>
            <w:gridSpan w:val="3"/>
          </w:tcPr>
          <w:p w14:paraId="364F3BFA" w14:textId="77777777" w:rsidR="00276EB1" w:rsidRPr="00611900" w:rsidRDefault="00000000" w:rsidP="00CB4260">
            <w:pPr>
              <w:rPr>
                <w:rFonts w:eastAsia="等线"/>
                <w:color w:val="000000" w:themeColor="text1"/>
              </w:rPr>
            </w:pPr>
            <w:r w:rsidRPr="00611900">
              <w:rPr>
                <w:rFonts w:eastAsia="等线"/>
                <w:color w:val="000000" w:themeColor="text1"/>
              </w:rPr>
              <w:t>1.33 (1.29-1.36)</w:t>
            </w:r>
          </w:p>
        </w:tc>
      </w:tr>
      <w:tr w:rsidR="00276EB1" w:rsidRPr="00611900" w14:paraId="6BEE71FC" w14:textId="77777777">
        <w:trPr>
          <w:jc w:val="center"/>
        </w:trPr>
        <w:tc>
          <w:tcPr>
            <w:tcW w:w="3256" w:type="dxa"/>
            <w:vAlign w:val="center"/>
          </w:tcPr>
          <w:p w14:paraId="1BC3EB90"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Arteriosclerosis</w:t>
            </w:r>
          </w:p>
        </w:tc>
        <w:tc>
          <w:tcPr>
            <w:tcW w:w="1422" w:type="dxa"/>
            <w:gridSpan w:val="3"/>
          </w:tcPr>
          <w:p w14:paraId="4630A284" w14:textId="77777777" w:rsidR="00276EB1" w:rsidRPr="00611900" w:rsidRDefault="00000000" w:rsidP="00CB4260">
            <w:pPr>
              <w:rPr>
                <w:b/>
                <w:bCs/>
                <w:color w:val="000000" w:themeColor="text1"/>
              </w:rPr>
            </w:pPr>
            <w:r w:rsidRPr="00611900">
              <w:rPr>
                <w:b/>
                <w:bCs/>
                <w:color w:val="000000" w:themeColor="text1"/>
              </w:rPr>
              <w:t>10,673 (2.3)</w:t>
            </w:r>
          </w:p>
        </w:tc>
        <w:tc>
          <w:tcPr>
            <w:tcW w:w="1772" w:type="dxa"/>
            <w:gridSpan w:val="2"/>
          </w:tcPr>
          <w:p w14:paraId="52D78C6D" w14:textId="77777777" w:rsidR="00276EB1" w:rsidRPr="00611900" w:rsidRDefault="00000000" w:rsidP="00CB4260">
            <w:pPr>
              <w:rPr>
                <w:rFonts w:eastAsia="等线"/>
                <w:b/>
                <w:bCs/>
                <w:color w:val="000000" w:themeColor="text1"/>
              </w:rPr>
            </w:pPr>
            <w:r w:rsidRPr="00611900">
              <w:rPr>
                <w:rFonts w:eastAsia="等线"/>
                <w:b/>
                <w:bCs/>
                <w:color w:val="000000" w:themeColor="text1"/>
              </w:rPr>
              <w:t>1.62 (1.57-1.67)</w:t>
            </w:r>
          </w:p>
        </w:tc>
        <w:tc>
          <w:tcPr>
            <w:tcW w:w="1772" w:type="dxa"/>
            <w:gridSpan w:val="3"/>
          </w:tcPr>
          <w:p w14:paraId="32330FB5" w14:textId="77777777" w:rsidR="00276EB1" w:rsidRPr="00611900" w:rsidRDefault="00000000" w:rsidP="00CB4260">
            <w:pPr>
              <w:rPr>
                <w:b/>
                <w:bCs/>
                <w:color w:val="000000" w:themeColor="text1"/>
              </w:rPr>
            </w:pPr>
            <w:r w:rsidRPr="00611900">
              <w:rPr>
                <w:b/>
                <w:bCs/>
                <w:color w:val="000000" w:themeColor="text1"/>
              </w:rPr>
              <w:t>1.55 (1.50-1.61)</w:t>
            </w:r>
          </w:p>
        </w:tc>
      </w:tr>
      <w:tr w:rsidR="00276EB1" w:rsidRPr="00611900" w14:paraId="2B818F65" w14:textId="77777777">
        <w:trPr>
          <w:jc w:val="center"/>
        </w:trPr>
        <w:tc>
          <w:tcPr>
            <w:tcW w:w="3256" w:type="dxa"/>
            <w:vAlign w:val="center"/>
          </w:tcPr>
          <w:p w14:paraId="3597CB95"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Deep vein thrombosis</w:t>
            </w:r>
          </w:p>
        </w:tc>
        <w:tc>
          <w:tcPr>
            <w:tcW w:w="1422" w:type="dxa"/>
            <w:gridSpan w:val="3"/>
          </w:tcPr>
          <w:p w14:paraId="1B69D07F" w14:textId="77777777" w:rsidR="00276EB1" w:rsidRPr="00611900" w:rsidRDefault="00000000" w:rsidP="00CB4260">
            <w:pPr>
              <w:rPr>
                <w:color w:val="000000" w:themeColor="text1"/>
              </w:rPr>
            </w:pPr>
            <w:r w:rsidRPr="00611900">
              <w:rPr>
                <w:color w:val="000000" w:themeColor="text1"/>
              </w:rPr>
              <w:t>11,157 (2.4)</w:t>
            </w:r>
          </w:p>
        </w:tc>
        <w:tc>
          <w:tcPr>
            <w:tcW w:w="1772" w:type="dxa"/>
            <w:gridSpan w:val="2"/>
          </w:tcPr>
          <w:p w14:paraId="457068E9" w14:textId="77777777" w:rsidR="00276EB1" w:rsidRPr="00611900" w:rsidRDefault="00000000" w:rsidP="00CB4260">
            <w:pPr>
              <w:rPr>
                <w:rFonts w:eastAsia="等线"/>
                <w:color w:val="000000" w:themeColor="text1"/>
              </w:rPr>
            </w:pPr>
            <w:r w:rsidRPr="00611900">
              <w:rPr>
                <w:rFonts w:eastAsia="等线"/>
                <w:color w:val="000000" w:themeColor="text1"/>
              </w:rPr>
              <w:t>0.91 (0.89-0.94)</w:t>
            </w:r>
          </w:p>
        </w:tc>
        <w:tc>
          <w:tcPr>
            <w:tcW w:w="1772" w:type="dxa"/>
            <w:gridSpan w:val="3"/>
          </w:tcPr>
          <w:p w14:paraId="04758525" w14:textId="77777777" w:rsidR="00276EB1" w:rsidRPr="00611900" w:rsidRDefault="00000000" w:rsidP="00CB4260">
            <w:pPr>
              <w:rPr>
                <w:color w:val="000000" w:themeColor="text1"/>
              </w:rPr>
            </w:pPr>
            <w:r w:rsidRPr="00611900">
              <w:rPr>
                <w:color w:val="000000" w:themeColor="text1"/>
              </w:rPr>
              <w:t>0.89 (0.87-0.92)</w:t>
            </w:r>
          </w:p>
        </w:tc>
      </w:tr>
      <w:tr w:rsidR="00276EB1" w:rsidRPr="00611900" w14:paraId="127C76F9" w14:textId="77777777">
        <w:trPr>
          <w:gridAfter w:val="1"/>
          <w:wAfter w:w="428" w:type="dxa"/>
          <w:jc w:val="center"/>
        </w:trPr>
        <w:tc>
          <w:tcPr>
            <w:tcW w:w="4109" w:type="dxa"/>
            <w:gridSpan w:val="3"/>
            <w:vAlign w:val="center"/>
          </w:tcPr>
          <w:p w14:paraId="2466DCF3" w14:textId="77777777" w:rsidR="00276EB1" w:rsidRPr="00611900" w:rsidRDefault="00000000" w:rsidP="00CB4260">
            <w:pPr>
              <w:rPr>
                <w:color w:val="000000" w:themeColor="text1"/>
              </w:rPr>
            </w:pPr>
            <w:r w:rsidRPr="00611900">
              <w:rPr>
                <w:rFonts w:eastAsia="等线"/>
                <w:color w:val="000000" w:themeColor="text1"/>
              </w:rPr>
              <w:t>Diseases of the respiratory system</w:t>
            </w:r>
          </w:p>
        </w:tc>
        <w:tc>
          <w:tcPr>
            <w:tcW w:w="1842" w:type="dxa"/>
            <w:gridSpan w:val="2"/>
          </w:tcPr>
          <w:p w14:paraId="19372627" w14:textId="77777777" w:rsidR="00276EB1" w:rsidRPr="00611900" w:rsidRDefault="00276EB1" w:rsidP="00CB4260">
            <w:pPr>
              <w:rPr>
                <w:color w:val="000000" w:themeColor="text1"/>
              </w:rPr>
            </w:pPr>
          </w:p>
        </w:tc>
        <w:tc>
          <w:tcPr>
            <w:tcW w:w="1843" w:type="dxa"/>
            <w:gridSpan w:val="3"/>
          </w:tcPr>
          <w:p w14:paraId="73BF71C5" w14:textId="77777777" w:rsidR="00276EB1" w:rsidRPr="00611900" w:rsidRDefault="00276EB1" w:rsidP="00CB4260">
            <w:pPr>
              <w:rPr>
                <w:color w:val="000000" w:themeColor="text1"/>
              </w:rPr>
            </w:pPr>
          </w:p>
        </w:tc>
      </w:tr>
      <w:tr w:rsidR="00276EB1" w:rsidRPr="00611900" w14:paraId="512B8B18" w14:textId="77777777">
        <w:trPr>
          <w:jc w:val="center"/>
        </w:trPr>
        <w:tc>
          <w:tcPr>
            <w:tcW w:w="3256" w:type="dxa"/>
            <w:vAlign w:val="center"/>
          </w:tcPr>
          <w:p w14:paraId="4BECF13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Influenza and Pneumonia</w:t>
            </w:r>
          </w:p>
        </w:tc>
        <w:tc>
          <w:tcPr>
            <w:tcW w:w="1422" w:type="dxa"/>
            <w:gridSpan w:val="3"/>
          </w:tcPr>
          <w:p w14:paraId="5BEEC51D" w14:textId="77777777" w:rsidR="00276EB1" w:rsidRPr="00611900" w:rsidRDefault="00000000" w:rsidP="00CB4260">
            <w:pPr>
              <w:rPr>
                <w:color w:val="000000" w:themeColor="text1"/>
              </w:rPr>
            </w:pPr>
            <w:r w:rsidRPr="00611900">
              <w:rPr>
                <w:color w:val="000000" w:themeColor="text1"/>
              </w:rPr>
              <w:t>56,221 (12.0)</w:t>
            </w:r>
          </w:p>
        </w:tc>
        <w:tc>
          <w:tcPr>
            <w:tcW w:w="1772" w:type="dxa"/>
            <w:gridSpan w:val="2"/>
          </w:tcPr>
          <w:p w14:paraId="720CC638" w14:textId="77777777" w:rsidR="00276EB1" w:rsidRPr="00611900" w:rsidRDefault="00000000" w:rsidP="00CB4260">
            <w:pPr>
              <w:rPr>
                <w:rFonts w:eastAsia="等线"/>
                <w:color w:val="000000" w:themeColor="text1"/>
              </w:rPr>
            </w:pPr>
            <w:r w:rsidRPr="00611900">
              <w:rPr>
                <w:rFonts w:eastAsia="等线"/>
                <w:color w:val="000000" w:themeColor="text1"/>
              </w:rPr>
              <w:t>1.09 (1.08-1.11)</w:t>
            </w:r>
          </w:p>
        </w:tc>
        <w:tc>
          <w:tcPr>
            <w:tcW w:w="1772" w:type="dxa"/>
            <w:gridSpan w:val="3"/>
          </w:tcPr>
          <w:p w14:paraId="6F1D46A1" w14:textId="77777777" w:rsidR="00276EB1" w:rsidRPr="00611900" w:rsidRDefault="00000000" w:rsidP="00CB4260">
            <w:pPr>
              <w:rPr>
                <w:color w:val="000000" w:themeColor="text1"/>
              </w:rPr>
            </w:pPr>
            <w:r w:rsidRPr="00611900">
              <w:rPr>
                <w:color w:val="000000" w:themeColor="text1"/>
              </w:rPr>
              <w:t>1.03 (1.01-1.04)</w:t>
            </w:r>
          </w:p>
        </w:tc>
      </w:tr>
      <w:tr w:rsidR="00276EB1" w:rsidRPr="00611900" w14:paraId="603E3699" w14:textId="77777777">
        <w:trPr>
          <w:jc w:val="center"/>
        </w:trPr>
        <w:tc>
          <w:tcPr>
            <w:tcW w:w="3256" w:type="dxa"/>
            <w:vAlign w:val="center"/>
          </w:tcPr>
          <w:p w14:paraId="0E83F44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Chronic obstructive bronchitis</w:t>
            </w:r>
          </w:p>
        </w:tc>
        <w:tc>
          <w:tcPr>
            <w:tcW w:w="1422" w:type="dxa"/>
            <w:gridSpan w:val="3"/>
          </w:tcPr>
          <w:p w14:paraId="773E47F6" w14:textId="77777777" w:rsidR="00276EB1" w:rsidRPr="00611900" w:rsidRDefault="00000000" w:rsidP="00CB4260">
            <w:pPr>
              <w:rPr>
                <w:color w:val="000000" w:themeColor="text1"/>
              </w:rPr>
            </w:pPr>
            <w:r w:rsidRPr="00611900">
              <w:rPr>
                <w:color w:val="000000" w:themeColor="text1"/>
              </w:rPr>
              <w:t>98,500 (21.1)</w:t>
            </w:r>
          </w:p>
        </w:tc>
        <w:tc>
          <w:tcPr>
            <w:tcW w:w="1772" w:type="dxa"/>
            <w:gridSpan w:val="2"/>
          </w:tcPr>
          <w:p w14:paraId="2B5BAD37" w14:textId="77777777" w:rsidR="00276EB1" w:rsidRPr="00611900" w:rsidRDefault="00000000" w:rsidP="00CB4260">
            <w:pPr>
              <w:rPr>
                <w:rFonts w:eastAsia="等线"/>
                <w:color w:val="000000" w:themeColor="text1"/>
              </w:rPr>
            </w:pPr>
            <w:r w:rsidRPr="00611900">
              <w:rPr>
                <w:rFonts w:eastAsia="等线"/>
                <w:color w:val="000000" w:themeColor="text1"/>
              </w:rPr>
              <w:t>1.12 (1.11-1.14)</w:t>
            </w:r>
          </w:p>
        </w:tc>
        <w:tc>
          <w:tcPr>
            <w:tcW w:w="1772" w:type="dxa"/>
            <w:gridSpan w:val="3"/>
          </w:tcPr>
          <w:p w14:paraId="7710F2C4" w14:textId="77777777" w:rsidR="00276EB1" w:rsidRPr="00611900" w:rsidRDefault="00000000" w:rsidP="00CB4260">
            <w:pPr>
              <w:rPr>
                <w:color w:val="000000" w:themeColor="text1"/>
              </w:rPr>
            </w:pPr>
            <w:r w:rsidRPr="00611900">
              <w:rPr>
                <w:color w:val="000000" w:themeColor="text1"/>
              </w:rPr>
              <w:t>1.09 (1.08-1.10)</w:t>
            </w:r>
          </w:p>
        </w:tc>
      </w:tr>
      <w:tr w:rsidR="00276EB1" w:rsidRPr="00611900" w14:paraId="055AB0C6" w14:textId="77777777" w:rsidTr="00A3695F">
        <w:trPr>
          <w:jc w:val="center"/>
        </w:trPr>
        <w:tc>
          <w:tcPr>
            <w:tcW w:w="3256" w:type="dxa"/>
            <w:vAlign w:val="center"/>
          </w:tcPr>
          <w:p w14:paraId="4DC16CEA"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Asthma</w:t>
            </w:r>
          </w:p>
        </w:tc>
        <w:tc>
          <w:tcPr>
            <w:tcW w:w="1422" w:type="dxa"/>
            <w:gridSpan w:val="3"/>
          </w:tcPr>
          <w:p w14:paraId="107C24FA" w14:textId="77777777" w:rsidR="00276EB1" w:rsidRPr="00611900" w:rsidRDefault="00000000" w:rsidP="00CB4260">
            <w:pPr>
              <w:rPr>
                <w:color w:val="000000" w:themeColor="text1"/>
              </w:rPr>
            </w:pPr>
            <w:r w:rsidRPr="00611900">
              <w:rPr>
                <w:color w:val="000000" w:themeColor="text1"/>
              </w:rPr>
              <w:t>41,018 (8.8)</w:t>
            </w:r>
          </w:p>
        </w:tc>
        <w:tc>
          <w:tcPr>
            <w:tcW w:w="1772" w:type="dxa"/>
            <w:gridSpan w:val="2"/>
          </w:tcPr>
          <w:p w14:paraId="05A347BE" w14:textId="77777777" w:rsidR="00276EB1" w:rsidRPr="00611900" w:rsidRDefault="00000000" w:rsidP="00CB4260">
            <w:pPr>
              <w:rPr>
                <w:rFonts w:eastAsia="等线"/>
                <w:color w:val="000000" w:themeColor="text1"/>
              </w:rPr>
            </w:pPr>
            <w:r w:rsidRPr="00611900">
              <w:rPr>
                <w:rFonts w:eastAsia="等线"/>
                <w:color w:val="000000" w:themeColor="text1"/>
              </w:rPr>
              <w:t>1.22 (1.20-1.24)</w:t>
            </w:r>
          </w:p>
        </w:tc>
        <w:tc>
          <w:tcPr>
            <w:tcW w:w="1772" w:type="dxa"/>
            <w:gridSpan w:val="3"/>
          </w:tcPr>
          <w:p w14:paraId="6403EAFC" w14:textId="77777777" w:rsidR="00276EB1" w:rsidRPr="00611900" w:rsidRDefault="00000000" w:rsidP="00CB4260">
            <w:pPr>
              <w:rPr>
                <w:color w:val="000000" w:themeColor="text1"/>
              </w:rPr>
            </w:pPr>
            <w:r w:rsidRPr="00611900">
              <w:rPr>
                <w:color w:val="000000" w:themeColor="text1"/>
              </w:rPr>
              <w:t>1.17 (1.15-1.19)</w:t>
            </w:r>
          </w:p>
        </w:tc>
      </w:tr>
      <w:tr w:rsidR="00276EB1" w:rsidRPr="00611900" w14:paraId="1C4CBC4A" w14:textId="77777777" w:rsidTr="00A3695F">
        <w:trPr>
          <w:jc w:val="center"/>
        </w:trPr>
        <w:tc>
          <w:tcPr>
            <w:tcW w:w="3256" w:type="dxa"/>
            <w:vAlign w:val="center"/>
          </w:tcPr>
          <w:p w14:paraId="4EDB292E" w14:textId="77777777" w:rsidR="00276EB1" w:rsidRPr="00611900" w:rsidRDefault="00000000" w:rsidP="00CB4260">
            <w:pPr>
              <w:rPr>
                <w:rFonts w:eastAsia="等线"/>
                <w:color w:val="000000" w:themeColor="text1"/>
              </w:rPr>
            </w:pPr>
            <w:r w:rsidRPr="00611900">
              <w:rPr>
                <w:rFonts w:eastAsia="等线"/>
                <w:color w:val="000000" w:themeColor="text1"/>
              </w:rPr>
              <w:t>Diseases of the digestive system</w:t>
            </w:r>
          </w:p>
        </w:tc>
        <w:tc>
          <w:tcPr>
            <w:tcW w:w="1422" w:type="dxa"/>
            <w:gridSpan w:val="3"/>
          </w:tcPr>
          <w:p w14:paraId="48C7B1F0" w14:textId="77777777" w:rsidR="00276EB1" w:rsidRPr="00611900" w:rsidRDefault="00276EB1" w:rsidP="00CB4260">
            <w:pPr>
              <w:rPr>
                <w:color w:val="000000" w:themeColor="text1"/>
              </w:rPr>
            </w:pPr>
          </w:p>
        </w:tc>
        <w:tc>
          <w:tcPr>
            <w:tcW w:w="1772" w:type="dxa"/>
            <w:gridSpan w:val="2"/>
          </w:tcPr>
          <w:p w14:paraId="30021111" w14:textId="77777777" w:rsidR="00276EB1" w:rsidRPr="00611900" w:rsidRDefault="00276EB1" w:rsidP="00CB4260">
            <w:pPr>
              <w:rPr>
                <w:rFonts w:eastAsia="等线"/>
                <w:color w:val="000000" w:themeColor="text1"/>
              </w:rPr>
            </w:pPr>
          </w:p>
        </w:tc>
        <w:tc>
          <w:tcPr>
            <w:tcW w:w="1772" w:type="dxa"/>
            <w:gridSpan w:val="3"/>
          </w:tcPr>
          <w:p w14:paraId="5A557A96" w14:textId="77777777" w:rsidR="00276EB1" w:rsidRPr="00611900" w:rsidRDefault="00276EB1" w:rsidP="00CB4260">
            <w:pPr>
              <w:rPr>
                <w:color w:val="000000" w:themeColor="text1"/>
              </w:rPr>
            </w:pPr>
          </w:p>
        </w:tc>
      </w:tr>
      <w:tr w:rsidR="00276EB1" w:rsidRPr="00611900" w14:paraId="5A48F148" w14:textId="77777777">
        <w:trPr>
          <w:jc w:val="center"/>
        </w:trPr>
        <w:tc>
          <w:tcPr>
            <w:tcW w:w="3256" w:type="dxa"/>
            <w:vAlign w:val="center"/>
          </w:tcPr>
          <w:p w14:paraId="46E016A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Appendicitis</w:t>
            </w:r>
          </w:p>
        </w:tc>
        <w:tc>
          <w:tcPr>
            <w:tcW w:w="1422" w:type="dxa"/>
            <w:gridSpan w:val="3"/>
          </w:tcPr>
          <w:p w14:paraId="1DD21894" w14:textId="77777777" w:rsidR="00276EB1" w:rsidRPr="00611900" w:rsidRDefault="00000000" w:rsidP="00CB4260">
            <w:pPr>
              <w:rPr>
                <w:color w:val="000000" w:themeColor="text1"/>
              </w:rPr>
            </w:pPr>
            <w:r w:rsidRPr="00611900">
              <w:rPr>
                <w:color w:val="000000" w:themeColor="text1"/>
              </w:rPr>
              <w:t>1,013 (0.2)</w:t>
            </w:r>
          </w:p>
        </w:tc>
        <w:tc>
          <w:tcPr>
            <w:tcW w:w="1772" w:type="dxa"/>
            <w:gridSpan w:val="2"/>
          </w:tcPr>
          <w:p w14:paraId="2005AEAC" w14:textId="77777777" w:rsidR="00276EB1" w:rsidRPr="00611900" w:rsidRDefault="00000000" w:rsidP="00CB4260">
            <w:pPr>
              <w:rPr>
                <w:rFonts w:eastAsia="等线"/>
                <w:color w:val="000000" w:themeColor="text1"/>
              </w:rPr>
            </w:pPr>
            <w:r w:rsidRPr="00611900">
              <w:rPr>
                <w:rFonts w:eastAsia="等线"/>
                <w:color w:val="000000" w:themeColor="text1"/>
              </w:rPr>
              <w:t>0.42 (0.39-0.45)</w:t>
            </w:r>
          </w:p>
        </w:tc>
        <w:tc>
          <w:tcPr>
            <w:tcW w:w="1772" w:type="dxa"/>
            <w:gridSpan w:val="3"/>
          </w:tcPr>
          <w:p w14:paraId="150ACC36" w14:textId="77777777" w:rsidR="00276EB1" w:rsidRPr="00611900" w:rsidRDefault="00000000" w:rsidP="00CB4260">
            <w:pPr>
              <w:rPr>
                <w:color w:val="000000" w:themeColor="text1"/>
              </w:rPr>
            </w:pPr>
            <w:r w:rsidRPr="00611900">
              <w:rPr>
                <w:color w:val="000000" w:themeColor="text1"/>
              </w:rPr>
              <w:t>0.45 (0.42-0.49)</w:t>
            </w:r>
          </w:p>
        </w:tc>
      </w:tr>
      <w:tr w:rsidR="00276EB1" w:rsidRPr="00611900" w14:paraId="1D331180" w14:textId="77777777">
        <w:trPr>
          <w:jc w:val="center"/>
        </w:trPr>
        <w:tc>
          <w:tcPr>
            <w:tcW w:w="3256" w:type="dxa"/>
            <w:vAlign w:val="center"/>
          </w:tcPr>
          <w:p w14:paraId="3B5D43C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Inflammatory bowel disease</w:t>
            </w:r>
          </w:p>
        </w:tc>
        <w:tc>
          <w:tcPr>
            <w:tcW w:w="1422" w:type="dxa"/>
            <w:gridSpan w:val="3"/>
          </w:tcPr>
          <w:p w14:paraId="03FEF7DA" w14:textId="77777777" w:rsidR="00276EB1" w:rsidRPr="00611900" w:rsidRDefault="00000000" w:rsidP="00CB4260">
            <w:pPr>
              <w:rPr>
                <w:color w:val="000000" w:themeColor="text1"/>
              </w:rPr>
            </w:pPr>
            <w:r w:rsidRPr="00611900">
              <w:rPr>
                <w:color w:val="000000" w:themeColor="text1"/>
              </w:rPr>
              <w:t>3,313 (0.7)</w:t>
            </w:r>
          </w:p>
        </w:tc>
        <w:tc>
          <w:tcPr>
            <w:tcW w:w="1772" w:type="dxa"/>
            <w:gridSpan w:val="2"/>
          </w:tcPr>
          <w:p w14:paraId="67771AA5" w14:textId="77777777" w:rsidR="00276EB1" w:rsidRPr="00611900" w:rsidRDefault="00000000" w:rsidP="00CB4260">
            <w:pPr>
              <w:rPr>
                <w:rFonts w:eastAsia="等线"/>
                <w:color w:val="000000" w:themeColor="text1"/>
              </w:rPr>
            </w:pPr>
            <w:r w:rsidRPr="00611900">
              <w:rPr>
                <w:rFonts w:eastAsia="等线"/>
                <w:color w:val="000000" w:themeColor="text1"/>
              </w:rPr>
              <w:t>0.57 (0.54-0.59)</w:t>
            </w:r>
          </w:p>
        </w:tc>
        <w:tc>
          <w:tcPr>
            <w:tcW w:w="1772" w:type="dxa"/>
            <w:gridSpan w:val="3"/>
          </w:tcPr>
          <w:p w14:paraId="5F460B79" w14:textId="77777777" w:rsidR="00276EB1" w:rsidRPr="00611900" w:rsidRDefault="00000000" w:rsidP="00CB4260">
            <w:pPr>
              <w:rPr>
                <w:color w:val="000000" w:themeColor="text1"/>
              </w:rPr>
            </w:pPr>
            <w:r w:rsidRPr="00611900">
              <w:rPr>
                <w:color w:val="000000" w:themeColor="text1"/>
              </w:rPr>
              <w:t>0.61 (0.58-0.64)</w:t>
            </w:r>
          </w:p>
        </w:tc>
      </w:tr>
      <w:tr w:rsidR="00276EB1" w:rsidRPr="00611900" w14:paraId="496D2484" w14:textId="77777777">
        <w:trPr>
          <w:jc w:val="center"/>
        </w:trPr>
        <w:tc>
          <w:tcPr>
            <w:tcW w:w="3256" w:type="dxa"/>
            <w:vAlign w:val="center"/>
          </w:tcPr>
          <w:p w14:paraId="4B332E9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Diseases of liver</w:t>
            </w:r>
          </w:p>
        </w:tc>
        <w:tc>
          <w:tcPr>
            <w:tcW w:w="1422" w:type="dxa"/>
            <w:gridSpan w:val="3"/>
          </w:tcPr>
          <w:p w14:paraId="058F67EC" w14:textId="77777777" w:rsidR="00276EB1" w:rsidRPr="00611900" w:rsidRDefault="00000000" w:rsidP="00CB4260">
            <w:pPr>
              <w:rPr>
                <w:color w:val="000000" w:themeColor="text1"/>
              </w:rPr>
            </w:pPr>
            <w:r w:rsidRPr="00611900">
              <w:rPr>
                <w:color w:val="000000" w:themeColor="text1"/>
              </w:rPr>
              <w:t>32,948 (7.1)</w:t>
            </w:r>
          </w:p>
        </w:tc>
        <w:tc>
          <w:tcPr>
            <w:tcW w:w="1772" w:type="dxa"/>
            <w:gridSpan w:val="2"/>
          </w:tcPr>
          <w:p w14:paraId="69926F05" w14:textId="77777777" w:rsidR="00276EB1" w:rsidRPr="00611900" w:rsidRDefault="00000000" w:rsidP="00CB4260">
            <w:pPr>
              <w:rPr>
                <w:rFonts w:eastAsia="等线"/>
                <w:color w:val="000000" w:themeColor="text1"/>
              </w:rPr>
            </w:pPr>
            <w:r w:rsidRPr="00611900">
              <w:rPr>
                <w:rFonts w:eastAsia="等线"/>
                <w:color w:val="000000" w:themeColor="text1"/>
              </w:rPr>
              <w:t>1.20 (1.18-1.22)</w:t>
            </w:r>
          </w:p>
        </w:tc>
        <w:tc>
          <w:tcPr>
            <w:tcW w:w="1772" w:type="dxa"/>
            <w:gridSpan w:val="3"/>
          </w:tcPr>
          <w:p w14:paraId="31BA0C0D" w14:textId="77777777" w:rsidR="00276EB1" w:rsidRPr="00611900" w:rsidRDefault="00000000" w:rsidP="00CB4260">
            <w:pPr>
              <w:rPr>
                <w:color w:val="000000" w:themeColor="text1"/>
              </w:rPr>
            </w:pPr>
            <w:r w:rsidRPr="00611900">
              <w:rPr>
                <w:color w:val="000000" w:themeColor="text1"/>
              </w:rPr>
              <w:t>1.41 (1.38-1.43)</w:t>
            </w:r>
          </w:p>
        </w:tc>
      </w:tr>
      <w:tr w:rsidR="00276EB1" w:rsidRPr="00611900" w14:paraId="4BC88F42" w14:textId="77777777">
        <w:trPr>
          <w:jc w:val="center"/>
        </w:trPr>
        <w:tc>
          <w:tcPr>
            <w:tcW w:w="3256" w:type="dxa"/>
            <w:vAlign w:val="center"/>
          </w:tcPr>
          <w:p w14:paraId="7B1EB4F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Alcoholic liver disease</w:t>
            </w:r>
          </w:p>
        </w:tc>
        <w:tc>
          <w:tcPr>
            <w:tcW w:w="1422" w:type="dxa"/>
            <w:gridSpan w:val="3"/>
          </w:tcPr>
          <w:p w14:paraId="64115FD7" w14:textId="77777777" w:rsidR="00276EB1" w:rsidRPr="00611900" w:rsidRDefault="00000000" w:rsidP="00CB4260">
            <w:pPr>
              <w:rPr>
                <w:color w:val="000000" w:themeColor="text1"/>
              </w:rPr>
            </w:pPr>
            <w:r w:rsidRPr="00611900">
              <w:rPr>
                <w:color w:val="000000" w:themeColor="text1"/>
              </w:rPr>
              <w:t>5,907 (1.3)</w:t>
            </w:r>
          </w:p>
        </w:tc>
        <w:tc>
          <w:tcPr>
            <w:tcW w:w="1772" w:type="dxa"/>
            <w:gridSpan w:val="2"/>
          </w:tcPr>
          <w:p w14:paraId="09969B8B" w14:textId="77777777" w:rsidR="00276EB1" w:rsidRPr="00611900" w:rsidRDefault="00000000" w:rsidP="00CB4260">
            <w:pPr>
              <w:rPr>
                <w:rFonts w:eastAsia="等线"/>
                <w:color w:val="000000" w:themeColor="text1"/>
              </w:rPr>
            </w:pPr>
            <w:r w:rsidRPr="00611900">
              <w:rPr>
                <w:rFonts w:eastAsia="等线"/>
                <w:color w:val="000000" w:themeColor="text1"/>
              </w:rPr>
              <w:t>0.62 (0.60-0.64)</w:t>
            </w:r>
          </w:p>
        </w:tc>
        <w:tc>
          <w:tcPr>
            <w:tcW w:w="1772" w:type="dxa"/>
            <w:gridSpan w:val="3"/>
          </w:tcPr>
          <w:p w14:paraId="71D9CE34" w14:textId="77777777" w:rsidR="00276EB1" w:rsidRPr="00611900" w:rsidRDefault="00000000" w:rsidP="00CB4260">
            <w:pPr>
              <w:rPr>
                <w:color w:val="000000" w:themeColor="text1"/>
              </w:rPr>
            </w:pPr>
            <w:r w:rsidRPr="00611900">
              <w:rPr>
                <w:color w:val="000000" w:themeColor="text1"/>
              </w:rPr>
              <w:t>0.98 (0.95-1.02)</w:t>
            </w:r>
          </w:p>
        </w:tc>
      </w:tr>
      <w:tr w:rsidR="00276EB1" w:rsidRPr="00611900" w14:paraId="2A455BDC" w14:textId="77777777">
        <w:trPr>
          <w:jc w:val="center"/>
        </w:trPr>
        <w:tc>
          <w:tcPr>
            <w:tcW w:w="3256" w:type="dxa"/>
            <w:vAlign w:val="center"/>
          </w:tcPr>
          <w:p w14:paraId="682CC63E"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Pancreatitis</w:t>
            </w:r>
          </w:p>
        </w:tc>
        <w:tc>
          <w:tcPr>
            <w:tcW w:w="1422" w:type="dxa"/>
            <w:gridSpan w:val="3"/>
          </w:tcPr>
          <w:p w14:paraId="18BE2E9D" w14:textId="77777777" w:rsidR="00276EB1" w:rsidRPr="00611900" w:rsidRDefault="00000000" w:rsidP="00CB4260">
            <w:pPr>
              <w:rPr>
                <w:color w:val="000000" w:themeColor="text1"/>
              </w:rPr>
            </w:pPr>
            <w:r w:rsidRPr="00611900">
              <w:rPr>
                <w:color w:val="000000" w:themeColor="text1"/>
              </w:rPr>
              <w:t>8,658 (1.9)</w:t>
            </w:r>
          </w:p>
        </w:tc>
        <w:tc>
          <w:tcPr>
            <w:tcW w:w="1772" w:type="dxa"/>
            <w:gridSpan w:val="2"/>
          </w:tcPr>
          <w:p w14:paraId="530EFAB3" w14:textId="77777777" w:rsidR="00276EB1" w:rsidRPr="00611900" w:rsidRDefault="00000000" w:rsidP="00CB4260">
            <w:pPr>
              <w:rPr>
                <w:rFonts w:eastAsia="等线"/>
                <w:color w:val="000000" w:themeColor="text1"/>
              </w:rPr>
            </w:pPr>
            <w:r w:rsidRPr="00611900">
              <w:rPr>
                <w:rFonts w:eastAsia="等线"/>
                <w:color w:val="000000" w:themeColor="text1"/>
              </w:rPr>
              <w:t>1.10 (1.07-1.14)</w:t>
            </w:r>
          </w:p>
        </w:tc>
        <w:tc>
          <w:tcPr>
            <w:tcW w:w="1772" w:type="dxa"/>
            <w:gridSpan w:val="3"/>
          </w:tcPr>
          <w:p w14:paraId="00B491AD" w14:textId="77777777" w:rsidR="00276EB1" w:rsidRPr="00611900" w:rsidRDefault="00000000" w:rsidP="00CB4260">
            <w:pPr>
              <w:rPr>
                <w:color w:val="000000" w:themeColor="text1"/>
              </w:rPr>
            </w:pPr>
            <w:r w:rsidRPr="00611900">
              <w:rPr>
                <w:color w:val="000000" w:themeColor="text1"/>
              </w:rPr>
              <w:t>1.27 (1.23-1.31)</w:t>
            </w:r>
          </w:p>
        </w:tc>
      </w:tr>
      <w:tr w:rsidR="00276EB1" w:rsidRPr="00611900" w14:paraId="549B7ED7" w14:textId="77777777">
        <w:trPr>
          <w:jc w:val="center"/>
        </w:trPr>
        <w:tc>
          <w:tcPr>
            <w:tcW w:w="3256" w:type="dxa"/>
            <w:vAlign w:val="center"/>
          </w:tcPr>
          <w:p w14:paraId="41E1E1B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Peptic ulcer</w:t>
            </w:r>
          </w:p>
        </w:tc>
        <w:tc>
          <w:tcPr>
            <w:tcW w:w="1422" w:type="dxa"/>
            <w:gridSpan w:val="3"/>
          </w:tcPr>
          <w:p w14:paraId="119DD456" w14:textId="77777777" w:rsidR="00276EB1" w:rsidRPr="00611900" w:rsidRDefault="00000000" w:rsidP="00CB4260">
            <w:pPr>
              <w:rPr>
                <w:color w:val="000000" w:themeColor="text1"/>
              </w:rPr>
            </w:pPr>
            <w:r w:rsidRPr="00611900">
              <w:rPr>
                <w:color w:val="000000" w:themeColor="text1"/>
              </w:rPr>
              <w:t>6,880 (1.5)</w:t>
            </w:r>
          </w:p>
        </w:tc>
        <w:tc>
          <w:tcPr>
            <w:tcW w:w="1772" w:type="dxa"/>
            <w:gridSpan w:val="2"/>
          </w:tcPr>
          <w:p w14:paraId="6EE799BE" w14:textId="77777777" w:rsidR="00276EB1" w:rsidRPr="00611900" w:rsidRDefault="00000000" w:rsidP="00CB4260">
            <w:pPr>
              <w:rPr>
                <w:rFonts w:eastAsia="等线"/>
                <w:color w:val="000000" w:themeColor="text1"/>
              </w:rPr>
            </w:pPr>
            <w:r w:rsidRPr="00611900">
              <w:rPr>
                <w:rFonts w:eastAsia="等线"/>
                <w:color w:val="000000" w:themeColor="text1"/>
              </w:rPr>
              <w:t>0.90 (0.88-0.94)</w:t>
            </w:r>
          </w:p>
        </w:tc>
        <w:tc>
          <w:tcPr>
            <w:tcW w:w="1772" w:type="dxa"/>
            <w:gridSpan w:val="3"/>
          </w:tcPr>
          <w:p w14:paraId="4601F832" w14:textId="77777777" w:rsidR="00276EB1" w:rsidRPr="00611900" w:rsidRDefault="00000000" w:rsidP="00CB4260">
            <w:pPr>
              <w:rPr>
                <w:color w:val="000000" w:themeColor="text1"/>
              </w:rPr>
            </w:pPr>
            <w:r w:rsidRPr="00611900">
              <w:rPr>
                <w:color w:val="000000" w:themeColor="text1"/>
              </w:rPr>
              <w:t>0.90 (0.87-0.94)</w:t>
            </w:r>
          </w:p>
        </w:tc>
      </w:tr>
      <w:tr w:rsidR="00276EB1" w:rsidRPr="00611900" w14:paraId="268F8B4C" w14:textId="77777777">
        <w:trPr>
          <w:jc w:val="center"/>
        </w:trPr>
        <w:tc>
          <w:tcPr>
            <w:tcW w:w="3256" w:type="dxa"/>
            <w:vAlign w:val="center"/>
          </w:tcPr>
          <w:p w14:paraId="6C5DCE6D"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Gastroduodenal polyps</w:t>
            </w:r>
          </w:p>
        </w:tc>
        <w:tc>
          <w:tcPr>
            <w:tcW w:w="1422" w:type="dxa"/>
            <w:gridSpan w:val="3"/>
          </w:tcPr>
          <w:p w14:paraId="65C52102" w14:textId="77777777" w:rsidR="00276EB1" w:rsidRPr="00611900" w:rsidRDefault="00000000" w:rsidP="00CB4260">
            <w:pPr>
              <w:rPr>
                <w:color w:val="000000" w:themeColor="text1"/>
              </w:rPr>
            </w:pPr>
            <w:r w:rsidRPr="00611900">
              <w:rPr>
                <w:color w:val="000000" w:themeColor="text1"/>
              </w:rPr>
              <w:t>836 (0.2)</w:t>
            </w:r>
          </w:p>
        </w:tc>
        <w:tc>
          <w:tcPr>
            <w:tcW w:w="1772" w:type="dxa"/>
            <w:gridSpan w:val="2"/>
          </w:tcPr>
          <w:p w14:paraId="56903BD7" w14:textId="77777777" w:rsidR="00276EB1" w:rsidRPr="00611900" w:rsidRDefault="00000000" w:rsidP="00CB4260">
            <w:pPr>
              <w:rPr>
                <w:rFonts w:eastAsia="等线"/>
                <w:color w:val="000000" w:themeColor="text1"/>
              </w:rPr>
            </w:pPr>
            <w:r w:rsidRPr="00611900">
              <w:rPr>
                <w:rFonts w:eastAsia="等线"/>
                <w:color w:val="000000" w:themeColor="text1"/>
              </w:rPr>
              <w:t>1.24 (1.12-1.38)</w:t>
            </w:r>
          </w:p>
        </w:tc>
        <w:tc>
          <w:tcPr>
            <w:tcW w:w="1772" w:type="dxa"/>
            <w:gridSpan w:val="3"/>
          </w:tcPr>
          <w:p w14:paraId="76549971" w14:textId="77777777" w:rsidR="00276EB1" w:rsidRPr="00611900" w:rsidRDefault="00000000" w:rsidP="00CB4260">
            <w:pPr>
              <w:rPr>
                <w:color w:val="000000" w:themeColor="text1"/>
              </w:rPr>
            </w:pPr>
            <w:r w:rsidRPr="00611900">
              <w:rPr>
                <w:color w:val="000000" w:themeColor="text1"/>
              </w:rPr>
              <w:t>1.22 (1.10-1.36)</w:t>
            </w:r>
          </w:p>
        </w:tc>
      </w:tr>
      <w:tr w:rsidR="00276EB1" w:rsidRPr="00611900" w14:paraId="76B49537" w14:textId="77777777">
        <w:trPr>
          <w:jc w:val="center"/>
        </w:trPr>
        <w:tc>
          <w:tcPr>
            <w:tcW w:w="3256" w:type="dxa"/>
            <w:vAlign w:val="center"/>
          </w:tcPr>
          <w:p w14:paraId="6BDFB73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Rectal polyp</w:t>
            </w:r>
          </w:p>
        </w:tc>
        <w:tc>
          <w:tcPr>
            <w:tcW w:w="1422" w:type="dxa"/>
            <w:gridSpan w:val="3"/>
          </w:tcPr>
          <w:p w14:paraId="00842282" w14:textId="77777777" w:rsidR="00276EB1" w:rsidRPr="00611900" w:rsidRDefault="00000000" w:rsidP="00CB4260">
            <w:pPr>
              <w:rPr>
                <w:color w:val="000000" w:themeColor="text1"/>
              </w:rPr>
            </w:pPr>
            <w:r w:rsidRPr="00611900">
              <w:rPr>
                <w:color w:val="000000" w:themeColor="text1"/>
              </w:rPr>
              <w:t>362 (0.1)</w:t>
            </w:r>
          </w:p>
        </w:tc>
        <w:tc>
          <w:tcPr>
            <w:tcW w:w="1772" w:type="dxa"/>
            <w:gridSpan w:val="2"/>
          </w:tcPr>
          <w:p w14:paraId="682C75D1" w14:textId="77777777" w:rsidR="00276EB1" w:rsidRPr="00611900" w:rsidRDefault="00000000" w:rsidP="00CB4260">
            <w:pPr>
              <w:rPr>
                <w:rFonts w:eastAsia="等线"/>
                <w:color w:val="000000" w:themeColor="text1"/>
              </w:rPr>
            </w:pPr>
            <w:r w:rsidRPr="00611900">
              <w:rPr>
                <w:rFonts w:eastAsia="等线"/>
                <w:color w:val="000000" w:themeColor="text1"/>
              </w:rPr>
              <w:t>0.82 (0.72-0.95)</w:t>
            </w:r>
          </w:p>
        </w:tc>
        <w:tc>
          <w:tcPr>
            <w:tcW w:w="1772" w:type="dxa"/>
            <w:gridSpan w:val="3"/>
          </w:tcPr>
          <w:p w14:paraId="0CB0D3A8" w14:textId="77777777" w:rsidR="00276EB1" w:rsidRPr="00611900" w:rsidRDefault="00000000" w:rsidP="00CB4260">
            <w:pPr>
              <w:rPr>
                <w:color w:val="000000" w:themeColor="text1"/>
              </w:rPr>
            </w:pPr>
            <w:r w:rsidRPr="00611900">
              <w:rPr>
                <w:color w:val="000000" w:themeColor="text1"/>
              </w:rPr>
              <w:t>0.82 (0.71-0.95)</w:t>
            </w:r>
          </w:p>
        </w:tc>
      </w:tr>
      <w:tr w:rsidR="00276EB1" w:rsidRPr="00611900" w14:paraId="36C30470" w14:textId="77777777">
        <w:trPr>
          <w:jc w:val="center"/>
        </w:trPr>
        <w:tc>
          <w:tcPr>
            <w:tcW w:w="3256" w:type="dxa"/>
            <w:vAlign w:val="center"/>
          </w:tcPr>
          <w:p w14:paraId="08CD603C"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Colonic polyp</w:t>
            </w:r>
          </w:p>
        </w:tc>
        <w:tc>
          <w:tcPr>
            <w:tcW w:w="1422" w:type="dxa"/>
            <w:gridSpan w:val="3"/>
          </w:tcPr>
          <w:p w14:paraId="49F19E03" w14:textId="77777777" w:rsidR="00276EB1" w:rsidRPr="00611900" w:rsidRDefault="00000000" w:rsidP="00CB4260">
            <w:pPr>
              <w:rPr>
                <w:color w:val="000000" w:themeColor="text1"/>
              </w:rPr>
            </w:pPr>
            <w:r w:rsidRPr="00611900">
              <w:rPr>
                <w:color w:val="000000" w:themeColor="text1"/>
              </w:rPr>
              <w:t>1,179 (0.3)</w:t>
            </w:r>
          </w:p>
        </w:tc>
        <w:tc>
          <w:tcPr>
            <w:tcW w:w="1772" w:type="dxa"/>
            <w:gridSpan w:val="2"/>
          </w:tcPr>
          <w:p w14:paraId="5547A61D" w14:textId="77777777" w:rsidR="00276EB1" w:rsidRPr="00611900" w:rsidRDefault="00000000" w:rsidP="00CB4260">
            <w:pPr>
              <w:rPr>
                <w:rFonts w:eastAsia="等线"/>
                <w:color w:val="000000" w:themeColor="text1"/>
              </w:rPr>
            </w:pPr>
            <w:r w:rsidRPr="00611900">
              <w:rPr>
                <w:rFonts w:eastAsia="等线"/>
                <w:color w:val="000000" w:themeColor="text1"/>
              </w:rPr>
              <w:t>0.96 (0.89-1.04)</w:t>
            </w:r>
          </w:p>
        </w:tc>
        <w:tc>
          <w:tcPr>
            <w:tcW w:w="1772" w:type="dxa"/>
            <w:gridSpan w:val="3"/>
          </w:tcPr>
          <w:p w14:paraId="38BC9C40" w14:textId="77777777" w:rsidR="00276EB1" w:rsidRPr="00611900" w:rsidRDefault="00000000" w:rsidP="00CB4260">
            <w:pPr>
              <w:rPr>
                <w:color w:val="000000" w:themeColor="text1"/>
              </w:rPr>
            </w:pPr>
            <w:r w:rsidRPr="00611900">
              <w:rPr>
                <w:color w:val="000000" w:themeColor="text1"/>
              </w:rPr>
              <w:t>0.93 (0.85-1.01)</w:t>
            </w:r>
          </w:p>
        </w:tc>
      </w:tr>
      <w:tr w:rsidR="00276EB1" w:rsidRPr="00611900" w14:paraId="6A90CB14" w14:textId="77777777">
        <w:trPr>
          <w:jc w:val="center"/>
        </w:trPr>
        <w:tc>
          <w:tcPr>
            <w:tcW w:w="3256" w:type="dxa"/>
            <w:vAlign w:val="center"/>
          </w:tcPr>
          <w:p w14:paraId="728E1793" w14:textId="77777777" w:rsidR="00276EB1" w:rsidRPr="00611900" w:rsidRDefault="00000000" w:rsidP="00CB4260">
            <w:pPr>
              <w:rPr>
                <w:rFonts w:eastAsia="等线"/>
                <w:color w:val="000000" w:themeColor="text1"/>
              </w:rPr>
            </w:pPr>
            <w:r w:rsidRPr="00611900">
              <w:rPr>
                <w:rFonts w:eastAsia="等线"/>
                <w:color w:val="000000" w:themeColor="text1"/>
              </w:rPr>
              <w:t>Diseases of the skin</w:t>
            </w:r>
          </w:p>
        </w:tc>
        <w:tc>
          <w:tcPr>
            <w:tcW w:w="1422" w:type="dxa"/>
            <w:gridSpan w:val="3"/>
          </w:tcPr>
          <w:p w14:paraId="502B48E7" w14:textId="77777777" w:rsidR="00276EB1" w:rsidRPr="00611900" w:rsidRDefault="00276EB1" w:rsidP="00CB4260">
            <w:pPr>
              <w:rPr>
                <w:color w:val="000000" w:themeColor="text1"/>
              </w:rPr>
            </w:pPr>
          </w:p>
        </w:tc>
        <w:tc>
          <w:tcPr>
            <w:tcW w:w="1772" w:type="dxa"/>
            <w:gridSpan w:val="2"/>
          </w:tcPr>
          <w:p w14:paraId="2798B257" w14:textId="77777777" w:rsidR="00276EB1" w:rsidRPr="00611900" w:rsidRDefault="00276EB1" w:rsidP="00CB4260">
            <w:pPr>
              <w:rPr>
                <w:rFonts w:eastAsia="等线"/>
                <w:color w:val="000000" w:themeColor="text1"/>
              </w:rPr>
            </w:pPr>
          </w:p>
        </w:tc>
        <w:tc>
          <w:tcPr>
            <w:tcW w:w="1772" w:type="dxa"/>
            <w:gridSpan w:val="3"/>
          </w:tcPr>
          <w:p w14:paraId="27FE8714" w14:textId="77777777" w:rsidR="00276EB1" w:rsidRPr="00611900" w:rsidRDefault="00276EB1" w:rsidP="00CB4260">
            <w:pPr>
              <w:rPr>
                <w:color w:val="000000" w:themeColor="text1"/>
              </w:rPr>
            </w:pPr>
          </w:p>
        </w:tc>
      </w:tr>
      <w:tr w:rsidR="00276EB1" w:rsidRPr="00611900" w14:paraId="5CF1AB40" w14:textId="77777777">
        <w:trPr>
          <w:jc w:val="center"/>
        </w:trPr>
        <w:tc>
          <w:tcPr>
            <w:tcW w:w="3256" w:type="dxa"/>
            <w:vAlign w:val="center"/>
          </w:tcPr>
          <w:p w14:paraId="4FCB9CAD"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Infections and eczema</w:t>
            </w:r>
          </w:p>
        </w:tc>
        <w:tc>
          <w:tcPr>
            <w:tcW w:w="1422" w:type="dxa"/>
            <w:gridSpan w:val="3"/>
          </w:tcPr>
          <w:p w14:paraId="51466D97" w14:textId="77777777" w:rsidR="00276EB1" w:rsidRPr="00611900" w:rsidRDefault="00000000" w:rsidP="00CB4260">
            <w:pPr>
              <w:rPr>
                <w:b/>
                <w:bCs/>
                <w:color w:val="000000" w:themeColor="text1"/>
              </w:rPr>
            </w:pPr>
            <w:r w:rsidRPr="00611900">
              <w:rPr>
                <w:b/>
                <w:bCs/>
                <w:color w:val="000000" w:themeColor="text1"/>
              </w:rPr>
              <w:t>44,300 (9.5)</w:t>
            </w:r>
          </w:p>
        </w:tc>
        <w:tc>
          <w:tcPr>
            <w:tcW w:w="1772" w:type="dxa"/>
            <w:gridSpan w:val="2"/>
          </w:tcPr>
          <w:p w14:paraId="15E72468" w14:textId="77777777" w:rsidR="00276EB1" w:rsidRPr="00611900" w:rsidRDefault="00000000" w:rsidP="00CB4260">
            <w:pPr>
              <w:rPr>
                <w:rFonts w:eastAsia="等线"/>
                <w:b/>
                <w:bCs/>
                <w:color w:val="000000" w:themeColor="text1"/>
              </w:rPr>
            </w:pPr>
            <w:r w:rsidRPr="00611900">
              <w:rPr>
                <w:rFonts w:eastAsia="等线"/>
                <w:b/>
                <w:bCs/>
                <w:color w:val="000000" w:themeColor="text1"/>
              </w:rPr>
              <w:t>1.93 (1.90-1.96)</w:t>
            </w:r>
          </w:p>
        </w:tc>
        <w:tc>
          <w:tcPr>
            <w:tcW w:w="1772" w:type="dxa"/>
            <w:gridSpan w:val="3"/>
          </w:tcPr>
          <w:p w14:paraId="5F6C687F" w14:textId="77777777" w:rsidR="00276EB1" w:rsidRPr="00611900" w:rsidRDefault="00000000" w:rsidP="00CB4260">
            <w:pPr>
              <w:rPr>
                <w:b/>
                <w:bCs/>
                <w:color w:val="000000" w:themeColor="text1"/>
              </w:rPr>
            </w:pPr>
            <w:r w:rsidRPr="00611900">
              <w:rPr>
                <w:b/>
                <w:bCs/>
                <w:color w:val="000000" w:themeColor="text1"/>
              </w:rPr>
              <w:t>1.96 (1.92-1.99)</w:t>
            </w:r>
          </w:p>
        </w:tc>
      </w:tr>
      <w:tr w:rsidR="00276EB1" w:rsidRPr="00611900" w14:paraId="7CD030ED" w14:textId="77777777">
        <w:trPr>
          <w:gridAfter w:val="2"/>
          <w:wAfter w:w="1564" w:type="dxa"/>
          <w:jc w:val="center"/>
        </w:trPr>
        <w:tc>
          <w:tcPr>
            <w:tcW w:w="3329" w:type="dxa"/>
            <w:gridSpan w:val="2"/>
            <w:vAlign w:val="center"/>
          </w:tcPr>
          <w:p w14:paraId="3E438B4B" w14:textId="77777777" w:rsidR="00276EB1" w:rsidRPr="00611900" w:rsidRDefault="00000000" w:rsidP="00CB4260">
            <w:pPr>
              <w:rPr>
                <w:rFonts w:eastAsia="等线"/>
                <w:color w:val="000000" w:themeColor="text1"/>
              </w:rPr>
            </w:pPr>
            <w:r w:rsidRPr="00611900">
              <w:rPr>
                <w:rFonts w:eastAsia="等线"/>
                <w:color w:val="000000" w:themeColor="text1"/>
              </w:rPr>
              <w:t>Diseases of the musculoskeletal system</w:t>
            </w:r>
          </w:p>
        </w:tc>
        <w:tc>
          <w:tcPr>
            <w:tcW w:w="3329" w:type="dxa"/>
            <w:gridSpan w:val="5"/>
            <w:vAlign w:val="center"/>
          </w:tcPr>
          <w:p w14:paraId="40439C4E" w14:textId="77777777" w:rsidR="00276EB1" w:rsidRPr="00611900" w:rsidRDefault="00276EB1" w:rsidP="00CB4260">
            <w:pPr>
              <w:rPr>
                <w:rFonts w:eastAsia="等线"/>
                <w:color w:val="000000" w:themeColor="text1"/>
              </w:rPr>
            </w:pPr>
          </w:p>
        </w:tc>
      </w:tr>
      <w:tr w:rsidR="00276EB1" w:rsidRPr="00611900" w14:paraId="4586DD37" w14:textId="77777777">
        <w:trPr>
          <w:jc w:val="center"/>
        </w:trPr>
        <w:tc>
          <w:tcPr>
            <w:tcW w:w="3256" w:type="dxa"/>
            <w:vAlign w:val="center"/>
          </w:tcPr>
          <w:p w14:paraId="59F1F712"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Rheumatoid arthritis and related disorders</w:t>
            </w:r>
          </w:p>
        </w:tc>
        <w:tc>
          <w:tcPr>
            <w:tcW w:w="1422" w:type="dxa"/>
            <w:gridSpan w:val="3"/>
          </w:tcPr>
          <w:p w14:paraId="32A05ADC" w14:textId="77777777" w:rsidR="00276EB1" w:rsidRPr="00611900" w:rsidRDefault="00000000" w:rsidP="00CB4260">
            <w:pPr>
              <w:rPr>
                <w:color w:val="000000" w:themeColor="text1"/>
              </w:rPr>
            </w:pPr>
            <w:r w:rsidRPr="00611900">
              <w:rPr>
                <w:color w:val="000000" w:themeColor="text1"/>
              </w:rPr>
              <w:t>10,165 (2.2)</w:t>
            </w:r>
          </w:p>
        </w:tc>
        <w:tc>
          <w:tcPr>
            <w:tcW w:w="1772" w:type="dxa"/>
            <w:gridSpan w:val="2"/>
          </w:tcPr>
          <w:p w14:paraId="4CCA8449" w14:textId="77777777" w:rsidR="00276EB1" w:rsidRPr="00611900" w:rsidRDefault="00000000" w:rsidP="00CB4260">
            <w:pPr>
              <w:rPr>
                <w:rFonts w:eastAsia="等线"/>
                <w:color w:val="000000" w:themeColor="text1"/>
              </w:rPr>
            </w:pPr>
            <w:r w:rsidRPr="00611900">
              <w:rPr>
                <w:rFonts w:eastAsia="等线"/>
                <w:color w:val="000000" w:themeColor="text1"/>
              </w:rPr>
              <w:t>0.86 (0.84-0.89)</w:t>
            </w:r>
          </w:p>
        </w:tc>
        <w:tc>
          <w:tcPr>
            <w:tcW w:w="1772" w:type="dxa"/>
            <w:gridSpan w:val="3"/>
          </w:tcPr>
          <w:p w14:paraId="1041C09C" w14:textId="77777777" w:rsidR="00276EB1" w:rsidRPr="00611900" w:rsidRDefault="00000000" w:rsidP="00CB4260">
            <w:pPr>
              <w:rPr>
                <w:color w:val="000000" w:themeColor="text1"/>
              </w:rPr>
            </w:pPr>
            <w:r w:rsidRPr="00611900">
              <w:rPr>
                <w:color w:val="000000" w:themeColor="text1"/>
              </w:rPr>
              <w:t>0.83 (0.81-0.85)</w:t>
            </w:r>
          </w:p>
        </w:tc>
      </w:tr>
      <w:tr w:rsidR="00276EB1" w:rsidRPr="00611900" w14:paraId="4F23E3DD" w14:textId="77777777">
        <w:trPr>
          <w:jc w:val="center"/>
        </w:trPr>
        <w:tc>
          <w:tcPr>
            <w:tcW w:w="3256" w:type="dxa"/>
            <w:vAlign w:val="center"/>
          </w:tcPr>
          <w:p w14:paraId="61E157D4"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Gout</w:t>
            </w:r>
          </w:p>
        </w:tc>
        <w:tc>
          <w:tcPr>
            <w:tcW w:w="1422" w:type="dxa"/>
            <w:gridSpan w:val="3"/>
          </w:tcPr>
          <w:p w14:paraId="1CF3397C" w14:textId="77777777" w:rsidR="00276EB1" w:rsidRPr="00611900" w:rsidRDefault="00000000" w:rsidP="00CB4260">
            <w:pPr>
              <w:rPr>
                <w:b/>
                <w:bCs/>
                <w:color w:val="000000" w:themeColor="text1"/>
              </w:rPr>
            </w:pPr>
            <w:r w:rsidRPr="00611900">
              <w:rPr>
                <w:b/>
                <w:bCs/>
                <w:color w:val="000000" w:themeColor="text1"/>
              </w:rPr>
              <w:t>20,859 (4.5)</w:t>
            </w:r>
          </w:p>
        </w:tc>
        <w:tc>
          <w:tcPr>
            <w:tcW w:w="1772" w:type="dxa"/>
            <w:gridSpan w:val="2"/>
          </w:tcPr>
          <w:p w14:paraId="39F0F8E1" w14:textId="77777777" w:rsidR="00276EB1" w:rsidRPr="00611900" w:rsidRDefault="00000000" w:rsidP="00CB4260">
            <w:pPr>
              <w:rPr>
                <w:rFonts w:eastAsia="等线"/>
                <w:b/>
                <w:bCs/>
                <w:color w:val="000000" w:themeColor="text1"/>
              </w:rPr>
            </w:pPr>
            <w:r w:rsidRPr="00611900">
              <w:rPr>
                <w:rFonts w:eastAsia="等线"/>
                <w:b/>
                <w:bCs/>
                <w:color w:val="000000" w:themeColor="text1"/>
              </w:rPr>
              <w:t>1.65 (1.61-1.69)</w:t>
            </w:r>
          </w:p>
        </w:tc>
        <w:tc>
          <w:tcPr>
            <w:tcW w:w="1772" w:type="dxa"/>
            <w:gridSpan w:val="3"/>
          </w:tcPr>
          <w:p w14:paraId="6C88975E" w14:textId="77777777" w:rsidR="00276EB1" w:rsidRPr="00611900" w:rsidRDefault="00000000" w:rsidP="00CB4260">
            <w:pPr>
              <w:rPr>
                <w:b/>
                <w:bCs/>
                <w:color w:val="000000" w:themeColor="text1"/>
              </w:rPr>
            </w:pPr>
            <w:r w:rsidRPr="00611900">
              <w:rPr>
                <w:b/>
                <w:bCs/>
                <w:color w:val="000000" w:themeColor="text1"/>
              </w:rPr>
              <w:t>1.61 (1.57-1.65)</w:t>
            </w:r>
          </w:p>
        </w:tc>
      </w:tr>
      <w:tr w:rsidR="00276EB1" w:rsidRPr="00611900" w14:paraId="0AC6498A" w14:textId="77777777">
        <w:trPr>
          <w:jc w:val="center"/>
        </w:trPr>
        <w:tc>
          <w:tcPr>
            <w:tcW w:w="3256" w:type="dxa"/>
            <w:vAlign w:val="center"/>
          </w:tcPr>
          <w:p w14:paraId="2EE972B9"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Osteoarthritis</w:t>
            </w:r>
          </w:p>
        </w:tc>
        <w:tc>
          <w:tcPr>
            <w:tcW w:w="1422" w:type="dxa"/>
            <w:gridSpan w:val="3"/>
          </w:tcPr>
          <w:p w14:paraId="4CE2EA17" w14:textId="77777777" w:rsidR="00276EB1" w:rsidRPr="00611900" w:rsidRDefault="00000000" w:rsidP="00CB4260">
            <w:pPr>
              <w:rPr>
                <w:color w:val="000000" w:themeColor="text1"/>
              </w:rPr>
            </w:pPr>
            <w:r w:rsidRPr="00611900">
              <w:rPr>
                <w:color w:val="000000" w:themeColor="text1"/>
              </w:rPr>
              <w:t>56,754 (12.1)</w:t>
            </w:r>
          </w:p>
        </w:tc>
        <w:tc>
          <w:tcPr>
            <w:tcW w:w="1772" w:type="dxa"/>
            <w:gridSpan w:val="2"/>
          </w:tcPr>
          <w:p w14:paraId="383B47C0" w14:textId="77777777" w:rsidR="00276EB1" w:rsidRPr="00611900" w:rsidRDefault="00000000" w:rsidP="00CB4260">
            <w:pPr>
              <w:rPr>
                <w:rFonts w:eastAsia="等线"/>
                <w:color w:val="000000" w:themeColor="text1"/>
              </w:rPr>
            </w:pPr>
            <w:r w:rsidRPr="00611900">
              <w:rPr>
                <w:rFonts w:eastAsia="等线"/>
                <w:color w:val="000000" w:themeColor="text1"/>
              </w:rPr>
              <w:t>0.79 (0.78-0.79)</w:t>
            </w:r>
          </w:p>
        </w:tc>
        <w:tc>
          <w:tcPr>
            <w:tcW w:w="1772" w:type="dxa"/>
            <w:gridSpan w:val="3"/>
          </w:tcPr>
          <w:p w14:paraId="553C70F5" w14:textId="77777777" w:rsidR="00276EB1" w:rsidRPr="00611900" w:rsidRDefault="00000000" w:rsidP="00CB4260">
            <w:pPr>
              <w:rPr>
                <w:color w:val="000000" w:themeColor="text1"/>
              </w:rPr>
            </w:pPr>
            <w:r w:rsidRPr="00611900">
              <w:rPr>
                <w:color w:val="000000" w:themeColor="text1"/>
              </w:rPr>
              <w:t>0.81 (0.80-0.82)</w:t>
            </w:r>
          </w:p>
        </w:tc>
      </w:tr>
      <w:tr w:rsidR="00276EB1" w:rsidRPr="00611900" w14:paraId="15F15804" w14:textId="77777777">
        <w:trPr>
          <w:jc w:val="center"/>
        </w:trPr>
        <w:tc>
          <w:tcPr>
            <w:tcW w:w="3256" w:type="dxa"/>
            <w:vAlign w:val="center"/>
          </w:tcPr>
          <w:p w14:paraId="73FFE123"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Sciatica</w:t>
            </w:r>
          </w:p>
        </w:tc>
        <w:tc>
          <w:tcPr>
            <w:tcW w:w="1422" w:type="dxa"/>
            <w:gridSpan w:val="3"/>
          </w:tcPr>
          <w:p w14:paraId="3A6CE9C9" w14:textId="77777777" w:rsidR="00276EB1" w:rsidRPr="00611900" w:rsidRDefault="00000000" w:rsidP="00CB4260">
            <w:pPr>
              <w:rPr>
                <w:color w:val="000000" w:themeColor="text1"/>
              </w:rPr>
            </w:pPr>
            <w:r w:rsidRPr="00611900">
              <w:rPr>
                <w:color w:val="000000" w:themeColor="text1"/>
              </w:rPr>
              <w:t>8,287 (1.8)</w:t>
            </w:r>
          </w:p>
        </w:tc>
        <w:tc>
          <w:tcPr>
            <w:tcW w:w="1772" w:type="dxa"/>
            <w:gridSpan w:val="2"/>
          </w:tcPr>
          <w:p w14:paraId="7F519769" w14:textId="77777777" w:rsidR="00276EB1" w:rsidRPr="00611900" w:rsidRDefault="00000000" w:rsidP="00CB4260">
            <w:pPr>
              <w:rPr>
                <w:rFonts w:eastAsia="等线"/>
                <w:color w:val="000000" w:themeColor="text1"/>
              </w:rPr>
            </w:pPr>
            <w:r w:rsidRPr="00611900">
              <w:rPr>
                <w:rFonts w:eastAsia="等线"/>
                <w:color w:val="000000" w:themeColor="text1"/>
              </w:rPr>
              <w:t>0.75 (0.73-0.77)</w:t>
            </w:r>
          </w:p>
        </w:tc>
        <w:tc>
          <w:tcPr>
            <w:tcW w:w="1772" w:type="dxa"/>
            <w:gridSpan w:val="3"/>
          </w:tcPr>
          <w:p w14:paraId="782A9DB6" w14:textId="77777777" w:rsidR="00276EB1" w:rsidRPr="00611900" w:rsidRDefault="00000000" w:rsidP="00CB4260">
            <w:pPr>
              <w:rPr>
                <w:color w:val="000000" w:themeColor="text1"/>
              </w:rPr>
            </w:pPr>
            <w:r w:rsidRPr="00611900">
              <w:rPr>
                <w:color w:val="000000" w:themeColor="text1"/>
              </w:rPr>
              <w:t>0.82 (0.79-0.84)</w:t>
            </w:r>
          </w:p>
        </w:tc>
      </w:tr>
      <w:tr w:rsidR="00276EB1" w:rsidRPr="00611900" w14:paraId="74B8A461" w14:textId="77777777">
        <w:trPr>
          <w:jc w:val="center"/>
        </w:trPr>
        <w:tc>
          <w:tcPr>
            <w:tcW w:w="3256" w:type="dxa"/>
            <w:vAlign w:val="center"/>
          </w:tcPr>
          <w:p w14:paraId="66CA3F88"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Back pain</w:t>
            </w:r>
          </w:p>
        </w:tc>
        <w:tc>
          <w:tcPr>
            <w:tcW w:w="1422" w:type="dxa"/>
            <w:gridSpan w:val="3"/>
          </w:tcPr>
          <w:p w14:paraId="77F43971" w14:textId="77777777" w:rsidR="00276EB1" w:rsidRPr="00611900" w:rsidRDefault="00000000" w:rsidP="00CB4260">
            <w:pPr>
              <w:rPr>
                <w:color w:val="000000" w:themeColor="text1"/>
              </w:rPr>
            </w:pPr>
            <w:r w:rsidRPr="00611900">
              <w:rPr>
                <w:color w:val="000000" w:themeColor="text1"/>
              </w:rPr>
              <w:t>24,695 (5.3)</w:t>
            </w:r>
          </w:p>
        </w:tc>
        <w:tc>
          <w:tcPr>
            <w:tcW w:w="1772" w:type="dxa"/>
            <w:gridSpan w:val="2"/>
          </w:tcPr>
          <w:p w14:paraId="6F4C999C" w14:textId="77777777" w:rsidR="00276EB1" w:rsidRPr="00611900" w:rsidRDefault="00000000" w:rsidP="00CB4260">
            <w:pPr>
              <w:rPr>
                <w:rFonts w:eastAsia="等线"/>
                <w:color w:val="000000" w:themeColor="text1"/>
              </w:rPr>
            </w:pPr>
            <w:r w:rsidRPr="00611900">
              <w:rPr>
                <w:rFonts w:eastAsia="等线"/>
                <w:color w:val="000000" w:themeColor="text1"/>
              </w:rPr>
              <w:t>0.93 (0.91-0.95)</w:t>
            </w:r>
          </w:p>
        </w:tc>
        <w:tc>
          <w:tcPr>
            <w:tcW w:w="1772" w:type="dxa"/>
            <w:gridSpan w:val="3"/>
          </w:tcPr>
          <w:p w14:paraId="68ADF5B9" w14:textId="77777777" w:rsidR="00276EB1" w:rsidRPr="00611900" w:rsidRDefault="00000000" w:rsidP="00CB4260">
            <w:pPr>
              <w:rPr>
                <w:color w:val="000000" w:themeColor="text1"/>
              </w:rPr>
            </w:pPr>
            <w:r w:rsidRPr="00611900">
              <w:rPr>
                <w:color w:val="000000" w:themeColor="text1"/>
              </w:rPr>
              <w:t>0.94 (0.92-0.96)</w:t>
            </w:r>
          </w:p>
        </w:tc>
      </w:tr>
      <w:tr w:rsidR="00276EB1" w:rsidRPr="00611900" w14:paraId="4C32CDB8" w14:textId="77777777">
        <w:trPr>
          <w:jc w:val="center"/>
        </w:trPr>
        <w:tc>
          <w:tcPr>
            <w:tcW w:w="3256" w:type="dxa"/>
            <w:vAlign w:val="center"/>
          </w:tcPr>
          <w:p w14:paraId="6A8705D6"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Soft tissue disorders</w:t>
            </w:r>
          </w:p>
        </w:tc>
        <w:tc>
          <w:tcPr>
            <w:tcW w:w="1422" w:type="dxa"/>
            <w:gridSpan w:val="3"/>
          </w:tcPr>
          <w:p w14:paraId="58F7D276" w14:textId="77777777" w:rsidR="00276EB1" w:rsidRPr="00611900" w:rsidRDefault="00000000" w:rsidP="00CB4260">
            <w:pPr>
              <w:rPr>
                <w:color w:val="000000" w:themeColor="text1"/>
              </w:rPr>
            </w:pPr>
            <w:r w:rsidRPr="00611900">
              <w:rPr>
                <w:color w:val="000000" w:themeColor="text1"/>
              </w:rPr>
              <w:t>26,470 (5.7)</w:t>
            </w:r>
          </w:p>
        </w:tc>
        <w:tc>
          <w:tcPr>
            <w:tcW w:w="1772" w:type="dxa"/>
            <w:gridSpan w:val="2"/>
          </w:tcPr>
          <w:p w14:paraId="3651CC0A" w14:textId="77777777" w:rsidR="00276EB1" w:rsidRPr="00611900" w:rsidRDefault="00000000" w:rsidP="00CB4260">
            <w:pPr>
              <w:rPr>
                <w:rFonts w:eastAsia="等线"/>
                <w:color w:val="000000" w:themeColor="text1"/>
              </w:rPr>
            </w:pPr>
            <w:r w:rsidRPr="00611900">
              <w:rPr>
                <w:rFonts w:eastAsia="等线"/>
                <w:color w:val="000000" w:themeColor="text1"/>
              </w:rPr>
              <w:t>1.01 (0.99-1.02)</w:t>
            </w:r>
          </w:p>
        </w:tc>
        <w:tc>
          <w:tcPr>
            <w:tcW w:w="1772" w:type="dxa"/>
            <w:gridSpan w:val="3"/>
          </w:tcPr>
          <w:p w14:paraId="7B0D66EF" w14:textId="77777777" w:rsidR="00276EB1" w:rsidRPr="00611900" w:rsidRDefault="00000000" w:rsidP="00CB4260">
            <w:pPr>
              <w:rPr>
                <w:color w:val="000000" w:themeColor="text1"/>
              </w:rPr>
            </w:pPr>
            <w:r w:rsidRPr="00611900">
              <w:rPr>
                <w:color w:val="000000" w:themeColor="text1"/>
              </w:rPr>
              <w:t>1.01 (0.99-1.03)</w:t>
            </w:r>
          </w:p>
        </w:tc>
      </w:tr>
      <w:tr w:rsidR="00276EB1" w:rsidRPr="00611900" w14:paraId="4DB93319" w14:textId="77777777">
        <w:trPr>
          <w:jc w:val="center"/>
        </w:trPr>
        <w:tc>
          <w:tcPr>
            <w:tcW w:w="3256" w:type="dxa"/>
            <w:vAlign w:val="center"/>
          </w:tcPr>
          <w:p w14:paraId="540ADF17"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Osteoporosis</w:t>
            </w:r>
          </w:p>
        </w:tc>
        <w:tc>
          <w:tcPr>
            <w:tcW w:w="1422" w:type="dxa"/>
            <w:gridSpan w:val="3"/>
          </w:tcPr>
          <w:p w14:paraId="401D47A1" w14:textId="77777777" w:rsidR="00276EB1" w:rsidRPr="00611900" w:rsidRDefault="00000000" w:rsidP="00CB4260">
            <w:pPr>
              <w:rPr>
                <w:color w:val="000000" w:themeColor="text1"/>
              </w:rPr>
            </w:pPr>
            <w:r w:rsidRPr="00611900">
              <w:rPr>
                <w:color w:val="000000" w:themeColor="text1"/>
              </w:rPr>
              <w:t>10,001 (2.1)</w:t>
            </w:r>
          </w:p>
        </w:tc>
        <w:tc>
          <w:tcPr>
            <w:tcW w:w="1772" w:type="dxa"/>
            <w:gridSpan w:val="2"/>
          </w:tcPr>
          <w:p w14:paraId="3E51AFE6" w14:textId="77777777" w:rsidR="00276EB1" w:rsidRPr="00611900" w:rsidRDefault="00000000" w:rsidP="00CB4260">
            <w:pPr>
              <w:rPr>
                <w:rFonts w:eastAsia="等线"/>
                <w:color w:val="000000" w:themeColor="text1"/>
              </w:rPr>
            </w:pPr>
            <w:r w:rsidRPr="00611900">
              <w:rPr>
                <w:rFonts w:eastAsia="等线"/>
                <w:color w:val="000000" w:themeColor="text1"/>
              </w:rPr>
              <w:t>0.64 (0.63-0.66)</w:t>
            </w:r>
          </w:p>
        </w:tc>
        <w:tc>
          <w:tcPr>
            <w:tcW w:w="1772" w:type="dxa"/>
            <w:gridSpan w:val="3"/>
          </w:tcPr>
          <w:p w14:paraId="5ED5DE2C" w14:textId="77777777" w:rsidR="00276EB1" w:rsidRPr="00611900" w:rsidRDefault="00000000" w:rsidP="00CB4260">
            <w:pPr>
              <w:rPr>
                <w:color w:val="000000" w:themeColor="text1"/>
              </w:rPr>
            </w:pPr>
            <w:r w:rsidRPr="00611900">
              <w:rPr>
                <w:color w:val="000000" w:themeColor="text1"/>
              </w:rPr>
              <w:t>0.62 (0.60-0.63)</w:t>
            </w:r>
          </w:p>
        </w:tc>
      </w:tr>
      <w:tr w:rsidR="00276EB1" w:rsidRPr="00611900" w14:paraId="2CD29488" w14:textId="77777777">
        <w:trPr>
          <w:gridAfter w:val="2"/>
          <w:wAfter w:w="1564" w:type="dxa"/>
          <w:jc w:val="center"/>
        </w:trPr>
        <w:tc>
          <w:tcPr>
            <w:tcW w:w="3329" w:type="dxa"/>
            <w:gridSpan w:val="2"/>
            <w:vAlign w:val="center"/>
          </w:tcPr>
          <w:p w14:paraId="54EA1C40" w14:textId="77777777" w:rsidR="00276EB1" w:rsidRPr="00611900" w:rsidRDefault="00000000" w:rsidP="00CB4260">
            <w:pPr>
              <w:rPr>
                <w:rFonts w:eastAsia="等线"/>
                <w:color w:val="000000" w:themeColor="text1"/>
              </w:rPr>
            </w:pPr>
            <w:r w:rsidRPr="00611900">
              <w:rPr>
                <w:rFonts w:eastAsia="等线"/>
                <w:color w:val="000000" w:themeColor="text1"/>
              </w:rPr>
              <w:t>Diseases of the genitourinary system</w:t>
            </w:r>
          </w:p>
        </w:tc>
        <w:tc>
          <w:tcPr>
            <w:tcW w:w="3329" w:type="dxa"/>
            <w:gridSpan w:val="5"/>
            <w:vAlign w:val="center"/>
          </w:tcPr>
          <w:p w14:paraId="344A98BF" w14:textId="77777777" w:rsidR="00276EB1" w:rsidRPr="00611900" w:rsidRDefault="00276EB1" w:rsidP="00CB4260">
            <w:pPr>
              <w:rPr>
                <w:rFonts w:eastAsia="等线"/>
                <w:color w:val="000000" w:themeColor="text1"/>
              </w:rPr>
            </w:pPr>
          </w:p>
        </w:tc>
      </w:tr>
      <w:tr w:rsidR="00276EB1" w:rsidRPr="00611900" w14:paraId="75016667" w14:textId="77777777">
        <w:trPr>
          <w:jc w:val="center"/>
        </w:trPr>
        <w:tc>
          <w:tcPr>
            <w:tcW w:w="3256" w:type="dxa"/>
            <w:vAlign w:val="center"/>
          </w:tcPr>
          <w:p w14:paraId="2598E147" w14:textId="77777777" w:rsidR="00276EB1" w:rsidRPr="00611900" w:rsidRDefault="00000000" w:rsidP="00CB4260">
            <w:pPr>
              <w:ind w:firstLineChars="50" w:firstLine="100"/>
              <w:rPr>
                <w:rFonts w:eastAsia="等线"/>
                <w:b/>
                <w:bCs/>
                <w:color w:val="000000" w:themeColor="text1"/>
              </w:rPr>
            </w:pPr>
            <w:r w:rsidRPr="00611900">
              <w:rPr>
                <w:rFonts w:eastAsia="等线"/>
                <w:b/>
                <w:bCs/>
                <w:color w:val="000000" w:themeColor="text1"/>
              </w:rPr>
              <w:t>Renal failure</w:t>
            </w:r>
          </w:p>
        </w:tc>
        <w:tc>
          <w:tcPr>
            <w:tcW w:w="1422" w:type="dxa"/>
            <w:gridSpan w:val="3"/>
          </w:tcPr>
          <w:p w14:paraId="75071949" w14:textId="77777777" w:rsidR="00276EB1" w:rsidRPr="00611900" w:rsidRDefault="00000000" w:rsidP="00CB4260">
            <w:pPr>
              <w:rPr>
                <w:b/>
                <w:bCs/>
                <w:color w:val="000000" w:themeColor="text1"/>
              </w:rPr>
            </w:pPr>
            <w:r w:rsidRPr="00611900">
              <w:rPr>
                <w:b/>
                <w:bCs/>
                <w:color w:val="000000" w:themeColor="text1"/>
              </w:rPr>
              <w:t>195,372 (41.8)</w:t>
            </w:r>
          </w:p>
        </w:tc>
        <w:tc>
          <w:tcPr>
            <w:tcW w:w="1772" w:type="dxa"/>
            <w:gridSpan w:val="2"/>
          </w:tcPr>
          <w:p w14:paraId="2C620413" w14:textId="77777777" w:rsidR="00276EB1" w:rsidRPr="00611900" w:rsidRDefault="00000000" w:rsidP="00CB4260">
            <w:pPr>
              <w:rPr>
                <w:rFonts w:eastAsia="等线"/>
                <w:b/>
                <w:bCs/>
                <w:color w:val="000000" w:themeColor="text1"/>
              </w:rPr>
            </w:pPr>
            <w:r w:rsidRPr="00611900">
              <w:rPr>
                <w:rFonts w:eastAsia="等线"/>
                <w:b/>
                <w:bCs/>
                <w:color w:val="000000" w:themeColor="text1"/>
              </w:rPr>
              <w:t>2.88 (2.85-2.90)</w:t>
            </w:r>
          </w:p>
        </w:tc>
        <w:tc>
          <w:tcPr>
            <w:tcW w:w="1772" w:type="dxa"/>
            <w:gridSpan w:val="3"/>
          </w:tcPr>
          <w:p w14:paraId="47431ECD" w14:textId="77777777" w:rsidR="00276EB1" w:rsidRPr="00611900" w:rsidRDefault="00000000" w:rsidP="00CB4260">
            <w:pPr>
              <w:rPr>
                <w:b/>
                <w:bCs/>
                <w:color w:val="000000" w:themeColor="text1"/>
              </w:rPr>
            </w:pPr>
            <w:r w:rsidRPr="00611900">
              <w:rPr>
                <w:b/>
                <w:bCs/>
                <w:color w:val="000000" w:themeColor="text1"/>
              </w:rPr>
              <w:t>2.69 (2.67-2.72)</w:t>
            </w:r>
          </w:p>
        </w:tc>
      </w:tr>
      <w:tr w:rsidR="00276EB1" w:rsidRPr="00611900" w14:paraId="4646F0A1" w14:textId="77777777">
        <w:trPr>
          <w:jc w:val="center"/>
        </w:trPr>
        <w:tc>
          <w:tcPr>
            <w:tcW w:w="3256" w:type="dxa"/>
            <w:tcBorders>
              <w:bottom w:val="single" w:sz="8" w:space="0" w:color="auto"/>
            </w:tcBorders>
            <w:vAlign w:val="center"/>
          </w:tcPr>
          <w:p w14:paraId="51C265A4" w14:textId="77777777" w:rsidR="00276EB1" w:rsidRPr="00611900" w:rsidRDefault="00000000" w:rsidP="00CB4260">
            <w:pPr>
              <w:ind w:firstLineChars="50" w:firstLine="100"/>
              <w:rPr>
                <w:rFonts w:eastAsia="等线"/>
                <w:color w:val="000000" w:themeColor="text1"/>
              </w:rPr>
            </w:pPr>
            <w:r w:rsidRPr="00611900">
              <w:rPr>
                <w:rFonts w:eastAsia="等线"/>
                <w:color w:val="000000" w:themeColor="text1"/>
              </w:rPr>
              <w:t>Infertility</w:t>
            </w:r>
          </w:p>
        </w:tc>
        <w:tc>
          <w:tcPr>
            <w:tcW w:w="1422" w:type="dxa"/>
            <w:gridSpan w:val="3"/>
            <w:tcBorders>
              <w:bottom w:val="single" w:sz="8" w:space="0" w:color="auto"/>
            </w:tcBorders>
          </w:tcPr>
          <w:p w14:paraId="29C237E5" w14:textId="77777777" w:rsidR="00276EB1" w:rsidRPr="00611900" w:rsidRDefault="00000000" w:rsidP="00CB4260">
            <w:pPr>
              <w:rPr>
                <w:color w:val="000000" w:themeColor="text1"/>
              </w:rPr>
            </w:pPr>
            <w:r w:rsidRPr="00611900">
              <w:rPr>
                <w:color w:val="000000" w:themeColor="text1"/>
              </w:rPr>
              <w:t>36 (0.0)</w:t>
            </w:r>
          </w:p>
        </w:tc>
        <w:tc>
          <w:tcPr>
            <w:tcW w:w="1772" w:type="dxa"/>
            <w:gridSpan w:val="2"/>
            <w:tcBorders>
              <w:bottom w:val="single" w:sz="8" w:space="0" w:color="auto"/>
            </w:tcBorders>
          </w:tcPr>
          <w:p w14:paraId="1AE71493" w14:textId="77777777" w:rsidR="00276EB1" w:rsidRPr="00611900" w:rsidRDefault="00000000" w:rsidP="00CB4260">
            <w:pPr>
              <w:rPr>
                <w:rFonts w:eastAsia="等线"/>
                <w:color w:val="000000" w:themeColor="text1"/>
              </w:rPr>
            </w:pPr>
            <w:r w:rsidRPr="00611900">
              <w:rPr>
                <w:rFonts w:eastAsia="等线"/>
                <w:color w:val="000000" w:themeColor="text1"/>
              </w:rPr>
              <w:t>0.74 (0.48-1.13)</w:t>
            </w:r>
          </w:p>
        </w:tc>
        <w:tc>
          <w:tcPr>
            <w:tcW w:w="1772" w:type="dxa"/>
            <w:gridSpan w:val="3"/>
            <w:tcBorders>
              <w:bottom w:val="single" w:sz="8" w:space="0" w:color="auto"/>
            </w:tcBorders>
          </w:tcPr>
          <w:p w14:paraId="2E0D10B6" w14:textId="77777777" w:rsidR="00276EB1" w:rsidRPr="00611900" w:rsidRDefault="00000000" w:rsidP="00CB4260">
            <w:pPr>
              <w:rPr>
                <w:color w:val="000000" w:themeColor="text1"/>
              </w:rPr>
            </w:pPr>
            <w:r w:rsidRPr="00611900">
              <w:rPr>
                <w:color w:val="000000" w:themeColor="text1"/>
              </w:rPr>
              <w:t>0.87 (0.56-1.37)</w:t>
            </w:r>
          </w:p>
        </w:tc>
      </w:tr>
    </w:tbl>
    <w:p w14:paraId="2A8A3A83" w14:textId="1358D035" w:rsidR="00276EB1" w:rsidRPr="00611900" w:rsidRDefault="00000000" w:rsidP="00CB4260">
      <w:pPr>
        <w:rPr>
          <w:rFonts w:eastAsia="楷体"/>
        </w:rPr>
      </w:pPr>
      <w:r w:rsidRPr="00611900">
        <w:rPr>
          <w:rFonts w:eastAsia="楷体"/>
        </w:rPr>
        <w:t>*OR for diabetes versus normoglycemia, adjusted for race, smoking, and alcohol abuse/dependence, primary expected payer, median household income, total charge, length of stay, patient location; The adjusted ORs greater than or equal to 1</w:t>
      </w:r>
      <w:r w:rsidR="00EA7E4B" w:rsidRPr="00611900">
        <w:rPr>
          <w:rFonts w:eastAsiaTheme="minorEastAsia"/>
          <w:color w:val="000000" w:themeColor="text1"/>
        </w:rPr>
        <w:t>.</w:t>
      </w:r>
      <w:r w:rsidR="00DF4382" w:rsidRPr="00611900">
        <w:rPr>
          <w:rFonts w:eastAsia="楷体"/>
        </w:rPr>
        <w:t>5</w:t>
      </w:r>
      <w:r w:rsidRPr="00611900">
        <w:rPr>
          <w:rFonts w:eastAsia="楷体"/>
        </w:rPr>
        <w:t>0 and significant at P&lt;0</w:t>
      </w:r>
      <w:r w:rsidR="00EA7E4B" w:rsidRPr="00611900">
        <w:rPr>
          <w:rFonts w:eastAsiaTheme="minorEastAsia"/>
          <w:color w:val="000000" w:themeColor="text1"/>
        </w:rPr>
        <w:t>.</w:t>
      </w:r>
      <w:r w:rsidRPr="00611900">
        <w:rPr>
          <w:rFonts w:eastAsia="楷体"/>
        </w:rPr>
        <w:t xml:space="preserve">00066 (Bonferroni correction for multiple testing) are shown in black bold. </w:t>
      </w:r>
    </w:p>
    <w:p w14:paraId="56A0ADB7" w14:textId="5396B2A7" w:rsidR="00EA7E4B" w:rsidRPr="00611900" w:rsidRDefault="00EA7E4B" w:rsidP="00CB4260">
      <w:pPr>
        <w:rPr>
          <w:rFonts w:eastAsia="楷体"/>
        </w:rPr>
      </w:pPr>
      <w:r w:rsidRPr="00611900">
        <w:rPr>
          <w:rFonts w:eastAsia="楷体"/>
          <w:color w:val="000000" w:themeColor="text1"/>
        </w:rPr>
        <w:t>Abbreviations: ICD-10: International Classification of Diseases 10th Revision;</w:t>
      </w:r>
      <w:r w:rsidRPr="00611900">
        <w:rPr>
          <w:rFonts w:eastAsia="楷体"/>
          <w:color w:val="000000" w:themeColor="text1"/>
        </w:rPr>
        <w:t xml:space="preserve"> </w:t>
      </w:r>
      <w:r w:rsidRPr="00611900">
        <w:rPr>
          <w:rFonts w:eastAsia="楷体"/>
          <w:color w:val="000000" w:themeColor="text1"/>
        </w:rPr>
        <w:t>OR: Odds ratio; CI</w:t>
      </w:r>
      <w:r w:rsidRPr="00611900">
        <w:rPr>
          <w:color w:val="000000" w:themeColor="text1"/>
        </w:rPr>
        <w:t xml:space="preserve">: </w:t>
      </w:r>
      <w:r w:rsidRPr="00611900">
        <w:rPr>
          <w:rFonts w:eastAsia="楷体"/>
          <w:color w:val="000000" w:themeColor="text1"/>
        </w:rPr>
        <w:t>Confidence in</w:t>
      </w:r>
      <w:r w:rsidRPr="00611900">
        <w:rPr>
          <w:rFonts w:eastAsia="楷体"/>
        </w:rPr>
        <w:t>terval.</w:t>
      </w:r>
    </w:p>
    <w:p w14:paraId="142ED939" w14:textId="77777777" w:rsidR="00C958CE" w:rsidRPr="00611900" w:rsidRDefault="00C958CE" w:rsidP="00CB4260">
      <w:pPr>
        <w:rPr>
          <w:rFonts w:eastAsiaTheme="minorEastAsia"/>
        </w:rPr>
      </w:pPr>
    </w:p>
    <w:p w14:paraId="37915B0A" w14:textId="77777777" w:rsidR="00276EB1" w:rsidRPr="00611900" w:rsidRDefault="00000000" w:rsidP="00CB4260">
      <w:pPr>
        <w:rPr>
          <w:rFonts w:eastAsiaTheme="minorEastAsia"/>
          <w:b/>
          <w:bCs/>
        </w:rPr>
      </w:pPr>
      <w:r w:rsidRPr="00611900">
        <w:rPr>
          <w:b/>
          <w:bCs/>
        </w:rPr>
        <w:t>Subgroup analyses</w:t>
      </w:r>
    </w:p>
    <w:p w14:paraId="5E5E60FB" w14:textId="77777777" w:rsidR="00276EB1" w:rsidRPr="00611900" w:rsidRDefault="00000000" w:rsidP="00CB4260">
      <w:pPr>
        <w:ind w:firstLine="420"/>
      </w:pPr>
      <w:r w:rsidRPr="00611900">
        <w:t xml:space="preserve">To further explore the impact of age and sex, we performed subgroup analysis based on sex (men, </w:t>
      </w:r>
      <w:r w:rsidRPr="00611900">
        <w:lastRenderedPageBreak/>
        <w:t>women) and age (</w:t>
      </w:r>
      <w:r w:rsidRPr="00611900">
        <w:rPr>
          <w:rFonts w:eastAsiaTheme="minorEastAsia"/>
        </w:rPr>
        <w:t>18 to &lt; 45 years</w:t>
      </w:r>
      <w:r w:rsidRPr="00611900">
        <w:t xml:space="preserve">; </w:t>
      </w:r>
      <w:r w:rsidRPr="00611900">
        <w:rPr>
          <w:rFonts w:eastAsiaTheme="minorEastAsia"/>
        </w:rPr>
        <w:t>45 to &lt; 65 years</w:t>
      </w:r>
      <w:r w:rsidRPr="00611900">
        <w:t xml:space="preserve">; </w:t>
      </w:r>
      <w:r w:rsidRPr="00611900">
        <w:rPr>
          <w:rFonts w:eastAsiaTheme="minorEastAsia"/>
        </w:rPr>
        <w:t>65 to ≤ 85 years)</w:t>
      </w:r>
      <w:r w:rsidRPr="00611900">
        <w:t xml:space="preserve">. </w:t>
      </w:r>
    </w:p>
    <w:p w14:paraId="65BB5406" w14:textId="7A82AF60" w:rsidR="00276EB1" w:rsidRPr="00611900" w:rsidRDefault="00000000" w:rsidP="00CB4260">
      <w:pPr>
        <w:ind w:firstLine="420"/>
        <w:rPr>
          <w:rFonts w:eastAsia="楷体"/>
        </w:rPr>
      </w:pPr>
      <w:r w:rsidRPr="00611900">
        <w:rPr>
          <w:rFonts w:eastAsiaTheme="minorEastAsia"/>
        </w:rPr>
        <w:t xml:space="preserve">Due to endometrial cancer and polycystic ovary syndrome only existing in the female population, further sex-specific analysis was performed to test the sex-related differences, adjusting for </w:t>
      </w:r>
      <w:r w:rsidRPr="00611900">
        <w:rPr>
          <w:rFonts w:eastAsia="楷体"/>
        </w:rPr>
        <w:t>age, race, smoking, and alcohol abuse/dependence, primary expected payer, median household income, total charge, length of stay, patient location (</w:t>
      </w:r>
      <w:r w:rsidR="00613A80" w:rsidRPr="00611900">
        <w:t>Supplementary Table 6</w:t>
      </w:r>
      <w:r w:rsidRPr="00611900">
        <w:rPr>
          <w:rFonts w:eastAsia="楷体"/>
        </w:rPr>
        <w:t>).</w:t>
      </w:r>
      <w:r w:rsidRPr="00611900">
        <w:rPr>
          <w:rFonts w:eastAsiaTheme="minorEastAsia"/>
        </w:rPr>
        <w:t xml:space="preserve"> It is not difficult to draw such a conclusion that the adjusted OR for prediabetes versus normoglycemia was 13</w:t>
      </w:r>
      <w:r w:rsidR="00EA7E4B" w:rsidRPr="00611900">
        <w:rPr>
          <w:rFonts w:eastAsiaTheme="minorEastAsia"/>
          <w:color w:val="000000" w:themeColor="text1"/>
        </w:rPr>
        <w:t>.</w:t>
      </w:r>
      <w:r w:rsidRPr="00611900">
        <w:rPr>
          <w:rFonts w:eastAsiaTheme="minorEastAsia"/>
        </w:rPr>
        <w:t>31 (12</w:t>
      </w:r>
      <w:r w:rsidR="00EA7E4B" w:rsidRPr="00611900">
        <w:rPr>
          <w:rFonts w:eastAsiaTheme="minorEastAsia"/>
          <w:color w:val="000000" w:themeColor="text1"/>
        </w:rPr>
        <w:t>.</w:t>
      </w:r>
      <w:r w:rsidRPr="00611900">
        <w:rPr>
          <w:rFonts w:eastAsiaTheme="minorEastAsia"/>
        </w:rPr>
        <w:t>83-13</w:t>
      </w:r>
      <w:r w:rsidR="00EA7E4B" w:rsidRPr="00611900">
        <w:rPr>
          <w:rFonts w:eastAsiaTheme="minorEastAsia"/>
          <w:color w:val="000000" w:themeColor="text1"/>
        </w:rPr>
        <w:t>.</w:t>
      </w:r>
      <w:r w:rsidRPr="00611900">
        <w:rPr>
          <w:rFonts w:eastAsiaTheme="minorEastAsia"/>
        </w:rPr>
        <w:t>81) for accompanying four or more diseases (complex multimorbidity) in women, which is higher than that of men (OR, 9</w:t>
      </w:r>
      <w:r w:rsidR="00EA7E4B" w:rsidRPr="00611900">
        <w:rPr>
          <w:rFonts w:eastAsiaTheme="minorEastAsia"/>
          <w:color w:val="000000" w:themeColor="text1"/>
        </w:rPr>
        <w:t>.</w:t>
      </w:r>
      <w:r w:rsidRPr="00611900">
        <w:rPr>
          <w:rFonts w:eastAsiaTheme="minorEastAsia"/>
        </w:rPr>
        <w:t>61; 95% CI, 9</w:t>
      </w:r>
      <w:r w:rsidR="00EA7E4B" w:rsidRPr="00611900">
        <w:rPr>
          <w:rFonts w:eastAsiaTheme="minorEastAsia"/>
          <w:color w:val="000000" w:themeColor="text1"/>
        </w:rPr>
        <w:t>.</w:t>
      </w:r>
      <w:r w:rsidRPr="00611900">
        <w:rPr>
          <w:rFonts w:eastAsiaTheme="minorEastAsia"/>
        </w:rPr>
        <w:t>26-9</w:t>
      </w:r>
      <w:r w:rsidR="00EA7E4B" w:rsidRPr="00611900">
        <w:rPr>
          <w:rFonts w:eastAsiaTheme="minorEastAsia"/>
          <w:color w:val="000000" w:themeColor="text1"/>
        </w:rPr>
        <w:t>.</w:t>
      </w:r>
      <w:r w:rsidRPr="00611900">
        <w:rPr>
          <w:rFonts w:eastAsiaTheme="minorEastAsia"/>
        </w:rPr>
        <w:t>98).</w:t>
      </w:r>
      <w:r w:rsidRPr="00611900">
        <w:rPr>
          <w:rFonts w:eastAsia="楷体"/>
        </w:rPr>
        <w:t xml:space="preserve"> </w:t>
      </w:r>
    </w:p>
    <w:p w14:paraId="55A4C2F5" w14:textId="382DC6B7" w:rsidR="00276EB1" w:rsidRPr="00611900" w:rsidRDefault="00000000" w:rsidP="00EA7E4B">
      <w:pPr>
        <w:ind w:firstLine="420"/>
        <w:rPr>
          <w:rFonts w:eastAsiaTheme="minorEastAsia"/>
        </w:rPr>
      </w:pPr>
      <w:r w:rsidRPr="00611900">
        <w:rPr>
          <w:rFonts w:eastAsia="楷体"/>
        </w:rPr>
        <w:t xml:space="preserve">The </w:t>
      </w:r>
      <w:r w:rsidRPr="00611900">
        <w:t xml:space="preserve">associations of prediabetes with co-existing prediabetes-related disease and multimorbidity among patients of different ages were shown in </w:t>
      </w:r>
      <w:r w:rsidR="00613A80" w:rsidRPr="00611900">
        <w:t>Supplementary Table 7</w:t>
      </w:r>
      <w:r w:rsidRPr="00611900">
        <w:t>.</w:t>
      </w:r>
      <w:r w:rsidRPr="00611900">
        <w:rPr>
          <w:rFonts w:eastAsia="楷体"/>
        </w:rPr>
        <w:t xml:space="preserve"> Among patients in the youth group, the number of cases of prediabetes complicated with one or more prediabetes-related diseases was less than that of the other two groups.</w:t>
      </w:r>
      <w:r w:rsidRPr="00611900">
        <w:rPr>
          <w:rFonts w:eastAsiaTheme="minorEastAsia"/>
        </w:rPr>
        <w:t xml:space="preserve"> The adjusted OR for prediabetes versus normoglycemia was 42</w:t>
      </w:r>
      <w:r w:rsidR="00EA7E4B" w:rsidRPr="00611900">
        <w:rPr>
          <w:rFonts w:eastAsiaTheme="minorEastAsia"/>
          <w:color w:val="000000" w:themeColor="text1"/>
        </w:rPr>
        <w:t>.</w:t>
      </w:r>
      <w:r w:rsidRPr="00611900">
        <w:rPr>
          <w:rFonts w:eastAsiaTheme="minorEastAsia"/>
        </w:rPr>
        <w:t>32 (39</w:t>
      </w:r>
      <w:r w:rsidR="00EA7E4B" w:rsidRPr="00611900">
        <w:rPr>
          <w:rFonts w:eastAsiaTheme="minorEastAsia"/>
          <w:color w:val="000000" w:themeColor="text1"/>
        </w:rPr>
        <w:t>.</w:t>
      </w:r>
      <w:r w:rsidRPr="00611900">
        <w:rPr>
          <w:rFonts w:eastAsiaTheme="minorEastAsia"/>
        </w:rPr>
        <w:t>65-45</w:t>
      </w:r>
      <w:r w:rsidR="00EA7E4B" w:rsidRPr="00611900">
        <w:rPr>
          <w:rFonts w:eastAsiaTheme="minorEastAsia"/>
          <w:color w:val="000000" w:themeColor="text1"/>
        </w:rPr>
        <w:t>.</w:t>
      </w:r>
      <w:r w:rsidRPr="00611900">
        <w:rPr>
          <w:rFonts w:eastAsiaTheme="minorEastAsia"/>
        </w:rPr>
        <w:t>16) for accompanying four or more diseases (complex multimorbidity) in the youth group, while the corresponding adjusted OR value were 9</w:t>
      </w:r>
      <w:r w:rsidR="00EA7E4B" w:rsidRPr="00611900">
        <w:rPr>
          <w:rFonts w:eastAsiaTheme="minorEastAsia"/>
          <w:color w:val="000000" w:themeColor="text1"/>
        </w:rPr>
        <w:t>.</w:t>
      </w:r>
      <w:r w:rsidRPr="00611900">
        <w:rPr>
          <w:rFonts w:eastAsiaTheme="minorEastAsia"/>
        </w:rPr>
        <w:t>87 (9</w:t>
      </w:r>
      <w:r w:rsidR="00EA7E4B" w:rsidRPr="00611900">
        <w:rPr>
          <w:rFonts w:eastAsiaTheme="minorEastAsia"/>
          <w:color w:val="000000" w:themeColor="text1"/>
        </w:rPr>
        <w:t>.</w:t>
      </w:r>
      <w:r w:rsidRPr="00611900">
        <w:rPr>
          <w:rFonts w:eastAsiaTheme="minorEastAsia"/>
        </w:rPr>
        <w:t>49-10</w:t>
      </w:r>
      <w:r w:rsidR="00EA7E4B" w:rsidRPr="00611900">
        <w:rPr>
          <w:rFonts w:eastAsiaTheme="minorEastAsia"/>
          <w:color w:val="000000" w:themeColor="text1"/>
        </w:rPr>
        <w:t>.</w:t>
      </w:r>
      <w:r w:rsidRPr="00611900">
        <w:rPr>
          <w:rFonts w:eastAsiaTheme="minorEastAsia"/>
        </w:rPr>
        <w:t>26) in the middle age group and 7</w:t>
      </w:r>
      <w:r w:rsidR="00EA7E4B" w:rsidRPr="00611900">
        <w:rPr>
          <w:rFonts w:eastAsiaTheme="minorEastAsia"/>
          <w:color w:val="000000" w:themeColor="text1"/>
        </w:rPr>
        <w:t>.</w:t>
      </w:r>
      <w:r w:rsidRPr="00611900">
        <w:rPr>
          <w:rFonts w:eastAsiaTheme="minorEastAsia"/>
        </w:rPr>
        <w:t>54 (7</w:t>
      </w:r>
      <w:r w:rsidR="00EA7E4B" w:rsidRPr="00611900">
        <w:rPr>
          <w:rFonts w:eastAsiaTheme="minorEastAsia"/>
          <w:color w:val="000000" w:themeColor="text1"/>
        </w:rPr>
        <w:t>.</w:t>
      </w:r>
      <w:r w:rsidRPr="00611900">
        <w:rPr>
          <w:rFonts w:eastAsiaTheme="minorEastAsia"/>
        </w:rPr>
        <w:t>25-7</w:t>
      </w:r>
      <w:r w:rsidR="00EA7E4B" w:rsidRPr="00611900">
        <w:rPr>
          <w:rFonts w:eastAsiaTheme="minorEastAsia"/>
          <w:color w:val="000000" w:themeColor="text1"/>
        </w:rPr>
        <w:t>.</w:t>
      </w:r>
      <w:r w:rsidRPr="00611900">
        <w:rPr>
          <w:rFonts w:eastAsiaTheme="minorEastAsia"/>
        </w:rPr>
        <w:t>85) in the old age group. The prevalence of multimorbidity was present in most people aged 65 years and older</w:t>
      </w:r>
      <w:r w:rsidR="00EA7E4B" w:rsidRPr="00611900">
        <w:rPr>
          <w:rFonts w:eastAsiaTheme="minorEastAsia"/>
        </w:rPr>
        <w:t xml:space="preserve"> </w:t>
      </w:r>
      <w:r w:rsidRPr="00611900">
        <w:rPr>
          <w:rFonts w:eastAsiaTheme="minorEastAsia"/>
        </w:rPr>
        <w:fldChar w:fldCharType="begin"/>
      </w:r>
      <w:r w:rsidR="00EA7E4B" w:rsidRPr="00611900">
        <w:rPr>
          <w:rFonts w:eastAsiaTheme="minorEastAsia"/>
        </w:rPr>
        <w:instrText xml:space="preserve"> ADDIN EN.CITE &lt;EndNote&gt;&lt;Cite&gt;&lt;Author&gt;Barnett&lt;/Author&gt;&lt;Year&gt;2012&lt;/Year&gt;&lt;RecNum&gt;1771&lt;/RecNum&gt;&lt;DisplayText&gt;[14]&lt;/DisplayText&gt;&lt;record&gt;&lt;rec-number&gt;1771&lt;/rec-number&gt;&lt;foreign-keys&gt;&lt;key app="EN" db-id="f0a0resx5wevf4epffqxssd7t0fd0fvd0exw" timestamp="1655971407"&gt;1771&lt;/key&gt;&lt;key app="ENWeb" db-id=""&gt;0&lt;/key&gt;&lt;/foreign-keys&gt;&lt;ref-type name="Journal Article"&gt;17&lt;/ref-type&gt;&lt;contributors&gt;&lt;authors&gt;&lt;author&gt;Barnett, Karen&lt;/author&gt;&lt;author&gt;Mercer, Stewart W.&lt;/author&gt;&lt;author&gt;Norbury, Michael&lt;/author&gt;&lt;author&gt;Watt, Graham&lt;/author&gt;&lt;author&gt;Wyke, Sally&lt;/author&gt;&lt;author&gt;Guthrie, Bruce&lt;/author&gt;&lt;/authors&gt;&lt;/contributors&gt;&lt;titles&gt;&lt;title&gt;Epidemiology of multimorbidity and implications for health care, research, and medical education: a cross-sectional study&lt;/title&gt;&lt;secondary-title&gt;The Lancet&lt;/secondary-title&gt;&lt;/titles&gt;&lt;periodical&gt;&lt;full-title&gt;The Lancet&lt;/full-title&gt;&lt;/periodical&gt;&lt;pages&gt;37-43&lt;/pages&gt;&lt;volume&gt;380&lt;/volume&gt;&lt;number&gt;9836&lt;/number&gt;&lt;section&gt;37&lt;/section&gt;&lt;dates&gt;&lt;year&gt;2012&lt;/year&gt;&lt;/dates&gt;&lt;isbn&gt;01406736&lt;/isbn&gt;&lt;urls&gt;&lt;/urls&gt;&lt;electronic-resource-num&gt;10.1016/s0140-6736(12)60240-2&lt;/electronic-resource-num&gt;&lt;/record&gt;&lt;/Cite&gt;&lt;/EndNote&gt;</w:instrText>
      </w:r>
      <w:r w:rsidRPr="00611900">
        <w:rPr>
          <w:rFonts w:eastAsiaTheme="minorEastAsia"/>
        </w:rPr>
        <w:fldChar w:fldCharType="separate"/>
      </w:r>
      <w:r w:rsidR="00EA7E4B" w:rsidRPr="00611900">
        <w:rPr>
          <w:rFonts w:eastAsiaTheme="minorEastAsia"/>
          <w:noProof/>
        </w:rPr>
        <w:t>[14]</w:t>
      </w:r>
      <w:r w:rsidRPr="00611900">
        <w:rPr>
          <w:rFonts w:eastAsiaTheme="minorEastAsia"/>
        </w:rPr>
        <w:fldChar w:fldCharType="end"/>
      </w:r>
      <w:r w:rsidR="00EA7E4B" w:rsidRPr="00611900">
        <w:rPr>
          <w:rFonts w:eastAsiaTheme="minorEastAsia"/>
        </w:rPr>
        <w:t>,</w:t>
      </w:r>
      <w:r w:rsidRPr="00611900">
        <w:rPr>
          <w:rFonts w:eastAsiaTheme="minorEastAsia"/>
        </w:rPr>
        <w:t xml:space="preserve"> and diseases gradually accumulate with increased age, which became common from age 45 years and older</w:t>
      </w:r>
      <w:r w:rsidR="00EA7E4B" w:rsidRPr="00611900">
        <w:rPr>
          <w:rFonts w:eastAsiaTheme="minorEastAsia"/>
        </w:rPr>
        <w:t xml:space="preserve"> </w:t>
      </w:r>
      <w:r w:rsidRPr="00611900">
        <w:rPr>
          <w:rFonts w:eastAsiaTheme="minorEastAsia"/>
        </w:rPr>
        <w:fldChar w:fldCharType="begin"/>
      </w:r>
      <w:r w:rsidR="00EA7E4B" w:rsidRPr="00611900">
        <w:rPr>
          <w:rFonts w:eastAsiaTheme="minorEastAsia"/>
        </w:rPr>
        <w:instrText xml:space="preserve"> ADDIN EN.CITE &lt;EndNote&gt;&lt;Cite&gt;&lt;Author&gt;Kivimäki&lt;/Author&gt;&lt;Year&gt;2022&lt;/Year&gt;&lt;RecNum&gt;1766&lt;/RecNum&gt;&lt;DisplayText&gt;[15]&lt;/DisplayText&gt;&lt;record&gt;&lt;rec-number&gt;1766&lt;/rec-number&gt;&lt;foreign-keys&gt;&lt;key app="EN" db-id="f0a0resx5wevf4epffqxssd7t0fd0fvd0exw" timestamp="1655539623"&gt;1766&lt;/key&gt;&lt;key app="ENWeb" db-id=""&gt;0&lt;/key&gt;&lt;/foreign-keys&gt;&lt;ref-type name="Journal Article"&gt;17&lt;/ref-type&gt;&lt;contributors&gt;&lt;authors&gt;&lt;author&gt;Kivimäki, Mika&lt;/author&gt;&lt;author&gt;Strandberg, Timo&lt;/author&gt;&lt;author&gt;Pentti, Jaana&lt;/author&gt;&lt;author&gt;Nyberg, Solja T.&lt;/author&gt;&lt;author&gt;Frank, Philipp&lt;/author&gt;&lt;author&gt;Jokela, Markus&lt;/author&gt;&lt;author&gt;Ervasti, Jenni&lt;/author&gt;&lt;author&gt;Suominen, Sakari B.&lt;/author&gt;&lt;author&gt;Vahtera, Jussi&lt;/author&gt;&lt;author&gt;Sipilä, Pyry N.&lt;/author&gt;&lt;author&gt;Lindbohm, Joni V.&lt;/author&gt;&lt;author&gt;Ferrie, Jane E.&lt;/author&gt;&lt;/authors&gt;&lt;/contributors&gt;&lt;titles&gt;&lt;title&gt;Body-mass index and risk of obesity-related complex multimorbidity: an observational multicohort study&lt;/title&gt;&lt;secondary-title&gt;The Lancet Diabetes &amp;amp; Endocrinology&lt;/secondary-title&gt;&lt;/titles&gt;&lt;periodical&gt;&lt;full-title&gt;The Lancet Diabetes &amp;amp; Endocrinology&lt;/full-title&gt;&lt;/periodical&gt;&lt;pages&gt;253-263&lt;/pages&gt;&lt;volume&gt;10&lt;/volume&gt;&lt;number&gt;4&lt;/number&gt;&lt;section&gt;253&lt;/section&gt;&lt;dates&gt;&lt;year&gt;2022&lt;/year&gt;&lt;/dates&gt;&lt;isbn&gt;22138587&lt;/isbn&gt;&lt;urls&gt;&lt;/urls&gt;&lt;electronic-resource-num&gt;10.1016/s2213-8587(22)00033-x&lt;/electronic-resource-num&gt;&lt;/record&gt;&lt;/Cite&gt;&lt;/EndNote&gt;</w:instrText>
      </w:r>
      <w:r w:rsidRPr="00611900">
        <w:rPr>
          <w:rFonts w:eastAsiaTheme="minorEastAsia"/>
        </w:rPr>
        <w:fldChar w:fldCharType="separate"/>
      </w:r>
      <w:r w:rsidR="00EA7E4B" w:rsidRPr="00611900">
        <w:rPr>
          <w:rFonts w:eastAsiaTheme="minorEastAsia"/>
          <w:noProof/>
        </w:rPr>
        <w:t>[15]</w:t>
      </w:r>
      <w:r w:rsidRPr="00611900">
        <w:rPr>
          <w:rFonts w:eastAsiaTheme="minorEastAsia"/>
        </w:rPr>
        <w:fldChar w:fldCharType="end"/>
      </w:r>
      <w:r w:rsidR="00EA7E4B" w:rsidRPr="00611900">
        <w:rPr>
          <w:rFonts w:eastAsiaTheme="minorEastAsia"/>
        </w:rPr>
        <w:t>.</w:t>
      </w:r>
      <w:r w:rsidRPr="00611900">
        <w:t xml:space="preserve"> </w:t>
      </w:r>
      <w:r w:rsidRPr="00611900">
        <w:rPr>
          <w:rFonts w:eastAsiaTheme="minorEastAsia"/>
        </w:rPr>
        <w:t>Our findings indicated the severe outcomes of prediabetes among young people and emphasized the significance of early detection and intervention of prediabetes.</w:t>
      </w:r>
    </w:p>
    <w:p w14:paraId="731E9427" w14:textId="77777777" w:rsidR="00C958CE" w:rsidRPr="00611900" w:rsidRDefault="00C958CE" w:rsidP="00CB4260">
      <w:pPr>
        <w:ind w:firstLine="420"/>
        <w:rPr>
          <w:rFonts w:eastAsiaTheme="minorEastAsia"/>
        </w:rPr>
      </w:pPr>
    </w:p>
    <w:p w14:paraId="2CD8169C" w14:textId="4F2D2961" w:rsidR="00276EB1" w:rsidRPr="00611900" w:rsidRDefault="001571D6" w:rsidP="00CB4260">
      <w:pPr>
        <w:pStyle w:val="WYF"/>
        <w:rPr>
          <w:rFonts w:ascii="Times New Roman" w:hAnsi="Times New Roman" w:cs="Times New Roman"/>
          <w:sz w:val="20"/>
          <w:szCs w:val="20"/>
        </w:rPr>
      </w:pPr>
      <w:bookmarkStart w:id="8" w:name="_Toc118742544"/>
      <w:r w:rsidRPr="00611900">
        <w:rPr>
          <w:rFonts w:ascii="Times New Roman" w:hAnsi="Times New Roman" w:cs="Times New Roman"/>
          <w:sz w:val="20"/>
          <w:szCs w:val="20"/>
        </w:rPr>
        <w:t xml:space="preserve">Supplementary Table 6 </w:t>
      </w:r>
      <w:r w:rsidRPr="00611900">
        <w:rPr>
          <w:rFonts w:ascii="Times New Roman" w:hAnsi="Times New Roman" w:cs="Times New Roman"/>
          <w:b w:val="0"/>
          <w:bCs/>
          <w:sz w:val="20"/>
          <w:szCs w:val="20"/>
        </w:rPr>
        <w:t>Associations of prediabetes with co-existing prediabetes-related disease and multimorbidity by sex</w:t>
      </w:r>
      <w:bookmarkStart w:id="9" w:name="_Hlk107600833"/>
      <w:r w:rsidRPr="00611900">
        <w:rPr>
          <w:rFonts w:ascii="Times New Roman" w:hAnsi="Times New Roman" w:cs="Times New Roman"/>
          <w:b w:val="0"/>
          <w:bCs/>
          <w:sz w:val="20"/>
          <w:szCs w:val="20"/>
        </w:rPr>
        <w:t>.</w:t>
      </w:r>
      <w:bookmarkEnd w:id="8"/>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58"/>
        <w:gridCol w:w="1607"/>
        <w:gridCol w:w="1162"/>
        <w:gridCol w:w="803"/>
        <w:gridCol w:w="1966"/>
      </w:tblGrid>
      <w:tr w:rsidR="00276EB1" w:rsidRPr="00611900" w14:paraId="036B5AF1" w14:textId="77777777">
        <w:tc>
          <w:tcPr>
            <w:tcW w:w="2410" w:type="dxa"/>
            <w:tcBorders>
              <w:top w:val="single" w:sz="4" w:space="0" w:color="auto"/>
              <w:bottom w:val="single" w:sz="4" w:space="0" w:color="auto"/>
            </w:tcBorders>
            <w:vAlign w:val="center"/>
          </w:tcPr>
          <w:p w14:paraId="78E81DD5" w14:textId="77777777" w:rsidR="00276EB1" w:rsidRPr="00611900" w:rsidRDefault="00000000" w:rsidP="00CB4260">
            <w:pPr>
              <w:rPr>
                <w:b/>
                <w:bCs/>
                <w:color w:val="000000" w:themeColor="text1"/>
              </w:rPr>
            </w:pPr>
            <w:r w:rsidRPr="00611900">
              <w:rPr>
                <w:b/>
                <w:bCs/>
                <w:color w:val="000000" w:themeColor="text1"/>
              </w:rPr>
              <w:t xml:space="preserve">Number of prediabetes-related diseases </w:t>
            </w:r>
          </w:p>
        </w:tc>
        <w:tc>
          <w:tcPr>
            <w:tcW w:w="1965" w:type="dxa"/>
            <w:gridSpan w:val="2"/>
            <w:tcBorders>
              <w:top w:val="single" w:sz="4" w:space="0" w:color="auto"/>
              <w:bottom w:val="single" w:sz="4" w:space="0" w:color="auto"/>
            </w:tcBorders>
            <w:vAlign w:val="center"/>
          </w:tcPr>
          <w:p w14:paraId="7BCD794C" w14:textId="77777777" w:rsidR="00276EB1" w:rsidRPr="00611900" w:rsidRDefault="00000000" w:rsidP="00CB4260">
            <w:pPr>
              <w:rPr>
                <w:b/>
                <w:bCs/>
                <w:color w:val="000000" w:themeColor="text1"/>
              </w:rPr>
            </w:pPr>
            <w:r w:rsidRPr="00611900">
              <w:rPr>
                <w:b/>
                <w:bCs/>
                <w:color w:val="000000" w:themeColor="text1"/>
              </w:rPr>
              <w:t>Cases, n (%)</w:t>
            </w:r>
          </w:p>
        </w:tc>
        <w:tc>
          <w:tcPr>
            <w:tcW w:w="1965" w:type="dxa"/>
            <w:gridSpan w:val="2"/>
            <w:tcBorders>
              <w:top w:val="single" w:sz="4" w:space="0" w:color="auto"/>
              <w:bottom w:val="single" w:sz="4" w:space="0" w:color="auto"/>
            </w:tcBorders>
            <w:vAlign w:val="center"/>
          </w:tcPr>
          <w:p w14:paraId="14B361CE" w14:textId="77777777" w:rsidR="00276EB1" w:rsidRPr="00611900" w:rsidRDefault="00000000" w:rsidP="00CB4260">
            <w:pPr>
              <w:rPr>
                <w:b/>
                <w:bCs/>
                <w:color w:val="000000" w:themeColor="text1"/>
              </w:rPr>
            </w:pPr>
            <w:r w:rsidRPr="00611900">
              <w:rPr>
                <w:b/>
                <w:bCs/>
                <w:color w:val="000000" w:themeColor="text1"/>
              </w:rPr>
              <w:t>OR (95% CI)</w:t>
            </w:r>
          </w:p>
        </w:tc>
        <w:tc>
          <w:tcPr>
            <w:tcW w:w="1966" w:type="dxa"/>
            <w:tcBorders>
              <w:top w:val="single" w:sz="4" w:space="0" w:color="auto"/>
              <w:bottom w:val="single" w:sz="4" w:space="0" w:color="auto"/>
            </w:tcBorders>
            <w:vAlign w:val="center"/>
          </w:tcPr>
          <w:p w14:paraId="40BBE5CA" w14:textId="77777777" w:rsidR="00276EB1" w:rsidRPr="00611900" w:rsidRDefault="00000000" w:rsidP="00CB4260">
            <w:pPr>
              <w:rPr>
                <w:b/>
                <w:bCs/>
                <w:color w:val="000000" w:themeColor="text1"/>
              </w:rPr>
            </w:pPr>
            <w:r w:rsidRPr="00611900">
              <w:rPr>
                <w:b/>
                <w:bCs/>
                <w:color w:val="000000" w:themeColor="text1"/>
              </w:rPr>
              <w:t xml:space="preserve">Adjusted OR (95% CI) </w:t>
            </w:r>
            <w:r w:rsidRPr="00611900">
              <w:rPr>
                <w:color w:val="000000" w:themeColor="text1"/>
              </w:rPr>
              <w:t>*</w:t>
            </w:r>
          </w:p>
        </w:tc>
      </w:tr>
      <w:tr w:rsidR="00276EB1" w:rsidRPr="00611900" w14:paraId="477C7565" w14:textId="77777777">
        <w:tc>
          <w:tcPr>
            <w:tcW w:w="2410" w:type="dxa"/>
            <w:tcBorders>
              <w:top w:val="single" w:sz="4" w:space="0" w:color="auto"/>
            </w:tcBorders>
          </w:tcPr>
          <w:p w14:paraId="488C79E3" w14:textId="77777777" w:rsidR="00276EB1" w:rsidRPr="00611900" w:rsidRDefault="00000000" w:rsidP="00CB4260">
            <w:pPr>
              <w:rPr>
                <w:b/>
                <w:bCs/>
                <w:color w:val="000000" w:themeColor="text1"/>
              </w:rPr>
            </w:pPr>
            <w:r w:rsidRPr="00611900">
              <w:rPr>
                <w:b/>
                <w:bCs/>
                <w:color w:val="000000" w:themeColor="text1"/>
              </w:rPr>
              <w:t>Women</w:t>
            </w:r>
          </w:p>
        </w:tc>
        <w:tc>
          <w:tcPr>
            <w:tcW w:w="1965" w:type="dxa"/>
            <w:gridSpan w:val="2"/>
            <w:tcBorders>
              <w:top w:val="single" w:sz="4" w:space="0" w:color="auto"/>
            </w:tcBorders>
          </w:tcPr>
          <w:p w14:paraId="502CC4FE" w14:textId="77777777" w:rsidR="00276EB1" w:rsidRPr="00611900" w:rsidRDefault="00276EB1" w:rsidP="00CB4260">
            <w:pPr>
              <w:rPr>
                <w:b/>
                <w:bCs/>
                <w:color w:val="000000" w:themeColor="text1"/>
              </w:rPr>
            </w:pPr>
          </w:p>
        </w:tc>
        <w:tc>
          <w:tcPr>
            <w:tcW w:w="1965" w:type="dxa"/>
            <w:gridSpan w:val="2"/>
            <w:tcBorders>
              <w:top w:val="single" w:sz="4" w:space="0" w:color="auto"/>
            </w:tcBorders>
          </w:tcPr>
          <w:p w14:paraId="608E21B5" w14:textId="77777777" w:rsidR="00276EB1" w:rsidRPr="00611900" w:rsidRDefault="00276EB1" w:rsidP="00CB4260">
            <w:pPr>
              <w:rPr>
                <w:b/>
                <w:bCs/>
                <w:color w:val="000000" w:themeColor="text1"/>
              </w:rPr>
            </w:pPr>
          </w:p>
        </w:tc>
        <w:tc>
          <w:tcPr>
            <w:tcW w:w="1966" w:type="dxa"/>
            <w:tcBorders>
              <w:top w:val="single" w:sz="4" w:space="0" w:color="auto"/>
            </w:tcBorders>
          </w:tcPr>
          <w:p w14:paraId="47B00A00" w14:textId="77777777" w:rsidR="00276EB1" w:rsidRPr="00611900" w:rsidRDefault="00276EB1" w:rsidP="00CB4260">
            <w:pPr>
              <w:rPr>
                <w:b/>
                <w:bCs/>
                <w:color w:val="000000" w:themeColor="text1"/>
              </w:rPr>
            </w:pPr>
          </w:p>
        </w:tc>
      </w:tr>
      <w:tr w:rsidR="00276EB1" w:rsidRPr="00611900" w14:paraId="67540517" w14:textId="77777777">
        <w:tc>
          <w:tcPr>
            <w:tcW w:w="2410" w:type="dxa"/>
          </w:tcPr>
          <w:p w14:paraId="0CB083E7" w14:textId="77777777" w:rsidR="00276EB1" w:rsidRPr="00611900" w:rsidRDefault="00000000" w:rsidP="00CB4260">
            <w:pPr>
              <w:rPr>
                <w:color w:val="000000" w:themeColor="text1"/>
              </w:rPr>
            </w:pPr>
            <w:r w:rsidRPr="00611900">
              <w:rPr>
                <w:color w:val="000000" w:themeColor="text1"/>
              </w:rPr>
              <w:t>One</w:t>
            </w:r>
          </w:p>
        </w:tc>
        <w:tc>
          <w:tcPr>
            <w:tcW w:w="1965" w:type="dxa"/>
            <w:gridSpan w:val="2"/>
          </w:tcPr>
          <w:p w14:paraId="6AC0F115" w14:textId="77777777" w:rsidR="00276EB1" w:rsidRPr="00611900" w:rsidRDefault="00000000" w:rsidP="00CB4260">
            <w:pPr>
              <w:rPr>
                <w:color w:val="000000" w:themeColor="text1"/>
              </w:rPr>
            </w:pPr>
            <w:r w:rsidRPr="00611900">
              <w:t>12,833 (21.2)</w:t>
            </w:r>
          </w:p>
        </w:tc>
        <w:tc>
          <w:tcPr>
            <w:tcW w:w="1965" w:type="dxa"/>
            <w:gridSpan w:val="2"/>
          </w:tcPr>
          <w:p w14:paraId="06EDAD5E" w14:textId="77777777" w:rsidR="00276EB1" w:rsidRPr="00611900" w:rsidRDefault="00000000" w:rsidP="00CB4260">
            <w:pPr>
              <w:rPr>
                <w:color w:val="000000" w:themeColor="text1"/>
              </w:rPr>
            </w:pPr>
            <w:r w:rsidRPr="00611900">
              <w:t>4.23 (4.10-4.37)</w:t>
            </w:r>
          </w:p>
        </w:tc>
        <w:tc>
          <w:tcPr>
            <w:tcW w:w="1966" w:type="dxa"/>
          </w:tcPr>
          <w:p w14:paraId="6720907D" w14:textId="77777777" w:rsidR="00276EB1" w:rsidRPr="00611900" w:rsidRDefault="00000000" w:rsidP="00CB4260">
            <w:pPr>
              <w:rPr>
                <w:b/>
                <w:bCs/>
                <w:color w:val="000000" w:themeColor="text1"/>
              </w:rPr>
            </w:pPr>
            <w:r w:rsidRPr="00611900">
              <w:t>2.87 (2.77-2.97)</w:t>
            </w:r>
          </w:p>
        </w:tc>
      </w:tr>
      <w:tr w:rsidR="00276EB1" w:rsidRPr="00611900" w14:paraId="65A7447D" w14:textId="77777777">
        <w:tc>
          <w:tcPr>
            <w:tcW w:w="2410" w:type="dxa"/>
          </w:tcPr>
          <w:p w14:paraId="1D5442F6" w14:textId="77777777" w:rsidR="00276EB1" w:rsidRPr="00611900" w:rsidRDefault="00000000" w:rsidP="00CB4260">
            <w:pPr>
              <w:rPr>
                <w:color w:val="000000" w:themeColor="text1"/>
              </w:rPr>
            </w:pPr>
            <w:r w:rsidRPr="00611900">
              <w:rPr>
                <w:color w:val="000000" w:themeColor="text1"/>
              </w:rPr>
              <w:t>Two</w:t>
            </w:r>
          </w:p>
        </w:tc>
        <w:tc>
          <w:tcPr>
            <w:tcW w:w="1965" w:type="dxa"/>
            <w:gridSpan w:val="2"/>
          </w:tcPr>
          <w:p w14:paraId="449997A8" w14:textId="77777777" w:rsidR="00276EB1" w:rsidRPr="00611900" w:rsidRDefault="00000000" w:rsidP="00CB4260">
            <w:pPr>
              <w:rPr>
                <w:color w:val="000000" w:themeColor="text1"/>
              </w:rPr>
            </w:pPr>
            <w:r w:rsidRPr="00611900">
              <w:t>16,336 (27.0)</w:t>
            </w:r>
          </w:p>
        </w:tc>
        <w:tc>
          <w:tcPr>
            <w:tcW w:w="1965" w:type="dxa"/>
            <w:gridSpan w:val="2"/>
          </w:tcPr>
          <w:p w14:paraId="535BDC06" w14:textId="77777777" w:rsidR="00276EB1" w:rsidRPr="00611900" w:rsidRDefault="00000000" w:rsidP="00CB4260">
            <w:pPr>
              <w:tabs>
                <w:tab w:val="left" w:pos="950"/>
              </w:tabs>
              <w:rPr>
                <w:color w:val="000000" w:themeColor="text1"/>
              </w:rPr>
            </w:pPr>
            <w:r w:rsidRPr="00611900">
              <w:t>8.54 (8.29-8.80)</w:t>
            </w:r>
          </w:p>
        </w:tc>
        <w:tc>
          <w:tcPr>
            <w:tcW w:w="1966" w:type="dxa"/>
          </w:tcPr>
          <w:p w14:paraId="0614C3C6" w14:textId="77777777" w:rsidR="00276EB1" w:rsidRPr="00611900" w:rsidRDefault="00000000" w:rsidP="00CB4260">
            <w:pPr>
              <w:rPr>
                <w:b/>
                <w:bCs/>
                <w:color w:val="000000" w:themeColor="text1"/>
              </w:rPr>
            </w:pPr>
            <w:r w:rsidRPr="00611900">
              <w:t>5.60 (5.41-5.80)</w:t>
            </w:r>
          </w:p>
        </w:tc>
      </w:tr>
      <w:tr w:rsidR="00276EB1" w:rsidRPr="00611900" w14:paraId="52E6D5B2" w14:textId="77777777">
        <w:tc>
          <w:tcPr>
            <w:tcW w:w="2410" w:type="dxa"/>
          </w:tcPr>
          <w:p w14:paraId="5CFB6D23" w14:textId="77777777" w:rsidR="00276EB1" w:rsidRPr="00611900" w:rsidRDefault="00000000" w:rsidP="00CB4260">
            <w:pPr>
              <w:rPr>
                <w:b/>
                <w:bCs/>
                <w:color w:val="000000" w:themeColor="text1"/>
              </w:rPr>
            </w:pPr>
            <w:r w:rsidRPr="00611900">
              <w:rPr>
                <w:color w:val="000000" w:themeColor="text1"/>
              </w:rPr>
              <w:t>Three</w:t>
            </w:r>
          </w:p>
        </w:tc>
        <w:tc>
          <w:tcPr>
            <w:tcW w:w="1965" w:type="dxa"/>
            <w:gridSpan w:val="2"/>
          </w:tcPr>
          <w:p w14:paraId="3496CFFA" w14:textId="77777777" w:rsidR="00276EB1" w:rsidRPr="00611900" w:rsidRDefault="00000000" w:rsidP="00CB4260">
            <w:pPr>
              <w:rPr>
                <w:color w:val="000000" w:themeColor="text1"/>
              </w:rPr>
            </w:pPr>
            <w:r w:rsidRPr="00611900">
              <w:t>13,383 (22.1)</w:t>
            </w:r>
          </w:p>
        </w:tc>
        <w:tc>
          <w:tcPr>
            <w:tcW w:w="1965" w:type="dxa"/>
            <w:gridSpan w:val="2"/>
          </w:tcPr>
          <w:p w14:paraId="18B571C1" w14:textId="77777777" w:rsidR="00276EB1" w:rsidRPr="00611900" w:rsidRDefault="00000000" w:rsidP="00CB4260">
            <w:pPr>
              <w:rPr>
                <w:color w:val="000000" w:themeColor="text1"/>
              </w:rPr>
            </w:pPr>
            <w:r w:rsidRPr="00611900">
              <w:t>13.66 (13.25-14.09)</w:t>
            </w:r>
          </w:p>
        </w:tc>
        <w:tc>
          <w:tcPr>
            <w:tcW w:w="1966" w:type="dxa"/>
          </w:tcPr>
          <w:p w14:paraId="03D9BAFB" w14:textId="77777777" w:rsidR="00276EB1" w:rsidRPr="00611900" w:rsidRDefault="00000000" w:rsidP="00CB4260">
            <w:pPr>
              <w:rPr>
                <w:b/>
                <w:bCs/>
                <w:color w:val="000000" w:themeColor="text1"/>
              </w:rPr>
            </w:pPr>
            <w:r w:rsidRPr="00611900">
              <w:t>8.41 (8.11-8.72)</w:t>
            </w:r>
          </w:p>
        </w:tc>
      </w:tr>
      <w:tr w:rsidR="00276EB1" w:rsidRPr="00611900" w14:paraId="3652B0A6" w14:textId="77777777">
        <w:tc>
          <w:tcPr>
            <w:tcW w:w="2410" w:type="dxa"/>
          </w:tcPr>
          <w:p w14:paraId="7CA0F570" w14:textId="77777777" w:rsidR="00276EB1" w:rsidRPr="00611900" w:rsidRDefault="00000000" w:rsidP="00CB4260">
            <w:pPr>
              <w:rPr>
                <w:b/>
                <w:bCs/>
                <w:color w:val="000000" w:themeColor="text1"/>
              </w:rPr>
            </w:pPr>
            <w:r w:rsidRPr="00611900">
              <w:rPr>
                <w:color w:val="000000" w:themeColor="text1"/>
              </w:rPr>
              <w:t>Four or more</w:t>
            </w:r>
          </w:p>
        </w:tc>
        <w:tc>
          <w:tcPr>
            <w:tcW w:w="1965" w:type="dxa"/>
            <w:gridSpan w:val="2"/>
          </w:tcPr>
          <w:p w14:paraId="45F4B97B" w14:textId="77777777" w:rsidR="00276EB1" w:rsidRPr="00611900" w:rsidRDefault="00000000" w:rsidP="00CB4260">
            <w:pPr>
              <w:rPr>
                <w:color w:val="000000" w:themeColor="text1"/>
              </w:rPr>
            </w:pPr>
            <w:r w:rsidRPr="00611900">
              <w:t>12,010 (19.9)</w:t>
            </w:r>
          </w:p>
        </w:tc>
        <w:tc>
          <w:tcPr>
            <w:tcW w:w="1965" w:type="dxa"/>
            <w:gridSpan w:val="2"/>
          </w:tcPr>
          <w:p w14:paraId="587C7DD2" w14:textId="77777777" w:rsidR="00276EB1" w:rsidRPr="00611900" w:rsidRDefault="00000000" w:rsidP="00CB4260">
            <w:pPr>
              <w:rPr>
                <w:color w:val="000000" w:themeColor="text1"/>
              </w:rPr>
            </w:pPr>
            <w:r w:rsidRPr="00611900">
              <w:t>23.17 (22.45-23.91)</w:t>
            </w:r>
          </w:p>
        </w:tc>
        <w:tc>
          <w:tcPr>
            <w:tcW w:w="1966" w:type="dxa"/>
          </w:tcPr>
          <w:p w14:paraId="3AF3CED6" w14:textId="77777777" w:rsidR="00276EB1" w:rsidRPr="00611900" w:rsidRDefault="00000000" w:rsidP="00CB4260">
            <w:pPr>
              <w:rPr>
                <w:b/>
                <w:bCs/>
                <w:color w:val="000000" w:themeColor="text1"/>
              </w:rPr>
            </w:pPr>
            <w:r w:rsidRPr="00611900">
              <w:t>13.31 (12.83-13.81)</w:t>
            </w:r>
          </w:p>
        </w:tc>
      </w:tr>
      <w:tr w:rsidR="00276EB1" w:rsidRPr="00611900" w14:paraId="60E92AF3" w14:textId="77777777">
        <w:tc>
          <w:tcPr>
            <w:tcW w:w="2768" w:type="dxa"/>
            <w:gridSpan w:val="2"/>
          </w:tcPr>
          <w:p w14:paraId="1D4FA008" w14:textId="77777777" w:rsidR="00276EB1" w:rsidRPr="00611900" w:rsidRDefault="00000000" w:rsidP="00CB4260">
            <w:pPr>
              <w:rPr>
                <w:color w:val="000000" w:themeColor="text1"/>
              </w:rPr>
            </w:pPr>
            <w:r w:rsidRPr="00611900">
              <w:rPr>
                <w:b/>
                <w:bCs/>
                <w:color w:val="000000" w:themeColor="text1"/>
              </w:rPr>
              <w:t>Men</w:t>
            </w:r>
          </w:p>
        </w:tc>
        <w:tc>
          <w:tcPr>
            <w:tcW w:w="2769" w:type="dxa"/>
            <w:gridSpan w:val="2"/>
          </w:tcPr>
          <w:p w14:paraId="12BB1093" w14:textId="77777777" w:rsidR="00276EB1" w:rsidRPr="00611900" w:rsidRDefault="00276EB1" w:rsidP="00CB4260">
            <w:pPr>
              <w:rPr>
                <w:color w:val="000000" w:themeColor="text1"/>
              </w:rPr>
            </w:pPr>
          </w:p>
        </w:tc>
        <w:tc>
          <w:tcPr>
            <w:tcW w:w="2769" w:type="dxa"/>
            <w:gridSpan w:val="2"/>
          </w:tcPr>
          <w:p w14:paraId="2D779DB0" w14:textId="77777777" w:rsidR="00276EB1" w:rsidRPr="00611900" w:rsidRDefault="00276EB1" w:rsidP="00CB4260">
            <w:pPr>
              <w:rPr>
                <w:color w:val="000000" w:themeColor="text1"/>
              </w:rPr>
            </w:pPr>
          </w:p>
        </w:tc>
      </w:tr>
      <w:tr w:rsidR="00276EB1" w:rsidRPr="00611900" w14:paraId="4BDA38E1" w14:textId="77777777">
        <w:tc>
          <w:tcPr>
            <w:tcW w:w="2410" w:type="dxa"/>
          </w:tcPr>
          <w:p w14:paraId="6C218717" w14:textId="77777777" w:rsidR="00276EB1" w:rsidRPr="00611900" w:rsidRDefault="00000000" w:rsidP="00CB4260">
            <w:pPr>
              <w:rPr>
                <w:color w:val="000000" w:themeColor="text1"/>
              </w:rPr>
            </w:pPr>
            <w:r w:rsidRPr="00611900">
              <w:rPr>
                <w:color w:val="000000" w:themeColor="text1"/>
              </w:rPr>
              <w:t>One</w:t>
            </w:r>
          </w:p>
        </w:tc>
        <w:tc>
          <w:tcPr>
            <w:tcW w:w="1965" w:type="dxa"/>
            <w:gridSpan w:val="2"/>
          </w:tcPr>
          <w:p w14:paraId="5D485CE3" w14:textId="77777777" w:rsidR="00276EB1" w:rsidRPr="00611900" w:rsidRDefault="00000000" w:rsidP="00CB4260">
            <w:pPr>
              <w:rPr>
                <w:color w:val="000000" w:themeColor="text1"/>
              </w:rPr>
            </w:pPr>
            <w:r w:rsidRPr="00611900">
              <w:t>12,341 (21.9)</w:t>
            </w:r>
          </w:p>
        </w:tc>
        <w:tc>
          <w:tcPr>
            <w:tcW w:w="1965" w:type="dxa"/>
            <w:gridSpan w:val="2"/>
          </w:tcPr>
          <w:p w14:paraId="3C206115" w14:textId="77777777" w:rsidR="00276EB1" w:rsidRPr="00611900" w:rsidRDefault="00000000" w:rsidP="00CB4260">
            <w:pPr>
              <w:rPr>
                <w:color w:val="000000" w:themeColor="text1"/>
              </w:rPr>
            </w:pPr>
            <w:r w:rsidRPr="00611900">
              <w:t>2.49 (2.41-2.57)</w:t>
            </w:r>
          </w:p>
        </w:tc>
        <w:tc>
          <w:tcPr>
            <w:tcW w:w="1966" w:type="dxa"/>
          </w:tcPr>
          <w:p w14:paraId="41393CB1" w14:textId="77777777" w:rsidR="00276EB1" w:rsidRPr="00611900" w:rsidRDefault="00000000" w:rsidP="00CB4260">
            <w:pPr>
              <w:rPr>
                <w:color w:val="000000" w:themeColor="text1"/>
              </w:rPr>
            </w:pPr>
            <w:r w:rsidRPr="00611900">
              <w:t>2.14 (2.07-2.21)</w:t>
            </w:r>
          </w:p>
        </w:tc>
      </w:tr>
      <w:tr w:rsidR="00276EB1" w:rsidRPr="00611900" w14:paraId="0721B06E" w14:textId="77777777">
        <w:tc>
          <w:tcPr>
            <w:tcW w:w="2410" w:type="dxa"/>
          </w:tcPr>
          <w:p w14:paraId="0DC4DCC5" w14:textId="77777777" w:rsidR="00276EB1" w:rsidRPr="00611900" w:rsidRDefault="00000000" w:rsidP="00CB4260">
            <w:pPr>
              <w:rPr>
                <w:color w:val="000000" w:themeColor="text1"/>
              </w:rPr>
            </w:pPr>
            <w:r w:rsidRPr="00611900">
              <w:rPr>
                <w:color w:val="000000" w:themeColor="text1"/>
              </w:rPr>
              <w:t>Two</w:t>
            </w:r>
          </w:p>
        </w:tc>
        <w:tc>
          <w:tcPr>
            <w:tcW w:w="1965" w:type="dxa"/>
            <w:gridSpan w:val="2"/>
          </w:tcPr>
          <w:p w14:paraId="54561A8D" w14:textId="77777777" w:rsidR="00276EB1" w:rsidRPr="00611900" w:rsidRDefault="00000000" w:rsidP="00CB4260">
            <w:pPr>
              <w:rPr>
                <w:color w:val="000000" w:themeColor="text1"/>
              </w:rPr>
            </w:pPr>
            <w:r w:rsidRPr="00611900">
              <w:t>15,506 (27.5)</w:t>
            </w:r>
          </w:p>
        </w:tc>
        <w:tc>
          <w:tcPr>
            <w:tcW w:w="1965" w:type="dxa"/>
            <w:gridSpan w:val="2"/>
          </w:tcPr>
          <w:p w14:paraId="06457AC7" w14:textId="77777777" w:rsidR="00276EB1" w:rsidRPr="00611900" w:rsidRDefault="00000000" w:rsidP="00CB4260">
            <w:pPr>
              <w:rPr>
                <w:color w:val="000000" w:themeColor="text1"/>
              </w:rPr>
            </w:pPr>
            <w:r w:rsidRPr="00611900">
              <w:t>4.51 (4.37-4.65)</w:t>
            </w:r>
          </w:p>
        </w:tc>
        <w:tc>
          <w:tcPr>
            <w:tcW w:w="1966" w:type="dxa"/>
          </w:tcPr>
          <w:p w14:paraId="3283D8D2" w14:textId="77777777" w:rsidR="00276EB1" w:rsidRPr="00611900" w:rsidRDefault="00000000" w:rsidP="00CB4260">
            <w:pPr>
              <w:rPr>
                <w:color w:val="000000" w:themeColor="text1"/>
              </w:rPr>
            </w:pPr>
            <w:r w:rsidRPr="00611900">
              <w:t>3.80 (3.67-3.93)</w:t>
            </w:r>
          </w:p>
        </w:tc>
      </w:tr>
      <w:tr w:rsidR="00276EB1" w:rsidRPr="00611900" w14:paraId="0A7EACA6" w14:textId="77777777">
        <w:tc>
          <w:tcPr>
            <w:tcW w:w="2410" w:type="dxa"/>
          </w:tcPr>
          <w:p w14:paraId="327A3205" w14:textId="77777777" w:rsidR="00276EB1" w:rsidRPr="00611900" w:rsidRDefault="00000000" w:rsidP="00CB4260">
            <w:pPr>
              <w:rPr>
                <w:color w:val="000000" w:themeColor="text1"/>
              </w:rPr>
            </w:pPr>
            <w:r w:rsidRPr="00611900">
              <w:rPr>
                <w:color w:val="000000" w:themeColor="text1"/>
              </w:rPr>
              <w:t>Three</w:t>
            </w:r>
          </w:p>
        </w:tc>
        <w:tc>
          <w:tcPr>
            <w:tcW w:w="1965" w:type="dxa"/>
            <w:gridSpan w:val="2"/>
          </w:tcPr>
          <w:p w14:paraId="14DDBD4A" w14:textId="77777777" w:rsidR="00276EB1" w:rsidRPr="00611900" w:rsidRDefault="00000000" w:rsidP="00CB4260">
            <w:pPr>
              <w:rPr>
                <w:color w:val="000000" w:themeColor="text1"/>
              </w:rPr>
            </w:pPr>
            <w:r w:rsidRPr="00611900">
              <w:t>12,470 (22.1)</w:t>
            </w:r>
          </w:p>
        </w:tc>
        <w:tc>
          <w:tcPr>
            <w:tcW w:w="1965" w:type="dxa"/>
            <w:gridSpan w:val="2"/>
          </w:tcPr>
          <w:p w14:paraId="19B380B3" w14:textId="77777777" w:rsidR="00276EB1" w:rsidRPr="00611900" w:rsidRDefault="00000000" w:rsidP="00CB4260">
            <w:pPr>
              <w:rPr>
                <w:color w:val="000000" w:themeColor="text1"/>
              </w:rPr>
            </w:pPr>
            <w:r w:rsidRPr="00611900">
              <w:t>7.18 (6.95-7.41)</w:t>
            </w:r>
          </w:p>
        </w:tc>
        <w:tc>
          <w:tcPr>
            <w:tcW w:w="1966" w:type="dxa"/>
          </w:tcPr>
          <w:p w14:paraId="165D0B14" w14:textId="77777777" w:rsidR="00276EB1" w:rsidRPr="00611900" w:rsidRDefault="00000000" w:rsidP="00CB4260">
            <w:pPr>
              <w:rPr>
                <w:color w:val="000000" w:themeColor="text1"/>
              </w:rPr>
            </w:pPr>
            <w:r w:rsidRPr="00611900">
              <w:t>6.02 (5.81-6.24)</w:t>
            </w:r>
          </w:p>
        </w:tc>
      </w:tr>
      <w:tr w:rsidR="00276EB1" w:rsidRPr="00611900" w14:paraId="71284443" w14:textId="77777777">
        <w:tc>
          <w:tcPr>
            <w:tcW w:w="2410" w:type="dxa"/>
            <w:tcBorders>
              <w:bottom w:val="single" w:sz="4" w:space="0" w:color="auto"/>
            </w:tcBorders>
          </w:tcPr>
          <w:p w14:paraId="38B2207D" w14:textId="77777777" w:rsidR="00276EB1" w:rsidRPr="00611900" w:rsidRDefault="00000000" w:rsidP="00CB4260">
            <w:pPr>
              <w:rPr>
                <w:color w:val="000000" w:themeColor="text1"/>
              </w:rPr>
            </w:pPr>
            <w:r w:rsidRPr="00611900">
              <w:rPr>
                <w:color w:val="000000" w:themeColor="text1"/>
              </w:rPr>
              <w:t>Four or more</w:t>
            </w:r>
          </w:p>
        </w:tc>
        <w:tc>
          <w:tcPr>
            <w:tcW w:w="1965" w:type="dxa"/>
            <w:gridSpan w:val="2"/>
            <w:tcBorders>
              <w:bottom w:val="single" w:sz="4" w:space="0" w:color="auto"/>
            </w:tcBorders>
          </w:tcPr>
          <w:p w14:paraId="2495407E" w14:textId="77777777" w:rsidR="00276EB1" w:rsidRPr="00611900" w:rsidRDefault="00000000" w:rsidP="00CB4260">
            <w:pPr>
              <w:rPr>
                <w:color w:val="000000" w:themeColor="text1"/>
              </w:rPr>
            </w:pPr>
            <w:r w:rsidRPr="00611900">
              <w:t>10,358 (18.4)</w:t>
            </w:r>
          </w:p>
        </w:tc>
        <w:tc>
          <w:tcPr>
            <w:tcW w:w="1965" w:type="dxa"/>
            <w:gridSpan w:val="2"/>
            <w:tcBorders>
              <w:bottom w:val="single" w:sz="4" w:space="0" w:color="auto"/>
            </w:tcBorders>
          </w:tcPr>
          <w:p w14:paraId="0CD7D687" w14:textId="77777777" w:rsidR="00276EB1" w:rsidRPr="00611900" w:rsidRDefault="00000000" w:rsidP="00CB4260">
            <w:pPr>
              <w:rPr>
                <w:color w:val="000000" w:themeColor="text1"/>
              </w:rPr>
            </w:pPr>
            <w:r w:rsidRPr="00611900">
              <w:t>12.03 (11.64-12.43)</w:t>
            </w:r>
          </w:p>
        </w:tc>
        <w:tc>
          <w:tcPr>
            <w:tcW w:w="1966" w:type="dxa"/>
            <w:tcBorders>
              <w:bottom w:val="single" w:sz="4" w:space="0" w:color="auto"/>
            </w:tcBorders>
          </w:tcPr>
          <w:p w14:paraId="4F4DA7B9" w14:textId="77777777" w:rsidR="00276EB1" w:rsidRPr="00611900" w:rsidRDefault="00000000" w:rsidP="00CB4260">
            <w:pPr>
              <w:rPr>
                <w:color w:val="000000" w:themeColor="text1"/>
              </w:rPr>
            </w:pPr>
            <w:r w:rsidRPr="00611900">
              <w:t>9.61 (9.26-9.98)</w:t>
            </w:r>
          </w:p>
        </w:tc>
      </w:tr>
    </w:tbl>
    <w:p w14:paraId="30CFB94C" w14:textId="457EECDC" w:rsidR="00276EB1" w:rsidRPr="00611900" w:rsidRDefault="00000000" w:rsidP="00CB4260">
      <w:pPr>
        <w:rPr>
          <w:b/>
          <w:bCs/>
          <w:color w:val="231F20"/>
        </w:rPr>
      </w:pPr>
      <w:r w:rsidRPr="00611900">
        <w:rPr>
          <w:color w:val="231F20"/>
        </w:rPr>
        <w:t xml:space="preserve">*OR for prediabetes versus normoglycemia, </w:t>
      </w:r>
      <w:r w:rsidRPr="00611900">
        <w:rPr>
          <w:rFonts w:eastAsia="楷体"/>
        </w:rPr>
        <w:t>adjusted for age, race, smoking, and alcohol abuse/dependence, primary expected payer, median household income, total charge, length of stay, patient location;</w:t>
      </w:r>
      <w:r w:rsidRPr="00611900">
        <w:rPr>
          <w:color w:val="231F20"/>
        </w:rPr>
        <w:t xml:space="preserve"> Four disease outcomes: co-existing of one, two, three, and four or more prediabetes-related diseases</w:t>
      </w:r>
      <w:bookmarkEnd w:id="9"/>
      <w:r w:rsidRPr="00611900">
        <w:rPr>
          <w:rFonts w:eastAsia="宋体"/>
          <w:color w:val="000000" w:themeColor="text1"/>
          <w:kern w:val="0"/>
        </w:rPr>
        <w:t xml:space="preserve"> (in this case, complex multimorbidity).</w:t>
      </w:r>
      <w:r w:rsidRPr="00611900">
        <w:rPr>
          <w:color w:val="231F20"/>
        </w:rPr>
        <w:t xml:space="preserve"> </w:t>
      </w:r>
    </w:p>
    <w:p w14:paraId="740B7493" w14:textId="66860A76" w:rsidR="00EA7E4B" w:rsidRPr="00611900" w:rsidRDefault="00EA7E4B" w:rsidP="00EA7E4B">
      <w:pPr>
        <w:rPr>
          <w:rFonts w:eastAsia="楷体"/>
        </w:rPr>
      </w:pPr>
      <w:r w:rsidRPr="00611900">
        <w:rPr>
          <w:rFonts w:eastAsia="楷体"/>
          <w:color w:val="000000" w:themeColor="text1"/>
        </w:rPr>
        <w:t>Abbreviations: OR: Odds ratio</w:t>
      </w:r>
      <w:r w:rsidRPr="00611900">
        <w:rPr>
          <w:rFonts w:eastAsia="楷体"/>
          <w:color w:val="000000" w:themeColor="text1"/>
        </w:rPr>
        <w:t>;</w:t>
      </w:r>
      <w:r w:rsidRPr="00611900">
        <w:rPr>
          <w:rFonts w:eastAsia="楷体"/>
          <w:color w:val="000000" w:themeColor="text1"/>
        </w:rPr>
        <w:t xml:space="preserve"> CI</w:t>
      </w:r>
      <w:r w:rsidRPr="00611900">
        <w:rPr>
          <w:color w:val="000000" w:themeColor="text1"/>
        </w:rPr>
        <w:t xml:space="preserve">: </w:t>
      </w:r>
      <w:r w:rsidRPr="00611900">
        <w:rPr>
          <w:rFonts w:eastAsia="楷体"/>
          <w:color w:val="000000" w:themeColor="text1"/>
        </w:rPr>
        <w:t>Confidence in</w:t>
      </w:r>
      <w:r w:rsidRPr="00611900">
        <w:rPr>
          <w:rFonts w:eastAsia="楷体"/>
        </w:rPr>
        <w:t>terval.</w:t>
      </w:r>
    </w:p>
    <w:p w14:paraId="1EF8C739" w14:textId="77777777" w:rsidR="00EA7E4B" w:rsidRPr="00611900" w:rsidRDefault="00EA7E4B" w:rsidP="00CB4260">
      <w:pPr>
        <w:rPr>
          <w:rFonts w:eastAsiaTheme="minorEastAsia"/>
        </w:rPr>
      </w:pPr>
    </w:p>
    <w:p w14:paraId="4214B289" w14:textId="3F4C40E3" w:rsidR="00276EB1" w:rsidRPr="00611900" w:rsidRDefault="001571D6" w:rsidP="00CB4260">
      <w:pPr>
        <w:pStyle w:val="WYF"/>
        <w:rPr>
          <w:rFonts w:ascii="Times New Roman" w:hAnsi="Times New Roman" w:cs="Times New Roman"/>
          <w:b w:val="0"/>
          <w:bCs/>
          <w:sz w:val="20"/>
          <w:szCs w:val="20"/>
        </w:rPr>
      </w:pPr>
      <w:bookmarkStart w:id="10" w:name="_Toc118742545"/>
      <w:r w:rsidRPr="00611900">
        <w:rPr>
          <w:rFonts w:ascii="Times New Roman" w:hAnsi="Times New Roman" w:cs="Times New Roman"/>
          <w:sz w:val="20"/>
          <w:szCs w:val="20"/>
        </w:rPr>
        <w:t xml:space="preserve">Supplementary Table 7 </w:t>
      </w:r>
      <w:r w:rsidRPr="00611900">
        <w:rPr>
          <w:rFonts w:ascii="Times New Roman" w:hAnsi="Times New Roman" w:cs="Times New Roman"/>
          <w:b w:val="0"/>
          <w:bCs/>
          <w:sz w:val="20"/>
          <w:szCs w:val="20"/>
        </w:rPr>
        <w:t>Associations of prediabetes with co-existing prediabetes-related disease and multimorbidity among patients of different ages.</w:t>
      </w:r>
      <w:bookmarkEnd w:id="10"/>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358"/>
        <w:gridCol w:w="1607"/>
        <w:gridCol w:w="1162"/>
        <w:gridCol w:w="803"/>
        <w:gridCol w:w="1966"/>
      </w:tblGrid>
      <w:tr w:rsidR="00276EB1" w:rsidRPr="00611900" w14:paraId="74132B58" w14:textId="77777777">
        <w:tc>
          <w:tcPr>
            <w:tcW w:w="2410" w:type="dxa"/>
            <w:tcBorders>
              <w:top w:val="single" w:sz="4" w:space="0" w:color="auto"/>
              <w:bottom w:val="single" w:sz="4" w:space="0" w:color="auto"/>
            </w:tcBorders>
            <w:vAlign w:val="center"/>
          </w:tcPr>
          <w:p w14:paraId="2F120803" w14:textId="77777777" w:rsidR="00276EB1" w:rsidRPr="00611900" w:rsidRDefault="00000000" w:rsidP="00CB4260">
            <w:pPr>
              <w:rPr>
                <w:b/>
                <w:bCs/>
                <w:color w:val="000000" w:themeColor="text1"/>
              </w:rPr>
            </w:pPr>
            <w:r w:rsidRPr="00611900">
              <w:rPr>
                <w:b/>
                <w:bCs/>
                <w:color w:val="000000" w:themeColor="text1"/>
              </w:rPr>
              <w:t xml:space="preserve">Number of prediabetes-related diseases </w:t>
            </w:r>
          </w:p>
        </w:tc>
        <w:tc>
          <w:tcPr>
            <w:tcW w:w="1965" w:type="dxa"/>
            <w:gridSpan w:val="2"/>
            <w:tcBorders>
              <w:top w:val="single" w:sz="4" w:space="0" w:color="auto"/>
              <w:bottom w:val="single" w:sz="4" w:space="0" w:color="auto"/>
            </w:tcBorders>
            <w:vAlign w:val="center"/>
          </w:tcPr>
          <w:p w14:paraId="61CA378D" w14:textId="77777777" w:rsidR="00276EB1" w:rsidRPr="00611900" w:rsidRDefault="00000000" w:rsidP="00CB4260">
            <w:pPr>
              <w:rPr>
                <w:b/>
                <w:bCs/>
                <w:color w:val="000000" w:themeColor="text1"/>
              </w:rPr>
            </w:pPr>
            <w:r w:rsidRPr="00611900">
              <w:rPr>
                <w:b/>
                <w:bCs/>
                <w:color w:val="000000" w:themeColor="text1"/>
              </w:rPr>
              <w:t>Cases, n (%)</w:t>
            </w:r>
          </w:p>
        </w:tc>
        <w:tc>
          <w:tcPr>
            <w:tcW w:w="1965" w:type="dxa"/>
            <w:gridSpan w:val="2"/>
            <w:tcBorders>
              <w:top w:val="single" w:sz="4" w:space="0" w:color="auto"/>
              <w:bottom w:val="single" w:sz="4" w:space="0" w:color="auto"/>
            </w:tcBorders>
            <w:vAlign w:val="center"/>
          </w:tcPr>
          <w:p w14:paraId="25C1FB9C" w14:textId="77777777" w:rsidR="00276EB1" w:rsidRPr="00611900" w:rsidRDefault="00000000" w:rsidP="00CB4260">
            <w:pPr>
              <w:rPr>
                <w:b/>
                <w:bCs/>
                <w:color w:val="000000" w:themeColor="text1"/>
              </w:rPr>
            </w:pPr>
            <w:r w:rsidRPr="00611900">
              <w:rPr>
                <w:b/>
                <w:bCs/>
                <w:color w:val="000000" w:themeColor="text1"/>
              </w:rPr>
              <w:t>OR (95% CI)</w:t>
            </w:r>
          </w:p>
        </w:tc>
        <w:tc>
          <w:tcPr>
            <w:tcW w:w="1966" w:type="dxa"/>
            <w:tcBorders>
              <w:top w:val="single" w:sz="4" w:space="0" w:color="auto"/>
              <w:bottom w:val="single" w:sz="4" w:space="0" w:color="auto"/>
            </w:tcBorders>
            <w:vAlign w:val="center"/>
          </w:tcPr>
          <w:p w14:paraId="1DDE4BEB" w14:textId="77777777" w:rsidR="00276EB1" w:rsidRPr="00611900" w:rsidRDefault="00000000" w:rsidP="00CB4260">
            <w:pPr>
              <w:rPr>
                <w:b/>
                <w:bCs/>
                <w:color w:val="000000" w:themeColor="text1"/>
              </w:rPr>
            </w:pPr>
            <w:r w:rsidRPr="00611900">
              <w:rPr>
                <w:b/>
                <w:bCs/>
                <w:color w:val="000000" w:themeColor="text1"/>
              </w:rPr>
              <w:t xml:space="preserve">Adjusted OR (95% CI) </w:t>
            </w:r>
            <w:r w:rsidRPr="00611900">
              <w:rPr>
                <w:color w:val="000000" w:themeColor="text1"/>
              </w:rPr>
              <w:t>*</w:t>
            </w:r>
          </w:p>
        </w:tc>
      </w:tr>
      <w:tr w:rsidR="00276EB1" w:rsidRPr="00611900" w14:paraId="1EE8E983" w14:textId="77777777">
        <w:tc>
          <w:tcPr>
            <w:tcW w:w="2410" w:type="dxa"/>
            <w:tcBorders>
              <w:top w:val="single" w:sz="4" w:space="0" w:color="auto"/>
            </w:tcBorders>
          </w:tcPr>
          <w:p w14:paraId="1E72B8EB" w14:textId="77777777" w:rsidR="00276EB1" w:rsidRPr="00611900" w:rsidRDefault="00000000" w:rsidP="00CB4260">
            <w:pPr>
              <w:rPr>
                <w:b/>
                <w:bCs/>
                <w:color w:val="000000" w:themeColor="text1"/>
              </w:rPr>
            </w:pPr>
            <w:r w:rsidRPr="00611900">
              <w:rPr>
                <w:b/>
                <w:bCs/>
                <w:color w:val="000000" w:themeColor="text1"/>
              </w:rPr>
              <w:t>Youth (18 to &lt; 45 years)</w:t>
            </w:r>
          </w:p>
        </w:tc>
        <w:tc>
          <w:tcPr>
            <w:tcW w:w="1965" w:type="dxa"/>
            <w:gridSpan w:val="2"/>
            <w:tcBorders>
              <w:top w:val="single" w:sz="4" w:space="0" w:color="auto"/>
            </w:tcBorders>
          </w:tcPr>
          <w:p w14:paraId="322CE338" w14:textId="77777777" w:rsidR="00276EB1" w:rsidRPr="00611900" w:rsidRDefault="00276EB1" w:rsidP="00CB4260">
            <w:pPr>
              <w:rPr>
                <w:b/>
                <w:bCs/>
                <w:color w:val="000000" w:themeColor="text1"/>
              </w:rPr>
            </w:pPr>
          </w:p>
        </w:tc>
        <w:tc>
          <w:tcPr>
            <w:tcW w:w="1965" w:type="dxa"/>
            <w:gridSpan w:val="2"/>
            <w:tcBorders>
              <w:top w:val="single" w:sz="4" w:space="0" w:color="auto"/>
            </w:tcBorders>
          </w:tcPr>
          <w:p w14:paraId="7F1598A2" w14:textId="77777777" w:rsidR="00276EB1" w:rsidRPr="00611900" w:rsidRDefault="00276EB1" w:rsidP="00CB4260">
            <w:pPr>
              <w:rPr>
                <w:b/>
                <w:bCs/>
                <w:color w:val="000000" w:themeColor="text1"/>
              </w:rPr>
            </w:pPr>
          </w:p>
        </w:tc>
        <w:tc>
          <w:tcPr>
            <w:tcW w:w="1966" w:type="dxa"/>
            <w:tcBorders>
              <w:top w:val="single" w:sz="4" w:space="0" w:color="auto"/>
            </w:tcBorders>
          </w:tcPr>
          <w:p w14:paraId="7A8D6F04" w14:textId="77777777" w:rsidR="00276EB1" w:rsidRPr="00611900" w:rsidRDefault="00276EB1" w:rsidP="00CB4260">
            <w:pPr>
              <w:rPr>
                <w:b/>
                <w:bCs/>
                <w:color w:val="000000" w:themeColor="text1"/>
              </w:rPr>
            </w:pPr>
          </w:p>
        </w:tc>
      </w:tr>
      <w:tr w:rsidR="00276EB1" w:rsidRPr="00611900" w14:paraId="30D449D6" w14:textId="77777777">
        <w:tc>
          <w:tcPr>
            <w:tcW w:w="2410" w:type="dxa"/>
          </w:tcPr>
          <w:p w14:paraId="68530035" w14:textId="77777777" w:rsidR="00276EB1" w:rsidRPr="00611900" w:rsidRDefault="00000000" w:rsidP="00CB4260">
            <w:pPr>
              <w:rPr>
                <w:color w:val="000000" w:themeColor="text1"/>
              </w:rPr>
            </w:pPr>
            <w:r w:rsidRPr="00611900">
              <w:rPr>
                <w:color w:val="000000" w:themeColor="text1"/>
              </w:rPr>
              <w:t>One</w:t>
            </w:r>
          </w:p>
        </w:tc>
        <w:tc>
          <w:tcPr>
            <w:tcW w:w="1965" w:type="dxa"/>
            <w:gridSpan w:val="2"/>
          </w:tcPr>
          <w:p w14:paraId="533BE53E" w14:textId="77777777" w:rsidR="00276EB1" w:rsidRPr="00611900" w:rsidRDefault="00000000" w:rsidP="00CB4260">
            <w:pPr>
              <w:rPr>
                <w:color w:val="000000" w:themeColor="text1"/>
              </w:rPr>
            </w:pPr>
            <w:r w:rsidRPr="00611900">
              <w:rPr>
                <w:color w:val="000000" w:themeColor="text1"/>
              </w:rPr>
              <w:t>4,370 (28.1)</w:t>
            </w:r>
          </w:p>
        </w:tc>
        <w:tc>
          <w:tcPr>
            <w:tcW w:w="1965" w:type="dxa"/>
            <w:gridSpan w:val="2"/>
          </w:tcPr>
          <w:p w14:paraId="3BD65C42" w14:textId="77777777" w:rsidR="00276EB1" w:rsidRPr="00611900" w:rsidRDefault="00000000" w:rsidP="00CB4260">
            <w:pPr>
              <w:rPr>
                <w:color w:val="000000" w:themeColor="text1"/>
              </w:rPr>
            </w:pPr>
            <w:r w:rsidRPr="00611900">
              <w:rPr>
                <w:color w:val="000000" w:themeColor="text1"/>
              </w:rPr>
              <w:t>4.73 (4.52-4.95)</w:t>
            </w:r>
          </w:p>
        </w:tc>
        <w:tc>
          <w:tcPr>
            <w:tcW w:w="1966" w:type="dxa"/>
          </w:tcPr>
          <w:p w14:paraId="299E1690" w14:textId="77777777" w:rsidR="00276EB1" w:rsidRPr="00611900" w:rsidRDefault="00000000" w:rsidP="00CB4260">
            <w:pPr>
              <w:rPr>
                <w:b/>
                <w:bCs/>
                <w:color w:val="000000" w:themeColor="text1"/>
              </w:rPr>
            </w:pPr>
            <w:r w:rsidRPr="00611900">
              <w:rPr>
                <w:color w:val="000000" w:themeColor="text1"/>
              </w:rPr>
              <w:t>4.54 (4.33-4.76)</w:t>
            </w:r>
          </w:p>
        </w:tc>
      </w:tr>
      <w:tr w:rsidR="00276EB1" w:rsidRPr="00611900" w14:paraId="73FF05F5" w14:textId="77777777">
        <w:tc>
          <w:tcPr>
            <w:tcW w:w="2410" w:type="dxa"/>
          </w:tcPr>
          <w:p w14:paraId="5B216112" w14:textId="77777777" w:rsidR="00276EB1" w:rsidRPr="00611900" w:rsidRDefault="00000000" w:rsidP="00CB4260">
            <w:pPr>
              <w:rPr>
                <w:color w:val="000000" w:themeColor="text1"/>
              </w:rPr>
            </w:pPr>
            <w:r w:rsidRPr="00611900">
              <w:rPr>
                <w:color w:val="000000" w:themeColor="text1"/>
              </w:rPr>
              <w:t>Two</w:t>
            </w:r>
          </w:p>
        </w:tc>
        <w:tc>
          <w:tcPr>
            <w:tcW w:w="1965" w:type="dxa"/>
            <w:gridSpan w:val="2"/>
          </w:tcPr>
          <w:p w14:paraId="2A95D093" w14:textId="77777777" w:rsidR="00276EB1" w:rsidRPr="00611900" w:rsidRDefault="00000000" w:rsidP="00CB4260">
            <w:pPr>
              <w:rPr>
                <w:color w:val="000000" w:themeColor="text1"/>
              </w:rPr>
            </w:pPr>
            <w:r w:rsidRPr="00611900">
              <w:rPr>
                <w:color w:val="000000" w:themeColor="text1"/>
              </w:rPr>
              <w:t>3,713 (23.9)</w:t>
            </w:r>
          </w:p>
        </w:tc>
        <w:tc>
          <w:tcPr>
            <w:tcW w:w="1965" w:type="dxa"/>
            <w:gridSpan w:val="2"/>
          </w:tcPr>
          <w:p w14:paraId="506F537F" w14:textId="77777777" w:rsidR="00276EB1" w:rsidRPr="00611900" w:rsidRDefault="00000000" w:rsidP="00CB4260">
            <w:pPr>
              <w:tabs>
                <w:tab w:val="left" w:pos="950"/>
              </w:tabs>
              <w:rPr>
                <w:color w:val="000000" w:themeColor="text1"/>
              </w:rPr>
            </w:pPr>
            <w:r w:rsidRPr="00611900">
              <w:rPr>
                <w:color w:val="000000" w:themeColor="text1"/>
              </w:rPr>
              <w:t>13.05 (12.45-13.68)</w:t>
            </w:r>
          </w:p>
        </w:tc>
        <w:tc>
          <w:tcPr>
            <w:tcW w:w="1966" w:type="dxa"/>
          </w:tcPr>
          <w:p w14:paraId="59E2FC89" w14:textId="77777777" w:rsidR="00276EB1" w:rsidRPr="00611900" w:rsidRDefault="00000000" w:rsidP="00CB4260">
            <w:pPr>
              <w:rPr>
                <w:b/>
                <w:bCs/>
                <w:color w:val="000000" w:themeColor="text1"/>
              </w:rPr>
            </w:pPr>
            <w:r w:rsidRPr="00611900">
              <w:rPr>
                <w:color w:val="000000" w:themeColor="text1"/>
              </w:rPr>
              <w:t>12.79 (12.16-13.46)</w:t>
            </w:r>
          </w:p>
        </w:tc>
      </w:tr>
      <w:tr w:rsidR="00276EB1" w:rsidRPr="00611900" w14:paraId="00097EF8" w14:textId="77777777">
        <w:tc>
          <w:tcPr>
            <w:tcW w:w="2410" w:type="dxa"/>
          </w:tcPr>
          <w:p w14:paraId="19948151" w14:textId="77777777" w:rsidR="00276EB1" w:rsidRPr="00611900" w:rsidRDefault="00000000" w:rsidP="00CB4260">
            <w:pPr>
              <w:rPr>
                <w:b/>
                <w:bCs/>
                <w:color w:val="000000" w:themeColor="text1"/>
              </w:rPr>
            </w:pPr>
            <w:r w:rsidRPr="00611900">
              <w:rPr>
                <w:color w:val="000000" w:themeColor="text1"/>
              </w:rPr>
              <w:t>Three</w:t>
            </w:r>
          </w:p>
        </w:tc>
        <w:tc>
          <w:tcPr>
            <w:tcW w:w="1965" w:type="dxa"/>
            <w:gridSpan w:val="2"/>
          </w:tcPr>
          <w:p w14:paraId="7131B6E5" w14:textId="77777777" w:rsidR="00276EB1" w:rsidRPr="00611900" w:rsidRDefault="00000000" w:rsidP="00CB4260">
            <w:pPr>
              <w:rPr>
                <w:color w:val="000000" w:themeColor="text1"/>
              </w:rPr>
            </w:pPr>
            <w:r w:rsidRPr="00611900">
              <w:rPr>
                <w:color w:val="000000" w:themeColor="text1"/>
              </w:rPr>
              <w:t>2,547 (16.4)</w:t>
            </w:r>
          </w:p>
        </w:tc>
        <w:tc>
          <w:tcPr>
            <w:tcW w:w="1965" w:type="dxa"/>
            <w:gridSpan w:val="2"/>
          </w:tcPr>
          <w:p w14:paraId="1B42716B" w14:textId="77777777" w:rsidR="00276EB1" w:rsidRPr="00611900" w:rsidRDefault="00000000" w:rsidP="00CB4260">
            <w:pPr>
              <w:rPr>
                <w:color w:val="000000" w:themeColor="text1"/>
              </w:rPr>
            </w:pPr>
            <w:r w:rsidRPr="00611900">
              <w:rPr>
                <w:color w:val="000000" w:themeColor="text1"/>
              </w:rPr>
              <w:t>26.45 (25.10-27.86)</w:t>
            </w:r>
          </w:p>
        </w:tc>
        <w:tc>
          <w:tcPr>
            <w:tcW w:w="1966" w:type="dxa"/>
          </w:tcPr>
          <w:p w14:paraId="5F05E405" w14:textId="77777777" w:rsidR="00276EB1" w:rsidRPr="00611900" w:rsidRDefault="00000000" w:rsidP="00CB4260">
            <w:pPr>
              <w:rPr>
                <w:b/>
                <w:bCs/>
                <w:color w:val="000000" w:themeColor="text1"/>
              </w:rPr>
            </w:pPr>
            <w:r w:rsidRPr="00611900">
              <w:rPr>
                <w:color w:val="000000" w:themeColor="text1"/>
              </w:rPr>
              <w:t>25.85 (24.43-27.34)</w:t>
            </w:r>
          </w:p>
        </w:tc>
      </w:tr>
      <w:tr w:rsidR="00276EB1" w:rsidRPr="00611900" w14:paraId="58BA2358" w14:textId="77777777">
        <w:tc>
          <w:tcPr>
            <w:tcW w:w="2410" w:type="dxa"/>
          </w:tcPr>
          <w:p w14:paraId="075899D5" w14:textId="77777777" w:rsidR="00276EB1" w:rsidRPr="00611900" w:rsidRDefault="00000000" w:rsidP="00CB4260">
            <w:pPr>
              <w:rPr>
                <w:b/>
                <w:bCs/>
                <w:color w:val="000000" w:themeColor="text1"/>
              </w:rPr>
            </w:pPr>
            <w:r w:rsidRPr="00611900">
              <w:rPr>
                <w:color w:val="000000" w:themeColor="text1"/>
              </w:rPr>
              <w:t>Four or more</w:t>
            </w:r>
          </w:p>
        </w:tc>
        <w:tc>
          <w:tcPr>
            <w:tcW w:w="1965" w:type="dxa"/>
            <w:gridSpan w:val="2"/>
          </w:tcPr>
          <w:p w14:paraId="6D123A86" w14:textId="77777777" w:rsidR="00276EB1" w:rsidRPr="00611900" w:rsidRDefault="00000000" w:rsidP="00CB4260">
            <w:pPr>
              <w:rPr>
                <w:color w:val="000000" w:themeColor="text1"/>
              </w:rPr>
            </w:pPr>
            <w:r w:rsidRPr="00611900">
              <w:rPr>
                <w:color w:val="000000" w:themeColor="text1"/>
              </w:rPr>
              <w:t>1,666 (10.7)</w:t>
            </w:r>
          </w:p>
        </w:tc>
        <w:tc>
          <w:tcPr>
            <w:tcW w:w="1965" w:type="dxa"/>
            <w:gridSpan w:val="2"/>
          </w:tcPr>
          <w:p w14:paraId="6F5C0C60" w14:textId="77777777" w:rsidR="00276EB1" w:rsidRPr="00611900" w:rsidRDefault="00000000" w:rsidP="00CB4260">
            <w:pPr>
              <w:rPr>
                <w:color w:val="000000" w:themeColor="text1"/>
              </w:rPr>
            </w:pPr>
            <w:r w:rsidRPr="00611900">
              <w:rPr>
                <w:color w:val="000000" w:themeColor="text1"/>
              </w:rPr>
              <w:t>41.88 (39.44-44.46)</w:t>
            </w:r>
          </w:p>
        </w:tc>
        <w:tc>
          <w:tcPr>
            <w:tcW w:w="1966" w:type="dxa"/>
          </w:tcPr>
          <w:p w14:paraId="3953A3A7" w14:textId="77777777" w:rsidR="00276EB1" w:rsidRPr="00611900" w:rsidRDefault="00000000" w:rsidP="00CB4260">
            <w:pPr>
              <w:rPr>
                <w:b/>
                <w:bCs/>
                <w:color w:val="000000" w:themeColor="text1"/>
              </w:rPr>
            </w:pPr>
            <w:r w:rsidRPr="00611900">
              <w:rPr>
                <w:color w:val="000000" w:themeColor="text1"/>
              </w:rPr>
              <w:t>42.32 (39.65-45.16)</w:t>
            </w:r>
          </w:p>
        </w:tc>
      </w:tr>
      <w:tr w:rsidR="00276EB1" w:rsidRPr="00611900" w14:paraId="756CC140" w14:textId="77777777">
        <w:tc>
          <w:tcPr>
            <w:tcW w:w="5537" w:type="dxa"/>
            <w:gridSpan w:val="4"/>
          </w:tcPr>
          <w:p w14:paraId="77EAD376" w14:textId="77777777" w:rsidR="00276EB1" w:rsidRPr="00611900" w:rsidRDefault="00000000" w:rsidP="00CB4260">
            <w:pPr>
              <w:rPr>
                <w:color w:val="000000" w:themeColor="text1"/>
              </w:rPr>
            </w:pPr>
            <w:r w:rsidRPr="00611900">
              <w:rPr>
                <w:b/>
                <w:bCs/>
                <w:color w:val="000000" w:themeColor="text1"/>
              </w:rPr>
              <w:t>Middle age (45 to &lt; 65 years)</w:t>
            </w:r>
          </w:p>
        </w:tc>
        <w:tc>
          <w:tcPr>
            <w:tcW w:w="2769" w:type="dxa"/>
            <w:gridSpan w:val="2"/>
          </w:tcPr>
          <w:p w14:paraId="06BF56AC" w14:textId="77777777" w:rsidR="00276EB1" w:rsidRPr="00611900" w:rsidRDefault="00276EB1" w:rsidP="00CB4260">
            <w:pPr>
              <w:rPr>
                <w:color w:val="000000" w:themeColor="text1"/>
              </w:rPr>
            </w:pPr>
          </w:p>
        </w:tc>
      </w:tr>
      <w:tr w:rsidR="00276EB1" w:rsidRPr="00611900" w14:paraId="016FF48E" w14:textId="77777777">
        <w:tc>
          <w:tcPr>
            <w:tcW w:w="2410" w:type="dxa"/>
          </w:tcPr>
          <w:p w14:paraId="683E9A00" w14:textId="77777777" w:rsidR="00276EB1" w:rsidRPr="00611900" w:rsidRDefault="00000000" w:rsidP="00CB4260">
            <w:pPr>
              <w:rPr>
                <w:color w:val="000000" w:themeColor="text1"/>
              </w:rPr>
            </w:pPr>
            <w:r w:rsidRPr="00611900">
              <w:rPr>
                <w:color w:val="000000" w:themeColor="text1"/>
              </w:rPr>
              <w:t>One</w:t>
            </w:r>
          </w:p>
        </w:tc>
        <w:tc>
          <w:tcPr>
            <w:tcW w:w="1965" w:type="dxa"/>
            <w:gridSpan w:val="2"/>
          </w:tcPr>
          <w:p w14:paraId="44A6E59D" w14:textId="77777777" w:rsidR="00276EB1" w:rsidRPr="00611900" w:rsidRDefault="00000000" w:rsidP="00CB4260">
            <w:pPr>
              <w:rPr>
                <w:color w:val="000000" w:themeColor="text1"/>
              </w:rPr>
            </w:pPr>
            <w:r w:rsidRPr="00611900">
              <w:rPr>
                <w:color w:val="000000" w:themeColor="text1"/>
              </w:rPr>
              <w:t>10,066 (21.7)</w:t>
            </w:r>
          </w:p>
        </w:tc>
        <w:tc>
          <w:tcPr>
            <w:tcW w:w="1965" w:type="dxa"/>
            <w:gridSpan w:val="2"/>
          </w:tcPr>
          <w:p w14:paraId="51C39C4A" w14:textId="77777777" w:rsidR="00276EB1" w:rsidRPr="00611900" w:rsidRDefault="00000000" w:rsidP="00CB4260">
            <w:pPr>
              <w:rPr>
                <w:color w:val="000000" w:themeColor="text1"/>
              </w:rPr>
            </w:pPr>
            <w:r w:rsidRPr="00611900">
              <w:rPr>
                <w:color w:val="000000" w:themeColor="text1"/>
              </w:rPr>
              <w:t>2.11 (2.04-2.19)</w:t>
            </w:r>
          </w:p>
        </w:tc>
        <w:tc>
          <w:tcPr>
            <w:tcW w:w="1966" w:type="dxa"/>
          </w:tcPr>
          <w:p w14:paraId="584F9E12" w14:textId="77777777" w:rsidR="00276EB1" w:rsidRPr="00611900" w:rsidRDefault="00000000" w:rsidP="00CB4260">
            <w:pPr>
              <w:rPr>
                <w:color w:val="000000" w:themeColor="text1"/>
              </w:rPr>
            </w:pPr>
            <w:r w:rsidRPr="00611900">
              <w:rPr>
                <w:color w:val="000000" w:themeColor="text1"/>
              </w:rPr>
              <w:t>2.16 (2.08-2.24)</w:t>
            </w:r>
          </w:p>
        </w:tc>
      </w:tr>
      <w:tr w:rsidR="00276EB1" w:rsidRPr="00611900" w14:paraId="6297725D" w14:textId="77777777">
        <w:tc>
          <w:tcPr>
            <w:tcW w:w="2410" w:type="dxa"/>
          </w:tcPr>
          <w:p w14:paraId="3F05A129" w14:textId="77777777" w:rsidR="00276EB1" w:rsidRPr="00611900" w:rsidRDefault="00000000" w:rsidP="00CB4260">
            <w:pPr>
              <w:rPr>
                <w:color w:val="000000" w:themeColor="text1"/>
              </w:rPr>
            </w:pPr>
            <w:r w:rsidRPr="00611900">
              <w:rPr>
                <w:color w:val="000000" w:themeColor="text1"/>
              </w:rPr>
              <w:t>Two</w:t>
            </w:r>
          </w:p>
        </w:tc>
        <w:tc>
          <w:tcPr>
            <w:tcW w:w="1965" w:type="dxa"/>
            <w:gridSpan w:val="2"/>
          </w:tcPr>
          <w:p w14:paraId="560476DD" w14:textId="77777777" w:rsidR="00276EB1" w:rsidRPr="00611900" w:rsidRDefault="00000000" w:rsidP="00CB4260">
            <w:pPr>
              <w:rPr>
                <w:color w:val="000000" w:themeColor="text1"/>
              </w:rPr>
            </w:pPr>
            <w:r w:rsidRPr="00611900">
              <w:rPr>
                <w:color w:val="000000" w:themeColor="text1"/>
              </w:rPr>
              <w:t>12,589 (27.1)</w:t>
            </w:r>
          </w:p>
        </w:tc>
        <w:tc>
          <w:tcPr>
            <w:tcW w:w="1965" w:type="dxa"/>
            <w:gridSpan w:val="2"/>
          </w:tcPr>
          <w:p w14:paraId="0450E0D8" w14:textId="77777777" w:rsidR="00276EB1" w:rsidRPr="00611900" w:rsidRDefault="00000000" w:rsidP="00CB4260">
            <w:pPr>
              <w:rPr>
                <w:color w:val="000000" w:themeColor="text1"/>
              </w:rPr>
            </w:pPr>
            <w:r w:rsidRPr="00611900">
              <w:rPr>
                <w:color w:val="000000" w:themeColor="text1"/>
              </w:rPr>
              <w:t>3.82 (3.69-3.95)</w:t>
            </w:r>
          </w:p>
        </w:tc>
        <w:tc>
          <w:tcPr>
            <w:tcW w:w="1966" w:type="dxa"/>
          </w:tcPr>
          <w:p w14:paraId="2DCE68CE" w14:textId="77777777" w:rsidR="00276EB1" w:rsidRPr="00611900" w:rsidRDefault="00000000" w:rsidP="00CB4260">
            <w:pPr>
              <w:rPr>
                <w:color w:val="000000" w:themeColor="text1"/>
              </w:rPr>
            </w:pPr>
            <w:r w:rsidRPr="00611900">
              <w:rPr>
                <w:color w:val="000000" w:themeColor="text1"/>
              </w:rPr>
              <w:t>3.93 (3.79-4.07)</w:t>
            </w:r>
          </w:p>
        </w:tc>
      </w:tr>
      <w:tr w:rsidR="00276EB1" w:rsidRPr="00611900" w14:paraId="44673609" w14:textId="77777777">
        <w:tc>
          <w:tcPr>
            <w:tcW w:w="2410" w:type="dxa"/>
          </w:tcPr>
          <w:p w14:paraId="670B3738" w14:textId="77777777" w:rsidR="00276EB1" w:rsidRPr="00611900" w:rsidRDefault="00000000" w:rsidP="00CB4260">
            <w:pPr>
              <w:rPr>
                <w:color w:val="000000" w:themeColor="text1"/>
              </w:rPr>
            </w:pPr>
            <w:r w:rsidRPr="00611900">
              <w:rPr>
                <w:color w:val="000000" w:themeColor="text1"/>
              </w:rPr>
              <w:t>Three</w:t>
            </w:r>
          </w:p>
        </w:tc>
        <w:tc>
          <w:tcPr>
            <w:tcW w:w="1965" w:type="dxa"/>
            <w:gridSpan w:val="2"/>
          </w:tcPr>
          <w:p w14:paraId="34524C97" w14:textId="77777777" w:rsidR="00276EB1" w:rsidRPr="00611900" w:rsidRDefault="00000000" w:rsidP="00CB4260">
            <w:pPr>
              <w:rPr>
                <w:color w:val="000000" w:themeColor="text1"/>
              </w:rPr>
            </w:pPr>
            <w:r w:rsidRPr="00611900">
              <w:rPr>
                <w:color w:val="000000" w:themeColor="text1"/>
              </w:rPr>
              <w:t>10,314 (22.2)</w:t>
            </w:r>
          </w:p>
        </w:tc>
        <w:tc>
          <w:tcPr>
            <w:tcW w:w="1965" w:type="dxa"/>
            <w:gridSpan w:val="2"/>
          </w:tcPr>
          <w:p w14:paraId="54511040" w14:textId="77777777" w:rsidR="00276EB1" w:rsidRPr="00611900" w:rsidRDefault="00000000" w:rsidP="00CB4260">
            <w:pPr>
              <w:rPr>
                <w:color w:val="000000" w:themeColor="text1"/>
              </w:rPr>
            </w:pPr>
            <w:r w:rsidRPr="00611900">
              <w:rPr>
                <w:color w:val="000000" w:themeColor="text1"/>
              </w:rPr>
              <w:t>6.01 (5.80-6.22)</w:t>
            </w:r>
          </w:p>
        </w:tc>
        <w:tc>
          <w:tcPr>
            <w:tcW w:w="1966" w:type="dxa"/>
          </w:tcPr>
          <w:p w14:paraId="44E94775" w14:textId="77777777" w:rsidR="00276EB1" w:rsidRPr="00611900" w:rsidRDefault="00000000" w:rsidP="00CB4260">
            <w:pPr>
              <w:rPr>
                <w:color w:val="000000" w:themeColor="text1"/>
              </w:rPr>
            </w:pPr>
            <w:r w:rsidRPr="00611900">
              <w:rPr>
                <w:color w:val="000000" w:themeColor="text1"/>
              </w:rPr>
              <w:t>6.18 (5.95-6.41)</w:t>
            </w:r>
          </w:p>
        </w:tc>
      </w:tr>
      <w:tr w:rsidR="00276EB1" w:rsidRPr="00611900" w14:paraId="6E53E09E" w14:textId="77777777">
        <w:tc>
          <w:tcPr>
            <w:tcW w:w="2410" w:type="dxa"/>
          </w:tcPr>
          <w:p w14:paraId="4690CBA4" w14:textId="77777777" w:rsidR="00276EB1" w:rsidRPr="00611900" w:rsidRDefault="00000000" w:rsidP="00CB4260">
            <w:pPr>
              <w:rPr>
                <w:color w:val="000000" w:themeColor="text1"/>
              </w:rPr>
            </w:pPr>
            <w:r w:rsidRPr="00611900">
              <w:rPr>
                <w:color w:val="000000" w:themeColor="text1"/>
              </w:rPr>
              <w:t>Four or more</w:t>
            </w:r>
          </w:p>
        </w:tc>
        <w:tc>
          <w:tcPr>
            <w:tcW w:w="1965" w:type="dxa"/>
            <w:gridSpan w:val="2"/>
          </w:tcPr>
          <w:p w14:paraId="3BE11A49" w14:textId="77777777" w:rsidR="00276EB1" w:rsidRPr="00611900" w:rsidRDefault="00000000" w:rsidP="00CB4260">
            <w:pPr>
              <w:rPr>
                <w:color w:val="000000" w:themeColor="text1"/>
              </w:rPr>
            </w:pPr>
            <w:r w:rsidRPr="00611900">
              <w:rPr>
                <w:color w:val="000000" w:themeColor="text1"/>
              </w:rPr>
              <w:t>8,896 (19.1)</w:t>
            </w:r>
          </w:p>
        </w:tc>
        <w:tc>
          <w:tcPr>
            <w:tcW w:w="1965" w:type="dxa"/>
            <w:gridSpan w:val="2"/>
          </w:tcPr>
          <w:p w14:paraId="45BA35D7" w14:textId="77777777" w:rsidR="00276EB1" w:rsidRPr="00611900" w:rsidRDefault="00000000" w:rsidP="00CB4260">
            <w:pPr>
              <w:rPr>
                <w:color w:val="000000" w:themeColor="text1"/>
              </w:rPr>
            </w:pPr>
            <w:r w:rsidRPr="00611900">
              <w:rPr>
                <w:color w:val="000000" w:themeColor="text1"/>
              </w:rPr>
              <w:t>9.61 (9.27-9.96)</w:t>
            </w:r>
          </w:p>
        </w:tc>
        <w:tc>
          <w:tcPr>
            <w:tcW w:w="1966" w:type="dxa"/>
          </w:tcPr>
          <w:p w14:paraId="13B05259" w14:textId="77777777" w:rsidR="00276EB1" w:rsidRPr="00611900" w:rsidRDefault="00000000" w:rsidP="00CB4260">
            <w:pPr>
              <w:rPr>
                <w:color w:val="000000" w:themeColor="text1"/>
              </w:rPr>
            </w:pPr>
            <w:r w:rsidRPr="00611900">
              <w:rPr>
                <w:color w:val="000000" w:themeColor="text1"/>
              </w:rPr>
              <w:t>9.87 (9.49-10.26)</w:t>
            </w:r>
          </w:p>
        </w:tc>
      </w:tr>
      <w:tr w:rsidR="00276EB1" w:rsidRPr="00611900" w14:paraId="1212C9B0" w14:textId="77777777">
        <w:tc>
          <w:tcPr>
            <w:tcW w:w="2768" w:type="dxa"/>
            <w:gridSpan w:val="2"/>
          </w:tcPr>
          <w:p w14:paraId="22DD07C2" w14:textId="77777777" w:rsidR="00276EB1" w:rsidRPr="00611900" w:rsidRDefault="00000000" w:rsidP="00CB4260">
            <w:pPr>
              <w:rPr>
                <w:color w:val="000000" w:themeColor="text1"/>
              </w:rPr>
            </w:pPr>
            <w:r w:rsidRPr="00611900">
              <w:rPr>
                <w:b/>
                <w:bCs/>
                <w:color w:val="000000" w:themeColor="text1"/>
              </w:rPr>
              <w:t>Old age (65 to ≤ 85 years)</w:t>
            </w:r>
          </w:p>
        </w:tc>
        <w:tc>
          <w:tcPr>
            <w:tcW w:w="2769" w:type="dxa"/>
            <w:gridSpan w:val="2"/>
          </w:tcPr>
          <w:p w14:paraId="147F68C8" w14:textId="77777777" w:rsidR="00276EB1" w:rsidRPr="00611900" w:rsidRDefault="00276EB1" w:rsidP="00CB4260">
            <w:pPr>
              <w:rPr>
                <w:color w:val="000000" w:themeColor="text1"/>
              </w:rPr>
            </w:pPr>
          </w:p>
        </w:tc>
        <w:tc>
          <w:tcPr>
            <w:tcW w:w="2769" w:type="dxa"/>
            <w:gridSpan w:val="2"/>
          </w:tcPr>
          <w:p w14:paraId="76E3892F" w14:textId="77777777" w:rsidR="00276EB1" w:rsidRPr="00611900" w:rsidRDefault="00276EB1" w:rsidP="00CB4260">
            <w:pPr>
              <w:rPr>
                <w:color w:val="000000" w:themeColor="text1"/>
              </w:rPr>
            </w:pPr>
          </w:p>
        </w:tc>
      </w:tr>
      <w:tr w:rsidR="00276EB1" w:rsidRPr="00611900" w14:paraId="0103961F" w14:textId="77777777">
        <w:tc>
          <w:tcPr>
            <w:tcW w:w="2410" w:type="dxa"/>
          </w:tcPr>
          <w:p w14:paraId="75D010EB" w14:textId="77777777" w:rsidR="00276EB1" w:rsidRPr="00611900" w:rsidRDefault="00000000" w:rsidP="00CB4260">
            <w:pPr>
              <w:rPr>
                <w:color w:val="000000" w:themeColor="text1"/>
              </w:rPr>
            </w:pPr>
            <w:r w:rsidRPr="00611900">
              <w:rPr>
                <w:color w:val="000000" w:themeColor="text1"/>
              </w:rPr>
              <w:t>One</w:t>
            </w:r>
          </w:p>
        </w:tc>
        <w:tc>
          <w:tcPr>
            <w:tcW w:w="1965" w:type="dxa"/>
            <w:gridSpan w:val="2"/>
          </w:tcPr>
          <w:p w14:paraId="4A25F91D" w14:textId="77777777" w:rsidR="00276EB1" w:rsidRPr="00611900" w:rsidRDefault="00000000" w:rsidP="00CB4260">
            <w:pPr>
              <w:rPr>
                <w:color w:val="000000" w:themeColor="text1"/>
              </w:rPr>
            </w:pPr>
            <w:r w:rsidRPr="00611900">
              <w:rPr>
                <w:color w:val="000000" w:themeColor="text1"/>
              </w:rPr>
              <w:t>10,738 (19.6)</w:t>
            </w:r>
          </w:p>
        </w:tc>
        <w:tc>
          <w:tcPr>
            <w:tcW w:w="1965" w:type="dxa"/>
            <w:gridSpan w:val="2"/>
          </w:tcPr>
          <w:p w14:paraId="2DD29D2F" w14:textId="77777777" w:rsidR="00276EB1" w:rsidRPr="00611900" w:rsidRDefault="00000000" w:rsidP="00CB4260">
            <w:pPr>
              <w:rPr>
                <w:color w:val="000000" w:themeColor="text1"/>
              </w:rPr>
            </w:pPr>
            <w:r w:rsidRPr="00611900">
              <w:rPr>
                <w:color w:val="000000" w:themeColor="text1"/>
              </w:rPr>
              <w:t>1.80 (1.74-1.87)</w:t>
            </w:r>
          </w:p>
        </w:tc>
        <w:tc>
          <w:tcPr>
            <w:tcW w:w="1966" w:type="dxa"/>
          </w:tcPr>
          <w:p w14:paraId="03E4F124" w14:textId="77777777" w:rsidR="00276EB1" w:rsidRPr="00611900" w:rsidRDefault="00000000" w:rsidP="00CB4260">
            <w:pPr>
              <w:rPr>
                <w:color w:val="000000" w:themeColor="text1"/>
              </w:rPr>
            </w:pPr>
            <w:r w:rsidRPr="00611900">
              <w:rPr>
                <w:color w:val="000000" w:themeColor="text1"/>
              </w:rPr>
              <w:t>1.79 (1.72-1.86)</w:t>
            </w:r>
          </w:p>
        </w:tc>
      </w:tr>
      <w:tr w:rsidR="00276EB1" w:rsidRPr="00611900" w14:paraId="69522097" w14:textId="77777777">
        <w:tc>
          <w:tcPr>
            <w:tcW w:w="2410" w:type="dxa"/>
          </w:tcPr>
          <w:p w14:paraId="01A2E4E7" w14:textId="77777777" w:rsidR="00276EB1" w:rsidRPr="00611900" w:rsidRDefault="00000000" w:rsidP="00CB4260">
            <w:pPr>
              <w:rPr>
                <w:color w:val="000000" w:themeColor="text1"/>
              </w:rPr>
            </w:pPr>
            <w:r w:rsidRPr="00611900">
              <w:rPr>
                <w:color w:val="000000" w:themeColor="text1"/>
              </w:rPr>
              <w:t>Two</w:t>
            </w:r>
          </w:p>
        </w:tc>
        <w:tc>
          <w:tcPr>
            <w:tcW w:w="1965" w:type="dxa"/>
            <w:gridSpan w:val="2"/>
          </w:tcPr>
          <w:p w14:paraId="613429E4" w14:textId="77777777" w:rsidR="00276EB1" w:rsidRPr="00611900" w:rsidRDefault="00000000" w:rsidP="00CB4260">
            <w:pPr>
              <w:rPr>
                <w:color w:val="000000" w:themeColor="text1"/>
              </w:rPr>
            </w:pPr>
            <w:r w:rsidRPr="00611900">
              <w:rPr>
                <w:color w:val="000000" w:themeColor="text1"/>
              </w:rPr>
              <w:t>15,540 (28.4)</w:t>
            </w:r>
          </w:p>
        </w:tc>
        <w:tc>
          <w:tcPr>
            <w:tcW w:w="1965" w:type="dxa"/>
            <w:gridSpan w:val="2"/>
          </w:tcPr>
          <w:p w14:paraId="2937E91B" w14:textId="77777777" w:rsidR="00276EB1" w:rsidRPr="00611900" w:rsidRDefault="00000000" w:rsidP="00CB4260">
            <w:pPr>
              <w:rPr>
                <w:color w:val="000000" w:themeColor="text1"/>
              </w:rPr>
            </w:pPr>
            <w:r w:rsidRPr="00611900">
              <w:rPr>
                <w:color w:val="000000" w:themeColor="text1"/>
              </w:rPr>
              <w:t>2.88 (2.77-2.98)</w:t>
            </w:r>
          </w:p>
        </w:tc>
        <w:tc>
          <w:tcPr>
            <w:tcW w:w="1966" w:type="dxa"/>
          </w:tcPr>
          <w:p w14:paraId="60F670CC" w14:textId="77777777" w:rsidR="00276EB1" w:rsidRPr="00611900" w:rsidRDefault="00000000" w:rsidP="00CB4260">
            <w:pPr>
              <w:rPr>
                <w:color w:val="000000" w:themeColor="text1"/>
              </w:rPr>
            </w:pPr>
            <w:r w:rsidRPr="00611900">
              <w:rPr>
                <w:color w:val="000000" w:themeColor="text1"/>
              </w:rPr>
              <w:t>2.83 (2.72-2.94)</w:t>
            </w:r>
          </w:p>
        </w:tc>
      </w:tr>
      <w:tr w:rsidR="00276EB1" w:rsidRPr="00611900" w14:paraId="65DA3CE8" w14:textId="77777777">
        <w:tc>
          <w:tcPr>
            <w:tcW w:w="2410" w:type="dxa"/>
          </w:tcPr>
          <w:p w14:paraId="0EB942EF" w14:textId="77777777" w:rsidR="00276EB1" w:rsidRPr="00611900" w:rsidRDefault="00000000" w:rsidP="00CB4260">
            <w:pPr>
              <w:rPr>
                <w:color w:val="000000" w:themeColor="text1"/>
              </w:rPr>
            </w:pPr>
            <w:r w:rsidRPr="00611900">
              <w:rPr>
                <w:color w:val="000000" w:themeColor="text1"/>
              </w:rPr>
              <w:t>Three</w:t>
            </w:r>
          </w:p>
        </w:tc>
        <w:tc>
          <w:tcPr>
            <w:tcW w:w="1965" w:type="dxa"/>
            <w:gridSpan w:val="2"/>
          </w:tcPr>
          <w:p w14:paraId="74498AE3" w14:textId="77777777" w:rsidR="00276EB1" w:rsidRPr="00611900" w:rsidRDefault="00000000" w:rsidP="00CB4260">
            <w:pPr>
              <w:rPr>
                <w:color w:val="000000" w:themeColor="text1"/>
              </w:rPr>
            </w:pPr>
            <w:r w:rsidRPr="00611900">
              <w:rPr>
                <w:color w:val="000000" w:themeColor="text1"/>
              </w:rPr>
              <w:t>12,992 (23.7)</w:t>
            </w:r>
          </w:p>
        </w:tc>
        <w:tc>
          <w:tcPr>
            <w:tcW w:w="1965" w:type="dxa"/>
            <w:gridSpan w:val="2"/>
          </w:tcPr>
          <w:p w14:paraId="44620BEB" w14:textId="77777777" w:rsidR="00276EB1" w:rsidRPr="00611900" w:rsidRDefault="00000000" w:rsidP="00CB4260">
            <w:pPr>
              <w:rPr>
                <w:color w:val="000000" w:themeColor="text1"/>
              </w:rPr>
            </w:pPr>
            <w:r w:rsidRPr="00611900">
              <w:rPr>
                <w:color w:val="000000" w:themeColor="text1"/>
              </w:rPr>
              <w:t>4.40 (4.24-4.57)</w:t>
            </w:r>
          </w:p>
        </w:tc>
        <w:tc>
          <w:tcPr>
            <w:tcW w:w="1966" w:type="dxa"/>
          </w:tcPr>
          <w:p w14:paraId="00700E1E" w14:textId="77777777" w:rsidR="00276EB1" w:rsidRPr="00611900" w:rsidRDefault="00000000" w:rsidP="00CB4260">
            <w:pPr>
              <w:rPr>
                <w:color w:val="000000" w:themeColor="text1"/>
              </w:rPr>
            </w:pPr>
            <w:r w:rsidRPr="00611900">
              <w:rPr>
                <w:color w:val="000000" w:themeColor="text1"/>
              </w:rPr>
              <w:t>4.30 (4.13-4.46)</w:t>
            </w:r>
          </w:p>
        </w:tc>
      </w:tr>
      <w:tr w:rsidR="00276EB1" w:rsidRPr="00611900" w14:paraId="3C7D4F63" w14:textId="77777777">
        <w:tc>
          <w:tcPr>
            <w:tcW w:w="2410" w:type="dxa"/>
            <w:tcBorders>
              <w:bottom w:val="single" w:sz="4" w:space="0" w:color="auto"/>
            </w:tcBorders>
          </w:tcPr>
          <w:p w14:paraId="005F9057" w14:textId="77777777" w:rsidR="00276EB1" w:rsidRPr="00611900" w:rsidRDefault="00000000" w:rsidP="00CB4260">
            <w:pPr>
              <w:rPr>
                <w:color w:val="000000" w:themeColor="text1"/>
              </w:rPr>
            </w:pPr>
            <w:r w:rsidRPr="00611900">
              <w:rPr>
                <w:color w:val="000000" w:themeColor="text1"/>
              </w:rPr>
              <w:t>Four or more</w:t>
            </w:r>
          </w:p>
        </w:tc>
        <w:tc>
          <w:tcPr>
            <w:tcW w:w="1965" w:type="dxa"/>
            <w:gridSpan w:val="2"/>
            <w:tcBorders>
              <w:bottom w:val="single" w:sz="4" w:space="0" w:color="auto"/>
            </w:tcBorders>
          </w:tcPr>
          <w:p w14:paraId="6D310270" w14:textId="77777777" w:rsidR="00276EB1" w:rsidRPr="00611900" w:rsidRDefault="00000000" w:rsidP="00CB4260">
            <w:pPr>
              <w:rPr>
                <w:color w:val="000000" w:themeColor="text1"/>
              </w:rPr>
            </w:pPr>
            <w:r w:rsidRPr="00611900">
              <w:rPr>
                <w:color w:val="000000" w:themeColor="text1"/>
              </w:rPr>
              <w:t>11,806 (21.6)</w:t>
            </w:r>
          </w:p>
        </w:tc>
        <w:tc>
          <w:tcPr>
            <w:tcW w:w="1965" w:type="dxa"/>
            <w:gridSpan w:val="2"/>
            <w:tcBorders>
              <w:bottom w:val="single" w:sz="4" w:space="0" w:color="auto"/>
            </w:tcBorders>
          </w:tcPr>
          <w:p w14:paraId="0C3782AC" w14:textId="77777777" w:rsidR="00276EB1" w:rsidRPr="00611900" w:rsidRDefault="00000000" w:rsidP="00CB4260">
            <w:pPr>
              <w:rPr>
                <w:color w:val="000000" w:themeColor="text1"/>
              </w:rPr>
            </w:pPr>
            <w:r w:rsidRPr="00611900">
              <w:rPr>
                <w:color w:val="000000" w:themeColor="text1"/>
              </w:rPr>
              <w:t>7.79 (7.51-8.09)</w:t>
            </w:r>
          </w:p>
        </w:tc>
        <w:tc>
          <w:tcPr>
            <w:tcW w:w="1966" w:type="dxa"/>
            <w:tcBorders>
              <w:bottom w:val="single" w:sz="4" w:space="0" w:color="auto"/>
            </w:tcBorders>
          </w:tcPr>
          <w:p w14:paraId="489CA546" w14:textId="77777777" w:rsidR="00276EB1" w:rsidRPr="00611900" w:rsidRDefault="00000000" w:rsidP="00CB4260">
            <w:pPr>
              <w:rPr>
                <w:color w:val="000000" w:themeColor="text1"/>
              </w:rPr>
            </w:pPr>
            <w:r w:rsidRPr="00611900">
              <w:rPr>
                <w:color w:val="000000" w:themeColor="text1"/>
              </w:rPr>
              <w:t>7.54 (7.25-7.85)</w:t>
            </w:r>
          </w:p>
        </w:tc>
      </w:tr>
    </w:tbl>
    <w:p w14:paraId="2E5B6474" w14:textId="2B9F25A0" w:rsidR="00276EB1" w:rsidRPr="00611900" w:rsidRDefault="00000000" w:rsidP="00CB4260">
      <w:pPr>
        <w:rPr>
          <w:color w:val="231F20"/>
        </w:rPr>
      </w:pPr>
      <w:r w:rsidRPr="00611900">
        <w:rPr>
          <w:color w:val="231F20"/>
        </w:rPr>
        <w:t xml:space="preserve">*OR for prediabetes versus normoglycemia, </w:t>
      </w:r>
      <w:r w:rsidRPr="00611900">
        <w:rPr>
          <w:rFonts w:eastAsia="楷体"/>
        </w:rPr>
        <w:t xml:space="preserve">adjusted for sex, race, smoking, and alcohol abuse/dependence, primary expected payer, median household income, total charge, length of stay, </w:t>
      </w:r>
      <w:r w:rsidRPr="00611900">
        <w:rPr>
          <w:rFonts w:eastAsia="楷体"/>
        </w:rPr>
        <w:lastRenderedPageBreak/>
        <w:t>patient location;</w:t>
      </w:r>
      <w:r w:rsidRPr="00611900">
        <w:rPr>
          <w:color w:val="231F20"/>
        </w:rPr>
        <w:t xml:space="preserve"> Four disease outcomes: co-existing of one, two, three, and four or more prediabetes-related diseases</w:t>
      </w:r>
      <w:bookmarkStart w:id="11" w:name="_Hlk111801159"/>
      <w:r w:rsidRPr="00611900">
        <w:rPr>
          <w:rFonts w:eastAsia="宋体"/>
          <w:color w:val="000000" w:themeColor="text1"/>
          <w:kern w:val="0"/>
        </w:rPr>
        <w:t xml:space="preserve"> (in this case, complex multimorbidity)</w:t>
      </w:r>
      <w:bookmarkEnd w:id="11"/>
      <w:r w:rsidRPr="00611900">
        <w:rPr>
          <w:rFonts w:eastAsia="宋体"/>
          <w:color w:val="000000" w:themeColor="text1"/>
          <w:kern w:val="0"/>
        </w:rPr>
        <w:t>.</w:t>
      </w:r>
      <w:r w:rsidRPr="00611900">
        <w:rPr>
          <w:color w:val="231F20"/>
        </w:rPr>
        <w:t xml:space="preserve"> </w:t>
      </w:r>
    </w:p>
    <w:p w14:paraId="1373353B" w14:textId="7C49C1D7" w:rsidR="00EA7E4B" w:rsidRPr="00611900" w:rsidRDefault="00EA7E4B" w:rsidP="00CB4260">
      <w:pPr>
        <w:rPr>
          <w:rFonts w:eastAsia="楷体"/>
        </w:rPr>
      </w:pPr>
      <w:r w:rsidRPr="00611900">
        <w:rPr>
          <w:rFonts w:eastAsia="楷体"/>
          <w:color w:val="000000" w:themeColor="text1"/>
        </w:rPr>
        <w:t>Abbreviations: OR: Odds ratio; CI</w:t>
      </w:r>
      <w:r w:rsidRPr="00611900">
        <w:rPr>
          <w:color w:val="000000" w:themeColor="text1"/>
        </w:rPr>
        <w:t xml:space="preserve">: </w:t>
      </w:r>
      <w:r w:rsidRPr="00611900">
        <w:rPr>
          <w:rFonts w:eastAsia="楷体"/>
          <w:color w:val="000000" w:themeColor="text1"/>
        </w:rPr>
        <w:t>Confidence in</w:t>
      </w:r>
      <w:r w:rsidRPr="00611900">
        <w:rPr>
          <w:rFonts w:eastAsia="楷体"/>
        </w:rPr>
        <w:t>terval.</w:t>
      </w:r>
    </w:p>
    <w:p w14:paraId="032987AB" w14:textId="77777777" w:rsidR="00276EB1" w:rsidRPr="00611900" w:rsidRDefault="00276EB1" w:rsidP="00CB4260"/>
    <w:p w14:paraId="037FFE17" w14:textId="6B6DB3CD" w:rsidR="00276EB1" w:rsidRPr="00611900" w:rsidRDefault="001571D6" w:rsidP="00CB4260">
      <w:pPr>
        <w:pStyle w:val="WYF"/>
        <w:rPr>
          <w:rFonts w:ascii="Times New Roman" w:hAnsi="Times New Roman" w:cs="Times New Roman"/>
          <w:b w:val="0"/>
          <w:bCs/>
          <w:sz w:val="20"/>
          <w:szCs w:val="20"/>
        </w:rPr>
      </w:pPr>
      <w:bookmarkStart w:id="12" w:name="_Toc118742546"/>
      <w:r w:rsidRPr="00611900">
        <w:rPr>
          <w:rFonts w:ascii="Times New Roman" w:hAnsi="Times New Roman" w:cs="Times New Roman"/>
          <w:sz w:val="20"/>
          <w:szCs w:val="20"/>
        </w:rPr>
        <w:t xml:space="preserve">Supplementary Table 8 </w:t>
      </w:r>
      <w:r w:rsidRPr="00611900">
        <w:rPr>
          <w:rFonts w:ascii="Times New Roman" w:hAnsi="Times New Roman" w:cs="Times New Roman"/>
          <w:b w:val="0"/>
          <w:bCs/>
          <w:sz w:val="20"/>
          <w:szCs w:val="20"/>
        </w:rPr>
        <w:t>Proportions of prediabetes-related diseases in patients with prediabetes by number of prediabetes-related diseases.</w:t>
      </w:r>
      <w:bookmarkEnd w:id="12"/>
    </w:p>
    <w:tbl>
      <w:tblPr>
        <w:tblStyle w:val="a8"/>
        <w:tblW w:w="864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134"/>
        <w:gridCol w:w="1134"/>
        <w:gridCol w:w="1134"/>
        <w:gridCol w:w="1134"/>
        <w:gridCol w:w="1134"/>
      </w:tblGrid>
      <w:tr w:rsidR="00276EB1" w:rsidRPr="00611900" w14:paraId="308CF816" w14:textId="77777777">
        <w:tc>
          <w:tcPr>
            <w:tcW w:w="2977" w:type="dxa"/>
            <w:vMerge w:val="restart"/>
            <w:tcBorders>
              <w:top w:val="single" w:sz="4" w:space="0" w:color="auto"/>
            </w:tcBorders>
            <w:vAlign w:val="center"/>
          </w:tcPr>
          <w:p w14:paraId="60437412" w14:textId="77777777" w:rsidR="00276EB1" w:rsidRPr="00611900" w:rsidRDefault="00000000" w:rsidP="00CB4260">
            <w:pPr>
              <w:jc w:val="left"/>
              <w:rPr>
                <w:b/>
                <w:bCs/>
                <w:color w:val="000000" w:themeColor="text1"/>
              </w:rPr>
            </w:pPr>
            <w:r w:rsidRPr="00611900">
              <w:rPr>
                <w:b/>
                <w:bCs/>
                <w:color w:val="000000" w:themeColor="text1"/>
              </w:rPr>
              <w:t>Health condition</w:t>
            </w:r>
          </w:p>
        </w:tc>
        <w:tc>
          <w:tcPr>
            <w:tcW w:w="5670" w:type="dxa"/>
            <w:gridSpan w:val="5"/>
            <w:tcBorders>
              <w:top w:val="single" w:sz="4" w:space="0" w:color="auto"/>
              <w:bottom w:val="single" w:sz="4" w:space="0" w:color="auto"/>
            </w:tcBorders>
          </w:tcPr>
          <w:p w14:paraId="16C8CDD4" w14:textId="77777777" w:rsidR="00276EB1" w:rsidRPr="00611900" w:rsidRDefault="00000000" w:rsidP="00CB4260">
            <w:pPr>
              <w:widowControl/>
              <w:jc w:val="center"/>
              <w:rPr>
                <w:rFonts w:eastAsia="宋体"/>
                <w:b/>
                <w:bCs/>
                <w:color w:val="000000" w:themeColor="text1"/>
                <w:kern w:val="0"/>
              </w:rPr>
            </w:pPr>
            <w:r w:rsidRPr="00611900">
              <w:rPr>
                <w:b/>
                <w:bCs/>
                <w:color w:val="231F20"/>
              </w:rPr>
              <w:t>Proportions (%) of diseases</w:t>
            </w:r>
          </w:p>
        </w:tc>
      </w:tr>
      <w:tr w:rsidR="00276EB1" w:rsidRPr="00611900" w14:paraId="7AADF4E7" w14:textId="77777777">
        <w:tc>
          <w:tcPr>
            <w:tcW w:w="2977" w:type="dxa"/>
            <w:vMerge/>
          </w:tcPr>
          <w:p w14:paraId="2B163511" w14:textId="77777777" w:rsidR="00276EB1" w:rsidRPr="00611900" w:rsidRDefault="00276EB1" w:rsidP="00CB4260">
            <w:pPr>
              <w:jc w:val="left"/>
              <w:rPr>
                <w:b/>
                <w:bCs/>
                <w:color w:val="000000" w:themeColor="text1"/>
              </w:rPr>
            </w:pPr>
          </w:p>
        </w:tc>
        <w:tc>
          <w:tcPr>
            <w:tcW w:w="5670" w:type="dxa"/>
            <w:gridSpan w:val="5"/>
            <w:tcBorders>
              <w:top w:val="single" w:sz="4" w:space="0" w:color="auto"/>
              <w:bottom w:val="single" w:sz="4" w:space="0" w:color="auto"/>
            </w:tcBorders>
          </w:tcPr>
          <w:p w14:paraId="0DFE952F" w14:textId="77777777" w:rsidR="00276EB1" w:rsidRPr="00611900" w:rsidRDefault="00000000" w:rsidP="00CB4260">
            <w:pPr>
              <w:widowControl/>
              <w:jc w:val="center"/>
              <w:rPr>
                <w:rFonts w:eastAsia="宋体"/>
                <w:b/>
                <w:bCs/>
                <w:color w:val="000000" w:themeColor="text1"/>
                <w:kern w:val="0"/>
              </w:rPr>
            </w:pPr>
            <w:r w:rsidRPr="00611900">
              <w:rPr>
                <w:b/>
                <w:bCs/>
                <w:color w:val="000000" w:themeColor="text1"/>
              </w:rPr>
              <w:t>Number of diseases</w:t>
            </w:r>
          </w:p>
        </w:tc>
      </w:tr>
      <w:tr w:rsidR="00276EB1" w:rsidRPr="00611900" w14:paraId="7BC43820" w14:textId="77777777">
        <w:tc>
          <w:tcPr>
            <w:tcW w:w="2977" w:type="dxa"/>
            <w:vMerge/>
            <w:tcBorders>
              <w:bottom w:val="single" w:sz="4" w:space="0" w:color="auto"/>
            </w:tcBorders>
          </w:tcPr>
          <w:p w14:paraId="7E993108" w14:textId="77777777" w:rsidR="00276EB1" w:rsidRPr="00611900" w:rsidRDefault="00276EB1" w:rsidP="00CB4260">
            <w:pPr>
              <w:jc w:val="left"/>
              <w:rPr>
                <w:b/>
                <w:bCs/>
                <w:color w:val="000000" w:themeColor="text1"/>
              </w:rPr>
            </w:pPr>
          </w:p>
        </w:tc>
        <w:tc>
          <w:tcPr>
            <w:tcW w:w="1134" w:type="dxa"/>
            <w:tcBorders>
              <w:top w:val="single" w:sz="4" w:space="0" w:color="auto"/>
              <w:bottom w:val="single" w:sz="4" w:space="0" w:color="auto"/>
            </w:tcBorders>
          </w:tcPr>
          <w:p w14:paraId="55FB0E7E" w14:textId="77777777" w:rsidR="00276EB1" w:rsidRPr="00611900" w:rsidRDefault="00000000" w:rsidP="00CB4260">
            <w:pPr>
              <w:jc w:val="center"/>
              <w:rPr>
                <w:b/>
                <w:bCs/>
                <w:color w:val="000000" w:themeColor="text1"/>
              </w:rPr>
            </w:pPr>
            <w:r w:rsidRPr="00611900">
              <w:rPr>
                <w:b/>
                <w:bCs/>
                <w:color w:val="000000" w:themeColor="text1"/>
              </w:rPr>
              <w:t>0</w:t>
            </w:r>
          </w:p>
          <w:p w14:paraId="1B67EB17" w14:textId="77777777" w:rsidR="00276EB1" w:rsidRPr="00611900" w:rsidRDefault="00000000" w:rsidP="00CB4260">
            <w:pPr>
              <w:jc w:val="center"/>
              <w:rPr>
                <w:b/>
                <w:bCs/>
                <w:color w:val="000000" w:themeColor="text1"/>
              </w:rPr>
            </w:pPr>
            <w:r w:rsidRPr="00611900">
              <w:rPr>
                <w:b/>
                <w:bCs/>
                <w:color w:val="000000" w:themeColor="text1"/>
              </w:rPr>
              <w:t>(N=11542)</w:t>
            </w:r>
          </w:p>
        </w:tc>
        <w:tc>
          <w:tcPr>
            <w:tcW w:w="1134" w:type="dxa"/>
            <w:tcBorders>
              <w:top w:val="single" w:sz="4" w:space="0" w:color="auto"/>
              <w:bottom w:val="single" w:sz="4" w:space="0" w:color="auto"/>
            </w:tcBorders>
          </w:tcPr>
          <w:p w14:paraId="7CB299BC" w14:textId="77777777" w:rsidR="00276EB1" w:rsidRPr="00611900" w:rsidRDefault="00000000" w:rsidP="00CB4260">
            <w:pPr>
              <w:jc w:val="center"/>
              <w:rPr>
                <w:b/>
                <w:bCs/>
                <w:color w:val="000000" w:themeColor="text1"/>
              </w:rPr>
            </w:pPr>
            <w:r w:rsidRPr="00611900">
              <w:rPr>
                <w:b/>
                <w:bCs/>
                <w:color w:val="000000" w:themeColor="text1"/>
              </w:rPr>
              <w:t>1</w:t>
            </w:r>
          </w:p>
          <w:p w14:paraId="6AC0ACF7" w14:textId="77777777" w:rsidR="00276EB1" w:rsidRPr="00611900" w:rsidRDefault="00000000" w:rsidP="00CB4260">
            <w:pPr>
              <w:jc w:val="center"/>
              <w:rPr>
                <w:b/>
                <w:bCs/>
                <w:color w:val="000000" w:themeColor="text1"/>
              </w:rPr>
            </w:pPr>
            <w:r w:rsidRPr="00611900">
              <w:rPr>
                <w:b/>
                <w:bCs/>
                <w:color w:val="000000" w:themeColor="text1"/>
              </w:rPr>
              <w:t>(N=25174)</w:t>
            </w:r>
          </w:p>
        </w:tc>
        <w:tc>
          <w:tcPr>
            <w:tcW w:w="1134" w:type="dxa"/>
            <w:tcBorders>
              <w:top w:val="single" w:sz="4" w:space="0" w:color="auto"/>
              <w:bottom w:val="single" w:sz="4" w:space="0" w:color="auto"/>
            </w:tcBorders>
          </w:tcPr>
          <w:p w14:paraId="7CB880AE" w14:textId="77777777" w:rsidR="00276EB1" w:rsidRPr="00611900" w:rsidRDefault="00000000" w:rsidP="00CB4260">
            <w:pPr>
              <w:jc w:val="center"/>
              <w:rPr>
                <w:b/>
                <w:bCs/>
                <w:color w:val="000000" w:themeColor="text1"/>
              </w:rPr>
            </w:pPr>
            <w:r w:rsidRPr="00611900">
              <w:rPr>
                <w:b/>
                <w:bCs/>
                <w:color w:val="000000" w:themeColor="text1"/>
              </w:rPr>
              <w:t>2</w:t>
            </w:r>
          </w:p>
          <w:p w14:paraId="4D2D8434" w14:textId="77777777" w:rsidR="00276EB1" w:rsidRPr="00611900" w:rsidRDefault="00000000" w:rsidP="00CB4260">
            <w:pPr>
              <w:jc w:val="center"/>
              <w:rPr>
                <w:b/>
                <w:bCs/>
                <w:color w:val="000000" w:themeColor="text1"/>
              </w:rPr>
            </w:pPr>
            <w:r w:rsidRPr="00611900">
              <w:rPr>
                <w:b/>
                <w:bCs/>
                <w:color w:val="000000" w:themeColor="text1"/>
              </w:rPr>
              <w:t>(N=31842)</w:t>
            </w:r>
          </w:p>
        </w:tc>
        <w:tc>
          <w:tcPr>
            <w:tcW w:w="1134" w:type="dxa"/>
            <w:tcBorders>
              <w:top w:val="single" w:sz="4" w:space="0" w:color="auto"/>
              <w:bottom w:val="single" w:sz="4" w:space="0" w:color="auto"/>
            </w:tcBorders>
          </w:tcPr>
          <w:p w14:paraId="6635956E" w14:textId="77777777" w:rsidR="00276EB1" w:rsidRPr="00611900" w:rsidRDefault="00000000" w:rsidP="00CB4260">
            <w:pPr>
              <w:widowControl/>
              <w:jc w:val="center"/>
              <w:rPr>
                <w:rFonts w:eastAsia="宋体"/>
                <w:b/>
                <w:bCs/>
                <w:color w:val="000000" w:themeColor="text1"/>
                <w:kern w:val="0"/>
              </w:rPr>
            </w:pPr>
            <w:r w:rsidRPr="00611900">
              <w:rPr>
                <w:rFonts w:eastAsia="宋体"/>
                <w:b/>
                <w:bCs/>
                <w:color w:val="000000" w:themeColor="text1"/>
                <w:kern w:val="0"/>
              </w:rPr>
              <w:t>3</w:t>
            </w:r>
          </w:p>
          <w:p w14:paraId="30B2954C" w14:textId="77777777" w:rsidR="00276EB1" w:rsidRPr="00611900" w:rsidRDefault="00000000" w:rsidP="00CB4260">
            <w:pPr>
              <w:widowControl/>
              <w:jc w:val="center"/>
              <w:rPr>
                <w:rFonts w:eastAsia="宋体"/>
                <w:b/>
                <w:bCs/>
                <w:color w:val="000000" w:themeColor="text1"/>
                <w:kern w:val="0"/>
              </w:rPr>
            </w:pPr>
            <w:r w:rsidRPr="00611900">
              <w:rPr>
                <w:b/>
                <w:bCs/>
                <w:color w:val="000000" w:themeColor="text1"/>
              </w:rPr>
              <w:t>(N=25853)</w:t>
            </w:r>
          </w:p>
        </w:tc>
        <w:tc>
          <w:tcPr>
            <w:tcW w:w="1134" w:type="dxa"/>
            <w:tcBorders>
              <w:top w:val="single" w:sz="4" w:space="0" w:color="auto"/>
              <w:bottom w:val="single" w:sz="4" w:space="0" w:color="auto"/>
            </w:tcBorders>
          </w:tcPr>
          <w:p w14:paraId="4E165382" w14:textId="77777777" w:rsidR="00276EB1" w:rsidRPr="00611900" w:rsidRDefault="00000000" w:rsidP="00CB4260">
            <w:pPr>
              <w:widowControl/>
              <w:jc w:val="center"/>
              <w:rPr>
                <w:rFonts w:eastAsia="宋体"/>
                <w:b/>
                <w:bCs/>
                <w:color w:val="000000" w:themeColor="text1"/>
                <w:kern w:val="0"/>
              </w:rPr>
            </w:pPr>
            <w:r w:rsidRPr="00611900">
              <w:rPr>
                <w:rFonts w:eastAsia="宋体"/>
                <w:b/>
                <w:bCs/>
                <w:color w:val="000000" w:themeColor="text1"/>
                <w:kern w:val="0"/>
              </w:rPr>
              <w:t>4 or more</w:t>
            </w:r>
          </w:p>
          <w:p w14:paraId="498E8655" w14:textId="77777777" w:rsidR="00276EB1" w:rsidRPr="00611900" w:rsidRDefault="00000000" w:rsidP="00CB4260">
            <w:pPr>
              <w:widowControl/>
              <w:jc w:val="center"/>
              <w:rPr>
                <w:rFonts w:eastAsia="宋体"/>
                <w:b/>
                <w:bCs/>
                <w:color w:val="000000" w:themeColor="text1"/>
                <w:kern w:val="0"/>
              </w:rPr>
            </w:pPr>
            <w:r w:rsidRPr="00611900">
              <w:rPr>
                <w:b/>
                <w:bCs/>
                <w:color w:val="000000" w:themeColor="text1"/>
              </w:rPr>
              <w:t>(N=22368)</w:t>
            </w:r>
          </w:p>
        </w:tc>
      </w:tr>
      <w:tr w:rsidR="00276EB1" w:rsidRPr="00611900" w14:paraId="34C1A33B" w14:textId="77777777">
        <w:tc>
          <w:tcPr>
            <w:tcW w:w="2977" w:type="dxa"/>
            <w:tcBorders>
              <w:top w:val="single" w:sz="4" w:space="0" w:color="auto"/>
            </w:tcBorders>
          </w:tcPr>
          <w:p w14:paraId="31AA2E3E" w14:textId="77777777" w:rsidR="00276EB1" w:rsidRPr="00611900" w:rsidRDefault="00000000" w:rsidP="00CB4260">
            <w:pPr>
              <w:jc w:val="left"/>
              <w:rPr>
                <w:color w:val="000000" w:themeColor="text1"/>
              </w:rPr>
            </w:pPr>
            <w:r w:rsidRPr="00611900">
              <w:t>Hyperlipidemia</w:t>
            </w:r>
          </w:p>
        </w:tc>
        <w:tc>
          <w:tcPr>
            <w:tcW w:w="1134" w:type="dxa"/>
            <w:tcBorders>
              <w:top w:val="single" w:sz="4" w:space="0" w:color="auto"/>
            </w:tcBorders>
          </w:tcPr>
          <w:p w14:paraId="68BCDBDC" w14:textId="77777777" w:rsidR="00276EB1" w:rsidRPr="00611900" w:rsidRDefault="00000000" w:rsidP="00CB4260">
            <w:pPr>
              <w:jc w:val="center"/>
              <w:rPr>
                <w:color w:val="FF0000"/>
              </w:rPr>
            </w:pPr>
            <w:r w:rsidRPr="00611900">
              <w:t>0</w:t>
            </w:r>
          </w:p>
        </w:tc>
        <w:tc>
          <w:tcPr>
            <w:tcW w:w="1134" w:type="dxa"/>
            <w:tcBorders>
              <w:top w:val="single" w:sz="4" w:space="0" w:color="auto"/>
            </w:tcBorders>
          </w:tcPr>
          <w:p w14:paraId="304B70DF" w14:textId="77777777" w:rsidR="00276EB1" w:rsidRPr="00611900" w:rsidRDefault="00000000" w:rsidP="00CB4260">
            <w:pPr>
              <w:jc w:val="center"/>
              <w:rPr>
                <w:color w:val="FF0000"/>
              </w:rPr>
            </w:pPr>
            <w:r w:rsidRPr="00611900">
              <w:t>24.3</w:t>
            </w:r>
          </w:p>
        </w:tc>
        <w:tc>
          <w:tcPr>
            <w:tcW w:w="1134" w:type="dxa"/>
            <w:tcBorders>
              <w:top w:val="single" w:sz="4" w:space="0" w:color="auto"/>
            </w:tcBorders>
          </w:tcPr>
          <w:p w14:paraId="5935EEB5" w14:textId="77777777" w:rsidR="00276EB1" w:rsidRPr="00611900" w:rsidRDefault="00000000" w:rsidP="00CB4260">
            <w:pPr>
              <w:jc w:val="center"/>
              <w:rPr>
                <w:color w:val="FF0000"/>
              </w:rPr>
            </w:pPr>
            <w:r w:rsidRPr="00611900">
              <w:t>48.8</w:t>
            </w:r>
          </w:p>
        </w:tc>
        <w:tc>
          <w:tcPr>
            <w:tcW w:w="1134" w:type="dxa"/>
            <w:tcBorders>
              <w:top w:val="single" w:sz="4" w:space="0" w:color="auto"/>
            </w:tcBorders>
          </w:tcPr>
          <w:p w14:paraId="05136B7A" w14:textId="77777777" w:rsidR="00276EB1" w:rsidRPr="00611900" w:rsidRDefault="00000000" w:rsidP="00CB4260">
            <w:pPr>
              <w:widowControl/>
              <w:jc w:val="center"/>
              <w:rPr>
                <w:rFonts w:eastAsia="宋体"/>
                <w:color w:val="FF0000"/>
                <w:kern w:val="0"/>
              </w:rPr>
            </w:pPr>
            <w:r w:rsidRPr="00611900">
              <w:t>64</w:t>
            </w:r>
          </w:p>
        </w:tc>
        <w:tc>
          <w:tcPr>
            <w:tcW w:w="1134" w:type="dxa"/>
            <w:tcBorders>
              <w:top w:val="single" w:sz="4" w:space="0" w:color="auto"/>
            </w:tcBorders>
          </w:tcPr>
          <w:p w14:paraId="550ED301" w14:textId="77777777" w:rsidR="00276EB1" w:rsidRPr="00611900" w:rsidRDefault="00000000" w:rsidP="00CB4260">
            <w:pPr>
              <w:widowControl/>
              <w:jc w:val="center"/>
              <w:rPr>
                <w:rFonts w:eastAsia="宋体"/>
                <w:color w:val="FF0000"/>
                <w:kern w:val="0"/>
              </w:rPr>
            </w:pPr>
            <w:r w:rsidRPr="00611900">
              <w:t>77.2</w:t>
            </w:r>
          </w:p>
        </w:tc>
      </w:tr>
      <w:tr w:rsidR="00276EB1" w:rsidRPr="00611900" w14:paraId="542D23BF" w14:textId="77777777">
        <w:tc>
          <w:tcPr>
            <w:tcW w:w="2977" w:type="dxa"/>
          </w:tcPr>
          <w:p w14:paraId="039FEE6C" w14:textId="77777777" w:rsidR="00276EB1" w:rsidRPr="00611900" w:rsidRDefault="00000000" w:rsidP="00CB4260">
            <w:pPr>
              <w:jc w:val="left"/>
              <w:rPr>
                <w:color w:val="000000" w:themeColor="text1"/>
              </w:rPr>
            </w:pPr>
            <w:r w:rsidRPr="00611900">
              <w:t>Hypertension</w:t>
            </w:r>
          </w:p>
        </w:tc>
        <w:tc>
          <w:tcPr>
            <w:tcW w:w="1134" w:type="dxa"/>
          </w:tcPr>
          <w:p w14:paraId="298A4C80" w14:textId="77777777" w:rsidR="00276EB1" w:rsidRPr="00611900" w:rsidRDefault="00000000" w:rsidP="00CB4260">
            <w:pPr>
              <w:jc w:val="center"/>
              <w:rPr>
                <w:color w:val="FF0000"/>
              </w:rPr>
            </w:pPr>
            <w:r w:rsidRPr="00611900">
              <w:t>0</w:t>
            </w:r>
          </w:p>
        </w:tc>
        <w:tc>
          <w:tcPr>
            <w:tcW w:w="1134" w:type="dxa"/>
          </w:tcPr>
          <w:p w14:paraId="39A584DF" w14:textId="77777777" w:rsidR="00276EB1" w:rsidRPr="00611900" w:rsidRDefault="00000000" w:rsidP="00CB4260">
            <w:pPr>
              <w:jc w:val="center"/>
              <w:rPr>
                <w:color w:val="FF0000"/>
              </w:rPr>
            </w:pPr>
            <w:r w:rsidRPr="00611900">
              <w:t>29.3</w:t>
            </w:r>
          </w:p>
        </w:tc>
        <w:tc>
          <w:tcPr>
            <w:tcW w:w="1134" w:type="dxa"/>
          </w:tcPr>
          <w:p w14:paraId="1DE72599" w14:textId="77777777" w:rsidR="00276EB1" w:rsidRPr="00611900" w:rsidRDefault="00000000" w:rsidP="00CB4260">
            <w:pPr>
              <w:jc w:val="center"/>
              <w:rPr>
                <w:color w:val="FF0000"/>
              </w:rPr>
            </w:pPr>
            <w:r w:rsidRPr="00611900">
              <w:t>51.7</w:t>
            </w:r>
          </w:p>
        </w:tc>
        <w:tc>
          <w:tcPr>
            <w:tcW w:w="1134" w:type="dxa"/>
          </w:tcPr>
          <w:p w14:paraId="479A161B" w14:textId="77777777" w:rsidR="00276EB1" w:rsidRPr="00611900" w:rsidRDefault="00000000" w:rsidP="00CB4260">
            <w:pPr>
              <w:widowControl/>
              <w:jc w:val="center"/>
              <w:rPr>
                <w:rFonts w:eastAsia="宋体"/>
                <w:color w:val="FF0000"/>
                <w:kern w:val="0"/>
              </w:rPr>
            </w:pPr>
            <w:r w:rsidRPr="00611900">
              <w:t>65.9</w:t>
            </w:r>
          </w:p>
        </w:tc>
        <w:tc>
          <w:tcPr>
            <w:tcW w:w="1134" w:type="dxa"/>
          </w:tcPr>
          <w:p w14:paraId="7D4ED422" w14:textId="77777777" w:rsidR="00276EB1" w:rsidRPr="00611900" w:rsidRDefault="00000000" w:rsidP="00CB4260">
            <w:pPr>
              <w:widowControl/>
              <w:jc w:val="center"/>
              <w:rPr>
                <w:rFonts w:eastAsia="宋体"/>
                <w:color w:val="FF0000"/>
                <w:kern w:val="0"/>
              </w:rPr>
            </w:pPr>
            <w:r w:rsidRPr="00611900">
              <w:t>76.9</w:t>
            </w:r>
          </w:p>
        </w:tc>
      </w:tr>
      <w:tr w:rsidR="00276EB1" w:rsidRPr="00611900" w14:paraId="5368EFD3" w14:textId="77777777">
        <w:tc>
          <w:tcPr>
            <w:tcW w:w="2977" w:type="dxa"/>
          </w:tcPr>
          <w:p w14:paraId="62C138EA" w14:textId="77777777" w:rsidR="00276EB1" w:rsidRPr="00611900" w:rsidRDefault="00000000" w:rsidP="00CB4260">
            <w:pPr>
              <w:jc w:val="left"/>
              <w:rPr>
                <w:color w:val="000000" w:themeColor="text1"/>
              </w:rPr>
            </w:pPr>
            <w:r w:rsidRPr="00611900">
              <w:t>Overweight and Obesity</w:t>
            </w:r>
          </w:p>
        </w:tc>
        <w:tc>
          <w:tcPr>
            <w:tcW w:w="1134" w:type="dxa"/>
          </w:tcPr>
          <w:p w14:paraId="29B163BE" w14:textId="77777777" w:rsidR="00276EB1" w:rsidRPr="00611900" w:rsidRDefault="00000000" w:rsidP="00CB4260">
            <w:pPr>
              <w:jc w:val="center"/>
              <w:rPr>
                <w:color w:val="FF0000"/>
              </w:rPr>
            </w:pPr>
            <w:r w:rsidRPr="00611900">
              <w:t>0</w:t>
            </w:r>
          </w:p>
        </w:tc>
        <w:tc>
          <w:tcPr>
            <w:tcW w:w="1134" w:type="dxa"/>
          </w:tcPr>
          <w:p w14:paraId="154C37BC" w14:textId="77777777" w:rsidR="00276EB1" w:rsidRPr="00611900" w:rsidRDefault="00000000" w:rsidP="00CB4260">
            <w:pPr>
              <w:jc w:val="center"/>
              <w:rPr>
                <w:color w:val="FF0000"/>
              </w:rPr>
            </w:pPr>
            <w:r w:rsidRPr="00611900">
              <w:t>17.5</w:t>
            </w:r>
          </w:p>
        </w:tc>
        <w:tc>
          <w:tcPr>
            <w:tcW w:w="1134" w:type="dxa"/>
          </w:tcPr>
          <w:p w14:paraId="2802D441" w14:textId="77777777" w:rsidR="00276EB1" w:rsidRPr="00611900" w:rsidRDefault="00000000" w:rsidP="00CB4260">
            <w:pPr>
              <w:jc w:val="center"/>
              <w:rPr>
                <w:color w:val="FF0000"/>
              </w:rPr>
            </w:pPr>
            <w:r w:rsidRPr="00611900">
              <w:t>29.4</w:t>
            </w:r>
          </w:p>
        </w:tc>
        <w:tc>
          <w:tcPr>
            <w:tcW w:w="1134" w:type="dxa"/>
          </w:tcPr>
          <w:p w14:paraId="0F959ADB" w14:textId="77777777" w:rsidR="00276EB1" w:rsidRPr="00611900" w:rsidRDefault="00000000" w:rsidP="00CB4260">
            <w:pPr>
              <w:widowControl/>
              <w:jc w:val="center"/>
              <w:rPr>
                <w:rFonts w:eastAsia="宋体"/>
                <w:color w:val="FF0000"/>
                <w:kern w:val="0"/>
              </w:rPr>
            </w:pPr>
            <w:r w:rsidRPr="00611900">
              <w:t>44.2</w:t>
            </w:r>
          </w:p>
        </w:tc>
        <w:tc>
          <w:tcPr>
            <w:tcW w:w="1134" w:type="dxa"/>
          </w:tcPr>
          <w:p w14:paraId="796283D8" w14:textId="77777777" w:rsidR="00276EB1" w:rsidRPr="00611900" w:rsidRDefault="00000000" w:rsidP="00CB4260">
            <w:pPr>
              <w:widowControl/>
              <w:jc w:val="center"/>
              <w:rPr>
                <w:rFonts w:eastAsia="宋体"/>
                <w:color w:val="FF0000"/>
                <w:kern w:val="0"/>
              </w:rPr>
            </w:pPr>
            <w:r w:rsidRPr="00611900">
              <w:t>66.7</w:t>
            </w:r>
          </w:p>
        </w:tc>
      </w:tr>
      <w:tr w:rsidR="00276EB1" w:rsidRPr="00611900" w14:paraId="70374C72" w14:textId="77777777">
        <w:tc>
          <w:tcPr>
            <w:tcW w:w="2977" w:type="dxa"/>
          </w:tcPr>
          <w:p w14:paraId="7BC56351" w14:textId="77777777" w:rsidR="00276EB1" w:rsidRPr="00611900" w:rsidRDefault="00000000" w:rsidP="00CB4260">
            <w:pPr>
              <w:jc w:val="left"/>
              <w:rPr>
                <w:color w:val="000000" w:themeColor="text1"/>
              </w:rPr>
            </w:pPr>
            <w:r w:rsidRPr="00611900">
              <w:t>Sleep disorders</w:t>
            </w:r>
          </w:p>
        </w:tc>
        <w:tc>
          <w:tcPr>
            <w:tcW w:w="1134" w:type="dxa"/>
          </w:tcPr>
          <w:p w14:paraId="5E800951" w14:textId="77777777" w:rsidR="00276EB1" w:rsidRPr="00611900" w:rsidRDefault="00000000" w:rsidP="00CB4260">
            <w:pPr>
              <w:jc w:val="center"/>
              <w:rPr>
                <w:color w:val="FF0000"/>
              </w:rPr>
            </w:pPr>
            <w:r w:rsidRPr="00611900">
              <w:t>0</w:t>
            </w:r>
          </w:p>
        </w:tc>
        <w:tc>
          <w:tcPr>
            <w:tcW w:w="1134" w:type="dxa"/>
          </w:tcPr>
          <w:p w14:paraId="70F26208" w14:textId="77777777" w:rsidR="00276EB1" w:rsidRPr="00611900" w:rsidRDefault="00000000" w:rsidP="00CB4260">
            <w:pPr>
              <w:jc w:val="center"/>
              <w:rPr>
                <w:color w:val="FF0000"/>
              </w:rPr>
            </w:pPr>
            <w:r w:rsidRPr="00611900">
              <w:t>4.4</w:t>
            </w:r>
          </w:p>
        </w:tc>
        <w:tc>
          <w:tcPr>
            <w:tcW w:w="1134" w:type="dxa"/>
          </w:tcPr>
          <w:p w14:paraId="1DA7C58B" w14:textId="77777777" w:rsidR="00276EB1" w:rsidRPr="00611900" w:rsidRDefault="00000000" w:rsidP="00CB4260">
            <w:pPr>
              <w:jc w:val="center"/>
              <w:rPr>
                <w:color w:val="FF0000"/>
              </w:rPr>
            </w:pPr>
            <w:r w:rsidRPr="00611900">
              <w:t>14.3</w:t>
            </w:r>
          </w:p>
        </w:tc>
        <w:tc>
          <w:tcPr>
            <w:tcW w:w="1134" w:type="dxa"/>
          </w:tcPr>
          <w:p w14:paraId="48522A0E" w14:textId="77777777" w:rsidR="00276EB1" w:rsidRPr="00611900" w:rsidRDefault="00000000" w:rsidP="00CB4260">
            <w:pPr>
              <w:widowControl/>
              <w:jc w:val="center"/>
              <w:rPr>
                <w:rFonts w:eastAsia="宋体"/>
                <w:color w:val="FF0000"/>
                <w:kern w:val="0"/>
              </w:rPr>
            </w:pPr>
            <w:r w:rsidRPr="00611900">
              <w:t>28.1</w:t>
            </w:r>
          </w:p>
        </w:tc>
        <w:tc>
          <w:tcPr>
            <w:tcW w:w="1134" w:type="dxa"/>
          </w:tcPr>
          <w:p w14:paraId="13243CA5" w14:textId="77777777" w:rsidR="00276EB1" w:rsidRPr="00611900" w:rsidRDefault="00000000" w:rsidP="00CB4260">
            <w:pPr>
              <w:widowControl/>
              <w:jc w:val="center"/>
              <w:rPr>
                <w:rFonts w:eastAsia="宋体"/>
                <w:color w:val="FF0000"/>
                <w:kern w:val="0"/>
              </w:rPr>
            </w:pPr>
            <w:r w:rsidRPr="00611900">
              <w:t>52.7</w:t>
            </w:r>
          </w:p>
        </w:tc>
      </w:tr>
      <w:tr w:rsidR="00276EB1" w:rsidRPr="00611900" w14:paraId="6B3D7AA6" w14:textId="77777777">
        <w:tc>
          <w:tcPr>
            <w:tcW w:w="2977" w:type="dxa"/>
          </w:tcPr>
          <w:p w14:paraId="147CAEB2" w14:textId="77777777" w:rsidR="00276EB1" w:rsidRPr="00611900" w:rsidRDefault="00000000" w:rsidP="00CB4260">
            <w:pPr>
              <w:jc w:val="left"/>
              <w:rPr>
                <w:color w:val="000000" w:themeColor="text1"/>
              </w:rPr>
            </w:pPr>
            <w:r w:rsidRPr="00611900">
              <w:t>Osteoarthritis</w:t>
            </w:r>
          </w:p>
        </w:tc>
        <w:tc>
          <w:tcPr>
            <w:tcW w:w="1134" w:type="dxa"/>
          </w:tcPr>
          <w:p w14:paraId="0E46B11E" w14:textId="77777777" w:rsidR="00276EB1" w:rsidRPr="00611900" w:rsidRDefault="00000000" w:rsidP="00CB4260">
            <w:pPr>
              <w:jc w:val="center"/>
              <w:rPr>
                <w:color w:val="FF0000"/>
              </w:rPr>
            </w:pPr>
            <w:r w:rsidRPr="00611900">
              <w:t>0</w:t>
            </w:r>
          </w:p>
        </w:tc>
        <w:tc>
          <w:tcPr>
            <w:tcW w:w="1134" w:type="dxa"/>
          </w:tcPr>
          <w:p w14:paraId="49058631" w14:textId="77777777" w:rsidR="00276EB1" w:rsidRPr="00611900" w:rsidRDefault="00000000" w:rsidP="00CB4260">
            <w:pPr>
              <w:jc w:val="center"/>
              <w:rPr>
                <w:color w:val="FF0000"/>
              </w:rPr>
            </w:pPr>
            <w:r w:rsidRPr="00611900">
              <w:t>6.8</w:t>
            </w:r>
          </w:p>
        </w:tc>
        <w:tc>
          <w:tcPr>
            <w:tcW w:w="1134" w:type="dxa"/>
          </w:tcPr>
          <w:p w14:paraId="73F9EBC6" w14:textId="77777777" w:rsidR="00276EB1" w:rsidRPr="00611900" w:rsidRDefault="00000000" w:rsidP="00CB4260">
            <w:pPr>
              <w:jc w:val="center"/>
              <w:rPr>
                <w:color w:val="FF0000"/>
              </w:rPr>
            </w:pPr>
            <w:r w:rsidRPr="00611900">
              <w:t>16.8</w:t>
            </w:r>
          </w:p>
        </w:tc>
        <w:tc>
          <w:tcPr>
            <w:tcW w:w="1134" w:type="dxa"/>
          </w:tcPr>
          <w:p w14:paraId="55D7134C" w14:textId="77777777" w:rsidR="00276EB1" w:rsidRPr="00611900" w:rsidRDefault="00000000" w:rsidP="00CB4260">
            <w:pPr>
              <w:widowControl/>
              <w:jc w:val="center"/>
              <w:rPr>
                <w:rFonts w:eastAsia="宋体"/>
                <w:color w:val="FF0000"/>
                <w:kern w:val="0"/>
              </w:rPr>
            </w:pPr>
            <w:r w:rsidRPr="00611900">
              <w:t>30.2</w:t>
            </w:r>
          </w:p>
        </w:tc>
        <w:tc>
          <w:tcPr>
            <w:tcW w:w="1134" w:type="dxa"/>
          </w:tcPr>
          <w:p w14:paraId="370C3AEE" w14:textId="77777777" w:rsidR="00276EB1" w:rsidRPr="00611900" w:rsidRDefault="00000000" w:rsidP="00CB4260">
            <w:pPr>
              <w:widowControl/>
              <w:jc w:val="center"/>
              <w:rPr>
                <w:rFonts w:eastAsia="宋体"/>
                <w:color w:val="FF0000"/>
                <w:kern w:val="0"/>
              </w:rPr>
            </w:pPr>
            <w:r w:rsidRPr="00611900">
              <w:t>50.8</w:t>
            </w:r>
          </w:p>
        </w:tc>
      </w:tr>
      <w:tr w:rsidR="00276EB1" w:rsidRPr="00611900" w14:paraId="39B306BF" w14:textId="77777777">
        <w:tc>
          <w:tcPr>
            <w:tcW w:w="2977" w:type="dxa"/>
          </w:tcPr>
          <w:p w14:paraId="3097295E" w14:textId="77777777" w:rsidR="00276EB1" w:rsidRPr="00611900" w:rsidRDefault="00000000" w:rsidP="00CB4260">
            <w:pPr>
              <w:jc w:val="left"/>
              <w:rPr>
                <w:color w:val="000000" w:themeColor="text1"/>
              </w:rPr>
            </w:pPr>
            <w:r w:rsidRPr="00611900">
              <w:t>Sleep apnea syndrome</w:t>
            </w:r>
          </w:p>
        </w:tc>
        <w:tc>
          <w:tcPr>
            <w:tcW w:w="1134" w:type="dxa"/>
          </w:tcPr>
          <w:p w14:paraId="321AC6C1" w14:textId="77777777" w:rsidR="00276EB1" w:rsidRPr="00611900" w:rsidRDefault="00000000" w:rsidP="00CB4260">
            <w:pPr>
              <w:jc w:val="center"/>
              <w:rPr>
                <w:color w:val="FF0000"/>
              </w:rPr>
            </w:pPr>
            <w:r w:rsidRPr="00611900">
              <w:t>0</w:t>
            </w:r>
          </w:p>
        </w:tc>
        <w:tc>
          <w:tcPr>
            <w:tcW w:w="1134" w:type="dxa"/>
          </w:tcPr>
          <w:p w14:paraId="48479827" w14:textId="77777777" w:rsidR="00276EB1" w:rsidRPr="00611900" w:rsidRDefault="00000000" w:rsidP="00CB4260">
            <w:pPr>
              <w:jc w:val="center"/>
              <w:rPr>
                <w:color w:val="FF0000"/>
              </w:rPr>
            </w:pPr>
            <w:r w:rsidRPr="00611900">
              <w:t>2.5</w:t>
            </w:r>
          </w:p>
        </w:tc>
        <w:tc>
          <w:tcPr>
            <w:tcW w:w="1134" w:type="dxa"/>
          </w:tcPr>
          <w:p w14:paraId="7DA4F94A" w14:textId="77777777" w:rsidR="00276EB1" w:rsidRPr="00611900" w:rsidRDefault="00000000" w:rsidP="00CB4260">
            <w:pPr>
              <w:jc w:val="center"/>
              <w:rPr>
                <w:color w:val="FF0000"/>
              </w:rPr>
            </w:pPr>
            <w:r w:rsidRPr="00611900">
              <w:t>9.6</w:t>
            </w:r>
          </w:p>
        </w:tc>
        <w:tc>
          <w:tcPr>
            <w:tcW w:w="1134" w:type="dxa"/>
          </w:tcPr>
          <w:p w14:paraId="3CFC8604" w14:textId="77777777" w:rsidR="00276EB1" w:rsidRPr="00611900" w:rsidRDefault="00000000" w:rsidP="00CB4260">
            <w:pPr>
              <w:widowControl/>
              <w:jc w:val="center"/>
              <w:rPr>
                <w:rFonts w:eastAsia="宋体"/>
                <w:color w:val="FF0000"/>
                <w:kern w:val="0"/>
              </w:rPr>
            </w:pPr>
            <w:r w:rsidRPr="00611900">
              <w:t>20.5</w:t>
            </w:r>
          </w:p>
        </w:tc>
        <w:tc>
          <w:tcPr>
            <w:tcW w:w="1134" w:type="dxa"/>
          </w:tcPr>
          <w:p w14:paraId="3EAE244A" w14:textId="77777777" w:rsidR="00276EB1" w:rsidRPr="00611900" w:rsidRDefault="00000000" w:rsidP="00CB4260">
            <w:pPr>
              <w:widowControl/>
              <w:jc w:val="center"/>
              <w:rPr>
                <w:rFonts w:eastAsia="宋体"/>
                <w:color w:val="FF0000"/>
                <w:kern w:val="0"/>
              </w:rPr>
            </w:pPr>
            <w:r w:rsidRPr="00611900">
              <w:t>40.4</w:t>
            </w:r>
          </w:p>
        </w:tc>
      </w:tr>
      <w:tr w:rsidR="00276EB1" w:rsidRPr="00611900" w14:paraId="3C3BE482" w14:textId="77777777">
        <w:tc>
          <w:tcPr>
            <w:tcW w:w="2977" w:type="dxa"/>
          </w:tcPr>
          <w:p w14:paraId="24169B64" w14:textId="77777777" w:rsidR="00276EB1" w:rsidRPr="00611900" w:rsidRDefault="00000000" w:rsidP="00CB4260">
            <w:pPr>
              <w:jc w:val="left"/>
              <w:rPr>
                <w:color w:val="000000" w:themeColor="text1"/>
              </w:rPr>
            </w:pPr>
            <w:r w:rsidRPr="00611900">
              <w:t>Asthma</w:t>
            </w:r>
          </w:p>
        </w:tc>
        <w:tc>
          <w:tcPr>
            <w:tcW w:w="1134" w:type="dxa"/>
          </w:tcPr>
          <w:p w14:paraId="1254022E" w14:textId="77777777" w:rsidR="00276EB1" w:rsidRPr="00611900" w:rsidRDefault="00000000" w:rsidP="00CB4260">
            <w:pPr>
              <w:jc w:val="center"/>
              <w:rPr>
                <w:color w:val="FF0000"/>
              </w:rPr>
            </w:pPr>
            <w:r w:rsidRPr="00611900">
              <w:t>0</w:t>
            </w:r>
          </w:p>
        </w:tc>
        <w:tc>
          <w:tcPr>
            <w:tcW w:w="1134" w:type="dxa"/>
          </w:tcPr>
          <w:p w14:paraId="3BE450B0" w14:textId="77777777" w:rsidR="00276EB1" w:rsidRPr="00611900" w:rsidRDefault="00000000" w:rsidP="00CB4260">
            <w:pPr>
              <w:jc w:val="center"/>
              <w:rPr>
                <w:color w:val="FF0000"/>
              </w:rPr>
            </w:pPr>
            <w:r w:rsidRPr="00611900">
              <w:t>4.7</w:t>
            </w:r>
          </w:p>
        </w:tc>
        <w:tc>
          <w:tcPr>
            <w:tcW w:w="1134" w:type="dxa"/>
          </w:tcPr>
          <w:p w14:paraId="40F84FB2" w14:textId="77777777" w:rsidR="00276EB1" w:rsidRPr="00611900" w:rsidRDefault="00000000" w:rsidP="00CB4260">
            <w:pPr>
              <w:jc w:val="center"/>
              <w:rPr>
                <w:color w:val="FF0000"/>
              </w:rPr>
            </w:pPr>
            <w:r w:rsidRPr="00611900">
              <w:t>8.2</w:t>
            </w:r>
          </w:p>
        </w:tc>
        <w:tc>
          <w:tcPr>
            <w:tcW w:w="1134" w:type="dxa"/>
          </w:tcPr>
          <w:p w14:paraId="11163EC0" w14:textId="77777777" w:rsidR="00276EB1" w:rsidRPr="00611900" w:rsidRDefault="00000000" w:rsidP="00CB4260">
            <w:pPr>
              <w:widowControl/>
              <w:jc w:val="center"/>
              <w:rPr>
                <w:rFonts w:eastAsia="宋体"/>
                <w:color w:val="FF0000"/>
                <w:kern w:val="0"/>
              </w:rPr>
            </w:pPr>
            <w:r w:rsidRPr="00611900">
              <w:t>13.3</w:t>
            </w:r>
          </w:p>
        </w:tc>
        <w:tc>
          <w:tcPr>
            <w:tcW w:w="1134" w:type="dxa"/>
          </w:tcPr>
          <w:p w14:paraId="1D72127C" w14:textId="77777777" w:rsidR="00276EB1" w:rsidRPr="00611900" w:rsidRDefault="00000000" w:rsidP="00CB4260">
            <w:pPr>
              <w:widowControl/>
              <w:jc w:val="center"/>
              <w:rPr>
                <w:rFonts w:eastAsia="宋体"/>
                <w:color w:val="FF0000"/>
                <w:kern w:val="0"/>
              </w:rPr>
            </w:pPr>
            <w:r w:rsidRPr="00611900">
              <w:t>26.2</w:t>
            </w:r>
          </w:p>
        </w:tc>
      </w:tr>
      <w:tr w:rsidR="00276EB1" w:rsidRPr="00611900" w14:paraId="5881E9F1" w14:textId="77777777">
        <w:tc>
          <w:tcPr>
            <w:tcW w:w="2977" w:type="dxa"/>
          </w:tcPr>
          <w:p w14:paraId="60BA1150" w14:textId="77777777" w:rsidR="00276EB1" w:rsidRPr="00611900" w:rsidRDefault="00000000" w:rsidP="00CB4260">
            <w:pPr>
              <w:jc w:val="left"/>
              <w:rPr>
                <w:color w:val="000000" w:themeColor="text1"/>
              </w:rPr>
            </w:pPr>
            <w:r w:rsidRPr="00611900">
              <w:t>Back pain</w:t>
            </w:r>
          </w:p>
        </w:tc>
        <w:tc>
          <w:tcPr>
            <w:tcW w:w="1134" w:type="dxa"/>
          </w:tcPr>
          <w:p w14:paraId="5D370BD8" w14:textId="77777777" w:rsidR="00276EB1" w:rsidRPr="00611900" w:rsidRDefault="00000000" w:rsidP="00CB4260">
            <w:pPr>
              <w:jc w:val="center"/>
              <w:rPr>
                <w:color w:val="FF0000"/>
              </w:rPr>
            </w:pPr>
            <w:r w:rsidRPr="00611900">
              <w:t>0</w:t>
            </w:r>
          </w:p>
        </w:tc>
        <w:tc>
          <w:tcPr>
            <w:tcW w:w="1134" w:type="dxa"/>
          </w:tcPr>
          <w:p w14:paraId="23CE38E2" w14:textId="77777777" w:rsidR="00276EB1" w:rsidRPr="00611900" w:rsidRDefault="00000000" w:rsidP="00CB4260">
            <w:pPr>
              <w:jc w:val="center"/>
              <w:rPr>
                <w:color w:val="FF0000"/>
              </w:rPr>
            </w:pPr>
            <w:r w:rsidRPr="00611900">
              <w:t>2.5</w:t>
            </w:r>
          </w:p>
        </w:tc>
        <w:tc>
          <w:tcPr>
            <w:tcW w:w="1134" w:type="dxa"/>
          </w:tcPr>
          <w:p w14:paraId="396900A8" w14:textId="77777777" w:rsidR="00276EB1" w:rsidRPr="00611900" w:rsidRDefault="00000000" w:rsidP="00CB4260">
            <w:pPr>
              <w:jc w:val="center"/>
              <w:rPr>
                <w:color w:val="FF0000"/>
              </w:rPr>
            </w:pPr>
            <w:r w:rsidRPr="00611900">
              <w:t>5</w:t>
            </w:r>
          </w:p>
        </w:tc>
        <w:tc>
          <w:tcPr>
            <w:tcW w:w="1134" w:type="dxa"/>
          </w:tcPr>
          <w:p w14:paraId="0C4AFC9C" w14:textId="77777777" w:rsidR="00276EB1" w:rsidRPr="00611900" w:rsidRDefault="00000000" w:rsidP="00CB4260">
            <w:pPr>
              <w:widowControl/>
              <w:jc w:val="center"/>
              <w:rPr>
                <w:rFonts w:eastAsia="宋体"/>
                <w:color w:val="FF0000"/>
                <w:kern w:val="0"/>
              </w:rPr>
            </w:pPr>
            <w:r w:rsidRPr="00611900">
              <w:t>9</w:t>
            </w:r>
          </w:p>
        </w:tc>
        <w:tc>
          <w:tcPr>
            <w:tcW w:w="1134" w:type="dxa"/>
          </w:tcPr>
          <w:p w14:paraId="33C99C67" w14:textId="77777777" w:rsidR="00276EB1" w:rsidRPr="00611900" w:rsidRDefault="00000000" w:rsidP="00CB4260">
            <w:pPr>
              <w:widowControl/>
              <w:jc w:val="center"/>
              <w:rPr>
                <w:rFonts w:eastAsia="宋体"/>
                <w:color w:val="FF0000"/>
                <w:kern w:val="0"/>
              </w:rPr>
            </w:pPr>
            <w:r w:rsidRPr="00611900">
              <w:t>18.5</w:t>
            </w:r>
          </w:p>
        </w:tc>
      </w:tr>
      <w:tr w:rsidR="00276EB1" w:rsidRPr="00611900" w14:paraId="0C1EF3C8" w14:textId="77777777">
        <w:tc>
          <w:tcPr>
            <w:tcW w:w="2977" w:type="dxa"/>
          </w:tcPr>
          <w:p w14:paraId="0AF8AA2E" w14:textId="77777777" w:rsidR="00276EB1" w:rsidRPr="00611900" w:rsidRDefault="00000000" w:rsidP="00CB4260">
            <w:pPr>
              <w:jc w:val="left"/>
              <w:rPr>
                <w:color w:val="000000" w:themeColor="text1"/>
              </w:rPr>
            </w:pPr>
            <w:r w:rsidRPr="00611900">
              <w:t>Arteriosclerosis</w:t>
            </w:r>
          </w:p>
        </w:tc>
        <w:tc>
          <w:tcPr>
            <w:tcW w:w="1134" w:type="dxa"/>
          </w:tcPr>
          <w:p w14:paraId="00A56235" w14:textId="77777777" w:rsidR="00276EB1" w:rsidRPr="00611900" w:rsidRDefault="00000000" w:rsidP="00CB4260">
            <w:pPr>
              <w:jc w:val="center"/>
              <w:rPr>
                <w:color w:val="FF0000"/>
              </w:rPr>
            </w:pPr>
            <w:r w:rsidRPr="00611900">
              <w:t>0</w:t>
            </w:r>
          </w:p>
        </w:tc>
        <w:tc>
          <w:tcPr>
            <w:tcW w:w="1134" w:type="dxa"/>
          </w:tcPr>
          <w:p w14:paraId="63B54745" w14:textId="77777777" w:rsidR="00276EB1" w:rsidRPr="00611900" w:rsidRDefault="00000000" w:rsidP="00CB4260">
            <w:pPr>
              <w:jc w:val="center"/>
              <w:rPr>
                <w:color w:val="FF0000"/>
              </w:rPr>
            </w:pPr>
            <w:r w:rsidRPr="00611900">
              <w:t>1</w:t>
            </w:r>
          </w:p>
        </w:tc>
        <w:tc>
          <w:tcPr>
            <w:tcW w:w="1134" w:type="dxa"/>
          </w:tcPr>
          <w:p w14:paraId="3C7C0EDD" w14:textId="77777777" w:rsidR="00276EB1" w:rsidRPr="00611900" w:rsidRDefault="00000000" w:rsidP="00CB4260">
            <w:pPr>
              <w:jc w:val="center"/>
              <w:rPr>
                <w:color w:val="FF0000"/>
              </w:rPr>
            </w:pPr>
            <w:r w:rsidRPr="00611900">
              <w:t>3.2</w:t>
            </w:r>
          </w:p>
        </w:tc>
        <w:tc>
          <w:tcPr>
            <w:tcW w:w="1134" w:type="dxa"/>
          </w:tcPr>
          <w:p w14:paraId="7E530FB2" w14:textId="77777777" w:rsidR="00276EB1" w:rsidRPr="00611900" w:rsidRDefault="00000000" w:rsidP="00CB4260">
            <w:pPr>
              <w:widowControl/>
              <w:jc w:val="center"/>
              <w:rPr>
                <w:rFonts w:eastAsia="宋体"/>
                <w:color w:val="FF0000"/>
                <w:kern w:val="0"/>
              </w:rPr>
            </w:pPr>
            <w:r w:rsidRPr="00611900">
              <w:t>5.8</w:t>
            </w:r>
          </w:p>
        </w:tc>
        <w:tc>
          <w:tcPr>
            <w:tcW w:w="1134" w:type="dxa"/>
          </w:tcPr>
          <w:p w14:paraId="538E1095" w14:textId="77777777" w:rsidR="00276EB1" w:rsidRPr="00611900" w:rsidRDefault="00000000" w:rsidP="00CB4260">
            <w:pPr>
              <w:widowControl/>
              <w:jc w:val="center"/>
              <w:rPr>
                <w:rFonts w:eastAsia="宋体"/>
                <w:color w:val="FF0000"/>
                <w:kern w:val="0"/>
              </w:rPr>
            </w:pPr>
            <w:r w:rsidRPr="00611900">
              <w:t>11.1</w:t>
            </w:r>
          </w:p>
        </w:tc>
      </w:tr>
      <w:tr w:rsidR="00276EB1" w:rsidRPr="00611900" w14:paraId="2ACFF70C" w14:textId="77777777">
        <w:tc>
          <w:tcPr>
            <w:tcW w:w="2977" w:type="dxa"/>
          </w:tcPr>
          <w:p w14:paraId="1A7AF65B" w14:textId="77777777" w:rsidR="00276EB1" w:rsidRPr="00611900" w:rsidRDefault="00000000" w:rsidP="00CB4260">
            <w:pPr>
              <w:jc w:val="left"/>
              <w:rPr>
                <w:color w:val="000000" w:themeColor="text1"/>
              </w:rPr>
            </w:pPr>
            <w:r w:rsidRPr="00611900">
              <w:t>Gout</w:t>
            </w:r>
          </w:p>
        </w:tc>
        <w:tc>
          <w:tcPr>
            <w:tcW w:w="1134" w:type="dxa"/>
          </w:tcPr>
          <w:p w14:paraId="7A49CB76" w14:textId="77777777" w:rsidR="00276EB1" w:rsidRPr="00611900" w:rsidRDefault="00000000" w:rsidP="00CB4260">
            <w:pPr>
              <w:jc w:val="center"/>
              <w:rPr>
                <w:color w:val="FF0000"/>
              </w:rPr>
            </w:pPr>
            <w:r w:rsidRPr="00611900">
              <w:t>0</w:t>
            </w:r>
          </w:p>
        </w:tc>
        <w:tc>
          <w:tcPr>
            <w:tcW w:w="1134" w:type="dxa"/>
          </w:tcPr>
          <w:p w14:paraId="7C0F55DD" w14:textId="77777777" w:rsidR="00276EB1" w:rsidRPr="00611900" w:rsidRDefault="00000000" w:rsidP="00CB4260">
            <w:pPr>
              <w:jc w:val="center"/>
              <w:rPr>
                <w:color w:val="FF0000"/>
              </w:rPr>
            </w:pPr>
            <w:r w:rsidRPr="00611900">
              <w:t>1.2</w:t>
            </w:r>
          </w:p>
        </w:tc>
        <w:tc>
          <w:tcPr>
            <w:tcW w:w="1134" w:type="dxa"/>
          </w:tcPr>
          <w:p w14:paraId="735E03FB" w14:textId="77777777" w:rsidR="00276EB1" w:rsidRPr="00611900" w:rsidRDefault="00000000" w:rsidP="00CB4260">
            <w:pPr>
              <w:jc w:val="center"/>
              <w:rPr>
                <w:color w:val="FF0000"/>
              </w:rPr>
            </w:pPr>
            <w:r w:rsidRPr="00611900">
              <w:t>2.9</w:t>
            </w:r>
          </w:p>
        </w:tc>
        <w:tc>
          <w:tcPr>
            <w:tcW w:w="1134" w:type="dxa"/>
          </w:tcPr>
          <w:p w14:paraId="78CBA865" w14:textId="77777777" w:rsidR="00276EB1" w:rsidRPr="00611900" w:rsidRDefault="00000000" w:rsidP="00CB4260">
            <w:pPr>
              <w:widowControl/>
              <w:jc w:val="center"/>
              <w:rPr>
                <w:rFonts w:eastAsia="宋体"/>
                <w:color w:val="FF0000"/>
                <w:kern w:val="0"/>
              </w:rPr>
            </w:pPr>
            <w:r w:rsidRPr="00611900">
              <w:t>5.5</w:t>
            </w:r>
          </w:p>
        </w:tc>
        <w:tc>
          <w:tcPr>
            <w:tcW w:w="1134" w:type="dxa"/>
          </w:tcPr>
          <w:p w14:paraId="38082068" w14:textId="77777777" w:rsidR="00276EB1" w:rsidRPr="00611900" w:rsidRDefault="00000000" w:rsidP="00CB4260">
            <w:pPr>
              <w:widowControl/>
              <w:jc w:val="center"/>
              <w:rPr>
                <w:rFonts w:eastAsia="宋体"/>
                <w:color w:val="FF0000"/>
                <w:kern w:val="0"/>
              </w:rPr>
            </w:pPr>
            <w:r w:rsidRPr="00611900">
              <w:t>11.1</w:t>
            </w:r>
          </w:p>
        </w:tc>
      </w:tr>
      <w:tr w:rsidR="00276EB1" w:rsidRPr="00611900" w14:paraId="2C43B76A" w14:textId="77777777">
        <w:tc>
          <w:tcPr>
            <w:tcW w:w="2977" w:type="dxa"/>
          </w:tcPr>
          <w:p w14:paraId="074542DB" w14:textId="77777777" w:rsidR="00276EB1" w:rsidRPr="00611900" w:rsidRDefault="00000000" w:rsidP="00CB4260">
            <w:pPr>
              <w:jc w:val="left"/>
              <w:rPr>
                <w:color w:val="000000" w:themeColor="text1"/>
              </w:rPr>
            </w:pPr>
            <w:r w:rsidRPr="00611900">
              <w:t>Myocardial infarction</w:t>
            </w:r>
          </w:p>
        </w:tc>
        <w:tc>
          <w:tcPr>
            <w:tcW w:w="1134" w:type="dxa"/>
          </w:tcPr>
          <w:p w14:paraId="07228794" w14:textId="77777777" w:rsidR="00276EB1" w:rsidRPr="00611900" w:rsidRDefault="00000000" w:rsidP="00CB4260">
            <w:pPr>
              <w:jc w:val="center"/>
              <w:rPr>
                <w:color w:val="FF0000"/>
              </w:rPr>
            </w:pPr>
            <w:r w:rsidRPr="00611900">
              <w:t>0</w:t>
            </w:r>
          </w:p>
        </w:tc>
        <w:tc>
          <w:tcPr>
            <w:tcW w:w="1134" w:type="dxa"/>
          </w:tcPr>
          <w:p w14:paraId="52B7FF33" w14:textId="77777777" w:rsidR="00276EB1" w:rsidRPr="00611900" w:rsidRDefault="00000000" w:rsidP="00CB4260">
            <w:pPr>
              <w:jc w:val="center"/>
              <w:rPr>
                <w:color w:val="FF0000"/>
              </w:rPr>
            </w:pPr>
            <w:r w:rsidRPr="00611900">
              <w:t>2.4</w:t>
            </w:r>
          </w:p>
        </w:tc>
        <w:tc>
          <w:tcPr>
            <w:tcW w:w="1134" w:type="dxa"/>
          </w:tcPr>
          <w:p w14:paraId="77C61779" w14:textId="77777777" w:rsidR="00276EB1" w:rsidRPr="00611900" w:rsidRDefault="00000000" w:rsidP="00CB4260">
            <w:pPr>
              <w:jc w:val="center"/>
              <w:rPr>
                <w:color w:val="FF0000"/>
              </w:rPr>
            </w:pPr>
            <w:r w:rsidRPr="00611900">
              <w:t>5.9</w:t>
            </w:r>
          </w:p>
        </w:tc>
        <w:tc>
          <w:tcPr>
            <w:tcW w:w="1134" w:type="dxa"/>
          </w:tcPr>
          <w:p w14:paraId="057F75E5" w14:textId="77777777" w:rsidR="00276EB1" w:rsidRPr="00611900" w:rsidRDefault="00000000" w:rsidP="00CB4260">
            <w:pPr>
              <w:widowControl/>
              <w:jc w:val="center"/>
              <w:rPr>
                <w:rFonts w:eastAsia="宋体"/>
                <w:color w:val="FF0000"/>
                <w:kern w:val="0"/>
              </w:rPr>
            </w:pPr>
            <w:r w:rsidRPr="00611900">
              <w:t>8.9</w:t>
            </w:r>
          </w:p>
        </w:tc>
        <w:tc>
          <w:tcPr>
            <w:tcW w:w="1134" w:type="dxa"/>
          </w:tcPr>
          <w:p w14:paraId="05DA8C44" w14:textId="77777777" w:rsidR="00276EB1" w:rsidRPr="00611900" w:rsidRDefault="00000000" w:rsidP="00CB4260">
            <w:pPr>
              <w:widowControl/>
              <w:jc w:val="center"/>
              <w:rPr>
                <w:rFonts w:eastAsia="宋体"/>
                <w:color w:val="FF0000"/>
                <w:kern w:val="0"/>
              </w:rPr>
            </w:pPr>
            <w:r w:rsidRPr="00611900">
              <w:t>9.6</w:t>
            </w:r>
          </w:p>
        </w:tc>
      </w:tr>
      <w:tr w:rsidR="00276EB1" w:rsidRPr="00611900" w14:paraId="0DF52B20" w14:textId="77777777">
        <w:tc>
          <w:tcPr>
            <w:tcW w:w="2977" w:type="dxa"/>
          </w:tcPr>
          <w:p w14:paraId="3CE02584" w14:textId="77777777" w:rsidR="00276EB1" w:rsidRPr="00611900" w:rsidRDefault="00000000" w:rsidP="00CB4260">
            <w:pPr>
              <w:jc w:val="left"/>
              <w:rPr>
                <w:color w:val="000000" w:themeColor="text1"/>
              </w:rPr>
            </w:pPr>
            <w:r w:rsidRPr="00611900">
              <w:t>Headaches</w:t>
            </w:r>
          </w:p>
        </w:tc>
        <w:tc>
          <w:tcPr>
            <w:tcW w:w="1134" w:type="dxa"/>
          </w:tcPr>
          <w:p w14:paraId="7E0C01C8" w14:textId="77777777" w:rsidR="00276EB1" w:rsidRPr="00611900" w:rsidRDefault="00000000" w:rsidP="00CB4260">
            <w:pPr>
              <w:jc w:val="center"/>
              <w:rPr>
                <w:color w:val="FF0000"/>
              </w:rPr>
            </w:pPr>
            <w:r w:rsidRPr="00611900">
              <w:t>0</w:t>
            </w:r>
          </w:p>
        </w:tc>
        <w:tc>
          <w:tcPr>
            <w:tcW w:w="1134" w:type="dxa"/>
          </w:tcPr>
          <w:p w14:paraId="2DAD44C7" w14:textId="77777777" w:rsidR="00276EB1" w:rsidRPr="00611900" w:rsidRDefault="00000000" w:rsidP="00CB4260">
            <w:pPr>
              <w:jc w:val="center"/>
              <w:rPr>
                <w:color w:val="FF0000"/>
              </w:rPr>
            </w:pPr>
            <w:r w:rsidRPr="00611900">
              <w:t>1.3</w:t>
            </w:r>
          </w:p>
        </w:tc>
        <w:tc>
          <w:tcPr>
            <w:tcW w:w="1134" w:type="dxa"/>
          </w:tcPr>
          <w:p w14:paraId="6B344827" w14:textId="77777777" w:rsidR="00276EB1" w:rsidRPr="00611900" w:rsidRDefault="00000000" w:rsidP="00CB4260">
            <w:pPr>
              <w:jc w:val="center"/>
              <w:rPr>
                <w:color w:val="FF0000"/>
              </w:rPr>
            </w:pPr>
            <w:r w:rsidRPr="00611900">
              <w:t>2.4</w:t>
            </w:r>
          </w:p>
        </w:tc>
        <w:tc>
          <w:tcPr>
            <w:tcW w:w="1134" w:type="dxa"/>
          </w:tcPr>
          <w:p w14:paraId="4FC0F368" w14:textId="77777777" w:rsidR="00276EB1" w:rsidRPr="00611900" w:rsidRDefault="00000000" w:rsidP="00CB4260">
            <w:pPr>
              <w:widowControl/>
              <w:jc w:val="center"/>
              <w:rPr>
                <w:rFonts w:eastAsia="宋体"/>
                <w:color w:val="FF0000"/>
                <w:kern w:val="0"/>
              </w:rPr>
            </w:pPr>
            <w:r w:rsidRPr="00611900">
              <w:t>4.1</w:t>
            </w:r>
          </w:p>
        </w:tc>
        <w:tc>
          <w:tcPr>
            <w:tcW w:w="1134" w:type="dxa"/>
          </w:tcPr>
          <w:p w14:paraId="3846C4B5" w14:textId="77777777" w:rsidR="00276EB1" w:rsidRPr="00611900" w:rsidRDefault="00000000" w:rsidP="00CB4260">
            <w:pPr>
              <w:widowControl/>
              <w:jc w:val="center"/>
              <w:rPr>
                <w:rFonts w:eastAsia="宋体"/>
                <w:color w:val="FF0000"/>
                <w:kern w:val="0"/>
              </w:rPr>
            </w:pPr>
            <w:r w:rsidRPr="00611900">
              <w:t>8.8</w:t>
            </w:r>
          </w:p>
        </w:tc>
      </w:tr>
      <w:tr w:rsidR="00276EB1" w:rsidRPr="00611900" w14:paraId="7BA65C31" w14:textId="77777777">
        <w:tc>
          <w:tcPr>
            <w:tcW w:w="2977" w:type="dxa"/>
          </w:tcPr>
          <w:p w14:paraId="11841629" w14:textId="77777777" w:rsidR="00276EB1" w:rsidRPr="00611900" w:rsidRDefault="00000000" w:rsidP="00CB4260">
            <w:pPr>
              <w:jc w:val="left"/>
              <w:rPr>
                <w:color w:val="000000" w:themeColor="text1"/>
              </w:rPr>
            </w:pPr>
            <w:r w:rsidRPr="00611900">
              <w:t>Sciatica</w:t>
            </w:r>
          </w:p>
        </w:tc>
        <w:tc>
          <w:tcPr>
            <w:tcW w:w="1134" w:type="dxa"/>
          </w:tcPr>
          <w:p w14:paraId="1352EAD4" w14:textId="77777777" w:rsidR="00276EB1" w:rsidRPr="00611900" w:rsidRDefault="00000000" w:rsidP="00CB4260">
            <w:pPr>
              <w:jc w:val="center"/>
              <w:rPr>
                <w:color w:val="FF0000"/>
              </w:rPr>
            </w:pPr>
            <w:r w:rsidRPr="00611900">
              <w:t>0</w:t>
            </w:r>
          </w:p>
        </w:tc>
        <w:tc>
          <w:tcPr>
            <w:tcW w:w="1134" w:type="dxa"/>
          </w:tcPr>
          <w:p w14:paraId="6F0788E0" w14:textId="77777777" w:rsidR="00276EB1" w:rsidRPr="00611900" w:rsidRDefault="00000000" w:rsidP="00CB4260">
            <w:pPr>
              <w:jc w:val="center"/>
              <w:rPr>
                <w:color w:val="FF0000"/>
              </w:rPr>
            </w:pPr>
            <w:r w:rsidRPr="00611900">
              <w:t>0.9</w:t>
            </w:r>
          </w:p>
        </w:tc>
        <w:tc>
          <w:tcPr>
            <w:tcW w:w="1134" w:type="dxa"/>
          </w:tcPr>
          <w:p w14:paraId="0F1AEC9E" w14:textId="77777777" w:rsidR="00276EB1" w:rsidRPr="00611900" w:rsidRDefault="00000000" w:rsidP="00CB4260">
            <w:pPr>
              <w:jc w:val="center"/>
              <w:rPr>
                <w:color w:val="FF0000"/>
              </w:rPr>
            </w:pPr>
            <w:r w:rsidRPr="00611900">
              <w:t>2.2</w:t>
            </w:r>
          </w:p>
        </w:tc>
        <w:tc>
          <w:tcPr>
            <w:tcW w:w="1134" w:type="dxa"/>
          </w:tcPr>
          <w:p w14:paraId="16F42AF7" w14:textId="77777777" w:rsidR="00276EB1" w:rsidRPr="00611900" w:rsidRDefault="00000000" w:rsidP="00CB4260">
            <w:pPr>
              <w:widowControl/>
              <w:jc w:val="center"/>
              <w:rPr>
                <w:rFonts w:eastAsia="宋体"/>
                <w:color w:val="FF0000"/>
                <w:kern w:val="0"/>
              </w:rPr>
            </w:pPr>
            <w:r w:rsidRPr="00611900">
              <w:t>4</w:t>
            </w:r>
          </w:p>
        </w:tc>
        <w:tc>
          <w:tcPr>
            <w:tcW w:w="1134" w:type="dxa"/>
          </w:tcPr>
          <w:p w14:paraId="3020F6BC" w14:textId="77777777" w:rsidR="00276EB1" w:rsidRPr="00611900" w:rsidRDefault="00000000" w:rsidP="00CB4260">
            <w:pPr>
              <w:widowControl/>
              <w:jc w:val="center"/>
              <w:rPr>
                <w:rFonts w:eastAsia="宋体"/>
                <w:color w:val="FF0000"/>
                <w:kern w:val="0"/>
              </w:rPr>
            </w:pPr>
            <w:r w:rsidRPr="00611900">
              <w:t>8.6</w:t>
            </w:r>
          </w:p>
        </w:tc>
      </w:tr>
      <w:tr w:rsidR="00276EB1" w:rsidRPr="00611900" w14:paraId="761837D5" w14:textId="77777777">
        <w:tc>
          <w:tcPr>
            <w:tcW w:w="2977" w:type="dxa"/>
          </w:tcPr>
          <w:p w14:paraId="382BB219" w14:textId="77777777" w:rsidR="00276EB1" w:rsidRPr="00611900" w:rsidRDefault="00000000" w:rsidP="00CB4260">
            <w:pPr>
              <w:jc w:val="left"/>
              <w:rPr>
                <w:color w:val="000000" w:themeColor="text1"/>
              </w:rPr>
            </w:pPr>
            <w:r w:rsidRPr="00611900">
              <w:t>Hearing loss</w:t>
            </w:r>
          </w:p>
        </w:tc>
        <w:tc>
          <w:tcPr>
            <w:tcW w:w="1134" w:type="dxa"/>
          </w:tcPr>
          <w:p w14:paraId="7F5C2AF1" w14:textId="77777777" w:rsidR="00276EB1" w:rsidRPr="00611900" w:rsidRDefault="00000000" w:rsidP="00CB4260">
            <w:pPr>
              <w:jc w:val="center"/>
              <w:rPr>
                <w:color w:val="FF0000"/>
              </w:rPr>
            </w:pPr>
            <w:r w:rsidRPr="00611900">
              <w:t>0</w:t>
            </w:r>
          </w:p>
        </w:tc>
        <w:tc>
          <w:tcPr>
            <w:tcW w:w="1134" w:type="dxa"/>
          </w:tcPr>
          <w:p w14:paraId="0DE852CB" w14:textId="77777777" w:rsidR="00276EB1" w:rsidRPr="00611900" w:rsidRDefault="00000000" w:rsidP="00CB4260">
            <w:pPr>
              <w:jc w:val="center"/>
              <w:rPr>
                <w:color w:val="FF0000"/>
              </w:rPr>
            </w:pPr>
            <w:r w:rsidRPr="00611900">
              <w:t>0.7</w:t>
            </w:r>
          </w:p>
        </w:tc>
        <w:tc>
          <w:tcPr>
            <w:tcW w:w="1134" w:type="dxa"/>
          </w:tcPr>
          <w:p w14:paraId="24BCF74F" w14:textId="77777777" w:rsidR="00276EB1" w:rsidRPr="00611900" w:rsidRDefault="00000000" w:rsidP="00CB4260">
            <w:pPr>
              <w:jc w:val="center"/>
              <w:rPr>
                <w:color w:val="FF0000"/>
              </w:rPr>
            </w:pPr>
            <w:r w:rsidRPr="00611900">
              <w:t>1.5</w:t>
            </w:r>
          </w:p>
        </w:tc>
        <w:tc>
          <w:tcPr>
            <w:tcW w:w="1134" w:type="dxa"/>
          </w:tcPr>
          <w:p w14:paraId="00686912" w14:textId="77777777" w:rsidR="00276EB1" w:rsidRPr="00611900" w:rsidRDefault="00000000" w:rsidP="00CB4260">
            <w:pPr>
              <w:widowControl/>
              <w:jc w:val="center"/>
              <w:rPr>
                <w:rFonts w:eastAsia="宋体"/>
                <w:color w:val="FF0000"/>
                <w:kern w:val="0"/>
              </w:rPr>
            </w:pPr>
            <w:r w:rsidRPr="00611900">
              <w:t>3</w:t>
            </w:r>
          </w:p>
        </w:tc>
        <w:tc>
          <w:tcPr>
            <w:tcW w:w="1134" w:type="dxa"/>
          </w:tcPr>
          <w:p w14:paraId="40938313" w14:textId="77777777" w:rsidR="00276EB1" w:rsidRPr="00611900" w:rsidRDefault="00000000" w:rsidP="00CB4260">
            <w:pPr>
              <w:widowControl/>
              <w:jc w:val="center"/>
              <w:rPr>
                <w:rFonts w:eastAsia="宋体"/>
                <w:color w:val="FF0000"/>
                <w:kern w:val="0"/>
              </w:rPr>
            </w:pPr>
            <w:r w:rsidRPr="00611900">
              <w:t>7.3</w:t>
            </w:r>
          </w:p>
        </w:tc>
      </w:tr>
      <w:tr w:rsidR="00276EB1" w:rsidRPr="00611900" w14:paraId="484D15B2" w14:textId="77777777">
        <w:tc>
          <w:tcPr>
            <w:tcW w:w="2977" w:type="dxa"/>
          </w:tcPr>
          <w:p w14:paraId="1A22DCFE" w14:textId="77777777" w:rsidR="00276EB1" w:rsidRPr="00611900" w:rsidRDefault="00000000" w:rsidP="00CB4260">
            <w:pPr>
              <w:jc w:val="left"/>
              <w:rPr>
                <w:color w:val="000000" w:themeColor="text1"/>
              </w:rPr>
            </w:pPr>
            <w:r w:rsidRPr="00611900">
              <w:t>Cerebral infarction</w:t>
            </w:r>
          </w:p>
        </w:tc>
        <w:tc>
          <w:tcPr>
            <w:tcW w:w="1134" w:type="dxa"/>
          </w:tcPr>
          <w:p w14:paraId="4684C46E" w14:textId="77777777" w:rsidR="00276EB1" w:rsidRPr="00611900" w:rsidRDefault="00000000" w:rsidP="00CB4260">
            <w:pPr>
              <w:jc w:val="center"/>
              <w:rPr>
                <w:color w:val="FF0000"/>
              </w:rPr>
            </w:pPr>
            <w:r w:rsidRPr="00611900">
              <w:t>0</w:t>
            </w:r>
          </w:p>
        </w:tc>
        <w:tc>
          <w:tcPr>
            <w:tcW w:w="1134" w:type="dxa"/>
          </w:tcPr>
          <w:p w14:paraId="6E7086BA" w14:textId="77777777" w:rsidR="00276EB1" w:rsidRPr="00611900" w:rsidRDefault="00000000" w:rsidP="00CB4260">
            <w:pPr>
              <w:jc w:val="center"/>
              <w:rPr>
                <w:color w:val="FF0000"/>
              </w:rPr>
            </w:pPr>
            <w:r w:rsidRPr="00611900">
              <w:t>1.3</w:t>
            </w:r>
          </w:p>
        </w:tc>
        <w:tc>
          <w:tcPr>
            <w:tcW w:w="1134" w:type="dxa"/>
          </w:tcPr>
          <w:p w14:paraId="6DED7472" w14:textId="77777777" w:rsidR="00276EB1" w:rsidRPr="00611900" w:rsidRDefault="00000000" w:rsidP="00CB4260">
            <w:pPr>
              <w:jc w:val="center"/>
              <w:rPr>
                <w:color w:val="FF0000"/>
              </w:rPr>
            </w:pPr>
            <w:r w:rsidRPr="00611900">
              <w:t>3.5</w:t>
            </w:r>
          </w:p>
        </w:tc>
        <w:tc>
          <w:tcPr>
            <w:tcW w:w="1134" w:type="dxa"/>
          </w:tcPr>
          <w:p w14:paraId="49992263" w14:textId="77777777" w:rsidR="00276EB1" w:rsidRPr="00611900" w:rsidRDefault="00000000" w:rsidP="00CB4260">
            <w:pPr>
              <w:widowControl/>
              <w:jc w:val="center"/>
              <w:rPr>
                <w:rFonts w:eastAsia="宋体"/>
                <w:color w:val="FF0000"/>
                <w:kern w:val="0"/>
              </w:rPr>
            </w:pPr>
            <w:r w:rsidRPr="00611900">
              <w:t>6.5</w:t>
            </w:r>
          </w:p>
        </w:tc>
        <w:tc>
          <w:tcPr>
            <w:tcW w:w="1134" w:type="dxa"/>
          </w:tcPr>
          <w:p w14:paraId="12C91C3D" w14:textId="77777777" w:rsidR="00276EB1" w:rsidRPr="00611900" w:rsidRDefault="00000000" w:rsidP="00CB4260">
            <w:pPr>
              <w:widowControl/>
              <w:jc w:val="center"/>
              <w:rPr>
                <w:rFonts w:eastAsia="宋体"/>
                <w:color w:val="FF0000"/>
                <w:kern w:val="0"/>
              </w:rPr>
            </w:pPr>
            <w:r w:rsidRPr="00611900">
              <w:t>6.8</w:t>
            </w:r>
          </w:p>
        </w:tc>
      </w:tr>
      <w:tr w:rsidR="00276EB1" w:rsidRPr="00611900" w14:paraId="22A5711E" w14:textId="77777777">
        <w:tc>
          <w:tcPr>
            <w:tcW w:w="2977" w:type="dxa"/>
          </w:tcPr>
          <w:p w14:paraId="504616B8" w14:textId="77777777" w:rsidR="00276EB1" w:rsidRPr="00611900" w:rsidRDefault="00000000" w:rsidP="00CB4260">
            <w:pPr>
              <w:jc w:val="left"/>
              <w:rPr>
                <w:color w:val="000000" w:themeColor="text1"/>
              </w:rPr>
            </w:pPr>
            <w:r w:rsidRPr="00611900">
              <w:t>Glaucoma</w:t>
            </w:r>
          </w:p>
        </w:tc>
        <w:tc>
          <w:tcPr>
            <w:tcW w:w="1134" w:type="dxa"/>
          </w:tcPr>
          <w:p w14:paraId="2BE26E81" w14:textId="77777777" w:rsidR="00276EB1" w:rsidRPr="00611900" w:rsidRDefault="00000000" w:rsidP="00CB4260">
            <w:pPr>
              <w:jc w:val="center"/>
              <w:rPr>
                <w:color w:val="FF0000"/>
              </w:rPr>
            </w:pPr>
            <w:r w:rsidRPr="00611900">
              <w:t>0</w:t>
            </w:r>
          </w:p>
        </w:tc>
        <w:tc>
          <w:tcPr>
            <w:tcW w:w="1134" w:type="dxa"/>
          </w:tcPr>
          <w:p w14:paraId="28B626A7" w14:textId="77777777" w:rsidR="00276EB1" w:rsidRPr="00611900" w:rsidRDefault="00000000" w:rsidP="00CB4260">
            <w:pPr>
              <w:jc w:val="center"/>
              <w:rPr>
                <w:color w:val="FF0000"/>
              </w:rPr>
            </w:pPr>
            <w:r w:rsidRPr="00611900">
              <w:t>0.6</w:t>
            </w:r>
          </w:p>
        </w:tc>
        <w:tc>
          <w:tcPr>
            <w:tcW w:w="1134" w:type="dxa"/>
          </w:tcPr>
          <w:p w14:paraId="6EF59BB3" w14:textId="77777777" w:rsidR="00276EB1" w:rsidRPr="00611900" w:rsidRDefault="00000000" w:rsidP="00CB4260">
            <w:pPr>
              <w:jc w:val="center"/>
              <w:rPr>
                <w:color w:val="FF0000"/>
              </w:rPr>
            </w:pPr>
            <w:r w:rsidRPr="00611900">
              <w:t>1.4</w:t>
            </w:r>
          </w:p>
        </w:tc>
        <w:tc>
          <w:tcPr>
            <w:tcW w:w="1134" w:type="dxa"/>
          </w:tcPr>
          <w:p w14:paraId="5F63035C" w14:textId="77777777" w:rsidR="00276EB1" w:rsidRPr="00611900" w:rsidRDefault="00000000" w:rsidP="00CB4260">
            <w:pPr>
              <w:widowControl/>
              <w:jc w:val="center"/>
              <w:rPr>
                <w:rFonts w:eastAsia="宋体"/>
                <w:color w:val="FF0000"/>
                <w:kern w:val="0"/>
              </w:rPr>
            </w:pPr>
            <w:r w:rsidRPr="00611900">
              <w:t>2.8</w:t>
            </w:r>
          </w:p>
        </w:tc>
        <w:tc>
          <w:tcPr>
            <w:tcW w:w="1134" w:type="dxa"/>
          </w:tcPr>
          <w:p w14:paraId="7484B876" w14:textId="77777777" w:rsidR="00276EB1" w:rsidRPr="00611900" w:rsidRDefault="00000000" w:rsidP="00CB4260">
            <w:pPr>
              <w:widowControl/>
              <w:jc w:val="center"/>
              <w:rPr>
                <w:rFonts w:eastAsia="宋体"/>
                <w:color w:val="FF0000"/>
                <w:kern w:val="0"/>
              </w:rPr>
            </w:pPr>
            <w:r w:rsidRPr="00611900">
              <w:t>5.8</w:t>
            </w:r>
          </w:p>
        </w:tc>
      </w:tr>
      <w:tr w:rsidR="00276EB1" w:rsidRPr="00611900" w14:paraId="3E6B65B9" w14:textId="77777777">
        <w:tc>
          <w:tcPr>
            <w:tcW w:w="2977" w:type="dxa"/>
          </w:tcPr>
          <w:p w14:paraId="3FF15541" w14:textId="77777777" w:rsidR="00276EB1" w:rsidRPr="00611900" w:rsidRDefault="00000000" w:rsidP="00CB4260">
            <w:pPr>
              <w:jc w:val="left"/>
              <w:rPr>
                <w:color w:val="000000" w:themeColor="text1"/>
              </w:rPr>
            </w:pPr>
            <w:r w:rsidRPr="00611900">
              <w:t>Choroidal and retinal diseases</w:t>
            </w:r>
          </w:p>
        </w:tc>
        <w:tc>
          <w:tcPr>
            <w:tcW w:w="1134" w:type="dxa"/>
          </w:tcPr>
          <w:p w14:paraId="286071C9" w14:textId="77777777" w:rsidR="00276EB1" w:rsidRPr="00611900" w:rsidRDefault="00000000" w:rsidP="00CB4260">
            <w:pPr>
              <w:jc w:val="center"/>
              <w:rPr>
                <w:color w:val="FF0000"/>
              </w:rPr>
            </w:pPr>
            <w:r w:rsidRPr="00611900">
              <w:t>0</w:t>
            </w:r>
          </w:p>
        </w:tc>
        <w:tc>
          <w:tcPr>
            <w:tcW w:w="1134" w:type="dxa"/>
          </w:tcPr>
          <w:p w14:paraId="16F9F753" w14:textId="77777777" w:rsidR="00276EB1" w:rsidRPr="00611900" w:rsidRDefault="00000000" w:rsidP="00CB4260">
            <w:pPr>
              <w:jc w:val="center"/>
              <w:rPr>
                <w:color w:val="FF0000"/>
              </w:rPr>
            </w:pPr>
            <w:r w:rsidRPr="00611900">
              <w:t>0.2</w:t>
            </w:r>
          </w:p>
        </w:tc>
        <w:tc>
          <w:tcPr>
            <w:tcW w:w="1134" w:type="dxa"/>
          </w:tcPr>
          <w:p w14:paraId="0E91F3B0" w14:textId="77777777" w:rsidR="00276EB1" w:rsidRPr="00611900" w:rsidRDefault="00000000" w:rsidP="00CB4260">
            <w:pPr>
              <w:jc w:val="center"/>
              <w:rPr>
                <w:color w:val="FF0000"/>
              </w:rPr>
            </w:pPr>
            <w:r w:rsidRPr="00611900">
              <w:t>0.5</w:t>
            </w:r>
          </w:p>
        </w:tc>
        <w:tc>
          <w:tcPr>
            <w:tcW w:w="1134" w:type="dxa"/>
          </w:tcPr>
          <w:p w14:paraId="103E53D3" w14:textId="77777777" w:rsidR="00276EB1" w:rsidRPr="00611900" w:rsidRDefault="00000000" w:rsidP="00CB4260">
            <w:pPr>
              <w:widowControl/>
              <w:jc w:val="center"/>
              <w:rPr>
                <w:rFonts w:eastAsia="宋体"/>
                <w:color w:val="FF0000"/>
                <w:kern w:val="0"/>
              </w:rPr>
            </w:pPr>
            <w:r w:rsidRPr="00611900">
              <w:t>1.2</w:t>
            </w:r>
          </w:p>
        </w:tc>
        <w:tc>
          <w:tcPr>
            <w:tcW w:w="1134" w:type="dxa"/>
          </w:tcPr>
          <w:p w14:paraId="4222718F" w14:textId="77777777" w:rsidR="00276EB1" w:rsidRPr="00611900" w:rsidRDefault="00000000" w:rsidP="00CB4260">
            <w:pPr>
              <w:widowControl/>
              <w:jc w:val="center"/>
              <w:rPr>
                <w:rFonts w:eastAsia="宋体"/>
                <w:color w:val="FF0000"/>
                <w:kern w:val="0"/>
              </w:rPr>
            </w:pPr>
            <w:r w:rsidRPr="00611900">
              <w:t>2.9</w:t>
            </w:r>
          </w:p>
        </w:tc>
      </w:tr>
      <w:tr w:rsidR="00276EB1" w:rsidRPr="00611900" w14:paraId="1ABF209A" w14:textId="77777777">
        <w:tc>
          <w:tcPr>
            <w:tcW w:w="2977" w:type="dxa"/>
          </w:tcPr>
          <w:p w14:paraId="392A3DD4" w14:textId="77777777" w:rsidR="00276EB1" w:rsidRPr="00611900" w:rsidRDefault="00000000" w:rsidP="00CB4260">
            <w:pPr>
              <w:jc w:val="left"/>
              <w:rPr>
                <w:color w:val="000000" w:themeColor="text1"/>
              </w:rPr>
            </w:pPr>
            <w:r w:rsidRPr="00611900">
              <w:t>Cataract and other lens disorders</w:t>
            </w:r>
          </w:p>
        </w:tc>
        <w:tc>
          <w:tcPr>
            <w:tcW w:w="1134" w:type="dxa"/>
          </w:tcPr>
          <w:p w14:paraId="2492BCC4" w14:textId="77777777" w:rsidR="00276EB1" w:rsidRPr="00611900" w:rsidRDefault="00000000" w:rsidP="00CB4260">
            <w:pPr>
              <w:jc w:val="center"/>
              <w:rPr>
                <w:color w:val="FF0000"/>
              </w:rPr>
            </w:pPr>
            <w:r w:rsidRPr="00611900">
              <w:t>0</w:t>
            </w:r>
          </w:p>
        </w:tc>
        <w:tc>
          <w:tcPr>
            <w:tcW w:w="1134" w:type="dxa"/>
          </w:tcPr>
          <w:p w14:paraId="2C60815F" w14:textId="77777777" w:rsidR="00276EB1" w:rsidRPr="00611900" w:rsidRDefault="00000000" w:rsidP="00CB4260">
            <w:pPr>
              <w:jc w:val="center"/>
              <w:rPr>
                <w:color w:val="FF0000"/>
              </w:rPr>
            </w:pPr>
            <w:r w:rsidRPr="00611900">
              <w:t>0.1</w:t>
            </w:r>
          </w:p>
        </w:tc>
        <w:tc>
          <w:tcPr>
            <w:tcW w:w="1134" w:type="dxa"/>
          </w:tcPr>
          <w:p w14:paraId="0D4FEF02" w14:textId="77777777" w:rsidR="00276EB1" w:rsidRPr="00611900" w:rsidRDefault="00000000" w:rsidP="00CB4260">
            <w:pPr>
              <w:jc w:val="center"/>
              <w:rPr>
                <w:color w:val="FF0000"/>
              </w:rPr>
            </w:pPr>
            <w:r w:rsidRPr="00611900">
              <w:t>0.4</w:t>
            </w:r>
          </w:p>
        </w:tc>
        <w:tc>
          <w:tcPr>
            <w:tcW w:w="1134" w:type="dxa"/>
          </w:tcPr>
          <w:p w14:paraId="4E90DCDE" w14:textId="77777777" w:rsidR="00276EB1" w:rsidRPr="00611900" w:rsidRDefault="00000000" w:rsidP="00CB4260">
            <w:pPr>
              <w:widowControl/>
              <w:jc w:val="center"/>
              <w:rPr>
                <w:rFonts w:eastAsia="宋体"/>
                <w:color w:val="FF0000"/>
                <w:kern w:val="0"/>
              </w:rPr>
            </w:pPr>
            <w:r w:rsidRPr="00611900">
              <w:t>0.6</w:t>
            </w:r>
          </w:p>
        </w:tc>
        <w:tc>
          <w:tcPr>
            <w:tcW w:w="1134" w:type="dxa"/>
          </w:tcPr>
          <w:p w14:paraId="267612E2" w14:textId="77777777" w:rsidR="00276EB1" w:rsidRPr="00611900" w:rsidRDefault="00000000" w:rsidP="00CB4260">
            <w:pPr>
              <w:widowControl/>
              <w:jc w:val="center"/>
              <w:rPr>
                <w:rFonts w:eastAsia="宋体"/>
                <w:color w:val="FF0000"/>
                <w:kern w:val="0"/>
              </w:rPr>
            </w:pPr>
            <w:r w:rsidRPr="00611900">
              <w:t>1.9</w:t>
            </w:r>
          </w:p>
        </w:tc>
      </w:tr>
      <w:tr w:rsidR="00276EB1" w:rsidRPr="00611900" w14:paraId="283A5E65" w14:textId="77777777">
        <w:tc>
          <w:tcPr>
            <w:tcW w:w="2977" w:type="dxa"/>
          </w:tcPr>
          <w:p w14:paraId="315265C6" w14:textId="77777777" w:rsidR="00276EB1" w:rsidRPr="00611900" w:rsidRDefault="00000000" w:rsidP="00CB4260">
            <w:pPr>
              <w:jc w:val="left"/>
              <w:rPr>
                <w:color w:val="000000" w:themeColor="text1"/>
              </w:rPr>
            </w:pPr>
            <w:r w:rsidRPr="00611900">
              <w:t>Transient ischemic attack</w:t>
            </w:r>
          </w:p>
        </w:tc>
        <w:tc>
          <w:tcPr>
            <w:tcW w:w="1134" w:type="dxa"/>
          </w:tcPr>
          <w:p w14:paraId="41172EC0" w14:textId="77777777" w:rsidR="00276EB1" w:rsidRPr="00611900" w:rsidRDefault="00000000" w:rsidP="00CB4260">
            <w:pPr>
              <w:jc w:val="center"/>
              <w:rPr>
                <w:color w:val="FF0000"/>
              </w:rPr>
            </w:pPr>
            <w:r w:rsidRPr="00611900">
              <w:t>0</w:t>
            </w:r>
          </w:p>
        </w:tc>
        <w:tc>
          <w:tcPr>
            <w:tcW w:w="1134" w:type="dxa"/>
          </w:tcPr>
          <w:p w14:paraId="31696314" w14:textId="77777777" w:rsidR="00276EB1" w:rsidRPr="00611900" w:rsidRDefault="00000000" w:rsidP="00CB4260">
            <w:pPr>
              <w:jc w:val="center"/>
              <w:rPr>
                <w:color w:val="FF0000"/>
              </w:rPr>
            </w:pPr>
            <w:r w:rsidRPr="00611900">
              <w:t>0.2</w:t>
            </w:r>
          </w:p>
        </w:tc>
        <w:tc>
          <w:tcPr>
            <w:tcW w:w="1134" w:type="dxa"/>
          </w:tcPr>
          <w:p w14:paraId="330ABC40" w14:textId="77777777" w:rsidR="00276EB1" w:rsidRPr="00611900" w:rsidRDefault="00000000" w:rsidP="00CB4260">
            <w:pPr>
              <w:jc w:val="center"/>
              <w:rPr>
                <w:color w:val="FF0000"/>
              </w:rPr>
            </w:pPr>
            <w:r w:rsidRPr="00611900">
              <w:t>0.7</w:t>
            </w:r>
          </w:p>
        </w:tc>
        <w:tc>
          <w:tcPr>
            <w:tcW w:w="1134" w:type="dxa"/>
          </w:tcPr>
          <w:p w14:paraId="3DE4AFC1" w14:textId="77777777" w:rsidR="00276EB1" w:rsidRPr="00611900" w:rsidRDefault="00000000" w:rsidP="00CB4260">
            <w:pPr>
              <w:widowControl/>
              <w:jc w:val="center"/>
              <w:rPr>
                <w:rFonts w:eastAsia="宋体"/>
                <w:color w:val="FF0000"/>
                <w:kern w:val="0"/>
              </w:rPr>
            </w:pPr>
            <w:r w:rsidRPr="00611900">
              <w:t>1.3</w:t>
            </w:r>
          </w:p>
        </w:tc>
        <w:tc>
          <w:tcPr>
            <w:tcW w:w="1134" w:type="dxa"/>
          </w:tcPr>
          <w:p w14:paraId="0937440D" w14:textId="77777777" w:rsidR="00276EB1" w:rsidRPr="00611900" w:rsidRDefault="00000000" w:rsidP="00CB4260">
            <w:pPr>
              <w:widowControl/>
              <w:jc w:val="center"/>
              <w:rPr>
                <w:rFonts w:eastAsia="宋体"/>
                <w:color w:val="FF0000"/>
                <w:kern w:val="0"/>
              </w:rPr>
            </w:pPr>
            <w:r w:rsidRPr="00611900">
              <w:t>1.8</w:t>
            </w:r>
          </w:p>
        </w:tc>
      </w:tr>
      <w:tr w:rsidR="00276EB1" w:rsidRPr="00611900" w14:paraId="587D2448" w14:textId="77777777">
        <w:tc>
          <w:tcPr>
            <w:tcW w:w="2977" w:type="dxa"/>
          </w:tcPr>
          <w:p w14:paraId="624420F5" w14:textId="77777777" w:rsidR="00276EB1" w:rsidRPr="00611900" w:rsidRDefault="00000000" w:rsidP="00CB4260">
            <w:pPr>
              <w:jc w:val="left"/>
              <w:rPr>
                <w:color w:val="000000" w:themeColor="text1"/>
              </w:rPr>
            </w:pPr>
            <w:r w:rsidRPr="00611900">
              <w:t>Polycystic ovary syndrome</w:t>
            </w:r>
          </w:p>
        </w:tc>
        <w:tc>
          <w:tcPr>
            <w:tcW w:w="1134" w:type="dxa"/>
          </w:tcPr>
          <w:p w14:paraId="6AB12FCB" w14:textId="77777777" w:rsidR="00276EB1" w:rsidRPr="00611900" w:rsidRDefault="00000000" w:rsidP="00CB4260">
            <w:pPr>
              <w:jc w:val="center"/>
              <w:rPr>
                <w:color w:val="FF0000"/>
              </w:rPr>
            </w:pPr>
            <w:r w:rsidRPr="00611900">
              <w:t>0</w:t>
            </w:r>
          </w:p>
        </w:tc>
        <w:tc>
          <w:tcPr>
            <w:tcW w:w="1134" w:type="dxa"/>
          </w:tcPr>
          <w:p w14:paraId="2A8361F4" w14:textId="77777777" w:rsidR="00276EB1" w:rsidRPr="00611900" w:rsidRDefault="00000000" w:rsidP="00CB4260">
            <w:pPr>
              <w:jc w:val="center"/>
              <w:rPr>
                <w:color w:val="FF0000"/>
              </w:rPr>
            </w:pPr>
            <w:r w:rsidRPr="00611900">
              <w:t>0.4</w:t>
            </w:r>
          </w:p>
        </w:tc>
        <w:tc>
          <w:tcPr>
            <w:tcW w:w="1134" w:type="dxa"/>
          </w:tcPr>
          <w:p w14:paraId="0D519400" w14:textId="77777777" w:rsidR="00276EB1" w:rsidRPr="00611900" w:rsidRDefault="00000000" w:rsidP="00CB4260">
            <w:pPr>
              <w:jc w:val="center"/>
              <w:rPr>
                <w:color w:val="FF0000"/>
              </w:rPr>
            </w:pPr>
            <w:r w:rsidRPr="00611900">
              <w:t>0.8</w:t>
            </w:r>
          </w:p>
        </w:tc>
        <w:tc>
          <w:tcPr>
            <w:tcW w:w="1134" w:type="dxa"/>
          </w:tcPr>
          <w:p w14:paraId="0DA78CFC" w14:textId="77777777" w:rsidR="00276EB1" w:rsidRPr="00611900" w:rsidRDefault="00000000" w:rsidP="00CB4260">
            <w:pPr>
              <w:widowControl/>
              <w:jc w:val="center"/>
              <w:rPr>
                <w:rFonts w:eastAsia="宋体"/>
                <w:color w:val="FF0000"/>
                <w:kern w:val="0"/>
              </w:rPr>
            </w:pPr>
            <w:r w:rsidRPr="00611900">
              <w:t>0.9</w:t>
            </w:r>
          </w:p>
        </w:tc>
        <w:tc>
          <w:tcPr>
            <w:tcW w:w="1134" w:type="dxa"/>
          </w:tcPr>
          <w:p w14:paraId="6FD84FDF" w14:textId="77777777" w:rsidR="00276EB1" w:rsidRPr="00611900" w:rsidRDefault="00000000" w:rsidP="00CB4260">
            <w:pPr>
              <w:widowControl/>
              <w:jc w:val="center"/>
              <w:rPr>
                <w:rFonts w:eastAsia="宋体"/>
                <w:color w:val="FF0000"/>
                <w:kern w:val="0"/>
              </w:rPr>
            </w:pPr>
            <w:r w:rsidRPr="00611900">
              <w:t>1.4</w:t>
            </w:r>
          </w:p>
        </w:tc>
      </w:tr>
      <w:tr w:rsidR="00276EB1" w:rsidRPr="00611900" w14:paraId="62FC57B0" w14:textId="77777777">
        <w:tc>
          <w:tcPr>
            <w:tcW w:w="2977" w:type="dxa"/>
          </w:tcPr>
          <w:p w14:paraId="53E5CB2D" w14:textId="77777777" w:rsidR="00276EB1" w:rsidRPr="00611900" w:rsidRDefault="00000000" w:rsidP="00CB4260">
            <w:pPr>
              <w:jc w:val="left"/>
              <w:rPr>
                <w:color w:val="000000" w:themeColor="text1"/>
              </w:rPr>
            </w:pPr>
            <w:r w:rsidRPr="00611900">
              <w:t>Angina pectoris</w:t>
            </w:r>
          </w:p>
        </w:tc>
        <w:tc>
          <w:tcPr>
            <w:tcW w:w="1134" w:type="dxa"/>
          </w:tcPr>
          <w:p w14:paraId="31B06234" w14:textId="77777777" w:rsidR="00276EB1" w:rsidRPr="00611900" w:rsidRDefault="00000000" w:rsidP="00CB4260">
            <w:pPr>
              <w:jc w:val="center"/>
              <w:rPr>
                <w:color w:val="FF0000"/>
              </w:rPr>
            </w:pPr>
            <w:r w:rsidRPr="00611900">
              <w:t>0</w:t>
            </w:r>
          </w:p>
        </w:tc>
        <w:tc>
          <w:tcPr>
            <w:tcW w:w="1134" w:type="dxa"/>
          </w:tcPr>
          <w:p w14:paraId="56B42B19" w14:textId="77777777" w:rsidR="00276EB1" w:rsidRPr="00611900" w:rsidRDefault="00000000" w:rsidP="00CB4260">
            <w:pPr>
              <w:jc w:val="center"/>
              <w:rPr>
                <w:color w:val="FF0000"/>
              </w:rPr>
            </w:pPr>
            <w:r w:rsidRPr="00611900">
              <w:t>0.1</w:t>
            </w:r>
          </w:p>
        </w:tc>
        <w:tc>
          <w:tcPr>
            <w:tcW w:w="1134" w:type="dxa"/>
          </w:tcPr>
          <w:p w14:paraId="58E63F7D" w14:textId="77777777" w:rsidR="00276EB1" w:rsidRPr="00611900" w:rsidRDefault="00000000" w:rsidP="00CB4260">
            <w:pPr>
              <w:jc w:val="center"/>
              <w:rPr>
                <w:color w:val="FF0000"/>
              </w:rPr>
            </w:pPr>
            <w:r w:rsidRPr="00611900">
              <w:t>0.3</w:t>
            </w:r>
          </w:p>
        </w:tc>
        <w:tc>
          <w:tcPr>
            <w:tcW w:w="1134" w:type="dxa"/>
          </w:tcPr>
          <w:p w14:paraId="141E7D59" w14:textId="77777777" w:rsidR="00276EB1" w:rsidRPr="00611900" w:rsidRDefault="00000000" w:rsidP="00CB4260">
            <w:pPr>
              <w:widowControl/>
              <w:jc w:val="center"/>
              <w:rPr>
                <w:rFonts w:eastAsia="宋体"/>
                <w:color w:val="FF0000"/>
                <w:kern w:val="0"/>
              </w:rPr>
            </w:pPr>
            <w:r w:rsidRPr="00611900">
              <w:t>0.5</w:t>
            </w:r>
          </w:p>
        </w:tc>
        <w:tc>
          <w:tcPr>
            <w:tcW w:w="1134" w:type="dxa"/>
          </w:tcPr>
          <w:p w14:paraId="70BB7820" w14:textId="77777777" w:rsidR="00276EB1" w:rsidRPr="00611900" w:rsidRDefault="00000000" w:rsidP="00CB4260">
            <w:pPr>
              <w:widowControl/>
              <w:jc w:val="center"/>
              <w:rPr>
                <w:rFonts w:eastAsia="宋体"/>
                <w:color w:val="FF0000"/>
                <w:kern w:val="0"/>
              </w:rPr>
            </w:pPr>
            <w:r w:rsidRPr="00611900">
              <w:t>0.9</w:t>
            </w:r>
          </w:p>
        </w:tc>
      </w:tr>
      <w:tr w:rsidR="00276EB1" w:rsidRPr="00611900" w14:paraId="380E94B5" w14:textId="77777777">
        <w:tc>
          <w:tcPr>
            <w:tcW w:w="2977" w:type="dxa"/>
          </w:tcPr>
          <w:p w14:paraId="05BCE2B8" w14:textId="77777777" w:rsidR="00276EB1" w:rsidRPr="00611900" w:rsidRDefault="00000000" w:rsidP="00CB4260">
            <w:pPr>
              <w:jc w:val="left"/>
              <w:rPr>
                <w:color w:val="000000" w:themeColor="text1"/>
              </w:rPr>
            </w:pPr>
            <w:r w:rsidRPr="00611900">
              <w:t>Endometrial cancer</w:t>
            </w:r>
          </w:p>
        </w:tc>
        <w:tc>
          <w:tcPr>
            <w:tcW w:w="1134" w:type="dxa"/>
          </w:tcPr>
          <w:p w14:paraId="3A524FE9" w14:textId="77777777" w:rsidR="00276EB1" w:rsidRPr="00611900" w:rsidRDefault="00000000" w:rsidP="00CB4260">
            <w:pPr>
              <w:jc w:val="center"/>
              <w:rPr>
                <w:color w:val="FF0000"/>
              </w:rPr>
            </w:pPr>
            <w:r w:rsidRPr="00611900">
              <w:t>0</w:t>
            </w:r>
          </w:p>
        </w:tc>
        <w:tc>
          <w:tcPr>
            <w:tcW w:w="1134" w:type="dxa"/>
          </w:tcPr>
          <w:p w14:paraId="02D077CA" w14:textId="77777777" w:rsidR="00276EB1" w:rsidRPr="00611900" w:rsidRDefault="00000000" w:rsidP="00CB4260">
            <w:pPr>
              <w:jc w:val="center"/>
              <w:rPr>
                <w:color w:val="FF0000"/>
              </w:rPr>
            </w:pPr>
            <w:r w:rsidRPr="00611900">
              <w:t>0.1</w:t>
            </w:r>
          </w:p>
        </w:tc>
        <w:tc>
          <w:tcPr>
            <w:tcW w:w="1134" w:type="dxa"/>
          </w:tcPr>
          <w:p w14:paraId="12902134" w14:textId="77777777" w:rsidR="00276EB1" w:rsidRPr="00611900" w:rsidRDefault="00000000" w:rsidP="00CB4260">
            <w:pPr>
              <w:jc w:val="center"/>
              <w:rPr>
                <w:color w:val="FF0000"/>
              </w:rPr>
            </w:pPr>
            <w:r w:rsidRPr="00611900">
              <w:t>0.2</w:t>
            </w:r>
          </w:p>
        </w:tc>
        <w:tc>
          <w:tcPr>
            <w:tcW w:w="1134" w:type="dxa"/>
          </w:tcPr>
          <w:p w14:paraId="3E5690CC" w14:textId="77777777" w:rsidR="00276EB1" w:rsidRPr="00611900" w:rsidRDefault="00000000" w:rsidP="00CB4260">
            <w:pPr>
              <w:widowControl/>
              <w:jc w:val="center"/>
              <w:rPr>
                <w:rFonts w:eastAsia="宋体"/>
                <w:color w:val="FF0000"/>
                <w:kern w:val="0"/>
              </w:rPr>
            </w:pPr>
            <w:r w:rsidRPr="00611900">
              <w:t>0.3</w:t>
            </w:r>
          </w:p>
        </w:tc>
        <w:tc>
          <w:tcPr>
            <w:tcW w:w="1134" w:type="dxa"/>
          </w:tcPr>
          <w:p w14:paraId="19FDC8D7" w14:textId="77777777" w:rsidR="00276EB1" w:rsidRPr="00611900" w:rsidRDefault="00000000" w:rsidP="00CB4260">
            <w:pPr>
              <w:widowControl/>
              <w:jc w:val="center"/>
              <w:rPr>
                <w:rFonts w:eastAsia="宋体"/>
                <w:color w:val="FF0000"/>
                <w:kern w:val="0"/>
              </w:rPr>
            </w:pPr>
            <w:r w:rsidRPr="00611900">
              <w:t>0.5</w:t>
            </w:r>
          </w:p>
        </w:tc>
      </w:tr>
      <w:tr w:rsidR="00276EB1" w:rsidRPr="00611900" w14:paraId="0018657B" w14:textId="77777777">
        <w:tc>
          <w:tcPr>
            <w:tcW w:w="2977" w:type="dxa"/>
            <w:tcBorders>
              <w:bottom w:val="single" w:sz="4" w:space="0" w:color="auto"/>
            </w:tcBorders>
          </w:tcPr>
          <w:p w14:paraId="226BAADD" w14:textId="77777777" w:rsidR="00276EB1" w:rsidRPr="00611900" w:rsidRDefault="00000000" w:rsidP="00CB4260">
            <w:pPr>
              <w:jc w:val="left"/>
              <w:rPr>
                <w:color w:val="000000" w:themeColor="text1"/>
              </w:rPr>
            </w:pPr>
            <w:r w:rsidRPr="00611900">
              <w:t>Infertility</w:t>
            </w:r>
          </w:p>
        </w:tc>
        <w:tc>
          <w:tcPr>
            <w:tcW w:w="1134" w:type="dxa"/>
            <w:tcBorders>
              <w:bottom w:val="single" w:sz="4" w:space="0" w:color="auto"/>
            </w:tcBorders>
          </w:tcPr>
          <w:p w14:paraId="1786A23A" w14:textId="77777777" w:rsidR="00276EB1" w:rsidRPr="00611900" w:rsidRDefault="00000000" w:rsidP="00CB4260">
            <w:pPr>
              <w:jc w:val="center"/>
              <w:rPr>
                <w:color w:val="FF0000"/>
              </w:rPr>
            </w:pPr>
            <w:r w:rsidRPr="00611900">
              <w:t>0</w:t>
            </w:r>
          </w:p>
        </w:tc>
        <w:tc>
          <w:tcPr>
            <w:tcW w:w="1134" w:type="dxa"/>
            <w:tcBorders>
              <w:bottom w:val="single" w:sz="4" w:space="0" w:color="auto"/>
            </w:tcBorders>
          </w:tcPr>
          <w:p w14:paraId="230A388E" w14:textId="77777777" w:rsidR="00276EB1" w:rsidRPr="00611900" w:rsidRDefault="00000000" w:rsidP="00CB4260">
            <w:pPr>
              <w:jc w:val="center"/>
              <w:rPr>
                <w:color w:val="FF0000"/>
              </w:rPr>
            </w:pPr>
            <w:r w:rsidRPr="00611900">
              <w:t>0</w:t>
            </w:r>
          </w:p>
        </w:tc>
        <w:tc>
          <w:tcPr>
            <w:tcW w:w="1134" w:type="dxa"/>
            <w:tcBorders>
              <w:bottom w:val="single" w:sz="4" w:space="0" w:color="auto"/>
            </w:tcBorders>
          </w:tcPr>
          <w:p w14:paraId="5A285CE0" w14:textId="77777777" w:rsidR="00276EB1" w:rsidRPr="00611900" w:rsidRDefault="00000000" w:rsidP="00CB4260">
            <w:pPr>
              <w:jc w:val="center"/>
              <w:rPr>
                <w:color w:val="FF0000"/>
              </w:rPr>
            </w:pPr>
            <w:r w:rsidRPr="00611900">
              <w:t>0</w:t>
            </w:r>
          </w:p>
        </w:tc>
        <w:tc>
          <w:tcPr>
            <w:tcW w:w="1134" w:type="dxa"/>
            <w:tcBorders>
              <w:bottom w:val="single" w:sz="4" w:space="0" w:color="auto"/>
            </w:tcBorders>
          </w:tcPr>
          <w:p w14:paraId="597FED8B" w14:textId="77777777" w:rsidR="00276EB1" w:rsidRPr="00611900" w:rsidRDefault="00000000" w:rsidP="00CB4260">
            <w:pPr>
              <w:widowControl/>
              <w:jc w:val="center"/>
              <w:rPr>
                <w:rFonts w:eastAsia="宋体"/>
                <w:color w:val="FF0000"/>
                <w:kern w:val="0"/>
              </w:rPr>
            </w:pPr>
            <w:r w:rsidRPr="00611900">
              <w:t>0</w:t>
            </w:r>
          </w:p>
        </w:tc>
        <w:tc>
          <w:tcPr>
            <w:tcW w:w="1134" w:type="dxa"/>
            <w:tcBorders>
              <w:bottom w:val="single" w:sz="4" w:space="0" w:color="auto"/>
            </w:tcBorders>
          </w:tcPr>
          <w:p w14:paraId="1BC8C41E" w14:textId="77777777" w:rsidR="00276EB1" w:rsidRPr="00611900" w:rsidRDefault="00000000" w:rsidP="00CB4260">
            <w:pPr>
              <w:widowControl/>
              <w:jc w:val="center"/>
              <w:rPr>
                <w:rFonts w:eastAsia="宋体"/>
                <w:color w:val="FF0000"/>
                <w:kern w:val="0"/>
              </w:rPr>
            </w:pPr>
            <w:r w:rsidRPr="00611900">
              <w:t>0.1</w:t>
            </w:r>
          </w:p>
        </w:tc>
      </w:tr>
    </w:tbl>
    <w:p w14:paraId="4CDF44B0" w14:textId="77777777" w:rsidR="00A3695F" w:rsidRPr="00611900" w:rsidRDefault="00000000" w:rsidP="00CB4260">
      <w:pPr>
        <w:rPr>
          <w:rFonts w:eastAsiaTheme="minorEastAsia"/>
          <w:color w:val="231F20"/>
        </w:rPr>
      </w:pPr>
      <w:r w:rsidRPr="00611900">
        <w:rPr>
          <w:color w:val="231F20"/>
        </w:rPr>
        <w:t>Prediabetes-related diseases are shown by descending prevalence in the 4 or more diseases category</w:t>
      </w:r>
    </w:p>
    <w:p w14:paraId="368646CB" w14:textId="77777777" w:rsidR="00CA4F26" w:rsidRPr="00611900" w:rsidRDefault="00CA4F26" w:rsidP="00CB4260">
      <w:pPr>
        <w:rPr>
          <w:rFonts w:eastAsiaTheme="minorEastAsia"/>
          <w:color w:val="231F20"/>
        </w:rPr>
      </w:pPr>
    </w:p>
    <w:p w14:paraId="202E86AE" w14:textId="2C5AE815" w:rsidR="00CA4F26" w:rsidRPr="00611900" w:rsidRDefault="00CA4F26" w:rsidP="00CB4260">
      <w:pPr>
        <w:rPr>
          <w:rFonts w:eastAsiaTheme="minorEastAsia"/>
          <w:color w:val="231F20"/>
        </w:rPr>
        <w:sectPr w:rsidR="00CA4F26" w:rsidRPr="00611900">
          <w:pgSz w:w="11906" w:h="16838"/>
          <w:pgMar w:top="1440" w:right="1800" w:bottom="1440" w:left="1800" w:header="851" w:footer="992" w:gutter="0"/>
          <w:cols w:space="425"/>
          <w:docGrid w:type="lines" w:linePitch="312"/>
        </w:sectPr>
      </w:pPr>
    </w:p>
    <w:p w14:paraId="33F1931C" w14:textId="2A4A81AB" w:rsidR="00276EB1" w:rsidRPr="00611900" w:rsidRDefault="00CA4F26" w:rsidP="00CB4260">
      <w:pPr>
        <w:rPr>
          <w:rFonts w:eastAsiaTheme="minorEastAsia"/>
          <w:b/>
          <w:bCs/>
          <w:color w:val="231F20"/>
        </w:rPr>
      </w:pPr>
      <w:r w:rsidRPr="00611900">
        <w:rPr>
          <w:b/>
          <w:bCs/>
          <w:color w:val="231F20"/>
        </w:rPr>
        <w:lastRenderedPageBreak/>
        <w:t>References</w:t>
      </w:r>
    </w:p>
    <w:p w14:paraId="058B6688" w14:textId="77777777" w:rsidR="00EA7E4B" w:rsidRPr="00611900" w:rsidRDefault="00000000" w:rsidP="00EA7E4B">
      <w:pPr>
        <w:pStyle w:val="EndNoteBibliography"/>
        <w:rPr>
          <w:noProof/>
        </w:rPr>
      </w:pPr>
      <w:r w:rsidRPr="00611900">
        <w:fldChar w:fldCharType="begin"/>
      </w:r>
      <w:r w:rsidRPr="00611900">
        <w:instrText xml:space="preserve"> ADDIN EN.REFLIST </w:instrText>
      </w:r>
      <w:r w:rsidRPr="00611900">
        <w:fldChar w:fldCharType="separate"/>
      </w:r>
      <w:r w:rsidR="00EA7E4B" w:rsidRPr="00611900">
        <w:rPr>
          <w:noProof/>
        </w:rPr>
        <w:t>1. Kivimäki M, Batty GD, Pentti J, et al. Modifications to residential neighbourhood characteristics and risk of 79 common health conditions: a prospective cohort study. The Lancet Public Health. 2021;6(6):e396-e407.</w:t>
      </w:r>
    </w:p>
    <w:p w14:paraId="5E2138D6" w14:textId="77777777" w:rsidR="00EA7E4B" w:rsidRPr="00611900" w:rsidRDefault="00EA7E4B" w:rsidP="00EA7E4B">
      <w:pPr>
        <w:pStyle w:val="EndNoteBibliography"/>
        <w:rPr>
          <w:noProof/>
        </w:rPr>
      </w:pPr>
      <w:r w:rsidRPr="00611900">
        <w:rPr>
          <w:noProof/>
        </w:rPr>
        <w:t>2. Honigberg MC, Zekavat SM, Pirruccello JP, et al. Cardiovascular and Kidney Outcomes Across the Glycemic Spectrum: Insights From the UK Biobank. J Am Coll Cardiol. 2021;78(5):453-464.</w:t>
      </w:r>
    </w:p>
    <w:p w14:paraId="575CA968" w14:textId="77777777" w:rsidR="00EA7E4B" w:rsidRPr="00611900" w:rsidRDefault="00EA7E4B" w:rsidP="00EA7E4B">
      <w:pPr>
        <w:pStyle w:val="EndNoteBibliography"/>
        <w:rPr>
          <w:noProof/>
        </w:rPr>
      </w:pPr>
      <w:r w:rsidRPr="00611900">
        <w:rPr>
          <w:noProof/>
        </w:rPr>
        <w:t>3. Wang A, Zhang J, Zuo Y, et al. Prediabetes and risk of stroke and its subtypes by hypertension status. Diabetes Metab Res Rev. 2022;38(4):e3521.</w:t>
      </w:r>
    </w:p>
    <w:p w14:paraId="4641B4DF" w14:textId="77777777" w:rsidR="00EA7E4B" w:rsidRPr="00611900" w:rsidRDefault="00EA7E4B" w:rsidP="00EA7E4B">
      <w:pPr>
        <w:pStyle w:val="EndNoteBibliography"/>
        <w:rPr>
          <w:noProof/>
        </w:rPr>
      </w:pPr>
      <w:r w:rsidRPr="00611900">
        <w:rPr>
          <w:noProof/>
        </w:rPr>
        <w:t>4. Sanchez-Gomez A, Diaz Y, Duarte-Salles T, et al. Prediabetes, type 2 diabetes mellitus and risk of Parkinson's disease: A population-based cohort study. Parkinsonism Relat Disord. 2021;89:22-27.</w:t>
      </w:r>
    </w:p>
    <w:p w14:paraId="479EA12D" w14:textId="77777777" w:rsidR="00EA7E4B" w:rsidRPr="00611900" w:rsidRDefault="00EA7E4B" w:rsidP="00EA7E4B">
      <w:pPr>
        <w:pStyle w:val="EndNoteBibliography"/>
        <w:rPr>
          <w:noProof/>
        </w:rPr>
      </w:pPr>
      <w:r w:rsidRPr="00611900">
        <w:rPr>
          <w:noProof/>
        </w:rPr>
        <w:t>5. Ben Haider NY, Ziyab AH. Prevalence of prediabetes and its association with obesity among college students in Kuwait: A cross-sectional study. Diabetes Res Clin Pract. 2016;119:71-74.</w:t>
      </w:r>
    </w:p>
    <w:p w14:paraId="1FD21639" w14:textId="77777777" w:rsidR="00EA7E4B" w:rsidRPr="00611900" w:rsidRDefault="00EA7E4B" w:rsidP="00EA7E4B">
      <w:pPr>
        <w:pStyle w:val="EndNoteBibliography"/>
        <w:rPr>
          <w:noProof/>
        </w:rPr>
      </w:pPr>
      <w:r w:rsidRPr="00611900">
        <w:rPr>
          <w:noProof/>
        </w:rPr>
        <w:t>6. Guerrero-Romero F, Rodriguez-Moran M, Perez-Fuentes R, et al. Prediabetes and its relationship with obesity in Mexican adults: The Mexican Diabetes Prevention (MexDiab) Study. Metab Syndr Relat Disord. 2008;6(1):15-23.</w:t>
      </w:r>
    </w:p>
    <w:p w14:paraId="79ECB506" w14:textId="77777777" w:rsidR="00EA7E4B" w:rsidRPr="00611900" w:rsidRDefault="00EA7E4B" w:rsidP="00EA7E4B">
      <w:pPr>
        <w:pStyle w:val="EndNoteBibliography"/>
        <w:rPr>
          <w:noProof/>
        </w:rPr>
      </w:pPr>
      <w:r w:rsidRPr="00611900">
        <w:rPr>
          <w:noProof/>
        </w:rPr>
        <w:t>7. Ghadiri-Anari A, Gholami S, Zolfaghari F, et al. Prediabetes and gastrointestinal (GI) symptoms; a cross-sectional study. Diabetes Metab Syndr. 2019;13(1):844-846.</w:t>
      </w:r>
    </w:p>
    <w:p w14:paraId="0796230A" w14:textId="77777777" w:rsidR="00EA7E4B" w:rsidRPr="00611900" w:rsidRDefault="00EA7E4B" w:rsidP="00EA7E4B">
      <w:pPr>
        <w:pStyle w:val="EndNoteBibliography"/>
        <w:rPr>
          <w:noProof/>
        </w:rPr>
      </w:pPr>
      <w:r w:rsidRPr="00611900">
        <w:rPr>
          <w:noProof/>
        </w:rPr>
        <w:t>8. US T, K E. Bone mineral density and fracture risk in prediabetes: a controlled cross-sectional study. Acta Reumatol Port. 2021;46(1):32-39.</w:t>
      </w:r>
    </w:p>
    <w:p w14:paraId="1737467B" w14:textId="77777777" w:rsidR="00EA7E4B" w:rsidRPr="00611900" w:rsidRDefault="00EA7E4B" w:rsidP="00EA7E4B">
      <w:pPr>
        <w:pStyle w:val="EndNoteBibliography"/>
        <w:rPr>
          <w:noProof/>
        </w:rPr>
      </w:pPr>
      <w:r w:rsidRPr="00611900">
        <w:rPr>
          <w:noProof/>
        </w:rPr>
        <w:t>9. Wu TD, Brigham EP, Keet CA, et al. Association Between Prediabetes/Diabetes and Asthma Exacerbations in a Claims-Based Obese Asthma Cohort. J Allergy Clin Immunol Pract. 2019;7(6):1868-1873 e1865.</w:t>
      </w:r>
    </w:p>
    <w:p w14:paraId="2A3F8910" w14:textId="77777777" w:rsidR="00EA7E4B" w:rsidRPr="00611900" w:rsidRDefault="00EA7E4B" w:rsidP="00EA7E4B">
      <w:pPr>
        <w:pStyle w:val="EndNoteBibliography"/>
        <w:rPr>
          <w:noProof/>
        </w:rPr>
      </w:pPr>
      <w:r w:rsidRPr="00611900">
        <w:rPr>
          <w:noProof/>
        </w:rPr>
        <w:t>10. Huang Y, Cai X, Qiu M, et al. Prediabetes and the risk of cancer: a meta-analysis. Diabetologia. 2014;57(11):2261-2269.</w:t>
      </w:r>
    </w:p>
    <w:p w14:paraId="7E7BA78D" w14:textId="77777777" w:rsidR="00EA7E4B" w:rsidRPr="00611900" w:rsidRDefault="00EA7E4B" w:rsidP="00EA7E4B">
      <w:pPr>
        <w:pStyle w:val="EndNoteBibliography"/>
        <w:rPr>
          <w:noProof/>
        </w:rPr>
      </w:pPr>
      <w:r w:rsidRPr="00611900">
        <w:rPr>
          <w:noProof/>
        </w:rPr>
        <w:t>11. Jin J, Lu P. Association Between Prediabetes and Retinopathy: A Meta-Analysis. Horm Metab Res. 2021;53(12):801-809.</w:t>
      </w:r>
    </w:p>
    <w:p w14:paraId="23762C6F" w14:textId="77777777" w:rsidR="00EA7E4B" w:rsidRPr="00611900" w:rsidRDefault="00EA7E4B" w:rsidP="00EA7E4B">
      <w:pPr>
        <w:pStyle w:val="EndNoteBibliography"/>
        <w:rPr>
          <w:noProof/>
        </w:rPr>
      </w:pPr>
      <w:r w:rsidRPr="00611900">
        <w:rPr>
          <w:noProof/>
        </w:rPr>
        <w:t>12. Ratra D, Nagarajan R, Dalan D, et al. Early structural and functional neurovascular changes in the retina in the prediabetic stage. Eye (Lond). 2021;35(3):858-867.</w:t>
      </w:r>
    </w:p>
    <w:p w14:paraId="3CE092AD" w14:textId="77777777" w:rsidR="00EA7E4B" w:rsidRPr="00611900" w:rsidRDefault="00EA7E4B" w:rsidP="00EA7E4B">
      <w:pPr>
        <w:pStyle w:val="EndNoteBibliography"/>
        <w:rPr>
          <w:noProof/>
        </w:rPr>
      </w:pPr>
      <w:r w:rsidRPr="00611900">
        <w:rPr>
          <w:noProof/>
        </w:rPr>
        <w:t>13. Vergou Z, Paschou SA, Bargiota A, et al. Alterations in hearing function of patients with glucose disorders. Hormones (Athens). 2019;18(3):281-287.</w:t>
      </w:r>
    </w:p>
    <w:p w14:paraId="3AD0D01E" w14:textId="77777777" w:rsidR="00EA7E4B" w:rsidRPr="00611900" w:rsidRDefault="00EA7E4B" w:rsidP="00EA7E4B">
      <w:pPr>
        <w:pStyle w:val="EndNoteBibliography"/>
        <w:rPr>
          <w:noProof/>
        </w:rPr>
      </w:pPr>
      <w:r w:rsidRPr="00611900">
        <w:rPr>
          <w:noProof/>
        </w:rPr>
        <w:t>14. Barnett K, Mercer SW, Norbury M, et al. Epidemiology of multimorbidity and implications for health care, research, and medical education: a cross-sectional study. The Lancet. 2012;380(9836):37-43.</w:t>
      </w:r>
    </w:p>
    <w:p w14:paraId="5A08A29C" w14:textId="77777777" w:rsidR="00EA7E4B" w:rsidRPr="00611900" w:rsidRDefault="00EA7E4B" w:rsidP="00EA7E4B">
      <w:pPr>
        <w:pStyle w:val="EndNoteBibliography"/>
        <w:rPr>
          <w:noProof/>
        </w:rPr>
      </w:pPr>
      <w:r w:rsidRPr="00611900">
        <w:rPr>
          <w:noProof/>
        </w:rPr>
        <w:t>15. Kivimäki M, Strandberg T, Pentti J, et al. Body-mass index and risk of obesity-related complex multimorbidity: an observational multicohort study. The Lancet Diabetes &amp; Endocrinology. 2022;10(4):253-263.</w:t>
      </w:r>
    </w:p>
    <w:p w14:paraId="5DA6D233" w14:textId="0C0940D3" w:rsidR="00276EB1" w:rsidRPr="00611900" w:rsidRDefault="00000000" w:rsidP="00CB4260">
      <w:r w:rsidRPr="00611900">
        <w:fldChar w:fldCharType="end"/>
      </w:r>
    </w:p>
    <w:sectPr w:rsidR="00276EB1" w:rsidRPr="0061190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31917" w14:textId="77777777" w:rsidR="0090301D" w:rsidRDefault="0090301D">
      <w:r>
        <w:separator/>
      </w:r>
    </w:p>
  </w:endnote>
  <w:endnote w:type="continuationSeparator" w:id="0">
    <w:p w14:paraId="5A373C14" w14:textId="77777777" w:rsidR="0090301D" w:rsidRDefault="00903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834250"/>
      <w:docPartObj>
        <w:docPartGallery w:val="AutoText"/>
      </w:docPartObj>
    </w:sdtPr>
    <w:sdtContent>
      <w:p w14:paraId="2E689870" w14:textId="77777777" w:rsidR="00276EB1" w:rsidRDefault="00000000">
        <w:pPr>
          <w:pStyle w:val="a3"/>
          <w:jc w:val="center"/>
        </w:pPr>
        <w:r>
          <w:fldChar w:fldCharType="begin"/>
        </w:r>
        <w:r>
          <w:instrText>PAGE   \* MERGEFORMAT</w:instrText>
        </w:r>
        <w:r>
          <w:fldChar w:fldCharType="separate"/>
        </w:r>
        <w:r>
          <w:rPr>
            <w:lang w:val="zh-CN"/>
          </w:rPr>
          <w:t>2</w:t>
        </w:r>
        <w:r>
          <w:fldChar w:fldCharType="end"/>
        </w:r>
      </w:p>
    </w:sdtContent>
  </w:sdt>
  <w:p w14:paraId="7DACD5A7" w14:textId="77777777" w:rsidR="00276EB1" w:rsidRDefault="00276EB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70543" w14:textId="77777777" w:rsidR="0090301D" w:rsidRDefault="0090301D">
      <w:r>
        <w:separator/>
      </w:r>
    </w:p>
  </w:footnote>
  <w:footnote w:type="continuationSeparator" w:id="0">
    <w:p w14:paraId="558AF3B4" w14:textId="77777777" w:rsidR="0090301D" w:rsidRDefault="009030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NkNDExZmU2MzMxOGJhMzZiNjQ4ZGRhNzFmM2ZmMGIifQ=="/>
    <w:docVar w:name="EN.InstantFormat" w:val="&lt;ENInstantFormat&gt;&lt;Enabled&gt;1&lt;/Enabled&gt;&lt;ScanUnformatted&gt;1&lt;/ScanUnformatted&gt;&lt;ScanChanges&gt;1&lt;/ScanChanges&gt;&lt;Suspended&gt;0&lt;/Suspended&gt;&lt;/ENInstantFormat&gt;"/>
    <w:docVar w:name="EN.Layout" w:val="&lt;ENLayout&gt;&lt;Style&gt;Diabetes Care 副本&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a0resx5wevf4epffqxssd7t0fd0fvd0exw&quot;&gt;My EndNote Library(NEW2021.11.28)&lt;record-ids&gt;&lt;item&gt;1760&lt;/item&gt;&lt;item&gt;1761&lt;/item&gt;&lt;item&gt;1762&lt;/item&gt;&lt;item&gt;1763&lt;/item&gt;&lt;item&gt;1766&lt;/item&gt;&lt;item&gt;1771&lt;/item&gt;&lt;item&gt;1773&lt;/item&gt;&lt;item&gt;1776&lt;/item&gt;&lt;item&gt;1784&lt;/item&gt;&lt;item&gt;1785&lt;/item&gt;&lt;item&gt;1786&lt;/item&gt;&lt;item&gt;1787&lt;/item&gt;&lt;item&gt;1795&lt;/item&gt;&lt;item&gt;1800&lt;/item&gt;&lt;item&gt;1810&lt;/item&gt;&lt;/record-ids&gt;&lt;/item&gt;&lt;/Libraries&gt;"/>
  </w:docVars>
  <w:rsids>
    <w:rsidRoot w:val="00995529"/>
    <w:rsid w:val="00005539"/>
    <w:rsid w:val="00011FE4"/>
    <w:rsid w:val="00042FDB"/>
    <w:rsid w:val="00047EA0"/>
    <w:rsid w:val="00080FC3"/>
    <w:rsid w:val="000E13E5"/>
    <w:rsid w:val="000E64E2"/>
    <w:rsid w:val="000F087A"/>
    <w:rsid w:val="000F4F71"/>
    <w:rsid w:val="001571D6"/>
    <w:rsid w:val="00166A62"/>
    <w:rsid w:val="00184BC3"/>
    <w:rsid w:val="00184E13"/>
    <w:rsid w:val="00194E16"/>
    <w:rsid w:val="001A4735"/>
    <w:rsid w:val="001C37B1"/>
    <w:rsid w:val="001D17D4"/>
    <w:rsid w:val="001D3AEE"/>
    <w:rsid w:val="001F30DF"/>
    <w:rsid w:val="002222B0"/>
    <w:rsid w:val="00227801"/>
    <w:rsid w:val="00254727"/>
    <w:rsid w:val="00276EB1"/>
    <w:rsid w:val="002F498E"/>
    <w:rsid w:val="00361162"/>
    <w:rsid w:val="003611FB"/>
    <w:rsid w:val="0039428E"/>
    <w:rsid w:val="003C2CA6"/>
    <w:rsid w:val="00417C0C"/>
    <w:rsid w:val="00442C66"/>
    <w:rsid w:val="00497BBE"/>
    <w:rsid w:val="004F373D"/>
    <w:rsid w:val="005510CF"/>
    <w:rsid w:val="00566D99"/>
    <w:rsid w:val="005747DA"/>
    <w:rsid w:val="0057524D"/>
    <w:rsid w:val="00577D29"/>
    <w:rsid w:val="005823E0"/>
    <w:rsid w:val="005922E8"/>
    <w:rsid w:val="005957C6"/>
    <w:rsid w:val="005B1297"/>
    <w:rsid w:val="005C40C8"/>
    <w:rsid w:val="005C7234"/>
    <w:rsid w:val="005D0C6B"/>
    <w:rsid w:val="00611900"/>
    <w:rsid w:val="0061385F"/>
    <w:rsid w:val="00613A80"/>
    <w:rsid w:val="006176B3"/>
    <w:rsid w:val="00622B30"/>
    <w:rsid w:val="0064697B"/>
    <w:rsid w:val="0066479F"/>
    <w:rsid w:val="00680425"/>
    <w:rsid w:val="00696DD0"/>
    <w:rsid w:val="006D532A"/>
    <w:rsid w:val="006E1D0C"/>
    <w:rsid w:val="00712E2C"/>
    <w:rsid w:val="007862A7"/>
    <w:rsid w:val="007B491D"/>
    <w:rsid w:val="008529CB"/>
    <w:rsid w:val="00863991"/>
    <w:rsid w:val="00872522"/>
    <w:rsid w:val="00893DAC"/>
    <w:rsid w:val="008A25C2"/>
    <w:rsid w:val="008A2D86"/>
    <w:rsid w:val="008A5559"/>
    <w:rsid w:val="00901403"/>
    <w:rsid w:val="0090301D"/>
    <w:rsid w:val="00913A99"/>
    <w:rsid w:val="009177E3"/>
    <w:rsid w:val="00933C52"/>
    <w:rsid w:val="00940AA8"/>
    <w:rsid w:val="00995529"/>
    <w:rsid w:val="009B378C"/>
    <w:rsid w:val="009D0397"/>
    <w:rsid w:val="009D7FC2"/>
    <w:rsid w:val="00A3695F"/>
    <w:rsid w:val="00A36E7A"/>
    <w:rsid w:val="00AD6BEF"/>
    <w:rsid w:val="00B73875"/>
    <w:rsid w:val="00BE5466"/>
    <w:rsid w:val="00BF0F41"/>
    <w:rsid w:val="00C06F57"/>
    <w:rsid w:val="00C11A98"/>
    <w:rsid w:val="00C267D4"/>
    <w:rsid w:val="00C958CE"/>
    <w:rsid w:val="00CA4F26"/>
    <w:rsid w:val="00CB4260"/>
    <w:rsid w:val="00CD1371"/>
    <w:rsid w:val="00D20AD8"/>
    <w:rsid w:val="00D33617"/>
    <w:rsid w:val="00D35688"/>
    <w:rsid w:val="00DA00A4"/>
    <w:rsid w:val="00DA11DB"/>
    <w:rsid w:val="00DA546F"/>
    <w:rsid w:val="00DB373B"/>
    <w:rsid w:val="00DE5290"/>
    <w:rsid w:val="00DF4382"/>
    <w:rsid w:val="00E25045"/>
    <w:rsid w:val="00E45838"/>
    <w:rsid w:val="00E71341"/>
    <w:rsid w:val="00EA585B"/>
    <w:rsid w:val="00EA7E4B"/>
    <w:rsid w:val="00EB1C3C"/>
    <w:rsid w:val="00EB6717"/>
    <w:rsid w:val="00EF615D"/>
    <w:rsid w:val="00F32E1B"/>
    <w:rsid w:val="00F353D0"/>
    <w:rsid w:val="00F44F61"/>
    <w:rsid w:val="00FF73AA"/>
    <w:rsid w:val="7ABD144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C2D2"/>
  <w15:docId w15:val="{63FD91FD-9FE7-4C80-AE57-876D0FF3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7E4B"/>
    <w:pPr>
      <w:widowControl w:val="0"/>
      <w:snapToGrid w:val="0"/>
      <w:contextualSpacing/>
      <w:jc w:val="both"/>
    </w:pPr>
    <w:rPr>
      <w:rFonts w:ascii="Times New Roman" w:eastAsia="Times New Roman" w:hAnsi="Times New Roman" w:cs="Times New Roman"/>
      <w:kern w:val="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jc w:val="center"/>
    </w:pPr>
    <w:rPr>
      <w:sz w:val="18"/>
      <w:szCs w:val="18"/>
    </w:rPr>
  </w:style>
  <w:style w:type="paragraph" w:styleId="a7">
    <w:name w:val="table of figures"/>
    <w:next w:val="a"/>
    <w:uiPriority w:val="99"/>
    <w:unhideWhenUsed/>
    <w:pPr>
      <w:widowControl w:val="0"/>
      <w:snapToGrid w:val="0"/>
      <w:contextualSpacing/>
      <w:jc w:val="both"/>
    </w:pPr>
    <w:rPr>
      <w:rFonts w:ascii="Times New Roman" w:eastAsia="Times New Roman" w:hAnsi="Times New Roman" w:cs="Times New Roman"/>
      <w:kern w:val="2"/>
    </w:rPr>
  </w:style>
  <w:style w:type="table" w:styleId="a8">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Pr>
      <w:color w:val="0563C1" w:themeColor="hyperlink"/>
      <w:u w:val="single"/>
    </w:rPr>
  </w:style>
  <w:style w:type="paragraph" w:customStyle="1" w:styleId="F">
    <w:name w:val="标题F"/>
    <w:basedOn w:val="3"/>
    <w:link w:val="F0"/>
    <w:qFormat/>
    <w:rPr>
      <w:sz w:val="28"/>
    </w:rPr>
  </w:style>
  <w:style w:type="character" w:customStyle="1" w:styleId="F0">
    <w:name w:val="标题F 字符"/>
    <w:basedOn w:val="30"/>
    <w:link w:val="F"/>
    <w:rPr>
      <w:rFonts w:ascii="Times New Roman" w:eastAsia="Times New Roman" w:hAnsi="Times New Roman"/>
      <w:b/>
      <w:bCs/>
      <w:sz w:val="28"/>
      <w:szCs w:val="32"/>
    </w:rPr>
  </w:style>
  <w:style w:type="character" w:customStyle="1" w:styleId="30">
    <w:name w:val="标题 3 字符"/>
    <w:basedOn w:val="a0"/>
    <w:link w:val="3"/>
    <w:uiPriority w:val="9"/>
    <w:semiHidden/>
    <w:rPr>
      <w:b/>
      <w:bCs/>
      <w:sz w:val="32"/>
      <w:szCs w:val="32"/>
    </w:rPr>
  </w:style>
  <w:style w:type="paragraph" w:customStyle="1" w:styleId="11">
    <w:name w:val="样式1"/>
    <w:basedOn w:val="F"/>
    <w:link w:val="12"/>
    <w:qFormat/>
    <w:pPr>
      <w:spacing w:before="120" w:after="120" w:line="240" w:lineRule="auto"/>
      <w:jc w:val="left"/>
    </w:pPr>
  </w:style>
  <w:style w:type="character" w:customStyle="1" w:styleId="12">
    <w:name w:val="样式1 字符"/>
    <w:basedOn w:val="F0"/>
    <w:link w:val="11"/>
    <w:rPr>
      <w:rFonts w:ascii="Times New Roman" w:eastAsia="Times New Roman" w:hAnsi="Times New Roman"/>
      <w:b/>
      <w:bCs/>
      <w:sz w:val="28"/>
      <w:szCs w:val="32"/>
    </w:rPr>
  </w:style>
  <w:style w:type="paragraph" w:customStyle="1" w:styleId="WYF">
    <w:name w:val="WYF英文标题"/>
    <w:basedOn w:val="1"/>
    <w:link w:val="WYF0"/>
    <w:qFormat/>
    <w:pPr>
      <w:widowControl/>
      <w:spacing w:before="0" w:after="0" w:line="240" w:lineRule="auto"/>
    </w:pPr>
    <w:rPr>
      <w:rFonts w:ascii="Arial" w:eastAsiaTheme="minorEastAsia" w:hAnsi="Arial" w:cs="Arial"/>
      <w:bCs w:val="0"/>
      <w:sz w:val="24"/>
      <w:szCs w:val="24"/>
    </w:rPr>
  </w:style>
  <w:style w:type="character" w:customStyle="1" w:styleId="WYF0">
    <w:name w:val="WYF英文标题 字符"/>
    <w:basedOn w:val="10"/>
    <w:link w:val="WYF"/>
    <w:rPr>
      <w:rFonts w:ascii="Arial" w:hAnsi="Arial" w:cs="Arial"/>
      <w:b/>
      <w:bCs w:val="0"/>
      <w:kern w:val="44"/>
      <w:sz w:val="24"/>
      <w:szCs w:val="24"/>
    </w:rPr>
  </w:style>
  <w:style w:type="character" w:customStyle="1" w:styleId="10">
    <w:name w:val="标题 1 字符"/>
    <w:basedOn w:val="a0"/>
    <w:link w:val="1"/>
    <w:uiPriority w:val="9"/>
    <w:rPr>
      <w:b/>
      <w:bCs/>
      <w:kern w:val="44"/>
      <w:sz w:val="44"/>
      <w:szCs w:val="44"/>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EndNoteBibliographyTitle">
    <w:name w:val="EndNote Bibliography Title"/>
    <w:basedOn w:val="a"/>
    <w:link w:val="EndNoteBibliographyTitle0"/>
    <w:pPr>
      <w:jc w:val="center"/>
    </w:pPr>
  </w:style>
  <w:style w:type="character" w:customStyle="1" w:styleId="EndNoteBibliographyTitle0">
    <w:name w:val="EndNote Bibliography Title 字符"/>
    <w:basedOn w:val="a0"/>
    <w:link w:val="EndNoteBibliographyTitle"/>
    <w:qFormat/>
    <w:rPr>
      <w:rFonts w:ascii="Times New Roman" w:eastAsia="Times New Roman" w:hAnsi="Times New Roman" w:cs="Times New Roman"/>
      <w:kern w:val="2"/>
    </w:rPr>
  </w:style>
  <w:style w:type="paragraph" w:customStyle="1" w:styleId="EndNoteBibliography">
    <w:name w:val="EndNote Bibliography"/>
    <w:basedOn w:val="a"/>
    <w:link w:val="EndNoteBibliography0"/>
  </w:style>
  <w:style w:type="character" w:customStyle="1" w:styleId="EndNoteBibliography0">
    <w:name w:val="EndNote Bibliography 字符"/>
    <w:basedOn w:val="a0"/>
    <w:link w:val="EndNoteBibliography"/>
    <w:rPr>
      <w:rFonts w:ascii="Times New Roman" w:eastAsia="Times New Roman" w:hAnsi="Times New Roman" w:cs="Times New Roman"/>
      <w:kern w:val="2"/>
    </w:rPr>
  </w:style>
  <w:style w:type="paragraph" w:styleId="aa">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9DD97-F9C7-4B49-A6D8-8A0FBA980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TotalTime>
  <Pages>13</Pages>
  <Words>6884</Words>
  <Characters>39244</Characters>
  <Application>Microsoft Office Word</Application>
  <DocSecurity>0</DocSecurity>
  <Lines>327</Lines>
  <Paragraphs>92</Paragraphs>
  <ScaleCrop>false</ScaleCrop>
  <Company/>
  <LinksUpToDate>false</LinksUpToDate>
  <CharactersWithSpaces>46036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Yafei</dc:creator>
  <cp:lastModifiedBy>Wu Yafei</cp:lastModifiedBy>
  <cp:revision>42</cp:revision>
  <dcterms:created xsi:type="dcterms:W3CDTF">2022-08-17T10:53:00Z</dcterms:created>
  <dcterms:modified xsi:type="dcterms:W3CDTF">2022-11-07T11:50:00Z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FF641CE669974FFC87392A9980F7E408</vt:lpwstr>
  </property>
</Properties>
</file>