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A0F44B" w14:textId="77777777"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Figures</w:t>
      </w:r>
    </w:p>
    <w:p w14:paraId="27C8B8C4" w14:textId="1690B5D0"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Fig S1 Site characteristics, a) porewater constituents, b) leaf P and N concentrations</w:t>
      </w:r>
    </w:p>
    <w:p w14:paraId="5A64F0AC" w14:textId="77777777"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Fig S2 Multi-metric fingerprints including 3 replicates from the Finkol Riverine site</w:t>
      </w:r>
    </w:p>
    <w:p w14:paraId="6D71DC89" w14:textId="77777777"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Fig S3 f13C/P vs. RGR</w:t>
      </w:r>
    </w:p>
    <w:p w14:paraId="44265CBF" w14:textId="77777777" w:rsidR="009A164A" w:rsidRPr="000A526A" w:rsidRDefault="009A164A" w:rsidP="009A164A">
      <w:pPr>
        <w:spacing w:line="480" w:lineRule="auto"/>
        <w:rPr>
          <w:rStyle w:val="Hyperlink"/>
          <w:rFonts w:ascii="Times New Roman" w:hAnsi="Times New Roman" w:cs="Times New Roman"/>
          <w:color w:val="auto"/>
          <w:sz w:val="24"/>
          <w:szCs w:val="24"/>
          <w:u w:val="none"/>
        </w:rPr>
      </w:pPr>
    </w:p>
    <w:p w14:paraId="0EC0D14C" w14:textId="77777777"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Tables</w:t>
      </w:r>
    </w:p>
    <w:p w14:paraId="162A1625" w14:textId="08C5C834"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Table S1 Measured leaf data</w:t>
      </w:r>
    </w:p>
    <w:p w14:paraId="67A0527F" w14:textId="17E57071"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Table S2 Measured bark data</w:t>
      </w:r>
    </w:p>
    <w:p w14:paraId="0C89AFCD" w14:textId="4B177A0E"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Table S3 Measured soil data</w:t>
      </w:r>
    </w:p>
    <w:p w14:paraId="192A00E6" w14:textId="55E2DDA3"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Table S4 Measured porewater data</w:t>
      </w:r>
    </w:p>
    <w:p w14:paraId="7B713E95" w14:textId="09C38872"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Table S5 Leaf averages by species</w:t>
      </w:r>
    </w:p>
    <w:p w14:paraId="4310DCAC" w14:textId="0168BCD3" w:rsidR="009A164A" w:rsidRPr="000A526A" w:rsidRDefault="009A164A" w:rsidP="009A164A">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Table S6 Leaf averages 2 site groups</w:t>
      </w:r>
    </w:p>
    <w:p w14:paraId="474F4AE6" w14:textId="7B17BF60"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noProof/>
          <w:color w:val="auto"/>
          <w:sz w:val="24"/>
          <w:szCs w:val="24"/>
          <w:u w:val="none"/>
        </w:rPr>
        <w:lastRenderedPageBreak/>
        <w:drawing>
          <wp:inline distT="0" distB="0" distL="0" distR="0" wp14:anchorId="18CF2C37" wp14:editId="5EDFEA62">
            <wp:extent cx="5546579" cy="542498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50850" cy="5429163"/>
                    </a:xfrm>
                    <a:prstGeom prst="rect">
                      <a:avLst/>
                    </a:prstGeom>
                    <a:noFill/>
                  </pic:spPr>
                </pic:pic>
              </a:graphicData>
            </a:graphic>
          </wp:inline>
        </w:drawing>
      </w:r>
    </w:p>
    <w:p w14:paraId="47F933B1"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p>
    <w:p w14:paraId="3E40FAD9"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Fig. S1. Site characteristics, a) porewater constituents, b) leaf P and N concentrations.</w:t>
      </w:r>
    </w:p>
    <w:p w14:paraId="5DE41FBC" w14:textId="77777777" w:rsidR="008209C7" w:rsidRPr="000A526A" w:rsidRDefault="008209C7" w:rsidP="008209C7">
      <w:pPr>
        <w:autoSpaceDE w:val="0"/>
        <w:autoSpaceDN w:val="0"/>
        <w:adjustRightInd w:val="0"/>
        <w:spacing w:after="0" w:line="480" w:lineRule="auto"/>
        <w:rPr>
          <w:rStyle w:val="Hyperlink"/>
          <w:rFonts w:ascii="Times New Roman" w:hAnsi="Times New Roman" w:cs="Times New Roman"/>
          <w:color w:val="auto"/>
          <w:sz w:val="24"/>
          <w:szCs w:val="24"/>
          <w:u w:val="none"/>
        </w:rPr>
      </w:pPr>
    </w:p>
    <w:p w14:paraId="13A26563" w14:textId="77777777" w:rsidR="008209C7" w:rsidRPr="000A526A" w:rsidRDefault="008209C7" w:rsidP="008209C7">
      <w:pPr>
        <w:autoSpaceDE w:val="0"/>
        <w:autoSpaceDN w:val="0"/>
        <w:adjustRightInd w:val="0"/>
        <w:spacing w:after="0"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noProof/>
          <w:color w:val="auto"/>
          <w:sz w:val="24"/>
          <w:szCs w:val="24"/>
          <w:u w:val="none"/>
        </w:rPr>
        <w:lastRenderedPageBreak/>
        <w:drawing>
          <wp:inline distT="0" distB="0" distL="0" distR="0" wp14:anchorId="4F2F987A" wp14:editId="6FF96938">
            <wp:extent cx="5877560" cy="268430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79080" cy="2685001"/>
                    </a:xfrm>
                    <a:prstGeom prst="rect">
                      <a:avLst/>
                    </a:prstGeom>
                    <a:noFill/>
                  </pic:spPr>
                </pic:pic>
              </a:graphicData>
            </a:graphic>
          </wp:inline>
        </w:drawing>
      </w:r>
    </w:p>
    <w:p w14:paraId="581844A1" w14:textId="77777777" w:rsidR="008209C7" w:rsidRPr="000A526A" w:rsidRDefault="008209C7" w:rsidP="008209C7">
      <w:pPr>
        <w:spacing w:line="480" w:lineRule="auto"/>
        <w:rPr>
          <w:rFonts w:ascii="Times New Roman" w:hAnsi="Times New Roman" w:cs="Times New Roman"/>
          <w:sz w:val="24"/>
          <w:szCs w:val="24"/>
        </w:rPr>
      </w:pPr>
    </w:p>
    <w:p w14:paraId="360DC123"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Fonts w:ascii="Times New Roman" w:hAnsi="Times New Roman" w:cs="Times New Roman"/>
          <w:sz w:val="24"/>
          <w:szCs w:val="24"/>
        </w:rPr>
        <w:t>Fig. S2. Leaf chemical metrics for each species at the 5 sites (a-c) and data for replicates at one site, Finkol Riverine (d-f). Data in each panel are expressed relative to the species mean = 100. Panels A-C are the same as Fig. 9 in the main article.</w:t>
      </w:r>
      <w:r w:rsidRPr="000A526A">
        <w:rPr>
          <w:rStyle w:val="Hyperlink"/>
          <w:rFonts w:ascii="Times New Roman" w:hAnsi="Times New Roman" w:cs="Times New Roman"/>
          <w:color w:val="auto"/>
          <w:sz w:val="24"/>
          <w:szCs w:val="24"/>
          <w:u w:val="none"/>
        </w:rPr>
        <w:t xml:space="preserve"> </w:t>
      </w:r>
    </w:p>
    <w:p w14:paraId="48B71DBA"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br w:type="page"/>
      </w:r>
    </w:p>
    <w:p w14:paraId="33FC4362"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noProof/>
          <w:color w:val="auto"/>
          <w:sz w:val="24"/>
          <w:szCs w:val="24"/>
          <w:u w:val="none"/>
        </w:rPr>
        <w:lastRenderedPageBreak/>
        <w:drawing>
          <wp:inline distT="0" distB="0" distL="0" distR="0" wp14:anchorId="4E466E92" wp14:editId="7F0CC029">
            <wp:extent cx="5401310" cy="678561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1310" cy="6785610"/>
                    </a:xfrm>
                    <a:prstGeom prst="rect">
                      <a:avLst/>
                    </a:prstGeom>
                    <a:noFill/>
                  </pic:spPr>
                </pic:pic>
              </a:graphicData>
            </a:graphic>
          </wp:inline>
        </w:drawing>
      </w:r>
    </w:p>
    <w:p w14:paraId="6FB1E622"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p>
    <w:p w14:paraId="16D696E6"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t>Fig. S3. f</w:t>
      </w:r>
      <w:r w:rsidRPr="000A526A">
        <w:rPr>
          <w:rStyle w:val="Hyperlink"/>
          <w:rFonts w:ascii="Times New Roman" w:hAnsi="Times New Roman" w:cs="Times New Roman"/>
          <w:color w:val="auto"/>
          <w:sz w:val="24"/>
          <w:szCs w:val="24"/>
          <w:u w:val="none"/>
          <w:vertAlign w:val="subscript"/>
        </w:rPr>
        <w:t>13C</w:t>
      </w:r>
      <w:r w:rsidRPr="000A526A">
        <w:rPr>
          <w:rStyle w:val="Hyperlink"/>
          <w:rFonts w:ascii="Times New Roman" w:hAnsi="Times New Roman" w:cs="Times New Roman"/>
          <w:color w:val="auto"/>
          <w:sz w:val="24"/>
          <w:szCs w:val="24"/>
          <w:u w:val="none"/>
        </w:rPr>
        <w:t xml:space="preserve">/P vs. RGR, </w:t>
      </w:r>
      <w:r w:rsidRPr="000A526A">
        <w:rPr>
          <w:rFonts w:ascii="Times New Roman" w:hAnsi="Times New Roman" w:cs="Times New Roman"/>
          <w:sz w:val="24"/>
          <w:szCs w:val="24"/>
        </w:rPr>
        <w:t xml:space="preserve">a) Species, measured data; curve is best fit to all data. b) Sites, data has been normalized for species effects prior to calculating </w:t>
      </w:r>
      <w:r w:rsidRPr="000A526A">
        <w:rPr>
          <w:rStyle w:val="Hyperlink"/>
          <w:rFonts w:ascii="Times New Roman" w:hAnsi="Times New Roman" w:cs="Times New Roman"/>
          <w:color w:val="auto"/>
          <w:sz w:val="24"/>
          <w:szCs w:val="24"/>
          <w:u w:val="none"/>
        </w:rPr>
        <w:t>f</w:t>
      </w:r>
      <w:r w:rsidRPr="000A526A">
        <w:rPr>
          <w:rStyle w:val="Hyperlink"/>
          <w:rFonts w:ascii="Times New Roman" w:hAnsi="Times New Roman" w:cs="Times New Roman"/>
          <w:color w:val="auto"/>
          <w:sz w:val="24"/>
          <w:szCs w:val="24"/>
          <w:u w:val="none"/>
          <w:vertAlign w:val="subscript"/>
        </w:rPr>
        <w:t>13C</w:t>
      </w:r>
      <w:r w:rsidRPr="000A526A">
        <w:rPr>
          <w:rStyle w:val="Hyperlink"/>
          <w:rFonts w:ascii="Times New Roman" w:hAnsi="Times New Roman" w:cs="Times New Roman"/>
          <w:color w:val="auto"/>
          <w:sz w:val="24"/>
          <w:szCs w:val="24"/>
          <w:u w:val="none"/>
        </w:rPr>
        <w:t xml:space="preserve">/P and RGR. In both a) and b), RGR </w:t>
      </w:r>
      <w:r w:rsidRPr="000A526A">
        <w:rPr>
          <w:rFonts w:ascii="Times New Roman" w:hAnsi="Times New Roman" w:cs="Times New Roman"/>
          <w:sz w:val="24"/>
          <w:szCs w:val="24"/>
        </w:rPr>
        <w:t>= (f</w:t>
      </w:r>
      <w:r w:rsidRPr="000A526A">
        <w:rPr>
          <w:rFonts w:ascii="Times New Roman" w:hAnsi="Times New Roman" w:cs="Times New Roman"/>
          <w:sz w:val="24"/>
          <w:szCs w:val="24"/>
          <w:vertAlign w:val="subscript"/>
        </w:rPr>
        <w:t>P</w:t>
      </w:r>
      <w:r w:rsidRPr="000A526A">
        <w:rPr>
          <w:rFonts w:ascii="Times New Roman" w:hAnsi="Times New Roman" w:cs="Times New Roman"/>
          <w:sz w:val="24"/>
          <w:szCs w:val="24"/>
        </w:rPr>
        <w:t xml:space="preserve"> + 0.5*f</w:t>
      </w:r>
      <w:r w:rsidRPr="000A526A">
        <w:rPr>
          <w:rFonts w:ascii="Times New Roman" w:hAnsi="Times New Roman" w:cs="Times New Roman"/>
          <w:sz w:val="24"/>
          <w:szCs w:val="24"/>
          <w:vertAlign w:val="subscript"/>
        </w:rPr>
        <w:t>N</w:t>
      </w:r>
      <w:r w:rsidRPr="000A526A">
        <w:rPr>
          <w:rFonts w:ascii="Times New Roman" w:hAnsi="Times New Roman" w:cs="Times New Roman"/>
          <w:sz w:val="24"/>
          <w:szCs w:val="24"/>
        </w:rPr>
        <w:t xml:space="preserve"> + 0.5*f</w:t>
      </w:r>
      <w:r w:rsidRPr="000A526A">
        <w:rPr>
          <w:rFonts w:ascii="Times New Roman" w:hAnsi="Times New Roman" w:cs="Times New Roman"/>
          <w:sz w:val="24"/>
          <w:szCs w:val="24"/>
          <w:vertAlign w:val="subscript"/>
        </w:rPr>
        <w:t>13C</w:t>
      </w:r>
      <w:r w:rsidRPr="000A526A">
        <w:rPr>
          <w:rFonts w:ascii="Times New Roman" w:hAnsi="Times New Roman" w:cs="Times New Roman"/>
          <w:sz w:val="24"/>
          <w:szCs w:val="24"/>
        </w:rPr>
        <w:t>)/2; model c in Fig. 8.</w:t>
      </w:r>
    </w:p>
    <w:p w14:paraId="4167A270"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br w:type="page"/>
      </w:r>
    </w:p>
    <w:p w14:paraId="3FCF74F6"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lastRenderedPageBreak/>
        <w:t>Supplemental Tables</w:t>
      </w:r>
    </w:p>
    <w:p w14:paraId="14C6C5C8"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br w:type="page"/>
      </w:r>
    </w:p>
    <w:p w14:paraId="289E36EA"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p>
    <w:p w14:paraId="58AD7DC2" w14:textId="77777777" w:rsidR="008209C7" w:rsidRPr="000A526A" w:rsidRDefault="008209C7" w:rsidP="008209C7">
      <w:pPr>
        <w:spacing w:line="480" w:lineRule="auto"/>
        <w:rPr>
          <w:rFonts w:ascii="Times New Roman" w:hAnsi="Times New Roman" w:cs="Times New Roman"/>
          <w:sz w:val="24"/>
          <w:szCs w:val="24"/>
        </w:rPr>
      </w:pPr>
      <w:r w:rsidRPr="000A526A">
        <w:rPr>
          <w:rStyle w:val="Hyperlink"/>
          <w:rFonts w:ascii="Times New Roman" w:hAnsi="Times New Roman" w:cs="Times New Roman"/>
          <w:color w:val="auto"/>
          <w:sz w:val="24"/>
          <w:szCs w:val="24"/>
          <w:u w:val="none"/>
        </w:rPr>
        <w:t xml:space="preserve">Table S1. Leaf data. </w:t>
      </w:r>
      <w:r w:rsidRPr="000A526A">
        <w:rPr>
          <w:rFonts w:ascii="Times New Roman" w:hAnsi="Times New Roman" w:cs="Times New Roman"/>
          <w:sz w:val="24"/>
          <w:szCs w:val="24"/>
        </w:rPr>
        <w:t>For each mangrove species, samples were obtained from 5 individual trees, with three sun leaves per tree composited per species, so that a total of 15 leaves were composited per species per site or plot. The leaf samples were obtained with a pole from the forest canopy open to the sun at 3-7 m heights. Leaves were sun leaves, not larger thinner shade leaves.</w:t>
      </w:r>
    </w:p>
    <w:tbl>
      <w:tblPr>
        <w:tblW w:w="8960" w:type="dxa"/>
        <w:tblInd w:w="108" w:type="dxa"/>
        <w:tblLook w:val="04A0" w:firstRow="1" w:lastRow="0" w:firstColumn="1" w:lastColumn="0" w:noHBand="0" w:noVBand="1"/>
      </w:tblPr>
      <w:tblGrid>
        <w:gridCol w:w="1094"/>
        <w:gridCol w:w="960"/>
        <w:gridCol w:w="1080"/>
        <w:gridCol w:w="972"/>
        <w:gridCol w:w="972"/>
        <w:gridCol w:w="972"/>
        <w:gridCol w:w="972"/>
        <w:gridCol w:w="1060"/>
        <w:gridCol w:w="1060"/>
      </w:tblGrid>
      <w:tr w:rsidR="009A164A" w:rsidRPr="000A526A" w14:paraId="2AE1D1CE" w14:textId="77777777" w:rsidTr="009A4C87">
        <w:trPr>
          <w:trHeight w:val="315"/>
        </w:trPr>
        <w:tc>
          <w:tcPr>
            <w:tcW w:w="960" w:type="dxa"/>
            <w:tcBorders>
              <w:top w:val="nil"/>
              <w:left w:val="nil"/>
              <w:bottom w:val="single" w:sz="12" w:space="0" w:color="FFFFFF"/>
              <w:right w:val="single" w:sz="4" w:space="0" w:color="FFFFFF"/>
            </w:tcBorders>
            <w:shd w:val="clear" w:color="4F81BD" w:fill="4F81BD"/>
            <w:noWrap/>
            <w:vAlign w:val="bottom"/>
            <w:hideMark/>
          </w:tcPr>
          <w:p w14:paraId="12BE51A6" w14:textId="77777777" w:rsidR="008209C7" w:rsidRPr="000A526A" w:rsidRDefault="008209C7" w:rsidP="009A4C87">
            <w:pPr>
              <w:spacing w:after="0" w:line="240" w:lineRule="auto"/>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Site</w:t>
            </w:r>
          </w:p>
        </w:tc>
        <w:tc>
          <w:tcPr>
            <w:tcW w:w="960" w:type="dxa"/>
            <w:tcBorders>
              <w:top w:val="nil"/>
              <w:left w:val="single" w:sz="4" w:space="0" w:color="FFFFFF"/>
              <w:bottom w:val="single" w:sz="12" w:space="0" w:color="FFFFFF"/>
              <w:right w:val="single" w:sz="4" w:space="0" w:color="FFFFFF"/>
            </w:tcBorders>
            <w:shd w:val="clear" w:color="4F81BD" w:fill="4F81BD"/>
            <w:noWrap/>
            <w:vAlign w:val="bottom"/>
            <w:hideMark/>
          </w:tcPr>
          <w:p w14:paraId="2A4EFC70"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Reps</w:t>
            </w:r>
          </w:p>
        </w:tc>
        <w:tc>
          <w:tcPr>
            <w:tcW w:w="1080" w:type="dxa"/>
            <w:tcBorders>
              <w:top w:val="nil"/>
              <w:left w:val="single" w:sz="4" w:space="0" w:color="FFFFFF"/>
              <w:bottom w:val="single" w:sz="12" w:space="0" w:color="FFFFFF"/>
              <w:right w:val="single" w:sz="4" w:space="0" w:color="FFFFFF"/>
            </w:tcBorders>
            <w:shd w:val="clear" w:color="4F81BD" w:fill="4F81BD"/>
            <w:noWrap/>
            <w:vAlign w:val="bottom"/>
            <w:hideMark/>
          </w:tcPr>
          <w:p w14:paraId="333711D5"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Species</w:t>
            </w:r>
          </w:p>
        </w:tc>
        <w:tc>
          <w:tcPr>
            <w:tcW w:w="960" w:type="dxa"/>
            <w:tcBorders>
              <w:top w:val="nil"/>
              <w:left w:val="single" w:sz="4" w:space="0" w:color="FFFFFF"/>
              <w:bottom w:val="single" w:sz="12" w:space="0" w:color="FFFFFF"/>
              <w:right w:val="single" w:sz="4" w:space="0" w:color="FFFFFF"/>
            </w:tcBorders>
            <w:shd w:val="clear" w:color="4F81BD" w:fill="4F81BD"/>
            <w:noWrap/>
            <w:vAlign w:val="bottom"/>
            <w:hideMark/>
          </w:tcPr>
          <w:p w14:paraId="62B3D43F"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  C</w:t>
            </w:r>
          </w:p>
        </w:tc>
        <w:tc>
          <w:tcPr>
            <w:tcW w:w="960" w:type="dxa"/>
            <w:tcBorders>
              <w:top w:val="nil"/>
              <w:left w:val="single" w:sz="4" w:space="0" w:color="FFFFFF"/>
              <w:bottom w:val="single" w:sz="12" w:space="0" w:color="FFFFFF"/>
              <w:right w:val="single" w:sz="4" w:space="0" w:color="FFFFFF"/>
            </w:tcBorders>
            <w:shd w:val="clear" w:color="4F81BD" w:fill="4F81BD"/>
            <w:noWrap/>
            <w:vAlign w:val="bottom"/>
            <w:hideMark/>
          </w:tcPr>
          <w:p w14:paraId="27E253BF"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  N</w:t>
            </w:r>
          </w:p>
        </w:tc>
        <w:tc>
          <w:tcPr>
            <w:tcW w:w="960" w:type="dxa"/>
            <w:tcBorders>
              <w:top w:val="nil"/>
              <w:left w:val="single" w:sz="4" w:space="0" w:color="FFFFFF"/>
              <w:bottom w:val="single" w:sz="12" w:space="0" w:color="FFFFFF"/>
              <w:right w:val="single" w:sz="4" w:space="0" w:color="FFFFFF"/>
            </w:tcBorders>
            <w:shd w:val="clear" w:color="4F81BD" w:fill="4F81BD"/>
            <w:noWrap/>
            <w:vAlign w:val="bottom"/>
            <w:hideMark/>
          </w:tcPr>
          <w:p w14:paraId="30B39E94"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  P</w:t>
            </w:r>
          </w:p>
        </w:tc>
        <w:tc>
          <w:tcPr>
            <w:tcW w:w="960" w:type="dxa"/>
            <w:tcBorders>
              <w:top w:val="nil"/>
              <w:left w:val="single" w:sz="4" w:space="0" w:color="FFFFFF"/>
              <w:bottom w:val="single" w:sz="12" w:space="0" w:color="FFFFFF"/>
              <w:right w:val="single" w:sz="4" w:space="0" w:color="FFFFFF"/>
            </w:tcBorders>
            <w:shd w:val="clear" w:color="4F81BD" w:fill="4F81BD"/>
            <w:noWrap/>
            <w:vAlign w:val="bottom"/>
            <w:hideMark/>
          </w:tcPr>
          <w:p w14:paraId="75D76596"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 S</w:t>
            </w:r>
          </w:p>
        </w:tc>
        <w:tc>
          <w:tcPr>
            <w:tcW w:w="1060" w:type="dxa"/>
            <w:tcBorders>
              <w:top w:val="nil"/>
              <w:left w:val="single" w:sz="4" w:space="0" w:color="FFFFFF"/>
              <w:bottom w:val="single" w:sz="12" w:space="0" w:color="FFFFFF"/>
              <w:right w:val="single" w:sz="4" w:space="0" w:color="FFFFFF"/>
            </w:tcBorders>
            <w:shd w:val="clear" w:color="4F81BD" w:fill="4F81BD"/>
            <w:noWrap/>
            <w:vAlign w:val="bottom"/>
            <w:hideMark/>
          </w:tcPr>
          <w:p w14:paraId="636112D1" w14:textId="77777777" w:rsidR="008209C7" w:rsidRPr="000A526A" w:rsidRDefault="008209C7" w:rsidP="009A4C87">
            <w:pPr>
              <w:spacing w:after="0" w:line="240" w:lineRule="auto"/>
              <w:jc w:val="center"/>
              <w:rPr>
                <w:rFonts w:ascii="Symbol" w:eastAsia="Times New Roman" w:hAnsi="Symbol" w:cs="Arial"/>
                <w:b/>
                <w:bCs/>
                <w:sz w:val="20"/>
                <w:szCs w:val="20"/>
                <w:lang w:eastAsia="en-AU"/>
              </w:rPr>
            </w:pPr>
            <w:r w:rsidRPr="000A526A">
              <w:rPr>
                <w:rFonts w:ascii="Symbol" w:eastAsia="Times New Roman" w:hAnsi="Symbol" w:cs="Arial"/>
                <w:b/>
                <w:bCs/>
                <w:sz w:val="20"/>
                <w:szCs w:val="20"/>
                <w:lang w:eastAsia="en-AU"/>
              </w:rPr>
              <w:t>d</w:t>
            </w:r>
            <w:r w:rsidRPr="000A526A">
              <w:rPr>
                <w:rFonts w:ascii="Arial" w:eastAsia="Times New Roman" w:hAnsi="Arial" w:cs="Arial"/>
                <w:sz w:val="20"/>
                <w:szCs w:val="20"/>
                <w:vertAlign w:val="superscript"/>
                <w:lang w:eastAsia="en-AU"/>
              </w:rPr>
              <w:t>2</w:t>
            </w:r>
            <w:r w:rsidRPr="000A526A">
              <w:rPr>
                <w:rFonts w:ascii="Arial" w:eastAsia="Times New Roman" w:hAnsi="Arial" w:cs="Arial"/>
                <w:sz w:val="20"/>
                <w:szCs w:val="20"/>
                <w:lang w:eastAsia="en-AU"/>
              </w:rPr>
              <w:t>H</w:t>
            </w:r>
            <w:r w:rsidRPr="000A526A">
              <w:rPr>
                <w:rFonts w:ascii="Arial" w:eastAsia="Times New Roman" w:hAnsi="Arial" w:cs="Arial"/>
                <w:sz w:val="20"/>
                <w:szCs w:val="20"/>
                <w:vertAlign w:val="subscript"/>
                <w:lang w:eastAsia="en-AU"/>
              </w:rPr>
              <w:t>SMOW</w:t>
            </w:r>
          </w:p>
        </w:tc>
        <w:tc>
          <w:tcPr>
            <w:tcW w:w="1060" w:type="dxa"/>
            <w:tcBorders>
              <w:top w:val="nil"/>
              <w:left w:val="single" w:sz="4" w:space="0" w:color="FFFFFF"/>
              <w:bottom w:val="single" w:sz="12" w:space="0" w:color="FFFFFF"/>
              <w:right w:val="nil"/>
            </w:tcBorders>
            <w:shd w:val="clear" w:color="4F81BD" w:fill="4F81BD"/>
            <w:noWrap/>
            <w:vAlign w:val="bottom"/>
            <w:hideMark/>
          </w:tcPr>
          <w:p w14:paraId="1E1BC859"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13</w:t>
            </w:r>
            <w:r w:rsidRPr="000A526A">
              <w:rPr>
                <w:rFonts w:ascii="Arial" w:eastAsia="Times New Roman" w:hAnsi="Arial" w:cs="Arial"/>
                <w:sz w:val="20"/>
                <w:szCs w:val="20"/>
                <w:lang w:eastAsia="en-AU"/>
              </w:rPr>
              <w:t>C</w:t>
            </w:r>
            <w:r w:rsidRPr="000A526A">
              <w:rPr>
                <w:rFonts w:ascii="Arial" w:eastAsia="Times New Roman" w:hAnsi="Arial" w:cs="Arial"/>
                <w:sz w:val="20"/>
                <w:szCs w:val="20"/>
                <w:vertAlign w:val="subscript"/>
                <w:lang w:eastAsia="en-AU"/>
              </w:rPr>
              <w:t>VPDB</w:t>
            </w:r>
          </w:p>
        </w:tc>
      </w:tr>
      <w:tr w:rsidR="009A164A" w:rsidRPr="000A526A" w14:paraId="1D8A2B5D"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343A8CA6"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5329AB7"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166333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8C7FC4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252E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7D176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5F8128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8EC8B48"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05A81DC1"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r>
      <w:tr w:rsidR="009A164A" w:rsidRPr="000A526A" w14:paraId="53E92312"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58AE55BE"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31C3463"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12960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1353A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07C185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3BE74B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9018F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19E9E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202F5C0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5032B22B"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31F356C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55306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2F32B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7B9790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38.1</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643C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878.4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D70429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6B6D4B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272.3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0B967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-88.6</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A977A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-31.0</w:t>
            </w:r>
          </w:p>
        </w:tc>
      </w:tr>
      <w:tr w:rsidR="009A164A" w:rsidRPr="000A526A" w14:paraId="14E29A77"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43EA0D3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09B8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F983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F4487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36.8</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302DE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713.5</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0BB49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23.5</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1BD1B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183.0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249DAB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-83.2</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56584F2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-32.4</w:t>
            </w:r>
          </w:p>
        </w:tc>
      </w:tr>
      <w:tr w:rsidR="009A164A" w:rsidRPr="000A526A" w14:paraId="31888A06"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544C794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D5A5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349AA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0E15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35353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602.9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EB583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19.7</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7CD0F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138.1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36A43B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3EB49A1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-30.9</w:t>
            </w:r>
          </w:p>
        </w:tc>
      </w:tr>
      <w:tr w:rsidR="009A164A" w:rsidRPr="000A526A" w14:paraId="26866DC4"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5E23D2F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F60E57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3508FC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A894F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66BE9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767.4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AB577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464B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145.2</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D55D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-90.5</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65631E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-32.0</w:t>
            </w:r>
          </w:p>
        </w:tc>
      </w:tr>
      <w:tr w:rsidR="009A164A" w:rsidRPr="000A526A" w14:paraId="5378BF3A"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0E2DB30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A39B73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33657C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6D239D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38.3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02EBE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784.0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2149E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1DBB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167.2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CAA27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-92.8</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76AC850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-31.9</w:t>
            </w:r>
          </w:p>
        </w:tc>
      </w:tr>
      <w:tr w:rsidR="009A164A" w:rsidRPr="000A526A" w14:paraId="4459602B"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5A4CF1C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4E54E9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04E0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1733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F2708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728.7</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6EE8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4E79C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155.6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59B88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-83.5</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0108A97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-31.4</w:t>
            </w:r>
          </w:p>
        </w:tc>
      </w:tr>
      <w:tr w:rsidR="009A164A" w:rsidRPr="000A526A" w14:paraId="54A5C6FC"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33CB1EB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26680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6F45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C34BB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3C2E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762.6</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CA2E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557C5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161.4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33EF8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-81.5</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1DC1F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-31.7</w:t>
            </w:r>
          </w:p>
        </w:tc>
      </w:tr>
      <w:tr w:rsidR="009A164A" w:rsidRPr="000A526A" w14:paraId="6906E7DA"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76CF9B1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57ECB7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50F1A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5317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6AA9B0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1167.1</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09960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33.5</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CCB5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227.0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456036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-81.5</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32CC773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-31.0</w:t>
            </w:r>
          </w:p>
        </w:tc>
      </w:tr>
      <w:tr w:rsidR="009A164A" w:rsidRPr="000A526A" w14:paraId="4D7B222F"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48F972B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B3564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020D0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B9BB1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4AAE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788.5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80EB1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6CE4E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329.1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3AD76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-79.1</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40A322C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-29.9</w:t>
            </w:r>
          </w:p>
        </w:tc>
      </w:tr>
      <w:tr w:rsidR="009A164A" w:rsidRPr="000A526A" w14:paraId="3DB75F58"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07DB4DC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3428F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B779A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804E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35.6</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497BC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772.8</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51F436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B69E81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306.2</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8FA79A1"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5C18C7D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-29.8</w:t>
            </w:r>
          </w:p>
        </w:tc>
      </w:tr>
      <w:tr w:rsidR="009A164A" w:rsidRPr="000A526A" w14:paraId="4E2D404A"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3ED17D7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C66D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85F22D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C77A1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3A316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1009.5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91C0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29.7</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9F18C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191.3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87222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-82.2</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4135F60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-30.1</w:t>
            </w:r>
          </w:p>
        </w:tc>
      </w:tr>
      <w:tr w:rsidR="009A164A" w:rsidRPr="000A526A" w14:paraId="6A3B43AE"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3908427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CEB3C3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726B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B87F74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25E72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932.7</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B22DD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35.8</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88FE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220.9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9A85A5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-93.6</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A9F3E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-31.5</w:t>
            </w:r>
          </w:p>
        </w:tc>
      </w:tr>
      <w:tr w:rsidR="009A164A" w:rsidRPr="000A526A" w14:paraId="0C029956"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7EA0482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5FD91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BBB54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97D2E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34.5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781C78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855.3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8CF31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28.7</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9E3D3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262.6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A0990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-75.0</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401BF7E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-30.9</w:t>
            </w:r>
          </w:p>
        </w:tc>
      </w:tr>
      <w:tr w:rsidR="009A164A" w:rsidRPr="000A526A" w14:paraId="527F3BD0"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5AC13D1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51E58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DEAEF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BEB853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34.9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63358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808.8</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0930A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26.8</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9BF1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272.7</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7B41A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-76.5</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0D92C4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-30.6</w:t>
            </w:r>
          </w:p>
        </w:tc>
      </w:tr>
      <w:tr w:rsidR="009A164A" w:rsidRPr="000A526A" w14:paraId="2E8B58B8"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76268AB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A4FE8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7C6402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B98560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297B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969.5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87D3E7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81.0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7D2C4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159.7</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C2CDF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-61.2</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7B6360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-30.1</w:t>
            </w:r>
          </w:p>
        </w:tc>
      </w:tr>
      <w:tr w:rsidR="009A164A" w:rsidRPr="000A526A" w14:paraId="0D7773EE"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32D749D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394D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60B8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E8FC26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22BC7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744.5</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BA51E8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47.1</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90560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98.0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419E4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-48.9</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446262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-30.1</w:t>
            </w:r>
          </w:p>
        </w:tc>
      </w:tr>
      <w:tr w:rsidR="009A164A" w:rsidRPr="000A526A" w14:paraId="4F8D7C7C"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3AA73B6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C9F36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E9D48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8A711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22695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814.0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2FCF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41.6</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29D2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6AEA0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4CA0CAB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-29.4</w:t>
            </w:r>
          </w:p>
        </w:tc>
      </w:tr>
      <w:tr w:rsidR="009A164A" w:rsidRPr="000A526A" w14:paraId="08BF354C"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01ED8F1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98453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A44E9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F67A7C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69C94F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961.8</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0AFA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32505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76.6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541F6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-64.2</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3E9C2EE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-30.1</w:t>
            </w:r>
          </w:p>
        </w:tc>
      </w:tr>
      <w:tr w:rsidR="009A164A" w:rsidRPr="000A526A" w14:paraId="72F84D0A"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2A6C69F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2B16C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C14D00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7D047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36.6</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82223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738.4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C6200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60.3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C6E7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80.6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8A4A1D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-61.1</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0EE143F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-29.4</w:t>
            </w:r>
          </w:p>
        </w:tc>
      </w:tr>
      <w:tr w:rsidR="009A164A" w:rsidRPr="000A526A" w14:paraId="7CA81BBD"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3AB0665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527B5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533FE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BC765B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B95434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727.1</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426D3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56.5</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654E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84.9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9448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-53.2</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27BF9AF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-30.1</w:t>
            </w:r>
          </w:p>
        </w:tc>
      </w:tr>
      <w:tr w:rsidR="009A164A" w:rsidRPr="000A526A" w14:paraId="06EF6094"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583D1C1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B6B971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98F328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59341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D34B8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699.3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A88298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46.8</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4AEA0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92.5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59A4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-50.9</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4C12C3D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-29.9</w:t>
            </w:r>
          </w:p>
        </w:tc>
      </w:tr>
      <w:tr w:rsidR="009A164A" w:rsidRPr="000A526A" w14:paraId="190C73A8"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2858C8F6"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1224BD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BC5A74B"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AFB6B1"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00AB53"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B94EEB"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C1556F4"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9B5905B"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356FB20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693F59B1"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0DBDBCB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FD734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3D1B0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341BA86"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B9D7341"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5B76E1"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9EC6FA7"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E84325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008AD5F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12C9BE17"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3E60C9E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2E3F6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342BA1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E8F6BF"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14EA553"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12933E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B7E03C"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2218B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501A0F4C"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24095D08" w14:textId="77777777" w:rsidTr="009A4C87">
        <w:trPr>
          <w:trHeight w:val="31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608E25E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Site</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851464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Reps</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1018AB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Species</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334BE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15</w:t>
            </w:r>
            <w:r w:rsidRPr="000A526A">
              <w:rPr>
                <w:rFonts w:ascii="Arial" w:eastAsia="Times New Roman" w:hAnsi="Arial" w:cs="Arial"/>
                <w:sz w:val="20"/>
                <w:szCs w:val="20"/>
                <w:lang w:eastAsia="en-AU"/>
              </w:rPr>
              <w:t>N</w:t>
            </w:r>
            <w:r w:rsidRPr="000A526A">
              <w:rPr>
                <w:rFonts w:ascii="Arial" w:eastAsia="Times New Roman" w:hAnsi="Arial" w:cs="Arial"/>
                <w:sz w:val="20"/>
                <w:szCs w:val="20"/>
                <w:vertAlign w:val="subscript"/>
                <w:lang w:eastAsia="en-AU"/>
              </w:rPr>
              <w:t>AIR</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986548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34</w:t>
            </w:r>
            <w:r w:rsidRPr="000A526A">
              <w:rPr>
                <w:rFonts w:ascii="Arial" w:eastAsia="Times New Roman" w:hAnsi="Arial" w:cs="Arial"/>
                <w:sz w:val="20"/>
                <w:szCs w:val="20"/>
                <w:lang w:eastAsia="en-AU"/>
              </w:rPr>
              <w:t>S</w:t>
            </w:r>
            <w:r w:rsidRPr="000A526A">
              <w:rPr>
                <w:rFonts w:ascii="Arial" w:eastAsia="Times New Roman" w:hAnsi="Arial" w:cs="Arial"/>
                <w:sz w:val="20"/>
                <w:szCs w:val="20"/>
                <w:vertAlign w:val="subscript"/>
                <w:lang w:eastAsia="en-AU"/>
              </w:rPr>
              <w:t>VCDT</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652F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K</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DA7D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Ca</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616742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Mg</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2672FA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Na</w:t>
            </w:r>
          </w:p>
        </w:tc>
      </w:tr>
      <w:tr w:rsidR="009A164A" w:rsidRPr="000A526A" w14:paraId="2E5856FE"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1642BCDF"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547CFF"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4C0F2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5ED9D03"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AD5A21"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06755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756E49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B8D64A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2A5C348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r>
      <w:tr w:rsidR="009A164A" w:rsidRPr="000A526A" w14:paraId="08139540"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0E0E2558"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FBB56FE"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0526B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AA14AB"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E798B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DAB85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4DDBD5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B66CA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2672402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7378B2F9"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7251688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22F5C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03CAA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6D0D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A754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645B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71.8</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143E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425.0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EA0A0E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287.5</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63489B3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565.2</w:t>
            </w:r>
          </w:p>
        </w:tc>
      </w:tr>
      <w:tr w:rsidR="009A164A" w:rsidRPr="000A526A" w14:paraId="6D7AA3EA"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7876FAA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77AF72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368008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7E872A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B83AB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561470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110.3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FEEED0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502.5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07E7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329.2</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76426D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591.3</w:t>
            </w:r>
          </w:p>
        </w:tc>
      </w:tr>
      <w:tr w:rsidR="009A164A" w:rsidRPr="000A526A" w14:paraId="573D7647"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14EF376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2E2E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EB455A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74611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60BDA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FC3C35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82.1</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42915D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432.5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73735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333.3</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C0718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821.7</w:t>
            </w:r>
          </w:p>
        </w:tc>
      </w:tr>
      <w:tr w:rsidR="009A164A" w:rsidRPr="000A526A" w14:paraId="40B87C79"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6BEF763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97999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EECF0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CCAD9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2D5DD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75D9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82.1</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37E94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500.0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3FCBE4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333.3</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021D7FB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573.9</w:t>
            </w:r>
          </w:p>
        </w:tc>
      </w:tr>
      <w:tr w:rsidR="009A164A" w:rsidRPr="000A526A" w14:paraId="3150B473"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008BF94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E65EE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D2818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AC103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A3F5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1FE7D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79.5</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B1F758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437.5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0ED74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325.0</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50A3A72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552.2</w:t>
            </w:r>
          </w:p>
        </w:tc>
      </w:tr>
      <w:tr w:rsidR="009A164A" w:rsidRPr="000A526A" w14:paraId="614E0BB9"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0027707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412C3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F0394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D1E15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EBDE4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032A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89.7</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8D5C0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472.5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11424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320.8</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45296D2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552.2</w:t>
            </w:r>
          </w:p>
        </w:tc>
      </w:tr>
      <w:tr w:rsidR="009A164A" w:rsidRPr="000A526A" w14:paraId="729C309A"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0A2490C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D2CA3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A50C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2D022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5C4113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DD588B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97.4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EA48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417.5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F760B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308.3</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46457B6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708.7</w:t>
            </w:r>
          </w:p>
        </w:tc>
      </w:tr>
      <w:tr w:rsidR="009A164A" w:rsidRPr="000A526A" w14:paraId="2311B10C"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6D016C6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AA840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3C3FD2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D4E3B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30D6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-11.8</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69059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215.4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D13C2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345.0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7FE61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291.7</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34E07C6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900.0</w:t>
            </w:r>
          </w:p>
        </w:tc>
      </w:tr>
      <w:tr w:rsidR="009A164A" w:rsidRPr="000A526A" w14:paraId="315219A6"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78C1D83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lastRenderedPageBreak/>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F90EBC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5B13E6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BB4CA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C357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DF8196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174.4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1F28F3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317.5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6DA0F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412.5</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75C568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869.6</w:t>
            </w:r>
          </w:p>
        </w:tc>
      </w:tr>
      <w:tr w:rsidR="009A164A" w:rsidRPr="000A526A" w14:paraId="6C8B3959"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35AED05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E7B8E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505202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B0329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90C4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6DB14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146.2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DB855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265.0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3AE653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400.0</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346D9F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873.9</w:t>
            </w:r>
          </w:p>
        </w:tc>
      </w:tr>
      <w:tr w:rsidR="009A164A" w:rsidRPr="000A526A" w14:paraId="783524A6"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3423F01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1BF47D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343C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8FB3CF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95E3F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FBE85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184.6</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B127B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320.0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F10E9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300.0</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26D5EEC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821.7</w:t>
            </w:r>
          </w:p>
        </w:tc>
      </w:tr>
      <w:tr w:rsidR="009A164A" w:rsidRPr="000A526A" w14:paraId="18528C14"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29CBD98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C651F8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7778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84A33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94AE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-10.7</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EB8A6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197.4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A2994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262.5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828F9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350.0</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16F38C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939.1</w:t>
            </w:r>
          </w:p>
        </w:tc>
      </w:tr>
      <w:tr w:rsidR="009A164A" w:rsidRPr="000A526A" w14:paraId="0C8BB29C"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31D48B7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1F666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C2B2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54AC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66459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-10.1</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988230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174.4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B4520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310.0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EBACC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400.0</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0F3F5AD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826.1</w:t>
            </w:r>
          </w:p>
        </w:tc>
      </w:tr>
      <w:tr w:rsidR="009A164A" w:rsidRPr="000A526A" w14:paraId="5DCC80FC"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664FC45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2D1EB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013BA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559A32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AD5A95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CE97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161.5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D93C6C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257.5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93D91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416.7</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29F602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900.0</w:t>
            </w:r>
          </w:p>
        </w:tc>
      </w:tr>
      <w:tr w:rsidR="009A164A" w:rsidRPr="000A526A" w14:paraId="2A911B22"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097D325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020C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0A387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A4DF4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17B0D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3E80B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597.4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0C822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285.0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EA45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145.8</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508C1F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726.1</w:t>
            </w:r>
          </w:p>
        </w:tc>
      </w:tr>
      <w:tr w:rsidR="009A164A" w:rsidRPr="000A526A" w14:paraId="0F41EDE9"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1BCAAB2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9152C7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58CD7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D02DF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7F683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CDF4E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235.9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03808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335.0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0AF8E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233.3</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19E8B3A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560.9</w:t>
            </w:r>
          </w:p>
        </w:tc>
      </w:tr>
      <w:tr w:rsidR="009A164A" w:rsidRPr="000A526A" w14:paraId="16F44F7B"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6F50B2F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EFD9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6677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EFBABE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FF6C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F631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307.7</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BC4A9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215.0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299E02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187.5</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3439581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695.7</w:t>
            </w:r>
          </w:p>
        </w:tc>
      </w:tr>
      <w:tr w:rsidR="009A164A" w:rsidRPr="000A526A" w14:paraId="2BBE9378"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3599EA3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BB133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DD6A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45768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E0FA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6.1</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FAAC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443.6</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B6B50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267.5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F4CCE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166.7</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50AA2E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717.4</w:t>
            </w:r>
          </w:p>
        </w:tc>
      </w:tr>
      <w:tr w:rsidR="009A164A" w:rsidRPr="000A526A" w14:paraId="325014B6"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492C1A1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BF2BB3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0581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036A4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B60FF5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32FB8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394.9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CD384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202.5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F54E7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183.3</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4D108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626.1</w:t>
            </w:r>
          </w:p>
        </w:tc>
      </w:tr>
      <w:tr w:rsidR="009A164A" w:rsidRPr="000A526A" w14:paraId="5F6FAA0F"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45374ED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5D7E42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658441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3383E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BA1E9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23500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384.6</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672E9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202.5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7CA6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208.3</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161930B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665.2</w:t>
            </w:r>
          </w:p>
        </w:tc>
      </w:tr>
      <w:tr w:rsidR="009A164A" w:rsidRPr="000A526A" w14:paraId="1EA44CC6"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59DBF4C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649CB9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13FEC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22D8F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DEB259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10D2CC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333.3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17BA6D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290.0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FBD143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195.8</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03BDAD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808.7</w:t>
            </w:r>
          </w:p>
        </w:tc>
      </w:tr>
      <w:tr w:rsidR="009A164A" w:rsidRPr="000A526A" w14:paraId="4F92FCAF"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2022103D"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5D5B28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2DB72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D77D0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BE34731"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92ED347"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6C38A4"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6C5AA25"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381D1A9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24F26A24"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54F4A4E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664DB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C12B1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A00778"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E4B842C"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21A765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3984E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5AB467C"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76BBFD5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41D11E2B"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02DEACD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3996BB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C5A9B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0BB8D9"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5BF5CF6"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95E1438"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93A93CB"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44985B"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0D95AB1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1DC74E09"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0E7F33C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Site</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0F2698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Reps</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EC753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Species</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FCD193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Fe </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4C3E7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Mn </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0581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Zn </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040018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Cu </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8896B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B </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4D0A435E"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4B32677"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0209746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C46C8A"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D84B60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748683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FD1C91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E1C2E0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A1F997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950386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590F27A"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55D3BD0"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67D7452C"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858DB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699779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8D05B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5200F2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F0FE7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D5EEBC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D88154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38A3F79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6F02C35C"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64CC4EA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CF1A6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D8483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FC3136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9CCC5D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CDA38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06C8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45119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5.82</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4EC17718"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D1E4A13"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580D92F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BCCC36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7162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D3C3B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00804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0.47</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E9C6F8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26F5EA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58F8A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6.18</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7EC816C4"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F24A3E9"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6E0C91E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45D39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8D3E43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3E6AB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35517A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79AC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D5B92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22C2F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6.73</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241EDD83"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76F614B"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4BB0F9C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F6A78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2A509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73D0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60D297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0.47</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FBD3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4FF13C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A789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5.36</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E4CE810"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FE7C064"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56F4258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5191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59F2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A7821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1.46</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5375E8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831A87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418FE8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DEA43D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5.09</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7F392FB2"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5BFBEE3"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08CC989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05BD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33670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78C8E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6C1209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0.47</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0CEB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CBFA7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F85617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5.64</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0AF93700"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23CCD39"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780AD3A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6732B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1190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8DD14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45950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0.38</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7093F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6EA11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B104E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5.55</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4E14E25C"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FFAFC84"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4199C97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3D2B83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F101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9C3F8F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E340B1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9AD4A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7DE418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48486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5.91</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7B2B878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69DF3696"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6AB62FE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A5812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FD5F5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2C7E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BF3ECC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7CEBF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8E75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1403DA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5.55</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4889CF36"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65EFF19E"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333E0EE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ECDA7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972A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57BCA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EDA0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1.47</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33020D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8685DC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6E353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5.45</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4A136AAB"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A9E29E3"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41152FE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DAEA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D541B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ACE39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1.11</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9A4CEA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1.36</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98ED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ED8B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701EA0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4.00</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2F7C3230"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0C4B107"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30B9CA2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8BED3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191F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CD7E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17DB1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1.31</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E20D4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8CC8E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04BC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4.64</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50CC181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D50507B"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54C8214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B067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68225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DCFB7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1.34</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DA7186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1.78</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E603F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D6C07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4662B0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5.55</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5E8E89FB"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F0B1770"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2D2C408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5B507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F69F1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4165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1.07</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3D9480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1ACAF1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C53BD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95ECD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6.18</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3FABDB5B"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3EA091E"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278EF45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3F65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52A665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6A41E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0.93</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2B208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E8BA97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0.17</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F2276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ADF8CF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2.09</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3D2EB532"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8C9346C"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046CA87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873A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9E915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DEFC5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1.68</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706E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E59088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8A99F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E5DA2E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1.64</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293E5ED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22AD130"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39ECF6A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BFB3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43A9C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D5CEE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1.48</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702F7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0.42</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D8D7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DD4C9D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7513D6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1.36</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2ADD75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2F658ACF"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7FA7FB3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5CA86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B609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94A4C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1.20</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281CAF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53744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4A1149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9F0F2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1.91</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0B14935A"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2DD4B1DF"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B8CCE4" w:fill="B8CCE4"/>
            <w:noWrap/>
            <w:vAlign w:val="bottom"/>
            <w:hideMark/>
          </w:tcPr>
          <w:p w14:paraId="658AF9F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A57A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57DE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7EC9D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1.09</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B6C19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0.35</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0EB20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0.20</w:t>
            </w:r>
          </w:p>
        </w:tc>
        <w:tc>
          <w:tcPr>
            <w:tcW w:w="9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7D1B3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E7DA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1.55</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33B47AB8"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B8129A4" w14:textId="77777777" w:rsidTr="009A4C87">
        <w:trPr>
          <w:trHeight w:val="255"/>
        </w:trPr>
        <w:tc>
          <w:tcPr>
            <w:tcW w:w="960" w:type="dxa"/>
            <w:tcBorders>
              <w:top w:val="single" w:sz="4" w:space="0" w:color="FFFFFF"/>
              <w:left w:val="nil"/>
              <w:bottom w:val="single" w:sz="4" w:space="0" w:color="FFFFFF"/>
              <w:right w:val="single" w:sz="4" w:space="0" w:color="FFFFFF"/>
            </w:tcBorders>
            <w:shd w:val="clear" w:color="DCE6F1" w:fill="DCE6F1"/>
            <w:noWrap/>
            <w:vAlign w:val="bottom"/>
            <w:hideMark/>
          </w:tcPr>
          <w:p w14:paraId="53B8875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92DBB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A911A5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BAC887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1.63</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4FC500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0.36</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E967C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9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E4350E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783D9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2.27</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82AC2D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21D0EBD6" w14:textId="77777777" w:rsidTr="009A4C87">
        <w:trPr>
          <w:trHeight w:val="255"/>
        </w:trPr>
        <w:tc>
          <w:tcPr>
            <w:tcW w:w="960" w:type="dxa"/>
            <w:tcBorders>
              <w:top w:val="single" w:sz="4" w:space="0" w:color="FFFFFF"/>
              <w:left w:val="nil"/>
              <w:bottom w:val="nil"/>
              <w:right w:val="single" w:sz="4" w:space="0" w:color="FFFFFF"/>
            </w:tcBorders>
            <w:shd w:val="clear" w:color="B8CCE4" w:fill="B8CCE4"/>
            <w:noWrap/>
            <w:vAlign w:val="bottom"/>
            <w:hideMark/>
          </w:tcPr>
          <w:p w14:paraId="65273E4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60" w:type="dxa"/>
            <w:tcBorders>
              <w:top w:val="single" w:sz="4" w:space="0" w:color="FFFFFF"/>
              <w:left w:val="single" w:sz="4" w:space="0" w:color="FFFFFF"/>
              <w:bottom w:val="nil"/>
              <w:right w:val="single" w:sz="4" w:space="0" w:color="FFFFFF"/>
            </w:tcBorders>
            <w:shd w:val="clear" w:color="B8CCE4" w:fill="B8CCE4"/>
            <w:noWrap/>
            <w:vAlign w:val="bottom"/>
            <w:hideMark/>
          </w:tcPr>
          <w:p w14:paraId="2D8C67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80" w:type="dxa"/>
            <w:tcBorders>
              <w:top w:val="single" w:sz="4" w:space="0" w:color="FFFFFF"/>
              <w:left w:val="single" w:sz="4" w:space="0" w:color="FFFFFF"/>
              <w:bottom w:val="nil"/>
              <w:right w:val="single" w:sz="4" w:space="0" w:color="FFFFFF"/>
            </w:tcBorders>
            <w:shd w:val="clear" w:color="B8CCE4" w:fill="B8CCE4"/>
            <w:noWrap/>
            <w:vAlign w:val="bottom"/>
            <w:hideMark/>
          </w:tcPr>
          <w:p w14:paraId="7E64FD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60" w:type="dxa"/>
            <w:tcBorders>
              <w:top w:val="single" w:sz="4" w:space="0" w:color="FFFFFF"/>
              <w:left w:val="single" w:sz="4" w:space="0" w:color="FFFFFF"/>
              <w:bottom w:val="nil"/>
              <w:right w:val="single" w:sz="4" w:space="0" w:color="FFFFFF"/>
            </w:tcBorders>
            <w:shd w:val="clear" w:color="B8CCE4" w:fill="B8CCE4"/>
            <w:noWrap/>
            <w:vAlign w:val="bottom"/>
            <w:hideMark/>
          </w:tcPr>
          <w:p w14:paraId="035629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1.80</w:t>
            </w:r>
          </w:p>
        </w:tc>
        <w:tc>
          <w:tcPr>
            <w:tcW w:w="960" w:type="dxa"/>
            <w:tcBorders>
              <w:top w:val="single" w:sz="4" w:space="0" w:color="FFFFFF"/>
              <w:left w:val="single" w:sz="4" w:space="0" w:color="FFFFFF"/>
              <w:bottom w:val="nil"/>
              <w:right w:val="single" w:sz="4" w:space="0" w:color="FFFFFF"/>
            </w:tcBorders>
            <w:shd w:val="clear" w:color="B8CCE4" w:fill="B8CCE4"/>
            <w:noWrap/>
            <w:vAlign w:val="bottom"/>
            <w:hideMark/>
          </w:tcPr>
          <w:p w14:paraId="1B7556D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0.42</w:t>
            </w:r>
          </w:p>
        </w:tc>
        <w:tc>
          <w:tcPr>
            <w:tcW w:w="960" w:type="dxa"/>
            <w:tcBorders>
              <w:top w:val="single" w:sz="4" w:space="0" w:color="FFFFFF"/>
              <w:left w:val="single" w:sz="4" w:space="0" w:color="FFFFFF"/>
              <w:bottom w:val="nil"/>
              <w:right w:val="single" w:sz="4" w:space="0" w:color="FFFFFF"/>
            </w:tcBorders>
            <w:shd w:val="clear" w:color="B8CCE4" w:fill="B8CCE4"/>
            <w:noWrap/>
            <w:vAlign w:val="bottom"/>
            <w:hideMark/>
          </w:tcPr>
          <w:p w14:paraId="7F92681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0.17</w:t>
            </w:r>
          </w:p>
        </w:tc>
        <w:tc>
          <w:tcPr>
            <w:tcW w:w="960" w:type="dxa"/>
            <w:tcBorders>
              <w:top w:val="single" w:sz="4" w:space="0" w:color="FFFFFF"/>
              <w:left w:val="single" w:sz="4" w:space="0" w:color="FFFFFF"/>
              <w:bottom w:val="nil"/>
              <w:right w:val="single" w:sz="4" w:space="0" w:color="FFFFFF"/>
            </w:tcBorders>
            <w:shd w:val="clear" w:color="B8CCE4" w:fill="B8CCE4"/>
            <w:noWrap/>
            <w:vAlign w:val="bottom"/>
            <w:hideMark/>
          </w:tcPr>
          <w:p w14:paraId="2EB0850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060" w:type="dxa"/>
            <w:tcBorders>
              <w:top w:val="single" w:sz="4" w:space="0" w:color="FFFFFF"/>
              <w:left w:val="single" w:sz="4" w:space="0" w:color="FFFFFF"/>
              <w:bottom w:val="nil"/>
              <w:right w:val="single" w:sz="4" w:space="0" w:color="FFFFFF"/>
            </w:tcBorders>
            <w:shd w:val="clear" w:color="B8CCE4" w:fill="B8CCE4"/>
            <w:noWrap/>
            <w:vAlign w:val="bottom"/>
            <w:hideMark/>
          </w:tcPr>
          <w:p w14:paraId="44EC912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2.73</w:t>
            </w:r>
          </w:p>
        </w:tc>
        <w:tc>
          <w:tcPr>
            <w:tcW w:w="1060" w:type="dxa"/>
            <w:tcBorders>
              <w:top w:val="single" w:sz="4" w:space="0" w:color="FFFFFF"/>
              <w:left w:val="single" w:sz="4" w:space="0" w:color="FFFFFF"/>
              <w:bottom w:val="nil"/>
              <w:right w:val="nil"/>
            </w:tcBorders>
            <w:shd w:val="clear" w:color="B8CCE4" w:fill="B8CCE4"/>
            <w:noWrap/>
            <w:vAlign w:val="bottom"/>
            <w:hideMark/>
          </w:tcPr>
          <w:p w14:paraId="4289215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bl>
    <w:p w14:paraId="66F4336D" w14:textId="77777777" w:rsidR="008209C7" w:rsidRPr="000A526A" w:rsidRDefault="008209C7" w:rsidP="008209C7">
      <w:pPr>
        <w:spacing w:line="480" w:lineRule="auto"/>
        <w:rPr>
          <w:rStyle w:val="Hyperlink"/>
          <w:color w:val="auto"/>
          <w:u w:val="none"/>
        </w:rPr>
      </w:pPr>
    </w:p>
    <w:p w14:paraId="4165CFC3"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br w:type="page"/>
      </w:r>
    </w:p>
    <w:p w14:paraId="79E04CA5" w14:textId="77777777" w:rsidR="008209C7" w:rsidRPr="000A526A" w:rsidRDefault="008209C7" w:rsidP="008209C7">
      <w:pPr>
        <w:spacing w:line="480" w:lineRule="auto"/>
        <w:rPr>
          <w:rStyle w:val="Hyperlink"/>
          <w:color w:val="auto"/>
          <w:u w:val="none"/>
        </w:rPr>
      </w:pPr>
      <w:r w:rsidRPr="000A526A">
        <w:rPr>
          <w:rStyle w:val="Hyperlink"/>
          <w:rFonts w:ascii="Times New Roman" w:hAnsi="Times New Roman" w:cs="Times New Roman"/>
          <w:color w:val="auto"/>
          <w:sz w:val="24"/>
          <w:szCs w:val="24"/>
          <w:u w:val="none"/>
        </w:rPr>
        <w:lastRenderedPageBreak/>
        <w:t xml:space="preserve">Table S2. Bark data. </w:t>
      </w:r>
      <w:r w:rsidRPr="000A526A">
        <w:rPr>
          <w:rFonts w:ascii="Times New Roman" w:hAnsi="Times New Roman" w:cs="Times New Roman"/>
          <w:sz w:val="24"/>
          <w:szCs w:val="24"/>
        </w:rPr>
        <w:t>At each site, 4 samples equally spaced around tree trunks were taken at breast height from 5 individual trees in close proximity to the trees sampled for leaves, so that species composites contained 20 bark pieces.</w:t>
      </w:r>
    </w:p>
    <w:tbl>
      <w:tblPr>
        <w:tblW w:w="9143" w:type="dxa"/>
        <w:tblInd w:w="108" w:type="dxa"/>
        <w:tblLook w:val="04A0" w:firstRow="1" w:lastRow="0" w:firstColumn="1" w:lastColumn="0" w:noHBand="0" w:noVBand="1"/>
      </w:tblPr>
      <w:tblGrid>
        <w:gridCol w:w="1261"/>
        <w:gridCol w:w="983"/>
        <w:gridCol w:w="1001"/>
        <w:gridCol w:w="983"/>
        <w:gridCol w:w="983"/>
        <w:gridCol w:w="983"/>
        <w:gridCol w:w="983"/>
        <w:gridCol w:w="983"/>
        <w:gridCol w:w="983"/>
      </w:tblGrid>
      <w:tr w:rsidR="009A164A" w:rsidRPr="000A526A" w14:paraId="53184492" w14:textId="77777777" w:rsidTr="009A4C87">
        <w:trPr>
          <w:trHeight w:val="303"/>
        </w:trPr>
        <w:tc>
          <w:tcPr>
            <w:tcW w:w="1261" w:type="dxa"/>
            <w:tcBorders>
              <w:top w:val="nil"/>
              <w:left w:val="nil"/>
              <w:bottom w:val="single" w:sz="12" w:space="0" w:color="FFFFFF"/>
              <w:right w:val="single" w:sz="4" w:space="0" w:color="FFFFFF"/>
            </w:tcBorders>
            <w:shd w:val="clear" w:color="4F81BD" w:fill="4F81BD"/>
            <w:noWrap/>
            <w:vAlign w:val="bottom"/>
            <w:hideMark/>
          </w:tcPr>
          <w:p w14:paraId="2CE949DB" w14:textId="77777777" w:rsidR="008209C7" w:rsidRPr="000A526A" w:rsidRDefault="008209C7" w:rsidP="009A4C87">
            <w:pPr>
              <w:spacing w:after="0" w:line="240" w:lineRule="auto"/>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Site</w:t>
            </w:r>
          </w:p>
        </w:tc>
        <w:tc>
          <w:tcPr>
            <w:tcW w:w="983" w:type="dxa"/>
            <w:tcBorders>
              <w:top w:val="nil"/>
              <w:left w:val="single" w:sz="4" w:space="0" w:color="FFFFFF"/>
              <w:bottom w:val="single" w:sz="12" w:space="0" w:color="FFFFFF"/>
              <w:right w:val="single" w:sz="4" w:space="0" w:color="FFFFFF"/>
            </w:tcBorders>
            <w:shd w:val="clear" w:color="4F81BD" w:fill="4F81BD"/>
            <w:noWrap/>
            <w:vAlign w:val="bottom"/>
            <w:hideMark/>
          </w:tcPr>
          <w:p w14:paraId="0CC33067"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Reps</w:t>
            </w:r>
          </w:p>
        </w:tc>
        <w:tc>
          <w:tcPr>
            <w:tcW w:w="1001" w:type="dxa"/>
            <w:tcBorders>
              <w:top w:val="nil"/>
              <w:left w:val="single" w:sz="4" w:space="0" w:color="FFFFFF"/>
              <w:bottom w:val="single" w:sz="12" w:space="0" w:color="FFFFFF"/>
              <w:right w:val="single" w:sz="4" w:space="0" w:color="FFFFFF"/>
            </w:tcBorders>
            <w:shd w:val="clear" w:color="4F81BD" w:fill="4F81BD"/>
            <w:noWrap/>
            <w:vAlign w:val="bottom"/>
            <w:hideMark/>
          </w:tcPr>
          <w:p w14:paraId="37248ABA"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Species</w:t>
            </w:r>
          </w:p>
        </w:tc>
        <w:tc>
          <w:tcPr>
            <w:tcW w:w="983" w:type="dxa"/>
            <w:tcBorders>
              <w:top w:val="nil"/>
              <w:left w:val="single" w:sz="4" w:space="0" w:color="FFFFFF"/>
              <w:bottom w:val="single" w:sz="12" w:space="0" w:color="FFFFFF"/>
              <w:right w:val="single" w:sz="4" w:space="0" w:color="FFFFFF"/>
            </w:tcBorders>
            <w:shd w:val="clear" w:color="4F81BD" w:fill="4F81BD"/>
            <w:noWrap/>
            <w:vAlign w:val="bottom"/>
            <w:hideMark/>
          </w:tcPr>
          <w:p w14:paraId="0FEADAF7"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  C</w:t>
            </w:r>
          </w:p>
        </w:tc>
        <w:tc>
          <w:tcPr>
            <w:tcW w:w="983" w:type="dxa"/>
            <w:tcBorders>
              <w:top w:val="nil"/>
              <w:left w:val="single" w:sz="4" w:space="0" w:color="FFFFFF"/>
              <w:bottom w:val="single" w:sz="12" w:space="0" w:color="FFFFFF"/>
              <w:right w:val="single" w:sz="4" w:space="0" w:color="FFFFFF"/>
            </w:tcBorders>
            <w:shd w:val="clear" w:color="4F81BD" w:fill="4F81BD"/>
            <w:noWrap/>
            <w:vAlign w:val="bottom"/>
            <w:hideMark/>
          </w:tcPr>
          <w:p w14:paraId="3FDEDD98"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  N</w:t>
            </w:r>
          </w:p>
        </w:tc>
        <w:tc>
          <w:tcPr>
            <w:tcW w:w="983" w:type="dxa"/>
            <w:tcBorders>
              <w:top w:val="nil"/>
              <w:left w:val="single" w:sz="4" w:space="0" w:color="FFFFFF"/>
              <w:bottom w:val="single" w:sz="12" w:space="0" w:color="FFFFFF"/>
              <w:right w:val="single" w:sz="4" w:space="0" w:color="FFFFFF"/>
            </w:tcBorders>
            <w:shd w:val="clear" w:color="4F81BD" w:fill="4F81BD"/>
            <w:noWrap/>
            <w:vAlign w:val="bottom"/>
            <w:hideMark/>
          </w:tcPr>
          <w:p w14:paraId="63E7DBF8"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  P</w:t>
            </w:r>
          </w:p>
        </w:tc>
        <w:tc>
          <w:tcPr>
            <w:tcW w:w="983" w:type="dxa"/>
            <w:tcBorders>
              <w:top w:val="nil"/>
              <w:left w:val="single" w:sz="4" w:space="0" w:color="FFFFFF"/>
              <w:bottom w:val="single" w:sz="12" w:space="0" w:color="FFFFFF"/>
              <w:right w:val="single" w:sz="4" w:space="0" w:color="FFFFFF"/>
            </w:tcBorders>
            <w:shd w:val="clear" w:color="4F81BD" w:fill="4F81BD"/>
            <w:noWrap/>
            <w:vAlign w:val="bottom"/>
            <w:hideMark/>
          </w:tcPr>
          <w:p w14:paraId="50EEAB6F"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  S</w:t>
            </w:r>
          </w:p>
        </w:tc>
        <w:tc>
          <w:tcPr>
            <w:tcW w:w="983" w:type="dxa"/>
            <w:tcBorders>
              <w:top w:val="nil"/>
              <w:left w:val="single" w:sz="4" w:space="0" w:color="FFFFFF"/>
              <w:bottom w:val="single" w:sz="12" w:space="0" w:color="FFFFFF"/>
              <w:right w:val="single" w:sz="4" w:space="0" w:color="FFFFFF"/>
            </w:tcBorders>
            <w:shd w:val="clear" w:color="4F81BD" w:fill="4F81BD"/>
            <w:noWrap/>
            <w:vAlign w:val="bottom"/>
            <w:hideMark/>
          </w:tcPr>
          <w:p w14:paraId="6F33A234" w14:textId="77777777" w:rsidR="008209C7" w:rsidRPr="000A526A" w:rsidRDefault="008209C7" w:rsidP="009A4C87">
            <w:pPr>
              <w:spacing w:after="0" w:line="240" w:lineRule="auto"/>
              <w:jc w:val="center"/>
              <w:rPr>
                <w:rFonts w:ascii="Symbol" w:eastAsia="Times New Roman" w:hAnsi="Symbol" w:cs="Arial"/>
                <w:b/>
                <w:bCs/>
                <w:sz w:val="20"/>
                <w:szCs w:val="20"/>
                <w:lang w:eastAsia="en-AU"/>
              </w:rPr>
            </w:pPr>
            <w:r w:rsidRPr="000A526A">
              <w:rPr>
                <w:rFonts w:ascii="Symbol" w:eastAsia="Times New Roman" w:hAnsi="Symbol" w:cs="Arial"/>
                <w:b/>
                <w:bCs/>
                <w:sz w:val="20"/>
                <w:szCs w:val="20"/>
                <w:lang w:eastAsia="en-AU"/>
              </w:rPr>
              <w:t>d</w:t>
            </w:r>
            <w:r w:rsidRPr="000A526A">
              <w:rPr>
                <w:rFonts w:ascii="Arial" w:eastAsia="Times New Roman" w:hAnsi="Arial" w:cs="Arial"/>
                <w:sz w:val="20"/>
                <w:szCs w:val="20"/>
                <w:vertAlign w:val="superscript"/>
                <w:lang w:eastAsia="en-AU"/>
              </w:rPr>
              <w:t>2</w:t>
            </w:r>
            <w:r w:rsidRPr="000A526A">
              <w:rPr>
                <w:rFonts w:ascii="Arial" w:eastAsia="Times New Roman" w:hAnsi="Arial" w:cs="Arial"/>
                <w:sz w:val="20"/>
                <w:szCs w:val="20"/>
                <w:lang w:eastAsia="en-AU"/>
              </w:rPr>
              <w:t>H</w:t>
            </w:r>
            <w:r w:rsidRPr="000A526A">
              <w:rPr>
                <w:rFonts w:ascii="Arial" w:eastAsia="Times New Roman" w:hAnsi="Arial" w:cs="Arial"/>
                <w:sz w:val="20"/>
                <w:szCs w:val="20"/>
                <w:vertAlign w:val="subscript"/>
                <w:lang w:eastAsia="en-AU"/>
              </w:rPr>
              <w:t>SMOW</w:t>
            </w:r>
          </w:p>
        </w:tc>
        <w:tc>
          <w:tcPr>
            <w:tcW w:w="983" w:type="dxa"/>
            <w:tcBorders>
              <w:top w:val="nil"/>
              <w:left w:val="single" w:sz="4" w:space="0" w:color="FFFFFF"/>
              <w:bottom w:val="single" w:sz="12" w:space="0" w:color="FFFFFF"/>
              <w:right w:val="nil"/>
            </w:tcBorders>
            <w:shd w:val="clear" w:color="4F81BD" w:fill="4F81BD"/>
            <w:noWrap/>
            <w:vAlign w:val="bottom"/>
            <w:hideMark/>
          </w:tcPr>
          <w:p w14:paraId="2AE29FC6"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13</w:t>
            </w:r>
            <w:r w:rsidRPr="000A526A">
              <w:rPr>
                <w:rFonts w:ascii="Arial" w:eastAsia="Times New Roman" w:hAnsi="Arial" w:cs="Arial"/>
                <w:sz w:val="20"/>
                <w:szCs w:val="20"/>
                <w:lang w:eastAsia="en-AU"/>
              </w:rPr>
              <w:t>C</w:t>
            </w:r>
            <w:r w:rsidRPr="000A526A">
              <w:rPr>
                <w:rFonts w:ascii="Arial" w:eastAsia="Times New Roman" w:hAnsi="Arial" w:cs="Arial"/>
                <w:sz w:val="20"/>
                <w:szCs w:val="20"/>
                <w:vertAlign w:val="subscript"/>
                <w:lang w:eastAsia="en-AU"/>
              </w:rPr>
              <w:t>VPDB</w:t>
            </w:r>
          </w:p>
        </w:tc>
      </w:tr>
      <w:tr w:rsidR="009A164A" w:rsidRPr="000A526A" w14:paraId="3BCEED33"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650B867B"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632F6AD"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2E041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C5FDD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4CF5C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240A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BBB86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42DCBD9"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6BF1F19C"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r>
      <w:tr w:rsidR="009A164A" w:rsidRPr="000A526A" w14:paraId="027E5D80"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0C6E9D5D"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97B87A"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98CE2E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EAB0A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8801F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6C0078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FEE3CC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19EA40B"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2E07F63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75E0C43D"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44D5BB1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6770E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07B62A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884B66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42.75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55579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244.22</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0D359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CD82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68.26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306D0B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-40.2</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478289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-30.0</w:t>
            </w:r>
          </w:p>
        </w:tc>
      </w:tr>
      <w:tr w:rsidR="009A164A" w:rsidRPr="000A526A" w14:paraId="5B5A60F8"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4AD55DD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67D900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0AC8E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ACA7C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42.12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51207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290.97</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AEF7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648A5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61.62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EF1E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-49.3</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7F64DC0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-30.9</w:t>
            </w:r>
          </w:p>
        </w:tc>
      </w:tr>
      <w:tr w:rsidR="009A164A" w:rsidRPr="000A526A" w14:paraId="38DC96D3"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3546F55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E3DFB7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E5ED2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C8166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41.80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40F9B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291.53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5C5897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36EE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66.31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6D2E8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-60.7</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4B9F49B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-29.6</w:t>
            </w:r>
          </w:p>
        </w:tc>
      </w:tr>
      <w:tr w:rsidR="009A164A" w:rsidRPr="000A526A" w14:paraId="73481D96"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0192FB3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EBC29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892AE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040446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42.12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C8BE9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298.72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E98D9E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ED038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67.31</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AC64E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-48.9</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6BA6A65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-30.5</w:t>
            </w:r>
          </w:p>
        </w:tc>
      </w:tr>
      <w:tr w:rsidR="009A164A" w:rsidRPr="000A526A" w14:paraId="51CC24B7"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30A3F68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34AC2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8BDF0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9C9A44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41.44</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7B0304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377.05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D38F0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742C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71.73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D646B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-84.3</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4A62F7E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-29.7</w:t>
            </w:r>
          </w:p>
        </w:tc>
      </w:tr>
      <w:tr w:rsidR="009A164A" w:rsidRPr="000A526A" w14:paraId="234A3846"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1FA9603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FDDE33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E63AE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2ECF3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41.63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BD07F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268.72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8C3708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C0C6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63.02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8A410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-54.1</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14EEAC0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-30.3</w:t>
            </w:r>
          </w:p>
        </w:tc>
      </w:tr>
      <w:tr w:rsidR="009A164A" w:rsidRPr="000A526A" w14:paraId="2CAFC9E0"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715DA3F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067AF4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BBA5A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CE21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42.66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DC8A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263.32</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2AEBD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4A095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57.71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A3867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-43.8</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2F6ABBB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-30.3</w:t>
            </w:r>
          </w:p>
        </w:tc>
      </w:tr>
      <w:tr w:rsidR="009A164A" w:rsidRPr="000A526A" w14:paraId="6FA519A8"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6EE055E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F4CCD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063138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3F04D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43.33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D52BF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176.69</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04CF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0AB0EC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24.12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D6285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-81.7</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47B46C2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-31.7</w:t>
            </w:r>
          </w:p>
        </w:tc>
      </w:tr>
      <w:tr w:rsidR="009A164A" w:rsidRPr="000A526A" w14:paraId="715E7C40"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2BD642E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5D1A84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3292F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3E389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43.26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00E180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85.90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7BBB0B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677017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21.40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8134A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-80.2</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6DCD205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-30.4</w:t>
            </w:r>
          </w:p>
        </w:tc>
      </w:tr>
      <w:tr w:rsidR="009A164A" w:rsidRPr="000A526A" w14:paraId="1A57EA88"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50D18A9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BE15D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458131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1E273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42.86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7736E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140.42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25389D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9DB65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15.87</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0C657E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-103.7</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742714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-29.5</w:t>
            </w:r>
          </w:p>
        </w:tc>
      </w:tr>
      <w:tr w:rsidR="009A164A" w:rsidRPr="000A526A" w14:paraId="05304D3A"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39CD164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DCAE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C2B0F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AF2BC6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42.33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32304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158.29</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97204F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635E3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17.00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C55649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-77.2</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62FFAA2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-28.7</w:t>
            </w:r>
          </w:p>
        </w:tc>
      </w:tr>
      <w:tr w:rsidR="009A164A" w:rsidRPr="000A526A" w14:paraId="41E0B276"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290F6B7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F9B3D7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924B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465B5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42.53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DF7C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152.75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BCFC3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12487A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19.12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174B19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-75.4</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64CDAF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-29.2</w:t>
            </w:r>
          </w:p>
        </w:tc>
      </w:tr>
      <w:tr w:rsidR="009A164A" w:rsidRPr="000A526A" w14:paraId="6519432F"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642B386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1F919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216DA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7970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42.25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DF778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151.77</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CF8AF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7017A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20.16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648876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277F98E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-30.8</w:t>
            </w:r>
          </w:p>
        </w:tc>
      </w:tr>
      <w:tr w:rsidR="009A164A" w:rsidRPr="000A526A" w14:paraId="58A37DA9"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1533528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CF26A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F1449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E0D47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43.25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044500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157.58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BF9C4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DB00F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22.28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C023B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-80.0</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2E283C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-30.6</w:t>
            </w:r>
          </w:p>
        </w:tc>
      </w:tr>
      <w:tr w:rsidR="009A164A" w:rsidRPr="000A526A" w14:paraId="6C8E50A6"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1318A89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4088D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73425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683CC7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41.38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94737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464.30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C1922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9.68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525A0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82.59</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5462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-47.7</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6D4E368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-27.8</w:t>
            </w:r>
          </w:p>
        </w:tc>
      </w:tr>
      <w:tr w:rsidR="009A164A" w:rsidRPr="000A526A" w14:paraId="501C1A0F"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2AB8E35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F593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53170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A4C45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39.10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0D36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476.28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5E0ED3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9.68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F84CA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78.40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A1E3E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-53.1</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3DB1266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-28.7</w:t>
            </w:r>
          </w:p>
        </w:tc>
      </w:tr>
      <w:tr w:rsidR="009A164A" w:rsidRPr="000A526A" w14:paraId="52CE5E1F"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612091F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8C3C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3E85C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27A6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40.74</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01BAB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345.68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0A0832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6.45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8D5903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56.26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40A8E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-50.3</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540EB1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-27.8</w:t>
            </w:r>
          </w:p>
        </w:tc>
      </w:tr>
      <w:tr w:rsidR="009A164A" w:rsidRPr="000A526A" w14:paraId="201090E8"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51FD9BB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94C58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E3AB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9489B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39.69</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18C65C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384.26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2A3AC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6.45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91D747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73.33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0A5AA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-45.3</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2A447A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-28.1</w:t>
            </w:r>
          </w:p>
        </w:tc>
      </w:tr>
      <w:tr w:rsidR="009A164A" w:rsidRPr="000A526A" w14:paraId="303E7F44"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3693C55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0733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54761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7BABE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39.13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97E86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380.34</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5F1FE9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6.45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C1254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74.68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FBED0C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-78.0</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565C5BE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-27.2</w:t>
            </w:r>
          </w:p>
        </w:tc>
      </w:tr>
      <w:tr w:rsidR="009A164A" w:rsidRPr="000A526A" w14:paraId="5E15809E"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68A51F1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1A6382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C419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E04402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40.70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1F0B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358.48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61ACD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6.45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D4239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70.80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09523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-57.0</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648BB11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-28.2</w:t>
            </w:r>
          </w:p>
        </w:tc>
      </w:tr>
      <w:tr w:rsidR="009A164A" w:rsidRPr="000A526A" w14:paraId="38DF3941"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79F40F4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FA12F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B787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C86D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40.41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1830D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338.47</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817BBA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6.45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8775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70.44</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4A422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-52.0</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17BC96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-28.0</w:t>
            </w:r>
          </w:p>
        </w:tc>
      </w:tr>
      <w:tr w:rsidR="009A164A" w:rsidRPr="000A526A" w14:paraId="360C0705"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66A4434F"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6B71F9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A43C14A"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5B2122"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12C28A"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5BDC98C"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CEA0084"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2276C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2D33C4A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03A7A2B5" w14:textId="77777777" w:rsidTr="009A4C87">
        <w:trPr>
          <w:trHeight w:val="303"/>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0676282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Site</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F02C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Reps</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ECCDA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Species</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499EC6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15</w:t>
            </w:r>
            <w:r w:rsidRPr="000A526A">
              <w:rPr>
                <w:rFonts w:ascii="Arial" w:eastAsia="Times New Roman" w:hAnsi="Arial" w:cs="Arial"/>
                <w:sz w:val="20"/>
                <w:szCs w:val="20"/>
                <w:lang w:eastAsia="en-AU"/>
              </w:rPr>
              <w:t>N</w:t>
            </w:r>
            <w:r w:rsidRPr="000A526A">
              <w:rPr>
                <w:rFonts w:ascii="Arial" w:eastAsia="Times New Roman" w:hAnsi="Arial" w:cs="Arial"/>
                <w:sz w:val="20"/>
                <w:szCs w:val="20"/>
                <w:vertAlign w:val="subscript"/>
                <w:lang w:eastAsia="en-AU"/>
              </w:rPr>
              <w:t>AIR</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00F5E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34</w:t>
            </w:r>
            <w:r w:rsidRPr="000A526A">
              <w:rPr>
                <w:rFonts w:ascii="Arial" w:eastAsia="Times New Roman" w:hAnsi="Arial" w:cs="Arial"/>
                <w:sz w:val="20"/>
                <w:szCs w:val="20"/>
                <w:lang w:eastAsia="en-AU"/>
              </w:rPr>
              <w:t>S</w:t>
            </w:r>
            <w:r w:rsidRPr="000A526A">
              <w:rPr>
                <w:rFonts w:ascii="Arial" w:eastAsia="Times New Roman" w:hAnsi="Arial" w:cs="Arial"/>
                <w:sz w:val="20"/>
                <w:szCs w:val="20"/>
                <w:vertAlign w:val="subscript"/>
                <w:lang w:eastAsia="en-AU"/>
              </w:rPr>
              <w:t>VCDT</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89DA4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K</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B1BC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Ca</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7892CE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Mg</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348C41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Na</w:t>
            </w:r>
          </w:p>
        </w:tc>
      </w:tr>
      <w:tr w:rsidR="009A164A" w:rsidRPr="000A526A" w14:paraId="4CA25C61"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5119A23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F70F51D"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B78514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1D2A7F3"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981CDA0"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3BA3D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D18C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004C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7A8B49F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r>
      <w:tr w:rsidR="009A164A" w:rsidRPr="000A526A" w14:paraId="0AAA45AD"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0BBEDD9E"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448AAD9"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CF265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FFAE5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ECF9F9C"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E2B0E6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D31F2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5F6121" w14:textId="77777777" w:rsidR="008209C7" w:rsidRPr="000A526A" w:rsidRDefault="008209C7" w:rsidP="009A4C87">
            <w:pPr>
              <w:spacing w:after="0" w:line="240" w:lineRule="auto"/>
              <w:jc w:val="right"/>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301E04C8" w14:textId="77777777" w:rsidR="008209C7" w:rsidRPr="000A526A" w:rsidRDefault="008209C7" w:rsidP="009A4C87">
            <w:pPr>
              <w:spacing w:after="0" w:line="240" w:lineRule="auto"/>
              <w:jc w:val="right"/>
              <w:rPr>
                <w:rFonts w:ascii="Times New Roman" w:eastAsia="Times New Roman" w:hAnsi="Times New Roman" w:cs="Times New Roman"/>
                <w:sz w:val="20"/>
                <w:szCs w:val="20"/>
                <w:lang w:eastAsia="en-AU"/>
              </w:rPr>
            </w:pPr>
          </w:p>
        </w:tc>
      </w:tr>
      <w:tr w:rsidR="009A164A" w:rsidRPr="000A526A" w14:paraId="5297EEDC"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413FA93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4C1C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F961D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62BB4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5B19C9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D1D8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4.49</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7CB8A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125.00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5C5628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33.33</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20615F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8.70</w:t>
            </w:r>
          </w:p>
        </w:tc>
      </w:tr>
      <w:tr w:rsidR="009A164A" w:rsidRPr="000A526A" w14:paraId="60A28119"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29B3423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D001F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8B5401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C67CB6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4F3189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0341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0F2EED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147.50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C2412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54.17</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714AE0E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30.43</w:t>
            </w:r>
          </w:p>
        </w:tc>
      </w:tr>
      <w:tr w:rsidR="009A164A" w:rsidRPr="000A526A" w14:paraId="67ED445E"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553F8DB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2DC7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142E86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EDA89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E126B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9705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11.44</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A8F9D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170.00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185A98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104.17</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5FC6C7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13.04</w:t>
            </w:r>
          </w:p>
        </w:tc>
      </w:tr>
      <w:tr w:rsidR="009A164A" w:rsidRPr="000A526A" w14:paraId="401E163B"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1464AC0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52784B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81C59D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AE9D3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D2FFB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A9893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16.51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01EC7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125.00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7D9FAE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58.33</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007C6AE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30.43</w:t>
            </w:r>
          </w:p>
        </w:tc>
      </w:tr>
      <w:tr w:rsidR="009A164A" w:rsidRPr="000A526A" w14:paraId="55EF56CF"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5D47A80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1051A1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C785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05F3D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0C9E5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65FE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10.00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DB33C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167.50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5E7A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62.50</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1E84564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8.70</w:t>
            </w:r>
          </w:p>
        </w:tc>
      </w:tr>
      <w:tr w:rsidR="009A164A" w:rsidRPr="000A526A" w14:paraId="1F0A97D1"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59E21BB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4D1CA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5049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A27F92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8DE5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0A53A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38.97</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DC94F3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137.50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F11D0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79.17</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62F2FE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186.96</w:t>
            </w:r>
          </w:p>
        </w:tc>
      </w:tr>
      <w:tr w:rsidR="009A164A" w:rsidRPr="000A526A" w14:paraId="1B5C1117"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746EF02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EFF45E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2AA5C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26E0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739F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5B251B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18.72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4F5BB0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180.00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1535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45.83</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22A47CF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47.83</w:t>
            </w:r>
          </w:p>
        </w:tc>
      </w:tr>
      <w:tr w:rsidR="009A164A" w:rsidRPr="000A526A" w14:paraId="5C65EDF1"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360859A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9641B4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777B2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BCC43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C0302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04D8A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17.44</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F97D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127.50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412BE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75.00</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2F3D43F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47.83</w:t>
            </w:r>
          </w:p>
        </w:tc>
      </w:tr>
      <w:tr w:rsidR="009A164A" w:rsidRPr="000A526A" w14:paraId="3DF699EA"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4D6616C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83F3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10E681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BC4E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3276E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CEC8A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25.13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F3AF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80.00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492CC1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62.50</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1EABC0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56.52</w:t>
            </w:r>
          </w:p>
        </w:tc>
      </w:tr>
      <w:tr w:rsidR="009A164A" w:rsidRPr="000A526A" w14:paraId="2C848841"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387B7D6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4859DC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5027C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7CEC2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7C3A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E40C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11.51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D30F5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92.50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90056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79.17</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3D0CBB9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8.70</w:t>
            </w:r>
          </w:p>
        </w:tc>
      </w:tr>
      <w:tr w:rsidR="009A164A" w:rsidRPr="000A526A" w14:paraId="2BBBFF6C"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736C006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5935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58239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E5ACB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38E2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D46596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EDFD3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115.00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BD2F8D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75.00</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37A0B7E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4.35</w:t>
            </w:r>
          </w:p>
        </w:tc>
      </w:tr>
      <w:tr w:rsidR="009A164A" w:rsidRPr="000A526A" w14:paraId="6CDC24AA"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6642984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3D948B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C77BA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CDFBA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0055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E8374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17.69</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09E1D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107.50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CDD94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87.50</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5B83DDA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39.13</w:t>
            </w:r>
          </w:p>
        </w:tc>
      </w:tr>
      <w:tr w:rsidR="009A164A" w:rsidRPr="000A526A" w14:paraId="172CEF58"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5477806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859F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48828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4C5507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AD89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736A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23.33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C66F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122.50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1A1F9C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87.50</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6DF97C9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65.22</w:t>
            </w:r>
          </w:p>
        </w:tc>
      </w:tr>
      <w:tr w:rsidR="009A164A" w:rsidRPr="000A526A" w14:paraId="1AA0BC12"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31E6B1A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A3A0D5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1F7D6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19CE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24280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62044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22.31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EDBFB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137.50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DFEF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91.67</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66E281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65.22</w:t>
            </w:r>
          </w:p>
        </w:tc>
      </w:tr>
      <w:tr w:rsidR="009A164A" w:rsidRPr="000A526A" w14:paraId="0E5B5AD8"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235BC22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23319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D5F348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86E31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6520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-9.9</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094E39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36.67</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EC0BD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342.50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8F3E3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41.67</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5E5217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47.83</w:t>
            </w:r>
          </w:p>
        </w:tc>
      </w:tr>
      <w:tr w:rsidR="009A164A" w:rsidRPr="000A526A" w14:paraId="15724ED8"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61B8DAC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AEA52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602388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3FAD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BE33C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A0CA8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50.00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85B9F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592.50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3CF3C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83.33</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3C61F7F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156.52</w:t>
            </w:r>
          </w:p>
        </w:tc>
      </w:tr>
      <w:tr w:rsidR="009A164A" w:rsidRPr="000A526A" w14:paraId="36C856AD"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5D4769F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B91D1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39DFEE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F49C8C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A9403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11F68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31.54</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02B13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167.50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F869F2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120.83</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5A95902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156.52</w:t>
            </w:r>
          </w:p>
        </w:tc>
      </w:tr>
      <w:tr w:rsidR="009A164A" w:rsidRPr="000A526A" w14:paraId="0D179166"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3EB2064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EA702E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826DA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A367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8BE9D3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A1E8D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58.82</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6EAA9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297.50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925F8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75.00</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0766C8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191.30</w:t>
            </w:r>
          </w:p>
        </w:tc>
      </w:tr>
      <w:tr w:rsidR="009A164A" w:rsidRPr="000A526A" w14:paraId="7981D889"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5C31A48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78100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B0659F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B6CDD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02D0B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0F18F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33.44</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3D6C9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435.00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17B7A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79.17</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691584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73.91</w:t>
            </w:r>
          </w:p>
        </w:tc>
      </w:tr>
      <w:tr w:rsidR="009A164A" w:rsidRPr="000A526A" w14:paraId="3BAEE37B"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055CFA0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lastRenderedPageBreak/>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AF1AF5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4E0AF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A7037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43C01D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1F24E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39.49</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D80B5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247.50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38A70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87.50</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656DADB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204.35</w:t>
            </w:r>
          </w:p>
        </w:tc>
      </w:tr>
      <w:tr w:rsidR="009A164A" w:rsidRPr="000A526A" w14:paraId="01121E57"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3F59CBE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EF940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C0E1B0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4305A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E1924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5A57F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64.62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13600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307.50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58FA6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95.83</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0B8B7B9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252.17</w:t>
            </w:r>
          </w:p>
        </w:tc>
      </w:tr>
      <w:tr w:rsidR="009A164A" w:rsidRPr="000A526A" w14:paraId="012321F9"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2F229D1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DF138A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A170D9D"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71FEFA"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4F867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E6BF0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3A445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75C48EB"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3A66499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4D2EF526"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3BDAEC5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Site</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8A926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Reps</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C26070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Species</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9E99C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Fe  </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2E29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Mn  </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00525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Zn  </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8670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Cu </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090DD4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B  </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1084AEB4"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27B050A"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1D7F90C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1E1808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30B8B6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F01D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BAC9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D8CC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31750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632F0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2E104D8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29CE7BCF"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047D380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2DB7E38"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986191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7D4CA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F2F04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F8711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175A0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E5436B"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01580BE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05EDC529"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71707F9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3DB2BC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A2ADC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94A28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07A29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0.07</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8F5F6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088A9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BA282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3.73</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71A299A8"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60F77B86"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0DB1649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96C3B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31F2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F2F757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9.18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BAB6A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0.27</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7FD8BF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4EE78A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96E8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5.18</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47569DFB"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17FF322"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114ABF9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A5AE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169F8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F3C3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16.36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69E34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445F9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13009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40A5C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2.45</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5C7FE4F8"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28C1EE2C"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149F2E8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C9B0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991E4E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D0624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22.52</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FBD404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58C6A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C9D8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7412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1.82</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0BF09CF4"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700872F"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32DAC3E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D9B79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8836E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AF899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20.96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3E7D3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0.24</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5657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85A91F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59DA06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4.55</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1B2008DB"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25FB1E2"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2A4EF6C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25F29C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D2BB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A718DD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12.30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15AB8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0.29</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6BF40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7DA44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15368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5.09</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23D9B774"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64616E85"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5C3815A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A3668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DA158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CB4D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7.82</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6749E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88A4EC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FCF37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143D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5.00</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36834100"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DCF8656"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08D9D62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7F8AC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0ABF4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59734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4.46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A7DB6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9A02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4F4B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51346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3.27</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1F745AE3"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F6806D4"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2D61833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F36CA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59C522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089C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4.48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6112A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915AB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5A3F0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430F2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4.09</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14CEDFAF"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76687CC"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34DACD1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FA5ED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15517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4E4447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424309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1.47</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B6938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EADF9E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3594AC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2.18</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43971DFF"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FCD65A3"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53744D8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CE817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499B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D126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11.54</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B3F50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ECC00B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34400A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D941B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3.55</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43BB9EF1"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EF7A367"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55C0C8C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FE3345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5CA4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F2D53E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9.09</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F99A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A0F8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5700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0AD9E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2.27</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0F962AE1"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405FF97"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4D44599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2DF86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89E8B1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4BA44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4.20</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1E978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4B44E6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42FDEF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B8A848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3.91</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4C09EE41"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6A89948"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652B24B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32D3B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4429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6F353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6.45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FC93F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7.04</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9DBC0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C421D2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F6509C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4.64</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4235025E"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4A9A24F"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0D0D1D6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B2E8F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45358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7045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38D8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0.07</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C6CF8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31390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093F79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4.36</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778F6F31"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26E98429"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0AC4A61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52572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9B6CF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DB10AE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4.71</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BFC87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1D9BC6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91DC86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9F1E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8.91</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7160BAC1"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1E7E803"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677FF11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50AAD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BB5D4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B4F4C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11.23</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209C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0.15</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0FFD1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6DF93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9FE3E8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5.91</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09B14D1C"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960DAB1"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68BCA7C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87E9F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BE4E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BC5713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11.25</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095F83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45F51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B85D6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E3AF9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3.91</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37D389F9"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581F852"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B8CCE4" w:fill="B8CCE4"/>
            <w:noWrap/>
            <w:vAlign w:val="bottom"/>
            <w:hideMark/>
          </w:tcPr>
          <w:p w14:paraId="23B28BD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3ABCB9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00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AF20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977E5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8.41</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A36F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0.16</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3E9BC3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8E580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98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78A88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5.45</w:t>
            </w:r>
          </w:p>
        </w:tc>
        <w:tc>
          <w:tcPr>
            <w:tcW w:w="983" w:type="dxa"/>
            <w:tcBorders>
              <w:top w:val="single" w:sz="4" w:space="0" w:color="FFFFFF"/>
              <w:left w:val="single" w:sz="4" w:space="0" w:color="FFFFFF"/>
              <w:bottom w:val="single" w:sz="4" w:space="0" w:color="FFFFFF"/>
              <w:right w:val="nil"/>
            </w:tcBorders>
            <w:shd w:val="clear" w:color="B8CCE4" w:fill="B8CCE4"/>
            <w:noWrap/>
            <w:vAlign w:val="bottom"/>
            <w:hideMark/>
          </w:tcPr>
          <w:p w14:paraId="38AFA60C"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FADD377" w14:textId="77777777" w:rsidTr="009A4C87">
        <w:trPr>
          <w:trHeight w:val="245"/>
        </w:trPr>
        <w:tc>
          <w:tcPr>
            <w:tcW w:w="1261" w:type="dxa"/>
            <w:tcBorders>
              <w:top w:val="single" w:sz="4" w:space="0" w:color="FFFFFF"/>
              <w:left w:val="nil"/>
              <w:bottom w:val="single" w:sz="4" w:space="0" w:color="FFFFFF"/>
              <w:right w:val="single" w:sz="4" w:space="0" w:color="FFFFFF"/>
            </w:tcBorders>
            <w:shd w:val="clear" w:color="DCE6F1" w:fill="DCE6F1"/>
            <w:noWrap/>
            <w:vAlign w:val="bottom"/>
            <w:hideMark/>
          </w:tcPr>
          <w:p w14:paraId="2620331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54AFE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00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ED13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D1B76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5.30</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1A2DC1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0.13</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E199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CD5F93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C729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6.09</w:t>
            </w:r>
          </w:p>
        </w:tc>
        <w:tc>
          <w:tcPr>
            <w:tcW w:w="983" w:type="dxa"/>
            <w:tcBorders>
              <w:top w:val="single" w:sz="4" w:space="0" w:color="FFFFFF"/>
              <w:left w:val="single" w:sz="4" w:space="0" w:color="FFFFFF"/>
              <w:bottom w:val="single" w:sz="4" w:space="0" w:color="FFFFFF"/>
              <w:right w:val="nil"/>
            </w:tcBorders>
            <w:shd w:val="clear" w:color="DCE6F1" w:fill="DCE6F1"/>
            <w:noWrap/>
            <w:vAlign w:val="bottom"/>
            <w:hideMark/>
          </w:tcPr>
          <w:p w14:paraId="7E8717ED"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8CCD5EC" w14:textId="77777777" w:rsidTr="009A4C87">
        <w:trPr>
          <w:trHeight w:val="245"/>
        </w:trPr>
        <w:tc>
          <w:tcPr>
            <w:tcW w:w="1261" w:type="dxa"/>
            <w:tcBorders>
              <w:top w:val="single" w:sz="4" w:space="0" w:color="FFFFFF"/>
              <w:left w:val="nil"/>
              <w:bottom w:val="nil"/>
              <w:right w:val="single" w:sz="4" w:space="0" w:color="FFFFFF"/>
            </w:tcBorders>
            <w:shd w:val="clear" w:color="B8CCE4" w:fill="B8CCE4"/>
            <w:noWrap/>
            <w:vAlign w:val="bottom"/>
            <w:hideMark/>
          </w:tcPr>
          <w:p w14:paraId="6A96332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983" w:type="dxa"/>
            <w:tcBorders>
              <w:top w:val="single" w:sz="4" w:space="0" w:color="FFFFFF"/>
              <w:left w:val="single" w:sz="4" w:space="0" w:color="FFFFFF"/>
              <w:bottom w:val="nil"/>
              <w:right w:val="single" w:sz="4" w:space="0" w:color="FFFFFF"/>
            </w:tcBorders>
            <w:shd w:val="clear" w:color="B8CCE4" w:fill="B8CCE4"/>
            <w:noWrap/>
            <w:vAlign w:val="bottom"/>
            <w:hideMark/>
          </w:tcPr>
          <w:p w14:paraId="1F353E7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001" w:type="dxa"/>
            <w:tcBorders>
              <w:top w:val="single" w:sz="4" w:space="0" w:color="FFFFFF"/>
              <w:left w:val="single" w:sz="4" w:space="0" w:color="FFFFFF"/>
              <w:bottom w:val="nil"/>
              <w:right w:val="single" w:sz="4" w:space="0" w:color="FFFFFF"/>
            </w:tcBorders>
            <w:shd w:val="clear" w:color="B8CCE4" w:fill="B8CCE4"/>
            <w:noWrap/>
            <w:vAlign w:val="bottom"/>
            <w:hideMark/>
          </w:tcPr>
          <w:p w14:paraId="58AAA9F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983" w:type="dxa"/>
            <w:tcBorders>
              <w:top w:val="single" w:sz="4" w:space="0" w:color="FFFFFF"/>
              <w:left w:val="single" w:sz="4" w:space="0" w:color="FFFFFF"/>
              <w:bottom w:val="nil"/>
              <w:right w:val="single" w:sz="4" w:space="0" w:color="FFFFFF"/>
            </w:tcBorders>
            <w:shd w:val="clear" w:color="B8CCE4" w:fill="B8CCE4"/>
            <w:noWrap/>
            <w:vAlign w:val="bottom"/>
            <w:hideMark/>
          </w:tcPr>
          <w:p w14:paraId="2646FB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4.75</w:t>
            </w:r>
          </w:p>
        </w:tc>
        <w:tc>
          <w:tcPr>
            <w:tcW w:w="983" w:type="dxa"/>
            <w:tcBorders>
              <w:top w:val="single" w:sz="4" w:space="0" w:color="FFFFFF"/>
              <w:left w:val="single" w:sz="4" w:space="0" w:color="FFFFFF"/>
              <w:bottom w:val="nil"/>
              <w:right w:val="single" w:sz="4" w:space="0" w:color="FFFFFF"/>
            </w:tcBorders>
            <w:shd w:val="clear" w:color="B8CCE4" w:fill="B8CCE4"/>
            <w:noWrap/>
            <w:vAlign w:val="bottom"/>
            <w:hideMark/>
          </w:tcPr>
          <w:p w14:paraId="0C29C77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0.16</w:t>
            </w:r>
          </w:p>
        </w:tc>
        <w:tc>
          <w:tcPr>
            <w:tcW w:w="983" w:type="dxa"/>
            <w:tcBorders>
              <w:top w:val="single" w:sz="4" w:space="0" w:color="FFFFFF"/>
              <w:left w:val="single" w:sz="4" w:space="0" w:color="FFFFFF"/>
              <w:bottom w:val="nil"/>
              <w:right w:val="single" w:sz="4" w:space="0" w:color="FFFFFF"/>
            </w:tcBorders>
            <w:shd w:val="clear" w:color="B8CCE4" w:fill="B8CCE4"/>
            <w:noWrap/>
            <w:vAlign w:val="bottom"/>
            <w:hideMark/>
          </w:tcPr>
          <w:p w14:paraId="39D5114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983" w:type="dxa"/>
            <w:tcBorders>
              <w:top w:val="single" w:sz="4" w:space="0" w:color="FFFFFF"/>
              <w:left w:val="single" w:sz="4" w:space="0" w:color="FFFFFF"/>
              <w:bottom w:val="nil"/>
              <w:right w:val="single" w:sz="4" w:space="0" w:color="FFFFFF"/>
            </w:tcBorders>
            <w:shd w:val="clear" w:color="B8CCE4" w:fill="B8CCE4"/>
            <w:noWrap/>
            <w:vAlign w:val="bottom"/>
            <w:hideMark/>
          </w:tcPr>
          <w:p w14:paraId="3E04480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983" w:type="dxa"/>
            <w:tcBorders>
              <w:top w:val="single" w:sz="4" w:space="0" w:color="FFFFFF"/>
              <w:left w:val="single" w:sz="4" w:space="0" w:color="FFFFFF"/>
              <w:bottom w:val="nil"/>
              <w:right w:val="single" w:sz="4" w:space="0" w:color="FFFFFF"/>
            </w:tcBorders>
            <w:shd w:val="clear" w:color="B8CCE4" w:fill="B8CCE4"/>
            <w:noWrap/>
            <w:vAlign w:val="bottom"/>
            <w:hideMark/>
          </w:tcPr>
          <w:p w14:paraId="454C04B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7.55</w:t>
            </w:r>
          </w:p>
        </w:tc>
        <w:tc>
          <w:tcPr>
            <w:tcW w:w="983" w:type="dxa"/>
            <w:tcBorders>
              <w:top w:val="single" w:sz="4" w:space="0" w:color="FFFFFF"/>
              <w:left w:val="single" w:sz="4" w:space="0" w:color="FFFFFF"/>
              <w:bottom w:val="nil"/>
              <w:right w:val="nil"/>
            </w:tcBorders>
            <w:shd w:val="clear" w:color="B8CCE4" w:fill="B8CCE4"/>
            <w:noWrap/>
            <w:vAlign w:val="bottom"/>
            <w:hideMark/>
          </w:tcPr>
          <w:p w14:paraId="105DC7F6"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bl>
    <w:p w14:paraId="6537A95B" w14:textId="77777777" w:rsidR="008209C7" w:rsidRPr="000A526A" w:rsidRDefault="008209C7" w:rsidP="008209C7">
      <w:pPr>
        <w:spacing w:line="480" w:lineRule="auto"/>
        <w:rPr>
          <w:rStyle w:val="Hyperlink"/>
          <w:color w:val="auto"/>
          <w:u w:val="none"/>
        </w:rPr>
      </w:pPr>
    </w:p>
    <w:p w14:paraId="2368F42F"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br w:type="page"/>
      </w:r>
    </w:p>
    <w:p w14:paraId="0C6C66AD" w14:textId="77777777" w:rsidR="008209C7" w:rsidRPr="000A526A" w:rsidRDefault="008209C7" w:rsidP="008209C7">
      <w:pPr>
        <w:spacing w:line="480" w:lineRule="auto"/>
        <w:rPr>
          <w:rFonts w:ascii="Times New Roman" w:hAnsi="Times New Roman" w:cs="Times New Roman"/>
          <w:sz w:val="24"/>
          <w:szCs w:val="24"/>
        </w:rPr>
      </w:pPr>
      <w:r w:rsidRPr="000A526A">
        <w:rPr>
          <w:rStyle w:val="Hyperlink"/>
          <w:rFonts w:ascii="Times New Roman" w:hAnsi="Times New Roman" w:cs="Times New Roman"/>
          <w:color w:val="auto"/>
          <w:sz w:val="24"/>
          <w:szCs w:val="24"/>
          <w:u w:val="none"/>
        </w:rPr>
        <w:lastRenderedPageBreak/>
        <w:t xml:space="preserve">Table S3. Soil data. </w:t>
      </w:r>
      <w:r w:rsidRPr="000A526A">
        <w:rPr>
          <w:rFonts w:ascii="Times New Roman" w:hAnsi="Times New Roman" w:cs="Times New Roman"/>
          <w:sz w:val="24"/>
          <w:szCs w:val="24"/>
        </w:rPr>
        <w:t>The upper 1 cm of sediment collected from 4 locations within 2m of the trees sampled for bark; sediments from 5 trees per species were composited so that composites contained 20 surface sediment collections. Samples were placed in plastic bags in the field, then later rinsed with deionized water and dried to 60</w:t>
      </w:r>
      <w:r w:rsidRPr="000A526A">
        <w:rPr>
          <w:rFonts w:ascii="Times New Roman" w:hAnsi="Times New Roman" w:cs="Times New Roman"/>
          <w:sz w:val="24"/>
          <w:szCs w:val="24"/>
          <w:vertAlign w:val="superscript"/>
        </w:rPr>
        <w:t>o</w:t>
      </w:r>
      <w:r w:rsidRPr="000A526A">
        <w:rPr>
          <w:rFonts w:ascii="Times New Roman" w:hAnsi="Times New Roman" w:cs="Times New Roman"/>
          <w:sz w:val="24"/>
          <w:szCs w:val="24"/>
        </w:rPr>
        <w:t xml:space="preserve">C. Sediment samples were acid-treated to remove carbonates prior to drying for organic C and N analysis. </w:t>
      </w:r>
    </w:p>
    <w:p w14:paraId="35ABA5C8" w14:textId="77777777" w:rsidR="008209C7" w:rsidRPr="000A526A" w:rsidRDefault="008209C7" w:rsidP="008209C7">
      <w:pPr>
        <w:spacing w:line="240" w:lineRule="auto"/>
        <w:rPr>
          <w:rFonts w:ascii="Times New Roman" w:hAnsi="Times New Roman" w:cs="Times New Roman"/>
          <w:sz w:val="24"/>
          <w:szCs w:val="24"/>
        </w:rPr>
      </w:pPr>
    </w:p>
    <w:tbl>
      <w:tblPr>
        <w:tblW w:w="9759" w:type="dxa"/>
        <w:tblInd w:w="108" w:type="dxa"/>
        <w:tblLook w:val="04A0" w:firstRow="1" w:lastRow="0" w:firstColumn="1" w:lastColumn="0" w:noHBand="0" w:noVBand="1"/>
      </w:tblPr>
      <w:tblGrid>
        <w:gridCol w:w="1138"/>
        <w:gridCol w:w="1114"/>
        <w:gridCol w:w="1114"/>
        <w:gridCol w:w="1012"/>
        <w:gridCol w:w="1012"/>
        <w:gridCol w:w="1012"/>
        <w:gridCol w:w="1012"/>
        <w:gridCol w:w="1333"/>
        <w:gridCol w:w="1012"/>
      </w:tblGrid>
      <w:tr w:rsidR="009A164A" w:rsidRPr="000A526A" w14:paraId="3B3D4162" w14:textId="77777777" w:rsidTr="009A4C87">
        <w:trPr>
          <w:trHeight w:val="272"/>
        </w:trPr>
        <w:tc>
          <w:tcPr>
            <w:tcW w:w="1138" w:type="dxa"/>
            <w:tcBorders>
              <w:top w:val="nil"/>
              <w:left w:val="nil"/>
              <w:bottom w:val="single" w:sz="12" w:space="0" w:color="FFFFFF"/>
              <w:right w:val="single" w:sz="4" w:space="0" w:color="FFFFFF"/>
            </w:tcBorders>
            <w:shd w:val="clear" w:color="4F81BD" w:fill="4F81BD"/>
            <w:noWrap/>
            <w:vAlign w:val="bottom"/>
            <w:hideMark/>
          </w:tcPr>
          <w:p w14:paraId="1503C692" w14:textId="77777777" w:rsidR="008209C7" w:rsidRPr="000A526A" w:rsidRDefault="008209C7" w:rsidP="009A4C87">
            <w:pPr>
              <w:spacing w:after="0" w:line="240" w:lineRule="auto"/>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Column1</w:t>
            </w:r>
          </w:p>
        </w:tc>
        <w:tc>
          <w:tcPr>
            <w:tcW w:w="1114" w:type="dxa"/>
            <w:tcBorders>
              <w:top w:val="nil"/>
              <w:left w:val="single" w:sz="4" w:space="0" w:color="FFFFFF"/>
              <w:bottom w:val="single" w:sz="12" w:space="0" w:color="FFFFFF"/>
              <w:right w:val="single" w:sz="4" w:space="0" w:color="FFFFFF"/>
            </w:tcBorders>
            <w:shd w:val="clear" w:color="4F81BD" w:fill="4F81BD"/>
            <w:noWrap/>
            <w:vAlign w:val="bottom"/>
            <w:hideMark/>
          </w:tcPr>
          <w:p w14:paraId="4CE58B81" w14:textId="77777777" w:rsidR="008209C7" w:rsidRPr="000A526A" w:rsidRDefault="008209C7" w:rsidP="009A4C87">
            <w:pPr>
              <w:spacing w:after="0" w:line="240" w:lineRule="auto"/>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Column2</w:t>
            </w:r>
          </w:p>
        </w:tc>
        <w:tc>
          <w:tcPr>
            <w:tcW w:w="1114" w:type="dxa"/>
            <w:tcBorders>
              <w:top w:val="nil"/>
              <w:left w:val="single" w:sz="4" w:space="0" w:color="FFFFFF"/>
              <w:bottom w:val="single" w:sz="12" w:space="0" w:color="FFFFFF"/>
              <w:right w:val="single" w:sz="4" w:space="0" w:color="FFFFFF"/>
            </w:tcBorders>
            <w:shd w:val="clear" w:color="4F81BD" w:fill="4F81BD"/>
            <w:noWrap/>
            <w:vAlign w:val="bottom"/>
            <w:hideMark/>
          </w:tcPr>
          <w:p w14:paraId="1D25C41C" w14:textId="77777777" w:rsidR="008209C7" w:rsidRPr="000A526A" w:rsidRDefault="008209C7" w:rsidP="009A4C87">
            <w:pPr>
              <w:spacing w:after="0" w:line="240" w:lineRule="auto"/>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Column3</w:t>
            </w:r>
          </w:p>
        </w:tc>
        <w:tc>
          <w:tcPr>
            <w:tcW w:w="1012" w:type="dxa"/>
            <w:tcBorders>
              <w:top w:val="nil"/>
              <w:left w:val="single" w:sz="4" w:space="0" w:color="FFFFFF"/>
              <w:bottom w:val="single" w:sz="12" w:space="0" w:color="FFFFFF"/>
              <w:right w:val="single" w:sz="4" w:space="0" w:color="FFFFFF"/>
            </w:tcBorders>
            <w:shd w:val="clear" w:color="4F81BD" w:fill="4F81BD"/>
            <w:noWrap/>
            <w:vAlign w:val="bottom"/>
            <w:hideMark/>
          </w:tcPr>
          <w:p w14:paraId="4CE11D65"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C</w:t>
            </w:r>
          </w:p>
        </w:tc>
        <w:tc>
          <w:tcPr>
            <w:tcW w:w="1012" w:type="dxa"/>
            <w:tcBorders>
              <w:top w:val="nil"/>
              <w:left w:val="single" w:sz="4" w:space="0" w:color="FFFFFF"/>
              <w:bottom w:val="single" w:sz="12" w:space="0" w:color="FFFFFF"/>
              <w:right w:val="single" w:sz="4" w:space="0" w:color="FFFFFF"/>
            </w:tcBorders>
            <w:shd w:val="clear" w:color="4F81BD" w:fill="4F81BD"/>
            <w:noWrap/>
            <w:vAlign w:val="bottom"/>
            <w:hideMark/>
          </w:tcPr>
          <w:p w14:paraId="73318082"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N  </w:t>
            </w:r>
          </w:p>
        </w:tc>
        <w:tc>
          <w:tcPr>
            <w:tcW w:w="1012" w:type="dxa"/>
            <w:tcBorders>
              <w:top w:val="nil"/>
              <w:left w:val="single" w:sz="4" w:space="0" w:color="FFFFFF"/>
              <w:bottom w:val="single" w:sz="12" w:space="0" w:color="FFFFFF"/>
              <w:right w:val="single" w:sz="4" w:space="0" w:color="FFFFFF"/>
            </w:tcBorders>
            <w:shd w:val="clear" w:color="4F81BD" w:fill="4F81BD"/>
            <w:noWrap/>
            <w:vAlign w:val="bottom"/>
            <w:hideMark/>
          </w:tcPr>
          <w:p w14:paraId="4D1BECBE"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AvgTP  </w:t>
            </w:r>
          </w:p>
        </w:tc>
        <w:tc>
          <w:tcPr>
            <w:tcW w:w="1012" w:type="dxa"/>
            <w:tcBorders>
              <w:top w:val="nil"/>
              <w:left w:val="single" w:sz="4" w:space="0" w:color="FFFFFF"/>
              <w:bottom w:val="single" w:sz="12" w:space="0" w:color="FFFFFF"/>
              <w:right w:val="single" w:sz="4" w:space="0" w:color="FFFFFF"/>
            </w:tcBorders>
            <w:shd w:val="clear" w:color="4F81BD" w:fill="4F81BD"/>
            <w:noWrap/>
            <w:vAlign w:val="bottom"/>
            <w:hideMark/>
          </w:tcPr>
          <w:p w14:paraId="4356160E"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  S</w:t>
            </w:r>
          </w:p>
        </w:tc>
        <w:tc>
          <w:tcPr>
            <w:tcW w:w="1333" w:type="dxa"/>
            <w:tcBorders>
              <w:top w:val="nil"/>
              <w:left w:val="single" w:sz="4" w:space="0" w:color="FFFFFF"/>
              <w:bottom w:val="single" w:sz="12" w:space="0" w:color="FFFFFF"/>
              <w:right w:val="single" w:sz="4" w:space="0" w:color="FFFFFF"/>
            </w:tcBorders>
            <w:shd w:val="clear" w:color="4F81BD" w:fill="4F81BD"/>
            <w:noWrap/>
            <w:vAlign w:val="bottom"/>
            <w:hideMark/>
          </w:tcPr>
          <w:p w14:paraId="5898F98A"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13</w:t>
            </w:r>
            <w:r w:rsidRPr="000A526A">
              <w:rPr>
                <w:rFonts w:ascii="Arial" w:eastAsia="Times New Roman" w:hAnsi="Arial" w:cs="Arial"/>
                <w:sz w:val="20"/>
                <w:szCs w:val="20"/>
                <w:lang w:eastAsia="en-AU"/>
              </w:rPr>
              <w:t>C</w:t>
            </w:r>
            <w:r w:rsidRPr="000A526A">
              <w:rPr>
                <w:rFonts w:ascii="Arial" w:eastAsia="Times New Roman" w:hAnsi="Arial" w:cs="Arial"/>
                <w:sz w:val="20"/>
                <w:szCs w:val="20"/>
                <w:vertAlign w:val="subscript"/>
                <w:lang w:eastAsia="en-AU"/>
              </w:rPr>
              <w:t>VPDB</w:t>
            </w:r>
          </w:p>
        </w:tc>
        <w:tc>
          <w:tcPr>
            <w:tcW w:w="1012" w:type="dxa"/>
            <w:tcBorders>
              <w:top w:val="nil"/>
              <w:left w:val="single" w:sz="4" w:space="0" w:color="FFFFFF"/>
              <w:bottom w:val="single" w:sz="12" w:space="0" w:color="FFFFFF"/>
              <w:right w:val="nil"/>
            </w:tcBorders>
            <w:shd w:val="clear" w:color="4F81BD" w:fill="4F81BD"/>
            <w:noWrap/>
            <w:vAlign w:val="bottom"/>
            <w:hideMark/>
          </w:tcPr>
          <w:p w14:paraId="7FAA16E5"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15</w:t>
            </w:r>
            <w:r w:rsidRPr="000A526A">
              <w:rPr>
                <w:rFonts w:ascii="Arial" w:eastAsia="Times New Roman" w:hAnsi="Arial" w:cs="Arial"/>
                <w:sz w:val="20"/>
                <w:szCs w:val="20"/>
                <w:lang w:eastAsia="en-AU"/>
              </w:rPr>
              <w:t>N</w:t>
            </w:r>
            <w:r w:rsidRPr="000A526A">
              <w:rPr>
                <w:rFonts w:ascii="Arial" w:eastAsia="Times New Roman" w:hAnsi="Arial" w:cs="Arial"/>
                <w:sz w:val="20"/>
                <w:szCs w:val="20"/>
                <w:vertAlign w:val="subscript"/>
                <w:lang w:eastAsia="en-AU"/>
              </w:rPr>
              <w:t>AIR</w:t>
            </w:r>
          </w:p>
        </w:tc>
      </w:tr>
      <w:tr w:rsidR="009A164A" w:rsidRPr="000A526A" w14:paraId="16345699"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38021F8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Site</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4811A9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Reps</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E71AA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Species</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F6712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45FC20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A27C3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C848B3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DDCE7D"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1F4787E0"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r>
      <w:tr w:rsidR="009A164A" w:rsidRPr="000A526A" w14:paraId="7AC75F9E"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70EAE43A"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E426B32"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5174D2E"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9F8CCD4"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8D6C92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F03CA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554B2A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57A46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64A486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61C37612"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4DAC1AF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929B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569D2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AD6C7C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CBB713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DF232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8280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C86F9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-28.4</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3121338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w:t>
            </w:r>
          </w:p>
        </w:tc>
      </w:tr>
      <w:tr w:rsidR="009A164A" w:rsidRPr="000A526A" w14:paraId="33B1326B"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2295862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494CE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19257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FBF52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9D54CC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6EFA3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50B5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D3D70D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-28.5</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491E8A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w:t>
            </w:r>
          </w:p>
        </w:tc>
      </w:tr>
      <w:tr w:rsidR="009A164A" w:rsidRPr="000A526A" w14:paraId="5C4A918A"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2FE7FCE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1DDEF1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A299ED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9BF908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1826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7D10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DC65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3B8A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-28.7</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4B3571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w:t>
            </w:r>
          </w:p>
        </w:tc>
      </w:tr>
      <w:tr w:rsidR="009A164A" w:rsidRPr="000A526A" w14:paraId="6120A2CC"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33BE410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D1D14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05791C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803D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B52F6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5E7EF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DDA5D6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3F1D7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-28.6</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959B2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r>
      <w:tr w:rsidR="009A164A" w:rsidRPr="000A526A" w14:paraId="2480EA94"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3C1259F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11CA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08F507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50F177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18.4</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04CE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679D2D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9B204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3151C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-28.6</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2B1A21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w:t>
            </w:r>
          </w:p>
        </w:tc>
      </w:tr>
      <w:tr w:rsidR="009A164A" w:rsidRPr="000A526A" w14:paraId="1C3FDBD9"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00B3E80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0D98A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B3379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67344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4DDA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9B415A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B02A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5186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-28.5</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6BA7B7B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w:t>
            </w:r>
          </w:p>
        </w:tc>
      </w:tr>
      <w:tr w:rsidR="009A164A" w:rsidRPr="000A526A" w14:paraId="251DB603"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58E1CAC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2C2D6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D763D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81F41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1F82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D182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9536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47FA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-28.4</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105EEFA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w:t>
            </w:r>
          </w:p>
        </w:tc>
      </w:tr>
      <w:tr w:rsidR="009A164A" w:rsidRPr="000A526A" w14:paraId="036FA37E"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7FDC55B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D182B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A9128C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D578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12.2</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185B19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0FBD4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1E19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5B4DEB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-28.4</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46D20D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w:t>
            </w:r>
          </w:p>
        </w:tc>
      </w:tr>
      <w:tr w:rsidR="009A164A" w:rsidRPr="000A526A" w14:paraId="2AACBF50"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6CDFC08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EB19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C2EA45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6318F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8.9</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8C1655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E58A6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0B64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22B74F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-28.6</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28323F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w:t>
            </w:r>
          </w:p>
        </w:tc>
      </w:tr>
      <w:tr w:rsidR="009A164A" w:rsidRPr="000A526A" w14:paraId="19D0FC0D"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4034303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2B55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73325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5F6A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8.8</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F96FE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EB85CC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1CCF5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EFD637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-28.3</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39DE222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w:t>
            </w:r>
          </w:p>
        </w:tc>
      </w:tr>
      <w:tr w:rsidR="009A164A" w:rsidRPr="000A526A" w14:paraId="7BFC259A"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016235F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BC59B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CB4C7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40C43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8B51BE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6FC01D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DEC9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D6C9C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-28.8</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7007F2D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w:t>
            </w:r>
          </w:p>
        </w:tc>
      </w:tr>
      <w:tr w:rsidR="009A164A" w:rsidRPr="000A526A" w14:paraId="52BBD917"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133B7CC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C2DE30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6BB1D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91D8A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B3223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D8286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37ABA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639B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-28.4</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63F3A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w:t>
            </w:r>
          </w:p>
        </w:tc>
      </w:tr>
      <w:tr w:rsidR="009A164A" w:rsidRPr="000A526A" w14:paraId="1FD4FE0B"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0B842F0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0E14E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450CE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00CE71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A0A29C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F1C1F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ABC2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B594B4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-28.7</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5BA9E5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w:t>
            </w:r>
          </w:p>
        </w:tc>
      </w:tr>
      <w:tr w:rsidR="009A164A" w:rsidRPr="000A526A" w14:paraId="6CF59D94"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4922B07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2D9394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76FD0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D6FEF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19.4</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801285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F74A7A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950B80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B03F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-28.5</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C70C2F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w:t>
            </w:r>
          </w:p>
        </w:tc>
      </w:tr>
      <w:tr w:rsidR="009A164A" w:rsidRPr="000A526A" w14:paraId="7B23B625"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25AB3B0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503D2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BD038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3E63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873B5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01CCC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1A1B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EA1C1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-28.3</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2E9A93C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w:t>
            </w:r>
          </w:p>
        </w:tc>
      </w:tr>
      <w:tr w:rsidR="009A164A" w:rsidRPr="000A526A" w14:paraId="573AEE09"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240F918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4E5A5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EC3F8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E4CFC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15.8</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7C9C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997DE4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363A8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57041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-28.9</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6E9B4F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w:t>
            </w:r>
          </w:p>
        </w:tc>
      </w:tr>
      <w:tr w:rsidR="009A164A" w:rsidRPr="000A526A" w14:paraId="1EC29671"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0ACAAF4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B21E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83EEAE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C619C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10.8</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AD79EF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FA41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7C2AC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63749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-28.5</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1C7DBCD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w:t>
            </w:r>
          </w:p>
        </w:tc>
      </w:tr>
      <w:tr w:rsidR="009A164A" w:rsidRPr="000A526A" w14:paraId="3474AFBA"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2A123D1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8BDDB7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6985A3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C9B37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DF7B58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FAC9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0AE04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E4ADD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-28.6</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191422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w:t>
            </w:r>
          </w:p>
        </w:tc>
      </w:tr>
      <w:tr w:rsidR="009A164A" w:rsidRPr="000A526A" w14:paraId="158BE4FF"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7B863E8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81A61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7248A9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E6AC0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61B6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91C4B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D34C9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1B25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-28.7</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156D1A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w:t>
            </w:r>
          </w:p>
        </w:tc>
      </w:tr>
      <w:tr w:rsidR="009A164A" w:rsidRPr="000A526A" w14:paraId="1885DB08"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32DCC07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CF4C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AB0D4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D2850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EA343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6D676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253A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31F2A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-28.5</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32378F6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w:t>
            </w:r>
          </w:p>
        </w:tc>
      </w:tr>
      <w:tr w:rsidR="009A164A" w:rsidRPr="000A526A" w14:paraId="795CF200"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62308F9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C02150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6ECD68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6EFBD8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19.8</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47E4C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215B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DCC6E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6C509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-28.5</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5FFC9E9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w:t>
            </w:r>
          </w:p>
        </w:tc>
      </w:tr>
      <w:tr w:rsidR="009A164A" w:rsidRPr="000A526A" w14:paraId="37764CFC"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7DBCE07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FBEF73"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91DEDDC"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3AFE0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E2FCB4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9624E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11AD8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3AA2BC"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0681AA7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006C717A"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507435A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53AA31B"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90041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0F9086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C3ED1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36AB85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2E96BB"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659557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1C3034F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734CA02F" w14:textId="77777777" w:rsidTr="009A4C87">
        <w:trPr>
          <w:trHeight w:val="272"/>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5B49F9F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0072564"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323628"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A548B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34</w:t>
            </w:r>
            <w:r w:rsidRPr="000A526A">
              <w:rPr>
                <w:rFonts w:ascii="Arial" w:eastAsia="Times New Roman" w:hAnsi="Arial" w:cs="Arial"/>
                <w:sz w:val="20"/>
                <w:szCs w:val="20"/>
                <w:lang w:eastAsia="en-AU"/>
              </w:rPr>
              <w:t>S</w:t>
            </w:r>
            <w:r w:rsidRPr="000A526A">
              <w:rPr>
                <w:rFonts w:ascii="Arial" w:eastAsia="Times New Roman" w:hAnsi="Arial" w:cs="Arial"/>
                <w:sz w:val="20"/>
                <w:szCs w:val="20"/>
                <w:vertAlign w:val="subscript"/>
                <w:lang w:eastAsia="en-AU"/>
              </w:rPr>
              <w:t>VCDT</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87E478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AvgTK  </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8AF94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AvgTCa  </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8A26E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AvgTMg </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0468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AvgTNa  </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0233F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Avg TFe  </w:t>
            </w:r>
          </w:p>
        </w:tc>
      </w:tr>
      <w:tr w:rsidR="009A164A" w:rsidRPr="000A526A" w14:paraId="189527C8"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5DAA1AB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Site</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CFD13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Reps</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C99488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Species</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8022F6" w14:textId="77777777" w:rsidR="008209C7" w:rsidRPr="000A526A" w:rsidRDefault="008209C7" w:rsidP="009A4C87">
            <w:pPr>
              <w:spacing w:after="0" w:line="240" w:lineRule="auto"/>
              <w:jc w:val="center"/>
              <w:rPr>
                <w:rFonts w:ascii="Calibri" w:eastAsia="Times New Roman" w:hAnsi="Calibri" w:cs="Calibri"/>
                <w:sz w:val="20"/>
                <w:szCs w:val="20"/>
                <w:lang w:eastAsia="en-AU"/>
              </w:rPr>
            </w:pPr>
            <w:r w:rsidRPr="000A526A">
              <w:rPr>
                <w:rFonts w:ascii="Calibri" w:eastAsia="Times New Roman" w:hAnsi="Calibri" w:cs="Calibri"/>
                <w:sz w:val="20"/>
                <w:szCs w:val="20"/>
                <w:lang w:eastAsia="en-AU"/>
              </w:rPr>
              <w:t>‰</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C9E89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9ECF60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A6FFB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BAE2B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23D0B3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r>
      <w:tr w:rsidR="009A164A" w:rsidRPr="000A526A" w14:paraId="36467F3B"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2D23F2B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22D56E"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E62C855"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EAC49E1"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29B374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7A3450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D9CE36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6CCE4E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7D76166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7CD67B71"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498BC03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58F5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D90B2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D8D1A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-23.8</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434EF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38D6E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D9879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0.34</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D8129C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1.12</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6F2BC2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211.7</w:t>
            </w:r>
          </w:p>
        </w:tc>
      </w:tr>
      <w:tr w:rsidR="009A164A" w:rsidRPr="000A526A" w14:paraId="2B0A237E"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4B4AA00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EAF24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5C982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34609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-28.4</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0EC29D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F0D504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CE933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0.34</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BF22E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1.07</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34DD5B7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218.8</w:t>
            </w:r>
          </w:p>
        </w:tc>
      </w:tr>
      <w:tr w:rsidR="009A164A" w:rsidRPr="000A526A" w14:paraId="0EF4B308"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3F00750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95BE9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EBCAFA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AB27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09F7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0.04</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56FB95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26CEA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0.25</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D3649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0.79</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31C5DE7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122.3</w:t>
            </w:r>
          </w:p>
        </w:tc>
      </w:tr>
      <w:tr w:rsidR="009A164A" w:rsidRPr="000A526A" w14:paraId="31C845E6"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5C85030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5D254E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10FD33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726F94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356B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55A0C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0.22</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AA323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0.43</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999D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1.55</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434B109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150.0</w:t>
            </w:r>
          </w:p>
        </w:tc>
      </w:tr>
      <w:tr w:rsidR="009A164A" w:rsidRPr="000A526A" w14:paraId="77AF1087"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6B2E689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7023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13B42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F3F0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-19.8</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658638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7EFA3D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6D288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0.44</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9B7959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1.35</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12F2623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123.5</w:t>
            </w:r>
          </w:p>
        </w:tc>
      </w:tr>
      <w:tr w:rsidR="009A164A" w:rsidRPr="000A526A" w14:paraId="3705D354"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1219F37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9F0AB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86A84B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9732F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-22.1</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EBC69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2D77B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D56E63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0.46</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CBEA4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1.54</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3EE6CAF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243.7</w:t>
            </w:r>
          </w:p>
        </w:tc>
      </w:tr>
      <w:tr w:rsidR="009A164A" w:rsidRPr="000A526A" w14:paraId="486B40C1"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758916A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37F0E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821596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6ED6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-18.6</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24D49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FB5E4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0.22</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5D56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0.41</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BD5B7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1.20</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486AE8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155.0</w:t>
            </w:r>
          </w:p>
        </w:tc>
      </w:tr>
      <w:tr w:rsidR="009A164A" w:rsidRPr="000A526A" w14:paraId="1255AE51"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55A004E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6E8F51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1092F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0E396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156F9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F67691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37AB1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0.39</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BAC58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1.52</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DDA149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205.8</w:t>
            </w:r>
          </w:p>
        </w:tc>
      </w:tr>
      <w:tr w:rsidR="009A164A" w:rsidRPr="000A526A" w14:paraId="489A067C"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7C0D26C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947EF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D7ED9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C2E9E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-30.6</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C95707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0.04</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0905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2FC7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0.30</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103D2B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0.81</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3AB83A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98.7</w:t>
            </w:r>
          </w:p>
        </w:tc>
      </w:tr>
      <w:tr w:rsidR="009A164A" w:rsidRPr="000A526A" w14:paraId="06CFF3F0"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57F7935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FDD728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D80C9F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D1DA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DAFE13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6095E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63E0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0.21</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DAFA01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0.58</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259CAE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86.3</w:t>
            </w:r>
          </w:p>
        </w:tc>
      </w:tr>
      <w:tr w:rsidR="009A164A" w:rsidRPr="000A526A" w14:paraId="698E9B97"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72CE058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B696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BAB6A7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A1FA98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B75B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43119C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B782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0.40</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D08B9E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1.48</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32CFD0E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246.7</w:t>
            </w:r>
          </w:p>
        </w:tc>
      </w:tr>
      <w:tr w:rsidR="009A164A" w:rsidRPr="000A526A" w14:paraId="612E9886"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1EF3CFF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A7EF87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40F127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438D1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789420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B65AF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9CB67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0.46</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B52648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1.48</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42E834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157.8</w:t>
            </w:r>
          </w:p>
        </w:tc>
      </w:tr>
      <w:tr w:rsidR="009A164A" w:rsidRPr="000A526A" w14:paraId="14121BE0"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539E2F5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68BBEB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A20CB6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727DC3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3769B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DE8AF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386BDA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0.48</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326ED9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1.66</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777665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92.9</w:t>
            </w:r>
          </w:p>
        </w:tc>
      </w:tr>
      <w:tr w:rsidR="009A164A" w:rsidRPr="000A526A" w14:paraId="4CE5A051"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15C40A1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C4B4A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1544F4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71347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-20.4</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3F7DB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B473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0.22</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D284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0.43</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E3044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1.27</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7CB87EC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152.8</w:t>
            </w:r>
          </w:p>
        </w:tc>
      </w:tr>
      <w:tr w:rsidR="009A164A" w:rsidRPr="000A526A" w14:paraId="2444959D"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20442A7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lastRenderedPageBreak/>
              <w:t>UtweFNG</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21D749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0F880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1E211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CD801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B8464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6BF9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0.40</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429A0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1.45</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291BA2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217.3</w:t>
            </w:r>
          </w:p>
        </w:tc>
      </w:tr>
      <w:tr w:rsidR="009A164A" w:rsidRPr="000A526A" w14:paraId="585C0C92"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762C75E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B354B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4C6B76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67664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-27.1</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6F1AF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DF80C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95B4D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0.34</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EAB66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1.20</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097531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122.7</w:t>
            </w:r>
          </w:p>
        </w:tc>
      </w:tr>
      <w:tr w:rsidR="009A164A" w:rsidRPr="000A526A" w14:paraId="7AD77411"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5E5B2E1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B049F5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60DAA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DB094E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4E2FA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0.04</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86CE3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A1144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0.26</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94BA6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0.85</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1CBF882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117.6</w:t>
            </w:r>
          </w:p>
        </w:tc>
      </w:tr>
      <w:tr w:rsidR="009A164A" w:rsidRPr="000A526A" w14:paraId="376198D2"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368CB4F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F06A3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A8E15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DA91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1AA66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6E6C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35DB2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0.41</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24C8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1.43</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0390A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360.7</w:t>
            </w:r>
          </w:p>
        </w:tc>
      </w:tr>
      <w:tr w:rsidR="009A164A" w:rsidRPr="000A526A" w14:paraId="3C0421EB"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36308B6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F60C3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E3765E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4E09D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DC67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8156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8EF78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0.44</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E4AF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1.43</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3126E3F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155.2</w:t>
            </w:r>
          </w:p>
        </w:tc>
      </w:tr>
      <w:tr w:rsidR="009A164A" w:rsidRPr="000A526A" w14:paraId="2B15D8C6"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05960E2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A91F6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B27296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6B627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-20.9</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AACCB6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20482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FF8B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0.46</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9534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1.54</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E16C87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230.6</w:t>
            </w:r>
          </w:p>
        </w:tc>
      </w:tr>
      <w:tr w:rsidR="009A164A" w:rsidRPr="000A526A" w14:paraId="3A7D0A82"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0029DF5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6A34B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764DF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F98F48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-20.6</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E916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E1FDF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0.22</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C948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0.41</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F711A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1.28</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346C517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393.7</w:t>
            </w:r>
          </w:p>
        </w:tc>
      </w:tr>
      <w:tr w:rsidR="009A164A" w:rsidRPr="000A526A" w14:paraId="49E44599"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6A08E861"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C7B231"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0C03A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F4EF4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8BD63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A53BD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CF594B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57737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49F4A82B"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7A773618"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554EDF7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DDFACC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F3176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D548C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55878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93E323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18795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F2C10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5EE4615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499C805F" w14:textId="77777777" w:rsidTr="009A4C87">
        <w:trPr>
          <w:trHeight w:val="272"/>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4A6341B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DCBADB"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AF9584D"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BD354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TMn  </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7B28EB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Avg TZn  </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81997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Avg TCu  </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8D17E8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Avg TB  </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EF67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NH</w:t>
            </w:r>
            <w:r w:rsidRPr="000A526A">
              <w:rPr>
                <w:rFonts w:ascii="Arial" w:eastAsia="Times New Roman" w:hAnsi="Arial" w:cs="Arial"/>
                <w:sz w:val="20"/>
                <w:szCs w:val="20"/>
                <w:vertAlign w:val="subscript"/>
                <w:lang w:eastAsia="en-AU"/>
              </w:rPr>
              <w:t>4</w:t>
            </w:r>
            <w:r w:rsidRPr="000A526A">
              <w:rPr>
                <w:rFonts w:ascii="Arial" w:eastAsia="Times New Roman" w:hAnsi="Arial" w:cs="Arial"/>
                <w:sz w:val="20"/>
                <w:szCs w:val="20"/>
                <w:lang w:eastAsia="en-AU"/>
              </w:rPr>
              <w:t xml:space="preserve">N  </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066AC88D"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D2B6D01"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13F58A5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Site</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DC9E10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Reps</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4CBDD0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Species</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EB5AE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F0BA9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646D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C1BE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B4F4E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(ug/ml)</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00245708"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F6A8BD7"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5601817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2D008F0"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F3A685"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B481329"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713D36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EA0EEA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EF0624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6F6D698" w14:textId="77777777" w:rsidR="008209C7" w:rsidRPr="000A526A" w:rsidRDefault="008209C7" w:rsidP="009A4C87">
            <w:pPr>
              <w:spacing w:after="0" w:line="240" w:lineRule="auto"/>
              <w:jc w:val="center"/>
              <w:rPr>
                <w:rFonts w:ascii="Arial" w:eastAsia="Times New Roman" w:hAnsi="Arial" w:cs="Arial"/>
                <w:i/>
                <w:iCs/>
                <w:sz w:val="20"/>
                <w:szCs w:val="20"/>
                <w:lang w:eastAsia="en-AU"/>
              </w:rPr>
            </w:pPr>
            <w:r w:rsidRPr="000A526A">
              <w:rPr>
                <w:rFonts w:ascii="Arial" w:eastAsia="Times New Roman" w:hAnsi="Arial" w:cs="Arial"/>
                <w:i/>
                <w:iCs/>
                <w:sz w:val="20"/>
                <w:szCs w:val="20"/>
                <w:lang w:eastAsia="en-AU"/>
              </w:rPr>
              <w:t xml:space="preserve">from bulk soil </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269363DB" w14:textId="77777777" w:rsidR="008209C7" w:rsidRPr="000A526A" w:rsidRDefault="008209C7" w:rsidP="009A4C87">
            <w:pPr>
              <w:spacing w:after="0" w:line="240" w:lineRule="auto"/>
              <w:jc w:val="center"/>
              <w:rPr>
                <w:rFonts w:ascii="Arial" w:eastAsia="Times New Roman" w:hAnsi="Arial" w:cs="Arial"/>
                <w:i/>
                <w:iCs/>
                <w:sz w:val="20"/>
                <w:szCs w:val="20"/>
                <w:lang w:eastAsia="en-AU"/>
              </w:rPr>
            </w:pPr>
          </w:p>
        </w:tc>
      </w:tr>
      <w:tr w:rsidR="009A164A" w:rsidRPr="000A526A" w14:paraId="2F13F79F"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3583BBA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9C2DBF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37CAA6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A31D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BADAC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0.89</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768AD1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0.49</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5C4EAD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15.6</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71859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541E724E"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25A9196"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2C0F6E1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6FE842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D2191C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BE3756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1C145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1.05</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45F7B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0.67</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73E2A9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19.6</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F3A5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1C2CEBB0"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A83D843"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678FE86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6D2B6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CB4B30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44CF0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9C76E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0.89</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ECC3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058C6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20.2</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E7D14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3B53D7A0"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6766A4A"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4F0C529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C932F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FB3F0F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30DE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0.69</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ED663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0.67</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1A19F9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0.39</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07354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19.9</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8F790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12.9</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0222A73C"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69628ED"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07D842E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E8C1E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0766B3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9FB4F0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914A98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8B8409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0.72</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91A7B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17.4</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DBAAF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11.3</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433A81E6"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F99CFD0"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39ACD3C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64659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3D72CC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0DD683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1.99</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F400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0.81</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3BDD4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0.69</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9AD74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18.9</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342A2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11.3</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0E68A54A"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FEB623F"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2AC646C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396804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C34BC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3DF48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DDB52A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0.88</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FDFE6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1557F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18.1</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DC48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11.3</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6EC67E62"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29B700AE"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1424F36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9AEBE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A58877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526A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1.68</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1DEC4D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0.88</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A3386D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0.54</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5C99C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16.9</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8CBB9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6C057DC6"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60F0BD92"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6CA1E56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9EAAA9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A9F143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3D8102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F141A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714D9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0.63</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BA2EC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14.1</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A0BC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27682218"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F5D6569"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0EA5757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99020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EF49D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AF096A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AD0141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0.88</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A0135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711FD8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20.6</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378AC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05D45F6C"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470E4C1"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7D08494E"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1F11F3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A47276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6C014A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0.74</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1E624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0.34</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51D26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61B2E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20.0</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18617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20.9</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2F60ED00"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9AD4B9B"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6A048C1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B7F2F3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9440BA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80E7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2.52</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64B87A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0.84</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9F52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0.67</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D2734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18.4</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0BF76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16.4</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7A2006AE"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8F292C8"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483A3FA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A94C1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D9582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71716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1.61</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BCE9E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0.66</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A94D6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0.58</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0B2F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15.3</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16F0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16.4</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1D23FECC"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0EF4DF4"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5CF5BEB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A3992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3738F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E92619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B66D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0.83</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A298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5C9C3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16.9</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574A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16.4</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17CC3A8F"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6DBA7CF"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478E407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74CD3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9644C8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7D7F6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1.80</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1121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1.12</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4A549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9B273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18.3</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C3BB8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5.1</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0A1C32F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226E85BE"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63C1A2F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96A8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C10E5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4F115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1.38</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5582C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0.82</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B9201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0.56</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31196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16.1</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CD85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4.6</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5B8BEF7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60683AC"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050D97E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5883BA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6652FE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2EAF6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B0145F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0.87</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E58D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370D05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17.7</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F4953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7.1</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670CEDAA"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8D85F4E"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72F6536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EEB2C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F1620D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EF757F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0.49</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F744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0.42</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5F88B9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0.39</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B1006A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18.5</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0DC3CF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10.5</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4C1B92B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68C08C6"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B8CCE4" w:fill="B8CCE4"/>
            <w:noWrap/>
            <w:vAlign w:val="bottom"/>
            <w:hideMark/>
          </w:tcPr>
          <w:p w14:paraId="7FCD119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928E1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w:t>
            </w:r>
          </w:p>
        </w:tc>
        <w:tc>
          <w:tcPr>
            <w:tcW w:w="111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05B85D5"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2A01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1.49</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08417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0.75</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698593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0.66</w:t>
            </w:r>
          </w:p>
        </w:tc>
        <w:tc>
          <w:tcPr>
            <w:tcW w:w="1012"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DA452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16.7</w:t>
            </w:r>
          </w:p>
        </w:tc>
        <w:tc>
          <w:tcPr>
            <w:tcW w:w="1333"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3F719D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w:t>
            </w:r>
          </w:p>
        </w:tc>
        <w:tc>
          <w:tcPr>
            <w:tcW w:w="1012" w:type="dxa"/>
            <w:tcBorders>
              <w:top w:val="single" w:sz="4" w:space="0" w:color="FFFFFF"/>
              <w:left w:val="single" w:sz="4" w:space="0" w:color="FFFFFF"/>
              <w:bottom w:val="single" w:sz="4" w:space="0" w:color="FFFFFF"/>
              <w:right w:val="nil"/>
            </w:tcBorders>
            <w:shd w:val="clear" w:color="B8CCE4" w:fill="B8CCE4"/>
            <w:noWrap/>
            <w:vAlign w:val="bottom"/>
            <w:hideMark/>
          </w:tcPr>
          <w:p w14:paraId="39A6FEDC"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A9DE9CB" w14:textId="77777777" w:rsidTr="009A4C87">
        <w:trPr>
          <w:trHeight w:val="221"/>
        </w:trPr>
        <w:tc>
          <w:tcPr>
            <w:tcW w:w="1138" w:type="dxa"/>
            <w:tcBorders>
              <w:top w:val="single" w:sz="4" w:space="0" w:color="FFFFFF"/>
              <w:left w:val="nil"/>
              <w:bottom w:val="single" w:sz="4" w:space="0" w:color="FFFFFF"/>
              <w:right w:val="single" w:sz="4" w:space="0" w:color="FFFFFF"/>
            </w:tcBorders>
            <w:shd w:val="clear" w:color="DCE6F1" w:fill="DCE6F1"/>
            <w:noWrap/>
            <w:vAlign w:val="bottom"/>
            <w:hideMark/>
          </w:tcPr>
          <w:p w14:paraId="55397F60"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D871D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w:t>
            </w:r>
          </w:p>
        </w:tc>
        <w:tc>
          <w:tcPr>
            <w:tcW w:w="111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F9461D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A7AE8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1.50</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26E3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0.78</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6E8AB6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0.68</w:t>
            </w:r>
          </w:p>
        </w:tc>
        <w:tc>
          <w:tcPr>
            <w:tcW w:w="1012"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70434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17.7</w:t>
            </w:r>
          </w:p>
        </w:tc>
        <w:tc>
          <w:tcPr>
            <w:tcW w:w="1333"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76C96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w:t>
            </w:r>
          </w:p>
        </w:tc>
        <w:tc>
          <w:tcPr>
            <w:tcW w:w="1012" w:type="dxa"/>
            <w:tcBorders>
              <w:top w:val="single" w:sz="4" w:space="0" w:color="FFFFFF"/>
              <w:left w:val="single" w:sz="4" w:space="0" w:color="FFFFFF"/>
              <w:bottom w:val="single" w:sz="4" w:space="0" w:color="FFFFFF"/>
              <w:right w:val="nil"/>
            </w:tcBorders>
            <w:shd w:val="clear" w:color="DCE6F1" w:fill="DCE6F1"/>
            <w:noWrap/>
            <w:vAlign w:val="bottom"/>
            <w:hideMark/>
          </w:tcPr>
          <w:p w14:paraId="4BD161B3"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664FE15" w14:textId="77777777" w:rsidTr="009A4C87">
        <w:trPr>
          <w:trHeight w:val="221"/>
        </w:trPr>
        <w:tc>
          <w:tcPr>
            <w:tcW w:w="1138" w:type="dxa"/>
            <w:tcBorders>
              <w:top w:val="single" w:sz="4" w:space="0" w:color="FFFFFF"/>
              <w:left w:val="nil"/>
              <w:bottom w:val="nil"/>
              <w:right w:val="single" w:sz="4" w:space="0" w:color="FFFFFF"/>
            </w:tcBorders>
            <w:shd w:val="clear" w:color="B8CCE4" w:fill="B8CCE4"/>
            <w:noWrap/>
            <w:vAlign w:val="bottom"/>
            <w:hideMark/>
          </w:tcPr>
          <w:p w14:paraId="571EDB7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114" w:type="dxa"/>
            <w:tcBorders>
              <w:top w:val="single" w:sz="4" w:space="0" w:color="FFFFFF"/>
              <w:left w:val="single" w:sz="4" w:space="0" w:color="FFFFFF"/>
              <w:bottom w:val="nil"/>
              <w:right w:val="single" w:sz="4" w:space="0" w:color="FFFFFF"/>
            </w:tcBorders>
            <w:shd w:val="clear" w:color="B8CCE4" w:fill="B8CCE4"/>
            <w:noWrap/>
            <w:vAlign w:val="bottom"/>
            <w:hideMark/>
          </w:tcPr>
          <w:p w14:paraId="55D5A8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w:t>
            </w:r>
          </w:p>
        </w:tc>
        <w:tc>
          <w:tcPr>
            <w:tcW w:w="1114" w:type="dxa"/>
            <w:tcBorders>
              <w:top w:val="single" w:sz="4" w:space="0" w:color="FFFFFF"/>
              <w:left w:val="single" w:sz="4" w:space="0" w:color="FFFFFF"/>
              <w:bottom w:val="nil"/>
              <w:right w:val="single" w:sz="4" w:space="0" w:color="FFFFFF"/>
            </w:tcBorders>
            <w:shd w:val="clear" w:color="B8CCE4" w:fill="B8CCE4"/>
            <w:noWrap/>
            <w:vAlign w:val="bottom"/>
            <w:hideMark/>
          </w:tcPr>
          <w:p w14:paraId="00A5ECB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12" w:type="dxa"/>
            <w:tcBorders>
              <w:top w:val="single" w:sz="4" w:space="0" w:color="FFFFFF"/>
              <w:left w:val="single" w:sz="4" w:space="0" w:color="FFFFFF"/>
              <w:bottom w:val="nil"/>
              <w:right w:val="single" w:sz="4" w:space="0" w:color="FFFFFF"/>
            </w:tcBorders>
            <w:shd w:val="clear" w:color="B8CCE4" w:fill="B8CCE4"/>
            <w:noWrap/>
            <w:vAlign w:val="bottom"/>
            <w:hideMark/>
          </w:tcPr>
          <w:p w14:paraId="7877B79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1.75</w:t>
            </w:r>
          </w:p>
        </w:tc>
        <w:tc>
          <w:tcPr>
            <w:tcW w:w="1012" w:type="dxa"/>
            <w:tcBorders>
              <w:top w:val="single" w:sz="4" w:space="0" w:color="FFFFFF"/>
              <w:left w:val="single" w:sz="4" w:space="0" w:color="FFFFFF"/>
              <w:bottom w:val="nil"/>
              <w:right w:val="single" w:sz="4" w:space="0" w:color="FFFFFF"/>
            </w:tcBorders>
            <w:shd w:val="clear" w:color="B8CCE4" w:fill="B8CCE4"/>
            <w:noWrap/>
            <w:vAlign w:val="bottom"/>
            <w:hideMark/>
          </w:tcPr>
          <w:p w14:paraId="23CA3C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1.01</w:t>
            </w:r>
          </w:p>
        </w:tc>
        <w:tc>
          <w:tcPr>
            <w:tcW w:w="1012" w:type="dxa"/>
            <w:tcBorders>
              <w:top w:val="single" w:sz="4" w:space="0" w:color="FFFFFF"/>
              <w:left w:val="single" w:sz="4" w:space="0" w:color="FFFFFF"/>
              <w:bottom w:val="nil"/>
              <w:right w:val="single" w:sz="4" w:space="0" w:color="FFFFFF"/>
            </w:tcBorders>
            <w:shd w:val="clear" w:color="B8CCE4" w:fill="B8CCE4"/>
            <w:noWrap/>
            <w:vAlign w:val="bottom"/>
            <w:hideMark/>
          </w:tcPr>
          <w:p w14:paraId="20848A6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0.64</w:t>
            </w:r>
          </w:p>
        </w:tc>
        <w:tc>
          <w:tcPr>
            <w:tcW w:w="1012" w:type="dxa"/>
            <w:tcBorders>
              <w:top w:val="single" w:sz="4" w:space="0" w:color="FFFFFF"/>
              <w:left w:val="single" w:sz="4" w:space="0" w:color="FFFFFF"/>
              <w:bottom w:val="nil"/>
              <w:right w:val="single" w:sz="4" w:space="0" w:color="FFFFFF"/>
            </w:tcBorders>
            <w:shd w:val="clear" w:color="B8CCE4" w:fill="B8CCE4"/>
            <w:noWrap/>
            <w:vAlign w:val="bottom"/>
            <w:hideMark/>
          </w:tcPr>
          <w:p w14:paraId="17BDBD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17.4</w:t>
            </w:r>
          </w:p>
        </w:tc>
        <w:tc>
          <w:tcPr>
            <w:tcW w:w="1333" w:type="dxa"/>
            <w:tcBorders>
              <w:top w:val="single" w:sz="4" w:space="0" w:color="FFFFFF"/>
              <w:left w:val="single" w:sz="4" w:space="0" w:color="FFFFFF"/>
              <w:bottom w:val="nil"/>
              <w:right w:val="single" w:sz="4" w:space="0" w:color="FFFFFF"/>
            </w:tcBorders>
            <w:shd w:val="clear" w:color="B8CCE4" w:fill="B8CCE4"/>
            <w:noWrap/>
            <w:vAlign w:val="bottom"/>
            <w:hideMark/>
          </w:tcPr>
          <w:p w14:paraId="652160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w:t>
            </w:r>
          </w:p>
        </w:tc>
        <w:tc>
          <w:tcPr>
            <w:tcW w:w="1012" w:type="dxa"/>
            <w:tcBorders>
              <w:top w:val="single" w:sz="4" w:space="0" w:color="FFFFFF"/>
              <w:left w:val="single" w:sz="4" w:space="0" w:color="FFFFFF"/>
              <w:bottom w:val="nil"/>
              <w:right w:val="nil"/>
            </w:tcBorders>
            <w:shd w:val="clear" w:color="B8CCE4" w:fill="B8CCE4"/>
            <w:noWrap/>
            <w:vAlign w:val="bottom"/>
            <w:hideMark/>
          </w:tcPr>
          <w:p w14:paraId="4C78190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bl>
    <w:p w14:paraId="5B742B9E" w14:textId="77777777" w:rsidR="008209C7" w:rsidRPr="000A526A" w:rsidRDefault="008209C7" w:rsidP="008209C7">
      <w:pPr>
        <w:spacing w:line="480" w:lineRule="auto"/>
        <w:rPr>
          <w:rFonts w:ascii="Times New Roman" w:hAnsi="Times New Roman" w:cs="Times New Roman"/>
          <w:sz w:val="24"/>
          <w:szCs w:val="24"/>
        </w:rPr>
      </w:pPr>
    </w:p>
    <w:p w14:paraId="12BA2AE3"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br w:type="page"/>
      </w:r>
    </w:p>
    <w:p w14:paraId="0B0BFBD1" w14:textId="77777777" w:rsidR="008209C7" w:rsidRPr="000A526A" w:rsidRDefault="008209C7" w:rsidP="008209C7">
      <w:pPr>
        <w:spacing w:line="480" w:lineRule="auto"/>
        <w:rPr>
          <w:rFonts w:ascii="Times New Roman" w:hAnsi="Times New Roman" w:cs="Times New Roman"/>
          <w:sz w:val="24"/>
          <w:szCs w:val="24"/>
        </w:rPr>
      </w:pPr>
      <w:r w:rsidRPr="000A526A">
        <w:rPr>
          <w:rStyle w:val="Hyperlink"/>
          <w:rFonts w:ascii="Times New Roman" w:hAnsi="Times New Roman" w:cs="Times New Roman"/>
          <w:color w:val="auto"/>
          <w:sz w:val="24"/>
          <w:szCs w:val="24"/>
          <w:u w:val="none"/>
        </w:rPr>
        <w:lastRenderedPageBreak/>
        <w:t xml:space="preserve">Table S4. Porewater analyses. </w:t>
      </w:r>
      <w:r w:rsidRPr="000A526A">
        <w:rPr>
          <w:rFonts w:ascii="Times New Roman" w:hAnsi="Times New Roman" w:cs="Times New Roman"/>
          <w:sz w:val="24"/>
          <w:szCs w:val="24"/>
        </w:rPr>
        <w:t>Porewater was collected once per site from a porewater well installed for about 1 hour prior to sampling at 10cm with a syringe. H isotopes in porewater were analyzed by H</w:t>
      </w:r>
      <w:r w:rsidRPr="000A526A">
        <w:rPr>
          <w:rFonts w:ascii="Times New Roman" w:hAnsi="Times New Roman" w:cs="Times New Roman"/>
          <w:sz w:val="24"/>
          <w:szCs w:val="24"/>
          <w:vertAlign w:val="subscript"/>
        </w:rPr>
        <w:t>2</w:t>
      </w:r>
      <w:r w:rsidRPr="000A526A">
        <w:rPr>
          <w:rFonts w:ascii="Times New Roman" w:hAnsi="Times New Roman" w:cs="Times New Roman"/>
          <w:sz w:val="24"/>
          <w:szCs w:val="24"/>
        </w:rPr>
        <w:t>-water equilibration (Koehler et al. 2000), Salinity was estimated from refractometer measurements.</w:t>
      </w:r>
    </w:p>
    <w:tbl>
      <w:tblPr>
        <w:tblW w:w="9408" w:type="dxa"/>
        <w:tblInd w:w="108" w:type="dxa"/>
        <w:tblLook w:val="04A0" w:firstRow="1" w:lastRow="0" w:firstColumn="1" w:lastColumn="0" w:noHBand="0" w:noVBand="1"/>
      </w:tblPr>
      <w:tblGrid>
        <w:gridCol w:w="1094"/>
        <w:gridCol w:w="1080"/>
        <w:gridCol w:w="1172"/>
        <w:gridCol w:w="1172"/>
        <w:gridCol w:w="1060"/>
        <w:gridCol w:w="1172"/>
        <w:gridCol w:w="1060"/>
        <w:gridCol w:w="1172"/>
        <w:gridCol w:w="1172"/>
      </w:tblGrid>
      <w:tr w:rsidR="009A164A" w:rsidRPr="000A526A" w14:paraId="4B891A35" w14:textId="77777777" w:rsidTr="009A4C87">
        <w:trPr>
          <w:trHeight w:val="255"/>
        </w:trPr>
        <w:tc>
          <w:tcPr>
            <w:tcW w:w="908" w:type="dxa"/>
            <w:tcBorders>
              <w:top w:val="nil"/>
              <w:left w:val="nil"/>
              <w:bottom w:val="single" w:sz="12" w:space="0" w:color="FFFFFF"/>
              <w:right w:val="single" w:sz="4" w:space="0" w:color="FFFFFF"/>
            </w:tcBorders>
            <w:shd w:val="clear" w:color="4F81BD" w:fill="4F81BD"/>
            <w:noWrap/>
            <w:vAlign w:val="bottom"/>
            <w:hideMark/>
          </w:tcPr>
          <w:p w14:paraId="65C840FD" w14:textId="77777777" w:rsidR="008209C7" w:rsidRPr="000A526A" w:rsidRDefault="008209C7" w:rsidP="009A4C87">
            <w:pPr>
              <w:spacing w:after="0" w:line="240" w:lineRule="auto"/>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Site</w:t>
            </w:r>
          </w:p>
        </w:tc>
        <w:tc>
          <w:tcPr>
            <w:tcW w:w="1080" w:type="dxa"/>
            <w:tcBorders>
              <w:top w:val="nil"/>
              <w:left w:val="single" w:sz="4" w:space="0" w:color="FFFFFF"/>
              <w:bottom w:val="single" w:sz="12" w:space="0" w:color="FFFFFF"/>
              <w:right w:val="single" w:sz="4" w:space="0" w:color="FFFFFF"/>
            </w:tcBorders>
            <w:shd w:val="clear" w:color="4F81BD" w:fill="4F81BD"/>
            <w:noWrap/>
            <w:vAlign w:val="bottom"/>
            <w:hideMark/>
          </w:tcPr>
          <w:p w14:paraId="4E720F5D" w14:textId="77777777" w:rsidR="008209C7" w:rsidRPr="000A526A" w:rsidRDefault="008209C7" w:rsidP="009A4C87">
            <w:pPr>
              <w:spacing w:after="0" w:line="240" w:lineRule="auto"/>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Species</w:t>
            </w:r>
          </w:p>
        </w:tc>
        <w:tc>
          <w:tcPr>
            <w:tcW w:w="1060" w:type="dxa"/>
            <w:tcBorders>
              <w:top w:val="nil"/>
              <w:left w:val="single" w:sz="4" w:space="0" w:color="FFFFFF"/>
              <w:bottom w:val="single" w:sz="12" w:space="0" w:color="FFFFFF"/>
              <w:right w:val="single" w:sz="4" w:space="0" w:color="FFFFFF"/>
            </w:tcBorders>
            <w:shd w:val="clear" w:color="4F81BD" w:fill="4F81BD"/>
            <w:noWrap/>
            <w:vAlign w:val="bottom"/>
            <w:hideMark/>
          </w:tcPr>
          <w:p w14:paraId="08C43A61"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P </w:t>
            </w:r>
          </w:p>
        </w:tc>
        <w:tc>
          <w:tcPr>
            <w:tcW w:w="1060" w:type="dxa"/>
            <w:tcBorders>
              <w:top w:val="nil"/>
              <w:left w:val="single" w:sz="4" w:space="0" w:color="FFFFFF"/>
              <w:bottom w:val="single" w:sz="12" w:space="0" w:color="FFFFFF"/>
              <w:right w:val="single" w:sz="4" w:space="0" w:color="FFFFFF"/>
            </w:tcBorders>
            <w:shd w:val="clear" w:color="4F81BD" w:fill="4F81BD"/>
            <w:noWrap/>
            <w:vAlign w:val="bottom"/>
            <w:hideMark/>
          </w:tcPr>
          <w:p w14:paraId="6B005BAD"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K </w:t>
            </w:r>
          </w:p>
        </w:tc>
        <w:tc>
          <w:tcPr>
            <w:tcW w:w="1060" w:type="dxa"/>
            <w:tcBorders>
              <w:top w:val="nil"/>
              <w:left w:val="single" w:sz="4" w:space="0" w:color="FFFFFF"/>
              <w:bottom w:val="single" w:sz="12" w:space="0" w:color="FFFFFF"/>
              <w:right w:val="single" w:sz="4" w:space="0" w:color="FFFFFF"/>
            </w:tcBorders>
            <w:shd w:val="clear" w:color="4F81BD" w:fill="4F81BD"/>
            <w:noWrap/>
            <w:vAlign w:val="bottom"/>
            <w:hideMark/>
          </w:tcPr>
          <w:p w14:paraId="07C9DDC8"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Ca </w:t>
            </w:r>
          </w:p>
        </w:tc>
        <w:tc>
          <w:tcPr>
            <w:tcW w:w="1060" w:type="dxa"/>
            <w:tcBorders>
              <w:top w:val="nil"/>
              <w:left w:val="single" w:sz="4" w:space="0" w:color="FFFFFF"/>
              <w:bottom w:val="single" w:sz="12" w:space="0" w:color="FFFFFF"/>
              <w:right w:val="single" w:sz="4" w:space="0" w:color="FFFFFF"/>
            </w:tcBorders>
            <w:shd w:val="clear" w:color="4F81BD" w:fill="4F81BD"/>
            <w:noWrap/>
            <w:vAlign w:val="bottom"/>
            <w:hideMark/>
          </w:tcPr>
          <w:p w14:paraId="664E04B7"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Mg </w:t>
            </w:r>
          </w:p>
        </w:tc>
        <w:tc>
          <w:tcPr>
            <w:tcW w:w="1060" w:type="dxa"/>
            <w:tcBorders>
              <w:top w:val="nil"/>
              <w:left w:val="single" w:sz="4" w:space="0" w:color="FFFFFF"/>
              <w:bottom w:val="single" w:sz="12" w:space="0" w:color="FFFFFF"/>
              <w:right w:val="single" w:sz="4" w:space="0" w:color="FFFFFF"/>
            </w:tcBorders>
            <w:shd w:val="clear" w:color="4F81BD" w:fill="4F81BD"/>
            <w:noWrap/>
            <w:vAlign w:val="bottom"/>
            <w:hideMark/>
          </w:tcPr>
          <w:p w14:paraId="5A17D01F"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Na </w:t>
            </w:r>
          </w:p>
        </w:tc>
        <w:tc>
          <w:tcPr>
            <w:tcW w:w="1060" w:type="dxa"/>
            <w:tcBorders>
              <w:top w:val="nil"/>
              <w:left w:val="single" w:sz="4" w:space="0" w:color="FFFFFF"/>
              <w:bottom w:val="single" w:sz="12" w:space="0" w:color="FFFFFF"/>
              <w:right w:val="single" w:sz="4" w:space="0" w:color="FFFFFF"/>
            </w:tcBorders>
            <w:shd w:val="clear" w:color="4F81BD" w:fill="4F81BD"/>
            <w:noWrap/>
            <w:vAlign w:val="bottom"/>
            <w:hideMark/>
          </w:tcPr>
          <w:p w14:paraId="5E9827D3"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Fe </w:t>
            </w:r>
          </w:p>
        </w:tc>
        <w:tc>
          <w:tcPr>
            <w:tcW w:w="1060" w:type="dxa"/>
            <w:tcBorders>
              <w:top w:val="nil"/>
              <w:left w:val="single" w:sz="4" w:space="0" w:color="FFFFFF"/>
              <w:bottom w:val="single" w:sz="12" w:space="0" w:color="FFFFFF"/>
              <w:right w:val="nil"/>
            </w:tcBorders>
            <w:shd w:val="clear" w:color="4F81BD" w:fill="4F81BD"/>
            <w:noWrap/>
            <w:vAlign w:val="bottom"/>
            <w:hideMark/>
          </w:tcPr>
          <w:p w14:paraId="0E3CBF71" w14:textId="77777777" w:rsidR="008209C7" w:rsidRPr="000A526A" w:rsidRDefault="008209C7" w:rsidP="009A4C87">
            <w:pPr>
              <w:spacing w:after="0" w:line="240" w:lineRule="auto"/>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 xml:space="preserve">Mn </w:t>
            </w:r>
          </w:p>
        </w:tc>
      </w:tr>
      <w:tr w:rsidR="009A164A" w:rsidRPr="000A526A" w14:paraId="25423516"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65BF3A05" w14:textId="77777777" w:rsidR="008209C7" w:rsidRPr="000A526A" w:rsidRDefault="008209C7" w:rsidP="009A4C87">
            <w:pPr>
              <w:spacing w:after="0" w:line="240" w:lineRule="auto"/>
              <w:rPr>
                <w:rFonts w:ascii="Arial" w:eastAsia="Times New Roman" w:hAnsi="Arial" w:cs="Arial"/>
                <w:b/>
                <w:bCs/>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421B8B1"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B747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(mmol/m3)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3354C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(mol/m3)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4759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(mol/m3)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6346D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(mol/m3)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48B94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(mol/m3)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F7FD8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(mmol/m3)</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08C5BF2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(mmol/m3)</w:t>
            </w:r>
          </w:p>
        </w:tc>
      </w:tr>
      <w:tr w:rsidR="009A164A" w:rsidRPr="000A526A" w14:paraId="534C15F3"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77FB51E3" w14:textId="77777777" w:rsidR="008209C7" w:rsidRPr="000A526A" w:rsidRDefault="008209C7" w:rsidP="009A4C87">
            <w:pPr>
              <w:spacing w:after="0" w:line="240" w:lineRule="auto"/>
              <w:rPr>
                <w:rFonts w:ascii="Arial" w:eastAsia="Times New Roman" w:hAnsi="Arial" w:cs="Arial"/>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815F32"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12DEEC9"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A2E64F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E450A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1F76A3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BB1AAD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9F51B6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7B28478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3C970EDF"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28F2EF4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AD36FF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7BD88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15.61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2FC0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02D8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4.95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533A5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30.14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94FDD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267.00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E5187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0.54</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5AE920A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3EA4DDB2"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0A22572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77553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70C8F6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13.29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E5F7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64F79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5.71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7B5A6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36.83</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F483F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312.91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1CACE0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C4FDB8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0.55</w:t>
            </w:r>
          </w:p>
        </w:tc>
      </w:tr>
      <w:tr w:rsidR="009A164A" w:rsidRPr="000A526A" w14:paraId="0E12D52E"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55D9DCD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FA028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3F56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EDD5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E195DB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2C50C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33.25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523B75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295.96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63D3E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0.00</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68EC46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0.36</w:t>
            </w:r>
          </w:p>
        </w:tc>
      </w:tr>
      <w:tr w:rsidR="009A164A" w:rsidRPr="000A526A" w14:paraId="238E0AF8"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03890D0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BC635D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E0C409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12.29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7169F4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6.76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E8FFA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7.15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AA528A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48.88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1546D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312.87</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4C6E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6349DC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5F687406"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1B479C0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3A249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99AEF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15.28</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D9D68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5.43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06E3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5.73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43979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36.98</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1C585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312.09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D7620E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0.00</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77D91E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6716310B"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453800C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08333D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681BD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14.29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FFE58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4.93</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C16877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5815C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35.65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94877E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301.00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2D39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0.54</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0DF766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0502E225"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59645527"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923910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80C8C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12.96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BA2B24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B9E85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5.68</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B6F41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37.74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639BA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312.65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AF5F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5E7B4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0.36</w:t>
            </w:r>
          </w:p>
        </w:tc>
      </w:tr>
      <w:tr w:rsidR="009A164A" w:rsidRPr="000A526A" w14:paraId="07C919EB"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5AAA5FA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524B56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50168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4.98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77DC2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7.86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E992AE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7.19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5101FE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46.46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6A408E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313.13</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F569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0.00</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2AD350A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0.36</w:t>
            </w:r>
          </w:p>
        </w:tc>
      </w:tr>
      <w:tr w:rsidR="009A164A" w:rsidRPr="000A526A" w14:paraId="6A7E9491"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48F3EF4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2FB61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69396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11.30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5CC86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6.71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23E914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6.94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5596A9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48.50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5A724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312.87</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DFD93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09C62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534D5A51"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1516767D"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CC5D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3AF4C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10.30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CD674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6.11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300320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6.53</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8D61C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41.92</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FED366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312.61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4C29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0.00</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46E827D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5B7A2DD0"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598EAEE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D836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9D4BC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17.28</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37236E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4.67</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B18C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5.15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965B8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33.12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E5C0F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288.48</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BE39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0.36</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38A98C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408E827D"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793C6B96"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DF850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2E83A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12.62</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57D6F0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19B68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1.63</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D7B9E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9.77</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74BA3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94.39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B191D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D7F87E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1A8DB45F"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3630C4C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7F92E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679D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7.64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0F6B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7.62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9A7A4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7.73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523C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48.75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E22F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313.52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535C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0.00</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2C0D6FF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0.36</w:t>
            </w:r>
          </w:p>
        </w:tc>
      </w:tr>
      <w:tr w:rsidR="009A164A" w:rsidRPr="000A526A" w14:paraId="54275E86"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494D5F3A"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4B0F2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29253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13.62</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28B85F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6.59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9EDC9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6.72</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81B6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47.33</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3763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312.61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E276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0.00</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62EDB43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1EA078A5"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05620B8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61138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03637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8.31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F8F1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6.28</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639E0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6.29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B143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43.92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67206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312.65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77D88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0.00</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3BB2C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r>
      <w:tr w:rsidR="009A164A" w:rsidRPr="000A526A" w14:paraId="7B9D6512"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0D411B86"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5C9A565"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3DAD2A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CF5A8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9CFF5FC"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1C865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5A572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CE38B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1621A7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0F84EB71"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603B65B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B8FE68"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04C41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EE32D7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545E9C"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BE76FC"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4E7AC8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6D301D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77FBBCB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60879782" w14:textId="77777777" w:rsidTr="009A4C87">
        <w:trPr>
          <w:trHeight w:val="31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794911DC"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Site</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33F0D8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Species</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F6970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Zn  </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0D077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Cu </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5E35C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B </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E5AF4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NH4N  </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717C89" w14:textId="77777777" w:rsidR="008209C7" w:rsidRPr="000A526A" w:rsidRDefault="008209C7" w:rsidP="009A4C87">
            <w:pPr>
              <w:spacing w:after="0" w:line="240" w:lineRule="auto"/>
              <w:jc w:val="center"/>
              <w:rPr>
                <w:rFonts w:ascii="Symbol" w:eastAsia="Times New Roman" w:hAnsi="Symbo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2</w:t>
            </w:r>
            <w:r w:rsidRPr="000A526A">
              <w:rPr>
                <w:rFonts w:ascii="Arial" w:eastAsia="Times New Roman" w:hAnsi="Arial" w:cs="Arial"/>
                <w:sz w:val="20"/>
                <w:szCs w:val="20"/>
                <w:lang w:eastAsia="en-AU"/>
              </w:rPr>
              <w:t>H</w:t>
            </w:r>
            <w:r w:rsidRPr="000A526A">
              <w:rPr>
                <w:rFonts w:ascii="Arial" w:eastAsia="Times New Roman" w:hAnsi="Arial" w:cs="Arial"/>
                <w:sz w:val="20"/>
                <w:szCs w:val="20"/>
                <w:vertAlign w:val="subscript"/>
                <w:lang w:eastAsia="en-AU"/>
              </w:rPr>
              <w:t>SMOW</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C365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salinity</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612B9889"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A12A3A7"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4CCC4AF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464BF6B"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81055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(mmol/m3)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5BEEC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(mmol/m3)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88C690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(mol/m3)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DA6C42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(mmol/m3)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C001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(o/oo)</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00DD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unitless</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72329889"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CC0772F"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581CF61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19A193"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45880B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4E86B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92976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7C75FD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B419D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6500E1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28388E8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2E1403F1"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1EA90B0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61829C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806F6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E1C429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D33CA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0.17</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6FA4D9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14.79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B8044E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-16.74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DFDC4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5111AC83"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4F950122"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50E8130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2F1BF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51529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1.54</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EDB103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2.03</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50953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C555A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23.43</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A7489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-8.18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3D6F0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67CA1BAF"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0CB52D5"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2259592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8BE2B4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28EEAC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D2BA8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0.47</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4A90C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A103E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17.29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2068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58A2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02534D5B"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918D53C"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233586C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7F6EA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EC4127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3065D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2.34</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632E0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8ED69B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28.79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FCEF8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07E501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8D406E2"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27AD550"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68B91D0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9CC67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BRGY</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7724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B064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BFF88F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36EA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17.29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6C8C7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0.98</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938C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7A71955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22C75438"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6D564C9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C4C6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12060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7D8C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390CF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57063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21.00</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3A0467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-12.05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BD1E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704BB0B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EF61B04"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53F6A602"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84B87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4952F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5AF2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2.03</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E0D6D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27F9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16.86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A2F4E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-11.51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29A60E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3784DBEE"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433BBF1"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42775553"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71128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3DE8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1B1C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1F9AD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084A20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17.71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B495B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52F52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6192B4EC"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3AAE2323"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5FBDF034"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B4EB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AA75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559E61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4DDD7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DAACC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17.29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68864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0F47C8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E5B2BD9"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62A8DE55"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4586C091"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D96661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RHAP</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D89F3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0.77</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6190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BFDA1D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0.22</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361E2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20.57</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3308E5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-0.67</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D2AD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154A68F3"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5EBC4E63"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03665B98"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FinkolINL</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8D47B3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A887C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0.62</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1153EB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2.50</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1484F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0.19</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93CF8C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16.86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321B5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-11.04</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F4A3CD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6E0C08D9"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C914DCF"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791818F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FinkolRIV</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83606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71615C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1.38</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54E3C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2.19</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56B20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9BC25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24.64</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EACFA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-10.45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82CAB6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24B98789"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03CA1DD6"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B8CCE4" w:fill="B8CCE4"/>
            <w:noWrap/>
            <w:vAlign w:val="bottom"/>
            <w:hideMark/>
          </w:tcPr>
          <w:p w14:paraId="6D63037F"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UtweFNG</w:t>
            </w:r>
          </w:p>
        </w:tc>
        <w:tc>
          <w:tcPr>
            <w:tcW w:w="108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A89FE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AF0574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50432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1.25</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2D61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0.27</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AF3CB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28.36</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5CB88D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1.31</w:t>
            </w:r>
          </w:p>
        </w:tc>
        <w:tc>
          <w:tcPr>
            <w:tcW w:w="106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C4E67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w:t>
            </w:r>
          </w:p>
        </w:tc>
        <w:tc>
          <w:tcPr>
            <w:tcW w:w="1060" w:type="dxa"/>
            <w:tcBorders>
              <w:top w:val="single" w:sz="4" w:space="0" w:color="FFFFFF"/>
              <w:left w:val="single" w:sz="4" w:space="0" w:color="FFFFFF"/>
              <w:bottom w:val="single" w:sz="4" w:space="0" w:color="FFFFFF"/>
              <w:right w:val="nil"/>
            </w:tcBorders>
            <w:shd w:val="clear" w:color="B8CCE4" w:fill="B8CCE4"/>
            <w:noWrap/>
            <w:vAlign w:val="bottom"/>
            <w:hideMark/>
          </w:tcPr>
          <w:p w14:paraId="76D5D144"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1DA6CFAE" w14:textId="77777777" w:rsidTr="009A4C87">
        <w:trPr>
          <w:trHeight w:val="255"/>
        </w:trPr>
        <w:tc>
          <w:tcPr>
            <w:tcW w:w="908" w:type="dxa"/>
            <w:tcBorders>
              <w:top w:val="single" w:sz="4" w:space="0" w:color="FFFFFF"/>
              <w:left w:val="nil"/>
              <w:bottom w:val="single" w:sz="4" w:space="0" w:color="FFFFFF"/>
              <w:right w:val="single" w:sz="4" w:space="0" w:color="FFFFFF"/>
            </w:tcBorders>
            <w:shd w:val="clear" w:color="DCE6F1" w:fill="DCE6F1"/>
            <w:noWrap/>
            <w:vAlign w:val="bottom"/>
            <w:hideMark/>
          </w:tcPr>
          <w:p w14:paraId="7BE73F3B"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UtweINL</w:t>
            </w:r>
          </w:p>
        </w:tc>
        <w:tc>
          <w:tcPr>
            <w:tcW w:w="108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171A5E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FF594D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0.77</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B5C99F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1.72</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8B244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0.25</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6FB440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26.71</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6CCB8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-12.46</w:t>
            </w:r>
          </w:p>
        </w:tc>
        <w:tc>
          <w:tcPr>
            <w:tcW w:w="106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C7F85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w:t>
            </w:r>
          </w:p>
        </w:tc>
        <w:tc>
          <w:tcPr>
            <w:tcW w:w="1060" w:type="dxa"/>
            <w:tcBorders>
              <w:top w:val="single" w:sz="4" w:space="0" w:color="FFFFFF"/>
              <w:left w:val="single" w:sz="4" w:space="0" w:color="FFFFFF"/>
              <w:bottom w:val="single" w:sz="4" w:space="0" w:color="FFFFFF"/>
              <w:right w:val="nil"/>
            </w:tcBorders>
            <w:shd w:val="clear" w:color="DCE6F1" w:fill="DCE6F1"/>
            <w:noWrap/>
            <w:vAlign w:val="bottom"/>
            <w:hideMark/>
          </w:tcPr>
          <w:p w14:paraId="3A8F11B3"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r w:rsidR="009A164A" w:rsidRPr="000A526A" w14:paraId="70703254" w14:textId="77777777" w:rsidTr="009A4C87">
        <w:trPr>
          <w:trHeight w:val="255"/>
        </w:trPr>
        <w:tc>
          <w:tcPr>
            <w:tcW w:w="908" w:type="dxa"/>
            <w:tcBorders>
              <w:top w:val="single" w:sz="4" w:space="0" w:color="FFFFFF"/>
              <w:left w:val="nil"/>
              <w:bottom w:val="nil"/>
              <w:right w:val="single" w:sz="4" w:space="0" w:color="FFFFFF"/>
            </w:tcBorders>
            <w:shd w:val="clear" w:color="B8CCE4" w:fill="B8CCE4"/>
            <w:noWrap/>
            <w:vAlign w:val="bottom"/>
            <w:hideMark/>
          </w:tcPr>
          <w:p w14:paraId="2379FCE9" w14:textId="77777777" w:rsidR="008209C7" w:rsidRPr="000A526A" w:rsidRDefault="008209C7" w:rsidP="009A4C87">
            <w:pPr>
              <w:spacing w:after="0" w:line="240" w:lineRule="auto"/>
              <w:rPr>
                <w:rFonts w:ascii="Arial" w:eastAsia="Times New Roman" w:hAnsi="Arial" w:cs="Arial"/>
                <w:sz w:val="20"/>
                <w:szCs w:val="20"/>
                <w:lang w:eastAsia="en-AU"/>
              </w:rPr>
            </w:pPr>
            <w:r w:rsidRPr="000A526A">
              <w:rPr>
                <w:rFonts w:ascii="Arial" w:eastAsia="Times New Roman" w:hAnsi="Arial" w:cs="Arial"/>
                <w:sz w:val="20"/>
                <w:szCs w:val="20"/>
                <w:lang w:eastAsia="en-AU"/>
              </w:rPr>
              <w:t>UtweRIV</w:t>
            </w:r>
          </w:p>
        </w:tc>
        <w:tc>
          <w:tcPr>
            <w:tcW w:w="1080" w:type="dxa"/>
            <w:tcBorders>
              <w:top w:val="single" w:sz="4" w:space="0" w:color="FFFFFF"/>
              <w:left w:val="single" w:sz="4" w:space="0" w:color="FFFFFF"/>
              <w:bottom w:val="nil"/>
              <w:right w:val="single" w:sz="4" w:space="0" w:color="FFFFFF"/>
            </w:tcBorders>
            <w:shd w:val="clear" w:color="B8CCE4" w:fill="B8CCE4"/>
            <w:noWrap/>
            <w:vAlign w:val="bottom"/>
            <w:hideMark/>
          </w:tcPr>
          <w:p w14:paraId="19E841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SOAL</w:t>
            </w:r>
          </w:p>
        </w:tc>
        <w:tc>
          <w:tcPr>
            <w:tcW w:w="1060" w:type="dxa"/>
            <w:tcBorders>
              <w:top w:val="single" w:sz="4" w:space="0" w:color="FFFFFF"/>
              <w:left w:val="single" w:sz="4" w:space="0" w:color="FFFFFF"/>
              <w:bottom w:val="nil"/>
              <w:right w:val="single" w:sz="4" w:space="0" w:color="FFFFFF"/>
            </w:tcBorders>
            <w:shd w:val="clear" w:color="B8CCE4" w:fill="B8CCE4"/>
            <w:noWrap/>
            <w:vAlign w:val="bottom"/>
            <w:hideMark/>
          </w:tcPr>
          <w:p w14:paraId="7E1451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0.31</w:t>
            </w:r>
          </w:p>
        </w:tc>
        <w:tc>
          <w:tcPr>
            <w:tcW w:w="1060" w:type="dxa"/>
            <w:tcBorders>
              <w:top w:val="single" w:sz="4" w:space="0" w:color="FFFFFF"/>
              <w:left w:val="single" w:sz="4" w:space="0" w:color="FFFFFF"/>
              <w:bottom w:val="nil"/>
              <w:right w:val="single" w:sz="4" w:space="0" w:color="FFFFFF"/>
            </w:tcBorders>
            <w:shd w:val="clear" w:color="B8CCE4" w:fill="B8CCE4"/>
            <w:noWrap/>
            <w:vAlign w:val="bottom"/>
            <w:hideMark/>
          </w:tcPr>
          <w:p w14:paraId="6C8214C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1.41</w:t>
            </w:r>
          </w:p>
        </w:tc>
        <w:tc>
          <w:tcPr>
            <w:tcW w:w="1060" w:type="dxa"/>
            <w:tcBorders>
              <w:top w:val="single" w:sz="4" w:space="0" w:color="FFFFFF"/>
              <w:left w:val="single" w:sz="4" w:space="0" w:color="FFFFFF"/>
              <w:bottom w:val="nil"/>
              <w:right w:val="single" w:sz="4" w:space="0" w:color="FFFFFF"/>
            </w:tcBorders>
            <w:shd w:val="clear" w:color="B8CCE4" w:fill="B8CCE4"/>
            <w:noWrap/>
            <w:vAlign w:val="bottom"/>
            <w:hideMark/>
          </w:tcPr>
          <w:p w14:paraId="556324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0.24</w:t>
            </w:r>
          </w:p>
        </w:tc>
        <w:tc>
          <w:tcPr>
            <w:tcW w:w="1060" w:type="dxa"/>
            <w:tcBorders>
              <w:top w:val="single" w:sz="4" w:space="0" w:color="FFFFFF"/>
              <w:left w:val="single" w:sz="4" w:space="0" w:color="FFFFFF"/>
              <w:bottom w:val="nil"/>
              <w:right w:val="single" w:sz="4" w:space="0" w:color="FFFFFF"/>
            </w:tcBorders>
            <w:shd w:val="clear" w:color="B8CCE4" w:fill="B8CCE4"/>
            <w:noWrap/>
            <w:vAlign w:val="bottom"/>
            <w:hideMark/>
          </w:tcPr>
          <w:p w14:paraId="577579D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19.36</w:t>
            </w:r>
          </w:p>
        </w:tc>
        <w:tc>
          <w:tcPr>
            <w:tcW w:w="1060" w:type="dxa"/>
            <w:tcBorders>
              <w:top w:val="single" w:sz="4" w:space="0" w:color="FFFFFF"/>
              <w:left w:val="single" w:sz="4" w:space="0" w:color="FFFFFF"/>
              <w:bottom w:val="nil"/>
              <w:right w:val="single" w:sz="4" w:space="0" w:color="FFFFFF"/>
            </w:tcBorders>
            <w:shd w:val="clear" w:color="B8CCE4" w:fill="B8CCE4"/>
            <w:noWrap/>
            <w:vAlign w:val="bottom"/>
            <w:hideMark/>
          </w:tcPr>
          <w:p w14:paraId="50D0FAD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-6.40</w:t>
            </w:r>
          </w:p>
        </w:tc>
        <w:tc>
          <w:tcPr>
            <w:tcW w:w="1060" w:type="dxa"/>
            <w:tcBorders>
              <w:top w:val="single" w:sz="4" w:space="0" w:color="FFFFFF"/>
              <w:left w:val="single" w:sz="4" w:space="0" w:color="FFFFFF"/>
              <w:bottom w:val="nil"/>
              <w:right w:val="single" w:sz="4" w:space="0" w:color="FFFFFF"/>
            </w:tcBorders>
            <w:shd w:val="clear" w:color="B8CCE4" w:fill="B8CCE4"/>
            <w:noWrap/>
            <w:vAlign w:val="bottom"/>
            <w:hideMark/>
          </w:tcPr>
          <w:p w14:paraId="7C33BE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w:t>
            </w:r>
          </w:p>
        </w:tc>
        <w:tc>
          <w:tcPr>
            <w:tcW w:w="1060" w:type="dxa"/>
            <w:tcBorders>
              <w:top w:val="single" w:sz="4" w:space="0" w:color="FFFFFF"/>
              <w:left w:val="single" w:sz="4" w:space="0" w:color="FFFFFF"/>
              <w:bottom w:val="nil"/>
              <w:right w:val="nil"/>
            </w:tcBorders>
            <w:shd w:val="clear" w:color="B8CCE4" w:fill="B8CCE4"/>
            <w:noWrap/>
            <w:vAlign w:val="bottom"/>
            <w:hideMark/>
          </w:tcPr>
          <w:p w14:paraId="68250CFD"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r>
    </w:tbl>
    <w:p w14:paraId="1B47BA5A" w14:textId="77777777" w:rsidR="008209C7" w:rsidRPr="000A526A" w:rsidRDefault="008209C7" w:rsidP="008209C7">
      <w:pPr>
        <w:spacing w:line="240" w:lineRule="auto"/>
        <w:rPr>
          <w:rFonts w:ascii="Times New Roman" w:hAnsi="Times New Roman" w:cs="Times New Roman"/>
          <w:sz w:val="24"/>
          <w:szCs w:val="24"/>
        </w:rPr>
      </w:pPr>
      <w:r w:rsidRPr="000A526A">
        <w:rPr>
          <w:rFonts w:ascii="Times New Roman" w:hAnsi="Times New Roman" w:cs="Times New Roman"/>
          <w:sz w:val="24"/>
          <w:szCs w:val="24"/>
        </w:rPr>
        <w:t xml:space="preserve"> </w:t>
      </w:r>
    </w:p>
    <w:p w14:paraId="29C4CFA9" w14:textId="77777777" w:rsidR="008209C7" w:rsidRPr="000A526A" w:rsidRDefault="008209C7" w:rsidP="008209C7">
      <w:pPr>
        <w:spacing w:line="480" w:lineRule="auto"/>
        <w:rPr>
          <w:rStyle w:val="Hyperlink"/>
          <w:rFonts w:ascii="Times New Roman" w:hAnsi="Times New Roman" w:cs="Times New Roman"/>
          <w:color w:val="auto"/>
          <w:sz w:val="24"/>
          <w:szCs w:val="24"/>
          <w:u w:val="none"/>
        </w:rPr>
      </w:pPr>
      <w:r w:rsidRPr="000A526A">
        <w:rPr>
          <w:rStyle w:val="Hyperlink"/>
          <w:rFonts w:ascii="Times New Roman" w:hAnsi="Times New Roman" w:cs="Times New Roman"/>
          <w:color w:val="auto"/>
          <w:sz w:val="24"/>
          <w:szCs w:val="24"/>
          <w:u w:val="none"/>
        </w:rPr>
        <w:br w:type="page"/>
      </w:r>
    </w:p>
    <w:p w14:paraId="7E5F4C60" w14:textId="77777777" w:rsidR="008209C7" w:rsidRPr="000A526A" w:rsidRDefault="008209C7" w:rsidP="008209C7">
      <w:pPr>
        <w:spacing w:line="480" w:lineRule="auto"/>
        <w:rPr>
          <w:rFonts w:ascii="Times New Roman" w:eastAsia="Times New Roman" w:hAnsi="Times New Roman" w:cs="Times New Roman"/>
          <w:sz w:val="24"/>
          <w:szCs w:val="24"/>
          <w:lang w:eastAsia="en-AU"/>
        </w:rPr>
      </w:pPr>
      <w:r w:rsidRPr="000A526A">
        <w:rPr>
          <w:rFonts w:ascii="Times New Roman" w:eastAsia="Times New Roman" w:hAnsi="Times New Roman" w:cs="Times New Roman"/>
          <w:sz w:val="24"/>
          <w:szCs w:val="24"/>
          <w:lang w:eastAsia="en-AU"/>
        </w:rPr>
        <w:lastRenderedPageBreak/>
        <w:t xml:space="preserve">Table S5. Species averages, SEM, significance differences between species groups a, b, and c (BRGY, RHAP and SOAL) at p&lt;0.05, Tukey’s HSD t test. Final column shows significance groups for data that has first been normalized for sites (SiteMeAdj) prior to testing for species differences. For example,“ab signif grp” indicates that means for group a (BRGY) and group b (RHAP) are significant different; group c is (SOAL). N = 7 for each mean, except N = 6 for </w:t>
      </w:r>
      <w:r w:rsidRPr="000A526A">
        <w:rPr>
          <w:rFonts w:ascii="Symbol" w:eastAsia="Times New Roman" w:hAnsi="Symbol" w:cs="Times New Roman"/>
          <w:sz w:val="24"/>
          <w:szCs w:val="24"/>
          <w:lang w:eastAsia="en-AU"/>
        </w:rPr>
        <w:t>d</w:t>
      </w:r>
      <w:r w:rsidRPr="000A526A">
        <w:rPr>
          <w:rFonts w:ascii="Times New Roman" w:eastAsia="Times New Roman" w:hAnsi="Times New Roman" w:cs="Times New Roman"/>
          <w:sz w:val="24"/>
          <w:szCs w:val="24"/>
          <w:vertAlign w:val="superscript"/>
          <w:lang w:eastAsia="en-AU"/>
        </w:rPr>
        <w:t>2</w:t>
      </w:r>
      <w:r w:rsidRPr="000A526A">
        <w:rPr>
          <w:rFonts w:ascii="Times New Roman" w:eastAsia="Times New Roman" w:hAnsi="Times New Roman" w:cs="Times New Roman"/>
          <w:sz w:val="24"/>
          <w:szCs w:val="24"/>
          <w:lang w:eastAsia="en-AU"/>
        </w:rPr>
        <w:t>H.</w:t>
      </w:r>
    </w:p>
    <w:tbl>
      <w:tblPr>
        <w:tblW w:w="9294" w:type="dxa"/>
        <w:tblInd w:w="108" w:type="dxa"/>
        <w:tblLook w:val="04A0" w:firstRow="1" w:lastRow="0" w:firstColumn="1" w:lastColumn="0" w:noHBand="0" w:noVBand="1"/>
      </w:tblPr>
      <w:tblGrid>
        <w:gridCol w:w="1184"/>
        <w:gridCol w:w="1361"/>
        <w:gridCol w:w="939"/>
        <w:gridCol w:w="939"/>
        <w:gridCol w:w="939"/>
        <w:gridCol w:w="794"/>
        <w:gridCol w:w="783"/>
        <w:gridCol w:w="772"/>
        <w:gridCol w:w="1187"/>
        <w:gridCol w:w="1273"/>
      </w:tblGrid>
      <w:tr w:rsidR="009A164A" w:rsidRPr="000A526A" w14:paraId="1A11CFCD" w14:textId="77777777" w:rsidTr="009A4C87">
        <w:trPr>
          <w:trHeight w:val="237"/>
        </w:trPr>
        <w:tc>
          <w:tcPr>
            <w:tcW w:w="1019" w:type="dxa"/>
            <w:tcBorders>
              <w:top w:val="nil"/>
              <w:left w:val="nil"/>
              <w:bottom w:val="single" w:sz="12" w:space="0" w:color="FFFFFF"/>
              <w:right w:val="single" w:sz="4" w:space="0" w:color="FFFFFF"/>
            </w:tcBorders>
            <w:shd w:val="clear" w:color="4F81BD" w:fill="4F81BD"/>
            <w:noWrap/>
            <w:vAlign w:val="bottom"/>
            <w:hideMark/>
          </w:tcPr>
          <w:p w14:paraId="2901F1BE" w14:textId="77777777" w:rsidR="008209C7" w:rsidRPr="000A526A" w:rsidRDefault="008209C7" w:rsidP="009A4C87">
            <w:pPr>
              <w:spacing w:after="0" w:line="240" w:lineRule="auto"/>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parameter</w:t>
            </w:r>
          </w:p>
        </w:tc>
        <w:tc>
          <w:tcPr>
            <w:tcW w:w="1171" w:type="dxa"/>
            <w:tcBorders>
              <w:top w:val="nil"/>
              <w:left w:val="single" w:sz="4" w:space="0" w:color="FFFFFF"/>
              <w:bottom w:val="single" w:sz="12" w:space="0" w:color="FFFFFF"/>
              <w:right w:val="single" w:sz="4" w:space="0" w:color="FFFFFF"/>
            </w:tcBorders>
            <w:shd w:val="clear" w:color="4F81BD" w:fill="4F81BD"/>
            <w:noWrap/>
            <w:vAlign w:val="bottom"/>
            <w:hideMark/>
          </w:tcPr>
          <w:p w14:paraId="4AA3CB08"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units</w:t>
            </w:r>
          </w:p>
        </w:tc>
        <w:tc>
          <w:tcPr>
            <w:tcW w:w="808" w:type="dxa"/>
            <w:tcBorders>
              <w:top w:val="nil"/>
              <w:left w:val="single" w:sz="4" w:space="0" w:color="FFFFFF"/>
              <w:bottom w:val="single" w:sz="12" w:space="0" w:color="FFFFFF"/>
              <w:right w:val="single" w:sz="4" w:space="0" w:color="FFFFFF"/>
            </w:tcBorders>
            <w:shd w:val="clear" w:color="4F81BD" w:fill="4F81BD"/>
            <w:noWrap/>
            <w:vAlign w:val="bottom"/>
            <w:hideMark/>
          </w:tcPr>
          <w:p w14:paraId="08B0D6EA"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BRGY mean</w:t>
            </w:r>
          </w:p>
        </w:tc>
        <w:tc>
          <w:tcPr>
            <w:tcW w:w="808" w:type="dxa"/>
            <w:tcBorders>
              <w:top w:val="nil"/>
              <w:left w:val="single" w:sz="4" w:space="0" w:color="FFFFFF"/>
              <w:bottom w:val="single" w:sz="12" w:space="0" w:color="FFFFFF"/>
              <w:right w:val="single" w:sz="4" w:space="0" w:color="FFFFFF"/>
            </w:tcBorders>
            <w:shd w:val="clear" w:color="4F81BD" w:fill="4F81BD"/>
            <w:noWrap/>
            <w:vAlign w:val="bottom"/>
            <w:hideMark/>
          </w:tcPr>
          <w:p w14:paraId="03317CCB"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RHAP mean</w:t>
            </w:r>
          </w:p>
        </w:tc>
        <w:tc>
          <w:tcPr>
            <w:tcW w:w="808" w:type="dxa"/>
            <w:tcBorders>
              <w:top w:val="nil"/>
              <w:left w:val="single" w:sz="4" w:space="0" w:color="FFFFFF"/>
              <w:bottom w:val="single" w:sz="12" w:space="0" w:color="FFFFFF"/>
              <w:right w:val="single" w:sz="4" w:space="0" w:color="FFFFFF"/>
            </w:tcBorders>
            <w:shd w:val="clear" w:color="4F81BD" w:fill="4F81BD"/>
            <w:noWrap/>
            <w:vAlign w:val="bottom"/>
            <w:hideMark/>
          </w:tcPr>
          <w:p w14:paraId="1C8D2A8D"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SOAL mean</w:t>
            </w:r>
          </w:p>
        </w:tc>
        <w:tc>
          <w:tcPr>
            <w:tcW w:w="740" w:type="dxa"/>
            <w:tcBorders>
              <w:top w:val="nil"/>
              <w:left w:val="single" w:sz="4" w:space="0" w:color="FFFFFF"/>
              <w:bottom w:val="single" w:sz="12" w:space="0" w:color="FFFFFF"/>
              <w:right w:val="single" w:sz="4" w:space="0" w:color="FFFFFF"/>
            </w:tcBorders>
            <w:shd w:val="clear" w:color="4F81BD" w:fill="4F81BD"/>
            <w:noWrap/>
            <w:vAlign w:val="bottom"/>
            <w:hideMark/>
          </w:tcPr>
          <w:p w14:paraId="6EA61C8B"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BRGY sem</w:t>
            </w:r>
          </w:p>
        </w:tc>
        <w:tc>
          <w:tcPr>
            <w:tcW w:w="740" w:type="dxa"/>
            <w:tcBorders>
              <w:top w:val="nil"/>
              <w:left w:val="single" w:sz="4" w:space="0" w:color="FFFFFF"/>
              <w:bottom w:val="single" w:sz="12" w:space="0" w:color="FFFFFF"/>
              <w:right w:val="single" w:sz="4" w:space="0" w:color="FFFFFF"/>
            </w:tcBorders>
            <w:shd w:val="clear" w:color="4F81BD" w:fill="4F81BD"/>
            <w:noWrap/>
            <w:vAlign w:val="bottom"/>
            <w:hideMark/>
          </w:tcPr>
          <w:p w14:paraId="75A1EF9D"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RHAP sem</w:t>
            </w:r>
          </w:p>
        </w:tc>
        <w:tc>
          <w:tcPr>
            <w:tcW w:w="740" w:type="dxa"/>
            <w:tcBorders>
              <w:top w:val="nil"/>
              <w:left w:val="single" w:sz="4" w:space="0" w:color="FFFFFF"/>
              <w:bottom w:val="single" w:sz="12" w:space="0" w:color="FFFFFF"/>
              <w:right w:val="single" w:sz="4" w:space="0" w:color="FFFFFF"/>
            </w:tcBorders>
            <w:shd w:val="clear" w:color="4F81BD" w:fill="4F81BD"/>
            <w:noWrap/>
            <w:vAlign w:val="bottom"/>
            <w:hideMark/>
          </w:tcPr>
          <w:p w14:paraId="60724242"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SOAL sem</w:t>
            </w:r>
          </w:p>
        </w:tc>
        <w:tc>
          <w:tcPr>
            <w:tcW w:w="1187" w:type="dxa"/>
            <w:tcBorders>
              <w:top w:val="nil"/>
              <w:left w:val="single" w:sz="4" w:space="0" w:color="FFFFFF"/>
              <w:bottom w:val="single" w:sz="12" w:space="0" w:color="FFFFFF"/>
              <w:right w:val="single" w:sz="4" w:space="0" w:color="FFFFFF"/>
            </w:tcBorders>
            <w:shd w:val="clear" w:color="4F81BD" w:fill="4F81BD"/>
            <w:noWrap/>
            <w:vAlign w:val="bottom"/>
            <w:hideMark/>
          </w:tcPr>
          <w:p w14:paraId="1A64D14B"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Signif Grps</w:t>
            </w:r>
          </w:p>
        </w:tc>
        <w:tc>
          <w:tcPr>
            <w:tcW w:w="1273" w:type="dxa"/>
            <w:tcBorders>
              <w:top w:val="nil"/>
              <w:left w:val="single" w:sz="4" w:space="0" w:color="FFFFFF"/>
              <w:bottom w:val="single" w:sz="12" w:space="0" w:color="FFFFFF"/>
              <w:right w:val="nil"/>
            </w:tcBorders>
            <w:shd w:val="clear" w:color="4F81BD" w:fill="4F81BD"/>
            <w:noWrap/>
            <w:vAlign w:val="bottom"/>
            <w:hideMark/>
          </w:tcPr>
          <w:p w14:paraId="28BDF2A1"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Signif Grps</w:t>
            </w:r>
          </w:p>
        </w:tc>
      </w:tr>
      <w:tr w:rsidR="009A164A" w:rsidRPr="000A526A" w14:paraId="6380B0C3"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385D9FA0"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AC180C8"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7679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group a</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27005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group b</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442A3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group c</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71149DC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3EF5C9AA"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tcPr>
          <w:p w14:paraId="764647A9"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38147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Measured data</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5F7696B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SiteMeAdj</w:t>
            </w:r>
          </w:p>
        </w:tc>
      </w:tr>
      <w:tr w:rsidR="009A164A" w:rsidRPr="000A526A" w14:paraId="56D40AB4"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5B0A1CAD"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FB1202" w14:textId="77777777" w:rsidR="008209C7" w:rsidRPr="000A526A" w:rsidRDefault="008209C7" w:rsidP="009A4C87">
            <w:pPr>
              <w:spacing w:after="0" w:line="240" w:lineRule="auto"/>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EEA58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551EF5C"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3586DCB"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78E8A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8120E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D85BD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49299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0FCD6CC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3CBA1AA2"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1FAB7C8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C</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D3FD9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B3469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37.70</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A801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35.20</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74B5BA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35.94</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1082A8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5539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0.17</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D9E85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0.15</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7F58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218314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576F71F2" w14:textId="77777777" w:rsidTr="009A4C87">
        <w:trPr>
          <w:trHeight w:val="293"/>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4A9C85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15</w:t>
            </w:r>
            <w:r w:rsidRPr="000A526A">
              <w:rPr>
                <w:rFonts w:ascii="Arial" w:eastAsia="Times New Roman" w:hAnsi="Arial" w:cs="Arial"/>
                <w:sz w:val="20"/>
                <w:szCs w:val="20"/>
                <w:lang w:eastAsia="en-AU"/>
              </w:rPr>
              <w:t>N</w:t>
            </w:r>
            <w:r w:rsidRPr="000A526A">
              <w:rPr>
                <w:rFonts w:ascii="Arial" w:eastAsia="Times New Roman" w:hAnsi="Arial" w:cs="Arial"/>
                <w:sz w:val="20"/>
                <w:szCs w:val="20"/>
                <w:vertAlign w:val="subscript"/>
                <w:lang w:eastAsia="en-AU"/>
              </w:rPr>
              <w:t>AIR</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1C038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6436D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1.99</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DADDD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2.31</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E7DC5F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2.53</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1F8EE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BA4A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0.19</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D273E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0.24</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4B447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331C15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w:t>
            </w:r>
          </w:p>
        </w:tc>
      </w:tr>
      <w:tr w:rsidR="009A164A" w:rsidRPr="000A526A" w14:paraId="100208BF"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6973239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N</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297C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8AAAE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748.21</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5CBB90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904.96</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38768E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807.79</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CD120B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31.43</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E002E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54.15</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5DC91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42.82</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D88B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335CF3C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 bc</w:t>
            </w:r>
          </w:p>
        </w:tc>
      </w:tr>
      <w:tr w:rsidR="009A164A" w:rsidRPr="000A526A" w14:paraId="6EC77DBE"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391631D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N/C</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84117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9F4A8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19.84</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5FA719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25.71</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E453D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22.49</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7162D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0.78</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DE945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1.53</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91425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1.24</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F989A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ab </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5423718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4B8F83FC"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762FCE3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P</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3071F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3478D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23.96</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B1330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28.71</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37206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55.66</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E384E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0.95</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66DAE0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1.82</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8BA8AA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4.91</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66EEE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72E80ED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r>
      <w:tr w:rsidR="009A164A" w:rsidRPr="000A526A" w14:paraId="17074051"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5BC747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P/C</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1CEA0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B4A512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0.64</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190E4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0.82</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544A4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1.55</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5661C6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0.02</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5C9E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126F04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DDD5C3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502784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r>
      <w:tr w:rsidR="009A164A" w:rsidRPr="000A526A" w14:paraId="21E6CAE4"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0C3B28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K</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4826FB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049FF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87.55</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B7A84F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179.12</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64B488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385.35</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2A2C6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4.86</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9F6183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8.62</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10C34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43.52</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C420F6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3D55DC0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162EE7A1"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2E02583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AFEB8C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902933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D75DC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368F1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1C245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DAC212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80004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C975F0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0626B65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0E392D7B" w14:textId="77777777" w:rsidTr="009A4C87">
        <w:trPr>
          <w:trHeight w:val="293"/>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2078B6C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13</w:t>
            </w:r>
            <w:r w:rsidRPr="000A526A">
              <w:rPr>
                <w:rFonts w:ascii="Arial" w:eastAsia="Times New Roman" w:hAnsi="Arial" w:cs="Arial"/>
                <w:sz w:val="20"/>
                <w:szCs w:val="20"/>
                <w:lang w:eastAsia="en-AU"/>
              </w:rPr>
              <w:t>C</w:t>
            </w:r>
            <w:r w:rsidRPr="000A526A">
              <w:rPr>
                <w:rFonts w:ascii="Arial" w:eastAsia="Times New Roman" w:hAnsi="Arial" w:cs="Arial"/>
                <w:sz w:val="20"/>
                <w:szCs w:val="20"/>
                <w:vertAlign w:val="subscript"/>
                <w:lang w:eastAsia="en-AU"/>
              </w:rPr>
              <w:t>VPDB</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09898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2ECC1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-31.61</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D0C85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-30.54</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A1E42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-29.86</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8B9A6D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0.20</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5438D8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0.24</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B9970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0.13</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86C6DC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 ac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62BD2B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61B364F0" w14:textId="77777777" w:rsidTr="009A4C87">
        <w:trPr>
          <w:trHeight w:val="293"/>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42927278" w14:textId="77777777" w:rsidR="008209C7" w:rsidRPr="000A526A" w:rsidRDefault="008209C7" w:rsidP="009A4C87">
            <w:pPr>
              <w:spacing w:after="0" w:line="240" w:lineRule="auto"/>
              <w:jc w:val="center"/>
              <w:rPr>
                <w:rFonts w:ascii="Symbol" w:eastAsia="Times New Roman" w:hAnsi="Symbol" w:cs="Arial"/>
                <w:sz w:val="20"/>
                <w:szCs w:val="20"/>
                <w:lang w:eastAsia="en-AU"/>
              </w:rPr>
            </w:pPr>
            <w:r w:rsidRPr="000A526A">
              <w:rPr>
                <w:rFonts w:ascii="Symbol" w:eastAsia="Times New Roman" w:hAnsi="Symbol" w:cs="Arial"/>
                <w:sz w:val="20"/>
                <w:szCs w:val="20"/>
                <w:lang w:eastAsia="en-AU"/>
              </w:rPr>
              <w:t>d</w:t>
            </w:r>
            <w:r w:rsidRPr="000A526A">
              <w:rPr>
                <w:rFonts w:ascii="Symbol" w:eastAsia="Times New Roman" w:hAnsi="Symbol" w:cs="Arial"/>
                <w:sz w:val="20"/>
                <w:szCs w:val="20"/>
                <w:vertAlign w:val="superscript"/>
                <w:lang w:eastAsia="en-AU"/>
              </w:rPr>
              <w:t>2</w:t>
            </w:r>
            <w:r w:rsidRPr="000A526A">
              <w:rPr>
                <w:rFonts w:ascii="Symbol" w:eastAsia="Times New Roman" w:hAnsi="Symbol" w:cs="Arial"/>
                <w:sz w:val="20"/>
                <w:szCs w:val="20"/>
                <w:lang w:eastAsia="en-AU"/>
              </w:rPr>
              <w:t>H</w:t>
            </w:r>
            <w:r w:rsidRPr="000A526A">
              <w:rPr>
                <w:rFonts w:ascii="Arial" w:eastAsia="Times New Roman" w:hAnsi="Arial" w:cs="Arial"/>
                <w:sz w:val="20"/>
                <w:szCs w:val="20"/>
                <w:vertAlign w:val="subscript"/>
                <w:lang w:eastAsia="en-AU"/>
              </w:rPr>
              <w:t>SMOW</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3E349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87389B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-86.69</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37853E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-81.33</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A36C35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-56.59</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1F1C4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1.86</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184D5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2.71</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5B93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2.59</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3DB0A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33AF288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000A328B"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3A344279"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E6FC6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56D596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0B8C6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917116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048F0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EF4F1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9B9050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0202A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5A2CB43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0F44E3E0"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2241B77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Zn </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E2745B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3A95E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0.13</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8944B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1E7C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0.17</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088AD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0.01</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78A1F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0.01</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EB7E3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0.01</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154F8E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13DC8E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r>
      <w:tr w:rsidR="009A164A" w:rsidRPr="000A526A" w14:paraId="1B8F5E03"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60E6CD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Cu </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568E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971FE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0AF458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09E08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F8124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0.01</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FE32F8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0.01</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9A304D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0.01</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DFC97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2E48025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r>
      <w:tr w:rsidR="009A164A" w:rsidRPr="000A526A" w14:paraId="5B21649C"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661663B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Fe </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3FC606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0A87F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1.03</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30DD1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1.13</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1B1D1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1.40</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3815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0.09</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597422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0.04</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6D0ED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0.13</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3B62E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694D72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r>
      <w:tr w:rsidR="009A164A" w:rsidRPr="000A526A" w14:paraId="4839AC2B" w14:textId="77777777" w:rsidTr="009A4C87">
        <w:trPr>
          <w:trHeight w:val="293"/>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2B1DAD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34</w:t>
            </w:r>
            <w:r w:rsidRPr="000A526A">
              <w:rPr>
                <w:rFonts w:ascii="Arial" w:eastAsia="Times New Roman" w:hAnsi="Arial" w:cs="Arial"/>
                <w:sz w:val="20"/>
                <w:szCs w:val="20"/>
                <w:lang w:eastAsia="en-AU"/>
              </w:rPr>
              <w:t>S</w:t>
            </w:r>
            <w:r w:rsidRPr="000A526A">
              <w:rPr>
                <w:rFonts w:ascii="Arial" w:eastAsia="Times New Roman" w:hAnsi="Arial" w:cs="Arial"/>
                <w:sz w:val="20"/>
                <w:szCs w:val="20"/>
                <w:vertAlign w:val="subscript"/>
                <w:lang w:eastAsia="en-AU"/>
              </w:rPr>
              <w:t>VCDT</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C85D48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35EC1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-6.60</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B02EE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-10.58</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2039B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-0.10</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F65BA1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1.54</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CA1A20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0.62</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FD2E3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1.58</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87C0A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09A2DE6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14A97DD5"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678EB6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8F4892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83E8D9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174.68</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C9927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258.53</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04F88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95.81</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BF6BA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17.19</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927F6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18.52</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2E44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11.04</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E0E35E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6237E0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226827B8"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454D0B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S/C</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7C8A78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CEE92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4.63</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7D2C56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7.35</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EC94A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2.67</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E10A5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0.45</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B8C4D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0.53</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E6347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0.32</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ABFE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0E4C5B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4531343C"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10C8915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Mn </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97B913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7FAF9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0.43</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17F48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1.45</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B180B3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0.37</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472AE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0.04</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EAF46B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0.20</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538717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0.03</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16502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 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0B2C7FD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 bc</w:t>
            </w:r>
          </w:p>
        </w:tc>
      </w:tr>
      <w:tr w:rsidR="009A164A" w:rsidRPr="000A526A" w14:paraId="6F2F690D"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0BADAAD1"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07EDAF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DA2CA5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9391D36"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F225D8A"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46B1E1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C6E69F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E3199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D5A9EC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788A5D6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58ED02B4"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08DE102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cat sum</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1DBE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21A2A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1486.15</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0D1B0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1718.94</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5B04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1516.54</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9B8B0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40.15</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D566A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18.96</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753811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54.66</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8C421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74CF89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 bc</w:t>
            </w:r>
          </w:p>
        </w:tc>
      </w:tr>
      <w:tr w:rsidR="009A164A" w:rsidRPr="000A526A" w14:paraId="3983F294"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178D86F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cat charge</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7E6CF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C27406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2261.15</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8DDC4B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2382.99</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D0AD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1962.01</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6AB148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47.95</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C4095F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29.68</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4C684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57.46</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D4B1C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20B421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r>
      <w:tr w:rsidR="009A164A" w:rsidRPr="000A526A" w14:paraId="6DCB6007"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15FDE2B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Ca</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7EE92B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67F5E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455.36</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52B3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296.79</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2B480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256.79</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1BE732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13.54</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5331A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13.09</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A468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19.38</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46F4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 ac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6F10AD0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7CFA2A10"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2E2FCF1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Mg</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B27E05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3D6850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319.64</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7B96D1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367.26</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F9A59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188.69</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66920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6.28</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CFCFD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20.22</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0847B6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10.67</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7F8B5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09116FC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6F082888"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242CA2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Na</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F72FB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93A2B5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623.60</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79CBFC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875.78</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376311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685.71</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84582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38.92</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DA9E90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15.90</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5E03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29.85</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AA719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 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0CD554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ab,bc</w:t>
            </w:r>
          </w:p>
        </w:tc>
      </w:tr>
      <w:tr w:rsidR="009A164A" w:rsidRPr="000A526A" w14:paraId="1461D7E0"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2707E7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K</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5439B4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DA99B8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87.55</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EBFAF7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179.12</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ABADE3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385.35</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DEACA9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4.86</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36B56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8.62</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7EBF7A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43.52</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890E9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4F01D5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1386F887"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08A3767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B </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20518D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895AC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5.77</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0F5081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5.32</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446E1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1.94</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3412F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0.21</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6D62F9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0.29</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1ED7D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0.18</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EED59C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129905F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r>
      <w:tr w:rsidR="009A164A" w:rsidRPr="000A526A" w14:paraId="7DC10898"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3BF90911"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BDDA99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BFEC9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AE3EB1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4BEBED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AB8CF5"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4B407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5F5B8B4"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EBB9B3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5E3DA3C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748D0B91"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DCE6F1" w:fill="DCE6F1"/>
            <w:noWrap/>
            <w:vAlign w:val="bottom"/>
            <w:hideMark/>
          </w:tcPr>
          <w:p w14:paraId="7173A05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N/P</w:t>
            </w:r>
          </w:p>
        </w:tc>
        <w:tc>
          <w:tcPr>
            <w:tcW w:w="117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BDBCE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A7CA0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31.30</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24C3A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31.73</w:t>
            </w:r>
          </w:p>
        </w:tc>
        <w:tc>
          <w:tcPr>
            <w:tcW w:w="808"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F73CA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14.92</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83A8C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1.05</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931B82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1.20</w:t>
            </w:r>
          </w:p>
        </w:tc>
        <w:tc>
          <w:tcPr>
            <w:tcW w:w="740"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371BA4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1.06</w:t>
            </w:r>
          </w:p>
        </w:tc>
        <w:tc>
          <w:tcPr>
            <w:tcW w:w="1187"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D0526E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c>
          <w:tcPr>
            <w:tcW w:w="1273" w:type="dxa"/>
            <w:tcBorders>
              <w:top w:val="single" w:sz="4" w:space="0" w:color="FFFFFF"/>
              <w:left w:val="single" w:sz="4" w:space="0" w:color="FFFFFF"/>
              <w:bottom w:val="single" w:sz="4" w:space="0" w:color="FFFFFF"/>
              <w:right w:val="nil"/>
            </w:tcBorders>
            <w:shd w:val="clear" w:color="DCE6F1" w:fill="DCE6F1"/>
            <w:noWrap/>
            <w:vAlign w:val="bottom"/>
            <w:hideMark/>
          </w:tcPr>
          <w:p w14:paraId="39B1C98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ac,bc</w:t>
            </w:r>
          </w:p>
        </w:tc>
      </w:tr>
      <w:tr w:rsidR="009A164A" w:rsidRPr="000A526A" w14:paraId="7AFCFD33" w14:textId="77777777" w:rsidTr="009A4C87">
        <w:trPr>
          <w:trHeight w:val="237"/>
        </w:trPr>
        <w:tc>
          <w:tcPr>
            <w:tcW w:w="1019" w:type="dxa"/>
            <w:tcBorders>
              <w:top w:val="single" w:sz="4" w:space="0" w:color="FFFFFF"/>
              <w:left w:val="nil"/>
              <w:bottom w:val="single" w:sz="4" w:space="0" w:color="FFFFFF"/>
              <w:right w:val="single" w:sz="4" w:space="0" w:color="FFFFFF"/>
            </w:tcBorders>
            <w:shd w:val="clear" w:color="B8CCE4" w:fill="B8CCE4"/>
            <w:noWrap/>
            <w:vAlign w:val="bottom"/>
            <w:hideMark/>
          </w:tcPr>
          <w:p w14:paraId="6201BD7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f</w:t>
            </w:r>
            <w:r w:rsidRPr="000A526A">
              <w:rPr>
                <w:rFonts w:ascii="Arial" w:eastAsia="Times New Roman" w:hAnsi="Arial" w:cs="Arial"/>
                <w:sz w:val="20"/>
                <w:szCs w:val="20"/>
                <w:vertAlign w:val="subscript"/>
                <w:lang w:eastAsia="en-AU"/>
              </w:rPr>
              <w:t>13C</w:t>
            </w:r>
            <w:r w:rsidRPr="000A526A">
              <w:rPr>
                <w:rFonts w:ascii="Arial" w:eastAsia="Times New Roman" w:hAnsi="Arial" w:cs="Arial"/>
                <w:sz w:val="20"/>
                <w:szCs w:val="20"/>
                <w:lang w:eastAsia="en-AU"/>
              </w:rPr>
              <w:t>/P</w:t>
            </w:r>
          </w:p>
        </w:tc>
        <w:tc>
          <w:tcPr>
            <w:tcW w:w="117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7CEB8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100/mmol/kg</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08056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4.04</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7618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3.02</w:t>
            </w:r>
          </w:p>
        </w:tc>
        <w:tc>
          <w:tcPr>
            <w:tcW w:w="808"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BA1080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1.47</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BBE7C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0.13</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5CCE9F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0.12</w:t>
            </w:r>
          </w:p>
        </w:tc>
        <w:tc>
          <w:tcPr>
            <w:tcW w:w="740"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137B71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187"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176CBF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c>
          <w:tcPr>
            <w:tcW w:w="1273" w:type="dxa"/>
            <w:tcBorders>
              <w:top w:val="single" w:sz="4" w:space="0" w:color="FFFFFF"/>
              <w:left w:val="single" w:sz="4" w:space="0" w:color="FFFFFF"/>
              <w:bottom w:val="single" w:sz="4" w:space="0" w:color="FFFFFF"/>
              <w:right w:val="nil"/>
            </w:tcBorders>
            <w:shd w:val="clear" w:color="B8CCE4" w:fill="B8CCE4"/>
            <w:noWrap/>
            <w:vAlign w:val="bottom"/>
            <w:hideMark/>
          </w:tcPr>
          <w:p w14:paraId="557B6C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a,b,c</w:t>
            </w:r>
          </w:p>
        </w:tc>
      </w:tr>
      <w:tr w:rsidR="009A164A" w:rsidRPr="000A526A" w14:paraId="2B5A0223" w14:textId="77777777" w:rsidTr="009A4C87">
        <w:trPr>
          <w:trHeight w:val="237"/>
        </w:trPr>
        <w:tc>
          <w:tcPr>
            <w:tcW w:w="1019" w:type="dxa"/>
            <w:tcBorders>
              <w:top w:val="single" w:sz="4" w:space="0" w:color="FFFFFF"/>
              <w:left w:val="nil"/>
              <w:bottom w:val="nil"/>
              <w:right w:val="single" w:sz="4" w:space="0" w:color="FFFFFF"/>
            </w:tcBorders>
            <w:shd w:val="clear" w:color="DCE6F1" w:fill="DCE6F1"/>
            <w:noWrap/>
            <w:vAlign w:val="bottom"/>
            <w:hideMark/>
          </w:tcPr>
          <w:p w14:paraId="568A83E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K/P</w:t>
            </w:r>
          </w:p>
        </w:tc>
        <w:tc>
          <w:tcPr>
            <w:tcW w:w="1171" w:type="dxa"/>
            <w:tcBorders>
              <w:top w:val="single" w:sz="4" w:space="0" w:color="FFFFFF"/>
              <w:left w:val="single" w:sz="4" w:space="0" w:color="FFFFFF"/>
              <w:bottom w:val="nil"/>
              <w:right w:val="single" w:sz="4" w:space="0" w:color="FFFFFF"/>
            </w:tcBorders>
            <w:shd w:val="clear" w:color="DCE6F1" w:fill="DCE6F1"/>
            <w:noWrap/>
            <w:vAlign w:val="bottom"/>
            <w:hideMark/>
          </w:tcPr>
          <w:p w14:paraId="1AF3818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808" w:type="dxa"/>
            <w:tcBorders>
              <w:top w:val="single" w:sz="4" w:space="0" w:color="FFFFFF"/>
              <w:left w:val="single" w:sz="4" w:space="0" w:color="FFFFFF"/>
              <w:bottom w:val="nil"/>
              <w:right w:val="single" w:sz="4" w:space="0" w:color="FFFFFF"/>
            </w:tcBorders>
            <w:shd w:val="clear" w:color="DCE6F1" w:fill="DCE6F1"/>
            <w:noWrap/>
            <w:vAlign w:val="bottom"/>
            <w:hideMark/>
          </w:tcPr>
          <w:p w14:paraId="0ABDB40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3.69</w:t>
            </w:r>
          </w:p>
        </w:tc>
        <w:tc>
          <w:tcPr>
            <w:tcW w:w="808" w:type="dxa"/>
            <w:tcBorders>
              <w:top w:val="single" w:sz="4" w:space="0" w:color="FFFFFF"/>
              <w:left w:val="single" w:sz="4" w:space="0" w:color="FFFFFF"/>
              <w:bottom w:val="nil"/>
              <w:right w:val="single" w:sz="4" w:space="0" w:color="FFFFFF"/>
            </w:tcBorders>
            <w:shd w:val="clear" w:color="DCE6F1" w:fill="DCE6F1"/>
            <w:noWrap/>
            <w:vAlign w:val="bottom"/>
            <w:hideMark/>
          </w:tcPr>
          <w:p w14:paraId="2AB00D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6.29</w:t>
            </w:r>
          </w:p>
        </w:tc>
        <w:tc>
          <w:tcPr>
            <w:tcW w:w="808" w:type="dxa"/>
            <w:tcBorders>
              <w:top w:val="single" w:sz="4" w:space="0" w:color="FFFFFF"/>
              <w:left w:val="single" w:sz="4" w:space="0" w:color="FFFFFF"/>
              <w:bottom w:val="nil"/>
              <w:right w:val="single" w:sz="4" w:space="0" w:color="FFFFFF"/>
            </w:tcBorders>
            <w:shd w:val="clear" w:color="DCE6F1" w:fill="DCE6F1"/>
            <w:noWrap/>
            <w:vAlign w:val="bottom"/>
            <w:hideMark/>
          </w:tcPr>
          <w:p w14:paraId="3F0A0C0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6.88</w:t>
            </w:r>
          </w:p>
        </w:tc>
        <w:tc>
          <w:tcPr>
            <w:tcW w:w="740" w:type="dxa"/>
            <w:tcBorders>
              <w:top w:val="single" w:sz="4" w:space="0" w:color="FFFFFF"/>
              <w:left w:val="single" w:sz="4" w:space="0" w:color="FFFFFF"/>
              <w:bottom w:val="nil"/>
              <w:right w:val="single" w:sz="4" w:space="0" w:color="FFFFFF"/>
            </w:tcBorders>
            <w:shd w:val="clear" w:color="DCE6F1" w:fill="DCE6F1"/>
            <w:noWrap/>
            <w:vAlign w:val="bottom"/>
            <w:hideMark/>
          </w:tcPr>
          <w:p w14:paraId="7F7C426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0.26</w:t>
            </w:r>
          </w:p>
        </w:tc>
        <w:tc>
          <w:tcPr>
            <w:tcW w:w="740" w:type="dxa"/>
            <w:tcBorders>
              <w:top w:val="single" w:sz="4" w:space="0" w:color="FFFFFF"/>
              <w:left w:val="single" w:sz="4" w:space="0" w:color="FFFFFF"/>
              <w:bottom w:val="nil"/>
              <w:right w:val="single" w:sz="4" w:space="0" w:color="FFFFFF"/>
            </w:tcBorders>
            <w:shd w:val="clear" w:color="DCE6F1" w:fill="DCE6F1"/>
            <w:noWrap/>
            <w:vAlign w:val="bottom"/>
            <w:hideMark/>
          </w:tcPr>
          <w:p w14:paraId="5D0B7B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0.23</w:t>
            </w:r>
          </w:p>
        </w:tc>
        <w:tc>
          <w:tcPr>
            <w:tcW w:w="740" w:type="dxa"/>
            <w:tcBorders>
              <w:top w:val="single" w:sz="4" w:space="0" w:color="FFFFFF"/>
              <w:left w:val="single" w:sz="4" w:space="0" w:color="FFFFFF"/>
              <w:bottom w:val="nil"/>
              <w:right w:val="single" w:sz="4" w:space="0" w:color="FFFFFF"/>
            </w:tcBorders>
            <w:shd w:val="clear" w:color="DCE6F1" w:fill="DCE6F1"/>
            <w:noWrap/>
            <w:vAlign w:val="bottom"/>
            <w:hideMark/>
          </w:tcPr>
          <w:p w14:paraId="1C8505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0.35</w:t>
            </w:r>
          </w:p>
        </w:tc>
        <w:tc>
          <w:tcPr>
            <w:tcW w:w="1187" w:type="dxa"/>
            <w:tcBorders>
              <w:top w:val="single" w:sz="4" w:space="0" w:color="FFFFFF"/>
              <w:left w:val="single" w:sz="4" w:space="0" w:color="FFFFFF"/>
              <w:bottom w:val="nil"/>
              <w:right w:val="single" w:sz="4" w:space="0" w:color="FFFFFF"/>
            </w:tcBorders>
            <w:shd w:val="clear" w:color="DCE6F1" w:fill="DCE6F1"/>
            <w:noWrap/>
            <w:vAlign w:val="bottom"/>
            <w:hideMark/>
          </w:tcPr>
          <w:p w14:paraId="3642D74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ab,ac</w:t>
            </w:r>
          </w:p>
        </w:tc>
        <w:tc>
          <w:tcPr>
            <w:tcW w:w="1273" w:type="dxa"/>
            <w:tcBorders>
              <w:top w:val="single" w:sz="4" w:space="0" w:color="FFFFFF"/>
              <w:left w:val="single" w:sz="4" w:space="0" w:color="FFFFFF"/>
              <w:bottom w:val="nil"/>
              <w:right w:val="nil"/>
            </w:tcBorders>
            <w:shd w:val="clear" w:color="DCE6F1" w:fill="DCE6F1"/>
            <w:noWrap/>
            <w:vAlign w:val="bottom"/>
            <w:hideMark/>
          </w:tcPr>
          <w:p w14:paraId="3D48C27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ab,ac</w:t>
            </w:r>
          </w:p>
        </w:tc>
      </w:tr>
    </w:tbl>
    <w:p w14:paraId="3710D28E" w14:textId="77777777" w:rsidR="008209C7" w:rsidRPr="000A526A" w:rsidRDefault="008209C7" w:rsidP="008209C7">
      <w:pPr>
        <w:spacing w:line="480" w:lineRule="auto"/>
        <w:rPr>
          <w:rFonts w:ascii="Times New Roman" w:eastAsia="Times New Roman" w:hAnsi="Times New Roman" w:cs="Times New Roman"/>
          <w:sz w:val="24"/>
          <w:szCs w:val="24"/>
          <w:lang w:eastAsia="en-AU"/>
        </w:rPr>
      </w:pPr>
    </w:p>
    <w:p w14:paraId="1B6A6343" w14:textId="77777777" w:rsidR="008209C7" w:rsidRPr="000A526A" w:rsidRDefault="008209C7" w:rsidP="008209C7">
      <w:pPr>
        <w:spacing w:line="480" w:lineRule="auto"/>
        <w:rPr>
          <w:rFonts w:ascii="Times New Roman" w:eastAsia="Times New Roman" w:hAnsi="Times New Roman" w:cs="Times New Roman"/>
          <w:sz w:val="24"/>
          <w:szCs w:val="24"/>
          <w:lang w:eastAsia="en-AU"/>
        </w:rPr>
      </w:pPr>
      <w:r w:rsidRPr="000A526A">
        <w:rPr>
          <w:rFonts w:ascii="Times New Roman" w:eastAsia="Times New Roman" w:hAnsi="Times New Roman" w:cs="Times New Roman"/>
          <w:sz w:val="24"/>
          <w:szCs w:val="24"/>
          <w:lang w:eastAsia="en-AU"/>
        </w:rPr>
        <w:br w:type="page"/>
      </w:r>
    </w:p>
    <w:p w14:paraId="5B6EB45D" w14:textId="77777777" w:rsidR="008209C7" w:rsidRPr="000A526A" w:rsidRDefault="008209C7" w:rsidP="008209C7">
      <w:pPr>
        <w:spacing w:line="480" w:lineRule="auto"/>
        <w:rPr>
          <w:rFonts w:ascii="Times New Roman" w:eastAsia="Times New Roman" w:hAnsi="Times New Roman" w:cs="Times New Roman"/>
          <w:sz w:val="24"/>
          <w:szCs w:val="24"/>
          <w:lang w:eastAsia="en-AU"/>
        </w:rPr>
      </w:pPr>
      <w:r w:rsidRPr="000A526A">
        <w:rPr>
          <w:rFonts w:ascii="Times New Roman" w:eastAsia="Times New Roman" w:hAnsi="Times New Roman" w:cs="Times New Roman"/>
          <w:sz w:val="24"/>
          <w:szCs w:val="24"/>
          <w:lang w:eastAsia="en-AU"/>
        </w:rPr>
        <w:lastRenderedPageBreak/>
        <w:t xml:space="preserve">Table S6. </w:t>
      </w:r>
      <w:r w:rsidRPr="000A526A">
        <w:rPr>
          <w:rStyle w:val="Hyperlink"/>
          <w:rFonts w:ascii="Times New Roman" w:hAnsi="Times New Roman" w:cs="Times New Roman"/>
          <w:color w:val="auto"/>
          <w:sz w:val="24"/>
          <w:szCs w:val="24"/>
          <w:u w:val="none"/>
        </w:rPr>
        <w:t>Leaf averages 2 site groups.</w:t>
      </w:r>
      <w:r w:rsidRPr="000A526A">
        <w:rPr>
          <w:rFonts w:ascii="Times New Roman" w:eastAsia="Times New Roman" w:hAnsi="Times New Roman" w:cs="Times New Roman"/>
          <w:sz w:val="24"/>
          <w:szCs w:val="24"/>
          <w:lang w:eastAsia="en-AU"/>
        </w:rPr>
        <w:t xml:space="preserve">, SEM, significance significance differences between site groups at p&lt;0.05, Tukey’s HSD t test.  Group 1 = (Ufr+Friv(3reps)) vs. group 2 = (UtweRiverine + Utwe Inland + Finkol Inland). Final column shows F values (where significant) from ANOVA for data that has first been normalized for species prior to testing for site differences. N = 12 for group 1 means except N = 9 for </w:t>
      </w:r>
      <w:r w:rsidRPr="000A526A">
        <w:rPr>
          <w:rFonts w:ascii="Symbol" w:eastAsia="Times New Roman" w:hAnsi="Symbol" w:cs="Times New Roman"/>
          <w:sz w:val="24"/>
          <w:szCs w:val="24"/>
          <w:lang w:eastAsia="en-AU"/>
        </w:rPr>
        <w:t>d</w:t>
      </w:r>
      <w:r w:rsidRPr="000A526A">
        <w:rPr>
          <w:rFonts w:ascii="Times New Roman" w:eastAsia="Times New Roman" w:hAnsi="Times New Roman" w:cs="Times New Roman"/>
          <w:sz w:val="24"/>
          <w:szCs w:val="24"/>
          <w:vertAlign w:val="superscript"/>
          <w:lang w:eastAsia="en-AU"/>
        </w:rPr>
        <w:t>2</w:t>
      </w:r>
      <w:r w:rsidRPr="000A526A">
        <w:rPr>
          <w:rFonts w:ascii="Times New Roman" w:eastAsia="Times New Roman" w:hAnsi="Times New Roman" w:cs="Times New Roman"/>
          <w:sz w:val="24"/>
          <w:szCs w:val="24"/>
          <w:lang w:eastAsia="en-AU"/>
        </w:rPr>
        <w:t>H; N = 9 for group 2 means.</w:t>
      </w:r>
    </w:p>
    <w:tbl>
      <w:tblPr>
        <w:tblW w:w="8930" w:type="dxa"/>
        <w:tblInd w:w="108" w:type="dxa"/>
        <w:tblLook w:val="04A0" w:firstRow="1" w:lastRow="0" w:firstColumn="1" w:lastColumn="0" w:noHBand="0" w:noVBand="1"/>
      </w:tblPr>
      <w:tblGrid>
        <w:gridCol w:w="1184"/>
        <w:gridCol w:w="1361"/>
        <w:gridCol w:w="1474"/>
        <w:gridCol w:w="1421"/>
        <w:gridCol w:w="1119"/>
        <w:gridCol w:w="1119"/>
        <w:gridCol w:w="1349"/>
      </w:tblGrid>
      <w:tr w:rsidR="009A164A" w:rsidRPr="000A526A" w14:paraId="70B67113" w14:textId="77777777" w:rsidTr="009A4C87">
        <w:trPr>
          <w:trHeight w:val="247"/>
        </w:trPr>
        <w:tc>
          <w:tcPr>
            <w:tcW w:w="1172" w:type="dxa"/>
            <w:tcBorders>
              <w:top w:val="nil"/>
              <w:left w:val="nil"/>
              <w:bottom w:val="single" w:sz="12" w:space="0" w:color="FFFFFF"/>
              <w:right w:val="single" w:sz="4" w:space="0" w:color="FFFFFF"/>
            </w:tcBorders>
            <w:shd w:val="clear" w:color="4F81BD" w:fill="4F81BD"/>
            <w:noWrap/>
            <w:vAlign w:val="bottom"/>
            <w:hideMark/>
          </w:tcPr>
          <w:p w14:paraId="410A4860"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parameter</w:t>
            </w:r>
          </w:p>
        </w:tc>
        <w:tc>
          <w:tcPr>
            <w:tcW w:w="1276" w:type="dxa"/>
            <w:tcBorders>
              <w:top w:val="nil"/>
              <w:left w:val="single" w:sz="4" w:space="0" w:color="FFFFFF"/>
              <w:bottom w:val="single" w:sz="12" w:space="0" w:color="FFFFFF"/>
              <w:right w:val="single" w:sz="4" w:space="0" w:color="FFFFFF"/>
            </w:tcBorders>
            <w:shd w:val="clear" w:color="4F81BD" w:fill="4F81BD"/>
            <w:noWrap/>
            <w:vAlign w:val="bottom"/>
            <w:hideMark/>
          </w:tcPr>
          <w:p w14:paraId="428756A1"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units</w:t>
            </w:r>
          </w:p>
        </w:tc>
        <w:tc>
          <w:tcPr>
            <w:tcW w:w="1474" w:type="dxa"/>
            <w:tcBorders>
              <w:top w:val="nil"/>
              <w:left w:val="single" w:sz="4" w:space="0" w:color="FFFFFF"/>
              <w:bottom w:val="single" w:sz="12" w:space="0" w:color="FFFFFF"/>
              <w:right w:val="single" w:sz="4" w:space="0" w:color="FFFFFF"/>
            </w:tcBorders>
            <w:shd w:val="clear" w:color="4F81BD" w:fill="4F81BD"/>
            <w:noWrap/>
            <w:vAlign w:val="bottom"/>
            <w:hideMark/>
          </w:tcPr>
          <w:p w14:paraId="5D132A77"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group 1 mean</w:t>
            </w:r>
          </w:p>
        </w:tc>
        <w:tc>
          <w:tcPr>
            <w:tcW w:w="1421" w:type="dxa"/>
            <w:tcBorders>
              <w:top w:val="nil"/>
              <w:left w:val="single" w:sz="4" w:space="0" w:color="FFFFFF"/>
              <w:bottom w:val="single" w:sz="12" w:space="0" w:color="FFFFFF"/>
              <w:right w:val="single" w:sz="4" w:space="0" w:color="FFFFFF"/>
            </w:tcBorders>
            <w:shd w:val="clear" w:color="4F81BD" w:fill="4F81BD"/>
            <w:noWrap/>
            <w:vAlign w:val="bottom"/>
            <w:hideMark/>
          </w:tcPr>
          <w:p w14:paraId="4350F81D"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group2 mean</w:t>
            </w:r>
          </w:p>
        </w:tc>
        <w:tc>
          <w:tcPr>
            <w:tcW w:w="1119" w:type="dxa"/>
            <w:tcBorders>
              <w:top w:val="nil"/>
              <w:left w:val="single" w:sz="4" w:space="0" w:color="FFFFFF"/>
              <w:bottom w:val="single" w:sz="12" w:space="0" w:color="FFFFFF"/>
              <w:right w:val="single" w:sz="4" w:space="0" w:color="FFFFFF"/>
            </w:tcBorders>
            <w:shd w:val="clear" w:color="4F81BD" w:fill="4F81BD"/>
            <w:noWrap/>
            <w:vAlign w:val="bottom"/>
            <w:hideMark/>
          </w:tcPr>
          <w:p w14:paraId="144B450F"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grp 1 sem</w:t>
            </w:r>
          </w:p>
        </w:tc>
        <w:tc>
          <w:tcPr>
            <w:tcW w:w="1119" w:type="dxa"/>
            <w:tcBorders>
              <w:top w:val="nil"/>
              <w:left w:val="single" w:sz="4" w:space="0" w:color="FFFFFF"/>
              <w:bottom w:val="single" w:sz="12" w:space="0" w:color="FFFFFF"/>
              <w:right w:val="single" w:sz="4" w:space="0" w:color="FFFFFF"/>
            </w:tcBorders>
            <w:shd w:val="clear" w:color="4F81BD" w:fill="4F81BD"/>
            <w:noWrap/>
            <w:vAlign w:val="bottom"/>
            <w:hideMark/>
          </w:tcPr>
          <w:p w14:paraId="26A4FFBB"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grp 2 sem</w:t>
            </w:r>
          </w:p>
        </w:tc>
        <w:tc>
          <w:tcPr>
            <w:tcW w:w="1349" w:type="dxa"/>
            <w:tcBorders>
              <w:top w:val="nil"/>
              <w:left w:val="single" w:sz="4" w:space="0" w:color="FFFFFF"/>
              <w:bottom w:val="single" w:sz="12" w:space="0" w:color="FFFFFF"/>
              <w:right w:val="nil"/>
            </w:tcBorders>
            <w:shd w:val="clear" w:color="4F81BD" w:fill="4F81BD"/>
            <w:noWrap/>
            <w:vAlign w:val="bottom"/>
            <w:hideMark/>
          </w:tcPr>
          <w:p w14:paraId="22F37404" w14:textId="77777777" w:rsidR="008209C7" w:rsidRPr="000A526A" w:rsidRDefault="008209C7" w:rsidP="009A4C87">
            <w:pPr>
              <w:spacing w:after="0" w:line="240" w:lineRule="auto"/>
              <w:jc w:val="center"/>
              <w:rPr>
                <w:rFonts w:ascii="Arial" w:eastAsia="Times New Roman" w:hAnsi="Arial" w:cs="Arial"/>
                <w:b/>
                <w:bCs/>
                <w:sz w:val="20"/>
                <w:szCs w:val="20"/>
                <w:lang w:eastAsia="en-AU"/>
              </w:rPr>
            </w:pPr>
            <w:r w:rsidRPr="000A526A">
              <w:rPr>
                <w:rFonts w:ascii="Arial" w:eastAsia="Times New Roman" w:hAnsi="Arial" w:cs="Arial"/>
                <w:b/>
                <w:bCs/>
                <w:sz w:val="20"/>
                <w:szCs w:val="20"/>
                <w:lang w:eastAsia="en-AU"/>
              </w:rPr>
              <w:t>F where sign</w:t>
            </w:r>
          </w:p>
        </w:tc>
      </w:tr>
      <w:tr w:rsidR="009A164A" w:rsidRPr="000A526A" w14:paraId="058B4593"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221CEBE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C</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A91C18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mol/kg</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4BA00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36.11</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EB7F1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36.47</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1C1CF2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334EFC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10E03CD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2AA3FC05" w14:textId="77777777" w:rsidTr="009A4C87">
        <w:trPr>
          <w:trHeight w:val="305"/>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4AF8CBB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15</w:t>
            </w:r>
            <w:r w:rsidRPr="000A526A">
              <w:rPr>
                <w:rFonts w:ascii="Arial" w:eastAsia="Times New Roman" w:hAnsi="Arial" w:cs="Arial"/>
                <w:sz w:val="20"/>
                <w:szCs w:val="20"/>
                <w:lang w:eastAsia="en-AU"/>
              </w:rPr>
              <w:t>N</w:t>
            </w:r>
            <w:r w:rsidRPr="000A526A">
              <w:rPr>
                <w:rFonts w:ascii="Arial" w:eastAsia="Times New Roman" w:hAnsi="Arial" w:cs="Arial"/>
                <w:sz w:val="20"/>
                <w:szCs w:val="20"/>
                <w:vertAlign w:val="subscript"/>
                <w:lang w:eastAsia="en-AU"/>
              </w:rPr>
              <w:t>AIR</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5AC88AB" w14:textId="77777777" w:rsidR="008209C7" w:rsidRPr="000A526A" w:rsidRDefault="008209C7" w:rsidP="009A4C87">
            <w:pPr>
              <w:spacing w:after="0" w:line="240" w:lineRule="auto"/>
              <w:jc w:val="center"/>
              <w:rPr>
                <w:rFonts w:ascii="Calibri" w:eastAsia="Times New Roman" w:hAnsi="Calibri" w:cs="Calibri"/>
                <w:lang w:eastAsia="en-AU"/>
              </w:rPr>
            </w:pPr>
            <w:r w:rsidRPr="000A526A">
              <w:rPr>
                <w:rFonts w:ascii="Calibri" w:eastAsia="Times New Roman" w:hAnsi="Calibri" w:cs="Calibri"/>
                <w:lang w:eastAsia="en-AU"/>
              </w:rPr>
              <w:t>‰</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703E9C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2.14</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2B5E9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2.47</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6D899A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E8B6A7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0.21</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658140E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58427267"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700809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N</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F5AE09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C66CB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755.60</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E8ACB4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916.17</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DA683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15.36</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805D0F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32.90</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722D8B3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23.10</w:t>
            </w:r>
          </w:p>
        </w:tc>
      </w:tr>
      <w:tr w:rsidR="009A164A" w:rsidRPr="000A526A" w14:paraId="06E239AD"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082BC6E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N/C</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279DAC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7CA650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20.98</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93610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25.24</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FDA04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0.44</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6F9DA9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0.99</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2A43D22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18.60</w:t>
            </w:r>
          </w:p>
        </w:tc>
      </w:tr>
      <w:tr w:rsidR="009A164A" w:rsidRPr="000A526A" w14:paraId="22BD55B4"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2FCB5FF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P</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82D50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D748E8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30.78</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B8C3B0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40.40</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DC0D30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1.32</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96BC34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2.59</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2630371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12.70</w:t>
            </w:r>
          </w:p>
        </w:tc>
      </w:tr>
      <w:tr w:rsidR="009A164A" w:rsidRPr="000A526A" w14:paraId="68989C8A"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548D9B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P/C</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99378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BF3F2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0.86</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9A163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1.12</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A543ED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0.04</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CFB6A5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042A5F5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10.90</w:t>
            </w:r>
          </w:p>
        </w:tc>
      </w:tr>
      <w:tr w:rsidR="009A164A" w:rsidRPr="000A526A" w14:paraId="6DF57C26"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41BA57B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  K</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4C3CB7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6607E3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182.58</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ED7382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242.98</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9336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13.80</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B198E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23.50</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2343753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5.49</w:t>
            </w:r>
          </w:p>
        </w:tc>
      </w:tr>
      <w:tr w:rsidR="009A164A" w:rsidRPr="000A526A" w14:paraId="10D22A2A"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7DA8B995"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E48C07"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6DCCEF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FFCE58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3FF039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939F95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601E98A0"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0B873572" w14:textId="77777777" w:rsidTr="009A4C87">
        <w:trPr>
          <w:trHeight w:val="305"/>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69A8404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13</w:t>
            </w:r>
            <w:r w:rsidRPr="000A526A">
              <w:rPr>
                <w:rFonts w:ascii="Arial" w:eastAsia="Times New Roman" w:hAnsi="Arial" w:cs="Arial"/>
                <w:sz w:val="20"/>
                <w:szCs w:val="20"/>
                <w:lang w:eastAsia="en-AU"/>
              </w:rPr>
              <w:t>C</w:t>
            </w:r>
            <w:r w:rsidRPr="000A526A">
              <w:rPr>
                <w:rFonts w:ascii="Arial" w:eastAsia="Times New Roman" w:hAnsi="Arial" w:cs="Arial"/>
                <w:sz w:val="20"/>
                <w:szCs w:val="20"/>
                <w:vertAlign w:val="subscript"/>
                <w:lang w:eastAsia="en-AU"/>
              </w:rPr>
              <w:t>VPDB</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6B6FEBE" w14:textId="77777777" w:rsidR="008209C7" w:rsidRPr="000A526A" w:rsidRDefault="008209C7" w:rsidP="009A4C87">
            <w:pPr>
              <w:spacing w:after="0" w:line="240" w:lineRule="auto"/>
              <w:jc w:val="center"/>
              <w:rPr>
                <w:rFonts w:ascii="Calibri" w:eastAsia="Times New Roman" w:hAnsi="Calibri" w:cs="Calibri"/>
                <w:lang w:eastAsia="en-AU"/>
              </w:rPr>
            </w:pPr>
            <w:r w:rsidRPr="000A526A">
              <w:rPr>
                <w:rFonts w:ascii="Calibri" w:eastAsia="Times New Roman" w:hAnsi="Calibri" w:cs="Calibri"/>
                <w:lang w:eastAsia="en-AU"/>
              </w:rPr>
              <w:t>‰</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557B12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-30.65</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0337E2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-30.84</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7A9FD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552CBA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0.17</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445BA9A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7240191A" w14:textId="77777777" w:rsidTr="009A4C87">
        <w:trPr>
          <w:trHeight w:val="305"/>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5D1A137B" w14:textId="77777777" w:rsidR="008209C7" w:rsidRPr="000A526A" w:rsidRDefault="008209C7" w:rsidP="009A4C87">
            <w:pPr>
              <w:spacing w:after="0" w:line="240" w:lineRule="auto"/>
              <w:jc w:val="center"/>
              <w:rPr>
                <w:rFonts w:ascii="Symbol" w:eastAsia="Times New Roman" w:hAnsi="Symbol" w:cs="Arial"/>
                <w:sz w:val="20"/>
                <w:szCs w:val="20"/>
                <w:lang w:eastAsia="en-AU"/>
              </w:rPr>
            </w:pPr>
            <w:r w:rsidRPr="000A526A">
              <w:rPr>
                <w:rFonts w:ascii="Symbol" w:eastAsia="Times New Roman" w:hAnsi="Symbol" w:cs="Arial"/>
                <w:sz w:val="20"/>
                <w:szCs w:val="20"/>
                <w:lang w:eastAsia="en-AU"/>
              </w:rPr>
              <w:t>d</w:t>
            </w:r>
            <w:r w:rsidRPr="000A526A">
              <w:rPr>
                <w:rFonts w:ascii="Symbol" w:eastAsia="Times New Roman" w:hAnsi="Symbol" w:cs="Arial"/>
                <w:sz w:val="20"/>
                <w:szCs w:val="20"/>
                <w:vertAlign w:val="superscript"/>
                <w:lang w:eastAsia="en-AU"/>
              </w:rPr>
              <w:t>2</w:t>
            </w:r>
            <w:r w:rsidRPr="000A526A">
              <w:rPr>
                <w:rFonts w:ascii="Symbol" w:eastAsia="Times New Roman" w:hAnsi="Symbol" w:cs="Arial"/>
                <w:sz w:val="20"/>
                <w:szCs w:val="20"/>
                <w:lang w:eastAsia="en-AU"/>
              </w:rPr>
              <w:t>H</w:t>
            </w:r>
            <w:r w:rsidRPr="000A526A">
              <w:rPr>
                <w:rFonts w:ascii="Arial" w:eastAsia="Times New Roman" w:hAnsi="Arial" w:cs="Arial"/>
                <w:sz w:val="20"/>
                <w:szCs w:val="20"/>
                <w:vertAlign w:val="subscript"/>
                <w:lang w:eastAsia="en-AU"/>
              </w:rPr>
              <w:t>SMOW</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6A30F2" w14:textId="77777777" w:rsidR="008209C7" w:rsidRPr="000A526A" w:rsidRDefault="008209C7" w:rsidP="009A4C87">
            <w:pPr>
              <w:spacing w:after="0" w:line="240" w:lineRule="auto"/>
              <w:jc w:val="center"/>
              <w:rPr>
                <w:rFonts w:ascii="Calibri" w:eastAsia="Times New Roman" w:hAnsi="Calibri" w:cs="Calibri"/>
                <w:lang w:eastAsia="en-AU"/>
              </w:rPr>
            </w:pPr>
            <w:r w:rsidRPr="000A526A">
              <w:rPr>
                <w:rFonts w:ascii="Calibri" w:eastAsia="Times New Roman" w:hAnsi="Calibri" w:cs="Calibri"/>
                <w:lang w:eastAsia="en-AU"/>
              </w:rPr>
              <w:t>‰</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0E496E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-53.48</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7DA7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-80.33</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B7CCD1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9.39</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DD401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1.25</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493E333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61734CDC"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200FDCE7"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B9A5779"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1A705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55442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2235D2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1B8D59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7AE5EAF2"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58D9A405"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1F58730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Zn </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F40DA7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609A65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B3EA69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0.13</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D8A43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0.01</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5511F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0.01</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269FBB1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53880854"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307629E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Cu </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329E2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0EABF3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0.10</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8B7B5B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AC41C8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0.00</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088480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0.00</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5740299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10.19</w:t>
            </w:r>
          </w:p>
        </w:tc>
      </w:tr>
      <w:tr w:rsidR="009A164A" w:rsidRPr="000A526A" w14:paraId="63507B19"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24B4582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Fe </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5A5CD1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4BADDA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1.28</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FD61C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1.07</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41A87E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8DBCC8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0.08</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434258A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5.32</w:t>
            </w:r>
          </w:p>
        </w:tc>
      </w:tr>
      <w:tr w:rsidR="009A164A" w:rsidRPr="000A526A" w14:paraId="48958378" w14:textId="77777777" w:rsidTr="009A4C87">
        <w:trPr>
          <w:trHeight w:val="305"/>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218F6C4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Symbol" w:eastAsia="Times New Roman" w:hAnsi="Symbol" w:cs="Arial"/>
                <w:sz w:val="20"/>
                <w:szCs w:val="20"/>
                <w:lang w:eastAsia="en-AU"/>
              </w:rPr>
              <w:t>d</w:t>
            </w:r>
            <w:r w:rsidRPr="000A526A">
              <w:rPr>
                <w:rFonts w:ascii="Arial" w:eastAsia="Times New Roman" w:hAnsi="Arial" w:cs="Arial"/>
                <w:sz w:val="20"/>
                <w:szCs w:val="20"/>
                <w:vertAlign w:val="superscript"/>
                <w:lang w:eastAsia="en-AU"/>
              </w:rPr>
              <w:t>34</w:t>
            </w:r>
            <w:r w:rsidRPr="000A526A">
              <w:rPr>
                <w:rFonts w:ascii="Arial" w:eastAsia="Times New Roman" w:hAnsi="Arial" w:cs="Arial"/>
                <w:sz w:val="20"/>
                <w:szCs w:val="20"/>
                <w:lang w:eastAsia="en-AU"/>
              </w:rPr>
              <w:t>S</w:t>
            </w:r>
            <w:r w:rsidRPr="000A526A">
              <w:rPr>
                <w:rFonts w:ascii="Arial" w:eastAsia="Times New Roman" w:hAnsi="Arial" w:cs="Arial"/>
                <w:sz w:val="20"/>
                <w:szCs w:val="20"/>
                <w:vertAlign w:val="subscript"/>
                <w:lang w:eastAsia="en-AU"/>
              </w:rPr>
              <w:t>VCDT</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6391BB0" w14:textId="77777777" w:rsidR="008209C7" w:rsidRPr="000A526A" w:rsidRDefault="008209C7" w:rsidP="009A4C87">
            <w:pPr>
              <w:spacing w:after="0" w:line="240" w:lineRule="auto"/>
              <w:jc w:val="center"/>
              <w:rPr>
                <w:rFonts w:ascii="Calibri" w:eastAsia="Times New Roman" w:hAnsi="Calibri" w:cs="Calibri"/>
                <w:lang w:eastAsia="en-AU"/>
              </w:rPr>
            </w:pPr>
            <w:r w:rsidRPr="000A526A">
              <w:rPr>
                <w:rFonts w:ascii="Calibri" w:eastAsia="Times New Roman" w:hAnsi="Calibri" w:cs="Calibri"/>
                <w:lang w:eastAsia="en-AU"/>
              </w:rPr>
              <w:t>‰</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7E7DE2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-4.89</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541F58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-7.36</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E7600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0.65</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FF79C1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1.36</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792CD93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540179AB"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2AE17BD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759D55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C5AD88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184.99</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309B8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175.99</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CBCC5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8.56</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06AB27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17.41</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584E6EE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3FB14C4A"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57A5889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S/C</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475B8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33FC0A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5.16</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FCDBBC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4.83</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A897B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0.24</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8D1B8C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0.48</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40A9731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238008F8"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0FC8944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Mn </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EDB9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6FE66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0.89</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89F27B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0.61</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CC2990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0.06</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0747DD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0.11</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400BE5E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5.56</w:t>
            </w:r>
          </w:p>
        </w:tc>
      </w:tr>
      <w:tr w:rsidR="009A164A" w:rsidRPr="000A526A" w14:paraId="4C951188"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01E4C619"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9062C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7E2B5BB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06B6FDF"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4AFB4E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3BCA5B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672D369D"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3D0792F6"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0DCE68D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cat sum</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299098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040F387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1586.24</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6F5FE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1576.88</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62F7E1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26.91</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704D29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39.48</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6F0F67A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68630921"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669DAA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cat charge</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9A0073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B42A1B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2245.31</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6432BF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2192.15</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9FB9DC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28.80</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4E14B8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45.37</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521AC77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567BA71B"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3A621C3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Ca</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0E1530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F3B26B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341.48</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B48CE8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345.02</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2937D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12.16</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F50F30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12.41</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4F89046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2F6B09F5"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60C6AB0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Mg</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09BD47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353246B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317.58</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4D006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270.24</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B8B521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5.86</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AD9C5C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10.24</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1F843ED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18.10</w:t>
            </w:r>
          </w:p>
        </w:tc>
      </w:tr>
      <w:tr w:rsidR="009A164A" w:rsidRPr="000A526A" w14:paraId="526278CF"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3869C5A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Na</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CD0AD1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8C931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744.61</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37F37D0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718.64</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310145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25.45</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AE91A2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17.76</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0B9E48F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6E44EA2C"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26C17CC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K</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7DDE25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6413F4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182.58</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0267E6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242.98</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FCC4B4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13.80</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B70A11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23.50</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7ADF943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5.49</w:t>
            </w:r>
          </w:p>
        </w:tc>
      </w:tr>
      <w:tr w:rsidR="009A164A" w:rsidRPr="000A526A" w14:paraId="3A61435E"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64D89A2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 xml:space="preserve">B </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49FF52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mmol/kg</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78DEC6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4.71</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AB4286E"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4.18</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C7FD016"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0.14</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E5ECAD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0.19</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259759E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5.33</w:t>
            </w:r>
          </w:p>
        </w:tc>
      </w:tr>
      <w:tr w:rsidR="009A164A" w:rsidRPr="000A526A" w14:paraId="25923466"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4062536D"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727541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AD2BC5E"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6191483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D8BB581"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3BEDBB3"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1BFF2098" w14:textId="77777777" w:rsidR="008209C7" w:rsidRPr="000A526A" w:rsidRDefault="008209C7" w:rsidP="009A4C87">
            <w:pPr>
              <w:spacing w:after="0" w:line="240" w:lineRule="auto"/>
              <w:jc w:val="center"/>
              <w:rPr>
                <w:rFonts w:ascii="Times New Roman" w:eastAsia="Times New Roman" w:hAnsi="Times New Roman" w:cs="Times New Roman"/>
                <w:sz w:val="20"/>
                <w:szCs w:val="20"/>
                <w:lang w:eastAsia="en-AU"/>
              </w:rPr>
            </w:pPr>
          </w:p>
        </w:tc>
      </w:tr>
      <w:tr w:rsidR="009A164A" w:rsidRPr="000A526A" w14:paraId="5666436E"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74F0E3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N/P</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866CD2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AD8469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26.95</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61A479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26.30</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493908D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0.56</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2C15785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1.24</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4EB6D06A"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51FF0AE3"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B8CCE4" w:fill="B8CCE4"/>
            <w:noWrap/>
            <w:vAlign w:val="bottom"/>
            <w:hideMark/>
          </w:tcPr>
          <w:p w14:paraId="2C35B36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f</w:t>
            </w:r>
            <w:r w:rsidRPr="000A526A">
              <w:rPr>
                <w:rFonts w:ascii="Arial" w:eastAsia="Times New Roman" w:hAnsi="Arial" w:cs="Arial"/>
                <w:sz w:val="20"/>
                <w:szCs w:val="20"/>
                <w:vertAlign w:val="subscript"/>
                <w:lang w:eastAsia="en-AU"/>
              </w:rPr>
              <w:t>13C</w:t>
            </w:r>
            <w:r w:rsidRPr="000A526A">
              <w:rPr>
                <w:rFonts w:ascii="Arial" w:eastAsia="Times New Roman" w:hAnsi="Arial" w:cs="Arial"/>
                <w:sz w:val="20"/>
                <w:szCs w:val="20"/>
                <w:lang w:eastAsia="en-AU"/>
              </w:rPr>
              <w:t>/P</w:t>
            </w:r>
          </w:p>
        </w:tc>
        <w:tc>
          <w:tcPr>
            <w:tcW w:w="1276"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232FFAC4"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100/mmol/kg</w:t>
            </w:r>
          </w:p>
        </w:tc>
        <w:tc>
          <w:tcPr>
            <w:tcW w:w="1474"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02B3F9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3.14</w:t>
            </w:r>
          </w:p>
        </w:tc>
        <w:tc>
          <w:tcPr>
            <w:tcW w:w="1421"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4D6C5572"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2.62</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5016E58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0.05</w:t>
            </w:r>
          </w:p>
        </w:tc>
        <w:tc>
          <w:tcPr>
            <w:tcW w:w="1119" w:type="dxa"/>
            <w:tcBorders>
              <w:top w:val="single" w:sz="4" w:space="0" w:color="FFFFFF"/>
              <w:left w:val="single" w:sz="4" w:space="0" w:color="FFFFFF"/>
              <w:bottom w:val="single" w:sz="4" w:space="0" w:color="FFFFFF"/>
              <w:right w:val="single" w:sz="4" w:space="0" w:color="FFFFFF"/>
            </w:tcBorders>
            <w:shd w:val="clear" w:color="B8CCE4" w:fill="B8CCE4"/>
            <w:noWrap/>
            <w:vAlign w:val="bottom"/>
            <w:hideMark/>
          </w:tcPr>
          <w:p w14:paraId="1970919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0.04</w:t>
            </w:r>
          </w:p>
        </w:tc>
        <w:tc>
          <w:tcPr>
            <w:tcW w:w="1349" w:type="dxa"/>
            <w:tcBorders>
              <w:top w:val="single" w:sz="4" w:space="0" w:color="FFFFFF"/>
              <w:left w:val="single" w:sz="4" w:space="0" w:color="FFFFFF"/>
              <w:bottom w:val="single" w:sz="4" w:space="0" w:color="FFFFFF"/>
              <w:right w:val="nil"/>
            </w:tcBorders>
            <w:shd w:val="clear" w:color="B8CCE4" w:fill="B8CCE4"/>
            <w:noWrap/>
            <w:vAlign w:val="bottom"/>
            <w:hideMark/>
          </w:tcPr>
          <w:p w14:paraId="0E8CFE28"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66.60</w:t>
            </w:r>
          </w:p>
        </w:tc>
      </w:tr>
      <w:tr w:rsidR="009A164A" w:rsidRPr="000A526A" w14:paraId="12CAA2BD" w14:textId="77777777" w:rsidTr="009A4C87">
        <w:trPr>
          <w:trHeight w:val="247"/>
        </w:trPr>
        <w:tc>
          <w:tcPr>
            <w:tcW w:w="1172" w:type="dxa"/>
            <w:tcBorders>
              <w:top w:val="single" w:sz="4" w:space="0" w:color="FFFFFF"/>
              <w:left w:val="nil"/>
              <w:bottom w:val="single" w:sz="4" w:space="0" w:color="FFFFFF"/>
              <w:right w:val="single" w:sz="4" w:space="0" w:color="FFFFFF"/>
            </w:tcBorders>
            <w:shd w:val="clear" w:color="DCE6F1" w:fill="DCE6F1"/>
            <w:noWrap/>
            <w:vAlign w:val="bottom"/>
            <w:hideMark/>
          </w:tcPr>
          <w:p w14:paraId="405195CF"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K/P</w:t>
            </w:r>
          </w:p>
        </w:tc>
        <w:tc>
          <w:tcPr>
            <w:tcW w:w="1276"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14ECFCE5"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molar</w:t>
            </w:r>
          </w:p>
        </w:tc>
        <w:tc>
          <w:tcPr>
            <w:tcW w:w="1474"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62AE96B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5.71</w:t>
            </w:r>
          </w:p>
        </w:tc>
        <w:tc>
          <w:tcPr>
            <w:tcW w:w="1421"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ED99751"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5.39</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5C8EE34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0.22</w:t>
            </w:r>
          </w:p>
        </w:tc>
        <w:tc>
          <w:tcPr>
            <w:tcW w:w="1119" w:type="dxa"/>
            <w:tcBorders>
              <w:top w:val="single" w:sz="4" w:space="0" w:color="FFFFFF"/>
              <w:left w:val="single" w:sz="4" w:space="0" w:color="FFFFFF"/>
              <w:bottom w:val="single" w:sz="4" w:space="0" w:color="FFFFFF"/>
              <w:right w:val="single" w:sz="4" w:space="0" w:color="FFFFFF"/>
            </w:tcBorders>
            <w:shd w:val="clear" w:color="DCE6F1" w:fill="DCE6F1"/>
            <w:noWrap/>
            <w:vAlign w:val="bottom"/>
            <w:hideMark/>
          </w:tcPr>
          <w:p w14:paraId="70B2075D"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0.21</w:t>
            </w:r>
          </w:p>
        </w:tc>
        <w:tc>
          <w:tcPr>
            <w:tcW w:w="1349" w:type="dxa"/>
            <w:tcBorders>
              <w:top w:val="single" w:sz="4" w:space="0" w:color="FFFFFF"/>
              <w:left w:val="single" w:sz="4" w:space="0" w:color="FFFFFF"/>
              <w:bottom w:val="single" w:sz="4" w:space="0" w:color="FFFFFF"/>
              <w:right w:val="nil"/>
            </w:tcBorders>
            <w:shd w:val="clear" w:color="DCE6F1" w:fill="DCE6F1"/>
            <w:noWrap/>
            <w:vAlign w:val="bottom"/>
            <w:hideMark/>
          </w:tcPr>
          <w:p w14:paraId="78D15C30"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w:t>
            </w:r>
          </w:p>
        </w:tc>
      </w:tr>
      <w:tr w:rsidR="009A164A" w:rsidRPr="000A526A" w14:paraId="1869964D" w14:textId="77777777" w:rsidTr="009A4C87">
        <w:trPr>
          <w:trHeight w:val="247"/>
        </w:trPr>
        <w:tc>
          <w:tcPr>
            <w:tcW w:w="1172" w:type="dxa"/>
            <w:tcBorders>
              <w:top w:val="single" w:sz="4" w:space="0" w:color="FFFFFF"/>
              <w:left w:val="nil"/>
              <w:bottom w:val="nil"/>
              <w:right w:val="single" w:sz="4" w:space="0" w:color="FFFFFF"/>
            </w:tcBorders>
            <w:shd w:val="clear" w:color="B8CCE4" w:fill="B8CCE4"/>
            <w:noWrap/>
            <w:vAlign w:val="bottom"/>
            <w:hideMark/>
          </w:tcPr>
          <w:p w14:paraId="02D1E58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RGR</w:t>
            </w:r>
          </w:p>
        </w:tc>
        <w:tc>
          <w:tcPr>
            <w:tcW w:w="1276" w:type="dxa"/>
            <w:tcBorders>
              <w:top w:val="single" w:sz="4" w:space="0" w:color="FFFFFF"/>
              <w:left w:val="single" w:sz="4" w:space="0" w:color="FFFFFF"/>
              <w:bottom w:val="nil"/>
              <w:right w:val="single" w:sz="4" w:space="0" w:color="FFFFFF"/>
            </w:tcBorders>
            <w:shd w:val="clear" w:color="B8CCE4" w:fill="B8CCE4"/>
            <w:noWrap/>
            <w:vAlign w:val="bottom"/>
            <w:hideMark/>
          </w:tcPr>
          <w:p w14:paraId="495F6713" w14:textId="77777777" w:rsidR="008209C7" w:rsidRPr="000A526A" w:rsidRDefault="008209C7" w:rsidP="009A4C87">
            <w:pPr>
              <w:spacing w:after="0" w:line="240" w:lineRule="auto"/>
              <w:jc w:val="center"/>
              <w:rPr>
                <w:rFonts w:ascii="Arial" w:eastAsia="Times New Roman" w:hAnsi="Arial" w:cs="Arial"/>
                <w:sz w:val="20"/>
                <w:szCs w:val="20"/>
                <w:lang w:eastAsia="en-AU"/>
              </w:rPr>
            </w:pPr>
          </w:p>
        </w:tc>
        <w:tc>
          <w:tcPr>
            <w:tcW w:w="1474" w:type="dxa"/>
            <w:tcBorders>
              <w:top w:val="single" w:sz="4" w:space="0" w:color="FFFFFF"/>
              <w:left w:val="single" w:sz="4" w:space="0" w:color="FFFFFF"/>
              <w:bottom w:val="nil"/>
              <w:right w:val="single" w:sz="4" w:space="0" w:color="FFFFFF"/>
            </w:tcBorders>
            <w:shd w:val="clear" w:color="B8CCE4" w:fill="B8CCE4"/>
            <w:noWrap/>
            <w:vAlign w:val="bottom"/>
            <w:hideMark/>
          </w:tcPr>
          <w:p w14:paraId="6C02277B"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51.08</w:t>
            </w:r>
          </w:p>
        </w:tc>
        <w:tc>
          <w:tcPr>
            <w:tcW w:w="1421" w:type="dxa"/>
            <w:tcBorders>
              <w:top w:val="single" w:sz="4" w:space="0" w:color="FFFFFF"/>
              <w:left w:val="single" w:sz="4" w:space="0" w:color="FFFFFF"/>
              <w:bottom w:val="nil"/>
              <w:right w:val="single" w:sz="4" w:space="0" w:color="FFFFFF"/>
            </w:tcBorders>
            <w:shd w:val="clear" w:color="B8CCE4" w:fill="B8CCE4"/>
            <w:noWrap/>
            <w:vAlign w:val="bottom"/>
            <w:hideMark/>
          </w:tcPr>
          <w:p w14:paraId="29B199E3"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63.85</w:t>
            </w:r>
          </w:p>
        </w:tc>
        <w:tc>
          <w:tcPr>
            <w:tcW w:w="1119" w:type="dxa"/>
            <w:tcBorders>
              <w:top w:val="single" w:sz="4" w:space="0" w:color="FFFFFF"/>
              <w:left w:val="single" w:sz="4" w:space="0" w:color="FFFFFF"/>
              <w:bottom w:val="nil"/>
              <w:right w:val="single" w:sz="4" w:space="0" w:color="FFFFFF"/>
            </w:tcBorders>
            <w:shd w:val="clear" w:color="B8CCE4" w:fill="B8CCE4"/>
            <w:noWrap/>
            <w:vAlign w:val="bottom"/>
            <w:hideMark/>
          </w:tcPr>
          <w:p w14:paraId="1D696B37"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2.65</w:t>
            </w:r>
          </w:p>
        </w:tc>
        <w:tc>
          <w:tcPr>
            <w:tcW w:w="1119" w:type="dxa"/>
            <w:tcBorders>
              <w:top w:val="single" w:sz="4" w:space="0" w:color="FFFFFF"/>
              <w:left w:val="single" w:sz="4" w:space="0" w:color="FFFFFF"/>
              <w:bottom w:val="nil"/>
              <w:right w:val="single" w:sz="4" w:space="0" w:color="FFFFFF"/>
            </w:tcBorders>
            <w:shd w:val="clear" w:color="B8CCE4" w:fill="B8CCE4"/>
            <w:noWrap/>
            <w:vAlign w:val="bottom"/>
            <w:hideMark/>
          </w:tcPr>
          <w:p w14:paraId="7042D6F9"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5.23</w:t>
            </w:r>
          </w:p>
        </w:tc>
        <w:tc>
          <w:tcPr>
            <w:tcW w:w="1349" w:type="dxa"/>
            <w:tcBorders>
              <w:top w:val="single" w:sz="4" w:space="0" w:color="FFFFFF"/>
              <w:left w:val="single" w:sz="4" w:space="0" w:color="FFFFFF"/>
              <w:bottom w:val="nil"/>
              <w:right w:val="nil"/>
            </w:tcBorders>
            <w:shd w:val="clear" w:color="B8CCE4" w:fill="B8CCE4"/>
            <w:noWrap/>
            <w:vAlign w:val="bottom"/>
            <w:hideMark/>
          </w:tcPr>
          <w:p w14:paraId="4F3DFEEC" w14:textId="77777777" w:rsidR="008209C7" w:rsidRPr="000A526A" w:rsidRDefault="008209C7" w:rsidP="009A4C87">
            <w:pPr>
              <w:spacing w:after="0" w:line="240" w:lineRule="auto"/>
              <w:jc w:val="center"/>
              <w:rPr>
                <w:rFonts w:ascii="Arial" w:eastAsia="Times New Roman" w:hAnsi="Arial" w:cs="Arial"/>
                <w:sz w:val="20"/>
                <w:szCs w:val="20"/>
                <w:lang w:eastAsia="en-AU"/>
              </w:rPr>
            </w:pPr>
            <w:r w:rsidRPr="000A526A">
              <w:rPr>
                <w:rFonts w:ascii="Arial" w:eastAsia="Times New Roman" w:hAnsi="Arial" w:cs="Arial"/>
                <w:sz w:val="20"/>
                <w:szCs w:val="20"/>
                <w:lang w:eastAsia="en-AU"/>
              </w:rPr>
              <w:t>5.05</w:t>
            </w:r>
          </w:p>
        </w:tc>
      </w:tr>
    </w:tbl>
    <w:p w14:paraId="25B7D766" w14:textId="77777777" w:rsidR="008209C7" w:rsidRPr="000A526A" w:rsidRDefault="008209C7" w:rsidP="008209C7">
      <w:pPr>
        <w:spacing w:line="240" w:lineRule="auto"/>
        <w:rPr>
          <w:rStyle w:val="Hyperlink"/>
          <w:rFonts w:ascii="Times New Roman" w:hAnsi="Times New Roman" w:cs="Times New Roman"/>
          <w:color w:val="auto"/>
          <w:sz w:val="24"/>
          <w:szCs w:val="24"/>
          <w:u w:val="none"/>
        </w:rPr>
      </w:pPr>
    </w:p>
    <w:p w14:paraId="4412C2FD" w14:textId="77777777" w:rsidR="00755780" w:rsidRPr="000A526A" w:rsidRDefault="00755780"/>
    <w:sectPr w:rsidR="00755780" w:rsidRPr="000A526A" w:rsidSect="00061692">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Code">
    <w:altName w:val="Calibri"/>
    <w:panose1 w:val="00000000000000000000"/>
    <w:charset w:val="00"/>
    <w:family w:val="swiss"/>
    <w:notTrueType/>
    <w:pitch w:val="default"/>
    <w:sig w:usb0="00000003" w:usb1="00000000" w:usb2="00000000" w:usb3="00000000" w:csb0="00000001" w:csb1="00000000"/>
  </w:font>
  <w:font w:name="Adv P Times">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45260"/>
    <w:multiLevelType w:val="hybridMultilevel"/>
    <w:tmpl w:val="088095C6"/>
    <w:lvl w:ilvl="0" w:tplc="79C03584">
      <w:start w:val="1"/>
      <w:numFmt w:val="decimal"/>
      <w:lvlText w:val="%1."/>
      <w:lvlJc w:val="left"/>
      <w:pPr>
        <w:ind w:left="1080" w:hanging="360"/>
      </w:pPr>
      <w:rPr>
        <w:rFonts w:ascii="Times New Roman" w:eastAsiaTheme="minorHAnsi" w:hAnsi="Times New Roman" w:cs="Times New Roman"/>
        <w:b/>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 w15:restartNumberingAfterBreak="0">
    <w:nsid w:val="049D3C62"/>
    <w:multiLevelType w:val="hybridMultilevel"/>
    <w:tmpl w:val="B5EC9B84"/>
    <w:lvl w:ilvl="0" w:tplc="0942788A">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C6106B9"/>
    <w:multiLevelType w:val="hybridMultilevel"/>
    <w:tmpl w:val="C4D81BB6"/>
    <w:lvl w:ilvl="0" w:tplc="8C447AFC">
      <w:start w:val="1"/>
      <w:numFmt w:val="decimal"/>
      <w:lvlText w:val="%1."/>
      <w:lvlJc w:val="left"/>
      <w:pPr>
        <w:ind w:left="1080" w:hanging="360"/>
      </w:pPr>
      <w:rPr>
        <w:rFonts w:ascii="Times New Roman" w:eastAsiaTheme="minorHAnsi" w:hAnsi="Times New Roman" w:cs="Times New Roman"/>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11715A55"/>
    <w:multiLevelType w:val="hybridMultilevel"/>
    <w:tmpl w:val="21425F84"/>
    <w:lvl w:ilvl="0" w:tplc="952AD9E8">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 w15:restartNumberingAfterBreak="0">
    <w:nsid w:val="11A63024"/>
    <w:multiLevelType w:val="hybridMultilevel"/>
    <w:tmpl w:val="21646A78"/>
    <w:lvl w:ilvl="0" w:tplc="7FDCC04E">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 w15:restartNumberingAfterBreak="0">
    <w:nsid w:val="13DC1A1F"/>
    <w:multiLevelType w:val="hybridMultilevel"/>
    <w:tmpl w:val="281ABB5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5811EFA"/>
    <w:multiLevelType w:val="multilevel"/>
    <w:tmpl w:val="34EA5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C85D1B"/>
    <w:multiLevelType w:val="multilevel"/>
    <w:tmpl w:val="4E4E8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757E5A"/>
    <w:multiLevelType w:val="hybridMultilevel"/>
    <w:tmpl w:val="96083D78"/>
    <w:lvl w:ilvl="0" w:tplc="99B2AFCC">
      <w:start w:val="1"/>
      <w:numFmt w:val="decimal"/>
      <w:lvlText w:val="%1."/>
      <w:lvlJc w:val="left"/>
      <w:pPr>
        <w:ind w:left="720" w:hanging="360"/>
      </w:pPr>
      <w:rPr>
        <w:rFonts w:ascii="Times New Roman" w:eastAsiaTheme="minorHAnsi" w:hAnsi="Times New Roman" w:cs="Times New Roman"/>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04A7CBA"/>
    <w:multiLevelType w:val="hybridMultilevel"/>
    <w:tmpl w:val="B5EC9B8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47A09FA"/>
    <w:multiLevelType w:val="multilevel"/>
    <w:tmpl w:val="CF50A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035A83"/>
    <w:multiLevelType w:val="multilevel"/>
    <w:tmpl w:val="52620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9168D9"/>
    <w:multiLevelType w:val="hybridMultilevel"/>
    <w:tmpl w:val="3F065E0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2FC37671"/>
    <w:multiLevelType w:val="hybridMultilevel"/>
    <w:tmpl w:val="7152DA8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1111857"/>
    <w:multiLevelType w:val="hybridMultilevel"/>
    <w:tmpl w:val="27900548"/>
    <w:lvl w:ilvl="0" w:tplc="F42285FA">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5" w15:restartNumberingAfterBreak="0">
    <w:nsid w:val="325C3411"/>
    <w:multiLevelType w:val="multilevel"/>
    <w:tmpl w:val="579EA8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52500F6"/>
    <w:multiLevelType w:val="hybridMultilevel"/>
    <w:tmpl w:val="FC701E40"/>
    <w:lvl w:ilvl="0" w:tplc="A32C63A4">
      <w:start w:val="1"/>
      <w:numFmt w:val="decimal"/>
      <w:lvlText w:val="%1."/>
      <w:lvlJc w:val="left"/>
      <w:pPr>
        <w:ind w:left="1080" w:hanging="360"/>
      </w:pPr>
      <w:rPr>
        <w:rFonts w:hint="default"/>
        <w:b/>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7" w15:restartNumberingAfterBreak="0">
    <w:nsid w:val="37C1212E"/>
    <w:multiLevelType w:val="hybridMultilevel"/>
    <w:tmpl w:val="61A6B3F6"/>
    <w:lvl w:ilvl="0" w:tplc="A87AD84C">
      <w:start w:val="1"/>
      <w:numFmt w:val="decimal"/>
      <w:lvlText w:val="%1."/>
      <w:lvlJc w:val="left"/>
      <w:pPr>
        <w:ind w:left="1080" w:hanging="360"/>
      </w:pPr>
      <w:rPr>
        <w:rFonts w:hint="default"/>
        <w:b/>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8" w15:restartNumberingAfterBreak="0">
    <w:nsid w:val="3FD93056"/>
    <w:multiLevelType w:val="multilevel"/>
    <w:tmpl w:val="250CC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AE0EE5"/>
    <w:multiLevelType w:val="hybridMultilevel"/>
    <w:tmpl w:val="D6BA1778"/>
    <w:lvl w:ilvl="0" w:tplc="3248728C">
      <w:start w:val="1"/>
      <w:numFmt w:val="decimal"/>
      <w:lvlText w:val="%1."/>
      <w:lvlJc w:val="left"/>
      <w:pPr>
        <w:ind w:left="1080" w:hanging="360"/>
      </w:pPr>
      <w:rPr>
        <w:rFonts w:hint="default"/>
        <w:b/>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0" w15:restartNumberingAfterBreak="0">
    <w:nsid w:val="48E121FE"/>
    <w:multiLevelType w:val="hybridMultilevel"/>
    <w:tmpl w:val="37726052"/>
    <w:lvl w:ilvl="0" w:tplc="E2A68964">
      <w:start w:val="1"/>
      <w:numFmt w:val="decimal"/>
      <w:lvlText w:val="%1."/>
      <w:lvlJc w:val="left"/>
      <w:pPr>
        <w:ind w:left="1080" w:hanging="360"/>
      </w:pPr>
      <w:rPr>
        <w:rFonts w:hint="default"/>
        <w:b/>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15:restartNumberingAfterBreak="0">
    <w:nsid w:val="493C3F42"/>
    <w:multiLevelType w:val="hybridMultilevel"/>
    <w:tmpl w:val="C38A134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4B5B3075"/>
    <w:multiLevelType w:val="hybridMultilevel"/>
    <w:tmpl w:val="C31CA498"/>
    <w:lvl w:ilvl="0" w:tplc="37507D42">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3" w15:restartNumberingAfterBreak="0">
    <w:nsid w:val="4F87376E"/>
    <w:multiLevelType w:val="hybridMultilevel"/>
    <w:tmpl w:val="8C308FB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B854B62"/>
    <w:multiLevelType w:val="hybridMultilevel"/>
    <w:tmpl w:val="F9B2AE1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5BCE425A"/>
    <w:multiLevelType w:val="multilevel"/>
    <w:tmpl w:val="9050B6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C0D3760"/>
    <w:multiLevelType w:val="multilevel"/>
    <w:tmpl w:val="29C4C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237831"/>
    <w:multiLevelType w:val="hybridMultilevel"/>
    <w:tmpl w:val="E0221F32"/>
    <w:lvl w:ilvl="0" w:tplc="E280EA52">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8" w15:restartNumberingAfterBreak="0">
    <w:nsid w:val="60420593"/>
    <w:multiLevelType w:val="hybridMultilevel"/>
    <w:tmpl w:val="6D04A94E"/>
    <w:lvl w:ilvl="0" w:tplc="43C8C378">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9" w15:restartNumberingAfterBreak="0">
    <w:nsid w:val="620768CE"/>
    <w:multiLevelType w:val="multilevel"/>
    <w:tmpl w:val="FC30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726828"/>
    <w:multiLevelType w:val="hybridMultilevel"/>
    <w:tmpl w:val="8A30CC76"/>
    <w:lvl w:ilvl="0" w:tplc="A80A13D0">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1" w15:restartNumberingAfterBreak="0">
    <w:nsid w:val="740E065E"/>
    <w:multiLevelType w:val="multilevel"/>
    <w:tmpl w:val="D3DE9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544074F"/>
    <w:multiLevelType w:val="multilevel"/>
    <w:tmpl w:val="226CF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A7247C"/>
    <w:multiLevelType w:val="hybridMultilevel"/>
    <w:tmpl w:val="612A22E4"/>
    <w:lvl w:ilvl="0" w:tplc="8208CAA2">
      <w:start w:val="5"/>
      <w:numFmt w:val="decimal"/>
      <w:lvlText w:val="%1)"/>
      <w:lvlJc w:val="left"/>
      <w:pPr>
        <w:ind w:left="1080" w:hanging="360"/>
      </w:pPr>
      <w:rPr>
        <w:rFonts w:hint="default"/>
        <w:i/>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4"/>
  </w:num>
  <w:num w:numId="2">
    <w:abstractNumId w:val="5"/>
  </w:num>
  <w:num w:numId="3">
    <w:abstractNumId w:val="19"/>
  </w:num>
  <w:num w:numId="4">
    <w:abstractNumId w:val="28"/>
  </w:num>
  <w:num w:numId="5">
    <w:abstractNumId w:val="10"/>
  </w:num>
  <w:num w:numId="6">
    <w:abstractNumId w:val="32"/>
  </w:num>
  <w:num w:numId="7">
    <w:abstractNumId w:val="23"/>
  </w:num>
  <w:num w:numId="8">
    <w:abstractNumId w:val="18"/>
  </w:num>
  <w:num w:numId="9">
    <w:abstractNumId w:val="2"/>
  </w:num>
  <w:num w:numId="10">
    <w:abstractNumId w:val="12"/>
  </w:num>
  <w:num w:numId="11">
    <w:abstractNumId w:val="22"/>
  </w:num>
  <w:num w:numId="12">
    <w:abstractNumId w:val="14"/>
  </w:num>
  <w:num w:numId="13">
    <w:abstractNumId w:val="13"/>
  </w:num>
  <w:num w:numId="14">
    <w:abstractNumId w:val="1"/>
  </w:num>
  <w:num w:numId="15">
    <w:abstractNumId w:val="30"/>
  </w:num>
  <w:num w:numId="16">
    <w:abstractNumId w:val="24"/>
  </w:num>
  <w:num w:numId="17">
    <w:abstractNumId w:val="3"/>
  </w:num>
  <w:num w:numId="18">
    <w:abstractNumId w:val="27"/>
  </w:num>
  <w:num w:numId="19">
    <w:abstractNumId w:val="21"/>
  </w:num>
  <w:num w:numId="20">
    <w:abstractNumId w:val="9"/>
  </w:num>
  <w:num w:numId="21">
    <w:abstractNumId w:val="33"/>
  </w:num>
  <w:num w:numId="22">
    <w:abstractNumId w:val="8"/>
  </w:num>
  <w:num w:numId="23">
    <w:abstractNumId w:val="0"/>
  </w:num>
  <w:num w:numId="24">
    <w:abstractNumId w:val="20"/>
  </w:num>
  <w:num w:numId="25">
    <w:abstractNumId w:val="15"/>
  </w:num>
  <w:num w:numId="26">
    <w:abstractNumId w:val="29"/>
  </w:num>
  <w:num w:numId="27">
    <w:abstractNumId w:val="6"/>
  </w:num>
  <w:num w:numId="28">
    <w:abstractNumId w:val="31"/>
  </w:num>
  <w:num w:numId="29">
    <w:abstractNumId w:val="7"/>
  </w:num>
  <w:num w:numId="30">
    <w:abstractNumId w:val="25"/>
  </w:num>
  <w:num w:numId="31">
    <w:abstractNumId w:val="11"/>
  </w:num>
  <w:num w:numId="32">
    <w:abstractNumId w:val="26"/>
  </w:num>
  <w:num w:numId="33">
    <w:abstractNumId w:val="16"/>
  </w:num>
  <w:num w:numId="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9C7"/>
    <w:rsid w:val="000A526A"/>
    <w:rsid w:val="006320A3"/>
    <w:rsid w:val="0066209F"/>
    <w:rsid w:val="00755780"/>
    <w:rsid w:val="008209C7"/>
    <w:rsid w:val="009A1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1E4B1"/>
  <w15:chartTrackingRefBased/>
  <w15:docId w15:val="{09171D14-55CD-4CE2-868F-B1C9C5E38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9C7"/>
    <w:rPr>
      <w:lang w:val="en-AU"/>
    </w:rPr>
  </w:style>
  <w:style w:type="paragraph" w:styleId="Heading1">
    <w:name w:val="heading 1"/>
    <w:basedOn w:val="Normal"/>
    <w:link w:val="Heading1Char"/>
    <w:uiPriority w:val="9"/>
    <w:qFormat/>
    <w:rsid w:val="008209C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next w:val="Normal"/>
    <w:link w:val="Heading2Char"/>
    <w:uiPriority w:val="9"/>
    <w:unhideWhenUsed/>
    <w:qFormat/>
    <w:rsid w:val="008209C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09C7"/>
    <w:rPr>
      <w:rFonts w:ascii="Times New Roman" w:eastAsia="Times New Roman" w:hAnsi="Times New Roman" w:cs="Times New Roman"/>
      <w:b/>
      <w:bCs/>
      <w:kern w:val="36"/>
      <w:sz w:val="48"/>
      <w:szCs w:val="48"/>
      <w:lang w:val="en-AU" w:eastAsia="en-AU"/>
    </w:rPr>
  </w:style>
  <w:style w:type="character" w:customStyle="1" w:styleId="Heading2Char">
    <w:name w:val="Heading 2 Char"/>
    <w:basedOn w:val="DefaultParagraphFont"/>
    <w:link w:val="Heading2"/>
    <w:uiPriority w:val="9"/>
    <w:rsid w:val="008209C7"/>
    <w:rPr>
      <w:rFonts w:asciiTheme="majorHAnsi" w:eastAsiaTheme="majorEastAsia" w:hAnsiTheme="majorHAnsi" w:cstheme="majorBidi"/>
      <w:color w:val="2F5496" w:themeColor="accent1" w:themeShade="BF"/>
      <w:sz w:val="26"/>
      <w:szCs w:val="26"/>
      <w:lang w:val="en-AU"/>
    </w:rPr>
  </w:style>
  <w:style w:type="paragraph" w:styleId="ListParagraph">
    <w:name w:val="List Paragraph"/>
    <w:basedOn w:val="Normal"/>
    <w:uiPriority w:val="34"/>
    <w:qFormat/>
    <w:rsid w:val="008209C7"/>
    <w:pPr>
      <w:ind w:left="720"/>
      <w:contextualSpacing/>
    </w:pPr>
  </w:style>
  <w:style w:type="paragraph" w:styleId="NormalWeb">
    <w:name w:val="Normal (Web)"/>
    <w:basedOn w:val="Normal"/>
    <w:uiPriority w:val="99"/>
    <w:unhideWhenUsed/>
    <w:rsid w:val="008209C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8209C7"/>
    <w:rPr>
      <w:color w:val="0000FF"/>
      <w:u w:val="single"/>
    </w:rPr>
  </w:style>
  <w:style w:type="character" w:customStyle="1" w:styleId="ng-star-inserted">
    <w:name w:val="ng-star-inserted"/>
    <w:basedOn w:val="DefaultParagraphFont"/>
    <w:rsid w:val="008209C7"/>
  </w:style>
  <w:style w:type="character" w:customStyle="1" w:styleId="authors-list-item">
    <w:name w:val="authors-list-item"/>
    <w:basedOn w:val="DefaultParagraphFont"/>
    <w:rsid w:val="008209C7"/>
  </w:style>
  <w:style w:type="character" w:customStyle="1" w:styleId="author-sup-separator">
    <w:name w:val="author-sup-separator"/>
    <w:basedOn w:val="DefaultParagraphFont"/>
    <w:rsid w:val="008209C7"/>
  </w:style>
  <w:style w:type="character" w:customStyle="1" w:styleId="comma">
    <w:name w:val="comma"/>
    <w:basedOn w:val="DefaultParagraphFont"/>
    <w:rsid w:val="008209C7"/>
  </w:style>
  <w:style w:type="character" w:customStyle="1" w:styleId="Title1">
    <w:name w:val="Title1"/>
    <w:basedOn w:val="DefaultParagraphFont"/>
    <w:rsid w:val="008209C7"/>
  </w:style>
  <w:style w:type="character" w:customStyle="1" w:styleId="identifier">
    <w:name w:val="identifier"/>
    <w:basedOn w:val="DefaultParagraphFont"/>
    <w:rsid w:val="008209C7"/>
  </w:style>
  <w:style w:type="character" w:customStyle="1" w:styleId="id-label">
    <w:name w:val="id-label"/>
    <w:basedOn w:val="DefaultParagraphFont"/>
    <w:rsid w:val="008209C7"/>
  </w:style>
  <w:style w:type="character" w:styleId="Strong">
    <w:name w:val="Strong"/>
    <w:basedOn w:val="DefaultParagraphFont"/>
    <w:uiPriority w:val="22"/>
    <w:qFormat/>
    <w:rsid w:val="008209C7"/>
    <w:rPr>
      <w:b/>
      <w:bCs/>
    </w:rPr>
  </w:style>
  <w:style w:type="character" w:styleId="UnresolvedMention">
    <w:name w:val="Unresolved Mention"/>
    <w:basedOn w:val="DefaultParagraphFont"/>
    <w:uiPriority w:val="99"/>
    <w:semiHidden/>
    <w:unhideWhenUsed/>
    <w:rsid w:val="008209C7"/>
    <w:rPr>
      <w:color w:val="605E5C"/>
      <w:shd w:val="clear" w:color="auto" w:fill="E1DFDD"/>
    </w:rPr>
  </w:style>
  <w:style w:type="paragraph" w:customStyle="1" w:styleId="Default">
    <w:name w:val="Default"/>
    <w:rsid w:val="008209C7"/>
    <w:pPr>
      <w:autoSpaceDE w:val="0"/>
      <w:autoSpaceDN w:val="0"/>
      <w:adjustRightInd w:val="0"/>
      <w:spacing w:after="0" w:line="240" w:lineRule="auto"/>
    </w:pPr>
    <w:rPr>
      <w:rFonts w:ascii="Code" w:hAnsi="Code" w:cs="Code"/>
      <w:color w:val="000000"/>
      <w:sz w:val="24"/>
      <w:szCs w:val="24"/>
      <w:lang w:val="en-AU"/>
    </w:rPr>
  </w:style>
  <w:style w:type="paragraph" w:customStyle="1" w:styleId="nova-legacy-e-listitem">
    <w:name w:val="nova-legacy-e-list__item"/>
    <w:basedOn w:val="Normal"/>
    <w:rsid w:val="008209C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title-text">
    <w:name w:val="title-text"/>
    <w:basedOn w:val="DefaultParagraphFont"/>
    <w:rsid w:val="008209C7"/>
  </w:style>
  <w:style w:type="character" w:customStyle="1" w:styleId="text">
    <w:name w:val="text"/>
    <w:basedOn w:val="DefaultParagraphFont"/>
    <w:rsid w:val="008209C7"/>
  </w:style>
  <w:style w:type="character" w:customStyle="1" w:styleId="author-ref">
    <w:name w:val="author-ref"/>
    <w:basedOn w:val="DefaultParagraphFont"/>
    <w:rsid w:val="008209C7"/>
  </w:style>
  <w:style w:type="paragraph" w:customStyle="1" w:styleId="CM17">
    <w:name w:val="CM17"/>
    <w:basedOn w:val="Default"/>
    <w:next w:val="Default"/>
    <w:uiPriority w:val="99"/>
    <w:rsid w:val="008209C7"/>
    <w:rPr>
      <w:rFonts w:ascii="Adv P Times" w:hAnsi="Adv P Times" w:cstheme="minorBidi"/>
      <w:color w:val="auto"/>
    </w:rPr>
  </w:style>
  <w:style w:type="paragraph" w:customStyle="1" w:styleId="CM18">
    <w:name w:val="CM18"/>
    <w:basedOn w:val="Default"/>
    <w:next w:val="Default"/>
    <w:uiPriority w:val="99"/>
    <w:rsid w:val="008209C7"/>
    <w:rPr>
      <w:rFonts w:ascii="Adv P Times" w:hAnsi="Adv P Times" w:cstheme="minorBidi"/>
      <w:color w:val="auto"/>
    </w:rPr>
  </w:style>
  <w:style w:type="character" w:styleId="LineNumber">
    <w:name w:val="line number"/>
    <w:basedOn w:val="DefaultParagraphFont"/>
    <w:uiPriority w:val="99"/>
    <w:semiHidden/>
    <w:unhideWhenUsed/>
    <w:rsid w:val="008209C7"/>
  </w:style>
  <w:style w:type="paragraph" w:customStyle="1" w:styleId="c-article-author-affiliationauthors-list">
    <w:name w:val="c-article-author-affiliation__authors-list"/>
    <w:basedOn w:val="Normal"/>
    <w:rsid w:val="008209C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c-article-author-affiliationaddress">
    <w:name w:val="c-article-author-affiliation__address"/>
    <w:basedOn w:val="Normal"/>
    <w:rsid w:val="008209C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r-only">
    <w:name w:val="sr-only"/>
    <w:basedOn w:val="DefaultParagraphFont"/>
    <w:rsid w:val="008209C7"/>
  </w:style>
  <w:style w:type="character" w:customStyle="1" w:styleId="italic">
    <w:name w:val="italic"/>
    <w:basedOn w:val="DefaultParagraphFont"/>
    <w:rsid w:val="008209C7"/>
  </w:style>
  <w:style w:type="character" w:styleId="Emphasis">
    <w:name w:val="Emphasis"/>
    <w:basedOn w:val="DefaultParagraphFont"/>
    <w:uiPriority w:val="20"/>
    <w:qFormat/>
    <w:rsid w:val="008209C7"/>
    <w:rPr>
      <w:i/>
      <w:iCs/>
    </w:rPr>
  </w:style>
  <w:style w:type="paragraph" w:customStyle="1" w:styleId="c-breadcrumbsitem">
    <w:name w:val="c-breadcrumbs__item"/>
    <w:basedOn w:val="Normal"/>
    <w:rsid w:val="008209C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c-article-identifiersitem">
    <w:name w:val="c-article-identifiers__item"/>
    <w:basedOn w:val="Normal"/>
    <w:rsid w:val="008209C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article-identifiersopen">
    <w:name w:val="c-article-identifiers__open"/>
    <w:basedOn w:val="DefaultParagraphFont"/>
    <w:rsid w:val="008209C7"/>
  </w:style>
  <w:style w:type="paragraph" w:customStyle="1" w:styleId="c-article-author-listitem">
    <w:name w:val="c-article-author-list__item"/>
    <w:basedOn w:val="Normal"/>
    <w:rsid w:val="008209C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c-article-info-details">
    <w:name w:val="c-article-info-details"/>
    <w:basedOn w:val="Normal"/>
    <w:rsid w:val="008209C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u-visually-hidden">
    <w:name w:val="u-visually-hidden"/>
    <w:basedOn w:val="DefaultParagraphFont"/>
    <w:rsid w:val="008209C7"/>
  </w:style>
  <w:style w:type="table" w:styleId="TableGrid">
    <w:name w:val="Table Grid"/>
    <w:basedOn w:val="TableNormal"/>
    <w:uiPriority w:val="39"/>
    <w:rsid w:val="008209C7"/>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8209C7"/>
    <w:pPr>
      <w:spacing w:after="0" w:line="240" w:lineRule="auto"/>
    </w:pPr>
    <w:rPr>
      <w:lang w:val="en-AU"/>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8209C7"/>
    <w:pPr>
      <w:spacing w:after="0" w:line="240" w:lineRule="auto"/>
    </w:pPr>
    <w:rPr>
      <w:lang w:val="en-AU"/>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B873A-0DBD-4B0A-A779-A78C24D28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2688</Words>
  <Characters>15327</Characters>
  <Application>Microsoft Office Word</Application>
  <DocSecurity>0</DocSecurity>
  <Lines>127</Lines>
  <Paragraphs>35</Paragraphs>
  <ScaleCrop>false</ScaleCrop>
  <Company>Springer Nature</Company>
  <LinksUpToDate>false</LinksUpToDate>
  <CharactersWithSpaces>17980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5</cp:revision>
  <dcterms:created xsi:type="dcterms:W3CDTF">2022-11-28T13:40:00Z</dcterms:created>
  <dcterms:modified xsi:type="dcterms:W3CDTF">2022-11-28T16:13:00Z</dcterms:modified>
</cp:coreProperties>
</file>