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4F9B0A" w14:textId="60AA136A" w:rsidR="008807CD" w:rsidRPr="008C10B7" w:rsidRDefault="00ED22C0" w:rsidP="00C929D8">
      <w:pPr>
        <w:rPr>
          <w:rFonts w:ascii="Times New Roman" w:hAnsi="Times New Roman" w:cs="Times New Roman"/>
          <w:b/>
          <w:bCs/>
          <w:sz w:val="28"/>
          <w:szCs w:val="28"/>
        </w:rPr>
      </w:pPr>
      <w:r w:rsidRPr="008C10B7">
        <w:rPr>
          <w:rFonts w:ascii="Times New Roman" w:hAnsi="Times New Roman" w:cs="Times New Roman"/>
          <w:b/>
          <w:bCs/>
          <w:sz w:val="28"/>
          <w:szCs w:val="28"/>
        </w:rPr>
        <w:t>Re-visiting the paradigm of coral reef depth zonation on contemporary reefs</w:t>
      </w:r>
    </w:p>
    <w:p w14:paraId="152D3ABF" w14:textId="77777777" w:rsidR="00757A58" w:rsidRPr="00757A58" w:rsidRDefault="00757A58" w:rsidP="00757A58">
      <w:pPr>
        <w:rPr>
          <w:rFonts w:ascii="Times New Roman" w:hAnsi="Times New Roman" w:cs="Times New Roman"/>
          <w:vertAlign w:val="superscript"/>
        </w:rPr>
      </w:pPr>
      <w:r w:rsidRPr="00757A58">
        <w:rPr>
          <w:rFonts w:ascii="Times New Roman" w:hAnsi="Times New Roman" w:cs="Times New Roman"/>
        </w:rPr>
        <w:t>Richardson LE</w:t>
      </w:r>
      <w:r w:rsidRPr="00757A58">
        <w:rPr>
          <w:rFonts w:ascii="Times New Roman" w:hAnsi="Times New Roman" w:cs="Times New Roman"/>
          <w:vertAlign w:val="superscript"/>
        </w:rPr>
        <w:t>1</w:t>
      </w:r>
      <w:r w:rsidRPr="00757A58">
        <w:rPr>
          <w:rFonts w:ascii="Times New Roman" w:hAnsi="Times New Roman" w:cs="Times New Roman"/>
        </w:rPr>
        <w:t>, Heenan A</w:t>
      </w:r>
      <w:r w:rsidRPr="00757A58">
        <w:rPr>
          <w:rFonts w:ascii="Times New Roman" w:hAnsi="Times New Roman" w:cs="Times New Roman"/>
          <w:vertAlign w:val="superscript"/>
        </w:rPr>
        <w:t>1</w:t>
      </w:r>
      <w:r w:rsidRPr="00757A58">
        <w:rPr>
          <w:rFonts w:ascii="Times New Roman" w:hAnsi="Times New Roman" w:cs="Times New Roman"/>
        </w:rPr>
        <w:t>, Delargy AJ</w:t>
      </w:r>
      <w:r w:rsidRPr="00757A58">
        <w:rPr>
          <w:rFonts w:ascii="Times New Roman" w:hAnsi="Times New Roman" w:cs="Times New Roman"/>
          <w:vertAlign w:val="superscript"/>
        </w:rPr>
        <w:t>1,2</w:t>
      </w:r>
      <w:r w:rsidRPr="00757A58">
        <w:rPr>
          <w:rFonts w:ascii="Times New Roman" w:hAnsi="Times New Roman" w:cs="Times New Roman"/>
        </w:rPr>
        <w:t>, Neubauer P</w:t>
      </w:r>
      <w:r w:rsidRPr="00757A58">
        <w:rPr>
          <w:rFonts w:ascii="Times New Roman" w:hAnsi="Times New Roman" w:cs="Times New Roman"/>
          <w:vertAlign w:val="superscript"/>
        </w:rPr>
        <w:t>3</w:t>
      </w:r>
      <w:r w:rsidRPr="00757A58">
        <w:rPr>
          <w:rFonts w:ascii="Times New Roman" w:hAnsi="Times New Roman" w:cs="Times New Roman"/>
        </w:rPr>
        <w:t>, Lecky J</w:t>
      </w:r>
      <w:r w:rsidRPr="00757A58">
        <w:rPr>
          <w:rFonts w:ascii="Times New Roman" w:hAnsi="Times New Roman" w:cs="Times New Roman"/>
          <w:vertAlign w:val="superscript"/>
        </w:rPr>
        <w:t>4,5</w:t>
      </w:r>
      <w:r w:rsidRPr="00757A58">
        <w:rPr>
          <w:rFonts w:ascii="Times New Roman" w:hAnsi="Times New Roman" w:cs="Times New Roman"/>
        </w:rPr>
        <w:t>, Gove JM</w:t>
      </w:r>
      <w:r w:rsidRPr="00757A58">
        <w:rPr>
          <w:rFonts w:ascii="Times New Roman" w:hAnsi="Times New Roman" w:cs="Times New Roman"/>
          <w:vertAlign w:val="superscript"/>
        </w:rPr>
        <w:t>4</w:t>
      </w:r>
      <w:r w:rsidRPr="00757A58">
        <w:rPr>
          <w:rFonts w:ascii="Times New Roman" w:hAnsi="Times New Roman" w:cs="Times New Roman"/>
        </w:rPr>
        <w:t>, Green JAM</w:t>
      </w:r>
      <w:r w:rsidRPr="00757A58">
        <w:rPr>
          <w:rFonts w:ascii="Times New Roman" w:hAnsi="Times New Roman" w:cs="Times New Roman"/>
          <w:vertAlign w:val="superscript"/>
        </w:rPr>
        <w:t>1</w:t>
      </w:r>
      <w:r w:rsidRPr="00757A58">
        <w:rPr>
          <w:rFonts w:ascii="Times New Roman" w:hAnsi="Times New Roman" w:cs="Times New Roman"/>
        </w:rPr>
        <w:t>, Kindinger TL</w:t>
      </w:r>
      <w:r w:rsidRPr="00757A58">
        <w:rPr>
          <w:rFonts w:ascii="Times New Roman" w:hAnsi="Times New Roman" w:cs="Times New Roman"/>
          <w:vertAlign w:val="superscript"/>
        </w:rPr>
        <w:t>4</w:t>
      </w:r>
      <w:r w:rsidRPr="00757A58">
        <w:rPr>
          <w:rFonts w:ascii="Times New Roman" w:hAnsi="Times New Roman" w:cs="Times New Roman"/>
        </w:rPr>
        <w:t>, Ingeman KE</w:t>
      </w:r>
      <w:r w:rsidRPr="00757A58">
        <w:rPr>
          <w:rFonts w:ascii="Times New Roman" w:hAnsi="Times New Roman" w:cs="Times New Roman"/>
          <w:vertAlign w:val="superscript"/>
        </w:rPr>
        <w:t>4,6</w:t>
      </w:r>
      <w:r w:rsidRPr="00757A58">
        <w:rPr>
          <w:rFonts w:ascii="Times New Roman" w:hAnsi="Times New Roman" w:cs="Times New Roman"/>
        </w:rPr>
        <w:t>, Williams GJ</w:t>
      </w:r>
      <w:r w:rsidRPr="00757A58">
        <w:rPr>
          <w:rFonts w:ascii="Times New Roman" w:hAnsi="Times New Roman" w:cs="Times New Roman"/>
          <w:vertAlign w:val="superscript"/>
        </w:rPr>
        <w:t>1</w:t>
      </w:r>
    </w:p>
    <w:p w14:paraId="03338157" w14:textId="77777777" w:rsidR="00757A58" w:rsidRPr="00757A58" w:rsidRDefault="00757A58" w:rsidP="00757A58">
      <w:pPr>
        <w:rPr>
          <w:rFonts w:ascii="Times New Roman" w:hAnsi="Times New Roman" w:cs="Times New Roman"/>
        </w:rPr>
      </w:pPr>
    </w:p>
    <w:p w14:paraId="69F592D0" w14:textId="77777777" w:rsidR="00757A58" w:rsidRPr="00757A58" w:rsidRDefault="00757A58" w:rsidP="00757A58">
      <w:pPr>
        <w:rPr>
          <w:rFonts w:ascii="Times New Roman" w:hAnsi="Times New Roman" w:cs="Times New Roman"/>
          <w:i/>
          <w:iCs/>
        </w:rPr>
      </w:pPr>
      <w:r w:rsidRPr="00757A58">
        <w:rPr>
          <w:rFonts w:ascii="Times New Roman" w:hAnsi="Times New Roman" w:cs="Times New Roman"/>
          <w:i/>
          <w:iCs/>
          <w:vertAlign w:val="superscript"/>
        </w:rPr>
        <w:t xml:space="preserve">1 </w:t>
      </w:r>
      <w:r w:rsidRPr="00757A58">
        <w:rPr>
          <w:rFonts w:ascii="Times New Roman" w:hAnsi="Times New Roman" w:cs="Times New Roman"/>
          <w:i/>
          <w:iCs/>
        </w:rPr>
        <w:t>School of Ocean Sciences, Bangor University, Menai Bridge, Wales, UK</w:t>
      </w:r>
    </w:p>
    <w:p w14:paraId="0D0E15DA" w14:textId="77777777" w:rsidR="00757A58" w:rsidRPr="00757A58" w:rsidRDefault="00757A58" w:rsidP="00757A58">
      <w:pPr>
        <w:rPr>
          <w:rFonts w:ascii="Times New Roman" w:hAnsi="Times New Roman" w:cs="Times New Roman"/>
          <w:i/>
          <w:iCs/>
        </w:rPr>
      </w:pPr>
      <w:r w:rsidRPr="00757A58">
        <w:rPr>
          <w:rFonts w:ascii="Times New Roman" w:hAnsi="Times New Roman" w:cs="Times New Roman"/>
          <w:i/>
          <w:iCs/>
          <w:vertAlign w:val="superscript"/>
        </w:rPr>
        <w:t xml:space="preserve">2 </w:t>
      </w:r>
      <w:r w:rsidRPr="00757A58">
        <w:rPr>
          <w:rFonts w:ascii="Times New Roman" w:hAnsi="Times New Roman" w:cs="Times New Roman"/>
          <w:i/>
          <w:iCs/>
        </w:rPr>
        <w:t>School for Marine Science &amp; Technology, University of Massachusetts Dartmouth, MA, USA</w:t>
      </w:r>
    </w:p>
    <w:p w14:paraId="7068FFF8" w14:textId="77777777" w:rsidR="00757A58" w:rsidRPr="00757A58" w:rsidRDefault="00757A58" w:rsidP="00757A58">
      <w:pPr>
        <w:rPr>
          <w:rFonts w:ascii="Times New Roman" w:hAnsi="Times New Roman" w:cs="Times New Roman"/>
          <w:i/>
          <w:iCs/>
        </w:rPr>
      </w:pPr>
      <w:r w:rsidRPr="00757A58">
        <w:rPr>
          <w:rFonts w:ascii="Times New Roman" w:hAnsi="Times New Roman" w:cs="Times New Roman"/>
          <w:i/>
          <w:iCs/>
          <w:vertAlign w:val="superscript"/>
        </w:rPr>
        <w:t>3</w:t>
      </w:r>
      <w:r w:rsidRPr="00757A58">
        <w:rPr>
          <w:rFonts w:ascii="Times New Roman" w:hAnsi="Times New Roman" w:cs="Times New Roman"/>
          <w:i/>
          <w:iCs/>
        </w:rPr>
        <w:t xml:space="preserve"> Dragonfly Data Science, Wellington, New Zealand</w:t>
      </w:r>
    </w:p>
    <w:p w14:paraId="0730BAA5" w14:textId="77777777" w:rsidR="00757A58" w:rsidRPr="00757A58" w:rsidRDefault="00757A58" w:rsidP="00757A58">
      <w:pPr>
        <w:rPr>
          <w:rFonts w:ascii="Times New Roman" w:hAnsi="Times New Roman" w:cs="Times New Roman"/>
          <w:i/>
          <w:iCs/>
        </w:rPr>
      </w:pPr>
      <w:r w:rsidRPr="00757A58">
        <w:rPr>
          <w:rFonts w:ascii="Times New Roman" w:hAnsi="Times New Roman" w:cs="Times New Roman"/>
          <w:i/>
          <w:iCs/>
          <w:vertAlign w:val="superscript"/>
        </w:rPr>
        <w:t>4</w:t>
      </w:r>
      <w:r w:rsidRPr="00757A58">
        <w:rPr>
          <w:rFonts w:ascii="Times New Roman" w:hAnsi="Times New Roman" w:cs="Times New Roman"/>
          <w:i/>
          <w:iCs/>
        </w:rPr>
        <w:t xml:space="preserve"> Pacific Islands Fisheries Science Center, National Oceanic Atmospheric Administration, Honolulu, HI, USA</w:t>
      </w:r>
    </w:p>
    <w:p w14:paraId="7374EEA1" w14:textId="77777777" w:rsidR="00757A58" w:rsidRPr="00757A58" w:rsidRDefault="00757A58" w:rsidP="00757A58">
      <w:pPr>
        <w:rPr>
          <w:rFonts w:ascii="Times New Roman" w:hAnsi="Times New Roman" w:cs="Times New Roman"/>
          <w:i/>
          <w:iCs/>
        </w:rPr>
      </w:pPr>
      <w:r w:rsidRPr="00757A58">
        <w:rPr>
          <w:rFonts w:ascii="Times New Roman" w:hAnsi="Times New Roman" w:cs="Times New Roman"/>
          <w:i/>
          <w:iCs/>
          <w:vertAlign w:val="superscript"/>
        </w:rPr>
        <w:t>5</w:t>
      </w:r>
      <w:r w:rsidRPr="00757A58">
        <w:rPr>
          <w:rFonts w:ascii="Times New Roman" w:hAnsi="Times New Roman" w:cs="Times New Roman"/>
          <w:i/>
          <w:iCs/>
        </w:rPr>
        <w:t xml:space="preserve"> IBSS Corporation, Silver Spring, MD, USA</w:t>
      </w:r>
    </w:p>
    <w:p w14:paraId="67F39A83" w14:textId="77777777" w:rsidR="00757A58" w:rsidRPr="00757A58" w:rsidRDefault="00757A58" w:rsidP="00757A58">
      <w:pPr>
        <w:rPr>
          <w:rFonts w:ascii="Times New Roman" w:hAnsi="Times New Roman" w:cs="Times New Roman"/>
          <w:i/>
          <w:iCs/>
        </w:rPr>
      </w:pPr>
      <w:r w:rsidRPr="00757A58">
        <w:rPr>
          <w:rFonts w:ascii="Times New Roman" w:hAnsi="Times New Roman" w:cs="Times New Roman"/>
          <w:i/>
          <w:iCs/>
          <w:vertAlign w:val="superscript"/>
        </w:rPr>
        <w:t>6</w:t>
      </w:r>
      <w:r w:rsidRPr="00757A58">
        <w:rPr>
          <w:rFonts w:ascii="Times New Roman" w:hAnsi="Times New Roman" w:cs="Times New Roman"/>
          <w:i/>
          <w:iCs/>
        </w:rPr>
        <w:t xml:space="preserve"> Department of Environmental Studies, Linfield University, McMinnville, OR, USA</w:t>
      </w:r>
    </w:p>
    <w:p w14:paraId="169CDA7B" w14:textId="77777777" w:rsidR="00C929D8" w:rsidRPr="00757A58" w:rsidRDefault="00C929D8" w:rsidP="00FA52D4">
      <w:pPr>
        <w:jc w:val="both"/>
        <w:rPr>
          <w:rFonts w:ascii="Times New Roman" w:hAnsi="Times New Roman" w:cs="Times New Roman"/>
          <w:b/>
          <w:bCs/>
          <w:sz w:val="28"/>
          <w:szCs w:val="28"/>
        </w:rPr>
      </w:pPr>
    </w:p>
    <w:p w14:paraId="5D84A9E6" w14:textId="01C250A7" w:rsidR="00145EC5" w:rsidRPr="00B26B79" w:rsidRDefault="00145EC5" w:rsidP="00FA52D4">
      <w:pPr>
        <w:jc w:val="both"/>
        <w:rPr>
          <w:rFonts w:ascii="Times New Roman" w:hAnsi="Times New Roman" w:cs="Times New Roman"/>
          <w:b/>
          <w:bCs/>
          <w:sz w:val="28"/>
          <w:szCs w:val="28"/>
        </w:rPr>
      </w:pPr>
      <w:r w:rsidRPr="00B26B79">
        <w:rPr>
          <w:rFonts w:ascii="Times New Roman" w:hAnsi="Times New Roman" w:cs="Times New Roman"/>
          <w:b/>
          <w:bCs/>
          <w:sz w:val="28"/>
          <w:szCs w:val="28"/>
        </w:rPr>
        <w:t>Supplemental information</w:t>
      </w:r>
    </w:p>
    <w:p w14:paraId="7442D9FF" w14:textId="77777777" w:rsidR="00B26B79" w:rsidRDefault="00B26B79" w:rsidP="00FA52D4">
      <w:pPr>
        <w:jc w:val="both"/>
        <w:rPr>
          <w:rFonts w:ascii="Times New Roman" w:hAnsi="Times New Roman" w:cs="Times New Roman"/>
        </w:rPr>
      </w:pPr>
    </w:p>
    <w:p w14:paraId="7DE99885" w14:textId="77777777" w:rsidR="00A423B5" w:rsidRDefault="00A423B5">
      <w:pPr>
        <w:rPr>
          <w:rFonts w:ascii="Times New Roman" w:hAnsi="Times New Roman" w:cs="Times New Roman"/>
          <w:b/>
          <w:bCs/>
          <w:sz w:val="20"/>
          <w:szCs w:val="20"/>
          <w:highlight w:val="green"/>
        </w:rPr>
      </w:pPr>
      <w:r>
        <w:rPr>
          <w:rFonts w:ascii="Times New Roman" w:hAnsi="Times New Roman" w:cs="Times New Roman"/>
          <w:b/>
          <w:bCs/>
          <w:sz w:val="20"/>
          <w:szCs w:val="20"/>
          <w:highlight w:val="green"/>
        </w:rPr>
        <w:br w:type="page"/>
      </w:r>
    </w:p>
    <w:p w14:paraId="0F7D5838" w14:textId="0E438AB8" w:rsidR="00075EFC" w:rsidRPr="00A87EBB" w:rsidRDefault="00C1160B" w:rsidP="00FA52D4">
      <w:pPr>
        <w:jc w:val="both"/>
        <w:rPr>
          <w:rFonts w:ascii="Times New Roman" w:hAnsi="Times New Roman" w:cs="Times New Roman"/>
          <w:sz w:val="20"/>
          <w:szCs w:val="20"/>
        </w:rPr>
      </w:pPr>
      <w:r w:rsidRPr="00741870">
        <w:rPr>
          <w:rFonts w:ascii="Times New Roman" w:hAnsi="Times New Roman" w:cs="Times New Roman"/>
          <w:b/>
          <w:bCs/>
          <w:sz w:val="20"/>
          <w:szCs w:val="20"/>
        </w:rPr>
        <w:lastRenderedPageBreak/>
        <w:t>Table S1</w:t>
      </w:r>
      <w:r w:rsidRPr="00741870">
        <w:rPr>
          <w:rFonts w:ascii="Times New Roman" w:hAnsi="Times New Roman" w:cs="Times New Roman"/>
          <w:sz w:val="20"/>
          <w:szCs w:val="20"/>
        </w:rPr>
        <w:t xml:space="preserve"> </w:t>
      </w:r>
      <w:r w:rsidR="00DD540B" w:rsidRPr="00741870">
        <w:rPr>
          <w:rFonts w:ascii="Times New Roman" w:hAnsi="Times New Roman" w:cs="Times New Roman"/>
          <w:b/>
          <w:bCs/>
          <w:sz w:val="20"/>
          <w:szCs w:val="20"/>
        </w:rPr>
        <w:t xml:space="preserve">Surveyed </w:t>
      </w:r>
      <w:r w:rsidR="00E07C12" w:rsidRPr="00741870">
        <w:rPr>
          <w:rFonts w:ascii="Times New Roman" w:hAnsi="Times New Roman" w:cs="Times New Roman"/>
          <w:b/>
          <w:bCs/>
          <w:sz w:val="20"/>
          <w:szCs w:val="20"/>
        </w:rPr>
        <w:t>i</w:t>
      </w:r>
      <w:r w:rsidR="00DD540B" w:rsidRPr="00741870">
        <w:rPr>
          <w:rFonts w:ascii="Times New Roman" w:hAnsi="Times New Roman" w:cs="Times New Roman"/>
          <w:b/>
          <w:bCs/>
          <w:sz w:val="20"/>
          <w:szCs w:val="20"/>
        </w:rPr>
        <w:t>sland</w:t>
      </w:r>
      <w:r w:rsidRPr="00741870">
        <w:rPr>
          <w:rFonts w:ascii="Times New Roman" w:hAnsi="Times New Roman" w:cs="Times New Roman"/>
          <w:b/>
          <w:bCs/>
          <w:sz w:val="20"/>
          <w:szCs w:val="20"/>
        </w:rPr>
        <w:t xml:space="preserve"> info</w:t>
      </w:r>
      <w:r w:rsidR="00317AEA" w:rsidRPr="00741870">
        <w:rPr>
          <w:rFonts w:ascii="Times New Roman" w:hAnsi="Times New Roman" w:cs="Times New Roman"/>
          <w:b/>
          <w:bCs/>
          <w:sz w:val="20"/>
          <w:szCs w:val="20"/>
        </w:rPr>
        <w:t>rmation</w:t>
      </w:r>
      <w:r w:rsidR="007448EC" w:rsidRPr="00741870">
        <w:rPr>
          <w:rFonts w:ascii="Times New Roman" w:hAnsi="Times New Roman" w:cs="Times New Roman"/>
          <w:sz w:val="20"/>
          <w:szCs w:val="20"/>
        </w:rPr>
        <w:t>, including</w:t>
      </w:r>
      <w:r w:rsidR="007448EC" w:rsidRPr="00A87EBB">
        <w:rPr>
          <w:rFonts w:ascii="Times New Roman" w:hAnsi="Times New Roman" w:cs="Times New Roman"/>
          <w:sz w:val="20"/>
          <w:szCs w:val="20"/>
        </w:rPr>
        <w:t xml:space="preserve"> </w:t>
      </w:r>
      <w:r w:rsidR="00DD540B" w:rsidRPr="00A87EBB">
        <w:rPr>
          <w:rFonts w:ascii="Times New Roman" w:hAnsi="Times New Roman" w:cs="Times New Roman"/>
          <w:sz w:val="20"/>
          <w:szCs w:val="20"/>
        </w:rPr>
        <w:t xml:space="preserve">geographic </w:t>
      </w:r>
      <w:r w:rsidR="007448EC" w:rsidRPr="00A87EBB">
        <w:rPr>
          <w:rFonts w:ascii="Times New Roman" w:hAnsi="Times New Roman" w:cs="Times New Roman"/>
          <w:sz w:val="20"/>
          <w:szCs w:val="20"/>
        </w:rPr>
        <w:t>location</w:t>
      </w:r>
      <w:r w:rsidR="00DD540B" w:rsidRPr="00A87EBB">
        <w:rPr>
          <w:rFonts w:ascii="Times New Roman" w:hAnsi="Times New Roman" w:cs="Times New Roman"/>
          <w:sz w:val="20"/>
          <w:szCs w:val="20"/>
        </w:rPr>
        <w:t xml:space="preserve"> within ecoregions</w:t>
      </w:r>
      <w:r w:rsidR="007448EC" w:rsidRPr="00A87EBB">
        <w:rPr>
          <w:rFonts w:ascii="Times New Roman" w:hAnsi="Times New Roman" w:cs="Times New Roman"/>
          <w:sz w:val="20"/>
          <w:szCs w:val="20"/>
        </w:rPr>
        <w:t xml:space="preserve">, </w:t>
      </w:r>
      <w:r w:rsidR="007F6B25">
        <w:rPr>
          <w:rFonts w:ascii="Times New Roman" w:hAnsi="Times New Roman" w:cs="Times New Roman"/>
          <w:sz w:val="20"/>
          <w:szCs w:val="20"/>
        </w:rPr>
        <w:t>latitude</w:t>
      </w:r>
      <w:r w:rsidR="007835F0">
        <w:rPr>
          <w:rFonts w:ascii="Times New Roman" w:hAnsi="Times New Roman" w:cs="Times New Roman"/>
          <w:sz w:val="20"/>
          <w:szCs w:val="20"/>
        </w:rPr>
        <w:t xml:space="preserve"> (</w:t>
      </w:r>
      <w:proofErr w:type="spellStart"/>
      <w:r w:rsidR="007835F0">
        <w:rPr>
          <w:rFonts w:ascii="Times New Roman" w:hAnsi="Times New Roman" w:cs="Times New Roman"/>
          <w:sz w:val="20"/>
          <w:szCs w:val="20"/>
        </w:rPr>
        <w:t>lat</w:t>
      </w:r>
      <w:proofErr w:type="spellEnd"/>
      <w:r w:rsidR="007835F0">
        <w:rPr>
          <w:rFonts w:ascii="Times New Roman" w:hAnsi="Times New Roman" w:cs="Times New Roman"/>
          <w:sz w:val="20"/>
          <w:szCs w:val="20"/>
        </w:rPr>
        <w:t>) and longitude (long)</w:t>
      </w:r>
      <w:r w:rsidR="007F6B25">
        <w:rPr>
          <w:rFonts w:ascii="Times New Roman" w:hAnsi="Times New Roman" w:cs="Times New Roman"/>
          <w:sz w:val="20"/>
          <w:szCs w:val="20"/>
        </w:rPr>
        <w:t xml:space="preserve">, </w:t>
      </w:r>
      <w:r w:rsidR="00C74EBF" w:rsidRPr="00A87EBB">
        <w:rPr>
          <w:rFonts w:ascii="Times New Roman" w:hAnsi="Times New Roman" w:cs="Times New Roman"/>
          <w:sz w:val="20"/>
          <w:szCs w:val="20"/>
        </w:rPr>
        <w:t xml:space="preserve">human population </w:t>
      </w:r>
      <w:r w:rsidR="00EC4A82" w:rsidRPr="00A87EBB">
        <w:rPr>
          <w:rFonts w:ascii="Times New Roman" w:hAnsi="Times New Roman" w:cs="Times New Roman"/>
          <w:sz w:val="20"/>
          <w:szCs w:val="20"/>
        </w:rPr>
        <w:t xml:space="preserve">(pop.) </w:t>
      </w:r>
      <w:r w:rsidR="00C74EBF" w:rsidRPr="00A87EBB">
        <w:rPr>
          <w:rFonts w:ascii="Times New Roman" w:hAnsi="Times New Roman" w:cs="Times New Roman"/>
          <w:sz w:val="20"/>
          <w:szCs w:val="20"/>
        </w:rPr>
        <w:t xml:space="preserve">status </w:t>
      </w:r>
      <w:r w:rsidR="006E14A0" w:rsidRPr="00A87EBB">
        <w:rPr>
          <w:rFonts w:ascii="Times New Roman" w:hAnsi="Times New Roman" w:cs="Times New Roman"/>
          <w:sz w:val="20"/>
          <w:szCs w:val="20"/>
        </w:rPr>
        <w:t>(</w:t>
      </w:r>
      <w:r w:rsidR="00F80673" w:rsidRPr="00A87EBB">
        <w:rPr>
          <w:rFonts w:ascii="Times New Roman" w:hAnsi="Times New Roman" w:cs="Times New Roman"/>
          <w:sz w:val="20"/>
          <w:szCs w:val="20"/>
        </w:rPr>
        <w:t xml:space="preserve">populated </w:t>
      </w:r>
      <w:r w:rsidR="002A555F">
        <w:rPr>
          <w:rFonts w:ascii="Times New Roman" w:hAnsi="Times New Roman" w:cs="Times New Roman"/>
          <w:sz w:val="20"/>
          <w:szCs w:val="20"/>
        </w:rPr>
        <w:t xml:space="preserve">islands </w:t>
      </w:r>
      <w:r w:rsidR="00F80673" w:rsidRPr="00A87EBB">
        <w:rPr>
          <w:rFonts w:ascii="Times New Roman" w:hAnsi="Times New Roman" w:cs="Times New Roman"/>
          <w:sz w:val="20"/>
          <w:szCs w:val="20"/>
        </w:rPr>
        <w:t>highlighted in grey)</w:t>
      </w:r>
      <w:r w:rsidR="00E55ECB">
        <w:rPr>
          <w:rFonts w:ascii="Times New Roman" w:hAnsi="Times New Roman" w:cs="Times New Roman"/>
          <w:sz w:val="20"/>
          <w:szCs w:val="20"/>
        </w:rPr>
        <w:t xml:space="preserve">, human </w:t>
      </w:r>
      <w:r w:rsidR="006167CD" w:rsidRPr="00A87EBB">
        <w:rPr>
          <w:rFonts w:ascii="Times New Roman" w:hAnsi="Times New Roman" w:cs="Times New Roman"/>
          <w:sz w:val="20"/>
          <w:szCs w:val="20"/>
        </w:rPr>
        <w:t>population estimates</w:t>
      </w:r>
      <w:r w:rsidR="009932AA">
        <w:rPr>
          <w:rFonts w:ascii="Times New Roman" w:hAnsi="Times New Roman" w:cs="Times New Roman"/>
          <w:sz w:val="20"/>
          <w:szCs w:val="20"/>
        </w:rPr>
        <w:t xml:space="preserve"> f</w:t>
      </w:r>
      <w:r w:rsidR="00080264">
        <w:rPr>
          <w:rFonts w:ascii="Times New Roman" w:hAnsi="Times New Roman" w:cs="Times New Roman"/>
          <w:sz w:val="20"/>
          <w:szCs w:val="20"/>
        </w:rPr>
        <w:t xml:space="preserve">rom </w:t>
      </w:r>
      <w:r w:rsidR="00080264" w:rsidRPr="00080264">
        <w:rPr>
          <w:rFonts w:ascii="Times New Roman" w:hAnsi="Times New Roman" w:cs="Times New Roman"/>
          <w:sz w:val="20"/>
          <w:szCs w:val="20"/>
        </w:rPr>
        <w:t>the 2010 US census (</w:t>
      </w:r>
      <w:hyperlink r:id="rId8" w:history="1">
        <w:r w:rsidR="00080264" w:rsidRPr="00925843">
          <w:rPr>
            <w:rStyle w:val="Hyperlink"/>
            <w:rFonts w:ascii="Times New Roman" w:hAnsi="Times New Roman" w:cs="Times New Roman"/>
            <w:sz w:val="20"/>
            <w:szCs w:val="20"/>
          </w:rPr>
          <w:t>www.census.gov/2010census</w:t>
        </w:r>
      </w:hyperlink>
      <w:r w:rsidR="00080264">
        <w:rPr>
          <w:rFonts w:ascii="Times New Roman" w:hAnsi="Times New Roman" w:cs="Times New Roman"/>
          <w:sz w:val="20"/>
          <w:szCs w:val="20"/>
        </w:rPr>
        <w:t>)</w:t>
      </w:r>
      <w:r w:rsidR="00C74EBF" w:rsidRPr="00A87EBB">
        <w:rPr>
          <w:rFonts w:ascii="Times New Roman" w:hAnsi="Times New Roman" w:cs="Times New Roman"/>
          <w:sz w:val="20"/>
          <w:szCs w:val="20"/>
        </w:rPr>
        <w:t xml:space="preserve">, </w:t>
      </w:r>
      <w:r w:rsidR="00702BDF" w:rsidRPr="00A87EBB">
        <w:rPr>
          <w:rFonts w:ascii="Times New Roman" w:hAnsi="Times New Roman" w:cs="Times New Roman"/>
          <w:sz w:val="20"/>
          <w:szCs w:val="20"/>
        </w:rPr>
        <w:t>average island bathymetric steepness</w:t>
      </w:r>
      <w:r w:rsidR="006167CD" w:rsidRPr="00A87EBB">
        <w:rPr>
          <w:rFonts w:ascii="Times New Roman" w:hAnsi="Times New Roman" w:cs="Times New Roman"/>
          <w:sz w:val="20"/>
          <w:szCs w:val="20"/>
        </w:rPr>
        <w:t xml:space="preserve">, </w:t>
      </w:r>
      <w:r w:rsidR="00F80673" w:rsidRPr="00A87EBB">
        <w:rPr>
          <w:rFonts w:ascii="Times New Roman" w:hAnsi="Times New Roman" w:cs="Times New Roman"/>
          <w:sz w:val="20"/>
          <w:szCs w:val="20"/>
        </w:rPr>
        <w:t xml:space="preserve">sampling </w:t>
      </w:r>
      <w:r w:rsidR="00912085" w:rsidRPr="00A87EBB">
        <w:rPr>
          <w:rFonts w:ascii="Times New Roman" w:hAnsi="Times New Roman" w:cs="Times New Roman"/>
          <w:sz w:val="20"/>
          <w:szCs w:val="20"/>
        </w:rPr>
        <w:t xml:space="preserve">effort </w:t>
      </w:r>
      <w:r w:rsidR="005127BC">
        <w:rPr>
          <w:rFonts w:ascii="Times New Roman" w:hAnsi="Times New Roman" w:cs="Times New Roman"/>
          <w:sz w:val="20"/>
          <w:szCs w:val="20"/>
        </w:rPr>
        <w:t>(stationary point count</w:t>
      </w:r>
      <w:r w:rsidR="00E964BA">
        <w:rPr>
          <w:rFonts w:ascii="Times New Roman" w:hAnsi="Times New Roman" w:cs="Times New Roman"/>
          <w:sz w:val="20"/>
          <w:szCs w:val="20"/>
        </w:rPr>
        <w:t>, SPC,</w:t>
      </w:r>
      <w:r w:rsidR="005127BC">
        <w:rPr>
          <w:rFonts w:ascii="Times New Roman" w:hAnsi="Times New Roman" w:cs="Times New Roman"/>
          <w:sz w:val="20"/>
          <w:szCs w:val="20"/>
        </w:rPr>
        <w:t xml:space="preserve"> surveys </w:t>
      </w:r>
      <w:r w:rsidR="00912085" w:rsidRPr="00A87EBB">
        <w:rPr>
          <w:rFonts w:ascii="Times New Roman" w:hAnsi="Times New Roman" w:cs="Times New Roman"/>
          <w:sz w:val="20"/>
          <w:szCs w:val="20"/>
        </w:rPr>
        <w:t xml:space="preserve">and </w:t>
      </w:r>
      <w:r w:rsidR="00E964BA">
        <w:rPr>
          <w:rFonts w:ascii="Times New Roman" w:hAnsi="Times New Roman" w:cs="Times New Roman"/>
          <w:sz w:val="20"/>
          <w:szCs w:val="20"/>
        </w:rPr>
        <w:t xml:space="preserve">number of sites), and </w:t>
      </w:r>
      <w:r w:rsidR="00E07C12">
        <w:rPr>
          <w:rFonts w:ascii="Times New Roman" w:hAnsi="Times New Roman" w:cs="Times New Roman"/>
          <w:sz w:val="20"/>
          <w:szCs w:val="20"/>
        </w:rPr>
        <w:t>survey year</w:t>
      </w:r>
      <w:r w:rsidR="00266F06">
        <w:rPr>
          <w:rFonts w:ascii="Times New Roman" w:hAnsi="Times New Roman" w:cs="Times New Roman"/>
          <w:sz w:val="20"/>
          <w:szCs w:val="20"/>
        </w:rPr>
        <w:t>(</w:t>
      </w:r>
      <w:r w:rsidR="00E964BA">
        <w:rPr>
          <w:rFonts w:ascii="Times New Roman" w:hAnsi="Times New Roman" w:cs="Times New Roman"/>
          <w:sz w:val="20"/>
          <w:szCs w:val="20"/>
        </w:rPr>
        <w:t>s</w:t>
      </w:r>
      <w:r w:rsidR="00266F06">
        <w:rPr>
          <w:rFonts w:ascii="Times New Roman" w:hAnsi="Times New Roman" w:cs="Times New Roman"/>
          <w:sz w:val="20"/>
          <w:szCs w:val="20"/>
        </w:rPr>
        <w:t>)</w:t>
      </w:r>
      <w:r w:rsidR="00E42937" w:rsidRPr="00A87EBB">
        <w:rPr>
          <w:rFonts w:ascii="Times New Roman" w:hAnsi="Times New Roman" w:cs="Times New Roman"/>
          <w:sz w:val="20"/>
          <w:szCs w:val="20"/>
        </w:rPr>
        <w:t>.</w:t>
      </w:r>
    </w:p>
    <w:tbl>
      <w:tblPr>
        <w:tblStyle w:val="ListTable6Colorful"/>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704"/>
        <w:gridCol w:w="851"/>
        <w:gridCol w:w="992"/>
        <w:gridCol w:w="709"/>
        <w:gridCol w:w="1134"/>
        <w:gridCol w:w="1134"/>
        <w:gridCol w:w="850"/>
        <w:gridCol w:w="709"/>
        <w:gridCol w:w="1984"/>
      </w:tblGrid>
      <w:tr w:rsidR="00F81AC4" w:rsidRPr="009A7F31" w14:paraId="0CF0B416" w14:textId="77777777" w:rsidTr="00C230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vAlign w:val="center"/>
          </w:tcPr>
          <w:p w14:paraId="54C6867A" w14:textId="77777777" w:rsidR="00F81AC4" w:rsidRPr="009A7F31" w:rsidRDefault="00F81AC4" w:rsidP="00965E8B">
            <w:pPr>
              <w:rPr>
                <w:rFonts w:ascii="Times New Roman" w:hAnsi="Times New Roman" w:cs="Times New Roman"/>
                <w:sz w:val="18"/>
                <w:szCs w:val="18"/>
              </w:rPr>
            </w:pPr>
            <w:r w:rsidRPr="009A7F31">
              <w:rPr>
                <w:rFonts w:ascii="Times New Roman" w:hAnsi="Times New Roman" w:cs="Times New Roman"/>
                <w:sz w:val="18"/>
                <w:szCs w:val="18"/>
              </w:rPr>
              <w:t>Island</w:t>
            </w:r>
          </w:p>
        </w:tc>
        <w:tc>
          <w:tcPr>
            <w:tcW w:w="704" w:type="dxa"/>
            <w:vAlign w:val="center"/>
          </w:tcPr>
          <w:p w14:paraId="1EAFFD44" w14:textId="7746FEB5" w:rsidR="00F81AC4" w:rsidRPr="009A7F31" w:rsidRDefault="00F81AC4" w:rsidP="00DC6B3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Island code</w:t>
            </w:r>
          </w:p>
        </w:tc>
        <w:tc>
          <w:tcPr>
            <w:tcW w:w="851" w:type="dxa"/>
            <w:vAlign w:val="center"/>
          </w:tcPr>
          <w:p w14:paraId="5F21DF71" w14:textId="1C811283" w:rsidR="00F81AC4" w:rsidRPr="009A7F31" w:rsidRDefault="00F81AC4" w:rsidP="00DC6B3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Lat</w:t>
            </w:r>
          </w:p>
        </w:tc>
        <w:tc>
          <w:tcPr>
            <w:tcW w:w="992" w:type="dxa"/>
            <w:vAlign w:val="center"/>
          </w:tcPr>
          <w:p w14:paraId="3185EC2F" w14:textId="77777777" w:rsidR="00F81AC4" w:rsidRPr="009A7F31" w:rsidRDefault="00F81AC4" w:rsidP="00DC6B3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Long</w:t>
            </w:r>
          </w:p>
        </w:tc>
        <w:tc>
          <w:tcPr>
            <w:tcW w:w="709" w:type="dxa"/>
            <w:vAlign w:val="center"/>
          </w:tcPr>
          <w:p w14:paraId="79C2A3C2" w14:textId="01CED184" w:rsidR="00F81AC4" w:rsidRPr="009A7F31" w:rsidRDefault="00F81AC4" w:rsidP="00DC6B3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Pop</w:t>
            </w:r>
            <w:r>
              <w:rPr>
                <w:rFonts w:ascii="Times New Roman" w:hAnsi="Times New Roman" w:cs="Times New Roman"/>
                <w:sz w:val="18"/>
                <w:szCs w:val="18"/>
              </w:rPr>
              <w:t>.</w:t>
            </w:r>
            <w:r w:rsidRPr="009A7F31">
              <w:rPr>
                <w:rFonts w:ascii="Times New Roman" w:hAnsi="Times New Roman" w:cs="Times New Roman"/>
                <w:sz w:val="18"/>
                <w:szCs w:val="18"/>
              </w:rPr>
              <w:t xml:space="preserve"> status</w:t>
            </w:r>
          </w:p>
        </w:tc>
        <w:tc>
          <w:tcPr>
            <w:tcW w:w="1134" w:type="dxa"/>
            <w:vAlign w:val="center"/>
          </w:tcPr>
          <w:p w14:paraId="3B113DC4" w14:textId="77777777" w:rsidR="00F81AC4" w:rsidRPr="009A7F31" w:rsidRDefault="00F81AC4" w:rsidP="00DC6B3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Human population</w:t>
            </w:r>
          </w:p>
        </w:tc>
        <w:tc>
          <w:tcPr>
            <w:tcW w:w="1134" w:type="dxa"/>
            <w:vAlign w:val="center"/>
          </w:tcPr>
          <w:p w14:paraId="1F7B5E73" w14:textId="67613B85" w:rsidR="00F81AC4" w:rsidRPr="009A7F31" w:rsidRDefault="00F81AC4" w:rsidP="00DC6B3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Mean</w:t>
            </w:r>
            <w:r>
              <w:rPr>
                <w:rFonts w:ascii="Times New Roman" w:hAnsi="Times New Roman" w:cs="Times New Roman"/>
                <w:sz w:val="18"/>
                <w:szCs w:val="18"/>
              </w:rPr>
              <w:t xml:space="preserve"> ± SE bathy.</w:t>
            </w:r>
            <w:r w:rsidRPr="009A7F31">
              <w:rPr>
                <w:rFonts w:ascii="Times New Roman" w:hAnsi="Times New Roman" w:cs="Times New Roman"/>
                <w:sz w:val="18"/>
                <w:szCs w:val="18"/>
              </w:rPr>
              <w:t xml:space="preserve"> </w:t>
            </w:r>
            <w:r>
              <w:rPr>
                <w:rFonts w:ascii="Times New Roman" w:hAnsi="Times New Roman" w:cs="Times New Roman"/>
                <w:sz w:val="18"/>
                <w:szCs w:val="18"/>
              </w:rPr>
              <w:t>steepness (</w:t>
            </w:r>
            <w:r w:rsidRPr="00B37E2A">
              <w:rPr>
                <w:rFonts w:ascii="Times New Roman" w:hAnsi="Times New Roman" w:cs="Times New Roman"/>
                <w:sz w:val="18"/>
                <w:szCs w:val="18"/>
              </w:rPr>
              <w:t>°</w:t>
            </w:r>
            <w:r>
              <w:rPr>
                <w:rFonts w:ascii="Times New Roman" w:hAnsi="Times New Roman" w:cs="Times New Roman"/>
                <w:sz w:val="18"/>
                <w:szCs w:val="18"/>
              </w:rPr>
              <w:t>)</w:t>
            </w:r>
          </w:p>
        </w:tc>
        <w:tc>
          <w:tcPr>
            <w:tcW w:w="850" w:type="dxa"/>
            <w:vAlign w:val="center"/>
          </w:tcPr>
          <w:p w14:paraId="5AE317E0" w14:textId="12BF580C" w:rsidR="00F81AC4" w:rsidRPr="009A7F31" w:rsidRDefault="00F81AC4" w:rsidP="00DC6B3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No. of SPC surveys</w:t>
            </w:r>
            <w:r w:rsidR="002011F2">
              <w:rPr>
                <w:rFonts w:ascii="Times New Roman" w:hAnsi="Times New Roman" w:cs="Times New Roman"/>
                <w:sz w:val="18"/>
                <w:szCs w:val="18"/>
              </w:rPr>
              <w:t xml:space="preserve"> (</w:t>
            </w:r>
            <w:r w:rsidR="002011F2" w:rsidRPr="002011F2">
              <w:rPr>
                <w:rFonts w:ascii="Times New Roman" w:hAnsi="Times New Roman" w:cs="Times New Roman"/>
                <w:i/>
                <w:iCs/>
                <w:sz w:val="18"/>
                <w:szCs w:val="18"/>
              </w:rPr>
              <w:t>n</w:t>
            </w:r>
            <w:r w:rsidR="002011F2">
              <w:rPr>
                <w:rFonts w:ascii="Times New Roman" w:hAnsi="Times New Roman" w:cs="Times New Roman"/>
                <w:i/>
                <w:iCs/>
                <w:sz w:val="18"/>
                <w:szCs w:val="18"/>
              </w:rPr>
              <w:t>)</w:t>
            </w:r>
          </w:p>
        </w:tc>
        <w:tc>
          <w:tcPr>
            <w:tcW w:w="709" w:type="dxa"/>
            <w:vAlign w:val="center"/>
          </w:tcPr>
          <w:p w14:paraId="265F52F2" w14:textId="00834401" w:rsidR="00F81AC4" w:rsidRPr="009A7F31" w:rsidRDefault="00F81AC4" w:rsidP="00DC6B3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 xml:space="preserve">No. of </w:t>
            </w:r>
            <w:r>
              <w:rPr>
                <w:rFonts w:ascii="Times New Roman" w:hAnsi="Times New Roman" w:cs="Times New Roman"/>
                <w:sz w:val="18"/>
                <w:szCs w:val="18"/>
              </w:rPr>
              <w:t>sites</w:t>
            </w:r>
          </w:p>
        </w:tc>
        <w:tc>
          <w:tcPr>
            <w:tcW w:w="1984" w:type="dxa"/>
            <w:vAlign w:val="center"/>
          </w:tcPr>
          <w:p w14:paraId="5517CBC2" w14:textId="54F717F7" w:rsidR="00F81AC4" w:rsidRPr="009A7F31" w:rsidRDefault="00F81AC4" w:rsidP="00DC6B3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Years surveyed</w:t>
            </w:r>
          </w:p>
        </w:tc>
      </w:tr>
      <w:tr w:rsidR="000F0155" w:rsidRPr="009A7F31" w14:paraId="79E341AD" w14:textId="77777777" w:rsidTr="00C230AA">
        <w:trPr>
          <w:cnfStyle w:val="000000100000" w:firstRow="0" w:lastRow="0" w:firstColumn="0" w:lastColumn="0" w:oddVBand="0" w:evenVBand="0" w:oddHBand="1" w:evenHBand="0" w:firstRowFirstColumn="0" w:firstRowLastColumn="0" w:lastRowFirstColumn="0" w:lastRowLastColumn="0"/>
          <w:trHeight w:val="399"/>
        </w:trPr>
        <w:tc>
          <w:tcPr>
            <w:cnfStyle w:val="001000000000" w:firstRow="0" w:lastRow="0" w:firstColumn="1" w:lastColumn="0" w:oddVBand="0" w:evenVBand="0" w:oddHBand="0" w:evenHBand="0" w:firstRowFirstColumn="0" w:firstRowLastColumn="0" w:lastRowFirstColumn="0" w:lastRowLastColumn="0"/>
            <w:tcW w:w="10768" w:type="dxa"/>
            <w:gridSpan w:val="10"/>
            <w:shd w:val="clear" w:color="auto" w:fill="auto"/>
            <w:vAlign w:val="center"/>
          </w:tcPr>
          <w:p w14:paraId="093964F8" w14:textId="7B7FADD2" w:rsidR="000F0155" w:rsidRPr="009D3466" w:rsidRDefault="000F0155" w:rsidP="00684824">
            <w:pPr>
              <w:autoSpaceDE w:val="0"/>
              <w:autoSpaceDN w:val="0"/>
              <w:adjustRightInd w:val="0"/>
              <w:rPr>
                <w:rFonts w:ascii="Times New Roman" w:hAnsi="Times New Roman" w:cs="Times New Roman"/>
                <w:sz w:val="18"/>
                <w:szCs w:val="18"/>
              </w:rPr>
            </w:pPr>
            <w:r w:rsidRPr="009D3466">
              <w:rPr>
                <w:rFonts w:ascii="Times New Roman" w:hAnsi="Times New Roman" w:cs="Times New Roman"/>
                <w:sz w:val="18"/>
                <w:szCs w:val="18"/>
              </w:rPr>
              <w:t xml:space="preserve">Mariana </w:t>
            </w:r>
            <w:r>
              <w:rPr>
                <w:rFonts w:ascii="Times New Roman" w:hAnsi="Times New Roman" w:cs="Times New Roman"/>
                <w:sz w:val="18"/>
                <w:szCs w:val="18"/>
              </w:rPr>
              <w:t>Islands</w:t>
            </w:r>
          </w:p>
        </w:tc>
      </w:tr>
      <w:tr w:rsidR="000F0155" w:rsidRPr="009A7F31" w14:paraId="50EAA02D" w14:textId="77777777" w:rsidTr="00C230AA">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1E5B83E9" w14:textId="77777777" w:rsidR="000F0155" w:rsidRPr="00A86341" w:rsidRDefault="000F0155" w:rsidP="000F0155">
            <w:pPr>
              <w:rPr>
                <w:rFonts w:ascii="Times New Roman" w:hAnsi="Times New Roman" w:cs="Times New Roman"/>
                <w:b w:val="0"/>
                <w:bCs w:val="0"/>
                <w:sz w:val="18"/>
                <w:szCs w:val="18"/>
              </w:rPr>
            </w:pPr>
            <w:r w:rsidRPr="00A86341">
              <w:rPr>
                <w:rFonts w:ascii="Times New Roman" w:hAnsi="Times New Roman" w:cs="Times New Roman"/>
                <w:b w:val="0"/>
                <w:bCs w:val="0"/>
                <w:sz w:val="18"/>
                <w:szCs w:val="18"/>
              </w:rPr>
              <w:t xml:space="preserve">Farallon de </w:t>
            </w:r>
            <w:proofErr w:type="spellStart"/>
            <w:r w:rsidRPr="00A86341">
              <w:rPr>
                <w:rFonts w:ascii="Times New Roman" w:hAnsi="Times New Roman" w:cs="Times New Roman"/>
                <w:b w:val="0"/>
                <w:bCs w:val="0"/>
                <w:sz w:val="18"/>
                <w:szCs w:val="18"/>
              </w:rPr>
              <w:t>Pajaros</w:t>
            </w:r>
            <w:proofErr w:type="spellEnd"/>
          </w:p>
        </w:tc>
        <w:tc>
          <w:tcPr>
            <w:tcW w:w="704" w:type="dxa"/>
            <w:shd w:val="clear" w:color="auto" w:fill="auto"/>
          </w:tcPr>
          <w:p w14:paraId="150326A5" w14:textId="2B122B98"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FDP</w:t>
            </w:r>
          </w:p>
        </w:tc>
        <w:tc>
          <w:tcPr>
            <w:tcW w:w="851" w:type="dxa"/>
            <w:shd w:val="clear" w:color="auto" w:fill="auto"/>
            <w:vAlign w:val="center"/>
          </w:tcPr>
          <w:p w14:paraId="37E03113" w14:textId="0F60F0D0"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20.542</w:t>
            </w:r>
          </w:p>
        </w:tc>
        <w:tc>
          <w:tcPr>
            <w:tcW w:w="992" w:type="dxa"/>
            <w:shd w:val="clear" w:color="auto" w:fill="auto"/>
            <w:vAlign w:val="center"/>
          </w:tcPr>
          <w:p w14:paraId="2EC77EEB"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144.895</w:t>
            </w:r>
          </w:p>
        </w:tc>
        <w:tc>
          <w:tcPr>
            <w:tcW w:w="709" w:type="dxa"/>
            <w:shd w:val="clear" w:color="auto" w:fill="auto"/>
            <w:vAlign w:val="center"/>
          </w:tcPr>
          <w:p w14:paraId="365CCF1E"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U</w:t>
            </w:r>
          </w:p>
        </w:tc>
        <w:tc>
          <w:tcPr>
            <w:tcW w:w="1134" w:type="dxa"/>
            <w:shd w:val="clear" w:color="auto" w:fill="auto"/>
            <w:vAlign w:val="center"/>
          </w:tcPr>
          <w:p w14:paraId="21829242"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w:t>
            </w:r>
          </w:p>
        </w:tc>
        <w:tc>
          <w:tcPr>
            <w:tcW w:w="1134" w:type="dxa"/>
            <w:shd w:val="clear" w:color="auto" w:fill="auto"/>
            <w:vAlign w:val="center"/>
          </w:tcPr>
          <w:p w14:paraId="2931B815" w14:textId="7796E262" w:rsidR="000F0155" w:rsidRPr="009A1D5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20.</w:t>
            </w:r>
            <w:r w:rsidR="00C519CA" w:rsidRPr="009A1D53">
              <w:rPr>
                <w:rFonts w:ascii="Times New Roman" w:hAnsi="Times New Roman" w:cs="Times New Roman"/>
                <w:sz w:val="18"/>
                <w:szCs w:val="18"/>
              </w:rPr>
              <w:t>68</w:t>
            </w:r>
            <w:r w:rsidRPr="009A1D53">
              <w:rPr>
                <w:rFonts w:ascii="Times New Roman" w:hAnsi="Times New Roman" w:cs="Times New Roman"/>
                <w:sz w:val="18"/>
                <w:szCs w:val="18"/>
              </w:rPr>
              <w:t xml:space="preserve"> ± </w:t>
            </w:r>
            <w:r w:rsidR="00390A6E" w:rsidRPr="009A1D53">
              <w:rPr>
                <w:rFonts w:ascii="Times New Roman" w:hAnsi="Times New Roman" w:cs="Times New Roman"/>
                <w:sz w:val="18"/>
                <w:szCs w:val="18"/>
              </w:rPr>
              <w:t>0</w:t>
            </w:r>
            <w:r w:rsidRPr="009A1D53">
              <w:rPr>
                <w:rFonts w:ascii="Times New Roman" w:hAnsi="Times New Roman" w:cs="Times New Roman"/>
                <w:sz w:val="18"/>
                <w:szCs w:val="18"/>
              </w:rPr>
              <w:t>.</w:t>
            </w:r>
            <w:r w:rsidR="00390A6E" w:rsidRPr="009A1D53">
              <w:rPr>
                <w:rFonts w:ascii="Times New Roman" w:hAnsi="Times New Roman" w:cs="Times New Roman"/>
                <w:sz w:val="18"/>
                <w:szCs w:val="18"/>
              </w:rPr>
              <w:t>13</w:t>
            </w:r>
          </w:p>
        </w:tc>
        <w:tc>
          <w:tcPr>
            <w:tcW w:w="850" w:type="dxa"/>
            <w:shd w:val="clear" w:color="auto" w:fill="auto"/>
            <w:vAlign w:val="center"/>
          </w:tcPr>
          <w:p w14:paraId="736FC9C1" w14:textId="1C86F00A" w:rsidR="000F0155" w:rsidRPr="00E40FC3" w:rsidRDefault="0066518D"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52</w:t>
            </w:r>
          </w:p>
        </w:tc>
        <w:tc>
          <w:tcPr>
            <w:tcW w:w="709" w:type="dxa"/>
            <w:shd w:val="clear" w:color="auto" w:fill="auto"/>
            <w:vAlign w:val="center"/>
          </w:tcPr>
          <w:p w14:paraId="31B93B2D" w14:textId="5F8640CF"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23</w:t>
            </w:r>
          </w:p>
        </w:tc>
        <w:tc>
          <w:tcPr>
            <w:tcW w:w="1984" w:type="dxa"/>
            <w:shd w:val="clear" w:color="auto" w:fill="auto"/>
            <w:vAlign w:val="center"/>
          </w:tcPr>
          <w:p w14:paraId="229BDFEF" w14:textId="310BEE14"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2011, 2014</w:t>
            </w:r>
          </w:p>
        </w:tc>
      </w:tr>
      <w:tr w:rsidR="000F0155" w:rsidRPr="009A7F31" w14:paraId="67ACEB83" w14:textId="77777777" w:rsidTr="00C230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540FBBB5" w14:textId="77777777" w:rsidR="000F0155" w:rsidRPr="00A86341" w:rsidRDefault="000F0155" w:rsidP="000F0155">
            <w:pPr>
              <w:rPr>
                <w:rFonts w:ascii="Times New Roman" w:hAnsi="Times New Roman" w:cs="Times New Roman"/>
                <w:b w:val="0"/>
                <w:bCs w:val="0"/>
                <w:sz w:val="18"/>
                <w:szCs w:val="18"/>
              </w:rPr>
            </w:pPr>
            <w:proofErr w:type="spellStart"/>
            <w:r w:rsidRPr="00A86341">
              <w:rPr>
                <w:rFonts w:ascii="Times New Roman" w:hAnsi="Times New Roman" w:cs="Times New Roman"/>
                <w:b w:val="0"/>
                <w:bCs w:val="0"/>
                <w:sz w:val="18"/>
                <w:szCs w:val="18"/>
              </w:rPr>
              <w:t>Maug</w:t>
            </w:r>
            <w:proofErr w:type="spellEnd"/>
          </w:p>
        </w:tc>
        <w:tc>
          <w:tcPr>
            <w:tcW w:w="704" w:type="dxa"/>
            <w:shd w:val="clear" w:color="auto" w:fill="auto"/>
          </w:tcPr>
          <w:p w14:paraId="01099D1A" w14:textId="1540E832"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2A2791">
              <w:rPr>
                <w:rFonts w:ascii="Times New Roman" w:hAnsi="Times New Roman" w:cs="Times New Roman"/>
                <w:sz w:val="18"/>
                <w:szCs w:val="18"/>
              </w:rPr>
              <w:t>MAU</w:t>
            </w:r>
          </w:p>
        </w:tc>
        <w:tc>
          <w:tcPr>
            <w:tcW w:w="851" w:type="dxa"/>
            <w:shd w:val="clear" w:color="auto" w:fill="auto"/>
            <w:vAlign w:val="center"/>
          </w:tcPr>
          <w:p w14:paraId="7AA0F507" w14:textId="0F2106AC"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20.023</w:t>
            </w:r>
          </w:p>
        </w:tc>
        <w:tc>
          <w:tcPr>
            <w:tcW w:w="992" w:type="dxa"/>
            <w:shd w:val="clear" w:color="auto" w:fill="auto"/>
            <w:vAlign w:val="center"/>
          </w:tcPr>
          <w:p w14:paraId="0BE50B6D"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145.222</w:t>
            </w:r>
          </w:p>
        </w:tc>
        <w:tc>
          <w:tcPr>
            <w:tcW w:w="709" w:type="dxa"/>
            <w:shd w:val="clear" w:color="auto" w:fill="auto"/>
            <w:vAlign w:val="center"/>
          </w:tcPr>
          <w:p w14:paraId="6CF40E11"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U</w:t>
            </w:r>
          </w:p>
        </w:tc>
        <w:tc>
          <w:tcPr>
            <w:tcW w:w="1134" w:type="dxa"/>
            <w:shd w:val="clear" w:color="auto" w:fill="auto"/>
            <w:vAlign w:val="center"/>
          </w:tcPr>
          <w:p w14:paraId="69CC883A"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w:t>
            </w:r>
          </w:p>
        </w:tc>
        <w:tc>
          <w:tcPr>
            <w:tcW w:w="1134" w:type="dxa"/>
            <w:shd w:val="clear" w:color="auto" w:fill="auto"/>
            <w:vAlign w:val="center"/>
          </w:tcPr>
          <w:p w14:paraId="66930231" w14:textId="1EACA05C" w:rsidR="000F0155" w:rsidRPr="009A1D5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20.</w:t>
            </w:r>
            <w:r w:rsidR="00390A6E" w:rsidRPr="009A1D53">
              <w:rPr>
                <w:rFonts w:ascii="Times New Roman" w:hAnsi="Times New Roman" w:cs="Times New Roman"/>
                <w:sz w:val="18"/>
                <w:szCs w:val="18"/>
              </w:rPr>
              <w:t>93</w:t>
            </w:r>
            <w:r w:rsidRPr="009A1D53">
              <w:rPr>
                <w:rFonts w:ascii="Times New Roman" w:hAnsi="Times New Roman" w:cs="Times New Roman"/>
                <w:sz w:val="18"/>
                <w:szCs w:val="18"/>
              </w:rPr>
              <w:t xml:space="preserve"> ± 0.</w:t>
            </w:r>
            <w:r w:rsidR="00390A6E" w:rsidRPr="009A1D53">
              <w:rPr>
                <w:rFonts w:ascii="Times New Roman" w:hAnsi="Times New Roman" w:cs="Times New Roman"/>
                <w:sz w:val="18"/>
                <w:szCs w:val="18"/>
              </w:rPr>
              <w:t>82</w:t>
            </w:r>
          </w:p>
        </w:tc>
        <w:tc>
          <w:tcPr>
            <w:tcW w:w="850" w:type="dxa"/>
            <w:shd w:val="clear" w:color="auto" w:fill="auto"/>
            <w:vAlign w:val="center"/>
          </w:tcPr>
          <w:p w14:paraId="30C80BEF" w14:textId="0A649756" w:rsidR="000F0155" w:rsidRPr="00E40FC3" w:rsidRDefault="005329CF"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122</w:t>
            </w:r>
          </w:p>
        </w:tc>
        <w:tc>
          <w:tcPr>
            <w:tcW w:w="709" w:type="dxa"/>
            <w:shd w:val="clear" w:color="auto" w:fill="auto"/>
            <w:vAlign w:val="center"/>
          </w:tcPr>
          <w:p w14:paraId="5D31F896" w14:textId="3C712149"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53</w:t>
            </w:r>
          </w:p>
        </w:tc>
        <w:tc>
          <w:tcPr>
            <w:tcW w:w="1984" w:type="dxa"/>
            <w:shd w:val="clear" w:color="auto" w:fill="auto"/>
            <w:vAlign w:val="center"/>
          </w:tcPr>
          <w:p w14:paraId="057EAC84" w14:textId="1E8E8932"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2011, 2014</w:t>
            </w:r>
          </w:p>
        </w:tc>
      </w:tr>
      <w:tr w:rsidR="000F0155" w:rsidRPr="009A7F31" w14:paraId="635BF641" w14:textId="77777777" w:rsidTr="00C230AA">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6FD3FD31" w14:textId="77777777" w:rsidR="000F0155" w:rsidRPr="00A86341" w:rsidRDefault="000F0155" w:rsidP="000F0155">
            <w:pPr>
              <w:rPr>
                <w:rFonts w:ascii="Times New Roman" w:hAnsi="Times New Roman" w:cs="Times New Roman"/>
                <w:b w:val="0"/>
                <w:bCs w:val="0"/>
                <w:sz w:val="18"/>
                <w:szCs w:val="18"/>
              </w:rPr>
            </w:pPr>
            <w:r w:rsidRPr="00A86341">
              <w:rPr>
                <w:rFonts w:ascii="Times New Roman" w:hAnsi="Times New Roman" w:cs="Times New Roman"/>
                <w:b w:val="0"/>
                <w:bCs w:val="0"/>
                <w:sz w:val="18"/>
                <w:szCs w:val="18"/>
              </w:rPr>
              <w:t>Asuncion</w:t>
            </w:r>
          </w:p>
        </w:tc>
        <w:tc>
          <w:tcPr>
            <w:tcW w:w="704" w:type="dxa"/>
            <w:shd w:val="clear" w:color="auto" w:fill="auto"/>
          </w:tcPr>
          <w:p w14:paraId="2628383F" w14:textId="66419826"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ASU</w:t>
            </w:r>
          </w:p>
        </w:tc>
        <w:tc>
          <w:tcPr>
            <w:tcW w:w="851" w:type="dxa"/>
            <w:shd w:val="clear" w:color="auto" w:fill="auto"/>
            <w:vAlign w:val="center"/>
          </w:tcPr>
          <w:p w14:paraId="32A543A0" w14:textId="001E5179"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19.693</w:t>
            </w:r>
          </w:p>
        </w:tc>
        <w:tc>
          <w:tcPr>
            <w:tcW w:w="992" w:type="dxa"/>
            <w:shd w:val="clear" w:color="auto" w:fill="auto"/>
            <w:vAlign w:val="center"/>
          </w:tcPr>
          <w:p w14:paraId="092030AA"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145.401</w:t>
            </w:r>
          </w:p>
        </w:tc>
        <w:tc>
          <w:tcPr>
            <w:tcW w:w="709" w:type="dxa"/>
            <w:shd w:val="clear" w:color="auto" w:fill="auto"/>
            <w:vAlign w:val="center"/>
          </w:tcPr>
          <w:p w14:paraId="32F78D93"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U</w:t>
            </w:r>
          </w:p>
        </w:tc>
        <w:tc>
          <w:tcPr>
            <w:tcW w:w="1134" w:type="dxa"/>
            <w:shd w:val="clear" w:color="auto" w:fill="auto"/>
            <w:vAlign w:val="center"/>
          </w:tcPr>
          <w:p w14:paraId="5DFF137F"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w:t>
            </w:r>
          </w:p>
        </w:tc>
        <w:tc>
          <w:tcPr>
            <w:tcW w:w="1134" w:type="dxa"/>
            <w:shd w:val="clear" w:color="auto" w:fill="auto"/>
            <w:vAlign w:val="center"/>
          </w:tcPr>
          <w:p w14:paraId="1D9BD9D6" w14:textId="67743B32" w:rsidR="000F0155" w:rsidRPr="009A1D5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17.</w:t>
            </w:r>
            <w:r w:rsidR="009049D3" w:rsidRPr="009A1D53">
              <w:rPr>
                <w:rFonts w:ascii="Times New Roman" w:hAnsi="Times New Roman" w:cs="Times New Roman"/>
                <w:sz w:val="18"/>
                <w:szCs w:val="18"/>
              </w:rPr>
              <w:t>22</w:t>
            </w:r>
            <w:r w:rsidRPr="009A1D53">
              <w:rPr>
                <w:rFonts w:ascii="Times New Roman" w:hAnsi="Times New Roman" w:cs="Times New Roman"/>
                <w:sz w:val="18"/>
                <w:szCs w:val="18"/>
              </w:rPr>
              <w:t xml:space="preserve"> ± </w:t>
            </w:r>
            <w:r w:rsidR="009049D3" w:rsidRPr="009A1D53">
              <w:rPr>
                <w:rFonts w:ascii="Times New Roman" w:hAnsi="Times New Roman" w:cs="Times New Roman"/>
                <w:sz w:val="18"/>
                <w:szCs w:val="18"/>
              </w:rPr>
              <w:t>0</w:t>
            </w:r>
            <w:r w:rsidRPr="009A1D53">
              <w:rPr>
                <w:rFonts w:ascii="Times New Roman" w:hAnsi="Times New Roman" w:cs="Times New Roman"/>
                <w:sz w:val="18"/>
                <w:szCs w:val="18"/>
              </w:rPr>
              <w:t>.</w:t>
            </w:r>
            <w:r w:rsidR="009049D3" w:rsidRPr="009A1D53">
              <w:rPr>
                <w:rFonts w:ascii="Times New Roman" w:hAnsi="Times New Roman" w:cs="Times New Roman"/>
                <w:sz w:val="18"/>
                <w:szCs w:val="18"/>
              </w:rPr>
              <w:t>06</w:t>
            </w:r>
          </w:p>
        </w:tc>
        <w:tc>
          <w:tcPr>
            <w:tcW w:w="850" w:type="dxa"/>
            <w:shd w:val="clear" w:color="auto" w:fill="auto"/>
            <w:vAlign w:val="center"/>
          </w:tcPr>
          <w:p w14:paraId="7F00B364" w14:textId="126FC38E" w:rsidR="000F0155" w:rsidRPr="00E40FC3" w:rsidRDefault="0088467F"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90</w:t>
            </w:r>
          </w:p>
        </w:tc>
        <w:tc>
          <w:tcPr>
            <w:tcW w:w="709" w:type="dxa"/>
            <w:shd w:val="clear" w:color="auto" w:fill="auto"/>
            <w:vAlign w:val="center"/>
          </w:tcPr>
          <w:p w14:paraId="03308630" w14:textId="5B16D06C"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41</w:t>
            </w:r>
          </w:p>
        </w:tc>
        <w:tc>
          <w:tcPr>
            <w:tcW w:w="1984" w:type="dxa"/>
            <w:shd w:val="clear" w:color="auto" w:fill="auto"/>
            <w:vAlign w:val="center"/>
          </w:tcPr>
          <w:p w14:paraId="58EEFC90" w14:textId="7FC35212"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2011, 2014</w:t>
            </w:r>
          </w:p>
        </w:tc>
      </w:tr>
      <w:tr w:rsidR="000F0155" w:rsidRPr="009A7F31" w14:paraId="1876F05F" w14:textId="77777777" w:rsidTr="00C230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5A030290" w14:textId="77777777" w:rsidR="000F0155" w:rsidRPr="00A86341" w:rsidRDefault="000F0155" w:rsidP="000F0155">
            <w:pPr>
              <w:rPr>
                <w:rFonts w:ascii="Times New Roman" w:hAnsi="Times New Roman" w:cs="Times New Roman"/>
                <w:b w:val="0"/>
                <w:bCs w:val="0"/>
                <w:sz w:val="18"/>
                <w:szCs w:val="18"/>
              </w:rPr>
            </w:pPr>
            <w:proofErr w:type="spellStart"/>
            <w:r w:rsidRPr="00A86341">
              <w:rPr>
                <w:rFonts w:ascii="Times New Roman" w:hAnsi="Times New Roman" w:cs="Times New Roman"/>
                <w:b w:val="0"/>
                <w:bCs w:val="0"/>
                <w:sz w:val="18"/>
                <w:szCs w:val="18"/>
              </w:rPr>
              <w:t>Agrihan</w:t>
            </w:r>
            <w:proofErr w:type="spellEnd"/>
          </w:p>
        </w:tc>
        <w:tc>
          <w:tcPr>
            <w:tcW w:w="704" w:type="dxa"/>
            <w:shd w:val="clear" w:color="auto" w:fill="auto"/>
          </w:tcPr>
          <w:p w14:paraId="16AD1504" w14:textId="7F1DC633"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AGR</w:t>
            </w:r>
          </w:p>
        </w:tc>
        <w:tc>
          <w:tcPr>
            <w:tcW w:w="851" w:type="dxa"/>
            <w:shd w:val="clear" w:color="auto" w:fill="auto"/>
            <w:vAlign w:val="center"/>
          </w:tcPr>
          <w:p w14:paraId="40863E2E" w14:textId="3FF78B70"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18.775</w:t>
            </w:r>
          </w:p>
        </w:tc>
        <w:tc>
          <w:tcPr>
            <w:tcW w:w="992" w:type="dxa"/>
            <w:shd w:val="clear" w:color="auto" w:fill="auto"/>
            <w:vAlign w:val="center"/>
          </w:tcPr>
          <w:p w14:paraId="790C4BD1"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145.668</w:t>
            </w:r>
          </w:p>
        </w:tc>
        <w:tc>
          <w:tcPr>
            <w:tcW w:w="709" w:type="dxa"/>
            <w:shd w:val="clear" w:color="auto" w:fill="auto"/>
            <w:vAlign w:val="center"/>
          </w:tcPr>
          <w:p w14:paraId="67C57A59"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U</w:t>
            </w:r>
          </w:p>
        </w:tc>
        <w:tc>
          <w:tcPr>
            <w:tcW w:w="1134" w:type="dxa"/>
            <w:shd w:val="clear" w:color="auto" w:fill="auto"/>
            <w:vAlign w:val="center"/>
          </w:tcPr>
          <w:p w14:paraId="1DF3980D"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w:t>
            </w:r>
          </w:p>
        </w:tc>
        <w:tc>
          <w:tcPr>
            <w:tcW w:w="1134" w:type="dxa"/>
            <w:shd w:val="clear" w:color="auto" w:fill="auto"/>
            <w:vAlign w:val="center"/>
          </w:tcPr>
          <w:p w14:paraId="251CFDE5" w14:textId="08954AE2" w:rsidR="000F0155" w:rsidRPr="009A1D5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12.31 ± 0.07</w:t>
            </w:r>
          </w:p>
        </w:tc>
        <w:tc>
          <w:tcPr>
            <w:tcW w:w="850" w:type="dxa"/>
            <w:shd w:val="clear" w:color="auto" w:fill="auto"/>
            <w:vAlign w:val="center"/>
          </w:tcPr>
          <w:p w14:paraId="6445057E" w14:textId="2D5A8A90" w:rsidR="000F0155" w:rsidRPr="00E40FC3" w:rsidRDefault="000D4D59"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46</w:t>
            </w:r>
          </w:p>
        </w:tc>
        <w:tc>
          <w:tcPr>
            <w:tcW w:w="709" w:type="dxa"/>
            <w:shd w:val="clear" w:color="auto" w:fill="auto"/>
            <w:vAlign w:val="center"/>
          </w:tcPr>
          <w:p w14:paraId="4DC640AE" w14:textId="1546B673"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w:t>
            </w:r>
          </w:p>
        </w:tc>
        <w:tc>
          <w:tcPr>
            <w:tcW w:w="1984" w:type="dxa"/>
            <w:shd w:val="clear" w:color="auto" w:fill="auto"/>
            <w:vAlign w:val="center"/>
          </w:tcPr>
          <w:p w14:paraId="46F0A1AB" w14:textId="0E0415D5"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2011</w:t>
            </w:r>
          </w:p>
        </w:tc>
      </w:tr>
      <w:tr w:rsidR="000F0155" w:rsidRPr="009A7F31" w14:paraId="0A5AB0F6" w14:textId="77777777" w:rsidTr="00C230AA">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25F0186C" w14:textId="77777777" w:rsidR="000F0155" w:rsidRPr="00A86341" w:rsidRDefault="000F0155" w:rsidP="000F0155">
            <w:pPr>
              <w:rPr>
                <w:rFonts w:ascii="Times New Roman" w:hAnsi="Times New Roman" w:cs="Times New Roman"/>
                <w:b w:val="0"/>
                <w:bCs w:val="0"/>
                <w:sz w:val="18"/>
                <w:szCs w:val="18"/>
              </w:rPr>
            </w:pPr>
            <w:r w:rsidRPr="00A86341">
              <w:rPr>
                <w:rFonts w:ascii="Times New Roman" w:hAnsi="Times New Roman" w:cs="Times New Roman"/>
                <w:b w:val="0"/>
                <w:bCs w:val="0"/>
                <w:sz w:val="18"/>
                <w:szCs w:val="18"/>
              </w:rPr>
              <w:t>Pagan</w:t>
            </w:r>
          </w:p>
        </w:tc>
        <w:tc>
          <w:tcPr>
            <w:tcW w:w="704" w:type="dxa"/>
            <w:shd w:val="clear" w:color="auto" w:fill="auto"/>
          </w:tcPr>
          <w:p w14:paraId="159D804B" w14:textId="31A14D29"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PAG</w:t>
            </w:r>
          </w:p>
        </w:tc>
        <w:tc>
          <w:tcPr>
            <w:tcW w:w="851" w:type="dxa"/>
            <w:shd w:val="clear" w:color="auto" w:fill="auto"/>
            <w:vAlign w:val="center"/>
          </w:tcPr>
          <w:p w14:paraId="06E5ABA6" w14:textId="593D0960"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18.105</w:t>
            </w:r>
          </w:p>
        </w:tc>
        <w:tc>
          <w:tcPr>
            <w:tcW w:w="992" w:type="dxa"/>
            <w:shd w:val="clear" w:color="auto" w:fill="auto"/>
            <w:vAlign w:val="center"/>
          </w:tcPr>
          <w:p w14:paraId="33F6AC90"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145.760</w:t>
            </w:r>
          </w:p>
        </w:tc>
        <w:tc>
          <w:tcPr>
            <w:tcW w:w="709" w:type="dxa"/>
            <w:shd w:val="clear" w:color="auto" w:fill="auto"/>
            <w:vAlign w:val="center"/>
          </w:tcPr>
          <w:p w14:paraId="1946DF11"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U</w:t>
            </w:r>
          </w:p>
        </w:tc>
        <w:tc>
          <w:tcPr>
            <w:tcW w:w="1134" w:type="dxa"/>
            <w:shd w:val="clear" w:color="auto" w:fill="auto"/>
            <w:vAlign w:val="center"/>
          </w:tcPr>
          <w:p w14:paraId="4EE83EFB"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w:t>
            </w:r>
          </w:p>
        </w:tc>
        <w:tc>
          <w:tcPr>
            <w:tcW w:w="1134" w:type="dxa"/>
            <w:shd w:val="clear" w:color="auto" w:fill="auto"/>
            <w:vAlign w:val="center"/>
          </w:tcPr>
          <w:p w14:paraId="3EC4F8AD" w14:textId="700616B3" w:rsidR="000F0155" w:rsidRPr="009A1D5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11.</w:t>
            </w:r>
            <w:r w:rsidR="00404B66" w:rsidRPr="009A1D53">
              <w:rPr>
                <w:rFonts w:ascii="Times New Roman" w:hAnsi="Times New Roman" w:cs="Times New Roman"/>
                <w:sz w:val="18"/>
                <w:szCs w:val="18"/>
              </w:rPr>
              <w:t>04</w:t>
            </w:r>
            <w:r w:rsidRPr="009A1D53">
              <w:rPr>
                <w:rFonts w:ascii="Times New Roman" w:hAnsi="Times New Roman" w:cs="Times New Roman"/>
                <w:sz w:val="18"/>
                <w:szCs w:val="18"/>
              </w:rPr>
              <w:t xml:space="preserve"> ± 0.</w:t>
            </w:r>
            <w:r w:rsidR="00136956" w:rsidRPr="009A1D53">
              <w:rPr>
                <w:rFonts w:ascii="Times New Roman" w:hAnsi="Times New Roman" w:cs="Times New Roman"/>
                <w:sz w:val="18"/>
                <w:szCs w:val="18"/>
              </w:rPr>
              <w:t>3</w:t>
            </w:r>
            <w:r w:rsidRPr="009A1D53">
              <w:rPr>
                <w:rFonts w:ascii="Times New Roman" w:hAnsi="Times New Roman" w:cs="Times New Roman"/>
                <w:sz w:val="18"/>
                <w:szCs w:val="18"/>
              </w:rPr>
              <w:t>3</w:t>
            </w:r>
          </w:p>
        </w:tc>
        <w:tc>
          <w:tcPr>
            <w:tcW w:w="850" w:type="dxa"/>
            <w:shd w:val="clear" w:color="auto" w:fill="auto"/>
            <w:vAlign w:val="center"/>
          </w:tcPr>
          <w:p w14:paraId="2584E85B" w14:textId="6C1AAB9F" w:rsidR="000F0155" w:rsidRPr="00E40FC3" w:rsidRDefault="005329CF"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170</w:t>
            </w:r>
          </w:p>
        </w:tc>
        <w:tc>
          <w:tcPr>
            <w:tcW w:w="709" w:type="dxa"/>
            <w:shd w:val="clear" w:color="auto" w:fill="auto"/>
            <w:vAlign w:val="center"/>
          </w:tcPr>
          <w:p w14:paraId="1CA8CEA1" w14:textId="54D20CE1"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72</w:t>
            </w:r>
          </w:p>
        </w:tc>
        <w:tc>
          <w:tcPr>
            <w:tcW w:w="1984" w:type="dxa"/>
            <w:shd w:val="clear" w:color="auto" w:fill="auto"/>
            <w:vAlign w:val="center"/>
          </w:tcPr>
          <w:p w14:paraId="76D2A6EC" w14:textId="46B8051C"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2011, 2014</w:t>
            </w:r>
          </w:p>
        </w:tc>
      </w:tr>
      <w:tr w:rsidR="000F0155" w:rsidRPr="009A7F31" w14:paraId="70D29A1E" w14:textId="77777777" w:rsidTr="00C230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733FA2C4" w14:textId="0C3DA30D" w:rsidR="000F0155" w:rsidRPr="00A86341" w:rsidRDefault="000F0155" w:rsidP="000F0155">
            <w:pPr>
              <w:rPr>
                <w:rFonts w:ascii="Times New Roman" w:hAnsi="Times New Roman" w:cs="Times New Roman"/>
                <w:sz w:val="18"/>
                <w:szCs w:val="18"/>
              </w:rPr>
            </w:pPr>
            <w:proofErr w:type="spellStart"/>
            <w:r w:rsidRPr="00A86341">
              <w:rPr>
                <w:rFonts w:ascii="Times New Roman" w:hAnsi="Times New Roman" w:cs="Times New Roman"/>
                <w:b w:val="0"/>
                <w:bCs w:val="0"/>
                <w:sz w:val="18"/>
                <w:szCs w:val="18"/>
              </w:rPr>
              <w:t>Alamagan</w:t>
            </w:r>
            <w:proofErr w:type="spellEnd"/>
          </w:p>
        </w:tc>
        <w:tc>
          <w:tcPr>
            <w:tcW w:w="704" w:type="dxa"/>
            <w:shd w:val="clear" w:color="auto" w:fill="auto"/>
          </w:tcPr>
          <w:p w14:paraId="6B542B51" w14:textId="224AB17A"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ALA</w:t>
            </w:r>
          </w:p>
        </w:tc>
        <w:tc>
          <w:tcPr>
            <w:tcW w:w="851" w:type="dxa"/>
            <w:shd w:val="clear" w:color="auto" w:fill="auto"/>
            <w:vAlign w:val="center"/>
          </w:tcPr>
          <w:p w14:paraId="170EB4D8" w14:textId="33A4F434"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877A11">
              <w:rPr>
                <w:rFonts w:ascii="Times New Roman" w:hAnsi="Times New Roman" w:cs="Times New Roman"/>
                <w:sz w:val="18"/>
                <w:szCs w:val="18"/>
              </w:rPr>
              <w:t xml:space="preserve">17.597 </w:t>
            </w:r>
          </w:p>
        </w:tc>
        <w:tc>
          <w:tcPr>
            <w:tcW w:w="992" w:type="dxa"/>
            <w:shd w:val="clear" w:color="auto" w:fill="auto"/>
            <w:vAlign w:val="center"/>
          </w:tcPr>
          <w:p w14:paraId="2A3C8408" w14:textId="5A39377F"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877A11">
              <w:rPr>
                <w:rFonts w:ascii="Times New Roman" w:hAnsi="Times New Roman" w:cs="Times New Roman"/>
                <w:sz w:val="18"/>
                <w:szCs w:val="18"/>
              </w:rPr>
              <w:t>145.832</w:t>
            </w:r>
          </w:p>
        </w:tc>
        <w:tc>
          <w:tcPr>
            <w:tcW w:w="709" w:type="dxa"/>
            <w:shd w:val="clear" w:color="auto" w:fill="auto"/>
            <w:vAlign w:val="center"/>
          </w:tcPr>
          <w:p w14:paraId="6EA1FE45" w14:textId="6012DD59"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U</w:t>
            </w:r>
          </w:p>
        </w:tc>
        <w:tc>
          <w:tcPr>
            <w:tcW w:w="1134" w:type="dxa"/>
            <w:shd w:val="clear" w:color="auto" w:fill="auto"/>
            <w:vAlign w:val="center"/>
          </w:tcPr>
          <w:p w14:paraId="57A49553" w14:textId="4EC293D8"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w:t>
            </w:r>
          </w:p>
        </w:tc>
        <w:tc>
          <w:tcPr>
            <w:tcW w:w="1134" w:type="dxa"/>
            <w:shd w:val="clear" w:color="auto" w:fill="auto"/>
            <w:vAlign w:val="center"/>
          </w:tcPr>
          <w:p w14:paraId="60017F85" w14:textId="77031A95" w:rsidR="000F0155" w:rsidRPr="009A1D5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14.72 ± 0.30</w:t>
            </w:r>
          </w:p>
        </w:tc>
        <w:tc>
          <w:tcPr>
            <w:tcW w:w="850" w:type="dxa"/>
            <w:shd w:val="clear" w:color="auto" w:fill="auto"/>
            <w:vAlign w:val="center"/>
          </w:tcPr>
          <w:p w14:paraId="34860083" w14:textId="0032C398" w:rsidR="000F0155" w:rsidRPr="00E40FC3" w:rsidRDefault="000D4D59"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32</w:t>
            </w:r>
          </w:p>
        </w:tc>
        <w:tc>
          <w:tcPr>
            <w:tcW w:w="709" w:type="dxa"/>
            <w:shd w:val="clear" w:color="auto" w:fill="auto"/>
            <w:vAlign w:val="center"/>
          </w:tcPr>
          <w:p w14:paraId="685B6C4C" w14:textId="1944E8EF"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16</w:t>
            </w:r>
          </w:p>
        </w:tc>
        <w:tc>
          <w:tcPr>
            <w:tcW w:w="1984" w:type="dxa"/>
            <w:shd w:val="clear" w:color="auto" w:fill="auto"/>
            <w:vAlign w:val="center"/>
          </w:tcPr>
          <w:p w14:paraId="13CE6A59" w14:textId="2660BDBB"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2011, 2014</w:t>
            </w:r>
          </w:p>
        </w:tc>
      </w:tr>
      <w:tr w:rsidR="000F0155" w:rsidRPr="009A7F31" w14:paraId="6C298D54" w14:textId="77777777" w:rsidTr="00C230AA">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04BBB885" w14:textId="448B4052" w:rsidR="000F0155" w:rsidRPr="00A86341" w:rsidRDefault="000F0155" w:rsidP="000F0155">
            <w:pPr>
              <w:rPr>
                <w:rFonts w:ascii="Times New Roman" w:hAnsi="Times New Roman" w:cs="Times New Roman"/>
                <w:sz w:val="18"/>
                <w:szCs w:val="18"/>
              </w:rPr>
            </w:pPr>
            <w:proofErr w:type="spellStart"/>
            <w:r w:rsidRPr="00A86341">
              <w:rPr>
                <w:rFonts w:ascii="Times New Roman" w:hAnsi="Times New Roman" w:cs="Times New Roman"/>
                <w:b w:val="0"/>
                <w:bCs w:val="0"/>
                <w:sz w:val="18"/>
                <w:szCs w:val="18"/>
              </w:rPr>
              <w:t>Guguan</w:t>
            </w:r>
            <w:proofErr w:type="spellEnd"/>
          </w:p>
        </w:tc>
        <w:tc>
          <w:tcPr>
            <w:tcW w:w="704" w:type="dxa"/>
            <w:shd w:val="clear" w:color="auto" w:fill="auto"/>
          </w:tcPr>
          <w:p w14:paraId="30A2864E" w14:textId="658FAF3B"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GUG</w:t>
            </w:r>
          </w:p>
        </w:tc>
        <w:tc>
          <w:tcPr>
            <w:tcW w:w="851" w:type="dxa"/>
            <w:shd w:val="clear" w:color="auto" w:fill="auto"/>
            <w:vAlign w:val="center"/>
          </w:tcPr>
          <w:p w14:paraId="66073CD2" w14:textId="2D2F5A43" w:rsidR="000F0155" w:rsidRPr="00877A1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877A11">
              <w:rPr>
                <w:rFonts w:ascii="Times New Roman" w:hAnsi="Times New Roman" w:cs="Times New Roman"/>
                <w:sz w:val="18"/>
                <w:szCs w:val="18"/>
              </w:rPr>
              <w:t xml:space="preserve">17.312 </w:t>
            </w:r>
          </w:p>
        </w:tc>
        <w:tc>
          <w:tcPr>
            <w:tcW w:w="992" w:type="dxa"/>
            <w:shd w:val="clear" w:color="auto" w:fill="auto"/>
            <w:vAlign w:val="center"/>
          </w:tcPr>
          <w:p w14:paraId="3EB52000" w14:textId="0CA69954" w:rsidR="000F0155" w:rsidRPr="00877A1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877A11">
              <w:rPr>
                <w:rFonts w:ascii="Times New Roman" w:hAnsi="Times New Roman" w:cs="Times New Roman"/>
                <w:sz w:val="18"/>
                <w:szCs w:val="18"/>
              </w:rPr>
              <w:t>145.837</w:t>
            </w:r>
          </w:p>
        </w:tc>
        <w:tc>
          <w:tcPr>
            <w:tcW w:w="709" w:type="dxa"/>
            <w:shd w:val="clear" w:color="auto" w:fill="auto"/>
            <w:vAlign w:val="center"/>
          </w:tcPr>
          <w:p w14:paraId="4599866D" w14:textId="6E54EEF3"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U</w:t>
            </w:r>
          </w:p>
        </w:tc>
        <w:tc>
          <w:tcPr>
            <w:tcW w:w="1134" w:type="dxa"/>
            <w:shd w:val="clear" w:color="auto" w:fill="auto"/>
            <w:vAlign w:val="center"/>
          </w:tcPr>
          <w:p w14:paraId="2DC6E90D" w14:textId="4B5FCC66"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w:t>
            </w:r>
          </w:p>
        </w:tc>
        <w:tc>
          <w:tcPr>
            <w:tcW w:w="1134" w:type="dxa"/>
            <w:shd w:val="clear" w:color="auto" w:fill="auto"/>
            <w:vAlign w:val="center"/>
          </w:tcPr>
          <w:p w14:paraId="42E76F50" w14:textId="4C0FFA2C" w:rsidR="000F0155" w:rsidRPr="009A1D5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1</w:t>
            </w:r>
            <w:r w:rsidR="00136956" w:rsidRPr="009A1D53">
              <w:rPr>
                <w:rFonts w:ascii="Times New Roman" w:hAnsi="Times New Roman" w:cs="Times New Roman"/>
                <w:sz w:val="18"/>
                <w:szCs w:val="18"/>
              </w:rPr>
              <w:t>4</w:t>
            </w:r>
            <w:r w:rsidRPr="009A1D53">
              <w:rPr>
                <w:rFonts w:ascii="Times New Roman" w:hAnsi="Times New Roman" w:cs="Times New Roman"/>
                <w:sz w:val="18"/>
                <w:szCs w:val="18"/>
              </w:rPr>
              <w:t>.</w:t>
            </w:r>
            <w:r w:rsidR="00136956" w:rsidRPr="009A1D53">
              <w:rPr>
                <w:rFonts w:ascii="Times New Roman" w:hAnsi="Times New Roman" w:cs="Times New Roman"/>
                <w:sz w:val="18"/>
                <w:szCs w:val="18"/>
              </w:rPr>
              <w:t>84</w:t>
            </w:r>
            <w:r w:rsidRPr="009A1D53">
              <w:rPr>
                <w:rFonts w:ascii="Times New Roman" w:hAnsi="Times New Roman" w:cs="Times New Roman"/>
                <w:sz w:val="18"/>
                <w:szCs w:val="18"/>
              </w:rPr>
              <w:t xml:space="preserve"> ± </w:t>
            </w:r>
            <w:r w:rsidR="00136956" w:rsidRPr="009A1D53">
              <w:rPr>
                <w:rFonts w:ascii="Times New Roman" w:hAnsi="Times New Roman" w:cs="Times New Roman"/>
                <w:sz w:val="18"/>
                <w:szCs w:val="18"/>
              </w:rPr>
              <w:t>0.07</w:t>
            </w:r>
          </w:p>
        </w:tc>
        <w:tc>
          <w:tcPr>
            <w:tcW w:w="850" w:type="dxa"/>
            <w:shd w:val="clear" w:color="auto" w:fill="auto"/>
            <w:vAlign w:val="center"/>
          </w:tcPr>
          <w:p w14:paraId="43A636DD" w14:textId="3E272C63" w:rsidR="000F0155" w:rsidRPr="00E40FC3" w:rsidRDefault="0066518D"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48</w:t>
            </w:r>
          </w:p>
        </w:tc>
        <w:tc>
          <w:tcPr>
            <w:tcW w:w="709" w:type="dxa"/>
            <w:shd w:val="clear" w:color="auto" w:fill="auto"/>
            <w:vAlign w:val="center"/>
          </w:tcPr>
          <w:p w14:paraId="5C16F220" w14:textId="03A8E076"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21</w:t>
            </w:r>
          </w:p>
        </w:tc>
        <w:tc>
          <w:tcPr>
            <w:tcW w:w="1984" w:type="dxa"/>
            <w:shd w:val="clear" w:color="auto" w:fill="auto"/>
            <w:vAlign w:val="center"/>
          </w:tcPr>
          <w:p w14:paraId="5A939E37" w14:textId="00BC8A6C"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2011, 2014</w:t>
            </w:r>
          </w:p>
        </w:tc>
      </w:tr>
      <w:tr w:rsidR="000F0155" w:rsidRPr="009A7F31" w14:paraId="6D0B184F" w14:textId="77777777" w:rsidTr="00C230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54437F58" w14:textId="77777777" w:rsidR="000F0155" w:rsidRPr="00A86341" w:rsidRDefault="000F0155" w:rsidP="000F0155">
            <w:pPr>
              <w:rPr>
                <w:rFonts w:ascii="Times New Roman" w:hAnsi="Times New Roman" w:cs="Times New Roman"/>
                <w:b w:val="0"/>
                <w:bCs w:val="0"/>
                <w:sz w:val="18"/>
                <w:szCs w:val="18"/>
              </w:rPr>
            </w:pPr>
            <w:proofErr w:type="spellStart"/>
            <w:r w:rsidRPr="00A86341">
              <w:rPr>
                <w:rFonts w:ascii="Times New Roman" w:hAnsi="Times New Roman" w:cs="Times New Roman"/>
                <w:b w:val="0"/>
                <w:bCs w:val="0"/>
                <w:sz w:val="18"/>
                <w:szCs w:val="18"/>
              </w:rPr>
              <w:t>Sarigan</w:t>
            </w:r>
            <w:proofErr w:type="spellEnd"/>
          </w:p>
        </w:tc>
        <w:tc>
          <w:tcPr>
            <w:tcW w:w="704" w:type="dxa"/>
            <w:shd w:val="clear" w:color="auto" w:fill="auto"/>
          </w:tcPr>
          <w:p w14:paraId="6564090D" w14:textId="0A702F57" w:rsidR="000F0155" w:rsidRPr="00A452ED"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SAR</w:t>
            </w:r>
          </w:p>
        </w:tc>
        <w:tc>
          <w:tcPr>
            <w:tcW w:w="851" w:type="dxa"/>
            <w:shd w:val="clear" w:color="auto" w:fill="auto"/>
            <w:vAlign w:val="center"/>
          </w:tcPr>
          <w:p w14:paraId="3C7932BA" w14:textId="52B0D83A" w:rsidR="000F0155" w:rsidRPr="00A452ED"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2ED">
              <w:rPr>
                <w:rFonts w:ascii="Times New Roman" w:hAnsi="Times New Roman" w:cs="Times New Roman"/>
                <w:sz w:val="18"/>
                <w:szCs w:val="18"/>
              </w:rPr>
              <w:t>16.705</w:t>
            </w:r>
          </w:p>
        </w:tc>
        <w:tc>
          <w:tcPr>
            <w:tcW w:w="992" w:type="dxa"/>
            <w:shd w:val="clear" w:color="auto" w:fill="auto"/>
            <w:vAlign w:val="center"/>
          </w:tcPr>
          <w:p w14:paraId="109BE8A8" w14:textId="17C5535E" w:rsidR="000F0155" w:rsidRPr="00A452ED"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452ED">
              <w:rPr>
                <w:rFonts w:ascii="Times New Roman" w:hAnsi="Times New Roman" w:cs="Times New Roman"/>
                <w:sz w:val="18"/>
                <w:szCs w:val="18"/>
              </w:rPr>
              <w:t>145.774</w:t>
            </w:r>
          </w:p>
        </w:tc>
        <w:tc>
          <w:tcPr>
            <w:tcW w:w="709" w:type="dxa"/>
            <w:shd w:val="clear" w:color="auto" w:fill="auto"/>
            <w:vAlign w:val="center"/>
          </w:tcPr>
          <w:p w14:paraId="48393BC3"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U</w:t>
            </w:r>
          </w:p>
        </w:tc>
        <w:tc>
          <w:tcPr>
            <w:tcW w:w="1134" w:type="dxa"/>
            <w:shd w:val="clear" w:color="auto" w:fill="auto"/>
            <w:vAlign w:val="center"/>
          </w:tcPr>
          <w:p w14:paraId="56B693A9"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w:t>
            </w:r>
          </w:p>
        </w:tc>
        <w:tc>
          <w:tcPr>
            <w:tcW w:w="1134" w:type="dxa"/>
            <w:shd w:val="clear" w:color="auto" w:fill="auto"/>
            <w:vAlign w:val="center"/>
          </w:tcPr>
          <w:p w14:paraId="354BA2D8" w14:textId="085DBDD8" w:rsidR="000F0155" w:rsidRPr="009A1D5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1</w:t>
            </w:r>
            <w:r w:rsidR="00AD6806" w:rsidRPr="009A1D53">
              <w:rPr>
                <w:rFonts w:ascii="Times New Roman" w:hAnsi="Times New Roman" w:cs="Times New Roman"/>
                <w:sz w:val="18"/>
                <w:szCs w:val="18"/>
              </w:rPr>
              <w:t>8</w:t>
            </w:r>
            <w:r w:rsidRPr="009A1D53">
              <w:rPr>
                <w:rFonts w:ascii="Times New Roman" w:hAnsi="Times New Roman" w:cs="Times New Roman"/>
                <w:sz w:val="18"/>
                <w:szCs w:val="18"/>
              </w:rPr>
              <w:t>.</w:t>
            </w:r>
            <w:r w:rsidR="00AD6806" w:rsidRPr="009A1D53">
              <w:rPr>
                <w:rFonts w:ascii="Times New Roman" w:hAnsi="Times New Roman" w:cs="Times New Roman"/>
                <w:sz w:val="18"/>
                <w:szCs w:val="18"/>
              </w:rPr>
              <w:t>79</w:t>
            </w:r>
            <w:r w:rsidRPr="009A1D53">
              <w:rPr>
                <w:rFonts w:ascii="Times New Roman" w:hAnsi="Times New Roman" w:cs="Times New Roman"/>
                <w:sz w:val="18"/>
                <w:szCs w:val="18"/>
              </w:rPr>
              <w:t xml:space="preserve"> ± </w:t>
            </w:r>
            <w:r w:rsidR="00AD6806" w:rsidRPr="009A1D53">
              <w:rPr>
                <w:rFonts w:ascii="Times New Roman" w:hAnsi="Times New Roman" w:cs="Times New Roman"/>
                <w:sz w:val="18"/>
                <w:szCs w:val="18"/>
              </w:rPr>
              <w:t>0.09</w:t>
            </w:r>
          </w:p>
        </w:tc>
        <w:tc>
          <w:tcPr>
            <w:tcW w:w="850" w:type="dxa"/>
            <w:shd w:val="clear" w:color="auto" w:fill="auto"/>
            <w:vAlign w:val="center"/>
          </w:tcPr>
          <w:p w14:paraId="31B31A40" w14:textId="7E307528" w:rsidR="000F0155" w:rsidRPr="00E40FC3" w:rsidRDefault="005329CF"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56</w:t>
            </w:r>
          </w:p>
        </w:tc>
        <w:tc>
          <w:tcPr>
            <w:tcW w:w="709" w:type="dxa"/>
            <w:shd w:val="clear" w:color="auto" w:fill="auto"/>
            <w:vAlign w:val="center"/>
          </w:tcPr>
          <w:p w14:paraId="100EC6CA" w14:textId="00B7B4DC"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w:t>
            </w:r>
          </w:p>
        </w:tc>
        <w:tc>
          <w:tcPr>
            <w:tcW w:w="1984" w:type="dxa"/>
            <w:shd w:val="clear" w:color="auto" w:fill="auto"/>
            <w:vAlign w:val="center"/>
          </w:tcPr>
          <w:p w14:paraId="3F02E4AA" w14:textId="581A9D3B"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2011, 2014</w:t>
            </w:r>
          </w:p>
        </w:tc>
      </w:tr>
      <w:tr w:rsidR="000F0155" w:rsidRPr="009A7F31" w14:paraId="17C58508" w14:textId="77777777" w:rsidTr="00947307">
        <w:tc>
          <w:tcPr>
            <w:cnfStyle w:val="001000000000" w:firstRow="0" w:lastRow="0" w:firstColumn="1" w:lastColumn="0" w:oddVBand="0" w:evenVBand="0" w:oddHBand="0" w:evenHBand="0" w:firstRowFirstColumn="0" w:firstRowLastColumn="0" w:lastRowFirstColumn="0" w:lastRowLastColumn="0"/>
            <w:tcW w:w="1701" w:type="dxa"/>
            <w:shd w:val="clear" w:color="auto" w:fill="F2F2F2" w:themeFill="background1" w:themeFillShade="F2"/>
          </w:tcPr>
          <w:p w14:paraId="4A899B05" w14:textId="77777777" w:rsidR="000F0155" w:rsidRPr="00A86341" w:rsidRDefault="000F0155" w:rsidP="000F0155">
            <w:pPr>
              <w:rPr>
                <w:rFonts w:ascii="Times New Roman" w:hAnsi="Times New Roman" w:cs="Times New Roman"/>
                <w:b w:val="0"/>
                <w:bCs w:val="0"/>
                <w:sz w:val="18"/>
                <w:szCs w:val="18"/>
              </w:rPr>
            </w:pPr>
            <w:r w:rsidRPr="00A86341">
              <w:rPr>
                <w:rFonts w:ascii="Times New Roman" w:hAnsi="Times New Roman" w:cs="Times New Roman"/>
                <w:b w:val="0"/>
                <w:bCs w:val="0"/>
                <w:sz w:val="18"/>
                <w:szCs w:val="18"/>
              </w:rPr>
              <w:t>Saipan</w:t>
            </w:r>
          </w:p>
        </w:tc>
        <w:tc>
          <w:tcPr>
            <w:tcW w:w="704" w:type="dxa"/>
            <w:shd w:val="clear" w:color="auto" w:fill="F2F2F2" w:themeFill="background1" w:themeFillShade="F2"/>
          </w:tcPr>
          <w:p w14:paraId="6CB56ACA" w14:textId="5100F0BB"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SAI</w:t>
            </w:r>
          </w:p>
        </w:tc>
        <w:tc>
          <w:tcPr>
            <w:tcW w:w="851" w:type="dxa"/>
            <w:shd w:val="clear" w:color="auto" w:fill="F2F2F2" w:themeFill="background1" w:themeFillShade="F2"/>
            <w:vAlign w:val="center"/>
          </w:tcPr>
          <w:p w14:paraId="1C0CDB2C" w14:textId="7B61A9A0"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15.191</w:t>
            </w:r>
          </w:p>
        </w:tc>
        <w:tc>
          <w:tcPr>
            <w:tcW w:w="992" w:type="dxa"/>
            <w:shd w:val="clear" w:color="auto" w:fill="F2F2F2" w:themeFill="background1" w:themeFillShade="F2"/>
            <w:vAlign w:val="center"/>
          </w:tcPr>
          <w:p w14:paraId="3440DDFC"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145.735</w:t>
            </w:r>
          </w:p>
        </w:tc>
        <w:tc>
          <w:tcPr>
            <w:tcW w:w="709" w:type="dxa"/>
            <w:shd w:val="clear" w:color="auto" w:fill="F2F2F2" w:themeFill="background1" w:themeFillShade="F2"/>
            <w:vAlign w:val="center"/>
          </w:tcPr>
          <w:p w14:paraId="3790CC76"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P</w:t>
            </w:r>
          </w:p>
        </w:tc>
        <w:tc>
          <w:tcPr>
            <w:tcW w:w="1134" w:type="dxa"/>
            <w:shd w:val="clear" w:color="auto" w:fill="F2F2F2" w:themeFill="background1" w:themeFillShade="F2"/>
            <w:vAlign w:val="center"/>
          </w:tcPr>
          <w:p w14:paraId="4900A262"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48,220</w:t>
            </w:r>
          </w:p>
        </w:tc>
        <w:tc>
          <w:tcPr>
            <w:tcW w:w="1134" w:type="dxa"/>
            <w:shd w:val="clear" w:color="auto" w:fill="F2F2F2" w:themeFill="background1" w:themeFillShade="F2"/>
            <w:vAlign w:val="center"/>
          </w:tcPr>
          <w:p w14:paraId="38626970" w14:textId="63639702" w:rsidR="000F0155" w:rsidRPr="009A1D53" w:rsidRDefault="00AD6806"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7.88</w:t>
            </w:r>
            <w:r w:rsidR="000F0155" w:rsidRPr="009A1D53">
              <w:rPr>
                <w:rFonts w:ascii="Times New Roman" w:hAnsi="Times New Roman" w:cs="Times New Roman"/>
                <w:sz w:val="18"/>
                <w:szCs w:val="18"/>
              </w:rPr>
              <w:t xml:space="preserve"> ± 0.</w:t>
            </w:r>
            <w:r w:rsidR="008B6147" w:rsidRPr="009A1D53">
              <w:rPr>
                <w:rFonts w:ascii="Times New Roman" w:hAnsi="Times New Roman" w:cs="Times New Roman"/>
                <w:sz w:val="18"/>
                <w:szCs w:val="18"/>
              </w:rPr>
              <w:t>83</w:t>
            </w:r>
          </w:p>
        </w:tc>
        <w:tc>
          <w:tcPr>
            <w:tcW w:w="850" w:type="dxa"/>
            <w:shd w:val="clear" w:color="auto" w:fill="F2F2F2" w:themeFill="background1" w:themeFillShade="F2"/>
            <w:vAlign w:val="center"/>
          </w:tcPr>
          <w:p w14:paraId="3273AD61" w14:textId="06E121F2" w:rsidR="000F0155" w:rsidRPr="00E40FC3" w:rsidRDefault="005329CF"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180</w:t>
            </w:r>
          </w:p>
        </w:tc>
        <w:tc>
          <w:tcPr>
            <w:tcW w:w="709" w:type="dxa"/>
            <w:shd w:val="clear" w:color="auto" w:fill="F2F2F2" w:themeFill="background1" w:themeFillShade="F2"/>
            <w:vAlign w:val="center"/>
          </w:tcPr>
          <w:p w14:paraId="77F90A77" w14:textId="22A212EC"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78</w:t>
            </w:r>
          </w:p>
        </w:tc>
        <w:tc>
          <w:tcPr>
            <w:tcW w:w="1984" w:type="dxa"/>
            <w:shd w:val="clear" w:color="auto" w:fill="F2F2F2" w:themeFill="background1" w:themeFillShade="F2"/>
            <w:vAlign w:val="center"/>
          </w:tcPr>
          <w:p w14:paraId="1ACF24DA" w14:textId="1E77E0D5"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2011, 2014</w:t>
            </w:r>
          </w:p>
        </w:tc>
      </w:tr>
      <w:tr w:rsidR="000F0155" w:rsidRPr="009A7F31" w14:paraId="115C2324" w14:textId="77777777" w:rsidTr="009473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F2F2F2" w:themeFill="background1" w:themeFillShade="F2"/>
          </w:tcPr>
          <w:p w14:paraId="0F8D427A" w14:textId="77777777" w:rsidR="000F0155" w:rsidRPr="00A86341" w:rsidRDefault="000F0155" w:rsidP="000F0155">
            <w:pPr>
              <w:rPr>
                <w:rFonts w:ascii="Times New Roman" w:hAnsi="Times New Roman" w:cs="Times New Roman"/>
                <w:b w:val="0"/>
                <w:bCs w:val="0"/>
                <w:sz w:val="18"/>
                <w:szCs w:val="18"/>
              </w:rPr>
            </w:pPr>
            <w:r w:rsidRPr="00A86341">
              <w:rPr>
                <w:rFonts w:ascii="Times New Roman" w:hAnsi="Times New Roman" w:cs="Times New Roman"/>
                <w:b w:val="0"/>
                <w:bCs w:val="0"/>
                <w:sz w:val="18"/>
                <w:szCs w:val="18"/>
              </w:rPr>
              <w:t xml:space="preserve">Tinian </w:t>
            </w:r>
          </w:p>
        </w:tc>
        <w:tc>
          <w:tcPr>
            <w:tcW w:w="704" w:type="dxa"/>
            <w:shd w:val="clear" w:color="auto" w:fill="F2F2F2" w:themeFill="background1" w:themeFillShade="F2"/>
          </w:tcPr>
          <w:p w14:paraId="32A90FA0" w14:textId="475A1C2A"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TIN</w:t>
            </w:r>
          </w:p>
        </w:tc>
        <w:tc>
          <w:tcPr>
            <w:tcW w:w="851" w:type="dxa"/>
            <w:shd w:val="clear" w:color="auto" w:fill="F2F2F2" w:themeFill="background1" w:themeFillShade="F2"/>
            <w:vAlign w:val="center"/>
          </w:tcPr>
          <w:p w14:paraId="393BE922" w14:textId="230C8723"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15.025</w:t>
            </w:r>
          </w:p>
        </w:tc>
        <w:tc>
          <w:tcPr>
            <w:tcW w:w="992" w:type="dxa"/>
            <w:shd w:val="clear" w:color="auto" w:fill="F2F2F2" w:themeFill="background1" w:themeFillShade="F2"/>
            <w:vAlign w:val="center"/>
          </w:tcPr>
          <w:p w14:paraId="4A6B9AA3"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145.627</w:t>
            </w:r>
          </w:p>
        </w:tc>
        <w:tc>
          <w:tcPr>
            <w:tcW w:w="709" w:type="dxa"/>
            <w:shd w:val="clear" w:color="auto" w:fill="F2F2F2" w:themeFill="background1" w:themeFillShade="F2"/>
            <w:vAlign w:val="center"/>
          </w:tcPr>
          <w:p w14:paraId="1D183E87"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P</w:t>
            </w:r>
          </w:p>
        </w:tc>
        <w:tc>
          <w:tcPr>
            <w:tcW w:w="1134" w:type="dxa"/>
            <w:shd w:val="clear" w:color="auto" w:fill="F2F2F2" w:themeFill="background1" w:themeFillShade="F2"/>
            <w:vAlign w:val="center"/>
          </w:tcPr>
          <w:p w14:paraId="46237651"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3,136</w:t>
            </w:r>
          </w:p>
        </w:tc>
        <w:tc>
          <w:tcPr>
            <w:tcW w:w="1134" w:type="dxa"/>
            <w:shd w:val="clear" w:color="auto" w:fill="F2F2F2" w:themeFill="background1" w:themeFillShade="F2"/>
            <w:vAlign w:val="center"/>
          </w:tcPr>
          <w:p w14:paraId="597EE0E2" w14:textId="456C91FA" w:rsidR="000F0155" w:rsidRPr="009A1D5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8.</w:t>
            </w:r>
            <w:r w:rsidR="008B6147" w:rsidRPr="009A1D53">
              <w:rPr>
                <w:rFonts w:ascii="Times New Roman" w:hAnsi="Times New Roman" w:cs="Times New Roman"/>
                <w:sz w:val="18"/>
                <w:szCs w:val="18"/>
              </w:rPr>
              <w:t>41</w:t>
            </w:r>
            <w:r w:rsidRPr="009A1D53">
              <w:rPr>
                <w:rFonts w:ascii="Times New Roman" w:hAnsi="Times New Roman" w:cs="Times New Roman"/>
                <w:sz w:val="18"/>
                <w:szCs w:val="18"/>
              </w:rPr>
              <w:t xml:space="preserve"> ± 0.6</w:t>
            </w:r>
            <w:r w:rsidR="008B6147" w:rsidRPr="009A1D53">
              <w:rPr>
                <w:rFonts w:ascii="Times New Roman" w:hAnsi="Times New Roman" w:cs="Times New Roman"/>
                <w:sz w:val="18"/>
                <w:szCs w:val="18"/>
              </w:rPr>
              <w:t>5</w:t>
            </w:r>
          </w:p>
        </w:tc>
        <w:tc>
          <w:tcPr>
            <w:tcW w:w="850" w:type="dxa"/>
            <w:shd w:val="clear" w:color="auto" w:fill="F2F2F2" w:themeFill="background1" w:themeFillShade="F2"/>
            <w:vAlign w:val="center"/>
          </w:tcPr>
          <w:p w14:paraId="738627AC" w14:textId="689229DF" w:rsidR="000F0155" w:rsidRPr="00E40FC3" w:rsidRDefault="001C5F62"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84</w:t>
            </w:r>
          </w:p>
        </w:tc>
        <w:tc>
          <w:tcPr>
            <w:tcW w:w="709" w:type="dxa"/>
            <w:shd w:val="clear" w:color="auto" w:fill="F2F2F2" w:themeFill="background1" w:themeFillShade="F2"/>
            <w:vAlign w:val="center"/>
          </w:tcPr>
          <w:p w14:paraId="03AF4C94" w14:textId="3EBCA7A6"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38</w:t>
            </w:r>
          </w:p>
        </w:tc>
        <w:tc>
          <w:tcPr>
            <w:tcW w:w="1984" w:type="dxa"/>
            <w:shd w:val="clear" w:color="auto" w:fill="F2F2F2" w:themeFill="background1" w:themeFillShade="F2"/>
            <w:vAlign w:val="center"/>
          </w:tcPr>
          <w:p w14:paraId="7CACEF10" w14:textId="06DDBD2E"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2011, 2014</w:t>
            </w:r>
          </w:p>
        </w:tc>
      </w:tr>
      <w:tr w:rsidR="000F0155" w:rsidRPr="009A7F31" w14:paraId="35D7167B" w14:textId="77777777" w:rsidTr="00947307">
        <w:tc>
          <w:tcPr>
            <w:cnfStyle w:val="001000000000" w:firstRow="0" w:lastRow="0" w:firstColumn="1" w:lastColumn="0" w:oddVBand="0" w:evenVBand="0" w:oddHBand="0" w:evenHBand="0" w:firstRowFirstColumn="0" w:firstRowLastColumn="0" w:lastRowFirstColumn="0" w:lastRowLastColumn="0"/>
            <w:tcW w:w="1701" w:type="dxa"/>
            <w:shd w:val="clear" w:color="auto" w:fill="F2F2F2" w:themeFill="background1" w:themeFillShade="F2"/>
          </w:tcPr>
          <w:p w14:paraId="16BCC5F7" w14:textId="77777777" w:rsidR="000F0155" w:rsidRPr="00A86341" w:rsidRDefault="000F0155" w:rsidP="000F0155">
            <w:pPr>
              <w:rPr>
                <w:rFonts w:ascii="Times New Roman" w:hAnsi="Times New Roman" w:cs="Times New Roman"/>
                <w:b w:val="0"/>
                <w:bCs w:val="0"/>
                <w:sz w:val="18"/>
                <w:szCs w:val="18"/>
              </w:rPr>
            </w:pPr>
            <w:proofErr w:type="spellStart"/>
            <w:r w:rsidRPr="00A86341">
              <w:rPr>
                <w:rFonts w:ascii="Times New Roman" w:hAnsi="Times New Roman" w:cs="Times New Roman"/>
                <w:b w:val="0"/>
                <w:bCs w:val="0"/>
                <w:sz w:val="18"/>
                <w:szCs w:val="18"/>
              </w:rPr>
              <w:t>Aguijan</w:t>
            </w:r>
            <w:proofErr w:type="spellEnd"/>
            <w:r w:rsidRPr="00A86341">
              <w:rPr>
                <w:rFonts w:ascii="Times New Roman" w:hAnsi="Times New Roman" w:cs="Times New Roman"/>
                <w:b w:val="0"/>
                <w:bCs w:val="0"/>
                <w:sz w:val="18"/>
                <w:szCs w:val="18"/>
              </w:rPr>
              <w:t xml:space="preserve"> </w:t>
            </w:r>
          </w:p>
        </w:tc>
        <w:tc>
          <w:tcPr>
            <w:tcW w:w="704" w:type="dxa"/>
            <w:shd w:val="clear" w:color="auto" w:fill="F2F2F2" w:themeFill="background1" w:themeFillShade="F2"/>
          </w:tcPr>
          <w:p w14:paraId="2F58AF7A" w14:textId="74C98B98"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AGU</w:t>
            </w:r>
          </w:p>
        </w:tc>
        <w:tc>
          <w:tcPr>
            <w:tcW w:w="851" w:type="dxa"/>
            <w:shd w:val="clear" w:color="auto" w:fill="F2F2F2" w:themeFill="background1" w:themeFillShade="F2"/>
            <w:vAlign w:val="center"/>
          </w:tcPr>
          <w:p w14:paraId="63035CCF" w14:textId="00008771"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14.850</w:t>
            </w:r>
          </w:p>
        </w:tc>
        <w:tc>
          <w:tcPr>
            <w:tcW w:w="992" w:type="dxa"/>
            <w:shd w:val="clear" w:color="auto" w:fill="F2F2F2" w:themeFill="background1" w:themeFillShade="F2"/>
            <w:vAlign w:val="center"/>
          </w:tcPr>
          <w:p w14:paraId="130C675D"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145.553</w:t>
            </w:r>
          </w:p>
        </w:tc>
        <w:tc>
          <w:tcPr>
            <w:tcW w:w="709" w:type="dxa"/>
            <w:shd w:val="clear" w:color="auto" w:fill="F2F2F2" w:themeFill="background1" w:themeFillShade="F2"/>
            <w:vAlign w:val="center"/>
          </w:tcPr>
          <w:p w14:paraId="5DE61F6B"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P</w:t>
            </w:r>
          </w:p>
        </w:tc>
        <w:tc>
          <w:tcPr>
            <w:tcW w:w="1134" w:type="dxa"/>
            <w:shd w:val="clear" w:color="auto" w:fill="F2F2F2" w:themeFill="background1" w:themeFillShade="F2"/>
            <w:vAlign w:val="center"/>
          </w:tcPr>
          <w:p w14:paraId="60503465"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w:t>
            </w:r>
          </w:p>
        </w:tc>
        <w:tc>
          <w:tcPr>
            <w:tcW w:w="1134" w:type="dxa"/>
            <w:shd w:val="clear" w:color="auto" w:fill="F2F2F2" w:themeFill="background1" w:themeFillShade="F2"/>
            <w:vAlign w:val="center"/>
          </w:tcPr>
          <w:p w14:paraId="7FF6EF70" w14:textId="1A4C6669" w:rsidR="000F0155" w:rsidRPr="009A1D5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13.90 ± 0.65</w:t>
            </w:r>
          </w:p>
        </w:tc>
        <w:tc>
          <w:tcPr>
            <w:tcW w:w="850" w:type="dxa"/>
            <w:shd w:val="clear" w:color="auto" w:fill="F2F2F2" w:themeFill="background1" w:themeFillShade="F2"/>
            <w:vAlign w:val="center"/>
          </w:tcPr>
          <w:p w14:paraId="3F4C9958" w14:textId="7B0F4ECA" w:rsidR="000F0155" w:rsidRPr="00E40FC3" w:rsidRDefault="000D4D59"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48</w:t>
            </w:r>
          </w:p>
        </w:tc>
        <w:tc>
          <w:tcPr>
            <w:tcW w:w="709" w:type="dxa"/>
            <w:shd w:val="clear" w:color="auto" w:fill="F2F2F2" w:themeFill="background1" w:themeFillShade="F2"/>
            <w:vAlign w:val="center"/>
          </w:tcPr>
          <w:p w14:paraId="532596D8" w14:textId="66786E52"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23</w:t>
            </w:r>
          </w:p>
        </w:tc>
        <w:tc>
          <w:tcPr>
            <w:tcW w:w="1984" w:type="dxa"/>
            <w:shd w:val="clear" w:color="auto" w:fill="F2F2F2" w:themeFill="background1" w:themeFillShade="F2"/>
            <w:vAlign w:val="center"/>
          </w:tcPr>
          <w:p w14:paraId="78A38FF8" w14:textId="4366A06F"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2011, 2014</w:t>
            </w:r>
          </w:p>
        </w:tc>
      </w:tr>
      <w:tr w:rsidR="000F0155" w:rsidRPr="009A7F31" w14:paraId="19AF1387" w14:textId="77777777" w:rsidTr="009473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F2F2F2" w:themeFill="background1" w:themeFillShade="F2"/>
          </w:tcPr>
          <w:p w14:paraId="17862A0D" w14:textId="77777777" w:rsidR="000F0155" w:rsidRPr="00A86341" w:rsidRDefault="000F0155" w:rsidP="000F0155">
            <w:pPr>
              <w:rPr>
                <w:rFonts w:ascii="Times New Roman" w:hAnsi="Times New Roman" w:cs="Times New Roman"/>
                <w:b w:val="0"/>
                <w:bCs w:val="0"/>
                <w:sz w:val="18"/>
                <w:szCs w:val="18"/>
              </w:rPr>
            </w:pPr>
            <w:r w:rsidRPr="00A86341">
              <w:rPr>
                <w:rFonts w:ascii="Times New Roman" w:hAnsi="Times New Roman" w:cs="Times New Roman"/>
                <w:b w:val="0"/>
                <w:bCs w:val="0"/>
                <w:sz w:val="18"/>
                <w:szCs w:val="18"/>
              </w:rPr>
              <w:t xml:space="preserve">Rota </w:t>
            </w:r>
          </w:p>
        </w:tc>
        <w:tc>
          <w:tcPr>
            <w:tcW w:w="704" w:type="dxa"/>
            <w:shd w:val="clear" w:color="auto" w:fill="F2F2F2" w:themeFill="background1" w:themeFillShade="F2"/>
          </w:tcPr>
          <w:p w14:paraId="00E02643" w14:textId="73E587E6"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ROT</w:t>
            </w:r>
          </w:p>
        </w:tc>
        <w:tc>
          <w:tcPr>
            <w:tcW w:w="851" w:type="dxa"/>
            <w:shd w:val="clear" w:color="auto" w:fill="F2F2F2" w:themeFill="background1" w:themeFillShade="F2"/>
            <w:vAlign w:val="center"/>
          </w:tcPr>
          <w:p w14:paraId="11080580" w14:textId="3C9024CA"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14.149</w:t>
            </w:r>
          </w:p>
        </w:tc>
        <w:tc>
          <w:tcPr>
            <w:tcW w:w="992" w:type="dxa"/>
            <w:shd w:val="clear" w:color="auto" w:fill="F2F2F2" w:themeFill="background1" w:themeFillShade="F2"/>
            <w:vAlign w:val="center"/>
          </w:tcPr>
          <w:p w14:paraId="7BC7ABA1"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145.193</w:t>
            </w:r>
          </w:p>
        </w:tc>
        <w:tc>
          <w:tcPr>
            <w:tcW w:w="709" w:type="dxa"/>
            <w:shd w:val="clear" w:color="auto" w:fill="F2F2F2" w:themeFill="background1" w:themeFillShade="F2"/>
            <w:vAlign w:val="center"/>
          </w:tcPr>
          <w:p w14:paraId="36103F2B"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P</w:t>
            </w:r>
          </w:p>
        </w:tc>
        <w:tc>
          <w:tcPr>
            <w:tcW w:w="1134" w:type="dxa"/>
            <w:shd w:val="clear" w:color="auto" w:fill="F2F2F2" w:themeFill="background1" w:themeFillShade="F2"/>
            <w:vAlign w:val="center"/>
          </w:tcPr>
          <w:p w14:paraId="28541BE1"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2,527</w:t>
            </w:r>
          </w:p>
        </w:tc>
        <w:tc>
          <w:tcPr>
            <w:tcW w:w="1134" w:type="dxa"/>
            <w:shd w:val="clear" w:color="auto" w:fill="F2F2F2" w:themeFill="background1" w:themeFillShade="F2"/>
            <w:vAlign w:val="center"/>
          </w:tcPr>
          <w:p w14:paraId="3DBE569D" w14:textId="64198F1C" w:rsidR="000F0155" w:rsidRPr="009A1D5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 xml:space="preserve">7.51 ± </w:t>
            </w:r>
            <w:r w:rsidR="00E95821" w:rsidRPr="009A1D53">
              <w:rPr>
                <w:rFonts w:ascii="Times New Roman" w:hAnsi="Times New Roman" w:cs="Times New Roman"/>
                <w:sz w:val="18"/>
                <w:szCs w:val="18"/>
              </w:rPr>
              <w:t>1.05</w:t>
            </w:r>
          </w:p>
        </w:tc>
        <w:tc>
          <w:tcPr>
            <w:tcW w:w="850" w:type="dxa"/>
            <w:shd w:val="clear" w:color="auto" w:fill="F2F2F2" w:themeFill="background1" w:themeFillShade="F2"/>
            <w:vAlign w:val="center"/>
          </w:tcPr>
          <w:p w14:paraId="4A0D90A3" w14:textId="08307EEE" w:rsidR="000F0155" w:rsidRPr="00E40FC3" w:rsidRDefault="001C5F62"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104</w:t>
            </w:r>
          </w:p>
        </w:tc>
        <w:tc>
          <w:tcPr>
            <w:tcW w:w="709" w:type="dxa"/>
            <w:shd w:val="clear" w:color="auto" w:fill="F2F2F2" w:themeFill="background1" w:themeFillShade="F2"/>
            <w:vAlign w:val="center"/>
          </w:tcPr>
          <w:p w14:paraId="5781F7C9" w14:textId="352D2E3C"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52</w:t>
            </w:r>
          </w:p>
        </w:tc>
        <w:tc>
          <w:tcPr>
            <w:tcW w:w="1984" w:type="dxa"/>
            <w:shd w:val="clear" w:color="auto" w:fill="F2F2F2" w:themeFill="background1" w:themeFillShade="F2"/>
            <w:vAlign w:val="center"/>
          </w:tcPr>
          <w:p w14:paraId="0572A19F" w14:textId="1C5DDA07"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2011, 2014</w:t>
            </w:r>
          </w:p>
        </w:tc>
      </w:tr>
      <w:tr w:rsidR="000F0155" w:rsidRPr="009A7F31" w14:paraId="6B189281" w14:textId="77777777" w:rsidTr="00947307">
        <w:tc>
          <w:tcPr>
            <w:cnfStyle w:val="001000000000" w:firstRow="0" w:lastRow="0" w:firstColumn="1" w:lastColumn="0" w:oddVBand="0" w:evenVBand="0" w:oddHBand="0" w:evenHBand="0" w:firstRowFirstColumn="0" w:firstRowLastColumn="0" w:lastRowFirstColumn="0" w:lastRowLastColumn="0"/>
            <w:tcW w:w="1701" w:type="dxa"/>
            <w:shd w:val="clear" w:color="auto" w:fill="F2F2F2" w:themeFill="background1" w:themeFillShade="F2"/>
          </w:tcPr>
          <w:p w14:paraId="6C8CCF72" w14:textId="77777777" w:rsidR="000F0155" w:rsidRPr="00A86341" w:rsidRDefault="000F0155" w:rsidP="000F0155">
            <w:pPr>
              <w:rPr>
                <w:rFonts w:ascii="Times New Roman" w:hAnsi="Times New Roman" w:cs="Times New Roman"/>
                <w:b w:val="0"/>
                <w:bCs w:val="0"/>
                <w:sz w:val="18"/>
                <w:szCs w:val="18"/>
              </w:rPr>
            </w:pPr>
            <w:r w:rsidRPr="00A86341">
              <w:rPr>
                <w:rFonts w:ascii="Times New Roman" w:hAnsi="Times New Roman" w:cs="Times New Roman"/>
                <w:b w:val="0"/>
                <w:bCs w:val="0"/>
                <w:sz w:val="18"/>
                <w:szCs w:val="18"/>
              </w:rPr>
              <w:t xml:space="preserve">Guam </w:t>
            </w:r>
          </w:p>
        </w:tc>
        <w:tc>
          <w:tcPr>
            <w:tcW w:w="704" w:type="dxa"/>
            <w:shd w:val="clear" w:color="auto" w:fill="F2F2F2" w:themeFill="background1" w:themeFillShade="F2"/>
          </w:tcPr>
          <w:p w14:paraId="6EA1C095" w14:textId="1FE92BDF"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GUA</w:t>
            </w:r>
          </w:p>
        </w:tc>
        <w:tc>
          <w:tcPr>
            <w:tcW w:w="851" w:type="dxa"/>
            <w:shd w:val="clear" w:color="auto" w:fill="F2F2F2" w:themeFill="background1" w:themeFillShade="F2"/>
            <w:vAlign w:val="center"/>
          </w:tcPr>
          <w:p w14:paraId="70FF4B76" w14:textId="2BFB9C23"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13.451</w:t>
            </w:r>
          </w:p>
        </w:tc>
        <w:tc>
          <w:tcPr>
            <w:tcW w:w="992" w:type="dxa"/>
            <w:shd w:val="clear" w:color="auto" w:fill="F2F2F2" w:themeFill="background1" w:themeFillShade="F2"/>
            <w:vAlign w:val="center"/>
          </w:tcPr>
          <w:p w14:paraId="0CFEE23C"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144.773</w:t>
            </w:r>
          </w:p>
        </w:tc>
        <w:tc>
          <w:tcPr>
            <w:tcW w:w="709" w:type="dxa"/>
            <w:shd w:val="clear" w:color="auto" w:fill="F2F2F2" w:themeFill="background1" w:themeFillShade="F2"/>
            <w:vAlign w:val="center"/>
          </w:tcPr>
          <w:p w14:paraId="2939CEB9"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P</w:t>
            </w:r>
          </w:p>
        </w:tc>
        <w:tc>
          <w:tcPr>
            <w:tcW w:w="1134" w:type="dxa"/>
            <w:shd w:val="clear" w:color="auto" w:fill="F2F2F2" w:themeFill="background1" w:themeFillShade="F2"/>
            <w:vAlign w:val="center"/>
          </w:tcPr>
          <w:p w14:paraId="29BC4827"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162,810</w:t>
            </w:r>
          </w:p>
        </w:tc>
        <w:tc>
          <w:tcPr>
            <w:tcW w:w="1134" w:type="dxa"/>
            <w:shd w:val="clear" w:color="auto" w:fill="F2F2F2" w:themeFill="background1" w:themeFillShade="F2"/>
            <w:vAlign w:val="center"/>
          </w:tcPr>
          <w:p w14:paraId="3728DBCE" w14:textId="54A7CC35" w:rsidR="000F0155" w:rsidRPr="009A1D5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9.</w:t>
            </w:r>
            <w:r w:rsidR="00E95821" w:rsidRPr="009A1D53">
              <w:rPr>
                <w:rFonts w:ascii="Times New Roman" w:hAnsi="Times New Roman" w:cs="Times New Roman"/>
                <w:sz w:val="18"/>
                <w:szCs w:val="18"/>
              </w:rPr>
              <w:t>21</w:t>
            </w:r>
            <w:r w:rsidRPr="009A1D53">
              <w:rPr>
                <w:rFonts w:ascii="Times New Roman" w:hAnsi="Times New Roman" w:cs="Times New Roman"/>
                <w:sz w:val="18"/>
                <w:szCs w:val="18"/>
              </w:rPr>
              <w:t xml:space="preserve"> ± 0.</w:t>
            </w:r>
            <w:r w:rsidR="00E95821" w:rsidRPr="009A1D53">
              <w:rPr>
                <w:rFonts w:ascii="Times New Roman" w:hAnsi="Times New Roman" w:cs="Times New Roman"/>
                <w:sz w:val="18"/>
                <w:szCs w:val="18"/>
              </w:rPr>
              <w:t>08</w:t>
            </w:r>
          </w:p>
        </w:tc>
        <w:tc>
          <w:tcPr>
            <w:tcW w:w="850" w:type="dxa"/>
            <w:shd w:val="clear" w:color="auto" w:fill="F2F2F2" w:themeFill="background1" w:themeFillShade="F2"/>
            <w:vAlign w:val="center"/>
          </w:tcPr>
          <w:p w14:paraId="35854D4C" w14:textId="7F85E824" w:rsidR="000F0155" w:rsidRPr="00E40FC3" w:rsidRDefault="0066518D"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480</w:t>
            </w:r>
          </w:p>
        </w:tc>
        <w:tc>
          <w:tcPr>
            <w:tcW w:w="709" w:type="dxa"/>
            <w:shd w:val="clear" w:color="auto" w:fill="F2F2F2" w:themeFill="background1" w:themeFillShade="F2"/>
            <w:vAlign w:val="center"/>
          </w:tcPr>
          <w:p w14:paraId="134BAF32" w14:textId="21538399"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237</w:t>
            </w:r>
          </w:p>
        </w:tc>
        <w:tc>
          <w:tcPr>
            <w:tcW w:w="1984" w:type="dxa"/>
            <w:shd w:val="clear" w:color="auto" w:fill="F2F2F2" w:themeFill="background1" w:themeFillShade="F2"/>
            <w:vAlign w:val="center"/>
          </w:tcPr>
          <w:p w14:paraId="55F31FD2" w14:textId="44DDFD50"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2011, 2014</w:t>
            </w:r>
          </w:p>
        </w:tc>
      </w:tr>
      <w:tr w:rsidR="000F0155" w:rsidRPr="009A7F31" w14:paraId="673986AF" w14:textId="77777777" w:rsidTr="00C230AA">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0768" w:type="dxa"/>
            <w:gridSpan w:val="10"/>
            <w:shd w:val="clear" w:color="auto" w:fill="auto"/>
            <w:vAlign w:val="center"/>
          </w:tcPr>
          <w:p w14:paraId="28B94930" w14:textId="047F95E6" w:rsidR="000F0155" w:rsidRPr="009A1D53" w:rsidRDefault="000F0155" w:rsidP="000F0155">
            <w:pPr>
              <w:rPr>
                <w:rFonts w:ascii="Times New Roman" w:hAnsi="Times New Roman" w:cs="Times New Roman"/>
                <w:sz w:val="18"/>
                <w:szCs w:val="18"/>
              </w:rPr>
            </w:pPr>
            <w:r w:rsidRPr="009A1D53">
              <w:rPr>
                <w:rFonts w:ascii="Times New Roman" w:hAnsi="Times New Roman" w:cs="Times New Roman"/>
                <w:sz w:val="18"/>
                <w:szCs w:val="18"/>
              </w:rPr>
              <w:t>Hawaii Islands</w:t>
            </w:r>
          </w:p>
        </w:tc>
      </w:tr>
      <w:tr w:rsidR="000F0155" w:rsidRPr="009A7F31" w14:paraId="12EB89DD" w14:textId="77777777" w:rsidTr="00C230AA">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24F0D605" w14:textId="77777777" w:rsidR="000F0155" w:rsidRPr="000C008C" w:rsidRDefault="000F0155" w:rsidP="000F0155">
            <w:pPr>
              <w:rPr>
                <w:rFonts w:ascii="Times New Roman" w:hAnsi="Times New Roman" w:cs="Times New Roman"/>
                <w:b w:val="0"/>
                <w:bCs w:val="0"/>
                <w:sz w:val="18"/>
                <w:szCs w:val="18"/>
              </w:rPr>
            </w:pPr>
            <w:r w:rsidRPr="000C008C">
              <w:rPr>
                <w:rFonts w:ascii="Times New Roman" w:hAnsi="Times New Roman" w:cs="Times New Roman"/>
                <w:b w:val="0"/>
                <w:bCs w:val="0"/>
                <w:sz w:val="18"/>
                <w:szCs w:val="18"/>
              </w:rPr>
              <w:t xml:space="preserve">Kure </w:t>
            </w:r>
          </w:p>
        </w:tc>
        <w:tc>
          <w:tcPr>
            <w:tcW w:w="704" w:type="dxa"/>
            <w:shd w:val="clear" w:color="auto" w:fill="auto"/>
          </w:tcPr>
          <w:p w14:paraId="76D65E98" w14:textId="5D35E16E" w:rsidR="000F0155" w:rsidRPr="000C008C"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KUR</w:t>
            </w:r>
          </w:p>
        </w:tc>
        <w:tc>
          <w:tcPr>
            <w:tcW w:w="851" w:type="dxa"/>
            <w:shd w:val="clear" w:color="auto" w:fill="auto"/>
            <w:vAlign w:val="center"/>
          </w:tcPr>
          <w:p w14:paraId="464F4D9D" w14:textId="1C04950A"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28.413</w:t>
            </w:r>
          </w:p>
        </w:tc>
        <w:tc>
          <w:tcPr>
            <w:tcW w:w="992" w:type="dxa"/>
            <w:shd w:val="clear" w:color="auto" w:fill="auto"/>
            <w:vAlign w:val="center"/>
          </w:tcPr>
          <w:p w14:paraId="6B616B08"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-178.339</w:t>
            </w:r>
          </w:p>
        </w:tc>
        <w:tc>
          <w:tcPr>
            <w:tcW w:w="709" w:type="dxa"/>
            <w:shd w:val="clear" w:color="auto" w:fill="auto"/>
            <w:vAlign w:val="center"/>
          </w:tcPr>
          <w:p w14:paraId="1353FA6F"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U</w:t>
            </w:r>
          </w:p>
        </w:tc>
        <w:tc>
          <w:tcPr>
            <w:tcW w:w="1134" w:type="dxa"/>
            <w:shd w:val="clear" w:color="auto" w:fill="auto"/>
            <w:vAlign w:val="center"/>
          </w:tcPr>
          <w:p w14:paraId="17BB36CA"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w:t>
            </w:r>
          </w:p>
        </w:tc>
        <w:tc>
          <w:tcPr>
            <w:tcW w:w="1134" w:type="dxa"/>
            <w:shd w:val="clear" w:color="auto" w:fill="auto"/>
            <w:vAlign w:val="center"/>
          </w:tcPr>
          <w:p w14:paraId="04319B49" w14:textId="3B7DCEFD" w:rsidR="000F0155" w:rsidRPr="009A1D5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6.7</w:t>
            </w:r>
            <w:r w:rsidR="001948BB" w:rsidRPr="009A1D53">
              <w:rPr>
                <w:rFonts w:ascii="Times New Roman" w:hAnsi="Times New Roman" w:cs="Times New Roman"/>
                <w:sz w:val="18"/>
                <w:szCs w:val="18"/>
              </w:rPr>
              <w:t>1</w:t>
            </w:r>
            <w:r w:rsidRPr="009A1D53">
              <w:rPr>
                <w:rFonts w:ascii="Times New Roman" w:hAnsi="Times New Roman" w:cs="Times New Roman"/>
                <w:sz w:val="18"/>
                <w:szCs w:val="18"/>
              </w:rPr>
              <w:t xml:space="preserve"> ± </w:t>
            </w:r>
            <w:r w:rsidR="001948BB" w:rsidRPr="009A1D53">
              <w:rPr>
                <w:rFonts w:ascii="Times New Roman" w:hAnsi="Times New Roman" w:cs="Times New Roman"/>
                <w:sz w:val="18"/>
                <w:szCs w:val="18"/>
              </w:rPr>
              <w:t>1.03</w:t>
            </w:r>
          </w:p>
        </w:tc>
        <w:tc>
          <w:tcPr>
            <w:tcW w:w="850" w:type="dxa"/>
            <w:shd w:val="clear" w:color="auto" w:fill="auto"/>
            <w:vAlign w:val="center"/>
          </w:tcPr>
          <w:p w14:paraId="7E1EDFF6" w14:textId="70138122" w:rsidR="000F0155" w:rsidRPr="00E40FC3" w:rsidRDefault="001C5F62"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86</w:t>
            </w:r>
          </w:p>
        </w:tc>
        <w:tc>
          <w:tcPr>
            <w:tcW w:w="709" w:type="dxa"/>
            <w:shd w:val="clear" w:color="auto" w:fill="auto"/>
            <w:vAlign w:val="center"/>
          </w:tcPr>
          <w:p w14:paraId="71FC2FC8" w14:textId="0A6C4440"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30</w:t>
            </w:r>
          </w:p>
        </w:tc>
        <w:tc>
          <w:tcPr>
            <w:tcW w:w="1984" w:type="dxa"/>
            <w:shd w:val="clear" w:color="auto" w:fill="auto"/>
            <w:vAlign w:val="center"/>
          </w:tcPr>
          <w:p w14:paraId="0182D329" w14:textId="5F379280"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2010, 2012</w:t>
            </w:r>
          </w:p>
        </w:tc>
      </w:tr>
      <w:tr w:rsidR="000F0155" w:rsidRPr="009A7F31" w14:paraId="5956E47A" w14:textId="77777777" w:rsidTr="00C230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71149F14" w14:textId="77777777" w:rsidR="000F0155" w:rsidRPr="000C008C" w:rsidRDefault="000F0155" w:rsidP="000F0155">
            <w:pPr>
              <w:rPr>
                <w:rFonts w:ascii="Times New Roman" w:hAnsi="Times New Roman" w:cs="Times New Roman"/>
                <w:b w:val="0"/>
                <w:bCs w:val="0"/>
                <w:sz w:val="18"/>
                <w:szCs w:val="18"/>
              </w:rPr>
            </w:pPr>
            <w:r w:rsidRPr="000C008C">
              <w:rPr>
                <w:rFonts w:ascii="Times New Roman" w:hAnsi="Times New Roman" w:cs="Times New Roman"/>
                <w:b w:val="0"/>
                <w:bCs w:val="0"/>
                <w:sz w:val="18"/>
                <w:szCs w:val="18"/>
              </w:rPr>
              <w:t xml:space="preserve">Pearl &amp; Hermes </w:t>
            </w:r>
          </w:p>
        </w:tc>
        <w:tc>
          <w:tcPr>
            <w:tcW w:w="704" w:type="dxa"/>
            <w:shd w:val="clear" w:color="auto" w:fill="auto"/>
          </w:tcPr>
          <w:p w14:paraId="0F28D927" w14:textId="106A4855" w:rsidR="000F0155" w:rsidRPr="000C008C"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PHR</w:t>
            </w:r>
          </w:p>
        </w:tc>
        <w:tc>
          <w:tcPr>
            <w:tcW w:w="851" w:type="dxa"/>
            <w:shd w:val="clear" w:color="auto" w:fill="auto"/>
            <w:vAlign w:val="center"/>
          </w:tcPr>
          <w:p w14:paraId="3F27A5A9" w14:textId="0AE85C4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27.876</w:t>
            </w:r>
          </w:p>
        </w:tc>
        <w:tc>
          <w:tcPr>
            <w:tcW w:w="992" w:type="dxa"/>
            <w:shd w:val="clear" w:color="auto" w:fill="auto"/>
            <w:vAlign w:val="center"/>
          </w:tcPr>
          <w:p w14:paraId="6F0B091A"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-175.799</w:t>
            </w:r>
          </w:p>
        </w:tc>
        <w:tc>
          <w:tcPr>
            <w:tcW w:w="709" w:type="dxa"/>
            <w:shd w:val="clear" w:color="auto" w:fill="auto"/>
            <w:vAlign w:val="center"/>
          </w:tcPr>
          <w:p w14:paraId="156919F1"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U</w:t>
            </w:r>
          </w:p>
        </w:tc>
        <w:tc>
          <w:tcPr>
            <w:tcW w:w="1134" w:type="dxa"/>
            <w:shd w:val="clear" w:color="auto" w:fill="auto"/>
            <w:vAlign w:val="center"/>
          </w:tcPr>
          <w:p w14:paraId="7C14F0D0"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w:t>
            </w:r>
          </w:p>
        </w:tc>
        <w:tc>
          <w:tcPr>
            <w:tcW w:w="1134" w:type="dxa"/>
            <w:shd w:val="clear" w:color="auto" w:fill="auto"/>
            <w:vAlign w:val="center"/>
          </w:tcPr>
          <w:p w14:paraId="4A675997" w14:textId="46580CB9" w:rsidR="000F0155" w:rsidRPr="009A1D5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2.</w:t>
            </w:r>
            <w:r w:rsidR="001948BB" w:rsidRPr="009A1D53">
              <w:rPr>
                <w:rFonts w:ascii="Times New Roman" w:hAnsi="Times New Roman" w:cs="Times New Roman"/>
                <w:sz w:val="18"/>
                <w:szCs w:val="18"/>
              </w:rPr>
              <w:t>37</w:t>
            </w:r>
            <w:r w:rsidRPr="009A1D53">
              <w:rPr>
                <w:rFonts w:ascii="Times New Roman" w:hAnsi="Times New Roman" w:cs="Times New Roman"/>
                <w:sz w:val="18"/>
                <w:szCs w:val="18"/>
              </w:rPr>
              <w:t xml:space="preserve"> ± 0.</w:t>
            </w:r>
            <w:r w:rsidR="00E17237" w:rsidRPr="009A1D53">
              <w:rPr>
                <w:rFonts w:ascii="Times New Roman" w:hAnsi="Times New Roman" w:cs="Times New Roman"/>
                <w:sz w:val="18"/>
                <w:szCs w:val="18"/>
              </w:rPr>
              <w:t>81</w:t>
            </w:r>
          </w:p>
        </w:tc>
        <w:tc>
          <w:tcPr>
            <w:tcW w:w="850" w:type="dxa"/>
            <w:shd w:val="clear" w:color="auto" w:fill="auto"/>
            <w:vAlign w:val="center"/>
          </w:tcPr>
          <w:p w14:paraId="79E4E3C6" w14:textId="5691DD5B" w:rsidR="000F0155" w:rsidRPr="00E40FC3" w:rsidRDefault="001C5F62"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146</w:t>
            </w:r>
          </w:p>
        </w:tc>
        <w:tc>
          <w:tcPr>
            <w:tcW w:w="709" w:type="dxa"/>
            <w:shd w:val="clear" w:color="auto" w:fill="auto"/>
            <w:vAlign w:val="center"/>
          </w:tcPr>
          <w:p w14:paraId="54143280" w14:textId="768312F4"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47</w:t>
            </w:r>
          </w:p>
        </w:tc>
        <w:tc>
          <w:tcPr>
            <w:tcW w:w="1984" w:type="dxa"/>
            <w:shd w:val="clear" w:color="auto" w:fill="auto"/>
            <w:vAlign w:val="center"/>
          </w:tcPr>
          <w:p w14:paraId="5D030EAD" w14:textId="404C8EEF"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2010, 2011, 2012</w:t>
            </w:r>
          </w:p>
        </w:tc>
      </w:tr>
      <w:tr w:rsidR="000F0155" w:rsidRPr="009A7F31" w14:paraId="6B8782A2" w14:textId="77777777" w:rsidTr="00C230AA">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75881028" w14:textId="77777777" w:rsidR="000F0155" w:rsidRPr="000C008C" w:rsidRDefault="000F0155" w:rsidP="000F0155">
            <w:pPr>
              <w:rPr>
                <w:rFonts w:ascii="Times New Roman" w:hAnsi="Times New Roman" w:cs="Times New Roman"/>
                <w:b w:val="0"/>
                <w:bCs w:val="0"/>
                <w:sz w:val="18"/>
                <w:szCs w:val="18"/>
              </w:rPr>
            </w:pPr>
            <w:proofErr w:type="spellStart"/>
            <w:r w:rsidRPr="000C008C">
              <w:rPr>
                <w:rFonts w:ascii="Times New Roman" w:hAnsi="Times New Roman" w:cs="Times New Roman"/>
                <w:b w:val="0"/>
                <w:bCs w:val="0"/>
                <w:sz w:val="18"/>
                <w:szCs w:val="18"/>
              </w:rPr>
              <w:t>Lisianski</w:t>
            </w:r>
            <w:proofErr w:type="spellEnd"/>
            <w:r w:rsidRPr="000C008C">
              <w:rPr>
                <w:rFonts w:ascii="Times New Roman" w:hAnsi="Times New Roman" w:cs="Times New Roman"/>
                <w:b w:val="0"/>
                <w:bCs w:val="0"/>
                <w:sz w:val="18"/>
                <w:szCs w:val="18"/>
              </w:rPr>
              <w:t xml:space="preserve"> </w:t>
            </w:r>
          </w:p>
        </w:tc>
        <w:tc>
          <w:tcPr>
            <w:tcW w:w="704" w:type="dxa"/>
            <w:shd w:val="clear" w:color="auto" w:fill="auto"/>
          </w:tcPr>
          <w:p w14:paraId="79C224C6" w14:textId="7D0AD335" w:rsidR="000F0155" w:rsidRPr="000C008C"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LIS</w:t>
            </w:r>
          </w:p>
        </w:tc>
        <w:tc>
          <w:tcPr>
            <w:tcW w:w="851" w:type="dxa"/>
            <w:shd w:val="clear" w:color="auto" w:fill="auto"/>
            <w:vAlign w:val="center"/>
          </w:tcPr>
          <w:p w14:paraId="7FE0C7B0" w14:textId="6B716F2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26.016</w:t>
            </w:r>
          </w:p>
        </w:tc>
        <w:tc>
          <w:tcPr>
            <w:tcW w:w="992" w:type="dxa"/>
            <w:shd w:val="clear" w:color="auto" w:fill="auto"/>
            <w:vAlign w:val="center"/>
          </w:tcPr>
          <w:p w14:paraId="6D59A033"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-173.941</w:t>
            </w:r>
          </w:p>
        </w:tc>
        <w:tc>
          <w:tcPr>
            <w:tcW w:w="709" w:type="dxa"/>
            <w:shd w:val="clear" w:color="auto" w:fill="auto"/>
            <w:vAlign w:val="center"/>
          </w:tcPr>
          <w:p w14:paraId="2263A8B5"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U</w:t>
            </w:r>
          </w:p>
        </w:tc>
        <w:tc>
          <w:tcPr>
            <w:tcW w:w="1134" w:type="dxa"/>
            <w:shd w:val="clear" w:color="auto" w:fill="auto"/>
            <w:vAlign w:val="center"/>
          </w:tcPr>
          <w:p w14:paraId="644BFC0C"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w:t>
            </w:r>
          </w:p>
        </w:tc>
        <w:tc>
          <w:tcPr>
            <w:tcW w:w="1134" w:type="dxa"/>
            <w:shd w:val="clear" w:color="auto" w:fill="auto"/>
            <w:vAlign w:val="center"/>
          </w:tcPr>
          <w:p w14:paraId="52113F76" w14:textId="0DBFF12F" w:rsidR="000F0155" w:rsidRPr="009A1D5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1.7</w:t>
            </w:r>
            <w:r w:rsidR="00F005D6" w:rsidRPr="009A1D53">
              <w:rPr>
                <w:rFonts w:ascii="Times New Roman" w:hAnsi="Times New Roman" w:cs="Times New Roman"/>
                <w:sz w:val="18"/>
                <w:szCs w:val="18"/>
              </w:rPr>
              <w:t>7</w:t>
            </w:r>
            <w:r w:rsidRPr="009A1D53">
              <w:rPr>
                <w:rFonts w:ascii="Times New Roman" w:hAnsi="Times New Roman" w:cs="Times New Roman"/>
                <w:sz w:val="18"/>
                <w:szCs w:val="18"/>
              </w:rPr>
              <w:t xml:space="preserve"> ± </w:t>
            </w:r>
            <w:r w:rsidR="00F005D6" w:rsidRPr="009A1D53">
              <w:rPr>
                <w:rFonts w:ascii="Times New Roman" w:hAnsi="Times New Roman" w:cs="Times New Roman"/>
                <w:sz w:val="18"/>
                <w:szCs w:val="18"/>
              </w:rPr>
              <w:t>1.75</w:t>
            </w:r>
          </w:p>
        </w:tc>
        <w:tc>
          <w:tcPr>
            <w:tcW w:w="850" w:type="dxa"/>
            <w:shd w:val="clear" w:color="auto" w:fill="auto"/>
            <w:vAlign w:val="center"/>
          </w:tcPr>
          <w:p w14:paraId="7ABC694E" w14:textId="6D6F7B83" w:rsidR="000F0155" w:rsidRPr="00E40FC3" w:rsidRDefault="001C5F62"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212</w:t>
            </w:r>
          </w:p>
        </w:tc>
        <w:tc>
          <w:tcPr>
            <w:tcW w:w="709" w:type="dxa"/>
            <w:shd w:val="clear" w:color="auto" w:fill="auto"/>
            <w:vAlign w:val="center"/>
          </w:tcPr>
          <w:p w14:paraId="60627ED2" w14:textId="1D7B1454"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87</w:t>
            </w:r>
          </w:p>
        </w:tc>
        <w:tc>
          <w:tcPr>
            <w:tcW w:w="1984" w:type="dxa"/>
            <w:shd w:val="clear" w:color="auto" w:fill="auto"/>
            <w:vAlign w:val="center"/>
          </w:tcPr>
          <w:p w14:paraId="2920D491" w14:textId="21DE189A"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2010, 2011, 2012, 2014</w:t>
            </w:r>
          </w:p>
        </w:tc>
      </w:tr>
      <w:tr w:rsidR="000F0155" w:rsidRPr="009A7F31" w14:paraId="42AD1132" w14:textId="77777777" w:rsidTr="00C230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48AB7763" w14:textId="77777777" w:rsidR="000F0155" w:rsidRPr="000C008C" w:rsidRDefault="000F0155" w:rsidP="000F0155">
            <w:pPr>
              <w:rPr>
                <w:rFonts w:ascii="Times New Roman" w:hAnsi="Times New Roman" w:cs="Times New Roman"/>
                <w:b w:val="0"/>
                <w:bCs w:val="0"/>
                <w:sz w:val="18"/>
                <w:szCs w:val="18"/>
              </w:rPr>
            </w:pPr>
            <w:r w:rsidRPr="000C008C">
              <w:rPr>
                <w:rFonts w:ascii="Times New Roman" w:hAnsi="Times New Roman" w:cs="Times New Roman"/>
                <w:b w:val="0"/>
                <w:bCs w:val="0"/>
                <w:sz w:val="18"/>
                <w:szCs w:val="18"/>
              </w:rPr>
              <w:t xml:space="preserve">French Frigate </w:t>
            </w:r>
          </w:p>
        </w:tc>
        <w:tc>
          <w:tcPr>
            <w:tcW w:w="704" w:type="dxa"/>
            <w:shd w:val="clear" w:color="auto" w:fill="auto"/>
          </w:tcPr>
          <w:p w14:paraId="54F5A1E1" w14:textId="0D6E8402" w:rsidR="000F0155" w:rsidRPr="000C008C"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FFS</w:t>
            </w:r>
          </w:p>
        </w:tc>
        <w:tc>
          <w:tcPr>
            <w:tcW w:w="851" w:type="dxa"/>
            <w:shd w:val="clear" w:color="auto" w:fill="auto"/>
            <w:vAlign w:val="center"/>
          </w:tcPr>
          <w:p w14:paraId="750FF896" w14:textId="6835045F"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23.767</w:t>
            </w:r>
          </w:p>
        </w:tc>
        <w:tc>
          <w:tcPr>
            <w:tcW w:w="992" w:type="dxa"/>
            <w:shd w:val="clear" w:color="auto" w:fill="auto"/>
            <w:vAlign w:val="center"/>
          </w:tcPr>
          <w:p w14:paraId="00C09AB7"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-166.228</w:t>
            </w:r>
          </w:p>
        </w:tc>
        <w:tc>
          <w:tcPr>
            <w:tcW w:w="709" w:type="dxa"/>
            <w:shd w:val="clear" w:color="auto" w:fill="auto"/>
            <w:vAlign w:val="center"/>
          </w:tcPr>
          <w:p w14:paraId="77FC1AA5"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U</w:t>
            </w:r>
          </w:p>
        </w:tc>
        <w:tc>
          <w:tcPr>
            <w:tcW w:w="1134" w:type="dxa"/>
            <w:shd w:val="clear" w:color="auto" w:fill="auto"/>
            <w:vAlign w:val="center"/>
          </w:tcPr>
          <w:p w14:paraId="1D9726AD"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w:t>
            </w:r>
          </w:p>
        </w:tc>
        <w:tc>
          <w:tcPr>
            <w:tcW w:w="1134" w:type="dxa"/>
            <w:shd w:val="clear" w:color="auto" w:fill="auto"/>
            <w:vAlign w:val="center"/>
          </w:tcPr>
          <w:p w14:paraId="4AB38E18" w14:textId="6A062A20" w:rsidR="000F0155" w:rsidRPr="009A1D53" w:rsidRDefault="00195D4A"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1.98</w:t>
            </w:r>
            <w:r w:rsidR="000F0155" w:rsidRPr="009A1D53">
              <w:rPr>
                <w:rFonts w:ascii="Times New Roman" w:hAnsi="Times New Roman" w:cs="Times New Roman"/>
                <w:sz w:val="18"/>
                <w:szCs w:val="18"/>
              </w:rPr>
              <w:t xml:space="preserve"> ± 0.</w:t>
            </w:r>
            <w:r w:rsidRPr="009A1D53">
              <w:rPr>
                <w:rFonts w:ascii="Times New Roman" w:hAnsi="Times New Roman" w:cs="Times New Roman"/>
                <w:sz w:val="18"/>
                <w:szCs w:val="18"/>
              </w:rPr>
              <w:t>05</w:t>
            </w:r>
          </w:p>
        </w:tc>
        <w:tc>
          <w:tcPr>
            <w:tcW w:w="850" w:type="dxa"/>
            <w:shd w:val="clear" w:color="auto" w:fill="auto"/>
            <w:vAlign w:val="center"/>
          </w:tcPr>
          <w:p w14:paraId="655F00FD" w14:textId="19E7632D" w:rsidR="000F0155" w:rsidRPr="00E40FC3" w:rsidRDefault="0088467F"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74</w:t>
            </w:r>
          </w:p>
        </w:tc>
        <w:tc>
          <w:tcPr>
            <w:tcW w:w="709" w:type="dxa"/>
            <w:shd w:val="clear" w:color="auto" w:fill="auto"/>
            <w:vAlign w:val="center"/>
          </w:tcPr>
          <w:p w14:paraId="007C0EEC" w14:textId="15C78D65"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28</w:t>
            </w:r>
          </w:p>
        </w:tc>
        <w:tc>
          <w:tcPr>
            <w:tcW w:w="1984" w:type="dxa"/>
            <w:shd w:val="clear" w:color="auto" w:fill="auto"/>
            <w:vAlign w:val="center"/>
          </w:tcPr>
          <w:p w14:paraId="08B5D4B0" w14:textId="27479717"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2010, 2011, 2012, 2014</w:t>
            </w:r>
          </w:p>
        </w:tc>
      </w:tr>
      <w:tr w:rsidR="000F0155" w:rsidRPr="009A7F31" w14:paraId="40E88456" w14:textId="77777777" w:rsidTr="00C230AA">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1F822FCB" w14:textId="2C5AADE6" w:rsidR="000F0155" w:rsidRPr="000C008C" w:rsidRDefault="000F0155" w:rsidP="000F0155">
            <w:pPr>
              <w:rPr>
                <w:rFonts w:ascii="Times New Roman" w:hAnsi="Times New Roman" w:cs="Times New Roman"/>
                <w:sz w:val="18"/>
                <w:szCs w:val="18"/>
              </w:rPr>
            </w:pPr>
            <w:r w:rsidRPr="000C008C">
              <w:rPr>
                <w:rFonts w:ascii="Times New Roman" w:hAnsi="Times New Roman" w:cs="Times New Roman"/>
                <w:b w:val="0"/>
                <w:bCs w:val="0"/>
                <w:sz w:val="18"/>
                <w:szCs w:val="18"/>
              </w:rPr>
              <w:t>Niihau</w:t>
            </w:r>
          </w:p>
        </w:tc>
        <w:tc>
          <w:tcPr>
            <w:tcW w:w="704" w:type="dxa"/>
            <w:shd w:val="clear" w:color="auto" w:fill="auto"/>
          </w:tcPr>
          <w:p w14:paraId="60702FF9" w14:textId="2BAA34B3" w:rsidR="000F0155" w:rsidRPr="000C008C"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NII</w:t>
            </w:r>
          </w:p>
        </w:tc>
        <w:tc>
          <w:tcPr>
            <w:tcW w:w="851" w:type="dxa"/>
            <w:shd w:val="clear" w:color="auto" w:fill="auto"/>
            <w:vAlign w:val="center"/>
          </w:tcPr>
          <w:p w14:paraId="4AED4A42" w14:textId="2DCE2261"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21.917</w:t>
            </w:r>
          </w:p>
        </w:tc>
        <w:tc>
          <w:tcPr>
            <w:tcW w:w="992" w:type="dxa"/>
            <w:shd w:val="clear" w:color="auto" w:fill="auto"/>
            <w:vAlign w:val="center"/>
          </w:tcPr>
          <w:p w14:paraId="0C46A7E9" w14:textId="5809A433"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-160.157</w:t>
            </w:r>
          </w:p>
        </w:tc>
        <w:tc>
          <w:tcPr>
            <w:tcW w:w="709" w:type="dxa"/>
            <w:shd w:val="clear" w:color="auto" w:fill="auto"/>
            <w:vAlign w:val="center"/>
          </w:tcPr>
          <w:p w14:paraId="0DA458A2" w14:textId="390C4232"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U</w:t>
            </w:r>
            <w:r>
              <w:rPr>
                <w:rFonts w:ascii="Times New Roman" w:hAnsi="Times New Roman" w:cs="Times New Roman"/>
                <w:sz w:val="18"/>
                <w:szCs w:val="18"/>
              </w:rPr>
              <w:t>*</w:t>
            </w:r>
          </w:p>
        </w:tc>
        <w:tc>
          <w:tcPr>
            <w:tcW w:w="1134" w:type="dxa"/>
            <w:shd w:val="clear" w:color="auto" w:fill="auto"/>
            <w:vAlign w:val="center"/>
          </w:tcPr>
          <w:p w14:paraId="74E90129" w14:textId="18AC71E1"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170</w:t>
            </w:r>
          </w:p>
        </w:tc>
        <w:tc>
          <w:tcPr>
            <w:tcW w:w="1134" w:type="dxa"/>
            <w:shd w:val="clear" w:color="auto" w:fill="auto"/>
            <w:vAlign w:val="center"/>
          </w:tcPr>
          <w:p w14:paraId="29DE7895" w14:textId="55F59918" w:rsidR="000F0155" w:rsidRPr="009A1D53" w:rsidRDefault="009E74A4"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1.21 ± 1.52</w:t>
            </w:r>
          </w:p>
        </w:tc>
        <w:tc>
          <w:tcPr>
            <w:tcW w:w="850" w:type="dxa"/>
            <w:shd w:val="clear" w:color="auto" w:fill="auto"/>
            <w:vAlign w:val="center"/>
          </w:tcPr>
          <w:p w14:paraId="56C4BB2D" w14:textId="5F1B1B81" w:rsidR="000F0155" w:rsidRPr="00E40FC3" w:rsidRDefault="0065326C"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106</w:t>
            </w:r>
          </w:p>
        </w:tc>
        <w:tc>
          <w:tcPr>
            <w:tcW w:w="709" w:type="dxa"/>
            <w:shd w:val="clear" w:color="auto" w:fill="auto"/>
            <w:vAlign w:val="center"/>
          </w:tcPr>
          <w:p w14:paraId="46DE151D" w14:textId="23881BFB"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42</w:t>
            </w:r>
          </w:p>
        </w:tc>
        <w:tc>
          <w:tcPr>
            <w:tcW w:w="1984" w:type="dxa"/>
            <w:shd w:val="clear" w:color="auto" w:fill="auto"/>
            <w:vAlign w:val="center"/>
          </w:tcPr>
          <w:p w14:paraId="544D9F63" w14:textId="50D99962"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2010, 2013</w:t>
            </w:r>
          </w:p>
        </w:tc>
      </w:tr>
      <w:tr w:rsidR="000F0155" w:rsidRPr="009A7F31" w14:paraId="15056253" w14:textId="77777777" w:rsidTr="00C230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195E37C1" w14:textId="2A293504" w:rsidR="000F0155" w:rsidRPr="000C008C" w:rsidRDefault="000F0155" w:rsidP="000F0155">
            <w:pPr>
              <w:rPr>
                <w:rFonts w:ascii="Times New Roman" w:hAnsi="Times New Roman" w:cs="Times New Roman"/>
                <w:sz w:val="18"/>
                <w:szCs w:val="18"/>
              </w:rPr>
            </w:pPr>
            <w:r w:rsidRPr="000C008C">
              <w:rPr>
                <w:rFonts w:ascii="Times New Roman" w:hAnsi="Times New Roman" w:cs="Times New Roman"/>
                <w:b w:val="0"/>
                <w:bCs w:val="0"/>
                <w:sz w:val="18"/>
                <w:szCs w:val="18"/>
              </w:rPr>
              <w:t>Johnston</w:t>
            </w:r>
          </w:p>
        </w:tc>
        <w:tc>
          <w:tcPr>
            <w:tcW w:w="704" w:type="dxa"/>
            <w:shd w:val="clear" w:color="auto" w:fill="auto"/>
          </w:tcPr>
          <w:p w14:paraId="4E8DAFA5" w14:textId="4FA3E906" w:rsidR="000F0155" w:rsidRPr="000C008C"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JOH</w:t>
            </w:r>
          </w:p>
        </w:tc>
        <w:tc>
          <w:tcPr>
            <w:tcW w:w="851" w:type="dxa"/>
            <w:shd w:val="clear" w:color="auto" w:fill="auto"/>
            <w:vAlign w:val="center"/>
          </w:tcPr>
          <w:p w14:paraId="2C982030" w14:textId="09E3B63E"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16.746</w:t>
            </w:r>
          </w:p>
        </w:tc>
        <w:tc>
          <w:tcPr>
            <w:tcW w:w="992" w:type="dxa"/>
            <w:shd w:val="clear" w:color="auto" w:fill="auto"/>
            <w:vAlign w:val="center"/>
          </w:tcPr>
          <w:p w14:paraId="6317A3B5" w14:textId="7FD32F8D"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-169.510</w:t>
            </w:r>
          </w:p>
        </w:tc>
        <w:tc>
          <w:tcPr>
            <w:tcW w:w="709" w:type="dxa"/>
            <w:shd w:val="clear" w:color="auto" w:fill="auto"/>
            <w:vAlign w:val="center"/>
          </w:tcPr>
          <w:p w14:paraId="1CF04187" w14:textId="63D43BEA"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U</w:t>
            </w:r>
          </w:p>
        </w:tc>
        <w:tc>
          <w:tcPr>
            <w:tcW w:w="1134" w:type="dxa"/>
            <w:shd w:val="clear" w:color="auto" w:fill="auto"/>
            <w:vAlign w:val="center"/>
          </w:tcPr>
          <w:p w14:paraId="480EABAA" w14:textId="600B7E69"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w:t>
            </w:r>
          </w:p>
        </w:tc>
        <w:tc>
          <w:tcPr>
            <w:tcW w:w="1134" w:type="dxa"/>
            <w:shd w:val="clear" w:color="auto" w:fill="auto"/>
            <w:vAlign w:val="center"/>
          </w:tcPr>
          <w:p w14:paraId="75DC6781" w14:textId="30A11F34" w:rsidR="000F0155" w:rsidRPr="009A1D5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9.1</w:t>
            </w:r>
            <w:r w:rsidR="00195D4A" w:rsidRPr="009A1D53">
              <w:rPr>
                <w:rFonts w:ascii="Times New Roman" w:hAnsi="Times New Roman" w:cs="Times New Roman"/>
                <w:sz w:val="18"/>
                <w:szCs w:val="18"/>
              </w:rPr>
              <w:t>0</w:t>
            </w:r>
            <w:r w:rsidRPr="009A1D53">
              <w:rPr>
                <w:rFonts w:ascii="Times New Roman" w:hAnsi="Times New Roman" w:cs="Times New Roman"/>
                <w:sz w:val="18"/>
                <w:szCs w:val="18"/>
              </w:rPr>
              <w:t xml:space="preserve"> ± 0.</w:t>
            </w:r>
            <w:r w:rsidR="00195D4A" w:rsidRPr="009A1D53">
              <w:rPr>
                <w:rFonts w:ascii="Times New Roman" w:hAnsi="Times New Roman" w:cs="Times New Roman"/>
                <w:sz w:val="18"/>
                <w:szCs w:val="18"/>
              </w:rPr>
              <w:t>93</w:t>
            </w:r>
          </w:p>
        </w:tc>
        <w:tc>
          <w:tcPr>
            <w:tcW w:w="850" w:type="dxa"/>
            <w:shd w:val="clear" w:color="auto" w:fill="auto"/>
            <w:vAlign w:val="center"/>
          </w:tcPr>
          <w:p w14:paraId="237BBC65" w14:textId="52A8623A" w:rsidR="000F0155" w:rsidRPr="00E40FC3" w:rsidRDefault="00EB3A80"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26</w:t>
            </w:r>
          </w:p>
        </w:tc>
        <w:tc>
          <w:tcPr>
            <w:tcW w:w="709" w:type="dxa"/>
            <w:shd w:val="clear" w:color="auto" w:fill="auto"/>
            <w:vAlign w:val="center"/>
          </w:tcPr>
          <w:p w14:paraId="00F80A9E" w14:textId="37A6402E"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11</w:t>
            </w:r>
          </w:p>
        </w:tc>
        <w:tc>
          <w:tcPr>
            <w:tcW w:w="1984" w:type="dxa"/>
            <w:shd w:val="clear" w:color="auto" w:fill="auto"/>
            <w:vAlign w:val="center"/>
          </w:tcPr>
          <w:p w14:paraId="5CF74455" w14:textId="7FF54F81"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2010, 2012</w:t>
            </w:r>
          </w:p>
        </w:tc>
      </w:tr>
      <w:tr w:rsidR="000F0155" w:rsidRPr="009A7F31" w14:paraId="49A90054" w14:textId="77777777" w:rsidTr="00947307">
        <w:tc>
          <w:tcPr>
            <w:cnfStyle w:val="001000000000" w:firstRow="0" w:lastRow="0" w:firstColumn="1" w:lastColumn="0" w:oddVBand="0" w:evenVBand="0" w:oddHBand="0" w:evenHBand="0" w:firstRowFirstColumn="0" w:firstRowLastColumn="0" w:lastRowFirstColumn="0" w:lastRowLastColumn="0"/>
            <w:tcW w:w="1701" w:type="dxa"/>
            <w:shd w:val="clear" w:color="auto" w:fill="F2F2F2" w:themeFill="background1" w:themeFillShade="F2"/>
          </w:tcPr>
          <w:p w14:paraId="307A7695" w14:textId="77777777" w:rsidR="000F0155" w:rsidRPr="000C008C" w:rsidRDefault="000F0155" w:rsidP="000F0155">
            <w:pPr>
              <w:rPr>
                <w:rFonts w:ascii="Times New Roman" w:hAnsi="Times New Roman" w:cs="Times New Roman"/>
                <w:b w:val="0"/>
                <w:bCs w:val="0"/>
                <w:sz w:val="18"/>
                <w:szCs w:val="18"/>
              </w:rPr>
            </w:pPr>
            <w:r w:rsidRPr="000C008C">
              <w:rPr>
                <w:rFonts w:ascii="Times New Roman" w:hAnsi="Times New Roman" w:cs="Times New Roman"/>
                <w:b w:val="0"/>
                <w:bCs w:val="0"/>
                <w:sz w:val="18"/>
                <w:szCs w:val="18"/>
              </w:rPr>
              <w:t>Kauai</w:t>
            </w:r>
          </w:p>
        </w:tc>
        <w:tc>
          <w:tcPr>
            <w:tcW w:w="704" w:type="dxa"/>
            <w:shd w:val="clear" w:color="auto" w:fill="F2F2F2" w:themeFill="background1" w:themeFillShade="F2"/>
          </w:tcPr>
          <w:p w14:paraId="1D39CF59" w14:textId="2BF73B24" w:rsidR="000F0155" w:rsidRPr="000C008C"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KAU</w:t>
            </w:r>
          </w:p>
        </w:tc>
        <w:tc>
          <w:tcPr>
            <w:tcW w:w="851" w:type="dxa"/>
            <w:shd w:val="clear" w:color="auto" w:fill="F2F2F2" w:themeFill="background1" w:themeFillShade="F2"/>
            <w:vAlign w:val="center"/>
          </w:tcPr>
          <w:p w14:paraId="6523F81C" w14:textId="364C03C8"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22.037</w:t>
            </w:r>
          </w:p>
        </w:tc>
        <w:tc>
          <w:tcPr>
            <w:tcW w:w="992" w:type="dxa"/>
            <w:shd w:val="clear" w:color="auto" w:fill="F2F2F2" w:themeFill="background1" w:themeFillShade="F2"/>
            <w:vAlign w:val="center"/>
          </w:tcPr>
          <w:p w14:paraId="2FF23D0A"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-159.568</w:t>
            </w:r>
          </w:p>
        </w:tc>
        <w:tc>
          <w:tcPr>
            <w:tcW w:w="709" w:type="dxa"/>
            <w:shd w:val="clear" w:color="auto" w:fill="F2F2F2" w:themeFill="background1" w:themeFillShade="F2"/>
            <w:vAlign w:val="center"/>
          </w:tcPr>
          <w:p w14:paraId="7B1C6D90"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P</w:t>
            </w:r>
          </w:p>
        </w:tc>
        <w:tc>
          <w:tcPr>
            <w:tcW w:w="1134" w:type="dxa"/>
            <w:shd w:val="clear" w:color="auto" w:fill="F2F2F2" w:themeFill="background1" w:themeFillShade="F2"/>
            <w:vAlign w:val="center"/>
          </w:tcPr>
          <w:p w14:paraId="0CA431B7"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65,689</w:t>
            </w:r>
          </w:p>
        </w:tc>
        <w:tc>
          <w:tcPr>
            <w:tcW w:w="1134" w:type="dxa"/>
            <w:shd w:val="clear" w:color="auto" w:fill="F2F2F2" w:themeFill="background1" w:themeFillShade="F2"/>
            <w:vAlign w:val="center"/>
          </w:tcPr>
          <w:p w14:paraId="1213EB76" w14:textId="4731BD92" w:rsidR="000F0155" w:rsidRPr="009A1D5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1.</w:t>
            </w:r>
            <w:r w:rsidR="00614AAC" w:rsidRPr="009A1D53">
              <w:rPr>
                <w:rFonts w:ascii="Times New Roman" w:hAnsi="Times New Roman" w:cs="Times New Roman"/>
                <w:sz w:val="18"/>
                <w:szCs w:val="18"/>
              </w:rPr>
              <w:t>69</w:t>
            </w:r>
            <w:r w:rsidRPr="009A1D53">
              <w:rPr>
                <w:rFonts w:ascii="Times New Roman" w:hAnsi="Times New Roman" w:cs="Times New Roman"/>
                <w:sz w:val="18"/>
                <w:szCs w:val="18"/>
              </w:rPr>
              <w:t xml:space="preserve"> ± 0.</w:t>
            </w:r>
            <w:r w:rsidR="00614AAC" w:rsidRPr="009A1D53">
              <w:rPr>
                <w:rFonts w:ascii="Times New Roman" w:hAnsi="Times New Roman" w:cs="Times New Roman"/>
                <w:sz w:val="18"/>
                <w:szCs w:val="18"/>
              </w:rPr>
              <w:t>80</w:t>
            </w:r>
          </w:p>
        </w:tc>
        <w:tc>
          <w:tcPr>
            <w:tcW w:w="850" w:type="dxa"/>
            <w:shd w:val="clear" w:color="auto" w:fill="F2F2F2" w:themeFill="background1" w:themeFillShade="F2"/>
            <w:vAlign w:val="center"/>
          </w:tcPr>
          <w:p w14:paraId="213CC744" w14:textId="4D4A8381" w:rsidR="000F0155" w:rsidRPr="00E40FC3" w:rsidRDefault="00EB3A80"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160</w:t>
            </w:r>
          </w:p>
        </w:tc>
        <w:tc>
          <w:tcPr>
            <w:tcW w:w="709" w:type="dxa"/>
            <w:shd w:val="clear" w:color="auto" w:fill="F2F2F2" w:themeFill="background1" w:themeFillShade="F2"/>
            <w:vAlign w:val="center"/>
          </w:tcPr>
          <w:p w14:paraId="3F12728A" w14:textId="7FF8EFEF"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63</w:t>
            </w:r>
          </w:p>
        </w:tc>
        <w:tc>
          <w:tcPr>
            <w:tcW w:w="1984" w:type="dxa"/>
            <w:shd w:val="clear" w:color="auto" w:fill="F2F2F2" w:themeFill="background1" w:themeFillShade="F2"/>
            <w:vAlign w:val="center"/>
          </w:tcPr>
          <w:p w14:paraId="33B5346D" w14:textId="71BEC82E"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2010, 2013</w:t>
            </w:r>
          </w:p>
        </w:tc>
      </w:tr>
      <w:tr w:rsidR="000F0155" w:rsidRPr="009A7F31" w14:paraId="21403C71" w14:textId="77777777" w:rsidTr="009473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F2F2F2" w:themeFill="background1" w:themeFillShade="F2"/>
          </w:tcPr>
          <w:p w14:paraId="737E8256" w14:textId="77777777" w:rsidR="000F0155" w:rsidRPr="000C008C" w:rsidRDefault="000F0155" w:rsidP="000F0155">
            <w:pPr>
              <w:rPr>
                <w:rFonts w:ascii="Times New Roman" w:hAnsi="Times New Roman" w:cs="Times New Roman"/>
                <w:b w:val="0"/>
                <w:bCs w:val="0"/>
                <w:sz w:val="18"/>
                <w:szCs w:val="18"/>
              </w:rPr>
            </w:pPr>
            <w:r w:rsidRPr="000C008C">
              <w:rPr>
                <w:rFonts w:ascii="Times New Roman" w:hAnsi="Times New Roman" w:cs="Times New Roman"/>
                <w:b w:val="0"/>
                <w:bCs w:val="0"/>
                <w:sz w:val="18"/>
                <w:szCs w:val="18"/>
              </w:rPr>
              <w:t>Oahu</w:t>
            </w:r>
          </w:p>
        </w:tc>
        <w:tc>
          <w:tcPr>
            <w:tcW w:w="704" w:type="dxa"/>
            <w:shd w:val="clear" w:color="auto" w:fill="F2F2F2" w:themeFill="background1" w:themeFillShade="F2"/>
          </w:tcPr>
          <w:p w14:paraId="17A86C9B" w14:textId="6E4194C1" w:rsidR="000F0155" w:rsidRPr="000C008C"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OAH</w:t>
            </w:r>
          </w:p>
        </w:tc>
        <w:tc>
          <w:tcPr>
            <w:tcW w:w="851" w:type="dxa"/>
            <w:shd w:val="clear" w:color="auto" w:fill="F2F2F2" w:themeFill="background1" w:themeFillShade="F2"/>
            <w:vAlign w:val="center"/>
          </w:tcPr>
          <w:p w14:paraId="575B05B1" w14:textId="0F5DAC52"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21.471</w:t>
            </w:r>
          </w:p>
        </w:tc>
        <w:tc>
          <w:tcPr>
            <w:tcW w:w="992" w:type="dxa"/>
            <w:shd w:val="clear" w:color="auto" w:fill="F2F2F2" w:themeFill="background1" w:themeFillShade="F2"/>
            <w:vAlign w:val="center"/>
          </w:tcPr>
          <w:p w14:paraId="59F6393B"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-157.956</w:t>
            </w:r>
          </w:p>
        </w:tc>
        <w:tc>
          <w:tcPr>
            <w:tcW w:w="709" w:type="dxa"/>
            <w:shd w:val="clear" w:color="auto" w:fill="F2F2F2" w:themeFill="background1" w:themeFillShade="F2"/>
            <w:vAlign w:val="center"/>
          </w:tcPr>
          <w:p w14:paraId="55FE75C8"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P</w:t>
            </w:r>
          </w:p>
        </w:tc>
        <w:tc>
          <w:tcPr>
            <w:tcW w:w="1134" w:type="dxa"/>
            <w:shd w:val="clear" w:color="auto" w:fill="F2F2F2" w:themeFill="background1" w:themeFillShade="F2"/>
            <w:vAlign w:val="center"/>
          </w:tcPr>
          <w:p w14:paraId="1DF96255"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953,207</w:t>
            </w:r>
          </w:p>
        </w:tc>
        <w:tc>
          <w:tcPr>
            <w:tcW w:w="1134" w:type="dxa"/>
            <w:shd w:val="clear" w:color="auto" w:fill="F2F2F2" w:themeFill="background1" w:themeFillShade="F2"/>
            <w:vAlign w:val="center"/>
          </w:tcPr>
          <w:p w14:paraId="033E2735" w14:textId="49D6D170" w:rsidR="000F0155" w:rsidRPr="009A1D5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1.5</w:t>
            </w:r>
            <w:r w:rsidR="00121C69" w:rsidRPr="009A1D53">
              <w:rPr>
                <w:rFonts w:ascii="Times New Roman" w:hAnsi="Times New Roman" w:cs="Times New Roman"/>
                <w:sz w:val="18"/>
                <w:szCs w:val="18"/>
              </w:rPr>
              <w:t>7</w:t>
            </w:r>
            <w:r w:rsidRPr="009A1D53">
              <w:rPr>
                <w:rFonts w:ascii="Times New Roman" w:hAnsi="Times New Roman" w:cs="Times New Roman"/>
                <w:sz w:val="18"/>
                <w:szCs w:val="18"/>
              </w:rPr>
              <w:t xml:space="preserve"> ± 0.</w:t>
            </w:r>
            <w:r w:rsidR="00121C69" w:rsidRPr="009A1D53">
              <w:rPr>
                <w:rFonts w:ascii="Times New Roman" w:hAnsi="Times New Roman" w:cs="Times New Roman"/>
                <w:sz w:val="18"/>
                <w:szCs w:val="18"/>
              </w:rPr>
              <w:t>41</w:t>
            </w:r>
          </w:p>
        </w:tc>
        <w:tc>
          <w:tcPr>
            <w:tcW w:w="850" w:type="dxa"/>
            <w:shd w:val="clear" w:color="auto" w:fill="F2F2F2" w:themeFill="background1" w:themeFillShade="F2"/>
            <w:vAlign w:val="center"/>
          </w:tcPr>
          <w:p w14:paraId="0272C4F2" w14:textId="5406962F" w:rsidR="000F0155" w:rsidRPr="00E40FC3" w:rsidRDefault="0065326C"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350</w:t>
            </w:r>
          </w:p>
        </w:tc>
        <w:tc>
          <w:tcPr>
            <w:tcW w:w="709" w:type="dxa"/>
            <w:shd w:val="clear" w:color="auto" w:fill="F2F2F2" w:themeFill="background1" w:themeFillShade="F2"/>
            <w:vAlign w:val="center"/>
          </w:tcPr>
          <w:p w14:paraId="7D8FAE0D" w14:textId="0C19B21E"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139</w:t>
            </w:r>
          </w:p>
        </w:tc>
        <w:tc>
          <w:tcPr>
            <w:tcW w:w="1984" w:type="dxa"/>
            <w:shd w:val="clear" w:color="auto" w:fill="F2F2F2" w:themeFill="background1" w:themeFillShade="F2"/>
            <w:vAlign w:val="center"/>
          </w:tcPr>
          <w:p w14:paraId="07FA1D3C" w14:textId="11D6EEB1"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2010, 2012, 2013</w:t>
            </w:r>
          </w:p>
        </w:tc>
      </w:tr>
      <w:tr w:rsidR="000F0155" w:rsidRPr="009A7F31" w14:paraId="56EDD091" w14:textId="77777777" w:rsidTr="00947307">
        <w:tc>
          <w:tcPr>
            <w:cnfStyle w:val="001000000000" w:firstRow="0" w:lastRow="0" w:firstColumn="1" w:lastColumn="0" w:oddVBand="0" w:evenVBand="0" w:oddHBand="0" w:evenHBand="0" w:firstRowFirstColumn="0" w:firstRowLastColumn="0" w:lastRowFirstColumn="0" w:lastRowLastColumn="0"/>
            <w:tcW w:w="1701" w:type="dxa"/>
            <w:shd w:val="clear" w:color="auto" w:fill="F2F2F2" w:themeFill="background1" w:themeFillShade="F2"/>
          </w:tcPr>
          <w:p w14:paraId="385B8F5D" w14:textId="77777777" w:rsidR="000F0155" w:rsidRPr="000C008C" w:rsidRDefault="000F0155" w:rsidP="000F0155">
            <w:pPr>
              <w:rPr>
                <w:rFonts w:ascii="Times New Roman" w:hAnsi="Times New Roman" w:cs="Times New Roman"/>
                <w:b w:val="0"/>
                <w:bCs w:val="0"/>
                <w:sz w:val="18"/>
                <w:szCs w:val="18"/>
              </w:rPr>
            </w:pPr>
            <w:r w:rsidRPr="000C008C">
              <w:rPr>
                <w:rFonts w:ascii="Times New Roman" w:hAnsi="Times New Roman" w:cs="Times New Roman"/>
                <w:b w:val="0"/>
                <w:bCs w:val="0"/>
                <w:sz w:val="18"/>
                <w:szCs w:val="18"/>
              </w:rPr>
              <w:t>Molokai</w:t>
            </w:r>
          </w:p>
        </w:tc>
        <w:tc>
          <w:tcPr>
            <w:tcW w:w="704" w:type="dxa"/>
            <w:shd w:val="clear" w:color="auto" w:fill="F2F2F2" w:themeFill="background1" w:themeFillShade="F2"/>
          </w:tcPr>
          <w:p w14:paraId="03FB7DDB" w14:textId="2AB85D4C" w:rsidR="000F0155" w:rsidRPr="000C008C"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MOL</w:t>
            </w:r>
          </w:p>
        </w:tc>
        <w:tc>
          <w:tcPr>
            <w:tcW w:w="851" w:type="dxa"/>
            <w:shd w:val="clear" w:color="auto" w:fill="F2F2F2" w:themeFill="background1" w:themeFillShade="F2"/>
            <w:vAlign w:val="center"/>
          </w:tcPr>
          <w:p w14:paraId="2B97C205" w14:textId="60DFC7A9"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21.102</w:t>
            </w:r>
          </w:p>
        </w:tc>
        <w:tc>
          <w:tcPr>
            <w:tcW w:w="992" w:type="dxa"/>
            <w:shd w:val="clear" w:color="auto" w:fill="F2F2F2" w:themeFill="background1" w:themeFillShade="F2"/>
            <w:vAlign w:val="center"/>
          </w:tcPr>
          <w:p w14:paraId="77FB0E7B"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-157.058</w:t>
            </w:r>
          </w:p>
        </w:tc>
        <w:tc>
          <w:tcPr>
            <w:tcW w:w="709" w:type="dxa"/>
            <w:shd w:val="clear" w:color="auto" w:fill="F2F2F2" w:themeFill="background1" w:themeFillShade="F2"/>
            <w:vAlign w:val="center"/>
          </w:tcPr>
          <w:p w14:paraId="75678EA0"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P</w:t>
            </w:r>
          </w:p>
        </w:tc>
        <w:tc>
          <w:tcPr>
            <w:tcW w:w="1134" w:type="dxa"/>
            <w:shd w:val="clear" w:color="auto" w:fill="F2F2F2" w:themeFill="background1" w:themeFillShade="F2"/>
            <w:vAlign w:val="center"/>
          </w:tcPr>
          <w:p w14:paraId="20D77967"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7,404</w:t>
            </w:r>
          </w:p>
        </w:tc>
        <w:tc>
          <w:tcPr>
            <w:tcW w:w="1134" w:type="dxa"/>
            <w:shd w:val="clear" w:color="auto" w:fill="F2F2F2" w:themeFill="background1" w:themeFillShade="F2"/>
            <w:vAlign w:val="center"/>
          </w:tcPr>
          <w:p w14:paraId="05591FD7" w14:textId="7A62DF2B" w:rsidR="000F0155" w:rsidRPr="009A1D5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2.2</w:t>
            </w:r>
            <w:r w:rsidR="00121C69" w:rsidRPr="009A1D53">
              <w:rPr>
                <w:rFonts w:ascii="Times New Roman" w:hAnsi="Times New Roman" w:cs="Times New Roman"/>
                <w:sz w:val="18"/>
                <w:szCs w:val="18"/>
              </w:rPr>
              <w:t>0</w:t>
            </w:r>
            <w:r w:rsidRPr="009A1D53">
              <w:rPr>
                <w:rFonts w:ascii="Times New Roman" w:hAnsi="Times New Roman" w:cs="Times New Roman"/>
                <w:sz w:val="18"/>
                <w:szCs w:val="18"/>
              </w:rPr>
              <w:t xml:space="preserve"> ± 0.</w:t>
            </w:r>
            <w:r w:rsidR="00121C69" w:rsidRPr="009A1D53">
              <w:rPr>
                <w:rFonts w:ascii="Times New Roman" w:hAnsi="Times New Roman" w:cs="Times New Roman"/>
                <w:sz w:val="18"/>
                <w:szCs w:val="18"/>
              </w:rPr>
              <w:t>2</w:t>
            </w:r>
            <w:r w:rsidRPr="009A1D53">
              <w:rPr>
                <w:rFonts w:ascii="Times New Roman" w:hAnsi="Times New Roman" w:cs="Times New Roman"/>
                <w:sz w:val="18"/>
                <w:szCs w:val="18"/>
              </w:rPr>
              <w:t>1</w:t>
            </w:r>
          </w:p>
        </w:tc>
        <w:tc>
          <w:tcPr>
            <w:tcW w:w="850" w:type="dxa"/>
            <w:shd w:val="clear" w:color="auto" w:fill="F2F2F2" w:themeFill="background1" w:themeFillShade="F2"/>
            <w:vAlign w:val="center"/>
          </w:tcPr>
          <w:p w14:paraId="47273028" w14:textId="226A0C6D" w:rsidR="000F0155" w:rsidRPr="00E40FC3" w:rsidRDefault="0065326C"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216</w:t>
            </w:r>
          </w:p>
        </w:tc>
        <w:tc>
          <w:tcPr>
            <w:tcW w:w="709" w:type="dxa"/>
            <w:shd w:val="clear" w:color="auto" w:fill="F2F2F2" w:themeFill="background1" w:themeFillShade="F2"/>
            <w:vAlign w:val="center"/>
          </w:tcPr>
          <w:p w14:paraId="4C8EF191" w14:textId="50D2D9FA"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99</w:t>
            </w:r>
          </w:p>
        </w:tc>
        <w:tc>
          <w:tcPr>
            <w:tcW w:w="1984" w:type="dxa"/>
            <w:shd w:val="clear" w:color="auto" w:fill="F2F2F2" w:themeFill="background1" w:themeFillShade="F2"/>
            <w:vAlign w:val="center"/>
          </w:tcPr>
          <w:p w14:paraId="456F3916" w14:textId="747BCDB1"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2010, 2012, 2013</w:t>
            </w:r>
          </w:p>
        </w:tc>
      </w:tr>
      <w:tr w:rsidR="000F0155" w:rsidRPr="009A7F31" w14:paraId="2E0AF83B" w14:textId="77777777" w:rsidTr="009473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F2F2F2" w:themeFill="background1" w:themeFillShade="F2"/>
          </w:tcPr>
          <w:p w14:paraId="7C6720C4" w14:textId="77777777" w:rsidR="000F0155" w:rsidRPr="000C008C" w:rsidRDefault="000F0155" w:rsidP="000F0155">
            <w:pPr>
              <w:rPr>
                <w:rFonts w:ascii="Times New Roman" w:hAnsi="Times New Roman" w:cs="Times New Roman"/>
                <w:b w:val="0"/>
                <w:bCs w:val="0"/>
                <w:sz w:val="18"/>
                <w:szCs w:val="18"/>
              </w:rPr>
            </w:pPr>
            <w:r w:rsidRPr="000C008C">
              <w:rPr>
                <w:rFonts w:ascii="Times New Roman" w:hAnsi="Times New Roman" w:cs="Times New Roman"/>
                <w:b w:val="0"/>
                <w:bCs w:val="0"/>
                <w:sz w:val="18"/>
                <w:szCs w:val="18"/>
              </w:rPr>
              <w:t>Lanai</w:t>
            </w:r>
          </w:p>
        </w:tc>
        <w:tc>
          <w:tcPr>
            <w:tcW w:w="704" w:type="dxa"/>
            <w:shd w:val="clear" w:color="auto" w:fill="F2F2F2" w:themeFill="background1" w:themeFillShade="F2"/>
          </w:tcPr>
          <w:p w14:paraId="44A0B45B" w14:textId="5450123E" w:rsidR="000F0155" w:rsidRPr="000C008C"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LAN</w:t>
            </w:r>
          </w:p>
        </w:tc>
        <w:tc>
          <w:tcPr>
            <w:tcW w:w="851" w:type="dxa"/>
            <w:shd w:val="clear" w:color="auto" w:fill="F2F2F2" w:themeFill="background1" w:themeFillShade="F2"/>
            <w:vAlign w:val="center"/>
          </w:tcPr>
          <w:p w14:paraId="1B60F418" w14:textId="40D4F3FB"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20.850</w:t>
            </w:r>
          </w:p>
        </w:tc>
        <w:tc>
          <w:tcPr>
            <w:tcW w:w="992" w:type="dxa"/>
            <w:shd w:val="clear" w:color="auto" w:fill="F2F2F2" w:themeFill="background1" w:themeFillShade="F2"/>
            <w:vAlign w:val="center"/>
          </w:tcPr>
          <w:p w14:paraId="7180FDFB"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-156.900</w:t>
            </w:r>
          </w:p>
        </w:tc>
        <w:tc>
          <w:tcPr>
            <w:tcW w:w="709" w:type="dxa"/>
            <w:shd w:val="clear" w:color="auto" w:fill="F2F2F2" w:themeFill="background1" w:themeFillShade="F2"/>
            <w:vAlign w:val="center"/>
          </w:tcPr>
          <w:p w14:paraId="7C9C6809"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P</w:t>
            </w:r>
          </w:p>
        </w:tc>
        <w:tc>
          <w:tcPr>
            <w:tcW w:w="1134" w:type="dxa"/>
            <w:shd w:val="clear" w:color="auto" w:fill="F2F2F2" w:themeFill="background1" w:themeFillShade="F2"/>
            <w:vAlign w:val="center"/>
          </w:tcPr>
          <w:p w14:paraId="17502A2B"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3,102</w:t>
            </w:r>
          </w:p>
        </w:tc>
        <w:tc>
          <w:tcPr>
            <w:tcW w:w="1134" w:type="dxa"/>
            <w:shd w:val="clear" w:color="auto" w:fill="F2F2F2" w:themeFill="background1" w:themeFillShade="F2"/>
            <w:vAlign w:val="center"/>
          </w:tcPr>
          <w:p w14:paraId="796E61B3" w14:textId="797DA26E" w:rsidR="000F0155" w:rsidRPr="009A1D5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3.4</w:t>
            </w:r>
            <w:r w:rsidR="00302150" w:rsidRPr="009A1D53">
              <w:rPr>
                <w:rFonts w:ascii="Times New Roman" w:hAnsi="Times New Roman" w:cs="Times New Roman"/>
                <w:sz w:val="18"/>
                <w:szCs w:val="18"/>
              </w:rPr>
              <w:t>9</w:t>
            </w:r>
            <w:r w:rsidRPr="009A1D53">
              <w:rPr>
                <w:rFonts w:ascii="Times New Roman" w:hAnsi="Times New Roman" w:cs="Times New Roman"/>
                <w:sz w:val="18"/>
                <w:szCs w:val="18"/>
              </w:rPr>
              <w:t xml:space="preserve"> ± 0.</w:t>
            </w:r>
            <w:r w:rsidR="00302150" w:rsidRPr="009A1D53">
              <w:rPr>
                <w:rFonts w:ascii="Times New Roman" w:hAnsi="Times New Roman" w:cs="Times New Roman"/>
                <w:sz w:val="18"/>
                <w:szCs w:val="18"/>
              </w:rPr>
              <w:t>5</w:t>
            </w:r>
            <w:r w:rsidRPr="009A1D53">
              <w:rPr>
                <w:rFonts w:ascii="Times New Roman" w:hAnsi="Times New Roman" w:cs="Times New Roman"/>
                <w:sz w:val="18"/>
                <w:szCs w:val="18"/>
              </w:rPr>
              <w:t>0</w:t>
            </w:r>
          </w:p>
        </w:tc>
        <w:tc>
          <w:tcPr>
            <w:tcW w:w="850" w:type="dxa"/>
            <w:shd w:val="clear" w:color="auto" w:fill="F2F2F2" w:themeFill="background1" w:themeFillShade="F2"/>
            <w:vAlign w:val="center"/>
          </w:tcPr>
          <w:p w14:paraId="1AA70511" w14:textId="5078639C" w:rsidR="000F0155" w:rsidRPr="00E40FC3" w:rsidRDefault="0065326C"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176</w:t>
            </w:r>
          </w:p>
        </w:tc>
        <w:tc>
          <w:tcPr>
            <w:tcW w:w="709" w:type="dxa"/>
            <w:shd w:val="clear" w:color="auto" w:fill="F2F2F2" w:themeFill="background1" w:themeFillShade="F2"/>
            <w:vAlign w:val="center"/>
          </w:tcPr>
          <w:p w14:paraId="24EFA396" w14:textId="440124AF"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74</w:t>
            </w:r>
          </w:p>
        </w:tc>
        <w:tc>
          <w:tcPr>
            <w:tcW w:w="1984" w:type="dxa"/>
            <w:shd w:val="clear" w:color="auto" w:fill="F2F2F2" w:themeFill="background1" w:themeFillShade="F2"/>
            <w:vAlign w:val="center"/>
          </w:tcPr>
          <w:p w14:paraId="147A2C87" w14:textId="38BC254C"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2010, 2012, 2013</w:t>
            </w:r>
          </w:p>
        </w:tc>
      </w:tr>
      <w:tr w:rsidR="000F0155" w:rsidRPr="009A7F31" w14:paraId="11F4A76B" w14:textId="77777777" w:rsidTr="00947307">
        <w:tc>
          <w:tcPr>
            <w:cnfStyle w:val="001000000000" w:firstRow="0" w:lastRow="0" w:firstColumn="1" w:lastColumn="0" w:oddVBand="0" w:evenVBand="0" w:oddHBand="0" w:evenHBand="0" w:firstRowFirstColumn="0" w:firstRowLastColumn="0" w:lastRowFirstColumn="0" w:lastRowLastColumn="0"/>
            <w:tcW w:w="1701" w:type="dxa"/>
            <w:shd w:val="clear" w:color="auto" w:fill="F2F2F2" w:themeFill="background1" w:themeFillShade="F2"/>
          </w:tcPr>
          <w:p w14:paraId="75E1CA52" w14:textId="77777777" w:rsidR="000F0155" w:rsidRPr="000C008C" w:rsidRDefault="000F0155" w:rsidP="000F0155">
            <w:pPr>
              <w:rPr>
                <w:rFonts w:ascii="Times New Roman" w:hAnsi="Times New Roman" w:cs="Times New Roman"/>
                <w:b w:val="0"/>
                <w:bCs w:val="0"/>
                <w:sz w:val="18"/>
                <w:szCs w:val="18"/>
              </w:rPr>
            </w:pPr>
            <w:r w:rsidRPr="000C008C">
              <w:rPr>
                <w:rFonts w:ascii="Times New Roman" w:hAnsi="Times New Roman" w:cs="Times New Roman"/>
                <w:b w:val="0"/>
                <w:bCs w:val="0"/>
                <w:sz w:val="18"/>
                <w:szCs w:val="18"/>
              </w:rPr>
              <w:t>Maui</w:t>
            </w:r>
          </w:p>
        </w:tc>
        <w:tc>
          <w:tcPr>
            <w:tcW w:w="704" w:type="dxa"/>
            <w:shd w:val="clear" w:color="auto" w:fill="F2F2F2" w:themeFill="background1" w:themeFillShade="F2"/>
          </w:tcPr>
          <w:p w14:paraId="50B754FF" w14:textId="011FF709" w:rsidR="000F0155" w:rsidRPr="000C008C"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MAI</w:t>
            </w:r>
          </w:p>
        </w:tc>
        <w:tc>
          <w:tcPr>
            <w:tcW w:w="851" w:type="dxa"/>
            <w:shd w:val="clear" w:color="auto" w:fill="F2F2F2" w:themeFill="background1" w:themeFillShade="F2"/>
            <w:vAlign w:val="center"/>
          </w:tcPr>
          <w:p w14:paraId="721B924A" w14:textId="7F43378F"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20.834</w:t>
            </w:r>
          </w:p>
        </w:tc>
        <w:tc>
          <w:tcPr>
            <w:tcW w:w="992" w:type="dxa"/>
            <w:shd w:val="clear" w:color="auto" w:fill="F2F2F2" w:themeFill="background1" w:themeFillShade="F2"/>
            <w:vAlign w:val="center"/>
          </w:tcPr>
          <w:p w14:paraId="26C80D4E"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-156.369</w:t>
            </w:r>
          </w:p>
        </w:tc>
        <w:tc>
          <w:tcPr>
            <w:tcW w:w="709" w:type="dxa"/>
            <w:shd w:val="clear" w:color="auto" w:fill="F2F2F2" w:themeFill="background1" w:themeFillShade="F2"/>
            <w:vAlign w:val="center"/>
          </w:tcPr>
          <w:p w14:paraId="63B33CE1"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P</w:t>
            </w:r>
          </w:p>
        </w:tc>
        <w:tc>
          <w:tcPr>
            <w:tcW w:w="1134" w:type="dxa"/>
            <w:shd w:val="clear" w:color="auto" w:fill="F2F2F2" w:themeFill="background1" w:themeFillShade="F2"/>
            <w:vAlign w:val="center"/>
          </w:tcPr>
          <w:p w14:paraId="6E3371E1"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144,444</w:t>
            </w:r>
          </w:p>
        </w:tc>
        <w:tc>
          <w:tcPr>
            <w:tcW w:w="1134" w:type="dxa"/>
            <w:shd w:val="clear" w:color="auto" w:fill="F2F2F2" w:themeFill="background1" w:themeFillShade="F2"/>
            <w:vAlign w:val="center"/>
          </w:tcPr>
          <w:p w14:paraId="46A4C564" w14:textId="6A430797" w:rsidR="000F0155" w:rsidRPr="009A1D5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2.5</w:t>
            </w:r>
            <w:r w:rsidR="00302150" w:rsidRPr="009A1D53">
              <w:rPr>
                <w:rFonts w:ascii="Times New Roman" w:hAnsi="Times New Roman" w:cs="Times New Roman"/>
                <w:sz w:val="18"/>
                <w:szCs w:val="18"/>
              </w:rPr>
              <w:t>7</w:t>
            </w:r>
            <w:r w:rsidRPr="009A1D53">
              <w:rPr>
                <w:rFonts w:ascii="Times New Roman" w:hAnsi="Times New Roman" w:cs="Times New Roman"/>
                <w:sz w:val="18"/>
                <w:szCs w:val="18"/>
              </w:rPr>
              <w:t xml:space="preserve"> ± 0.</w:t>
            </w:r>
            <w:r w:rsidR="00302150" w:rsidRPr="009A1D53">
              <w:rPr>
                <w:rFonts w:ascii="Times New Roman" w:hAnsi="Times New Roman" w:cs="Times New Roman"/>
                <w:sz w:val="18"/>
                <w:szCs w:val="18"/>
              </w:rPr>
              <w:t>69</w:t>
            </w:r>
          </w:p>
        </w:tc>
        <w:tc>
          <w:tcPr>
            <w:tcW w:w="850" w:type="dxa"/>
            <w:shd w:val="clear" w:color="auto" w:fill="F2F2F2" w:themeFill="background1" w:themeFillShade="F2"/>
            <w:vAlign w:val="center"/>
          </w:tcPr>
          <w:p w14:paraId="3A356286" w14:textId="74086CA1" w:rsidR="000F0155" w:rsidRPr="00E40FC3" w:rsidRDefault="007A46BA"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286</w:t>
            </w:r>
          </w:p>
        </w:tc>
        <w:tc>
          <w:tcPr>
            <w:tcW w:w="709" w:type="dxa"/>
            <w:shd w:val="clear" w:color="auto" w:fill="F2F2F2" w:themeFill="background1" w:themeFillShade="F2"/>
            <w:vAlign w:val="center"/>
          </w:tcPr>
          <w:p w14:paraId="45F80315" w14:textId="7AE937BF"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116</w:t>
            </w:r>
          </w:p>
        </w:tc>
        <w:tc>
          <w:tcPr>
            <w:tcW w:w="1984" w:type="dxa"/>
            <w:shd w:val="clear" w:color="auto" w:fill="F2F2F2" w:themeFill="background1" w:themeFillShade="F2"/>
            <w:vAlign w:val="center"/>
          </w:tcPr>
          <w:p w14:paraId="2D117650" w14:textId="1DB50E73"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2010, 2012, 2013</w:t>
            </w:r>
          </w:p>
        </w:tc>
      </w:tr>
      <w:tr w:rsidR="000F0155" w:rsidRPr="009A7F31" w14:paraId="64B9CC0C" w14:textId="77777777" w:rsidTr="009473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F2F2F2" w:themeFill="background1" w:themeFillShade="F2"/>
          </w:tcPr>
          <w:p w14:paraId="71C76ADE" w14:textId="77777777" w:rsidR="000F0155" w:rsidRPr="000C008C" w:rsidRDefault="000F0155" w:rsidP="000F0155">
            <w:pPr>
              <w:rPr>
                <w:rFonts w:ascii="Times New Roman" w:hAnsi="Times New Roman" w:cs="Times New Roman"/>
                <w:b w:val="0"/>
                <w:bCs w:val="0"/>
                <w:sz w:val="18"/>
                <w:szCs w:val="18"/>
              </w:rPr>
            </w:pPr>
            <w:r w:rsidRPr="000C008C">
              <w:rPr>
                <w:rFonts w:ascii="Times New Roman" w:hAnsi="Times New Roman" w:cs="Times New Roman"/>
                <w:b w:val="0"/>
                <w:bCs w:val="0"/>
                <w:sz w:val="18"/>
                <w:szCs w:val="18"/>
              </w:rPr>
              <w:t>Hawaii</w:t>
            </w:r>
          </w:p>
        </w:tc>
        <w:tc>
          <w:tcPr>
            <w:tcW w:w="704" w:type="dxa"/>
            <w:shd w:val="clear" w:color="auto" w:fill="F2F2F2" w:themeFill="background1" w:themeFillShade="F2"/>
          </w:tcPr>
          <w:p w14:paraId="41562AC2" w14:textId="0C760088" w:rsidR="000F0155" w:rsidRPr="000C008C"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HAW</w:t>
            </w:r>
          </w:p>
        </w:tc>
        <w:tc>
          <w:tcPr>
            <w:tcW w:w="851" w:type="dxa"/>
            <w:shd w:val="clear" w:color="auto" w:fill="F2F2F2" w:themeFill="background1" w:themeFillShade="F2"/>
            <w:vAlign w:val="center"/>
          </w:tcPr>
          <w:p w14:paraId="0A5BACEE" w14:textId="186A4E9A"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19.683</w:t>
            </w:r>
          </w:p>
        </w:tc>
        <w:tc>
          <w:tcPr>
            <w:tcW w:w="992" w:type="dxa"/>
            <w:shd w:val="clear" w:color="auto" w:fill="F2F2F2" w:themeFill="background1" w:themeFillShade="F2"/>
            <w:vAlign w:val="center"/>
          </w:tcPr>
          <w:p w14:paraId="7A05D7B0"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-155.548</w:t>
            </w:r>
          </w:p>
        </w:tc>
        <w:tc>
          <w:tcPr>
            <w:tcW w:w="709" w:type="dxa"/>
            <w:shd w:val="clear" w:color="auto" w:fill="F2F2F2" w:themeFill="background1" w:themeFillShade="F2"/>
            <w:vAlign w:val="center"/>
          </w:tcPr>
          <w:p w14:paraId="4D3061BD"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P</w:t>
            </w:r>
          </w:p>
        </w:tc>
        <w:tc>
          <w:tcPr>
            <w:tcW w:w="1134" w:type="dxa"/>
            <w:shd w:val="clear" w:color="auto" w:fill="F2F2F2" w:themeFill="background1" w:themeFillShade="F2"/>
            <w:vAlign w:val="center"/>
          </w:tcPr>
          <w:p w14:paraId="54227197"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185,079</w:t>
            </w:r>
          </w:p>
        </w:tc>
        <w:tc>
          <w:tcPr>
            <w:tcW w:w="1134" w:type="dxa"/>
            <w:shd w:val="clear" w:color="auto" w:fill="F2F2F2" w:themeFill="background1" w:themeFillShade="F2"/>
            <w:vAlign w:val="center"/>
          </w:tcPr>
          <w:p w14:paraId="486C9734" w14:textId="67FBEDD3" w:rsidR="000F0155" w:rsidRPr="009A1D53" w:rsidRDefault="0033664D"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10.24</w:t>
            </w:r>
            <w:r w:rsidR="000F0155" w:rsidRPr="009A1D53">
              <w:rPr>
                <w:rFonts w:ascii="Times New Roman" w:hAnsi="Times New Roman" w:cs="Times New Roman"/>
                <w:sz w:val="18"/>
                <w:szCs w:val="18"/>
              </w:rPr>
              <w:t xml:space="preserve"> ± </w:t>
            </w:r>
            <w:r w:rsidRPr="009A1D53">
              <w:rPr>
                <w:rFonts w:ascii="Times New Roman" w:hAnsi="Times New Roman" w:cs="Times New Roman"/>
                <w:sz w:val="18"/>
                <w:szCs w:val="18"/>
              </w:rPr>
              <w:t>0</w:t>
            </w:r>
            <w:r w:rsidR="000F0155" w:rsidRPr="009A1D53">
              <w:rPr>
                <w:rFonts w:ascii="Times New Roman" w:hAnsi="Times New Roman" w:cs="Times New Roman"/>
                <w:sz w:val="18"/>
                <w:szCs w:val="18"/>
              </w:rPr>
              <w:t>.0</w:t>
            </w:r>
            <w:r w:rsidRPr="009A1D53">
              <w:rPr>
                <w:rFonts w:ascii="Times New Roman" w:hAnsi="Times New Roman" w:cs="Times New Roman"/>
                <w:sz w:val="18"/>
                <w:szCs w:val="18"/>
              </w:rPr>
              <w:t>8</w:t>
            </w:r>
          </w:p>
        </w:tc>
        <w:tc>
          <w:tcPr>
            <w:tcW w:w="850" w:type="dxa"/>
            <w:shd w:val="clear" w:color="auto" w:fill="F2F2F2" w:themeFill="background1" w:themeFillShade="F2"/>
            <w:vAlign w:val="center"/>
          </w:tcPr>
          <w:p w14:paraId="08F18E92" w14:textId="1A51192D" w:rsidR="000F0155" w:rsidRPr="00E40FC3" w:rsidRDefault="0066518D"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275</w:t>
            </w:r>
          </w:p>
        </w:tc>
        <w:tc>
          <w:tcPr>
            <w:tcW w:w="709" w:type="dxa"/>
            <w:shd w:val="clear" w:color="auto" w:fill="F2F2F2" w:themeFill="background1" w:themeFillShade="F2"/>
            <w:vAlign w:val="center"/>
          </w:tcPr>
          <w:p w14:paraId="2A555A11" w14:textId="600C82FC"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101</w:t>
            </w:r>
          </w:p>
        </w:tc>
        <w:tc>
          <w:tcPr>
            <w:tcW w:w="1984" w:type="dxa"/>
            <w:shd w:val="clear" w:color="auto" w:fill="F2F2F2" w:themeFill="background1" w:themeFillShade="F2"/>
            <w:vAlign w:val="center"/>
          </w:tcPr>
          <w:p w14:paraId="35F72100" w14:textId="790E07FC"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2010, 2013</w:t>
            </w:r>
          </w:p>
        </w:tc>
      </w:tr>
      <w:tr w:rsidR="000F0155" w:rsidRPr="009A7F31" w14:paraId="1528666E" w14:textId="77777777" w:rsidTr="00C230AA">
        <w:trPr>
          <w:trHeight w:val="397"/>
        </w:trPr>
        <w:tc>
          <w:tcPr>
            <w:cnfStyle w:val="001000000000" w:firstRow="0" w:lastRow="0" w:firstColumn="1" w:lastColumn="0" w:oddVBand="0" w:evenVBand="0" w:oddHBand="0" w:evenHBand="0" w:firstRowFirstColumn="0" w:firstRowLastColumn="0" w:lastRowFirstColumn="0" w:lastRowLastColumn="0"/>
            <w:tcW w:w="10768" w:type="dxa"/>
            <w:gridSpan w:val="10"/>
            <w:shd w:val="clear" w:color="auto" w:fill="auto"/>
            <w:vAlign w:val="center"/>
          </w:tcPr>
          <w:p w14:paraId="46D5DA66" w14:textId="062DE7C1" w:rsidR="000F0155" w:rsidRPr="009A1D53" w:rsidRDefault="000F0155" w:rsidP="000F0155">
            <w:pPr>
              <w:rPr>
                <w:rFonts w:ascii="Times New Roman" w:hAnsi="Times New Roman" w:cs="Times New Roman"/>
                <w:sz w:val="18"/>
                <w:szCs w:val="18"/>
              </w:rPr>
            </w:pPr>
            <w:r w:rsidRPr="009A1D53">
              <w:rPr>
                <w:rFonts w:ascii="Times New Roman" w:hAnsi="Times New Roman" w:cs="Times New Roman"/>
                <w:sz w:val="18"/>
                <w:szCs w:val="18"/>
              </w:rPr>
              <w:t>Line Islands</w:t>
            </w:r>
          </w:p>
        </w:tc>
      </w:tr>
      <w:tr w:rsidR="000F0155" w:rsidRPr="009A7F31" w14:paraId="59E8393D" w14:textId="77777777" w:rsidTr="00C230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27413881" w14:textId="77777777" w:rsidR="000F0155" w:rsidRPr="006D42F5" w:rsidRDefault="000F0155" w:rsidP="000F0155">
            <w:pPr>
              <w:rPr>
                <w:rFonts w:ascii="Times New Roman" w:hAnsi="Times New Roman" w:cs="Times New Roman"/>
                <w:b w:val="0"/>
                <w:bCs w:val="0"/>
                <w:sz w:val="18"/>
                <w:szCs w:val="18"/>
              </w:rPr>
            </w:pPr>
            <w:r w:rsidRPr="006D42F5">
              <w:rPr>
                <w:rFonts w:ascii="Times New Roman" w:hAnsi="Times New Roman" w:cs="Times New Roman"/>
                <w:b w:val="0"/>
                <w:bCs w:val="0"/>
                <w:sz w:val="18"/>
                <w:szCs w:val="18"/>
              </w:rPr>
              <w:t>Kingman</w:t>
            </w:r>
          </w:p>
        </w:tc>
        <w:tc>
          <w:tcPr>
            <w:tcW w:w="704" w:type="dxa"/>
            <w:shd w:val="clear" w:color="auto" w:fill="auto"/>
          </w:tcPr>
          <w:p w14:paraId="7BD58D4F" w14:textId="15F6671D"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KIN</w:t>
            </w:r>
          </w:p>
        </w:tc>
        <w:tc>
          <w:tcPr>
            <w:tcW w:w="851" w:type="dxa"/>
            <w:shd w:val="clear" w:color="auto" w:fill="auto"/>
            <w:vAlign w:val="center"/>
          </w:tcPr>
          <w:p w14:paraId="0C216B5B" w14:textId="178F9F0E"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6.405</w:t>
            </w:r>
          </w:p>
        </w:tc>
        <w:tc>
          <w:tcPr>
            <w:tcW w:w="992" w:type="dxa"/>
            <w:shd w:val="clear" w:color="auto" w:fill="auto"/>
            <w:vAlign w:val="center"/>
          </w:tcPr>
          <w:p w14:paraId="79204843"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-162.405</w:t>
            </w:r>
          </w:p>
        </w:tc>
        <w:tc>
          <w:tcPr>
            <w:tcW w:w="709" w:type="dxa"/>
            <w:shd w:val="clear" w:color="auto" w:fill="auto"/>
            <w:vAlign w:val="center"/>
          </w:tcPr>
          <w:p w14:paraId="66813A1C"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U</w:t>
            </w:r>
          </w:p>
        </w:tc>
        <w:tc>
          <w:tcPr>
            <w:tcW w:w="1134" w:type="dxa"/>
            <w:shd w:val="clear" w:color="auto" w:fill="auto"/>
            <w:vAlign w:val="center"/>
          </w:tcPr>
          <w:p w14:paraId="069F231C" w14:textId="77777777"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w:t>
            </w:r>
          </w:p>
        </w:tc>
        <w:tc>
          <w:tcPr>
            <w:tcW w:w="1134" w:type="dxa"/>
            <w:shd w:val="clear" w:color="auto" w:fill="FFFFFF" w:themeFill="background1"/>
            <w:vAlign w:val="center"/>
          </w:tcPr>
          <w:p w14:paraId="2212A1F8" w14:textId="698BBCE7" w:rsidR="000F0155" w:rsidRPr="009A1D5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18.</w:t>
            </w:r>
            <w:r w:rsidR="0033664D" w:rsidRPr="009A1D53">
              <w:rPr>
                <w:rFonts w:ascii="Times New Roman" w:hAnsi="Times New Roman" w:cs="Times New Roman"/>
                <w:sz w:val="18"/>
                <w:szCs w:val="18"/>
              </w:rPr>
              <w:t>88</w:t>
            </w:r>
            <w:r w:rsidRPr="009A1D53">
              <w:rPr>
                <w:rFonts w:ascii="Times New Roman" w:hAnsi="Times New Roman" w:cs="Times New Roman"/>
                <w:sz w:val="18"/>
                <w:szCs w:val="18"/>
              </w:rPr>
              <w:t xml:space="preserve"> ± </w:t>
            </w:r>
            <w:r w:rsidR="0033664D" w:rsidRPr="009A1D53">
              <w:rPr>
                <w:rFonts w:ascii="Times New Roman" w:hAnsi="Times New Roman" w:cs="Times New Roman"/>
                <w:sz w:val="18"/>
                <w:szCs w:val="18"/>
              </w:rPr>
              <w:t>0.62</w:t>
            </w:r>
          </w:p>
        </w:tc>
        <w:tc>
          <w:tcPr>
            <w:tcW w:w="850" w:type="dxa"/>
            <w:shd w:val="clear" w:color="auto" w:fill="auto"/>
            <w:vAlign w:val="center"/>
          </w:tcPr>
          <w:p w14:paraId="3FDC74CB" w14:textId="0A4A4744" w:rsidR="000F0155" w:rsidRPr="00E40FC3" w:rsidRDefault="006A1FBF"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108</w:t>
            </w:r>
          </w:p>
        </w:tc>
        <w:tc>
          <w:tcPr>
            <w:tcW w:w="709" w:type="dxa"/>
            <w:shd w:val="clear" w:color="auto" w:fill="auto"/>
            <w:vAlign w:val="center"/>
          </w:tcPr>
          <w:p w14:paraId="1DCE307F" w14:textId="0E506C9A"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43</w:t>
            </w:r>
          </w:p>
        </w:tc>
        <w:tc>
          <w:tcPr>
            <w:tcW w:w="1984" w:type="dxa"/>
            <w:shd w:val="clear" w:color="auto" w:fill="auto"/>
            <w:vAlign w:val="center"/>
          </w:tcPr>
          <w:p w14:paraId="07797773" w14:textId="02A562DB"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2010, 2012</w:t>
            </w:r>
          </w:p>
        </w:tc>
      </w:tr>
      <w:tr w:rsidR="000F0155" w:rsidRPr="009A7F31" w14:paraId="727804CF" w14:textId="77777777" w:rsidTr="00C230AA">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3CE8B76C" w14:textId="77777777" w:rsidR="000F0155" w:rsidRPr="006D42F5" w:rsidRDefault="000F0155" w:rsidP="000F0155">
            <w:pPr>
              <w:rPr>
                <w:rFonts w:ascii="Times New Roman" w:hAnsi="Times New Roman" w:cs="Times New Roman"/>
                <w:b w:val="0"/>
                <w:bCs w:val="0"/>
                <w:sz w:val="18"/>
                <w:szCs w:val="18"/>
              </w:rPr>
            </w:pPr>
            <w:r w:rsidRPr="006D42F5">
              <w:rPr>
                <w:rFonts w:ascii="Times New Roman" w:hAnsi="Times New Roman" w:cs="Times New Roman"/>
                <w:b w:val="0"/>
                <w:bCs w:val="0"/>
                <w:sz w:val="18"/>
                <w:szCs w:val="18"/>
              </w:rPr>
              <w:t>Palmyra</w:t>
            </w:r>
          </w:p>
        </w:tc>
        <w:tc>
          <w:tcPr>
            <w:tcW w:w="704" w:type="dxa"/>
            <w:shd w:val="clear" w:color="auto" w:fill="auto"/>
          </w:tcPr>
          <w:p w14:paraId="19983631" w14:textId="5AB7AE2D"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PAL</w:t>
            </w:r>
          </w:p>
        </w:tc>
        <w:tc>
          <w:tcPr>
            <w:tcW w:w="851" w:type="dxa"/>
            <w:shd w:val="clear" w:color="auto" w:fill="auto"/>
            <w:vAlign w:val="center"/>
          </w:tcPr>
          <w:p w14:paraId="46D1710B" w14:textId="4A402354"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5.877</w:t>
            </w:r>
          </w:p>
        </w:tc>
        <w:tc>
          <w:tcPr>
            <w:tcW w:w="992" w:type="dxa"/>
            <w:shd w:val="clear" w:color="auto" w:fill="auto"/>
            <w:vAlign w:val="center"/>
          </w:tcPr>
          <w:p w14:paraId="6BEA7F6C"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-162.092</w:t>
            </w:r>
          </w:p>
        </w:tc>
        <w:tc>
          <w:tcPr>
            <w:tcW w:w="709" w:type="dxa"/>
            <w:shd w:val="clear" w:color="auto" w:fill="auto"/>
            <w:vAlign w:val="center"/>
          </w:tcPr>
          <w:p w14:paraId="1E273691"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U</w:t>
            </w:r>
          </w:p>
        </w:tc>
        <w:tc>
          <w:tcPr>
            <w:tcW w:w="1134" w:type="dxa"/>
            <w:shd w:val="clear" w:color="auto" w:fill="auto"/>
            <w:vAlign w:val="center"/>
          </w:tcPr>
          <w:p w14:paraId="6165148B" w14:textId="77777777" w:rsidR="000F0155" w:rsidRPr="009A7F31"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20</w:t>
            </w:r>
          </w:p>
        </w:tc>
        <w:tc>
          <w:tcPr>
            <w:tcW w:w="1134" w:type="dxa"/>
            <w:shd w:val="clear" w:color="auto" w:fill="FFFFFF" w:themeFill="background1"/>
            <w:vAlign w:val="center"/>
          </w:tcPr>
          <w:p w14:paraId="7DD1F75A" w14:textId="7B229900" w:rsidR="000F0155" w:rsidRPr="009A1D5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11.</w:t>
            </w:r>
            <w:r w:rsidR="0033664D" w:rsidRPr="009A1D53">
              <w:rPr>
                <w:rFonts w:ascii="Times New Roman" w:hAnsi="Times New Roman" w:cs="Times New Roman"/>
                <w:sz w:val="18"/>
                <w:szCs w:val="18"/>
              </w:rPr>
              <w:t>42</w:t>
            </w:r>
            <w:r w:rsidRPr="009A1D53">
              <w:rPr>
                <w:rFonts w:ascii="Times New Roman" w:hAnsi="Times New Roman" w:cs="Times New Roman"/>
                <w:sz w:val="18"/>
                <w:szCs w:val="18"/>
              </w:rPr>
              <w:t xml:space="preserve"> ± 0.</w:t>
            </w:r>
            <w:r w:rsidR="0033664D" w:rsidRPr="009A1D53">
              <w:rPr>
                <w:rFonts w:ascii="Times New Roman" w:hAnsi="Times New Roman" w:cs="Times New Roman"/>
                <w:sz w:val="18"/>
                <w:szCs w:val="18"/>
              </w:rPr>
              <w:t>2</w:t>
            </w:r>
            <w:r w:rsidRPr="009A1D53">
              <w:rPr>
                <w:rFonts w:ascii="Times New Roman" w:hAnsi="Times New Roman" w:cs="Times New Roman"/>
                <w:sz w:val="18"/>
                <w:szCs w:val="18"/>
              </w:rPr>
              <w:t>8</w:t>
            </w:r>
          </w:p>
        </w:tc>
        <w:tc>
          <w:tcPr>
            <w:tcW w:w="850" w:type="dxa"/>
            <w:shd w:val="clear" w:color="auto" w:fill="auto"/>
            <w:vAlign w:val="center"/>
          </w:tcPr>
          <w:p w14:paraId="7B0B363F" w14:textId="149D784A" w:rsidR="000F0155" w:rsidRPr="00E40FC3" w:rsidRDefault="006A1FBF"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203</w:t>
            </w:r>
          </w:p>
        </w:tc>
        <w:tc>
          <w:tcPr>
            <w:tcW w:w="709" w:type="dxa"/>
            <w:shd w:val="clear" w:color="auto" w:fill="auto"/>
            <w:vAlign w:val="center"/>
          </w:tcPr>
          <w:p w14:paraId="688D4574" w14:textId="3E631B53"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79</w:t>
            </w:r>
          </w:p>
        </w:tc>
        <w:tc>
          <w:tcPr>
            <w:tcW w:w="1984" w:type="dxa"/>
            <w:shd w:val="clear" w:color="auto" w:fill="auto"/>
            <w:vAlign w:val="center"/>
          </w:tcPr>
          <w:p w14:paraId="782D0725" w14:textId="77C55650" w:rsidR="000F0155" w:rsidRPr="00E40FC3" w:rsidRDefault="000F0155" w:rsidP="000F015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2010, 2012</w:t>
            </w:r>
          </w:p>
        </w:tc>
      </w:tr>
      <w:tr w:rsidR="000F0155" w:rsidRPr="009A7F31" w14:paraId="3066B54E" w14:textId="77777777" w:rsidTr="00C230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3A10F1DF" w14:textId="6F028958" w:rsidR="000F0155" w:rsidRPr="006D42F5" w:rsidRDefault="000F0155" w:rsidP="000F0155">
            <w:pPr>
              <w:rPr>
                <w:rFonts w:ascii="Times New Roman" w:hAnsi="Times New Roman" w:cs="Times New Roman"/>
                <w:sz w:val="18"/>
                <w:szCs w:val="18"/>
              </w:rPr>
            </w:pPr>
            <w:r w:rsidRPr="006D42F5">
              <w:rPr>
                <w:rFonts w:ascii="Times New Roman" w:hAnsi="Times New Roman" w:cs="Times New Roman"/>
                <w:b w:val="0"/>
                <w:bCs w:val="0"/>
                <w:sz w:val="18"/>
                <w:szCs w:val="18"/>
              </w:rPr>
              <w:t>Jarvis</w:t>
            </w:r>
          </w:p>
        </w:tc>
        <w:tc>
          <w:tcPr>
            <w:tcW w:w="704" w:type="dxa"/>
            <w:shd w:val="clear" w:color="auto" w:fill="auto"/>
          </w:tcPr>
          <w:p w14:paraId="371BC7E3" w14:textId="7978FA19"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JAR</w:t>
            </w:r>
          </w:p>
        </w:tc>
        <w:tc>
          <w:tcPr>
            <w:tcW w:w="851" w:type="dxa"/>
            <w:shd w:val="clear" w:color="auto" w:fill="auto"/>
            <w:vAlign w:val="center"/>
          </w:tcPr>
          <w:p w14:paraId="3FD01B11" w14:textId="4F5BF95E"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-0.374</w:t>
            </w:r>
          </w:p>
        </w:tc>
        <w:tc>
          <w:tcPr>
            <w:tcW w:w="992" w:type="dxa"/>
            <w:shd w:val="clear" w:color="auto" w:fill="auto"/>
            <w:vAlign w:val="center"/>
          </w:tcPr>
          <w:p w14:paraId="2DAB3F95" w14:textId="167A637E"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-159.993</w:t>
            </w:r>
          </w:p>
        </w:tc>
        <w:tc>
          <w:tcPr>
            <w:tcW w:w="709" w:type="dxa"/>
            <w:shd w:val="clear" w:color="auto" w:fill="auto"/>
            <w:vAlign w:val="center"/>
          </w:tcPr>
          <w:p w14:paraId="1DB2F9E4" w14:textId="7047922A"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U</w:t>
            </w:r>
          </w:p>
        </w:tc>
        <w:tc>
          <w:tcPr>
            <w:tcW w:w="1134" w:type="dxa"/>
            <w:shd w:val="clear" w:color="auto" w:fill="auto"/>
            <w:vAlign w:val="center"/>
          </w:tcPr>
          <w:p w14:paraId="76297398" w14:textId="04BF5AB6" w:rsidR="000F0155" w:rsidRPr="009A7F31"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w:t>
            </w:r>
          </w:p>
        </w:tc>
        <w:tc>
          <w:tcPr>
            <w:tcW w:w="1134" w:type="dxa"/>
            <w:shd w:val="clear" w:color="auto" w:fill="FFFFFF" w:themeFill="background1"/>
            <w:vAlign w:val="center"/>
          </w:tcPr>
          <w:p w14:paraId="2F449145" w14:textId="091373B0" w:rsidR="000F0155" w:rsidRPr="009A1D53" w:rsidRDefault="0033664D"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19.80</w:t>
            </w:r>
            <w:r w:rsidR="000F0155" w:rsidRPr="009A1D53">
              <w:rPr>
                <w:rFonts w:ascii="Times New Roman" w:hAnsi="Times New Roman" w:cs="Times New Roman"/>
                <w:sz w:val="18"/>
                <w:szCs w:val="18"/>
              </w:rPr>
              <w:t xml:space="preserve"> ± </w:t>
            </w:r>
            <w:r w:rsidRPr="009A1D53">
              <w:rPr>
                <w:rFonts w:ascii="Times New Roman" w:hAnsi="Times New Roman" w:cs="Times New Roman"/>
                <w:sz w:val="18"/>
                <w:szCs w:val="18"/>
              </w:rPr>
              <w:t>0</w:t>
            </w:r>
            <w:r w:rsidR="000F0155" w:rsidRPr="009A1D53">
              <w:rPr>
                <w:rFonts w:ascii="Times New Roman" w:hAnsi="Times New Roman" w:cs="Times New Roman"/>
                <w:sz w:val="18"/>
                <w:szCs w:val="18"/>
              </w:rPr>
              <w:t>.</w:t>
            </w:r>
            <w:r w:rsidRPr="009A1D53">
              <w:rPr>
                <w:rFonts w:ascii="Times New Roman" w:hAnsi="Times New Roman" w:cs="Times New Roman"/>
                <w:sz w:val="18"/>
                <w:szCs w:val="18"/>
              </w:rPr>
              <w:t>10</w:t>
            </w:r>
          </w:p>
        </w:tc>
        <w:tc>
          <w:tcPr>
            <w:tcW w:w="850" w:type="dxa"/>
            <w:shd w:val="clear" w:color="auto" w:fill="auto"/>
            <w:vAlign w:val="center"/>
          </w:tcPr>
          <w:p w14:paraId="7485D210" w14:textId="4202F958" w:rsidR="000F0155" w:rsidRPr="00E40FC3" w:rsidRDefault="00B14B69"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180</w:t>
            </w:r>
          </w:p>
        </w:tc>
        <w:tc>
          <w:tcPr>
            <w:tcW w:w="709" w:type="dxa"/>
            <w:shd w:val="clear" w:color="auto" w:fill="auto"/>
            <w:vAlign w:val="center"/>
          </w:tcPr>
          <w:p w14:paraId="41B8C79A" w14:textId="7B1C0EA6"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72</w:t>
            </w:r>
          </w:p>
        </w:tc>
        <w:tc>
          <w:tcPr>
            <w:tcW w:w="1984" w:type="dxa"/>
            <w:shd w:val="clear" w:color="auto" w:fill="auto"/>
            <w:vAlign w:val="center"/>
          </w:tcPr>
          <w:p w14:paraId="4CD8B363" w14:textId="6F198965" w:rsidR="000F0155" w:rsidRPr="00E40FC3" w:rsidRDefault="000F0155" w:rsidP="000F015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2010, 2012</w:t>
            </w:r>
          </w:p>
        </w:tc>
      </w:tr>
      <w:tr w:rsidR="000F0155" w:rsidRPr="009A7F31" w14:paraId="20BDE995" w14:textId="77777777" w:rsidTr="00C230AA">
        <w:trPr>
          <w:trHeight w:val="397"/>
        </w:trPr>
        <w:tc>
          <w:tcPr>
            <w:cnfStyle w:val="001000000000" w:firstRow="0" w:lastRow="0" w:firstColumn="1" w:lastColumn="0" w:oddVBand="0" w:evenVBand="0" w:oddHBand="0" w:evenHBand="0" w:firstRowFirstColumn="0" w:firstRowLastColumn="0" w:lastRowFirstColumn="0" w:lastRowLastColumn="0"/>
            <w:tcW w:w="10768" w:type="dxa"/>
            <w:gridSpan w:val="10"/>
            <w:shd w:val="clear" w:color="auto" w:fill="auto"/>
            <w:vAlign w:val="center"/>
          </w:tcPr>
          <w:p w14:paraId="0641AE07" w14:textId="11EC0F00" w:rsidR="000F0155" w:rsidRPr="009A1D53" w:rsidRDefault="000F0155" w:rsidP="000F0155">
            <w:pPr>
              <w:rPr>
                <w:rFonts w:ascii="Times New Roman" w:hAnsi="Times New Roman" w:cs="Times New Roman"/>
                <w:sz w:val="18"/>
                <w:szCs w:val="18"/>
              </w:rPr>
            </w:pPr>
            <w:r w:rsidRPr="009A1D53">
              <w:rPr>
                <w:rFonts w:ascii="Times New Roman" w:hAnsi="Times New Roman" w:cs="Times New Roman"/>
                <w:sz w:val="18"/>
                <w:szCs w:val="18"/>
              </w:rPr>
              <w:t>Phoenix/Tokelau/Northern Cook Islands</w:t>
            </w:r>
          </w:p>
        </w:tc>
      </w:tr>
      <w:tr w:rsidR="00863D4B" w:rsidRPr="009A7F31" w14:paraId="2CA31469" w14:textId="77777777" w:rsidTr="00C230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015D6879" w14:textId="77777777" w:rsidR="00863D4B" w:rsidRPr="006D42F5" w:rsidRDefault="00863D4B" w:rsidP="00863D4B">
            <w:pPr>
              <w:rPr>
                <w:rFonts w:ascii="Times New Roman" w:hAnsi="Times New Roman" w:cs="Times New Roman"/>
                <w:b w:val="0"/>
                <w:bCs w:val="0"/>
                <w:sz w:val="18"/>
                <w:szCs w:val="18"/>
              </w:rPr>
            </w:pPr>
            <w:r w:rsidRPr="006D42F5">
              <w:rPr>
                <w:rFonts w:ascii="Times New Roman" w:hAnsi="Times New Roman" w:cs="Times New Roman"/>
                <w:b w:val="0"/>
                <w:bCs w:val="0"/>
                <w:sz w:val="18"/>
                <w:szCs w:val="18"/>
              </w:rPr>
              <w:t>Howland</w:t>
            </w:r>
          </w:p>
        </w:tc>
        <w:tc>
          <w:tcPr>
            <w:tcW w:w="704" w:type="dxa"/>
            <w:shd w:val="clear" w:color="auto" w:fill="auto"/>
          </w:tcPr>
          <w:p w14:paraId="7EAB7FEB" w14:textId="62E4168A" w:rsidR="00863D4B" w:rsidRPr="009A7F31"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HOW</w:t>
            </w:r>
          </w:p>
        </w:tc>
        <w:tc>
          <w:tcPr>
            <w:tcW w:w="851" w:type="dxa"/>
            <w:shd w:val="clear" w:color="auto" w:fill="auto"/>
            <w:vAlign w:val="center"/>
          </w:tcPr>
          <w:p w14:paraId="777D9364" w14:textId="75EC2099" w:rsidR="00863D4B" w:rsidRPr="009A7F31"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0.807</w:t>
            </w:r>
          </w:p>
        </w:tc>
        <w:tc>
          <w:tcPr>
            <w:tcW w:w="992" w:type="dxa"/>
            <w:shd w:val="clear" w:color="auto" w:fill="auto"/>
            <w:vAlign w:val="center"/>
          </w:tcPr>
          <w:p w14:paraId="278C4E54" w14:textId="77777777" w:rsidR="00863D4B" w:rsidRPr="009A7F31"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-176.620</w:t>
            </w:r>
          </w:p>
        </w:tc>
        <w:tc>
          <w:tcPr>
            <w:tcW w:w="709" w:type="dxa"/>
            <w:shd w:val="clear" w:color="auto" w:fill="auto"/>
            <w:vAlign w:val="center"/>
          </w:tcPr>
          <w:p w14:paraId="4CA5BA37" w14:textId="77777777" w:rsidR="00863D4B" w:rsidRPr="009A7F31"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U</w:t>
            </w:r>
          </w:p>
        </w:tc>
        <w:tc>
          <w:tcPr>
            <w:tcW w:w="1134" w:type="dxa"/>
            <w:shd w:val="clear" w:color="auto" w:fill="auto"/>
            <w:vAlign w:val="center"/>
          </w:tcPr>
          <w:p w14:paraId="0CE5B7AF" w14:textId="77777777" w:rsidR="00863D4B" w:rsidRPr="009A7F31"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w:t>
            </w:r>
          </w:p>
        </w:tc>
        <w:tc>
          <w:tcPr>
            <w:tcW w:w="1134" w:type="dxa"/>
            <w:shd w:val="clear" w:color="auto" w:fill="FFFFFF" w:themeFill="background1"/>
            <w:vAlign w:val="center"/>
          </w:tcPr>
          <w:p w14:paraId="63C47709" w14:textId="30DC96F3" w:rsidR="00863D4B" w:rsidRPr="009A1D53"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3</w:t>
            </w:r>
            <w:r w:rsidR="002C500E" w:rsidRPr="009A1D53">
              <w:rPr>
                <w:rFonts w:ascii="Times New Roman" w:hAnsi="Times New Roman" w:cs="Times New Roman"/>
                <w:sz w:val="18"/>
                <w:szCs w:val="18"/>
              </w:rPr>
              <w:t>1</w:t>
            </w:r>
            <w:r w:rsidRPr="009A1D53">
              <w:rPr>
                <w:rFonts w:ascii="Times New Roman" w:hAnsi="Times New Roman" w:cs="Times New Roman"/>
                <w:sz w:val="18"/>
                <w:szCs w:val="18"/>
              </w:rPr>
              <w:t>.</w:t>
            </w:r>
            <w:r w:rsidR="002C500E" w:rsidRPr="009A1D53">
              <w:rPr>
                <w:rFonts w:ascii="Times New Roman" w:hAnsi="Times New Roman" w:cs="Times New Roman"/>
                <w:sz w:val="18"/>
                <w:szCs w:val="18"/>
              </w:rPr>
              <w:t>20</w:t>
            </w:r>
            <w:r w:rsidRPr="009A1D53">
              <w:rPr>
                <w:rFonts w:ascii="Times New Roman" w:hAnsi="Times New Roman" w:cs="Times New Roman"/>
                <w:sz w:val="18"/>
                <w:szCs w:val="18"/>
              </w:rPr>
              <w:t xml:space="preserve"> ± </w:t>
            </w:r>
            <w:r w:rsidR="002C500E" w:rsidRPr="009A1D53">
              <w:rPr>
                <w:rFonts w:ascii="Times New Roman" w:hAnsi="Times New Roman" w:cs="Times New Roman"/>
                <w:sz w:val="18"/>
                <w:szCs w:val="18"/>
              </w:rPr>
              <w:t>0.04</w:t>
            </w:r>
          </w:p>
        </w:tc>
        <w:tc>
          <w:tcPr>
            <w:tcW w:w="850" w:type="dxa"/>
            <w:shd w:val="clear" w:color="auto" w:fill="auto"/>
            <w:vAlign w:val="center"/>
          </w:tcPr>
          <w:p w14:paraId="03177289" w14:textId="22F75022" w:rsidR="00863D4B" w:rsidRPr="00E40FC3" w:rsidRDefault="00B14B69"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142</w:t>
            </w:r>
          </w:p>
        </w:tc>
        <w:tc>
          <w:tcPr>
            <w:tcW w:w="709" w:type="dxa"/>
            <w:shd w:val="clear" w:color="auto" w:fill="auto"/>
            <w:vAlign w:val="center"/>
          </w:tcPr>
          <w:p w14:paraId="256AE739" w14:textId="5A66E1BB" w:rsidR="00863D4B" w:rsidRPr="00E40FC3"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55</w:t>
            </w:r>
          </w:p>
        </w:tc>
        <w:tc>
          <w:tcPr>
            <w:tcW w:w="1984" w:type="dxa"/>
            <w:shd w:val="clear" w:color="auto" w:fill="auto"/>
            <w:vAlign w:val="center"/>
          </w:tcPr>
          <w:p w14:paraId="35919237" w14:textId="321687F7" w:rsidR="00863D4B" w:rsidRPr="00E40FC3"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2010, 2012</w:t>
            </w:r>
          </w:p>
        </w:tc>
      </w:tr>
      <w:tr w:rsidR="00863D4B" w:rsidRPr="009A7F31" w14:paraId="0E18230E" w14:textId="77777777" w:rsidTr="00C230AA">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0752D51E" w14:textId="77777777" w:rsidR="00863D4B" w:rsidRPr="006D42F5" w:rsidRDefault="00863D4B" w:rsidP="00863D4B">
            <w:pPr>
              <w:rPr>
                <w:rFonts w:ascii="Times New Roman" w:hAnsi="Times New Roman" w:cs="Times New Roman"/>
                <w:b w:val="0"/>
                <w:bCs w:val="0"/>
                <w:sz w:val="18"/>
                <w:szCs w:val="18"/>
              </w:rPr>
            </w:pPr>
            <w:r w:rsidRPr="006D42F5">
              <w:rPr>
                <w:rFonts w:ascii="Times New Roman" w:hAnsi="Times New Roman" w:cs="Times New Roman"/>
                <w:b w:val="0"/>
                <w:bCs w:val="0"/>
                <w:sz w:val="18"/>
                <w:szCs w:val="18"/>
              </w:rPr>
              <w:t>Baker</w:t>
            </w:r>
          </w:p>
        </w:tc>
        <w:tc>
          <w:tcPr>
            <w:tcW w:w="704" w:type="dxa"/>
            <w:shd w:val="clear" w:color="auto" w:fill="auto"/>
          </w:tcPr>
          <w:p w14:paraId="30B255FB" w14:textId="2088DA6D" w:rsidR="00863D4B" w:rsidRPr="009A7F31"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BAK</w:t>
            </w:r>
          </w:p>
        </w:tc>
        <w:tc>
          <w:tcPr>
            <w:tcW w:w="851" w:type="dxa"/>
            <w:shd w:val="clear" w:color="auto" w:fill="auto"/>
            <w:vAlign w:val="center"/>
          </w:tcPr>
          <w:p w14:paraId="0FC692A1" w14:textId="1960C6AB" w:rsidR="00863D4B" w:rsidRPr="009A7F31"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0.194</w:t>
            </w:r>
          </w:p>
        </w:tc>
        <w:tc>
          <w:tcPr>
            <w:tcW w:w="992" w:type="dxa"/>
            <w:shd w:val="clear" w:color="auto" w:fill="auto"/>
            <w:vAlign w:val="center"/>
          </w:tcPr>
          <w:p w14:paraId="4FF3DCD7" w14:textId="77777777" w:rsidR="00863D4B" w:rsidRPr="009A7F31"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-176.474</w:t>
            </w:r>
          </w:p>
        </w:tc>
        <w:tc>
          <w:tcPr>
            <w:tcW w:w="709" w:type="dxa"/>
            <w:shd w:val="clear" w:color="auto" w:fill="auto"/>
            <w:vAlign w:val="center"/>
          </w:tcPr>
          <w:p w14:paraId="596C0057" w14:textId="77777777" w:rsidR="00863D4B" w:rsidRPr="009A7F31"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U</w:t>
            </w:r>
          </w:p>
        </w:tc>
        <w:tc>
          <w:tcPr>
            <w:tcW w:w="1134" w:type="dxa"/>
            <w:shd w:val="clear" w:color="auto" w:fill="auto"/>
            <w:vAlign w:val="center"/>
          </w:tcPr>
          <w:p w14:paraId="1F55FA73" w14:textId="77777777" w:rsidR="00863D4B" w:rsidRPr="009A7F31"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w:t>
            </w:r>
          </w:p>
        </w:tc>
        <w:tc>
          <w:tcPr>
            <w:tcW w:w="1134" w:type="dxa"/>
            <w:shd w:val="clear" w:color="auto" w:fill="FFFFFF" w:themeFill="background1"/>
            <w:vAlign w:val="center"/>
          </w:tcPr>
          <w:p w14:paraId="4075D662" w14:textId="564BA2E2" w:rsidR="00863D4B" w:rsidRPr="009A1D53"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16.</w:t>
            </w:r>
            <w:r w:rsidR="002C500E" w:rsidRPr="009A1D53">
              <w:rPr>
                <w:rFonts w:ascii="Times New Roman" w:hAnsi="Times New Roman" w:cs="Times New Roman"/>
                <w:sz w:val="18"/>
                <w:szCs w:val="18"/>
              </w:rPr>
              <w:t>23</w:t>
            </w:r>
            <w:r w:rsidRPr="009A1D53">
              <w:rPr>
                <w:rFonts w:ascii="Times New Roman" w:hAnsi="Times New Roman" w:cs="Times New Roman"/>
                <w:sz w:val="18"/>
                <w:szCs w:val="18"/>
              </w:rPr>
              <w:t xml:space="preserve"> ± </w:t>
            </w:r>
            <w:r w:rsidR="00D54F24" w:rsidRPr="009A1D53">
              <w:rPr>
                <w:rFonts w:ascii="Times New Roman" w:hAnsi="Times New Roman" w:cs="Times New Roman"/>
                <w:sz w:val="18"/>
                <w:szCs w:val="18"/>
              </w:rPr>
              <w:t>0</w:t>
            </w:r>
            <w:r w:rsidRPr="009A1D53">
              <w:rPr>
                <w:rFonts w:ascii="Times New Roman" w:hAnsi="Times New Roman" w:cs="Times New Roman"/>
                <w:sz w:val="18"/>
                <w:szCs w:val="18"/>
              </w:rPr>
              <w:t>.</w:t>
            </w:r>
            <w:r w:rsidR="00D54F24" w:rsidRPr="009A1D53">
              <w:rPr>
                <w:rFonts w:ascii="Times New Roman" w:hAnsi="Times New Roman" w:cs="Times New Roman"/>
                <w:sz w:val="18"/>
                <w:szCs w:val="18"/>
              </w:rPr>
              <w:t>17</w:t>
            </w:r>
          </w:p>
        </w:tc>
        <w:tc>
          <w:tcPr>
            <w:tcW w:w="850" w:type="dxa"/>
            <w:shd w:val="clear" w:color="auto" w:fill="auto"/>
            <w:vAlign w:val="center"/>
          </w:tcPr>
          <w:p w14:paraId="03AE47D2" w14:textId="14C91A8A" w:rsidR="00863D4B" w:rsidRPr="00E40FC3" w:rsidRDefault="0088467F"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120</w:t>
            </w:r>
          </w:p>
        </w:tc>
        <w:tc>
          <w:tcPr>
            <w:tcW w:w="709" w:type="dxa"/>
            <w:shd w:val="clear" w:color="auto" w:fill="auto"/>
            <w:vAlign w:val="center"/>
          </w:tcPr>
          <w:p w14:paraId="441FC740" w14:textId="37EEAC95" w:rsidR="00863D4B" w:rsidRPr="00E40FC3"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45</w:t>
            </w:r>
          </w:p>
        </w:tc>
        <w:tc>
          <w:tcPr>
            <w:tcW w:w="1984" w:type="dxa"/>
            <w:shd w:val="clear" w:color="auto" w:fill="auto"/>
            <w:vAlign w:val="center"/>
          </w:tcPr>
          <w:p w14:paraId="5005EB13" w14:textId="63EE32CD" w:rsidR="00863D4B" w:rsidRPr="00E40FC3"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2010, 2012</w:t>
            </w:r>
          </w:p>
        </w:tc>
      </w:tr>
      <w:tr w:rsidR="00863D4B" w:rsidRPr="009A7F31" w14:paraId="22A8FF02" w14:textId="77777777" w:rsidTr="00C230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4F0579D2" w14:textId="4FEC6A3A" w:rsidR="00863D4B" w:rsidRPr="006D42F5" w:rsidRDefault="00863D4B" w:rsidP="00863D4B">
            <w:pPr>
              <w:rPr>
                <w:rFonts w:ascii="Times New Roman" w:hAnsi="Times New Roman" w:cs="Times New Roman"/>
                <w:b w:val="0"/>
                <w:bCs w:val="0"/>
                <w:sz w:val="18"/>
                <w:szCs w:val="18"/>
              </w:rPr>
            </w:pPr>
            <w:r w:rsidRPr="006D42F5">
              <w:rPr>
                <w:rFonts w:ascii="Times New Roman" w:hAnsi="Times New Roman" w:cs="Times New Roman"/>
                <w:b w:val="0"/>
                <w:bCs w:val="0"/>
                <w:sz w:val="18"/>
                <w:szCs w:val="18"/>
              </w:rPr>
              <w:t>Swains</w:t>
            </w:r>
          </w:p>
        </w:tc>
        <w:tc>
          <w:tcPr>
            <w:tcW w:w="704" w:type="dxa"/>
            <w:shd w:val="clear" w:color="auto" w:fill="auto"/>
          </w:tcPr>
          <w:p w14:paraId="7CC53FF9" w14:textId="583AE8EA" w:rsidR="00863D4B" w:rsidRPr="009A7F31"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SWA</w:t>
            </w:r>
          </w:p>
        </w:tc>
        <w:tc>
          <w:tcPr>
            <w:tcW w:w="851" w:type="dxa"/>
            <w:shd w:val="clear" w:color="auto" w:fill="auto"/>
            <w:vAlign w:val="center"/>
          </w:tcPr>
          <w:p w14:paraId="201F4DCD" w14:textId="3BB40857" w:rsidR="00863D4B" w:rsidRPr="009A7F31"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-11.056</w:t>
            </w:r>
          </w:p>
        </w:tc>
        <w:tc>
          <w:tcPr>
            <w:tcW w:w="992" w:type="dxa"/>
            <w:shd w:val="clear" w:color="auto" w:fill="auto"/>
            <w:vAlign w:val="center"/>
          </w:tcPr>
          <w:p w14:paraId="6BF86326" w14:textId="04B0C036" w:rsidR="00863D4B" w:rsidRPr="009A7F31"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-171.080</w:t>
            </w:r>
          </w:p>
        </w:tc>
        <w:tc>
          <w:tcPr>
            <w:tcW w:w="709" w:type="dxa"/>
            <w:shd w:val="clear" w:color="auto" w:fill="auto"/>
            <w:vAlign w:val="center"/>
          </w:tcPr>
          <w:p w14:paraId="3300930E" w14:textId="0BCA797D" w:rsidR="00863D4B" w:rsidRPr="009A7F31"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U</w:t>
            </w:r>
          </w:p>
        </w:tc>
        <w:tc>
          <w:tcPr>
            <w:tcW w:w="1134" w:type="dxa"/>
            <w:shd w:val="clear" w:color="auto" w:fill="auto"/>
            <w:vAlign w:val="center"/>
          </w:tcPr>
          <w:p w14:paraId="38164971" w14:textId="71A367C8" w:rsidR="00863D4B" w:rsidRPr="009A7F31"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17</w:t>
            </w:r>
          </w:p>
        </w:tc>
        <w:tc>
          <w:tcPr>
            <w:tcW w:w="1134" w:type="dxa"/>
            <w:shd w:val="clear" w:color="auto" w:fill="FFFFFF" w:themeFill="background1"/>
            <w:vAlign w:val="center"/>
          </w:tcPr>
          <w:p w14:paraId="4A0C4739" w14:textId="0B458FDA" w:rsidR="00863D4B" w:rsidRPr="009A1D53"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40.</w:t>
            </w:r>
            <w:r w:rsidR="00D54F24" w:rsidRPr="009A1D53">
              <w:rPr>
                <w:rFonts w:ascii="Times New Roman" w:hAnsi="Times New Roman" w:cs="Times New Roman"/>
                <w:sz w:val="18"/>
                <w:szCs w:val="18"/>
              </w:rPr>
              <w:t>48</w:t>
            </w:r>
            <w:r w:rsidRPr="009A1D53">
              <w:rPr>
                <w:rFonts w:ascii="Times New Roman" w:hAnsi="Times New Roman" w:cs="Times New Roman"/>
                <w:sz w:val="18"/>
                <w:szCs w:val="18"/>
              </w:rPr>
              <w:t xml:space="preserve"> ± 0.</w:t>
            </w:r>
            <w:r w:rsidR="00D54F24" w:rsidRPr="009A1D53">
              <w:rPr>
                <w:rFonts w:ascii="Times New Roman" w:hAnsi="Times New Roman" w:cs="Times New Roman"/>
                <w:sz w:val="18"/>
                <w:szCs w:val="18"/>
              </w:rPr>
              <w:t>27</w:t>
            </w:r>
          </w:p>
        </w:tc>
        <w:tc>
          <w:tcPr>
            <w:tcW w:w="850" w:type="dxa"/>
            <w:shd w:val="clear" w:color="auto" w:fill="auto"/>
            <w:vAlign w:val="center"/>
          </w:tcPr>
          <w:p w14:paraId="54152102" w14:textId="240BA413" w:rsidR="00863D4B" w:rsidRPr="00E40FC3" w:rsidRDefault="006A1FBF"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154</w:t>
            </w:r>
          </w:p>
        </w:tc>
        <w:tc>
          <w:tcPr>
            <w:tcW w:w="709" w:type="dxa"/>
            <w:shd w:val="clear" w:color="auto" w:fill="auto"/>
            <w:vAlign w:val="center"/>
          </w:tcPr>
          <w:p w14:paraId="7CBC0FE1" w14:textId="5A5FAE50" w:rsidR="00863D4B" w:rsidRPr="00E40FC3"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62</w:t>
            </w:r>
          </w:p>
        </w:tc>
        <w:tc>
          <w:tcPr>
            <w:tcW w:w="1984" w:type="dxa"/>
            <w:shd w:val="clear" w:color="auto" w:fill="auto"/>
            <w:vAlign w:val="center"/>
          </w:tcPr>
          <w:p w14:paraId="49A0389F" w14:textId="4D6026C4" w:rsidR="00863D4B" w:rsidRPr="00E40FC3"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2010, 2012</w:t>
            </w:r>
          </w:p>
        </w:tc>
      </w:tr>
      <w:tr w:rsidR="00863D4B" w:rsidRPr="009A7F31" w14:paraId="1D5E3E69" w14:textId="77777777" w:rsidTr="00C230AA">
        <w:trPr>
          <w:trHeight w:val="397"/>
        </w:trPr>
        <w:tc>
          <w:tcPr>
            <w:cnfStyle w:val="001000000000" w:firstRow="0" w:lastRow="0" w:firstColumn="1" w:lastColumn="0" w:oddVBand="0" w:evenVBand="0" w:oddHBand="0" w:evenHBand="0" w:firstRowFirstColumn="0" w:firstRowLastColumn="0" w:lastRowFirstColumn="0" w:lastRowLastColumn="0"/>
            <w:tcW w:w="10768" w:type="dxa"/>
            <w:gridSpan w:val="10"/>
            <w:shd w:val="clear" w:color="auto" w:fill="auto"/>
            <w:vAlign w:val="center"/>
          </w:tcPr>
          <w:p w14:paraId="484BC1FF" w14:textId="0297EEBF" w:rsidR="00863D4B" w:rsidRPr="009A1D53" w:rsidRDefault="00863D4B" w:rsidP="00863D4B">
            <w:pPr>
              <w:autoSpaceDE w:val="0"/>
              <w:autoSpaceDN w:val="0"/>
              <w:adjustRightInd w:val="0"/>
              <w:rPr>
                <w:rFonts w:ascii="Times New Roman" w:hAnsi="Times New Roman" w:cs="Times New Roman"/>
                <w:sz w:val="18"/>
                <w:szCs w:val="18"/>
              </w:rPr>
            </w:pPr>
            <w:r w:rsidRPr="009A1D53">
              <w:rPr>
                <w:rFonts w:ascii="Times New Roman" w:hAnsi="Times New Roman" w:cs="Times New Roman"/>
                <w:sz w:val="18"/>
                <w:szCs w:val="18"/>
              </w:rPr>
              <w:t>Samoa Islands</w:t>
            </w:r>
          </w:p>
        </w:tc>
      </w:tr>
      <w:tr w:rsidR="00863D4B" w:rsidRPr="009A7F31" w14:paraId="51E37CB0" w14:textId="77777777" w:rsidTr="009473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F2F2F2" w:themeFill="background1" w:themeFillShade="F2"/>
          </w:tcPr>
          <w:p w14:paraId="438D15C4" w14:textId="77777777" w:rsidR="00863D4B" w:rsidRPr="006D42F5" w:rsidRDefault="00863D4B" w:rsidP="00863D4B">
            <w:pPr>
              <w:rPr>
                <w:rFonts w:ascii="Times New Roman" w:hAnsi="Times New Roman" w:cs="Times New Roman"/>
                <w:b w:val="0"/>
                <w:bCs w:val="0"/>
                <w:sz w:val="18"/>
                <w:szCs w:val="18"/>
              </w:rPr>
            </w:pPr>
            <w:proofErr w:type="spellStart"/>
            <w:r w:rsidRPr="006D42F5">
              <w:rPr>
                <w:rFonts w:ascii="Times New Roman" w:hAnsi="Times New Roman" w:cs="Times New Roman"/>
                <w:b w:val="0"/>
                <w:bCs w:val="0"/>
                <w:sz w:val="18"/>
                <w:szCs w:val="18"/>
              </w:rPr>
              <w:t>Ofu</w:t>
            </w:r>
            <w:proofErr w:type="spellEnd"/>
            <w:r w:rsidRPr="006D42F5">
              <w:rPr>
                <w:rFonts w:ascii="Times New Roman" w:hAnsi="Times New Roman" w:cs="Times New Roman"/>
                <w:b w:val="0"/>
                <w:bCs w:val="0"/>
                <w:sz w:val="18"/>
                <w:szCs w:val="18"/>
              </w:rPr>
              <w:t xml:space="preserve"> &amp; </w:t>
            </w:r>
            <w:proofErr w:type="spellStart"/>
            <w:r w:rsidRPr="006D42F5">
              <w:rPr>
                <w:rFonts w:ascii="Times New Roman" w:hAnsi="Times New Roman" w:cs="Times New Roman"/>
                <w:b w:val="0"/>
                <w:bCs w:val="0"/>
                <w:sz w:val="18"/>
                <w:szCs w:val="18"/>
              </w:rPr>
              <w:t>Olosega</w:t>
            </w:r>
            <w:proofErr w:type="spellEnd"/>
          </w:p>
        </w:tc>
        <w:tc>
          <w:tcPr>
            <w:tcW w:w="704" w:type="dxa"/>
            <w:shd w:val="clear" w:color="auto" w:fill="F2F2F2" w:themeFill="background1" w:themeFillShade="F2"/>
          </w:tcPr>
          <w:p w14:paraId="728EB9FE" w14:textId="46557CE3" w:rsidR="00863D4B" w:rsidRPr="009A7F31"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O&amp;O</w:t>
            </w:r>
          </w:p>
        </w:tc>
        <w:tc>
          <w:tcPr>
            <w:tcW w:w="851" w:type="dxa"/>
            <w:shd w:val="clear" w:color="auto" w:fill="F2F2F2" w:themeFill="background1" w:themeFillShade="F2"/>
            <w:vAlign w:val="center"/>
          </w:tcPr>
          <w:p w14:paraId="1688CEF5" w14:textId="6E9C0593" w:rsidR="00863D4B" w:rsidRPr="009A7F31"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-14.172</w:t>
            </w:r>
          </w:p>
        </w:tc>
        <w:tc>
          <w:tcPr>
            <w:tcW w:w="992" w:type="dxa"/>
            <w:shd w:val="clear" w:color="auto" w:fill="F2F2F2" w:themeFill="background1" w:themeFillShade="F2"/>
            <w:vAlign w:val="center"/>
          </w:tcPr>
          <w:p w14:paraId="19783CD0" w14:textId="77777777" w:rsidR="00863D4B" w:rsidRPr="009A7F31"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-169.649</w:t>
            </w:r>
          </w:p>
        </w:tc>
        <w:tc>
          <w:tcPr>
            <w:tcW w:w="709" w:type="dxa"/>
            <w:shd w:val="clear" w:color="auto" w:fill="F2F2F2" w:themeFill="background1" w:themeFillShade="F2"/>
            <w:vAlign w:val="center"/>
          </w:tcPr>
          <w:p w14:paraId="34C1A6B2" w14:textId="77777777" w:rsidR="00863D4B" w:rsidRPr="009A7F31"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P</w:t>
            </w:r>
          </w:p>
        </w:tc>
        <w:tc>
          <w:tcPr>
            <w:tcW w:w="1134" w:type="dxa"/>
            <w:shd w:val="clear" w:color="auto" w:fill="F2F2F2" w:themeFill="background1" w:themeFillShade="F2"/>
            <w:vAlign w:val="center"/>
          </w:tcPr>
          <w:p w14:paraId="0424B7CF" w14:textId="77777777" w:rsidR="00863D4B" w:rsidRPr="009A7F31"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353</w:t>
            </w:r>
          </w:p>
        </w:tc>
        <w:tc>
          <w:tcPr>
            <w:tcW w:w="1134" w:type="dxa"/>
            <w:shd w:val="clear" w:color="auto" w:fill="F2F2F2" w:themeFill="background1" w:themeFillShade="F2"/>
            <w:vAlign w:val="center"/>
          </w:tcPr>
          <w:p w14:paraId="0FAC3C12" w14:textId="730460F2" w:rsidR="00863D4B" w:rsidRPr="009A1D53"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8.</w:t>
            </w:r>
            <w:r w:rsidR="00D54F24" w:rsidRPr="009A1D53">
              <w:rPr>
                <w:rFonts w:ascii="Times New Roman" w:hAnsi="Times New Roman" w:cs="Times New Roman"/>
                <w:sz w:val="18"/>
                <w:szCs w:val="18"/>
              </w:rPr>
              <w:t>51</w:t>
            </w:r>
            <w:r w:rsidRPr="009A1D53">
              <w:rPr>
                <w:rFonts w:ascii="Times New Roman" w:hAnsi="Times New Roman" w:cs="Times New Roman"/>
                <w:sz w:val="18"/>
                <w:szCs w:val="18"/>
              </w:rPr>
              <w:t xml:space="preserve"> ± 0.</w:t>
            </w:r>
            <w:r w:rsidR="007C1199" w:rsidRPr="009A1D53">
              <w:rPr>
                <w:rFonts w:ascii="Times New Roman" w:hAnsi="Times New Roman" w:cs="Times New Roman"/>
                <w:sz w:val="18"/>
                <w:szCs w:val="18"/>
              </w:rPr>
              <w:t>60</w:t>
            </w:r>
          </w:p>
        </w:tc>
        <w:tc>
          <w:tcPr>
            <w:tcW w:w="850" w:type="dxa"/>
            <w:shd w:val="clear" w:color="auto" w:fill="F2F2F2" w:themeFill="background1" w:themeFillShade="F2"/>
            <w:vAlign w:val="center"/>
          </w:tcPr>
          <w:p w14:paraId="5D893709" w14:textId="3751D875" w:rsidR="00863D4B" w:rsidRPr="00E40FC3" w:rsidRDefault="007A46BA"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158</w:t>
            </w:r>
          </w:p>
        </w:tc>
        <w:tc>
          <w:tcPr>
            <w:tcW w:w="709" w:type="dxa"/>
            <w:shd w:val="clear" w:color="auto" w:fill="F2F2F2" w:themeFill="background1" w:themeFillShade="F2"/>
            <w:vAlign w:val="center"/>
          </w:tcPr>
          <w:p w14:paraId="475262EB" w14:textId="4C09E8D8" w:rsidR="00863D4B" w:rsidRPr="00E40FC3"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60</w:t>
            </w:r>
          </w:p>
        </w:tc>
        <w:tc>
          <w:tcPr>
            <w:tcW w:w="1984" w:type="dxa"/>
            <w:shd w:val="clear" w:color="auto" w:fill="F2F2F2" w:themeFill="background1" w:themeFillShade="F2"/>
            <w:vAlign w:val="center"/>
          </w:tcPr>
          <w:p w14:paraId="74112C75" w14:textId="00B55389" w:rsidR="00863D4B" w:rsidRPr="00E40FC3"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2010, 2012</w:t>
            </w:r>
          </w:p>
        </w:tc>
      </w:tr>
      <w:tr w:rsidR="00863D4B" w:rsidRPr="009A7F31" w14:paraId="4CAA222F" w14:textId="77777777" w:rsidTr="00947307">
        <w:tc>
          <w:tcPr>
            <w:cnfStyle w:val="001000000000" w:firstRow="0" w:lastRow="0" w:firstColumn="1" w:lastColumn="0" w:oddVBand="0" w:evenVBand="0" w:oddHBand="0" w:evenHBand="0" w:firstRowFirstColumn="0" w:firstRowLastColumn="0" w:lastRowFirstColumn="0" w:lastRowLastColumn="0"/>
            <w:tcW w:w="1701" w:type="dxa"/>
            <w:shd w:val="clear" w:color="auto" w:fill="F2F2F2" w:themeFill="background1" w:themeFillShade="F2"/>
          </w:tcPr>
          <w:p w14:paraId="1F335344" w14:textId="77777777" w:rsidR="00863D4B" w:rsidRPr="006D42F5" w:rsidRDefault="00863D4B" w:rsidP="00863D4B">
            <w:pPr>
              <w:rPr>
                <w:rFonts w:ascii="Times New Roman" w:hAnsi="Times New Roman" w:cs="Times New Roman"/>
                <w:b w:val="0"/>
                <w:bCs w:val="0"/>
                <w:sz w:val="18"/>
                <w:szCs w:val="18"/>
              </w:rPr>
            </w:pPr>
            <w:r w:rsidRPr="006D42F5">
              <w:rPr>
                <w:rFonts w:ascii="Times New Roman" w:hAnsi="Times New Roman" w:cs="Times New Roman"/>
                <w:b w:val="0"/>
                <w:bCs w:val="0"/>
                <w:sz w:val="18"/>
                <w:szCs w:val="18"/>
              </w:rPr>
              <w:t xml:space="preserve">Tau  </w:t>
            </w:r>
          </w:p>
        </w:tc>
        <w:tc>
          <w:tcPr>
            <w:tcW w:w="704" w:type="dxa"/>
            <w:shd w:val="clear" w:color="auto" w:fill="F2F2F2" w:themeFill="background1" w:themeFillShade="F2"/>
          </w:tcPr>
          <w:p w14:paraId="288ABA34" w14:textId="1263E6EE" w:rsidR="00863D4B" w:rsidRPr="009A7F31"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TAU</w:t>
            </w:r>
          </w:p>
        </w:tc>
        <w:tc>
          <w:tcPr>
            <w:tcW w:w="851" w:type="dxa"/>
            <w:shd w:val="clear" w:color="auto" w:fill="F2F2F2" w:themeFill="background1" w:themeFillShade="F2"/>
            <w:vAlign w:val="center"/>
          </w:tcPr>
          <w:p w14:paraId="0F0E1DB1" w14:textId="1A181282" w:rsidR="00863D4B" w:rsidRPr="009A7F31"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-14.240</w:t>
            </w:r>
          </w:p>
        </w:tc>
        <w:tc>
          <w:tcPr>
            <w:tcW w:w="992" w:type="dxa"/>
            <w:shd w:val="clear" w:color="auto" w:fill="F2F2F2" w:themeFill="background1" w:themeFillShade="F2"/>
            <w:vAlign w:val="center"/>
          </w:tcPr>
          <w:p w14:paraId="2B95B571" w14:textId="77777777" w:rsidR="00863D4B" w:rsidRPr="009A7F31"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-169.464</w:t>
            </w:r>
          </w:p>
        </w:tc>
        <w:tc>
          <w:tcPr>
            <w:tcW w:w="709" w:type="dxa"/>
            <w:shd w:val="clear" w:color="auto" w:fill="F2F2F2" w:themeFill="background1" w:themeFillShade="F2"/>
            <w:vAlign w:val="center"/>
          </w:tcPr>
          <w:p w14:paraId="295E74FD" w14:textId="77777777" w:rsidR="00863D4B" w:rsidRPr="009A7F31"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P</w:t>
            </w:r>
          </w:p>
        </w:tc>
        <w:tc>
          <w:tcPr>
            <w:tcW w:w="1134" w:type="dxa"/>
            <w:shd w:val="clear" w:color="auto" w:fill="F2F2F2" w:themeFill="background1" w:themeFillShade="F2"/>
            <w:vAlign w:val="center"/>
          </w:tcPr>
          <w:p w14:paraId="27BAC595" w14:textId="77777777" w:rsidR="00863D4B" w:rsidRPr="009A7F31"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790</w:t>
            </w:r>
          </w:p>
        </w:tc>
        <w:tc>
          <w:tcPr>
            <w:tcW w:w="1134" w:type="dxa"/>
            <w:shd w:val="clear" w:color="auto" w:fill="F2F2F2" w:themeFill="background1" w:themeFillShade="F2"/>
            <w:vAlign w:val="center"/>
          </w:tcPr>
          <w:p w14:paraId="433ABD65" w14:textId="347B1156" w:rsidR="00863D4B" w:rsidRPr="009A1D53"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18.2</w:t>
            </w:r>
            <w:r w:rsidR="007C1199" w:rsidRPr="009A1D53">
              <w:rPr>
                <w:rFonts w:ascii="Times New Roman" w:hAnsi="Times New Roman" w:cs="Times New Roman"/>
                <w:sz w:val="18"/>
                <w:szCs w:val="18"/>
              </w:rPr>
              <w:t>5</w:t>
            </w:r>
            <w:r w:rsidRPr="009A1D53">
              <w:rPr>
                <w:rFonts w:ascii="Times New Roman" w:hAnsi="Times New Roman" w:cs="Times New Roman"/>
                <w:sz w:val="18"/>
                <w:szCs w:val="18"/>
              </w:rPr>
              <w:t xml:space="preserve"> ± </w:t>
            </w:r>
            <w:r w:rsidR="007C1199" w:rsidRPr="009A1D53">
              <w:rPr>
                <w:rFonts w:ascii="Times New Roman" w:hAnsi="Times New Roman" w:cs="Times New Roman"/>
                <w:sz w:val="18"/>
                <w:szCs w:val="18"/>
              </w:rPr>
              <w:t>0</w:t>
            </w:r>
            <w:r w:rsidRPr="009A1D53">
              <w:rPr>
                <w:rFonts w:ascii="Times New Roman" w:hAnsi="Times New Roman" w:cs="Times New Roman"/>
                <w:sz w:val="18"/>
                <w:szCs w:val="18"/>
              </w:rPr>
              <w:t>.</w:t>
            </w:r>
            <w:r w:rsidR="007C1199" w:rsidRPr="009A1D53">
              <w:rPr>
                <w:rFonts w:ascii="Times New Roman" w:hAnsi="Times New Roman" w:cs="Times New Roman"/>
                <w:sz w:val="18"/>
                <w:szCs w:val="18"/>
              </w:rPr>
              <w:t>33</w:t>
            </w:r>
          </w:p>
        </w:tc>
        <w:tc>
          <w:tcPr>
            <w:tcW w:w="850" w:type="dxa"/>
            <w:shd w:val="clear" w:color="auto" w:fill="F2F2F2" w:themeFill="background1" w:themeFillShade="F2"/>
            <w:vAlign w:val="center"/>
          </w:tcPr>
          <w:p w14:paraId="3F80A47B" w14:textId="032B33FC" w:rsidR="00863D4B" w:rsidRPr="00E40FC3" w:rsidRDefault="007A46BA"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120</w:t>
            </w:r>
          </w:p>
        </w:tc>
        <w:tc>
          <w:tcPr>
            <w:tcW w:w="709" w:type="dxa"/>
            <w:shd w:val="clear" w:color="auto" w:fill="F2F2F2" w:themeFill="background1" w:themeFillShade="F2"/>
            <w:vAlign w:val="center"/>
          </w:tcPr>
          <w:p w14:paraId="733AB8B9" w14:textId="33367C43" w:rsidR="00863D4B" w:rsidRPr="00E40FC3"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46</w:t>
            </w:r>
          </w:p>
        </w:tc>
        <w:tc>
          <w:tcPr>
            <w:tcW w:w="1984" w:type="dxa"/>
            <w:shd w:val="clear" w:color="auto" w:fill="F2F2F2" w:themeFill="background1" w:themeFillShade="F2"/>
            <w:vAlign w:val="center"/>
          </w:tcPr>
          <w:p w14:paraId="4532E5E3" w14:textId="24DDFCDF" w:rsidR="00863D4B" w:rsidRPr="00E40FC3"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2010, 2012</w:t>
            </w:r>
          </w:p>
        </w:tc>
      </w:tr>
      <w:tr w:rsidR="00863D4B" w:rsidRPr="009A7F31" w14:paraId="63756590" w14:textId="77777777" w:rsidTr="009473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shd w:val="clear" w:color="auto" w:fill="F2F2F2" w:themeFill="background1" w:themeFillShade="F2"/>
          </w:tcPr>
          <w:p w14:paraId="35EE546B" w14:textId="77777777" w:rsidR="00863D4B" w:rsidRPr="006D42F5" w:rsidRDefault="00863D4B" w:rsidP="00863D4B">
            <w:pPr>
              <w:rPr>
                <w:rFonts w:ascii="Times New Roman" w:hAnsi="Times New Roman" w:cs="Times New Roman"/>
                <w:b w:val="0"/>
                <w:bCs w:val="0"/>
                <w:sz w:val="18"/>
                <w:szCs w:val="18"/>
              </w:rPr>
            </w:pPr>
            <w:r w:rsidRPr="006D42F5">
              <w:rPr>
                <w:rFonts w:ascii="Times New Roman" w:hAnsi="Times New Roman" w:cs="Times New Roman"/>
                <w:b w:val="0"/>
                <w:bCs w:val="0"/>
                <w:sz w:val="18"/>
                <w:szCs w:val="18"/>
              </w:rPr>
              <w:t xml:space="preserve">Tutuila </w:t>
            </w:r>
          </w:p>
        </w:tc>
        <w:tc>
          <w:tcPr>
            <w:tcW w:w="704" w:type="dxa"/>
            <w:shd w:val="clear" w:color="auto" w:fill="F2F2F2" w:themeFill="background1" w:themeFillShade="F2"/>
          </w:tcPr>
          <w:p w14:paraId="5EF938E6" w14:textId="278AA756" w:rsidR="00863D4B" w:rsidRPr="009A7F31"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TUT</w:t>
            </w:r>
          </w:p>
        </w:tc>
        <w:tc>
          <w:tcPr>
            <w:tcW w:w="851" w:type="dxa"/>
            <w:shd w:val="clear" w:color="auto" w:fill="F2F2F2" w:themeFill="background1" w:themeFillShade="F2"/>
            <w:vAlign w:val="center"/>
          </w:tcPr>
          <w:p w14:paraId="13296391" w14:textId="6F81BB3E" w:rsidR="00863D4B" w:rsidRPr="009A7F31"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-14.295</w:t>
            </w:r>
          </w:p>
        </w:tc>
        <w:tc>
          <w:tcPr>
            <w:tcW w:w="992" w:type="dxa"/>
            <w:shd w:val="clear" w:color="auto" w:fill="F2F2F2" w:themeFill="background1" w:themeFillShade="F2"/>
            <w:vAlign w:val="center"/>
          </w:tcPr>
          <w:p w14:paraId="35DD6B39" w14:textId="77777777" w:rsidR="00863D4B" w:rsidRPr="009A7F31"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-170.681</w:t>
            </w:r>
          </w:p>
        </w:tc>
        <w:tc>
          <w:tcPr>
            <w:tcW w:w="709" w:type="dxa"/>
            <w:shd w:val="clear" w:color="auto" w:fill="F2F2F2" w:themeFill="background1" w:themeFillShade="F2"/>
            <w:vAlign w:val="center"/>
          </w:tcPr>
          <w:p w14:paraId="0A67305E" w14:textId="77777777" w:rsidR="00863D4B" w:rsidRPr="009A7F31"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P</w:t>
            </w:r>
          </w:p>
        </w:tc>
        <w:tc>
          <w:tcPr>
            <w:tcW w:w="1134" w:type="dxa"/>
            <w:shd w:val="clear" w:color="auto" w:fill="F2F2F2" w:themeFill="background1" w:themeFillShade="F2"/>
            <w:vAlign w:val="center"/>
          </w:tcPr>
          <w:p w14:paraId="33B744A4" w14:textId="77777777" w:rsidR="00863D4B" w:rsidRPr="009A7F31"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55,149</w:t>
            </w:r>
          </w:p>
        </w:tc>
        <w:tc>
          <w:tcPr>
            <w:tcW w:w="1134" w:type="dxa"/>
            <w:shd w:val="clear" w:color="auto" w:fill="F2F2F2" w:themeFill="background1" w:themeFillShade="F2"/>
            <w:vAlign w:val="center"/>
          </w:tcPr>
          <w:p w14:paraId="18D10DCA" w14:textId="4ECB5FCC" w:rsidR="00863D4B" w:rsidRPr="009A1D53"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6.</w:t>
            </w:r>
            <w:r w:rsidR="00CE141F" w:rsidRPr="009A1D53">
              <w:rPr>
                <w:rFonts w:ascii="Times New Roman" w:hAnsi="Times New Roman" w:cs="Times New Roman"/>
                <w:sz w:val="18"/>
                <w:szCs w:val="18"/>
              </w:rPr>
              <w:t>99</w:t>
            </w:r>
            <w:r w:rsidRPr="009A1D53">
              <w:rPr>
                <w:rFonts w:ascii="Times New Roman" w:hAnsi="Times New Roman" w:cs="Times New Roman"/>
                <w:sz w:val="18"/>
                <w:szCs w:val="18"/>
              </w:rPr>
              <w:t xml:space="preserve"> ± 0.1</w:t>
            </w:r>
            <w:r w:rsidR="00CE141F" w:rsidRPr="009A1D53">
              <w:rPr>
                <w:rFonts w:ascii="Times New Roman" w:hAnsi="Times New Roman" w:cs="Times New Roman"/>
                <w:sz w:val="18"/>
                <w:szCs w:val="18"/>
              </w:rPr>
              <w:t>2</w:t>
            </w:r>
          </w:p>
        </w:tc>
        <w:tc>
          <w:tcPr>
            <w:tcW w:w="850" w:type="dxa"/>
            <w:shd w:val="clear" w:color="auto" w:fill="F2F2F2" w:themeFill="background1" w:themeFillShade="F2"/>
            <w:vAlign w:val="center"/>
          </w:tcPr>
          <w:p w14:paraId="270AB96E" w14:textId="65984367" w:rsidR="00863D4B" w:rsidRPr="00E40FC3" w:rsidRDefault="007A46BA"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589</w:t>
            </w:r>
          </w:p>
        </w:tc>
        <w:tc>
          <w:tcPr>
            <w:tcW w:w="709" w:type="dxa"/>
            <w:shd w:val="clear" w:color="auto" w:fill="F2F2F2" w:themeFill="background1" w:themeFillShade="F2"/>
            <w:vAlign w:val="center"/>
          </w:tcPr>
          <w:p w14:paraId="7F51A1DB" w14:textId="4C49EF5B" w:rsidR="00863D4B" w:rsidRPr="00E40FC3"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212</w:t>
            </w:r>
          </w:p>
        </w:tc>
        <w:tc>
          <w:tcPr>
            <w:tcW w:w="1984" w:type="dxa"/>
            <w:shd w:val="clear" w:color="auto" w:fill="F2F2F2" w:themeFill="background1" w:themeFillShade="F2"/>
            <w:vAlign w:val="center"/>
          </w:tcPr>
          <w:p w14:paraId="61786988" w14:textId="3F2EBE91" w:rsidR="00863D4B" w:rsidRPr="00E40FC3" w:rsidRDefault="00863D4B" w:rsidP="00863D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2010, 2012</w:t>
            </w:r>
          </w:p>
        </w:tc>
      </w:tr>
      <w:tr w:rsidR="00863D4B" w:rsidRPr="009A7F31" w14:paraId="3DCAC165" w14:textId="77777777" w:rsidTr="00C230AA">
        <w:tc>
          <w:tcPr>
            <w:cnfStyle w:val="001000000000" w:firstRow="0" w:lastRow="0" w:firstColumn="1" w:lastColumn="0" w:oddVBand="0" w:evenVBand="0" w:oddHBand="0" w:evenHBand="0" w:firstRowFirstColumn="0" w:firstRowLastColumn="0" w:lastRowFirstColumn="0" w:lastRowLastColumn="0"/>
            <w:tcW w:w="1701" w:type="dxa"/>
            <w:shd w:val="clear" w:color="auto" w:fill="auto"/>
          </w:tcPr>
          <w:p w14:paraId="29C63961" w14:textId="77777777" w:rsidR="00863D4B" w:rsidRPr="006D42F5" w:rsidRDefault="00863D4B" w:rsidP="00863D4B">
            <w:pPr>
              <w:rPr>
                <w:rFonts w:ascii="Times New Roman" w:hAnsi="Times New Roman" w:cs="Times New Roman"/>
                <w:b w:val="0"/>
                <w:bCs w:val="0"/>
                <w:sz w:val="18"/>
                <w:szCs w:val="18"/>
              </w:rPr>
            </w:pPr>
            <w:r w:rsidRPr="006D42F5">
              <w:rPr>
                <w:rFonts w:ascii="Times New Roman" w:hAnsi="Times New Roman" w:cs="Times New Roman"/>
                <w:b w:val="0"/>
                <w:bCs w:val="0"/>
                <w:sz w:val="18"/>
                <w:szCs w:val="18"/>
              </w:rPr>
              <w:t xml:space="preserve">Rose  </w:t>
            </w:r>
          </w:p>
        </w:tc>
        <w:tc>
          <w:tcPr>
            <w:tcW w:w="704" w:type="dxa"/>
            <w:shd w:val="clear" w:color="auto" w:fill="auto"/>
          </w:tcPr>
          <w:p w14:paraId="2B5D047E" w14:textId="67274427" w:rsidR="00863D4B" w:rsidRPr="009A7F31"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ROS</w:t>
            </w:r>
          </w:p>
        </w:tc>
        <w:tc>
          <w:tcPr>
            <w:tcW w:w="851" w:type="dxa"/>
            <w:shd w:val="clear" w:color="auto" w:fill="auto"/>
            <w:vAlign w:val="center"/>
          </w:tcPr>
          <w:p w14:paraId="3493FF94" w14:textId="0E2B3A02" w:rsidR="00863D4B" w:rsidRPr="009A7F31"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-14.543</w:t>
            </w:r>
          </w:p>
        </w:tc>
        <w:tc>
          <w:tcPr>
            <w:tcW w:w="992" w:type="dxa"/>
            <w:shd w:val="clear" w:color="auto" w:fill="auto"/>
            <w:vAlign w:val="center"/>
          </w:tcPr>
          <w:p w14:paraId="2CC0933B" w14:textId="77777777" w:rsidR="00863D4B" w:rsidRPr="009A7F31"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-168.156</w:t>
            </w:r>
          </w:p>
        </w:tc>
        <w:tc>
          <w:tcPr>
            <w:tcW w:w="709" w:type="dxa"/>
            <w:shd w:val="clear" w:color="auto" w:fill="auto"/>
            <w:vAlign w:val="center"/>
          </w:tcPr>
          <w:p w14:paraId="72DCF654" w14:textId="77777777" w:rsidR="00863D4B" w:rsidRPr="009A7F31"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U</w:t>
            </w:r>
          </w:p>
        </w:tc>
        <w:tc>
          <w:tcPr>
            <w:tcW w:w="1134" w:type="dxa"/>
            <w:shd w:val="clear" w:color="auto" w:fill="auto"/>
            <w:vAlign w:val="center"/>
          </w:tcPr>
          <w:p w14:paraId="21E2E1B0" w14:textId="77777777" w:rsidR="00863D4B" w:rsidRPr="009A7F31"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7F31">
              <w:rPr>
                <w:rFonts w:ascii="Times New Roman" w:hAnsi="Times New Roman" w:cs="Times New Roman"/>
                <w:sz w:val="18"/>
                <w:szCs w:val="18"/>
              </w:rPr>
              <w:t>-</w:t>
            </w:r>
          </w:p>
        </w:tc>
        <w:tc>
          <w:tcPr>
            <w:tcW w:w="1134" w:type="dxa"/>
            <w:shd w:val="clear" w:color="auto" w:fill="auto"/>
            <w:vAlign w:val="center"/>
          </w:tcPr>
          <w:p w14:paraId="17F8E971" w14:textId="04178CC5" w:rsidR="00863D4B" w:rsidRPr="009A1D53"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A1D53">
              <w:rPr>
                <w:rFonts w:ascii="Times New Roman" w:hAnsi="Times New Roman" w:cs="Times New Roman"/>
                <w:sz w:val="18"/>
                <w:szCs w:val="18"/>
              </w:rPr>
              <w:t>34.3</w:t>
            </w:r>
            <w:r w:rsidR="00CE141F" w:rsidRPr="009A1D53">
              <w:rPr>
                <w:rFonts w:ascii="Times New Roman" w:hAnsi="Times New Roman" w:cs="Times New Roman"/>
                <w:sz w:val="18"/>
                <w:szCs w:val="18"/>
              </w:rPr>
              <w:t>7</w:t>
            </w:r>
            <w:r w:rsidRPr="009A1D53">
              <w:rPr>
                <w:rFonts w:ascii="Times New Roman" w:hAnsi="Times New Roman" w:cs="Times New Roman"/>
                <w:sz w:val="18"/>
                <w:szCs w:val="18"/>
              </w:rPr>
              <w:t xml:space="preserve"> ± 0.</w:t>
            </w:r>
            <w:r w:rsidR="00C230AA" w:rsidRPr="009A1D53">
              <w:rPr>
                <w:rFonts w:ascii="Times New Roman" w:hAnsi="Times New Roman" w:cs="Times New Roman"/>
                <w:sz w:val="18"/>
                <w:szCs w:val="18"/>
              </w:rPr>
              <w:t>43</w:t>
            </w:r>
          </w:p>
        </w:tc>
        <w:tc>
          <w:tcPr>
            <w:tcW w:w="850" w:type="dxa"/>
            <w:shd w:val="clear" w:color="auto" w:fill="auto"/>
            <w:vAlign w:val="center"/>
          </w:tcPr>
          <w:p w14:paraId="432058FC" w14:textId="244AAAF4" w:rsidR="00863D4B" w:rsidRPr="00E40FC3" w:rsidRDefault="007A46BA"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150</w:t>
            </w:r>
          </w:p>
        </w:tc>
        <w:tc>
          <w:tcPr>
            <w:tcW w:w="709" w:type="dxa"/>
            <w:shd w:val="clear" w:color="auto" w:fill="auto"/>
            <w:vAlign w:val="center"/>
          </w:tcPr>
          <w:p w14:paraId="6333E27E" w14:textId="4B7047CE" w:rsidR="00863D4B" w:rsidRPr="00E40FC3"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57</w:t>
            </w:r>
          </w:p>
        </w:tc>
        <w:tc>
          <w:tcPr>
            <w:tcW w:w="1984" w:type="dxa"/>
            <w:shd w:val="clear" w:color="auto" w:fill="auto"/>
            <w:vAlign w:val="center"/>
          </w:tcPr>
          <w:p w14:paraId="4B029995" w14:textId="617F141F" w:rsidR="00863D4B" w:rsidRPr="00E40FC3" w:rsidRDefault="00863D4B" w:rsidP="00863D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E40FC3">
              <w:rPr>
                <w:rFonts w:ascii="Times New Roman" w:hAnsi="Times New Roman" w:cs="Times New Roman"/>
                <w:sz w:val="18"/>
                <w:szCs w:val="18"/>
              </w:rPr>
              <w:t>2010, 2012</w:t>
            </w:r>
          </w:p>
        </w:tc>
      </w:tr>
    </w:tbl>
    <w:p w14:paraId="7E891CE8" w14:textId="77777777" w:rsidR="004E58BB" w:rsidRPr="0002279E" w:rsidRDefault="004E58BB" w:rsidP="0002279E">
      <w:pPr>
        <w:pStyle w:val="NoSpacing"/>
        <w:rPr>
          <w:sz w:val="14"/>
          <w:szCs w:val="14"/>
        </w:rPr>
      </w:pPr>
    </w:p>
    <w:p w14:paraId="760914E1" w14:textId="05019E42" w:rsidR="0087704A" w:rsidRDefault="00E15BB6" w:rsidP="001770BE">
      <w:pPr>
        <w:jc w:val="both"/>
        <w:rPr>
          <w:rFonts w:ascii="Times New Roman" w:hAnsi="Times New Roman" w:cs="Times New Roman"/>
          <w:sz w:val="20"/>
          <w:szCs w:val="20"/>
        </w:rPr>
      </w:pPr>
      <w:r w:rsidRPr="004E58BB">
        <w:rPr>
          <w:rFonts w:ascii="Times New Roman" w:hAnsi="Times New Roman" w:cs="Times New Roman"/>
          <w:sz w:val="20"/>
          <w:szCs w:val="20"/>
        </w:rPr>
        <w:t>* Niihau Island was classified as unpopulated despite its human population marginally exceeding the threshold limits (</w:t>
      </w:r>
      <w:r w:rsidR="001770BE" w:rsidRPr="004E58BB">
        <w:rPr>
          <w:rFonts w:ascii="Times New Roman" w:hAnsi="Times New Roman" w:cs="Times New Roman"/>
          <w:sz w:val="20"/>
          <w:szCs w:val="20"/>
        </w:rPr>
        <w:t>&lt;50 residents</w:t>
      </w:r>
      <w:r w:rsidRPr="004E58BB">
        <w:rPr>
          <w:rFonts w:ascii="Times New Roman" w:hAnsi="Times New Roman" w:cs="Times New Roman"/>
          <w:sz w:val="20"/>
          <w:szCs w:val="20"/>
        </w:rPr>
        <w:t xml:space="preserve">) and being located approximately 30 km from </w:t>
      </w:r>
      <w:proofErr w:type="spellStart"/>
      <w:r w:rsidR="004E58BB" w:rsidRPr="004E58BB">
        <w:rPr>
          <w:rFonts w:ascii="Times New Roman" w:hAnsi="Times New Roman" w:cs="Times New Roman"/>
          <w:sz w:val="20"/>
          <w:szCs w:val="20"/>
        </w:rPr>
        <w:t>neighboring</w:t>
      </w:r>
      <w:proofErr w:type="spellEnd"/>
      <w:r w:rsidRPr="004E58BB">
        <w:rPr>
          <w:rFonts w:ascii="Times New Roman" w:hAnsi="Times New Roman" w:cs="Times New Roman"/>
          <w:sz w:val="20"/>
          <w:szCs w:val="20"/>
        </w:rPr>
        <w:t xml:space="preserve"> populated island Kauai. Niihau is privately owned and closed to the public and therefore was considered relatively free from local human impacts.</w:t>
      </w:r>
    </w:p>
    <w:p w14:paraId="2A20EDF2" w14:textId="1ABBF4E5" w:rsidR="002D3DAC" w:rsidRDefault="002D3DAC" w:rsidP="001770BE">
      <w:pPr>
        <w:jc w:val="both"/>
        <w:rPr>
          <w:rFonts w:ascii="Times New Roman" w:hAnsi="Times New Roman" w:cs="Times New Roman"/>
          <w:sz w:val="20"/>
          <w:szCs w:val="20"/>
        </w:rPr>
      </w:pPr>
    </w:p>
    <w:p w14:paraId="37AEC118" w14:textId="46328FA2" w:rsidR="002D3DAC" w:rsidRDefault="002D3DAC">
      <w:pPr>
        <w:rPr>
          <w:rFonts w:ascii="Times New Roman" w:hAnsi="Times New Roman" w:cs="Times New Roman"/>
          <w:sz w:val="20"/>
          <w:szCs w:val="20"/>
        </w:rPr>
      </w:pPr>
      <w:r>
        <w:rPr>
          <w:rFonts w:ascii="Times New Roman" w:hAnsi="Times New Roman" w:cs="Times New Roman"/>
          <w:sz w:val="20"/>
          <w:szCs w:val="20"/>
        </w:rPr>
        <w:br w:type="page"/>
      </w:r>
    </w:p>
    <w:p w14:paraId="1CBD127F" w14:textId="1CDC8862" w:rsidR="002D3DAC" w:rsidRDefault="00944F72" w:rsidP="001770BE">
      <w:pPr>
        <w:jc w:val="both"/>
        <w:rPr>
          <w:rFonts w:ascii="Times New Roman" w:hAnsi="Times New Roman" w:cs="Times New Roman"/>
          <w:sz w:val="20"/>
          <w:szCs w:val="20"/>
        </w:rPr>
      </w:pPr>
      <w:r w:rsidRPr="00944F72">
        <w:rPr>
          <w:rFonts w:ascii="Times New Roman" w:hAnsi="Times New Roman" w:cs="Times New Roman"/>
          <w:b/>
          <w:bCs/>
          <w:sz w:val="20"/>
          <w:szCs w:val="20"/>
        </w:rPr>
        <w:lastRenderedPageBreak/>
        <w:t xml:space="preserve">Table </w:t>
      </w:r>
      <w:r w:rsidRPr="00BE56B7">
        <w:rPr>
          <w:rFonts w:ascii="Times New Roman" w:hAnsi="Times New Roman" w:cs="Times New Roman"/>
          <w:b/>
          <w:bCs/>
          <w:sz w:val="20"/>
          <w:szCs w:val="20"/>
        </w:rPr>
        <w:t>S2 Bathymetric and shoreline data sources used to create continuous bathymetric surfaces for each island in the study</w:t>
      </w:r>
      <w:r w:rsidRPr="00944F72">
        <w:rPr>
          <w:rFonts w:ascii="Times New Roman" w:hAnsi="Times New Roman" w:cs="Times New Roman"/>
          <w:sz w:val="20"/>
          <w:szCs w:val="20"/>
        </w:rPr>
        <w:t>. Where multiple input bathy</w:t>
      </w:r>
      <w:r w:rsidR="007908D2">
        <w:rPr>
          <w:rFonts w:ascii="Times New Roman" w:hAnsi="Times New Roman" w:cs="Times New Roman"/>
          <w:sz w:val="20"/>
          <w:szCs w:val="20"/>
        </w:rPr>
        <w:t>metry</w:t>
      </w:r>
      <w:r w:rsidRPr="00944F72">
        <w:rPr>
          <w:rFonts w:ascii="Times New Roman" w:hAnsi="Times New Roman" w:cs="Times New Roman"/>
          <w:sz w:val="20"/>
          <w:szCs w:val="20"/>
        </w:rPr>
        <w:t xml:space="preserve"> data sources are listed, they were mosaicked together with priority given to higher resolution datasets (as shown in 'Mosaic Resolution' column), then any remaining data holes were filled by interpolation with the </w:t>
      </w:r>
      <w:proofErr w:type="spellStart"/>
      <w:r w:rsidRPr="00944F72">
        <w:rPr>
          <w:rFonts w:ascii="Times New Roman" w:hAnsi="Times New Roman" w:cs="Times New Roman"/>
          <w:sz w:val="20"/>
          <w:szCs w:val="20"/>
        </w:rPr>
        <w:t>Topo</w:t>
      </w:r>
      <w:proofErr w:type="spellEnd"/>
      <w:r w:rsidRPr="00944F72">
        <w:rPr>
          <w:rFonts w:ascii="Times New Roman" w:hAnsi="Times New Roman" w:cs="Times New Roman"/>
          <w:sz w:val="20"/>
          <w:szCs w:val="20"/>
        </w:rPr>
        <w:t xml:space="preserve"> To Raster tool in ArcGIS, with the indicated shoreline dataset (if any) used as an additional input with a specified elevation of 0 m. </w:t>
      </w:r>
      <w:r w:rsidR="001B36F3">
        <w:rPr>
          <w:rFonts w:ascii="Times New Roman" w:hAnsi="Times New Roman" w:cs="Times New Roman"/>
          <w:sz w:val="20"/>
          <w:szCs w:val="20"/>
        </w:rPr>
        <w:t>The mean and standard error</w:t>
      </w:r>
      <w:r w:rsidR="007908D2">
        <w:rPr>
          <w:rFonts w:ascii="Times New Roman" w:hAnsi="Times New Roman" w:cs="Times New Roman"/>
          <w:sz w:val="20"/>
          <w:szCs w:val="20"/>
        </w:rPr>
        <w:t xml:space="preserve"> (SE)</w:t>
      </w:r>
      <w:r w:rsidR="001B36F3">
        <w:rPr>
          <w:rFonts w:ascii="Times New Roman" w:hAnsi="Times New Roman" w:cs="Times New Roman"/>
          <w:sz w:val="20"/>
          <w:szCs w:val="20"/>
        </w:rPr>
        <w:t xml:space="preserve"> </w:t>
      </w:r>
      <w:r w:rsidR="00CB13A9" w:rsidRPr="00CB13A9">
        <w:rPr>
          <w:rFonts w:ascii="Times New Roman" w:hAnsi="Times New Roman" w:cs="Times New Roman"/>
          <w:sz w:val="20"/>
          <w:szCs w:val="20"/>
        </w:rPr>
        <w:t xml:space="preserve">percentage of pixels derived from bathymetric data (as opposed to interpolated values) used to estimate </w:t>
      </w:r>
      <w:r w:rsidR="0020425F">
        <w:rPr>
          <w:rFonts w:ascii="Times New Roman" w:hAnsi="Times New Roman" w:cs="Times New Roman"/>
          <w:sz w:val="20"/>
          <w:szCs w:val="20"/>
        </w:rPr>
        <w:t>survey</w:t>
      </w:r>
      <w:r w:rsidR="00CB13A9" w:rsidRPr="00CB13A9">
        <w:rPr>
          <w:rFonts w:ascii="Times New Roman" w:hAnsi="Times New Roman" w:cs="Times New Roman"/>
          <w:sz w:val="20"/>
          <w:szCs w:val="20"/>
        </w:rPr>
        <w:t xml:space="preserve"> site-level bathymetric steepness within 400 m radial buffers of sites at each island, are shown</w:t>
      </w:r>
      <w:r w:rsidR="001C2ECE">
        <w:rPr>
          <w:rFonts w:ascii="Times New Roman" w:hAnsi="Times New Roman" w:cs="Times New Roman"/>
          <w:sz w:val="20"/>
          <w:szCs w:val="20"/>
        </w:rPr>
        <w:t>.</w:t>
      </w:r>
      <w:r w:rsidR="00F20CE3" w:rsidRPr="00F20CE3">
        <w:rPr>
          <w:rFonts w:ascii="Times New Roman" w:hAnsi="Times New Roman" w:cs="Times New Roman"/>
          <w:sz w:val="20"/>
          <w:szCs w:val="20"/>
        </w:rPr>
        <w:t xml:space="preserve"> </w:t>
      </w:r>
      <w:r w:rsidR="00F20CE3" w:rsidRPr="00A87EBB">
        <w:rPr>
          <w:rFonts w:ascii="Times New Roman" w:hAnsi="Times New Roman" w:cs="Times New Roman"/>
          <w:sz w:val="20"/>
          <w:szCs w:val="20"/>
        </w:rPr>
        <w:t>Available high resolution bathymetry data frequently has data gaps. We created gapless continuous depth surfaces for each island by combining existing bathymetry datasets into mosaics of consistent grid resolution with preference for the highest resolution available with the best area coverage. While imagery derived depths alone often have the highest resolution for a given island, it is typically the least accurate and is limited to 4–5 m depths.</w:t>
      </w:r>
      <w:r w:rsidR="00F20CE3">
        <w:rPr>
          <w:rFonts w:ascii="Times New Roman" w:hAnsi="Times New Roman" w:cs="Times New Roman"/>
          <w:sz w:val="20"/>
          <w:szCs w:val="20"/>
        </w:rPr>
        <w:t xml:space="preserve"> </w:t>
      </w:r>
      <w:r w:rsidRPr="00944F72">
        <w:rPr>
          <w:rFonts w:ascii="Times New Roman" w:hAnsi="Times New Roman" w:cs="Times New Roman"/>
          <w:sz w:val="20"/>
          <w:szCs w:val="20"/>
        </w:rPr>
        <w:t xml:space="preserve">Reef zone data provided by NOAA ESD were used to remove land, and interior habitat zones (e.g. lagoon, back reef, reef flat) before summarizing slope values. All analyses were done in the appropriate </w:t>
      </w:r>
      <w:r w:rsidR="000A3AF7" w:rsidRPr="000A3AF7">
        <w:rPr>
          <w:rFonts w:ascii="Times New Roman" w:hAnsi="Times New Roman" w:cs="Times New Roman"/>
          <w:sz w:val="20"/>
          <w:szCs w:val="20"/>
        </w:rPr>
        <w:t>Universal Transverse Mercator</w:t>
      </w:r>
      <w:r w:rsidRPr="00944F72">
        <w:rPr>
          <w:rFonts w:ascii="Times New Roman" w:hAnsi="Times New Roman" w:cs="Times New Roman"/>
          <w:sz w:val="20"/>
          <w:szCs w:val="20"/>
        </w:rPr>
        <w:t xml:space="preserve"> zone for each island.</w:t>
      </w:r>
    </w:p>
    <w:tbl>
      <w:tblPr>
        <w:tblStyle w:val="TableGrid"/>
        <w:tblW w:w="10485" w:type="dxa"/>
        <w:tblLook w:val="04A0" w:firstRow="1" w:lastRow="0" w:firstColumn="1" w:lastColumn="0" w:noHBand="0" w:noVBand="1"/>
      </w:tblPr>
      <w:tblGrid>
        <w:gridCol w:w="1271"/>
        <w:gridCol w:w="697"/>
        <w:gridCol w:w="993"/>
        <w:gridCol w:w="4122"/>
        <w:gridCol w:w="1843"/>
        <w:gridCol w:w="1559"/>
      </w:tblGrid>
      <w:tr w:rsidR="003C76ED" w:rsidRPr="00A30960" w14:paraId="1E30C0CE" w14:textId="77777777" w:rsidTr="00336A31">
        <w:trPr>
          <w:trHeight w:val="885"/>
        </w:trPr>
        <w:tc>
          <w:tcPr>
            <w:tcW w:w="1271" w:type="dxa"/>
            <w:noWrap/>
            <w:vAlign w:val="center"/>
            <w:hideMark/>
          </w:tcPr>
          <w:p w14:paraId="61FF13FE" w14:textId="77777777" w:rsidR="003C76ED" w:rsidRPr="00A30960" w:rsidRDefault="003C76ED" w:rsidP="00626C79">
            <w:pPr>
              <w:tabs>
                <w:tab w:val="center" w:pos="4513"/>
              </w:tabs>
              <w:rPr>
                <w:rFonts w:ascii="Times New Roman" w:hAnsi="Times New Roman" w:cs="Times New Roman"/>
                <w:b/>
                <w:bCs/>
                <w:sz w:val="18"/>
                <w:szCs w:val="18"/>
              </w:rPr>
            </w:pPr>
            <w:r w:rsidRPr="00A30960">
              <w:rPr>
                <w:rFonts w:ascii="Times New Roman" w:hAnsi="Times New Roman" w:cs="Times New Roman"/>
                <w:b/>
                <w:bCs/>
                <w:sz w:val="18"/>
                <w:szCs w:val="18"/>
              </w:rPr>
              <w:t>Island</w:t>
            </w:r>
          </w:p>
        </w:tc>
        <w:tc>
          <w:tcPr>
            <w:tcW w:w="697" w:type="dxa"/>
            <w:vAlign w:val="center"/>
          </w:tcPr>
          <w:p w14:paraId="11AED696" w14:textId="77777777" w:rsidR="003C76ED" w:rsidRPr="00A30960" w:rsidRDefault="003C76ED" w:rsidP="00626C79">
            <w:pPr>
              <w:tabs>
                <w:tab w:val="center" w:pos="4513"/>
              </w:tabs>
              <w:rPr>
                <w:rFonts w:ascii="Times New Roman" w:hAnsi="Times New Roman" w:cs="Times New Roman"/>
                <w:b/>
                <w:bCs/>
                <w:sz w:val="18"/>
                <w:szCs w:val="18"/>
              </w:rPr>
            </w:pPr>
            <w:r w:rsidRPr="00A30960">
              <w:rPr>
                <w:rFonts w:ascii="Times New Roman" w:hAnsi="Times New Roman" w:cs="Times New Roman"/>
                <w:b/>
                <w:bCs/>
                <w:sz w:val="18"/>
                <w:szCs w:val="18"/>
              </w:rPr>
              <w:t>Isl</w:t>
            </w:r>
            <w:r>
              <w:rPr>
                <w:rFonts w:ascii="Times New Roman" w:hAnsi="Times New Roman" w:cs="Times New Roman"/>
                <w:b/>
                <w:bCs/>
                <w:sz w:val="18"/>
                <w:szCs w:val="18"/>
              </w:rPr>
              <w:t>and</w:t>
            </w:r>
            <w:r w:rsidRPr="00A30960">
              <w:rPr>
                <w:rFonts w:ascii="Times New Roman" w:hAnsi="Times New Roman" w:cs="Times New Roman"/>
                <w:b/>
                <w:bCs/>
                <w:sz w:val="18"/>
                <w:szCs w:val="18"/>
              </w:rPr>
              <w:t xml:space="preserve"> </w:t>
            </w:r>
            <w:r>
              <w:rPr>
                <w:rFonts w:ascii="Times New Roman" w:hAnsi="Times New Roman" w:cs="Times New Roman"/>
                <w:b/>
                <w:bCs/>
                <w:sz w:val="18"/>
                <w:szCs w:val="18"/>
              </w:rPr>
              <w:t>c</w:t>
            </w:r>
            <w:r w:rsidRPr="00A30960">
              <w:rPr>
                <w:rFonts w:ascii="Times New Roman" w:hAnsi="Times New Roman" w:cs="Times New Roman"/>
                <w:b/>
                <w:bCs/>
                <w:sz w:val="18"/>
                <w:szCs w:val="18"/>
              </w:rPr>
              <w:t>ode</w:t>
            </w:r>
          </w:p>
        </w:tc>
        <w:tc>
          <w:tcPr>
            <w:tcW w:w="993" w:type="dxa"/>
            <w:vAlign w:val="center"/>
            <w:hideMark/>
          </w:tcPr>
          <w:p w14:paraId="7B6AEDC3" w14:textId="77777777" w:rsidR="003C76ED" w:rsidRPr="00A30960" w:rsidRDefault="003C76ED" w:rsidP="00626C79">
            <w:pPr>
              <w:tabs>
                <w:tab w:val="center" w:pos="4513"/>
              </w:tabs>
              <w:rPr>
                <w:rFonts w:ascii="Times New Roman" w:hAnsi="Times New Roman" w:cs="Times New Roman"/>
                <w:b/>
                <w:bCs/>
                <w:sz w:val="18"/>
                <w:szCs w:val="18"/>
              </w:rPr>
            </w:pPr>
            <w:r w:rsidRPr="00A30960">
              <w:rPr>
                <w:rFonts w:ascii="Times New Roman" w:hAnsi="Times New Roman" w:cs="Times New Roman"/>
                <w:b/>
                <w:bCs/>
                <w:sz w:val="18"/>
                <w:szCs w:val="18"/>
              </w:rPr>
              <w:t xml:space="preserve">Mosaic </w:t>
            </w:r>
            <w:r>
              <w:rPr>
                <w:rFonts w:ascii="Times New Roman" w:hAnsi="Times New Roman" w:cs="Times New Roman"/>
                <w:b/>
                <w:bCs/>
                <w:sz w:val="18"/>
                <w:szCs w:val="18"/>
              </w:rPr>
              <w:t>r</w:t>
            </w:r>
            <w:r w:rsidRPr="00A30960">
              <w:rPr>
                <w:rFonts w:ascii="Times New Roman" w:hAnsi="Times New Roman" w:cs="Times New Roman"/>
                <w:b/>
                <w:bCs/>
                <w:sz w:val="18"/>
                <w:szCs w:val="18"/>
              </w:rPr>
              <w:t>esolution</w:t>
            </w:r>
            <w:r>
              <w:rPr>
                <w:rFonts w:ascii="Times New Roman" w:hAnsi="Times New Roman" w:cs="Times New Roman"/>
                <w:b/>
                <w:bCs/>
                <w:sz w:val="18"/>
                <w:szCs w:val="18"/>
              </w:rPr>
              <w:t xml:space="preserve"> (m)</w:t>
            </w:r>
          </w:p>
        </w:tc>
        <w:tc>
          <w:tcPr>
            <w:tcW w:w="4122" w:type="dxa"/>
            <w:vAlign w:val="center"/>
            <w:hideMark/>
          </w:tcPr>
          <w:p w14:paraId="503057A9" w14:textId="77777777" w:rsidR="003C76ED" w:rsidRPr="00A30960" w:rsidRDefault="003C76ED" w:rsidP="00626C79">
            <w:pPr>
              <w:tabs>
                <w:tab w:val="center" w:pos="4513"/>
              </w:tabs>
              <w:rPr>
                <w:rFonts w:ascii="Times New Roman" w:hAnsi="Times New Roman" w:cs="Times New Roman"/>
                <w:b/>
                <w:bCs/>
                <w:sz w:val="18"/>
                <w:szCs w:val="18"/>
              </w:rPr>
            </w:pPr>
            <w:r w:rsidRPr="00A30960">
              <w:rPr>
                <w:rFonts w:ascii="Times New Roman" w:hAnsi="Times New Roman" w:cs="Times New Roman"/>
                <w:b/>
                <w:bCs/>
                <w:sz w:val="18"/>
                <w:szCs w:val="18"/>
              </w:rPr>
              <w:t xml:space="preserve">Input </w:t>
            </w:r>
            <w:r>
              <w:rPr>
                <w:rFonts w:ascii="Times New Roman" w:hAnsi="Times New Roman" w:cs="Times New Roman"/>
                <w:b/>
                <w:bCs/>
                <w:sz w:val="18"/>
                <w:szCs w:val="18"/>
              </w:rPr>
              <w:t>b</w:t>
            </w:r>
            <w:r w:rsidRPr="00A30960">
              <w:rPr>
                <w:rFonts w:ascii="Times New Roman" w:hAnsi="Times New Roman" w:cs="Times New Roman"/>
                <w:b/>
                <w:bCs/>
                <w:sz w:val="18"/>
                <w:szCs w:val="18"/>
              </w:rPr>
              <w:t>athy</w:t>
            </w:r>
            <w:r>
              <w:rPr>
                <w:rFonts w:ascii="Times New Roman" w:hAnsi="Times New Roman" w:cs="Times New Roman"/>
                <w:b/>
                <w:bCs/>
                <w:sz w:val="18"/>
                <w:szCs w:val="18"/>
              </w:rPr>
              <w:t>metric</w:t>
            </w:r>
            <w:r w:rsidRPr="00A30960">
              <w:rPr>
                <w:rFonts w:ascii="Times New Roman" w:hAnsi="Times New Roman" w:cs="Times New Roman"/>
                <w:b/>
                <w:bCs/>
                <w:sz w:val="18"/>
                <w:szCs w:val="18"/>
              </w:rPr>
              <w:t xml:space="preserve"> </w:t>
            </w:r>
            <w:r>
              <w:rPr>
                <w:rFonts w:ascii="Times New Roman" w:hAnsi="Times New Roman" w:cs="Times New Roman"/>
                <w:b/>
                <w:bCs/>
                <w:sz w:val="18"/>
                <w:szCs w:val="18"/>
              </w:rPr>
              <w:t>d</w:t>
            </w:r>
            <w:r w:rsidRPr="00A30960">
              <w:rPr>
                <w:rFonts w:ascii="Times New Roman" w:hAnsi="Times New Roman" w:cs="Times New Roman"/>
                <w:b/>
                <w:bCs/>
                <w:sz w:val="18"/>
                <w:szCs w:val="18"/>
              </w:rPr>
              <w:t xml:space="preserve">ata </w:t>
            </w:r>
            <w:r>
              <w:rPr>
                <w:rFonts w:ascii="Times New Roman" w:hAnsi="Times New Roman" w:cs="Times New Roman"/>
                <w:b/>
                <w:bCs/>
                <w:sz w:val="18"/>
                <w:szCs w:val="18"/>
              </w:rPr>
              <w:t>s</w:t>
            </w:r>
            <w:r w:rsidRPr="00A30960">
              <w:rPr>
                <w:rFonts w:ascii="Times New Roman" w:hAnsi="Times New Roman" w:cs="Times New Roman"/>
                <w:b/>
                <w:bCs/>
                <w:sz w:val="18"/>
                <w:szCs w:val="18"/>
              </w:rPr>
              <w:t>ources</w:t>
            </w:r>
          </w:p>
        </w:tc>
        <w:tc>
          <w:tcPr>
            <w:tcW w:w="1843" w:type="dxa"/>
            <w:vAlign w:val="center"/>
          </w:tcPr>
          <w:p w14:paraId="699FD81E" w14:textId="77777777" w:rsidR="003C76ED" w:rsidRPr="00A30960" w:rsidRDefault="003C76ED" w:rsidP="00626C79">
            <w:pPr>
              <w:tabs>
                <w:tab w:val="center" w:pos="4513"/>
              </w:tabs>
              <w:rPr>
                <w:rFonts w:ascii="Times New Roman" w:hAnsi="Times New Roman" w:cs="Times New Roman"/>
                <w:b/>
                <w:bCs/>
                <w:sz w:val="18"/>
                <w:szCs w:val="18"/>
              </w:rPr>
            </w:pPr>
            <w:r w:rsidRPr="00A30960">
              <w:rPr>
                <w:rFonts w:ascii="Times New Roman" w:hAnsi="Times New Roman" w:cs="Times New Roman"/>
                <w:b/>
                <w:bCs/>
                <w:sz w:val="18"/>
                <w:szCs w:val="18"/>
              </w:rPr>
              <w:t>Mean ± SE % pixels derived from bathy</w:t>
            </w:r>
            <w:r>
              <w:rPr>
                <w:rFonts w:ascii="Times New Roman" w:hAnsi="Times New Roman" w:cs="Times New Roman"/>
                <w:b/>
                <w:bCs/>
                <w:sz w:val="18"/>
                <w:szCs w:val="18"/>
              </w:rPr>
              <w:t>.</w:t>
            </w:r>
            <w:r w:rsidRPr="00A30960">
              <w:rPr>
                <w:rFonts w:ascii="Times New Roman" w:hAnsi="Times New Roman" w:cs="Times New Roman"/>
                <w:b/>
                <w:bCs/>
                <w:sz w:val="18"/>
                <w:szCs w:val="18"/>
              </w:rPr>
              <w:t xml:space="preserve"> data </w:t>
            </w:r>
            <w:r>
              <w:rPr>
                <w:rFonts w:ascii="Times New Roman" w:hAnsi="Times New Roman" w:cs="Times New Roman"/>
                <w:b/>
                <w:bCs/>
                <w:sz w:val="18"/>
                <w:szCs w:val="18"/>
              </w:rPr>
              <w:t>sources</w:t>
            </w:r>
          </w:p>
        </w:tc>
        <w:tc>
          <w:tcPr>
            <w:tcW w:w="1559" w:type="dxa"/>
            <w:vAlign w:val="center"/>
            <w:hideMark/>
          </w:tcPr>
          <w:p w14:paraId="3432DC0D" w14:textId="77777777" w:rsidR="003C76ED" w:rsidRPr="00A30960" w:rsidRDefault="003C76ED" w:rsidP="00626C79">
            <w:pPr>
              <w:tabs>
                <w:tab w:val="center" w:pos="4513"/>
              </w:tabs>
              <w:rPr>
                <w:rFonts w:ascii="Times New Roman" w:hAnsi="Times New Roman" w:cs="Times New Roman"/>
                <w:b/>
                <w:bCs/>
                <w:sz w:val="18"/>
                <w:szCs w:val="18"/>
              </w:rPr>
            </w:pPr>
            <w:r w:rsidRPr="00A30960">
              <w:rPr>
                <w:rFonts w:ascii="Times New Roman" w:hAnsi="Times New Roman" w:cs="Times New Roman"/>
                <w:b/>
                <w:bCs/>
                <w:sz w:val="18"/>
                <w:szCs w:val="18"/>
              </w:rPr>
              <w:t xml:space="preserve">Input </w:t>
            </w:r>
            <w:r>
              <w:rPr>
                <w:rFonts w:ascii="Times New Roman" w:hAnsi="Times New Roman" w:cs="Times New Roman"/>
                <w:b/>
                <w:bCs/>
                <w:sz w:val="18"/>
                <w:szCs w:val="18"/>
              </w:rPr>
              <w:t>s</w:t>
            </w:r>
            <w:r w:rsidRPr="00A30960">
              <w:rPr>
                <w:rFonts w:ascii="Times New Roman" w:hAnsi="Times New Roman" w:cs="Times New Roman"/>
                <w:b/>
                <w:bCs/>
                <w:sz w:val="18"/>
                <w:szCs w:val="18"/>
              </w:rPr>
              <w:t xml:space="preserve">horeline </w:t>
            </w:r>
            <w:r>
              <w:rPr>
                <w:rFonts w:ascii="Times New Roman" w:hAnsi="Times New Roman" w:cs="Times New Roman"/>
                <w:b/>
                <w:bCs/>
                <w:sz w:val="18"/>
                <w:szCs w:val="18"/>
              </w:rPr>
              <w:t>d</w:t>
            </w:r>
            <w:r w:rsidRPr="00A30960">
              <w:rPr>
                <w:rFonts w:ascii="Times New Roman" w:hAnsi="Times New Roman" w:cs="Times New Roman"/>
                <w:b/>
                <w:bCs/>
                <w:sz w:val="18"/>
                <w:szCs w:val="18"/>
              </w:rPr>
              <w:t>ata</w:t>
            </w:r>
          </w:p>
        </w:tc>
      </w:tr>
      <w:tr w:rsidR="003C76ED" w:rsidRPr="00A30960" w14:paraId="680945E8" w14:textId="77777777" w:rsidTr="00626C79">
        <w:trPr>
          <w:trHeight w:val="397"/>
        </w:trPr>
        <w:tc>
          <w:tcPr>
            <w:tcW w:w="10485" w:type="dxa"/>
            <w:gridSpan w:val="6"/>
            <w:noWrap/>
            <w:vAlign w:val="center"/>
          </w:tcPr>
          <w:p w14:paraId="4F616FC2" w14:textId="77777777" w:rsidR="003C76ED" w:rsidRPr="00EB4A93" w:rsidRDefault="003C76ED" w:rsidP="00626C79">
            <w:pPr>
              <w:tabs>
                <w:tab w:val="center" w:pos="4513"/>
              </w:tabs>
              <w:rPr>
                <w:rFonts w:ascii="Times New Roman" w:hAnsi="Times New Roman" w:cs="Times New Roman"/>
                <w:b/>
                <w:bCs/>
                <w:sz w:val="18"/>
                <w:szCs w:val="18"/>
              </w:rPr>
            </w:pPr>
            <w:r w:rsidRPr="00EB4A93">
              <w:rPr>
                <w:rFonts w:ascii="Times New Roman" w:hAnsi="Times New Roman" w:cs="Times New Roman"/>
                <w:b/>
                <w:bCs/>
                <w:sz w:val="18"/>
                <w:szCs w:val="18"/>
              </w:rPr>
              <w:t>Hawaii Islands</w:t>
            </w:r>
          </w:p>
        </w:tc>
      </w:tr>
      <w:tr w:rsidR="003C76ED" w:rsidRPr="00A30960" w14:paraId="2C1FCF5C" w14:textId="77777777" w:rsidTr="00336A31">
        <w:trPr>
          <w:trHeight w:val="454"/>
        </w:trPr>
        <w:tc>
          <w:tcPr>
            <w:tcW w:w="1271" w:type="dxa"/>
            <w:vAlign w:val="center"/>
            <w:hideMark/>
          </w:tcPr>
          <w:p w14:paraId="46CBCCB8"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French Frigate Shoals</w:t>
            </w:r>
          </w:p>
        </w:tc>
        <w:tc>
          <w:tcPr>
            <w:tcW w:w="697" w:type="dxa"/>
            <w:vAlign w:val="center"/>
          </w:tcPr>
          <w:p w14:paraId="137976DA"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FFS</w:t>
            </w:r>
          </w:p>
        </w:tc>
        <w:tc>
          <w:tcPr>
            <w:tcW w:w="993" w:type="dxa"/>
            <w:noWrap/>
            <w:vAlign w:val="center"/>
            <w:hideMark/>
          </w:tcPr>
          <w:p w14:paraId="35D15207"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20</w:t>
            </w:r>
          </w:p>
        </w:tc>
        <w:tc>
          <w:tcPr>
            <w:tcW w:w="4122" w:type="dxa"/>
            <w:vAlign w:val="center"/>
            <w:hideMark/>
          </w:tcPr>
          <w:p w14:paraId="3A449F4D"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 xml:space="preserve">5 m MB (PIBHMC) + 20 m MBDB (PIBHMC; IKONOS imagery) + 20 m MB (NCEI </w:t>
            </w:r>
            <w:proofErr w:type="spellStart"/>
            <w:r w:rsidRPr="00A30960">
              <w:rPr>
                <w:rFonts w:ascii="Times New Roman" w:hAnsi="Times New Roman" w:cs="Times New Roman"/>
                <w:sz w:val="18"/>
                <w:szCs w:val="18"/>
              </w:rPr>
              <w:t>AutoGrid</w:t>
            </w:r>
            <w:proofErr w:type="spellEnd"/>
            <w:r w:rsidRPr="00A30960">
              <w:rPr>
                <w:rFonts w:ascii="Times New Roman" w:hAnsi="Times New Roman" w:cs="Times New Roman"/>
                <w:sz w:val="18"/>
                <w:szCs w:val="18"/>
              </w:rPr>
              <w:t>)</w:t>
            </w:r>
          </w:p>
        </w:tc>
        <w:tc>
          <w:tcPr>
            <w:tcW w:w="1843" w:type="dxa"/>
            <w:vAlign w:val="center"/>
          </w:tcPr>
          <w:p w14:paraId="75A00EC2" w14:textId="77777777" w:rsidR="003C76ED" w:rsidRPr="00A30960" w:rsidRDefault="003C76ED" w:rsidP="00266F06">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47.36 ± 4.91</w:t>
            </w:r>
          </w:p>
        </w:tc>
        <w:tc>
          <w:tcPr>
            <w:tcW w:w="1559" w:type="dxa"/>
            <w:vAlign w:val="center"/>
            <w:hideMark/>
          </w:tcPr>
          <w:p w14:paraId="186314C0"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ESD (</w:t>
            </w:r>
            <w:proofErr w:type="spellStart"/>
            <w:r w:rsidRPr="00A30960">
              <w:rPr>
                <w:rFonts w:ascii="Times New Roman" w:hAnsi="Times New Roman" w:cs="Times New Roman"/>
                <w:sz w:val="18"/>
                <w:szCs w:val="18"/>
              </w:rPr>
              <w:t>islands.shp</w:t>
            </w:r>
            <w:proofErr w:type="spellEnd"/>
            <w:r w:rsidRPr="00A30960">
              <w:rPr>
                <w:rFonts w:ascii="Times New Roman" w:hAnsi="Times New Roman" w:cs="Times New Roman"/>
                <w:sz w:val="18"/>
                <w:szCs w:val="18"/>
              </w:rPr>
              <w:t>)</w:t>
            </w:r>
          </w:p>
        </w:tc>
      </w:tr>
      <w:tr w:rsidR="003C76ED" w:rsidRPr="00A30960" w14:paraId="2659B0F6" w14:textId="77777777" w:rsidTr="00336A31">
        <w:trPr>
          <w:trHeight w:val="454"/>
        </w:trPr>
        <w:tc>
          <w:tcPr>
            <w:tcW w:w="1271" w:type="dxa"/>
            <w:noWrap/>
            <w:vAlign w:val="center"/>
            <w:hideMark/>
          </w:tcPr>
          <w:p w14:paraId="5B62CC72"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Hawaii</w:t>
            </w:r>
          </w:p>
        </w:tc>
        <w:tc>
          <w:tcPr>
            <w:tcW w:w="697" w:type="dxa"/>
            <w:vAlign w:val="center"/>
          </w:tcPr>
          <w:p w14:paraId="784A0AF3"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HAW</w:t>
            </w:r>
          </w:p>
        </w:tc>
        <w:tc>
          <w:tcPr>
            <w:tcW w:w="993" w:type="dxa"/>
            <w:noWrap/>
            <w:vAlign w:val="center"/>
            <w:hideMark/>
          </w:tcPr>
          <w:p w14:paraId="4B930ECD"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50</w:t>
            </w:r>
          </w:p>
        </w:tc>
        <w:tc>
          <w:tcPr>
            <w:tcW w:w="4122" w:type="dxa"/>
            <w:vAlign w:val="center"/>
            <w:hideMark/>
          </w:tcPr>
          <w:p w14:paraId="63ABB87F"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50 m multibeam synthesis (HMRG v19)</w:t>
            </w:r>
          </w:p>
        </w:tc>
        <w:tc>
          <w:tcPr>
            <w:tcW w:w="1843" w:type="dxa"/>
            <w:vAlign w:val="center"/>
          </w:tcPr>
          <w:p w14:paraId="4DD1BACD" w14:textId="77777777" w:rsidR="003C76ED" w:rsidRPr="00A30960" w:rsidRDefault="003C76ED" w:rsidP="00266F06">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58.16 ± 3.35</w:t>
            </w:r>
          </w:p>
        </w:tc>
        <w:tc>
          <w:tcPr>
            <w:tcW w:w="1559" w:type="dxa"/>
            <w:vAlign w:val="center"/>
            <w:hideMark/>
          </w:tcPr>
          <w:p w14:paraId="01F81C13"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None (not needed)</w:t>
            </w:r>
          </w:p>
        </w:tc>
      </w:tr>
      <w:tr w:rsidR="003C76ED" w:rsidRPr="00A30960" w14:paraId="228B0325" w14:textId="77777777" w:rsidTr="00336A31">
        <w:trPr>
          <w:trHeight w:val="454"/>
        </w:trPr>
        <w:tc>
          <w:tcPr>
            <w:tcW w:w="1271" w:type="dxa"/>
            <w:noWrap/>
            <w:vAlign w:val="center"/>
            <w:hideMark/>
          </w:tcPr>
          <w:p w14:paraId="59E69FB7"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Johnston</w:t>
            </w:r>
          </w:p>
        </w:tc>
        <w:tc>
          <w:tcPr>
            <w:tcW w:w="697" w:type="dxa"/>
            <w:vAlign w:val="center"/>
          </w:tcPr>
          <w:p w14:paraId="7F8A11DC"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JOH</w:t>
            </w:r>
          </w:p>
        </w:tc>
        <w:tc>
          <w:tcPr>
            <w:tcW w:w="993" w:type="dxa"/>
            <w:noWrap/>
            <w:vAlign w:val="center"/>
            <w:hideMark/>
          </w:tcPr>
          <w:p w14:paraId="6EDC11B7"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20</w:t>
            </w:r>
          </w:p>
        </w:tc>
        <w:tc>
          <w:tcPr>
            <w:tcW w:w="4122" w:type="dxa"/>
            <w:vAlign w:val="center"/>
            <w:hideMark/>
          </w:tcPr>
          <w:p w14:paraId="0BA08FCC"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20 m MB + 5 m MBDB (PIBHMC; IKONOS imagery)</w:t>
            </w:r>
          </w:p>
        </w:tc>
        <w:tc>
          <w:tcPr>
            <w:tcW w:w="1843" w:type="dxa"/>
            <w:vAlign w:val="center"/>
          </w:tcPr>
          <w:p w14:paraId="29B93165" w14:textId="77777777" w:rsidR="003C76ED" w:rsidRPr="00A30960" w:rsidRDefault="003C76ED" w:rsidP="00266F06">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83.73 ± 3.92</w:t>
            </w:r>
          </w:p>
        </w:tc>
        <w:tc>
          <w:tcPr>
            <w:tcW w:w="1559" w:type="dxa"/>
            <w:vAlign w:val="center"/>
            <w:hideMark/>
          </w:tcPr>
          <w:p w14:paraId="40A8B094"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Digitized from ESRI World Imagery</w:t>
            </w:r>
          </w:p>
        </w:tc>
      </w:tr>
      <w:tr w:rsidR="003C76ED" w:rsidRPr="00A30960" w14:paraId="59AD6F48" w14:textId="77777777" w:rsidTr="00336A31">
        <w:trPr>
          <w:trHeight w:val="454"/>
        </w:trPr>
        <w:tc>
          <w:tcPr>
            <w:tcW w:w="1271" w:type="dxa"/>
            <w:noWrap/>
            <w:vAlign w:val="center"/>
            <w:hideMark/>
          </w:tcPr>
          <w:p w14:paraId="4A047310"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Kauai</w:t>
            </w:r>
          </w:p>
        </w:tc>
        <w:tc>
          <w:tcPr>
            <w:tcW w:w="697" w:type="dxa"/>
            <w:vAlign w:val="center"/>
          </w:tcPr>
          <w:p w14:paraId="27BF17BD"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KAU</w:t>
            </w:r>
          </w:p>
        </w:tc>
        <w:tc>
          <w:tcPr>
            <w:tcW w:w="993" w:type="dxa"/>
            <w:noWrap/>
            <w:vAlign w:val="center"/>
            <w:hideMark/>
          </w:tcPr>
          <w:p w14:paraId="68FE68DA"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50</w:t>
            </w:r>
          </w:p>
        </w:tc>
        <w:tc>
          <w:tcPr>
            <w:tcW w:w="4122" w:type="dxa"/>
            <w:vAlign w:val="center"/>
            <w:hideMark/>
          </w:tcPr>
          <w:p w14:paraId="03096012"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50 m multibeam synthesis (HMRG v19)</w:t>
            </w:r>
          </w:p>
        </w:tc>
        <w:tc>
          <w:tcPr>
            <w:tcW w:w="1843" w:type="dxa"/>
            <w:vAlign w:val="center"/>
          </w:tcPr>
          <w:p w14:paraId="19B74318" w14:textId="77777777" w:rsidR="003C76ED" w:rsidRPr="00A30960" w:rsidRDefault="003C76ED" w:rsidP="00266F06">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91.58 ± 1.78</w:t>
            </w:r>
          </w:p>
        </w:tc>
        <w:tc>
          <w:tcPr>
            <w:tcW w:w="1559" w:type="dxa"/>
            <w:vAlign w:val="center"/>
            <w:hideMark/>
          </w:tcPr>
          <w:p w14:paraId="2695BE2C"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None (not needed)</w:t>
            </w:r>
          </w:p>
        </w:tc>
      </w:tr>
      <w:tr w:rsidR="003C76ED" w:rsidRPr="00A30960" w14:paraId="0B4AF4DA" w14:textId="77777777" w:rsidTr="00336A31">
        <w:trPr>
          <w:trHeight w:val="454"/>
        </w:trPr>
        <w:tc>
          <w:tcPr>
            <w:tcW w:w="1271" w:type="dxa"/>
            <w:noWrap/>
            <w:vAlign w:val="center"/>
            <w:hideMark/>
          </w:tcPr>
          <w:p w14:paraId="6D92FA11"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Kure</w:t>
            </w:r>
          </w:p>
        </w:tc>
        <w:tc>
          <w:tcPr>
            <w:tcW w:w="697" w:type="dxa"/>
            <w:vAlign w:val="center"/>
          </w:tcPr>
          <w:p w14:paraId="3A904102"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KUR</w:t>
            </w:r>
          </w:p>
        </w:tc>
        <w:tc>
          <w:tcPr>
            <w:tcW w:w="993" w:type="dxa"/>
            <w:noWrap/>
            <w:vAlign w:val="center"/>
            <w:hideMark/>
          </w:tcPr>
          <w:p w14:paraId="4B1AB3AE"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w:t>
            </w:r>
          </w:p>
        </w:tc>
        <w:tc>
          <w:tcPr>
            <w:tcW w:w="4122" w:type="dxa"/>
            <w:vAlign w:val="center"/>
            <w:hideMark/>
          </w:tcPr>
          <w:p w14:paraId="5A6BFEC3"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5 m MBDB (PIBHMC; IKONOS imagery)</w:t>
            </w:r>
          </w:p>
        </w:tc>
        <w:tc>
          <w:tcPr>
            <w:tcW w:w="1843" w:type="dxa"/>
            <w:vAlign w:val="center"/>
          </w:tcPr>
          <w:p w14:paraId="7C1975E6" w14:textId="77777777" w:rsidR="003C76ED" w:rsidRPr="00A30960" w:rsidRDefault="003C76ED" w:rsidP="00266F06">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88.79 ± 2.31</w:t>
            </w:r>
          </w:p>
        </w:tc>
        <w:tc>
          <w:tcPr>
            <w:tcW w:w="1559" w:type="dxa"/>
            <w:vAlign w:val="center"/>
            <w:hideMark/>
          </w:tcPr>
          <w:p w14:paraId="77CCEA71"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CUSP</w:t>
            </w:r>
          </w:p>
        </w:tc>
      </w:tr>
      <w:tr w:rsidR="003C76ED" w:rsidRPr="00A30960" w14:paraId="025A837C" w14:textId="77777777" w:rsidTr="00336A31">
        <w:trPr>
          <w:trHeight w:val="454"/>
        </w:trPr>
        <w:tc>
          <w:tcPr>
            <w:tcW w:w="1271" w:type="dxa"/>
            <w:noWrap/>
            <w:vAlign w:val="center"/>
            <w:hideMark/>
          </w:tcPr>
          <w:p w14:paraId="55A01627"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Lanai</w:t>
            </w:r>
          </w:p>
        </w:tc>
        <w:tc>
          <w:tcPr>
            <w:tcW w:w="697" w:type="dxa"/>
            <w:vAlign w:val="center"/>
          </w:tcPr>
          <w:p w14:paraId="797EB087"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LAN</w:t>
            </w:r>
          </w:p>
        </w:tc>
        <w:tc>
          <w:tcPr>
            <w:tcW w:w="993" w:type="dxa"/>
            <w:noWrap/>
            <w:vAlign w:val="center"/>
            <w:hideMark/>
          </w:tcPr>
          <w:p w14:paraId="0C472D7F"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50</w:t>
            </w:r>
          </w:p>
        </w:tc>
        <w:tc>
          <w:tcPr>
            <w:tcW w:w="4122" w:type="dxa"/>
            <w:vAlign w:val="center"/>
            <w:hideMark/>
          </w:tcPr>
          <w:p w14:paraId="21A91DC2"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50 m multibeam synthesis (HMRG v19)</w:t>
            </w:r>
          </w:p>
        </w:tc>
        <w:tc>
          <w:tcPr>
            <w:tcW w:w="1843" w:type="dxa"/>
            <w:vAlign w:val="center"/>
          </w:tcPr>
          <w:p w14:paraId="6FE74CED" w14:textId="77777777" w:rsidR="003C76ED" w:rsidRPr="00A30960" w:rsidRDefault="003C76ED" w:rsidP="00266F06">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52.96 ± 4.22</w:t>
            </w:r>
          </w:p>
        </w:tc>
        <w:tc>
          <w:tcPr>
            <w:tcW w:w="1559" w:type="dxa"/>
            <w:vAlign w:val="center"/>
            <w:hideMark/>
          </w:tcPr>
          <w:p w14:paraId="177F1BCF"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None (not needed)</w:t>
            </w:r>
          </w:p>
        </w:tc>
      </w:tr>
      <w:tr w:rsidR="003C76ED" w:rsidRPr="00A30960" w14:paraId="76456D74" w14:textId="77777777" w:rsidTr="00336A31">
        <w:trPr>
          <w:trHeight w:val="454"/>
        </w:trPr>
        <w:tc>
          <w:tcPr>
            <w:tcW w:w="1271" w:type="dxa"/>
            <w:noWrap/>
            <w:vAlign w:val="center"/>
            <w:hideMark/>
          </w:tcPr>
          <w:p w14:paraId="6572D0C3" w14:textId="77777777" w:rsidR="003C76ED" w:rsidRPr="00FF7937" w:rsidRDefault="003C76ED" w:rsidP="00626C79">
            <w:pPr>
              <w:tabs>
                <w:tab w:val="center" w:pos="4513"/>
              </w:tabs>
              <w:rPr>
                <w:rFonts w:ascii="Times New Roman" w:hAnsi="Times New Roman" w:cs="Times New Roman"/>
                <w:sz w:val="18"/>
                <w:szCs w:val="18"/>
              </w:rPr>
            </w:pPr>
            <w:proofErr w:type="spellStart"/>
            <w:r w:rsidRPr="00FF7937">
              <w:rPr>
                <w:rFonts w:ascii="Times New Roman" w:hAnsi="Times New Roman" w:cs="Times New Roman"/>
                <w:sz w:val="18"/>
                <w:szCs w:val="18"/>
              </w:rPr>
              <w:t>Lisianski</w:t>
            </w:r>
            <w:proofErr w:type="spellEnd"/>
          </w:p>
        </w:tc>
        <w:tc>
          <w:tcPr>
            <w:tcW w:w="697" w:type="dxa"/>
            <w:vAlign w:val="center"/>
          </w:tcPr>
          <w:p w14:paraId="00BFA2D6"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LIS</w:t>
            </w:r>
          </w:p>
        </w:tc>
        <w:tc>
          <w:tcPr>
            <w:tcW w:w="993" w:type="dxa"/>
            <w:noWrap/>
            <w:vAlign w:val="center"/>
            <w:hideMark/>
          </w:tcPr>
          <w:p w14:paraId="52D695A0"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20</w:t>
            </w:r>
          </w:p>
        </w:tc>
        <w:tc>
          <w:tcPr>
            <w:tcW w:w="4122" w:type="dxa"/>
            <w:vAlign w:val="center"/>
            <w:hideMark/>
          </w:tcPr>
          <w:p w14:paraId="0D370993"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20 m MB (PIBHMC) + 4 m DB (NOAA CCMA; IKONOS imagery)</w:t>
            </w:r>
          </w:p>
        </w:tc>
        <w:tc>
          <w:tcPr>
            <w:tcW w:w="1843" w:type="dxa"/>
            <w:vAlign w:val="center"/>
          </w:tcPr>
          <w:p w14:paraId="1377014E" w14:textId="77777777" w:rsidR="003C76ED" w:rsidRPr="00A30960" w:rsidRDefault="003C76ED" w:rsidP="00266F06">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60.46 ± 3.46</w:t>
            </w:r>
          </w:p>
        </w:tc>
        <w:tc>
          <w:tcPr>
            <w:tcW w:w="1559" w:type="dxa"/>
            <w:vAlign w:val="center"/>
            <w:hideMark/>
          </w:tcPr>
          <w:p w14:paraId="5779C9F4"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CUSP</w:t>
            </w:r>
          </w:p>
        </w:tc>
      </w:tr>
      <w:tr w:rsidR="003C76ED" w:rsidRPr="00A30960" w14:paraId="49484D7A" w14:textId="77777777" w:rsidTr="00336A31">
        <w:trPr>
          <w:trHeight w:val="454"/>
        </w:trPr>
        <w:tc>
          <w:tcPr>
            <w:tcW w:w="1271" w:type="dxa"/>
            <w:noWrap/>
            <w:vAlign w:val="center"/>
            <w:hideMark/>
          </w:tcPr>
          <w:p w14:paraId="6084F6D8"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Maui</w:t>
            </w:r>
          </w:p>
        </w:tc>
        <w:tc>
          <w:tcPr>
            <w:tcW w:w="697" w:type="dxa"/>
            <w:vAlign w:val="center"/>
          </w:tcPr>
          <w:p w14:paraId="67FEB879"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MAI</w:t>
            </w:r>
          </w:p>
        </w:tc>
        <w:tc>
          <w:tcPr>
            <w:tcW w:w="993" w:type="dxa"/>
            <w:noWrap/>
            <w:vAlign w:val="center"/>
            <w:hideMark/>
          </w:tcPr>
          <w:p w14:paraId="31F7EB66"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50</w:t>
            </w:r>
          </w:p>
        </w:tc>
        <w:tc>
          <w:tcPr>
            <w:tcW w:w="4122" w:type="dxa"/>
            <w:vAlign w:val="center"/>
            <w:hideMark/>
          </w:tcPr>
          <w:p w14:paraId="0F0E820C"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50 m multibeam synthesis (HMRG v19)</w:t>
            </w:r>
          </w:p>
        </w:tc>
        <w:tc>
          <w:tcPr>
            <w:tcW w:w="1843" w:type="dxa"/>
            <w:vAlign w:val="center"/>
          </w:tcPr>
          <w:p w14:paraId="3A9FBF9B" w14:textId="77777777" w:rsidR="003C76ED" w:rsidRPr="00A30960" w:rsidRDefault="003C76ED" w:rsidP="00266F06">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72.35 ± 1.92</w:t>
            </w:r>
          </w:p>
        </w:tc>
        <w:tc>
          <w:tcPr>
            <w:tcW w:w="1559" w:type="dxa"/>
            <w:vAlign w:val="center"/>
            <w:hideMark/>
          </w:tcPr>
          <w:p w14:paraId="1D866E75"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None (not needed)</w:t>
            </w:r>
          </w:p>
        </w:tc>
      </w:tr>
      <w:tr w:rsidR="003C76ED" w:rsidRPr="00A30960" w14:paraId="738DF2F9" w14:textId="77777777" w:rsidTr="00336A31">
        <w:trPr>
          <w:trHeight w:val="454"/>
        </w:trPr>
        <w:tc>
          <w:tcPr>
            <w:tcW w:w="1271" w:type="dxa"/>
            <w:noWrap/>
            <w:vAlign w:val="center"/>
            <w:hideMark/>
          </w:tcPr>
          <w:p w14:paraId="75D12C64"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Molokai</w:t>
            </w:r>
          </w:p>
        </w:tc>
        <w:tc>
          <w:tcPr>
            <w:tcW w:w="697" w:type="dxa"/>
            <w:vAlign w:val="center"/>
          </w:tcPr>
          <w:p w14:paraId="74A0E7D2"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MOL</w:t>
            </w:r>
          </w:p>
        </w:tc>
        <w:tc>
          <w:tcPr>
            <w:tcW w:w="993" w:type="dxa"/>
            <w:noWrap/>
            <w:vAlign w:val="center"/>
            <w:hideMark/>
          </w:tcPr>
          <w:p w14:paraId="5BEA47EB"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50</w:t>
            </w:r>
          </w:p>
        </w:tc>
        <w:tc>
          <w:tcPr>
            <w:tcW w:w="4122" w:type="dxa"/>
            <w:vAlign w:val="center"/>
            <w:hideMark/>
          </w:tcPr>
          <w:p w14:paraId="45D5DA1D"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50 m multibeam synthesis (HMRG v19)</w:t>
            </w:r>
          </w:p>
        </w:tc>
        <w:tc>
          <w:tcPr>
            <w:tcW w:w="1843" w:type="dxa"/>
            <w:vAlign w:val="center"/>
          </w:tcPr>
          <w:p w14:paraId="381D58E9" w14:textId="77777777" w:rsidR="003C76ED" w:rsidRPr="00A30960" w:rsidRDefault="003C76ED" w:rsidP="00266F06">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80.42 ± 2.44</w:t>
            </w:r>
          </w:p>
        </w:tc>
        <w:tc>
          <w:tcPr>
            <w:tcW w:w="1559" w:type="dxa"/>
            <w:vAlign w:val="center"/>
            <w:hideMark/>
          </w:tcPr>
          <w:p w14:paraId="58E8BC55"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None (not needed)</w:t>
            </w:r>
          </w:p>
        </w:tc>
      </w:tr>
      <w:tr w:rsidR="003C76ED" w:rsidRPr="00A30960" w14:paraId="5A3A65B8" w14:textId="77777777" w:rsidTr="00336A31">
        <w:trPr>
          <w:trHeight w:val="454"/>
        </w:trPr>
        <w:tc>
          <w:tcPr>
            <w:tcW w:w="1271" w:type="dxa"/>
            <w:noWrap/>
            <w:vAlign w:val="center"/>
            <w:hideMark/>
          </w:tcPr>
          <w:p w14:paraId="27AF4274"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Niihau</w:t>
            </w:r>
          </w:p>
        </w:tc>
        <w:tc>
          <w:tcPr>
            <w:tcW w:w="697" w:type="dxa"/>
            <w:vAlign w:val="center"/>
          </w:tcPr>
          <w:p w14:paraId="099529B2"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NII</w:t>
            </w:r>
          </w:p>
        </w:tc>
        <w:tc>
          <w:tcPr>
            <w:tcW w:w="993" w:type="dxa"/>
            <w:noWrap/>
            <w:vAlign w:val="center"/>
            <w:hideMark/>
          </w:tcPr>
          <w:p w14:paraId="3A6D4511"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50</w:t>
            </w:r>
          </w:p>
        </w:tc>
        <w:tc>
          <w:tcPr>
            <w:tcW w:w="4122" w:type="dxa"/>
            <w:vAlign w:val="center"/>
            <w:hideMark/>
          </w:tcPr>
          <w:p w14:paraId="0CFF67E2"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50 m multibeam synthesis (HMRG v19)</w:t>
            </w:r>
          </w:p>
        </w:tc>
        <w:tc>
          <w:tcPr>
            <w:tcW w:w="1843" w:type="dxa"/>
            <w:vAlign w:val="center"/>
          </w:tcPr>
          <w:p w14:paraId="3D410040" w14:textId="77777777" w:rsidR="003C76ED" w:rsidRPr="00A30960" w:rsidRDefault="003C76ED" w:rsidP="00266F06">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41.16 ± 6.58</w:t>
            </w:r>
          </w:p>
        </w:tc>
        <w:tc>
          <w:tcPr>
            <w:tcW w:w="1559" w:type="dxa"/>
            <w:vAlign w:val="center"/>
            <w:hideMark/>
          </w:tcPr>
          <w:p w14:paraId="01B3651B"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None (not needed)</w:t>
            </w:r>
          </w:p>
        </w:tc>
      </w:tr>
      <w:tr w:rsidR="003C76ED" w:rsidRPr="00A30960" w14:paraId="08285269" w14:textId="77777777" w:rsidTr="00336A31">
        <w:trPr>
          <w:trHeight w:val="454"/>
        </w:trPr>
        <w:tc>
          <w:tcPr>
            <w:tcW w:w="1271" w:type="dxa"/>
            <w:noWrap/>
            <w:vAlign w:val="center"/>
            <w:hideMark/>
          </w:tcPr>
          <w:p w14:paraId="0D5D246F"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Oahu</w:t>
            </w:r>
          </w:p>
        </w:tc>
        <w:tc>
          <w:tcPr>
            <w:tcW w:w="697" w:type="dxa"/>
            <w:vAlign w:val="center"/>
          </w:tcPr>
          <w:p w14:paraId="494B5F9C"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OAH</w:t>
            </w:r>
          </w:p>
        </w:tc>
        <w:tc>
          <w:tcPr>
            <w:tcW w:w="993" w:type="dxa"/>
            <w:noWrap/>
            <w:vAlign w:val="center"/>
            <w:hideMark/>
          </w:tcPr>
          <w:p w14:paraId="6B9FC0BB"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50</w:t>
            </w:r>
          </w:p>
        </w:tc>
        <w:tc>
          <w:tcPr>
            <w:tcW w:w="4122" w:type="dxa"/>
            <w:vAlign w:val="center"/>
            <w:hideMark/>
          </w:tcPr>
          <w:p w14:paraId="6AB1B6B3"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50 m multibeam synthesis (HMRG v19)</w:t>
            </w:r>
          </w:p>
        </w:tc>
        <w:tc>
          <w:tcPr>
            <w:tcW w:w="1843" w:type="dxa"/>
            <w:vAlign w:val="center"/>
          </w:tcPr>
          <w:p w14:paraId="3EBAD91A" w14:textId="77777777" w:rsidR="003C76ED" w:rsidRPr="00A30960" w:rsidRDefault="003C76ED" w:rsidP="00266F06">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91.04 ± 1.73</w:t>
            </w:r>
          </w:p>
        </w:tc>
        <w:tc>
          <w:tcPr>
            <w:tcW w:w="1559" w:type="dxa"/>
            <w:vAlign w:val="center"/>
            <w:hideMark/>
          </w:tcPr>
          <w:p w14:paraId="21279FC0"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None (not needed)</w:t>
            </w:r>
          </w:p>
        </w:tc>
      </w:tr>
      <w:tr w:rsidR="003C76ED" w:rsidRPr="00A30960" w14:paraId="20F2F568" w14:textId="77777777" w:rsidTr="00336A31">
        <w:trPr>
          <w:trHeight w:val="454"/>
        </w:trPr>
        <w:tc>
          <w:tcPr>
            <w:tcW w:w="1271" w:type="dxa"/>
            <w:noWrap/>
            <w:vAlign w:val="center"/>
            <w:hideMark/>
          </w:tcPr>
          <w:p w14:paraId="0DEE2877"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Pearl &amp; Hermes</w:t>
            </w:r>
          </w:p>
        </w:tc>
        <w:tc>
          <w:tcPr>
            <w:tcW w:w="697" w:type="dxa"/>
            <w:vAlign w:val="center"/>
          </w:tcPr>
          <w:p w14:paraId="0493180E"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PHR</w:t>
            </w:r>
          </w:p>
        </w:tc>
        <w:tc>
          <w:tcPr>
            <w:tcW w:w="993" w:type="dxa"/>
            <w:noWrap/>
            <w:vAlign w:val="center"/>
            <w:hideMark/>
          </w:tcPr>
          <w:p w14:paraId="1A0E74C1"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20</w:t>
            </w:r>
          </w:p>
        </w:tc>
        <w:tc>
          <w:tcPr>
            <w:tcW w:w="4122" w:type="dxa"/>
            <w:vAlign w:val="center"/>
            <w:hideMark/>
          </w:tcPr>
          <w:p w14:paraId="37A1D546"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All PIBHMC: 5m MBDB (IKONOS imagery) + 20 m MB + 40 m MB</w:t>
            </w:r>
          </w:p>
        </w:tc>
        <w:tc>
          <w:tcPr>
            <w:tcW w:w="1843" w:type="dxa"/>
            <w:vAlign w:val="center"/>
          </w:tcPr>
          <w:p w14:paraId="567FAB01" w14:textId="77777777" w:rsidR="003C76ED" w:rsidRPr="00A30960" w:rsidRDefault="003C76ED" w:rsidP="00266F06">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60.32 ± 4.30</w:t>
            </w:r>
          </w:p>
        </w:tc>
        <w:tc>
          <w:tcPr>
            <w:tcW w:w="1559" w:type="dxa"/>
            <w:vAlign w:val="center"/>
            <w:hideMark/>
          </w:tcPr>
          <w:p w14:paraId="7AD037A0"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None</w:t>
            </w:r>
          </w:p>
        </w:tc>
      </w:tr>
      <w:tr w:rsidR="003C76ED" w:rsidRPr="00A30960" w14:paraId="2FA899B8" w14:textId="77777777" w:rsidTr="00626C79">
        <w:trPr>
          <w:trHeight w:val="397"/>
        </w:trPr>
        <w:tc>
          <w:tcPr>
            <w:tcW w:w="10485" w:type="dxa"/>
            <w:gridSpan w:val="6"/>
            <w:noWrap/>
            <w:vAlign w:val="center"/>
          </w:tcPr>
          <w:p w14:paraId="23BD490F" w14:textId="77777777" w:rsidR="003C76ED" w:rsidRPr="00EB4A93" w:rsidRDefault="003C76ED" w:rsidP="00626C79">
            <w:pPr>
              <w:tabs>
                <w:tab w:val="center" w:pos="4513"/>
              </w:tabs>
              <w:rPr>
                <w:rFonts w:ascii="Times New Roman" w:hAnsi="Times New Roman" w:cs="Times New Roman"/>
                <w:b/>
                <w:bCs/>
                <w:sz w:val="18"/>
                <w:szCs w:val="18"/>
              </w:rPr>
            </w:pPr>
            <w:r w:rsidRPr="00EB4A93">
              <w:rPr>
                <w:rFonts w:ascii="Times New Roman" w:hAnsi="Times New Roman" w:cs="Times New Roman"/>
                <w:b/>
                <w:bCs/>
                <w:sz w:val="18"/>
                <w:szCs w:val="18"/>
              </w:rPr>
              <w:t>Line Islands</w:t>
            </w:r>
          </w:p>
        </w:tc>
      </w:tr>
      <w:tr w:rsidR="003C76ED" w:rsidRPr="00A30960" w14:paraId="2652C7AD" w14:textId="77777777" w:rsidTr="00336A31">
        <w:trPr>
          <w:trHeight w:val="454"/>
        </w:trPr>
        <w:tc>
          <w:tcPr>
            <w:tcW w:w="1271" w:type="dxa"/>
            <w:noWrap/>
            <w:vAlign w:val="center"/>
            <w:hideMark/>
          </w:tcPr>
          <w:p w14:paraId="721DF671"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Jarvis</w:t>
            </w:r>
          </w:p>
        </w:tc>
        <w:tc>
          <w:tcPr>
            <w:tcW w:w="697" w:type="dxa"/>
            <w:vAlign w:val="center"/>
          </w:tcPr>
          <w:p w14:paraId="02843BA6"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JAR</w:t>
            </w:r>
          </w:p>
        </w:tc>
        <w:tc>
          <w:tcPr>
            <w:tcW w:w="993" w:type="dxa"/>
            <w:noWrap/>
            <w:vAlign w:val="center"/>
            <w:hideMark/>
          </w:tcPr>
          <w:p w14:paraId="25F106AE"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20</w:t>
            </w:r>
          </w:p>
        </w:tc>
        <w:tc>
          <w:tcPr>
            <w:tcW w:w="4122" w:type="dxa"/>
            <w:vAlign w:val="center"/>
            <w:hideMark/>
          </w:tcPr>
          <w:p w14:paraId="2A99FD9B"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20 m MB (PIBHMC)</w:t>
            </w:r>
          </w:p>
        </w:tc>
        <w:tc>
          <w:tcPr>
            <w:tcW w:w="1843" w:type="dxa"/>
            <w:vAlign w:val="center"/>
          </w:tcPr>
          <w:p w14:paraId="70A2FD38" w14:textId="77777777" w:rsidR="003C76ED" w:rsidRPr="00A30960" w:rsidRDefault="003C76ED" w:rsidP="00055B23">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64.92 ± 2.90</w:t>
            </w:r>
          </w:p>
        </w:tc>
        <w:tc>
          <w:tcPr>
            <w:tcW w:w="1559" w:type="dxa"/>
            <w:vAlign w:val="center"/>
            <w:hideMark/>
          </w:tcPr>
          <w:p w14:paraId="37D94C59"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CUSP</w:t>
            </w:r>
          </w:p>
        </w:tc>
      </w:tr>
      <w:tr w:rsidR="003C76ED" w:rsidRPr="00A30960" w14:paraId="160FF9A2" w14:textId="77777777" w:rsidTr="00336A31">
        <w:trPr>
          <w:trHeight w:val="454"/>
        </w:trPr>
        <w:tc>
          <w:tcPr>
            <w:tcW w:w="1271" w:type="dxa"/>
            <w:noWrap/>
            <w:vAlign w:val="center"/>
            <w:hideMark/>
          </w:tcPr>
          <w:p w14:paraId="50C30D6A"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Kingman</w:t>
            </w:r>
          </w:p>
        </w:tc>
        <w:tc>
          <w:tcPr>
            <w:tcW w:w="697" w:type="dxa"/>
            <w:vAlign w:val="center"/>
          </w:tcPr>
          <w:p w14:paraId="65E685FB"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KIN</w:t>
            </w:r>
          </w:p>
        </w:tc>
        <w:tc>
          <w:tcPr>
            <w:tcW w:w="993" w:type="dxa"/>
            <w:noWrap/>
            <w:vAlign w:val="center"/>
            <w:hideMark/>
          </w:tcPr>
          <w:p w14:paraId="57AECC4B"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20</w:t>
            </w:r>
          </w:p>
        </w:tc>
        <w:tc>
          <w:tcPr>
            <w:tcW w:w="4122" w:type="dxa"/>
            <w:vAlign w:val="center"/>
            <w:hideMark/>
          </w:tcPr>
          <w:p w14:paraId="67E0387A"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20 m MB + 5 m MBDB (PIBHMC; IKONOS imagery)</w:t>
            </w:r>
          </w:p>
        </w:tc>
        <w:tc>
          <w:tcPr>
            <w:tcW w:w="1843" w:type="dxa"/>
            <w:vAlign w:val="center"/>
          </w:tcPr>
          <w:p w14:paraId="1FE39B5B" w14:textId="77777777" w:rsidR="003C76ED" w:rsidRPr="00A30960" w:rsidRDefault="003C76ED" w:rsidP="00055B23">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88.21 ± 1.89</w:t>
            </w:r>
          </w:p>
        </w:tc>
        <w:tc>
          <w:tcPr>
            <w:tcW w:w="1559" w:type="dxa"/>
            <w:vAlign w:val="center"/>
            <w:hideMark/>
          </w:tcPr>
          <w:p w14:paraId="79CBAF46"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CUSP</w:t>
            </w:r>
          </w:p>
        </w:tc>
      </w:tr>
      <w:tr w:rsidR="003C76ED" w:rsidRPr="00A30960" w14:paraId="6AD8D80A" w14:textId="77777777" w:rsidTr="00336A31">
        <w:trPr>
          <w:trHeight w:val="454"/>
        </w:trPr>
        <w:tc>
          <w:tcPr>
            <w:tcW w:w="1271" w:type="dxa"/>
            <w:noWrap/>
            <w:vAlign w:val="center"/>
            <w:hideMark/>
          </w:tcPr>
          <w:p w14:paraId="7DE87039"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Palmyra</w:t>
            </w:r>
          </w:p>
        </w:tc>
        <w:tc>
          <w:tcPr>
            <w:tcW w:w="697" w:type="dxa"/>
            <w:vAlign w:val="center"/>
          </w:tcPr>
          <w:p w14:paraId="592639A2"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PAL</w:t>
            </w:r>
          </w:p>
        </w:tc>
        <w:tc>
          <w:tcPr>
            <w:tcW w:w="993" w:type="dxa"/>
            <w:noWrap/>
            <w:vAlign w:val="center"/>
            <w:hideMark/>
          </w:tcPr>
          <w:p w14:paraId="2A7DF0AB"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40</w:t>
            </w:r>
          </w:p>
        </w:tc>
        <w:tc>
          <w:tcPr>
            <w:tcW w:w="4122" w:type="dxa"/>
            <w:vAlign w:val="center"/>
            <w:hideMark/>
          </w:tcPr>
          <w:p w14:paraId="3C868A6A"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40 m MB + 5 m MBDB (PIBHMC; IKONOS imagery)</w:t>
            </w:r>
          </w:p>
        </w:tc>
        <w:tc>
          <w:tcPr>
            <w:tcW w:w="1843" w:type="dxa"/>
            <w:vAlign w:val="center"/>
          </w:tcPr>
          <w:p w14:paraId="1078EA7D" w14:textId="77777777" w:rsidR="003C76ED" w:rsidRPr="00A30960" w:rsidRDefault="003C76ED" w:rsidP="00055B23">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95.00 ± 0.98</w:t>
            </w:r>
          </w:p>
        </w:tc>
        <w:tc>
          <w:tcPr>
            <w:tcW w:w="1559" w:type="dxa"/>
            <w:vAlign w:val="center"/>
            <w:hideMark/>
          </w:tcPr>
          <w:p w14:paraId="09C8790F"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CUSP</w:t>
            </w:r>
          </w:p>
        </w:tc>
      </w:tr>
      <w:tr w:rsidR="003C76ED" w:rsidRPr="00A30960" w14:paraId="35DFEE49" w14:textId="77777777" w:rsidTr="00626C79">
        <w:trPr>
          <w:trHeight w:val="397"/>
        </w:trPr>
        <w:tc>
          <w:tcPr>
            <w:tcW w:w="10485" w:type="dxa"/>
            <w:gridSpan w:val="6"/>
            <w:noWrap/>
            <w:vAlign w:val="center"/>
          </w:tcPr>
          <w:p w14:paraId="1BE4DC30" w14:textId="77777777" w:rsidR="003C76ED" w:rsidRPr="00EB4A93" w:rsidRDefault="003C76ED" w:rsidP="00626C79">
            <w:pPr>
              <w:tabs>
                <w:tab w:val="center" w:pos="4513"/>
              </w:tabs>
              <w:rPr>
                <w:rFonts w:ascii="Times New Roman" w:hAnsi="Times New Roman" w:cs="Times New Roman"/>
                <w:b/>
                <w:bCs/>
                <w:sz w:val="18"/>
                <w:szCs w:val="18"/>
              </w:rPr>
            </w:pPr>
            <w:r w:rsidRPr="00EB4A93">
              <w:rPr>
                <w:rFonts w:ascii="Times New Roman" w:hAnsi="Times New Roman" w:cs="Times New Roman"/>
                <w:b/>
                <w:bCs/>
                <w:sz w:val="18"/>
                <w:szCs w:val="18"/>
              </w:rPr>
              <w:t>Mariana Islands</w:t>
            </w:r>
          </w:p>
        </w:tc>
      </w:tr>
      <w:tr w:rsidR="003C76ED" w:rsidRPr="00A30960" w14:paraId="3C6627D4" w14:textId="77777777" w:rsidTr="00336A31">
        <w:trPr>
          <w:trHeight w:val="454"/>
        </w:trPr>
        <w:tc>
          <w:tcPr>
            <w:tcW w:w="1271" w:type="dxa"/>
            <w:noWrap/>
            <w:vAlign w:val="center"/>
            <w:hideMark/>
          </w:tcPr>
          <w:p w14:paraId="6AC53FFB" w14:textId="77777777" w:rsidR="003C76ED" w:rsidRPr="00FF7937" w:rsidRDefault="003C76ED" w:rsidP="00626C79">
            <w:pPr>
              <w:tabs>
                <w:tab w:val="center" w:pos="4513"/>
              </w:tabs>
              <w:rPr>
                <w:rFonts w:ascii="Times New Roman" w:hAnsi="Times New Roman" w:cs="Times New Roman"/>
                <w:sz w:val="18"/>
                <w:szCs w:val="18"/>
              </w:rPr>
            </w:pPr>
            <w:proofErr w:type="spellStart"/>
            <w:r w:rsidRPr="00FF7937">
              <w:rPr>
                <w:rFonts w:ascii="Times New Roman" w:hAnsi="Times New Roman" w:cs="Times New Roman"/>
                <w:sz w:val="18"/>
                <w:szCs w:val="18"/>
              </w:rPr>
              <w:t>Agrihan</w:t>
            </w:r>
            <w:proofErr w:type="spellEnd"/>
          </w:p>
        </w:tc>
        <w:tc>
          <w:tcPr>
            <w:tcW w:w="697" w:type="dxa"/>
            <w:vAlign w:val="center"/>
          </w:tcPr>
          <w:p w14:paraId="2C347BBE"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AGR</w:t>
            </w:r>
          </w:p>
        </w:tc>
        <w:tc>
          <w:tcPr>
            <w:tcW w:w="993" w:type="dxa"/>
            <w:noWrap/>
            <w:vAlign w:val="center"/>
            <w:hideMark/>
          </w:tcPr>
          <w:p w14:paraId="747BEFBA"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10</w:t>
            </w:r>
          </w:p>
        </w:tc>
        <w:tc>
          <w:tcPr>
            <w:tcW w:w="4122" w:type="dxa"/>
            <w:vAlign w:val="center"/>
            <w:hideMark/>
          </w:tcPr>
          <w:p w14:paraId="51A8AC41"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10 m MB (PIBHMC)</w:t>
            </w:r>
          </w:p>
        </w:tc>
        <w:tc>
          <w:tcPr>
            <w:tcW w:w="1843" w:type="dxa"/>
            <w:vAlign w:val="center"/>
          </w:tcPr>
          <w:p w14:paraId="4EE512DA" w14:textId="77777777" w:rsidR="003C76ED" w:rsidRPr="00A30960" w:rsidRDefault="003C76ED" w:rsidP="00055B23">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33.52 ± 4.57</w:t>
            </w:r>
          </w:p>
        </w:tc>
        <w:tc>
          <w:tcPr>
            <w:tcW w:w="1559" w:type="dxa"/>
            <w:vAlign w:val="center"/>
            <w:hideMark/>
          </w:tcPr>
          <w:p w14:paraId="45111BD9"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CUSP</w:t>
            </w:r>
          </w:p>
        </w:tc>
      </w:tr>
      <w:tr w:rsidR="003C76ED" w:rsidRPr="00A30960" w14:paraId="59A35096" w14:textId="77777777" w:rsidTr="00336A31">
        <w:trPr>
          <w:trHeight w:val="454"/>
        </w:trPr>
        <w:tc>
          <w:tcPr>
            <w:tcW w:w="1271" w:type="dxa"/>
            <w:noWrap/>
            <w:vAlign w:val="center"/>
            <w:hideMark/>
          </w:tcPr>
          <w:p w14:paraId="3612BB3F" w14:textId="77777777" w:rsidR="003C76ED" w:rsidRPr="00FF7937" w:rsidRDefault="003C76ED" w:rsidP="00626C79">
            <w:pPr>
              <w:tabs>
                <w:tab w:val="center" w:pos="4513"/>
              </w:tabs>
              <w:rPr>
                <w:rFonts w:ascii="Times New Roman" w:hAnsi="Times New Roman" w:cs="Times New Roman"/>
                <w:sz w:val="18"/>
                <w:szCs w:val="18"/>
              </w:rPr>
            </w:pPr>
            <w:proofErr w:type="spellStart"/>
            <w:r w:rsidRPr="00FF7937">
              <w:rPr>
                <w:rFonts w:ascii="Times New Roman" w:hAnsi="Times New Roman" w:cs="Times New Roman"/>
                <w:sz w:val="18"/>
                <w:szCs w:val="18"/>
              </w:rPr>
              <w:t>Aguijan</w:t>
            </w:r>
            <w:proofErr w:type="spellEnd"/>
          </w:p>
        </w:tc>
        <w:tc>
          <w:tcPr>
            <w:tcW w:w="697" w:type="dxa"/>
            <w:vAlign w:val="center"/>
          </w:tcPr>
          <w:p w14:paraId="07A62174"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AGU</w:t>
            </w:r>
          </w:p>
        </w:tc>
        <w:tc>
          <w:tcPr>
            <w:tcW w:w="993" w:type="dxa"/>
            <w:noWrap/>
            <w:vAlign w:val="center"/>
            <w:hideMark/>
          </w:tcPr>
          <w:p w14:paraId="0B5E1026"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w:t>
            </w:r>
          </w:p>
        </w:tc>
        <w:tc>
          <w:tcPr>
            <w:tcW w:w="4122" w:type="dxa"/>
            <w:vAlign w:val="center"/>
            <w:hideMark/>
          </w:tcPr>
          <w:p w14:paraId="329E2D57"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5 m MBDBLD (PIBHMC; IKONOS imagery)</w:t>
            </w:r>
          </w:p>
        </w:tc>
        <w:tc>
          <w:tcPr>
            <w:tcW w:w="1843" w:type="dxa"/>
            <w:vAlign w:val="center"/>
          </w:tcPr>
          <w:p w14:paraId="793E2A89" w14:textId="77777777" w:rsidR="003C76ED" w:rsidRPr="00A30960" w:rsidRDefault="003C76ED" w:rsidP="00055B23">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0.00 ± 0.00</w:t>
            </w:r>
          </w:p>
        </w:tc>
        <w:tc>
          <w:tcPr>
            <w:tcW w:w="1559" w:type="dxa"/>
            <w:vAlign w:val="center"/>
            <w:hideMark/>
          </w:tcPr>
          <w:p w14:paraId="60F2B1FE"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CUSP</w:t>
            </w:r>
          </w:p>
        </w:tc>
      </w:tr>
      <w:tr w:rsidR="003C76ED" w:rsidRPr="00A30960" w14:paraId="76AD0F61" w14:textId="77777777" w:rsidTr="00336A31">
        <w:trPr>
          <w:trHeight w:val="454"/>
        </w:trPr>
        <w:tc>
          <w:tcPr>
            <w:tcW w:w="1271" w:type="dxa"/>
            <w:noWrap/>
            <w:vAlign w:val="center"/>
            <w:hideMark/>
          </w:tcPr>
          <w:p w14:paraId="6957793C" w14:textId="77777777" w:rsidR="003C76ED" w:rsidRPr="00FF7937" w:rsidRDefault="003C76ED" w:rsidP="00626C79">
            <w:pPr>
              <w:tabs>
                <w:tab w:val="center" w:pos="4513"/>
              </w:tabs>
              <w:rPr>
                <w:rFonts w:ascii="Times New Roman" w:hAnsi="Times New Roman" w:cs="Times New Roman"/>
                <w:sz w:val="18"/>
                <w:szCs w:val="18"/>
              </w:rPr>
            </w:pPr>
            <w:proofErr w:type="spellStart"/>
            <w:r w:rsidRPr="00FF7937">
              <w:rPr>
                <w:rFonts w:ascii="Times New Roman" w:hAnsi="Times New Roman" w:cs="Times New Roman"/>
                <w:sz w:val="18"/>
                <w:szCs w:val="18"/>
              </w:rPr>
              <w:t>Alamagan</w:t>
            </w:r>
            <w:proofErr w:type="spellEnd"/>
          </w:p>
        </w:tc>
        <w:tc>
          <w:tcPr>
            <w:tcW w:w="697" w:type="dxa"/>
            <w:vAlign w:val="center"/>
          </w:tcPr>
          <w:p w14:paraId="5BD2DE78"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ALA</w:t>
            </w:r>
          </w:p>
        </w:tc>
        <w:tc>
          <w:tcPr>
            <w:tcW w:w="993" w:type="dxa"/>
            <w:noWrap/>
            <w:vAlign w:val="center"/>
            <w:hideMark/>
          </w:tcPr>
          <w:p w14:paraId="43AD7C1B"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10</w:t>
            </w:r>
          </w:p>
        </w:tc>
        <w:tc>
          <w:tcPr>
            <w:tcW w:w="4122" w:type="dxa"/>
            <w:vAlign w:val="center"/>
            <w:hideMark/>
          </w:tcPr>
          <w:p w14:paraId="717F01D4"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10 m MB (PIBHMC)</w:t>
            </w:r>
          </w:p>
        </w:tc>
        <w:tc>
          <w:tcPr>
            <w:tcW w:w="1843" w:type="dxa"/>
            <w:vAlign w:val="center"/>
          </w:tcPr>
          <w:p w14:paraId="3076230B" w14:textId="77777777" w:rsidR="003C76ED" w:rsidRPr="00A30960" w:rsidRDefault="003C76ED" w:rsidP="00055B23">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46.89 ± 4.08</w:t>
            </w:r>
          </w:p>
        </w:tc>
        <w:tc>
          <w:tcPr>
            <w:tcW w:w="1559" w:type="dxa"/>
            <w:vAlign w:val="center"/>
            <w:hideMark/>
          </w:tcPr>
          <w:p w14:paraId="3F2B2EBE"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CUSP</w:t>
            </w:r>
          </w:p>
        </w:tc>
      </w:tr>
      <w:tr w:rsidR="003C76ED" w:rsidRPr="00A30960" w14:paraId="1A1821C1" w14:textId="77777777" w:rsidTr="00336A31">
        <w:trPr>
          <w:trHeight w:val="454"/>
        </w:trPr>
        <w:tc>
          <w:tcPr>
            <w:tcW w:w="1271" w:type="dxa"/>
            <w:noWrap/>
            <w:vAlign w:val="center"/>
            <w:hideMark/>
          </w:tcPr>
          <w:p w14:paraId="6833ECB4"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Asuncion</w:t>
            </w:r>
          </w:p>
        </w:tc>
        <w:tc>
          <w:tcPr>
            <w:tcW w:w="697" w:type="dxa"/>
            <w:vAlign w:val="center"/>
          </w:tcPr>
          <w:p w14:paraId="2B0CA7F5"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ASC</w:t>
            </w:r>
          </w:p>
        </w:tc>
        <w:tc>
          <w:tcPr>
            <w:tcW w:w="993" w:type="dxa"/>
            <w:noWrap/>
            <w:vAlign w:val="center"/>
            <w:hideMark/>
          </w:tcPr>
          <w:p w14:paraId="1F94316E"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10</w:t>
            </w:r>
          </w:p>
        </w:tc>
        <w:tc>
          <w:tcPr>
            <w:tcW w:w="4122" w:type="dxa"/>
            <w:vAlign w:val="center"/>
            <w:hideMark/>
          </w:tcPr>
          <w:p w14:paraId="1339111F"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10 m MB (PIBHMC)</w:t>
            </w:r>
          </w:p>
        </w:tc>
        <w:tc>
          <w:tcPr>
            <w:tcW w:w="1843" w:type="dxa"/>
            <w:vAlign w:val="center"/>
          </w:tcPr>
          <w:p w14:paraId="0F5282AB" w14:textId="77777777" w:rsidR="003C76ED" w:rsidRPr="00A30960" w:rsidRDefault="003C76ED" w:rsidP="00055B23">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51.26 ± 1.66</w:t>
            </w:r>
          </w:p>
        </w:tc>
        <w:tc>
          <w:tcPr>
            <w:tcW w:w="1559" w:type="dxa"/>
            <w:vAlign w:val="center"/>
            <w:hideMark/>
          </w:tcPr>
          <w:p w14:paraId="6B6B9AA2"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CUSP</w:t>
            </w:r>
          </w:p>
        </w:tc>
      </w:tr>
      <w:tr w:rsidR="003C76ED" w:rsidRPr="00A30960" w14:paraId="0C7D1A79" w14:textId="77777777" w:rsidTr="00336A31">
        <w:trPr>
          <w:trHeight w:val="454"/>
        </w:trPr>
        <w:tc>
          <w:tcPr>
            <w:tcW w:w="1271" w:type="dxa"/>
            <w:noWrap/>
            <w:vAlign w:val="center"/>
            <w:hideMark/>
          </w:tcPr>
          <w:p w14:paraId="2AD3A7FB"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 xml:space="preserve">Farallon de </w:t>
            </w:r>
            <w:proofErr w:type="spellStart"/>
            <w:r w:rsidRPr="00FF7937">
              <w:rPr>
                <w:rFonts w:ascii="Times New Roman" w:hAnsi="Times New Roman" w:cs="Times New Roman"/>
                <w:sz w:val="18"/>
                <w:szCs w:val="18"/>
              </w:rPr>
              <w:t>Pajaros</w:t>
            </w:r>
            <w:proofErr w:type="spellEnd"/>
          </w:p>
        </w:tc>
        <w:tc>
          <w:tcPr>
            <w:tcW w:w="697" w:type="dxa"/>
            <w:vAlign w:val="center"/>
          </w:tcPr>
          <w:p w14:paraId="14E00ADF"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FDP</w:t>
            </w:r>
          </w:p>
        </w:tc>
        <w:tc>
          <w:tcPr>
            <w:tcW w:w="993" w:type="dxa"/>
            <w:noWrap/>
            <w:vAlign w:val="center"/>
            <w:hideMark/>
          </w:tcPr>
          <w:p w14:paraId="720DD9CF"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10</w:t>
            </w:r>
          </w:p>
        </w:tc>
        <w:tc>
          <w:tcPr>
            <w:tcW w:w="4122" w:type="dxa"/>
            <w:vAlign w:val="center"/>
            <w:hideMark/>
          </w:tcPr>
          <w:p w14:paraId="1869E15F"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10 m MB (PIBHMC)</w:t>
            </w:r>
          </w:p>
        </w:tc>
        <w:tc>
          <w:tcPr>
            <w:tcW w:w="1843" w:type="dxa"/>
            <w:vAlign w:val="center"/>
          </w:tcPr>
          <w:p w14:paraId="30F7C710" w14:textId="77777777" w:rsidR="003C76ED" w:rsidRPr="00A30960" w:rsidRDefault="003C76ED" w:rsidP="00055B23">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60.55 ± 2.17</w:t>
            </w:r>
          </w:p>
        </w:tc>
        <w:tc>
          <w:tcPr>
            <w:tcW w:w="1559" w:type="dxa"/>
            <w:vAlign w:val="center"/>
            <w:hideMark/>
          </w:tcPr>
          <w:p w14:paraId="2C9C8A94"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CUSP</w:t>
            </w:r>
          </w:p>
        </w:tc>
      </w:tr>
      <w:tr w:rsidR="003C76ED" w:rsidRPr="00A30960" w14:paraId="662CF9A7" w14:textId="77777777" w:rsidTr="00336A31">
        <w:trPr>
          <w:trHeight w:val="454"/>
        </w:trPr>
        <w:tc>
          <w:tcPr>
            <w:tcW w:w="1271" w:type="dxa"/>
            <w:noWrap/>
            <w:vAlign w:val="center"/>
            <w:hideMark/>
          </w:tcPr>
          <w:p w14:paraId="366D4B1B"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lastRenderedPageBreak/>
              <w:t>Guam</w:t>
            </w:r>
          </w:p>
        </w:tc>
        <w:tc>
          <w:tcPr>
            <w:tcW w:w="697" w:type="dxa"/>
            <w:vAlign w:val="center"/>
          </w:tcPr>
          <w:p w14:paraId="19E718A9"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GUA</w:t>
            </w:r>
          </w:p>
        </w:tc>
        <w:tc>
          <w:tcPr>
            <w:tcW w:w="993" w:type="dxa"/>
            <w:noWrap/>
            <w:vAlign w:val="center"/>
            <w:hideMark/>
          </w:tcPr>
          <w:p w14:paraId="51A9DAAB"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10</w:t>
            </w:r>
          </w:p>
        </w:tc>
        <w:tc>
          <w:tcPr>
            <w:tcW w:w="4122" w:type="dxa"/>
            <w:vAlign w:val="center"/>
            <w:hideMark/>
          </w:tcPr>
          <w:p w14:paraId="7C36B2B3"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10 m NOAA NCEI 1/3 arc-second gap-filled CEM + 5 m MBLD (PIBHMC)</w:t>
            </w:r>
          </w:p>
        </w:tc>
        <w:tc>
          <w:tcPr>
            <w:tcW w:w="1843" w:type="dxa"/>
            <w:vAlign w:val="center"/>
          </w:tcPr>
          <w:p w14:paraId="59728266" w14:textId="77777777" w:rsidR="003C76ED" w:rsidRPr="00A30960" w:rsidRDefault="003C76ED" w:rsidP="00055B23">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76.10 ± 0.88</w:t>
            </w:r>
          </w:p>
        </w:tc>
        <w:tc>
          <w:tcPr>
            <w:tcW w:w="1559" w:type="dxa"/>
            <w:vAlign w:val="center"/>
            <w:hideMark/>
          </w:tcPr>
          <w:p w14:paraId="1901692F"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None</w:t>
            </w:r>
          </w:p>
        </w:tc>
      </w:tr>
      <w:tr w:rsidR="003C76ED" w:rsidRPr="00A30960" w14:paraId="70679F49" w14:textId="77777777" w:rsidTr="00336A31">
        <w:trPr>
          <w:trHeight w:val="454"/>
        </w:trPr>
        <w:tc>
          <w:tcPr>
            <w:tcW w:w="1271" w:type="dxa"/>
            <w:noWrap/>
            <w:vAlign w:val="center"/>
            <w:hideMark/>
          </w:tcPr>
          <w:p w14:paraId="667263BE" w14:textId="77777777" w:rsidR="003C76ED" w:rsidRPr="00FF7937" w:rsidRDefault="003C76ED" w:rsidP="00626C79">
            <w:pPr>
              <w:tabs>
                <w:tab w:val="center" w:pos="4513"/>
              </w:tabs>
              <w:rPr>
                <w:rFonts w:ascii="Times New Roman" w:hAnsi="Times New Roman" w:cs="Times New Roman"/>
                <w:sz w:val="18"/>
                <w:szCs w:val="18"/>
              </w:rPr>
            </w:pPr>
            <w:proofErr w:type="spellStart"/>
            <w:r w:rsidRPr="00FF7937">
              <w:rPr>
                <w:rFonts w:ascii="Times New Roman" w:hAnsi="Times New Roman" w:cs="Times New Roman"/>
                <w:sz w:val="18"/>
                <w:szCs w:val="18"/>
              </w:rPr>
              <w:t>Guguan</w:t>
            </w:r>
            <w:proofErr w:type="spellEnd"/>
          </w:p>
        </w:tc>
        <w:tc>
          <w:tcPr>
            <w:tcW w:w="697" w:type="dxa"/>
            <w:vAlign w:val="center"/>
          </w:tcPr>
          <w:p w14:paraId="4D695553"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GUG</w:t>
            </w:r>
          </w:p>
        </w:tc>
        <w:tc>
          <w:tcPr>
            <w:tcW w:w="993" w:type="dxa"/>
            <w:noWrap/>
            <w:vAlign w:val="center"/>
            <w:hideMark/>
          </w:tcPr>
          <w:p w14:paraId="5CFB412B"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10</w:t>
            </w:r>
          </w:p>
        </w:tc>
        <w:tc>
          <w:tcPr>
            <w:tcW w:w="4122" w:type="dxa"/>
            <w:vAlign w:val="center"/>
            <w:hideMark/>
          </w:tcPr>
          <w:p w14:paraId="2DFFFDAB"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10 m MB (PIBHMC)</w:t>
            </w:r>
          </w:p>
        </w:tc>
        <w:tc>
          <w:tcPr>
            <w:tcW w:w="1843" w:type="dxa"/>
            <w:vAlign w:val="center"/>
          </w:tcPr>
          <w:p w14:paraId="50B343F0" w14:textId="77777777" w:rsidR="003C76ED" w:rsidRPr="00A30960" w:rsidRDefault="003C76ED" w:rsidP="00055B23">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53.75 ± 2.80</w:t>
            </w:r>
          </w:p>
        </w:tc>
        <w:tc>
          <w:tcPr>
            <w:tcW w:w="1559" w:type="dxa"/>
            <w:vAlign w:val="center"/>
            <w:hideMark/>
          </w:tcPr>
          <w:p w14:paraId="08423E95"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CUSP</w:t>
            </w:r>
          </w:p>
        </w:tc>
      </w:tr>
      <w:tr w:rsidR="003C76ED" w:rsidRPr="00A30960" w14:paraId="5927F9AD" w14:textId="77777777" w:rsidTr="00336A31">
        <w:trPr>
          <w:trHeight w:val="454"/>
        </w:trPr>
        <w:tc>
          <w:tcPr>
            <w:tcW w:w="1271" w:type="dxa"/>
            <w:noWrap/>
            <w:vAlign w:val="center"/>
            <w:hideMark/>
          </w:tcPr>
          <w:p w14:paraId="5256A675" w14:textId="77777777" w:rsidR="003C76ED" w:rsidRPr="00FF7937" w:rsidRDefault="003C76ED" w:rsidP="00626C79">
            <w:pPr>
              <w:tabs>
                <w:tab w:val="center" w:pos="4513"/>
              </w:tabs>
              <w:rPr>
                <w:rFonts w:ascii="Times New Roman" w:hAnsi="Times New Roman" w:cs="Times New Roman"/>
                <w:sz w:val="18"/>
                <w:szCs w:val="18"/>
              </w:rPr>
            </w:pPr>
            <w:proofErr w:type="spellStart"/>
            <w:r w:rsidRPr="00FF7937">
              <w:rPr>
                <w:rFonts w:ascii="Times New Roman" w:hAnsi="Times New Roman" w:cs="Times New Roman"/>
                <w:sz w:val="18"/>
                <w:szCs w:val="18"/>
              </w:rPr>
              <w:t>Maug</w:t>
            </w:r>
            <w:proofErr w:type="spellEnd"/>
          </w:p>
        </w:tc>
        <w:tc>
          <w:tcPr>
            <w:tcW w:w="697" w:type="dxa"/>
            <w:vAlign w:val="center"/>
          </w:tcPr>
          <w:p w14:paraId="613CC8EB"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MAU</w:t>
            </w:r>
          </w:p>
        </w:tc>
        <w:tc>
          <w:tcPr>
            <w:tcW w:w="993" w:type="dxa"/>
            <w:noWrap/>
            <w:vAlign w:val="center"/>
            <w:hideMark/>
          </w:tcPr>
          <w:p w14:paraId="73F4C738"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10</w:t>
            </w:r>
          </w:p>
        </w:tc>
        <w:tc>
          <w:tcPr>
            <w:tcW w:w="4122" w:type="dxa"/>
            <w:vAlign w:val="center"/>
            <w:hideMark/>
          </w:tcPr>
          <w:p w14:paraId="108BA61C"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10 m MB (PIBHMC)</w:t>
            </w:r>
          </w:p>
        </w:tc>
        <w:tc>
          <w:tcPr>
            <w:tcW w:w="1843" w:type="dxa"/>
            <w:vAlign w:val="center"/>
          </w:tcPr>
          <w:p w14:paraId="58702FE6" w14:textId="77777777" w:rsidR="003C76ED" w:rsidRPr="00A30960" w:rsidRDefault="003C76ED" w:rsidP="00055B23">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47.30 ± 1.87</w:t>
            </w:r>
          </w:p>
        </w:tc>
        <w:tc>
          <w:tcPr>
            <w:tcW w:w="1559" w:type="dxa"/>
            <w:vAlign w:val="center"/>
            <w:hideMark/>
          </w:tcPr>
          <w:p w14:paraId="62EA7F71"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CUSP</w:t>
            </w:r>
          </w:p>
        </w:tc>
      </w:tr>
      <w:tr w:rsidR="003C76ED" w:rsidRPr="00A30960" w14:paraId="6BE70454" w14:textId="77777777" w:rsidTr="00336A31">
        <w:trPr>
          <w:trHeight w:val="454"/>
        </w:trPr>
        <w:tc>
          <w:tcPr>
            <w:tcW w:w="1271" w:type="dxa"/>
            <w:noWrap/>
            <w:vAlign w:val="center"/>
            <w:hideMark/>
          </w:tcPr>
          <w:p w14:paraId="6DA243B4"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Pagan</w:t>
            </w:r>
          </w:p>
        </w:tc>
        <w:tc>
          <w:tcPr>
            <w:tcW w:w="697" w:type="dxa"/>
            <w:vAlign w:val="center"/>
          </w:tcPr>
          <w:p w14:paraId="050C32C7"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PAG</w:t>
            </w:r>
          </w:p>
        </w:tc>
        <w:tc>
          <w:tcPr>
            <w:tcW w:w="993" w:type="dxa"/>
            <w:noWrap/>
            <w:vAlign w:val="center"/>
            <w:hideMark/>
          </w:tcPr>
          <w:p w14:paraId="40049C70"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10</w:t>
            </w:r>
          </w:p>
        </w:tc>
        <w:tc>
          <w:tcPr>
            <w:tcW w:w="4122" w:type="dxa"/>
            <w:vAlign w:val="center"/>
            <w:hideMark/>
          </w:tcPr>
          <w:p w14:paraId="0BF24B9C"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10 m MB (PIBHMC)</w:t>
            </w:r>
          </w:p>
        </w:tc>
        <w:tc>
          <w:tcPr>
            <w:tcW w:w="1843" w:type="dxa"/>
            <w:vAlign w:val="center"/>
          </w:tcPr>
          <w:p w14:paraId="694B47C2" w14:textId="77777777" w:rsidR="003C76ED" w:rsidRPr="00A30960" w:rsidRDefault="003C76ED" w:rsidP="009D0E61">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49.01 ± 2.29</w:t>
            </w:r>
          </w:p>
        </w:tc>
        <w:tc>
          <w:tcPr>
            <w:tcW w:w="1559" w:type="dxa"/>
            <w:vAlign w:val="center"/>
            <w:hideMark/>
          </w:tcPr>
          <w:p w14:paraId="080CBE23"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CUSP</w:t>
            </w:r>
          </w:p>
        </w:tc>
      </w:tr>
      <w:tr w:rsidR="003C76ED" w:rsidRPr="00A30960" w14:paraId="727DB65F" w14:textId="77777777" w:rsidTr="00336A31">
        <w:trPr>
          <w:trHeight w:val="454"/>
        </w:trPr>
        <w:tc>
          <w:tcPr>
            <w:tcW w:w="1271" w:type="dxa"/>
            <w:noWrap/>
            <w:vAlign w:val="center"/>
            <w:hideMark/>
          </w:tcPr>
          <w:p w14:paraId="189DEC86"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Rota</w:t>
            </w:r>
          </w:p>
        </w:tc>
        <w:tc>
          <w:tcPr>
            <w:tcW w:w="697" w:type="dxa"/>
            <w:vAlign w:val="center"/>
          </w:tcPr>
          <w:p w14:paraId="7D879AA1"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ROT</w:t>
            </w:r>
          </w:p>
        </w:tc>
        <w:tc>
          <w:tcPr>
            <w:tcW w:w="993" w:type="dxa"/>
            <w:noWrap/>
            <w:vAlign w:val="center"/>
            <w:hideMark/>
          </w:tcPr>
          <w:p w14:paraId="56441D68"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w:t>
            </w:r>
          </w:p>
        </w:tc>
        <w:tc>
          <w:tcPr>
            <w:tcW w:w="4122" w:type="dxa"/>
            <w:vAlign w:val="center"/>
            <w:hideMark/>
          </w:tcPr>
          <w:p w14:paraId="0E28EFA2"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5 m MBDB (PIBHMC; WV2 imagery)</w:t>
            </w:r>
          </w:p>
        </w:tc>
        <w:tc>
          <w:tcPr>
            <w:tcW w:w="1843" w:type="dxa"/>
            <w:vAlign w:val="center"/>
          </w:tcPr>
          <w:p w14:paraId="537DCCF4" w14:textId="77777777" w:rsidR="003C76ED" w:rsidRPr="00A30960" w:rsidRDefault="003C76ED" w:rsidP="009D0E61">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60.43 ± 3.24</w:t>
            </w:r>
          </w:p>
        </w:tc>
        <w:tc>
          <w:tcPr>
            <w:tcW w:w="1559" w:type="dxa"/>
            <w:vAlign w:val="center"/>
            <w:hideMark/>
          </w:tcPr>
          <w:p w14:paraId="1C2C81D6"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CUSP</w:t>
            </w:r>
          </w:p>
        </w:tc>
      </w:tr>
      <w:tr w:rsidR="003C76ED" w:rsidRPr="00A30960" w14:paraId="45C55BA0" w14:textId="77777777" w:rsidTr="00336A31">
        <w:trPr>
          <w:trHeight w:val="454"/>
        </w:trPr>
        <w:tc>
          <w:tcPr>
            <w:tcW w:w="1271" w:type="dxa"/>
            <w:noWrap/>
            <w:vAlign w:val="center"/>
            <w:hideMark/>
          </w:tcPr>
          <w:p w14:paraId="5BCA4D3A"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Saipan</w:t>
            </w:r>
          </w:p>
        </w:tc>
        <w:tc>
          <w:tcPr>
            <w:tcW w:w="697" w:type="dxa"/>
            <w:vAlign w:val="center"/>
          </w:tcPr>
          <w:p w14:paraId="7B018781"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SAI</w:t>
            </w:r>
          </w:p>
        </w:tc>
        <w:tc>
          <w:tcPr>
            <w:tcW w:w="993" w:type="dxa"/>
            <w:noWrap/>
            <w:vAlign w:val="center"/>
            <w:hideMark/>
          </w:tcPr>
          <w:p w14:paraId="04B84D1D"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w:t>
            </w:r>
          </w:p>
        </w:tc>
        <w:tc>
          <w:tcPr>
            <w:tcW w:w="4122" w:type="dxa"/>
            <w:vAlign w:val="center"/>
            <w:hideMark/>
          </w:tcPr>
          <w:p w14:paraId="2D72FEB8"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5 m MBLD (PIBHMC)</w:t>
            </w:r>
          </w:p>
        </w:tc>
        <w:tc>
          <w:tcPr>
            <w:tcW w:w="1843" w:type="dxa"/>
            <w:vAlign w:val="center"/>
          </w:tcPr>
          <w:p w14:paraId="2FA2A0A0" w14:textId="77777777" w:rsidR="003C76ED" w:rsidRPr="00A30960" w:rsidRDefault="003C76ED" w:rsidP="009D0E61">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73.79 ± 2.06</w:t>
            </w:r>
          </w:p>
        </w:tc>
        <w:tc>
          <w:tcPr>
            <w:tcW w:w="1559" w:type="dxa"/>
            <w:vAlign w:val="center"/>
            <w:hideMark/>
          </w:tcPr>
          <w:p w14:paraId="0CF8F46B"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CUSP</w:t>
            </w:r>
          </w:p>
        </w:tc>
      </w:tr>
      <w:tr w:rsidR="003C76ED" w:rsidRPr="00A30960" w14:paraId="7083DD6B" w14:textId="77777777" w:rsidTr="00336A31">
        <w:trPr>
          <w:trHeight w:val="454"/>
        </w:trPr>
        <w:tc>
          <w:tcPr>
            <w:tcW w:w="1271" w:type="dxa"/>
            <w:noWrap/>
            <w:vAlign w:val="center"/>
            <w:hideMark/>
          </w:tcPr>
          <w:p w14:paraId="3F58F027" w14:textId="77777777" w:rsidR="003C76ED" w:rsidRPr="00FF7937" w:rsidRDefault="003C76ED" w:rsidP="00626C79">
            <w:pPr>
              <w:tabs>
                <w:tab w:val="center" w:pos="4513"/>
              </w:tabs>
              <w:rPr>
                <w:rFonts w:ascii="Times New Roman" w:hAnsi="Times New Roman" w:cs="Times New Roman"/>
                <w:sz w:val="18"/>
                <w:szCs w:val="18"/>
              </w:rPr>
            </w:pPr>
            <w:proofErr w:type="spellStart"/>
            <w:r w:rsidRPr="00FF7937">
              <w:rPr>
                <w:rFonts w:ascii="Times New Roman" w:hAnsi="Times New Roman" w:cs="Times New Roman"/>
                <w:sz w:val="18"/>
                <w:szCs w:val="18"/>
              </w:rPr>
              <w:t>Sarigan</w:t>
            </w:r>
            <w:proofErr w:type="spellEnd"/>
          </w:p>
        </w:tc>
        <w:tc>
          <w:tcPr>
            <w:tcW w:w="697" w:type="dxa"/>
            <w:vAlign w:val="center"/>
          </w:tcPr>
          <w:p w14:paraId="5201D8A4"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SAR</w:t>
            </w:r>
          </w:p>
        </w:tc>
        <w:tc>
          <w:tcPr>
            <w:tcW w:w="993" w:type="dxa"/>
            <w:noWrap/>
            <w:vAlign w:val="center"/>
            <w:hideMark/>
          </w:tcPr>
          <w:p w14:paraId="2BE0E891"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10</w:t>
            </w:r>
          </w:p>
        </w:tc>
        <w:tc>
          <w:tcPr>
            <w:tcW w:w="4122" w:type="dxa"/>
            <w:vAlign w:val="center"/>
            <w:hideMark/>
          </w:tcPr>
          <w:p w14:paraId="6E46C61C"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10 m MB (PIBHMC)</w:t>
            </w:r>
          </w:p>
        </w:tc>
        <w:tc>
          <w:tcPr>
            <w:tcW w:w="1843" w:type="dxa"/>
            <w:vAlign w:val="center"/>
          </w:tcPr>
          <w:p w14:paraId="2C2B0C4C" w14:textId="77777777" w:rsidR="003C76ED" w:rsidRPr="00A30960" w:rsidRDefault="003C76ED" w:rsidP="009D0E61">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45.17 ± 2.98</w:t>
            </w:r>
          </w:p>
        </w:tc>
        <w:tc>
          <w:tcPr>
            <w:tcW w:w="1559" w:type="dxa"/>
            <w:vAlign w:val="center"/>
            <w:hideMark/>
          </w:tcPr>
          <w:p w14:paraId="0A837749"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CUSP</w:t>
            </w:r>
          </w:p>
        </w:tc>
      </w:tr>
      <w:tr w:rsidR="003C76ED" w:rsidRPr="00A30960" w14:paraId="3D2F3CD8" w14:textId="77777777" w:rsidTr="00336A31">
        <w:trPr>
          <w:trHeight w:val="454"/>
        </w:trPr>
        <w:tc>
          <w:tcPr>
            <w:tcW w:w="1271" w:type="dxa"/>
            <w:noWrap/>
            <w:vAlign w:val="center"/>
            <w:hideMark/>
          </w:tcPr>
          <w:p w14:paraId="0DD25107"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Tinian</w:t>
            </w:r>
          </w:p>
        </w:tc>
        <w:tc>
          <w:tcPr>
            <w:tcW w:w="697" w:type="dxa"/>
            <w:vAlign w:val="center"/>
          </w:tcPr>
          <w:p w14:paraId="587B3675"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TIN</w:t>
            </w:r>
          </w:p>
        </w:tc>
        <w:tc>
          <w:tcPr>
            <w:tcW w:w="993" w:type="dxa"/>
            <w:noWrap/>
            <w:vAlign w:val="center"/>
            <w:hideMark/>
          </w:tcPr>
          <w:p w14:paraId="09E51A32"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w:t>
            </w:r>
          </w:p>
        </w:tc>
        <w:tc>
          <w:tcPr>
            <w:tcW w:w="4122" w:type="dxa"/>
            <w:vAlign w:val="center"/>
            <w:hideMark/>
          </w:tcPr>
          <w:p w14:paraId="352AB506"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5 m MBDBLD (PIBHMC; IKONOS imagery)</w:t>
            </w:r>
          </w:p>
        </w:tc>
        <w:tc>
          <w:tcPr>
            <w:tcW w:w="1843" w:type="dxa"/>
            <w:vAlign w:val="center"/>
          </w:tcPr>
          <w:p w14:paraId="426F7E3F" w14:textId="77777777" w:rsidR="003C76ED" w:rsidRPr="00A30960" w:rsidRDefault="003C76ED" w:rsidP="009D0E61">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72.11 ± 2.32</w:t>
            </w:r>
          </w:p>
        </w:tc>
        <w:tc>
          <w:tcPr>
            <w:tcW w:w="1559" w:type="dxa"/>
            <w:vAlign w:val="center"/>
            <w:hideMark/>
          </w:tcPr>
          <w:p w14:paraId="4A4B1346"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CUSP</w:t>
            </w:r>
          </w:p>
        </w:tc>
      </w:tr>
      <w:tr w:rsidR="003C76ED" w:rsidRPr="00A30960" w14:paraId="60268620" w14:textId="77777777" w:rsidTr="00626C79">
        <w:trPr>
          <w:trHeight w:val="397"/>
        </w:trPr>
        <w:tc>
          <w:tcPr>
            <w:tcW w:w="10485" w:type="dxa"/>
            <w:gridSpan w:val="6"/>
            <w:noWrap/>
            <w:vAlign w:val="center"/>
          </w:tcPr>
          <w:p w14:paraId="583E1132" w14:textId="77777777" w:rsidR="003C76ED" w:rsidRPr="00EB4A93" w:rsidRDefault="003C76ED" w:rsidP="00626C79">
            <w:pPr>
              <w:tabs>
                <w:tab w:val="center" w:pos="4513"/>
              </w:tabs>
              <w:rPr>
                <w:rFonts w:ascii="Times New Roman" w:hAnsi="Times New Roman" w:cs="Times New Roman"/>
                <w:b/>
                <w:bCs/>
                <w:sz w:val="18"/>
                <w:szCs w:val="18"/>
              </w:rPr>
            </w:pPr>
            <w:r w:rsidRPr="00EB4A93">
              <w:rPr>
                <w:rFonts w:ascii="Times New Roman" w:hAnsi="Times New Roman" w:cs="Times New Roman"/>
                <w:b/>
                <w:bCs/>
                <w:sz w:val="18"/>
                <w:szCs w:val="18"/>
              </w:rPr>
              <w:t>Phoenix/Tokelau/Northern Cook Islands</w:t>
            </w:r>
          </w:p>
        </w:tc>
      </w:tr>
      <w:tr w:rsidR="003C76ED" w:rsidRPr="00A30960" w14:paraId="32DBD78A" w14:textId="77777777" w:rsidTr="00336A31">
        <w:trPr>
          <w:trHeight w:val="454"/>
        </w:trPr>
        <w:tc>
          <w:tcPr>
            <w:tcW w:w="1271" w:type="dxa"/>
            <w:noWrap/>
            <w:vAlign w:val="center"/>
            <w:hideMark/>
          </w:tcPr>
          <w:p w14:paraId="40F46718"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Baker</w:t>
            </w:r>
          </w:p>
        </w:tc>
        <w:tc>
          <w:tcPr>
            <w:tcW w:w="697" w:type="dxa"/>
            <w:vAlign w:val="center"/>
          </w:tcPr>
          <w:p w14:paraId="7B23EC04"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BAK</w:t>
            </w:r>
          </w:p>
        </w:tc>
        <w:tc>
          <w:tcPr>
            <w:tcW w:w="993" w:type="dxa"/>
            <w:noWrap/>
            <w:vAlign w:val="center"/>
            <w:hideMark/>
          </w:tcPr>
          <w:p w14:paraId="2C224FAA"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w:t>
            </w:r>
          </w:p>
        </w:tc>
        <w:tc>
          <w:tcPr>
            <w:tcW w:w="4122" w:type="dxa"/>
            <w:vAlign w:val="center"/>
            <w:hideMark/>
          </w:tcPr>
          <w:p w14:paraId="3B56EA20"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5 m MBDB (PIBHMC; WV2 imagery) + 40 m MB (PIBHMC)</w:t>
            </w:r>
          </w:p>
        </w:tc>
        <w:tc>
          <w:tcPr>
            <w:tcW w:w="1843" w:type="dxa"/>
            <w:vAlign w:val="center"/>
          </w:tcPr>
          <w:p w14:paraId="10609E67" w14:textId="77777777" w:rsidR="003C76ED" w:rsidRPr="00A30960" w:rsidRDefault="003C76ED" w:rsidP="009D0E61">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83.79 ± 2.61</w:t>
            </w:r>
          </w:p>
        </w:tc>
        <w:tc>
          <w:tcPr>
            <w:tcW w:w="1559" w:type="dxa"/>
            <w:vAlign w:val="center"/>
            <w:hideMark/>
          </w:tcPr>
          <w:p w14:paraId="65A9818C"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CUSP</w:t>
            </w:r>
          </w:p>
        </w:tc>
      </w:tr>
      <w:tr w:rsidR="003C76ED" w:rsidRPr="00A30960" w14:paraId="683AFC20" w14:textId="77777777" w:rsidTr="00336A31">
        <w:trPr>
          <w:trHeight w:val="454"/>
        </w:trPr>
        <w:tc>
          <w:tcPr>
            <w:tcW w:w="1271" w:type="dxa"/>
            <w:noWrap/>
            <w:vAlign w:val="center"/>
            <w:hideMark/>
          </w:tcPr>
          <w:p w14:paraId="36E89064"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Howland</w:t>
            </w:r>
          </w:p>
        </w:tc>
        <w:tc>
          <w:tcPr>
            <w:tcW w:w="697" w:type="dxa"/>
            <w:vAlign w:val="center"/>
          </w:tcPr>
          <w:p w14:paraId="12F81C34"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HOW</w:t>
            </w:r>
          </w:p>
        </w:tc>
        <w:tc>
          <w:tcPr>
            <w:tcW w:w="993" w:type="dxa"/>
            <w:noWrap/>
            <w:vAlign w:val="center"/>
            <w:hideMark/>
          </w:tcPr>
          <w:p w14:paraId="535EC27E"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w:t>
            </w:r>
          </w:p>
        </w:tc>
        <w:tc>
          <w:tcPr>
            <w:tcW w:w="4122" w:type="dxa"/>
            <w:vAlign w:val="center"/>
            <w:hideMark/>
          </w:tcPr>
          <w:p w14:paraId="7558402D"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5 m MB + 40m MB (PIBHMC)</w:t>
            </w:r>
          </w:p>
        </w:tc>
        <w:tc>
          <w:tcPr>
            <w:tcW w:w="1843" w:type="dxa"/>
            <w:vAlign w:val="center"/>
          </w:tcPr>
          <w:p w14:paraId="55A2E779" w14:textId="77777777" w:rsidR="003C76ED" w:rsidRPr="00A30960" w:rsidRDefault="003C76ED" w:rsidP="009D0E61">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56.45 ± 0.88</w:t>
            </w:r>
          </w:p>
        </w:tc>
        <w:tc>
          <w:tcPr>
            <w:tcW w:w="1559" w:type="dxa"/>
            <w:vAlign w:val="center"/>
            <w:hideMark/>
          </w:tcPr>
          <w:p w14:paraId="6596E0CD"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CUSP</w:t>
            </w:r>
          </w:p>
        </w:tc>
      </w:tr>
      <w:tr w:rsidR="003C76ED" w:rsidRPr="00A30960" w14:paraId="7BDE8B18" w14:textId="77777777" w:rsidTr="00336A31">
        <w:trPr>
          <w:trHeight w:val="454"/>
        </w:trPr>
        <w:tc>
          <w:tcPr>
            <w:tcW w:w="1271" w:type="dxa"/>
            <w:noWrap/>
            <w:vAlign w:val="center"/>
            <w:hideMark/>
          </w:tcPr>
          <w:p w14:paraId="39E747CB"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Swains</w:t>
            </w:r>
          </w:p>
        </w:tc>
        <w:tc>
          <w:tcPr>
            <w:tcW w:w="697" w:type="dxa"/>
            <w:vAlign w:val="center"/>
          </w:tcPr>
          <w:p w14:paraId="78BA0D5C"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SWA</w:t>
            </w:r>
          </w:p>
        </w:tc>
        <w:tc>
          <w:tcPr>
            <w:tcW w:w="993" w:type="dxa"/>
            <w:noWrap/>
            <w:vAlign w:val="center"/>
            <w:hideMark/>
          </w:tcPr>
          <w:p w14:paraId="149F81BA"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10</w:t>
            </w:r>
          </w:p>
        </w:tc>
        <w:tc>
          <w:tcPr>
            <w:tcW w:w="4122" w:type="dxa"/>
            <w:vAlign w:val="center"/>
            <w:hideMark/>
          </w:tcPr>
          <w:p w14:paraId="4640876C"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10 m MB (PIBHMC) + 40 m MB (PIBHMC)</w:t>
            </w:r>
          </w:p>
        </w:tc>
        <w:tc>
          <w:tcPr>
            <w:tcW w:w="1843" w:type="dxa"/>
            <w:vAlign w:val="center"/>
          </w:tcPr>
          <w:p w14:paraId="349825AF" w14:textId="77777777" w:rsidR="003C76ED" w:rsidRPr="00A30960" w:rsidRDefault="003C76ED" w:rsidP="009D0E61">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52.60 ± 0.48</w:t>
            </w:r>
          </w:p>
        </w:tc>
        <w:tc>
          <w:tcPr>
            <w:tcW w:w="1559" w:type="dxa"/>
            <w:vAlign w:val="center"/>
            <w:hideMark/>
          </w:tcPr>
          <w:p w14:paraId="4BEA702F"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CUSP</w:t>
            </w:r>
          </w:p>
        </w:tc>
      </w:tr>
      <w:tr w:rsidR="003C76ED" w:rsidRPr="00A30960" w14:paraId="2A160B00" w14:textId="77777777" w:rsidTr="00626C79">
        <w:trPr>
          <w:trHeight w:val="397"/>
        </w:trPr>
        <w:tc>
          <w:tcPr>
            <w:tcW w:w="10485" w:type="dxa"/>
            <w:gridSpan w:val="6"/>
            <w:noWrap/>
            <w:vAlign w:val="center"/>
          </w:tcPr>
          <w:p w14:paraId="238B17A0" w14:textId="77777777" w:rsidR="003C76ED" w:rsidRPr="00EB4A93" w:rsidRDefault="003C76ED" w:rsidP="00626C79">
            <w:pPr>
              <w:tabs>
                <w:tab w:val="center" w:pos="4513"/>
              </w:tabs>
              <w:rPr>
                <w:rFonts w:ascii="Times New Roman" w:hAnsi="Times New Roman" w:cs="Times New Roman"/>
                <w:b/>
                <w:bCs/>
                <w:sz w:val="18"/>
                <w:szCs w:val="18"/>
              </w:rPr>
            </w:pPr>
            <w:r w:rsidRPr="00EB4A93">
              <w:rPr>
                <w:rFonts w:ascii="Times New Roman" w:hAnsi="Times New Roman" w:cs="Times New Roman"/>
                <w:b/>
                <w:bCs/>
                <w:sz w:val="18"/>
                <w:szCs w:val="18"/>
              </w:rPr>
              <w:t>Samoa Islands</w:t>
            </w:r>
          </w:p>
        </w:tc>
      </w:tr>
      <w:tr w:rsidR="003C76ED" w:rsidRPr="00A30960" w14:paraId="7361C551" w14:textId="77777777" w:rsidTr="00336A31">
        <w:trPr>
          <w:trHeight w:val="454"/>
        </w:trPr>
        <w:tc>
          <w:tcPr>
            <w:tcW w:w="1271" w:type="dxa"/>
            <w:noWrap/>
            <w:vAlign w:val="center"/>
            <w:hideMark/>
          </w:tcPr>
          <w:p w14:paraId="2AB0C97B" w14:textId="77777777" w:rsidR="003C76ED" w:rsidRPr="00FF7937" w:rsidRDefault="003C76ED" w:rsidP="00626C79">
            <w:pPr>
              <w:tabs>
                <w:tab w:val="center" w:pos="4513"/>
              </w:tabs>
              <w:rPr>
                <w:rFonts w:ascii="Times New Roman" w:hAnsi="Times New Roman" w:cs="Times New Roman"/>
                <w:sz w:val="18"/>
                <w:szCs w:val="18"/>
              </w:rPr>
            </w:pPr>
            <w:proofErr w:type="spellStart"/>
            <w:r w:rsidRPr="00FF7937">
              <w:rPr>
                <w:rFonts w:ascii="Times New Roman" w:hAnsi="Times New Roman" w:cs="Times New Roman"/>
                <w:sz w:val="18"/>
                <w:szCs w:val="18"/>
              </w:rPr>
              <w:t>Ofu</w:t>
            </w:r>
            <w:proofErr w:type="spellEnd"/>
            <w:r w:rsidRPr="00FF7937">
              <w:rPr>
                <w:rFonts w:ascii="Times New Roman" w:hAnsi="Times New Roman" w:cs="Times New Roman"/>
                <w:sz w:val="18"/>
                <w:szCs w:val="18"/>
              </w:rPr>
              <w:t xml:space="preserve"> &amp; </w:t>
            </w:r>
            <w:proofErr w:type="spellStart"/>
            <w:r w:rsidRPr="00FF7937">
              <w:rPr>
                <w:rFonts w:ascii="Times New Roman" w:hAnsi="Times New Roman" w:cs="Times New Roman"/>
                <w:sz w:val="18"/>
                <w:szCs w:val="18"/>
              </w:rPr>
              <w:t>Olosega</w:t>
            </w:r>
            <w:proofErr w:type="spellEnd"/>
          </w:p>
        </w:tc>
        <w:tc>
          <w:tcPr>
            <w:tcW w:w="697" w:type="dxa"/>
            <w:vAlign w:val="center"/>
          </w:tcPr>
          <w:p w14:paraId="5B2E3C4A"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O&amp;O</w:t>
            </w:r>
          </w:p>
        </w:tc>
        <w:tc>
          <w:tcPr>
            <w:tcW w:w="993" w:type="dxa"/>
            <w:noWrap/>
            <w:vAlign w:val="center"/>
            <w:hideMark/>
          </w:tcPr>
          <w:p w14:paraId="17CBBD19"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w:t>
            </w:r>
          </w:p>
        </w:tc>
        <w:tc>
          <w:tcPr>
            <w:tcW w:w="4122" w:type="dxa"/>
            <w:vAlign w:val="center"/>
            <w:hideMark/>
          </w:tcPr>
          <w:p w14:paraId="7E22363B"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 xml:space="preserve">5 m MBDB (PIBHMC; IKONOS imagery) + 20 m (NCEI </w:t>
            </w:r>
            <w:proofErr w:type="spellStart"/>
            <w:r w:rsidRPr="00A30960">
              <w:rPr>
                <w:rFonts w:ascii="Times New Roman" w:hAnsi="Times New Roman" w:cs="Times New Roman"/>
                <w:sz w:val="18"/>
                <w:szCs w:val="18"/>
              </w:rPr>
              <w:t>AutoGrid</w:t>
            </w:r>
            <w:proofErr w:type="spellEnd"/>
            <w:r w:rsidRPr="00A30960">
              <w:rPr>
                <w:rFonts w:ascii="Times New Roman" w:hAnsi="Times New Roman" w:cs="Times New Roman"/>
                <w:sz w:val="18"/>
                <w:szCs w:val="18"/>
              </w:rPr>
              <w:t>)</w:t>
            </w:r>
          </w:p>
        </w:tc>
        <w:tc>
          <w:tcPr>
            <w:tcW w:w="1843" w:type="dxa"/>
            <w:vAlign w:val="center"/>
          </w:tcPr>
          <w:p w14:paraId="01876096" w14:textId="77777777" w:rsidR="003C76ED" w:rsidRPr="00A30960" w:rsidRDefault="003C76ED" w:rsidP="009D0E61">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73.13 ± 2.21</w:t>
            </w:r>
          </w:p>
        </w:tc>
        <w:tc>
          <w:tcPr>
            <w:tcW w:w="1559" w:type="dxa"/>
            <w:vAlign w:val="center"/>
            <w:hideMark/>
          </w:tcPr>
          <w:p w14:paraId="41910461"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ESD (</w:t>
            </w:r>
            <w:proofErr w:type="spellStart"/>
            <w:r w:rsidRPr="00A30960">
              <w:rPr>
                <w:rFonts w:ascii="Times New Roman" w:hAnsi="Times New Roman" w:cs="Times New Roman"/>
                <w:sz w:val="18"/>
                <w:szCs w:val="18"/>
              </w:rPr>
              <w:t>islands.shp</w:t>
            </w:r>
            <w:proofErr w:type="spellEnd"/>
            <w:r w:rsidRPr="00A30960">
              <w:rPr>
                <w:rFonts w:ascii="Times New Roman" w:hAnsi="Times New Roman" w:cs="Times New Roman"/>
                <w:sz w:val="18"/>
                <w:szCs w:val="18"/>
              </w:rPr>
              <w:t>)</w:t>
            </w:r>
          </w:p>
        </w:tc>
      </w:tr>
      <w:tr w:rsidR="003C76ED" w:rsidRPr="00A30960" w14:paraId="699EE51E" w14:textId="77777777" w:rsidTr="00336A31">
        <w:trPr>
          <w:trHeight w:val="454"/>
        </w:trPr>
        <w:tc>
          <w:tcPr>
            <w:tcW w:w="1271" w:type="dxa"/>
            <w:noWrap/>
            <w:vAlign w:val="center"/>
            <w:hideMark/>
          </w:tcPr>
          <w:p w14:paraId="08DBB60E"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Rose</w:t>
            </w:r>
          </w:p>
        </w:tc>
        <w:tc>
          <w:tcPr>
            <w:tcW w:w="697" w:type="dxa"/>
            <w:vAlign w:val="center"/>
          </w:tcPr>
          <w:p w14:paraId="6FE3F3DA"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ROS</w:t>
            </w:r>
          </w:p>
        </w:tc>
        <w:tc>
          <w:tcPr>
            <w:tcW w:w="993" w:type="dxa"/>
            <w:noWrap/>
            <w:vAlign w:val="center"/>
            <w:hideMark/>
          </w:tcPr>
          <w:p w14:paraId="170ED7F3"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w:t>
            </w:r>
          </w:p>
        </w:tc>
        <w:tc>
          <w:tcPr>
            <w:tcW w:w="4122" w:type="dxa"/>
            <w:vAlign w:val="center"/>
            <w:hideMark/>
          </w:tcPr>
          <w:p w14:paraId="2F7F5288"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5 m MBDB (PIBHMC; IKONOS imagery) + 40 m MB (PIBHMC)</w:t>
            </w:r>
          </w:p>
        </w:tc>
        <w:tc>
          <w:tcPr>
            <w:tcW w:w="1843" w:type="dxa"/>
            <w:vAlign w:val="center"/>
          </w:tcPr>
          <w:p w14:paraId="428DE94C" w14:textId="77777777" w:rsidR="003C76ED" w:rsidRPr="00A30960" w:rsidRDefault="003C76ED" w:rsidP="009D0E61">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69.66 ± 1.23</w:t>
            </w:r>
          </w:p>
        </w:tc>
        <w:tc>
          <w:tcPr>
            <w:tcW w:w="1559" w:type="dxa"/>
            <w:vAlign w:val="center"/>
            <w:hideMark/>
          </w:tcPr>
          <w:p w14:paraId="593BE3CC"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ESD (</w:t>
            </w:r>
            <w:proofErr w:type="spellStart"/>
            <w:r w:rsidRPr="00A30960">
              <w:rPr>
                <w:rFonts w:ascii="Times New Roman" w:hAnsi="Times New Roman" w:cs="Times New Roman"/>
                <w:sz w:val="18"/>
                <w:szCs w:val="18"/>
              </w:rPr>
              <w:t>islands.shp</w:t>
            </w:r>
            <w:proofErr w:type="spellEnd"/>
            <w:r w:rsidRPr="00A30960">
              <w:rPr>
                <w:rFonts w:ascii="Times New Roman" w:hAnsi="Times New Roman" w:cs="Times New Roman"/>
                <w:sz w:val="18"/>
                <w:szCs w:val="18"/>
              </w:rPr>
              <w:t>)</w:t>
            </w:r>
          </w:p>
        </w:tc>
      </w:tr>
      <w:tr w:rsidR="003C76ED" w:rsidRPr="00A30960" w14:paraId="71485F42" w14:textId="77777777" w:rsidTr="00336A31">
        <w:trPr>
          <w:trHeight w:val="454"/>
        </w:trPr>
        <w:tc>
          <w:tcPr>
            <w:tcW w:w="1271" w:type="dxa"/>
            <w:noWrap/>
            <w:vAlign w:val="center"/>
            <w:hideMark/>
          </w:tcPr>
          <w:p w14:paraId="0FC8B234"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Tau</w:t>
            </w:r>
          </w:p>
        </w:tc>
        <w:tc>
          <w:tcPr>
            <w:tcW w:w="697" w:type="dxa"/>
            <w:vAlign w:val="center"/>
          </w:tcPr>
          <w:p w14:paraId="21692380"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TAU</w:t>
            </w:r>
          </w:p>
        </w:tc>
        <w:tc>
          <w:tcPr>
            <w:tcW w:w="993" w:type="dxa"/>
            <w:noWrap/>
            <w:vAlign w:val="center"/>
            <w:hideMark/>
          </w:tcPr>
          <w:p w14:paraId="5983983A"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5</w:t>
            </w:r>
          </w:p>
        </w:tc>
        <w:tc>
          <w:tcPr>
            <w:tcW w:w="4122" w:type="dxa"/>
            <w:vAlign w:val="center"/>
            <w:hideMark/>
          </w:tcPr>
          <w:p w14:paraId="2873C1CA"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 xml:space="preserve">5 m MBDB (PIBHMC; IKONOS imagery) + 20 m MB (NCEI </w:t>
            </w:r>
            <w:proofErr w:type="spellStart"/>
            <w:r w:rsidRPr="00A30960">
              <w:rPr>
                <w:rFonts w:ascii="Times New Roman" w:hAnsi="Times New Roman" w:cs="Times New Roman"/>
                <w:sz w:val="18"/>
                <w:szCs w:val="18"/>
              </w:rPr>
              <w:t>AutoGrid</w:t>
            </w:r>
            <w:proofErr w:type="spellEnd"/>
            <w:r w:rsidRPr="00A30960">
              <w:rPr>
                <w:rFonts w:ascii="Times New Roman" w:hAnsi="Times New Roman" w:cs="Times New Roman"/>
                <w:sz w:val="18"/>
                <w:szCs w:val="18"/>
              </w:rPr>
              <w:t>; cleaned)</w:t>
            </w:r>
          </w:p>
        </w:tc>
        <w:tc>
          <w:tcPr>
            <w:tcW w:w="1843" w:type="dxa"/>
            <w:vAlign w:val="center"/>
          </w:tcPr>
          <w:p w14:paraId="7BDE1841" w14:textId="77777777" w:rsidR="003C76ED" w:rsidRPr="00A30960" w:rsidRDefault="003C76ED" w:rsidP="009D0E61">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67.41 ± 1.82</w:t>
            </w:r>
          </w:p>
        </w:tc>
        <w:tc>
          <w:tcPr>
            <w:tcW w:w="1559" w:type="dxa"/>
            <w:vAlign w:val="center"/>
            <w:hideMark/>
          </w:tcPr>
          <w:p w14:paraId="12556675"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NOAA ESD (</w:t>
            </w:r>
            <w:proofErr w:type="spellStart"/>
            <w:r w:rsidRPr="00A30960">
              <w:rPr>
                <w:rFonts w:ascii="Times New Roman" w:hAnsi="Times New Roman" w:cs="Times New Roman"/>
                <w:sz w:val="18"/>
                <w:szCs w:val="18"/>
              </w:rPr>
              <w:t>islands.shp</w:t>
            </w:r>
            <w:proofErr w:type="spellEnd"/>
            <w:r w:rsidRPr="00A30960">
              <w:rPr>
                <w:rFonts w:ascii="Times New Roman" w:hAnsi="Times New Roman" w:cs="Times New Roman"/>
                <w:sz w:val="18"/>
                <w:szCs w:val="18"/>
              </w:rPr>
              <w:t>)</w:t>
            </w:r>
          </w:p>
        </w:tc>
      </w:tr>
      <w:tr w:rsidR="003C76ED" w:rsidRPr="00A30960" w14:paraId="5A0EC5EE" w14:textId="77777777" w:rsidTr="00336A31">
        <w:trPr>
          <w:trHeight w:val="454"/>
        </w:trPr>
        <w:tc>
          <w:tcPr>
            <w:tcW w:w="1271" w:type="dxa"/>
            <w:noWrap/>
            <w:vAlign w:val="center"/>
            <w:hideMark/>
          </w:tcPr>
          <w:p w14:paraId="007B4F22" w14:textId="77777777" w:rsidR="003C76ED" w:rsidRPr="00FF7937"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Tutuila</w:t>
            </w:r>
          </w:p>
        </w:tc>
        <w:tc>
          <w:tcPr>
            <w:tcW w:w="697" w:type="dxa"/>
            <w:vAlign w:val="center"/>
          </w:tcPr>
          <w:p w14:paraId="15976B0D" w14:textId="77777777" w:rsidR="003C76ED" w:rsidRPr="00A30960" w:rsidRDefault="003C76ED" w:rsidP="00626C79">
            <w:pPr>
              <w:tabs>
                <w:tab w:val="center" w:pos="4513"/>
              </w:tabs>
              <w:rPr>
                <w:rFonts w:ascii="Times New Roman" w:hAnsi="Times New Roman" w:cs="Times New Roman"/>
                <w:sz w:val="18"/>
                <w:szCs w:val="18"/>
              </w:rPr>
            </w:pPr>
            <w:r w:rsidRPr="00FF7937">
              <w:rPr>
                <w:rFonts w:ascii="Times New Roman" w:hAnsi="Times New Roman" w:cs="Times New Roman"/>
                <w:sz w:val="18"/>
                <w:szCs w:val="18"/>
              </w:rPr>
              <w:t>TUT</w:t>
            </w:r>
          </w:p>
        </w:tc>
        <w:tc>
          <w:tcPr>
            <w:tcW w:w="993" w:type="dxa"/>
            <w:noWrap/>
            <w:vAlign w:val="center"/>
            <w:hideMark/>
          </w:tcPr>
          <w:p w14:paraId="6CF27ED4" w14:textId="77777777" w:rsidR="003C76ED" w:rsidRPr="00A30960" w:rsidRDefault="003C76ED" w:rsidP="00626C79">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10</w:t>
            </w:r>
          </w:p>
        </w:tc>
        <w:tc>
          <w:tcPr>
            <w:tcW w:w="4122" w:type="dxa"/>
            <w:vAlign w:val="center"/>
            <w:hideMark/>
          </w:tcPr>
          <w:p w14:paraId="2DF87DB2"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10 m (NOAA NCEI 1/3 arc-second gap-filled CEM)</w:t>
            </w:r>
          </w:p>
        </w:tc>
        <w:tc>
          <w:tcPr>
            <w:tcW w:w="1843" w:type="dxa"/>
            <w:vAlign w:val="center"/>
          </w:tcPr>
          <w:p w14:paraId="30FADC79" w14:textId="77777777" w:rsidR="003C76ED" w:rsidRPr="00A30960" w:rsidRDefault="003C76ED" w:rsidP="009D0E61">
            <w:pPr>
              <w:tabs>
                <w:tab w:val="center" w:pos="4513"/>
              </w:tabs>
              <w:jc w:val="center"/>
              <w:rPr>
                <w:rFonts w:ascii="Times New Roman" w:hAnsi="Times New Roman" w:cs="Times New Roman"/>
                <w:sz w:val="18"/>
                <w:szCs w:val="18"/>
              </w:rPr>
            </w:pPr>
            <w:r w:rsidRPr="00A30960">
              <w:rPr>
                <w:rFonts w:ascii="Times New Roman" w:hAnsi="Times New Roman" w:cs="Times New Roman"/>
                <w:sz w:val="18"/>
                <w:szCs w:val="18"/>
              </w:rPr>
              <w:t>78.99 ± 1.24</w:t>
            </w:r>
          </w:p>
        </w:tc>
        <w:tc>
          <w:tcPr>
            <w:tcW w:w="1559" w:type="dxa"/>
            <w:vAlign w:val="center"/>
            <w:hideMark/>
          </w:tcPr>
          <w:p w14:paraId="22E8DA63" w14:textId="77777777" w:rsidR="003C76ED" w:rsidRPr="00A30960" w:rsidRDefault="003C76ED" w:rsidP="00626C79">
            <w:pPr>
              <w:tabs>
                <w:tab w:val="center" w:pos="4513"/>
              </w:tabs>
              <w:rPr>
                <w:rFonts w:ascii="Times New Roman" w:hAnsi="Times New Roman" w:cs="Times New Roman"/>
                <w:sz w:val="18"/>
                <w:szCs w:val="18"/>
              </w:rPr>
            </w:pPr>
            <w:r w:rsidRPr="00A30960">
              <w:rPr>
                <w:rFonts w:ascii="Times New Roman" w:hAnsi="Times New Roman" w:cs="Times New Roman"/>
                <w:sz w:val="18"/>
                <w:szCs w:val="18"/>
              </w:rPr>
              <w:t>None</w:t>
            </w:r>
          </w:p>
        </w:tc>
      </w:tr>
    </w:tbl>
    <w:p w14:paraId="28E5DA75" w14:textId="77777777" w:rsidR="000439D3" w:rsidRPr="00D15D40" w:rsidRDefault="000439D3" w:rsidP="000439D3">
      <w:pPr>
        <w:pStyle w:val="NoSpacing"/>
        <w:rPr>
          <w:rFonts w:ascii="Times New Roman" w:hAnsi="Times New Roman" w:cs="Times New Roman"/>
          <w:sz w:val="10"/>
          <w:szCs w:val="10"/>
        </w:rPr>
      </w:pPr>
    </w:p>
    <w:p w14:paraId="0AE775B9" w14:textId="17D386C4" w:rsidR="000439D3" w:rsidRPr="000439D3" w:rsidRDefault="000439D3" w:rsidP="000439D3">
      <w:pPr>
        <w:pStyle w:val="NoSpacing"/>
        <w:rPr>
          <w:rFonts w:ascii="Times New Roman" w:hAnsi="Times New Roman" w:cs="Times New Roman"/>
          <w:sz w:val="20"/>
          <w:szCs w:val="20"/>
        </w:rPr>
      </w:pPr>
      <w:r w:rsidRPr="000439D3">
        <w:rPr>
          <w:rFonts w:ascii="Times New Roman" w:hAnsi="Times New Roman" w:cs="Times New Roman"/>
          <w:sz w:val="20"/>
          <w:szCs w:val="20"/>
        </w:rPr>
        <w:t>Acronyms: MB = Multibeam SONAR bathymetry; DB = Derived bathymetry from satellite imagery (i.e. IKONOS or Worldview2 (WV2), as specified); LD = bathymetric Lidar Depths; CEM = Coastal Elevation Model (</w:t>
      </w:r>
      <w:proofErr w:type="spellStart"/>
      <w:r w:rsidRPr="000439D3">
        <w:rPr>
          <w:rFonts w:ascii="Times New Roman" w:hAnsi="Times New Roman" w:cs="Times New Roman"/>
          <w:sz w:val="20"/>
          <w:szCs w:val="20"/>
        </w:rPr>
        <w:t>topobathy</w:t>
      </w:r>
      <w:proofErr w:type="spellEnd"/>
      <w:r w:rsidRPr="000439D3">
        <w:rPr>
          <w:rFonts w:ascii="Times New Roman" w:hAnsi="Times New Roman" w:cs="Times New Roman"/>
          <w:sz w:val="20"/>
          <w:szCs w:val="20"/>
        </w:rPr>
        <w:t>); CUSP = Continually Updated Shoreline Product;  PIBHMC = Pacific Islands Benthic Habitat Mapping Center; HMRG = Hawaii Mapping Research Group; NCEI = National Centers for Environmental Information; CCMA = Center for Coastal Monitoring and Assessment; ESD = Ecosystem Sciences Division (NOAA Pacific Islands Fisheries Science Center)</w:t>
      </w:r>
    </w:p>
    <w:p w14:paraId="6C9BEBBB" w14:textId="3EC69791" w:rsidR="00E3083D" w:rsidRPr="000439D3" w:rsidRDefault="000439D3" w:rsidP="00E3083D">
      <w:pPr>
        <w:pStyle w:val="NoSpacing"/>
      </w:pPr>
      <w:r w:rsidRPr="000439D3">
        <w:rPr>
          <w:rFonts w:ascii="Times New Roman" w:hAnsi="Times New Roman" w:cs="Times New Roman"/>
          <w:sz w:val="20"/>
          <w:szCs w:val="20"/>
        </w:rPr>
        <w:t>Note: Strings of consecutive 2 letter acronyms (MB, DB, and LD) in the 'input bathy</w:t>
      </w:r>
      <w:r w:rsidR="00122C02">
        <w:rPr>
          <w:rFonts w:ascii="Times New Roman" w:hAnsi="Times New Roman" w:cs="Times New Roman"/>
          <w:sz w:val="20"/>
          <w:szCs w:val="20"/>
        </w:rPr>
        <w:t>metric</w:t>
      </w:r>
      <w:r w:rsidRPr="000439D3">
        <w:rPr>
          <w:rFonts w:ascii="Times New Roman" w:hAnsi="Times New Roman" w:cs="Times New Roman"/>
          <w:sz w:val="20"/>
          <w:szCs w:val="20"/>
        </w:rPr>
        <w:t xml:space="preserve"> data sources' column indicate </w:t>
      </w:r>
      <w:r w:rsidR="00944F72" w:rsidRPr="000439D3">
        <w:rPr>
          <w:rFonts w:ascii="Times New Roman" w:hAnsi="Times New Roman" w:cs="Times New Roman"/>
          <w:sz w:val="20"/>
          <w:szCs w:val="20"/>
        </w:rPr>
        <w:t>mosaic data</w:t>
      </w:r>
      <w:r w:rsidRPr="000439D3">
        <w:rPr>
          <w:rFonts w:ascii="Times New Roman" w:hAnsi="Times New Roman" w:cs="Times New Roman"/>
          <w:sz w:val="20"/>
          <w:szCs w:val="20"/>
        </w:rPr>
        <w:t xml:space="preserve"> products available from PIBHMC produced from multiple types of bathymetry sources (e.g. MBDB = a mosaic product of multibeam bathymetry and imagery derived bathymetry).</w:t>
      </w:r>
    </w:p>
    <w:p w14:paraId="7C572B4F" w14:textId="0964443F" w:rsidR="000439D3" w:rsidRPr="000439D3" w:rsidRDefault="000439D3" w:rsidP="000439D3">
      <w:pPr>
        <w:sectPr w:rsidR="000439D3" w:rsidRPr="000439D3" w:rsidSect="00FA52D4">
          <w:footerReference w:type="default" r:id="rId9"/>
          <w:pgSz w:w="11906" w:h="16838"/>
          <w:pgMar w:top="720" w:right="720" w:bottom="720" w:left="720" w:header="708" w:footer="708" w:gutter="0"/>
          <w:cols w:space="708"/>
          <w:docGrid w:linePitch="360"/>
        </w:sectPr>
      </w:pPr>
    </w:p>
    <w:p w14:paraId="415DFF88" w14:textId="740E869E" w:rsidR="00C70C45" w:rsidRPr="00A87EBB" w:rsidRDefault="00B64837" w:rsidP="00026C2F">
      <w:pPr>
        <w:autoSpaceDE w:val="0"/>
        <w:autoSpaceDN w:val="0"/>
        <w:adjustRightInd w:val="0"/>
        <w:jc w:val="both"/>
        <w:rPr>
          <w:rFonts w:ascii="Times New Roman" w:hAnsi="Times New Roman" w:cs="Times New Roman"/>
          <w:sz w:val="20"/>
          <w:szCs w:val="20"/>
        </w:rPr>
      </w:pPr>
      <w:r w:rsidRPr="00741870">
        <w:rPr>
          <w:rFonts w:ascii="Times New Roman" w:hAnsi="Times New Roman" w:cs="Times New Roman"/>
          <w:b/>
          <w:bCs/>
          <w:sz w:val="20"/>
          <w:szCs w:val="20"/>
        </w:rPr>
        <w:lastRenderedPageBreak/>
        <w:t>Table S</w:t>
      </w:r>
      <w:r w:rsidR="00184D0B" w:rsidRPr="00741870">
        <w:rPr>
          <w:rFonts w:ascii="Times New Roman" w:hAnsi="Times New Roman" w:cs="Times New Roman"/>
          <w:b/>
          <w:bCs/>
          <w:sz w:val="20"/>
          <w:szCs w:val="20"/>
        </w:rPr>
        <w:t>3</w:t>
      </w:r>
      <w:r w:rsidRPr="00741870">
        <w:rPr>
          <w:rFonts w:ascii="Times New Roman" w:hAnsi="Times New Roman" w:cs="Times New Roman"/>
          <w:b/>
          <w:bCs/>
          <w:sz w:val="20"/>
          <w:szCs w:val="20"/>
        </w:rPr>
        <w:t xml:space="preserve"> Prior distributions for Bayesian models</w:t>
      </w:r>
      <w:r w:rsidR="00345EF3" w:rsidRPr="00741870">
        <w:rPr>
          <w:rFonts w:ascii="Times New Roman" w:hAnsi="Times New Roman" w:cs="Times New Roman"/>
          <w:b/>
          <w:bCs/>
          <w:sz w:val="20"/>
          <w:szCs w:val="20"/>
        </w:rPr>
        <w:t xml:space="preserve"> of reef fish biomass</w:t>
      </w:r>
      <w:r w:rsidRPr="00741870">
        <w:rPr>
          <w:rFonts w:ascii="Times New Roman" w:hAnsi="Times New Roman" w:cs="Times New Roman"/>
          <w:sz w:val="20"/>
          <w:szCs w:val="20"/>
        </w:rPr>
        <w:t>.</w:t>
      </w:r>
      <w:r w:rsidR="00C70C45" w:rsidRPr="00741870">
        <w:rPr>
          <w:rFonts w:ascii="Times New Roman" w:hAnsi="Times New Roman" w:cs="Times New Roman"/>
          <w:sz w:val="20"/>
          <w:szCs w:val="20"/>
        </w:rPr>
        <w:t xml:space="preserve"> </w:t>
      </w:r>
      <w:r w:rsidR="00026C2F" w:rsidRPr="00741870">
        <w:rPr>
          <w:rFonts w:ascii="Times New Roman" w:hAnsi="Times New Roman" w:cs="Times New Roman"/>
          <w:sz w:val="20"/>
          <w:szCs w:val="20"/>
        </w:rPr>
        <w:t>Intercept</w:t>
      </w:r>
      <w:r w:rsidR="00026C2F" w:rsidRPr="00A87EBB">
        <w:rPr>
          <w:rFonts w:ascii="Times New Roman" w:hAnsi="Times New Roman" w:cs="Times New Roman"/>
          <w:sz w:val="20"/>
          <w:szCs w:val="20"/>
        </w:rPr>
        <w:t xml:space="preserve"> (</w:t>
      </w:r>
      <w:r w:rsidR="00026C2F" w:rsidRPr="00A87EBB">
        <w:rPr>
          <w:rFonts w:ascii="Cambria Math" w:hAnsi="Cambria Math" w:cs="Cambria Math"/>
          <w:sz w:val="20"/>
          <w:szCs w:val="20"/>
        </w:rPr>
        <w:t>𝛼</w:t>
      </w:r>
      <w:r w:rsidR="00026C2F" w:rsidRPr="00A87EBB">
        <w:rPr>
          <w:rFonts w:ascii="Times New Roman" w:hAnsi="Times New Roman" w:cs="Times New Roman"/>
          <w:sz w:val="20"/>
          <w:szCs w:val="20"/>
        </w:rPr>
        <w:t>), population effects (</w:t>
      </w:r>
      <w:r w:rsidR="00026C2F" w:rsidRPr="00A87EBB">
        <w:rPr>
          <w:rFonts w:ascii="Cambria Math" w:hAnsi="Cambria Math" w:cs="Cambria Math"/>
          <w:sz w:val="20"/>
          <w:szCs w:val="20"/>
        </w:rPr>
        <w:t>𝛽</w:t>
      </w:r>
      <w:r w:rsidR="00026C2F" w:rsidRPr="00A87EBB">
        <w:rPr>
          <w:rFonts w:ascii="Times New Roman" w:hAnsi="Times New Roman" w:cs="Times New Roman"/>
          <w:sz w:val="20"/>
          <w:szCs w:val="20"/>
        </w:rPr>
        <w:t xml:space="preserve">), group-level effects </w:t>
      </w:r>
      <w:r w:rsidR="00DA11F6" w:rsidRPr="00A87EBB">
        <w:rPr>
          <w:rFonts w:ascii="Times New Roman" w:hAnsi="Times New Roman" w:cs="Times New Roman"/>
          <w:sz w:val="20"/>
          <w:szCs w:val="20"/>
        </w:rPr>
        <w:t>(</w:t>
      </w:r>
      <w:r w:rsidR="00026C2F" w:rsidRPr="00A87EBB">
        <w:rPr>
          <w:rFonts w:ascii="Times New Roman" w:eastAsia="Calibri" w:hAnsi="Times New Roman" w:cs="Times New Roman"/>
          <w:sz w:val="20"/>
          <w:szCs w:val="20"/>
        </w:rPr>
        <w:t>γ</w:t>
      </w:r>
      <w:r w:rsidR="00DA11F6" w:rsidRPr="00A87EBB">
        <w:rPr>
          <w:rFonts w:ascii="Times New Roman" w:eastAsia="Calibri" w:hAnsi="Times New Roman" w:cs="Times New Roman"/>
          <w:sz w:val="20"/>
          <w:szCs w:val="20"/>
        </w:rPr>
        <w:t>)</w:t>
      </w:r>
      <w:r w:rsidR="00026C2F" w:rsidRPr="00A87EBB">
        <w:rPr>
          <w:rFonts w:ascii="Times New Roman" w:eastAsia="Calibri" w:hAnsi="Times New Roman" w:cs="Times New Roman"/>
          <w:sz w:val="20"/>
          <w:szCs w:val="20"/>
        </w:rPr>
        <w:t xml:space="preserve">, and Gamma distribution </w:t>
      </w:r>
      <w:r w:rsidR="00026C2F" w:rsidRPr="00A87EBB">
        <w:rPr>
          <w:rFonts w:ascii="Times New Roman" w:hAnsi="Times New Roman" w:cs="Times New Roman"/>
          <w:sz w:val="20"/>
          <w:szCs w:val="20"/>
        </w:rPr>
        <w:t>shape (</w:t>
      </w:r>
      <w:r w:rsidR="00026C2F" w:rsidRPr="00A87EBB">
        <w:rPr>
          <w:rFonts w:ascii="Times New Roman" w:eastAsia="Cambria Math" w:hAnsi="Times New Roman" w:cs="Times New Roman"/>
          <w:sz w:val="20"/>
          <w:szCs w:val="20"/>
        </w:rPr>
        <w:t>ς</w:t>
      </w:r>
      <w:r w:rsidR="00026C2F" w:rsidRPr="00A87EBB">
        <w:rPr>
          <w:rFonts w:ascii="Times New Roman" w:hAnsi="Times New Roman" w:cs="Times New Roman"/>
          <w:sz w:val="20"/>
          <w:szCs w:val="20"/>
        </w:rPr>
        <w:t xml:space="preserve">). Note, </w:t>
      </w:r>
      <w:proofErr w:type="spellStart"/>
      <w:r w:rsidR="00026C2F" w:rsidRPr="00A87EBB">
        <w:rPr>
          <w:rFonts w:ascii="Times New Roman" w:eastAsia="Calibri" w:hAnsi="Times New Roman" w:cs="Times New Roman"/>
          <w:i/>
          <w:iCs/>
          <w:sz w:val="20"/>
          <w:szCs w:val="20"/>
        </w:rPr>
        <w:t>σ</w:t>
      </w:r>
      <w:r w:rsidR="00026C2F" w:rsidRPr="00A87EBB">
        <w:rPr>
          <w:rFonts w:ascii="Times New Roman" w:eastAsia="Calibri" w:hAnsi="Times New Roman" w:cs="Times New Roman"/>
          <w:i/>
          <w:iCs/>
          <w:sz w:val="20"/>
          <w:szCs w:val="20"/>
          <w:vertAlign w:val="subscript"/>
        </w:rPr>
        <w:t>j</w:t>
      </w:r>
      <w:proofErr w:type="spellEnd"/>
      <w:r w:rsidR="00026C2F" w:rsidRPr="00A87EBB">
        <w:rPr>
          <w:rFonts w:ascii="Times New Roman" w:eastAsia="Calibri" w:hAnsi="Times New Roman" w:cs="Times New Roman"/>
          <w:i/>
          <w:iCs/>
          <w:sz w:val="20"/>
          <w:szCs w:val="20"/>
          <w:vertAlign w:val="subscript"/>
        </w:rPr>
        <w:t xml:space="preserve"> </w:t>
      </w:r>
      <w:r w:rsidR="00026C2F" w:rsidRPr="00A87EBB">
        <w:rPr>
          <w:rFonts w:ascii="Times New Roman" w:eastAsia="Calibri" w:hAnsi="Times New Roman" w:cs="Times New Roman"/>
          <w:sz w:val="20"/>
          <w:szCs w:val="20"/>
        </w:rPr>
        <w:t xml:space="preserve">stands for the standard deviation for random effect </w:t>
      </w:r>
      <w:r w:rsidR="00026C2F" w:rsidRPr="00A87EBB">
        <w:rPr>
          <w:rFonts w:ascii="Times New Roman" w:eastAsia="Calibri" w:hAnsi="Times New Roman" w:cs="Times New Roman"/>
          <w:i/>
          <w:iCs/>
          <w:sz w:val="20"/>
          <w:szCs w:val="20"/>
        </w:rPr>
        <w:t>j</w:t>
      </w:r>
      <w:r w:rsidR="00026C2F" w:rsidRPr="00A87EBB">
        <w:rPr>
          <w:rFonts w:ascii="Times New Roman" w:eastAsia="Calibri" w:hAnsi="Times New Roman" w:cs="Times New Roman"/>
          <w:sz w:val="20"/>
          <w:szCs w:val="20"/>
        </w:rPr>
        <w:t>, with the exception of the random depth effect within islands (</w:t>
      </w:r>
      <w:r w:rsidR="00026C2F" w:rsidRPr="00A87EBB">
        <w:rPr>
          <w:rFonts w:ascii="Times New Roman" w:eastAsia="Calibri" w:hAnsi="Times New Roman" w:cs="Times New Roman"/>
          <w:i/>
          <w:iCs/>
          <w:sz w:val="20"/>
          <w:szCs w:val="20"/>
        </w:rPr>
        <w:t xml:space="preserve">σ </w:t>
      </w:r>
      <w:r w:rsidR="00026C2F" w:rsidRPr="00A87EBB">
        <w:rPr>
          <w:rFonts w:ascii="Times New Roman" w:eastAsia="Calibri" w:hAnsi="Times New Roman" w:cs="Times New Roman"/>
          <w:sz w:val="20"/>
          <w:szCs w:val="20"/>
          <w:vertAlign w:val="subscript"/>
        </w:rPr>
        <w:t>DEPTH : ISLAND</w:t>
      </w:r>
      <w:r w:rsidR="00026C2F" w:rsidRPr="00A87EBB">
        <w:rPr>
          <w:rFonts w:ascii="Times New Roman" w:eastAsia="Calibri" w:hAnsi="Times New Roman" w:cs="Times New Roman"/>
          <w:sz w:val="20"/>
          <w:szCs w:val="20"/>
        </w:rPr>
        <w:t>) and priors for coefficients for the splines for steepness, and steepness by depth.</w:t>
      </w:r>
    </w:p>
    <w:tbl>
      <w:tblPr>
        <w:tblStyle w:val="TableGrid"/>
        <w:tblW w:w="9067" w:type="dxa"/>
        <w:tblLayout w:type="fixed"/>
        <w:tblLook w:val="04A0" w:firstRow="1" w:lastRow="0" w:firstColumn="1" w:lastColumn="0" w:noHBand="0" w:noVBand="1"/>
      </w:tblPr>
      <w:tblGrid>
        <w:gridCol w:w="2547"/>
        <w:gridCol w:w="3402"/>
        <w:gridCol w:w="3118"/>
      </w:tblGrid>
      <w:tr w:rsidR="00D47EDE" w:rsidRPr="00A87EBB" w14:paraId="2917A4E5" w14:textId="77777777" w:rsidTr="000910E2">
        <w:trPr>
          <w:trHeight w:val="454"/>
        </w:trPr>
        <w:tc>
          <w:tcPr>
            <w:tcW w:w="2547" w:type="dxa"/>
            <w:vAlign w:val="center"/>
          </w:tcPr>
          <w:p w14:paraId="25BEB4E9" w14:textId="4F608DFB" w:rsidR="00D47EDE" w:rsidRPr="00A87EBB" w:rsidRDefault="00D47EDE" w:rsidP="00B47DC9">
            <w:pPr>
              <w:autoSpaceDE w:val="0"/>
              <w:autoSpaceDN w:val="0"/>
              <w:adjustRightInd w:val="0"/>
              <w:rPr>
                <w:rFonts w:ascii="Times New Roman" w:hAnsi="Times New Roman" w:cs="Times New Roman"/>
                <w:b/>
                <w:bCs/>
                <w:sz w:val="20"/>
                <w:szCs w:val="20"/>
              </w:rPr>
            </w:pPr>
            <w:r w:rsidRPr="00A87EBB">
              <w:rPr>
                <w:rFonts w:ascii="Times New Roman" w:hAnsi="Times New Roman" w:cs="Times New Roman"/>
                <w:b/>
                <w:bCs/>
                <w:sz w:val="20"/>
                <w:szCs w:val="20"/>
              </w:rPr>
              <w:t>Biomass model (g-m</w:t>
            </w:r>
            <w:r w:rsidRPr="00A87EBB">
              <w:rPr>
                <w:rFonts w:ascii="Times New Roman" w:hAnsi="Times New Roman" w:cs="Times New Roman"/>
                <w:b/>
                <w:bCs/>
                <w:sz w:val="20"/>
                <w:szCs w:val="20"/>
                <w:vertAlign w:val="superscript"/>
              </w:rPr>
              <w:t>-2</w:t>
            </w:r>
            <w:r w:rsidRPr="00A87EBB">
              <w:rPr>
                <w:rFonts w:ascii="Times New Roman" w:hAnsi="Times New Roman" w:cs="Times New Roman"/>
                <w:b/>
                <w:bCs/>
                <w:sz w:val="20"/>
                <w:szCs w:val="20"/>
              </w:rPr>
              <w:t>)</w:t>
            </w:r>
          </w:p>
        </w:tc>
        <w:tc>
          <w:tcPr>
            <w:tcW w:w="3402" w:type="dxa"/>
            <w:vAlign w:val="center"/>
          </w:tcPr>
          <w:p w14:paraId="4A650369" w14:textId="03AEFD37" w:rsidR="00D47EDE" w:rsidRPr="00A87EBB" w:rsidRDefault="00D47EDE" w:rsidP="00B47DC9">
            <w:pPr>
              <w:autoSpaceDE w:val="0"/>
              <w:autoSpaceDN w:val="0"/>
              <w:adjustRightInd w:val="0"/>
              <w:rPr>
                <w:rFonts w:ascii="Times New Roman" w:hAnsi="Times New Roman" w:cs="Times New Roman"/>
                <w:b/>
                <w:bCs/>
                <w:sz w:val="20"/>
                <w:szCs w:val="20"/>
              </w:rPr>
            </w:pPr>
            <w:r w:rsidRPr="00A87EBB">
              <w:rPr>
                <w:rFonts w:ascii="Times New Roman" w:hAnsi="Times New Roman" w:cs="Times New Roman"/>
                <w:b/>
                <w:bCs/>
                <w:sz w:val="20"/>
                <w:szCs w:val="20"/>
              </w:rPr>
              <w:t>Parameter</w:t>
            </w:r>
          </w:p>
        </w:tc>
        <w:tc>
          <w:tcPr>
            <w:tcW w:w="3118" w:type="dxa"/>
            <w:vAlign w:val="center"/>
          </w:tcPr>
          <w:p w14:paraId="2040B3BB" w14:textId="2F772955" w:rsidR="00D47EDE" w:rsidRPr="00A87EBB" w:rsidRDefault="00D47EDE" w:rsidP="00B47DC9">
            <w:pPr>
              <w:autoSpaceDE w:val="0"/>
              <w:autoSpaceDN w:val="0"/>
              <w:adjustRightInd w:val="0"/>
              <w:rPr>
                <w:rFonts w:ascii="Times New Roman" w:hAnsi="Times New Roman" w:cs="Times New Roman"/>
                <w:b/>
                <w:bCs/>
                <w:sz w:val="20"/>
                <w:szCs w:val="20"/>
              </w:rPr>
            </w:pPr>
            <w:r w:rsidRPr="00A87EBB">
              <w:rPr>
                <w:rFonts w:ascii="Times New Roman" w:hAnsi="Times New Roman" w:cs="Times New Roman"/>
                <w:b/>
                <w:bCs/>
                <w:sz w:val="20"/>
                <w:szCs w:val="20"/>
              </w:rPr>
              <w:t>Model prior</w:t>
            </w:r>
          </w:p>
        </w:tc>
      </w:tr>
      <w:tr w:rsidR="00026C2F" w:rsidRPr="00A87EBB" w14:paraId="11BA09A1" w14:textId="77777777" w:rsidTr="00006216">
        <w:trPr>
          <w:trHeight w:val="1644"/>
        </w:trPr>
        <w:tc>
          <w:tcPr>
            <w:tcW w:w="2547" w:type="dxa"/>
            <w:vAlign w:val="center"/>
          </w:tcPr>
          <w:p w14:paraId="3B7CDCD7" w14:textId="74576E3B" w:rsidR="00026C2F" w:rsidRPr="00A87EBB" w:rsidRDefault="00026C2F" w:rsidP="00B47DC9">
            <w:pPr>
              <w:autoSpaceDE w:val="0"/>
              <w:autoSpaceDN w:val="0"/>
              <w:adjustRightInd w:val="0"/>
              <w:rPr>
                <w:rFonts w:ascii="Times New Roman" w:hAnsi="Times New Roman" w:cs="Times New Roman"/>
                <w:sz w:val="20"/>
                <w:szCs w:val="20"/>
              </w:rPr>
            </w:pPr>
            <w:r w:rsidRPr="00A87EBB">
              <w:rPr>
                <w:rFonts w:ascii="Times New Roman" w:eastAsia="Calibri" w:hAnsi="Times New Roman" w:cs="Times New Roman"/>
                <w:sz w:val="20"/>
                <w:szCs w:val="20"/>
              </w:rPr>
              <w:t>Common parameters (positive biomass)</w:t>
            </w:r>
          </w:p>
        </w:tc>
        <w:tc>
          <w:tcPr>
            <w:tcW w:w="3402" w:type="dxa"/>
            <w:vAlign w:val="center"/>
          </w:tcPr>
          <w:p w14:paraId="15DAA445" w14:textId="77777777" w:rsidR="00026C2F" w:rsidRPr="00A87EBB" w:rsidRDefault="00026C2F" w:rsidP="00B47DC9">
            <w:pPr>
              <w:rPr>
                <w:rFonts w:ascii="Times New Roman" w:hAnsi="Times New Roman" w:cs="Times New Roman"/>
                <w:sz w:val="20"/>
                <w:szCs w:val="20"/>
              </w:rPr>
            </w:pPr>
            <w:r w:rsidRPr="00A87EBB">
              <w:rPr>
                <w:rFonts w:ascii="Cambria Math" w:eastAsia="Calibri" w:hAnsi="Cambria Math" w:cs="Cambria Math"/>
                <w:sz w:val="20"/>
                <w:szCs w:val="20"/>
              </w:rPr>
              <w:t>𝛽</w:t>
            </w:r>
          </w:p>
          <w:p w14:paraId="7FDC9CD1" w14:textId="77777777" w:rsidR="00026C2F" w:rsidRPr="00A87EBB" w:rsidRDefault="00026C2F" w:rsidP="00B47DC9">
            <w:pPr>
              <w:rPr>
                <w:rFonts w:ascii="Times New Roman" w:hAnsi="Times New Roman" w:cs="Times New Roman"/>
                <w:sz w:val="20"/>
                <w:szCs w:val="20"/>
              </w:rPr>
            </w:pPr>
            <w:r w:rsidRPr="00A87EBB">
              <w:rPr>
                <w:rFonts w:ascii="Times New Roman" w:eastAsia="Calibri" w:hAnsi="Times New Roman" w:cs="Times New Roman"/>
                <w:sz w:val="20"/>
                <w:szCs w:val="20"/>
              </w:rPr>
              <w:t xml:space="preserve">γ </w:t>
            </w:r>
          </w:p>
          <w:p w14:paraId="4D78EF24" w14:textId="77777777" w:rsidR="00026C2F" w:rsidRPr="00A87EBB" w:rsidRDefault="00026C2F" w:rsidP="00B47DC9">
            <w:pPr>
              <w:rPr>
                <w:rFonts w:ascii="Times New Roman" w:hAnsi="Times New Roman" w:cs="Times New Roman"/>
                <w:sz w:val="20"/>
                <w:szCs w:val="20"/>
              </w:rPr>
            </w:pPr>
            <w:proofErr w:type="spellStart"/>
            <w:r w:rsidRPr="00A87EBB">
              <w:rPr>
                <w:rFonts w:ascii="Times New Roman" w:eastAsia="Calibri" w:hAnsi="Times New Roman" w:cs="Times New Roman"/>
                <w:i/>
                <w:iCs/>
                <w:sz w:val="20"/>
                <w:szCs w:val="20"/>
              </w:rPr>
              <w:t>σ</w:t>
            </w:r>
            <w:r w:rsidRPr="00A87EBB">
              <w:rPr>
                <w:rFonts w:ascii="Times New Roman" w:eastAsia="Calibri" w:hAnsi="Times New Roman" w:cs="Times New Roman"/>
                <w:i/>
                <w:iCs/>
                <w:sz w:val="20"/>
                <w:szCs w:val="20"/>
                <w:vertAlign w:val="subscript"/>
              </w:rPr>
              <w:t>j</w:t>
            </w:r>
            <w:proofErr w:type="spellEnd"/>
            <w:r w:rsidRPr="00A87EBB">
              <w:rPr>
                <w:rFonts w:ascii="Times New Roman" w:eastAsia="Calibri" w:hAnsi="Times New Roman" w:cs="Times New Roman"/>
                <w:i/>
                <w:iCs/>
                <w:sz w:val="20"/>
                <w:szCs w:val="20"/>
                <w:vertAlign w:val="subscript"/>
              </w:rPr>
              <w:t xml:space="preserve"> </w:t>
            </w:r>
          </w:p>
          <w:p w14:paraId="337B239A" w14:textId="77777777" w:rsidR="00026C2F" w:rsidRPr="00A87EBB" w:rsidRDefault="00026C2F" w:rsidP="00B47DC9">
            <w:pPr>
              <w:rPr>
                <w:rFonts w:ascii="Times New Roman" w:hAnsi="Times New Roman" w:cs="Times New Roman"/>
                <w:sz w:val="20"/>
                <w:szCs w:val="20"/>
              </w:rPr>
            </w:pPr>
            <w:r w:rsidRPr="00A87EBB">
              <w:rPr>
                <w:rFonts w:ascii="Times New Roman" w:eastAsia="Calibri" w:hAnsi="Times New Roman" w:cs="Times New Roman"/>
                <w:i/>
                <w:iCs/>
                <w:sz w:val="20"/>
                <w:szCs w:val="20"/>
              </w:rPr>
              <w:t xml:space="preserve">σ </w:t>
            </w:r>
            <w:r w:rsidRPr="00A87EBB">
              <w:rPr>
                <w:rFonts w:ascii="Times New Roman" w:eastAsia="Calibri" w:hAnsi="Times New Roman" w:cs="Times New Roman"/>
                <w:sz w:val="20"/>
                <w:szCs w:val="20"/>
                <w:vertAlign w:val="subscript"/>
              </w:rPr>
              <w:t>DEPTH : ISLAND</w:t>
            </w:r>
          </w:p>
          <w:p w14:paraId="16119786" w14:textId="77777777" w:rsidR="00026C2F" w:rsidRPr="00A87EBB" w:rsidRDefault="00026C2F" w:rsidP="00B47DC9">
            <w:pPr>
              <w:rPr>
                <w:rFonts w:ascii="Times New Roman" w:hAnsi="Times New Roman" w:cs="Times New Roman"/>
                <w:sz w:val="20"/>
                <w:szCs w:val="20"/>
              </w:rPr>
            </w:pPr>
            <w:proofErr w:type="spellStart"/>
            <w:r w:rsidRPr="00A87EBB">
              <w:rPr>
                <w:rFonts w:ascii="Times New Roman" w:eastAsia="Calibri" w:hAnsi="Times New Roman" w:cs="Times New Roman"/>
                <w:i/>
                <w:iCs/>
                <w:sz w:val="20"/>
                <w:szCs w:val="20"/>
              </w:rPr>
              <w:t>σ</w:t>
            </w:r>
            <w:r w:rsidRPr="00A87EBB">
              <w:rPr>
                <w:rFonts w:ascii="Times New Roman" w:eastAsia="Calibri" w:hAnsi="Times New Roman" w:cs="Times New Roman"/>
                <w:i/>
                <w:iCs/>
                <w:sz w:val="20"/>
                <w:szCs w:val="20"/>
                <w:vertAlign w:val="subscript"/>
              </w:rPr>
              <w:t>spline</w:t>
            </w:r>
            <w:proofErr w:type="spellEnd"/>
            <w:r w:rsidRPr="00A87EBB">
              <w:rPr>
                <w:rFonts w:ascii="Times New Roman" w:eastAsia="Calibri" w:hAnsi="Times New Roman" w:cs="Times New Roman"/>
                <w:i/>
                <w:iCs/>
                <w:sz w:val="20"/>
                <w:szCs w:val="20"/>
                <w:vertAlign w:val="subscript"/>
              </w:rPr>
              <w:t xml:space="preserve"> </w:t>
            </w:r>
          </w:p>
          <w:p w14:paraId="4030F328" w14:textId="32BB5CFB" w:rsidR="00026C2F" w:rsidRPr="00A87EBB" w:rsidRDefault="00026C2F" w:rsidP="00B47DC9">
            <w:pPr>
              <w:autoSpaceDE w:val="0"/>
              <w:autoSpaceDN w:val="0"/>
              <w:adjustRightInd w:val="0"/>
              <w:rPr>
                <w:rFonts w:ascii="Times New Roman" w:hAnsi="Times New Roman" w:cs="Times New Roman"/>
                <w:sz w:val="20"/>
                <w:szCs w:val="20"/>
              </w:rPr>
            </w:pPr>
            <w:r w:rsidRPr="00A87EBB">
              <w:rPr>
                <w:rFonts w:ascii="Times New Roman" w:eastAsia="Calibri" w:hAnsi="Times New Roman" w:cs="Times New Roman"/>
                <w:sz w:val="20"/>
                <w:szCs w:val="20"/>
              </w:rPr>
              <w:t xml:space="preserve">gamma shape </w:t>
            </w:r>
            <w:r w:rsidRPr="00A87EBB">
              <w:rPr>
                <w:rFonts w:ascii="Times New Roman" w:eastAsia="Cambria Math" w:hAnsi="Times New Roman" w:cs="Times New Roman"/>
                <w:sz w:val="20"/>
                <w:szCs w:val="20"/>
              </w:rPr>
              <w:t>ς</w:t>
            </w:r>
          </w:p>
        </w:tc>
        <w:tc>
          <w:tcPr>
            <w:tcW w:w="3118" w:type="dxa"/>
            <w:vAlign w:val="center"/>
          </w:tcPr>
          <w:p w14:paraId="509F1D0B" w14:textId="29DE44CC" w:rsidR="00026C2F" w:rsidRPr="00A87EBB" w:rsidRDefault="00026C2F" w:rsidP="00B47DC9">
            <w:pPr>
              <w:rPr>
                <w:rFonts w:ascii="Times New Roman" w:eastAsia="Calibri" w:hAnsi="Times New Roman" w:cs="Times New Roman"/>
                <w:sz w:val="20"/>
                <w:szCs w:val="20"/>
              </w:rPr>
            </w:pPr>
            <w:r w:rsidRPr="00A87EBB">
              <w:rPr>
                <w:rFonts w:ascii="Times New Roman" w:eastAsia="Calibri" w:hAnsi="Times New Roman" w:cs="Times New Roman"/>
                <w:i/>
                <w:iCs/>
                <w:sz w:val="20"/>
                <w:szCs w:val="20"/>
              </w:rPr>
              <w:t xml:space="preserve">Normal </w:t>
            </w:r>
            <w:r w:rsidRPr="00A87EBB">
              <w:rPr>
                <w:rFonts w:ascii="Times New Roman" w:eastAsia="Calibri" w:hAnsi="Times New Roman" w:cs="Times New Roman"/>
                <w:sz w:val="20"/>
                <w:szCs w:val="20"/>
              </w:rPr>
              <w:t>(0, 2)</w:t>
            </w:r>
          </w:p>
          <w:p w14:paraId="032A07A4" w14:textId="4F02098B" w:rsidR="00026C2F" w:rsidRPr="00A87EBB" w:rsidRDefault="00026C2F" w:rsidP="00B47DC9">
            <w:pPr>
              <w:rPr>
                <w:rFonts w:ascii="Times New Roman" w:eastAsia="Calibri" w:hAnsi="Times New Roman" w:cs="Times New Roman"/>
                <w:sz w:val="20"/>
                <w:szCs w:val="20"/>
              </w:rPr>
            </w:pPr>
            <w:r w:rsidRPr="00A87EBB">
              <w:rPr>
                <w:rFonts w:ascii="Times New Roman" w:eastAsia="Calibri" w:hAnsi="Times New Roman" w:cs="Times New Roman"/>
                <w:i/>
                <w:iCs/>
                <w:sz w:val="20"/>
                <w:szCs w:val="20"/>
              </w:rPr>
              <w:t xml:space="preserve">Normal </w:t>
            </w:r>
            <w:r w:rsidRPr="00A87EBB">
              <w:rPr>
                <w:rFonts w:ascii="Times New Roman" w:eastAsia="Calibri" w:hAnsi="Times New Roman" w:cs="Times New Roman"/>
                <w:sz w:val="20"/>
                <w:szCs w:val="20"/>
              </w:rPr>
              <w:t xml:space="preserve">(0, </w:t>
            </w:r>
            <w:proofErr w:type="spellStart"/>
            <w:r w:rsidRPr="00A87EBB">
              <w:rPr>
                <w:rFonts w:ascii="Times New Roman" w:eastAsia="Calibri" w:hAnsi="Times New Roman" w:cs="Times New Roman"/>
                <w:sz w:val="20"/>
                <w:szCs w:val="20"/>
              </w:rPr>
              <w:t>σj</w:t>
            </w:r>
            <w:proofErr w:type="spellEnd"/>
            <w:r w:rsidRPr="00A87EBB">
              <w:rPr>
                <w:rFonts w:ascii="Times New Roman" w:eastAsia="Calibri" w:hAnsi="Times New Roman" w:cs="Times New Roman"/>
                <w:sz w:val="20"/>
                <w:szCs w:val="20"/>
              </w:rPr>
              <w:t>)</w:t>
            </w:r>
          </w:p>
          <w:p w14:paraId="7E73CD7B" w14:textId="1C35059F" w:rsidR="00026C2F" w:rsidRPr="00A87EBB" w:rsidRDefault="00026C2F" w:rsidP="00B47DC9">
            <w:pPr>
              <w:rPr>
                <w:rFonts w:ascii="Times New Roman" w:eastAsia="Calibri" w:hAnsi="Times New Roman" w:cs="Times New Roman"/>
                <w:sz w:val="20"/>
                <w:szCs w:val="20"/>
              </w:rPr>
            </w:pPr>
            <w:r w:rsidRPr="00A87EBB">
              <w:rPr>
                <w:rFonts w:ascii="Times New Roman" w:eastAsia="Calibri" w:hAnsi="Times New Roman" w:cs="Times New Roman"/>
                <w:i/>
                <w:iCs/>
                <w:sz w:val="20"/>
                <w:szCs w:val="20"/>
              </w:rPr>
              <w:t xml:space="preserve">Cauchy </w:t>
            </w:r>
            <w:r w:rsidRPr="00A87EBB">
              <w:rPr>
                <w:rFonts w:ascii="Times New Roman" w:eastAsia="Calibri" w:hAnsi="Times New Roman" w:cs="Times New Roman"/>
                <w:sz w:val="20"/>
                <w:szCs w:val="20"/>
              </w:rPr>
              <w:t>(0, 5)</w:t>
            </w:r>
          </w:p>
          <w:p w14:paraId="3B9EDCA6" w14:textId="6CE94F4D" w:rsidR="00026C2F" w:rsidRPr="00A87EBB" w:rsidRDefault="00026C2F" w:rsidP="00B47DC9">
            <w:pPr>
              <w:rPr>
                <w:rFonts w:ascii="Times New Roman" w:eastAsia="Calibri" w:hAnsi="Times New Roman" w:cs="Times New Roman"/>
                <w:sz w:val="20"/>
                <w:szCs w:val="20"/>
              </w:rPr>
            </w:pPr>
            <w:r w:rsidRPr="00A87EBB">
              <w:rPr>
                <w:rFonts w:ascii="Times New Roman" w:eastAsia="Calibri" w:hAnsi="Times New Roman" w:cs="Times New Roman"/>
                <w:i/>
                <w:iCs/>
                <w:sz w:val="20"/>
                <w:szCs w:val="20"/>
              </w:rPr>
              <w:t xml:space="preserve">Cauchy </w:t>
            </w:r>
            <w:r w:rsidRPr="00A87EBB">
              <w:rPr>
                <w:rFonts w:ascii="Times New Roman" w:eastAsia="Calibri" w:hAnsi="Times New Roman" w:cs="Times New Roman"/>
                <w:sz w:val="20"/>
                <w:szCs w:val="20"/>
              </w:rPr>
              <w:t>(0, 1)</w:t>
            </w:r>
          </w:p>
          <w:p w14:paraId="5883AB8A" w14:textId="6F0E02EC" w:rsidR="00026C2F" w:rsidRPr="00A87EBB" w:rsidRDefault="0027756A" w:rsidP="00B47DC9">
            <w:pPr>
              <w:rPr>
                <w:rFonts w:ascii="Times New Roman" w:eastAsia="Calibri" w:hAnsi="Times New Roman" w:cs="Times New Roman"/>
                <w:sz w:val="20"/>
                <w:szCs w:val="20"/>
              </w:rPr>
            </w:pPr>
            <w:r w:rsidRPr="00A87EBB">
              <w:rPr>
                <w:rFonts w:ascii="Times New Roman" w:eastAsia="Calibri" w:hAnsi="Times New Roman" w:cs="Times New Roman"/>
                <w:i/>
                <w:iCs/>
                <w:sz w:val="20"/>
                <w:szCs w:val="20"/>
              </w:rPr>
              <w:t xml:space="preserve">Cauchy </w:t>
            </w:r>
            <w:r w:rsidRPr="00A87EBB">
              <w:rPr>
                <w:rFonts w:ascii="Times New Roman" w:eastAsia="Calibri" w:hAnsi="Times New Roman" w:cs="Times New Roman"/>
                <w:sz w:val="20"/>
                <w:szCs w:val="20"/>
              </w:rPr>
              <w:t>(0, 10)</w:t>
            </w:r>
          </w:p>
          <w:p w14:paraId="30ED1136" w14:textId="190028DF" w:rsidR="00026C2F" w:rsidRPr="00A87EBB" w:rsidRDefault="00026C2F" w:rsidP="00B47DC9">
            <w:pPr>
              <w:autoSpaceDE w:val="0"/>
              <w:autoSpaceDN w:val="0"/>
              <w:adjustRightInd w:val="0"/>
              <w:rPr>
                <w:rFonts w:ascii="Times New Roman" w:eastAsia="Calibri" w:hAnsi="Times New Roman" w:cs="Times New Roman"/>
                <w:sz w:val="20"/>
                <w:szCs w:val="20"/>
              </w:rPr>
            </w:pPr>
            <w:r w:rsidRPr="00A87EBB">
              <w:rPr>
                <w:rFonts w:ascii="Times New Roman" w:eastAsia="Calibri" w:hAnsi="Times New Roman" w:cs="Times New Roman"/>
                <w:i/>
                <w:iCs/>
                <w:sz w:val="20"/>
                <w:szCs w:val="20"/>
              </w:rPr>
              <w:t xml:space="preserve">Gamma </w:t>
            </w:r>
            <w:r w:rsidRPr="00A87EBB">
              <w:rPr>
                <w:rFonts w:ascii="Times New Roman" w:eastAsia="Calibri" w:hAnsi="Times New Roman" w:cs="Times New Roman"/>
                <w:sz w:val="20"/>
                <w:szCs w:val="20"/>
              </w:rPr>
              <w:t>(0.01, 0.01)</w:t>
            </w:r>
          </w:p>
        </w:tc>
      </w:tr>
      <w:tr w:rsidR="00EA1C81" w:rsidRPr="00A87EBB" w14:paraId="2F4EF34C" w14:textId="77777777" w:rsidTr="00006216">
        <w:trPr>
          <w:trHeight w:val="1814"/>
        </w:trPr>
        <w:tc>
          <w:tcPr>
            <w:tcW w:w="2547" w:type="dxa"/>
            <w:vAlign w:val="center"/>
          </w:tcPr>
          <w:p w14:paraId="3B0A0358" w14:textId="6A91BEF3" w:rsidR="00EA1C81" w:rsidRPr="00A87EBB" w:rsidRDefault="00EA1C81" w:rsidP="00B47DC9">
            <w:pPr>
              <w:autoSpaceDE w:val="0"/>
              <w:autoSpaceDN w:val="0"/>
              <w:adjustRightInd w:val="0"/>
              <w:rPr>
                <w:rFonts w:ascii="Times New Roman" w:eastAsia="Calibri" w:hAnsi="Times New Roman" w:cs="Times New Roman"/>
                <w:sz w:val="20"/>
                <w:szCs w:val="20"/>
              </w:rPr>
            </w:pPr>
            <w:r w:rsidRPr="00A87EBB">
              <w:rPr>
                <w:rFonts w:ascii="Times New Roman" w:eastAsia="Calibri" w:hAnsi="Times New Roman" w:cs="Times New Roman"/>
                <w:sz w:val="20"/>
                <w:szCs w:val="20"/>
              </w:rPr>
              <w:t>Common parameters (hurdle)</w:t>
            </w:r>
          </w:p>
        </w:tc>
        <w:tc>
          <w:tcPr>
            <w:tcW w:w="3402" w:type="dxa"/>
            <w:vAlign w:val="center"/>
          </w:tcPr>
          <w:p w14:paraId="5EB0E6CB" w14:textId="7F57B616" w:rsidR="002A3667" w:rsidRPr="00A87EBB" w:rsidRDefault="002A3667" w:rsidP="00B47DC9">
            <w:pPr>
              <w:rPr>
                <w:rFonts w:ascii="Times New Roman" w:eastAsia="Calibri" w:hAnsi="Times New Roman" w:cs="Times New Roman"/>
                <w:sz w:val="20"/>
                <w:szCs w:val="20"/>
              </w:rPr>
            </w:pPr>
            <w:r w:rsidRPr="00A87EBB">
              <w:rPr>
                <w:rFonts w:ascii="Cambria Math" w:hAnsi="Cambria Math" w:cs="Cambria Math"/>
                <w:sz w:val="20"/>
                <w:szCs w:val="20"/>
              </w:rPr>
              <w:t>𝛼</w:t>
            </w:r>
            <w:r w:rsidRPr="00A87EBB">
              <w:rPr>
                <w:rFonts w:ascii="Times New Roman" w:hAnsi="Times New Roman" w:cs="Times New Roman"/>
                <w:sz w:val="20"/>
                <w:szCs w:val="20"/>
              </w:rPr>
              <w:t xml:space="preserve"> (hurdle)</w:t>
            </w:r>
          </w:p>
          <w:p w14:paraId="39A9240D" w14:textId="40CFAB94" w:rsidR="00D3532C" w:rsidRPr="00A87EBB" w:rsidRDefault="00D3532C" w:rsidP="00B47DC9">
            <w:pPr>
              <w:rPr>
                <w:rFonts w:ascii="Times New Roman" w:eastAsia="Calibri" w:hAnsi="Times New Roman" w:cs="Times New Roman"/>
                <w:sz w:val="20"/>
                <w:szCs w:val="20"/>
              </w:rPr>
            </w:pPr>
            <w:r w:rsidRPr="00A87EBB">
              <w:rPr>
                <w:rFonts w:ascii="Cambria Math" w:eastAsia="Calibri" w:hAnsi="Cambria Math" w:cs="Cambria Math"/>
                <w:sz w:val="20"/>
                <w:szCs w:val="20"/>
              </w:rPr>
              <w:t>𝛽</w:t>
            </w:r>
            <w:r w:rsidRPr="00A87EBB">
              <w:rPr>
                <w:rFonts w:ascii="Times New Roman" w:eastAsia="Calibri" w:hAnsi="Times New Roman" w:cs="Times New Roman"/>
                <w:sz w:val="20"/>
                <w:szCs w:val="20"/>
              </w:rPr>
              <w:t xml:space="preserve"> (hurdle)</w:t>
            </w:r>
          </w:p>
          <w:p w14:paraId="5F0F9B53" w14:textId="016A84AC" w:rsidR="00994B98" w:rsidRPr="00A87EBB" w:rsidRDefault="00994B98" w:rsidP="00B47DC9">
            <w:pPr>
              <w:rPr>
                <w:rFonts w:ascii="Times New Roman" w:hAnsi="Times New Roman" w:cs="Times New Roman"/>
                <w:sz w:val="20"/>
                <w:szCs w:val="20"/>
              </w:rPr>
            </w:pPr>
            <w:r w:rsidRPr="00A87EBB">
              <w:rPr>
                <w:rFonts w:ascii="Times New Roman" w:eastAsia="Calibri" w:hAnsi="Times New Roman" w:cs="Times New Roman"/>
                <w:sz w:val="20"/>
                <w:szCs w:val="20"/>
              </w:rPr>
              <w:t xml:space="preserve">γ </w:t>
            </w:r>
            <w:r w:rsidR="00C97D6A" w:rsidRPr="00A87EBB">
              <w:rPr>
                <w:rFonts w:ascii="Times New Roman" w:eastAsia="Calibri" w:hAnsi="Times New Roman" w:cs="Times New Roman"/>
                <w:sz w:val="20"/>
                <w:szCs w:val="20"/>
              </w:rPr>
              <w:t>(hurdle)</w:t>
            </w:r>
          </w:p>
          <w:p w14:paraId="74C6B2B0" w14:textId="6BF7A665" w:rsidR="00994B98" w:rsidRPr="00A87EBB" w:rsidRDefault="00994B98" w:rsidP="00B47DC9">
            <w:pPr>
              <w:rPr>
                <w:rFonts w:ascii="Times New Roman" w:hAnsi="Times New Roman" w:cs="Times New Roman"/>
                <w:sz w:val="20"/>
                <w:szCs w:val="20"/>
              </w:rPr>
            </w:pPr>
            <w:proofErr w:type="spellStart"/>
            <w:r w:rsidRPr="00A87EBB">
              <w:rPr>
                <w:rFonts w:ascii="Times New Roman" w:eastAsia="Calibri" w:hAnsi="Times New Roman" w:cs="Times New Roman"/>
                <w:i/>
                <w:iCs/>
                <w:sz w:val="20"/>
                <w:szCs w:val="20"/>
              </w:rPr>
              <w:t>σ</w:t>
            </w:r>
            <w:r w:rsidRPr="00A87EBB">
              <w:rPr>
                <w:rFonts w:ascii="Times New Roman" w:eastAsia="Calibri" w:hAnsi="Times New Roman" w:cs="Times New Roman"/>
                <w:i/>
                <w:iCs/>
                <w:sz w:val="20"/>
                <w:szCs w:val="20"/>
                <w:vertAlign w:val="subscript"/>
              </w:rPr>
              <w:t>j</w:t>
            </w:r>
            <w:proofErr w:type="spellEnd"/>
            <w:r w:rsidRPr="00A87EBB">
              <w:rPr>
                <w:rFonts w:ascii="Times New Roman" w:eastAsia="Calibri" w:hAnsi="Times New Roman" w:cs="Times New Roman"/>
                <w:i/>
                <w:iCs/>
                <w:sz w:val="20"/>
                <w:szCs w:val="20"/>
                <w:vertAlign w:val="subscript"/>
              </w:rPr>
              <w:t xml:space="preserve"> </w:t>
            </w:r>
            <w:r w:rsidR="00CB1F07" w:rsidRPr="00A87EBB">
              <w:rPr>
                <w:rFonts w:ascii="Times New Roman" w:eastAsia="Calibri" w:hAnsi="Times New Roman" w:cs="Times New Roman"/>
                <w:sz w:val="20"/>
                <w:szCs w:val="20"/>
              </w:rPr>
              <w:t>(hurdle)</w:t>
            </w:r>
          </w:p>
          <w:p w14:paraId="1F24FC70" w14:textId="77777777" w:rsidR="00C16E97" w:rsidRPr="00A87EBB" w:rsidRDefault="00C16E97" w:rsidP="00B47DC9">
            <w:pPr>
              <w:rPr>
                <w:rFonts w:ascii="Times New Roman" w:eastAsia="Calibri" w:hAnsi="Times New Roman" w:cs="Times New Roman"/>
                <w:sz w:val="20"/>
                <w:szCs w:val="20"/>
              </w:rPr>
            </w:pPr>
            <w:r w:rsidRPr="00A87EBB">
              <w:rPr>
                <w:rFonts w:ascii="Times New Roman" w:eastAsia="Calibri" w:hAnsi="Times New Roman" w:cs="Times New Roman"/>
                <w:i/>
                <w:iCs/>
                <w:sz w:val="20"/>
                <w:szCs w:val="20"/>
              </w:rPr>
              <w:t xml:space="preserve">σ </w:t>
            </w:r>
            <w:r w:rsidRPr="00A87EBB">
              <w:rPr>
                <w:rFonts w:ascii="Times New Roman" w:eastAsia="Calibri" w:hAnsi="Times New Roman" w:cs="Times New Roman"/>
                <w:sz w:val="20"/>
                <w:szCs w:val="20"/>
                <w:vertAlign w:val="subscript"/>
              </w:rPr>
              <w:t xml:space="preserve">DEPTH : ISLAND </w:t>
            </w:r>
            <w:r w:rsidRPr="00A87EBB">
              <w:rPr>
                <w:rFonts w:ascii="Times New Roman" w:eastAsia="Calibri" w:hAnsi="Times New Roman" w:cs="Times New Roman"/>
                <w:sz w:val="20"/>
                <w:szCs w:val="20"/>
              </w:rPr>
              <w:t>(hurdle)</w:t>
            </w:r>
          </w:p>
          <w:p w14:paraId="00422A40" w14:textId="19A88B26" w:rsidR="00C16E97" w:rsidRPr="00A87EBB" w:rsidRDefault="00CF078B" w:rsidP="00B47DC9">
            <w:pPr>
              <w:rPr>
                <w:rFonts w:ascii="Times New Roman" w:hAnsi="Times New Roman" w:cs="Times New Roman"/>
                <w:sz w:val="20"/>
                <w:szCs w:val="20"/>
              </w:rPr>
            </w:pPr>
            <w:proofErr w:type="spellStart"/>
            <w:r w:rsidRPr="00A87EBB">
              <w:rPr>
                <w:rFonts w:ascii="Times New Roman" w:eastAsia="Calibri" w:hAnsi="Times New Roman" w:cs="Times New Roman"/>
                <w:i/>
                <w:iCs/>
                <w:sz w:val="20"/>
                <w:szCs w:val="20"/>
              </w:rPr>
              <w:t>σ</w:t>
            </w:r>
            <w:r w:rsidRPr="00A87EBB">
              <w:rPr>
                <w:rFonts w:ascii="Times New Roman" w:eastAsia="Calibri" w:hAnsi="Times New Roman" w:cs="Times New Roman"/>
                <w:i/>
                <w:iCs/>
                <w:sz w:val="20"/>
                <w:szCs w:val="20"/>
                <w:vertAlign w:val="subscript"/>
              </w:rPr>
              <w:t>spline</w:t>
            </w:r>
            <w:proofErr w:type="spellEnd"/>
            <w:r w:rsidRPr="00A87EBB">
              <w:rPr>
                <w:rFonts w:ascii="Times New Roman" w:eastAsia="Calibri" w:hAnsi="Times New Roman" w:cs="Times New Roman"/>
                <w:sz w:val="20"/>
                <w:szCs w:val="20"/>
                <w:vertAlign w:val="subscript"/>
              </w:rPr>
              <w:t xml:space="preserve"> </w:t>
            </w:r>
            <w:r w:rsidRPr="00A87EBB">
              <w:rPr>
                <w:rFonts w:ascii="Times New Roman" w:eastAsia="Calibri" w:hAnsi="Times New Roman" w:cs="Times New Roman"/>
                <w:sz w:val="20"/>
                <w:szCs w:val="20"/>
              </w:rPr>
              <w:t>(hurdle)</w:t>
            </w:r>
          </w:p>
          <w:p w14:paraId="0A2F181F" w14:textId="3230FDFB" w:rsidR="00EA1C81" w:rsidRPr="00A87EBB" w:rsidRDefault="00994B98" w:rsidP="00B47DC9">
            <w:pPr>
              <w:rPr>
                <w:rFonts w:ascii="Times New Roman" w:eastAsia="Calibri" w:hAnsi="Times New Roman" w:cs="Times New Roman"/>
                <w:sz w:val="20"/>
                <w:szCs w:val="20"/>
              </w:rPr>
            </w:pPr>
            <w:r w:rsidRPr="00A87EBB">
              <w:rPr>
                <w:rFonts w:ascii="Times New Roman" w:eastAsia="Calibri" w:hAnsi="Times New Roman" w:cs="Times New Roman"/>
                <w:sz w:val="20"/>
                <w:szCs w:val="20"/>
              </w:rPr>
              <w:t xml:space="preserve">gamma shape </w:t>
            </w:r>
            <w:r w:rsidRPr="00A87EBB">
              <w:rPr>
                <w:rFonts w:ascii="Times New Roman" w:eastAsia="Cambria Math" w:hAnsi="Times New Roman" w:cs="Times New Roman"/>
                <w:sz w:val="20"/>
                <w:szCs w:val="20"/>
              </w:rPr>
              <w:t>ς</w:t>
            </w:r>
          </w:p>
        </w:tc>
        <w:tc>
          <w:tcPr>
            <w:tcW w:w="3118" w:type="dxa"/>
            <w:vAlign w:val="center"/>
          </w:tcPr>
          <w:p w14:paraId="6ACBBCBF" w14:textId="2514CEF8" w:rsidR="002A3667" w:rsidRPr="00A87EBB" w:rsidRDefault="002A3667" w:rsidP="00B47DC9">
            <w:pPr>
              <w:rPr>
                <w:rFonts w:ascii="Times New Roman" w:eastAsia="Calibri" w:hAnsi="Times New Roman" w:cs="Times New Roman"/>
                <w:i/>
                <w:iCs/>
                <w:sz w:val="20"/>
                <w:szCs w:val="20"/>
              </w:rPr>
            </w:pPr>
            <w:r w:rsidRPr="00A87EBB">
              <w:rPr>
                <w:rFonts w:ascii="Times New Roman" w:hAnsi="Times New Roman" w:cs="Times New Roman"/>
                <w:i/>
                <w:iCs/>
                <w:sz w:val="20"/>
                <w:szCs w:val="20"/>
              </w:rPr>
              <w:t>Logistic</w:t>
            </w:r>
            <w:r w:rsidRPr="00A87EBB">
              <w:rPr>
                <w:rFonts w:ascii="Times New Roman" w:hAnsi="Times New Roman" w:cs="Times New Roman"/>
                <w:sz w:val="20"/>
                <w:szCs w:val="20"/>
              </w:rPr>
              <w:t xml:space="preserve"> (-2, 0.5)</w:t>
            </w:r>
          </w:p>
          <w:p w14:paraId="74F56A0B" w14:textId="77777777" w:rsidR="00D3532C" w:rsidRPr="00A87EBB" w:rsidRDefault="00D3532C" w:rsidP="00B47DC9">
            <w:pPr>
              <w:rPr>
                <w:rFonts w:ascii="Times New Roman" w:eastAsia="Calibri" w:hAnsi="Times New Roman" w:cs="Times New Roman"/>
                <w:sz w:val="20"/>
                <w:szCs w:val="20"/>
              </w:rPr>
            </w:pPr>
            <w:r w:rsidRPr="00A87EBB">
              <w:rPr>
                <w:rFonts w:ascii="Times New Roman" w:eastAsia="Calibri" w:hAnsi="Times New Roman" w:cs="Times New Roman"/>
                <w:i/>
                <w:iCs/>
                <w:sz w:val="20"/>
                <w:szCs w:val="20"/>
              </w:rPr>
              <w:t xml:space="preserve">Normal </w:t>
            </w:r>
            <w:r w:rsidRPr="00A87EBB">
              <w:rPr>
                <w:rFonts w:ascii="Times New Roman" w:eastAsia="Calibri" w:hAnsi="Times New Roman" w:cs="Times New Roman"/>
                <w:sz w:val="20"/>
                <w:szCs w:val="20"/>
              </w:rPr>
              <w:t>(0, 2)</w:t>
            </w:r>
          </w:p>
          <w:p w14:paraId="3CC97D74" w14:textId="33753AD6" w:rsidR="00994B98" w:rsidRPr="00A87EBB" w:rsidRDefault="00994B98" w:rsidP="00B47DC9">
            <w:pPr>
              <w:rPr>
                <w:rFonts w:ascii="Times New Roman" w:eastAsia="Calibri" w:hAnsi="Times New Roman" w:cs="Times New Roman"/>
                <w:sz w:val="20"/>
                <w:szCs w:val="20"/>
              </w:rPr>
            </w:pPr>
            <w:r w:rsidRPr="00A87EBB">
              <w:rPr>
                <w:rFonts w:ascii="Times New Roman" w:eastAsia="Calibri" w:hAnsi="Times New Roman" w:cs="Times New Roman"/>
                <w:i/>
                <w:iCs/>
                <w:sz w:val="20"/>
                <w:szCs w:val="20"/>
              </w:rPr>
              <w:t xml:space="preserve">Normal </w:t>
            </w:r>
            <w:r w:rsidRPr="00A87EBB">
              <w:rPr>
                <w:rFonts w:ascii="Times New Roman" w:eastAsia="Calibri" w:hAnsi="Times New Roman" w:cs="Times New Roman"/>
                <w:sz w:val="20"/>
                <w:szCs w:val="20"/>
              </w:rPr>
              <w:t xml:space="preserve">(0, </w:t>
            </w:r>
            <w:proofErr w:type="spellStart"/>
            <w:r w:rsidRPr="00A87EBB">
              <w:rPr>
                <w:rFonts w:ascii="Times New Roman" w:eastAsia="Calibri" w:hAnsi="Times New Roman" w:cs="Times New Roman"/>
                <w:sz w:val="20"/>
                <w:szCs w:val="20"/>
              </w:rPr>
              <w:t>σj</w:t>
            </w:r>
            <w:proofErr w:type="spellEnd"/>
            <w:r w:rsidRPr="00A87EBB">
              <w:rPr>
                <w:rFonts w:ascii="Times New Roman" w:eastAsia="Calibri" w:hAnsi="Times New Roman" w:cs="Times New Roman"/>
                <w:sz w:val="20"/>
                <w:szCs w:val="20"/>
              </w:rPr>
              <w:t>)</w:t>
            </w:r>
          </w:p>
          <w:p w14:paraId="18DEAAE7" w14:textId="77777777" w:rsidR="00994B98" w:rsidRPr="00A87EBB" w:rsidRDefault="00994B98" w:rsidP="00B47DC9">
            <w:pPr>
              <w:rPr>
                <w:rFonts w:ascii="Times New Roman" w:eastAsia="Calibri" w:hAnsi="Times New Roman" w:cs="Times New Roman"/>
                <w:sz w:val="20"/>
                <w:szCs w:val="20"/>
              </w:rPr>
            </w:pPr>
            <w:r w:rsidRPr="00A87EBB">
              <w:rPr>
                <w:rFonts w:ascii="Times New Roman" w:eastAsia="Calibri" w:hAnsi="Times New Roman" w:cs="Times New Roman"/>
                <w:i/>
                <w:iCs/>
                <w:sz w:val="20"/>
                <w:szCs w:val="20"/>
              </w:rPr>
              <w:t xml:space="preserve">Cauchy </w:t>
            </w:r>
            <w:r w:rsidRPr="00A87EBB">
              <w:rPr>
                <w:rFonts w:ascii="Times New Roman" w:eastAsia="Calibri" w:hAnsi="Times New Roman" w:cs="Times New Roman"/>
                <w:sz w:val="20"/>
                <w:szCs w:val="20"/>
              </w:rPr>
              <w:t>(0, 5)</w:t>
            </w:r>
          </w:p>
          <w:p w14:paraId="314F18A4" w14:textId="77777777" w:rsidR="00994B98" w:rsidRPr="00A87EBB" w:rsidRDefault="00994B98" w:rsidP="00B47DC9">
            <w:pPr>
              <w:rPr>
                <w:rFonts w:ascii="Times New Roman" w:eastAsia="Calibri" w:hAnsi="Times New Roman" w:cs="Times New Roman"/>
                <w:sz w:val="20"/>
                <w:szCs w:val="20"/>
              </w:rPr>
            </w:pPr>
            <w:r w:rsidRPr="00A87EBB">
              <w:rPr>
                <w:rFonts w:ascii="Times New Roman" w:eastAsia="Calibri" w:hAnsi="Times New Roman" w:cs="Times New Roman"/>
                <w:i/>
                <w:iCs/>
                <w:sz w:val="20"/>
                <w:szCs w:val="20"/>
              </w:rPr>
              <w:t xml:space="preserve">Cauchy </w:t>
            </w:r>
            <w:r w:rsidRPr="00A87EBB">
              <w:rPr>
                <w:rFonts w:ascii="Times New Roman" w:eastAsia="Calibri" w:hAnsi="Times New Roman" w:cs="Times New Roman"/>
                <w:sz w:val="20"/>
                <w:szCs w:val="20"/>
              </w:rPr>
              <w:t>(0, 1)</w:t>
            </w:r>
          </w:p>
          <w:p w14:paraId="2B61BFB3" w14:textId="77777777" w:rsidR="00CF078B" w:rsidRPr="00A87EBB" w:rsidRDefault="00CF078B" w:rsidP="00B47DC9">
            <w:pPr>
              <w:rPr>
                <w:rFonts w:ascii="Times New Roman" w:eastAsia="Calibri" w:hAnsi="Times New Roman" w:cs="Times New Roman"/>
                <w:sz w:val="20"/>
                <w:szCs w:val="20"/>
              </w:rPr>
            </w:pPr>
            <w:r w:rsidRPr="00A87EBB">
              <w:rPr>
                <w:rFonts w:ascii="Times New Roman" w:eastAsia="Calibri" w:hAnsi="Times New Roman" w:cs="Times New Roman"/>
                <w:i/>
                <w:iCs/>
                <w:sz w:val="20"/>
                <w:szCs w:val="20"/>
              </w:rPr>
              <w:t xml:space="preserve">Cauchy </w:t>
            </w:r>
            <w:r w:rsidRPr="00A87EBB">
              <w:rPr>
                <w:rFonts w:ascii="Times New Roman" w:eastAsia="Calibri" w:hAnsi="Times New Roman" w:cs="Times New Roman"/>
                <w:sz w:val="20"/>
                <w:szCs w:val="20"/>
              </w:rPr>
              <w:t>(0, 10)</w:t>
            </w:r>
          </w:p>
          <w:p w14:paraId="4BBD1156" w14:textId="06D84C86" w:rsidR="00EA1C81" w:rsidRPr="00A87EBB" w:rsidRDefault="00994B98" w:rsidP="00B47DC9">
            <w:pPr>
              <w:rPr>
                <w:rFonts w:ascii="Times New Roman" w:eastAsia="Calibri" w:hAnsi="Times New Roman" w:cs="Times New Roman"/>
                <w:i/>
                <w:iCs/>
                <w:sz w:val="20"/>
                <w:szCs w:val="20"/>
              </w:rPr>
            </w:pPr>
            <w:r w:rsidRPr="00A87EBB">
              <w:rPr>
                <w:rFonts w:ascii="Times New Roman" w:eastAsia="Calibri" w:hAnsi="Times New Roman" w:cs="Times New Roman"/>
                <w:i/>
                <w:iCs/>
                <w:sz w:val="20"/>
                <w:szCs w:val="20"/>
              </w:rPr>
              <w:t xml:space="preserve">Gamma </w:t>
            </w:r>
            <w:r w:rsidRPr="00A87EBB">
              <w:rPr>
                <w:rFonts w:ascii="Times New Roman" w:eastAsia="Calibri" w:hAnsi="Times New Roman" w:cs="Times New Roman"/>
                <w:sz w:val="20"/>
                <w:szCs w:val="20"/>
              </w:rPr>
              <w:t>(0.01, 0.01)</w:t>
            </w:r>
          </w:p>
        </w:tc>
      </w:tr>
      <w:tr w:rsidR="00026C2F" w:rsidRPr="00A87EBB" w14:paraId="49573B9F" w14:textId="77777777" w:rsidTr="000910E2">
        <w:trPr>
          <w:trHeight w:val="454"/>
        </w:trPr>
        <w:tc>
          <w:tcPr>
            <w:tcW w:w="2547" w:type="dxa"/>
            <w:vAlign w:val="center"/>
          </w:tcPr>
          <w:p w14:paraId="0B1DAED9" w14:textId="082EE26E" w:rsidR="00026C2F" w:rsidRPr="00A87EBB" w:rsidRDefault="003C05FE" w:rsidP="00B47DC9">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Total fish biomass</w:t>
            </w:r>
            <w:r w:rsidR="00026C2F" w:rsidRPr="00A87EBB">
              <w:rPr>
                <w:rFonts w:ascii="Times New Roman" w:hAnsi="Times New Roman" w:cs="Times New Roman"/>
                <w:sz w:val="20"/>
                <w:szCs w:val="20"/>
              </w:rPr>
              <w:t xml:space="preserve"> </w:t>
            </w:r>
          </w:p>
        </w:tc>
        <w:tc>
          <w:tcPr>
            <w:tcW w:w="3402" w:type="dxa"/>
            <w:vAlign w:val="center"/>
          </w:tcPr>
          <w:p w14:paraId="29C719C6" w14:textId="0481F0ED" w:rsidR="00026C2F" w:rsidRPr="00A87EBB" w:rsidRDefault="00026C2F" w:rsidP="00B47DC9">
            <w:pPr>
              <w:autoSpaceDE w:val="0"/>
              <w:autoSpaceDN w:val="0"/>
              <w:adjustRightInd w:val="0"/>
              <w:rPr>
                <w:rFonts w:ascii="Times New Roman" w:hAnsi="Times New Roman" w:cs="Times New Roman"/>
                <w:sz w:val="20"/>
                <w:szCs w:val="20"/>
              </w:rPr>
            </w:pPr>
            <w:r w:rsidRPr="00A87EBB">
              <w:rPr>
                <w:rFonts w:ascii="Cambria Math" w:hAnsi="Cambria Math" w:cs="Cambria Math"/>
                <w:sz w:val="20"/>
                <w:szCs w:val="20"/>
              </w:rPr>
              <w:t>𝛼</w:t>
            </w:r>
          </w:p>
        </w:tc>
        <w:tc>
          <w:tcPr>
            <w:tcW w:w="3118" w:type="dxa"/>
            <w:vAlign w:val="center"/>
          </w:tcPr>
          <w:p w14:paraId="56348AF5" w14:textId="362CB147" w:rsidR="00026C2F" w:rsidRPr="00A87EBB" w:rsidRDefault="00026C2F" w:rsidP="00B47DC9">
            <w:pPr>
              <w:autoSpaceDE w:val="0"/>
              <w:autoSpaceDN w:val="0"/>
              <w:adjustRightInd w:val="0"/>
              <w:rPr>
                <w:rFonts w:ascii="Times New Roman" w:hAnsi="Times New Roman" w:cs="Times New Roman"/>
                <w:sz w:val="20"/>
                <w:szCs w:val="20"/>
              </w:rPr>
            </w:pPr>
            <w:r w:rsidRPr="00A87EBB">
              <w:rPr>
                <w:rFonts w:ascii="Times New Roman" w:hAnsi="Times New Roman" w:cs="Times New Roman"/>
                <w:i/>
                <w:iCs/>
                <w:sz w:val="20"/>
                <w:szCs w:val="20"/>
              </w:rPr>
              <w:t xml:space="preserve">Normal </w:t>
            </w:r>
            <w:r w:rsidRPr="00A87EBB">
              <w:rPr>
                <w:rFonts w:ascii="Times New Roman" w:hAnsi="Times New Roman" w:cs="Times New Roman"/>
                <w:sz w:val="20"/>
                <w:szCs w:val="20"/>
              </w:rPr>
              <w:t>(4.6, 1)</w:t>
            </w:r>
          </w:p>
        </w:tc>
      </w:tr>
      <w:tr w:rsidR="00026C2F" w:rsidRPr="00A87EBB" w14:paraId="1CA1EAFB" w14:textId="77777777" w:rsidTr="000910E2">
        <w:trPr>
          <w:trHeight w:val="454"/>
        </w:trPr>
        <w:tc>
          <w:tcPr>
            <w:tcW w:w="2547" w:type="dxa"/>
            <w:vAlign w:val="center"/>
          </w:tcPr>
          <w:p w14:paraId="32970EAA" w14:textId="09B14193" w:rsidR="00026C2F" w:rsidRPr="00A87EBB" w:rsidRDefault="00026C2F" w:rsidP="00B47DC9">
            <w:pPr>
              <w:autoSpaceDE w:val="0"/>
              <w:autoSpaceDN w:val="0"/>
              <w:adjustRightInd w:val="0"/>
              <w:rPr>
                <w:rFonts w:ascii="Times New Roman" w:hAnsi="Times New Roman" w:cs="Times New Roman"/>
                <w:sz w:val="20"/>
                <w:szCs w:val="20"/>
              </w:rPr>
            </w:pPr>
            <w:r w:rsidRPr="00A87EBB">
              <w:rPr>
                <w:rFonts w:ascii="Times New Roman" w:hAnsi="Times New Roman" w:cs="Times New Roman"/>
                <w:sz w:val="20"/>
                <w:szCs w:val="20"/>
              </w:rPr>
              <w:t>Primary consumer</w:t>
            </w:r>
          </w:p>
        </w:tc>
        <w:tc>
          <w:tcPr>
            <w:tcW w:w="3402" w:type="dxa"/>
            <w:vAlign w:val="center"/>
          </w:tcPr>
          <w:p w14:paraId="5854C420" w14:textId="035F5F25" w:rsidR="00026C2F" w:rsidRPr="00A87EBB" w:rsidRDefault="00026C2F" w:rsidP="00B47DC9">
            <w:pPr>
              <w:autoSpaceDE w:val="0"/>
              <w:autoSpaceDN w:val="0"/>
              <w:adjustRightInd w:val="0"/>
              <w:rPr>
                <w:rFonts w:ascii="Times New Roman" w:hAnsi="Times New Roman" w:cs="Times New Roman"/>
                <w:sz w:val="20"/>
                <w:szCs w:val="20"/>
              </w:rPr>
            </w:pPr>
            <w:r w:rsidRPr="00A87EBB">
              <w:rPr>
                <w:rFonts w:ascii="Cambria Math" w:hAnsi="Cambria Math" w:cs="Cambria Math"/>
                <w:sz w:val="20"/>
                <w:szCs w:val="20"/>
              </w:rPr>
              <w:t>𝛼</w:t>
            </w:r>
          </w:p>
        </w:tc>
        <w:tc>
          <w:tcPr>
            <w:tcW w:w="3118" w:type="dxa"/>
            <w:vAlign w:val="center"/>
          </w:tcPr>
          <w:p w14:paraId="46F4D4E5" w14:textId="61747438" w:rsidR="00026C2F" w:rsidRPr="00A87EBB" w:rsidRDefault="00026C2F" w:rsidP="00B47DC9">
            <w:pPr>
              <w:autoSpaceDE w:val="0"/>
              <w:autoSpaceDN w:val="0"/>
              <w:adjustRightInd w:val="0"/>
              <w:rPr>
                <w:rFonts w:ascii="Times New Roman" w:hAnsi="Times New Roman" w:cs="Times New Roman"/>
                <w:sz w:val="20"/>
                <w:szCs w:val="20"/>
              </w:rPr>
            </w:pPr>
            <w:r w:rsidRPr="00A87EBB">
              <w:rPr>
                <w:rFonts w:ascii="Times New Roman" w:hAnsi="Times New Roman" w:cs="Times New Roman"/>
                <w:i/>
                <w:iCs/>
                <w:sz w:val="20"/>
                <w:szCs w:val="20"/>
              </w:rPr>
              <w:t xml:space="preserve">Normal </w:t>
            </w:r>
            <w:r w:rsidRPr="00A87EBB">
              <w:rPr>
                <w:rFonts w:ascii="Times New Roman" w:hAnsi="Times New Roman" w:cs="Times New Roman"/>
                <w:sz w:val="20"/>
                <w:szCs w:val="20"/>
              </w:rPr>
              <w:t xml:space="preserve">(4.37, </w:t>
            </w:r>
            <w:r w:rsidR="00810247" w:rsidRPr="00A87EBB">
              <w:rPr>
                <w:rFonts w:ascii="Times New Roman" w:hAnsi="Times New Roman" w:cs="Times New Roman"/>
                <w:sz w:val="20"/>
                <w:szCs w:val="20"/>
              </w:rPr>
              <w:t>1</w:t>
            </w:r>
            <w:r w:rsidRPr="00A87EBB">
              <w:rPr>
                <w:rFonts w:ascii="Times New Roman" w:hAnsi="Times New Roman" w:cs="Times New Roman"/>
                <w:sz w:val="20"/>
                <w:szCs w:val="20"/>
              </w:rPr>
              <w:t>)</w:t>
            </w:r>
          </w:p>
        </w:tc>
      </w:tr>
      <w:tr w:rsidR="00026C2F" w:rsidRPr="00A87EBB" w14:paraId="5AC02E98" w14:textId="77777777" w:rsidTr="000910E2">
        <w:trPr>
          <w:trHeight w:val="454"/>
        </w:trPr>
        <w:tc>
          <w:tcPr>
            <w:tcW w:w="2547" w:type="dxa"/>
            <w:vAlign w:val="center"/>
          </w:tcPr>
          <w:p w14:paraId="0AC0568F" w14:textId="702D4CF0" w:rsidR="00026C2F" w:rsidRPr="00A87EBB" w:rsidRDefault="00026C2F" w:rsidP="00B47DC9">
            <w:pPr>
              <w:autoSpaceDE w:val="0"/>
              <w:autoSpaceDN w:val="0"/>
              <w:adjustRightInd w:val="0"/>
              <w:rPr>
                <w:rFonts w:ascii="Times New Roman" w:hAnsi="Times New Roman" w:cs="Times New Roman"/>
                <w:sz w:val="20"/>
                <w:szCs w:val="20"/>
              </w:rPr>
            </w:pPr>
            <w:r w:rsidRPr="00A87EBB">
              <w:rPr>
                <w:rFonts w:ascii="Times New Roman" w:hAnsi="Times New Roman" w:cs="Times New Roman"/>
                <w:sz w:val="20"/>
                <w:szCs w:val="20"/>
              </w:rPr>
              <w:t>Planktivore</w:t>
            </w:r>
          </w:p>
        </w:tc>
        <w:tc>
          <w:tcPr>
            <w:tcW w:w="3402" w:type="dxa"/>
            <w:vAlign w:val="center"/>
          </w:tcPr>
          <w:p w14:paraId="2340BAE2" w14:textId="18C5CB37" w:rsidR="00026C2F" w:rsidRPr="00A87EBB" w:rsidRDefault="00026C2F" w:rsidP="00B47DC9">
            <w:pPr>
              <w:autoSpaceDE w:val="0"/>
              <w:autoSpaceDN w:val="0"/>
              <w:adjustRightInd w:val="0"/>
              <w:rPr>
                <w:rFonts w:ascii="Times New Roman" w:hAnsi="Times New Roman" w:cs="Times New Roman"/>
                <w:sz w:val="20"/>
                <w:szCs w:val="20"/>
              </w:rPr>
            </w:pPr>
            <w:r w:rsidRPr="00A87EBB">
              <w:rPr>
                <w:rFonts w:ascii="Cambria Math" w:hAnsi="Cambria Math" w:cs="Cambria Math"/>
                <w:sz w:val="20"/>
                <w:szCs w:val="20"/>
              </w:rPr>
              <w:t>𝛼</w:t>
            </w:r>
            <w:r w:rsidR="00C16E4B" w:rsidRPr="00A87EBB">
              <w:rPr>
                <w:rFonts w:ascii="Times New Roman" w:hAnsi="Times New Roman" w:cs="Times New Roman"/>
                <w:sz w:val="20"/>
                <w:szCs w:val="20"/>
              </w:rPr>
              <w:t xml:space="preserve"> (positive biomass)</w:t>
            </w:r>
          </w:p>
        </w:tc>
        <w:tc>
          <w:tcPr>
            <w:tcW w:w="3118" w:type="dxa"/>
            <w:vAlign w:val="center"/>
          </w:tcPr>
          <w:p w14:paraId="054E2B73" w14:textId="21E098FB" w:rsidR="00026C2F" w:rsidRPr="00A87EBB" w:rsidRDefault="00026C2F" w:rsidP="00B47DC9">
            <w:pPr>
              <w:autoSpaceDE w:val="0"/>
              <w:autoSpaceDN w:val="0"/>
              <w:adjustRightInd w:val="0"/>
              <w:rPr>
                <w:rFonts w:ascii="Times New Roman" w:hAnsi="Times New Roman" w:cs="Times New Roman"/>
                <w:sz w:val="20"/>
                <w:szCs w:val="20"/>
              </w:rPr>
            </w:pPr>
            <w:r w:rsidRPr="00A87EBB">
              <w:rPr>
                <w:rFonts w:ascii="Times New Roman" w:hAnsi="Times New Roman" w:cs="Times New Roman"/>
                <w:i/>
                <w:iCs/>
                <w:sz w:val="20"/>
                <w:szCs w:val="20"/>
              </w:rPr>
              <w:t xml:space="preserve">Normal </w:t>
            </w:r>
            <w:r w:rsidRPr="00A87EBB">
              <w:rPr>
                <w:rFonts w:ascii="Times New Roman" w:hAnsi="Times New Roman" w:cs="Times New Roman"/>
                <w:sz w:val="20"/>
                <w:szCs w:val="20"/>
              </w:rPr>
              <w:t>(3.</w:t>
            </w:r>
            <w:r w:rsidR="00963496" w:rsidRPr="00A87EBB">
              <w:rPr>
                <w:rFonts w:ascii="Times New Roman" w:hAnsi="Times New Roman" w:cs="Times New Roman"/>
                <w:sz w:val="20"/>
                <w:szCs w:val="20"/>
              </w:rPr>
              <w:t>19</w:t>
            </w:r>
            <w:r w:rsidRPr="00A87EBB">
              <w:rPr>
                <w:rFonts w:ascii="Times New Roman" w:hAnsi="Times New Roman" w:cs="Times New Roman"/>
                <w:sz w:val="20"/>
                <w:szCs w:val="20"/>
              </w:rPr>
              <w:t>, 1)</w:t>
            </w:r>
          </w:p>
        </w:tc>
      </w:tr>
      <w:tr w:rsidR="00026C2F" w:rsidRPr="00A87EBB" w14:paraId="7AC24545" w14:textId="77777777" w:rsidTr="000910E2">
        <w:trPr>
          <w:trHeight w:val="454"/>
        </w:trPr>
        <w:tc>
          <w:tcPr>
            <w:tcW w:w="2547" w:type="dxa"/>
            <w:vAlign w:val="center"/>
          </w:tcPr>
          <w:p w14:paraId="19C872C9" w14:textId="14ED774B" w:rsidR="00026C2F" w:rsidRPr="00A87EBB" w:rsidRDefault="00026C2F" w:rsidP="00B47DC9">
            <w:pPr>
              <w:autoSpaceDE w:val="0"/>
              <w:autoSpaceDN w:val="0"/>
              <w:adjustRightInd w:val="0"/>
              <w:rPr>
                <w:rFonts w:ascii="Times New Roman" w:hAnsi="Times New Roman" w:cs="Times New Roman"/>
                <w:sz w:val="20"/>
                <w:szCs w:val="20"/>
              </w:rPr>
            </w:pPr>
            <w:r w:rsidRPr="00A87EBB">
              <w:rPr>
                <w:rFonts w:ascii="Times New Roman" w:hAnsi="Times New Roman" w:cs="Times New Roman"/>
                <w:sz w:val="20"/>
                <w:szCs w:val="20"/>
              </w:rPr>
              <w:t>Secondary consumer</w:t>
            </w:r>
          </w:p>
        </w:tc>
        <w:tc>
          <w:tcPr>
            <w:tcW w:w="3402" w:type="dxa"/>
            <w:vAlign w:val="center"/>
          </w:tcPr>
          <w:p w14:paraId="1D5D0633" w14:textId="7EC9F491" w:rsidR="00026C2F" w:rsidRPr="00A87EBB" w:rsidRDefault="00026C2F" w:rsidP="00B47DC9">
            <w:pPr>
              <w:autoSpaceDE w:val="0"/>
              <w:autoSpaceDN w:val="0"/>
              <w:adjustRightInd w:val="0"/>
              <w:rPr>
                <w:rFonts w:ascii="Times New Roman" w:hAnsi="Times New Roman" w:cs="Times New Roman"/>
                <w:sz w:val="20"/>
                <w:szCs w:val="20"/>
              </w:rPr>
            </w:pPr>
            <w:r w:rsidRPr="00A87EBB">
              <w:rPr>
                <w:rFonts w:ascii="Cambria Math" w:hAnsi="Cambria Math" w:cs="Cambria Math"/>
                <w:sz w:val="20"/>
                <w:szCs w:val="20"/>
              </w:rPr>
              <w:t>𝛼</w:t>
            </w:r>
          </w:p>
        </w:tc>
        <w:tc>
          <w:tcPr>
            <w:tcW w:w="3118" w:type="dxa"/>
            <w:vAlign w:val="center"/>
          </w:tcPr>
          <w:p w14:paraId="14C391EB" w14:textId="0E8AC31E" w:rsidR="00026C2F" w:rsidRPr="00A87EBB" w:rsidRDefault="00026C2F" w:rsidP="00B47DC9">
            <w:pPr>
              <w:autoSpaceDE w:val="0"/>
              <w:autoSpaceDN w:val="0"/>
              <w:adjustRightInd w:val="0"/>
              <w:rPr>
                <w:rFonts w:ascii="Times New Roman" w:hAnsi="Times New Roman" w:cs="Times New Roman"/>
                <w:sz w:val="20"/>
                <w:szCs w:val="20"/>
              </w:rPr>
            </w:pPr>
            <w:r w:rsidRPr="00A87EBB">
              <w:rPr>
                <w:rFonts w:ascii="Times New Roman" w:hAnsi="Times New Roman" w:cs="Times New Roman"/>
                <w:i/>
                <w:iCs/>
                <w:sz w:val="20"/>
                <w:szCs w:val="20"/>
              </w:rPr>
              <w:t xml:space="preserve">Normal </w:t>
            </w:r>
            <w:r w:rsidRPr="00A87EBB">
              <w:rPr>
                <w:rFonts w:ascii="Times New Roman" w:hAnsi="Times New Roman" w:cs="Times New Roman"/>
                <w:sz w:val="20"/>
                <w:szCs w:val="20"/>
              </w:rPr>
              <w:t>(</w:t>
            </w:r>
            <w:r w:rsidR="00810247" w:rsidRPr="00A87EBB">
              <w:rPr>
                <w:rFonts w:ascii="Times New Roman" w:hAnsi="Times New Roman" w:cs="Times New Roman"/>
                <w:sz w:val="20"/>
                <w:szCs w:val="20"/>
              </w:rPr>
              <w:t>3.27793</w:t>
            </w:r>
            <w:r w:rsidRPr="00A87EBB">
              <w:rPr>
                <w:rFonts w:ascii="Times New Roman" w:hAnsi="Times New Roman" w:cs="Times New Roman"/>
                <w:sz w:val="20"/>
                <w:szCs w:val="20"/>
              </w:rPr>
              <w:t>,</w:t>
            </w:r>
            <w:r w:rsidR="00810247" w:rsidRPr="00A87EBB">
              <w:rPr>
                <w:rFonts w:ascii="Times New Roman" w:hAnsi="Times New Roman" w:cs="Times New Roman"/>
                <w:sz w:val="20"/>
                <w:szCs w:val="20"/>
              </w:rPr>
              <w:t xml:space="preserve"> 1</w:t>
            </w:r>
            <w:r w:rsidRPr="00A87EBB">
              <w:rPr>
                <w:rFonts w:ascii="Times New Roman" w:hAnsi="Times New Roman" w:cs="Times New Roman"/>
                <w:sz w:val="20"/>
                <w:szCs w:val="20"/>
              </w:rPr>
              <w:t>)</w:t>
            </w:r>
          </w:p>
        </w:tc>
      </w:tr>
      <w:tr w:rsidR="00026C2F" w:rsidRPr="00A87EBB" w14:paraId="53C25426" w14:textId="77777777" w:rsidTr="000910E2">
        <w:trPr>
          <w:trHeight w:val="454"/>
        </w:trPr>
        <w:tc>
          <w:tcPr>
            <w:tcW w:w="2547" w:type="dxa"/>
            <w:vAlign w:val="center"/>
          </w:tcPr>
          <w:p w14:paraId="09E871DD" w14:textId="7506457F" w:rsidR="00026C2F" w:rsidRPr="00A87EBB" w:rsidRDefault="00026C2F" w:rsidP="00B47DC9">
            <w:pPr>
              <w:autoSpaceDE w:val="0"/>
              <w:autoSpaceDN w:val="0"/>
              <w:adjustRightInd w:val="0"/>
              <w:rPr>
                <w:rFonts w:ascii="Times New Roman" w:hAnsi="Times New Roman" w:cs="Times New Roman"/>
                <w:sz w:val="20"/>
                <w:szCs w:val="20"/>
              </w:rPr>
            </w:pPr>
            <w:r w:rsidRPr="00A87EBB">
              <w:rPr>
                <w:rFonts w:ascii="Times New Roman" w:hAnsi="Times New Roman" w:cs="Times New Roman"/>
                <w:sz w:val="20"/>
                <w:szCs w:val="20"/>
              </w:rPr>
              <w:t>Piscivore</w:t>
            </w:r>
          </w:p>
        </w:tc>
        <w:tc>
          <w:tcPr>
            <w:tcW w:w="3402" w:type="dxa"/>
            <w:vAlign w:val="center"/>
          </w:tcPr>
          <w:p w14:paraId="79FC2DEC" w14:textId="2B7F89FC" w:rsidR="00A03F3C" w:rsidRPr="00A87EBB" w:rsidRDefault="00026C2F" w:rsidP="00B47DC9">
            <w:pPr>
              <w:autoSpaceDE w:val="0"/>
              <w:autoSpaceDN w:val="0"/>
              <w:adjustRightInd w:val="0"/>
              <w:rPr>
                <w:rFonts w:ascii="Times New Roman" w:hAnsi="Times New Roman" w:cs="Times New Roman"/>
                <w:sz w:val="20"/>
                <w:szCs w:val="20"/>
              </w:rPr>
            </w:pPr>
            <w:r w:rsidRPr="00A87EBB">
              <w:rPr>
                <w:rFonts w:ascii="Cambria Math" w:hAnsi="Cambria Math" w:cs="Cambria Math"/>
                <w:sz w:val="20"/>
                <w:szCs w:val="20"/>
              </w:rPr>
              <w:t>𝛼</w:t>
            </w:r>
            <w:r w:rsidR="008D4655" w:rsidRPr="00A87EBB">
              <w:rPr>
                <w:rFonts w:ascii="Times New Roman" w:hAnsi="Times New Roman" w:cs="Times New Roman"/>
                <w:sz w:val="20"/>
                <w:szCs w:val="20"/>
              </w:rPr>
              <w:t xml:space="preserve"> (positive biomass)</w:t>
            </w:r>
          </w:p>
        </w:tc>
        <w:tc>
          <w:tcPr>
            <w:tcW w:w="3118" w:type="dxa"/>
            <w:vAlign w:val="center"/>
          </w:tcPr>
          <w:p w14:paraId="5A7AB0CB" w14:textId="232B41E6" w:rsidR="008D4655" w:rsidRPr="00A87EBB" w:rsidRDefault="00026C2F" w:rsidP="00B47DC9">
            <w:pPr>
              <w:autoSpaceDE w:val="0"/>
              <w:autoSpaceDN w:val="0"/>
              <w:adjustRightInd w:val="0"/>
              <w:rPr>
                <w:rFonts w:ascii="Times New Roman" w:hAnsi="Times New Roman" w:cs="Times New Roman"/>
                <w:sz w:val="20"/>
                <w:szCs w:val="20"/>
              </w:rPr>
            </w:pPr>
            <w:r w:rsidRPr="00A87EBB">
              <w:rPr>
                <w:rFonts w:ascii="Times New Roman" w:hAnsi="Times New Roman" w:cs="Times New Roman"/>
                <w:i/>
                <w:iCs/>
                <w:sz w:val="20"/>
                <w:szCs w:val="20"/>
              </w:rPr>
              <w:t xml:space="preserve">Normal </w:t>
            </w:r>
            <w:r w:rsidRPr="00A87EBB">
              <w:rPr>
                <w:rFonts w:ascii="Times New Roman" w:hAnsi="Times New Roman" w:cs="Times New Roman"/>
                <w:sz w:val="20"/>
                <w:szCs w:val="20"/>
              </w:rPr>
              <w:t>(2.</w:t>
            </w:r>
            <w:r w:rsidR="000449CF" w:rsidRPr="00A87EBB">
              <w:rPr>
                <w:rFonts w:ascii="Times New Roman" w:hAnsi="Times New Roman" w:cs="Times New Roman"/>
                <w:sz w:val="20"/>
                <w:szCs w:val="20"/>
              </w:rPr>
              <w:t>78</w:t>
            </w:r>
            <w:r w:rsidRPr="00A87EBB">
              <w:rPr>
                <w:rFonts w:ascii="Times New Roman" w:hAnsi="Times New Roman" w:cs="Times New Roman"/>
                <w:sz w:val="20"/>
                <w:szCs w:val="20"/>
              </w:rPr>
              <w:t>, 1)</w:t>
            </w:r>
          </w:p>
        </w:tc>
      </w:tr>
    </w:tbl>
    <w:p w14:paraId="1C7DD006" w14:textId="74F3FB1A" w:rsidR="00B64837" w:rsidRDefault="00B64837" w:rsidP="005674FB">
      <w:pPr>
        <w:autoSpaceDE w:val="0"/>
        <w:autoSpaceDN w:val="0"/>
        <w:adjustRightInd w:val="0"/>
        <w:spacing w:after="0" w:line="240" w:lineRule="auto"/>
        <w:rPr>
          <w:rFonts w:ascii="Times New Roman" w:hAnsi="Times New Roman" w:cs="Times New Roman"/>
          <w:b/>
          <w:bCs/>
          <w:sz w:val="24"/>
          <w:szCs w:val="24"/>
        </w:rPr>
      </w:pPr>
    </w:p>
    <w:p w14:paraId="4EF50C1B" w14:textId="77777777" w:rsidR="00026C2F" w:rsidRDefault="00026C2F" w:rsidP="005674FB">
      <w:pPr>
        <w:autoSpaceDE w:val="0"/>
        <w:autoSpaceDN w:val="0"/>
        <w:adjustRightInd w:val="0"/>
        <w:spacing w:after="0" w:line="240" w:lineRule="auto"/>
        <w:rPr>
          <w:rFonts w:ascii="Times New Roman" w:hAnsi="Times New Roman" w:cs="Times New Roman"/>
          <w:b/>
          <w:bCs/>
          <w:sz w:val="24"/>
          <w:szCs w:val="24"/>
        </w:rPr>
      </w:pPr>
    </w:p>
    <w:p w14:paraId="239923E3" w14:textId="2EBFF91D" w:rsidR="00E67D62" w:rsidRDefault="00E67D62" w:rsidP="005674FB">
      <w:pPr>
        <w:autoSpaceDE w:val="0"/>
        <w:autoSpaceDN w:val="0"/>
        <w:adjustRightInd w:val="0"/>
        <w:spacing w:after="0" w:line="240" w:lineRule="auto"/>
        <w:rPr>
          <w:rFonts w:ascii="Times New Roman" w:hAnsi="Times New Roman" w:cs="Times New Roman"/>
          <w:b/>
          <w:bCs/>
          <w:sz w:val="24"/>
          <w:szCs w:val="24"/>
        </w:rPr>
      </w:pPr>
    </w:p>
    <w:p w14:paraId="38B99031" w14:textId="44753302" w:rsidR="00C34DB6" w:rsidRDefault="003C05FE" w:rsidP="0001241F">
      <w:pPr>
        <w:autoSpaceDE w:val="0"/>
        <w:autoSpaceDN w:val="0"/>
        <w:adjustRightInd w:val="0"/>
        <w:spacing w:after="0" w:line="240" w:lineRule="auto"/>
        <w:jc w:val="center"/>
        <w:rPr>
          <w:rFonts w:ascii="Times New Roman" w:hAnsi="Times New Roman" w:cs="Times New Roman"/>
          <w:b/>
          <w:bCs/>
          <w:sz w:val="20"/>
          <w:szCs w:val="20"/>
          <w:highlight w:val="yellow"/>
        </w:rPr>
      </w:pPr>
      <w:r w:rsidRPr="003C05FE">
        <w:rPr>
          <w:rFonts w:ascii="Times New Roman" w:hAnsi="Times New Roman" w:cs="Times New Roman"/>
          <w:b/>
          <w:bCs/>
          <w:noProof/>
          <w:sz w:val="20"/>
          <w:szCs w:val="20"/>
        </w:rPr>
        <w:lastRenderedPageBreak/>
        <w:drawing>
          <wp:inline distT="0" distB="0" distL="0" distR="0" wp14:anchorId="757BF78E" wp14:editId="496C4D88">
            <wp:extent cx="4856672" cy="4757911"/>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a:extLst>
                        <a:ext uri="{28A0092B-C50C-407E-A947-70E740481C1C}">
                          <a14:useLocalDpi xmlns:a14="http://schemas.microsoft.com/office/drawing/2010/main" val="0"/>
                        </a:ext>
                      </a:extLst>
                    </a:blip>
                    <a:srcRect b="-2095"/>
                    <a:stretch/>
                  </pic:blipFill>
                  <pic:spPr bwMode="auto">
                    <a:xfrm>
                      <a:off x="0" y="0"/>
                      <a:ext cx="4861622" cy="4762761"/>
                    </a:xfrm>
                    <a:prstGeom prst="rect">
                      <a:avLst/>
                    </a:prstGeom>
                    <a:noFill/>
                    <a:ln>
                      <a:noFill/>
                    </a:ln>
                    <a:extLst>
                      <a:ext uri="{53640926-AAD7-44D8-BBD7-CCE9431645EC}">
                        <a14:shadowObscured xmlns:a14="http://schemas.microsoft.com/office/drawing/2010/main"/>
                      </a:ext>
                    </a:extLst>
                  </pic:spPr>
                </pic:pic>
              </a:graphicData>
            </a:graphic>
          </wp:inline>
        </w:drawing>
      </w:r>
    </w:p>
    <w:p w14:paraId="5AD166D9" w14:textId="5982E6DA" w:rsidR="004315B0" w:rsidRPr="00A87EBB" w:rsidRDefault="004315B0" w:rsidP="00F23009">
      <w:pPr>
        <w:autoSpaceDE w:val="0"/>
        <w:autoSpaceDN w:val="0"/>
        <w:adjustRightInd w:val="0"/>
        <w:spacing w:after="0" w:line="240" w:lineRule="auto"/>
        <w:jc w:val="both"/>
        <w:rPr>
          <w:rFonts w:ascii="Times New Roman" w:hAnsi="Times New Roman" w:cs="Times New Roman"/>
          <w:sz w:val="20"/>
          <w:szCs w:val="20"/>
        </w:rPr>
      </w:pPr>
      <w:r w:rsidRPr="00741870">
        <w:rPr>
          <w:rFonts w:ascii="Times New Roman" w:hAnsi="Times New Roman" w:cs="Times New Roman"/>
          <w:b/>
          <w:bCs/>
          <w:sz w:val="20"/>
          <w:szCs w:val="20"/>
        </w:rPr>
        <w:t>Fig. S</w:t>
      </w:r>
      <w:r w:rsidR="003852D5" w:rsidRPr="00741870">
        <w:rPr>
          <w:rFonts w:ascii="Times New Roman" w:hAnsi="Times New Roman" w:cs="Times New Roman"/>
          <w:b/>
          <w:bCs/>
          <w:sz w:val="20"/>
          <w:szCs w:val="20"/>
        </w:rPr>
        <w:t>1</w:t>
      </w:r>
      <w:r w:rsidRPr="00741870">
        <w:rPr>
          <w:rFonts w:ascii="Times New Roman" w:hAnsi="Times New Roman" w:cs="Times New Roman"/>
          <w:b/>
          <w:bCs/>
          <w:sz w:val="20"/>
          <w:szCs w:val="20"/>
        </w:rPr>
        <w:t xml:space="preserve"> </w:t>
      </w:r>
      <w:r w:rsidR="005A2D5B" w:rsidRPr="00741870">
        <w:rPr>
          <w:rFonts w:ascii="Times New Roman" w:hAnsi="Times New Roman" w:cs="Times New Roman"/>
          <w:b/>
          <w:bCs/>
          <w:sz w:val="20"/>
          <w:szCs w:val="20"/>
        </w:rPr>
        <w:t xml:space="preserve">Relationships between coral reef fish biomass of distinct trophic groups and </w:t>
      </w:r>
      <w:r w:rsidR="00495732" w:rsidRPr="00495732">
        <w:rPr>
          <w:rFonts w:ascii="Times New Roman" w:hAnsi="Times New Roman" w:cs="Times New Roman"/>
          <w:b/>
          <w:bCs/>
          <w:sz w:val="20"/>
          <w:szCs w:val="20"/>
        </w:rPr>
        <w:t xml:space="preserve">overall effects of </w:t>
      </w:r>
      <w:r w:rsidR="005A2D5B" w:rsidRPr="00741870">
        <w:rPr>
          <w:rFonts w:ascii="Times New Roman" w:hAnsi="Times New Roman" w:cs="Times New Roman"/>
          <w:b/>
          <w:bCs/>
          <w:sz w:val="20"/>
          <w:szCs w:val="20"/>
        </w:rPr>
        <w:t>shallow reef depth, bathymetric steepness, and human population</w:t>
      </w:r>
      <w:r w:rsidR="005A2D5B" w:rsidRPr="00A87EBB">
        <w:rPr>
          <w:rFonts w:ascii="Times New Roman" w:hAnsi="Times New Roman" w:cs="Times New Roman"/>
          <w:b/>
          <w:bCs/>
          <w:sz w:val="20"/>
          <w:szCs w:val="20"/>
        </w:rPr>
        <w:t xml:space="preserve"> status of islands</w:t>
      </w:r>
      <w:r w:rsidR="0098407E" w:rsidRPr="00A87EBB">
        <w:rPr>
          <w:rFonts w:ascii="Times New Roman" w:hAnsi="Times New Roman" w:cs="Times New Roman"/>
          <w:b/>
          <w:bCs/>
          <w:sz w:val="20"/>
          <w:szCs w:val="20"/>
        </w:rPr>
        <w:t xml:space="preserve"> (</w:t>
      </w:r>
      <w:r w:rsidR="0098407E" w:rsidRPr="00B0663B">
        <w:rPr>
          <w:rFonts w:ascii="Times New Roman" w:hAnsi="Times New Roman" w:cs="Times New Roman"/>
          <w:b/>
          <w:bCs/>
          <w:i/>
          <w:iCs/>
          <w:sz w:val="20"/>
          <w:szCs w:val="20"/>
        </w:rPr>
        <w:t>Pop Status</w:t>
      </w:r>
      <w:r w:rsidR="00495732" w:rsidRPr="00495732">
        <w:t xml:space="preserve"> </w:t>
      </w:r>
      <w:r w:rsidR="00495732" w:rsidRPr="00495732">
        <w:rPr>
          <w:rFonts w:ascii="Times New Roman" w:hAnsi="Times New Roman" w:cs="Times New Roman"/>
          <w:b/>
          <w:bCs/>
          <w:sz w:val="20"/>
          <w:szCs w:val="20"/>
        </w:rPr>
        <w:t>indicates the effect of ‘populated’</w:t>
      </w:r>
      <w:r w:rsidR="00C86F9E" w:rsidRPr="00A87EBB">
        <w:rPr>
          <w:rFonts w:ascii="Times New Roman" w:hAnsi="Times New Roman" w:cs="Times New Roman"/>
          <w:b/>
          <w:bCs/>
          <w:sz w:val="20"/>
          <w:szCs w:val="20"/>
        </w:rPr>
        <w:t>) and</w:t>
      </w:r>
      <w:r w:rsidR="00EC0501" w:rsidRPr="00A87EBB">
        <w:rPr>
          <w:rFonts w:ascii="Times New Roman" w:hAnsi="Times New Roman" w:cs="Times New Roman"/>
          <w:b/>
          <w:bCs/>
          <w:sz w:val="20"/>
          <w:szCs w:val="20"/>
        </w:rPr>
        <w:t xml:space="preserve"> </w:t>
      </w:r>
      <w:r w:rsidR="00C86F9E">
        <w:rPr>
          <w:rFonts w:ascii="Times New Roman" w:hAnsi="Times New Roman" w:cs="Times New Roman"/>
          <w:b/>
          <w:bCs/>
          <w:sz w:val="20"/>
          <w:szCs w:val="20"/>
        </w:rPr>
        <w:t xml:space="preserve">effect </w:t>
      </w:r>
      <w:r w:rsidR="00EC0501" w:rsidRPr="00A87EBB">
        <w:rPr>
          <w:rFonts w:ascii="Times New Roman" w:hAnsi="Times New Roman" w:cs="Times New Roman"/>
          <w:b/>
          <w:bCs/>
          <w:sz w:val="20"/>
          <w:szCs w:val="20"/>
        </w:rPr>
        <w:t xml:space="preserve">estimates of hurdle </w:t>
      </w:r>
      <w:r w:rsidR="00AB69B7">
        <w:rPr>
          <w:rFonts w:ascii="Times New Roman" w:hAnsi="Times New Roman" w:cs="Times New Roman"/>
          <w:b/>
          <w:bCs/>
          <w:sz w:val="20"/>
          <w:szCs w:val="20"/>
        </w:rPr>
        <w:t>models</w:t>
      </w:r>
      <w:r w:rsidR="00EC0501" w:rsidRPr="00A87EBB">
        <w:rPr>
          <w:rFonts w:ascii="Times New Roman" w:hAnsi="Times New Roman" w:cs="Times New Roman"/>
          <w:b/>
          <w:bCs/>
          <w:sz w:val="20"/>
          <w:szCs w:val="20"/>
        </w:rPr>
        <w:t xml:space="preserve"> (piscivore and planktivore)</w:t>
      </w:r>
      <w:r w:rsidR="005A2D5B" w:rsidRPr="00A87EBB">
        <w:rPr>
          <w:rFonts w:ascii="Times New Roman" w:hAnsi="Times New Roman" w:cs="Times New Roman"/>
          <w:b/>
          <w:bCs/>
          <w:sz w:val="20"/>
          <w:szCs w:val="20"/>
        </w:rPr>
        <w:t xml:space="preserve">. </w:t>
      </w:r>
      <w:r w:rsidR="005A2D5B" w:rsidRPr="00A87EBB">
        <w:rPr>
          <w:rFonts w:ascii="Times New Roman" w:hAnsi="Times New Roman" w:cs="Times New Roman"/>
          <w:sz w:val="20"/>
          <w:szCs w:val="20"/>
        </w:rPr>
        <w:t>Effect sizes are scaled and include interactions of depth with population status (</w:t>
      </w:r>
      <w:r w:rsidR="005A2D5B" w:rsidRPr="00A87EBB">
        <w:rPr>
          <w:rFonts w:ascii="Times New Roman" w:hAnsi="Times New Roman" w:cs="Times New Roman"/>
          <w:i/>
          <w:iCs/>
          <w:sz w:val="20"/>
          <w:szCs w:val="20"/>
        </w:rPr>
        <w:t>Depth:Pop Status</w:t>
      </w:r>
      <w:r w:rsidR="005A2D5B" w:rsidRPr="00A87EBB">
        <w:rPr>
          <w:rFonts w:ascii="Times New Roman" w:hAnsi="Times New Roman" w:cs="Times New Roman"/>
          <w:sz w:val="20"/>
          <w:szCs w:val="20"/>
        </w:rPr>
        <w:t>) on reef fish biomass. Points represent</w:t>
      </w:r>
      <w:r w:rsidR="005A2D5B" w:rsidRPr="00A87EBB">
        <w:rPr>
          <w:rFonts w:ascii="Times New Roman" w:hAnsi="Times New Roman" w:cs="Times New Roman"/>
          <w:b/>
          <w:bCs/>
          <w:sz w:val="20"/>
          <w:szCs w:val="20"/>
        </w:rPr>
        <w:t xml:space="preserve"> </w:t>
      </w:r>
      <w:r w:rsidR="005A2D5B" w:rsidRPr="00A87EBB">
        <w:rPr>
          <w:rFonts w:ascii="Times New Roman" w:hAnsi="Times New Roman" w:cs="Times New Roman"/>
          <w:sz w:val="20"/>
          <w:szCs w:val="20"/>
        </w:rPr>
        <w:t xml:space="preserve">posterior median estimates from Bayesian hierarchical models testing for an effect of each explanatory variable on reef fish biomass, with 75% (thick lines) and 95% (thin lines) percentiles. </w:t>
      </w:r>
      <w:r w:rsidR="00B85D2B" w:rsidRPr="00B85D2B">
        <w:rPr>
          <w:rFonts w:ascii="Times New Roman" w:hAnsi="Times New Roman" w:cs="Times New Roman"/>
          <w:sz w:val="20"/>
          <w:szCs w:val="20"/>
        </w:rPr>
        <w:t>Explanatory variables were mean-</w:t>
      </w:r>
      <w:r w:rsidR="001D5EDF" w:rsidRPr="00B85D2B">
        <w:rPr>
          <w:rFonts w:ascii="Times New Roman" w:hAnsi="Times New Roman" w:cs="Times New Roman"/>
          <w:sz w:val="20"/>
          <w:szCs w:val="20"/>
        </w:rPr>
        <w:t>centred</w:t>
      </w:r>
      <w:r w:rsidR="00B85D2B" w:rsidRPr="00B85D2B">
        <w:rPr>
          <w:rFonts w:ascii="Times New Roman" w:hAnsi="Times New Roman" w:cs="Times New Roman"/>
          <w:sz w:val="20"/>
          <w:szCs w:val="20"/>
        </w:rPr>
        <w:t xml:space="preserve"> and scaled by one standard deviation to facilitate comparisons of effect sizes among them.</w:t>
      </w:r>
    </w:p>
    <w:p w14:paraId="72BE8657" w14:textId="20D12B9E" w:rsidR="00826208" w:rsidRDefault="00826208" w:rsidP="00F23009">
      <w:pPr>
        <w:autoSpaceDE w:val="0"/>
        <w:autoSpaceDN w:val="0"/>
        <w:adjustRightInd w:val="0"/>
        <w:spacing w:after="0" w:line="240" w:lineRule="auto"/>
        <w:jc w:val="both"/>
        <w:rPr>
          <w:rFonts w:ascii="Times New Roman" w:hAnsi="Times New Roman" w:cs="Times New Roman"/>
          <w:sz w:val="20"/>
          <w:szCs w:val="20"/>
        </w:rPr>
      </w:pPr>
    </w:p>
    <w:p w14:paraId="69A96369" w14:textId="77777777" w:rsidR="00C34DB6" w:rsidRDefault="00C34DB6" w:rsidP="00F23009">
      <w:pPr>
        <w:autoSpaceDE w:val="0"/>
        <w:autoSpaceDN w:val="0"/>
        <w:adjustRightInd w:val="0"/>
        <w:spacing w:after="0" w:line="240" w:lineRule="auto"/>
        <w:jc w:val="both"/>
        <w:rPr>
          <w:rFonts w:ascii="Times New Roman" w:hAnsi="Times New Roman" w:cs="Times New Roman"/>
          <w:b/>
          <w:bCs/>
          <w:sz w:val="20"/>
          <w:szCs w:val="20"/>
          <w:highlight w:val="yellow"/>
        </w:rPr>
      </w:pPr>
    </w:p>
    <w:p w14:paraId="5EC5E2B0" w14:textId="77777777" w:rsidR="008A1CB9" w:rsidRDefault="008A1CB9">
      <w:pPr>
        <w:rPr>
          <w:rFonts w:ascii="Times New Roman" w:hAnsi="Times New Roman" w:cs="Times New Roman"/>
          <w:b/>
          <w:bCs/>
          <w:sz w:val="20"/>
          <w:szCs w:val="20"/>
        </w:rPr>
      </w:pPr>
      <w:r>
        <w:rPr>
          <w:rFonts w:ascii="Times New Roman" w:hAnsi="Times New Roman" w:cs="Times New Roman"/>
          <w:b/>
          <w:bCs/>
          <w:sz w:val="20"/>
          <w:szCs w:val="20"/>
        </w:rPr>
        <w:br w:type="page"/>
      </w:r>
    </w:p>
    <w:p w14:paraId="6802E076" w14:textId="3C7F4A64" w:rsidR="00192A81" w:rsidRPr="00A87EBB" w:rsidRDefault="00192A81" w:rsidP="00192A81">
      <w:pPr>
        <w:autoSpaceDE w:val="0"/>
        <w:autoSpaceDN w:val="0"/>
        <w:adjustRightInd w:val="0"/>
        <w:spacing w:after="0" w:line="240" w:lineRule="auto"/>
        <w:jc w:val="both"/>
        <w:rPr>
          <w:rFonts w:ascii="Times New Roman" w:hAnsi="Times New Roman" w:cs="Times New Roman"/>
          <w:sz w:val="20"/>
          <w:szCs w:val="20"/>
        </w:rPr>
      </w:pPr>
      <w:r w:rsidRPr="00741870">
        <w:rPr>
          <w:rFonts w:ascii="Times New Roman" w:hAnsi="Times New Roman" w:cs="Times New Roman"/>
          <w:b/>
          <w:bCs/>
          <w:sz w:val="20"/>
          <w:szCs w:val="20"/>
        </w:rPr>
        <w:lastRenderedPageBreak/>
        <w:t>Table S</w:t>
      </w:r>
      <w:r w:rsidR="00E77589" w:rsidRPr="00741870">
        <w:rPr>
          <w:rFonts w:ascii="Times New Roman" w:hAnsi="Times New Roman" w:cs="Times New Roman"/>
          <w:b/>
          <w:bCs/>
          <w:sz w:val="20"/>
          <w:szCs w:val="20"/>
        </w:rPr>
        <w:t>4</w:t>
      </w:r>
      <w:r w:rsidRPr="00741870">
        <w:rPr>
          <w:rFonts w:ascii="Times New Roman" w:hAnsi="Times New Roman" w:cs="Times New Roman"/>
          <w:b/>
          <w:bCs/>
          <w:sz w:val="20"/>
          <w:szCs w:val="20"/>
        </w:rPr>
        <w:t xml:space="preserve"> Coefficient estimates and percentile credible intervals</w:t>
      </w:r>
      <w:r w:rsidRPr="00A87EBB">
        <w:rPr>
          <w:rFonts w:ascii="Times New Roman" w:hAnsi="Times New Roman" w:cs="Times New Roman"/>
          <w:b/>
          <w:bCs/>
          <w:sz w:val="20"/>
          <w:szCs w:val="20"/>
        </w:rPr>
        <w:t xml:space="preserve"> from Bayesian mixed-effects models of reef fish biomass (g-m</w:t>
      </w:r>
      <w:r w:rsidRPr="00A87EBB">
        <w:rPr>
          <w:rFonts w:ascii="Times New Roman" w:hAnsi="Times New Roman" w:cs="Times New Roman"/>
          <w:b/>
          <w:bCs/>
          <w:sz w:val="20"/>
          <w:szCs w:val="20"/>
          <w:vertAlign w:val="superscript"/>
        </w:rPr>
        <w:t>2</w:t>
      </w:r>
      <w:r w:rsidRPr="00A87EBB">
        <w:rPr>
          <w:rFonts w:ascii="Times New Roman" w:hAnsi="Times New Roman" w:cs="Times New Roman"/>
          <w:b/>
          <w:bCs/>
          <w:sz w:val="20"/>
          <w:szCs w:val="20"/>
        </w:rPr>
        <w:t>)</w:t>
      </w:r>
      <w:r w:rsidRPr="00A87EBB">
        <w:rPr>
          <w:rFonts w:ascii="Times New Roman" w:hAnsi="Times New Roman" w:cs="Times New Roman"/>
          <w:sz w:val="20"/>
          <w:szCs w:val="20"/>
        </w:rPr>
        <w:t xml:space="preserve">. All positive biomass response variables were modelled with a Gamma distribution on the log-scale, and where hurdle models were applied (HU), presence-absence biomass were modelled with a binomial distribution and logit function. Non-linear fitting basis splines (s) in depth-steepness interaction terms are indicated by s1 and s2. Continuous predictor variables were centred and scaled. Resulting model coefficients and 95% and 75% credible intervals are not back transformed. </w:t>
      </w:r>
    </w:p>
    <w:p w14:paraId="5169F691" w14:textId="77777777" w:rsidR="00192A81" w:rsidRPr="00D86A80" w:rsidRDefault="00192A81" w:rsidP="00192A81">
      <w:pPr>
        <w:autoSpaceDE w:val="0"/>
        <w:autoSpaceDN w:val="0"/>
        <w:adjustRightInd w:val="0"/>
        <w:spacing w:after="0" w:line="240" w:lineRule="auto"/>
        <w:jc w:val="both"/>
        <w:rPr>
          <w:rFonts w:ascii="Times New Roman" w:hAnsi="Times New Roman" w:cs="Times New Roman"/>
          <w:sz w:val="12"/>
          <w:szCs w:val="12"/>
        </w:rPr>
      </w:pPr>
    </w:p>
    <w:p w14:paraId="69250180" w14:textId="77777777" w:rsidR="00192A81" w:rsidRPr="00096DCF" w:rsidRDefault="00192A81" w:rsidP="00192A81">
      <w:pPr>
        <w:autoSpaceDE w:val="0"/>
        <w:autoSpaceDN w:val="0"/>
        <w:adjustRightInd w:val="0"/>
        <w:spacing w:after="0" w:line="240" w:lineRule="auto"/>
        <w:rPr>
          <w:rFonts w:ascii="Times New Roman" w:hAnsi="Times New Roman" w:cs="Times New Roman"/>
          <w:b/>
          <w:bCs/>
          <w:sz w:val="4"/>
          <w:szCs w:val="4"/>
        </w:rPr>
      </w:pPr>
    </w:p>
    <w:tbl>
      <w:tblPr>
        <w:tblStyle w:val="TableGrid"/>
        <w:tblW w:w="9067" w:type="dxa"/>
        <w:tblLook w:val="04A0" w:firstRow="1" w:lastRow="0" w:firstColumn="1" w:lastColumn="0" w:noHBand="0" w:noVBand="1"/>
      </w:tblPr>
      <w:tblGrid>
        <w:gridCol w:w="1555"/>
        <w:gridCol w:w="3226"/>
        <w:gridCol w:w="972"/>
        <w:gridCol w:w="1657"/>
        <w:gridCol w:w="1657"/>
      </w:tblGrid>
      <w:tr w:rsidR="00192A81" w:rsidRPr="00096DCF" w14:paraId="4C44162D" w14:textId="77777777" w:rsidTr="00FA7A33">
        <w:trPr>
          <w:trHeight w:val="300"/>
        </w:trPr>
        <w:tc>
          <w:tcPr>
            <w:tcW w:w="1555" w:type="dxa"/>
            <w:vAlign w:val="center"/>
          </w:tcPr>
          <w:p w14:paraId="4BB769C2" w14:textId="77777777" w:rsidR="00192A81" w:rsidRPr="00096DCF" w:rsidRDefault="00192A81" w:rsidP="00FA7A33">
            <w:pPr>
              <w:autoSpaceDE w:val="0"/>
              <w:autoSpaceDN w:val="0"/>
              <w:adjustRightInd w:val="0"/>
              <w:rPr>
                <w:rFonts w:ascii="Times New Roman" w:hAnsi="Times New Roman" w:cs="Times New Roman"/>
                <w:b/>
                <w:bCs/>
                <w:sz w:val="20"/>
                <w:szCs w:val="20"/>
              </w:rPr>
            </w:pPr>
            <w:r w:rsidRPr="00096DCF">
              <w:rPr>
                <w:rFonts w:ascii="Times New Roman" w:hAnsi="Times New Roman" w:cs="Times New Roman"/>
                <w:b/>
                <w:bCs/>
                <w:sz w:val="20"/>
                <w:szCs w:val="20"/>
              </w:rPr>
              <w:t>Response</w:t>
            </w:r>
          </w:p>
        </w:tc>
        <w:tc>
          <w:tcPr>
            <w:tcW w:w="3226" w:type="dxa"/>
            <w:vAlign w:val="center"/>
          </w:tcPr>
          <w:p w14:paraId="566124A5" w14:textId="77777777" w:rsidR="00192A81" w:rsidRPr="00096DCF" w:rsidRDefault="00192A81" w:rsidP="00FA7A33">
            <w:pPr>
              <w:autoSpaceDE w:val="0"/>
              <w:autoSpaceDN w:val="0"/>
              <w:adjustRightInd w:val="0"/>
              <w:jc w:val="center"/>
              <w:rPr>
                <w:rFonts w:ascii="Times New Roman" w:hAnsi="Times New Roman" w:cs="Times New Roman"/>
                <w:b/>
                <w:bCs/>
                <w:sz w:val="20"/>
                <w:szCs w:val="20"/>
              </w:rPr>
            </w:pPr>
            <w:r w:rsidRPr="00096DCF">
              <w:rPr>
                <w:rFonts w:ascii="Times New Roman" w:hAnsi="Times New Roman" w:cs="Times New Roman"/>
                <w:b/>
                <w:bCs/>
                <w:sz w:val="20"/>
                <w:szCs w:val="20"/>
              </w:rPr>
              <w:t>Predictor</w:t>
            </w:r>
          </w:p>
        </w:tc>
        <w:tc>
          <w:tcPr>
            <w:tcW w:w="972" w:type="dxa"/>
            <w:vAlign w:val="center"/>
          </w:tcPr>
          <w:p w14:paraId="67C7C0BB" w14:textId="77777777" w:rsidR="00192A81" w:rsidRPr="00096DCF" w:rsidRDefault="00192A81" w:rsidP="00FA7A33">
            <w:pPr>
              <w:autoSpaceDE w:val="0"/>
              <w:autoSpaceDN w:val="0"/>
              <w:adjustRightInd w:val="0"/>
              <w:jc w:val="right"/>
              <w:rPr>
                <w:rFonts w:ascii="Times New Roman" w:hAnsi="Times New Roman" w:cs="Times New Roman"/>
                <w:b/>
                <w:bCs/>
                <w:sz w:val="20"/>
                <w:szCs w:val="20"/>
              </w:rPr>
            </w:pPr>
            <w:r w:rsidRPr="00096DCF">
              <w:rPr>
                <w:rFonts w:ascii="Times New Roman" w:hAnsi="Times New Roman" w:cs="Times New Roman"/>
                <w:b/>
                <w:bCs/>
                <w:sz w:val="20"/>
                <w:szCs w:val="20"/>
              </w:rPr>
              <w:t>Estimate</w:t>
            </w:r>
          </w:p>
        </w:tc>
        <w:tc>
          <w:tcPr>
            <w:tcW w:w="1657" w:type="dxa"/>
            <w:vAlign w:val="center"/>
          </w:tcPr>
          <w:p w14:paraId="7539AA42" w14:textId="77777777" w:rsidR="00192A81" w:rsidRPr="00096DCF" w:rsidRDefault="00192A81" w:rsidP="00FA7A33">
            <w:pPr>
              <w:autoSpaceDE w:val="0"/>
              <w:autoSpaceDN w:val="0"/>
              <w:adjustRightInd w:val="0"/>
              <w:jc w:val="right"/>
              <w:rPr>
                <w:rFonts w:ascii="Times New Roman" w:hAnsi="Times New Roman" w:cs="Times New Roman"/>
                <w:b/>
                <w:bCs/>
                <w:sz w:val="20"/>
                <w:szCs w:val="20"/>
              </w:rPr>
            </w:pPr>
            <w:r w:rsidRPr="00096DCF">
              <w:rPr>
                <w:rFonts w:ascii="Times New Roman" w:hAnsi="Times New Roman" w:cs="Times New Roman"/>
                <w:b/>
                <w:bCs/>
                <w:sz w:val="20"/>
                <w:szCs w:val="20"/>
              </w:rPr>
              <w:t>95% CI</w:t>
            </w:r>
          </w:p>
        </w:tc>
        <w:tc>
          <w:tcPr>
            <w:tcW w:w="1657" w:type="dxa"/>
            <w:vAlign w:val="center"/>
          </w:tcPr>
          <w:p w14:paraId="4045AE7F" w14:textId="77777777" w:rsidR="00192A81" w:rsidRPr="00096DCF" w:rsidRDefault="00192A81" w:rsidP="00FA7A33">
            <w:pPr>
              <w:autoSpaceDE w:val="0"/>
              <w:autoSpaceDN w:val="0"/>
              <w:adjustRightInd w:val="0"/>
              <w:jc w:val="right"/>
              <w:rPr>
                <w:rFonts w:ascii="Times New Roman" w:hAnsi="Times New Roman" w:cs="Times New Roman"/>
                <w:b/>
                <w:bCs/>
                <w:sz w:val="20"/>
                <w:szCs w:val="20"/>
                <w:highlight w:val="yellow"/>
              </w:rPr>
            </w:pPr>
            <w:r w:rsidRPr="00096DCF">
              <w:rPr>
                <w:rFonts w:ascii="Times New Roman" w:hAnsi="Times New Roman" w:cs="Times New Roman"/>
                <w:b/>
                <w:bCs/>
                <w:sz w:val="20"/>
                <w:szCs w:val="20"/>
              </w:rPr>
              <w:t>75% CI</w:t>
            </w:r>
          </w:p>
        </w:tc>
      </w:tr>
      <w:tr w:rsidR="00192A81" w:rsidRPr="00603B48" w14:paraId="76D2E494" w14:textId="77777777" w:rsidTr="00FA7A33">
        <w:tc>
          <w:tcPr>
            <w:tcW w:w="1555" w:type="dxa"/>
            <w:vAlign w:val="center"/>
          </w:tcPr>
          <w:p w14:paraId="6B13A698" w14:textId="52F633CB" w:rsidR="00192A81" w:rsidRPr="00603B48" w:rsidRDefault="00F1695B" w:rsidP="00FA7A33">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Total fish biomass</w:t>
            </w:r>
          </w:p>
        </w:tc>
        <w:tc>
          <w:tcPr>
            <w:tcW w:w="3226" w:type="dxa"/>
          </w:tcPr>
          <w:p w14:paraId="6BEB04C9"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(intercept)</w:t>
            </w:r>
          </w:p>
          <w:p w14:paraId="32237EB1" w14:textId="77777777" w:rsidR="00192A81" w:rsidRDefault="00192A81" w:rsidP="00FA7A33">
            <w:pPr>
              <w:autoSpaceDE w:val="0"/>
              <w:autoSpaceDN w:val="0"/>
              <w:adjustRightInd w:val="0"/>
              <w:jc w:val="center"/>
              <w:rPr>
                <w:rFonts w:ascii="Times New Roman" w:hAnsi="Times New Roman" w:cs="Times New Roman"/>
                <w:sz w:val="20"/>
                <w:szCs w:val="20"/>
              </w:rPr>
            </w:pPr>
            <w:r>
              <w:rPr>
                <w:rFonts w:ascii="Times New Roman" w:hAnsi="Times New Roman" w:cs="Times New Roman"/>
                <w:sz w:val="20"/>
                <w:szCs w:val="20"/>
              </w:rPr>
              <w:t>d</w:t>
            </w:r>
            <w:r w:rsidRPr="00603B48">
              <w:rPr>
                <w:rFonts w:ascii="Times New Roman" w:hAnsi="Times New Roman" w:cs="Times New Roman"/>
                <w:sz w:val="20"/>
                <w:szCs w:val="20"/>
              </w:rPr>
              <w:t>epth</w:t>
            </w:r>
          </w:p>
          <w:p w14:paraId="16C026E4"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population status (p)</w:t>
            </w:r>
          </w:p>
          <w:p w14:paraId="64A0C374"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 xml:space="preserve">bathymetric </w:t>
            </w:r>
            <w:r w:rsidRPr="00F41BCA">
              <w:rPr>
                <w:rFonts w:ascii="Times New Roman" w:hAnsi="Times New Roman" w:cs="Times New Roman"/>
                <w:sz w:val="20"/>
                <w:szCs w:val="20"/>
              </w:rPr>
              <w:t>steepness</w:t>
            </w:r>
          </w:p>
          <w:p w14:paraId="0677360D"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depth : population status (p)</w:t>
            </w:r>
          </w:p>
          <w:p w14:paraId="26613C55"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 xml:space="preserve">depth : bathymetric </w:t>
            </w:r>
            <w:r w:rsidRPr="00F41BCA">
              <w:rPr>
                <w:rFonts w:ascii="Times New Roman" w:hAnsi="Times New Roman" w:cs="Times New Roman"/>
                <w:sz w:val="20"/>
                <w:szCs w:val="20"/>
              </w:rPr>
              <w:t>steepness</w:t>
            </w:r>
            <w:r>
              <w:rPr>
                <w:rFonts w:ascii="Times New Roman" w:hAnsi="Times New Roman" w:cs="Times New Roman"/>
                <w:sz w:val="20"/>
                <w:szCs w:val="20"/>
              </w:rPr>
              <w:t xml:space="preserve"> </w:t>
            </w:r>
            <w:r w:rsidRPr="00603B48">
              <w:rPr>
                <w:rFonts w:ascii="Times New Roman" w:hAnsi="Times New Roman" w:cs="Times New Roman"/>
                <w:sz w:val="20"/>
                <w:szCs w:val="20"/>
              </w:rPr>
              <w:t>s1</w:t>
            </w:r>
          </w:p>
          <w:p w14:paraId="7B5457C6"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 xml:space="preserve">depth : bathymetric </w:t>
            </w:r>
            <w:r w:rsidRPr="00F41BCA">
              <w:rPr>
                <w:rFonts w:ascii="Times New Roman" w:hAnsi="Times New Roman" w:cs="Times New Roman"/>
                <w:sz w:val="20"/>
                <w:szCs w:val="20"/>
              </w:rPr>
              <w:t>steepness</w:t>
            </w:r>
            <w:r>
              <w:rPr>
                <w:rFonts w:ascii="Times New Roman" w:hAnsi="Times New Roman" w:cs="Times New Roman"/>
                <w:sz w:val="20"/>
                <w:szCs w:val="20"/>
              </w:rPr>
              <w:t xml:space="preserve"> </w:t>
            </w:r>
            <w:r w:rsidRPr="00603B48">
              <w:rPr>
                <w:rFonts w:ascii="Times New Roman" w:hAnsi="Times New Roman" w:cs="Times New Roman"/>
                <w:sz w:val="20"/>
                <w:szCs w:val="20"/>
              </w:rPr>
              <w:t>s2</w:t>
            </w:r>
          </w:p>
        </w:tc>
        <w:tc>
          <w:tcPr>
            <w:tcW w:w="972" w:type="dxa"/>
          </w:tcPr>
          <w:p w14:paraId="6DB85165"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4.08</w:t>
            </w:r>
          </w:p>
          <w:p w14:paraId="5317834E"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0.1</w:t>
            </w:r>
            <w:r>
              <w:rPr>
                <w:rFonts w:ascii="Times New Roman" w:hAnsi="Times New Roman" w:cs="Times New Roman"/>
                <w:sz w:val="20"/>
                <w:szCs w:val="20"/>
              </w:rPr>
              <w:t>1</w:t>
            </w:r>
          </w:p>
          <w:p w14:paraId="48152BAA"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-0</w:t>
            </w:r>
            <w:r w:rsidRPr="00603B48">
              <w:rPr>
                <w:rFonts w:ascii="Times New Roman" w:hAnsi="Times New Roman" w:cs="Times New Roman"/>
                <w:sz w:val="20"/>
                <w:szCs w:val="20"/>
              </w:rPr>
              <w:t>.</w:t>
            </w:r>
            <w:r>
              <w:rPr>
                <w:rFonts w:ascii="Times New Roman" w:hAnsi="Times New Roman" w:cs="Times New Roman"/>
                <w:sz w:val="20"/>
                <w:szCs w:val="20"/>
              </w:rPr>
              <w:t>8</w:t>
            </w:r>
            <w:r w:rsidRPr="00603B48">
              <w:rPr>
                <w:rFonts w:ascii="Times New Roman" w:hAnsi="Times New Roman" w:cs="Times New Roman"/>
                <w:sz w:val="20"/>
                <w:szCs w:val="20"/>
              </w:rPr>
              <w:t>5</w:t>
            </w:r>
          </w:p>
          <w:p w14:paraId="6F38FAE9"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w:t>
            </w:r>
            <w:r>
              <w:rPr>
                <w:rFonts w:ascii="Times New Roman" w:hAnsi="Times New Roman" w:cs="Times New Roman"/>
                <w:sz w:val="20"/>
                <w:szCs w:val="20"/>
              </w:rPr>
              <w:t>27</w:t>
            </w:r>
          </w:p>
          <w:p w14:paraId="77FEBAE5"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0.0</w:t>
            </w:r>
            <w:r>
              <w:rPr>
                <w:rFonts w:ascii="Times New Roman" w:hAnsi="Times New Roman" w:cs="Times New Roman"/>
                <w:sz w:val="20"/>
                <w:szCs w:val="20"/>
              </w:rPr>
              <w:t>4</w:t>
            </w:r>
          </w:p>
          <w:p w14:paraId="0254E5F2"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w:t>
            </w:r>
            <w:r>
              <w:rPr>
                <w:rFonts w:ascii="Times New Roman" w:hAnsi="Times New Roman" w:cs="Times New Roman"/>
                <w:sz w:val="20"/>
                <w:szCs w:val="20"/>
              </w:rPr>
              <w:t>02</w:t>
            </w:r>
          </w:p>
          <w:p w14:paraId="0E06270B"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-0</w:t>
            </w:r>
            <w:r w:rsidRPr="00603B48">
              <w:rPr>
                <w:rFonts w:ascii="Times New Roman" w:hAnsi="Times New Roman" w:cs="Times New Roman"/>
                <w:sz w:val="20"/>
                <w:szCs w:val="20"/>
              </w:rPr>
              <w:t>.</w:t>
            </w:r>
            <w:r>
              <w:rPr>
                <w:rFonts w:ascii="Times New Roman" w:hAnsi="Times New Roman" w:cs="Times New Roman"/>
                <w:sz w:val="20"/>
                <w:szCs w:val="20"/>
              </w:rPr>
              <w:t>07</w:t>
            </w:r>
            <w:r w:rsidRPr="00603B48">
              <w:rPr>
                <w:rFonts w:ascii="Times New Roman" w:hAnsi="Times New Roman" w:cs="Times New Roman"/>
                <w:sz w:val="20"/>
                <w:szCs w:val="20"/>
              </w:rPr>
              <w:t xml:space="preserve"> </w:t>
            </w:r>
          </w:p>
        </w:tc>
        <w:tc>
          <w:tcPr>
            <w:tcW w:w="1657" w:type="dxa"/>
          </w:tcPr>
          <w:p w14:paraId="1D149855"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3.</w:t>
            </w:r>
            <w:r>
              <w:rPr>
                <w:rFonts w:ascii="Times New Roman" w:hAnsi="Times New Roman" w:cs="Times New Roman"/>
                <w:sz w:val="20"/>
                <w:szCs w:val="20"/>
              </w:rPr>
              <w:t>64</w:t>
            </w:r>
            <w:r w:rsidRPr="00603B48">
              <w:rPr>
                <w:rFonts w:ascii="Times New Roman" w:hAnsi="Times New Roman" w:cs="Times New Roman"/>
                <w:sz w:val="20"/>
                <w:szCs w:val="20"/>
              </w:rPr>
              <w:t xml:space="preserve">     4.</w:t>
            </w:r>
            <w:r>
              <w:rPr>
                <w:rFonts w:ascii="Times New Roman" w:hAnsi="Times New Roman" w:cs="Times New Roman"/>
                <w:sz w:val="20"/>
                <w:szCs w:val="20"/>
              </w:rPr>
              <w:t>64</w:t>
            </w:r>
          </w:p>
          <w:p w14:paraId="3A24BC5C"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-0.1</w:t>
            </w:r>
            <w:r>
              <w:rPr>
                <w:rFonts w:ascii="Times New Roman" w:hAnsi="Times New Roman" w:cs="Times New Roman"/>
                <w:sz w:val="20"/>
                <w:szCs w:val="20"/>
              </w:rPr>
              <w:t>9</w:t>
            </w:r>
            <w:r w:rsidRPr="00603B48">
              <w:rPr>
                <w:rFonts w:ascii="Times New Roman" w:hAnsi="Times New Roman" w:cs="Times New Roman"/>
                <w:sz w:val="20"/>
                <w:szCs w:val="20"/>
              </w:rPr>
              <w:t xml:space="preserve">     0.4</w:t>
            </w:r>
            <w:r>
              <w:rPr>
                <w:rFonts w:ascii="Times New Roman" w:hAnsi="Times New Roman" w:cs="Times New Roman"/>
                <w:sz w:val="20"/>
                <w:szCs w:val="20"/>
              </w:rPr>
              <w:t>2</w:t>
            </w:r>
          </w:p>
          <w:p w14:paraId="2E5AFA34"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w:t>
            </w:r>
            <w:r>
              <w:rPr>
                <w:rFonts w:ascii="Times New Roman" w:hAnsi="Times New Roman" w:cs="Times New Roman"/>
                <w:sz w:val="20"/>
                <w:szCs w:val="20"/>
              </w:rPr>
              <w:t>1</w:t>
            </w:r>
            <w:r w:rsidRPr="00603B48">
              <w:rPr>
                <w:rFonts w:ascii="Times New Roman" w:hAnsi="Times New Roman" w:cs="Times New Roman"/>
                <w:sz w:val="20"/>
                <w:szCs w:val="20"/>
              </w:rPr>
              <w:t>.</w:t>
            </w:r>
            <w:r>
              <w:rPr>
                <w:rFonts w:ascii="Times New Roman" w:hAnsi="Times New Roman" w:cs="Times New Roman"/>
                <w:sz w:val="20"/>
                <w:szCs w:val="20"/>
              </w:rPr>
              <w:t>07</w:t>
            </w:r>
            <w:r w:rsidRPr="00603B48">
              <w:rPr>
                <w:rFonts w:ascii="Times New Roman" w:hAnsi="Times New Roman" w:cs="Times New Roman"/>
                <w:sz w:val="20"/>
                <w:szCs w:val="20"/>
              </w:rPr>
              <w:t xml:space="preserve">     </w:t>
            </w:r>
            <w:r>
              <w:rPr>
                <w:rFonts w:ascii="Times New Roman" w:hAnsi="Times New Roman" w:cs="Times New Roman"/>
                <w:sz w:val="20"/>
                <w:szCs w:val="20"/>
              </w:rPr>
              <w:t>0</w:t>
            </w:r>
            <w:r w:rsidRPr="00603B48">
              <w:rPr>
                <w:rFonts w:ascii="Times New Roman" w:hAnsi="Times New Roman" w:cs="Times New Roman"/>
                <w:sz w:val="20"/>
                <w:szCs w:val="20"/>
              </w:rPr>
              <w:t>.</w:t>
            </w:r>
            <w:r>
              <w:rPr>
                <w:rFonts w:ascii="Times New Roman" w:hAnsi="Times New Roman" w:cs="Times New Roman"/>
                <w:sz w:val="20"/>
                <w:szCs w:val="20"/>
              </w:rPr>
              <w:t>61</w:t>
            </w:r>
          </w:p>
          <w:p w14:paraId="733D5C21"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-0</w:t>
            </w:r>
            <w:r w:rsidRPr="00603B48">
              <w:rPr>
                <w:rFonts w:ascii="Times New Roman" w:hAnsi="Times New Roman" w:cs="Times New Roman"/>
                <w:sz w:val="20"/>
                <w:szCs w:val="20"/>
              </w:rPr>
              <w:t>.0</w:t>
            </w:r>
            <w:r>
              <w:rPr>
                <w:rFonts w:ascii="Times New Roman" w:hAnsi="Times New Roman" w:cs="Times New Roman"/>
                <w:sz w:val="20"/>
                <w:szCs w:val="20"/>
              </w:rPr>
              <w:t>5</w:t>
            </w:r>
            <w:r w:rsidRPr="00603B48">
              <w:rPr>
                <w:rFonts w:ascii="Times New Roman" w:hAnsi="Times New Roman" w:cs="Times New Roman"/>
                <w:sz w:val="20"/>
                <w:szCs w:val="20"/>
              </w:rPr>
              <w:t xml:space="preserve">   </w:t>
            </w:r>
            <w:r>
              <w:rPr>
                <w:rFonts w:ascii="Times New Roman" w:hAnsi="Times New Roman" w:cs="Times New Roman"/>
                <w:sz w:val="20"/>
                <w:szCs w:val="20"/>
              </w:rPr>
              <w:t xml:space="preserve"> </w:t>
            </w:r>
            <w:r w:rsidRPr="00603B48">
              <w:rPr>
                <w:rFonts w:ascii="Times New Roman" w:hAnsi="Times New Roman" w:cs="Times New Roman"/>
                <w:sz w:val="20"/>
                <w:szCs w:val="20"/>
              </w:rPr>
              <w:t xml:space="preserve"> 0.</w:t>
            </w:r>
            <w:r>
              <w:rPr>
                <w:rFonts w:ascii="Times New Roman" w:hAnsi="Times New Roman" w:cs="Times New Roman"/>
                <w:sz w:val="20"/>
                <w:szCs w:val="20"/>
              </w:rPr>
              <w:t>58</w:t>
            </w:r>
          </w:p>
          <w:p w14:paraId="14044385"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-0.0</w:t>
            </w:r>
            <w:r>
              <w:rPr>
                <w:rFonts w:ascii="Times New Roman" w:hAnsi="Times New Roman" w:cs="Times New Roman"/>
                <w:sz w:val="20"/>
                <w:szCs w:val="20"/>
              </w:rPr>
              <w:t>8</w:t>
            </w:r>
            <w:r w:rsidRPr="00603B48">
              <w:rPr>
                <w:rFonts w:ascii="Times New Roman" w:hAnsi="Times New Roman" w:cs="Times New Roman"/>
                <w:sz w:val="20"/>
                <w:szCs w:val="20"/>
              </w:rPr>
              <w:t xml:space="preserve">     0.1</w:t>
            </w:r>
            <w:r>
              <w:rPr>
                <w:rFonts w:ascii="Times New Roman" w:hAnsi="Times New Roman" w:cs="Times New Roman"/>
                <w:sz w:val="20"/>
                <w:szCs w:val="20"/>
              </w:rPr>
              <w:t>6</w:t>
            </w:r>
          </w:p>
          <w:p w14:paraId="029EFD97"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-3.</w:t>
            </w:r>
            <w:r>
              <w:rPr>
                <w:rFonts w:ascii="Times New Roman" w:hAnsi="Times New Roman" w:cs="Times New Roman"/>
                <w:sz w:val="20"/>
                <w:szCs w:val="20"/>
              </w:rPr>
              <w:t>82</w:t>
            </w:r>
            <w:r w:rsidRPr="00603B48">
              <w:rPr>
                <w:rFonts w:ascii="Times New Roman" w:hAnsi="Times New Roman" w:cs="Times New Roman"/>
                <w:sz w:val="20"/>
                <w:szCs w:val="20"/>
              </w:rPr>
              <w:t xml:space="preserve">     3.7</w:t>
            </w:r>
            <w:r>
              <w:rPr>
                <w:rFonts w:ascii="Times New Roman" w:hAnsi="Times New Roman" w:cs="Times New Roman"/>
                <w:sz w:val="20"/>
                <w:szCs w:val="20"/>
              </w:rPr>
              <w:t>6</w:t>
            </w:r>
          </w:p>
          <w:p w14:paraId="28734D25"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w:t>
            </w:r>
            <w:r>
              <w:rPr>
                <w:rFonts w:ascii="Times New Roman" w:hAnsi="Times New Roman" w:cs="Times New Roman"/>
                <w:sz w:val="20"/>
                <w:szCs w:val="20"/>
              </w:rPr>
              <w:t>4</w:t>
            </w:r>
            <w:r w:rsidRPr="00603B48">
              <w:rPr>
                <w:rFonts w:ascii="Times New Roman" w:hAnsi="Times New Roman" w:cs="Times New Roman"/>
                <w:sz w:val="20"/>
                <w:szCs w:val="20"/>
              </w:rPr>
              <w:t>.</w:t>
            </w:r>
            <w:r>
              <w:rPr>
                <w:rFonts w:ascii="Times New Roman" w:hAnsi="Times New Roman" w:cs="Times New Roman"/>
                <w:sz w:val="20"/>
                <w:szCs w:val="20"/>
              </w:rPr>
              <w:t>00</w:t>
            </w:r>
            <w:r w:rsidRPr="00603B48">
              <w:rPr>
                <w:rFonts w:ascii="Times New Roman" w:hAnsi="Times New Roman" w:cs="Times New Roman"/>
                <w:sz w:val="20"/>
                <w:szCs w:val="20"/>
              </w:rPr>
              <w:t xml:space="preserve">     </w:t>
            </w:r>
            <w:r>
              <w:rPr>
                <w:rFonts w:ascii="Times New Roman" w:hAnsi="Times New Roman" w:cs="Times New Roman"/>
                <w:sz w:val="20"/>
                <w:szCs w:val="20"/>
              </w:rPr>
              <w:t>3</w:t>
            </w:r>
            <w:r w:rsidRPr="00603B48">
              <w:rPr>
                <w:rFonts w:ascii="Times New Roman" w:hAnsi="Times New Roman" w:cs="Times New Roman"/>
                <w:sz w:val="20"/>
                <w:szCs w:val="20"/>
              </w:rPr>
              <w:t>.</w:t>
            </w:r>
            <w:r>
              <w:rPr>
                <w:rFonts w:ascii="Times New Roman" w:hAnsi="Times New Roman" w:cs="Times New Roman"/>
                <w:sz w:val="20"/>
                <w:szCs w:val="20"/>
              </w:rPr>
              <w:t>79</w:t>
            </w:r>
            <w:r w:rsidRPr="00603B48">
              <w:rPr>
                <w:rFonts w:ascii="Times New Roman" w:hAnsi="Times New Roman" w:cs="Times New Roman"/>
                <w:sz w:val="20"/>
                <w:szCs w:val="20"/>
              </w:rPr>
              <w:t xml:space="preserve"> </w:t>
            </w:r>
          </w:p>
        </w:tc>
        <w:tc>
          <w:tcPr>
            <w:tcW w:w="1657" w:type="dxa"/>
            <w:shd w:val="clear" w:color="auto" w:fill="auto"/>
          </w:tcPr>
          <w:p w14:paraId="6A633C43" w14:textId="77777777" w:rsidR="00192A81" w:rsidRPr="006A7F28" w:rsidRDefault="00192A81" w:rsidP="00FA7A33">
            <w:pPr>
              <w:autoSpaceDE w:val="0"/>
              <w:autoSpaceDN w:val="0"/>
              <w:adjustRightInd w:val="0"/>
              <w:jc w:val="right"/>
              <w:rPr>
                <w:rFonts w:ascii="Times New Roman" w:hAnsi="Times New Roman" w:cs="Times New Roman"/>
                <w:sz w:val="20"/>
                <w:szCs w:val="20"/>
              </w:rPr>
            </w:pPr>
            <w:r w:rsidRPr="006A7F28">
              <w:rPr>
                <w:rFonts w:ascii="Times New Roman" w:hAnsi="Times New Roman" w:cs="Times New Roman"/>
                <w:sz w:val="20"/>
                <w:szCs w:val="20"/>
              </w:rPr>
              <w:t>3.83     4.35</w:t>
            </w:r>
          </w:p>
          <w:p w14:paraId="7C0BD38B" w14:textId="77777777" w:rsidR="00192A81" w:rsidRPr="006A7F28" w:rsidRDefault="00192A81" w:rsidP="00FA7A33">
            <w:pPr>
              <w:autoSpaceDE w:val="0"/>
              <w:autoSpaceDN w:val="0"/>
              <w:adjustRightInd w:val="0"/>
              <w:jc w:val="right"/>
              <w:rPr>
                <w:rFonts w:ascii="Times New Roman" w:hAnsi="Times New Roman" w:cs="Times New Roman"/>
                <w:sz w:val="20"/>
                <w:szCs w:val="20"/>
              </w:rPr>
            </w:pPr>
            <w:r w:rsidRPr="006A7F28">
              <w:rPr>
                <w:rFonts w:ascii="Times New Roman" w:hAnsi="Times New Roman" w:cs="Times New Roman"/>
                <w:sz w:val="20"/>
                <w:szCs w:val="20"/>
              </w:rPr>
              <w:t>-0.06     0.29</w:t>
            </w:r>
          </w:p>
          <w:p w14:paraId="6CBF6957" w14:textId="77777777" w:rsidR="00192A81" w:rsidRPr="006A7F28" w:rsidRDefault="00192A81" w:rsidP="00FA7A33">
            <w:pPr>
              <w:autoSpaceDE w:val="0"/>
              <w:autoSpaceDN w:val="0"/>
              <w:adjustRightInd w:val="0"/>
              <w:jc w:val="right"/>
              <w:rPr>
                <w:rFonts w:ascii="Times New Roman" w:hAnsi="Times New Roman" w:cs="Times New Roman"/>
                <w:sz w:val="20"/>
                <w:szCs w:val="20"/>
              </w:rPr>
            </w:pPr>
            <w:r w:rsidRPr="006A7F28">
              <w:rPr>
                <w:rFonts w:ascii="Times New Roman" w:hAnsi="Times New Roman" w:cs="Times New Roman"/>
                <w:sz w:val="20"/>
                <w:szCs w:val="20"/>
              </w:rPr>
              <w:t>-0.98     0.71</w:t>
            </w:r>
          </w:p>
          <w:p w14:paraId="0639138A" w14:textId="77777777" w:rsidR="00192A81" w:rsidRPr="006A7F28" w:rsidRDefault="00192A81" w:rsidP="00FA7A33">
            <w:pPr>
              <w:autoSpaceDE w:val="0"/>
              <w:autoSpaceDN w:val="0"/>
              <w:adjustRightInd w:val="0"/>
              <w:jc w:val="right"/>
              <w:rPr>
                <w:rFonts w:ascii="Times New Roman" w:hAnsi="Times New Roman" w:cs="Times New Roman"/>
                <w:sz w:val="20"/>
                <w:szCs w:val="20"/>
              </w:rPr>
            </w:pPr>
            <w:r w:rsidRPr="006A7F28">
              <w:rPr>
                <w:rFonts w:ascii="Times New Roman" w:hAnsi="Times New Roman" w:cs="Times New Roman"/>
                <w:sz w:val="20"/>
                <w:szCs w:val="20"/>
              </w:rPr>
              <w:t>0.09     0.46</w:t>
            </w:r>
          </w:p>
          <w:p w14:paraId="56AF3C05" w14:textId="77777777" w:rsidR="00192A81" w:rsidRPr="006A7F28" w:rsidRDefault="00192A81" w:rsidP="00FA7A33">
            <w:pPr>
              <w:autoSpaceDE w:val="0"/>
              <w:autoSpaceDN w:val="0"/>
              <w:adjustRightInd w:val="0"/>
              <w:jc w:val="right"/>
              <w:rPr>
                <w:rFonts w:ascii="Times New Roman" w:hAnsi="Times New Roman" w:cs="Times New Roman"/>
                <w:sz w:val="20"/>
                <w:szCs w:val="20"/>
              </w:rPr>
            </w:pPr>
            <w:r w:rsidRPr="006A7F28">
              <w:rPr>
                <w:rFonts w:ascii="Times New Roman" w:hAnsi="Times New Roman" w:cs="Times New Roman"/>
                <w:sz w:val="20"/>
                <w:szCs w:val="20"/>
              </w:rPr>
              <w:t>-0.02     0.11</w:t>
            </w:r>
          </w:p>
          <w:p w14:paraId="1B9E7013" w14:textId="77777777" w:rsidR="00192A81" w:rsidRPr="006A7F28" w:rsidRDefault="00192A81" w:rsidP="00FA7A33">
            <w:pPr>
              <w:autoSpaceDE w:val="0"/>
              <w:autoSpaceDN w:val="0"/>
              <w:adjustRightInd w:val="0"/>
              <w:jc w:val="right"/>
              <w:rPr>
                <w:rFonts w:ascii="Times New Roman" w:hAnsi="Times New Roman" w:cs="Times New Roman"/>
                <w:sz w:val="20"/>
                <w:szCs w:val="20"/>
              </w:rPr>
            </w:pPr>
            <w:r w:rsidRPr="006A7F28">
              <w:rPr>
                <w:rFonts w:ascii="Times New Roman" w:hAnsi="Times New Roman" w:cs="Times New Roman"/>
                <w:sz w:val="20"/>
                <w:szCs w:val="20"/>
              </w:rPr>
              <w:t>-2.23     2.26</w:t>
            </w:r>
          </w:p>
          <w:p w14:paraId="283E3DBB" w14:textId="77777777" w:rsidR="00192A81" w:rsidRPr="00E151CB" w:rsidRDefault="00192A81" w:rsidP="00FA7A33">
            <w:pPr>
              <w:autoSpaceDE w:val="0"/>
              <w:autoSpaceDN w:val="0"/>
              <w:adjustRightInd w:val="0"/>
              <w:jc w:val="right"/>
              <w:rPr>
                <w:rFonts w:ascii="Times New Roman" w:hAnsi="Times New Roman" w:cs="Times New Roman"/>
                <w:sz w:val="20"/>
                <w:szCs w:val="20"/>
              </w:rPr>
            </w:pPr>
            <w:r w:rsidRPr="006A7F28">
              <w:rPr>
                <w:rFonts w:ascii="Times New Roman" w:hAnsi="Times New Roman" w:cs="Times New Roman"/>
                <w:sz w:val="20"/>
                <w:szCs w:val="20"/>
              </w:rPr>
              <w:t>-2.37     2.20</w:t>
            </w:r>
          </w:p>
        </w:tc>
      </w:tr>
      <w:tr w:rsidR="00192A81" w:rsidRPr="00603B48" w14:paraId="61FCC8E8" w14:textId="77777777" w:rsidTr="00FA7A33">
        <w:tc>
          <w:tcPr>
            <w:tcW w:w="1555" w:type="dxa"/>
            <w:vAlign w:val="center"/>
          </w:tcPr>
          <w:p w14:paraId="13980412" w14:textId="4A2DDF9E" w:rsidR="00192A81" w:rsidRPr="00603B48" w:rsidRDefault="00192A81" w:rsidP="00FA7A33">
            <w:pPr>
              <w:autoSpaceDE w:val="0"/>
              <w:autoSpaceDN w:val="0"/>
              <w:adjustRightInd w:val="0"/>
              <w:rPr>
                <w:rFonts w:ascii="Times New Roman" w:hAnsi="Times New Roman" w:cs="Times New Roman"/>
                <w:sz w:val="20"/>
                <w:szCs w:val="20"/>
              </w:rPr>
            </w:pPr>
            <w:r w:rsidRPr="00603B48">
              <w:rPr>
                <w:rFonts w:ascii="Times New Roman" w:hAnsi="Times New Roman" w:cs="Times New Roman"/>
                <w:sz w:val="20"/>
                <w:szCs w:val="20"/>
              </w:rPr>
              <w:t>Primary consumer</w:t>
            </w:r>
          </w:p>
        </w:tc>
        <w:tc>
          <w:tcPr>
            <w:tcW w:w="3226" w:type="dxa"/>
          </w:tcPr>
          <w:p w14:paraId="49E0D538"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(intercept)</w:t>
            </w:r>
          </w:p>
          <w:p w14:paraId="5160A567"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depth</w:t>
            </w:r>
          </w:p>
          <w:p w14:paraId="03B63504" w14:textId="77777777" w:rsidR="00192A81"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population status (p)</w:t>
            </w:r>
          </w:p>
          <w:p w14:paraId="001C90B5"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 xml:space="preserve">bathymetric </w:t>
            </w:r>
            <w:r w:rsidRPr="00F41BCA">
              <w:rPr>
                <w:rFonts w:ascii="Times New Roman" w:hAnsi="Times New Roman" w:cs="Times New Roman"/>
                <w:sz w:val="20"/>
                <w:szCs w:val="20"/>
              </w:rPr>
              <w:t>steepness</w:t>
            </w:r>
          </w:p>
          <w:p w14:paraId="62E81059"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depth : population status (p)</w:t>
            </w:r>
          </w:p>
          <w:p w14:paraId="7BC800B2"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 xml:space="preserve">depth : bathymetric </w:t>
            </w:r>
            <w:r w:rsidRPr="00F41BCA">
              <w:rPr>
                <w:rFonts w:ascii="Times New Roman" w:hAnsi="Times New Roman" w:cs="Times New Roman"/>
                <w:sz w:val="20"/>
                <w:szCs w:val="20"/>
              </w:rPr>
              <w:t>steepness</w:t>
            </w:r>
            <w:r>
              <w:rPr>
                <w:rFonts w:ascii="Times New Roman" w:hAnsi="Times New Roman" w:cs="Times New Roman"/>
                <w:sz w:val="20"/>
                <w:szCs w:val="20"/>
              </w:rPr>
              <w:t xml:space="preserve"> </w:t>
            </w:r>
            <w:r w:rsidRPr="00603B48">
              <w:rPr>
                <w:rFonts w:ascii="Times New Roman" w:hAnsi="Times New Roman" w:cs="Times New Roman"/>
                <w:sz w:val="20"/>
                <w:szCs w:val="20"/>
              </w:rPr>
              <w:t>s1</w:t>
            </w:r>
          </w:p>
          <w:p w14:paraId="42CF9723"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 xml:space="preserve">depth : bathymetric </w:t>
            </w:r>
            <w:r w:rsidRPr="00F41BCA">
              <w:rPr>
                <w:rFonts w:ascii="Times New Roman" w:hAnsi="Times New Roman" w:cs="Times New Roman"/>
                <w:sz w:val="20"/>
                <w:szCs w:val="20"/>
              </w:rPr>
              <w:t>steepness</w:t>
            </w:r>
            <w:r>
              <w:rPr>
                <w:rFonts w:ascii="Times New Roman" w:hAnsi="Times New Roman" w:cs="Times New Roman"/>
                <w:sz w:val="20"/>
                <w:szCs w:val="20"/>
              </w:rPr>
              <w:t xml:space="preserve"> </w:t>
            </w:r>
            <w:r w:rsidRPr="00603B48">
              <w:rPr>
                <w:rFonts w:ascii="Times New Roman" w:hAnsi="Times New Roman" w:cs="Times New Roman"/>
                <w:sz w:val="20"/>
                <w:szCs w:val="20"/>
              </w:rPr>
              <w:t>s2</w:t>
            </w:r>
          </w:p>
        </w:tc>
        <w:tc>
          <w:tcPr>
            <w:tcW w:w="972" w:type="dxa"/>
          </w:tcPr>
          <w:p w14:paraId="30E5F7E7"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2.</w:t>
            </w:r>
            <w:r>
              <w:rPr>
                <w:rFonts w:ascii="Times New Roman" w:hAnsi="Times New Roman" w:cs="Times New Roman"/>
                <w:sz w:val="20"/>
                <w:szCs w:val="20"/>
              </w:rPr>
              <w:t>97</w:t>
            </w:r>
          </w:p>
          <w:p w14:paraId="016418C3"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-0.2</w:t>
            </w:r>
            <w:r>
              <w:rPr>
                <w:rFonts w:ascii="Times New Roman" w:hAnsi="Times New Roman" w:cs="Times New Roman"/>
                <w:sz w:val="20"/>
                <w:szCs w:val="20"/>
              </w:rPr>
              <w:t>9</w:t>
            </w:r>
          </w:p>
          <w:p w14:paraId="78169B05"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-0.62</w:t>
            </w:r>
          </w:p>
          <w:p w14:paraId="16461923"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0.28</w:t>
            </w:r>
          </w:p>
          <w:p w14:paraId="1A3F1E92"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0.2</w:t>
            </w:r>
            <w:r>
              <w:rPr>
                <w:rFonts w:ascii="Times New Roman" w:hAnsi="Times New Roman" w:cs="Times New Roman"/>
                <w:sz w:val="20"/>
                <w:szCs w:val="20"/>
              </w:rPr>
              <w:t>3</w:t>
            </w:r>
          </w:p>
          <w:p w14:paraId="02848C21"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0.06</w:t>
            </w:r>
          </w:p>
          <w:p w14:paraId="32006D3C"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w:t>
            </w:r>
            <w:r>
              <w:rPr>
                <w:rFonts w:ascii="Times New Roman" w:hAnsi="Times New Roman" w:cs="Times New Roman"/>
                <w:sz w:val="20"/>
                <w:szCs w:val="20"/>
              </w:rPr>
              <w:t>03</w:t>
            </w:r>
            <w:r w:rsidRPr="00603B48">
              <w:rPr>
                <w:rFonts w:ascii="Times New Roman" w:hAnsi="Times New Roman" w:cs="Times New Roman"/>
                <w:sz w:val="20"/>
                <w:szCs w:val="20"/>
              </w:rPr>
              <w:t xml:space="preserve">     </w:t>
            </w:r>
          </w:p>
        </w:tc>
        <w:tc>
          <w:tcPr>
            <w:tcW w:w="1657" w:type="dxa"/>
          </w:tcPr>
          <w:p w14:paraId="556B66D2"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2.</w:t>
            </w:r>
            <w:r>
              <w:rPr>
                <w:rFonts w:ascii="Times New Roman" w:hAnsi="Times New Roman" w:cs="Times New Roman"/>
                <w:sz w:val="20"/>
                <w:szCs w:val="20"/>
              </w:rPr>
              <w:t>46</w:t>
            </w:r>
            <w:r w:rsidRPr="00603B48">
              <w:rPr>
                <w:rFonts w:ascii="Times New Roman" w:hAnsi="Times New Roman" w:cs="Times New Roman"/>
                <w:sz w:val="20"/>
                <w:szCs w:val="20"/>
              </w:rPr>
              <w:t xml:space="preserve">     3.</w:t>
            </w:r>
            <w:r>
              <w:rPr>
                <w:rFonts w:ascii="Times New Roman" w:hAnsi="Times New Roman" w:cs="Times New Roman"/>
                <w:sz w:val="20"/>
                <w:szCs w:val="20"/>
              </w:rPr>
              <w:t>81</w:t>
            </w:r>
          </w:p>
          <w:p w14:paraId="145476D6"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-0.6</w:t>
            </w:r>
            <w:r>
              <w:rPr>
                <w:rFonts w:ascii="Times New Roman" w:hAnsi="Times New Roman" w:cs="Times New Roman"/>
                <w:sz w:val="20"/>
                <w:szCs w:val="20"/>
              </w:rPr>
              <w:t>9</w:t>
            </w:r>
            <w:r w:rsidRPr="00603B48">
              <w:rPr>
                <w:rFonts w:ascii="Times New Roman" w:hAnsi="Times New Roman" w:cs="Times New Roman"/>
                <w:sz w:val="20"/>
                <w:szCs w:val="20"/>
              </w:rPr>
              <w:t xml:space="preserve">     0.09</w:t>
            </w:r>
          </w:p>
          <w:p w14:paraId="075F9C7A"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w:t>
            </w:r>
            <w:r>
              <w:rPr>
                <w:rFonts w:ascii="Times New Roman" w:hAnsi="Times New Roman" w:cs="Times New Roman"/>
                <w:sz w:val="20"/>
                <w:szCs w:val="20"/>
              </w:rPr>
              <w:t>0.92</w:t>
            </w:r>
            <w:r w:rsidRPr="00603B48">
              <w:rPr>
                <w:rFonts w:ascii="Times New Roman" w:hAnsi="Times New Roman" w:cs="Times New Roman"/>
                <w:sz w:val="20"/>
                <w:szCs w:val="20"/>
              </w:rPr>
              <w:t xml:space="preserve">     </w:t>
            </w:r>
            <w:r>
              <w:rPr>
                <w:rFonts w:ascii="Times New Roman" w:hAnsi="Times New Roman" w:cs="Times New Roman"/>
                <w:sz w:val="20"/>
                <w:szCs w:val="20"/>
              </w:rPr>
              <w:t>0</w:t>
            </w:r>
            <w:r w:rsidRPr="00603B48">
              <w:rPr>
                <w:rFonts w:ascii="Times New Roman" w:hAnsi="Times New Roman" w:cs="Times New Roman"/>
                <w:sz w:val="20"/>
                <w:szCs w:val="20"/>
              </w:rPr>
              <w:t>.</w:t>
            </w:r>
            <w:r>
              <w:rPr>
                <w:rFonts w:ascii="Times New Roman" w:hAnsi="Times New Roman" w:cs="Times New Roman"/>
                <w:sz w:val="20"/>
                <w:szCs w:val="20"/>
              </w:rPr>
              <w:t>31</w:t>
            </w:r>
          </w:p>
          <w:p w14:paraId="7A02B8A7"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w:t>
            </w:r>
            <w:r>
              <w:rPr>
                <w:rFonts w:ascii="Times New Roman" w:hAnsi="Times New Roman" w:cs="Times New Roman"/>
                <w:sz w:val="20"/>
                <w:szCs w:val="20"/>
              </w:rPr>
              <w:t xml:space="preserve">11 </w:t>
            </w:r>
            <w:r w:rsidRPr="00603B48">
              <w:rPr>
                <w:rFonts w:ascii="Times New Roman" w:hAnsi="Times New Roman" w:cs="Times New Roman"/>
                <w:sz w:val="20"/>
                <w:szCs w:val="20"/>
              </w:rPr>
              <w:t xml:space="preserve">    0.</w:t>
            </w:r>
            <w:r>
              <w:rPr>
                <w:rFonts w:ascii="Times New Roman" w:hAnsi="Times New Roman" w:cs="Times New Roman"/>
                <w:sz w:val="20"/>
                <w:szCs w:val="20"/>
              </w:rPr>
              <w:t>67</w:t>
            </w:r>
          </w:p>
          <w:p w14:paraId="5572D1AF"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0.07     0.38</w:t>
            </w:r>
          </w:p>
          <w:p w14:paraId="30E2F985"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w:t>
            </w:r>
            <w:r>
              <w:rPr>
                <w:rFonts w:ascii="Times New Roman" w:hAnsi="Times New Roman" w:cs="Times New Roman"/>
                <w:sz w:val="20"/>
                <w:szCs w:val="20"/>
              </w:rPr>
              <w:t>3</w:t>
            </w:r>
            <w:r w:rsidRPr="00603B48">
              <w:rPr>
                <w:rFonts w:ascii="Times New Roman" w:hAnsi="Times New Roman" w:cs="Times New Roman"/>
                <w:sz w:val="20"/>
                <w:szCs w:val="20"/>
              </w:rPr>
              <w:t>.</w:t>
            </w:r>
            <w:r>
              <w:rPr>
                <w:rFonts w:ascii="Times New Roman" w:hAnsi="Times New Roman" w:cs="Times New Roman"/>
                <w:sz w:val="20"/>
                <w:szCs w:val="20"/>
              </w:rPr>
              <w:t>70</w:t>
            </w:r>
            <w:r w:rsidRPr="00603B48">
              <w:rPr>
                <w:rFonts w:ascii="Times New Roman" w:hAnsi="Times New Roman" w:cs="Times New Roman"/>
                <w:sz w:val="20"/>
                <w:szCs w:val="20"/>
              </w:rPr>
              <w:t xml:space="preserve">     3.</w:t>
            </w:r>
            <w:r>
              <w:rPr>
                <w:rFonts w:ascii="Times New Roman" w:hAnsi="Times New Roman" w:cs="Times New Roman"/>
                <w:sz w:val="20"/>
                <w:szCs w:val="20"/>
              </w:rPr>
              <w:t>92</w:t>
            </w:r>
          </w:p>
          <w:p w14:paraId="0E8B4015"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w:t>
            </w:r>
            <w:r>
              <w:rPr>
                <w:rFonts w:ascii="Times New Roman" w:hAnsi="Times New Roman" w:cs="Times New Roman"/>
                <w:sz w:val="20"/>
                <w:szCs w:val="20"/>
              </w:rPr>
              <w:t>3</w:t>
            </w:r>
            <w:r w:rsidRPr="00603B48">
              <w:rPr>
                <w:rFonts w:ascii="Times New Roman" w:hAnsi="Times New Roman" w:cs="Times New Roman"/>
                <w:sz w:val="20"/>
                <w:szCs w:val="20"/>
              </w:rPr>
              <w:t>.</w:t>
            </w:r>
            <w:r>
              <w:rPr>
                <w:rFonts w:ascii="Times New Roman" w:hAnsi="Times New Roman" w:cs="Times New Roman"/>
                <w:sz w:val="20"/>
                <w:szCs w:val="20"/>
              </w:rPr>
              <w:t>68</w:t>
            </w:r>
            <w:r w:rsidRPr="00603B48">
              <w:rPr>
                <w:rFonts w:ascii="Times New Roman" w:hAnsi="Times New Roman" w:cs="Times New Roman"/>
                <w:sz w:val="20"/>
                <w:szCs w:val="20"/>
              </w:rPr>
              <w:t xml:space="preserve">     </w:t>
            </w:r>
            <w:r>
              <w:rPr>
                <w:rFonts w:ascii="Times New Roman" w:hAnsi="Times New Roman" w:cs="Times New Roman"/>
                <w:sz w:val="20"/>
                <w:szCs w:val="20"/>
              </w:rPr>
              <w:t>3.93</w:t>
            </w:r>
          </w:p>
        </w:tc>
        <w:tc>
          <w:tcPr>
            <w:tcW w:w="1657" w:type="dxa"/>
          </w:tcPr>
          <w:p w14:paraId="0F26142A" w14:textId="77777777" w:rsidR="00192A81" w:rsidRPr="00795EA5" w:rsidRDefault="00192A81" w:rsidP="00FA7A33">
            <w:pPr>
              <w:autoSpaceDE w:val="0"/>
              <w:autoSpaceDN w:val="0"/>
              <w:adjustRightInd w:val="0"/>
              <w:jc w:val="right"/>
              <w:rPr>
                <w:rFonts w:ascii="Times New Roman" w:hAnsi="Times New Roman" w:cs="Times New Roman"/>
                <w:sz w:val="20"/>
                <w:szCs w:val="20"/>
              </w:rPr>
            </w:pPr>
            <w:r w:rsidRPr="00795EA5">
              <w:rPr>
                <w:rFonts w:ascii="Times New Roman" w:hAnsi="Times New Roman" w:cs="Times New Roman"/>
                <w:sz w:val="20"/>
                <w:szCs w:val="20"/>
              </w:rPr>
              <w:t>2.67     3.30</w:t>
            </w:r>
          </w:p>
          <w:p w14:paraId="42E03B04" w14:textId="77777777" w:rsidR="00192A81" w:rsidRPr="00795EA5" w:rsidRDefault="00192A81" w:rsidP="00FA7A33">
            <w:pPr>
              <w:autoSpaceDE w:val="0"/>
              <w:autoSpaceDN w:val="0"/>
              <w:adjustRightInd w:val="0"/>
              <w:jc w:val="right"/>
              <w:rPr>
                <w:rFonts w:ascii="Times New Roman" w:hAnsi="Times New Roman" w:cs="Times New Roman"/>
                <w:sz w:val="20"/>
                <w:szCs w:val="20"/>
              </w:rPr>
            </w:pPr>
            <w:r w:rsidRPr="00795EA5">
              <w:rPr>
                <w:rFonts w:ascii="Times New Roman" w:hAnsi="Times New Roman" w:cs="Times New Roman"/>
                <w:sz w:val="20"/>
                <w:szCs w:val="20"/>
              </w:rPr>
              <w:t>-0.52    -0.07</w:t>
            </w:r>
          </w:p>
          <w:p w14:paraId="2F44E54A" w14:textId="77777777" w:rsidR="00192A81" w:rsidRPr="00795EA5" w:rsidRDefault="00192A81" w:rsidP="00FA7A33">
            <w:pPr>
              <w:autoSpaceDE w:val="0"/>
              <w:autoSpaceDN w:val="0"/>
              <w:adjustRightInd w:val="0"/>
              <w:jc w:val="right"/>
              <w:rPr>
                <w:rFonts w:ascii="Times New Roman" w:hAnsi="Times New Roman" w:cs="Times New Roman"/>
                <w:sz w:val="20"/>
                <w:szCs w:val="20"/>
              </w:rPr>
            </w:pPr>
            <w:r w:rsidRPr="00795EA5">
              <w:rPr>
                <w:rFonts w:ascii="Times New Roman" w:hAnsi="Times New Roman" w:cs="Times New Roman"/>
                <w:sz w:val="20"/>
                <w:szCs w:val="20"/>
              </w:rPr>
              <w:t>-0.80    -0.45</w:t>
            </w:r>
          </w:p>
          <w:p w14:paraId="011D23C0" w14:textId="77777777" w:rsidR="00192A81" w:rsidRPr="00795EA5" w:rsidRDefault="00192A81" w:rsidP="00FA7A33">
            <w:pPr>
              <w:autoSpaceDE w:val="0"/>
              <w:autoSpaceDN w:val="0"/>
              <w:adjustRightInd w:val="0"/>
              <w:jc w:val="right"/>
              <w:rPr>
                <w:rFonts w:ascii="Times New Roman" w:hAnsi="Times New Roman" w:cs="Times New Roman"/>
                <w:sz w:val="20"/>
                <w:szCs w:val="20"/>
              </w:rPr>
            </w:pPr>
            <w:r w:rsidRPr="00795EA5">
              <w:rPr>
                <w:rFonts w:ascii="Times New Roman" w:hAnsi="Times New Roman" w:cs="Times New Roman"/>
                <w:sz w:val="20"/>
                <w:szCs w:val="20"/>
              </w:rPr>
              <w:t>0.05     0.51</w:t>
            </w:r>
          </w:p>
          <w:p w14:paraId="55F12463" w14:textId="77777777" w:rsidR="00192A81" w:rsidRPr="00795EA5" w:rsidRDefault="00192A81" w:rsidP="00FA7A33">
            <w:pPr>
              <w:autoSpaceDE w:val="0"/>
              <w:autoSpaceDN w:val="0"/>
              <w:adjustRightInd w:val="0"/>
              <w:jc w:val="right"/>
              <w:rPr>
                <w:rFonts w:ascii="Times New Roman" w:hAnsi="Times New Roman" w:cs="Times New Roman"/>
                <w:sz w:val="20"/>
                <w:szCs w:val="20"/>
              </w:rPr>
            </w:pPr>
            <w:r w:rsidRPr="00795EA5">
              <w:rPr>
                <w:rFonts w:ascii="Times New Roman" w:hAnsi="Times New Roman" w:cs="Times New Roman"/>
                <w:sz w:val="20"/>
                <w:szCs w:val="20"/>
              </w:rPr>
              <w:t>0.14     0.31</w:t>
            </w:r>
          </w:p>
          <w:p w14:paraId="1F0DC72E" w14:textId="77777777" w:rsidR="00192A81" w:rsidRPr="00795EA5" w:rsidRDefault="00192A81" w:rsidP="00FA7A33">
            <w:pPr>
              <w:autoSpaceDE w:val="0"/>
              <w:autoSpaceDN w:val="0"/>
              <w:adjustRightInd w:val="0"/>
              <w:jc w:val="right"/>
              <w:rPr>
                <w:rFonts w:ascii="Times New Roman" w:hAnsi="Times New Roman" w:cs="Times New Roman"/>
                <w:sz w:val="20"/>
                <w:szCs w:val="20"/>
              </w:rPr>
            </w:pPr>
            <w:r w:rsidRPr="00795EA5">
              <w:rPr>
                <w:rFonts w:ascii="Times New Roman" w:hAnsi="Times New Roman" w:cs="Times New Roman"/>
                <w:sz w:val="20"/>
                <w:szCs w:val="20"/>
              </w:rPr>
              <w:t>-2.22     2.41</w:t>
            </w:r>
          </w:p>
          <w:p w14:paraId="6E9EED26" w14:textId="77777777" w:rsidR="00192A81" w:rsidRPr="00BF3185" w:rsidRDefault="00192A81" w:rsidP="00FA7A33">
            <w:pPr>
              <w:autoSpaceDE w:val="0"/>
              <w:autoSpaceDN w:val="0"/>
              <w:adjustRightInd w:val="0"/>
              <w:jc w:val="right"/>
              <w:rPr>
                <w:rFonts w:ascii="Times New Roman" w:hAnsi="Times New Roman" w:cs="Times New Roman"/>
                <w:sz w:val="20"/>
                <w:szCs w:val="20"/>
                <w:highlight w:val="yellow"/>
              </w:rPr>
            </w:pPr>
            <w:r w:rsidRPr="00795EA5">
              <w:rPr>
                <w:rFonts w:ascii="Times New Roman" w:hAnsi="Times New Roman" w:cs="Times New Roman"/>
                <w:sz w:val="20"/>
                <w:szCs w:val="20"/>
              </w:rPr>
              <w:t>-2.22     2.36</w:t>
            </w:r>
            <w:r w:rsidRPr="00BF3185">
              <w:rPr>
                <w:rFonts w:ascii="Times New Roman" w:hAnsi="Times New Roman" w:cs="Times New Roman"/>
                <w:sz w:val="20"/>
                <w:szCs w:val="20"/>
                <w:highlight w:val="yellow"/>
              </w:rPr>
              <w:t xml:space="preserve"> </w:t>
            </w:r>
          </w:p>
        </w:tc>
      </w:tr>
      <w:tr w:rsidR="00192A81" w:rsidRPr="00603B48" w14:paraId="2D39F4A0" w14:textId="77777777" w:rsidTr="00FA7A33">
        <w:tc>
          <w:tcPr>
            <w:tcW w:w="1555" w:type="dxa"/>
            <w:vAlign w:val="center"/>
          </w:tcPr>
          <w:p w14:paraId="39B46118" w14:textId="5CE88750" w:rsidR="00192A81" w:rsidRPr="00603B48" w:rsidRDefault="00192A81" w:rsidP="00FA7A33">
            <w:pPr>
              <w:autoSpaceDE w:val="0"/>
              <w:autoSpaceDN w:val="0"/>
              <w:adjustRightInd w:val="0"/>
              <w:rPr>
                <w:rFonts w:ascii="Times New Roman" w:hAnsi="Times New Roman" w:cs="Times New Roman"/>
                <w:sz w:val="20"/>
                <w:szCs w:val="20"/>
              </w:rPr>
            </w:pPr>
            <w:r w:rsidRPr="00603B48">
              <w:rPr>
                <w:rFonts w:ascii="Times New Roman" w:hAnsi="Times New Roman" w:cs="Times New Roman"/>
                <w:sz w:val="20"/>
                <w:szCs w:val="20"/>
              </w:rPr>
              <w:t>Planktivore</w:t>
            </w:r>
          </w:p>
        </w:tc>
        <w:tc>
          <w:tcPr>
            <w:tcW w:w="3226" w:type="dxa"/>
          </w:tcPr>
          <w:p w14:paraId="57FDB660"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(intercept)</w:t>
            </w:r>
          </w:p>
          <w:p w14:paraId="3B4A66DA"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(HU intercept)</w:t>
            </w:r>
          </w:p>
          <w:p w14:paraId="30589B34"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depth</w:t>
            </w:r>
          </w:p>
          <w:p w14:paraId="5246E3D8"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population status (p)</w:t>
            </w:r>
          </w:p>
          <w:p w14:paraId="049FBA07"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 xml:space="preserve">bathymetric </w:t>
            </w:r>
            <w:r w:rsidRPr="00F41BCA">
              <w:rPr>
                <w:rFonts w:ascii="Times New Roman" w:hAnsi="Times New Roman" w:cs="Times New Roman"/>
                <w:sz w:val="20"/>
                <w:szCs w:val="20"/>
              </w:rPr>
              <w:t>steepness</w:t>
            </w:r>
          </w:p>
          <w:p w14:paraId="7EB048E0"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depth : population status (p)</w:t>
            </w:r>
          </w:p>
          <w:p w14:paraId="4BE8AB44"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 xml:space="preserve">depth : bathymetric </w:t>
            </w:r>
            <w:r w:rsidRPr="00F41BCA">
              <w:rPr>
                <w:rFonts w:ascii="Times New Roman" w:hAnsi="Times New Roman" w:cs="Times New Roman"/>
                <w:sz w:val="20"/>
                <w:szCs w:val="20"/>
              </w:rPr>
              <w:t>steepness</w:t>
            </w:r>
            <w:r>
              <w:rPr>
                <w:rFonts w:ascii="Times New Roman" w:hAnsi="Times New Roman" w:cs="Times New Roman"/>
                <w:sz w:val="20"/>
                <w:szCs w:val="20"/>
              </w:rPr>
              <w:t xml:space="preserve"> </w:t>
            </w:r>
            <w:r w:rsidRPr="00603B48">
              <w:rPr>
                <w:rFonts w:ascii="Times New Roman" w:hAnsi="Times New Roman" w:cs="Times New Roman"/>
                <w:sz w:val="20"/>
                <w:szCs w:val="20"/>
              </w:rPr>
              <w:t>s1</w:t>
            </w:r>
          </w:p>
          <w:p w14:paraId="37FF2D24"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 xml:space="preserve">depth : bathymetric </w:t>
            </w:r>
            <w:r w:rsidRPr="00F41BCA">
              <w:rPr>
                <w:rFonts w:ascii="Times New Roman" w:hAnsi="Times New Roman" w:cs="Times New Roman"/>
                <w:sz w:val="20"/>
                <w:szCs w:val="20"/>
              </w:rPr>
              <w:t>steepness</w:t>
            </w:r>
            <w:r>
              <w:rPr>
                <w:rFonts w:ascii="Times New Roman" w:hAnsi="Times New Roman" w:cs="Times New Roman"/>
                <w:sz w:val="20"/>
                <w:szCs w:val="20"/>
              </w:rPr>
              <w:t xml:space="preserve"> </w:t>
            </w:r>
            <w:r w:rsidRPr="00603B48">
              <w:rPr>
                <w:rFonts w:ascii="Times New Roman" w:hAnsi="Times New Roman" w:cs="Times New Roman"/>
                <w:sz w:val="20"/>
                <w:szCs w:val="20"/>
              </w:rPr>
              <w:t>s2</w:t>
            </w:r>
          </w:p>
          <w:p w14:paraId="537384F6"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HU depth</w:t>
            </w:r>
          </w:p>
          <w:p w14:paraId="11C0A4C4"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HU population status (p)</w:t>
            </w:r>
          </w:p>
          <w:p w14:paraId="267DAD0D"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 xml:space="preserve">HU bathymetric </w:t>
            </w:r>
            <w:r w:rsidRPr="00F41BCA">
              <w:rPr>
                <w:rFonts w:ascii="Times New Roman" w:hAnsi="Times New Roman" w:cs="Times New Roman"/>
                <w:sz w:val="20"/>
                <w:szCs w:val="20"/>
              </w:rPr>
              <w:t>steepness</w:t>
            </w:r>
          </w:p>
          <w:p w14:paraId="3E6487E4"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HU depth : population status (p)</w:t>
            </w:r>
          </w:p>
          <w:p w14:paraId="31BE0A33"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 xml:space="preserve">HU depth : bathymetric </w:t>
            </w:r>
            <w:r w:rsidRPr="00F41BCA">
              <w:rPr>
                <w:rFonts w:ascii="Times New Roman" w:hAnsi="Times New Roman" w:cs="Times New Roman"/>
                <w:sz w:val="20"/>
                <w:szCs w:val="20"/>
              </w:rPr>
              <w:t>steepness</w:t>
            </w:r>
            <w:r>
              <w:rPr>
                <w:rFonts w:ascii="Times New Roman" w:hAnsi="Times New Roman" w:cs="Times New Roman"/>
                <w:sz w:val="20"/>
                <w:szCs w:val="20"/>
              </w:rPr>
              <w:t xml:space="preserve"> </w:t>
            </w:r>
            <w:r w:rsidRPr="00603B48">
              <w:rPr>
                <w:rFonts w:ascii="Times New Roman" w:hAnsi="Times New Roman" w:cs="Times New Roman"/>
                <w:sz w:val="20"/>
                <w:szCs w:val="20"/>
              </w:rPr>
              <w:t>s1</w:t>
            </w:r>
          </w:p>
          <w:p w14:paraId="629A0E3B"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 xml:space="preserve">HU depth : bathymetric </w:t>
            </w:r>
            <w:r w:rsidRPr="00F41BCA">
              <w:rPr>
                <w:rFonts w:ascii="Times New Roman" w:hAnsi="Times New Roman" w:cs="Times New Roman"/>
                <w:sz w:val="20"/>
                <w:szCs w:val="20"/>
              </w:rPr>
              <w:t>steepness</w:t>
            </w:r>
            <w:r>
              <w:rPr>
                <w:rFonts w:ascii="Times New Roman" w:hAnsi="Times New Roman" w:cs="Times New Roman"/>
                <w:sz w:val="20"/>
                <w:szCs w:val="20"/>
              </w:rPr>
              <w:t xml:space="preserve"> </w:t>
            </w:r>
            <w:r w:rsidRPr="00603B48">
              <w:rPr>
                <w:rFonts w:ascii="Times New Roman" w:hAnsi="Times New Roman" w:cs="Times New Roman"/>
                <w:sz w:val="20"/>
                <w:szCs w:val="20"/>
              </w:rPr>
              <w:t>s2</w:t>
            </w:r>
          </w:p>
        </w:tc>
        <w:tc>
          <w:tcPr>
            <w:tcW w:w="972" w:type="dxa"/>
          </w:tcPr>
          <w:p w14:paraId="4B20E71E"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2.</w:t>
            </w:r>
            <w:r>
              <w:rPr>
                <w:rFonts w:ascii="Times New Roman" w:hAnsi="Times New Roman" w:cs="Times New Roman"/>
                <w:sz w:val="20"/>
                <w:szCs w:val="20"/>
              </w:rPr>
              <w:t>24</w:t>
            </w:r>
          </w:p>
          <w:p w14:paraId="484F4323"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w:t>
            </w:r>
            <w:r>
              <w:rPr>
                <w:rFonts w:ascii="Times New Roman" w:hAnsi="Times New Roman" w:cs="Times New Roman"/>
                <w:sz w:val="20"/>
                <w:szCs w:val="20"/>
              </w:rPr>
              <w:t>2</w:t>
            </w:r>
            <w:r w:rsidRPr="00603B48">
              <w:rPr>
                <w:rFonts w:ascii="Times New Roman" w:hAnsi="Times New Roman" w:cs="Times New Roman"/>
                <w:sz w:val="20"/>
                <w:szCs w:val="20"/>
              </w:rPr>
              <w:t>.</w:t>
            </w:r>
            <w:r>
              <w:rPr>
                <w:rFonts w:ascii="Times New Roman" w:hAnsi="Times New Roman" w:cs="Times New Roman"/>
                <w:sz w:val="20"/>
                <w:szCs w:val="20"/>
              </w:rPr>
              <w:t>94</w:t>
            </w:r>
          </w:p>
          <w:p w14:paraId="23CF7C5E"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w:t>
            </w:r>
            <w:r>
              <w:rPr>
                <w:rFonts w:ascii="Times New Roman" w:hAnsi="Times New Roman" w:cs="Times New Roman"/>
                <w:sz w:val="20"/>
                <w:szCs w:val="20"/>
              </w:rPr>
              <w:t>45</w:t>
            </w:r>
          </w:p>
          <w:p w14:paraId="69E2F624"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-0.73</w:t>
            </w:r>
          </w:p>
          <w:p w14:paraId="4309B4AB"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w:t>
            </w:r>
            <w:r>
              <w:rPr>
                <w:rFonts w:ascii="Times New Roman" w:hAnsi="Times New Roman" w:cs="Times New Roman"/>
                <w:sz w:val="20"/>
                <w:szCs w:val="20"/>
              </w:rPr>
              <w:t>55</w:t>
            </w:r>
          </w:p>
          <w:p w14:paraId="6664EC0B"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-0.1</w:t>
            </w:r>
            <w:r>
              <w:rPr>
                <w:rFonts w:ascii="Times New Roman" w:hAnsi="Times New Roman" w:cs="Times New Roman"/>
                <w:sz w:val="20"/>
                <w:szCs w:val="20"/>
              </w:rPr>
              <w:t>2</w:t>
            </w:r>
          </w:p>
          <w:p w14:paraId="48C05FBA" w14:textId="77777777" w:rsidR="00192A81" w:rsidRPr="00031ADD" w:rsidRDefault="00192A81" w:rsidP="00FA7A33">
            <w:pPr>
              <w:autoSpaceDE w:val="0"/>
              <w:autoSpaceDN w:val="0"/>
              <w:adjustRightInd w:val="0"/>
              <w:jc w:val="right"/>
              <w:rPr>
                <w:rFonts w:ascii="Times New Roman" w:hAnsi="Times New Roman" w:cs="Times New Roman"/>
                <w:sz w:val="20"/>
                <w:szCs w:val="20"/>
              </w:rPr>
            </w:pPr>
            <w:r w:rsidRPr="00031ADD">
              <w:rPr>
                <w:rFonts w:ascii="Times New Roman" w:hAnsi="Times New Roman" w:cs="Times New Roman"/>
                <w:sz w:val="20"/>
                <w:szCs w:val="20"/>
              </w:rPr>
              <w:t>-0.03</w:t>
            </w:r>
          </w:p>
          <w:p w14:paraId="17253478" w14:textId="77777777" w:rsidR="00192A81" w:rsidRPr="00031ADD" w:rsidRDefault="00192A81" w:rsidP="00FA7A33">
            <w:pPr>
              <w:autoSpaceDE w:val="0"/>
              <w:autoSpaceDN w:val="0"/>
              <w:adjustRightInd w:val="0"/>
              <w:jc w:val="right"/>
              <w:rPr>
                <w:rFonts w:ascii="Times New Roman" w:hAnsi="Times New Roman" w:cs="Times New Roman"/>
                <w:sz w:val="20"/>
                <w:szCs w:val="20"/>
              </w:rPr>
            </w:pPr>
            <w:r w:rsidRPr="00031ADD">
              <w:rPr>
                <w:rFonts w:ascii="Times New Roman" w:hAnsi="Times New Roman" w:cs="Times New Roman"/>
                <w:sz w:val="20"/>
                <w:szCs w:val="20"/>
              </w:rPr>
              <w:t>0.03</w:t>
            </w:r>
          </w:p>
          <w:p w14:paraId="095AA787" w14:textId="77777777" w:rsidR="00192A81" w:rsidRPr="00031ADD" w:rsidRDefault="00192A81" w:rsidP="00FA7A33">
            <w:pPr>
              <w:autoSpaceDE w:val="0"/>
              <w:autoSpaceDN w:val="0"/>
              <w:adjustRightInd w:val="0"/>
              <w:jc w:val="right"/>
              <w:rPr>
                <w:rFonts w:ascii="Times New Roman" w:hAnsi="Times New Roman" w:cs="Times New Roman"/>
                <w:sz w:val="20"/>
                <w:szCs w:val="20"/>
              </w:rPr>
            </w:pPr>
            <w:r w:rsidRPr="00031ADD">
              <w:rPr>
                <w:rFonts w:ascii="Times New Roman" w:hAnsi="Times New Roman" w:cs="Times New Roman"/>
                <w:sz w:val="20"/>
                <w:szCs w:val="20"/>
              </w:rPr>
              <w:t>-1.58</w:t>
            </w:r>
          </w:p>
          <w:p w14:paraId="75D9A7E7" w14:textId="77777777" w:rsidR="00192A81" w:rsidRPr="00D25812" w:rsidRDefault="00192A81" w:rsidP="00FA7A33">
            <w:pPr>
              <w:autoSpaceDE w:val="0"/>
              <w:autoSpaceDN w:val="0"/>
              <w:adjustRightInd w:val="0"/>
              <w:jc w:val="right"/>
              <w:rPr>
                <w:rFonts w:ascii="Times New Roman" w:hAnsi="Times New Roman" w:cs="Times New Roman"/>
                <w:sz w:val="20"/>
                <w:szCs w:val="20"/>
              </w:rPr>
            </w:pPr>
            <w:r w:rsidRPr="00D25812">
              <w:rPr>
                <w:rFonts w:ascii="Times New Roman" w:hAnsi="Times New Roman" w:cs="Times New Roman"/>
                <w:sz w:val="20"/>
                <w:szCs w:val="20"/>
              </w:rPr>
              <w:t>0.20</w:t>
            </w:r>
          </w:p>
          <w:p w14:paraId="3A0B3C29" w14:textId="77777777" w:rsidR="00192A81" w:rsidRPr="00D25812" w:rsidRDefault="00192A81" w:rsidP="00FA7A33">
            <w:pPr>
              <w:autoSpaceDE w:val="0"/>
              <w:autoSpaceDN w:val="0"/>
              <w:adjustRightInd w:val="0"/>
              <w:jc w:val="right"/>
              <w:rPr>
                <w:rFonts w:ascii="Times New Roman" w:hAnsi="Times New Roman" w:cs="Times New Roman"/>
                <w:sz w:val="20"/>
                <w:szCs w:val="20"/>
              </w:rPr>
            </w:pPr>
            <w:r w:rsidRPr="00D25812">
              <w:rPr>
                <w:rFonts w:ascii="Times New Roman" w:hAnsi="Times New Roman" w:cs="Times New Roman"/>
                <w:sz w:val="20"/>
                <w:szCs w:val="20"/>
              </w:rPr>
              <w:t>-2.49</w:t>
            </w:r>
          </w:p>
          <w:p w14:paraId="5C0FB275" w14:textId="77777777" w:rsidR="00192A81" w:rsidRPr="00813810" w:rsidRDefault="00192A81" w:rsidP="00FA7A33">
            <w:pPr>
              <w:autoSpaceDE w:val="0"/>
              <w:autoSpaceDN w:val="0"/>
              <w:adjustRightInd w:val="0"/>
              <w:jc w:val="right"/>
              <w:rPr>
                <w:rFonts w:ascii="Times New Roman" w:hAnsi="Times New Roman" w:cs="Times New Roman"/>
                <w:sz w:val="20"/>
                <w:szCs w:val="20"/>
                <w:highlight w:val="yellow"/>
              </w:rPr>
            </w:pPr>
            <w:r w:rsidRPr="00D25812">
              <w:rPr>
                <w:rFonts w:ascii="Times New Roman" w:hAnsi="Times New Roman" w:cs="Times New Roman"/>
                <w:sz w:val="20"/>
                <w:szCs w:val="20"/>
              </w:rPr>
              <w:t>0.38</w:t>
            </w:r>
            <w:r w:rsidRPr="00813810">
              <w:rPr>
                <w:rFonts w:ascii="Times New Roman" w:hAnsi="Times New Roman" w:cs="Times New Roman"/>
                <w:sz w:val="20"/>
                <w:szCs w:val="20"/>
                <w:highlight w:val="yellow"/>
              </w:rPr>
              <w:t xml:space="preserve">      </w:t>
            </w:r>
          </w:p>
          <w:p w14:paraId="613E09DE" w14:textId="77777777" w:rsidR="00192A81" w:rsidRPr="00FE60CE" w:rsidRDefault="00192A81" w:rsidP="00FA7A33">
            <w:pPr>
              <w:autoSpaceDE w:val="0"/>
              <w:autoSpaceDN w:val="0"/>
              <w:adjustRightInd w:val="0"/>
              <w:jc w:val="right"/>
              <w:rPr>
                <w:rFonts w:ascii="Times New Roman" w:hAnsi="Times New Roman" w:cs="Times New Roman"/>
                <w:sz w:val="20"/>
                <w:szCs w:val="20"/>
              </w:rPr>
            </w:pPr>
            <w:r w:rsidRPr="00FE60CE">
              <w:rPr>
                <w:rFonts w:ascii="Times New Roman" w:hAnsi="Times New Roman" w:cs="Times New Roman"/>
                <w:sz w:val="20"/>
                <w:szCs w:val="20"/>
              </w:rPr>
              <w:t>0.08</w:t>
            </w:r>
          </w:p>
          <w:p w14:paraId="240D81E9" w14:textId="77777777" w:rsidR="00192A81" w:rsidRPr="001F34FB" w:rsidRDefault="00192A81" w:rsidP="00FA7A33">
            <w:pPr>
              <w:autoSpaceDE w:val="0"/>
              <w:autoSpaceDN w:val="0"/>
              <w:adjustRightInd w:val="0"/>
              <w:jc w:val="right"/>
              <w:rPr>
                <w:rFonts w:ascii="Times New Roman" w:hAnsi="Times New Roman" w:cs="Times New Roman"/>
                <w:sz w:val="20"/>
                <w:szCs w:val="20"/>
              </w:rPr>
            </w:pPr>
            <w:r w:rsidRPr="00FE60CE">
              <w:rPr>
                <w:rFonts w:ascii="Times New Roman" w:hAnsi="Times New Roman" w:cs="Times New Roman"/>
                <w:sz w:val="20"/>
                <w:szCs w:val="20"/>
              </w:rPr>
              <w:t>0.1</w:t>
            </w:r>
            <w:r>
              <w:rPr>
                <w:rFonts w:ascii="Times New Roman" w:hAnsi="Times New Roman" w:cs="Times New Roman"/>
                <w:sz w:val="20"/>
                <w:szCs w:val="20"/>
              </w:rPr>
              <w:t>4</w:t>
            </w:r>
          </w:p>
        </w:tc>
        <w:tc>
          <w:tcPr>
            <w:tcW w:w="1657" w:type="dxa"/>
          </w:tcPr>
          <w:p w14:paraId="353D8F94"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1.</w:t>
            </w:r>
            <w:r>
              <w:rPr>
                <w:rFonts w:ascii="Times New Roman" w:hAnsi="Times New Roman" w:cs="Times New Roman"/>
                <w:sz w:val="20"/>
                <w:szCs w:val="20"/>
              </w:rPr>
              <w:t>36</w:t>
            </w:r>
            <w:r w:rsidRPr="00603B48">
              <w:rPr>
                <w:rFonts w:ascii="Times New Roman" w:hAnsi="Times New Roman" w:cs="Times New Roman"/>
                <w:sz w:val="20"/>
                <w:szCs w:val="20"/>
              </w:rPr>
              <w:t xml:space="preserve">     3.</w:t>
            </w:r>
            <w:r>
              <w:rPr>
                <w:rFonts w:ascii="Times New Roman" w:hAnsi="Times New Roman" w:cs="Times New Roman"/>
                <w:sz w:val="20"/>
                <w:szCs w:val="20"/>
              </w:rPr>
              <w:t>61</w:t>
            </w:r>
          </w:p>
          <w:p w14:paraId="15B9E2A1" w14:textId="77777777" w:rsidR="00192A81" w:rsidRPr="00603B48" w:rsidRDefault="00192A81" w:rsidP="00FA7A33">
            <w:pPr>
              <w:jc w:val="right"/>
              <w:rPr>
                <w:rFonts w:ascii="Times New Roman" w:hAnsi="Times New Roman" w:cs="Times New Roman"/>
                <w:sz w:val="20"/>
                <w:szCs w:val="20"/>
              </w:rPr>
            </w:pPr>
            <w:r w:rsidRPr="00603B48">
              <w:rPr>
                <w:rFonts w:ascii="Times New Roman" w:hAnsi="Times New Roman" w:cs="Times New Roman"/>
                <w:sz w:val="20"/>
                <w:szCs w:val="20"/>
              </w:rPr>
              <w:t>-</w:t>
            </w:r>
            <w:r>
              <w:rPr>
                <w:rFonts w:ascii="Times New Roman" w:hAnsi="Times New Roman" w:cs="Times New Roman"/>
                <w:sz w:val="20"/>
                <w:szCs w:val="20"/>
              </w:rPr>
              <w:t>5</w:t>
            </w:r>
            <w:r w:rsidRPr="00603B48">
              <w:rPr>
                <w:rFonts w:ascii="Times New Roman" w:hAnsi="Times New Roman" w:cs="Times New Roman"/>
                <w:sz w:val="20"/>
                <w:szCs w:val="20"/>
              </w:rPr>
              <w:t>.</w:t>
            </w:r>
            <w:r>
              <w:rPr>
                <w:rFonts w:ascii="Times New Roman" w:hAnsi="Times New Roman" w:cs="Times New Roman"/>
                <w:sz w:val="20"/>
                <w:szCs w:val="20"/>
              </w:rPr>
              <w:t>77</w:t>
            </w:r>
            <w:r w:rsidRPr="00603B48">
              <w:rPr>
                <w:rFonts w:ascii="Times New Roman" w:hAnsi="Times New Roman" w:cs="Times New Roman"/>
                <w:sz w:val="20"/>
                <w:szCs w:val="20"/>
              </w:rPr>
              <w:t xml:space="preserve">     0.</w:t>
            </w:r>
            <w:r>
              <w:rPr>
                <w:rFonts w:ascii="Times New Roman" w:hAnsi="Times New Roman" w:cs="Times New Roman"/>
                <w:sz w:val="20"/>
                <w:szCs w:val="20"/>
              </w:rPr>
              <w:t>95</w:t>
            </w:r>
          </w:p>
          <w:p w14:paraId="1738075E" w14:textId="77777777" w:rsidR="00192A81" w:rsidRPr="00603B48" w:rsidRDefault="00192A81" w:rsidP="00FA7A33">
            <w:pPr>
              <w:jc w:val="right"/>
              <w:rPr>
                <w:rFonts w:ascii="Times New Roman" w:hAnsi="Times New Roman" w:cs="Times New Roman"/>
                <w:sz w:val="20"/>
                <w:szCs w:val="20"/>
              </w:rPr>
            </w:pPr>
            <w:r w:rsidRPr="00603B48">
              <w:rPr>
                <w:rFonts w:ascii="Times New Roman" w:hAnsi="Times New Roman" w:cs="Times New Roman"/>
                <w:sz w:val="20"/>
                <w:szCs w:val="20"/>
              </w:rPr>
              <w:t>0.0</w:t>
            </w:r>
            <w:r>
              <w:rPr>
                <w:rFonts w:ascii="Times New Roman" w:hAnsi="Times New Roman" w:cs="Times New Roman"/>
                <w:sz w:val="20"/>
                <w:szCs w:val="20"/>
              </w:rPr>
              <w:t>2</w:t>
            </w:r>
            <w:r w:rsidRPr="00603B48">
              <w:rPr>
                <w:rFonts w:ascii="Times New Roman" w:hAnsi="Times New Roman" w:cs="Times New Roman"/>
                <w:sz w:val="20"/>
                <w:szCs w:val="20"/>
              </w:rPr>
              <w:t xml:space="preserve">     0.8</w:t>
            </w:r>
            <w:r>
              <w:rPr>
                <w:rFonts w:ascii="Times New Roman" w:hAnsi="Times New Roman" w:cs="Times New Roman"/>
                <w:sz w:val="20"/>
                <w:szCs w:val="20"/>
              </w:rPr>
              <w:t>7</w:t>
            </w:r>
          </w:p>
          <w:p w14:paraId="5B7F628F" w14:textId="77777777" w:rsidR="00192A81" w:rsidRPr="00603B48" w:rsidRDefault="00192A81" w:rsidP="00FA7A33">
            <w:pPr>
              <w:jc w:val="right"/>
              <w:rPr>
                <w:rFonts w:ascii="Times New Roman" w:hAnsi="Times New Roman" w:cs="Times New Roman"/>
                <w:sz w:val="20"/>
                <w:szCs w:val="20"/>
              </w:rPr>
            </w:pPr>
            <w:r w:rsidRPr="00603B48">
              <w:rPr>
                <w:rFonts w:ascii="Times New Roman" w:hAnsi="Times New Roman" w:cs="Times New Roman"/>
                <w:sz w:val="20"/>
                <w:szCs w:val="20"/>
              </w:rPr>
              <w:t>-</w:t>
            </w:r>
            <w:r>
              <w:rPr>
                <w:rFonts w:ascii="Times New Roman" w:hAnsi="Times New Roman" w:cs="Times New Roman"/>
                <w:sz w:val="20"/>
                <w:szCs w:val="20"/>
              </w:rPr>
              <w:t>1</w:t>
            </w:r>
            <w:r w:rsidRPr="00603B48">
              <w:rPr>
                <w:rFonts w:ascii="Times New Roman" w:hAnsi="Times New Roman" w:cs="Times New Roman"/>
                <w:sz w:val="20"/>
                <w:szCs w:val="20"/>
              </w:rPr>
              <w:t>.</w:t>
            </w:r>
            <w:r>
              <w:rPr>
                <w:rFonts w:ascii="Times New Roman" w:hAnsi="Times New Roman" w:cs="Times New Roman"/>
                <w:sz w:val="20"/>
                <w:szCs w:val="20"/>
              </w:rPr>
              <w:t>10</w:t>
            </w:r>
            <w:r w:rsidRPr="00603B48">
              <w:rPr>
                <w:rFonts w:ascii="Times New Roman" w:hAnsi="Times New Roman" w:cs="Times New Roman"/>
                <w:sz w:val="20"/>
                <w:szCs w:val="20"/>
              </w:rPr>
              <w:t xml:space="preserve">    </w:t>
            </w:r>
            <w:r>
              <w:rPr>
                <w:rFonts w:ascii="Times New Roman" w:hAnsi="Times New Roman" w:cs="Times New Roman"/>
                <w:sz w:val="20"/>
                <w:szCs w:val="20"/>
              </w:rPr>
              <w:t>-0</w:t>
            </w:r>
            <w:r w:rsidRPr="00603B48">
              <w:rPr>
                <w:rFonts w:ascii="Times New Roman" w:hAnsi="Times New Roman" w:cs="Times New Roman"/>
                <w:sz w:val="20"/>
                <w:szCs w:val="20"/>
              </w:rPr>
              <w:t>.</w:t>
            </w:r>
            <w:r>
              <w:rPr>
                <w:rFonts w:ascii="Times New Roman" w:hAnsi="Times New Roman" w:cs="Times New Roman"/>
                <w:sz w:val="20"/>
                <w:szCs w:val="20"/>
              </w:rPr>
              <w:t>39</w:t>
            </w:r>
          </w:p>
          <w:p w14:paraId="40F4F7BE" w14:textId="77777777" w:rsidR="00192A81" w:rsidRPr="00603B48" w:rsidRDefault="00192A81" w:rsidP="00FA7A33">
            <w:pPr>
              <w:jc w:val="right"/>
              <w:rPr>
                <w:rFonts w:ascii="Times New Roman" w:hAnsi="Times New Roman" w:cs="Times New Roman"/>
                <w:sz w:val="20"/>
                <w:szCs w:val="20"/>
              </w:rPr>
            </w:pPr>
            <w:r>
              <w:rPr>
                <w:rFonts w:ascii="Times New Roman" w:hAnsi="Times New Roman" w:cs="Times New Roman"/>
                <w:sz w:val="20"/>
                <w:szCs w:val="20"/>
              </w:rPr>
              <w:t>0</w:t>
            </w:r>
            <w:r w:rsidRPr="00603B48">
              <w:rPr>
                <w:rFonts w:ascii="Times New Roman" w:hAnsi="Times New Roman" w:cs="Times New Roman"/>
                <w:sz w:val="20"/>
                <w:szCs w:val="20"/>
              </w:rPr>
              <w:t>.</w:t>
            </w:r>
            <w:r>
              <w:rPr>
                <w:rFonts w:ascii="Times New Roman" w:hAnsi="Times New Roman" w:cs="Times New Roman"/>
                <w:sz w:val="20"/>
                <w:szCs w:val="20"/>
              </w:rPr>
              <w:t>13</w:t>
            </w:r>
            <w:r w:rsidRPr="00603B48">
              <w:rPr>
                <w:rFonts w:ascii="Times New Roman" w:hAnsi="Times New Roman" w:cs="Times New Roman"/>
                <w:sz w:val="20"/>
                <w:szCs w:val="20"/>
              </w:rPr>
              <w:t xml:space="preserve">    </w:t>
            </w:r>
            <w:r>
              <w:rPr>
                <w:rFonts w:ascii="Times New Roman" w:hAnsi="Times New Roman" w:cs="Times New Roman"/>
                <w:sz w:val="20"/>
                <w:szCs w:val="20"/>
              </w:rPr>
              <w:t xml:space="preserve"> </w:t>
            </w:r>
            <w:r w:rsidRPr="00603B48">
              <w:rPr>
                <w:rFonts w:ascii="Times New Roman" w:hAnsi="Times New Roman" w:cs="Times New Roman"/>
                <w:sz w:val="20"/>
                <w:szCs w:val="20"/>
              </w:rPr>
              <w:t>0.</w:t>
            </w:r>
            <w:r>
              <w:rPr>
                <w:rFonts w:ascii="Times New Roman" w:hAnsi="Times New Roman" w:cs="Times New Roman"/>
                <w:sz w:val="20"/>
                <w:szCs w:val="20"/>
              </w:rPr>
              <w:t>95</w:t>
            </w:r>
          </w:p>
          <w:p w14:paraId="10D10E2A" w14:textId="77777777" w:rsidR="00192A81" w:rsidRPr="00603B48" w:rsidRDefault="00192A81" w:rsidP="00FA7A33">
            <w:pPr>
              <w:jc w:val="right"/>
              <w:rPr>
                <w:rFonts w:ascii="Times New Roman" w:hAnsi="Times New Roman" w:cs="Times New Roman"/>
                <w:sz w:val="20"/>
                <w:szCs w:val="20"/>
              </w:rPr>
            </w:pPr>
            <w:r w:rsidRPr="00603B48">
              <w:rPr>
                <w:rFonts w:ascii="Times New Roman" w:hAnsi="Times New Roman" w:cs="Times New Roman"/>
                <w:sz w:val="20"/>
                <w:szCs w:val="20"/>
              </w:rPr>
              <w:t>-0.3</w:t>
            </w:r>
            <w:r>
              <w:rPr>
                <w:rFonts w:ascii="Times New Roman" w:hAnsi="Times New Roman" w:cs="Times New Roman"/>
                <w:sz w:val="20"/>
                <w:szCs w:val="20"/>
              </w:rPr>
              <w:t>7</w:t>
            </w:r>
            <w:r w:rsidRPr="00603B48">
              <w:rPr>
                <w:rFonts w:ascii="Times New Roman" w:hAnsi="Times New Roman" w:cs="Times New Roman"/>
                <w:sz w:val="20"/>
                <w:szCs w:val="20"/>
              </w:rPr>
              <w:t xml:space="preserve">     0.</w:t>
            </w:r>
            <w:r>
              <w:rPr>
                <w:rFonts w:ascii="Times New Roman" w:hAnsi="Times New Roman" w:cs="Times New Roman"/>
                <w:sz w:val="20"/>
                <w:szCs w:val="20"/>
              </w:rPr>
              <w:t>12</w:t>
            </w:r>
          </w:p>
          <w:p w14:paraId="3F192871" w14:textId="77777777" w:rsidR="00192A81" w:rsidRPr="00603B48" w:rsidRDefault="00192A81" w:rsidP="00FA7A33">
            <w:pPr>
              <w:jc w:val="right"/>
              <w:rPr>
                <w:rFonts w:ascii="Times New Roman" w:hAnsi="Times New Roman" w:cs="Times New Roman"/>
                <w:sz w:val="20"/>
                <w:szCs w:val="20"/>
              </w:rPr>
            </w:pPr>
            <w:r w:rsidRPr="00603B48">
              <w:rPr>
                <w:rFonts w:ascii="Times New Roman" w:hAnsi="Times New Roman" w:cs="Times New Roman"/>
                <w:sz w:val="20"/>
                <w:szCs w:val="20"/>
              </w:rPr>
              <w:t>-4.</w:t>
            </w:r>
            <w:r>
              <w:rPr>
                <w:rFonts w:ascii="Times New Roman" w:hAnsi="Times New Roman" w:cs="Times New Roman"/>
                <w:sz w:val="20"/>
                <w:szCs w:val="20"/>
              </w:rPr>
              <w:t>18</w:t>
            </w:r>
            <w:r w:rsidRPr="00603B48">
              <w:rPr>
                <w:rFonts w:ascii="Times New Roman" w:hAnsi="Times New Roman" w:cs="Times New Roman"/>
                <w:sz w:val="20"/>
                <w:szCs w:val="20"/>
              </w:rPr>
              <w:t xml:space="preserve">     3.</w:t>
            </w:r>
            <w:r>
              <w:rPr>
                <w:rFonts w:ascii="Times New Roman" w:hAnsi="Times New Roman" w:cs="Times New Roman"/>
                <w:sz w:val="20"/>
                <w:szCs w:val="20"/>
              </w:rPr>
              <w:t>98</w:t>
            </w:r>
          </w:p>
          <w:p w14:paraId="43313FF5" w14:textId="77777777" w:rsidR="00192A81" w:rsidRPr="00603B48" w:rsidRDefault="00192A81" w:rsidP="00FA7A33">
            <w:pPr>
              <w:jc w:val="right"/>
              <w:rPr>
                <w:rFonts w:ascii="Times New Roman" w:hAnsi="Times New Roman" w:cs="Times New Roman"/>
                <w:sz w:val="20"/>
                <w:szCs w:val="20"/>
              </w:rPr>
            </w:pPr>
            <w:r w:rsidRPr="00603B48">
              <w:rPr>
                <w:rFonts w:ascii="Times New Roman" w:hAnsi="Times New Roman" w:cs="Times New Roman"/>
                <w:sz w:val="20"/>
                <w:szCs w:val="20"/>
              </w:rPr>
              <w:t>-</w:t>
            </w:r>
            <w:r>
              <w:rPr>
                <w:rFonts w:ascii="Times New Roman" w:hAnsi="Times New Roman" w:cs="Times New Roman"/>
                <w:sz w:val="20"/>
                <w:szCs w:val="20"/>
              </w:rPr>
              <w:t>3</w:t>
            </w:r>
            <w:r w:rsidRPr="00603B48">
              <w:rPr>
                <w:rFonts w:ascii="Times New Roman" w:hAnsi="Times New Roman" w:cs="Times New Roman"/>
                <w:sz w:val="20"/>
                <w:szCs w:val="20"/>
              </w:rPr>
              <w:t>.</w:t>
            </w:r>
            <w:r>
              <w:rPr>
                <w:rFonts w:ascii="Times New Roman" w:hAnsi="Times New Roman" w:cs="Times New Roman"/>
                <w:sz w:val="20"/>
                <w:szCs w:val="20"/>
              </w:rPr>
              <w:t>96</w:t>
            </w:r>
            <w:r w:rsidRPr="00603B48">
              <w:rPr>
                <w:rFonts w:ascii="Times New Roman" w:hAnsi="Times New Roman" w:cs="Times New Roman"/>
                <w:sz w:val="20"/>
                <w:szCs w:val="20"/>
              </w:rPr>
              <w:t xml:space="preserve">     </w:t>
            </w:r>
            <w:r>
              <w:rPr>
                <w:rFonts w:ascii="Times New Roman" w:hAnsi="Times New Roman" w:cs="Times New Roman"/>
                <w:sz w:val="20"/>
                <w:szCs w:val="20"/>
              </w:rPr>
              <w:t>3</w:t>
            </w:r>
            <w:r w:rsidRPr="00603B48">
              <w:rPr>
                <w:rFonts w:ascii="Times New Roman" w:hAnsi="Times New Roman" w:cs="Times New Roman"/>
                <w:sz w:val="20"/>
                <w:szCs w:val="20"/>
              </w:rPr>
              <w:t>.</w:t>
            </w:r>
            <w:r>
              <w:rPr>
                <w:rFonts w:ascii="Times New Roman" w:hAnsi="Times New Roman" w:cs="Times New Roman"/>
                <w:sz w:val="20"/>
                <w:szCs w:val="20"/>
              </w:rPr>
              <w:t>9</w:t>
            </w:r>
            <w:r w:rsidRPr="00603B48">
              <w:rPr>
                <w:rFonts w:ascii="Times New Roman" w:hAnsi="Times New Roman" w:cs="Times New Roman"/>
                <w:sz w:val="20"/>
                <w:szCs w:val="20"/>
              </w:rPr>
              <w:t>1</w:t>
            </w:r>
          </w:p>
          <w:p w14:paraId="536F69BA" w14:textId="77777777" w:rsidR="00192A81" w:rsidRPr="00603B48" w:rsidRDefault="00192A81" w:rsidP="00FA7A33">
            <w:pPr>
              <w:jc w:val="right"/>
              <w:rPr>
                <w:rFonts w:ascii="Times New Roman" w:hAnsi="Times New Roman" w:cs="Times New Roman"/>
                <w:sz w:val="20"/>
                <w:szCs w:val="20"/>
              </w:rPr>
            </w:pPr>
            <w:r w:rsidRPr="00603B48">
              <w:rPr>
                <w:rFonts w:ascii="Times New Roman" w:hAnsi="Times New Roman" w:cs="Times New Roman"/>
                <w:sz w:val="20"/>
                <w:szCs w:val="20"/>
              </w:rPr>
              <w:t>-</w:t>
            </w:r>
            <w:r>
              <w:rPr>
                <w:rFonts w:ascii="Times New Roman" w:hAnsi="Times New Roman" w:cs="Times New Roman"/>
                <w:sz w:val="20"/>
                <w:szCs w:val="20"/>
              </w:rPr>
              <w:t>3</w:t>
            </w:r>
            <w:r w:rsidRPr="00603B48">
              <w:rPr>
                <w:rFonts w:ascii="Times New Roman" w:hAnsi="Times New Roman" w:cs="Times New Roman"/>
                <w:sz w:val="20"/>
                <w:szCs w:val="20"/>
              </w:rPr>
              <w:t>.</w:t>
            </w:r>
            <w:r>
              <w:rPr>
                <w:rFonts w:ascii="Times New Roman" w:hAnsi="Times New Roman" w:cs="Times New Roman"/>
                <w:sz w:val="20"/>
                <w:szCs w:val="20"/>
              </w:rPr>
              <w:t>14</w:t>
            </w:r>
            <w:r w:rsidRPr="00603B48">
              <w:rPr>
                <w:rFonts w:ascii="Times New Roman" w:hAnsi="Times New Roman" w:cs="Times New Roman"/>
                <w:sz w:val="20"/>
                <w:szCs w:val="20"/>
              </w:rPr>
              <w:t xml:space="preserve">    -0.</w:t>
            </w:r>
            <w:r>
              <w:rPr>
                <w:rFonts w:ascii="Times New Roman" w:hAnsi="Times New Roman" w:cs="Times New Roman"/>
                <w:sz w:val="20"/>
                <w:szCs w:val="20"/>
              </w:rPr>
              <w:t>09</w:t>
            </w:r>
          </w:p>
          <w:p w14:paraId="7437E899" w14:textId="77777777" w:rsidR="00192A81" w:rsidRPr="00603B48" w:rsidRDefault="00192A81" w:rsidP="00FA7A33">
            <w:pPr>
              <w:jc w:val="right"/>
              <w:rPr>
                <w:rFonts w:ascii="Times New Roman" w:hAnsi="Times New Roman" w:cs="Times New Roman"/>
                <w:sz w:val="20"/>
                <w:szCs w:val="20"/>
              </w:rPr>
            </w:pPr>
            <w:r w:rsidRPr="00603B48">
              <w:rPr>
                <w:rFonts w:ascii="Times New Roman" w:hAnsi="Times New Roman" w:cs="Times New Roman"/>
                <w:sz w:val="20"/>
                <w:szCs w:val="20"/>
              </w:rPr>
              <w:t>-</w:t>
            </w:r>
            <w:r>
              <w:rPr>
                <w:rFonts w:ascii="Times New Roman" w:hAnsi="Times New Roman" w:cs="Times New Roman"/>
                <w:sz w:val="20"/>
                <w:szCs w:val="20"/>
              </w:rPr>
              <w:t>0</w:t>
            </w:r>
            <w:r w:rsidRPr="00603B48">
              <w:rPr>
                <w:rFonts w:ascii="Times New Roman" w:hAnsi="Times New Roman" w:cs="Times New Roman"/>
                <w:sz w:val="20"/>
                <w:szCs w:val="20"/>
              </w:rPr>
              <w:t>.7</w:t>
            </w:r>
            <w:r>
              <w:rPr>
                <w:rFonts w:ascii="Times New Roman" w:hAnsi="Times New Roman" w:cs="Times New Roman"/>
                <w:sz w:val="20"/>
                <w:szCs w:val="20"/>
              </w:rPr>
              <w:t>5</w:t>
            </w:r>
            <w:r w:rsidRPr="00603B48">
              <w:rPr>
                <w:rFonts w:ascii="Times New Roman" w:hAnsi="Times New Roman" w:cs="Times New Roman"/>
                <w:sz w:val="20"/>
                <w:szCs w:val="20"/>
              </w:rPr>
              <w:t xml:space="preserve">     </w:t>
            </w:r>
            <w:r>
              <w:rPr>
                <w:rFonts w:ascii="Times New Roman" w:hAnsi="Times New Roman" w:cs="Times New Roman"/>
                <w:sz w:val="20"/>
                <w:szCs w:val="20"/>
              </w:rPr>
              <w:t>1</w:t>
            </w:r>
            <w:r w:rsidRPr="00603B48">
              <w:rPr>
                <w:rFonts w:ascii="Times New Roman" w:hAnsi="Times New Roman" w:cs="Times New Roman"/>
                <w:sz w:val="20"/>
                <w:szCs w:val="20"/>
              </w:rPr>
              <w:t>.</w:t>
            </w:r>
            <w:r>
              <w:rPr>
                <w:rFonts w:ascii="Times New Roman" w:hAnsi="Times New Roman" w:cs="Times New Roman"/>
                <w:sz w:val="20"/>
                <w:szCs w:val="20"/>
              </w:rPr>
              <w:t>02</w:t>
            </w:r>
          </w:p>
          <w:p w14:paraId="1FE3223B" w14:textId="77777777" w:rsidR="00192A81" w:rsidRPr="00603B48" w:rsidRDefault="00192A81" w:rsidP="00FA7A33">
            <w:pPr>
              <w:jc w:val="right"/>
              <w:rPr>
                <w:rFonts w:ascii="Times New Roman" w:hAnsi="Times New Roman" w:cs="Times New Roman"/>
                <w:sz w:val="20"/>
                <w:szCs w:val="20"/>
              </w:rPr>
            </w:pPr>
            <w:r w:rsidRPr="00603B48">
              <w:rPr>
                <w:rFonts w:ascii="Times New Roman" w:hAnsi="Times New Roman" w:cs="Times New Roman"/>
                <w:sz w:val="20"/>
                <w:szCs w:val="20"/>
              </w:rPr>
              <w:t>-</w:t>
            </w:r>
            <w:r>
              <w:rPr>
                <w:rFonts w:ascii="Times New Roman" w:hAnsi="Times New Roman" w:cs="Times New Roman"/>
                <w:sz w:val="20"/>
                <w:szCs w:val="20"/>
              </w:rPr>
              <w:t>4</w:t>
            </w:r>
            <w:r w:rsidRPr="00603B48">
              <w:rPr>
                <w:rFonts w:ascii="Times New Roman" w:hAnsi="Times New Roman" w:cs="Times New Roman"/>
                <w:sz w:val="20"/>
                <w:szCs w:val="20"/>
              </w:rPr>
              <w:t>.</w:t>
            </w:r>
            <w:r>
              <w:rPr>
                <w:rFonts w:ascii="Times New Roman" w:hAnsi="Times New Roman" w:cs="Times New Roman"/>
                <w:sz w:val="20"/>
                <w:szCs w:val="20"/>
              </w:rPr>
              <w:t>27</w:t>
            </w:r>
            <w:r w:rsidRPr="00603B48">
              <w:rPr>
                <w:rFonts w:ascii="Times New Roman" w:hAnsi="Times New Roman" w:cs="Times New Roman"/>
                <w:sz w:val="20"/>
                <w:szCs w:val="20"/>
              </w:rPr>
              <w:t xml:space="preserve">     0.</w:t>
            </w:r>
            <w:r>
              <w:rPr>
                <w:rFonts w:ascii="Times New Roman" w:hAnsi="Times New Roman" w:cs="Times New Roman"/>
                <w:sz w:val="20"/>
                <w:szCs w:val="20"/>
              </w:rPr>
              <w:t>86</w:t>
            </w:r>
          </w:p>
          <w:p w14:paraId="67A4F398" w14:textId="77777777" w:rsidR="00192A81" w:rsidRPr="00603B48" w:rsidRDefault="00192A81" w:rsidP="00FA7A33">
            <w:pPr>
              <w:jc w:val="right"/>
              <w:rPr>
                <w:rFonts w:ascii="Times New Roman" w:hAnsi="Times New Roman" w:cs="Times New Roman"/>
                <w:sz w:val="20"/>
                <w:szCs w:val="20"/>
              </w:rPr>
            </w:pPr>
            <w:r w:rsidRPr="00603B48">
              <w:rPr>
                <w:rFonts w:ascii="Times New Roman" w:hAnsi="Times New Roman" w:cs="Times New Roman"/>
                <w:sz w:val="20"/>
                <w:szCs w:val="20"/>
              </w:rPr>
              <w:t>-0.2</w:t>
            </w:r>
            <w:r>
              <w:rPr>
                <w:rFonts w:ascii="Times New Roman" w:hAnsi="Times New Roman" w:cs="Times New Roman"/>
                <w:sz w:val="20"/>
                <w:szCs w:val="20"/>
              </w:rPr>
              <w:t>7</w:t>
            </w:r>
            <w:r w:rsidRPr="00603B48">
              <w:rPr>
                <w:rFonts w:ascii="Times New Roman" w:hAnsi="Times New Roman" w:cs="Times New Roman"/>
                <w:sz w:val="20"/>
                <w:szCs w:val="20"/>
              </w:rPr>
              <w:t xml:space="preserve">     1.</w:t>
            </w:r>
            <w:r>
              <w:rPr>
                <w:rFonts w:ascii="Times New Roman" w:hAnsi="Times New Roman" w:cs="Times New Roman"/>
                <w:sz w:val="20"/>
                <w:szCs w:val="20"/>
              </w:rPr>
              <w:t>15</w:t>
            </w:r>
          </w:p>
          <w:p w14:paraId="3E21F6F8" w14:textId="77777777" w:rsidR="00192A81" w:rsidRPr="00603B48" w:rsidRDefault="00192A81" w:rsidP="00FA7A33">
            <w:pPr>
              <w:jc w:val="right"/>
              <w:rPr>
                <w:rFonts w:ascii="Times New Roman" w:hAnsi="Times New Roman" w:cs="Times New Roman"/>
                <w:sz w:val="20"/>
                <w:szCs w:val="20"/>
              </w:rPr>
            </w:pPr>
            <w:r w:rsidRPr="00603B48">
              <w:rPr>
                <w:rFonts w:ascii="Times New Roman" w:hAnsi="Times New Roman" w:cs="Times New Roman"/>
                <w:sz w:val="20"/>
                <w:szCs w:val="20"/>
              </w:rPr>
              <w:t>-3.</w:t>
            </w:r>
            <w:r>
              <w:rPr>
                <w:rFonts w:ascii="Times New Roman" w:hAnsi="Times New Roman" w:cs="Times New Roman"/>
                <w:sz w:val="20"/>
                <w:szCs w:val="20"/>
              </w:rPr>
              <w:t>94</w:t>
            </w:r>
            <w:r w:rsidRPr="00603B48">
              <w:rPr>
                <w:rFonts w:ascii="Times New Roman" w:hAnsi="Times New Roman" w:cs="Times New Roman"/>
                <w:sz w:val="20"/>
                <w:szCs w:val="20"/>
              </w:rPr>
              <w:t xml:space="preserve">     </w:t>
            </w:r>
            <w:r>
              <w:rPr>
                <w:rFonts w:ascii="Times New Roman" w:hAnsi="Times New Roman" w:cs="Times New Roman"/>
                <w:sz w:val="20"/>
                <w:szCs w:val="20"/>
              </w:rPr>
              <w:t>3</w:t>
            </w:r>
            <w:r w:rsidRPr="00603B48">
              <w:rPr>
                <w:rFonts w:ascii="Times New Roman" w:hAnsi="Times New Roman" w:cs="Times New Roman"/>
                <w:sz w:val="20"/>
                <w:szCs w:val="20"/>
              </w:rPr>
              <w:t>.</w:t>
            </w:r>
            <w:r>
              <w:rPr>
                <w:rFonts w:ascii="Times New Roman" w:hAnsi="Times New Roman" w:cs="Times New Roman"/>
                <w:sz w:val="20"/>
                <w:szCs w:val="20"/>
              </w:rPr>
              <w:t>7</w:t>
            </w:r>
            <w:r w:rsidRPr="00603B48">
              <w:rPr>
                <w:rFonts w:ascii="Times New Roman" w:hAnsi="Times New Roman" w:cs="Times New Roman"/>
                <w:sz w:val="20"/>
                <w:szCs w:val="20"/>
              </w:rPr>
              <w:t>5</w:t>
            </w:r>
          </w:p>
          <w:p w14:paraId="380C5F63" w14:textId="77777777" w:rsidR="00192A81" w:rsidRPr="00603B48" w:rsidRDefault="00192A81" w:rsidP="00FA7A33">
            <w:pPr>
              <w:jc w:val="right"/>
              <w:rPr>
                <w:rFonts w:ascii="Times New Roman" w:hAnsi="Times New Roman" w:cs="Times New Roman"/>
                <w:sz w:val="20"/>
                <w:szCs w:val="20"/>
              </w:rPr>
            </w:pPr>
            <w:r w:rsidRPr="00603B48">
              <w:rPr>
                <w:rFonts w:ascii="Times New Roman" w:hAnsi="Times New Roman" w:cs="Times New Roman"/>
                <w:sz w:val="20"/>
                <w:szCs w:val="20"/>
              </w:rPr>
              <w:t>-</w:t>
            </w:r>
            <w:r>
              <w:rPr>
                <w:rFonts w:ascii="Times New Roman" w:hAnsi="Times New Roman" w:cs="Times New Roman"/>
                <w:sz w:val="20"/>
                <w:szCs w:val="20"/>
              </w:rPr>
              <w:t>3</w:t>
            </w:r>
            <w:r w:rsidRPr="00603B48">
              <w:rPr>
                <w:rFonts w:ascii="Times New Roman" w:hAnsi="Times New Roman" w:cs="Times New Roman"/>
                <w:sz w:val="20"/>
                <w:szCs w:val="20"/>
              </w:rPr>
              <w:t>.</w:t>
            </w:r>
            <w:r>
              <w:rPr>
                <w:rFonts w:ascii="Times New Roman" w:hAnsi="Times New Roman" w:cs="Times New Roman"/>
                <w:sz w:val="20"/>
                <w:szCs w:val="20"/>
              </w:rPr>
              <w:t>83</w:t>
            </w:r>
            <w:r w:rsidRPr="00603B48">
              <w:rPr>
                <w:rFonts w:ascii="Times New Roman" w:hAnsi="Times New Roman" w:cs="Times New Roman"/>
                <w:sz w:val="20"/>
                <w:szCs w:val="20"/>
              </w:rPr>
              <w:t xml:space="preserve">     </w:t>
            </w:r>
            <w:r>
              <w:rPr>
                <w:rFonts w:ascii="Times New Roman" w:hAnsi="Times New Roman" w:cs="Times New Roman"/>
                <w:sz w:val="20"/>
                <w:szCs w:val="20"/>
              </w:rPr>
              <w:t>4</w:t>
            </w:r>
            <w:r w:rsidRPr="00603B48">
              <w:rPr>
                <w:rFonts w:ascii="Times New Roman" w:hAnsi="Times New Roman" w:cs="Times New Roman"/>
                <w:sz w:val="20"/>
                <w:szCs w:val="20"/>
              </w:rPr>
              <w:t>.</w:t>
            </w:r>
            <w:r>
              <w:rPr>
                <w:rFonts w:ascii="Times New Roman" w:hAnsi="Times New Roman" w:cs="Times New Roman"/>
                <w:sz w:val="20"/>
                <w:szCs w:val="20"/>
              </w:rPr>
              <w:t>20</w:t>
            </w:r>
          </w:p>
        </w:tc>
        <w:tc>
          <w:tcPr>
            <w:tcW w:w="1657" w:type="dxa"/>
          </w:tcPr>
          <w:p w14:paraId="4DB423E5" w14:textId="77777777" w:rsidR="00192A81" w:rsidRPr="004618DC" w:rsidRDefault="00192A81" w:rsidP="00FA7A33">
            <w:pPr>
              <w:autoSpaceDE w:val="0"/>
              <w:autoSpaceDN w:val="0"/>
              <w:adjustRightInd w:val="0"/>
              <w:jc w:val="right"/>
              <w:rPr>
                <w:rFonts w:ascii="Times New Roman" w:hAnsi="Times New Roman" w:cs="Times New Roman"/>
                <w:sz w:val="20"/>
                <w:szCs w:val="20"/>
              </w:rPr>
            </w:pPr>
            <w:r w:rsidRPr="004618DC">
              <w:rPr>
                <w:rFonts w:ascii="Times New Roman" w:hAnsi="Times New Roman" w:cs="Times New Roman"/>
                <w:sz w:val="20"/>
                <w:szCs w:val="20"/>
              </w:rPr>
              <w:t>1.68     2.85</w:t>
            </w:r>
          </w:p>
          <w:p w14:paraId="12D1D43F" w14:textId="77777777" w:rsidR="00192A81" w:rsidRPr="004618DC" w:rsidRDefault="00192A81" w:rsidP="00FA7A33">
            <w:pPr>
              <w:autoSpaceDE w:val="0"/>
              <w:autoSpaceDN w:val="0"/>
              <w:adjustRightInd w:val="0"/>
              <w:jc w:val="right"/>
              <w:rPr>
                <w:rFonts w:ascii="Times New Roman" w:hAnsi="Times New Roman" w:cs="Times New Roman"/>
                <w:sz w:val="20"/>
                <w:szCs w:val="20"/>
              </w:rPr>
            </w:pPr>
            <w:r w:rsidRPr="004618DC">
              <w:rPr>
                <w:rFonts w:ascii="Times New Roman" w:hAnsi="Times New Roman" w:cs="Times New Roman"/>
                <w:sz w:val="20"/>
                <w:szCs w:val="20"/>
              </w:rPr>
              <w:t>-4.35    -1.66</w:t>
            </w:r>
          </w:p>
          <w:p w14:paraId="16C83660" w14:textId="77777777" w:rsidR="00192A81" w:rsidRPr="004618DC" w:rsidRDefault="00192A81" w:rsidP="00FA7A33">
            <w:pPr>
              <w:autoSpaceDE w:val="0"/>
              <w:autoSpaceDN w:val="0"/>
              <w:adjustRightInd w:val="0"/>
              <w:jc w:val="right"/>
              <w:rPr>
                <w:rFonts w:ascii="Times New Roman" w:hAnsi="Times New Roman" w:cs="Times New Roman"/>
                <w:sz w:val="20"/>
                <w:szCs w:val="20"/>
              </w:rPr>
            </w:pPr>
            <w:r w:rsidRPr="004618DC">
              <w:rPr>
                <w:rFonts w:ascii="Times New Roman" w:hAnsi="Times New Roman" w:cs="Times New Roman"/>
                <w:sz w:val="20"/>
                <w:szCs w:val="20"/>
              </w:rPr>
              <w:t>0.20     0.69</w:t>
            </w:r>
          </w:p>
          <w:p w14:paraId="19DAD147" w14:textId="77777777" w:rsidR="00192A81" w:rsidRPr="004618DC" w:rsidRDefault="00192A81" w:rsidP="00FA7A33">
            <w:pPr>
              <w:autoSpaceDE w:val="0"/>
              <w:autoSpaceDN w:val="0"/>
              <w:adjustRightInd w:val="0"/>
              <w:jc w:val="right"/>
              <w:rPr>
                <w:rFonts w:ascii="Times New Roman" w:hAnsi="Times New Roman" w:cs="Times New Roman"/>
                <w:sz w:val="20"/>
                <w:szCs w:val="20"/>
              </w:rPr>
            </w:pPr>
            <w:r w:rsidRPr="004618DC">
              <w:rPr>
                <w:rFonts w:ascii="Times New Roman" w:hAnsi="Times New Roman" w:cs="Times New Roman"/>
                <w:sz w:val="20"/>
                <w:szCs w:val="20"/>
              </w:rPr>
              <w:t>-0.93    -0.54</w:t>
            </w:r>
          </w:p>
          <w:p w14:paraId="7A9B4072" w14:textId="77777777" w:rsidR="00192A81" w:rsidRPr="00FA32C7" w:rsidRDefault="00192A81" w:rsidP="00FA7A33">
            <w:pPr>
              <w:autoSpaceDE w:val="0"/>
              <w:autoSpaceDN w:val="0"/>
              <w:adjustRightInd w:val="0"/>
              <w:jc w:val="right"/>
              <w:rPr>
                <w:rFonts w:ascii="Times New Roman" w:hAnsi="Times New Roman" w:cs="Times New Roman"/>
                <w:sz w:val="20"/>
                <w:szCs w:val="20"/>
              </w:rPr>
            </w:pPr>
            <w:r w:rsidRPr="00FA32C7">
              <w:rPr>
                <w:rFonts w:ascii="Times New Roman" w:hAnsi="Times New Roman" w:cs="Times New Roman"/>
                <w:sz w:val="20"/>
                <w:szCs w:val="20"/>
              </w:rPr>
              <w:t>0.31     0.79</w:t>
            </w:r>
          </w:p>
          <w:p w14:paraId="31044356" w14:textId="77777777" w:rsidR="00192A81" w:rsidRPr="00FA32C7" w:rsidRDefault="00192A81" w:rsidP="00FA7A33">
            <w:pPr>
              <w:autoSpaceDE w:val="0"/>
              <w:autoSpaceDN w:val="0"/>
              <w:adjustRightInd w:val="0"/>
              <w:jc w:val="right"/>
              <w:rPr>
                <w:rFonts w:ascii="Times New Roman" w:hAnsi="Times New Roman" w:cs="Times New Roman"/>
                <w:sz w:val="20"/>
                <w:szCs w:val="20"/>
              </w:rPr>
            </w:pPr>
            <w:r w:rsidRPr="00FA32C7">
              <w:rPr>
                <w:rFonts w:ascii="Times New Roman" w:hAnsi="Times New Roman" w:cs="Times New Roman"/>
                <w:sz w:val="20"/>
                <w:szCs w:val="20"/>
              </w:rPr>
              <w:t>-0.25     0.02</w:t>
            </w:r>
          </w:p>
          <w:p w14:paraId="0B97FFB4" w14:textId="77777777" w:rsidR="00192A81" w:rsidRPr="00141EB4" w:rsidRDefault="00192A81" w:rsidP="00FA7A33">
            <w:pPr>
              <w:autoSpaceDE w:val="0"/>
              <w:autoSpaceDN w:val="0"/>
              <w:adjustRightInd w:val="0"/>
              <w:jc w:val="right"/>
              <w:rPr>
                <w:rFonts w:ascii="Times New Roman" w:hAnsi="Times New Roman" w:cs="Times New Roman"/>
                <w:sz w:val="20"/>
                <w:szCs w:val="20"/>
              </w:rPr>
            </w:pPr>
            <w:r w:rsidRPr="00141EB4">
              <w:rPr>
                <w:rFonts w:ascii="Times New Roman" w:hAnsi="Times New Roman" w:cs="Times New Roman"/>
                <w:sz w:val="20"/>
                <w:szCs w:val="20"/>
              </w:rPr>
              <w:t>-2.39     2.38</w:t>
            </w:r>
          </w:p>
          <w:p w14:paraId="61395E7A" w14:textId="77777777" w:rsidR="00192A81" w:rsidRPr="00141EB4" w:rsidRDefault="00192A81" w:rsidP="00FA7A33">
            <w:pPr>
              <w:autoSpaceDE w:val="0"/>
              <w:autoSpaceDN w:val="0"/>
              <w:adjustRightInd w:val="0"/>
              <w:jc w:val="right"/>
              <w:rPr>
                <w:rFonts w:ascii="Times New Roman" w:hAnsi="Times New Roman" w:cs="Times New Roman"/>
                <w:sz w:val="20"/>
                <w:szCs w:val="20"/>
              </w:rPr>
            </w:pPr>
            <w:r w:rsidRPr="00141EB4">
              <w:rPr>
                <w:rFonts w:ascii="Times New Roman" w:hAnsi="Times New Roman" w:cs="Times New Roman"/>
                <w:sz w:val="20"/>
                <w:szCs w:val="20"/>
              </w:rPr>
              <w:t>-2.25     2.36</w:t>
            </w:r>
          </w:p>
          <w:p w14:paraId="70EA5019" w14:textId="77777777" w:rsidR="00192A81" w:rsidRPr="009C4D00" w:rsidRDefault="00192A81" w:rsidP="00FA7A33">
            <w:pPr>
              <w:autoSpaceDE w:val="0"/>
              <w:autoSpaceDN w:val="0"/>
              <w:adjustRightInd w:val="0"/>
              <w:jc w:val="right"/>
              <w:rPr>
                <w:rFonts w:ascii="Times New Roman" w:hAnsi="Times New Roman" w:cs="Times New Roman"/>
                <w:sz w:val="20"/>
                <w:szCs w:val="20"/>
              </w:rPr>
            </w:pPr>
            <w:r w:rsidRPr="009C4D00">
              <w:rPr>
                <w:rFonts w:ascii="Times New Roman" w:hAnsi="Times New Roman" w:cs="Times New Roman"/>
                <w:sz w:val="20"/>
                <w:szCs w:val="20"/>
              </w:rPr>
              <w:t>-2.46    -0.69</w:t>
            </w:r>
          </w:p>
          <w:p w14:paraId="680FD0DB" w14:textId="77777777" w:rsidR="00192A81" w:rsidRPr="009C4D00" w:rsidRDefault="00192A81" w:rsidP="00FA7A33">
            <w:pPr>
              <w:autoSpaceDE w:val="0"/>
              <w:autoSpaceDN w:val="0"/>
              <w:adjustRightInd w:val="0"/>
              <w:jc w:val="right"/>
              <w:rPr>
                <w:rFonts w:ascii="Times New Roman" w:hAnsi="Times New Roman" w:cs="Times New Roman"/>
                <w:sz w:val="20"/>
                <w:szCs w:val="20"/>
              </w:rPr>
            </w:pPr>
            <w:r w:rsidRPr="009C4D00">
              <w:rPr>
                <w:rFonts w:ascii="Times New Roman" w:hAnsi="Times New Roman" w:cs="Times New Roman"/>
                <w:sz w:val="20"/>
                <w:szCs w:val="20"/>
              </w:rPr>
              <w:t>-0.31     0.70</w:t>
            </w:r>
          </w:p>
          <w:p w14:paraId="41CC527A" w14:textId="77777777" w:rsidR="00192A81" w:rsidRPr="009C4D00" w:rsidRDefault="00192A81" w:rsidP="00FA7A33">
            <w:pPr>
              <w:autoSpaceDE w:val="0"/>
              <w:autoSpaceDN w:val="0"/>
              <w:adjustRightInd w:val="0"/>
              <w:jc w:val="right"/>
              <w:rPr>
                <w:rFonts w:ascii="Times New Roman" w:hAnsi="Times New Roman" w:cs="Times New Roman"/>
                <w:sz w:val="20"/>
                <w:szCs w:val="20"/>
              </w:rPr>
            </w:pPr>
            <w:r w:rsidRPr="009C4D00">
              <w:rPr>
                <w:rFonts w:ascii="Times New Roman" w:hAnsi="Times New Roman" w:cs="Times New Roman"/>
                <w:sz w:val="20"/>
                <w:szCs w:val="20"/>
              </w:rPr>
              <w:t>-3.51     1.48</w:t>
            </w:r>
          </w:p>
          <w:p w14:paraId="5684E1E5" w14:textId="77777777" w:rsidR="00192A81" w:rsidRPr="00C715E1" w:rsidRDefault="00192A81" w:rsidP="00FA7A33">
            <w:pPr>
              <w:autoSpaceDE w:val="0"/>
              <w:autoSpaceDN w:val="0"/>
              <w:adjustRightInd w:val="0"/>
              <w:jc w:val="right"/>
              <w:rPr>
                <w:rFonts w:ascii="Times New Roman" w:hAnsi="Times New Roman" w:cs="Times New Roman"/>
                <w:sz w:val="20"/>
                <w:szCs w:val="20"/>
              </w:rPr>
            </w:pPr>
            <w:r w:rsidRPr="00C715E1">
              <w:rPr>
                <w:rFonts w:ascii="Times New Roman" w:hAnsi="Times New Roman" w:cs="Times New Roman"/>
                <w:sz w:val="20"/>
                <w:szCs w:val="20"/>
              </w:rPr>
              <w:t>-0.00     0.78</w:t>
            </w:r>
          </w:p>
          <w:p w14:paraId="42DAE449" w14:textId="77777777" w:rsidR="00192A81" w:rsidRPr="00C715E1" w:rsidRDefault="00192A81" w:rsidP="00FA7A33">
            <w:pPr>
              <w:autoSpaceDE w:val="0"/>
              <w:autoSpaceDN w:val="0"/>
              <w:adjustRightInd w:val="0"/>
              <w:jc w:val="right"/>
              <w:rPr>
                <w:rFonts w:ascii="Times New Roman" w:hAnsi="Times New Roman" w:cs="Times New Roman"/>
                <w:sz w:val="20"/>
                <w:szCs w:val="20"/>
              </w:rPr>
            </w:pPr>
            <w:r w:rsidRPr="00C715E1">
              <w:rPr>
                <w:rFonts w:ascii="Times New Roman" w:hAnsi="Times New Roman" w:cs="Times New Roman"/>
                <w:sz w:val="20"/>
                <w:szCs w:val="20"/>
              </w:rPr>
              <w:t>-2.26     2.32</w:t>
            </w:r>
          </w:p>
          <w:p w14:paraId="6274930B" w14:textId="77777777" w:rsidR="00192A81" w:rsidRPr="00BF3185" w:rsidRDefault="00192A81" w:rsidP="00FA7A33">
            <w:pPr>
              <w:autoSpaceDE w:val="0"/>
              <w:autoSpaceDN w:val="0"/>
              <w:adjustRightInd w:val="0"/>
              <w:jc w:val="right"/>
              <w:rPr>
                <w:rFonts w:ascii="Times New Roman" w:hAnsi="Times New Roman" w:cs="Times New Roman"/>
                <w:sz w:val="20"/>
                <w:szCs w:val="20"/>
                <w:highlight w:val="yellow"/>
              </w:rPr>
            </w:pPr>
            <w:r w:rsidRPr="00C715E1">
              <w:rPr>
                <w:rFonts w:ascii="Times New Roman" w:hAnsi="Times New Roman" w:cs="Times New Roman"/>
                <w:sz w:val="20"/>
                <w:szCs w:val="20"/>
              </w:rPr>
              <w:t>-2.16     2.42</w:t>
            </w:r>
          </w:p>
        </w:tc>
      </w:tr>
      <w:tr w:rsidR="00192A81" w:rsidRPr="00603B48" w14:paraId="4F874A12" w14:textId="77777777" w:rsidTr="00FA7A33">
        <w:tc>
          <w:tcPr>
            <w:tcW w:w="1555" w:type="dxa"/>
            <w:vAlign w:val="center"/>
          </w:tcPr>
          <w:p w14:paraId="236A599F" w14:textId="5F9BFCE0" w:rsidR="00192A81" w:rsidRPr="00603B48" w:rsidRDefault="00192A81" w:rsidP="00FA7A33">
            <w:pPr>
              <w:autoSpaceDE w:val="0"/>
              <w:autoSpaceDN w:val="0"/>
              <w:adjustRightInd w:val="0"/>
              <w:rPr>
                <w:rFonts w:ascii="Times New Roman" w:hAnsi="Times New Roman" w:cs="Times New Roman"/>
                <w:sz w:val="20"/>
                <w:szCs w:val="20"/>
              </w:rPr>
            </w:pPr>
            <w:r w:rsidRPr="00603B48">
              <w:rPr>
                <w:rFonts w:ascii="Times New Roman" w:hAnsi="Times New Roman" w:cs="Times New Roman"/>
                <w:sz w:val="20"/>
                <w:szCs w:val="20"/>
              </w:rPr>
              <w:t>Secondary consumer</w:t>
            </w:r>
          </w:p>
        </w:tc>
        <w:tc>
          <w:tcPr>
            <w:tcW w:w="3226" w:type="dxa"/>
          </w:tcPr>
          <w:p w14:paraId="41FCE4C8"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(intercept)</w:t>
            </w:r>
          </w:p>
          <w:p w14:paraId="1DE19317"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depth</w:t>
            </w:r>
          </w:p>
          <w:p w14:paraId="71D4A94D" w14:textId="77777777" w:rsidR="00192A81"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population status (p)</w:t>
            </w:r>
          </w:p>
          <w:p w14:paraId="066FE7E9"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 xml:space="preserve">bathymetric </w:t>
            </w:r>
            <w:r w:rsidRPr="00F41BCA">
              <w:rPr>
                <w:rFonts w:ascii="Times New Roman" w:hAnsi="Times New Roman" w:cs="Times New Roman"/>
                <w:sz w:val="20"/>
                <w:szCs w:val="20"/>
              </w:rPr>
              <w:t>steepness</w:t>
            </w:r>
          </w:p>
          <w:p w14:paraId="0E208FB8"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depth : population status (p)</w:t>
            </w:r>
          </w:p>
          <w:p w14:paraId="1236308E"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 xml:space="preserve">depth : bathymetric </w:t>
            </w:r>
            <w:r w:rsidRPr="00F41BCA">
              <w:rPr>
                <w:rFonts w:ascii="Times New Roman" w:hAnsi="Times New Roman" w:cs="Times New Roman"/>
                <w:sz w:val="20"/>
                <w:szCs w:val="20"/>
              </w:rPr>
              <w:t>steepness</w:t>
            </w:r>
            <w:r>
              <w:rPr>
                <w:rFonts w:ascii="Times New Roman" w:hAnsi="Times New Roman" w:cs="Times New Roman"/>
                <w:sz w:val="20"/>
                <w:szCs w:val="20"/>
              </w:rPr>
              <w:t xml:space="preserve"> </w:t>
            </w:r>
            <w:r w:rsidRPr="00603B48">
              <w:rPr>
                <w:rFonts w:ascii="Times New Roman" w:hAnsi="Times New Roman" w:cs="Times New Roman"/>
                <w:sz w:val="20"/>
                <w:szCs w:val="20"/>
              </w:rPr>
              <w:t>s1</w:t>
            </w:r>
          </w:p>
          <w:p w14:paraId="43F17F98"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 xml:space="preserve">depth : bathymetric </w:t>
            </w:r>
            <w:r w:rsidRPr="00F41BCA">
              <w:rPr>
                <w:rFonts w:ascii="Times New Roman" w:hAnsi="Times New Roman" w:cs="Times New Roman"/>
                <w:sz w:val="20"/>
                <w:szCs w:val="20"/>
              </w:rPr>
              <w:t>steepness</w:t>
            </w:r>
            <w:r>
              <w:rPr>
                <w:rFonts w:ascii="Times New Roman" w:hAnsi="Times New Roman" w:cs="Times New Roman"/>
                <w:sz w:val="20"/>
                <w:szCs w:val="20"/>
              </w:rPr>
              <w:t xml:space="preserve"> </w:t>
            </w:r>
            <w:r w:rsidRPr="00603B48">
              <w:rPr>
                <w:rFonts w:ascii="Times New Roman" w:hAnsi="Times New Roman" w:cs="Times New Roman"/>
                <w:sz w:val="20"/>
                <w:szCs w:val="20"/>
              </w:rPr>
              <w:t>s2</w:t>
            </w:r>
          </w:p>
        </w:tc>
        <w:tc>
          <w:tcPr>
            <w:tcW w:w="972" w:type="dxa"/>
          </w:tcPr>
          <w:p w14:paraId="22B8B30D"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2.</w:t>
            </w:r>
            <w:r>
              <w:rPr>
                <w:rFonts w:ascii="Times New Roman" w:hAnsi="Times New Roman" w:cs="Times New Roman"/>
                <w:sz w:val="20"/>
                <w:szCs w:val="20"/>
              </w:rPr>
              <w:t>26</w:t>
            </w:r>
          </w:p>
          <w:p w14:paraId="22B9C27B"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-0.00</w:t>
            </w:r>
          </w:p>
          <w:p w14:paraId="4B66AA78"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w:t>
            </w:r>
            <w:r w:rsidRPr="00603B48">
              <w:rPr>
                <w:rFonts w:ascii="Times New Roman" w:hAnsi="Times New Roman" w:cs="Times New Roman"/>
                <w:sz w:val="20"/>
                <w:szCs w:val="20"/>
              </w:rPr>
              <w:t>0.</w:t>
            </w:r>
            <w:r>
              <w:rPr>
                <w:rFonts w:ascii="Times New Roman" w:hAnsi="Times New Roman" w:cs="Times New Roman"/>
                <w:sz w:val="20"/>
                <w:szCs w:val="20"/>
              </w:rPr>
              <w:t>52</w:t>
            </w:r>
          </w:p>
          <w:p w14:paraId="3CA6A9DE"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0.09</w:t>
            </w:r>
          </w:p>
          <w:p w14:paraId="60CF6F2E"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0.05</w:t>
            </w:r>
          </w:p>
          <w:p w14:paraId="10E92722"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0.0</w:t>
            </w:r>
            <w:r>
              <w:rPr>
                <w:rFonts w:ascii="Times New Roman" w:hAnsi="Times New Roman" w:cs="Times New Roman"/>
                <w:sz w:val="20"/>
                <w:szCs w:val="20"/>
              </w:rPr>
              <w:t>6</w:t>
            </w:r>
          </w:p>
          <w:p w14:paraId="5B8EFAA6" w14:textId="77777777" w:rsidR="00192A81" w:rsidRPr="004B398E"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w:t>
            </w:r>
            <w:r>
              <w:rPr>
                <w:rFonts w:ascii="Times New Roman" w:hAnsi="Times New Roman" w:cs="Times New Roman"/>
                <w:sz w:val="20"/>
                <w:szCs w:val="20"/>
              </w:rPr>
              <w:t>01</w:t>
            </w:r>
            <w:r w:rsidRPr="00603B48">
              <w:rPr>
                <w:rFonts w:ascii="Times New Roman" w:hAnsi="Times New Roman" w:cs="Times New Roman"/>
                <w:sz w:val="20"/>
                <w:szCs w:val="20"/>
                <w:highlight w:val="yellow"/>
              </w:rPr>
              <w:t xml:space="preserve"> </w:t>
            </w:r>
          </w:p>
        </w:tc>
        <w:tc>
          <w:tcPr>
            <w:tcW w:w="1657" w:type="dxa"/>
          </w:tcPr>
          <w:p w14:paraId="17328E18"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1.</w:t>
            </w:r>
            <w:r>
              <w:rPr>
                <w:rFonts w:ascii="Times New Roman" w:hAnsi="Times New Roman" w:cs="Times New Roman"/>
                <w:sz w:val="20"/>
                <w:szCs w:val="20"/>
              </w:rPr>
              <w:t>86</w:t>
            </w:r>
            <w:r w:rsidRPr="00603B48">
              <w:rPr>
                <w:rFonts w:ascii="Times New Roman" w:hAnsi="Times New Roman" w:cs="Times New Roman"/>
                <w:sz w:val="20"/>
                <w:szCs w:val="20"/>
              </w:rPr>
              <w:t xml:space="preserve">     2.</w:t>
            </w:r>
            <w:r>
              <w:rPr>
                <w:rFonts w:ascii="Times New Roman" w:hAnsi="Times New Roman" w:cs="Times New Roman"/>
                <w:sz w:val="20"/>
                <w:szCs w:val="20"/>
              </w:rPr>
              <w:t>8</w:t>
            </w:r>
            <w:r w:rsidRPr="00603B48">
              <w:rPr>
                <w:rFonts w:ascii="Times New Roman" w:hAnsi="Times New Roman" w:cs="Times New Roman"/>
                <w:sz w:val="20"/>
                <w:szCs w:val="20"/>
              </w:rPr>
              <w:t>4</w:t>
            </w:r>
          </w:p>
          <w:p w14:paraId="0981F5C1"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-0.31     0.3</w:t>
            </w:r>
            <w:r>
              <w:rPr>
                <w:rFonts w:ascii="Times New Roman" w:hAnsi="Times New Roman" w:cs="Times New Roman"/>
                <w:sz w:val="20"/>
                <w:szCs w:val="20"/>
              </w:rPr>
              <w:t>1</w:t>
            </w:r>
          </w:p>
          <w:p w14:paraId="59BDA815"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w:t>
            </w:r>
            <w:r>
              <w:rPr>
                <w:rFonts w:ascii="Times New Roman" w:hAnsi="Times New Roman" w:cs="Times New Roman"/>
                <w:sz w:val="20"/>
                <w:szCs w:val="20"/>
              </w:rPr>
              <w:t>0</w:t>
            </w:r>
            <w:r w:rsidRPr="00603B48">
              <w:rPr>
                <w:rFonts w:ascii="Times New Roman" w:hAnsi="Times New Roman" w:cs="Times New Roman"/>
                <w:sz w:val="20"/>
                <w:szCs w:val="20"/>
              </w:rPr>
              <w:t>.7</w:t>
            </w:r>
            <w:r>
              <w:rPr>
                <w:rFonts w:ascii="Times New Roman" w:hAnsi="Times New Roman" w:cs="Times New Roman"/>
                <w:sz w:val="20"/>
                <w:szCs w:val="20"/>
              </w:rPr>
              <w:t>2</w:t>
            </w:r>
            <w:r w:rsidRPr="00603B48">
              <w:rPr>
                <w:rFonts w:ascii="Times New Roman" w:hAnsi="Times New Roman" w:cs="Times New Roman"/>
                <w:sz w:val="20"/>
                <w:szCs w:val="20"/>
              </w:rPr>
              <w:t xml:space="preserve">     </w:t>
            </w:r>
            <w:r>
              <w:rPr>
                <w:rFonts w:ascii="Times New Roman" w:hAnsi="Times New Roman" w:cs="Times New Roman"/>
                <w:sz w:val="20"/>
                <w:szCs w:val="20"/>
              </w:rPr>
              <w:t>0</w:t>
            </w:r>
            <w:r w:rsidRPr="00603B48">
              <w:rPr>
                <w:rFonts w:ascii="Times New Roman" w:hAnsi="Times New Roman" w:cs="Times New Roman"/>
                <w:sz w:val="20"/>
                <w:szCs w:val="20"/>
              </w:rPr>
              <w:t>.</w:t>
            </w:r>
            <w:r>
              <w:rPr>
                <w:rFonts w:ascii="Times New Roman" w:hAnsi="Times New Roman" w:cs="Times New Roman"/>
                <w:sz w:val="20"/>
                <w:szCs w:val="20"/>
              </w:rPr>
              <w:t>32</w:t>
            </w:r>
          </w:p>
          <w:p w14:paraId="5BE60598"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w:t>
            </w:r>
            <w:r>
              <w:rPr>
                <w:rFonts w:ascii="Times New Roman" w:hAnsi="Times New Roman" w:cs="Times New Roman"/>
                <w:sz w:val="20"/>
                <w:szCs w:val="20"/>
              </w:rPr>
              <w:t>22</w:t>
            </w:r>
            <w:r w:rsidRPr="00603B48">
              <w:rPr>
                <w:rFonts w:ascii="Times New Roman" w:hAnsi="Times New Roman" w:cs="Times New Roman"/>
                <w:sz w:val="20"/>
                <w:szCs w:val="20"/>
              </w:rPr>
              <w:t xml:space="preserve">   </w:t>
            </w:r>
            <w:r>
              <w:rPr>
                <w:rFonts w:ascii="Times New Roman" w:hAnsi="Times New Roman" w:cs="Times New Roman"/>
                <w:sz w:val="20"/>
                <w:szCs w:val="20"/>
              </w:rPr>
              <w:t xml:space="preserve"> </w:t>
            </w:r>
            <w:r w:rsidRPr="00603B48">
              <w:rPr>
                <w:rFonts w:ascii="Times New Roman" w:hAnsi="Times New Roman" w:cs="Times New Roman"/>
                <w:sz w:val="20"/>
                <w:szCs w:val="20"/>
              </w:rPr>
              <w:t xml:space="preserve"> 0.</w:t>
            </w:r>
            <w:r>
              <w:rPr>
                <w:rFonts w:ascii="Times New Roman" w:hAnsi="Times New Roman" w:cs="Times New Roman"/>
                <w:sz w:val="20"/>
                <w:szCs w:val="20"/>
              </w:rPr>
              <w:t>41</w:t>
            </w:r>
          </w:p>
          <w:p w14:paraId="22717B80"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-0.0</w:t>
            </w:r>
            <w:r>
              <w:rPr>
                <w:rFonts w:ascii="Times New Roman" w:hAnsi="Times New Roman" w:cs="Times New Roman"/>
                <w:sz w:val="20"/>
                <w:szCs w:val="20"/>
              </w:rPr>
              <w:t>7</w:t>
            </w:r>
            <w:r w:rsidRPr="00603B48">
              <w:rPr>
                <w:rFonts w:ascii="Times New Roman" w:hAnsi="Times New Roman" w:cs="Times New Roman"/>
                <w:sz w:val="20"/>
                <w:szCs w:val="20"/>
              </w:rPr>
              <w:t xml:space="preserve">     0.1</w:t>
            </w:r>
            <w:r>
              <w:rPr>
                <w:rFonts w:ascii="Times New Roman" w:hAnsi="Times New Roman" w:cs="Times New Roman"/>
                <w:sz w:val="20"/>
                <w:szCs w:val="20"/>
              </w:rPr>
              <w:t>7</w:t>
            </w:r>
          </w:p>
          <w:p w14:paraId="769BAAD3"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-3.</w:t>
            </w:r>
            <w:r>
              <w:rPr>
                <w:rFonts w:ascii="Times New Roman" w:hAnsi="Times New Roman" w:cs="Times New Roman"/>
                <w:sz w:val="20"/>
                <w:szCs w:val="20"/>
              </w:rPr>
              <w:t>69</w:t>
            </w:r>
            <w:r w:rsidRPr="00603B48">
              <w:rPr>
                <w:rFonts w:ascii="Times New Roman" w:hAnsi="Times New Roman" w:cs="Times New Roman"/>
                <w:sz w:val="20"/>
                <w:szCs w:val="20"/>
              </w:rPr>
              <w:t xml:space="preserve">     4.</w:t>
            </w:r>
            <w:r>
              <w:rPr>
                <w:rFonts w:ascii="Times New Roman" w:hAnsi="Times New Roman" w:cs="Times New Roman"/>
                <w:sz w:val="20"/>
                <w:szCs w:val="20"/>
              </w:rPr>
              <w:t>02</w:t>
            </w:r>
          </w:p>
          <w:p w14:paraId="4CF54BE0" w14:textId="77777777" w:rsidR="00192A81" w:rsidRPr="004B398E"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w:t>
            </w:r>
            <w:r>
              <w:rPr>
                <w:rFonts w:ascii="Times New Roman" w:hAnsi="Times New Roman" w:cs="Times New Roman"/>
                <w:sz w:val="20"/>
                <w:szCs w:val="20"/>
              </w:rPr>
              <w:t>3</w:t>
            </w:r>
            <w:r w:rsidRPr="00603B48">
              <w:rPr>
                <w:rFonts w:ascii="Times New Roman" w:hAnsi="Times New Roman" w:cs="Times New Roman"/>
                <w:sz w:val="20"/>
                <w:szCs w:val="20"/>
              </w:rPr>
              <w:t>.</w:t>
            </w:r>
            <w:r>
              <w:rPr>
                <w:rFonts w:ascii="Times New Roman" w:hAnsi="Times New Roman" w:cs="Times New Roman"/>
                <w:sz w:val="20"/>
                <w:szCs w:val="20"/>
              </w:rPr>
              <w:t>86</w:t>
            </w:r>
            <w:r w:rsidRPr="00603B48">
              <w:rPr>
                <w:rFonts w:ascii="Times New Roman" w:hAnsi="Times New Roman" w:cs="Times New Roman"/>
                <w:sz w:val="20"/>
                <w:szCs w:val="20"/>
              </w:rPr>
              <w:t xml:space="preserve">     3.</w:t>
            </w:r>
            <w:r>
              <w:rPr>
                <w:rFonts w:ascii="Times New Roman" w:hAnsi="Times New Roman" w:cs="Times New Roman"/>
                <w:sz w:val="20"/>
                <w:szCs w:val="20"/>
              </w:rPr>
              <w:t>85</w:t>
            </w:r>
            <w:r w:rsidRPr="00603B48">
              <w:rPr>
                <w:rFonts w:ascii="Times New Roman" w:hAnsi="Times New Roman" w:cs="Times New Roman"/>
                <w:sz w:val="20"/>
                <w:szCs w:val="20"/>
                <w:highlight w:val="yellow"/>
              </w:rPr>
              <w:t xml:space="preserve"> </w:t>
            </w:r>
          </w:p>
        </w:tc>
        <w:tc>
          <w:tcPr>
            <w:tcW w:w="1657" w:type="dxa"/>
          </w:tcPr>
          <w:p w14:paraId="796CA783" w14:textId="77777777" w:rsidR="00192A81" w:rsidRPr="00D772EE" w:rsidRDefault="00192A81" w:rsidP="00FA7A33">
            <w:pPr>
              <w:autoSpaceDE w:val="0"/>
              <w:autoSpaceDN w:val="0"/>
              <w:adjustRightInd w:val="0"/>
              <w:jc w:val="right"/>
              <w:rPr>
                <w:rFonts w:ascii="Times New Roman" w:hAnsi="Times New Roman" w:cs="Times New Roman"/>
                <w:sz w:val="20"/>
                <w:szCs w:val="20"/>
              </w:rPr>
            </w:pPr>
            <w:r w:rsidRPr="00D772EE">
              <w:rPr>
                <w:rFonts w:ascii="Times New Roman" w:hAnsi="Times New Roman" w:cs="Times New Roman"/>
                <w:sz w:val="20"/>
                <w:szCs w:val="20"/>
              </w:rPr>
              <w:t>2.04     2.48</w:t>
            </w:r>
          </w:p>
          <w:p w14:paraId="5863564F" w14:textId="77777777" w:rsidR="00192A81" w:rsidRPr="00D772EE" w:rsidRDefault="00192A81" w:rsidP="00FA7A33">
            <w:pPr>
              <w:autoSpaceDE w:val="0"/>
              <w:autoSpaceDN w:val="0"/>
              <w:adjustRightInd w:val="0"/>
              <w:jc w:val="right"/>
              <w:rPr>
                <w:rFonts w:ascii="Times New Roman" w:hAnsi="Times New Roman" w:cs="Times New Roman"/>
                <w:sz w:val="20"/>
                <w:szCs w:val="20"/>
              </w:rPr>
            </w:pPr>
            <w:r w:rsidRPr="00D772EE">
              <w:rPr>
                <w:rFonts w:ascii="Times New Roman" w:hAnsi="Times New Roman" w:cs="Times New Roman"/>
                <w:sz w:val="20"/>
                <w:szCs w:val="20"/>
              </w:rPr>
              <w:t>-0.18     0.19</w:t>
            </w:r>
          </w:p>
          <w:p w14:paraId="75F2E924" w14:textId="77777777" w:rsidR="00192A81" w:rsidRPr="00D772EE" w:rsidRDefault="00192A81" w:rsidP="00FA7A33">
            <w:pPr>
              <w:autoSpaceDE w:val="0"/>
              <w:autoSpaceDN w:val="0"/>
              <w:adjustRightInd w:val="0"/>
              <w:jc w:val="right"/>
              <w:rPr>
                <w:rFonts w:ascii="Times New Roman" w:hAnsi="Times New Roman" w:cs="Times New Roman"/>
                <w:sz w:val="20"/>
                <w:szCs w:val="20"/>
              </w:rPr>
            </w:pPr>
            <w:r w:rsidRPr="00D772EE">
              <w:rPr>
                <w:rFonts w:ascii="Times New Roman" w:hAnsi="Times New Roman" w:cs="Times New Roman"/>
                <w:sz w:val="20"/>
                <w:szCs w:val="20"/>
              </w:rPr>
              <w:t>-0.64     0.40</w:t>
            </w:r>
          </w:p>
          <w:p w14:paraId="02E6FF1F" w14:textId="77777777" w:rsidR="00192A81" w:rsidRPr="00D772EE" w:rsidRDefault="00192A81" w:rsidP="00FA7A33">
            <w:pPr>
              <w:autoSpaceDE w:val="0"/>
              <w:autoSpaceDN w:val="0"/>
              <w:adjustRightInd w:val="0"/>
              <w:jc w:val="right"/>
              <w:rPr>
                <w:rFonts w:ascii="Times New Roman" w:hAnsi="Times New Roman" w:cs="Times New Roman"/>
                <w:sz w:val="20"/>
                <w:szCs w:val="20"/>
              </w:rPr>
            </w:pPr>
            <w:r w:rsidRPr="00D772EE">
              <w:rPr>
                <w:rFonts w:ascii="Times New Roman" w:hAnsi="Times New Roman" w:cs="Times New Roman"/>
                <w:sz w:val="20"/>
                <w:szCs w:val="20"/>
              </w:rPr>
              <w:t>-0.10     0.27</w:t>
            </w:r>
          </w:p>
          <w:p w14:paraId="72D5F13F" w14:textId="77777777" w:rsidR="00192A81" w:rsidRPr="00D772EE" w:rsidRDefault="00192A81" w:rsidP="00FA7A33">
            <w:pPr>
              <w:autoSpaceDE w:val="0"/>
              <w:autoSpaceDN w:val="0"/>
              <w:adjustRightInd w:val="0"/>
              <w:jc w:val="right"/>
              <w:rPr>
                <w:rFonts w:ascii="Times New Roman" w:hAnsi="Times New Roman" w:cs="Times New Roman"/>
                <w:sz w:val="20"/>
                <w:szCs w:val="20"/>
              </w:rPr>
            </w:pPr>
            <w:r w:rsidRPr="00D772EE">
              <w:rPr>
                <w:rFonts w:ascii="Times New Roman" w:hAnsi="Times New Roman" w:cs="Times New Roman"/>
                <w:sz w:val="20"/>
                <w:szCs w:val="20"/>
              </w:rPr>
              <w:t>-0.02     0.11</w:t>
            </w:r>
          </w:p>
          <w:p w14:paraId="1494E571" w14:textId="77777777" w:rsidR="00192A81" w:rsidRPr="00D772EE" w:rsidRDefault="00192A81" w:rsidP="00FA7A33">
            <w:pPr>
              <w:autoSpaceDE w:val="0"/>
              <w:autoSpaceDN w:val="0"/>
              <w:adjustRightInd w:val="0"/>
              <w:jc w:val="right"/>
              <w:rPr>
                <w:rFonts w:ascii="Times New Roman" w:hAnsi="Times New Roman" w:cs="Times New Roman"/>
                <w:sz w:val="20"/>
                <w:szCs w:val="20"/>
              </w:rPr>
            </w:pPr>
            <w:r w:rsidRPr="00D772EE">
              <w:rPr>
                <w:rFonts w:ascii="Times New Roman" w:hAnsi="Times New Roman" w:cs="Times New Roman"/>
                <w:sz w:val="20"/>
                <w:szCs w:val="20"/>
              </w:rPr>
              <w:t>-2.27     2.46</w:t>
            </w:r>
          </w:p>
          <w:p w14:paraId="2F32EBA8" w14:textId="77777777" w:rsidR="00192A81" w:rsidRPr="00BF3185" w:rsidRDefault="00192A81" w:rsidP="00FA7A33">
            <w:pPr>
              <w:autoSpaceDE w:val="0"/>
              <w:autoSpaceDN w:val="0"/>
              <w:adjustRightInd w:val="0"/>
              <w:jc w:val="right"/>
              <w:rPr>
                <w:rFonts w:ascii="Times New Roman" w:hAnsi="Times New Roman" w:cs="Times New Roman"/>
                <w:sz w:val="20"/>
                <w:szCs w:val="20"/>
                <w:highlight w:val="yellow"/>
              </w:rPr>
            </w:pPr>
            <w:r w:rsidRPr="00D772EE">
              <w:rPr>
                <w:rFonts w:ascii="Times New Roman" w:hAnsi="Times New Roman" w:cs="Times New Roman"/>
                <w:sz w:val="20"/>
                <w:szCs w:val="20"/>
              </w:rPr>
              <w:t>-2.37     2.26</w:t>
            </w:r>
          </w:p>
        </w:tc>
      </w:tr>
      <w:tr w:rsidR="00192A81" w:rsidRPr="00603B48" w14:paraId="56150B7F" w14:textId="77777777" w:rsidTr="00FA7A33">
        <w:tc>
          <w:tcPr>
            <w:tcW w:w="1555" w:type="dxa"/>
            <w:vAlign w:val="center"/>
          </w:tcPr>
          <w:p w14:paraId="14317DAB" w14:textId="7E40FE07" w:rsidR="00192A81" w:rsidRPr="00603B48" w:rsidRDefault="00192A81" w:rsidP="00FA7A33">
            <w:pPr>
              <w:autoSpaceDE w:val="0"/>
              <w:autoSpaceDN w:val="0"/>
              <w:adjustRightInd w:val="0"/>
              <w:rPr>
                <w:rFonts w:ascii="Times New Roman" w:hAnsi="Times New Roman" w:cs="Times New Roman"/>
                <w:sz w:val="20"/>
                <w:szCs w:val="20"/>
              </w:rPr>
            </w:pPr>
            <w:r w:rsidRPr="00603B48">
              <w:rPr>
                <w:rFonts w:ascii="Times New Roman" w:hAnsi="Times New Roman" w:cs="Times New Roman"/>
                <w:sz w:val="20"/>
                <w:szCs w:val="20"/>
              </w:rPr>
              <w:t>Piscivore</w:t>
            </w:r>
          </w:p>
        </w:tc>
        <w:tc>
          <w:tcPr>
            <w:tcW w:w="3226" w:type="dxa"/>
          </w:tcPr>
          <w:p w14:paraId="49AEB687"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(intercept)</w:t>
            </w:r>
          </w:p>
          <w:p w14:paraId="4E9D35BB"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(HU intercept)</w:t>
            </w:r>
          </w:p>
          <w:p w14:paraId="002314DD"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depth</w:t>
            </w:r>
          </w:p>
          <w:p w14:paraId="5CE4122A"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population status (p)</w:t>
            </w:r>
          </w:p>
          <w:p w14:paraId="3499B1B9"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 xml:space="preserve">bathymetric </w:t>
            </w:r>
            <w:r w:rsidRPr="00F41BCA">
              <w:rPr>
                <w:rFonts w:ascii="Times New Roman" w:hAnsi="Times New Roman" w:cs="Times New Roman"/>
                <w:sz w:val="20"/>
                <w:szCs w:val="20"/>
              </w:rPr>
              <w:t>steepness</w:t>
            </w:r>
          </w:p>
          <w:p w14:paraId="0743CD9E"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depth : population status (p)</w:t>
            </w:r>
          </w:p>
          <w:p w14:paraId="4F33DDD8"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 xml:space="preserve">depth : bathymetric </w:t>
            </w:r>
            <w:r w:rsidRPr="00F41BCA">
              <w:rPr>
                <w:rFonts w:ascii="Times New Roman" w:hAnsi="Times New Roman" w:cs="Times New Roman"/>
                <w:sz w:val="20"/>
                <w:szCs w:val="20"/>
              </w:rPr>
              <w:t>steepness</w:t>
            </w:r>
            <w:r>
              <w:rPr>
                <w:rFonts w:ascii="Times New Roman" w:hAnsi="Times New Roman" w:cs="Times New Roman"/>
                <w:sz w:val="20"/>
                <w:szCs w:val="20"/>
              </w:rPr>
              <w:t xml:space="preserve"> </w:t>
            </w:r>
            <w:r w:rsidRPr="00603B48">
              <w:rPr>
                <w:rFonts w:ascii="Times New Roman" w:hAnsi="Times New Roman" w:cs="Times New Roman"/>
                <w:sz w:val="20"/>
                <w:szCs w:val="20"/>
              </w:rPr>
              <w:t>s1</w:t>
            </w:r>
          </w:p>
          <w:p w14:paraId="13D29132"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 xml:space="preserve">depth : bathymetric </w:t>
            </w:r>
            <w:r w:rsidRPr="00F41BCA">
              <w:rPr>
                <w:rFonts w:ascii="Times New Roman" w:hAnsi="Times New Roman" w:cs="Times New Roman"/>
                <w:sz w:val="20"/>
                <w:szCs w:val="20"/>
              </w:rPr>
              <w:t>steepness</w:t>
            </w:r>
            <w:r>
              <w:rPr>
                <w:rFonts w:ascii="Times New Roman" w:hAnsi="Times New Roman" w:cs="Times New Roman"/>
                <w:sz w:val="20"/>
                <w:szCs w:val="20"/>
              </w:rPr>
              <w:t xml:space="preserve"> </w:t>
            </w:r>
            <w:r w:rsidRPr="00603B48">
              <w:rPr>
                <w:rFonts w:ascii="Times New Roman" w:hAnsi="Times New Roman" w:cs="Times New Roman"/>
                <w:sz w:val="20"/>
                <w:szCs w:val="20"/>
              </w:rPr>
              <w:t>s2</w:t>
            </w:r>
          </w:p>
          <w:p w14:paraId="1018E9F5"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HU depth</w:t>
            </w:r>
          </w:p>
          <w:p w14:paraId="26D417B9"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HU population status (p)</w:t>
            </w:r>
          </w:p>
          <w:p w14:paraId="319EE521"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 xml:space="preserve">HU bathymetric </w:t>
            </w:r>
            <w:r w:rsidRPr="00F41BCA">
              <w:rPr>
                <w:rFonts w:ascii="Times New Roman" w:hAnsi="Times New Roman" w:cs="Times New Roman"/>
                <w:sz w:val="20"/>
                <w:szCs w:val="20"/>
              </w:rPr>
              <w:t>steepness</w:t>
            </w:r>
          </w:p>
          <w:p w14:paraId="37C9036C"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HU depth : population status (p)</w:t>
            </w:r>
          </w:p>
          <w:p w14:paraId="3595174F" w14:textId="77777777" w:rsidR="00192A81" w:rsidRPr="00603B48"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 xml:space="preserve">HU depth : bathymetric </w:t>
            </w:r>
            <w:r w:rsidRPr="00F41BCA">
              <w:rPr>
                <w:rFonts w:ascii="Times New Roman" w:hAnsi="Times New Roman" w:cs="Times New Roman"/>
                <w:sz w:val="20"/>
                <w:szCs w:val="20"/>
              </w:rPr>
              <w:t>steepness</w:t>
            </w:r>
            <w:r>
              <w:rPr>
                <w:rFonts w:ascii="Times New Roman" w:hAnsi="Times New Roman" w:cs="Times New Roman"/>
                <w:sz w:val="20"/>
                <w:szCs w:val="20"/>
              </w:rPr>
              <w:t xml:space="preserve"> </w:t>
            </w:r>
            <w:r w:rsidRPr="00603B48">
              <w:rPr>
                <w:rFonts w:ascii="Times New Roman" w:hAnsi="Times New Roman" w:cs="Times New Roman"/>
                <w:sz w:val="20"/>
                <w:szCs w:val="20"/>
              </w:rPr>
              <w:t>s1</w:t>
            </w:r>
          </w:p>
          <w:p w14:paraId="33ABF9B5" w14:textId="77777777" w:rsidR="00192A81" w:rsidRPr="00813810" w:rsidRDefault="00192A81" w:rsidP="00FA7A33">
            <w:pPr>
              <w:autoSpaceDE w:val="0"/>
              <w:autoSpaceDN w:val="0"/>
              <w:adjustRightInd w:val="0"/>
              <w:jc w:val="center"/>
              <w:rPr>
                <w:rFonts w:ascii="Times New Roman" w:hAnsi="Times New Roman" w:cs="Times New Roman"/>
                <w:sz w:val="20"/>
                <w:szCs w:val="20"/>
              </w:rPr>
            </w:pPr>
            <w:r w:rsidRPr="00603B48">
              <w:rPr>
                <w:rFonts w:ascii="Times New Roman" w:hAnsi="Times New Roman" w:cs="Times New Roman"/>
                <w:sz w:val="20"/>
                <w:szCs w:val="20"/>
              </w:rPr>
              <w:t xml:space="preserve">HU depth : bathymetric </w:t>
            </w:r>
            <w:r w:rsidRPr="00F41BCA">
              <w:rPr>
                <w:rFonts w:ascii="Times New Roman" w:hAnsi="Times New Roman" w:cs="Times New Roman"/>
                <w:sz w:val="20"/>
                <w:szCs w:val="20"/>
              </w:rPr>
              <w:t>steepness</w:t>
            </w:r>
            <w:r>
              <w:rPr>
                <w:rFonts w:ascii="Times New Roman" w:hAnsi="Times New Roman" w:cs="Times New Roman"/>
                <w:sz w:val="20"/>
                <w:szCs w:val="20"/>
              </w:rPr>
              <w:t xml:space="preserve"> </w:t>
            </w:r>
            <w:r w:rsidRPr="00603B48">
              <w:rPr>
                <w:rFonts w:ascii="Times New Roman" w:hAnsi="Times New Roman" w:cs="Times New Roman"/>
                <w:sz w:val="20"/>
                <w:szCs w:val="20"/>
              </w:rPr>
              <w:t>s2</w:t>
            </w:r>
          </w:p>
        </w:tc>
        <w:tc>
          <w:tcPr>
            <w:tcW w:w="972" w:type="dxa"/>
          </w:tcPr>
          <w:p w14:paraId="67975D95"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2.</w:t>
            </w:r>
            <w:r>
              <w:rPr>
                <w:rFonts w:ascii="Times New Roman" w:hAnsi="Times New Roman" w:cs="Times New Roman"/>
                <w:sz w:val="20"/>
                <w:szCs w:val="20"/>
              </w:rPr>
              <w:t>70</w:t>
            </w:r>
          </w:p>
          <w:p w14:paraId="34EE0C40"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-3.6</w:t>
            </w:r>
            <w:r>
              <w:rPr>
                <w:rFonts w:ascii="Times New Roman" w:hAnsi="Times New Roman" w:cs="Times New Roman"/>
                <w:sz w:val="20"/>
                <w:szCs w:val="20"/>
              </w:rPr>
              <w:t>6</w:t>
            </w:r>
          </w:p>
          <w:p w14:paraId="2B58B50A"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0.3</w:t>
            </w:r>
            <w:r>
              <w:rPr>
                <w:rFonts w:ascii="Times New Roman" w:hAnsi="Times New Roman" w:cs="Times New Roman"/>
                <w:sz w:val="20"/>
                <w:szCs w:val="20"/>
              </w:rPr>
              <w:t>7</w:t>
            </w:r>
          </w:p>
          <w:p w14:paraId="0526068B"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-1</w:t>
            </w:r>
            <w:r w:rsidRPr="00603B48">
              <w:rPr>
                <w:rFonts w:ascii="Times New Roman" w:hAnsi="Times New Roman" w:cs="Times New Roman"/>
                <w:sz w:val="20"/>
                <w:szCs w:val="20"/>
              </w:rPr>
              <w:t>.</w:t>
            </w:r>
            <w:r>
              <w:rPr>
                <w:rFonts w:ascii="Times New Roman" w:hAnsi="Times New Roman" w:cs="Times New Roman"/>
                <w:sz w:val="20"/>
                <w:szCs w:val="20"/>
              </w:rPr>
              <w:t>61</w:t>
            </w:r>
          </w:p>
          <w:p w14:paraId="1ED5C808"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0</w:t>
            </w:r>
            <w:r w:rsidRPr="00603B48">
              <w:rPr>
                <w:rFonts w:ascii="Times New Roman" w:hAnsi="Times New Roman" w:cs="Times New Roman"/>
                <w:sz w:val="20"/>
                <w:szCs w:val="20"/>
              </w:rPr>
              <w:t>.</w:t>
            </w:r>
            <w:r>
              <w:rPr>
                <w:rFonts w:ascii="Times New Roman" w:hAnsi="Times New Roman" w:cs="Times New Roman"/>
                <w:sz w:val="20"/>
                <w:szCs w:val="20"/>
              </w:rPr>
              <w:t>03</w:t>
            </w:r>
          </w:p>
          <w:p w14:paraId="0A67A3F7"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0.09</w:t>
            </w:r>
          </w:p>
          <w:p w14:paraId="4509F207"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w:t>
            </w:r>
            <w:r w:rsidRPr="00603B48">
              <w:rPr>
                <w:rFonts w:ascii="Times New Roman" w:hAnsi="Times New Roman" w:cs="Times New Roman"/>
                <w:sz w:val="20"/>
                <w:szCs w:val="20"/>
              </w:rPr>
              <w:t>0.0</w:t>
            </w:r>
            <w:r>
              <w:rPr>
                <w:rFonts w:ascii="Times New Roman" w:hAnsi="Times New Roman" w:cs="Times New Roman"/>
                <w:sz w:val="20"/>
                <w:szCs w:val="20"/>
              </w:rPr>
              <w:t>7</w:t>
            </w:r>
          </w:p>
          <w:p w14:paraId="2996D255"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0.0</w:t>
            </w:r>
            <w:r>
              <w:rPr>
                <w:rFonts w:ascii="Times New Roman" w:hAnsi="Times New Roman" w:cs="Times New Roman"/>
                <w:sz w:val="20"/>
                <w:szCs w:val="20"/>
              </w:rPr>
              <w:t>2</w:t>
            </w:r>
          </w:p>
          <w:p w14:paraId="1A0FCDEA"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-0.50</w:t>
            </w:r>
          </w:p>
          <w:p w14:paraId="6B5B44F9"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1.4</w:t>
            </w:r>
            <w:r>
              <w:rPr>
                <w:rFonts w:ascii="Times New Roman" w:hAnsi="Times New Roman" w:cs="Times New Roman"/>
                <w:sz w:val="20"/>
                <w:szCs w:val="20"/>
              </w:rPr>
              <w:t>7</w:t>
            </w:r>
          </w:p>
          <w:p w14:paraId="277202CA"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w:t>
            </w:r>
            <w:r w:rsidRPr="00603B48">
              <w:rPr>
                <w:rFonts w:ascii="Times New Roman" w:hAnsi="Times New Roman" w:cs="Times New Roman"/>
                <w:sz w:val="20"/>
                <w:szCs w:val="20"/>
              </w:rPr>
              <w:t>1.</w:t>
            </w:r>
            <w:r>
              <w:rPr>
                <w:rFonts w:ascii="Times New Roman" w:hAnsi="Times New Roman" w:cs="Times New Roman"/>
                <w:sz w:val="20"/>
                <w:szCs w:val="20"/>
              </w:rPr>
              <w:t>10</w:t>
            </w:r>
          </w:p>
          <w:p w14:paraId="5BE1BC73"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0.5</w:t>
            </w:r>
            <w:r>
              <w:rPr>
                <w:rFonts w:ascii="Times New Roman" w:hAnsi="Times New Roman" w:cs="Times New Roman"/>
                <w:sz w:val="20"/>
                <w:szCs w:val="20"/>
              </w:rPr>
              <w:t>1</w:t>
            </w:r>
          </w:p>
          <w:p w14:paraId="7E076309"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w:t>
            </w:r>
            <w:r>
              <w:rPr>
                <w:rFonts w:ascii="Times New Roman" w:hAnsi="Times New Roman" w:cs="Times New Roman"/>
                <w:sz w:val="20"/>
                <w:szCs w:val="20"/>
              </w:rPr>
              <w:t>0</w:t>
            </w:r>
            <w:r w:rsidRPr="00603B48">
              <w:rPr>
                <w:rFonts w:ascii="Times New Roman" w:hAnsi="Times New Roman" w:cs="Times New Roman"/>
                <w:sz w:val="20"/>
                <w:szCs w:val="20"/>
              </w:rPr>
              <w:t>3</w:t>
            </w:r>
          </w:p>
          <w:p w14:paraId="7C6F599C"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w:t>
            </w:r>
            <w:r>
              <w:rPr>
                <w:rFonts w:ascii="Times New Roman" w:hAnsi="Times New Roman" w:cs="Times New Roman"/>
                <w:sz w:val="20"/>
                <w:szCs w:val="20"/>
              </w:rPr>
              <w:t>02</w:t>
            </w:r>
            <w:r w:rsidRPr="00603B48">
              <w:rPr>
                <w:rFonts w:ascii="Times New Roman" w:hAnsi="Times New Roman" w:cs="Times New Roman"/>
                <w:sz w:val="20"/>
                <w:szCs w:val="20"/>
              </w:rPr>
              <w:t xml:space="preserve"> </w:t>
            </w:r>
          </w:p>
        </w:tc>
        <w:tc>
          <w:tcPr>
            <w:tcW w:w="1657" w:type="dxa"/>
          </w:tcPr>
          <w:p w14:paraId="56CDB3ED"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2</w:t>
            </w:r>
            <w:r w:rsidRPr="00603B48">
              <w:rPr>
                <w:rFonts w:ascii="Times New Roman" w:hAnsi="Times New Roman" w:cs="Times New Roman"/>
                <w:sz w:val="20"/>
                <w:szCs w:val="20"/>
              </w:rPr>
              <w:t>.</w:t>
            </w:r>
            <w:r>
              <w:rPr>
                <w:rFonts w:ascii="Times New Roman" w:hAnsi="Times New Roman" w:cs="Times New Roman"/>
                <w:sz w:val="20"/>
                <w:szCs w:val="20"/>
              </w:rPr>
              <w:t>06</w:t>
            </w:r>
            <w:r w:rsidRPr="00603B48">
              <w:rPr>
                <w:rFonts w:ascii="Times New Roman" w:hAnsi="Times New Roman" w:cs="Times New Roman"/>
                <w:sz w:val="20"/>
                <w:szCs w:val="20"/>
              </w:rPr>
              <w:t xml:space="preserve">     3.</w:t>
            </w:r>
            <w:r>
              <w:rPr>
                <w:rFonts w:ascii="Times New Roman" w:hAnsi="Times New Roman" w:cs="Times New Roman"/>
                <w:sz w:val="20"/>
                <w:szCs w:val="20"/>
              </w:rPr>
              <w:t>61</w:t>
            </w:r>
          </w:p>
          <w:p w14:paraId="2C7C677C"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-5.</w:t>
            </w:r>
            <w:r>
              <w:rPr>
                <w:rFonts w:ascii="Times New Roman" w:hAnsi="Times New Roman" w:cs="Times New Roman"/>
                <w:sz w:val="20"/>
                <w:szCs w:val="20"/>
              </w:rPr>
              <w:t>1</w:t>
            </w:r>
            <w:r w:rsidRPr="00603B48">
              <w:rPr>
                <w:rFonts w:ascii="Times New Roman" w:hAnsi="Times New Roman" w:cs="Times New Roman"/>
                <w:sz w:val="20"/>
                <w:szCs w:val="20"/>
              </w:rPr>
              <w:t>3    -</w:t>
            </w:r>
            <w:r>
              <w:rPr>
                <w:rFonts w:ascii="Times New Roman" w:hAnsi="Times New Roman" w:cs="Times New Roman"/>
                <w:sz w:val="20"/>
                <w:szCs w:val="20"/>
              </w:rPr>
              <w:t>2</w:t>
            </w:r>
            <w:r w:rsidRPr="00603B48">
              <w:rPr>
                <w:rFonts w:ascii="Times New Roman" w:hAnsi="Times New Roman" w:cs="Times New Roman"/>
                <w:sz w:val="20"/>
                <w:szCs w:val="20"/>
              </w:rPr>
              <w:t>.</w:t>
            </w:r>
            <w:r>
              <w:rPr>
                <w:rFonts w:ascii="Times New Roman" w:hAnsi="Times New Roman" w:cs="Times New Roman"/>
                <w:sz w:val="20"/>
                <w:szCs w:val="20"/>
              </w:rPr>
              <w:t>17</w:t>
            </w:r>
          </w:p>
          <w:p w14:paraId="3B9AD876"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0.0</w:t>
            </w:r>
            <w:r>
              <w:rPr>
                <w:rFonts w:ascii="Times New Roman" w:hAnsi="Times New Roman" w:cs="Times New Roman"/>
                <w:sz w:val="20"/>
                <w:szCs w:val="20"/>
              </w:rPr>
              <w:t>4</w:t>
            </w:r>
            <w:r w:rsidRPr="00603B48">
              <w:rPr>
                <w:rFonts w:ascii="Times New Roman" w:hAnsi="Times New Roman" w:cs="Times New Roman"/>
                <w:sz w:val="20"/>
                <w:szCs w:val="20"/>
              </w:rPr>
              <w:t xml:space="preserve">     0.69</w:t>
            </w:r>
          </w:p>
          <w:p w14:paraId="3E6F0D98"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w:t>
            </w:r>
            <w:r>
              <w:rPr>
                <w:rFonts w:ascii="Times New Roman" w:hAnsi="Times New Roman" w:cs="Times New Roman"/>
                <w:sz w:val="20"/>
                <w:szCs w:val="20"/>
              </w:rPr>
              <w:t>1</w:t>
            </w:r>
            <w:r w:rsidRPr="00603B48">
              <w:rPr>
                <w:rFonts w:ascii="Times New Roman" w:hAnsi="Times New Roman" w:cs="Times New Roman"/>
                <w:sz w:val="20"/>
                <w:szCs w:val="20"/>
              </w:rPr>
              <w:t>.</w:t>
            </w:r>
            <w:r>
              <w:rPr>
                <w:rFonts w:ascii="Times New Roman" w:hAnsi="Times New Roman" w:cs="Times New Roman"/>
                <w:sz w:val="20"/>
                <w:szCs w:val="20"/>
              </w:rPr>
              <w:t>96</w:t>
            </w:r>
            <w:r w:rsidRPr="00603B48">
              <w:rPr>
                <w:rFonts w:ascii="Times New Roman" w:hAnsi="Times New Roman" w:cs="Times New Roman"/>
                <w:sz w:val="20"/>
                <w:szCs w:val="20"/>
              </w:rPr>
              <w:t xml:space="preserve">    </w:t>
            </w:r>
            <w:r>
              <w:rPr>
                <w:rFonts w:ascii="Times New Roman" w:hAnsi="Times New Roman" w:cs="Times New Roman"/>
                <w:sz w:val="20"/>
                <w:szCs w:val="20"/>
              </w:rPr>
              <w:t>-1</w:t>
            </w:r>
            <w:r w:rsidRPr="00603B48">
              <w:rPr>
                <w:rFonts w:ascii="Times New Roman" w:hAnsi="Times New Roman" w:cs="Times New Roman"/>
                <w:sz w:val="20"/>
                <w:szCs w:val="20"/>
              </w:rPr>
              <w:t>.</w:t>
            </w:r>
            <w:r>
              <w:rPr>
                <w:rFonts w:ascii="Times New Roman" w:hAnsi="Times New Roman" w:cs="Times New Roman"/>
                <w:sz w:val="20"/>
                <w:szCs w:val="20"/>
              </w:rPr>
              <w:t>2</w:t>
            </w:r>
            <w:r w:rsidRPr="00603B48">
              <w:rPr>
                <w:rFonts w:ascii="Times New Roman" w:hAnsi="Times New Roman" w:cs="Times New Roman"/>
                <w:sz w:val="20"/>
                <w:szCs w:val="20"/>
              </w:rPr>
              <w:t>5</w:t>
            </w:r>
          </w:p>
          <w:p w14:paraId="45695B2F"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w:t>
            </w:r>
            <w:r>
              <w:rPr>
                <w:rFonts w:ascii="Times New Roman" w:hAnsi="Times New Roman" w:cs="Times New Roman"/>
                <w:sz w:val="20"/>
                <w:szCs w:val="20"/>
              </w:rPr>
              <w:t>0</w:t>
            </w:r>
            <w:r w:rsidRPr="00603B48">
              <w:rPr>
                <w:rFonts w:ascii="Times New Roman" w:hAnsi="Times New Roman" w:cs="Times New Roman"/>
                <w:sz w:val="20"/>
                <w:szCs w:val="20"/>
              </w:rPr>
              <w:t>.</w:t>
            </w:r>
            <w:r>
              <w:rPr>
                <w:rFonts w:ascii="Times New Roman" w:hAnsi="Times New Roman" w:cs="Times New Roman"/>
                <w:sz w:val="20"/>
                <w:szCs w:val="20"/>
              </w:rPr>
              <w:t>29</w:t>
            </w:r>
            <w:r w:rsidRPr="00603B48">
              <w:rPr>
                <w:rFonts w:ascii="Times New Roman" w:hAnsi="Times New Roman" w:cs="Times New Roman"/>
                <w:sz w:val="20"/>
                <w:szCs w:val="20"/>
              </w:rPr>
              <w:t xml:space="preserve">    </w:t>
            </w:r>
            <w:r>
              <w:rPr>
                <w:rFonts w:ascii="Times New Roman" w:hAnsi="Times New Roman" w:cs="Times New Roman"/>
                <w:sz w:val="20"/>
                <w:szCs w:val="20"/>
              </w:rPr>
              <w:t xml:space="preserve"> 0</w:t>
            </w:r>
            <w:r w:rsidRPr="00603B48">
              <w:rPr>
                <w:rFonts w:ascii="Times New Roman" w:hAnsi="Times New Roman" w:cs="Times New Roman"/>
                <w:sz w:val="20"/>
                <w:szCs w:val="20"/>
              </w:rPr>
              <w:t>.</w:t>
            </w:r>
            <w:r>
              <w:rPr>
                <w:rFonts w:ascii="Times New Roman" w:hAnsi="Times New Roman" w:cs="Times New Roman"/>
                <w:sz w:val="20"/>
                <w:szCs w:val="20"/>
              </w:rPr>
              <w:t>35</w:t>
            </w:r>
          </w:p>
          <w:p w14:paraId="75DBE12E"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-0.0</w:t>
            </w:r>
            <w:r>
              <w:rPr>
                <w:rFonts w:ascii="Times New Roman" w:hAnsi="Times New Roman" w:cs="Times New Roman"/>
                <w:sz w:val="20"/>
                <w:szCs w:val="20"/>
              </w:rPr>
              <w:t>6</w:t>
            </w:r>
            <w:r w:rsidRPr="00603B48">
              <w:rPr>
                <w:rFonts w:ascii="Times New Roman" w:hAnsi="Times New Roman" w:cs="Times New Roman"/>
                <w:sz w:val="20"/>
                <w:szCs w:val="20"/>
              </w:rPr>
              <w:t xml:space="preserve">     0.24</w:t>
            </w:r>
          </w:p>
          <w:p w14:paraId="0F5A8A04"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w:t>
            </w:r>
            <w:r>
              <w:rPr>
                <w:rFonts w:ascii="Times New Roman" w:hAnsi="Times New Roman" w:cs="Times New Roman"/>
                <w:sz w:val="20"/>
                <w:szCs w:val="20"/>
              </w:rPr>
              <w:t>3</w:t>
            </w:r>
            <w:r w:rsidRPr="00603B48">
              <w:rPr>
                <w:rFonts w:ascii="Times New Roman" w:hAnsi="Times New Roman" w:cs="Times New Roman"/>
                <w:sz w:val="20"/>
                <w:szCs w:val="20"/>
              </w:rPr>
              <w:t>.</w:t>
            </w:r>
            <w:r>
              <w:rPr>
                <w:rFonts w:ascii="Times New Roman" w:hAnsi="Times New Roman" w:cs="Times New Roman"/>
                <w:sz w:val="20"/>
                <w:szCs w:val="20"/>
              </w:rPr>
              <w:t>86</w:t>
            </w:r>
            <w:r w:rsidRPr="00603B48">
              <w:rPr>
                <w:rFonts w:ascii="Times New Roman" w:hAnsi="Times New Roman" w:cs="Times New Roman"/>
                <w:sz w:val="20"/>
                <w:szCs w:val="20"/>
              </w:rPr>
              <w:t xml:space="preserve">     3.</w:t>
            </w:r>
            <w:r>
              <w:rPr>
                <w:rFonts w:ascii="Times New Roman" w:hAnsi="Times New Roman" w:cs="Times New Roman"/>
                <w:sz w:val="20"/>
                <w:szCs w:val="20"/>
              </w:rPr>
              <w:t>76</w:t>
            </w:r>
          </w:p>
          <w:p w14:paraId="1F6D68F0"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-3.</w:t>
            </w:r>
            <w:r>
              <w:rPr>
                <w:rFonts w:ascii="Times New Roman" w:hAnsi="Times New Roman" w:cs="Times New Roman"/>
                <w:sz w:val="20"/>
                <w:szCs w:val="20"/>
              </w:rPr>
              <w:t>93</w:t>
            </w:r>
            <w:r w:rsidRPr="00603B48">
              <w:rPr>
                <w:rFonts w:ascii="Times New Roman" w:hAnsi="Times New Roman" w:cs="Times New Roman"/>
                <w:sz w:val="20"/>
                <w:szCs w:val="20"/>
              </w:rPr>
              <w:t xml:space="preserve">     3.</w:t>
            </w:r>
            <w:r>
              <w:rPr>
                <w:rFonts w:ascii="Times New Roman" w:hAnsi="Times New Roman" w:cs="Times New Roman"/>
                <w:sz w:val="20"/>
                <w:szCs w:val="20"/>
              </w:rPr>
              <w:t>94</w:t>
            </w:r>
          </w:p>
          <w:p w14:paraId="435F7C7B"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w:t>
            </w:r>
            <w:r>
              <w:rPr>
                <w:rFonts w:ascii="Times New Roman" w:hAnsi="Times New Roman" w:cs="Times New Roman"/>
                <w:sz w:val="20"/>
                <w:szCs w:val="20"/>
              </w:rPr>
              <w:t>1</w:t>
            </w:r>
            <w:r w:rsidRPr="00603B48">
              <w:rPr>
                <w:rFonts w:ascii="Times New Roman" w:hAnsi="Times New Roman" w:cs="Times New Roman"/>
                <w:sz w:val="20"/>
                <w:szCs w:val="20"/>
              </w:rPr>
              <w:t>.</w:t>
            </w:r>
            <w:r>
              <w:rPr>
                <w:rFonts w:ascii="Times New Roman" w:hAnsi="Times New Roman" w:cs="Times New Roman"/>
                <w:sz w:val="20"/>
                <w:szCs w:val="20"/>
              </w:rPr>
              <w:t>23</w:t>
            </w:r>
            <w:r w:rsidRPr="00603B48">
              <w:rPr>
                <w:rFonts w:ascii="Times New Roman" w:hAnsi="Times New Roman" w:cs="Times New Roman"/>
                <w:sz w:val="20"/>
                <w:szCs w:val="20"/>
              </w:rPr>
              <w:t xml:space="preserve">     0.</w:t>
            </w:r>
            <w:r>
              <w:rPr>
                <w:rFonts w:ascii="Times New Roman" w:hAnsi="Times New Roman" w:cs="Times New Roman"/>
                <w:sz w:val="20"/>
                <w:szCs w:val="20"/>
              </w:rPr>
              <w:t>34</w:t>
            </w:r>
          </w:p>
          <w:p w14:paraId="4137447D"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0.</w:t>
            </w:r>
            <w:r>
              <w:rPr>
                <w:rFonts w:ascii="Times New Roman" w:hAnsi="Times New Roman" w:cs="Times New Roman"/>
                <w:sz w:val="20"/>
                <w:szCs w:val="20"/>
              </w:rPr>
              <w:t>80</w:t>
            </w:r>
            <w:r w:rsidRPr="00603B48">
              <w:rPr>
                <w:rFonts w:ascii="Times New Roman" w:hAnsi="Times New Roman" w:cs="Times New Roman"/>
                <w:sz w:val="20"/>
                <w:szCs w:val="20"/>
              </w:rPr>
              <w:t xml:space="preserve">     </w:t>
            </w:r>
            <w:r>
              <w:rPr>
                <w:rFonts w:ascii="Times New Roman" w:hAnsi="Times New Roman" w:cs="Times New Roman"/>
                <w:sz w:val="20"/>
                <w:szCs w:val="20"/>
              </w:rPr>
              <w:t>2</w:t>
            </w:r>
            <w:r w:rsidRPr="00603B48">
              <w:rPr>
                <w:rFonts w:ascii="Times New Roman" w:hAnsi="Times New Roman" w:cs="Times New Roman"/>
                <w:sz w:val="20"/>
                <w:szCs w:val="20"/>
              </w:rPr>
              <w:t>.</w:t>
            </w:r>
            <w:r>
              <w:rPr>
                <w:rFonts w:ascii="Times New Roman" w:hAnsi="Times New Roman" w:cs="Times New Roman"/>
                <w:sz w:val="20"/>
                <w:szCs w:val="20"/>
              </w:rPr>
              <w:t>22</w:t>
            </w:r>
          </w:p>
          <w:p w14:paraId="004B4608"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-1.</w:t>
            </w:r>
            <w:r>
              <w:rPr>
                <w:rFonts w:ascii="Times New Roman" w:hAnsi="Times New Roman" w:cs="Times New Roman"/>
                <w:sz w:val="20"/>
                <w:szCs w:val="20"/>
              </w:rPr>
              <w:t>94</w:t>
            </w:r>
            <w:r w:rsidRPr="00603B48">
              <w:rPr>
                <w:rFonts w:ascii="Times New Roman" w:hAnsi="Times New Roman" w:cs="Times New Roman"/>
                <w:sz w:val="20"/>
                <w:szCs w:val="20"/>
              </w:rPr>
              <w:t xml:space="preserve">     0.</w:t>
            </w:r>
            <w:r>
              <w:rPr>
                <w:rFonts w:ascii="Times New Roman" w:hAnsi="Times New Roman" w:cs="Times New Roman"/>
                <w:sz w:val="20"/>
                <w:szCs w:val="20"/>
              </w:rPr>
              <w:t>31</w:t>
            </w:r>
          </w:p>
          <w:p w14:paraId="62CA537B"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0</w:t>
            </w:r>
            <w:r w:rsidRPr="00603B48">
              <w:rPr>
                <w:rFonts w:ascii="Times New Roman" w:hAnsi="Times New Roman" w:cs="Times New Roman"/>
                <w:sz w:val="20"/>
                <w:szCs w:val="20"/>
              </w:rPr>
              <w:t>.</w:t>
            </w:r>
            <w:r>
              <w:rPr>
                <w:rFonts w:ascii="Times New Roman" w:hAnsi="Times New Roman" w:cs="Times New Roman"/>
                <w:sz w:val="20"/>
                <w:szCs w:val="20"/>
              </w:rPr>
              <w:t>04</w:t>
            </w:r>
            <w:r w:rsidRPr="00603B48">
              <w:rPr>
                <w:rFonts w:ascii="Times New Roman" w:hAnsi="Times New Roman" w:cs="Times New Roman"/>
                <w:sz w:val="20"/>
                <w:szCs w:val="20"/>
              </w:rPr>
              <w:t xml:space="preserve">     </w:t>
            </w:r>
            <w:r>
              <w:rPr>
                <w:rFonts w:ascii="Times New Roman" w:hAnsi="Times New Roman" w:cs="Times New Roman"/>
                <w:sz w:val="20"/>
                <w:szCs w:val="20"/>
              </w:rPr>
              <w:t>1</w:t>
            </w:r>
            <w:r w:rsidRPr="00603B48">
              <w:rPr>
                <w:rFonts w:ascii="Times New Roman" w:hAnsi="Times New Roman" w:cs="Times New Roman"/>
                <w:sz w:val="20"/>
                <w:szCs w:val="20"/>
              </w:rPr>
              <w:t>.</w:t>
            </w:r>
            <w:r>
              <w:rPr>
                <w:rFonts w:ascii="Times New Roman" w:hAnsi="Times New Roman" w:cs="Times New Roman"/>
                <w:sz w:val="20"/>
                <w:szCs w:val="20"/>
              </w:rPr>
              <w:t>00</w:t>
            </w:r>
          </w:p>
          <w:p w14:paraId="06F186D5"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w:t>
            </w:r>
            <w:r>
              <w:rPr>
                <w:rFonts w:ascii="Times New Roman" w:hAnsi="Times New Roman" w:cs="Times New Roman"/>
                <w:sz w:val="20"/>
                <w:szCs w:val="20"/>
              </w:rPr>
              <w:t>3</w:t>
            </w:r>
            <w:r w:rsidRPr="00603B48">
              <w:rPr>
                <w:rFonts w:ascii="Times New Roman" w:hAnsi="Times New Roman" w:cs="Times New Roman"/>
                <w:sz w:val="20"/>
                <w:szCs w:val="20"/>
              </w:rPr>
              <w:t>.</w:t>
            </w:r>
            <w:r>
              <w:rPr>
                <w:rFonts w:ascii="Times New Roman" w:hAnsi="Times New Roman" w:cs="Times New Roman"/>
                <w:sz w:val="20"/>
                <w:szCs w:val="20"/>
              </w:rPr>
              <w:t>95</w:t>
            </w:r>
            <w:r w:rsidRPr="00603B48">
              <w:rPr>
                <w:rFonts w:ascii="Times New Roman" w:hAnsi="Times New Roman" w:cs="Times New Roman"/>
                <w:sz w:val="20"/>
                <w:szCs w:val="20"/>
              </w:rPr>
              <w:t xml:space="preserve">     </w:t>
            </w:r>
            <w:r>
              <w:rPr>
                <w:rFonts w:ascii="Times New Roman" w:hAnsi="Times New Roman" w:cs="Times New Roman"/>
                <w:sz w:val="20"/>
                <w:szCs w:val="20"/>
              </w:rPr>
              <w:t>4</w:t>
            </w:r>
            <w:r w:rsidRPr="00603B48">
              <w:rPr>
                <w:rFonts w:ascii="Times New Roman" w:hAnsi="Times New Roman" w:cs="Times New Roman"/>
                <w:sz w:val="20"/>
                <w:szCs w:val="20"/>
              </w:rPr>
              <w:t>.</w:t>
            </w:r>
            <w:r>
              <w:rPr>
                <w:rFonts w:ascii="Times New Roman" w:hAnsi="Times New Roman" w:cs="Times New Roman"/>
                <w:sz w:val="20"/>
                <w:szCs w:val="20"/>
              </w:rPr>
              <w:t>06</w:t>
            </w:r>
          </w:p>
          <w:p w14:paraId="7ACE3F84" w14:textId="77777777" w:rsidR="00192A81" w:rsidRPr="00603B48" w:rsidRDefault="00192A81" w:rsidP="00FA7A33">
            <w:pPr>
              <w:autoSpaceDE w:val="0"/>
              <w:autoSpaceDN w:val="0"/>
              <w:adjustRightInd w:val="0"/>
              <w:jc w:val="right"/>
              <w:rPr>
                <w:rFonts w:ascii="Times New Roman" w:hAnsi="Times New Roman" w:cs="Times New Roman"/>
                <w:sz w:val="20"/>
                <w:szCs w:val="20"/>
              </w:rPr>
            </w:pPr>
            <w:r w:rsidRPr="00603B48">
              <w:rPr>
                <w:rFonts w:ascii="Times New Roman" w:hAnsi="Times New Roman" w:cs="Times New Roman"/>
                <w:sz w:val="20"/>
                <w:szCs w:val="20"/>
              </w:rPr>
              <w:t>-</w:t>
            </w:r>
            <w:r>
              <w:rPr>
                <w:rFonts w:ascii="Times New Roman" w:hAnsi="Times New Roman" w:cs="Times New Roman"/>
                <w:sz w:val="20"/>
                <w:szCs w:val="20"/>
              </w:rPr>
              <w:t>3</w:t>
            </w:r>
            <w:r w:rsidRPr="00603B48">
              <w:rPr>
                <w:rFonts w:ascii="Times New Roman" w:hAnsi="Times New Roman" w:cs="Times New Roman"/>
                <w:sz w:val="20"/>
                <w:szCs w:val="20"/>
              </w:rPr>
              <w:t>.</w:t>
            </w:r>
            <w:r>
              <w:rPr>
                <w:rFonts w:ascii="Times New Roman" w:hAnsi="Times New Roman" w:cs="Times New Roman"/>
                <w:sz w:val="20"/>
                <w:szCs w:val="20"/>
              </w:rPr>
              <w:t>8</w:t>
            </w:r>
            <w:r w:rsidRPr="00603B48">
              <w:rPr>
                <w:rFonts w:ascii="Times New Roman" w:hAnsi="Times New Roman" w:cs="Times New Roman"/>
                <w:sz w:val="20"/>
                <w:szCs w:val="20"/>
              </w:rPr>
              <w:t xml:space="preserve">0     </w:t>
            </w:r>
            <w:r>
              <w:rPr>
                <w:rFonts w:ascii="Times New Roman" w:hAnsi="Times New Roman" w:cs="Times New Roman"/>
                <w:sz w:val="20"/>
                <w:szCs w:val="20"/>
              </w:rPr>
              <w:t>3.87</w:t>
            </w:r>
          </w:p>
        </w:tc>
        <w:tc>
          <w:tcPr>
            <w:tcW w:w="1657" w:type="dxa"/>
          </w:tcPr>
          <w:p w14:paraId="55679640" w14:textId="77777777" w:rsidR="00192A81" w:rsidRPr="00375547" w:rsidRDefault="00192A81" w:rsidP="00FA7A33">
            <w:pPr>
              <w:autoSpaceDE w:val="0"/>
              <w:autoSpaceDN w:val="0"/>
              <w:adjustRightInd w:val="0"/>
              <w:jc w:val="right"/>
              <w:rPr>
                <w:rFonts w:ascii="Times New Roman" w:hAnsi="Times New Roman" w:cs="Times New Roman"/>
                <w:sz w:val="20"/>
                <w:szCs w:val="20"/>
              </w:rPr>
            </w:pPr>
            <w:r w:rsidRPr="00375547">
              <w:rPr>
                <w:rFonts w:ascii="Times New Roman" w:hAnsi="Times New Roman" w:cs="Times New Roman"/>
                <w:sz w:val="20"/>
                <w:szCs w:val="20"/>
              </w:rPr>
              <w:t>2.32     3.07</w:t>
            </w:r>
          </w:p>
          <w:p w14:paraId="01FBF34A" w14:textId="77777777" w:rsidR="00192A81" w:rsidRPr="00375547" w:rsidRDefault="00192A81" w:rsidP="00FA7A33">
            <w:pPr>
              <w:autoSpaceDE w:val="0"/>
              <w:autoSpaceDN w:val="0"/>
              <w:adjustRightInd w:val="0"/>
              <w:jc w:val="right"/>
              <w:rPr>
                <w:rFonts w:ascii="Times New Roman" w:hAnsi="Times New Roman" w:cs="Times New Roman"/>
                <w:sz w:val="20"/>
                <w:szCs w:val="20"/>
              </w:rPr>
            </w:pPr>
            <w:r w:rsidRPr="00375547">
              <w:rPr>
                <w:rFonts w:ascii="Times New Roman" w:hAnsi="Times New Roman" w:cs="Times New Roman"/>
                <w:sz w:val="20"/>
                <w:szCs w:val="20"/>
              </w:rPr>
              <w:t>-4.48    -2.82</w:t>
            </w:r>
          </w:p>
          <w:p w14:paraId="39B10FC9" w14:textId="77777777" w:rsidR="00192A81" w:rsidRPr="00375547" w:rsidRDefault="00192A81" w:rsidP="00FA7A33">
            <w:pPr>
              <w:autoSpaceDE w:val="0"/>
              <w:autoSpaceDN w:val="0"/>
              <w:adjustRightInd w:val="0"/>
              <w:jc w:val="right"/>
              <w:rPr>
                <w:rFonts w:ascii="Times New Roman" w:hAnsi="Times New Roman" w:cs="Times New Roman"/>
                <w:sz w:val="20"/>
                <w:szCs w:val="20"/>
              </w:rPr>
            </w:pPr>
            <w:r w:rsidRPr="00375547">
              <w:rPr>
                <w:rFonts w:ascii="Times New Roman" w:hAnsi="Times New Roman" w:cs="Times New Roman"/>
                <w:sz w:val="20"/>
                <w:szCs w:val="20"/>
              </w:rPr>
              <w:t>0.19     0.56</w:t>
            </w:r>
          </w:p>
          <w:p w14:paraId="58B76AD0" w14:textId="77777777" w:rsidR="00192A81" w:rsidRPr="0052372A" w:rsidRDefault="00192A81" w:rsidP="00FA7A33">
            <w:pPr>
              <w:autoSpaceDE w:val="0"/>
              <w:autoSpaceDN w:val="0"/>
              <w:adjustRightInd w:val="0"/>
              <w:jc w:val="right"/>
              <w:rPr>
                <w:rFonts w:ascii="Times New Roman" w:hAnsi="Times New Roman" w:cs="Times New Roman"/>
                <w:sz w:val="20"/>
                <w:szCs w:val="20"/>
              </w:rPr>
            </w:pPr>
            <w:r w:rsidRPr="0052372A">
              <w:rPr>
                <w:rFonts w:ascii="Times New Roman" w:hAnsi="Times New Roman" w:cs="Times New Roman"/>
                <w:sz w:val="20"/>
                <w:szCs w:val="20"/>
              </w:rPr>
              <w:t>-1.81    -1.40</w:t>
            </w:r>
          </w:p>
          <w:p w14:paraId="0F898169" w14:textId="77777777" w:rsidR="00192A81" w:rsidRPr="0052372A" w:rsidRDefault="00192A81" w:rsidP="00FA7A33">
            <w:pPr>
              <w:autoSpaceDE w:val="0"/>
              <w:autoSpaceDN w:val="0"/>
              <w:adjustRightInd w:val="0"/>
              <w:jc w:val="right"/>
              <w:rPr>
                <w:rFonts w:ascii="Times New Roman" w:hAnsi="Times New Roman" w:cs="Times New Roman"/>
                <w:sz w:val="20"/>
                <w:szCs w:val="20"/>
              </w:rPr>
            </w:pPr>
            <w:r w:rsidRPr="0052372A">
              <w:rPr>
                <w:rFonts w:ascii="Times New Roman" w:hAnsi="Times New Roman" w:cs="Times New Roman"/>
                <w:sz w:val="20"/>
                <w:szCs w:val="20"/>
              </w:rPr>
              <w:t>-0.16     0.21</w:t>
            </w:r>
          </w:p>
          <w:p w14:paraId="29365670" w14:textId="77777777" w:rsidR="00192A81" w:rsidRPr="0052372A" w:rsidRDefault="00192A81" w:rsidP="00FA7A33">
            <w:pPr>
              <w:autoSpaceDE w:val="0"/>
              <w:autoSpaceDN w:val="0"/>
              <w:adjustRightInd w:val="0"/>
              <w:jc w:val="right"/>
              <w:rPr>
                <w:rFonts w:ascii="Times New Roman" w:hAnsi="Times New Roman" w:cs="Times New Roman"/>
                <w:sz w:val="20"/>
                <w:szCs w:val="20"/>
              </w:rPr>
            </w:pPr>
            <w:r w:rsidRPr="0052372A">
              <w:rPr>
                <w:rFonts w:ascii="Times New Roman" w:hAnsi="Times New Roman" w:cs="Times New Roman"/>
                <w:sz w:val="20"/>
                <w:szCs w:val="20"/>
              </w:rPr>
              <w:t>0.00     0.17</w:t>
            </w:r>
          </w:p>
          <w:p w14:paraId="249ED07E" w14:textId="6693E060" w:rsidR="00192A81" w:rsidRPr="00D75AE6" w:rsidRDefault="00192A81" w:rsidP="00FA7A33">
            <w:pPr>
              <w:autoSpaceDE w:val="0"/>
              <w:autoSpaceDN w:val="0"/>
              <w:adjustRightInd w:val="0"/>
              <w:jc w:val="right"/>
              <w:rPr>
                <w:rFonts w:ascii="Times New Roman" w:hAnsi="Times New Roman" w:cs="Times New Roman"/>
                <w:sz w:val="20"/>
                <w:szCs w:val="20"/>
              </w:rPr>
            </w:pPr>
            <w:r w:rsidRPr="00D75AE6">
              <w:rPr>
                <w:rFonts w:ascii="Times New Roman" w:hAnsi="Times New Roman" w:cs="Times New Roman"/>
                <w:sz w:val="20"/>
                <w:szCs w:val="20"/>
              </w:rPr>
              <w:t>-2.</w:t>
            </w:r>
            <w:r w:rsidR="00FC344D" w:rsidRPr="00D75AE6">
              <w:rPr>
                <w:rFonts w:ascii="Times New Roman" w:hAnsi="Times New Roman" w:cs="Times New Roman"/>
                <w:sz w:val="20"/>
                <w:szCs w:val="20"/>
              </w:rPr>
              <w:t>27</w:t>
            </w:r>
            <w:r w:rsidRPr="00D75AE6">
              <w:rPr>
                <w:rFonts w:ascii="Times New Roman" w:hAnsi="Times New Roman" w:cs="Times New Roman"/>
                <w:sz w:val="20"/>
                <w:szCs w:val="20"/>
              </w:rPr>
              <w:t xml:space="preserve">     2.2</w:t>
            </w:r>
            <w:r w:rsidR="00D75AE6" w:rsidRPr="00D75AE6">
              <w:rPr>
                <w:rFonts w:ascii="Times New Roman" w:hAnsi="Times New Roman" w:cs="Times New Roman"/>
                <w:sz w:val="20"/>
                <w:szCs w:val="20"/>
              </w:rPr>
              <w:t>2</w:t>
            </w:r>
          </w:p>
          <w:p w14:paraId="7BB14863" w14:textId="290043E2" w:rsidR="00192A81" w:rsidRPr="00D75AE6" w:rsidRDefault="00192A81" w:rsidP="00FA7A33">
            <w:pPr>
              <w:autoSpaceDE w:val="0"/>
              <w:autoSpaceDN w:val="0"/>
              <w:adjustRightInd w:val="0"/>
              <w:jc w:val="right"/>
              <w:rPr>
                <w:rFonts w:ascii="Times New Roman" w:hAnsi="Times New Roman" w:cs="Times New Roman"/>
                <w:sz w:val="20"/>
                <w:szCs w:val="20"/>
              </w:rPr>
            </w:pPr>
            <w:r w:rsidRPr="00D75AE6">
              <w:rPr>
                <w:rFonts w:ascii="Times New Roman" w:hAnsi="Times New Roman" w:cs="Times New Roman"/>
                <w:sz w:val="20"/>
                <w:szCs w:val="20"/>
              </w:rPr>
              <w:t>-</w:t>
            </w:r>
            <w:r w:rsidR="00D75AE6" w:rsidRPr="00D75AE6">
              <w:rPr>
                <w:rFonts w:ascii="Times New Roman" w:hAnsi="Times New Roman" w:cs="Times New Roman"/>
                <w:sz w:val="20"/>
                <w:szCs w:val="20"/>
              </w:rPr>
              <w:t>2</w:t>
            </w:r>
            <w:r w:rsidRPr="00D75AE6">
              <w:rPr>
                <w:rFonts w:ascii="Times New Roman" w:hAnsi="Times New Roman" w:cs="Times New Roman"/>
                <w:sz w:val="20"/>
                <w:szCs w:val="20"/>
              </w:rPr>
              <w:t>.</w:t>
            </w:r>
            <w:r w:rsidR="00D75AE6" w:rsidRPr="00D75AE6">
              <w:rPr>
                <w:rFonts w:ascii="Times New Roman" w:hAnsi="Times New Roman" w:cs="Times New Roman"/>
                <w:sz w:val="20"/>
                <w:szCs w:val="20"/>
              </w:rPr>
              <w:t>23</w:t>
            </w:r>
            <w:r w:rsidRPr="00D75AE6">
              <w:rPr>
                <w:rFonts w:ascii="Times New Roman" w:hAnsi="Times New Roman" w:cs="Times New Roman"/>
                <w:sz w:val="20"/>
                <w:szCs w:val="20"/>
              </w:rPr>
              <w:t xml:space="preserve">     2.</w:t>
            </w:r>
            <w:r w:rsidR="00D75AE6" w:rsidRPr="00D75AE6">
              <w:rPr>
                <w:rFonts w:ascii="Times New Roman" w:hAnsi="Times New Roman" w:cs="Times New Roman"/>
                <w:sz w:val="20"/>
                <w:szCs w:val="20"/>
              </w:rPr>
              <w:t>32</w:t>
            </w:r>
          </w:p>
          <w:p w14:paraId="5B32FD44" w14:textId="05445B0D" w:rsidR="00192A81" w:rsidRPr="0078126C" w:rsidRDefault="00192A81" w:rsidP="00FA7A33">
            <w:pPr>
              <w:autoSpaceDE w:val="0"/>
              <w:autoSpaceDN w:val="0"/>
              <w:adjustRightInd w:val="0"/>
              <w:jc w:val="right"/>
              <w:rPr>
                <w:rFonts w:ascii="Times New Roman" w:hAnsi="Times New Roman" w:cs="Times New Roman"/>
                <w:sz w:val="20"/>
                <w:szCs w:val="20"/>
              </w:rPr>
            </w:pPr>
            <w:r w:rsidRPr="0078126C">
              <w:rPr>
                <w:rFonts w:ascii="Times New Roman" w:hAnsi="Times New Roman" w:cs="Times New Roman"/>
                <w:sz w:val="20"/>
                <w:szCs w:val="20"/>
              </w:rPr>
              <w:t>-0.</w:t>
            </w:r>
            <w:r w:rsidR="0026652D" w:rsidRPr="0078126C">
              <w:rPr>
                <w:rFonts w:ascii="Times New Roman" w:hAnsi="Times New Roman" w:cs="Times New Roman"/>
                <w:sz w:val="20"/>
                <w:szCs w:val="20"/>
              </w:rPr>
              <w:t>94</w:t>
            </w:r>
            <w:r w:rsidRPr="0078126C">
              <w:rPr>
                <w:rFonts w:ascii="Times New Roman" w:hAnsi="Times New Roman" w:cs="Times New Roman"/>
                <w:sz w:val="20"/>
                <w:szCs w:val="20"/>
              </w:rPr>
              <w:t xml:space="preserve">    </w:t>
            </w:r>
            <w:r w:rsidR="00E45D04" w:rsidRPr="0078126C">
              <w:rPr>
                <w:rFonts w:ascii="Times New Roman" w:hAnsi="Times New Roman" w:cs="Times New Roman"/>
                <w:sz w:val="20"/>
                <w:szCs w:val="20"/>
              </w:rPr>
              <w:t>-</w:t>
            </w:r>
            <w:r w:rsidRPr="0078126C">
              <w:rPr>
                <w:rFonts w:ascii="Times New Roman" w:hAnsi="Times New Roman" w:cs="Times New Roman"/>
                <w:sz w:val="20"/>
                <w:szCs w:val="20"/>
              </w:rPr>
              <w:t>0.</w:t>
            </w:r>
            <w:r w:rsidR="00E45D04" w:rsidRPr="0078126C">
              <w:rPr>
                <w:rFonts w:ascii="Times New Roman" w:hAnsi="Times New Roman" w:cs="Times New Roman"/>
                <w:sz w:val="20"/>
                <w:szCs w:val="20"/>
              </w:rPr>
              <w:t>06</w:t>
            </w:r>
          </w:p>
          <w:p w14:paraId="4E2B0AEB" w14:textId="2A345A34" w:rsidR="00192A81" w:rsidRPr="0078126C" w:rsidRDefault="0078126C" w:rsidP="00FA7A33">
            <w:pPr>
              <w:autoSpaceDE w:val="0"/>
              <w:autoSpaceDN w:val="0"/>
              <w:adjustRightInd w:val="0"/>
              <w:jc w:val="right"/>
              <w:rPr>
                <w:rFonts w:ascii="Times New Roman" w:hAnsi="Times New Roman" w:cs="Times New Roman"/>
                <w:sz w:val="20"/>
                <w:szCs w:val="20"/>
              </w:rPr>
            </w:pPr>
            <w:r w:rsidRPr="0078126C">
              <w:rPr>
                <w:rFonts w:ascii="Times New Roman" w:hAnsi="Times New Roman" w:cs="Times New Roman"/>
                <w:sz w:val="20"/>
                <w:szCs w:val="20"/>
              </w:rPr>
              <w:t>1</w:t>
            </w:r>
            <w:r w:rsidR="00192A81" w:rsidRPr="0078126C">
              <w:rPr>
                <w:rFonts w:ascii="Times New Roman" w:hAnsi="Times New Roman" w:cs="Times New Roman"/>
                <w:sz w:val="20"/>
                <w:szCs w:val="20"/>
              </w:rPr>
              <w:t>.</w:t>
            </w:r>
            <w:r w:rsidR="00E45D04" w:rsidRPr="0078126C">
              <w:rPr>
                <w:rFonts w:ascii="Times New Roman" w:hAnsi="Times New Roman" w:cs="Times New Roman"/>
                <w:sz w:val="20"/>
                <w:szCs w:val="20"/>
              </w:rPr>
              <w:t>08</w:t>
            </w:r>
            <w:r w:rsidR="00192A81" w:rsidRPr="0078126C">
              <w:rPr>
                <w:rFonts w:ascii="Times New Roman" w:hAnsi="Times New Roman" w:cs="Times New Roman"/>
                <w:sz w:val="20"/>
                <w:szCs w:val="20"/>
              </w:rPr>
              <w:t xml:space="preserve">     </w:t>
            </w:r>
            <w:r w:rsidRPr="0078126C">
              <w:rPr>
                <w:rFonts w:ascii="Times New Roman" w:hAnsi="Times New Roman" w:cs="Times New Roman"/>
                <w:sz w:val="20"/>
                <w:szCs w:val="20"/>
              </w:rPr>
              <w:t>1</w:t>
            </w:r>
            <w:r w:rsidR="00192A81" w:rsidRPr="0078126C">
              <w:rPr>
                <w:rFonts w:ascii="Times New Roman" w:hAnsi="Times New Roman" w:cs="Times New Roman"/>
                <w:sz w:val="20"/>
                <w:szCs w:val="20"/>
              </w:rPr>
              <w:t>.</w:t>
            </w:r>
            <w:r w:rsidRPr="0078126C">
              <w:rPr>
                <w:rFonts w:ascii="Times New Roman" w:hAnsi="Times New Roman" w:cs="Times New Roman"/>
                <w:sz w:val="20"/>
                <w:szCs w:val="20"/>
              </w:rPr>
              <w:t>89</w:t>
            </w:r>
          </w:p>
          <w:p w14:paraId="644EC4D1" w14:textId="5E0F9D47" w:rsidR="00192A81" w:rsidRPr="00C840C0" w:rsidRDefault="00192A81" w:rsidP="00FA7A33">
            <w:pPr>
              <w:autoSpaceDE w:val="0"/>
              <w:autoSpaceDN w:val="0"/>
              <w:adjustRightInd w:val="0"/>
              <w:jc w:val="right"/>
              <w:rPr>
                <w:rFonts w:ascii="Times New Roman" w:hAnsi="Times New Roman" w:cs="Times New Roman"/>
                <w:sz w:val="20"/>
                <w:szCs w:val="20"/>
              </w:rPr>
            </w:pPr>
            <w:r w:rsidRPr="00C840C0">
              <w:rPr>
                <w:rFonts w:ascii="Times New Roman" w:hAnsi="Times New Roman" w:cs="Times New Roman"/>
                <w:sz w:val="20"/>
                <w:szCs w:val="20"/>
              </w:rPr>
              <w:t>-</w:t>
            </w:r>
            <w:r w:rsidR="00387124" w:rsidRPr="00C840C0">
              <w:rPr>
                <w:rFonts w:ascii="Times New Roman" w:hAnsi="Times New Roman" w:cs="Times New Roman"/>
                <w:sz w:val="20"/>
                <w:szCs w:val="20"/>
              </w:rPr>
              <w:t>1</w:t>
            </w:r>
            <w:r w:rsidRPr="00C840C0">
              <w:rPr>
                <w:rFonts w:ascii="Times New Roman" w:hAnsi="Times New Roman" w:cs="Times New Roman"/>
                <w:sz w:val="20"/>
                <w:szCs w:val="20"/>
              </w:rPr>
              <w:t>.</w:t>
            </w:r>
            <w:r w:rsidR="00387124" w:rsidRPr="00C840C0">
              <w:rPr>
                <w:rFonts w:ascii="Times New Roman" w:hAnsi="Times New Roman" w:cs="Times New Roman"/>
                <w:sz w:val="20"/>
                <w:szCs w:val="20"/>
              </w:rPr>
              <w:t>58</w:t>
            </w:r>
            <w:r w:rsidRPr="00C840C0">
              <w:rPr>
                <w:rFonts w:ascii="Times New Roman" w:hAnsi="Times New Roman" w:cs="Times New Roman"/>
                <w:sz w:val="20"/>
                <w:szCs w:val="20"/>
              </w:rPr>
              <w:t xml:space="preserve">    </w:t>
            </w:r>
            <w:r w:rsidR="00426445" w:rsidRPr="00C840C0">
              <w:rPr>
                <w:rFonts w:ascii="Times New Roman" w:hAnsi="Times New Roman" w:cs="Times New Roman"/>
                <w:sz w:val="20"/>
                <w:szCs w:val="20"/>
              </w:rPr>
              <w:t>-</w:t>
            </w:r>
            <w:r w:rsidRPr="00C840C0">
              <w:rPr>
                <w:rFonts w:ascii="Times New Roman" w:hAnsi="Times New Roman" w:cs="Times New Roman"/>
                <w:sz w:val="20"/>
                <w:szCs w:val="20"/>
              </w:rPr>
              <w:t>0.</w:t>
            </w:r>
            <w:r w:rsidR="00426445" w:rsidRPr="00C840C0">
              <w:rPr>
                <w:rFonts w:ascii="Times New Roman" w:hAnsi="Times New Roman" w:cs="Times New Roman"/>
                <w:sz w:val="20"/>
                <w:szCs w:val="20"/>
              </w:rPr>
              <w:t>62</w:t>
            </w:r>
          </w:p>
          <w:p w14:paraId="3CE171E6" w14:textId="3FD727A6" w:rsidR="00192A81" w:rsidRPr="00C840C0" w:rsidRDefault="00192A81" w:rsidP="00FA7A33">
            <w:pPr>
              <w:autoSpaceDE w:val="0"/>
              <w:autoSpaceDN w:val="0"/>
              <w:adjustRightInd w:val="0"/>
              <w:jc w:val="right"/>
              <w:rPr>
                <w:rFonts w:ascii="Times New Roman" w:hAnsi="Times New Roman" w:cs="Times New Roman"/>
                <w:sz w:val="20"/>
                <w:szCs w:val="20"/>
              </w:rPr>
            </w:pPr>
            <w:r w:rsidRPr="00C840C0">
              <w:rPr>
                <w:rFonts w:ascii="Times New Roman" w:hAnsi="Times New Roman" w:cs="Times New Roman"/>
                <w:sz w:val="20"/>
                <w:szCs w:val="20"/>
              </w:rPr>
              <w:t>0.</w:t>
            </w:r>
            <w:r w:rsidR="00426445" w:rsidRPr="00C840C0">
              <w:rPr>
                <w:rFonts w:ascii="Times New Roman" w:hAnsi="Times New Roman" w:cs="Times New Roman"/>
                <w:sz w:val="20"/>
                <w:szCs w:val="20"/>
              </w:rPr>
              <w:t>23</w:t>
            </w:r>
            <w:r w:rsidRPr="00C840C0">
              <w:rPr>
                <w:rFonts w:ascii="Times New Roman" w:hAnsi="Times New Roman" w:cs="Times New Roman"/>
                <w:sz w:val="20"/>
                <w:szCs w:val="20"/>
              </w:rPr>
              <w:t xml:space="preserve">    </w:t>
            </w:r>
            <w:r w:rsidR="00426445" w:rsidRPr="00C840C0">
              <w:rPr>
                <w:rFonts w:ascii="Times New Roman" w:hAnsi="Times New Roman" w:cs="Times New Roman"/>
                <w:sz w:val="20"/>
                <w:szCs w:val="20"/>
              </w:rPr>
              <w:t xml:space="preserve"> </w:t>
            </w:r>
            <w:r w:rsidRPr="00C840C0">
              <w:rPr>
                <w:rFonts w:ascii="Times New Roman" w:hAnsi="Times New Roman" w:cs="Times New Roman"/>
                <w:sz w:val="20"/>
                <w:szCs w:val="20"/>
              </w:rPr>
              <w:t>0.</w:t>
            </w:r>
            <w:r w:rsidR="00426445" w:rsidRPr="00C840C0">
              <w:rPr>
                <w:rFonts w:ascii="Times New Roman" w:hAnsi="Times New Roman" w:cs="Times New Roman"/>
                <w:sz w:val="20"/>
                <w:szCs w:val="20"/>
              </w:rPr>
              <w:t>78</w:t>
            </w:r>
          </w:p>
          <w:p w14:paraId="2FDB5494" w14:textId="74D76021" w:rsidR="00192A81" w:rsidRPr="00E4048D" w:rsidRDefault="00192A81" w:rsidP="00FA7A33">
            <w:pPr>
              <w:autoSpaceDE w:val="0"/>
              <w:autoSpaceDN w:val="0"/>
              <w:adjustRightInd w:val="0"/>
              <w:jc w:val="right"/>
              <w:rPr>
                <w:rFonts w:ascii="Times New Roman" w:hAnsi="Times New Roman" w:cs="Times New Roman"/>
                <w:sz w:val="20"/>
                <w:szCs w:val="20"/>
              </w:rPr>
            </w:pPr>
            <w:r w:rsidRPr="00E4048D">
              <w:rPr>
                <w:rFonts w:ascii="Times New Roman" w:hAnsi="Times New Roman" w:cs="Times New Roman"/>
                <w:sz w:val="20"/>
                <w:szCs w:val="20"/>
              </w:rPr>
              <w:t>-</w:t>
            </w:r>
            <w:r w:rsidR="00C840C0" w:rsidRPr="00E4048D">
              <w:rPr>
                <w:rFonts w:ascii="Times New Roman" w:hAnsi="Times New Roman" w:cs="Times New Roman"/>
                <w:sz w:val="20"/>
                <w:szCs w:val="20"/>
              </w:rPr>
              <w:t>2</w:t>
            </w:r>
            <w:r w:rsidRPr="00E4048D">
              <w:rPr>
                <w:rFonts w:ascii="Times New Roman" w:hAnsi="Times New Roman" w:cs="Times New Roman"/>
                <w:sz w:val="20"/>
                <w:szCs w:val="20"/>
              </w:rPr>
              <w:t>.</w:t>
            </w:r>
            <w:r w:rsidR="00C840C0" w:rsidRPr="00E4048D">
              <w:rPr>
                <w:rFonts w:ascii="Times New Roman" w:hAnsi="Times New Roman" w:cs="Times New Roman"/>
                <w:sz w:val="20"/>
                <w:szCs w:val="20"/>
              </w:rPr>
              <w:t>28</w:t>
            </w:r>
            <w:r w:rsidRPr="00E4048D">
              <w:rPr>
                <w:rFonts w:ascii="Times New Roman" w:hAnsi="Times New Roman" w:cs="Times New Roman"/>
                <w:sz w:val="20"/>
                <w:szCs w:val="20"/>
              </w:rPr>
              <w:t xml:space="preserve">     </w:t>
            </w:r>
            <w:r w:rsidR="00C840C0" w:rsidRPr="00E4048D">
              <w:rPr>
                <w:rFonts w:ascii="Times New Roman" w:hAnsi="Times New Roman" w:cs="Times New Roman"/>
                <w:sz w:val="20"/>
                <w:szCs w:val="20"/>
              </w:rPr>
              <w:t>2</w:t>
            </w:r>
            <w:r w:rsidRPr="00E4048D">
              <w:rPr>
                <w:rFonts w:ascii="Times New Roman" w:hAnsi="Times New Roman" w:cs="Times New Roman"/>
                <w:sz w:val="20"/>
                <w:szCs w:val="20"/>
              </w:rPr>
              <w:t>.</w:t>
            </w:r>
            <w:r w:rsidR="00C840C0" w:rsidRPr="00E4048D">
              <w:rPr>
                <w:rFonts w:ascii="Times New Roman" w:hAnsi="Times New Roman" w:cs="Times New Roman"/>
                <w:sz w:val="20"/>
                <w:szCs w:val="20"/>
              </w:rPr>
              <w:t>39</w:t>
            </w:r>
          </w:p>
          <w:p w14:paraId="0C488B4F" w14:textId="744CFCCD" w:rsidR="00192A81" w:rsidRPr="00813810" w:rsidRDefault="00192A81" w:rsidP="00FA7A33">
            <w:pPr>
              <w:autoSpaceDE w:val="0"/>
              <w:autoSpaceDN w:val="0"/>
              <w:adjustRightInd w:val="0"/>
              <w:jc w:val="right"/>
              <w:rPr>
                <w:rFonts w:ascii="Times New Roman" w:hAnsi="Times New Roman" w:cs="Times New Roman"/>
                <w:sz w:val="20"/>
                <w:szCs w:val="20"/>
                <w:highlight w:val="yellow"/>
              </w:rPr>
            </w:pPr>
            <w:r w:rsidRPr="00E4048D">
              <w:rPr>
                <w:rFonts w:ascii="Times New Roman" w:hAnsi="Times New Roman" w:cs="Times New Roman"/>
                <w:sz w:val="20"/>
                <w:szCs w:val="20"/>
              </w:rPr>
              <w:t>-</w:t>
            </w:r>
            <w:r w:rsidR="00E4048D" w:rsidRPr="00E4048D">
              <w:rPr>
                <w:rFonts w:ascii="Times New Roman" w:hAnsi="Times New Roman" w:cs="Times New Roman"/>
                <w:sz w:val="20"/>
                <w:szCs w:val="20"/>
              </w:rPr>
              <w:t>2.31</w:t>
            </w:r>
            <w:r w:rsidRPr="00E4048D">
              <w:rPr>
                <w:rFonts w:ascii="Times New Roman" w:hAnsi="Times New Roman" w:cs="Times New Roman"/>
                <w:sz w:val="20"/>
                <w:szCs w:val="20"/>
              </w:rPr>
              <w:t xml:space="preserve">     </w:t>
            </w:r>
            <w:r w:rsidR="00E4048D" w:rsidRPr="00E4048D">
              <w:rPr>
                <w:rFonts w:ascii="Times New Roman" w:hAnsi="Times New Roman" w:cs="Times New Roman"/>
                <w:sz w:val="20"/>
                <w:szCs w:val="20"/>
              </w:rPr>
              <w:t>2.37</w:t>
            </w:r>
            <w:r w:rsidRPr="00E4048D">
              <w:rPr>
                <w:rFonts w:ascii="Times New Roman" w:hAnsi="Times New Roman" w:cs="Times New Roman"/>
                <w:b/>
                <w:bCs/>
                <w:sz w:val="20"/>
                <w:szCs w:val="20"/>
              </w:rPr>
              <w:t xml:space="preserve"> </w:t>
            </w:r>
          </w:p>
        </w:tc>
      </w:tr>
    </w:tbl>
    <w:p w14:paraId="2C5C0C75" w14:textId="77777777" w:rsidR="00192A81" w:rsidRDefault="00192A81" w:rsidP="00F23009">
      <w:pPr>
        <w:autoSpaceDE w:val="0"/>
        <w:autoSpaceDN w:val="0"/>
        <w:adjustRightInd w:val="0"/>
        <w:spacing w:after="0" w:line="240" w:lineRule="auto"/>
        <w:jc w:val="both"/>
        <w:rPr>
          <w:rFonts w:ascii="Times New Roman" w:hAnsi="Times New Roman" w:cs="Times New Roman"/>
          <w:b/>
          <w:bCs/>
          <w:sz w:val="20"/>
          <w:szCs w:val="20"/>
        </w:rPr>
      </w:pPr>
    </w:p>
    <w:p w14:paraId="30E5D4C7" w14:textId="77777777" w:rsidR="00192A81" w:rsidRDefault="00192A81" w:rsidP="00F23009">
      <w:pPr>
        <w:autoSpaceDE w:val="0"/>
        <w:autoSpaceDN w:val="0"/>
        <w:adjustRightInd w:val="0"/>
        <w:spacing w:after="0" w:line="240" w:lineRule="auto"/>
        <w:jc w:val="both"/>
        <w:rPr>
          <w:rFonts w:ascii="Times New Roman" w:hAnsi="Times New Roman" w:cs="Times New Roman"/>
          <w:b/>
          <w:bCs/>
          <w:sz w:val="20"/>
          <w:szCs w:val="20"/>
        </w:rPr>
      </w:pPr>
    </w:p>
    <w:p w14:paraId="58F9063F" w14:textId="2C00D310" w:rsidR="004B0921" w:rsidRPr="00A87EBB" w:rsidRDefault="004B0921" w:rsidP="00CC4EE1">
      <w:pPr>
        <w:autoSpaceDE w:val="0"/>
        <w:autoSpaceDN w:val="0"/>
        <w:adjustRightInd w:val="0"/>
        <w:spacing w:after="0" w:line="240" w:lineRule="auto"/>
        <w:jc w:val="both"/>
        <w:rPr>
          <w:rFonts w:ascii="Times New Roman" w:hAnsi="Times New Roman" w:cs="Times New Roman"/>
          <w:b/>
          <w:bCs/>
          <w:sz w:val="20"/>
          <w:szCs w:val="20"/>
        </w:rPr>
      </w:pPr>
      <w:r w:rsidRPr="00741870">
        <w:rPr>
          <w:rFonts w:ascii="Times New Roman" w:hAnsi="Times New Roman" w:cs="Times New Roman"/>
          <w:b/>
          <w:bCs/>
          <w:sz w:val="20"/>
          <w:szCs w:val="20"/>
        </w:rPr>
        <w:lastRenderedPageBreak/>
        <w:t>Table S5</w:t>
      </w:r>
      <w:r w:rsidR="002178AA" w:rsidRPr="00741870">
        <w:rPr>
          <w:rFonts w:ascii="Times New Roman" w:hAnsi="Times New Roman" w:cs="Times New Roman"/>
          <w:b/>
          <w:bCs/>
          <w:sz w:val="20"/>
          <w:szCs w:val="20"/>
        </w:rPr>
        <w:t xml:space="preserve"> </w:t>
      </w:r>
      <w:r w:rsidR="00216A19" w:rsidRPr="00741870">
        <w:rPr>
          <w:rFonts w:ascii="Times New Roman" w:hAnsi="Times New Roman" w:cs="Times New Roman"/>
          <w:b/>
          <w:bCs/>
          <w:sz w:val="20"/>
          <w:szCs w:val="20"/>
        </w:rPr>
        <w:t xml:space="preserve">Maximum probability of effect </w:t>
      </w:r>
      <w:r w:rsidR="002178AA" w:rsidRPr="00741870">
        <w:rPr>
          <w:rFonts w:ascii="Times New Roman" w:hAnsi="Times New Roman" w:cs="Times New Roman"/>
          <w:b/>
          <w:bCs/>
          <w:sz w:val="20"/>
          <w:szCs w:val="20"/>
        </w:rPr>
        <w:t xml:space="preserve">estimates </w:t>
      </w:r>
      <w:r w:rsidR="001C21A8" w:rsidRPr="00741870">
        <w:rPr>
          <w:rFonts w:ascii="Times New Roman" w:hAnsi="Times New Roman" w:cs="Times New Roman"/>
          <w:b/>
          <w:bCs/>
          <w:sz w:val="20"/>
          <w:szCs w:val="20"/>
        </w:rPr>
        <w:t xml:space="preserve">for </w:t>
      </w:r>
      <w:r w:rsidR="00853586" w:rsidRPr="00741870">
        <w:rPr>
          <w:rFonts w:ascii="Times New Roman" w:hAnsi="Times New Roman" w:cs="Times New Roman"/>
          <w:b/>
          <w:bCs/>
          <w:sz w:val="20"/>
          <w:szCs w:val="20"/>
        </w:rPr>
        <w:t xml:space="preserve">specified parameters </w:t>
      </w:r>
      <w:r w:rsidR="00692D68" w:rsidRPr="00741870">
        <w:rPr>
          <w:rFonts w:ascii="Times New Roman" w:hAnsi="Times New Roman" w:cs="Times New Roman"/>
          <w:b/>
          <w:bCs/>
          <w:sz w:val="20"/>
          <w:szCs w:val="20"/>
        </w:rPr>
        <w:t>in fitted mixed-effects models of reef fish biomass.</w:t>
      </w:r>
      <w:r w:rsidR="00790C31" w:rsidRPr="00741870">
        <w:rPr>
          <w:rFonts w:ascii="Times New Roman" w:hAnsi="Times New Roman" w:cs="Times New Roman"/>
          <w:b/>
          <w:bCs/>
          <w:sz w:val="20"/>
          <w:szCs w:val="20"/>
        </w:rPr>
        <w:t xml:space="preserve"> </w:t>
      </w:r>
      <w:r w:rsidR="00790C31" w:rsidRPr="00741870">
        <w:rPr>
          <w:rFonts w:ascii="Times New Roman" w:hAnsi="Times New Roman" w:cs="Times New Roman"/>
          <w:sz w:val="20"/>
          <w:szCs w:val="20"/>
        </w:rPr>
        <w:t xml:space="preserve">Estimates </w:t>
      </w:r>
      <w:r w:rsidR="00FF3995" w:rsidRPr="00741870">
        <w:rPr>
          <w:rFonts w:ascii="Times New Roman" w:hAnsi="Times New Roman" w:cs="Times New Roman"/>
          <w:sz w:val="20"/>
          <w:szCs w:val="20"/>
        </w:rPr>
        <w:t>represent</w:t>
      </w:r>
      <w:r w:rsidR="00790C31" w:rsidRPr="00741870">
        <w:rPr>
          <w:rFonts w:ascii="Times New Roman" w:hAnsi="Times New Roman" w:cs="Times New Roman"/>
          <w:sz w:val="20"/>
          <w:szCs w:val="20"/>
        </w:rPr>
        <w:t xml:space="preserve"> </w:t>
      </w:r>
      <w:r w:rsidR="003A153E" w:rsidRPr="00741870">
        <w:rPr>
          <w:rFonts w:ascii="Times New Roman" w:hAnsi="Times New Roman" w:cs="Times New Roman"/>
          <w:sz w:val="20"/>
          <w:szCs w:val="20"/>
        </w:rPr>
        <w:t xml:space="preserve">the </w:t>
      </w:r>
      <w:r w:rsidR="00CB3484" w:rsidRPr="00741870">
        <w:rPr>
          <w:rFonts w:ascii="Times New Roman" w:hAnsi="Times New Roman" w:cs="Times New Roman"/>
          <w:sz w:val="20"/>
          <w:szCs w:val="20"/>
        </w:rPr>
        <w:t xml:space="preserve">probability (expressed in percentage) that </w:t>
      </w:r>
      <w:r w:rsidR="003A153E" w:rsidRPr="00741870">
        <w:rPr>
          <w:rFonts w:ascii="Times New Roman" w:hAnsi="Times New Roman" w:cs="Times New Roman"/>
          <w:sz w:val="20"/>
          <w:szCs w:val="20"/>
        </w:rPr>
        <w:t xml:space="preserve">model </w:t>
      </w:r>
      <w:r w:rsidR="00CB3484" w:rsidRPr="00741870">
        <w:rPr>
          <w:rFonts w:ascii="Times New Roman" w:hAnsi="Times New Roman" w:cs="Times New Roman"/>
          <w:sz w:val="20"/>
          <w:szCs w:val="20"/>
        </w:rPr>
        <w:t>parameter</w:t>
      </w:r>
      <w:r w:rsidR="003A153E" w:rsidRPr="00741870">
        <w:rPr>
          <w:rFonts w:ascii="Times New Roman" w:hAnsi="Times New Roman" w:cs="Times New Roman"/>
          <w:sz w:val="20"/>
          <w:szCs w:val="20"/>
        </w:rPr>
        <w:t>s</w:t>
      </w:r>
      <w:r w:rsidR="00CB3484" w:rsidRPr="00741870">
        <w:rPr>
          <w:rFonts w:ascii="Times New Roman" w:hAnsi="Times New Roman" w:cs="Times New Roman"/>
          <w:sz w:val="20"/>
          <w:szCs w:val="20"/>
        </w:rPr>
        <w:t xml:space="preserve"> </w:t>
      </w:r>
      <w:r w:rsidR="009856F1" w:rsidRPr="00741870">
        <w:rPr>
          <w:rFonts w:ascii="Times New Roman" w:hAnsi="Times New Roman" w:cs="Times New Roman"/>
          <w:sz w:val="20"/>
          <w:szCs w:val="20"/>
        </w:rPr>
        <w:t>are</w:t>
      </w:r>
      <w:r w:rsidR="00CB3484" w:rsidRPr="00741870">
        <w:rPr>
          <w:rFonts w:ascii="Times New Roman" w:hAnsi="Times New Roman" w:cs="Times New Roman"/>
          <w:sz w:val="20"/>
          <w:szCs w:val="20"/>
        </w:rPr>
        <w:t xml:space="preserve"> strictly positive or negative</w:t>
      </w:r>
      <w:r w:rsidR="00DD570A" w:rsidRPr="00A87EBB">
        <w:rPr>
          <w:rFonts w:ascii="Times New Roman" w:hAnsi="Times New Roman" w:cs="Times New Roman"/>
          <w:sz w:val="20"/>
          <w:szCs w:val="20"/>
        </w:rPr>
        <w:t xml:space="preserve">, </w:t>
      </w:r>
      <w:r w:rsidR="00FF3995" w:rsidRPr="00A87EBB">
        <w:rPr>
          <w:rFonts w:ascii="Times New Roman" w:hAnsi="Times New Roman" w:cs="Times New Roman"/>
          <w:sz w:val="20"/>
          <w:szCs w:val="20"/>
        </w:rPr>
        <w:t xml:space="preserve">and are </w:t>
      </w:r>
      <w:r w:rsidR="00DD570A" w:rsidRPr="00A87EBB">
        <w:rPr>
          <w:rFonts w:ascii="Times New Roman" w:hAnsi="Times New Roman" w:cs="Times New Roman"/>
          <w:sz w:val="20"/>
          <w:szCs w:val="20"/>
        </w:rPr>
        <w:t xml:space="preserve">calculated as the proportion of the posterior distribution that is </w:t>
      </w:r>
      <w:r w:rsidR="00CC4EE1" w:rsidRPr="00A87EBB">
        <w:rPr>
          <w:rFonts w:ascii="Times New Roman" w:hAnsi="Times New Roman" w:cs="Times New Roman"/>
          <w:sz w:val="20"/>
          <w:szCs w:val="20"/>
        </w:rPr>
        <w:t xml:space="preserve">of the median’s sign. </w:t>
      </w:r>
      <w:r w:rsidR="00DD25BD" w:rsidRPr="00A87EBB">
        <w:rPr>
          <w:rFonts w:ascii="Times New Roman" w:hAnsi="Times New Roman" w:cs="Times New Roman"/>
          <w:sz w:val="20"/>
          <w:szCs w:val="20"/>
        </w:rPr>
        <w:t>Effect estimates of n</w:t>
      </w:r>
      <w:r w:rsidR="00332003" w:rsidRPr="00A87EBB">
        <w:rPr>
          <w:rFonts w:ascii="Times New Roman" w:hAnsi="Times New Roman" w:cs="Times New Roman"/>
          <w:sz w:val="20"/>
          <w:szCs w:val="20"/>
        </w:rPr>
        <w:t>on-linear fitting basis splines (s) in depth-steepness interaction terms are indicated by s1 and s2</w:t>
      </w:r>
      <w:r w:rsidR="002607C9" w:rsidRPr="00A87EBB">
        <w:rPr>
          <w:rFonts w:ascii="Times New Roman" w:hAnsi="Times New Roman" w:cs="Times New Roman"/>
          <w:sz w:val="20"/>
          <w:szCs w:val="20"/>
        </w:rPr>
        <w:t xml:space="preserve">. </w:t>
      </w:r>
      <w:r w:rsidR="009F6288" w:rsidRPr="00A87EBB">
        <w:rPr>
          <w:rFonts w:ascii="Times New Roman" w:hAnsi="Times New Roman" w:cs="Times New Roman"/>
          <w:sz w:val="20"/>
          <w:szCs w:val="20"/>
        </w:rPr>
        <w:t>Pop</w:t>
      </w:r>
      <w:r w:rsidR="00B67487" w:rsidRPr="00A87EBB">
        <w:rPr>
          <w:rFonts w:ascii="Times New Roman" w:hAnsi="Times New Roman" w:cs="Times New Roman"/>
          <w:sz w:val="20"/>
          <w:szCs w:val="20"/>
        </w:rPr>
        <w:t>ulation</w:t>
      </w:r>
      <w:r w:rsidR="009F6288" w:rsidRPr="00A87EBB">
        <w:rPr>
          <w:rFonts w:ascii="Times New Roman" w:hAnsi="Times New Roman" w:cs="Times New Roman"/>
          <w:sz w:val="20"/>
          <w:szCs w:val="20"/>
        </w:rPr>
        <w:t xml:space="preserve"> </w:t>
      </w:r>
      <w:r w:rsidR="00B67487" w:rsidRPr="00A87EBB">
        <w:rPr>
          <w:rFonts w:ascii="Times New Roman" w:hAnsi="Times New Roman" w:cs="Times New Roman"/>
          <w:sz w:val="20"/>
          <w:szCs w:val="20"/>
        </w:rPr>
        <w:t>s</w:t>
      </w:r>
      <w:r w:rsidR="009F6288" w:rsidRPr="00A87EBB">
        <w:rPr>
          <w:rFonts w:ascii="Times New Roman" w:hAnsi="Times New Roman" w:cs="Times New Roman"/>
          <w:sz w:val="20"/>
          <w:szCs w:val="20"/>
        </w:rPr>
        <w:t>tatus</w:t>
      </w:r>
      <w:r w:rsidR="00B67487" w:rsidRPr="00A87EBB">
        <w:rPr>
          <w:rFonts w:ascii="Times New Roman" w:hAnsi="Times New Roman" w:cs="Times New Roman"/>
          <w:sz w:val="20"/>
          <w:szCs w:val="20"/>
        </w:rPr>
        <w:t xml:space="preserve"> indicates the</w:t>
      </w:r>
      <w:r w:rsidR="009F6288" w:rsidRPr="00A87EBB">
        <w:rPr>
          <w:rFonts w:ascii="Times New Roman" w:hAnsi="Times New Roman" w:cs="Times New Roman"/>
          <w:sz w:val="20"/>
          <w:szCs w:val="20"/>
        </w:rPr>
        <w:t xml:space="preserve"> effect of </w:t>
      </w:r>
      <w:r w:rsidR="00B67487" w:rsidRPr="00A87EBB">
        <w:rPr>
          <w:rFonts w:ascii="Times New Roman" w:hAnsi="Times New Roman" w:cs="Times New Roman"/>
          <w:sz w:val="20"/>
          <w:szCs w:val="20"/>
        </w:rPr>
        <w:t xml:space="preserve">human </w:t>
      </w:r>
      <w:r w:rsidR="009F6288" w:rsidRPr="00A87EBB">
        <w:rPr>
          <w:rFonts w:ascii="Times New Roman" w:hAnsi="Times New Roman" w:cs="Times New Roman"/>
          <w:sz w:val="20"/>
          <w:szCs w:val="20"/>
        </w:rPr>
        <w:t>‘populated’</w:t>
      </w:r>
      <w:r w:rsidR="007531D7" w:rsidRPr="00A87EBB">
        <w:rPr>
          <w:rFonts w:ascii="Times New Roman" w:hAnsi="Times New Roman" w:cs="Times New Roman"/>
          <w:sz w:val="20"/>
          <w:szCs w:val="20"/>
        </w:rPr>
        <w:t xml:space="preserve"> islands. </w:t>
      </w:r>
      <w:r w:rsidR="00F47387" w:rsidRPr="00A87EBB">
        <w:rPr>
          <w:rFonts w:ascii="Times New Roman" w:hAnsi="Times New Roman" w:cs="Times New Roman"/>
          <w:sz w:val="20"/>
          <w:szCs w:val="20"/>
        </w:rPr>
        <w:t>Probability of direction estimates for h</w:t>
      </w:r>
      <w:r w:rsidR="0089344E" w:rsidRPr="00A87EBB">
        <w:rPr>
          <w:rFonts w:ascii="Times New Roman" w:hAnsi="Times New Roman" w:cs="Times New Roman"/>
          <w:sz w:val="20"/>
          <w:szCs w:val="20"/>
        </w:rPr>
        <w:t>urdle model parameter</w:t>
      </w:r>
      <w:r w:rsidR="00F47387" w:rsidRPr="00A87EBB">
        <w:rPr>
          <w:rFonts w:ascii="Times New Roman" w:hAnsi="Times New Roman" w:cs="Times New Roman"/>
          <w:sz w:val="20"/>
          <w:szCs w:val="20"/>
        </w:rPr>
        <w:t xml:space="preserve">s </w:t>
      </w:r>
      <w:r w:rsidR="00FF2C50" w:rsidRPr="00A87EBB">
        <w:rPr>
          <w:rFonts w:ascii="Times New Roman" w:hAnsi="Times New Roman" w:cs="Times New Roman"/>
          <w:sz w:val="20"/>
          <w:szCs w:val="20"/>
        </w:rPr>
        <w:t>(HU) are shown where applicable.</w:t>
      </w:r>
    </w:p>
    <w:p w14:paraId="32874840" w14:textId="0AEB8589" w:rsidR="004B0921" w:rsidRDefault="004B0921" w:rsidP="00F23009">
      <w:pPr>
        <w:autoSpaceDE w:val="0"/>
        <w:autoSpaceDN w:val="0"/>
        <w:adjustRightInd w:val="0"/>
        <w:spacing w:after="0" w:line="240" w:lineRule="auto"/>
        <w:jc w:val="both"/>
        <w:rPr>
          <w:rFonts w:ascii="Times New Roman" w:hAnsi="Times New Roman" w:cs="Times New Roman"/>
          <w:b/>
          <w:bCs/>
          <w:sz w:val="20"/>
          <w:szCs w:val="20"/>
        </w:rPr>
      </w:pPr>
    </w:p>
    <w:tbl>
      <w:tblPr>
        <w:tblW w:w="9072" w:type="dxa"/>
        <w:tblCellMar>
          <w:left w:w="0" w:type="dxa"/>
          <w:right w:w="0" w:type="dxa"/>
        </w:tblCellMar>
        <w:tblLook w:val="0420" w:firstRow="1" w:lastRow="0" w:firstColumn="0" w:lastColumn="0" w:noHBand="0" w:noVBand="1"/>
      </w:tblPr>
      <w:tblGrid>
        <w:gridCol w:w="3335"/>
        <w:gridCol w:w="1196"/>
        <w:gridCol w:w="1134"/>
        <w:gridCol w:w="1276"/>
        <w:gridCol w:w="1137"/>
        <w:gridCol w:w="994"/>
      </w:tblGrid>
      <w:tr w:rsidR="00981835" w:rsidRPr="004B0921" w14:paraId="7963CC2B" w14:textId="77777777" w:rsidTr="00777E15">
        <w:trPr>
          <w:trHeight w:val="375"/>
        </w:trPr>
        <w:tc>
          <w:tcPr>
            <w:tcW w:w="3335" w:type="dxa"/>
            <w:tcBorders>
              <w:top w:val="single" w:sz="4" w:space="0" w:color="auto"/>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500EC902" w14:textId="350366F6" w:rsidR="004B0921" w:rsidRPr="004B0921" w:rsidRDefault="001D4ECE" w:rsidP="00692D68">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Model p</w:t>
            </w:r>
            <w:r w:rsidR="004B0921" w:rsidRPr="004B0921">
              <w:rPr>
                <w:rFonts w:ascii="Times New Roman" w:hAnsi="Times New Roman" w:cs="Times New Roman"/>
                <w:b/>
                <w:bCs/>
                <w:sz w:val="20"/>
                <w:szCs w:val="20"/>
              </w:rPr>
              <w:t>arameter</w:t>
            </w:r>
          </w:p>
        </w:tc>
        <w:tc>
          <w:tcPr>
            <w:tcW w:w="1196" w:type="dxa"/>
            <w:tcBorders>
              <w:top w:val="single" w:sz="4" w:space="0" w:color="auto"/>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6242286B" w14:textId="34DAAB0D" w:rsidR="004B0921" w:rsidRPr="004B0921" w:rsidRDefault="004B0921" w:rsidP="00692D68">
            <w:pPr>
              <w:autoSpaceDE w:val="0"/>
              <w:autoSpaceDN w:val="0"/>
              <w:adjustRightInd w:val="0"/>
              <w:spacing w:after="0" w:line="240" w:lineRule="auto"/>
              <w:jc w:val="right"/>
              <w:rPr>
                <w:rFonts w:ascii="Times New Roman" w:hAnsi="Times New Roman" w:cs="Times New Roman"/>
                <w:b/>
                <w:bCs/>
                <w:sz w:val="20"/>
                <w:szCs w:val="20"/>
              </w:rPr>
            </w:pPr>
            <w:r w:rsidRPr="004B0921">
              <w:rPr>
                <w:rFonts w:ascii="Times New Roman" w:hAnsi="Times New Roman" w:cs="Times New Roman"/>
                <w:b/>
                <w:bCs/>
                <w:sz w:val="20"/>
                <w:szCs w:val="20"/>
              </w:rPr>
              <w:t xml:space="preserve">Total </w:t>
            </w:r>
            <w:r w:rsidR="00AE4D14">
              <w:rPr>
                <w:rFonts w:ascii="Times New Roman" w:hAnsi="Times New Roman" w:cs="Times New Roman"/>
                <w:b/>
                <w:bCs/>
                <w:sz w:val="20"/>
                <w:szCs w:val="20"/>
              </w:rPr>
              <w:t xml:space="preserve">fish </w:t>
            </w:r>
            <w:r w:rsidRPr="004B0921">
              <w:rPr>
                <w:rFonts w:ascii="Times New Roman" w:hAnsi="Times New Roman" w:cs="Times New Roman"/>
                <w:b/>
                <w:bCs/>
                <w:sz w:val="20"/>
                <w:szCs w:val="20"/>
              </w:rPr>
              <w:t>biomass</w:t>
            </w:r>
          </w:p>
        </w:tc>
        <w:tc>
          <w:tcPr>
            <w:tcW w:w="1134" w:type="dxa"/>
            <w:tcBorders>
              <w:top w:val="single" w:sz="4" w:space="0" w:color="auto"/>
              <w:left w:val="single" w:sz="4" w:space="0" w:color="auto"/>
              <w:bottom w:val="single" w:sz="8" w:space="0" w:color="000000"/>
              <w:right w:val="single" w:sz="4" w:space="0" w:color="auto"/>
            </w:tcBorders>
            <w:shd w:val="clear" w:color="auto" w:fill="auto"/>
            <w:tcMar>
              <w:top w:w="15" w:type="dxa"/>
              <w:left w:w="108" w:type="dxa"/>
              <w:bottom w:w="0" w:type="dxa"/>
              <w:right w:w="108" w:type="dxa"/>
            </w:tcMar>
            <w:vAlign w:val="center"/>
            <w:hideMark/>
          </w:tcPr>
          <w:p w14:paraId="1F1570C8"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b/>
                <w:bCs/>
                <w:sz w:val="20"/>
                <w:szCs w:val="20"/>
              </w:rPr>
            </w:pPr>
            <w:r w:rsidRPr="004B0921">
              <w:rPr>
                <w:rFonts w:ascii="Times New Roman" w:hAnsi="Times New Roman" w:cs="Times New Roman"/>
                <w:b/>
                <w:bCs/>
                <w:sz w:val="20"/>
                <w:szCs w:val="20"/>
              </w:rPr>
              <w:t>Primary consumer</w:t>
            </w:r>
          </w:p>
        </w:tc>
        <w:tc>
          <w:tcPr>
            <w:tcW w:w="1276" w:type="dxa"/>
            <w:tcBorders>
              <w:top w:val="single" w:sz="4" w:space="0" w:color="auto"/>
              <w:left w:val="single" w:sz="4" w:space="0" w:color="auto"/>
              <w:bottom w:val="single" w:sz="8" w:space="0" w:color="000000"/>
              <w:right w:val="single" w:sz="4" w:space="0" w:color="auto"/>
            </w:tcBorders>
            <w:shd w:val="clear" w:color="auto" w:fill="auto"/>
            <w:tcMar>
              <w:top w:w="15" w:type="dxa"/>
              <w:left w:w="108" w:type="dxa"/>
              <w:bottom w:w="0" w:type="dxa"/>
              <w:right w:w="108" w:type="dxa"/>
            </w:tcMar>
            <w:vAlign w:val="center"/>
            <w:hideMark/>
          </w:tcPr>
          <w:p w14:paraId="14946F51"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b/>
                <w:bCs/>
                <w:sz w:val="20"/>
                <w:szCs w:val="20"/>
              </w:rPr>
            </w:pPr>
            <w:r w:rsidRPr="004B0921">
              <w:rPr>
                <w:rFonts w:ascii="Times New Roman" w:hAnsi="Times New Roman" w:cs="Times New Roman"/>
                <w:b/>
                <w:bCs/>
                <w:sz w:val="20"/>
                <w:szCs w:val="20"/>
              </w:rPr>
              <w:t>Planktivore</w:t>
            </w:r>
          </w:p>
        </w:tc>
        <w:tc>
          <w:tcPr>
            <w:tcW w:w="1137" w:type="dxa"/>
            <w:tcBorders>
              <w:top w:val="single" w:sz="4" w:space="0" w:color="auto"/>
              <w:left w:val="single" w:sz="4" w:space="0" w:color="auto"/>
              <w:bottom w:val="single" w:sz="8" w:space="0" w:color="000000"/>
              <w:right w:val="single" w:sz="4" w:space="0" w:color="auto"/>
            </w:tcBorders>
            <w:shd w:val="clear" w:color="auto" w:fill="auto"/>
            <w:tcMar>
              <w:top w:w="15" w:type="dxa"/>
              <w:left w:w="108" w:type="dxa"/>
              <w:bottom w:w="0" w:type="dxa"/>
              <w:right w:w="108" w:type="dxa"/>
            </w:tcMar>
            <w:vAlign w:val="center"/>
            <w:hideMark/>
          </w:tcPr>
          <w:p w14:paraId="1D7F34EB"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b/>
                <w:bCs/>
                <w:sz w:val="20"/>
                <w:szCs w:val="20"/>
              </w:rPr>
            </w:pPr>
            <w:r w:rsidRPr="004B0921">
              <w:rPr>
                <w:rFonts w:ascii="Times New Roman" w:hAnsi="Times New Roman" w:cs="Times New Roman"/>
                <w:b/>
                <w:bCs/>
                <w:sz w:val="20"/>
                <w:szCs w:val="20"/>
              </w:rPr>
              <w:t>Secondary consumer</w:t>
            </w:r>
          </w:p>
        </w:tc>
        <w:tc>
          <w:tcPr>
            <w:tcW w:w="994" w:type="dxa"/>
            <w:tcBorders>
              <w:top w:val="single" w:sz="4" w:space="0" w:color="auto"/>
              <w:left w:val="single" w:sz="4" w:space="0" w:color="auto"/>
              <w:bottom w:val="single" w:sz="8" w:space="0" w:color="000000"/>
              <w:right w:val="single" w:sz="4" w:space="0" w:color="auto"/>
            </w:tcBorders>
            <w:shd w:val="clear" w:color="auto" w:fill="auto"/>
            <w:tcMar>
              <w:top w:w="15" w:type="dxa"/>
              <w:left w:w="108" w:type="dxa"/>
              <w:bottom w:w="0" w:type="dxa"/>
              <w:right w:w="108" w:type="dxa"/>
            </w:tcMar>
            <w:vAlign w:val="center"/>
            <w:hideMark/>
          </w:tcPr>
          <w:p w14:paraId="341DE194"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b/>
                <w:bCs/>
                <w:sz w:val="20"/>
                <w:szCs w:val="20"/>
              </w:rPr>
            </w:pPr>
            <w:r w:rsidRPr="004B0921">
              <w:rPr>
                <w:rFonts w:ascii="Times New Roman" w:hAnsi="Times New Roman" w:cs="Times New Roman"/>
                <w:b/>
                <w:bCs/>
                <w:sz w:val="20"/>
                <w:szCs w:val="20"/>
              </w:rPr>
              <w:t>Piscivore</w:t>
            </w:r>
          </w:p>
        </w:tc>
      </w:tr>
      <w:tr w:rsidR="00981835" w:rsidRPr="004B0921" w14:paraId="1EE09F43" w14:textId="77777777" w:rsidTr="007531D7">
        <w:trPr>
          <w:trHeight w:val="57"/>
        </w:trPr>
        <w:tc>
          <w:tcPr>
            <w:tcW w:w="3335"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049C92EC" w14:textId="77777777" w:rsidR="004B0921" w:rsidRPr="004B0921" w:rsidRDefault="004B0921" w:rsidP="004E7D7D">
            <w:pPr>
              <w:autoSpaceDE w:val="0"/>
              <w:autoSpaceDN w:val="0"/>
              <w:adjustRightInd w:val="0"/>
              <w:spacing w:after="0" w:line="240" w:lineRule="auto"/>
              <w:jc w:val="both"/>
              <w:rPr>
                <w:rFonts w:ascii="Times New Roman" w:hAnsi="Times New Roman" w:cs="Times New Roman"/>
                <w:sz w:val="20"/>
                <w:szCs w:val="20"/>
              </w:rPr>
            </w:pPr>
            <w:r w:rsidRPr="004B0921">
              <w:rPr>
                <w:rFonts w:ascii="Times New Roman" w:hAnsi="Times New Roman" w:cs="Times New Roman"/>
                <w:sz w:val="20"/>
                <w:szCs w:val="20"/>
              </w:rPr>
              <w:t>Depth</w:t>
            </w:r>
          </w:p>
        </w:tc>
        <w:tc>
          <w:tcPr>
            <w:tcW w:w="1196"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05BD209C"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76.55</w:t>
            </w:r>
          </w:p>
        </w:tc>
        <w:tc>
          <w:tcPr>
            <w:tcW w:w="1134"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4398AEFA"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93.20</w:t>
            </w:r>
          </w:p>
        </w:tc>
        <w:tc>
          <w:tcPr>
            <w:tcW w:w="1276"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537D9066"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97.75</w:t>
            </w:r>
          </w:p>
        </w:tc>
        <w:tc>
          <w:tcPr>
            <w:tcW w:w="1137"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13198242"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51.55</w:t>
            </w:r>
          </w:p>
        </w:tc>
        <w:tc>
          <w:tcPr>
            <w:tcW w:w="994"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54A6D25A"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98.85</w:t>
            </w:r>
          </w:p>
        </w:tc>
      </w:tr>
      <w:tr w:rsidR="00981835" w:rsidRPr="004B0921" w14:paraId="49ECD79B" w14:textId="77777777" w:rsidTr="00777E15">
        <w:trPr>
          <w:trHeight w:val="229"/>
        </w:trPr>
        <w:tc>
          <w:tcPr>
            <w:tcW w:w="3335"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2A4A9BA4" w14:textId="189626E5" w:rsidR="004B0921" w:rsidRPr="004B0921" w:rsidRDefault="00E84DC6" w:rsidP="004E7D7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HU d</w:t>
            </w:r>
            <w:r w:rsidR="004B0921" w:rsidRPr="004B0921">
              <w:rPr>
                <w:rFonts w:ascii="Times New Roman" w:hAnsi="Times New Roman" w:cs="Times New Roman"/>
                <w:sz w:val="20"/>
                <w:szCs w:val="20"/>
              </w:rPr>
              <w:t>epth</w:t>
            </w:r>
          </w:p>
        </w:tc>
        <w:tc>
          <w:tcPr>
            <w:tcW w:w="1196"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0B41B54D"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p>
        </w:tc>
        <w:tc>
          <w:tcPr>
            <w:tcW w:w="1134"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72D512D3"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p>
        </w:tc>
        <w:tc>
          <w:tcPr>
            <w:tcW w:w="1276"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73403045"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98.05</w:t>
            </w:r>
          </w:p>
        </w:tc>
        <w:tc>
          <w:tcPr>
            <w:tcW w:w="1137"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0088BE95"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p>
        </w:tc>
        <w:tc>
          <w:tcPr>
            <w:tcW w:w="994"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190402D1"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90.05</w:t>
            </w:r>
          </w:p>
        </w:tc>
      </w:tr>
      <w:tr w:rsidR="00981835" w:rsidRPr="004B0921" w14:paraId="51D8312E" w14:textId="77777777" w:rsidTr="007531D7">
        <w:trPr>
          <w:trHeight w:val="57"/>
        </w:trPr>
        <w:tc>
          <w:tcPr>
            <w:tcW w:w="3335"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1E1825D2" w14:textId="77777777" w:rsidR="004B0921" w:rsidRPr="004B0921" w:rsidRDefault="004B0921" w:rsidP="004E7D7D">
            <w:pPr>
              <w:autoSpaceDE w:val="0"/>
              <w:autoSpaceDN w:val="0"/>
              <w:adjustRightInd w:val="0"/>
              <w:spacing w:after="0" w:line="240" w:lineRule="auto"/>
              <w:jc w:val="both"/>
              <w:rPr>
                <w:rFonts w:ascii="Times New Roman" w:hAnsi="Times New Roman" w:cs="Times New Roman"/>
                <w:sz w:val="20"/>
                <w:szCs w:val="20"/>
              </w:rPr>
            </w:pPr>
            <w:r w:rsidRPr="004B0921">
              <w:rPr>
                <w:rFonts w:ascii="Times New Roman" w:hAnsi="Times New Roman" w:cs="Times New Roman"/>
                <w:sz w:val="20"/>
                <w:szCs w:val="20"/>
              </w:rPr>
              <w:t>Population status (P)</w:t>
            </w:r>
          </w:p>
        </w:tc>
        <w:tc>
          <w:tcPr>
            <w:tcW w:w="1196"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1F6FB69E"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100.00</w:t>
            </w:r>
          </w:p>
        </w:tc>
        <w:tc>
          <w:tcPr>
            <w:tcW w:w="1134"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1BBD9043"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100.00</w:t>
            </w:r>
          </w:p>
        </w:tc>
        <w:tc>
          <w:tcPr>
            <w:tcW w:w="1276"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52540B0B"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100.00</w:t>
            </w:r>
          </w:p>
        </w:tc>
        <w:tc>
          <w:tcPr>
            <w:tcW w:w="1137"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7D388161"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100.00</w:t>
            </w:r>
          </w:p>
        </w:tc>
        <w:tc>
          <w:tcPr>
            <w:tcW w:w="994"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7BC86503"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100.00</w:t>
            </w:r>
          </w:p>
        </w:tc>
      </w:tr>
      <w:tr w:rsidR="00981835" w:rsidRPr="004B0921" w14:paraId="633CEA39" w14:textId="77777777" w:rsidTr="007531D7">
        <w:trPr>
          <w:trHeight w:val="57"/>
        </w:trPr>
        <w:tc>
          <w:tcPr>
            <w:tcW w:w="3335"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6DE38CBF" w14:textId="01826E7F" w:rsidR="004B0921" w:rsidRPr="004B0921" w:rsidRDefault="00E84DC6" w:rsidP="004E7D7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HU p</w:t>
            </w:r>
            <w:r w:rsidR="004B0921" w:rsidRPr="004B0921">
              <w:rPr>
                <w:rFonts w:ascii="Times New Roman" w:hAnsi="Times New Roman" w:cs="Times New Roman"/>
                <w:sz w:val="20"/>
                <w:szCs w:val="20"/>
              </w:rPr>
              <w:t>opulation status (P)</w:t>
            </w:r>
          </w:p>
        </w:tc>
        <w:tc>
          <w:tcPr>
            <w:tcW w:w="1196"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4D9B6FD3"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p>
        </w:tc>
        <w:tc>
          <w:tcPr>
            <w:tcW w:w="1134"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5F1DD5FB"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p>
        </w:tc>
        <w:tc>
          <w:tcPr>
            <w:tcW w:w="1276"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16A6E058"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69.70</w:t>
            </w:r>
          </w:p>
        </w:tc>
        <w:tc>
          <w:tcPr>
            <w:tcW w:w="1137"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1AF94180"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p>
        </w:tc>
        <w:tc>
          <w:tcPr>
            <w:tcW w:w="994"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67528172"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100.00</w:t>
            </w:r>
          </w:p>
        </w:tc>
      </w:tr>
      <w:tr w:rsidR="00981835" w:rsidRPr="004B0921" w14:paraId="12F32EFB" w14:textId="77777777" w:rsidTr="007531D7">
        <w:trPr>
          <w:trHeight w:val="57"/>
        </w:trPr>
        <w:tc>
          <w:tcPr>
            <w:tcW w:w="3335"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32F2778E" w14:textId="77777777" w:rsidR="004B0921" w:rsidRPr="004B0921" w:rsidRDefault="004B0921" w:rsidP="004E7D7D">
            <w:pPr>
              <w:autoSpaceDE w:val="0"/>
              <w:autoSpaceDN w:val="0"/>
              <w:adjustRightInd w:val="0"/>
              <w:spacing w:after="0" w:line="240" w:lineRule="auto"/>
              <w:jc w:val="both"/>
              <w:rPr>
                <w:rFonts w:ascii="Times New Roman" w:hAnsi="Times New Roman" w:cs="Times New Roman"/>
                <w:sz w:val="20"/>
                <w:szCs w:val="20"/>
              </w:rPr>
            </w:pPr>
            <w:r w:rsidRPr="004B0921">
              <w:rPr>
                <w:rFonts w:ascii="Times New Roman" w:hAnsi="Times New Roman" w:cs="Times New Roman"/>
                <w:sz w:val="20"/>
                <w:szCs w:val="20"/>
              </w:rPr>
              <w:t>Steepness</w:t>
            </w:r>
          </w:p>
        </w:tc>
        <w:tc>
          <w:tcPr>
            <w:tcW w:w="1196"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1AE15D2D"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95.65</w:t>
            </w:r>
          </w:p>
        </w:tc>
        <w:tc>
          <w:tcPr>
            <w:tcW w:w="1134"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52C051FA"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91.40</w:t>
            </w:r>
          </w:p>
        </w:tc>
        <w:tc>
          <w:tcPr>
            <w:tcW w:w="1276"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3715BA5D"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99.60</w:t>
            </w:r>
          </w:p>
        </w:tc>
        <w:tc>
          <w:tcPr>
            <w:tcW w:w="1137"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579B53C1"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70.35</w:t>
            </w:r>
          </w:p>
        </w:tc>
        <w:tc>
          <w:tcPr>
            <w:tcW w:w="994"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7CE9085F"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55.55</w:t>
            </w:r>
          </w:p>
        </w:tc>
      </w:tr>
      <w:tr w:rsidR="00981835" w:rsidRPr="004B0921" w14:paraId="461A33E2" w14:textId="77777777" w:rsidTr="007531D7">
        <w:trPr>
          <w:trHeight w:val="57"/>
        </w:trPr>
        <w:tc>
          <w:tcPr>
            <w:tcW w:w="3335"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165E2070" w14:textId="60FB2316" w:rsidR="004B0921" w:rsidRPr="004B0921" w:rsidRDefault="00E84DC6" w:rsidP="004E7D7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HU s</w:t>
            </w:r>
            <w:r w:rsidR="004B0921" w:rsidRPr="004B0921">
              <w:rPr>
                <w:rFonts w:ascii="Times New Roman" w:hAnsi="Times New Roman" w:cs="Times New Roman"/>
                <w:sz w:val="20"/>
                <w:szCs w:val="20"/>
              </w:rPr>
              <w:t>teepness</w:t>
            </w:r>
          </w:p>
        </w:tc>
        <w:tc>
          <w:tcPr>
            <w:tcW w:w="1196"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340F2694"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p>
        </w:tc>
        <w:tc>
          <w:tcPr>
            <w:tcW w:w="1134"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4447D6F4"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p>
        </w:tc>
        <w:tc>
          <w:tcPr>
            <w:tcW w:w="1276"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130E2AA8"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100.00</w:t>
            </w:r>
          </w:p>
        </w:tc>
        <w:tc>
          <w:tcPr>
            <w:tcW w:w="1137"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2187249B"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p>
        </w:tc>
        <w:tc>
          <w:tcPr>
            <w:tcW w:w="994"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58942347"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99.70</w:t>
            </w:r>
          </w:p>
        </w:tc>
      </w:tr>
      <w:tr w:rsidR="00981835" w:rsidRPr="004B0921" w14:paraId="0B5892D6" w14:textId="77777777" w:rsidTr="007531D7">
        <w:trPr>
          <w:trHeight w:val="57"/>
        </w:trPr>
        <w:tc>
          <w:tcPr>
            <w:tcW w:w="3335"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76453DD0" w14:textId="35DD9AB1" w:rsidR="004B0921" w:rsidRPr="004B0921" w:rsidRDefault="004B0921" w:rsidP="004E7D7D">
            <w:pPr>
              <w:autoSpaceDE w:val="0"/>
              <w:autoSpaceDN w:val="0"/>
              <w:adjustRightInd w:val="0"/>
              <w:spacing w:after="0" w:line="240" w:lineRule="auto"/>
              <w:jc w:val="both"/>
              <w:rPr>
                <w:rFonts w:ascii="Times New Roman" w:hAnsi="Times New Roman" w:cs="Times New Roman"/>
                <w:sz w:val="20"/>
                <w:szCs w:val="20"/>
              </w:rPr>
            </w:pPr>
            <w:r w:rsidRPr="004B0921">
              <w:rPr>
                <w:rFonts w:ascii="Times New Roman" w:hAnsi="Times New Roman" w:cs="Times New Roman"/>
                <w:sz w:val="20"/>
                <w:szCs w:val="20"/>
              </w:rPr>
              <w:t xml:space="preserve">Depth : </w:t>
            </w:r>
            <w:r w:rsidR="009A7526">
              <w:rPr>
                <w:rFonts w:ascii="Times New Roman" w:hAnsi="Times New Roman" w:cs="Times New Roman"/>
                <w:sz w:val="20"/>
                <w:szCs w:val="20"/>
              </w:rPr>
              <w:t>p</w:t>
            </w:r>
            <w:r w:rsidRPr="004B0921">
              <w:rPr>
                <w:rFonts w:ascii="Times New Roman" w:hAnsi="Times New Roman" w:cs="Times New Roman"/>
                <w:sz w:val="20"/>
                <w:szCs w:val="20"/>
              </w:rPr>
              <w:t>opulation status (P)</w:t>
            </w:r>
          </w:p>
        </w:tc>
        <w:tc>
          <w:tcPr>
            <w:tcW w:w="1196"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59615729"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77.20</w:t>
            </w:r>
          </w:p>
        </w:tc>
        <w:tc>
          <w:tcPr>
            <w:tcW w:w="1134"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0659B0D1"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99.85</w:t>
            </w:r>
          </w:p>
        </w:tc>
        <w:tc>
          <w:tcPr>
            <w:tcW w:w="1276"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39E0EB23"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82.60</w:t>
            </w:r>
          </w:p>
        </w:tc>
        <w:tc>
          <w:tcPr>
            <w:tcW w:w="1137"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04A973D0"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79.25</w:t>
            </w:r>
          </w:p>
        </w:tc>
        <w:tc>
          <w:tcPr>
            <w:tcW w:w="994"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73CC9AB9"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87.65</w:t>
            </w:r>
          </w:p>
        </w:tc>
      </w:tr>
      <w:tr w:rsidR="00981835" w:rsidRPr="004B0921" w14:paraId="799AD564" w14:textId="77777777" w:rsidTr="007531D7">
        <w:trPr>
          <w:trHeight w:val="57"/>
        </w:trPr>
        <w:tc>
          <w:tcPr>
            <w:tcW w:w="3335"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6005D74F" w14:textId="2F1518B8" w:rsidR="004B0921" w:rsidRPr="004B0921" w:rsidRDefault="00164A74" w:rsidP="004E7D7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HU d</w:t>
            </w:r>
            <w:r w:rsidR="004B0921" w:rsidRPr="004B0921">
              <w:rPr>
                <w:rFonts w:ascii="Times New Roman" w:hAnsi="Times New Roman" w:cs="Times New Roman"/>
                <w:sz w:val="20"/>
                <w:szCs w:val="20"/>
              </w:rPr>
              <w:t xml:space="preserve">epth : </w:t>
            </w:r>
            <w:r>
              <w:rPr>
                <w:rFonts w:ascii="Times New Roman" w:hAnsi="Times New Roman" w:cs="Times New Roman"/>
                <w:sz w:val="20"/>
                <w:szCs w:val="20"/>
              </w:rPr>
              <w:t>p</w:t>
            </w:r>
            <w:r w:rsidR="004B0921" w:rsidRPr="004B0921">
              <w:rPr>
                <w:rFonts w:ascii="Times New Roman" w:hAnsi="Times New Roman" w:cs="Times New Roman"/>
                <w:sz w:val="20"/>
                <w:szCs w:val="20"/>
              </w:rPr>
              <w:t>opulation status (P)</w:t>
            </w:r>
          </w:p>
        </w:tc>
        <w:tc>
          <w:tcPr>
            <w:tcW w:w="1196"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5B21DB0C"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p>
        </w:tc>
        <w:tc>
          <w:tcPr>
            <w:tcW w:w="1134"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3CDD4409"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p>
        </w:tc>
        <w:tc>
          <w:tcPr>
            <w:tcW w:w="1276"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0F87DD99"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87.40</w:t>
            </w:r>
          </w:p>
        </w:tc>
        <w:tc>
          <w:tcPr>
            <w:tcW w:w="1137"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6A4CDF44"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p>
        </w:tc>
        <w:tc>
          <w:tcPr>
            <w:tcW w:w="994"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221E25BF"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98.10</w:t>
            </w:r>
          </w:p>
        </w:tc>
      </w:tr>
      <w:tr w:rsidR="00981835" w:rsidRPr="004B0921" w14:paraId="742DEB6E" w14:textId="77777777" w:rsidTr="007531D7">
        <w:trPr>
          <w:trHeight w:val="57"/>
        </w:trPr>
        <w:tc>
          <w:tcPr>
            <w:tcW w:w="3335"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43F968B2" w14:textId="4927A533" w:rsidR="004B0921" w:rsidRPr="004B0921" w:rsidRDefault="004B0921" w:rsidP="004E7D7D">
            <w:pPr>
              <w:autoSpaceDE w:val="0"/>
              <w:autoSpaceDN w:val="0"/>
              <w:adjustRightInd w:val="0"/>
              <w:spacing w:after="0" w:line="240" w:lineRule="auto"/>
              <w:jc w:val="both"/>
              <w:rPr>
                <w:rFonts w:ascii="Times New Roman" w:hAnsi="Times New Roman" w:cs="Times New Roman"/>
                <w:sz w:val="20"/>
                <w:szCs w:val="20"/>
              </w:rPr>
            </w:pPr>
            <w:r w:rsidRPr="004B0921">
              <w:rPr>
                <w:rFonts w:ascii="Times New Roman" w:hAnsi="Times New Roman" w:cs="Times New Roman"/>
                <w:sz w:val="20"/>
                <w:szCs w:val="20"/>
              </w:rPr>
              <w:t xml:space="preserve">Depth : </w:t>
            </w:r>
            <w:r w:rsidR="006E6BC6" w:rsidRPr="00603B48">
              <w:rPr>
                <w:rFonts w:ascii="Times New Roman" w:hAnsi="Times New Roman" w:cs="Times New Roman"/>
                <w:sz w:val="20"/>
                <w:szCs w:val="20"/>
              </w:rPr>
              <w:t xml:space="preserve">bathymetric </w:t>
            </w:r>
            <w:r w:rsidR="006E6BC6">
              <w:rPr>
                <w:rFonts w:ascii="Times New Roman" w:hAnsi="Times New Roman" w:cs="Times New Roman"/>
                <w:sz w:val="20"/>
                <w:szCs w:val="20"/>
              </w:rPr>
              <w:t>s</w:t>
            </w:r>
            <w:r w:rsidRPr="004B0921">
              <w:rPr>
                <w:rFonts w:ascii="Times New Roman" w:hAnsi="Times New Roman" w:cs="Times New Roman"/>
                <w:sz w:val="20"/>
                <w:szCs w:val="20"/>
              </w:rPr>
              <w:t>teepness s1</w:t>
            </w:r>
          </w:p>
        </w:tc>
        <w:tc>
          <w:tcPr>
            <w:tcW w:w="1196"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523248CF"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51.10</w:t>
            </w:r>
          </w:p>
        </w:tc>
        <w:tc>
          <w:tcPr>
            <w:tcW w:w="1134"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6E20065D"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50.05</w:t>
            </w:r>
          </w:p>
        </w:tc>
        <w:tc>
          <w:tcPr>
            <w:tcW w:w="1276"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5DA0FD78"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50.95</w:t>
            </w:r>
          </w:p>
        </w:tc>
        <w:tc>
          <w:tcPr>
            <w:tcW w:w="1137"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0428BCCA"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50.55</w:t>
            </w:r>
          </w:p>
        </w:tc>
        <w:tc>
          <w:tcPr>
            <w:tcW w:w="994"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29DF3CD8"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51.00</w:t>
            </w:r>
          </w:p>
        </w:tc>
      </w:tr>
      <w:tr w:rsidR="00981835" w:rsidRPr="004B0921" w14:paraId="1C032C3B" w14:textId="77777777" w:rsidTr="007531D7">
        <w:trPr>
          <w:trHeight w:val="57"/>
        </w:trPr>
        <w:tc>
          <w:tcPr>
            <w:tcW w:w="3335"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20ADC74F" w14:textId="601C44DD" w:rsidR="004B0921" w:rsidRPr="004B0921" w:rsidRDefault="009A7526" w:rsidP="004E7D7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HU d</w:t>
            </w:r>
            <w:r w:rsidR="004B0921" w:rsidRPr="004B0921">
              <w:rPr>
                <w:rFonts w:ascii="Times New Roman" w:hAnsi="Times New Roman" w:cs="Times New Roman"/>
                <w:sz w:val="20"/>
                <w:szCs w:val="20"/>
              </w:rPr>
              <w:t xml:space="preserve">epth : </w:t>
            </w:r>
            <w:r w:rsidR="006E6BC6" w:rsidRPr="00603B48">
              <w:rPr>
                <w:rFonts w:ascii="Times New Roman" w:hAnsi="Times New Roman" w:cs="Times New Roman"/>
                <w:sz w:val="20"/>
                <w:szCs w:val="20"/>
              </w:rPr>
              <w:t xml:space="preserve">bathymetric </w:t>
            </w:r>
            <w:r w:rsidR="006E6BC6">
              <w:rPr>
                <w:rFonts w:ascii="Times New Roman" w:hAnsi="Times New Roman" w:cs="Times New Roman"/>
                <w:sz w:val="20"/>
                <w:szCs w:val="20"/>
              </w:rPr>
              <w:t>s</w:t>
            </w:r>
            <w:r w:rsidR="004B0921" w:rsidRPr="004B0921">
              <w:rPr>
                <w:rFonts w:ascii="Times New Roman" w:hAnsi="Times New Roman" w:cs="Times New Roman"/>
                <w:sz w:val="20"/>
                <w:szCs w:val="20"/>
              </w:rPr>
              <w:t>teepness s1</w:t>
            </w:r>
          </w:p>
        </w:tc>
        <w:tc>
          <w:tcPr>
            <w:tcW w:w="1196"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45C3EE5A"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p>
        </w:tc>
        <w:tc>
          <w:tcPr>
            <w:tcW w:w="1134"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089BC592"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p>
        </w:tc>
        <w:tc>
          <w:tcPr>
            <w:tcW w:w="1276"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5AF72178"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52.65</w:t>
            </w:r>
          </w:p>
        </w:tc>
        <w:tc>
          <w:tcPr>
            <w:tcW w:w="1137"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55CBD19C"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p>
        </w:tc>
        <w:tc>
          <w:tcPr>
            <w:tcW w:w="994" w:type="dxa"/>
            <w:tcBorders>
              <w:top w:val="nil"/>
              <w:left w:val="single" w:sz="4" w:space="0" w:color="auto"/>
              <w:bottom w:val="single" w:sz="8" w:space="0" w:color="000000"/>
              <w:right w:val="single" w:sz="4" w:space="0" w:color="auto"/>
            </w:tcBorders>
            <w:shd w:val="clear" w:color="auto" w:fill="auto"/>
            <w:tcMar>
              <w:top w:w="72" w:type="dxa"/>
              <w:left w:w="144" w:type="dxa"/>
              <w:bottom w:w="72" w:type="dxa"/>
              <w:right w:w="144" w:type="dxa"/>
            </w:tcMar>
            <w:vAlign w:val="center"/>
            <w:hideMark/>
          </w:tcPr>
          <w:p w14:paraId="07351F6C"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50.90</w:t>
            </w:r>
          </w:p>
        </w:tc>
      </w:tr>
      <w:tr w:rsidR="00981835" w:rsidRPr="004B0921" w14:paraId="222933A6" w14:textId="77777777" w:rsidTr="007531D7">
        <w:trPr>
          <w:trHeight w:val="57"/>
        </w:trPr>
        <w:tc>
          <w:tcPr>
            <w:tcW w:w="3335"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40C49D8A" w14:textId="4875003E" w:rsidR="004B0921" w:rsidRPr="004B0921" w:rsidRDefault="004B0921" w:rsidP="004E7D7D">
            <w:pPr>
              <w:autoSpaceDE w:val="0"/>
              <w:autoSpaceDN w:val="0"/>
              <w:adjustRightInd w:val="0"/>
              <w:spacing w:after="0" w:line="240" w:lineRule="auto"/>
              <w:jc w:val="both"/>
              <w:rPr>
                <w:rFonts w:ascii="Times New Roman" w:hAnsi="Times New Roman" w:cs="Times New Roman"/>
                <w:sz w:val="20"/>
                <w:szCs w:val="20"/>
              </w:rPr>
            </w:pPr>
            <w:r w:rsidRPr="004B0921">
              <w:rPr>
                <w:rFonts w:ascii="Times New Roman" w:hAnsi="Times New Roman" w:cs="Times New Roman"/>
                <w:sz w:val="20"/>
                <w:szCs w:val="20"/>
              </w:rPr>
              <w:t xml:space="preserve">Depth : </w:t>
            </w:r>
            <w:r w:rsidR="006E6BC6" w:rsidRPr="00603B48">
              <w:rPr>
                <w:rFonts w:ascii="Times New Roman" w:hAnsi="Times New Roman" w:cs="Times New Roman"/>
                <w:sz w:val="20"/>
                <w:szCs w:val="20"/>
              </w:rPr>
              <w:t xml:space="preserve">bathymetric </w:t>
            </w:r>
            <w:r w:rsidR="006E6BC6">
              <w:rPr>
                <w:rFonts w:ascii="Times New Roman" w:hAnsi="Times New Roman" w:cs="Times New Roman"/>
                <w:sz w:val="20"/>
                <w:szCs w:val="20"/>
              </w:rPr>
              <w:t>s</w:t>
            </w:r>
            <w:r w:rsidRPr="004B0921">
              <w:rPr>
                <w:rFonts w:ascii="Times New Roman" w:hAnsi="Times New Roman" w:cs="Times New Roman"/>
                <w:sz w:val="20"/>
                <w:szCs w:val="20"/>
              </w:rPr>
              <w:t>teepness s2</w:t>
            </w:r>
          </w:p>
        </w:tc>
        <w:tc>
          <w:tcPr>
            <w:tcW w:w="1196"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51DC8342"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51.70</w:t>
            </w:r>
          </w:p>
        </w:tc>
        <w:tc>
          <w:tcPr>
            <w:tcW w:w="1134"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13A469CC"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50.65</w:t>
            </w:r>
          </w:p>
        </w:tc>
        <w:tc>
          <w:tcPr>
            <w:tcW w:w="1276"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257B8363"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50.45</w:t>
            </w:r>
          </w:p>
        </w:tc>
        <w:tc>
          <w:tcPr>
            <w:tcW w:w="1137"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0E6C435C"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50.40</w:t>
            </w:r>
          </w:p>
        </w:tc>
        <w:tc>
          <w:tcPr>
            <w:tcW w:w="994" w:type="dxa"/>
            <w:tcBorders>
              <w:top w:val="single" w:sz="8" w:space="0" w:color="000000"/>
              <w:left w:val="single" w:sz="4" w:space="0" w:color="auto"/>
              <w:bottom w:val="nil"/>
              <w:right w:val="single" w:sz="4" w:space="0" w:color="auto"/>
            </w:tcBorders>
            <w:shd w:val="clear" w:color="auto" w:fill="auto"/>
            <w:tcMar>
              <w:top w:w="72" w:type="dxa"/>
              <w:left w:w="144" w:type="dxa"/>
              <w:bottom w:w="72" w:type="dxa"/>
              <w:right w:w="144" w:type="dxa"/>
            </w:tcMar>
            <w:vAlign w:val="center"/>
            <w:hideMark/>
          </w:tcPr>
          <w:p w14:paraId="6A60E474"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50.30</w:t>
            </w:r>
          </w:p>
        </w:tc>
      </w:tr>
      <w:tr w:rsidR="00981835" w:rsidRPr="004B0921" w14:paraId="14E27965" w14:textId="77777777" w:rsidTr="007531D7">
        <w:trPr>
          <w:trHeight w:val="57"/>
        </w:trPr>
        <w:tc>
          <w:tcPr>
            <w:tcW w:w="3335" w:type="dxa"/>
            <w:tcBorders>
              <w:top w:val="nil"/>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14:paraId="21AF244C" w14:textId="155A91CC" w:rsidR="004B0921" w:rsidRPr="004B0921" w:rsidRDefault="009A7526" w:rsidP="004E7D7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HU d</w:t>
            </w:r>
            <w:r w:rsidR="004B0921" w:rsidRPr="004B0921">
              <w:rPr>
                <w:rFonts w:ascii="Times New Roman" w:hAnsi="Times New Roman" w:cs="Times New Roman"/>
                <w:sz w:val="20"/>
                <w:szCs w:val="20"/>
              </w:rPr>
              <w:t xml:space="preserve">epth : </w:t>
            </w:r>
            <w:r w:rsidR="006E6BC6" w:rsidRPr="00603B48">
              <w:rPr>
                <w:rFonts w:ascii="Times New Roman" w:hAnsi="Times New Roman" w:cs="Times New Roman"/>
                <w:sz w:val="20"/>
                <w:szCs w:val="20"/>
              </w:rPr>
              <w:t xml:space="preserve">bathymetric </w:t>
            </w:r>
            <w:r w:rsidR="006E6BC6">
              <w:rPr>
                <w:rFonts w:ascii="Times New Roman" w:hAnsi="Times New Roman" w:cs="Times New Roman"/>
                <w:sz w:val="20"/>
                <w:szCs w:val="20"/>
              </w:rPr>
              <w:t>s</w:t>
            </w:r>
            <w:r w:rsidR="004B0921" w:rsidRPr="004B0921">
              <w:rPr>
                <w:rFonts w:ascii="Times New Roman" w:hAnsi="Times New Roman" w:cs="Times New Roman"/>
                <w:sz w:val="20"/>
                <w:szCs w:val="20"/>
              </w:rPr>
              <w:t>teepness s2</w:t>
            </w:r>
          </w:p>
        </w:tc>
        <w:tc>
          <w:tcPr>
            <w:tcW w:w="1196" w:type="dxa"/>
            <w:tcBorders>
              <w:top w:val="nil"/>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14:paraId="57104BE7"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p>
        </w:tc>
        <w:tc>
          <w:tcPr>
            <w:tcW w:w="1134" w:type="dxa"/>
            <w:tcBorders>
              <w:top w:val="nil"/>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14:paraId="273CC405"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p>
        </w:tc>
        <w:tc>
          <w:tcPr>
            <w:tcW w:w="1276" w:type="dxa"/>
            <w:tcBorders>
              <w:top w:val="nil"/>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14:paraId="6138CB42"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52.40</w:t>
            </w:r>
          </w:p>
        </w:tc>
        <w:tc>
          <w:tcPr>
            <w:tcW w:w="1137" w:type="dxa"/>
            <w:tcBorders>
              <w:top w:val="nil"/>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14:paraId="5ADA7BD7"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p>
        </w:tc>
        <w:tc>
          <w:tcPr>
            <w:tcW w:w="994" w:type="dxa"/>
            <w:tcBorders>
              <w:top w:val="nil"/>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14:paraId="0ACDD148" w14:textId="77777777" w:rsidR="004B0921" w:rsidRPr="004B0921" w:rsidRDefault="004B0921" w:rsidP="00692D68">
            <w:pPr>
              <w:autoSpaceDE w:val="0"/>
              <w:autoSpaceDN w:val="0"/>
              <w:adjustRightInd w:val="0"/>
              <w:spacing w:after="0" w:line="240" w:lineRule="auto"/>
              <w:jc w:val="right"/>
              <w:rPr>
                <w:rFonts w:ascii="Times New Roman" w:hAnsi="Times New Roman" w:cs="Times New Roman"/>
                <w:sz w:val="20"/>
                <w:szCs w:val="20"/>
              </w:rPr>
            </w:pPr>
            <w:r w:rsidRPr="004B0921">
              <w:rPr>
                <w:rFonts w:ascii="Times New Roman" w:hAnsi="Times New Roman" w:cs="Times New Roman"/>
                <w:sz w:val="20"/>
                <w:szCs w:val="20"/>
              </w:rPr>
              <w:t>50.65</w:t>
            </w:r>
          </w:p>
        </w:tc>
      </w:tr>
    </w:tbl>
    <w:p w14:paraId="086E9AC9" w14:textId="77777777" w:rsidR="004B0921" w:rsidRDefault="004B0921" w:rsidP="00F23009">
      <w:pPr>
        <w:autoSpaceDE w:val="0"/>
        <w:autoSpaceDN w:val="0"/>
        <w:adjustRightInd w:val="0"/>
        <w:spacing w:after="0" w:line="240" w:lineRule="auto"/>
        <w:jc w:val="both"/>
        <w:rPr>
          <w:rFonts w:ascii="Times New Roman" w:hAnsi="Times New Roman" w:cs="Times New Roman"/>
          <w:b/>
          <w:bCs/>
          <w:sz w:val="20"/>
          <w:szCs w:val="20"/>
        </w:rPr>
      </w:pPr>
    </w:p>
    <w:p w14:paraId="73282719" w14:textId="43D77EF6" w:rsidR="004B0921" w:rsidRDefault="004B0921" w:rsidP="00F23009">
      <w:pPr>
        <w:autoSpaceDE w:val="0"/>
        <w:autoSpaceDN w:val="0"/>
        <w:adjustRightInd w:val="0"/>
        <w:spacing w:after="0" w:line="240" w:lineRule="auto"/>
        <w:jc w:val="both"/>
        <w:rPr>
          <w:rFonts w:ascii="Times New Roman" w:hAnsi="Times New Roman" w:cs="Times New Roman"/>
          <w:b/>
          <w:bCs/>
          <w:sz w:val="20"/>
          <w:szCs w:val="20"/>
        </w:rPr>
      </w:pPr>
    </w:p>
    <w:p w14:paraId="3D2E74E4" w14:textId="77777777" w:rsidR="00BE6166" w:rsidRDefault="00BE6166" w:rsidP="00F23009">
      <w:pPr>
        <w:autoSpaceDE w:val="0"/>
        <w:autoSpaceDN w:val="0"/>
        <w:adjustRightInd w:val="0"/>
        <w:spacing w:after="0" w:line="240" w:lineRule="auto"/>
        <w:jc w:val="both"/>
        <w:rPr>
          <w:rFonts w:ascii="Times New Roman" w:hAnsi="Times New Roman" w:cs="Times New Roman"/>
          <w:b/>
          <w:bCs/>
          <w:sz w:val="20"/>
          <w:szCs w:val="20"/>
        </w:rPr>
      </w:pPr>
    </w:p>
    <w:p w14:paraId="469BCCE1" w14:textId="3D64191E" w:rsidR="007A0A0E" w:rsidRPr="00A87EBB" w:rsidRDefault="007A0A0E" w:rsidP="00F23009">
      <w:pPr>
        <w:autoSpaceDE w:val="0"/>
        <w:autoSpaceDN w:val="0"/>
        <w:adjustRightInd w:val="0"/>
        <w:spacing w:after="0" w:line="240" w:lineRule="auto"/>
        <w:jc w:val="both"/>
        <w:rPr>
          <w:rFonts w:ascii="Times New Roman" w:hAnsi="Times New Roman" w:cs="Times New Roman"/>
          <w:sz w:val="20"/>
          <w:szCs w:val="20"/>
        </w:rPr>
      </w:pPr>
      <w:r w:rsidRPr="00741870">
        <w:rPr>
          <w:rFonts w:ascii="Times New Roman" w:hAnsi="Times New Roman" w:cs="Times New Roman"/>
          <w:b/>
          <w:bCs/>
          <w:sz w:val="20"/>
          <w:szCs w:val="20"/>
        </w:rPr>
        <w:t>Table S</w:t>
      </w:r>
      <w:r w:rsidR="004B0921" w:rsidRPr="00741870">
        <w:rPr>
          <w:rFonts w:ascii="Times New Roman" w:hAnsi="Times New Roman" w:cs="Times New Roman"/>
          <w:b/>
          <w:bCs/>
          <w:sz w:val="20"/>
          <w:szCs w:val="20"/>
        </w:rPr>
        <w:t>6</w:t>
      </w:r>
      <w:r w:rsidR="00837D85" w:rsidRPr="00741870">
        <w:rPr>
          <w:rFonts w:ascii="Times New Roman" w:hAnsi="Times New Roman" w:cs="Times New Roman"/>
          <w:b/>
          <w:bCs/>
          <w:sz w:val="20"/>
          <w:szCs w:val="20"/>
        </w:rPr>
        <w:t xml:space="preserve"> Unadjusted </w:t>
      </w:r>
      <w:r w:rsidR="00A716A0" w:rsidRPr="00741870">
        <w:rPr>
          <w:rFonts w:ascii="Times New Roman" w:hAnsi="Times New Roman" w:cs="Times New Roman"/>
          <w:b/>
          <w:bCs/>
          <w:sz w:val="20"/>
          <w:szCs w:val="20"/>
        </w:rPr>
        <w:t xml:space="preserve">marginal (fixed </w:t>
      </w:r>
      <w:r w:rsidR="00E07443" w:rsidRPr="00741870">
        <w:rPr>
          <w:rFonts w:ascii="Times New Roman" w:hAnsi="Times New Roman" w:cs="Times New Roman"/>
          <w:b/>
          <w:bCs/>
          <w:sz w:val="20"/>
          <w:szCs w:val="20"/>
        </w:rPr>
        <w:t>effects only) and conditional (fixed and</w:t>
      </w:r>
      <w:r w:rsidR="00E07443" w:rsidRPr="00A87EBB">
        <w:rPr>
          <w:rFonts w:ascii="Times New Roman" w:hAnsi="Times New Roman" w:cs="Times New Roman"/>
          <w:b/>
          <w:bCs/>
          <w:sz w:val="20"/>
          <w:szCs w:val="20"/>
        </w:rPr>
        <w:t xml:space="preserve"> random effects) </w:t>
      </w:r>
      <w:r w:rsidR="00A716A0" w:rsidRPr="00A87EBB">
        <w:rPr>
          <w:rFonts w:ascii="Times New Roman" w:hAnsi="Times New Roman" w:cs="Times New Roman"/>
          <w:b/>
          <w:bCs/>
          <w:sz w:val="20"/>
          <w:szCs w:val="20"/>
        </w:rPr>
        <w:t>R</w:t>
      </w:r>
      <w:r w:rsidR="00A716A0" w:rsidRPr="00A87EBB">
        <w:rPr>
          <w:rFonts w:ascii="Times New Roman" w:hAnsi="Times New Roman" w:cs="Times New Roman"/>
          <w:b/>
          <w:bCs/>
          <w:sz w:val="20"/>
          <w:szCs w:val="20"/>
          <w:vertAlign w:val="superscript"/>
        </w:rPr>
        <w:t>2</w:t>
      </w:r>
      <w:r w:rsidR="00A716A0" w:rsidRPr="00A87EBB">
        <w:rPr>
          <w:rFonts w:ascii="Times New Roman" w:hAnsi="Times New Roman" w:cs="Times New Roman"/>
          <w:b/>
          <w:bCs/>
          <w:sz w:val="20"/>
          <w:szCs w:val="20"/>
        </w:rPr>
        <w:t xml:space="preserve"> values</w:t>
      </w:r>
      <w:r w:rsidR="002152B8" w:rsidRPr="00A87EBB">
        <w:rPr>
          <w:rFonts w:ascii="Times New Roman" w:hAnsi="Times New Roman" w:cs="Times New Roman"/>
          <w:b/>
          <w:bCs/>
          <w:sz w:val="20"/>
          <w:szCs w:val="20"/>
        </w:rPr>
        <w:t xml:space="preserve"> and percentile</w:t>
      </w:r>
      <w:r w:rsidR="008B5937">
        <w:rPr>
          <w:rFonts w:ascii="Times New Roman" w:hAnsi="Times New Roman" w:cs="Times New Roman"/>
          <w:b/>
          <w:bCs/>
          <w:sz w:val="20"/>
          <w:szCs w:val="20"/>
        </w:rPr>
        <w:t>s</w:t>
      </w:r>
      <w:r w:rsidR="00A716A0" w:rsidRPr="00A87EBB">
        <w:rPr>
          <w:rFonts w:ascii="Times New Roman" w:hAnsi="Times New Roman" w:cs="Times New Roman"/>
          <w:b/>
          <w:bCs/>
          <w:sz w:val="20"/>
          <w:szCs w:val="20"/>
        </w:rPr>
        <w:t xml:space="preserve"> for </w:t>
      </w:r>
      <w:r w:rsidR="00E07443" w:rsidRPr="00A87EBB">
        <w:rPr>
          <w:rFonts w:ascii="Times New Roman" w:hAnsi="Times New Roman" w:cs="Times New Roman"/>
          <w:b/>
          <w:bCs/>
          <w:sz w:val="20"/>
          <w:szCs w:val="20"/>
        </w:rPr>
        <w:t>fitted Bayesian mixed-effects models</w:t>
      </w:r>
      <w:r w:rsidR="00E06EF2" w:rsidRPr="00A87EBB">
        <w:rPr>
          <w:rFonts w:ascii="Times New Roman" w:hAnsi="Times New Roman" w:cs="Times New Roman"/>
          <w:b/>
          <w:bCs/>
          <w:sz w:val="20"/>
          <w:szCs w:val="20"/>
        </w:rPr>
        <w:t xml:space="preserve"> of </w:t>
      </w:r>
      <w:r w:rsidR="00460CA4" w:rsidRPr="00A87EBB">
        <w:rPr>
          <w:rFonts w:ascii="Times New Roman" w:hAnsi="Times New Roman" w:cs="Times New Roman"/>
          <w:b/>
          <w:bCs/>
          <w:sz w:val="20"/>
          <w:szCs w:val="20"/>
        </w:rPr>
        <w:t xml:space="preserve">reef </w:t>
      </w:r>
      <w:r w:rsidR="00E06EF2" w:rsidRPr="00A87EBB">
        <w:rPr>
          <w:rFonts w:ascii="Times New Roman" w:hAnsi="Times New Roman" w:cs="Times New Roman"/>
          <w:b/>
          <w:bCs/>
          <w:sz w:val="20"/>
          <w:szCs w:val="20"/>
        </w:rPr>
        <w:t>fish biomass</w:t>
      </w:r>
      <w:r w:rsidR="003F54E5" w:rsidRPr="00A87EBB">
        <w:rPr>
          <w:rFonts w:ascii="Times New Roman" w:hAnsi="Times New Roman" w:cs="Times New Roman"/>
          <w:b/>
          <w:bCs/>
          <w:sz w:val="20"/>
          <w:szCs w:val="20"/>
        </w:rPr>
        <w:t>.</w:t>
      </w:r>
      <w:r w:rsidR="00BC5882" w:rsidRPr="00A87EBB">
        <w:rPr>
          <w:rFonts w:ascii="Times New Roman" w:hAnsi="Times New Roman" w:cs="Times New Roman"/>
          <w:b/>
          <w:bCs/>
          <w:sz w:val="20"/>
          <w:szCs w:val="20"/>
        </w:rPr>
        <w:t xml:space="preserve"> </w:t>
      </w:r>
      <w:r w:rsidR="00D057F8" w:rsidRPr="00A87EBB">
        <w:rPr>
          <w:rFonts w:ascii="Times New Roman" w:hAnsi="Times New Roman" w:cs="Times New Roman"/>
          <w:sz w:val="20"/>
          <w:szCs w:val="20"/>
        </w:rPr>
        <w:t xml:space="preserve">Bayesian </w:t>
      </w:r>
      <w:r w:rsidR="00BD1D4C" w:rsidRPr="00A87EBB">
        <w:rPr>
          <w:rFonts w:ascii="Times New Roman" w:hAnsi="Times New Roman" w:cs="Times New Roman"/>
          <w:sz w:val="20"/>
          <w:szCs w:val="20"/>
        </w:rPr>
        <w:t xml:space="preserve">regression model </w:t>
      </w:r>
      <w:r w:rsidR="00D057F8" w:rsidRPr="00A87EBB">
        <w:rPr>
          <w:rFonts w:ascii="Times New Roman" w:hAnsi="Times New Roman" w:cs="Times New Roman"/>
          <w:sz w:val="20"/>
          <w:szCs w:val="20"/>
        </w:rPr>
        <w:t>R</w:t>
      </w:r>
      <w:r w:rsidR="00D057F8" w:rsidRPr="00A87EBB">
        <w:rPr>
          <w:rFonts w:ascii="Times New Roman" w:hAnsi="Times New Roman" w:cs="Times New Roman"/>
          <w:sz w:val="20"/>
          <w:szCs w:val="20"/>
          <w:vertAlign w:val="superscript"/>
        </w:rPr>
        <w:t>2</w:t>
      </w:r>
      <w:r w:rsidR="00D057F8" w:rsidRPr="00A87EBB">
        <w:rPr>
          <w:rFonts w:ascii="Times New Roman" w:hAnsi="Times New Roman" w:cs="Times New Roman"/>
          <w:sz w:val="20"/>
          <w:szCs w:val="20"/>
        </w:rPr>
        <w:t xml:space="preserve"> </w:t>
      </w:r>
      <w:r w:rsidR="00BD1D4C" w:rsidRPr="00A87EBB">
        <w:rPr>
          <w:rFonts w:ascii="Times New Roman" w:hAnsi="Times New Roman" w:cs="Times New Roman"/>
          <w:sz w:val="20"/>
          <w:szCs w:val="20"/>
        </w:rPr>
        <w:t xml:space="preserve">is estimated as the </w:t>
      </w:r>
      <w:r w:rsidR="008C23F5" w:rsidRPr="00A87EBB">
        <w:rPr>
          <w:rFonts w:ascii="Times New Roman" w:hAnsi="Times New Roman" w:cs="Times New Roman"/>
          <w:sz w:val="20"/>
          <w:szCs w:val="20"/>
        </w:rPr>
        <w:t xml:space="preserve">predicted values </w:t>
      </w:r>
      <w:r w:rsidR="00D057F8" w:rsidRPr="00A87EBB">
        <w:rPr>
          <w:rFonts w:ascii="Times New Roman" w:hAnsi="Times New Roman" w:cs="Times New Roman"/>
          <w:sz w:val="20"/>
          <w:szCs w:val="20"/>
        </w:rPr>
        <w:t>variance divided by the variance of predicted values plus the expected variance of the errors</w:t>
      </w:r>
      <w:r w:rsidR="009540BF" w:rsidRPr="00A87EBB">
        <w:rPr>
          <w:rFonts w:ascii="Times New Roman" w:hAnsi="Times New Roman" w:cs="Times New Roman"/>
          <w:sz w:val="20"/>
          <w:szCs w:val="20"/>
        </w:rPr>
        <w:t xml:space="preserve"> (standard error)</w:t>
      </w:r>
      <w:r w:rsidR="00BA3ED2" w:rsidRPr="00A87EBB">
        <w:rPr>
          <w:rFonts w:ascii="Times New Roman" w:hAnsi="Times New Roman" w:cs="Times New Roman"/>
          <w:sz w:val="20"/>
          <w:szCs w:val="20"/>
        </w:rPr>
        <w:fldChar w:fldCharType="begin" w:fldLock="1"/>
      </w:r>
      <w:r w:rsidR="00BA3ED2" w:rsidRPr="00A87EBB">
        <w:rPr>
          <w:rFonts w:ascii="Times New Roman" w:hAnsi="Times New Roman" w:cs="Times New Roman"/>
          <w:sz w:val="20"/>
          <w:szCs w:val="20"/>
        </w:rPr>
        <w:instrText>ADDIN CSL_CITATION {"citationItems":[{"id":"ITEM-1","itemData":{"DOI":"10.1080/00031305.2018.1549100","ISSN":"0003-1305","author":[{"dropping-particle":"","family":"Gelman","given":"Andrew","non-dropping-particle":"","parse-names":false,"suffix":""},{"dropping-particle":"","family":"Goodrich","given":"Ben","non-dropping-particle":"","parse-names":false,"suffix":""},{"dropping-particle":"","family":"Gabry","given":"Jonah","non-dropping-particle":"","parse-names":false,"suffix":""},{"dropping-particle":"","family":"Vehtari","given":"Aki","non-dropping-particle":"","parse-names":false,"suffix":""}],"container-title":"The American Statistician","id":"ITEM-1","issue":"3","issued":{"date-parts":[["2019","7","3"]]},"note":"doi: 10.1080/00031305.2018.1549100","page":"307-309","publisher":"Taylor &amp; Francis","title":"R-squared for Bayesian Regression Models","type":"article-journal","volume":"73"},"uris":["http://www.mendeley.com/documents/?uuid=cd2753fa-a5d3-4c8c-acda-c58d92662f8c"]}],"mendeley":{"formattedCitation":"&lt;sup&gt;1&lt;/sup&gt;","plainTextFormattedCitation":"1"},"properties":{"noteIndex":0},"schema":"https://github.com/citation-style-language/schema/raw/master/csl-citation.json"}</w:instrText>
      </w:r>
      <w:r w:rsidR="00BA3ED2" w:rsidRPr="00A87EBB">
        <w:rPr>
          <w:rFonts w:ascii="Times New Roman" w:hAnsi="Times New Roman" w:cs="Times New Roman"/>
          <w:sz w:val="20"/>
          <w:szCs w:val="20"/>
        </w:rPr>
        <w:fldChar w:fldCharType="separate"/>
      </w:r>
      <w:r w:rsidR="00BA3ED2" w:rsidRPr="00A87EBB">
        <w:rPr>
          <w:rFonts w:ascii="Times New Roman" w:hAnsi="Times New Roman" w:cs="Times New Roman"/>
          <w:noProof/>
          <w:sz w:val="20"/>
          <w:szCs w:val="20"/>
          <w:vertAlign w:val="superscript"/>
        </w:rPr>
        <w:t>1</w:t>
      </w:r>
      <w:r w:rsidR="00BA3ED2" w:rsidRPr="00A87EBB">
        <w:rPr>
          <w:rFonts w:ascii="Times New Roman" w:hAnsi="Times New Roman" w:cs="Times New Roman"/>
          <w:sz w:val="20"/>
          <w:szCs w:val="20"/>
        </w:rPr>
        <w:fldChar w:fldCharType="end"/>
      </w:r>
      <w:r w:rsidR="00BA3ED2" w:rsidRPr="00A87EBB">
        <w:rPr>
          <w:rFonts w:ascii="Times New Roman" w:hAnsi="Times New Roman" w:cs="Times New Roman"/>
          <w:sz w:val="20"/>
          <w:szCs w:val="20"/>
        </w:rPr>
        <w:t>.</w:t>
      </w:r>
    </w:p>
    <w:p w14:paraId="3663B80C" w14:textId="77777777" w:rsidR="00460CA4" w:rsidRPr="00460CA4" w:rsidRDefault="00460CA4" w:rsidP="00F23009">
      <w:pPr>
        <w:autoSpaceDE w:val="0"/>
        <w:autoSpaceDN w:val="0"/>
        <w:adjustRightInd w:val="0"/>
        <w:spacing w:after="0" w:line="240" w:lineRule="auto"/>
        <w:jc w:val="both"/>
        <w:rPr>
          <w:rFonts w:ascii="Times New Roman" w:hAnsi="Times New Roman" w:cs="Times New Roman"/>
          <w:b/>
          <w:bCs/>
          <w:sz w:val="12"/>
          <w:szCs w:val="12"/>
        </w:rPr>
      </w:pPr>
    </w:p>
    <w:tbl>
      <w:tblPr>
        <w:tblStyle w:val="TableGrid"/>
        <w:tblW w:w="0" w:type="auto"/>
        <w:tblLook w:val="04A0" w:firstRow="1" w:lastRow="0" w:firstColumn="1" w:lastColumn="0" w:noHBand="0" w:noVBand="1"/>
      </w:tblPr>
      <w:tblGrid>
        <w:gridCol w:w="2405"/>
        <w:gridCol w:w="1460"/>
        <w:gridCol w:w="1517"/>
        <w:gridCol w:w="1949"/>
        <w:gridCol w:w="1685"/>
      </w:tblGrid>
      <w:tr w:rsidR="00AF5541" w14:paraId="79D4A783" w14:textId="77777777" w:rsidTr="00A16899">
        <w:tc>
          <w:tcPr>
            <w:tcW w:w="2405" w:type="dxa"/>
          </w:tcPr>
          <w:p w14:paraId="41BAFF8B" w14:textId="1E70D8E4" w:rsidR="00AF5541" w:rsidRPr="00542DAB" w:rsidRDefault="002842EF" w:rsidP="00AF5541">
            <w:pPr>
              <w:autoSpaceDE w:val="0"/>
              <w:autoSpaceDN w:val="0"/>
              <w:adjustRightInd w:val="0"/>
              <w:jc w:val="both"/>
              <w:rPr>
                <w:rFonts w:ascii="Times New Roman" w:hAnsi="Times New Roman" w:cs="Times New Roman"/>
                <w:b/>
                <w:bCs/>
                <w:sz w:val="20"/>
                <w:szCs w:val="20"/>
              </w:rPr>
            </w:pPr>
            <w:r w:rsidRPr="00542DAB">
              <w:rPr>
                <w:rFonts w:ascii="Times New Roman" w:hAnsi="Times New Roman" w:cs="Times New Roman"/>
                <w:b/>
                <w:bCs/>
                <w:sz w:val="20"/>
                <w:szCs w:val="20"/>
              </w:rPr>
              <w:t>R</w:t>
            </w:r>
            <w:r w:rsidR="00AF5541" w:rsidRPr="00542DAB">
              <w:rPr>
                <w:rFonts w:ascii="Times New Roman" w:hAnsi="Times New Roman" w:cs="Times New Roman"/>
                <w:b/>
                <w:bCs/>
                <w:sz w:val="20"/>
                <w:szCs w:val="20"/>
              </w:rPr>
              <w:t>esponse</w:t>
            </w:r>
          </w:p>
        </w:tc>
        <w:tc>
          <w:tcPr>
            <w:tcW w:w="1460" w:type="dxa"/>
          </w:tcPr>
          <w:p w14:paraId="3DEA4772" w14:textId="0404E1F9" w:rsidR="00AF5541" w:rsidRPr="00542DAB" w:rsidRDefault="00AF5541" w:rsidP="00AF5541">
            <w:pPr>
              <w:autoSpaceDE w:val="0"/>
              <w:autoSpaceDN w:val="0"/>
              <w:adjustRightInd w:val="0"/>
              <w:jc w:val="both"/>
              <w:rPr>
                <w:rFonts w:ascii="Times New Roman" w:hAnsi="Times New Roman" w:cs="Times New Roman"/>
                <w:b/>
                <w:bCs/>
                <w:sz w:val="20"/>
                <w:szCs w:val="20"/>
              </w:rPr>
            </w:pPr>
          </w:p>
        </w:tc>
        <w:tc>
          <w:tcPr>
            <w:tcW w:w="1517" w:type="dxa"/>
          </w:tcPr>
          <w:p w14:paraId="5FC3B2FC" w14:textId="643B07B3" w:rsidR="00AF5541" w:rsidRPr="00542DAB" w:rsidRDefault="00960755" w:rsidP="00BD07E4">
            <w:pPr>
              <w:autoSpaceDE w:val="0"/>
              <w:autoSpaceDN w:val="0"/>
              <w:adjustRightInd w:val="0"/>
              <w:jc w:val="right"/>
              <w:rPr>
                <w:rFonts w:ascii="Times New Roman" w:hAnsi="Times New Roman" w:cs="Times New Roman"/>
                <w:b/>
                <w:bCs/>
                <w:sz w:val="20"/>
                <w:szCs w:val="20"/>
              </w:rPr>
            </w:pPr>
            <w:r w:rsidRPr="00542DAB">
              <w:rPr>
                <w:rFonts w:ascii="Times New Roman" w:hAnsi="Times New Roman" w:cs="Times New Roman"/>
                <w:b/>
                <w:bCs/>
                <w:sz w:val="20"/>
                <w:szCs w:val="20"/>
              </w:rPr>
              <w:t>Bayesian R</w:t>
            </w:r>
            <w:r w:rsidRPr="00542DAB">
              <w:rPr>
                <w:rFonts w:ascii="Times New Roman" w:hAnsi="Times New Roman" w:cs="Times New Roman"/>
                <w:b/>
                <w:bCs/>
                <w:sz w:val="20"/>
                <w:szCs w:val="20"/>
                <w:vertAlign w:val="superscript"/>
              </w:rPr>
              <w:t>2</w:t>
            </w:r>
          </w:p>
        </w:tc>
        <w:tc>
          <w:tcPr>
            <w:tcW w:w="1949" w:type="dxa"/>
            <w:vAlign w:val="center"/>
          </w:tcPr>
          <w:p w14:paraId="4E1A8976" w14:textId="61042478" w:rsidR="00AF5541" w:rsidRDefault="00AF5541" w:rsidP="002842EF">
            <w:pPr>
              <w:autoSpaceDE w:val="0"/>
              <w:autoSpaceDN w:val="0"/>
              <w:adjustRightInd w:val="0"/>
              <w:jc w:val="right"/>
              <w:rPr>
                <w:rFonts w:ascii="Times New Roman" w:hAnsi="Times New Roman" w:cs="Times New Roman"/>
                <w:sz w:val="20"/>
                <w:szCs w:val="20"/>
              </w:rPr>
            </w:pPr>
            <w:r w:rsidRPr="00096DCF">
              <w:rPr>
                <w:rFonts w:ascii="Times New Roman" w:hAnsi="Times New Roman" w:cs="Times New Roman"/>
                <w:b/>
                <w:bCs/>
                <w:sz w:val="20"/>
                <w:szCs w:val="20"/>
              </w:rPr>
              <w:t>95% CI</w:t>
            </w:r>
          </w:p>
        </w:tc>
        <w:tc>
          <w:tcPr>
            <w:tcW w:w="1685" w:type="dxa"/>
            <w:vAlign w:val="center"/>
          </w:tcPr>
          <w:p w14:paraId="71B64DD4" w14:textId="76F803A8" w:rsidR="00AF5541" w:rsidRDefault="00AF5541" w:rsidP="002842EF">
            <w:pPr>
              <w:autoSpaceDE w:val="0"/>
              <w:autoSpaceDN w:val="0"/>
              <w:adjustRightInd w:val="0"/>
              <w:jc w:val="right"/>
              <w:rPr>
                <w:rFonts w:ascii="Times New Roman" w:hAnsi="Times New Roman" w:cs="Times New Roman"/>
                <w:sz w:val="20"/>
                <w:szCs w:val="20"/>
              </w:rPr>
            </w:pPr>
            <w:r w:rsidRPr="00096DCF">
              <w:rPr>
                <w:rFonts w:ascii="Times New Roman" w:hAnsi="Times New Roman" w:cs="Times New Roman"/>
                <w:b/>
                <w:bCs/>
                <w:sz w:val="20"/>
                <w:szCs w:val="20"/>
              </w:rPr>
              <w:t>75% CI</w:t>
            </w:r>
          </w:p>
        </w:tc>
      </w:tr>
      <w:tr w:rsidR="00542DAB" w14:paraId="259AB871" w14:textId="77777777" w:rsidTr="00947307">
        <w:tc>
          <w:tcPr>
            <w:tcW w:w="2405" w:type="dxa"/>
            <w:vMerge w:val="restart"/>
            <w:vAlign w:val="center"/>
          </w:tcPr>
          <w:p w14:paraId="6E2B4333" w14:textId="1FF29602" w:rsidR="00542DAB" w:rsidRPr="00035799" w:rsidRDefault="00035799" w:rsidP="007A45ED">
            <w:pPr>
              <w:autoSpaceDE w:val="0"/>
              <w:autoSpaceDN w:val="0"/>
              <w:adjustRightInd w:val="0"/>
              <w:rPr>
                <w:rFonts w:ascii="Times New Roman" w:hAnsi="Times New Roman" w:cs="Times New Roman"/>
                <w:sz w:val="20"/>
                <w:szCs w:val="20"/>
              </w:rPr>
            </w:pPr>
            <w:r w:rsidRPr="004B0921">
              <w:rPr>
                <w:rFonts w:ascii="Times New Roman" w:hAnsi="Times New Roman" w:cs="Times New Roman"/>
                <w:sz w:val="20"/>
                <w:szCs w:val="20"/>
              </w:rPr>
              <w:t xml:space="preserve">Total </w:t>
            </w:r>
            <w:r w:rsidR="00AE4D14">
              <w:rPr>
                <w:rFonts w:ascii="Times New Roman" w:hAnsi="Times New Roman" w:cs="Times New Roman"/>
                <w:sz w:val="20"/>
                <w:szCs w:val="20"/>
              </w:rPr>
              <w:t xml:space="preserve">fish </w:t>
            </w:r>
            <w:r w:rsidRPr="004B0921">
              <w:rPr>
                <w:rFonts w:ascii="Times New Roman" w:hAnsi="Times New Roman" w:cs="Times New Roman"/>
                <w:sz w:val="20"/>
                <w:szCs w:val="20"/>
              </w:rPr>
              <w:t>biomass</w:t>
            </w:r>
          </w:p>
        </w:tc>
        <w:tc>
          <w:tcPr>
            <w:tcW w:w="1460" w:type="dxa"/>
            <w:shd w:val="clear" w:color="auto" w:fill="F2F2F2" w:themeFill="background1" w:themeFillShade="F2"/>
          </w:tcPr>
          <w:p w14:paraId="0CBDEA0D" w14:textId="533DED87" w:rsidR="00542DAB" w:rsidRDefault="00542DAB" w:rsidP="00F23009">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Marginal</w:t>
            </w:r>
          </w:p>
        </w:tc>
        <w:tc>
          <w:tcPr>
            <w:tcW w:w="1517" w:type="dxa"/>
            <w:shd w:val="clear" w:color="auto" w:fill="F2F2F2" w:themeFill="background1" w:themeFillShade="F2"/>
          </w:tcPr>
          <w:p w14:paraId="6CC8A533" w14:textId="01AAA776" w:rsidR="00542DAB" w:rsidRPr="00F017FC" w:rsidRDefault="00542DAB" w:rsidP="00BD07E4">
            <w:pPr>
              <w:autoSpaceDE w:val="0"/>
              <w:autoSpaceDN w:val="0"/>
              <w:adjustRightInd w:val="0"/>
              <w:jc w:val="right"/>
              <w:rPr>
                <w:rFonts w:ascii="Times New Roman" w:hAnsi="Times New Roman" w:cs="Times New Roman"/>
                <w:sz w:val="20"/>
                <w:szCs w:val="20"/>
              </w:rPr>
            </w:pPr>
            <w:r w:rsidRPr="00F017FC">
              <w:rPr>
                <w:rFonts w:ascii="Times New Roman" w:hAnsi="Times New Roman" w:cs="Times New Roman"/>
                <w:sz w:val="20"/>
                <w:szCs w:val="20"/>
              </w:rPr>
              <w:t>0.15</w:t>
            </w:r>
          </w:p>
        </w:tc>
        <w:tc>
          <w:tcPr>
            <w:tcW w:w="1949" w:type="dxa"/>
            <w:shd w:val="clear" w:color="auto" w:fill="F2F2F2" w:themeFill="background1" w:themeFillShade="F2"/>
          </w:tcPr>
          <w:p w14:paraId="4E4695C6" w14:textId="30C7EB2E" w:rsidR="00542DAB" w:rsidRPr="00C4554F" w:rsidRDefault="00542DAB" w:rsidP="002842EF">
            <w:pPr>
              <w:autoSpaceDE w:val="0"/>
              <w:autoSpaceDN w:val="0"/>
              <w:adjustRightInd w:val="0"/>
              <w:jc w:val="right"/>
              <w:rPr>
                <w:rFonts w:ascii="Times New Roman" w:hAnsi="Times New Roman" w:cs="Times New Roman"/>
                <w:sz w:val="20"/>
                <w:szCs w:val="20"/>
              </w:rPr>
            </w:pPr>
            <w:r w:rsidRPr="00C4554F">
              <w:rPr>
                <w:rFonts w:ascii="Times New Roman" w:hAnsi="Times New Roman" w:cs="Times New Roman"/>
                <w:sz w:val="20"/>
                <w:szCs w:val="20"/>
              </w:rPr>
              <w:t>0.0</w:t>
            </w:r>
            <w:r w:rsidR="007F5A72" w:rsidRPr="00C4554F">
              <w:rPr>
                <w:rFonts w:ascii="Times New Roman" w:hAnsi="Times New Roman" w:cs="Times New Roman"/>
                <w:sz w:val="20"/>
                <w:szCs w:val="20"/>
              </w:rPr>
              <w:t>3</w:t>
            </w:r>
            <w:r w:rsidRPr="00C4554F">
              <w:rPr>
                <w:rFonts w:ascii="Times New Roman" w:hAnsi="Times New Roman" w:cs="Times New Roman"/>
                <w:sz w:val="20"/>
                <w:szCs w:val="20"/>
              </w:rPr>
              <w:t xml:space="preserve">     0.</w:t>
            </w:r>
            <w:r w:rsidR="007F5A72" w:rsidRPr="00C4554F">
              <w:rPr>
                <w:rFonts w:ascii="Times New Roman" w:hAnsi="Times New Roman" w:cs="Times New Roman"/>
                <w:sz w:val="20"/>
                <w:szCs w:val="20"/>
              </w:rPr>
              <w:t>46</w:t>
            </w:r>
          </w:p>
        </w:tc>
        <w:tc>
          <w:tcPr>
            <w:tcW w:w="1685" w:type="dxa"/>
            <w:shd w:val="clear" w:color="auto" w:fill="F2F2F2" w:themeFill="background1" w:themeFillShade="F2"/>
          </w:tcPr>
          <w:p w14:paraId="6876835F" w14:textId="45CF2C88" w:rsidR="00542DAB" w:rsidRPr="00C4554F" w:rsidRDefault="00542DAB" w:rsidP="002842EF">
            <w:pPr>
              <w:autoSpaceDE w:val="0"/>
              <w:autoSpaceDN w:val="0"/>
              <w:adjustRightInd w:val="0"/>
              <w:jc w:val="right"/>
              <w:rPr>
                <w:rFonts w:ascii="Times New Roman" w:hAnsi="Times New Roman" w:cs="Times New Roman"/>
                <w:sz w:val="20"/>
                <w:szCs w:val="20"/>
              </w:rPr>
            </w:pPr>
            <w:r w:rsidRPr="00C4554F">
              <w:rPr>
                <w:rFonts w:ascii="Times New Roman" w:hAnsi="Times New Roman" w:cs="Times New Roman"/>
                <w:sz w:val="20"/>
                <w:szCs w:val="20"/>
              </w:rPr>
              <w:t>0.0</w:t>
            </w:r>
            <w:r w:rsidR="007F5A72" w:rsidRPr="00C4554F">
              <w:rPr>
                <w:rFonts w:ascii="Times New Roman" w:hAnsi="Times New Roman" w:cs="Times New Roman"/>
                <w:sz w:val="20"/>
                <w:szCs w:val="20"/>
              </w:rPr>
              <w:t>4</w:t>
            </w:r>
            <w:r w:rsidRPr="00C4554F">
              <w:rPr>
                <w:rFonts w:ascii="Times New Roman" w:hAnsi="Times New Roman" w:cs="Times New Roman"/>
                <w:sz w:val="20"/>
                <w:szCs w:val="20"/>
              </w:rPr>
              <w:t xml:space="preserve">     0.2</w:t>
            </w:r>
            <w:r w:rsidR="00C4554F" w:rsidRPr="00C4554F">
              <w:rPr>
                <w:rFonts w:ascii="Times New Roman" w:hAnsi="Times New Roman" w:cs="Times New Roman"/>
                <w:sz w:val="20"/>
                <w:szCs w:val="20"/>
              </w:rPr>
              <w:t>8</w:t>
            </w:r>
          </w:p>
        </w:tc>
      </w:tr>
      <w:tr w:rsidR="00542DAB" w14:paraId="4D27378D" w14:textId="77777777" w:rsidTr="00A16899">
        <w:tc>
          <w:tcPr>
            <w:tcW w:w="2405" w:type="dxa"/>
            <w:vMerge/>
            <w:vAlign w:val="center"/>
          </w:tcPr>
          <w:p w14:paraId="3BA2943A" w14:textId="77777777" w:rsidR="00542DAB" w:rsidRDefault="00542DAB" w:rsidP="007A45ED">
            <w:pPr>
              <w:autoSpaceDE w:val="0"/>
              <w:autoSpaceDN w:val="0"/>
              <w:adjustRightInd w:val="0"/>
              <w:rPr>
                <w:rFonts w:ascii="Times New Roman" w:hAnsi="Times New Roman" w:cs="Times New Roman"/>
                <w:sz w:val="20"/>
                <w:szCs w:val="20"/>
              </w:rPr>
            </w:pPr>
          </w:p>
        </w:tc>
        <w:tc>
          <w:tcPr>
            <w:tcW w:w="1460" w:type="dxa"/>
          </w:tcPr>
          <w:p w14:paraId="671D525B" w14:textId="7421B0FD" w:rsidR="00542DAB" w:rsidRDefault="00542DAB" w:rsidP="00F23009">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Conditional</w:t>
            </w:r>
          </w:p>
        </w:tc>
        <w:tc>
          <w:tcPr>
            <w:tcW w:w="1517" w:type="dxa"/>
          </w:tcPr>
          <w:p w14:paraId="6AED4C5D" w14:textId="170306A0" w:rsidR="00542DAB" w:rsidRPr="00F017FC" w:rsidRDefault="00542DAB" w:rsidP="00BD07E4">
            <w:pPr>
              <w:autoSpaceDE w:val="0"/>
              <w:autoSpaceDN w:val="0"/>
              <w:adjustRightInd w:val="0"/>
              <w:jc w:val="right"/>
              <w:rPr>
                <w:rFonts w:ascii="Times New Roman" w:hAnsi="Times New Roman" w:cs="Times New Roman"/>
                <w:sz w:val="20"/>
                <w:szCs w:val="20"/>
              </w:rPr>
            </w:pPr>
            <w:r w:rsidRPr="00F017FC">
              <w:rPr>
                <w:rFonts w:ascii="Times New Roman" w:hAnsi="Times New Roman" w:cs="Times New Roman"/>
                <w:sz w:val="20"/>
                <w:szCs w:val="20"/>
              </w:rPr>
              <w:t>0.6</w:t>
            </w:r>
            <w:r w:rsidR="00F017FC" w:rsidRPr="00F017FC">
              <w:rPr>
                <w:rFonts w:ascii="Times New Roman" w:hAnsi="Times New Roman" w:cs="Times New Roman"/>
                <w:sz w:val="20"/>
                <w:szCs w:val="20"/>
              </w:rPr>
              <w:t>6</w:t>
            </w:r>
          </w:p>
        </w:tc>
        <w:tc>
          <w:tcPr>
            <w:tcW w:w="1949" w:type="dxa"/>
          </w:tcPr>
          <w:p w14:paraId="09233D02" w14:textId="5560214F" w:rsidR="00542DAB" w:rsidRPr="007D7CE0" w:rsidRDefault="00542DAB" w:rsidP="002842EF">
            <w:pPr>
              <w:autoSpaceDE w:val="0"/>
              <w:autoSpaceDN w:val="0"/>
              <w:adjustRightInd w:val="0"/>
              <w:jc w:val="right"/>
              <w:rPr>
                <w:rFonts w:ascii="Times New Roman" w:hAnsi="Times New Roman" w:cs="Times New Roman"/>
                <w:sz w:val="20"/>
                <w:szCs w:val="20"/>
              </w:rPr>
            </w:pPr>
            <w:r w:rsidRPr="007D7CE0">
              <w:rPr>
                <w:rFonts w:ascii="Times New Roman" w:hAnsi="Times New Roman" w:cs="Times New Roman"/>
                <w:sz w:val="20"/>
                <w:szCs w:val="20"/>
              </w:rPr>
              <w:t>0.</w:t>
            </w:r>
            <w:r w:rsidR="00C4554F" w:rsidRPr="007D7CE0">
              <w:rPr>
                <w:rFonts w:ascii="Times New Roman" w:hAnsi="Times New Roman" w:cs="Times New Roman"/>
                <w:sz w:val="20"/>
                <w:szCs w:val="20"/>
              </w:rPr>
              <w:t>50</w:t>
            </w:r>
            <w:r w:rsidRPr="007D7CE0">
              <w:rPr>
                <w:rFonts w:ascii="Times New Roman" w:hAnsi="Times New Roman" w:cs="Times New Roman"/>
                <w:sz w:val="20"/>
                <w:szCs w:val="20"/>
              </w:rPr>
              <w:t xml:space="preserve">     0.</w:t>
            </w:r>
            <w:r w:rsidR="004E1510" w:rsidRPr="007D7CE0">
              <w:rPr>
                <w:rFonts w:ascii="Times New Roman" w:hAnsi="Times New Roman" w:cs="Times New Roman"/>
                <w:sz w:val="20"/>
                <w:szCs w:val="20"/>
              </w:rPr>
              <w:t>7</w:t>
            </w:r>
            <w:r w:rsidR="00C4554F" w:rsidRPr="007D7CE0">
              <w:rPr>
                <w:rFonts w:ascii="Times New Roman" w:hAnsi="Times New Roman" w:cs="Times New Roman"/>
                <w:sz w:val="20"/>
                <w:szCs w:val="20"/>
              </w:rPr>
              <w:t>2</w:t>
            </w:r>
          </w:p>
        </w:tc>
        <w:tc>
          <w:tcPr>
            <w:tcW w:w="1685" w:type="dxa"/>
          </w:tcPr>
          <w:p w14:paraId="2C978DCA" w14:textId="35FF395D" w:rsidR="00542DAB" w:rsidRPr="007D7CE0" w:rsidRDefault="00542DAB" w:rsidP="002842EF">
            <w:pPr>
              <w:autoSpaceDE w:val="0"/>
              <w:autoSpaceDN w:val="0"/>
              <w:adjustRightInd w:val="0"/>
              <w:jc w:val="right"/>
              <w:rPr>
                <w:rFonts w:ascii="Times New Roman" w:hAnsi="Times New Roman" w:cs="Times New Roman"/>
                <w:sz w:val="20"/>
                <w:szCs w:val="20"/>
              </w:rPr>
            </w:pPr>
            <w:r w:rsidRPr="007D7CE0">
              <w:rPr>
                <w:rFonts w:ascii="Times New Roman" w:hAnsi="Times New Roman" w:cs="Times New Roman"/>
                <w:sz w:val="20"/>
                <w:szCs w:val="20"/>
              </w:rPr>
              <w:t>0.</w:t>
            </w:r>
            <w:r w:rsidR="00C4554F" w:rsidRPr="007D7CE0">
              <w:rPr>
                <w:rFonts w:ascii="Times New Roman" w:hAnsi="Times New Roman" w:cs="Times New Roman"/>
                <w:sz w:val="20"/>
                <w:szCs w:val="20"/>
              </w:rPr>
              <w:t>59</w:t>
            </w:r>
            <w:r w:rsidRPr="007D7CE0">
              <w:rPr>
                <w:rFonts w:ascii="Times New Roman" w:hAnsi="Times New Roman" w:cs="Times New Roman"/>
                <w:sz w:val="20"/>
                <w:szCs w:val="20"/>
              </w:rPr>
              <w:t xml:space="preserve">     0.</w:t>
            </w:r>
            <w:r w:rsidR="007D7CE0" w:rsidRPr="007D7CE0">
              <w:rPr>
                <w:rFonts w:ascii="Times New Roman" w:hAnsi="Times New Roman" w:cs="Times New Roman"/>
                <w:sz w:val="20"/>
                <w:szCs w:val="20"/>
              </w:rPr>
              <w:t>71</w:t>
            </w:r>
          </w:p>
        </w:tc>
      </w:tr>
      <w:tr w:rsidR="00D74CF7" w14:paraId="3F6CF475" w14:textId="77777777" w:rsidTr="00947307">
        <w:tc>
          <w:tcPr>
            <w:tcW w:w="2405" w:type="dxa"/>
            <w:vMerge w:val="restart"/>
            <w:vAlign w:val="center"/>
          </w:tcPr>
          <w:p w14:paraId="748B0CC3" w14:textId="1EC4A36F" w:rsidR="00D74CF7" w:rsidRDefault="00D74CF7" w:rsidP="007A45ED">
            <w:pPr>
              <w:autoSpaceDE w:val="0"/>
              <w:autoSpaceDN w:val="0"/>
              <w:adjustRightInd w:val="0"/>
              <w:rPr>
                <w:rFonts w:ascii="Times New Roman" w:hAnsi="Times New Roman" w:cs="Times New Roman"/>
                <w:sz w:val="20"/>
                <w:szCs w:val="20"/>
              </w:rPr>
            </w:pPr>
            <w:r w:rsidRPr="00603B48">
              <w:rPr>
                <w:rFonts w:ascii="Times New Roman" w:hAnsi="Times New Roman" w:cs="Times New Roman"/>
                <w:sz w:val="20"/>
                <w:szCs w:val="20"/>
              </w:rPr>
              <w:t>Primary consumer</w:t>
            </w:r>
          </w:p>
        </w:tc>
        <w:tc>
          <w:tcPr>
            <w:tcW w:w="1460" w:type="dxa"/>
            <w:shd w:val="clear" w:color="auto" w:fill="F2F2F2" w:themeFill="background1" w:themeFillShade="F2"/>
          </w:tcPr>
          <w:p w14:paraId="15758E4D" w14:textId="777B2E97" w:rsidR="00D74CF7" w:rsidRDefault="00D74CF7" w:rsidP="00D74CF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Marginal</w:t>
            </w:r>
          </w:p>
        </w:tc>
        <w:tc>
          <w:tcPr>
            <w:tcW w:w="1517" w:type="dxa"/>
            <w:shd w:val="clear" w:color="auto" w:fill="F2F2F2" w:themeFill="background1" w:themeFillShade="F2"/>
          </w:tcPr>
          <w:p w14:paraId="59E0E462" w14:textId="2ACA8625" w:rsidR="00D74CF7" w:rsidRPr="006A0D98" w:rsidRDefault="00EF6A56" w:rsidP="00BD07E4">
            <w:pPr>
              <w:autoSpaceDE w:val="0"/>
              <w:autoSpaceDN w:val="0"/>
              <w:adjustRightInd w:val="0"/>
              <w:jc w:val="right"/>
              <w:rPr>
                <w:rFonts w:ascii="Times New Roman" w:hAnsi="Times New Roman" w:cs="Times New Roman"/>
                <w:sz w:val="20"/>
                <w:szCs w:val="20"/>
              </w:rPr>
            </w:pPr>
            <w:r w:rsidRPr="006A0D98">
              <w:rPr>
                <w:rFonts w:ascii="Times New Roman" w:hAnsi="Times New Roman" w:cs="Times New Roman"/>
                <w:sz w:val="20"/>
                <w:szCs w:val="20"/>
              </w:rPr>
              <w:t>0.</w:t>
            </w:r>
            <w:r w:rsidR="006A0D98" w:rsidRPr="006A0D98">
              <w:rPr>
                <w:rFonts w:ascii="Times New Roman" w:hAnsi="Times New Roman" w:cs="Times New Roman"/>
                <w:sz w:val="20"/>
                <w:szCs w:val="20"/>
              </w:rPr>
              <w:t>17</w:t>
            </w:r>
          </w:p>
        </w:tc>
        <w:tc>
          <w:tcPr>
            <w:tcW w:w="1949" w:type="dxa"/>
            <w:shd w:val="clear" w:color="auto" w:fill="F2F2F2" w:themeFill="background1" w:themeFillShade="F2"/>
          </w:tcPr>
          <w:p w14:paraId="0F17BB80" w14:textId="71558238" w:rsidR="00D74CF7" w:rsidRPr="00A21620" w:rsidRDefault="00CE75A8" w:rsidP="00D74CF7">
            <w:pPr>
              <w:autoSpaceDE w:val="0"/>
              <w:autoSpaceDN w:val="0"/>
              <w:adjustRightInd w:val="0"/>
              <w:jc w:val="right"/>
              <w:rPr>
                <w:rFonts w:ascii="Times New Roman" w:hAnsi="Times New Roman" w:cs="Times New Roman"/>
                <w:sz w:val="20"/>
                <w:szCs w:val="20"/>
              </w:rPr>
            </w:pPr>
            <w:r w:rsidRPr="00A21620">
              <w:rPr>
                <w:rFonts w:ascii="Times New Roman" w:hAnsi="Times New Roman" w:cs="Times New Roman"/>
                <w:sz w:val="20"/>
                <w:szCs w:val="20"/>
              </w:rPr>
              <w:t>0.0</w:t>
            </w:r>
            <w:r w:rsidR="006A05D3" w:rsidRPr="00A21620">
              <w:rPr>
                <w:rFonts w:ascii="Times New Roman" w:hAnsi="Times New Roman" w:cs="Times New Roman"/>
                <w:sz w:val="20"/>
                <w:szCs w:val="20"/>
              </w:rPr>
              <w:t>3</w:t>
            </w:r>
            <w:r w:rsidR="00AD4AB2" w:rsidRPr="00A21620">
              <w:rPr>
                <w:rFonts w:ascii="Times New Roman" w:hAnsi="Times New Roman" w:cs="Times New Roman"/>
                <w:sz w:val="20"/>
                <w:szCs w:val="20"/>
              </w:rPr>
              <w:t xml:space="preserve">     </w:t>
            </w:r>
            <w:r w:rsidRPr="00A21620">
              <w:rPr>
                <w:rFonts w:ascii="Times New Roman" w:hAnsi="Times New Roman" w:cs="Times New Roman"/>
                <w:sz w:val="20"/>
                <w:szCs w:val="20"/>
              </w:rPr>
              <w:t>0.</w:t>
            </w:r>
            <w:r w:rsidR="006A05D3" w:rsidRPr="00A21620">
              <w:rPr>
                <w:rFonts w:ascii="Times New Roman" w:hAnsi="Times New Roman" w:cs="Times New Roman"/>
                <w:sz w:val="20"/>
                <w:szCs w:val="20"/>
              </w:rPr>
              <w:t>46</w:t>
            </w:r>
          </w:p>
        </w:tc>
        <w:tc>
          <w:tcPr>
            <w:tcW w:w="1685" w:type="dxa"/>
            <w:shd w:val="clear" w:color="auto" w:fill="F2F2F2" w:themeFill="background1" w:themeFillShade="F2"/>
          </w:tcPr>
          <w:p w14:paraId="23A65739" w14:textId="453356C8" w:rsidR="00D74CF7" w:rsidRPr="00A21620" w:rsidRDefault="00AD4AB2" w:rsidP="00D74CF7">
            <w:pPr>
              <w:autoSpaceDE w:val="0"/>
              <w:autoSpaceDN w:val="0"/>
              <w:adjustRightInd w:val="0"/>
              <w:jc w:val="right"/>
              <w:rPr>
                <w:rFonts w:ascii="Times New Roman" w:hAnsi="Times New Roman" w:cs="Times New Roman"/>
                <w:sz w:val="20"/>
                <w:szCs w:val="20"/>
              </w:rPr>
            </w:pPr>
            <w:r w:rsidRPr="00A21620">
              <w:rPr>
                <w:rFonts w:ascii="Times New Roman" w:hAnsi="Times New Roman" w:cs="Times New Roman"/>
                <w:sz w:val="20"/>
                <w:szCs w:val="20"/>
              </w:rPr>
              <w:t>0.0</w:t>
            </w:r>
            <w:r w:rsidR="006A05D3" w:rsidRPr="00A21620">
              <w:rPr>
                <w:rFonts w:ascii="Times New Roman" w:hAnsi="Times New Roman" w:cs="Times New Roman"/>
                <w:sz w:val="20"/>
                <w:szCs w:val="20"/>
              </w:rPr>
              <w:t>3</w:t>
            </w:r>
            <w:r w:rsidRPr="00A21620">
              <w:rPr>
                <w:rFonts w:ascii="Times New Roman" w:hAnsi="Times New Roman" w:cs="Times New Roman"/>
                <w:sz w:val="20"/>
                <w:szCs w:val="20"/>
              </w:rPr>
              <w:t xml:space="preserve">     0.</w:t>
            </w:r>
            <w:r w:rsidR="00A21620" w:rsidRPr="00A21620">
              <w:rPr>
                <w:rFonts w:ascii="Times New Roman" w:hAnsi="Times New Roman" w:cs="Times New Roman"/>
                <w:sz w:val="20"/>
                <w:szCs w:val="20"/>
              </w:rPr>
              <w:t>29</w:t>
            </w:r>
          </w:p>
        </w:tc>
      </w:tr>
      <w:tr w:rsidR="00D74CF7" w14:paraId="4EFF8FEE" w14:textId="77777777" w:rsidTr="00A16899">
        <w:tc>
          <w:tcPr>
            <w:tcW w:w="2405" w:type="dxa"/>
            <w:vMerge/>
            <w:vAlign w:val="center"/>
          </w:tcPr>
          <w:p w14:paraId="12CE0C9B" w14:textId="77777777" w:rsidR="00D74CF7" w:rsidRPr="00603B48" w:rsidRDefault="00D74CF7" w:rsidP="007A45ED">
            <w:pPr>
              <w:autoSpaceDE w:val="0"/>
              <w:autoSpaceDN w:val="0"/>
              <w:adjustRightInd w:val="0"/>
              <w:rPr>
                <w:rFonts w:ascii="Times New Roman" w:hAnsi="Times New Roman" w:cs="Times New Roman"/>
                <w:sz w:val="20"/>
                <w:szCs w:val="20"/>
              </w:rPr>
            </w:pPr>
          </w:p>
        </w:tc>
        <w:tc>
          <w:tcPr>
            <w:tcW w:w="1460" w:type="dxa"/>
          </w:tcPr>
          <w:p w14:paraId="05C65494" w14:textId="4BB74560" w:rsidR="00D74CF7" w:rsidRDefault="00D74CF7" w:rsidP="00D74CF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Conditional</w:t>
            </w:r>
          </w:p>
        </w:tc>
        <w:tc>
          <w:tcPr>
            <w:tcW w:w="1517" w:type="dxa"/>
          </w:tcPr>
          <w:p w14:paraId="24A76312" w14:textId="43006AFA" w:rsidR="00D74CF7" w:rsidRPr="006A0D98" w:rsidRDefault="00270855" w:rsidP="00BD07E4">
            <w:pPr>
              <w:autoSpaceDE w:val="0"/>
              <w:autoSpaceDN w:val="0"/>
              <w:adjustRightInd w:val="0"/>
              <w:jc w:val="right"/>
              <w:rPr>
                <w:rFonts w:ascii="Times New Roman" w:hAnsi="Times New Roman" w:cs="Times New Roman"/>
                <w:sz w:val="20"/>
                <w:szCs w:val="20"/>
              </w:rPr>
            </w:pPr>
            <w:r w:rsidRPr="006A0D98">
              <w:rPr>
                <w:rFonts w:ascii="Times New Roman" w:hAnsi="Times New Roman" w:cs="Times New Roman"/>
                <w:sz w:val="20"/>
                <w:szCs w:val="20"/>
              </w:rPr>
              <w:t>0.5</w:t>
            </w:r>
            <w:r w:rsidR="006A0D98" w:rsidRPr="006A0D98">
              <w:rPr>
                <w:rFonts w:ascii="Times New Roman" w:hAnsi="Times New Roman" w:cs="Times New Roman"/>
                <w:sz w:val="20"/>
                <w:szCs w:val="20"/>
              </w:rPr>
              <w:t>3</w:t>
            </w:r>
          </w:p>
        </w:tc>
        <w:tc>
          <w:tcPr>
            <w:tcW w:w="1949" w:type="dxa"/>
          </w:tcPr>
          <w:p w14:paraId="449070F2" w14:textId="39001CD2" w:rsidR="00D74CF7" w:rsidRPr="000634EB" w:rsidRDefault="00AD4AB2" w:rsidP="00D74CF7">
            <w:pPr>
              <w:autoSpaceDE w:val="0"/>
              <w:autoSpaceDN w:val="0"/>
              <w:adjustRightInd w:val="0"/>
              <w:jc w:val="right"/>
              <w:rPr>
                <w:rFonts w:ascii="Times New Roman" w:hAnsi="Times New Roman" w:cs="Times New Roman"/>
                <w:sz w:val="20"/>
                <w:szCs w:val="20"/>
              </w:rPr>
            </w:pPr>
            <w:r w:rsidRPr="000634EB">
              <w:rPr>
                <w:rFonts w:ascii="Times New Roman" w:hAnsi="Times New Roman" w:cs="Times New Roman"/>
                <w:sz w:val="20"/>
                <w:szCs w:val="20"/>
              </w:rPr>
              <w:t>0.4</w:t>
            </w:r>
            <w:r w:rsidR="00322F65" w:rsidRPr="000634EB">
              <w:rPr>
                <w:rFonts w:ascii="Times New Roman" w:hAnsi="Times New Roman" w:cs="Times New Roman"/>
                <w:sz w:val="20"/>
                <w:szCs w:val="20"/>
              </w:rPr>
              <w:t>8</w:t>
            </w:r>
            <w:r w:rsidRPr="000634EB">
              <w:rPr>
                <w:rFonts w:ascii="Times New Roman" w:hAnsi="Times New Roman" w:cs="Times New Roman"/>
                <w:sz w:val="20"/>
                <w:szCs w:val="20"/>
              </w:rPr>
              <w:t xml:space="preserve">     0.5</w:t>
            </w:r>
            <w:r w:rsidR="00A21620" w:rsidRPr="000634EB">
              <w:rPr>
                <w:rFonts w:ascii="Times New Roman" w:hAnsi="Times New Roman" w:cs="Times New Roman"/>
                <w:sz w:val="20"/>
                <w:szCs w:val="20"/>
              </w:rPr>
              <w:t>9</w:t>
            </w:r>
          </w:p>
        </w:tc>
        <w:tc>
          <w:tcPr>
            <w:tcW w:w="1685" w:type="dxa"/>
          </w:tcPr>
          <w:p w14:paraId="7449D1B9" w14:textId="5133D0BD" w:rsidR="00D74CF7" w:rsidRPr="000634EB" w:rsidRDefault="00AD4AB2" w:rsidP="00D74CF7">
            <w:pPr>
              <w:autoSpaceDE w:val="0"/>
              <w:autoSpaceDN w:val="0"/>
              <w:adjustRightInd w:val="0"/>
              <w:jc w:val="right"/>
              <w:rPr>
                <w:rFonts w:ascii="Times New Roman" w:hAnsi="Times New Roman" w:cs="Times New Roman"/>
                <w:sz w:val="20"/>
                <w:szCs w:val="20"/>
              </w:rPr>
            </w:pPr>
            <w:r w:rsidRPr="000634EB">
              <w:rPr>
                <w:rFonts w:ascii="Times New Roman" w:hAnsi="Times New Roman" w:cs="Times New Roman"/>
                <w:sz w:val="20"/>
                <w:szCs w:val="20"/>
              </w:rPr>
              <w:t>0.</w:t>
            </w:r>
            <w:r w:rsidR="00322F65" w:rsidRPr="000634EB">
              <w:rPr>
                <w:rFonts w:ascii="Times New Roman" w:hAnsi="Times New Roman" w:cs="Times New Roman"/>
                <w:sz w:val="20"/>
                <w:szCs w:val="20"/>
              </w:rPr>
              <w:t>50</w:t>
            </w:r>
            <w:r w:rsidRPr="000634EB">
              <w:rPr>
                <w:rFonts w:ascii="Times New Roman" w:hAnsi="Times New Roman" w:cs="Times New Roman"/>
                <w:sz w:val="20"/>
                <w:szCs w:val="20"/>
              </w:rPr>
              <w:t xml:space="preserve">     0.5</w:t>
            </w:r>
            <w:r w:rsidR="000634EB" w:rsidRPr="000634EB">
              <w:rPr>
                <w:rFonts w:ascii="Times New Roman" w:hAnsi="Times New Roman" w:cs="Times New Roman"/>
                <w:sz w:val="20"/>
                <w:szCs w:val="20"/>
              </w:rPr>
              <w:t>7</w:t>
            </w:r>
          </w:p>
        </w:tc>
      </w:tr>
      <w:tr w:rsidR="00D74CF7" w14:paraId="02F8AB78" w14:textId="77777777" w:rsidTr="00947307">
        <w:tc>
          <w:tcPr>
            <w:tcW w:w="2405" w:type="dxa"/>
            <w:vMerge w:val="restart"/>
            <w:vAlign w:val="center"/>
          </w:tcPr>
          <w:p w14:paraId="51EB02AC" w14:textId="78BE9A49" w:rsidR="00D74CF7" w:rsidRDefault="00D74CF7" w:rsidP="007A45ED">
            <w:pPr>
              <w:autoSpaceDE w:val="0"/>
              <w:autoSpaceDN w:val="0"/>
              <w:adjustRightInd w:val="0"/>
              <w:rPr>
                <w:rFonts w:ascii="Times New Roman" w:hAnsi="Times New Roman" w:cs="Times New Roman"/>
                <w:sz w:val="20"/>
                <w:szCs w:val="20"/>
              </w:rPr>
            </w:pPr>
            <w:r w:rsidRPr="00603B48">
              <w:rPr>
                <w:rFonts w:ascii="Times New Roman" w:hAnsi="Times New Roman" w:cs="Times New Roman"/>
                <w:sz w:val="20"/>
                <w:szCs w:val="20"/>
              </w:rPr>
              <w:t>Planktivore</w:t>
            </w:r>
          </w:p>
        </w:tc>
        <w:tc>
          <w:tcPr>
            <w:tcW w:w="1460" w:type="dxa"/>
            <w:shd w:val="clear" w:color="auto" w:fill="F2F2F2" w:themeFill="background1" w:themeFillShade="F2"/>
          </w:tcPr>
          <w:p w14:paraId="3FD255FA" w14:textId="2BB40E29" w:rsidR="00D74CF7" w:rsidRPr="005C4944" w:rsidRDefault="00D74CF7" w:rsidP="00D74CF7">
            <w:pPr>
              <w:autoSpaceDE w:val="0"/>
              <w:autoSpaceDN w:val="0"/>
              <w:adjustRightInd w:val="0"/>
              <w:jc w:val="both"/>
              <w:rPr>
                <w:rFonts w:ascii="Times New Roman" w:hAnsi="Times New Roman" w:cs="Times New Roman"/>
                <w:sz w:val="20"/>
                <w:szCs w:val="20"/>
              </w:rPr>
            </w:pPr>
            <w:r w:rsidRPr="005C4944">
              <w:rPr>
                <w:rFonts w:ascii="Times New Roman" w:hAnsi="Times New Roman" w:cs="Times New Roman"/>
                <w:sz w:val="20"/>
                <w:szCs w:val="20"/>
              </w:rPr>
              <w:t>Marginal</w:t>
            </w:r>
          </w:p>
        </w:tc>
        <w:tc>
          <w:tcPr>
            <w:tcW w:w="1517" w:type="dxa"/>
            <w:shd w:val="clear" w:color="auto" w:fill="F2F2F2" w:themeFill="background1" w:themeFillShade="F2"/>
          </w:tcPr>
          <w:p w14:paraId="03393B54" w14:textId="49B65621" w:rsidR="00D74CF7" w:rsidRPr="005C4944" w:rsidRDefault="00940A7B" w:rsidP="00BD07E4">
            <w:pPr>
              <w:autoSpaceDE w:val="0"/>
              <w:autoSpaceDN w:val="0"/>
              <w:adjustRightInd w:val="0"/>
              <w:jc w:val="right"/>
              <w:rPr>
                <w:rFonts w:ascii="Times New Roman" w:hAnsi="Times New Roman" w:cs="Times New Roman"/>
                <w:sz w:val="20"/>
                <w:szCs w:val="20"/>
              </w:rPr>
            </w:pPr>
            <w:r w:rsidRPr="005C4944">
              <w:rPr>
                <w:rFonts w:ascii="Times New Roman" w:hAnsi="Times New Roman" w:cs="Times New Roman"/>
                <w:sz w:val="20"/>
                <w:szCs w:val="20"/>
              </w:rPr>
              <w:t>0.1</w:t>
            </w:r>
            <w:r w:rsidR="00734CCA" w:rsidRPr="005C4944">
              <w:rPr>
                <w:rFonts w:ascii="Times New Roman" w:hAnsi="Times New Roman" w:cs="Times New Roman"/>
                <w:sz w:val="20"/>
                <w:szCs w:val="20"/>
              </w:rPr>
              <w:t>0</w:t>
            </w:r>
          </w:p>
        </w:tc>
        <w:tc>
          <w:tcPr>
            <w:tcW w:w="1949" w:type="dxa"/>
            <w:shd w:val="clear" w:color="auto" w:fill="F2F2F2" w:themeFill="background1" w:themeFillShade="F2"/>
          </w:tcPr>
          <w:p w14:paraId="53C2C5C1" w14:textId="3376BA80" w:rsidR="00D74CF7" w:rsidRPr="005C4944" w:rsidRDefault="00C02A14" w:rsidP="00D74CF7">
            <w:pPr>
              <w:autoSpaceDE w:val="0"/>
              <w:autoSpaceDN w:val="0"/>
              <w:adjustRightInd w:val="0"/>
              <w:jc w:val="right"/>
              <w:rPr>
                <w:rFonts w:ascii="Times New Roman" w:hAnsi="Times New Roman" w:cs="Times New Roman"/>
                <w:sz w:val="20"/>
                <w:szCs w:val="20"/>
              </w:rPr>
            </w:pPr>
            <w:r w:rsidRPr="005C4944">
              <w:rPr>
                <w:rFonts w:ascii="Times New Roman" w:hAnsi="Times New Roman" w:cs="Times New Roman"/>
                <w:sz w:val="20"/>
                <w:szCs w:val="20"/>
              </w:rPr>
              <w:t>0.0</w:t>
            </w:r>
            <w:r w:rsidR="005C4944" w:rsidRPr="005C4944">
              <w:rPr>
                <w:rFonts w:ascii="Times New Roman" w:hAnsi="Times New Roman" w:cs="Times New Roman"/>
                <w:sz w:val="20"/>
                <w:szCs w:val="20"/>
              </w:rPr>
              <w:t>02</w:t>
            </w:r>
            <w:r w:rsidR="008272A1" w:rsidRPr="005C4944">
              <w:rPr>
                <w:rFonts w:ascii="Times New Roman" w:hAnsi="Times New Roman" w:cs="Times New Roman"/>
                <w:sz w:val="20"/>
                <w:szCs w:val="20"/>
              </w:rPr>
              <w:t xml:space="preserve">     </w:t>
            </w:r>
            <w:r w:rsidRPr="005C4944">
              <w:rPr>
                <w:rFonts w:ascii="Times New Roman" w:hAnsi="Times New Roman" w:cs="Times New Roman"/>
                <w:sz w:val="20"/>
                <w:szCs w:val="20"/>
              </w:rPr>
              <w:t>0.</w:t>
            </w:r>
            <w:r w:rsidR="00B44538" w:rsidRPr="005C4944">
              <w:rPr>
                <w:rFonts w:ascii="Times New Roman" w:hAnsi="Times New Roman" w:cs="Times New Roman"/>
                <w:sz w:val="20"/>
                <w:szCs w:val="20"/>
              </w:rPr>
              <w:t>4</w:t>
            </w:r>
            <w:r w:rsidR="005C4944" w:rsidRPr="005C4944">
              <w:rPr>
                <w:rFonts w:ascii="Times New Roman" w:hAnsi="Times New Roman" w:cs="Times New Roman"/>
                <w:sz w:val="20"/>
                <w:szCs w:val="20"/>
              </w:rPr>
              <w:t>9</w:t>
            </w:r>
          </w:p>
        </w:tc>
        <w:tc>
          <w:tcPr>
            <w:tcW w:w="1685" w:type="dxa"/>
            <w:shd w:val="clear" w:color="auto" w:fill="F2F2F2" w:themeFill="background1" w:themeFillShade="F2"/>
          </w:tcPr>
          <w:p w14:paraId="45A5C162" w14:textId="7FECBC05" w:rsidR="00D74CF7" w:rsidRPr="005C4944" w:rsidRDefault="00C02A14" w:rsidP="00D74CF7">
            <w:pPr>
              <w:autoSpaceDE w:val="0"/>
              <w:autoSpaceDN w:val="0"/>
              <w:adjustRightInd w:val="0"/>
              <w:jc w:val="right"/>
              <w:rPr>
                <w:rFonts w:ascii="Times New Roman" w:hAnsi="Times New Roman" w:cs="Times New Roman"/>
                <w:sz w:val="20"/>
                <w:szCs w:val="20"/>
              </w:rPr>
            </w:pPr>
            <w:r w:rsidRPr="005C4944">
              <w:rPr>
                <w:rFonts w:ascii="Times New Roman" w:hAnsi="Times New Roman" w:cs="Times New Roman"/>
                <w:sz w:val="20"/>
                <w:szCs w:val="20"/>
              </w:rPr>
              <w:t>0.0</w:t>
            </w:r>
            <w:r w:rsidR="005C4944" w:rsidRPr="005C4944">
              <w:rPr>
                <w:rFonts w:ascii="Times New Roman" w:hAnsi="Times New Roman" w:cs="Times New Roman"/>
                <w:sz w:val="20"/>
                <w:szCs w:val="20"/>
              </w:rPr>
              <w:t>0</w:t>
            </w:r>
            <w:r w:rsidR="007123F6" w:rsidRPr="005C4944">
              <w:rPr>
                <w:rFonts w:ascii="Times New Roman" w:hAnsi="Times New Roman" w:cs="Times New Roman"/>
                <w:sz w:val="20"/>
                <w:szCs w:val="20"/>
              </w:rPr>
              <w:t>2</w:t>
            </w:r>
            <w:r w:rsidR="008272A1" w:rsidRPr="005C4944">
              <w:rPr>
                <w:rFonts w:ascii="Times New Roman" w:hAnsi="Times New Roman" w:cs="Times New Roman"/>
                <w:sz w:val="20"/>
                <w:szCs w:val="20"/>
              </w:rPr>
              <w:t xml:space="preserve">     </w:t>
            </w:r>
            <w:r w:rsidRPr="005C4944">
              <w:rPr>
                <w:rFonts w:ascii="Times New Roman" w:hAnsi="Times New Roman" w:cs="Times New Roman"/>
                <w:sz w:val="20"/>
                <w:szCs w:val="20"/>
              </w:rPr>
              <w:t>0.</w:t>
            </w:r>
            <w:r w:rsidR="007123F6" w:rsidRPr="005C4944">
              <w:rPr>
                <w:rFonts w:ascii="Times New Roman" w:hAnsi="Times New Roman" w:cs="Times New Roman"/>
                <w:sz w:val="20"/>
                <w:szCs w:val="20"/>
              </w:rPr>
              <w:t>2</w:t>
            </w:r>
            <w:r w:rsidR="005C4944" w:rsidRPr="005C4944">
              <w:rPr>
                <w:rFonts w:ascii="Times New Roman" w:hAnsi="Times New Roman" w:cs="Times New Roman"/>
                <w:sz w:val="20"/>
                <w:szCs w:val="20"/>
              </w:rPr>
              <w:t>5</w:t>
            </w:r>
          </w:p>
        </w:tc>
      </w:tr>
      <w:tr w:rsidR="00D74CF7" w14:paraId="47F02980" w14:textId="77777777" w:rsidTr="00A16899">
        <w:tc>
          <w:tcPr>
            <w:tcW w:w="2405" w:type="dxa"/>
            <w:vMerge/>
            <w:vAlign w:val="center"/>
          </w:tcPr>
          <w:p w14:paraId="46A1AD12" w14:textId="77777777" w:rsidR="00D74CF7" w:rsidRPr="00603B48" w:rsidRDefault="00D74CF7" w:rsidP="007A45ED">
            <w:pPr>
              <w:autoSpaceDE w:val="0"/>
              <w:autoSpaceDN w:val="0"/>
              <w:adjustRightInd w:val="0"/>
              <w:rPr>
                <w:rFonts w:ascii="Times New Roman" w:hAnsi="Times New Roman" w:cs="Times New Roman"/>
                <w:sz w:val="20"/>
                <w:szCs w:val="20"/>
              </w:rPr>
            </w:pPr>
          </w:p>
        </w:tc>
        <w:tc>
          <w:tcPr>
            <w:tcW w:w="1460" w:type="dxa"/>
          </w:tcPr>
          <w:p w14:paraId="4379563E" w14:textId="35900F1D" w:rsidR="00D74CF7" w:rsidRPr="006B496E" w:rsidRDefault="00D74CF7" w:rsidP="00D74CF7">
            <w:pPr>
              <w:autoSpaceDE w:val="0"/>
              <w:autoSpaceDN w:val="0"/>
              <w:adjustRightInd w:val="0"/>
              <w:jc w:val="both"/>
              <w:rPr>
                <w:rFonts w:ascii="Times New Roman" w:hAnsi="Times New Roman" w:cs="Times New Roman"/>
                <w:sz w:val="20"/>
                <w:szCs w:val="20"/>
              </w:rPr>
            </w:pPr>
            <w:r w:rsidRPr="006B496E">
              <w:rPr>
                <w:rFonts w:ascii="Times New Roman" w:hAnsi="Times New Roman" w:cs="Times New Roman"/>
                <w:sz w:val="20"/>
                <w:szCs w:val="20"/>
              </w:rPr>
              <w:t>Conditional</w:t>
            </w:r>
          </w:p>
        </w:tc>
        <w:tc>
          <w:tcPr>
            <w:tcW w:w="1517" w:type="dxa"/>
          </w:tcPr>
          <w:p w14:paraId="20EE6609" w14:textId="3DF989D7" w:rsidR="00D74CF7" w:rsidRPr="006B496E" w:rsidRDefault="00940A7B" w:rsidP="00BD07E4">
            <w:pPr>
              <w:autoSpaceDE w:val="0"/>
              <w:autoSpaceDN w:val="0"/>
              <w:adjustRightInd w:val="0"/>
              <w:jc w:val="right"/>
              <w:rPr>
                <w:rFonts w:ascii="Times New Roman" w:hAnsi="Times New Roman" w:cs="Times New Roman"/>
                <w:sz w:val="20"/>
                <w:szCs w:val="20"/>
              </w:rPr>
            </w:pPr>
            <w:r w:rsidRPr="006B496E">
              <w:rPr>
                <w:rFonts w:ascii="Times New Roman" w:hAnsi="Times New Roman" w:cs="Times New Roman"/>
                <w:sz w:val="20"/>
                <w:szCs w:val="20"/>
              </w:rPr>
              <w:t>0.6</w:t>
            </w:r>
            <w:r w:rsidR="00734CCA" w:rsidRPr="006B496E">
              <w:rPr>
                <w:rFonts w:ascii="Times New Roman" w:hAnsi="Times New Roman" w:cs="Times New Roman"/>
                <w:sz w:val="20"/>
                <w:szCs w:val="20"/>
              </w:rPr>
              <w:t>1</w:t>
            </w:r>
          </w:p>
        </w:tc>
        <w:tc>
          <w:tcPr>
            <w:tcW w:w="1949" w:type="dxa"/>
          </w:tcPr>
          <w:p w14:paraId="74CD351E" w14:textId="726DAAAE" w:rsidR="00D74CF7" w:rsidRPr="006B496E" w:rsidRDefault="002D03D1" w:rsidP="00D74CF7">
            <w:pPr>
              <w:autoSpaceDE w:val="0"/>
              <w:autoSpaceDN w:val="0"/>
              <w:adjustRightInd w:val="0"/>
              <w:jc w:val="right"/>
              <w:rPr>
                <w:rFonts w:ascii="Times New Roman" w:hAnsi="Times New Roman" w:cs="Times New Roman"/>
                <w:sz w:val="20"/>
                <w:szCs w:val="20"/>
              </w:rPr>
            </w:pPr>
            <w:r w:rsidRPr="006B496E">
              <w:rPr>
                <w:rFonts w:ascii="Times New Roman" w:hAnsi="Times New Roman" w:cs="Times New Roman"/>
                <w:sz w:val="20"/>
                <w:szCs w:val="20"/>
              </w:rPr>
              <w:t>0.</w:t>
            </w:r>
            <w:r w:rsidR="007839AE" w:rsidRPr="006B496E">
              <w:rPr>
                <w:rFonts w:ascii="Times New Roman" w:hAnsi="Times New Roman" w:cs="Times New Roman"/>
                <w:sz w:val="20"/>
                <w:szCs w:val="20"/>
              </w:rPr>
              <w:t>38</w:t>
            </w:r>
            <w:r w:rsidR="008272A1" w:rsidRPr="006B496E">
              <w:rPr>
                <w:rFonts w:ascii="Times New Roman" w:hAnsi="Times New Roman" w:cs="Times New Roman"/>
                <w:sz w:val="20"/>
                <w:szCs w:val="20"/>
              </w:rPr>
              <w:t xml:space="preserve">     </w:t>
            </w:r>
            <w:r w:rsidRPr="006B496E">
              <w:rPr>
                <w:rFonts w:ascii="Times New Roman" w:hAnsi="Times New Roman" w:cs="Times New Roman"/>
                <w:sz w:val="20"/>
                <w:szCs w:val="20"/>
              </w:rPr>
              <w:t>0.7</w:t>
            </w:r>
            <w:r w:rsidR="007839AE" w:rsidRPr="006B496E">
              <w:rPr>
                <w:rFonts w:ascii="Times New Roman" w:hAnsi="Times New Roman" w:cs="Times New Roman"/>
                <w:sz w:val="20"/>
                <w:szCs w:val="20"/>
              </w:rPr>
              <w:t>0</w:t>
            </w:r>
          </w:p>
        </w:tc>
        <w:tc>
          <w:tcPr>
            <w:tcW w:w="1685" w:type="dxa"/>
          </w:tcPr>
          <w:p w14:paraId="7F7BB588" w14:textId="0E87E902" w:rsidR="00D74CF7" w:rsidRPr="006B496E" w:rsidRDefault="008272A1" w:rsidP="00D74CF7">
            <w:pPr>
              <w:autoSpaceDE w:val="0"/>
              <w:autoSpaceDN w:val="0"/>
              <w:adjustRightInd w:val="0"/>
              <w:jc w:val="right"/>
              <w:rPr>
                <w:rFonts w:ascii="Times New Roman" w:hAnsi="Times New Roman" w:cs="Times New Roman"/>
                <w:sz w:val="20"/>
                <w:szCs w:val="20"/>
              </w:rPr>
            </w:pPr>
            <w:r w:rsidRPr="006B496E">
              <w:rPr>
                <w:rFonts w:ascii="Times New Roman" w:hAnsi="Times New Roman" w:cs="Times New Roman"/>
                <w:sz w:val="20"/>
                <w:szCs w:val="20"/>
              </w:rPr>
              <w:t>0.</w:t>
            </w:r>
            <w:r w:rsidR="007839AE" w:rsidRPr="006B496E">
              <w:rPr>
                <w:rFonts w:ascii="Times New Roman" w:hAnsi="Times New Roman" w:cs="Times New Roman"/>
                <w:sz w:val="20"/>
                <w:szCs w:val="20"/>
              </w:rPr>
              <w:t>54</w:t>
            </w:r>
            <w:r w:rsidRPr="006B496E">
              <w:rPr>
                <w:rFonts w:ascii="Times New Roman" w:hAnsi="Times New Roman" w:cs="Times New Roman"/>
                <w:sz w:val="20"/>
                <w:szCs w:val="20"/>
              </w:rPr>
              <w:t xml:space="preserve">     0.</w:t>
            </w:r>
            <w:r w:rsidR="006C211B" w:rsidRPr="006B496E">
              <w:rPr>
                <w:rFonts w:ascii="Times New Roman" w:hAnsi="Times New Roman" w:cs="Times New Roman"/>
                <w:sz w:val="20"/>
                <w:szCs w:val="20"/>
              </w:rPr>
              <w:t>69</w:t>
            </w:r>
          </w:p>
        </w:tc>
      </w:tr>
      <w:tr w:rsidR="00D74CF7" w14:paraId="2DADD888" w14:textId="77777777" w:rsidTr="00947307">
        <w:tc>
          <w:tcPr>
            <w:tcW w:w="2405" w:type="dxa"/>
            <w:vMerge w:val="restart"/>
            <w:vAlign w:val="center"/>
          </w:tcPr>
          <w:p w14:paraId="18D6BD10" w14:textId="4331CEDE" w:rsidR="00D74CF7" w:rsidRDefault="00D74CF7" w:rsidP="007A45ED">
            <w:pPr>
              <w:autoSpaceDE w:val="0"/>
              <w:autoSpaceDN w:val="0"/>
              <w:adjustRightInd w:val="0"/>
              <w:rPr>
                <w:rFonts w:ascii="Times New Roman" w:hAnsi="Times New Roman" w:cs="Times New Roman"/>
                <w:sz w:val="20"/>
                <w:szCs w:val="20"/>
              </w:rPr>
            </w:pPr>
            <w:r w:rsidRPr="00603B48">
              <w:rPr>
                <w:rFonts w:ascii="Times New Roman" w:hAnsi="Times New Roman" w:cs="Times New Roman"/>
                <w:sz w:val="20"/>
                <w:szCs w:val="20"/>
              </w:rPr>
              <w:t>Secondary consumer</w:t>
            </w:r>
          </w:p>
        </w:tc>
        <w:tc>
          <w:tcPr>
            <w:tcW w:w="1460" w:type="dxa"/>
            <w:shd w:val="clear" w:color="auto" w:fill="F2F2F2" w:themeFill="background1" w:themeFillShade="F2"/>
          </w:tcPr>
          <w:p w14:paraId="011FD793" w14:textId="2FDB016D" w:rsidR="00D74CF7" w:rsidRDefault="00D74CF7" w:rsidP="00D74CF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Marginal</w:t>
            </w:r>
          </w:p>
        </w:tc>
        <w:tc>
          <w:tcPr>
            <w:tcW w:w="1517" w:type="dxa"/>
            <w:shd w:val="clear" w:color="auto" w:fill="F2F2F2" w:themeFill="background1" w:themeFillShade="F2"/>
          </w:tcPr>
          <w:p w14:paraId="3D9DD4D4" w14:textId="770D9AB3" w:rsidR="00D74CF7" w:rsidRPr="007371C2" w:rsidRDefault="00641D0C" w:rsidP="00BD07E4">
            <w:pPr>
              <w:autoSpaceDE w:val="0"/>
              <w:autoSpaceDN w:val="0"/>
              <w:adjustRightInd w:val="0"/>
              <w:jc w:val="right"/>
              <w:rPr>
                <w:rFonts w:ascii="Times New Roman" w:hAnsi="Times New Roman" w:cs="Times New Roman"/>
                <w:sz w:val="20"/>
                <w:szCs w:val="20"/>
              </w:rPr>
            </w:pPr>
            <w:r w:rsidRPr="007371C2">
              <w:rPr>
                <w:rFonts w:ascii="Times New Roman" w:hAnsi="Times New Roman" w:cs="Times New Roman"/>
                <w:sz w:val="20"/>
                <w:szCs w:val="20"/>
              </w:rPr>
              <w:t>0.02</w:t>
            </w:r>
          </w:p>
        </w:tc>
        <w:tc>
          <w:tcPr>
            <w:tcW w:w="1949" w:type="dxa"/>
            <w:shd w:val="clear" w:color="auto" w:fill="F2F2F2" w:themeFill="background1" w:themeFillShade="F2"/>
          </w:tcPr>
          <w:p w14:paraId="179607EB" w14:textId="6C76C315" w:rsidR="00D74CF7" w:rsidRPr="00E35DA7" w:rsidRDefault="00641D0C" w:rsidP="00D74CF7">
            <w:pPr>
              <w:autoSpaceDE w:val="0"/>
              <w:autoSpaceDN w:val="0"/>
              <w:adjustRightInd w:val="0"/>
              <w:jc w:val="right"/>
              <w:rPr>
                <w:rFonts w:ascii="Times New Roman" w:hAnsi="Times New Roman" w:cs="Times New Roman"/>
                <w:sz w:val="20"/>
                <w:szCs w:val="20"/>
              </w:rPr>
            </w:pPr>
            <w:r w:rsidRPr="00E35DA7">
              <w:rPr>
                <w:rFonts w:ascii="Times New Roman" w:hAnsi="Times New Roman" w:cs="Times New Roman"/>
                <w:sz w:val="20"/>
                <w:szCs w:val="20"/>
              </w:rPr>
              <w:t>0.0</w:t>
            </w:r>
            <w:r w:rsidR="007371C2" w:rsidRPr="00E35DA7">
              <w:rPr>
                <w:rFonts w:ascii="Times New Roman" w:hAnsi="Times New Roman" w:cs="Times New Roman"/>
                <w:sz w:val="20"/>
                <w:szCs w:val="20"/>
              </w:rPr>
              <w:t>04</w:t>
            </w:r>
            <w:r w:rsidR="00FE6955" w:rsidRPr="00E35DA7">
              <w:rPr>
                <w:rFonts w:ascii="Times New Roman" w:hAnsi="Times New Roman" w:cs="Times New Roman"/>
                <w:sz w:val="20"/>
                <w:szCs w:val="20"/>
              </w:rPr>
              <w:t xml:space="preserve">     </w:t>
            </w:r>
            <w:r w:rsidRPr="00E35DA7">
              <w:rPr>
                <w:rFonts w:ascii="Times New Roman" w:hAnsi="Times New Roman" w:cs="Times New Roman"/>
                <w:sz w:val="20"/>
                <w:szCs w:val="20"/>
              </w:rPr>
              <w:t>0.</w:t>
            </w:r>
            <w:r w:rsidR="00E35DA7" w:rsidRPr="00E35DA7">
              <w:rPr>
                <w:rFonts w:ascii="Times New Roman" w:hAnsi="Times New Roman" w:cs="Times New Roman"/>
                <w:sz w:val="20"/>
                <w:szCs w:val="20"/>
              </w:rPr>
              <w:t>10</w:t>
            </w:r>
          </w:p>
        </w:tc>
        <w:tc>
          <w:tcPr>
            <w:tcW w:w="1685" w:type="dxa"/>
            <w:shd w:val="clear" w:color="auto" w:fill="F2F2F2" w:themeFill="background1" w:themeFillShade="F2"/>
          </w:tcPr>
          <w:p w14:paraId="6AFAAC38" w14:textId="2693C487" w:rsidR="00D74CF7" w:rsidRPr="00E35DA7" w:rsidRDefault="00FE6955" w:rsidP="00D74CF7">
            <w:pPr>
              <w:autoSpaceDE w:val="0"/>
              <w:autoSpaceDN w:val="0"/>
              <w:adjustRightInd w:val="0"/>
              <w:jc w:val="right"/>
              <w:rPr>
                <w:rFonts w:ascii="Times New Roman" w:hAnsi="Times New Roman" w:cs="Times New Roman"/>
                <w:sz w:val="20"/>
                <w:szCs w:val="20"/>
              </w:rPr>
            </w:pPr>
            <w:r w:rsidRPr="00E35DA7">
              <w:rPr>
                <w:rFonts w:ascii="Times New Roman" w:hAnsi="Times New Roman" w:cs="Times New Roman"/>
                <w:sz w:val="20"/>
                <w:szCs w:val="20"/>
              </w:rPr>
              <w:t>0.01</w:t>
            </w:r>
            <w:r w:rsidR="00B15A81" w:rsidRPr="00E35DA7">
              <w:rPr>
                <w:rFonts w:ascii="Times New Roman" w:hAnsi="Times New Roman" w:cs="Times New Roman"/>
                <w:sz w:val="20"/>
                <w:szCs w:val="20"/>
              </w:rPr>
              <w:t xml:space="preserve">     </w:t>
            </w:r>
            <w:r w:rsidRPr="00E35DA7">
              <w:rPr>
                <w:rFonts w:ascii="Times New Roman" w:hAnsi="Times New Roman" w:cs="Times New Roman"/>
                <w:sz w:val="20"/>
                <w:szCs w:val="20"/>
              </w:rPr>
              <w:t>0.0</w:t>
            </w:r>
            <w:r w:rsidR="00E35DA7" w:rsidRPr="00E35DA7">
              <w:rPr>
                <w:rFonts w:ascii="Times New Roman" w:hAnsi="Times New Roman" w:cs="Times New Roman"/>
                <w:sz w:val="20"/>
                <w:szCs w:val="20"/>
              </w:rPr>
              <w:t>4</w:t>
            </w:r>
          </w:p>
        </w:tc>
      </w:tr>
      <w:tr w:rsidR="00D74CF7" w14:paraId="0224E8D6" w14:textId="77777777" w:rsidTr="00D0002A">
        <w:tc>
          <w:tcPr>
            <w:tcW w:w="2405" w:type="dxa"/>
            <w:vMerge/>
            <w:tcBorders>
              <w:bottom w:val="single" w:sz="4" w:space="0" w:color="auto"/>
            </w:tcBorders>
            <w:vAlign w:val="center"/>
          </w:tcPr>
          <w:p w14:paraId="1D4C7A99" w14:textId="77777777" w:rsidR="00D74CF7" w:rsidRPr="00603B48" w:rsidRDefault="00D74CF7" w:rsidP="007A45ED">
            <w:pPr>
              <w:autoSpaceDE w:val="0"/>
              <w:autoSpaceDN w:val="0"/>
              <w:adjustRightInd w:val="0"/>
              <w:rPr>
                <w:rFonts w:ascii="Times New Roman" w:hAnsi="Times New Roman" w:cs="Times New Roman"/>
                <w:sz w:val="20"/>
                <w:szCs w:val="20"/>
              </w:rPr>
            </w:pPr>
          </w:p>
        </w:tc>
        <w:tc>
          <w:tcPr>
            <w:tcW w:w="1460" w:type="dxa"/>
            <w:tcBorders>
              <w:bottom w:val="single" w:sz="4" w:space="0" w:color="auto"/>
            </w:tcBorders>
          </w:tcPr>
          <w:p w14:paraId="1A080D6F" w14:textId="7FD28D42" w:rsidR="00D74CF7" w:rsidRDefault="00D74CF7" w:rsidP="00D74CF7">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Conditional</w:t>
            </w:r>
          </w:p>
        </w:tc>
        <w:tc>
          <w:tcPr>
            <w:tcW w:w="1517" w:type="dxa"/>
            <w:tcBorders>
              <w:bottom w:val="single" w:sz="4" w:space="0" w:color="auto"/>
            </w:tcBorders>
          </w:tcPr>
          <w:p w14:paraId="41F82A99" w14:textId="1FE070CC" w:rsidR="00D74CF7" w:rsidRPr="007371C2" w:rsidRDefault="00641D0C" w:rsidP="00BD07E4">
            <w:pPr>
              <w:autoSpaceDE w:val="0"/>
              <w:autoSpaceDN w:val="0"/>
              <w:adjustRightInd w:val="0"/>
              <w:jc w:val="right"/>
              <w:rPr>
                <w:rFonts w:ascii="Times New Roman" w:hAnsi="Times New Roman" w:cs="Times New Roman"/>
                <w:sz w:val="20"/>
                <w:szCs w:val="20"/>
              </w:rPr>
            </w:pPr>
            <w:r w:rsidRPr="007371C2">
              <w:rPr>
                <w:rFonts w:ascii="Times New Roman" w:hAnsi="Times New Roman" w:cs="Times New Roman"/>
                <w:sz w:val="20"/>
                <w:szCs w:val="20"/>
              </w:rPr>
              <w:t>0.3</w:t>
            </w:r>
            <w:r w:rsidR="007371C2" w:rsidRPr="007371C2">
              <w:rPr>
                <w:rFonts w:ascii="Times New Roman" w:hAnsi="Times New Roman" w:cs="Times New Roman"/>
                <w:sz w:val="20"/>
                <w:szCs w:val="20"/>
              </w:rPr>
              <w:t>8</w:t>
            </w:r>
          </w:p>
        </w:tc>
        <w:tc>
          <w:tcPr>
            <w:tcW w:w="1949" w:type="dxa"/>
            <w:tcBorders>
              <w:bottom w:val="single" w:sz="4" w:space="0" w:color="auto"/>
            </w:tcBorders>
          </w:tcPr>
          <w:p w14:paraId="6887102A" w14:textId="77663703" w:rsidR="00D74CF7" w:rsidRPr="006E3BA1" w:rsidRDefault="00FE6955" w:rsidP="00D74CF7">
            <w:pPr>
              <w:autoSpaceDE w:val="0"/>
              <w:autoSpaceDN w:val="0"/>
              <w:adjustRightInd w:val="0"/>
              <w:jc w:val="right"/>
              <w:rPr>
                <w:rFonts w:ascii="Times New Roman" w:hAnsi="Times New Roman" w:cs="Times New Roman"/>
                <w:sz w:val="20"/>
                <w:szCs w:val="20"/>
              </w:rPr>
            </w:pPr>
            <w:r w:rsidRPr="006E3BA1">
              <w:rPr>
                <w:rFonts w:ascii="Times New Roman" w:hAnsi="Times New Roman" w:cs="Times New Roman"/>
                <w:sz w:val="20"/>
                <w:szCs w:val="20"/>
              </w:rPr>
              <w:t>0.3</w:t>
            </w:r>
            <w:r w:rsidR="00B15A81" w:rsidRPr="006E3BA1">
              <w:rPr>
                <w:rFonts w:ascii="Times New Roman" w:hAnsi="Times New Roman" w:cs="Times New Roman"/>
                <w:sz w:val="20"/>
                <w:szCs w:val="20"/>
              </w:rPr>
              <w:t>1</w:t>
            </w:r>
            <w:r w:rsidRPr="006E3BA1">
              <w:rPr>
                <w:rFonts w:ascii="Times New Roman" w:hAnsi="Times New Roman" w:cs="Times New Roman"/>
                <w:sz w:val="20"/>
                <w:szCs w:val="20"/>
              </w:rPr>
              <w:t xml:space="preserve">     0.4</w:t>
            </w:r>
            <w:r w:rsidR="00E35DA7" w:rsidRPr="006E3BA1">
              <w:rPr>
                <w:rFonts w:ascii="Times New Roman" w:hAnsi="Times New Roman" w:cs="Times New Roman"/>
                <w:sz w:val="20"/>
                <w:szCs w:val="20"/>
              </w:rPr>
              <w:t>6</w:t>
            </w:r>
          </w:p>
        </w:tc>
        <w:tc>
          <w:tcPr>
            <w:tcW w:w="1685" w:type="dxa"/>
            <w:tcBorders>
              <w:bottom w:val="single" w:sz="4" w:space="0" w:color="auto"/>
            </w:tcBorders>
          </w:tcPr>
          <w:p w14:paraId="2083FA45" w14:textId="397DC54D" w:rsidR="00D74CF7" w:rsidRPr="006E3BA1" w:rsidRDefault="00FE6955" w:rsidP="00FE6955">
            <w:pPr>
              <w:autoSpaceDE w:val="0"/>
              <w:autoSpaceDN w:val="0"/>
              <w:adjustRightInd w:val="0"/>
              <w:jc w:val="right"/>
              <w:rPr>
                <w:rFonts w:ascii="Times New Roman" w:hAnsi="Times New Roman" w:cs="Times New Roman"/>
                <w:sz w:val="20"/>
                <w:szCs w:val="20"/>
              </w:rPr>
            </w:pPr>
            <w:r w:rsidRPr="006E3BA1">
              <w:rPr>
                <w:rFonts w:ascii="Times New Roman" w:hAnsi="Times New Roman" w:cs="Times New Roman"/>
                <w:sz w:val="20"/>
                <w:szCs w:val="20"/>
              </w:rPr>
              <w:t>0.3</w:t>
            </w:r>
            <w:r w:rsidR="00B15A81" w:rsidRPr="006E3BA1">
              <w:rPr>
                <w:rFonts w:ascii="Times New Roman" w:hAnsi="Times New Roman" w:cs="Times New Roman"/>
                <w:sz w:val="20"/>
                <w:szCs w:val="20"/>
              </w:rPr>
              <w:t xml:space="preserve">3     </w:t>
            </w:r>
            <w:r w:rsidRPr="006E3BA1">
              <w:rPr>
                <w:rFonts w:ascii="Times New Roman" w:hAnsi="Times New Roman" w:cs="Times New Roman"/>
                <w:sz w:val="20"/>
                <w:szCs w:val="20"/>
              </w:rPr>
              <w:t>0.</w:t>
            </w:r>
            <w:r w:rsidR="006E3BA1" w:rsidRPr="006E3BA1">
              <w:rPr>
                <w:rFonts w:ascii="Times New Roman" w:hAnsi="Times New Roman" w:cs="Times New Roman"/>
                <w:sz w:val="20"/>
                <w:szCs w:val="20"/>
              </w:rPr>
              <w:t>42</w:t>
            </w:r>
          </w:p>
        </w:tc>
      </w:tr>
      <w:tr w:rsidR="00D74CF7" w14:paraId="425D7BD7" w14:textId="77777777" w:rsidTr="00947307">
        <w:tc>
          <w:tcPr>
            <w:tcW w:w="2405" w:type="dxa"/>
            <w:vMerge w:val="restart"/>
            <w:vAlign w:val="center"/>
          </w:tcPr>
          <w:p w14:paraId="01589A60" w14:textId="68D9E74C" w:rsidR="00D74CF7" w:rsidRDefault="00D74CF7" w:rsidP="007A45ED">
            <w:pPr>
              <w:autoSpaceDE w:val="0"/>
              <w:autoSpaceDN w:val="0"/>
              <w:adjustRightInd w:val="0"/>
              <w:rPr>
                <w:rFonts w:ascii="Times New Roman" w:hAnsi="Times New Roman" w:cs="Times New Roman"/>
                <w:sz w:val="20"/>
                <w:szCs w:val="20"/>
              </w:rPr>
            </w:pPr>
            <w:r w:rsidRPr="00603B48">
              <w:rPr>
                <w:rFonts w:ascii="Times New Roman" w:hAnsi="Times New Roman" w:cs="Times New Roman"/>
                <w:sz w:val="20"/>
                <w:szCs w:val="20"/>
              </w:rPr>
              <w:t>Piscivore</w:t>
            </w:r>
          </w:p>
        </w:tc>
        <w:tc>
          <w:tcPr>
            <w:tcW w:w="1460" w:type="dxa"/>
            <w:shd w:val="clear" w:color="auto" w:fill="F2F2F2" w:themeFill="background1" w:themeFillShade="F2"/>
          </w:tcPr>
          <w:p w14:paraId="3F26F47F" w14:textId="24531B87" w:rsidR="00D74CF7" w:rsidRPr="00D475D2" w:rsidRDefault="00D74CF7" w:rsidP="00D74CF7">
            <w:pPr>
              <w:autoSpaceDE w:val="0"/>
              <w:autoSpaceDN w:val="0"/>
              <w:adjustRightInd w:val="0"/>
              <w:jc w:val="both"/>
              <w:rPr>
                <w:rFonts w:ascii="Times New Roman" w:hAnsi="Times New Roman" w:cs="Times New Roman"/>
                <w:sz w:val="20"/>
                <w:szCs w:val="20"/>
              </w:rPr>
            </w:pPr>
            <w:r w:rsidRPr="00D475D2">
              <w:rPr>
                <w:rFonts w:ascii="Times New Roman" w:hAnsi="Times New Roman" w:cs="Times New Roman"/>
                <w:sz w:val="20"/>
                <w:szCs w:val="20"/>
              </w:rPr>
              <w:t>Marginal</w:t>
            </w:r>
          </w:p>
        </w:tc>
        <w:tc>
          <w:tcPr>
            <w:tcW w:w="1517" w:type="dxa"/>
            <w:shd w:val="clear" w:color="auto" w:fill="F2F2F2" w:themeFill="background1" w:themeFillShade="F2"/>
          </w:tcPr>
          <w:p w14:paraId="547E78A4" w14:textId="6F78764C" w:rsidR="00D74CF7" w:rsidRPr="005D3781" w:rsidRDefault="00B17B5F" w:rsidP="00BD07E4">
            <w:pPr>
              <w:autoSpaceDE w:val="0"/>
              <w:autoSpaceDN w:val="0"/>
              <w:adjustRightInd w:val="0"/>
              <w:jc w:val="right"/>
              <w:rPr>
                <w:rFonts w:ascii="Times New Roman" w:hAnsi="Times New Roman" w:cs="Times New Roman"/>
                <w:sz w:val="20"/>
                <w:szCs w:val="20"/>
              </w:rPr>
            </w:pPr>
            <w:r w:rsidRPr="005D3781">
              <w:rPr>
                <w:rFonts w:ascii="Times New Roman" w:hAnsi="Times New Roman" w:cs="Times New Roman"/>
                <w:sz w:val="20"/>
                <w:szCs w:val="20"/>
              </w:rPr>
              <w:t>0.1</w:t>
            </w:r>
            <w:r w:rsidR="005D3781" w:rsidRPr="005D3781">
              <w:rPr>
                <w:rFonts w:ascii="Times New Roman" w:hAnsi="Times New Roman" w:cs="Times New Roman"/>
                <w:sz w:val="20"/>
                <w:szCs w:val="20"/>
              </w:rPr>
              <w:t>2</w:t>
            </w:r>
          </w:p>
        </w:tc>
        <w:tc>
          <w:tcPr>
            <w:tcW w:w="1949" w:type="dxa"/>
            <w:shd w:val="clear" w:color="auto" w:fill="F2F2F2" w:themeFill="background1" w:themeFillShade="F2"/>
          </w:tcPr>
          <w:p w14:paraId="51B0DAC9" w14:textId="179A80C2" w:rsidR="00D74CF7" w:rsidRPr="00CB1175" w:rsidRDefault="002A5BC6" w:rsidP="00D74CF7">
            <w:pPr>
              <w:autoSpaceDE w:val="0"/>
              <w:autoSpaceDN w:val="0"/>
              <w:adjustRightInd w:val="0"/>
              <w:jc w:val="right"/>
              <w:rPr>
                <w:rFonts w:ascii="Times New Roman" w:hAnsi="Times New Roman" w:cs="Times New Roman"/>
                <w:sz w:val="20"/>
                <w:szCs w:val="20"/>
              </w:rPr>
            </w:pPr>
            <w:r w:rsidRPr="00CB1175">
              <w:rPr>
                <w:rFonts w:ascii="Times New Roman" w:hAnsi="Times New Roman" w:cs="Times New Roman"/>
                <w:sz w:val="20"/>
                <w:szCs w:val="20"/>
              </w:rPr>
              <w:t>0.0</w:t>
            </w:r>
            <w:r w:rsidR="004C7255" w:rsidRPr="00CB1175">
              <w:rPr>
                <w:rFonts w:ascii="Times New Roman" w:hAnsi="Times New Roman" w:cs="Times New Roman"/>
                <w:sz w:val="20"/>
                <w:szCs w:val="20"/>
              </w:rPr>
              <w:t>1</w:t>
            </w:r>
            <w:r w:rsidR="00751982" w:rsidRPr="00CB1175">
              <w:rPr>
                <w:rFonts w:ascii="Times New Roman" w:hAnsi="Times New Roman" w:cs="Times New Roman"/>
                <w:sz w:val="20"/>
                <w:szCs w:val="20"/>
              </w:rPr>
              <w:t xml:space="preserve">     </w:t>
            </w:r>
            <w:r w:rsidRPr="00CB1175">
              <w:rPr>
                <w:rFonts w:ascii="Times New Roman" w:hAnsi="Times New Roman" w:cs="Times New Roman"/>
                <w:sz w:val="20"/>
                <w:szCs w:val="20"/>
              </w:rPr>
              <w:t>0.</w:t>
            </w:r>
            <w:r w:rsidR="00CB1175" w:rsidRPr="00CB1175">
              <w:rPr>
                <w:rFonts w:ascii="Times New Roman" w:hAnsi="Times New Roman" w:cs="Times New Roman"/>
                <w:sz w:val="20"/>
                <w:szCs w:val="20"/>
              </w:rPr>
              <w:t>40</w:t>
            </w:r>
          </w:p>
        </w:tc>
        <w:tc>
          <w:tcPr>
            <w:tcW w:w="1685" w:type="dxa"/>
            <w:shd w:val="clear" w:color="auto" w:fill="F2F2F2" w:themeFill="background1" w:themeFillShade="F2"/>
          </w:tcPr>
          <w:p w14:paraId="12E6FBFB" w14:textId="6CE0BFA6" w:rsidR="00D74CF7" w:rsidRPr="00461F10" w:rsidRDefault="00751982" w:rsidP="00D74CF7">
            <w:pPr>
              <w:autoSpaceDE w:val="0"/>
              <w:autoSpaceDN w:val="0"/>
              <w:adjustRightInd w:val="0"/>
              <w:jc w:val="right"/>
              <w:rPr>
                <w:rFonts w:ascii="Times New Roman" w:hAnsi="Times New Roman" w:cs="Times New Roman"/>
                <w:sz w:val="20"/>
                <w:szCs w:val="20"/>
              </w:rPr>
            </w:pPr>
            <w:r w:rsidRPr="00461F10">
              <w:rPr>
                <w:rFonts w:ascii="Times New Roman" w:hAnsi="Times New Roman" w:cs="Times New Roman"/>
                <w:sz w:val="20"/>
                <w:szCs w:val="20"/>
              </w:rPr>
              <w:t>0.0</w:t>
            </w:r>
            <w:r w:rsidR="000A0FF4" w:rsidRPr="00461F10">
              <w:rPr>
                <w:rFonts w:ascii="Times New Roman" w:hAnsi="Times New Roman" w:cs="Times New Roman"/>
                <w:sz w:val="20"/>
                <w:szCs w:val="20"/>
              </w:rPr>
              <w:t>3</w:t>
            </w:r>
            <w:r w:rsidRPr="00461F10">
              <w:rPr>
                <w:rFonts w:ascii="Times New Roman" w:hAnsi="Times New Roman" w:cs="Times New Roman"/>
                <w:sz w:val="20"/>
                <w:szCs w:val="20"/>
              </w:rPr>
              <w:t xml:space="preserve">     0.</w:t>
            </w:r>
            <w:r w:rsidR="00461F10" w:rsidRPr="00461F10">
              <w:rPr>
                <w:rFonts w:ascii="Times New Roman" w:hAnsi="Times New Roman" w:cs="Times New Roman"/>
                <w:sz w:val="20"/>
                <w:szCs w:val="20"/>
              </w:rPr>
              <w:t>22</w:t>
            </w:r>
          </w:p>
        </w:tc>
      </w:tr>
      <w:tr w:rsidR="00D74CF7" w14:paraId="3929EC3C" w14:textId="77777777" w:rsidTr="00D0002A">
        <w:tc>
          <w:tcPr>
            <w:tcW w:w="2405" w:type="dxa"/>
            <w:vMerge/>
            <w:tcBorders>
              <w:bottom w:val="single" w:sz="4" w:space="0" w:color="auto"/>
            </w:tcBorders>
          </w:tcPr>
          <w:p w14:paraId="1764AEAA" w14:textId="77777777" w:rsidR="00D74CF7" w:rsidRDefault="00D74CF7" w:rsidP="00D74CF7">
            <w:pPr>
              <w:autoSpaceDE w:val="0"/>
              <w:autoSpaceDN w:val="0"/>
              <w:adjustRightInd w:val="0"/>
              <w:jc w:val="both"/>
              <w:rPr>
                <w:rFonts w:ascii="Times New Roman" w:hAnsi="Times New Roman" w:cs="Times New Roman"/>
                <w:sz w:val="20"/>
                <w:szCs w:val="20"/>
              </w:rPr>
            </w:pPr>
          </w:p>
        </w:tc>
        <w:tc>
          <w:tcPr>
            <w:tcW w:w="1460" w:type="dxa"/>
            <w:tcBorders>
              <w:bottom w:val="single" w:sz="4" w:space="0" w:color="auto"/>
            </w:tcBorders>
          </w:tcPr>
          <w:p w14:paraId="0C8D7525" w14:textId="2353CC95" w:rsidR="00D74CF7" w:rsidRPr="00D475D2" w:rsidRDefault="00D74CF7" w:rsidP="00D74CF7">
            <w:pPr>
              <w:autoSpaceDE w:val="0"/>
              <w:autoSpaceDN w:val="0"/>
              <w:adjustRightInd w:val="0"/>
              <w:jc w:val="both"/>
              <w:rPr>
                <w:rFonts w:ascii="Times New Roman" w:hAnsi="Times New Roman" w:cs="Times New Roman"/>
                <w:sz w:val="20"/>
                <w:szCs w:val="20"/>
              </w:rPr>
            </w:pPr>
            <w:r w:rsidRPr="00D475D2">
              <w:rPr>
                <w:rFonts w:ascii="Times New Roman" w:hAnsi="Times New Roman" w:cs="Times New Roman"/>
                <w:sz w:val="20"/>
                <w:szCs w:val="20"/>
              </w:rPr>
              <w:t>Conditional</w:t>
            </w:r>
          </w:p>
        </w:tc>
        <w:tc>
          <w:tcPr>
            <w:tcW w:w="1517" w:type="dxa"/>
            <w:tcBorders>
              <w:bottom w:val="single" w:sz="4" w:space="0" w:color="auto"/>
            </w:tcBorders>
          </w:tcPr>
          <w:p w14:paraId="29D3C790" w14:textId="10EDF46B" w:rsidR="00D74CF7" w:rsidRPr="005D3781" w:rsidRDefault="00B17B5F" w:rsidP="00BD07E4">
            <w:pPr>
              <w:autoSpaceDE w:val="0"/>
              <w:autoSpaceDN w:val="0"/>
              <w:adjustRightInd w:val="0"/>
              <w:jc w:val="right"/>
              <w:rPr>
                <w:rFonts w:ascii="Times New Roman" w:hAnsi="Times New Roman" w:cs="Times New Roman"/>
                <w:sz w:val="20"/>
                <w:szCs w:val="20"/>
              </w:rPr>
            </w:pPr>
            <w:r w:rsidRPr="005D3781">
              <w:rPr>
                <w:rFonts w:ascii="Times New Roman" w:hAnsi="Times New Roman" w:cs="Times New Roman"/>
                <w:sz w:val="20"/>
                <w:szCs w:val="20"/>
              </w:rPr>
              <w:t>0.5</w:t>
            </w:r>
            <w:r w:rsidR="005D3781" w:rsidRPr="005D3781">
              <w:rPr>
                <w:rFonts w:ascii="Times New Roman" w:hAnsi="Times New Roman" w:cs="Times New Roman"/>
                <w:sz w:val="20"/>
                <w:szCs w:val="20"/>
              </w:rPr>
              <w:t>5</w:t>
            </w:r>
          </w:p>
        </w:tc>
        <w:tc>
          <w:tcPr>
            <w:tcW w:w="1949" w:type="dxa"/>
            <w:tcBorders>
              <w:bottom w:val="single" w:sz="4" w:space="0" w:color="auto"/>
            </w:tcBorders>
          </w:tcPr>
          <w:p w14:paraId="191783BE" w14:textId="771DAD33" w:rsidR="00D74CF7" w:rsidRPr="00CB1175" w:rsidRDefault="00751982" w:rsidP="00D74CF7">
            <w:pPr>
              <w:autoSpaceDE w:val="0"/>
              <w:autoSpaceDN w:val="0"/>
              <w:adjustRightInd w:val="0"/>
              <w:jc w:val="right"/>
              <w:rPr>
                <w:rFonts w:ascii="Times New Roman" w:hAnsi="Times New Roman" w:cs="Times New Roman"/>
                <w:sz w:val="20"/>
                <w:szCs w:val="20"/>
              </w:rPr>
            </w:pPr>
            <w:r w:rsidRPr="00CB1175">
              <w:rPr>
                <w:rFonts w:ascii="Times New Roman" w:hAnsi="Times New Roman" w:cs="Times New Roman"/>
                <w:sz w:val="20"/>
                <w:szCs w:val="20"/>
              </w:rPr>
              <w:t>0.4</w:t>
            </w:r>
            <w:r w:rsidR="004C7255" w:rsidRPr="00CB1175">
              <w:rPr>
                <w:rFonts w:ascii="Times New Roman" w:hAnsi="Times New Roman" w:cs="Times New Roman"/>
                <w:sz w:val="20"/>
                <w:szCs w:val="20"/>
              </w:rPr>
              <w:t>0</w:t>
            </w:r>
            <w:r w:rsidRPr="00CB1175">
              <w:rPr>
                <w:rFonts w:ascii="Times New Roman" w:hAnsi="Times New Roman" w:cs="Times New Roman"/>
                <w:sz w:val="20"/>
                <w:szCs w:val="20"/>
              </w:rPr>
              <w:t xml:space="preserve">     0.</w:t>
            </w:r>
            <w:r w:rsidR="004C7255" w:rsidRPr="00CB1175">
              <w:rPr>
                <w:rFonts w:ascii="Times New Roman" w:hAnsi="Times New Roman" w:cs="Times New Roman"/>
                <w:sz w:val="20"/>
                <w:szCs w:val="20"/>
              </w:rPr>
              <w:t>63</w:t>
            </w:r>
          </w:p>
        </w:tc>
        <w:tc>
          <w:tcPr>
            <w:tcW w:w="1685" w:type="dxa"/>
            <w:tcBorders>
              <w:bottom w:val="single" w:sz="4" w:space="0" w:color="auto"/>
            </w:tcBorders>
          </w:tcPr>
          <w:p w14:paraId="3C9B9EDA" w14:textId="14B2BDFE" w:rsidR="00D74CF7" w:rsidRPr="00461F10" w:rsidRDefault="00751982" w:rsidP="00D74CF7">
            <w:pPr>
              <w:autoSpaceDE w:val="0"/>
              <w:autoSpaceDN w:val="0"/>
              <w:adjustRightInd w:val="0"/>
              <w:jc w:val="right"/>
              <w:rPr>
                <w:rFonts w:ascii="Times New Roman" w:hAnsi="Times New Roman" w:cs="Times New Roman"/>
                <w:sz w:val="20"/>
                <w:szCs w:val="20"/>
              </w:rPr>
            </w:pPr>
            <w:r w:rsidRPr="00461F10">
              <w:rPr>
                <w:rFonts w:ascii="Times New Roman" w:hAnsi="Times New Roman" w:cs="Times New Roman"/>
                <w:sz w:val="20"/>
                <w:szCs w:val="20"/>
              </w:rPr>
              <w:t>0.</w:t>
            </w:r>
            <w:r w:rsidR="00461F10" w:rsidRPr="00461F10">
              <w:rPr>
                <w:rFonts w:ascii="Times New Roman" w:hAnsi="Times New Roman" w:cs="Times New Roman"/>
                <w:sz w:val="20"/>
                <w:szCs w:val="20"/>
              </w:rPr>
              <w:t>48</w:t>
            </w:r>
            <w:r w:rsidRPr="00461F10">
              <w:rPr>
                <w:rFonts w:ascii="Times New Roman" w:hAnsi="Times New Roman" w:cs="Times New Roman"/>
                <w:sz w:val="20"/>
                <w:szCs w:val="20"/>
              </w:rPr>
              <w:t xml:space="preserve">     0.</w:t>
            </w:r>
            <w:r w:rsidR="00461F10" w:rsidRPr="00461F10">
              <w:rPr>
                <w:rFonts w:ascii="Times New Roman" w:hAnsi="Times New Roman" w:cs="Times New Roman"/>
                <w:sz w:val="20"/>
                <w:szCs w:val="20"/>
              </w:rPr>
              <w:t>63</w:t>
            </w:r>
          </w:p>
        </w:tc>
      </w:tr>
    </w:tbl>
    <w:p w14:paraId="16903EFC" w14:textId="36CD1321" w:rsidR="007A0A0E" w:rsidRDefault="007A0A0E" w:rsidP="00F23009">
      <w:pPr>
        <w:autoSpaceDE w:val="0"/>
        <w:autoSpaceDN w:val="0"/>
        <w:adjustRightInd w:val="0"/>
        <w:spacing w:after="0" w:line="240" w:lineRule="auto"/>
        <w:jc w:val="both"/>
        <w:rPr>
          <w:rFonts w:ascii="Times New Roman" w:hAnsi="Times New Roman" w:cs="Times New Roman"/>
          <w:b/>
          <w:bCs/>
          <w:sz w:val="20"/>
          <w:szCs w:val="20"/>
        </w:rPr>
      </w:pPr>
    </w:p>
    <w:p w14:paraId="74639AB3" w14:textId="77777777" w:rsidR="007A0A0E" w:rsidRDefault="007A0A0E" w:rsidP="00F23009">
      <w:pPr>
        <w:autoSpaceDE w:val="0"/>
        <w:autoSpaceDN w:val="0"/>
        <w:adjustRightInd w:val="0"/>
        <w:spacing w:after="0" w:line="240" w:lineRule="auto"/>
        <w:jc w:val="both"/>
        <w:rPr>
          <w:rFonts w:ascii="Times New Roman" w:hAnsi="Times New Roman" w:cs="Times New Roman"/>
          <w:b/>
          <w:bCs/>
          <w:sz w:val="20"/>
          <w:szCs w:val="20"/>
        </w:rPr>
      </w:pPr>
    </w:p>
    <w:p w14:paraId="7D0FCDB2" w14:textId="77777777" w:rsidR="0008481C" w:rsidRDefault="0008481C" w:rsidP="00F23009">
      <w:pPr>
        <w:autoSpaceDE w:val="0"/>
        <w:autoSpaceDN w:val="0"/>
        <w:adjustRightInd w:val="0"/>
        <w:spacing w:after="0" w:line="240" w:lineRule="auto"/>
        <w:jc w:val="both"/>
        <w:rPr>
          <w:rFonts w:ascii="Times New Roman" w:hAnsi="Times New Roman" w:cs="Times New Roman"/>
          <w:b/>
          <w:bCs/>
          <w:sz w:val="20"/>
          <w:szCs w:val="20"/>
        </w:rPr>
      </w:pPr>
    </w:p>
    <w:p w14:paraId="357B368F" w14:textId="77777777" w:rsidR="008A763E" w:rsidRDefault="008A763E">
      <w:pPr>
        <w:rPr>
          <w:rFonts w:ascii="Times New Roman" w:hAnsi="Times New Roman" w:cs="Times New Roman"/>
          <w:b/>
          <w:bCs/>
          <w:sz w:val="20"/>
          <w:szCs w:val="20"/>
        </w:rPr>
      </w:pPr>
      <w:r>
        <w:rPr>
          <w:rFonts w:ascii="Times New Roman" w:hAnsi="Times New Roman" w:cs="Times New Roman"/>
          <w:b/>
          <w:bCs/>
          <w:sz w:val="20"/>
          <w:szCs w:val="20"/>
        </w:rPr>
        <w:br w:type="page"/>
      </w:r>
    </w:p>
    <w:p w14:paraId="3881AA3E" w14:textId="05E8FF7B" w:rsidR="00C37FA8" w:rsidRDefault="00C37FA8" w:rsidP="000A0267">
      <w:pPr>
        <w:autoSpaceDE w:val="0"/>
        <w:autoSpaceDN w:val="0"/>
        <w:adjustRightInd w:val="0"/>
        <w:spacing w:after="0" w:line="240" w:lineRule="auto"/>
        <w:jc w:val="both"/>
        <w:rPr>
          <w:rFonts w:ascii="Times New Roman" w:hAnsi="Times New Roman" w:cs="Times New Roman"/>
          <w:sz w:val="20"/>
          <w:szCs w:val="20"/>
        </w:rPr>
      </w:pPr>
      <w:r w:rsidRPr="00741870">
        <w:rPr>
          <w:rFonts w:ascii="Times New Roman" w:hAnsi="Times New Roman" w:cs="Times New Roman"/>
          <w:b/>
          <w:bCs/>
          <w:sz w:val="20"/>
          <w:szCs w:val="20"/>
        </w:rPr>
        <w:lastRenderedPageBreak/>
        <w:t>Table S7</w:t>
      </w:r>
      <w:r w:rsidR="0037206D" w:rsidRPr="00741870">
        <w:rPr>
          <w:rFonts w:ascii="Times New Roman" w:hAnsi="Times New Roman" w:cs="Times New Roman"/>
          <w:b/>
          <w:bCs/>
          <w:sz w:val="20"/>
          <w:szCs w:val="20"/>
        </w:rPr>
        <w:t xml:space="preserve"> Probability of greater ab</w:t>
      </w:r>
      <w:r w:rsidR="00B7004E" w:rsidRPr="00741870">
        <w:rPr>
          <w:rFonts w:ascii="Times New Roman" w:hAnsi="Times New Roman" w:cs="Times New Roman"/>
          <w:b/>
          <w:bCs/>
          <w:sz w:val="20"/>
          <w:szCs w:val="20"/>
        </w:rPr>
        <w:t>s</w:t>
      </w:r>
      <w:r w:rsidR="0037206D" w:rsidRPr="00741870">
        <w:rPr>
          <w:rFonts w:ascii="Times New Roman" w:hAnsi="Times New Roman" w:cs="Times New Roman"/>
          <w:b/>
          <w:bCs/>
          <w:sz w:val="20"/>
          <w:szCs w:val="20"/>
        </w:rPr>
        <w:t>olute</w:t>
      </w:r>
      <w:r w:rsidR="0037206D" w:rsidRPr="00F9271E">
        <w:rPr>
          <w:rFonts w:ascii="Times New Roman" w:hAnsi="Times New Roman" w:cs="Times New Roman"/>
          <w:b/>
          <w:bCs/>
          <w:sz w:val="20"/>
          <w:szCs w:val="20"/>
        </w:rPr>
        <w:t xml:space="preserve"> </w:t>
      </w:r>
      <w:r w:rsidR="0060221C" w:rsidRPr="00F9271E">
        <w:rPr>
          <w:rFonts w:ascii="Times New Roman" w:hAnsi="Times New Roman" w:cs="Times New Roman"/>
          <w:b/>
          <w:bCs/>
          <w:sz w:val="20"/>
          <w:szCs w:val="20"/>
        </w:rPr>
        <w:t>increase</w:t>
      </w:r>
      <w:r w:rsidR="00B7004E" w:rsidRPr="00F9271E">
        <w:rPr>
          <w:rFonts w:ascii="Times New Roman" w:hAnsi="Times New Roman" w:cs="Times New Roman"/>
          <w:b/>
          <w:bCs/>
          <w:sz w:val="20"/>
          <w:szCs w:val="20"/>
        </w:rPr>
        <w:t xml:space="preserve"> in fish biomass </w:t>
      </w:r>
      <w:r w:rsidR="00D862A6" w:rsidRPr="00F9271E">
        <w:rPr>
          <w:rFonts w:ascii="Times New Roman" w:hAnsi="Times New Roman" w:cs="Times New Roman"/>
          <w:b/>
          <w:bCs/>
          <w:sz w:val="20"/>
          <w:szCs w:val="20"/>
        </w:rPr>
        <w:t xml:space="preserve">at </w:t>
      </w:r>
      <w:r w:rsidR="00D862A6" w:rsidRPr="00E34D37">
        <w:rPr>
          <w:rFonts w:ascii="Times New Roman" w:hAnsi="Times New Roman" w:cs="Times New Roman"/>
          <w:b/>
          <w:bCs/>
          <w:sz w:val="20"/>
          <w:szCs w:val="20"/>
          <w:u w:val="single"/>
        </w:rPr>
        <w:t>unpopulated</w:t>
      </w:r>
      <w:r w:rsidR="00D862A6" w:rsidRPr="00F9271E">
        <w:rPr>
          <w:rFonts w:ascii="Times New Roman" w:hAnsi="Times New Roman" w:cs="Times New Roman"/>
          <w:b/>
          <w:bCs/>
          <w:sz w:val="20"/>
          <w:szCs w:val="20"/>
        </w:rPr>
        <w:t xml:space="preserve"> </w:t>
      </w:r>
      <w:r w:rsidR="004151D4" w:rsidRPr="00F9271E">
        <w:rPr>
          <w:rFonts w:ascii="Times New Roman" w:hAnsi="Times New Roman" w:cs="Times New Roman"/>
          <w:b/>
          <w:bCs/>
          <w:sz w:val="20"/>
          <w:szCs w:val="20"/>
        </w:rPr>
        <w:t>versus</w:t>
      </w:r>
      <w:r w:rsidR="00D862A6" w:rsidRPr="00F9271E">
        <w:rPr>
          <w:rFonts w:ascii="Times New Roman" w:hAnsi="Times New Roman" w:cs="Times New Roman"/>
          <w:b/>
          <w:bCs/>
          <w:sz w:val="20"/>
          <w:szCs w:val="20"/>
        </w:rPr>
        <w:t xml:space="preserve"> populated islands </w:t>
      </w:r>
      <w:r w:rsidR="00304EC7" w:rsidRPr="00F9271E">
        <w:rPr>
          <w:rFonts w:ascii="Times New Roman" w:hAnsi="Times New Roman" w:cs="Times New Roman"/>
          <w:b/>
          <w:bCs/>
          <w:sz w:val="20"/>
          <w:szCs w:val="20"/>
        </w:rPr>
        <w:t>across specified</w:t>
      </w:r>
      <w:r w:rsidR="00B7004E" w:rsidRPr="00F9271E">
        <w:rPr>
          <w:rFonts w:ascii="Times New Roman" w:hAnsi="Times New Roman" w:cs="Times New Roman"/>
          <w:b/>
          <w:bCs/>
          <w:sz w:val="20"/>
          <w:szCs w:val="20"/>
        </w:rPr>
        <w:t xml:space="preserve"> </w:t>
      </w:r>
      <w:r w:rsidR="00304EC7" w:rsidRPr="00F9271E">
        <w:rPr>
          <w:rFonts w:ascii="Times New Roman" w:hAnsi="Times New Roman" w:cs="Times New Roman"/>
          <w:b/>
          <w:bCs/>
          <w:sz w:val="20"/>
          <w:szCs w:val="20"/>
        </w:rPr>
        <w:t>10</w:t>
      </w:r>
      <w:r w:rsidR="00AE7B3E" w:rsidRPr="00F9271E">
        <w:rPr>
          <w:rFonts w:ascii="Times New Roman" w:hAnsi="Times New Roman" w:cs="Times New Roman"/>
          <w:b/>
          <w:bCs/>
          <w:sz w:val="20"/>
          <w:szCs w:val="20"/>
        </w:rPr>
        <w:t>-</w:t>
      </w:r>
      <w:r w:rsidR="00304EC7" w:rsidRPr="00F9271E">
        <w:rPr>
          <w:rFonts w:ascii="Times New Roman" w:hAnsi="Times New Roman" w:cs="Times New Roman"/>
          <w:b/>
          <w:bCs/>
          <w:sz w:val="20"/>
          <w:szCs w:val="20"/>
        </w:rPr>
        <w:t xml:space="preserve">m </w:t>
      </w:r>
      <w:r w:rsidR="00B7004E" w:rsidRPr="00F9271E">
        <w:rPr>
          <w:rFonts w:ascii="Times New Roman" w:hAnsi="Times New Roman" w:cs="Times New Roman"/>
          <w:b/>
          <w:bCs/>
          <w:sz w:val="20"/>
          <w:szCs w:val="20"/>
        </w:rPr>
        <w:t>depth</w:t>
      </w:r>
      <w:r w:rsidR="00304EC7" w:rsidRPr="00F9271E">
        <w:rPr>
          <w:rFonts w:ascii="Times New Roman" w:hAnsi="Times New Roman" w:cs="Times New Roman"/>
          <w:b/>
          <w:bCs/>
          <w:sz w:val="20"/>
          <w:szCs w:val="20"/>
        </w:rPr>
        <w:t xml:space="preserve"> intervals.</w:t>
      </w:r>
      <w:r w:rsidR="000A0267" w:rsidRPr="00F9271E">
        <w:rPr>
          <w:rFonts w:ascii="Times New Roman" w:hAnsi="Times New Roman" w:cs="Times New Roman"/>
          <w:b/>
          <w:bCs/>
          <w:sz w:val="20"/>
          <w:szCs w:val="20"/>
        </w:rPr>
        <w:t xml:space="preserve"> </w:t>
      </w:r>
      <w:r w:rsidR="008338A1" w:rsidRPr="00F9271E">
        <w:rPr>
          <w:rFonts w:ascii="Times New Roman" w:hAnsi="Times New Roman" w:cs="Times New Roman"/>
          <w:sz w:val="20"/>
          <w:szCs w:val="20"/>
        </w:rPr>
        <w:t>P</w:t>
      </w:r>
      <w:r w:rsidR="000A0267" w:rsidRPr="00F9271E">
        <w:rPr>
          <w:rFonts w:ascii="Times New Roman" w:hAnsi="Times New Roman" w:cs="Times New Roman"/>
          <w:sz w:val="20"/>
          <w:szCs w:val="20"/>
        </w:rPr>
        <w:t xml:space="preserve">robability estimates </w:t>
      </w:r>
      <w:r w:rsidR="00A57FEC" w:rsidRPr="00F9271E">
        <w:rPr>
          <w:rFonts w:ascii="Times New Roman" w:hAnsi="Times New Roman" w:cs="Times New Roman"/>
          <w:sz w:val="20"/>
          <w:szCs w:val="20"/>
        </w:rPr>
        <w:t>are d</w:t>
      </w:r>
      <w:r w:rsidR="008338A1" w:rsidRPr="00F9271E">
        <w:rPr>
          <w:rFonts w:ascii="Times New Roman" w:hAnsi="Times New Roman" w:cs="Times New Roman"/>
          <w:sz w:val="20"/>
          <w:szCs w:val="20"/>
        </w:rPr>
        <w:t>erived</w:t>
      </w:r>
      <w:r w:rsidR="00A57FEC" w:rsidRPr="00F9271E">
        <w:rPr>
          <w:rFonts w:ascii="Times New Roman" w:hAnsi="Times New Roman" w:cs="Times New Roman"/>
          <w:sz w:val="20"/>
          <w:szCs w:val="20"/>
        </w:rPr>
        <w:t xml:space="preserve"> f</w:t>
      </w:r>
      <w:r w:rsidR="002002FE" w:rsidRPr="00F9271E">
        <w:rPr>
          <w:rFonts w:ascii="Times New Roman" w:hAnsi="Times New Roman" w:cs="Times New Roman"/>
          <w:sz w:val="20"/>
          <w:szCs w:val="20"/>
        </w:rPr>
        <w:t xml:space="preserve">rom </w:t>
      </w:r>
      <w:r w:rsidR="009B31C0">
        <w:rPr>
          <w:rFonts w:ascii="Times New Roman" w:hAnsi="Times New Roman" w:cs="Times New Roman"/>
          <w:sz w:val="20"/>
          <w:szCs w:val="20"/>
        </w:rPr>
        <w:t>the difference in</w:t>
      </w:r>
      <w:r w:rsidR="003C309E" w:rsidRPr="003C309E">
        <w:rPr>
          <w:rFonts w:ascii="Times New Roman" w:hAnsi="Times New Roman" w:cs="Times New Roman"/>
          <w:sz w:val="20"/>
          <w:szCs w:val="20"/>
        </w:rPr>
        <w:t xml:space="preserve"> </w:t>
      </w:r>
      <w:r w:rsidR="002002FE" w:rsidRPr="00F9271E">
        <w:rPr>
          <w:rFonts w:ascii="Times New Roman" w:hAnsi="Times New Roman" w:cs="Times New Roman"/>
          <w:sz w:val="20"/>
          <w:szCs w:val="20"/>
        </w:rPr>
        <w:t xml:space="preserve">posterior predicted changes in </w:t>
      </w:r>
      <w:r w:rsidR="00DD5FFD">
        <w:rPr>
          <w:rFonts w:ascii="Times New Roman" w:hAnsi="Times New Roman" w:cs="Times New Roman"/>
          <w:sz w:val="20"/>
          <w:szCs w:val="20"/>
        </w:rPr>
        <w:t xml:space="preserve">fish </w:t>
      </w:r>
      <w:r w:rsidR="002002FE" w:rsidRPr="00F9271E">
        <w:rPr>
          <w:rFonts w:ascii="Times New Roman" w:hAnsi="Times New Roman" w:cs="Times New Roman"/>
          <w:sz w:val="20"/>
          <w:szCs w:val="20"/>
        </w:rPr>
        <w:t xml:space="preserve">biomass </w:t>
      </w:r>
      <w:r w:rsidR="00DD5FFD">
        <w:rPr>
          <w:rFonts w:ascii="Times New Roman" w:hAnsi="Times New Roman" w:cs="Times New Roman"/>
          <w:sz w:val="20"/>
          <w:szCs w:val="20"/>
        </w:rPr>
        <w:t>at specified depth ranges</w:t>
      </w:r>
      <w:r w:rsidR="00765C7B">
        <w:rPr>
          <w:rFonts w:ascii="Times New Roman" w:hAnsi="Times New Roman" w:cs="Times New Roman"/>
          <w:sz w:val="20"/>
          <w:szCs w:val="20"/>
        </w:rPr>
        <w:t xml:space="preserve"> </w:t>
      </w:r>
      <w:r w:rsidR="003311CD">
        <w:rPr>
          <w:rFonts w:ascii="Times New Roman" w:hAnsi="Times New Roman" w:cs="Times New Roman"/>
          <w:sz w:val="20"/>
          <w:szCs w:val="20"/>
        </w:rPr>
        <w:t xml:space="preserve">between </w:t>
      </w:r>
      <w:r w:rsidR="00DD5FFD" w:rsidRPr="00DD5FFD">
        <w:rPr>
          <w:rFonts w:ascii="Times New Roman" w:hAnsi="Times New Roman" w:cs="Times New Roman"/>
          <w:sz w:val="20"/>
          <w:szCs w:val="20"/>
        </w:rPr>
        <w:t xml:space="preserve">unpopulated and populated islands </w:t>
      </w:r>
      <w:r w:rsidR="00DD5FFD">
        <w:rPr>
          <w:rFonts w:ascii="Times New Roman" w:hAnsi="Times New Roman" w:cs="Times New Roman"/>
          <w:sz w:val="20"/>
          <w:szCs w:val="20"/>
        </w:rPr>
        <w:t>with</w:t>
      </w:r>
      <w:r w:rsidR="00137499" w:rsidRPr="00F9271E">
        <w:rPr>
          <w:rFonts w:ascii="Times New Roman" w:hAnsi="Times New Roman" w:cs="Times New Roman"/>
          <w:sz w:val="20"/>
          <w:szCs w:val="20"/>
        </w:rPr>
        <w:t xml:space="preserve"> </w:t>
      </w:r>
      <w:r w:rsidR="00B6305B" w:rsidRPr="00F9271E">
        <w:rPr>
          <w:rFonts w:ascii="Times New Roman" w:hAnsi="Times New Roman" w:cs="Times New Roman"/>
          <w:sz w:val="20"/>
          <w:szCs w:val="20"/>
        </w:rPr>
        <w:t xml:space="preserve">bathymetric steepness held constant </w:t>
      </w:r>
      <w:r w:rsidR="00137499" w:rsidRPr="00F9271E">
        <w:rPr>
          <w:rFonts w:ascii="Times New Roman" w:hAnsi="Times New Roman" w:cs="Times New Roman"/>
          <w:sz w:val="20"/>
          <w:szCs w:val="20"/>
        </w:rPr>
        <w:t>at the study mean value</w:t>
      </w:r>
      <w:r w:rsidR="00DD5FFD">
        <w:rPr>
          <w:rFonts w:ascii="Times New Roman" w:hAnsi="Times New Roman" w:cs="Times New Roman"/>
          <w:sz w:val="20"/>
          <w:szCs w:val="20"/>
        </w:rPr>
        <w:t>.</w:t>
      </w:r>
    </w:p>
    <w:p w14:paraId="569DC11D" w14:textId="77777777" w:rsidR="00765C7B" w:rsidRPr="00F9271E" w:rsidRDefault="00765C7B" w:rsidP="000A0267">
      <w:pPr>
        <w:autoSpaceDE w:val="0"/>
        <w:autoSpaceDN w:val="0"/>
        <w:adjustRightInd w:val="0"/>
        <w:spacing w:after="0" w:line="240" w:lineRule="auto"/>
        <w:jc w:val="both"/>
        <w:rPr>
          <w:rFonts w:ascii="Times New Roman" w:hAnsi="Times New Roman" w:cs="Times New Roman"/>
          <w:b/>
          <w:bCs/>
          <w:sz w:val="20"/>
          <w:szCs w:val="20"/>
        </w:rPr>
      </w:pPr>
    </w:p>
    <w:tbl>
      <w:tblPr>
        <w:tblStyle w:val="TableGrid"/>
        <w:tblW w:w="0" w:type="auto"/>
        <w:tblLook w:val="04A0" w:firstRow="1" w:lastRow="0" w:firstColumn="1" w:lastColumn="0" w:noHBand="0" w:noVBand="1"/>
      </w:tblPr>
      <w:tblGrid>
        <w:gridCol w:w="1502"/>
        <w:gridCol w:w="1502"/>
        <w:gridCol w:w="1503"/>
        <w:gridCol w:w="1503"/>
        <w:gridCol w:w="1503"/>
        <w:gridCol w:w="1503"/>
      </w:tblGrid>
      <w:tr w:rsidR="000D3D6C" w:rsidRPr="001C2FDE" w14:paraId="5CED2CAA" w14:textId="77777777" w:rsidTr="00304EC7">
        <w:tc>
          <w:tcPr>
            <w:tcW w:w="1502" w:type="dxa"/>
            <w:vAlign w:val="center"/>
          </w:tcPr>
          <w:p w14:paraId="2F768895" w14:textId="1F8C0C86" w:rsidR="000D3D6C" w:rsidRPr="001C2FDE" w:rsidRDefault="000D3D6C" w:rsidP="000D3D6C">
            <w:pPr>
              <w:autoSpaceDE w:val="0"/>
              <w:autoSpaceDN w:val="0"/>
              <w:adjustRightInd w:val="0"/>
              <w:rPr>
                <w:rFonts w:ascii="Times New Roman" w:hAnsi="Times New Roman" w:cs="Times New Roman"/>
                <w:b/>
                <w:bCs/>
                <w:sz w:val="20"/>
                <w:szCs w:val="20"/>
              </w:rPr>
            </w:pPr>
            <w:r w:rsidRPr="001C2FDE">
              <w:rPr>
                <w:rFonts w:ascii="Times New Roman" w:hAnsi="Times New Roman" w:cs="Times New Roman"/>
                <w:b/>
                <w:bCs/>
                <w:sz w:val="20"/>
                <w:szCs w:val="20"/>
              </w:rPr>
              <w:t>Depth (m)</w:t>
            </w:r>
          </w:p>
        </w:tc>
        <w:tc>
          <w:tcPr>
            <w:tcW w:w="1502" w:type="dxa"/>
            <w:tcBorders>
              <w:bottom w:val="single" w:sz="4" w:space="0" w:color="auto"/>
            </w:tcBorders>
            <w:vAlign w:val="center"/>
          </w:tcPr>
          <w:p w14:paraId="716279F1" w14:textId="1CFAC1F7" w:rsidR="000D3D6C" w:rsidRPr="001C2FDE" w:rsidRDefault="000D3D6C" w:rsidP="000D3D6C">
            <w:pPr>
              <w:autoSpaceDE w:val="0"/>
              <w:autoSpaceDN w:val="0"/>
              <w:adjustRightInd w:val="0"/>
              <w:jc w:val="right"/>
              <w:rPr>
                <w:rFonts w:ascii="Times New Roman" w:hAnsi="Times New Roman" w:cs="Times New Roman"/>
                <w:b/>
                <w:bCs/>
                <w:sz w:val="20"/>
                <w:szCs w:val="20"/>
              </w:rPr>
            </w:pPr>
            <w:r w:rsidRPr="001C2FDE">
              <w:rPr>
                <w:rFonts w:ascii="Times New Roman" w:hAnsi="Times New Roman" w:cs="Times New Roman"/>
                <w:b/>
                <w:bCs/>
                <w:sz w:val="20"/>
                <w:szCs w:val="20"/>
              </w:rPr>
              <w:t>Total</w:t>
            </w:r>
            <w:r w:rsidR="00F8593C">
              <w:rPr>
                <w:rFonts w:ascii="Times New Roman" w:hAnsi="Times New Roman" w:cs="Times New Roman"/>
                <w:b/>
                <w:bCs/>
                <w:sz w:val="20"/>
                <w:szCs w:val="20"/>
              </w:rPr>
              <w:t xml:space="preserve"> fish</w:t>
            </w:r>
            <w:r w:rsidRPr="001C2FDE">
              <w:rPr>
                <w:rFonts w:ascii="Times New Roman" w:hAnsi="Times New Roman" w:cs="Times New Roman"/>
                <w:b/>
                <w:bCs/>
                <w:sz w:val="20"/>
                <w:szCs w:val="20"/>
              </w:rPr>
              <w:t xml:space="preserve"> biomass</w:t>
            </w:r>
          </w:p>
        </w:tc>
        <w:tc>
          <w:tcPr>
            <w:tcW w:w="1503" w:type="dxa"/>
            <w:tcBorders>
              <w:bottom w:val="single" w:sz="4" w:space="0" w:color="auto"/>
            </w:tcBorders>
            <w:vAlign w:val="center"/>
          </w:tcPr>
          <w:p w14:paraId="69ED0D22" w14:textId="12119BF1" w:rsidR="000D3D6C" w:rsidRPr="001C2FDE" w:rsidRDefault="000D3D6C" w:rsidP="000D3D6C">
            <w:pPr>
              <w:autoSpaceDE w:val="0"/>
              <w:autoSpaceDN w:val="0"/>
              <w:adjustRightInd w:val="0"/>
              <w:jc w:val="right"/>
              <w:rPr>
                <w:rFonts w:ascii="Times New Roman" w:hAnsi="Times New Roman" w:cs="Times New Roman"/>
                <w:b/>
                <w:bCs/>
                <w:sz w:val="20"/>
                <w:szCs w:val="20"/>
              </w:rPr>
            </w:pPr>
            <w:r w:rsidRPr="004B0921">
              <w:rPr>
                <w:rFonts w:ascii="Times New Roman" w:hAnsi="Times New Roman" w:cs="Times New Roman"/>
                <w:b/>
                <w:bCs/>
                <w:sz w:val="20"/>
                <w:szCs w:val="20"/>
              </w:rPr>
              <w:t>Primary consumer</w:t>
            </w:r>
          </w:p>
        </w:tc>
        <w:tc>
          <w:tcPr>
            <w:tcW w:w="1503" w:type="dxa"/>
            <w:tcBorders>
              <w:bottom w:val="single" w:sz="4" w:space="0" w:color="auto"/>
            </w:tcBorders>
            <w:vAlign w:val="center"/>
          </w:tcPr>
          <w:p w14:paraId="461DB17C" w14:textId="48982712" w:rsidR="000D3D6C" w:rsidRPr="001C2FDE" w:rsidRDefault="000D3D6C" w:rsidP="000D3D6C">
            <w:pPr>
              <w:autoSpaceDE w:val="0"/>
              <w:autoSpaceDN w:val="0"/>
              <w:adjustRightInd w:val="0"/>
              <w:jc w:val="right"/>
              <w:rPr>
                <w:rFonts w:ascii="Times New Roman" w:hAnsi="Times New Roman" w:cs="Times New Roman"/>
                <w:b/>
                <w:bCs/>
                <w:sz w:val="20"/>
                <w:szCs w:val="20"/>
              </w:rPr>
            </w:pPr>
            <w:r w:rsidRPr="004B0921">
              <w:rPr>
                <w:rFonts w:ascii="Times New Roman" w:hAnsi="Times New Roman" w:cs="Times New Roman"/>
                <w:b/>
                <w:bCs/>
                <w:sz w:val="20"/>
                <w:szCs w:val="20"/>
              </w:rPr>
              <w:t>Planktivore</w:t>
            </w:r>
          </w:p>
        </w:tc>
        <w:tc>
          <w:tcPr>
            <w:tcW w:w="1503" w:type="dxa"/>
            <w:tcBorders>
              <w:bottom w:val="single" w:sz="4" w:space="0" w:color="auto"/>
            </w:tcBorders>
            <w:vAlign w:val="center"/>
          </w:tcPr>
          <w:p w14:paraId="7C2EBD9B" w14:textId="101FB210" w:rsidR="000D3D6C" w:rsidRPr="001C2FDE" w:rsidRDefault="000D3D6C" w:rsidP="000D3D6C">
            <w:pPr>
              <w:autoSpaceDE w:val="0"/>
              <w:autoSpaceDN w:val="0"/>
              <w:adjustRightInd w:val="0"/>
              <w:jc w:val="right"/>
              <w:rPr>
                <w:rFonts w:ascii="Times New Roman" w:hAnsi="Times New Roman" w:cs="Times New Roman"/>
                <w:b/>
                <w:bCs/>
                <w:sz w:val="20"/>
                <w:szCs w:val="20"/>
              </w:rPr>
            </w:pPr>
            <w:r w:rsidRPr="004B0921">
              <w:rPr>
                <w:rFonts w:ascii="Times New Roman" w:hAnsi="Times New Roman" w:cs="Times New Roman"/>
                <w:b/>
                <w:bCs/>
                <w:sz w:val="20"/>
                <w:szCs w:val="20"/>
              </w:rPr>
              <w:t>Secondary consumer</w:t>
            </w:r>
          </w:p>
        </w:tc>
        <w:tc>
          <w:tcPr>
            <w:tcW w:w="1503" w:type="dxa"/>
            <w:tcBorders>
              <w:bottom w:val="single" w:sz="4" w:space="0" w:color="auto"/>
            </w:tcBorders>
            <w:vAlign w:val="center"/>
          </w:tcPr>
          <w:p w14:paraId="282CE22A" w14:textId="2AFEBF18" w:rsidR="000D3D6C" w:rsidRPr="001C2FDE" w:rsidRDefault="000D3D6C" w:rsidP="000D3D6C">
            <w:pPr>
              <w:autoSpaceDE w:val="0"/>
              <w:autoSpaceDN w:val="0"/>
              <w:adjustRightInd w:val="0"/>
              <w:jc w:val="right"/>
              <w:rPr>
                <w:rFonts w:ascii="Times New Roman" w:hAnsi="Times New Roman" w:cs="Times New Roman"/>
                <w:b/>
                <w:bCs/>
                <w:sz w:val="20"/>
                <w:szCs w:val="20"/>
              </w:rPr>
            </w:pPr>
            <w:r w:rsidRPr="004B0921">
              <w:rPr>
                <w:rFonts w:ascii="Times New Roman" w:hAnsi="Times New Roman" w:cs="Times New Roman"/>
                <w:b/>
                <w:bCs/>
                <w:sz w:val="20"/>
                <w:szCs w:val="20"/>
              </w:rPr>
              <w:t>Piscivore</w:t>
            </w:r>
          </w:p>
        </w:tc>
      </w:tr>
      <w:tr w:rsidR="001C2FDE" w:rsidRPr="001C2FDE" w14:paraId="1FC15EAC" w14:textId="77777777" w:rsidTr="00304EC7">
        <w:tc>
          <w:tcPr>
            <w:tcW w:w="1502" w:type="dxa"/>
          </w:tcPr>
          <w:p w14:paraId="11D75392" w14:textId="53BAE534" w:rsidR="001C2FDE" w:rsidRPr="001C2FDE" w:rsidRDefault="001C2FDE" w:rsidP="001C2FDE">
            <w:pPr>
              <w:autoSpaceDE w:val="0"/>
              <w:autoSpaceDN w:val="0"/>
              <w:adjustRightInd w:val="0"/>
              <w:rPr>
                <w:rFonts w:ascii="Times New Roman" w:hAnsi="Times New Roman" w:cs="Times New Roman"/>
                <w:sz w:val="20"/>
                <w:szCs w:val="20"/>
              </w:rPr>
            </w:pPr>
            <w:r w:rsidRPr="001C2FDE">
              <w:rPr>
                <w:rFonts w:ascii="Times New Roman" w:hAnsi="Times New Roman" w:cs="Times New Roman"/>
                <w:sz w:val="20"/>
                <w:szCs w:val="20"/>
              </w:rPr>
              <w:t>0–10</w:t>
            </w:r>
          </w:p>
        </w:tc>
        <w:tc>
          <w:tcPr>
            <w:tcW w:w="1502" w:type="dxa"/>
            <w:tcBorders>
              <w:top w:val="single" w:sz="4" w:space="0" w:color="auto"/>
              <w:left w:val="nil"/>
              <w:bottom w:val="single" w:sz="4" w:space="0" w:color="auto"/>
              <w:right w:val="single" w:sz="4" w:space="0" w:color="auto"/>
            </w:tcBorders>
            <w:shd w:val="clear" w:color="auto" w:fill="auto"/>
            <w:vAlign w:val="bottom"/>
          </w:tcPr>
          <w:p w14:paraId="0CADCB67" w14:textId="48BCDE87" w:rsidR="001C2FDE" w:rsidRPr="00345176" w:rsidRDefault="001C2FDE" w:rsidP="001C2FDE">
            <w:pPr>
              <w:autoSpaceDE w:val="0"/>
              <w:autoSpaceDN w:val="0"/>
              <w:adjustRightInd w:val="0"/>
              <w:jc w:val="right"/>
              <w:rPr>
                <w:rFonts w:ascii="Times New Roman" w:hAnsi="Times New Roman" w:cs="Times New Roman"/>
                <w:b/>
                <w:bCs/>
                <w:sz w:val="20"/>
                <w:szCs w:val="20"/>
              </w:rPr>
            </w:pPr>
            <w:r w:rsidRPr="00345176">
              <w:rPr>
                <w:rFonts w:ascii="Times New Roman" w:hAnsi="Times New Roman" w:cs="Times New Roman"/>
                <w:b/>
                <w:bCs/>
                <w:color w:val="000000"/>
                <w:sz w:val="20"/>
                <w:szCs w:val="20"/>
              </w:rPr>
              <w:t>0.98</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0260ED36" w14:textId="039E57D1" w:rsidR="001C2FDE" w:rsidRPr="001C2FDE" w:rsidRDefault="001C2FDE" w:rsidP="001C2FDE">
            <w:pPr>
              <w:autoSpaceDE w:val="0"/>
              <w:autoSpaceDN w:val="0"/>
              <w:adjustRightInd w:val="0"/>
              <w:jc w:val="right"/>
              <w:rPr>
                <w:rFonts w:ascii="Times New Roman" w:hAnsi="Times New Roman" w:cs="Times New Roman"/>
                <w:b/>
                <w:bCs/>
                <w:sz w:val="20"/>
                <w:szCs w:val="20"/>
              </w:rPr>
            </w:pPr>
            <w:r w:rsidRPr="001C2FDE">
              <w:rPr>
                <w:rFonts w:ascii="Times New Roman" w:hAnsi="Times New Roman" w:cs="Times New Roman"/>
                <w:color w:val="000000"/>
                <w:sz w:val="20"/>
                <w:szCs w:val="20"/>
              </w:rPr>
              <w:t>0.0</w:t>
            </w:r>
            <w:r w:rsidR="008B22AA">
              <w:rPr>
                <w:rFonts w:ascii="Times New Roman" w:hAnsi="Times New Roman" w:cs="Times New Roman"/>
                <w:color w:val="000000"/>
                <w:sz w:val="20"/>
                <w:szCs w:val="20"/>
              </w:rPr>
              <w:t>7</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5B78EC55" w14:textId="0FA5A765" w:rsidR="001C2FDE" w:rsidRPr="00345176" w:rsidRDefault="001C2FDE" w:rsidP="001C2FDE">
            <w:pPr>
              <w:autoSpaceDE w:val="0"/>
              <w:autoSpaceDN w:val="0"/>
              <w:adjustRightInd w:val="0"/>
              <w:jc w:val="right"/>
              <w:rPr>
                <w:rFonts w:ascii="Times New Roman" w:hAnsi="Times New Roman" w:cs="Times New Roman"/>
                <w:b/>
                <w:bCs/>
                <w:sz w:val="20"/>
                <w:szCs w:val="20"/>
              </w:rPr>
            </w:pPr>
            <w:r w:rsidRPr="00345176">
              <w:rPr>
                <w:rFonts w:ascii="Times New Roman" w:hAnsi="Times New Roman" w:cs="Times New Roman"/>
                <w:b/>
                <w:bCs/>
                <w:color w:val="000000"/>
                <w:sz w:val="20"/>
                <w:szCs w:val="20"/>
              </w:rPr>
              <w:t>1.00</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490F702B" w14:textId="2A0C1997" w:rsidR="001C2FDE" w:rsidRPr="00345176" w:rsidRDefault="001C2FDE" w:rsidP="001C2FDE">
            <w:pPr>
              <w:autoSpaceDE w:val="0"/>
              <w:autoSpaceDN w:val="0"/>
              <w:adjustRightInd w:val="0"/>
              <w:jc w:val="right"/>
              <w:rPr>
                <w:rFonts w:ascii="Times New Roman" w:hAnsi="Times New Roman" w:cs="Times New Roman"/>
                <w:b/>
                <w:bCs/>
                <w:sz w:val="20"/>
                <w:szCs w:val="20"/>
              </w:rPr>
            </w:pPr>
            <w:r w:rsidRPr="00345176">
              <w:rPr>
                <w:rFonts w:ascii="Times New Roman" w:hAnsi="Times New Roman" w:cs="Times New Roman"/>
                <w:b/>
                <w:bCs/>
                <w:color w:val="000000"/>
                <w:sz w:val="20"/>
                <w:szCs w:val="20"/>
              </w:rPr>
              <w:t>0.8</w:t>
            </w:r>
            <w:r w:rsidR="008B22AA">
              <w:rPr>
                <w:rFonts w:ascii="Times New Roman" w:hAnsi="Times New Roman" w:cs="Times New Roman"/>
                <w:b/>
                <w:bCs/>
                <w:color w:val="000000"/>
                <w:sz w:val="20"/>
                <w:szCs w:val="20"/>
              </w:rPr>
              <w:t>9</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704EF2B1" w14:textId="44BC5B61" w:rsidR="001C2FDE" w:rsidRPr="00345176" w:rsidRDefault="001C2FDE" w:rsidP="001C2FDE">
            <w:pPr>
              <w:autoSpaceDE w:val="0"/>
              <w:autoSpaceDN w:val="0"/>
              <w:adjustRightInd w:val="0"/>
              <w:jc w:val="right"/>
              <w:rPr>
                <w:rFonts w:ascii="Times New Roman" w:hAnsi="Times New Roman" w:cs="Times New Roman"/>
                <w:b/>
                <w:bCs/>
                <w:sz w:val="20"/>
                <w:szCs w:val="20"/>
              </w:rPr>
            </w:pPr>
            <w:r w:rsidRPr="00345176">
              <w:rPr>
                <w:rFonts w:ascii="Times New Roman" w:hAnsi="Times New Roman" w:cs="Times New Roman"/>
                <w:b/>
                <w:bCs/>
                <w:color w:val="000000"/>
                <w:sz w:val="20"/>
                <w:szCs w:val="20"/>
              </w:rPr>
              <w:t>1.00</w:t>
            </w:r>
          </w:p>
        </w:tc>
      </w:tr>
      <w:tr w:rsidR="001C2FDE" w:rsidRPr="001C2FDE" w14:paraId="42883372" w14:textId="77777777" w:rsidTr="00304EC7">
        <w:tc>
          <w:tcPr>
            <w:tcW w:w="1502" w:type="dxa"/>
          </w:tcPr>
          <w:p w14:paraId="5859B563" w14:textId="24AB4602" w:rsidR="001C2FDE" w:rsidRPr="001C2FDE" w:rsidRDefault="001C2FDE" w:rsidP="001C2FDE">
            <w:pPr>
              <w:autoSpaceDE w:val="0"/>
              <w:autoSpaceDN w:val="0"/>
              <w:adjustRightInd w:val="0"/>
              <w:rPr>
                <w:rFonts w:ascii="Times New Roman" w:hAnsi="Times New Roman" w:cs="Times New Roman"/>
                <w:sz w:val="20"/>
                <w:szCs w:val="20"/>
              </w:rPr>
            </w:pPr>
            <w:r w:rsidRPr="001C2FDE">
              <w:rPr>
                <w:rFonts w:ascii="Times New Roman" w:hAnsi="Times New Roman" w:cs="Times New Roman"/>
                <w:sz w:val="20"/>
                <w:szCs w:val="20"/>
              </w:rPr>
              <w:t>10–20</w:t>
            </w:r>
          </w:p>
        </w:tc>
        <w:tc>
          <w:tcPr>
            <w:tcW w:w="1502" w:type="dxa"/>
            <w:tcBorders>
              <w:top w:val="single" w:sz="4" w:space="0" w:color="auto"/>
              <w:left w:val="nil"/>
              <w:bottom w:val="single" w:sz="4" w:space="0" w:color="auto"/>
              <w:right w:val="single" w:sz="4" w:space="0" w:color="auto"/>
            </w:tcBorders>
            <w:shd w:val="clear" w:color="auto" w:fill="auto"/>
            <w:vAlign w:val="bottom"/>
          </w:tcPr>
          <w:p w14:paraId="04908D0E" w14:textId="090A6E7C" w:rsidR="001C2FDE" w:rsidRPr="00345176" w:rsidRDefault="001C2FDE" w:rsidP="001C2FDE">
            <w:pPr>
              <w:autoSpaceDE w:val="0"/>
              <w:autoSpaceDN w:val="0"/>
              <w:adjustRightInd w:val="0"/>
              <w:jc w:val="right"/>
              <w:rPr>
                <w:rFonts w:ascii="Times New Roman" w:hAnsi="Times New Roman" w:cs="Times New Roman"/>
                <w:b/>
                <w:bCs/>
                <w:sz w:val="20"/>
                <w:szCs w:val="20"/>
              </w:rPr>
            </w:pPr>
            <w:r w:rsidRPr="00345176">
              <w:rPr>
                <w:rFonts w:ascii="Times New Roman" w:hAnsi="Times New Roman" w:cs="Times New Roman"/>
                <w:b/>
                <w:bCs/>
                <w:color w:val="000000"/>
                <w:sz w:val="20"/>
                <w:szCs w:val="20"/>
              </w:rPr>
              <w:t>0.80</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38800FC1" w14:textId="703D4124" w:rsidR="001C2FDE" w:rsidRPr="001C2FDE" w:rsidRDefault="001C2FDE" w:rsidP="001C2FDE">
            <w:pPr>
              <w:autoSpaceDE w:val="0"/>
              <w:autoSpaceDN w:val="0"/>
              <w:adjustRightInd w:val="0"/>
              <w:jc w:val="right"/>
              <w:rPr>
                <w:rFonts w:ascii="Times New Roman" w:hAnsi="Times New Roman" w:cs="Times New Roman"/>
                <w:b/>
                <w:bCs/>
                <w:sz w:val="20"/>
                <w:szCs w:val="20"/>
              </w:rPr>
            </w:pPr>
            <w:r w:rsidRPr="001C2FDE">
              <w:rPr>
                <w:rFonts w:ascii="Times New Roman" w:hAnsi="Times New Roman" w:cs="Times New Roman"/>
                <w:color w:val="000000"/>
                <w:sz w:val="20"/>
                <w:szCs w:val="20"/>
              </w:rPr>
              <w:t>0.00</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23E92566" w14:textId="78F907D2" w:rsidR="001C2FDE" w:rsidRPr="00345176" w:rsidRDefault="001C2FDE" w:rsidP="001C2FDE">
            <w:pPr>
              <w:autoSpaceDE w:val="0"/>
              <w:autoSpaceDN w:val="0"/>
              <w:adjustRightInd w:val="0"/>
              <w:jc w:val="right"/>
              <w:rPr>
                <w:rFonts w:ascii="Times New Roman" w:hAnsi="Times New Roman" w:cs="Times New Roman"/>
                <w:b/>
                <w:bCs/>
                <w:sz w:val="20"/>
                <w:szCs w:val="20"/>
              </w:rPr>
            </w:pPr>
            <w:r w:rsidRPr="00345176">
              <w:rPr>
                <w:rFonts w:ascii="Times New Roman" w:hAnsi="Times New Roman" w:cs="Times New Roman"/>
                <w:b/>
                <w:bCs/>
                <w:color w:val="000000"/>
                <w:sz w:val="20"/>
                <w:szCs w:val="20"/>
              </w:rPr>
              <w:t>1.00</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424C7C11" w14:textId="51BC7F30" w:rsidR="001C2FDE" w:rsidRPr="001C2FDE" w:rsidRDefault="001C2FDE" w:rsidP="001C2FDE">
            <w:pPr>
              <w:autoSpaceDE w:val="0"/>
              <w:autoSpaceDN w:val="0"/>
              <w:adjustRightInd w:val="0"/>
              <w:jc w:val="right"/>
              <w:rPr>
                <w:rFonts w:ascii="Times New Roman" w:hAnsi="Times New Roman" w:cs="Times New Roman"/>
                <w:b/>
                <w:bCs/>
                <w:sz w:val="20"/>
                <w:szCs w:val="20"/>
              </w:rPr>
            </w:pPr>
            <w:r w:rsidRPr="001C2FDE">
              <w:rPr>
                <w:rFonts w:ascii="Times New Roman" w:hAnsi="Times New Roman" w:cs="Times New Roman"/>
                <w:color w:val="000000"/>
                <w:sz w:val="20"/>
                <w:szCs w:val="20"/>
              </w:rPr>
              <w:t>0.</w:t>
            </w:r>
            <w:r w:rsidR="008B22AA">
              <w:rPr>
                <w:rFonts w:ascii="Times New Roman" w:hAnsi="Times New Roman" w:cs="Times New Roman"/>
                <w:color w:val="000000"/>
                <w:sz w:val="20"/>
                <w:szCs w:val="20"/>
              </w:rPr>
              <w:t>54</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0B4072FE" w14:textId="241BFB43" w:rsidR="001C2FDE" w:rsidRPr="00345176" w:rsidRDefault="001C2FDE" w:rsidP="001C2FDE">
            <w:pPr>
              <w:autoSpaceDE w:val="0"/>
              <w:autoSpaceDN w:val="0"/>
              <w:adjustRightInd w:val="0"/>
              <w:jc w:val="right"/>
              <w:rPr>
                <w:rFonts w:ascii="Times New Roman" w:hAnsi="Times New Roman" w:cs="Times New Roman"/>
                <w:b/>
                <w:bCs/>
                <w:sz w:val="20"/>
                <w:szCs w:val="20"/>
              </w:rPr>
            </w:pPr>
            <w:r w:rsidRPr="00345176">
              <w:rPr>
                <w:rFonts w:ascii="Times New Roman" w:hAnsi="Times New Roman" w:cs="Times New Roman"/>
                <w:b/>
                <w:bCs/>
                <w:color w:val="000000"/>
                <w:sz w:val="20"/>
                <w:szCs w:val="20"/>
              </w:rPr>
              <w:t>1.00</w:t>
            </w:r>
          </w:p>
        </w:tc>
      </w:tr>
      <w:tr w:rsidR="001C2FDE" w:rsidRPr="001C2FDE" w14:paraId="44825BAE" w14:textId="77777777" w:rsidTr="00304EC7">
        <w:tc>
          <w:tcPr>
            <w:tcW w:w="1502" w:type="dxa"/>
          </w:tcPr>
          <w:p w14:paraId="7E2A6697" w14:textId="1EB80CA5" w:rsidR="001C2FDE" w:rsidRPr="001C2FDE" w:rsidRDefault="001C2FDE" w:rsidP="001C2FDE">
            <w:pPr>
              <w:autoSpaceDE w:val="0"/>
              <w:autoSpaceDN w:val="0"/>
              <w:adjustRightInd w:val="0"/>
              <w:rPr>
                <w:rFonts w:ascii="Times New Roman" w:hAnsi="Times New Roman" w:cs="Times New Roman"/>
                <w:sz w:val="20"/>
                <w:szCs w:val="20"/>
              </w:rPr>
            </w:pPr>
            <w:r w:rsidRPr="001C2FDE">
              <w:rPr>
                <w:rFonts w:ascii="Times New Roman" w:hAnsi="Times New Roman" w:cs="Times New Roman"/>
                <w:sz w:val="20"/>
                <w:szCs w:val="20"/>
              </w:rPr>
              <w:t>20–30</w:t>
            </w:r>
          </w:p>
        </w:tc>
        <w:tc>
          <w:tcPr>
            <w:tcW w:w="1502" w:type="dxa"/>
            <w:tcBorders>
              <w:top w:val="single" w:sz="4" w:space="0" w:color="auto"/>
              <w:left w:val="nil"/>
              <w:bottom w:val="single" w:sz="4" w:space="0" w:color="auto"/>
              <w:right w:val="single" w:sz="4" w:space="0" w:color="auto"/>
            </w:tcBorders>
            <w:shd w:val="clear" w:color="auto" w:fill="auto"/>
            <w:vAlign w:val="bottom"/>
          </w:tcPr>
          <w:p w14:paraId="3BAEA851" w14:textId="68706193" w:rsidR="001C2FDE" w:rsidRPr="001C2FDE" w:rsidRDefault="001C2FDE" w:rsidP="001C2FDE">
            <w:pPr>
              <w:autoSpaceDE w:val="0"/>
              <w:autoSpaceDN w:val="0"/>
              <w:adjustRightInd w:val="0"/>
              <w:jc w:val="right"/>
              <w:rPr>
                <w:rFonts w:ascii="Times New Roman" w:hAnsi="Times New Roman" w:cs="Times New Roman"/>
                <w:b/>
                <w:bCs/>
                <w:sz w:val="20"/>
                <w:szCs w:val="20"/>
              </w:rPr>
            </w:pPr>
            <w:r w:rsidRPr="001C2FDE">
              <w:rPr>
                <w:rFonts w:ascii="Times New Roman" w:hAnsi="Times New Roman" w:cs="Times New Roman"/>
                <w:color w:val="000000"/>
                <w:sz w:val="20"/>
                <w:szCs w:val="20"/>
              </w:rPr>
              <w:t>0.2</w:t>
            </w:r>
            <w:r w:rsidR="00216534">
              <w:rPr>
                <w:rFonts w:ascii="Times New Roman" w:hAnsi="Times New Roman" w:cs="Times New Roman"/>
                <w:color w:val="000000"/>
                <w:sz w:val="20"/>
                <w:szCs w:val="20"/>
              </w:rPr>
              <w:t>1</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367BEFD6" w14:textId="1C9B1EE1" w:rsidR="001C2FDE" w:rsidRPr="001C2FDE" w:rsidRDefault="001C2FDE" w:rsidP="001C2FDE">
            <w:pPr>
              <w:autoSpaceDE w:val="0"/>
              <w:autoSpaceDN w:val="0"/>
              <w:adjustRightInd w:val="0"/>
              <w:jc w:val="right"/>
              <w:rPr>
                <w:rFonts w:ascii="Times New Roman" w:hAnsi="Times New Roman" w:cs="Times New Roman"/>
                <w:b/>
                <w:bCs/>
                <w:sz w:val="20"/>
                <w:szCs w:val="20"/>
              </w:rPr>
            </w:pPr>
            <w:r w:rsidRPr="001C2FDE">
              <w:rPr>
                <w:rFonts w:ascii="Times New Roman" w:hAnsi="Times New Roman" w:cs="Times New Roman"/>
                <w:color w:val="000000"/>
                <w:sz w:val="20"/>
                <w:szCs w:val="20"/>
              </w:rPr>
              <w:t>0.00</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4BACB85D" w14:textId="05FC7050" w:rsidR="001C2FDE" w:rsidRPr="00345176" w:rsidRDefault="001C2FDE" w:rsidP="001C2FDE">
            <w:pPr>
              <w:autoSpaceDE w:val="0"/>
              <w:autoSpaceDN w:val="0"/>
              <w:adjustRightInd w:val="0"/>
              <w:jc w:val="right"/>
              <w:rPr>
                <w:rFonts w:ascii="Times New Roman" w:hAnsi="Times New Roman" w:cs="Times New Roman"/>
                <w:b/>
                <w:bCs/>
                <w:sz w:val="20"/>
                <w:szCs w:val="20"/>
              </w:rPr>
            </w:pPr>
            <w:r w:rsidRPr="00345176">
              <w:rPr>
                <w:rFonts w:ascii="Times New Roman" w:hAnsi="Times New Roman" w:cs="Times New Roman"/>
                <w:b/>
                <w:bCs/>
                <w:color w:val="000000"/>
                <w:sz w:val="20"/>
                <w:szCs w:val="20"/>
              </w:rPr>
              <w:t>0.86</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3C299689" w14:textId="058FEB44" w:rsidR="001C2FDE" w:rsidRPr="001C2FDE" w:rsidRDefault="001C2FDE" w:rsidP="001C2FDE">
            <w:pPr>
              <w:autoSpaceDE w:val="0"/>
              <w:autoSpaceDN w:val="0"/>
              <w:adjustRightInd w:val="0"/>
              <w:jc w:val="right"/>
              <w:rPr>
                <w:rFonts w:ascii="Times New Roman" w:hAnsi="Times New Roman" w:cs="Times New Roman"/>
                <w:b/>
                <w:bCs/>
                <w:sz w:val="20"/>
                <w:szCs w:val="20"/>
              </w:rPr>
            </w:pPr>
            <w:r w:rsidRPr="001C2FDE">
              <w:rPr>
                <w:rFonts w:ascii="Times New Roman" w:hAnsi="Times New Roman" w:cs="Times New Roman"/>
                <w:color w:val="000000"/>
                <w:sz w:val="20"/>
                <w:szCs w:val="20"/>
              </w:rPr>
              <w:t>0.1</w:t>
            </w:r>
            <w:r w:rsidR="008B22AA">
              <w:rPr>
                <w:rFonts w:ascii="Times New Roman" w:hAnsi="Times New Roman" w:cs="Times New Roman"/>
                <w:color w:val="000000"/>
                <w:sz w:val="20"/>
                <w:szCs w:val="20"/>
              </w:rPr>
              <w:t>3</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2280DBF0" w14:textId="47D104AE" w:rsidR="001C2FDE" w:rsidRPr="001C2FDE" w:rsidRDefault="001C2FDE" w:rsidP="001C2FDE">
            <w:pPr>
              <w:autoSpaceDE w:val="0"/>
              <w:autoSpaceDN w:val="0"/>
              <w:adjustRightInd w:val="0"/>
              <w:jc w:val="right"/>
              <w:rPr>
                <w:rFonts w:ascii="Times New Roman" w:hAnsi="Times New Roman" w:cs="Times New Roman"/>
                <w:b/>
                <w:bCs/>
                <w:sz w:val="20"/>
                <w:szCs w:val="20"/>
              </w:rPr>
            </w:pPr>
            <w:r w:rsidRPr="001C2FDE">
              <w:rPr>
                <w:rFonts w:ascii="Times New Roman" w:hAnsi="Times New Roman" w:cs="Times New Roman"/>
                <w:color w:val="000000"/>
                <w:sz w:val="20"/>
                <w:szCs w:val="20"/>
              </w:rPr>
              <w:t>0.6</w:t>
            </w:r>
            <w:r w:rsidR="008228C0">
              <w:rPr>
                <w:rFonts w:ascii="Times New Roman" w:hAnsi="Times New Roman" w:cs="Times New Roman"/>
                <w:color w:val="000000"/>
                <w:sz w:val="20"/>
                <w:szCs w:val="20"/>
              </w:rPr>
              <w:t>9</w:t>
            </w:r>
          </w:p>
        </w:tc>
      </w:tr>
    </w:tbl>
    <w:p w14:paraId="4F2770D7" w14:textId="50E5FF30" w:rsidR="00640AAF" w:rsidRDefault="00640AAF" w:rsidP="00FA4C13">
      <w:pPr>
        <w:autoSpaceDE w:val="0"/>
        <w:autoSpaceDN w:val="0"/>
        <w:adjustRightInd w:val="0"/>
        <w:spacing w:after="0" w:line="240" w:lineRule="auto"/>
        <w:rPr>
          <w:rFonts w:ascii="Times New Roman" w:hAnsi="Times New Roman" w:cs="Times New Roman"/>
          <w:b/>
          <w:bCs/>
          <w:sz w:val="20"/>
          <w:szCs w:val="20"/>
        </w:rPr>
      </w:pPr>
    </w:p>
    <w:p w14:paraId="227BAAAF" w14:textId="65F9F97D" w:rsidR="00BE6166" w:rsidRDefault="00BE6166" w:rsidP="00FA4C13">
      <w:pPr>
        <w:autoSpaceDE w:val="0"/>
        <w:autoSpaceDN w:val="0"/>
        <w:adjustRightInd w:val="0"/>
        <w:spacing w:after="0" w:line="240" w:lineRule="auto"/>
        <w:rPr>
          <w:rFonts w:ascii="Times New Roman" w:hAnsi="Times New Roman" w:cs="Times New Roman"/>
          <w:b/>
          <w:bCs/>
          <w:sz w:val="20"/>
          <w:szCs w:val="20"/>
        </w:rPr>
      </w:pPr>
    </w:p>
    <w:p w14:paraId="41E514AA" w14:textId="53897EB0" w:rsidR="00DD6E07" w:rsidRDefault="00DD6E07" w:rsidP="00FA4C13">
      <w:pPr>
        <w:autoSpaceDE w:val="0"/>
        <w:autoSpaceDN w:val="0"/>
        <w:adjustRightInd w:val="0"/>
        <w:spacing w:after="0" w:line="240" w:lineRule="auto"/>
        <w:rPr>
          <w:rFonts w:ascii="Times New Roman" w:hAnsi="Times New Roman" w:cs="Times New Roman"/>
          <w:b/>
          <w:bCs/>
          <w:sz w:val="20"/>
          <w:szCs w:val="20"/>
        </w:rPr>
      </w:pPr>
    </w:p>
    <w:p w14:paraId="5CCE082B" w14:textId="77777777" w:rsidR="00071C12" w:rsidRDefault="00071C12" w:rsidP="00FA4C13">
      <w:pPr>
        <w:autoSpaceDE w:val="0"/>
        <w:autoSpaceDN w:val="0"/>
        <w:adjustRightInd w:val="0"/>
        <w:spacing w:after="0" w:line="240" w:lineRule="auto"/>
        <w:rPr>
          <w:rFonts w:ascii="Times New Roman" w:hAnsi="Times New Roman" w:cs="Times New Roman"/>
          <w:b/>
          <w:bCs/>
          <w:sz w:val="20"/>
          <w:szCs w:val="20"/>
        </w:rPr>
      </w:pPr>
    </w:p>
    <w:p w14:paraId="4BF6B166" w14:textId="7DDBF472" w:rsidR="00C37FA8" w:rsidRDefault="00C43F95" w:rsidP="00FA4C13">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109D0EBD" wp14:editId="753AC184">
            <wp:extent cx="6146800" cy="5424139"/>
            <wp:effectExtent l="0" t="0" r="635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64556" cy="5439808"/>
                    </a:xfrm>
                    <a:prstGeom prst="rect">
                      <a:avLst/>
                    </a:prstGeom>
                    <a:noFill/>
                  </pic:spPr>
                </pic:pic>
              </a:graphicData>
            </a:graphic>
          </wp:inline>
        </w:drawing>
      </w:r>
    </w:p>
    <w:p w14:paraId="066AB72D" w14:textId="733D9BF3" w:rsidR="00076326" w:rsidRPr="00DF1C88" w:rsidRDefault="00076326" w:rsidP="00C43F95">
      <w:pPr>
        <w:autoSpaceDE w:val="0"/>
        <w:autoSpaceDN w:val="0"/>
        <w:adjustRightInd w:val="0"/>
        <w:spacing w:after="0" w:line="240" w:lineRule="auto"/>
        <w:jc w:val="both"/>
        <w:rPr>
          <w:rFonts w:ascii="Times New Roman" w:hAnsi="Times New Roman" w:cs="Times New Roman"/>
          <w:b/>
          <w:bCs/>
          <w:sz w:val="20"/>
          <w:szCs w:val="20"/>
        </w:rPr>
      </w:pPr>
      <w:r w:rsidRPr="00741870">
        <w:rPr>
          <w:rFonts w:ascii="Times New Roman" w:hAnsi="Times New Roman" w:cs="Times New Roman"/>
          <w:b/>
          <w:bCs/>
          <w:sz w:val="20"/>
          <w:szCs w:val="20"/>
        </w:rPr>
        <w:t>Figure S</w:t>
      </w:r>
      <w:r w:rsidR="00720E4D" w:rsidRPr="00741870">
        <w:rPr>
          <w:rFonts w:ascii="Times New Roman" w:hAnsi="Times New Roman" w:cs="Times New Roman"/>
          <w:b/>
          <w:bCs/>
          <w:sz w:val="20"/>
          <w:szCs w:val="20"/>
        </w:rPr>
        <w:t>2</w:t>
      </w:r>
      <w:r w:rsidR="004A5402" w:rsidRPr="00741870">
        <w:rPr>
          <w:rFonts w:ascii="Times New Roman" w:hAnsi="Times New Roman" w:cs="Times New Roman"/>
          <w:b/>
          <w:bCs/>
          <w:sz w:val="20"/>
          <w:szCs w:val="20"/>
        </w:rPr>
        <w:t xml:space="preserve"> </w:t>
      </w:r>
      <w:r w:rsidR="00DF1C88" w:rsidRPr="00741870">
        <w:rPr>
          <w:rFonts w:ascii="Times New Roman" w:hAnsi="Times New Roman" w:cs="Times New Roman"/>
          <w:b/>
          <w:bCs/>
          <w:sz w:val="20"/>
          <w:szCs w:val="20"/>
        </w:rPr>
        <w:t xml:space="preserve">Percentage </w:t>
      </w:r>
      <w:r w:rsidR="005208C5" w:rsidRPr="00741870">
        <w:rPr>
          <w:rFonts w:ascii="Times New Roman" w:hAnsi="Times New Roman" w:cs="Times New Roman"/>
          <w:b/>
          <w:bCs/>
          <w:sz w:val="20"/>
          <w:szCs w:val="20"/>
        </w:rPr>
        <w:t xml:space="preserve">change </w:t>
      </w:r>
      <w:r w:rsidR="004A5402" w:rsidRPr="00741870">
        <w:rPr>
          <w:rFonts w:ascii="Times New Roman" w:hAnsi="Times New Roman" w:cs="Times New Roman"/>
          <w:b/>
          <w:bCs/>
          <w:sz w:val="20"/>
          <w:szCs w:val="20"/>
        </w:rPr>
        <w:t>in reef</w:t>
      </w:r>
      <w:r w:rsidR="004A5402" w:rsidRPr="00DF1C88">
        <w:rPr>
          <w:rFonts w:ascii="Times New Roman" w:hAnsi="Times New Roman" w:cs="Times New Roman"/>
          <w:b/>
          <w:bCs/>
          <w:sz w:val="20"/>
          <w:szCs w:val="20"/>
        </w:rPr>
        <w:t xml:space="preserve"> fish biomass across shallow reef depth: </w:t>
      </w:r>
      <w:r w:rsidR="004A5402" w:rsidRPr="00DF1C88">
        <w:rPr>
          <w:rFonts w:ascii="Times New Roman" w:hAnsi="Times New Roman" w:cs="Times New Roman"/>
          <w:sz w:val="20"/>
          <w:szCs w:val="20"/>
        </w:rPr>
        <w:t xml:space="preserve">A) Density distributions of posterior predicted </w:t>
      </w:r>
      <w:r w:rsidR="00DE4BAD">
        <w:rPr>
          <w:rFonts w:ascii="Times New Roman" w:hAnsi="Times New Roman" w:cs="Times New Roman"/>
          <w:sz w:val="20"/>
          <w:szCs w:val="20"/>
        </w:rPr>
        <w:t xml:space="preserve">percentage </w:t>
      </w:r>
      <w:r w:rsidR="004A5402" w:rsidRPr="00DF1C88">
        <w:rPr>
          <w:rFonts w:ascii="Times New Roman" w:hAnsi="Times New Roman" w:cs="Times New Roman"/>
          <w:sz w:val="20"/>
          <w:szCs w:val="20"/>
        </w:rPr>
        <w:t xml:space="preserve">change in biomass of each trophic group (rows </w:t>
      </w:r>
      <w:proofErr w:type="spellStart"/>
      <w:r w:rsidR="004A5402" w:rsidRPr="00DF1C88">
        <w:rPr>
          <w:rFonts w:ascii="Times New Roman" w:hAnsi="Times New Roman" w:cs="Times New Roman"/>
          <w:sz w:val="20"/>
          <w:szCs w:val="20"/>
        </w:rPr>
        <w:t>labeled</w:t>
      </w:r>
      <w:proofErr w:type="spellEnd"/>
      <w:r w:rsidR="004A5402" w:rsidRPr="00DF1C88">
        <w:rPr>
          <w:rFonts w:ascii="Times New Roman" w:hAnsi="Times New Roman" w:cs="Times New Roman"/>
          <w:sz w:val="20"/>
          <w:szCs w:val="20"/>
        </w:rPr>
        <w:t xml:space="preserve"> on left) with each 10 m depth bin (columns </w:t>
      </w:r>
      <w:proofErr w:type="spellStart"/>
      <w:r w:rsidR="004A5402" w:rsidRPr="00DF1C88">
        <w:rPr>
          <w:rFonts w:ascii="Times New Roman" w:hAnsi="Times New Roman" w:cs="Times New Roman"/>
          <w:sz w:val="20"/>
          <w:szCs w:val="20"/>
        </w:rPr>
        <w:t>labeled</w:t>
      </w:r>
      <w:proofErr w:type="spellEnd"/>
      <w:r w:rsidR="004A5402" w:rsidRPr="00DF1C88">
        <w:rPr>
          <w:rFonts w:ascii="Times New Roman" w:hAnsi="Times New Roman" w:cs="Times New Roman"/>
          <w:sz w:val="20"/>
          <w:szCs w:val="20"/>
        </w:rPr>
        <w:t xml:space="preserve"> at top), at populated (P) and unpopulated (U) islands. B) Posterior predicted distributions of zonation ratios of populated versus unpopulated islands</w:t>
      </w:r>
      <w:r w:rsidR="003C2E70">
        <w:rPr>
          <w:rFonts w:ascii="Times New Roman" w:hAnsi="Times New Roman" w:cs="Times New Roman"/>
          <w:sz w:val="20"/>
          <w:szCs w:val="20"/>
        </w:rPr>
        <w:t xml:space="preserve"> in each 10 m depth bin</w:t>
      </w:r>
      <w:r w:rsidR="004A5402" w:rsidRPr="00DF1C88">
        <w:rPr>
          <w:rFonts w:ascii="Times New Roman" w:hAnsi="Times New Roman" w:cs="Times New Roman"/>
          <w:sz w:val="20"/>
          <w:szCs w:val="20"/>
        </w:rPr>
        <w:t>.</w:t>
      </w:r>
    </w:p>
    <w:p w14:paraId="35A40D1E" w14:textId="155F4B7B" w:rsidR="00076326" w:rsidRDefault="00076326" w:rsidP="00FA4C13">
      <w:pPr>
        <w:autoSpaceDE w:val="0"/>
        <w:autoSpaceDN w:val="0"/>
        <w:adjustRightInd w:val="0"/>
        <w:spacing w:after="0" w:line="240" w:lineRule="auto"/>
        <w:rPr>
          <w:rFonts w:ascii="Times New Roman" w:hAnsi="Times New Roman" w:cs="Times New Roman"/>
          <w:b/>
          <w:bCs/>
          <w:sz w:val="20"/>
          <w:szCs w:val="20"/>
        </w:rPr>
      </w:pPr>
    </w:p>
    <w:p w14:paraId="03DF680F" w14:textId="77777777" w:rsidR="00076326" w:rsidRDefault="00076326" w:rsidP="00FA4C13">
      <w:pPr>
        <w:autoSpaceDE w:val="0"/>
        <w:autoSpaceDN w:val="0"/>
        <w:adjustRightInd w:val="0"/>
        <w:spacing w:after="0" w:line="240" w:lineRule="auto"/>
        <w:rPr>
          <w:rFonts w:ascii="Times New Roman" w:hAnsi="Times New Roman" w:cs="Times New Roman"/>
          <w:b/>
          <w:bCs/>
          <w:sz w:val="20"/>
          <w:szCs w:val="20"/>
        </w:rPr>
      </w:pPr>
    </w:p>
    <w:p w14:paraId="0F198FED" w14:textId="77777777" w:rsidR="00A12FA6" w:rsidRDefault="00A12FA6">
      <w:pPr>
        <w:rPr>
          <w:rFonts w:ascii="Times New Roman" w:hAnsi="Times New Roman" w:cs="Times New Roman"/>
          <w:b/>
          <w:bCs/>
          <w:sz w:val="20"/>
          <w:szCs w:val="20"/>
          <w:highlight w:val="green"/>
        </w:rPr>
      </w:pPr>
      <w:r>
        <w:rPr>
          <w:rFonts w:ascii="Times New Roman" w:hAnsi="Times New Roman" w:cs="Times New Roman"/>
          <w:b/>
          <w:bCs/>
          <w:sz w:val="20"/>
          <w:szCs w:val="20"/>
          <w:highlight w:val="green"/>
        </w:rPr>
        <w:br w:type="page"/>
      </w:r>
    </w:p>
    <w:p w14:paraId="794AE76B" w14:textId="72B46F2A" w:rsidR="00C37FA8" w:rsidRPr="00741870" w:rsidRDefault="00C37FA8" w:rsidP="00DD3478">
      <w:pPr>
        <w:autoSpaceDE w:val="0"/>
        <w:autoSpaceDN w:val="0"/>
        <w:adjustRightInd w:val="0"/>
        <w:spacing w:after="0" w:line="240" w:lineRule="auto"/>
        <w:jc w:val="both"/>
        <w:rPr>
          <w:rFonts w:ascii="Times New Roman" w:hAnsi="Times New Roman" w:cs="Times New Roman"/>
          <w:b/>
          <w:bCs/>
          <w:sz w:val="20"/>
          <w:szCs w:val="20"/>
        </w:rPr>
      </w:pPr>
      <w:r w:rsidRPr="00741870">
        <w:rPr>
          <w:rFonts w:ascii="Times New Roman" w:hAnsi="Times New Roman" w:cs="Times New Roman"/>
          <w:b/>
          <w:bCs/>
          <w:sz w:val="20"/>
          <w:szCs w:val="20"/>
        </w:rPr>
        <w:lastRenderedPageBreak/>
        <w:t>Table S8</w:t>
      </w:r>
      <w:r w:rsidR="00E34D37" w:rsidRPr="00741870">
        <w:rPr>
          <w:rFonts w:ascii="Times New Roman" w:hAnsi="Times New Roman" w:cs="Times New Roman"/>
          <w:b/>
          <w:bCs/>
          <w:sz w:val="20"/>
          <w:szCs w:val="20"/>
        </w:rPr>
        <w:t xml:space="preserve"> Probability of greater </w:t>
      </w:r>
      <w:r w:rsidR="005208C5" w:rsidRPr="00741870">
        <w:rPr>
          <w:rFonts w:ascii="Times New Roman" w:hAnsi="Times New Roman" w:cs="Times New Roman"/>
          <w:b/>
          <w:bCs/>
          <w:sz w:val="20"/>
          <w:szCs w:val="20"/>
        </w:rPr>
        <w:t>percentage</w:t>
      </w:r>
      <w:r w:rsidR="00E34D37" w:rsidRPr="00741870">
        <w:rPr>
          <w:rFonts w:ascii="Times New Roman" w:hAnsi="Times New Roman" w:cs="Times New Roman"/>
          <w:b/>
          <w:bCs/>
          <w:sz w:val="20"/>
          <w:szCs w:val="20"/>
        </w:rPr>
        <w:t xml:space="preserve"> </w:t>
      </w:r>
      <w:r w:rsidR="00181C7D" w:rsidRPr="00741870">
        <w:rPr>
          <w:rFonts w:ascii="Times New Roman" w:hAnsi="Times New Roman" w:cs="Times New Roman"/>
          <w:b/>
          <w:bCs/>
          <w:sz w:val="20"/>
          <w:szCs w:val="20"/>
        </w:rPr>
        <w:t xml:space="preserve">(%) </w:t>
      </w:r>
      <w:r w:rsidR="00E34D37" w:rsidRPr="00741870">
        <w:rPr>
          <w:rFonts w:ascii="Times New Roman" w:hAnsi="Times New Roman" w:cs="Times New Roman"/>
          <w:b/>
          <w:bCs/>
          <w:sz w:val="20"/>
          <w:szCs w:val="20"/>
        </w:rPr>
        <w:t xml:space="preserve">increase in fish biomass at </w:t>
      </w:r>
      <w:r w:rsidR="00E34D37" w:rsidRPr="00741870">
        <w:rPr>
          <w:rFonts w:ascii="Times New Roman" w:hAnsi="Times New Roman" w:cs="Times New Roman"/>
          <w:b/>
          <w:bCs/>
          <w:sz w:val="20"/>
          <w:szCs w:val="20"/>
          <w:u w:val="single"/>
        </w:rPr>
        <w:t>populated</w:t>
      </w:r>
      <w:r w:rsidR="00E34D37" w:rsidRPr="00741870">
        <w:rPr>
          <w:rFonts w:ascii="Times New Roman" w:hAnsi="Times New Roman" w:cs="Times New Roman"/>
          <w:b/>
          <w:bCs/>
          <w:sz w:val="20"/>
          <w:szCs w:val="20"/>
        </w:rPr>
        <w:t xml:space="preserve"> versus unpopulated islands across specified 10-m depth intervals. </w:t>
      </w:r>
      <w:r w:rsidR="00E34D37" w:rsidRPr="00741870">
        <w:rPr>
          <w:rFonts w:ascii="Times New Roman" w:hAnsi="Times New Roman" w:cs="Times New Roman"/>
          <w:sz w:val="20"/>
          <w:szCs w:val="20"/>
        </w:rPr>
        <w:t xml:space="preserve">Probability estimates are derived from the </w:t>
      </w:r>
      <w:r w:rsidR="00AF451D" w:rsidRPr="00741870">
        <w:rPr>
          <w:rFonts w:ascii="Times New Roman" w:hAnsi="Times New Roman" w:cs="Times New Roman"/>
          <w:sz w:val="20"/>
          <w:szCs w:val="20"/>
        </w:rPr>
        <w:t>p</w:t>
      </w:r>
      <w:r w:rsidR="00181C7D" w:rsidRPr="00741870">
        <w:rPr>
          <w:rFonts w:ascii="Times New Roman" w:hAnsi="Times New Roman" w:cs="Times New Roman"/>
          <w:sz w:val="20"/>
          <w:szCs w:val="20"/>
        </w:rPr>
        <w:t>ercentage</w:t>
      </w:r>
      <w:r w:rsidR="00AF451D" w:rsidRPr="00741870">
        <w:rPr>
          <w:rFonts w:ascii="Times New Roman" w:hAnsi="Times New Roman" w:cs="Times New Roman"/>
          <w:sz w:val="20"/>
          <w:szCs w:val="20"/>
        </w:rPr>
        <w:t xml:space="preserve"> </w:t>
      </w:r>
      <w:r w:rsidR="00E34D37" w:rsidRPr="00741870">
        <w:rPr>
          <w:rFonts w:ascii="Times New Roman" w:hAnsi="Times New Roman" w:cs="Times New Roman"/>
          <w:sz w:val="20"/>
          <w:szCs w:val="20"/>
        </w:rPr>
        <w:t>difference in posterior predicted changes in fish biomass at specified depth ranges between unpopulated and populated islands with bathymetric steepness held constant at the study mean value.</w:t>
      </w:r>
    </w:p>
    <w:p w14:paraId="77F917AC" w14:textId="2A0E1B8B" w:rsidR="00733523" w:rsidRPr="00741870" w:rsidRDefault="00733523" w:rsidP="00C37FA8">
      <w:pPr>
        <w:autoSpaceDE w:val="0"/>
        <w:autoSpaceDN w:val="0"/>
        <w:adjustRightInd w:val="0"/>
        <w:spacing w:after="0" w:line="240" w:lineRule="auto"/>
        <w:rPr>
          <w:rFonts w:ascii="Times New Roman" w:hAnsi="Times New Roman" w:cs="Times New Roman"/>
          <w:b/>
          <w:bCs/>
          <w:sz w:val="20"/>
          <w:szCs w:val="20"/>
        </w:rPr>
      </w:pPr>
    </w:p>
    <w:tbl>
      <w:tblPr>
        <w:tblStyle w:val="TableGrid"/>
        <w:tblW w:w="0" w:type="auto"/>
        <w:tblLook w:val="04A0" w:firstRow="1" w:lastRow="0" w:firstColumn="1" w:lastColumn="0" w:noHBand="0" w:noVBand="1"/>
      </w:tblPr>
      <w:tblGrid>
        <w:gridCol w:w="1502"/>
        <w:gridCol w:w="1502"/>
        <w:gridCol w:w="1503"/>
        <w:gridCol w:w="1503"/>
        <w:gridCol w:w="1503"/>
        <w:gridCol w:w="1503"/>
      </w:tblGrid>
      <w:tr w:rsidR="00733523" w:rsidRPr="00741870" w14:paraId="5AECD3CA" w14:textId="77777777" w:rsidTr="00F517B8">
        <w:tc>
          <w:tcPr>
            <w:tcW w:w="1502" w:type="dxa"/>
            <w:vAlign w:val="center"/>
          </w:tcPr>
          <w:p w14:paraId="7008A233" w14:textId="77777777" w:rsidR="00733523" w:rsidRPr="00741870" w:rsidRDefault="00733523" w:rsidP="00FA7A33">
            <w:pPr>
              <w:autoSpaceDE w:val="0"/>
              <w:autoSpaceDN w:val="0"/>
              <w:adjustRightInd w:val="0"/>
              <w:rPr>
                <w:rFonts w:ascii="Times New Roman" w:hAnsi="Times New Roman" w:cs="Times New Roman"/>
                <w:b/>
                <w:bCs/>
                <w:sz w:val="20"/>
                <w:szCs w:val="20"/>
              </w:rPr>
            </w:pPr>
            <w:r w:rsidRPr="00741870">
              <w:rPr>
                <w:rFonts w:ascii="Times New Roman" w:hAnsi="Times New Roman" w:cs="Times New Roman"/>
                <w:b/>
                <w:bCs/>
                <w:sz w:val="20"/>
                <w:szCs w:val="20"/>
              </w:rPr>
              <w:t>Depth (m)</w:t>
            </w:r>
          </w:p>
        </w:tc>
        <w:tc>
          <w:tcPr>
            <w:tcW w:w="1502" w:type="dxa"/>
            <w:tcBorders>
              <w:bottom w:val="single" w:sz="4" w:space="0" w:color="auto"/>
            </w:tcBorders>
            <w:vAlign w:val="center"/>
          </w:tcPr>
          <w:p w14:paraId="164374D8" w14:textId="7636A163" w:rsidR="00733523" w:rsidRPr="00741870" w:rsidRDefault="00733523" w:rsidP="00FA7A33">
            <w:pPr>
              <w:autoSpaceDE w:val="0"/>
              <w:autoSpaceDN w:val="0"/>
              <w:adjustRightInd w:val="0"/>
              <w:jc w:val="right"/>
              <w:rPr>
                <w:rFonts w:ascii="Times New Roman" w:hAnsi="Times New Roman" w:cs="Times New Roman"/>
                <w:b/>
                <w:bCs/>
                <w:sz w:val="20"/>
                <w:szCs w:val="20"/>
              </w:rPr>
            </w:pPr>
            <w:r w:rsidRPr="00741870">
              <w:rPr>
                <w:rFonts w:ascii="Times New Roman" w:hAnsi="Times New Roman" w:cs="Times New Roman"/>
                <w:b/>
                <w:bCs/>
                <w:sz w:val="20"/>
                <w:szCs w:val="20"/>
              </w:rPr>
              <w:t xml:space="preserve">Total </w:t>
            </w:r>
            <w:r w:rsidR="00F8593C">
              <w:rPr>
                <w:rFonts w:ascii="Times New Roman" w:hAnsi="Times New Roman" w:cs="Times New Roman"/>
                <w:b/>
                <w:bCs/>
                <w:sz w:val="20"/>
                <w:szCs w:val="20"/>
              </w:rPr>
              <w:t xml:space="preserve">fish </w:t>
            </w:r>
            <w:r w:rsidRPr="00741870">
              <w:rPr>
                <w:rFonts w:ascii="Times New Roman" w:hAnsi="Times New Roman" w:cs="Times New Roman"/>
                <w:b/>
                <w:bCs/>
                <w:sz w:val="20"/>
                <w:szCs w:val="20"/>
              </w:rPr>
              <w:t>biomass</w:t>
            </w:r>
          </w:p>
        </w:tc>
        <w:tc>
          <w:tcPr>
            <w:tcW w:w="1503" w:type="dxa"/>
            <w:tcBorders>
              <w:bottom w:val="single" w:sz="4" w:space="0" w:color="auto"/>
            </w:tcBorders>
            <w:vAlign w:val="center"/>
          </w:tcPr>
          <w:p w14:paraId="34E62EC1" w14:textId="77777777" w:rsidR="00733523" w:rsidRPr="00741870" w:rsidRDefault="00733523" w:rsidP="00FA7A33">
            <w:pPr>
              <w:autoSpaceDE w:val="0"/>
              <w:autoSpaceDN w:val="0"/>
              <w:adjustRightInd w:val="0"/>
              <w:jc w:val="right"/>
              <w:rPr>
                <w:rFonts w:ascii="Times New Roman" w:hAnsi="Times New Roman" w:cs="Times New Roman"/>
                <w:b/>
                <w:bCs/>
                <w:sz w:val="20"/>
                <w:szCs w:val="20"/>
              </w:rPr>
            </w:pPr>
            <w:r w:rsidRPr="00741870">
              <w:rPr>
                <w:rFonts w:ascii="Times New Roman" w:hAnsi="Times New Roman" w:cs="Times New Roman"/>
                <w:b/>
                <w:bCs/>
                <w:sz w:val="20"/>
                <w:szCs w:val="20"/>
              </w:rPr>
              <w:t>Primary consumer</w:t>
            </w:r>
          </w:p>
        </w:tc>
        <w:tc>
          <w:tcPr>
            <w:tcW w:w="1503" w:type="dxa"/>
            <w:tcBorders>
              <w:bottom w:val="single" w:sz="4" w:space="0" w:color="auto"/>
            </w:tcBorders>
            <w:vAlign w:val="center"/>
          </w:tcPr>
          <w:p w14:paraId="7D9C62FF" w14:textId="77777777" w:rsidR="00733523" w:rsidRPr="00741870" w:rsidRDefault="00733523" w:rsidP="00FA7A33">
            <w:pPr>
              <w:autoSpaceDE w:val="0"/>
              <w:autoSpaceDN w:val="0"/>
              <w:adjustRightInd w:val="0"/>
              <w:jc w:val="right"/>
              <w:rPr>
                <w:rFonts w:ascii="Times New Roman" w:hAnsi="Times New Roman" w:cs="Times New Roman"/>
                <w:b/>
                <w:bCs/>
                <w:sz w:val="20"/>
                <w:szCs w:val="20"/>
              </w:rPr>
            </w:pPr>
            <w:r w:rsidRPr="00741870">
              <w:rPr>
                <w:rFonts w:ascii="Times New Roman" w:hAnsi="Times New Roman" w:cs="Times New Roman"/>
                <w:b/>
                <w:bCs/>
                <w:sz w:val="20"/>
                <w:szCs w:val="20"/>
              </w:rPr>
              <w:t>Planktivore</w:t>
            </w:r>
          </w:p>
        </w:tc>
        <w:tc>
          <w:tcPr>
            <w:tcW w:w="1503" w:type="dxa"/>
            <w:tcBorders>
              <w:bottom w:val="single" w:sz="4" w:space="0" w:color="auto"/>
            </w:tcBorders>
            <w:vAlign w:val="center"/>
          </w:tcPr>
          <w:p w14:paraId="738EDC60" w14:textId="77777777" w:rsidR="00733523" w:rsidRPr="00741870" w:rsidRDefault="00733523" w:rsidP="00FA7A33">
            <w:pPr>
              <w:autoSpaceDE w:val="0"/>
              <w:autoSpaceDN w:val="0"/>
              <w:adjustRightInd w:val="0"/>
              <w:jc w:val="right"/>
              <w:rPr>
                <w:rFonts w:ascii="Times New Roman" w:hAnsi="Times New Roman" w:cs="Times New Roman"/>
                <w:b/>
                <w:bCs/>
                <w:sz w:val="20"/>
                <w:szCs w:val="20"/>
              </w:rPr>
            </w:pPr>
            <w:r w:rsidRPr="00741870">
              <w:rPr>
                <w:rFonts w:ascii="Times New Roman" w:hAnsi="Times New Roman" w:cs="Times New Roman"/>
                <w:b/>
                <w:bCs/>
                <w:sz w:val="20"/>
                <w:szCs w:val="20"/>
              </w:rPr>
              <w:t>Secondary consumer</w:t>
            </w:r>
          </w:p>
        </w:tc>
        <w:tc>
          <w:tcPr>
            <w:tcW w:w="1503" w:type="dxa"/>
            <w:tcBorders>
              <w:bottom w:val="single" w:sz="4" w:space="0" w:color="auto"/>
            </w:tcBorders>
            <w:vAlign w:val="center"/>
          </w:tcPr>
          <w:p w14:paraId="4AA945F0" w14:textId="77777777" w:rsidR="00733523" w:rsidRPr="00741870" w:rsidRDefault="00733523" w:rsidP="00FA7A33">
            <w:pPr>
              <w:autoSpaceDE w:val="0"/>
              <w:autoSpaceDN w:val="0"/>
              <w:adjustRightInd w:val="0"/>
              <w:jc w:val="right"/>
              <w:rPr>
                <w:rFonts w:ascii="Times New Roman" w:hAnsi="Times New Roman" w:cs="Times New Roman"/>
                <w:b/>
                <w:bCs/>
                <w:sz w:val="20"/>
                <w:szCs w:val="20"/>
              </w:rPr>
            </w:pPr>
            <w:r w:rsidRPr="00741870">
              <w:rPr>
                <w:rFonts w:ascii="Times New Roman" w:hAnsi="Times New Roman" w:cs="Times New Roman"/>
                <w:b/>
                <w:bCs/>
                <w:sz w:val="20"/>
                <w:szCs w:val="20"/>
              </w:rPr>
              <w:t>Piscivore</w:t>
            </w:r>
          </w:p>
        </w:tc>
      </w:tr>
      <w:tr w:rsidR="00F517B8" w:rsidRPr="00741870" w14:paraId="55FC8997" w14:textId="77777777" w:rsidTr="00F517B8">
        <w:tc>
          <w:tcPr>
            <w:tcW w:w="1502" w:type="dxa"/>
          </w:tcPr>
          <w:p w14:paraId="4A85D0C9" w14:textId="77777777" w:rsidR="00F517B8" w:rsidRPr="00741870" w:rsidRDefault="00F517B8" w:rsidP="00F517B8">
            <w:pPr>
              <w:autoSpaceDE w:val="0"/>
              <w:autoSpaceDN w:val="0"/>
              <w:adjustRightInd w:val="0"/>
              <w:rPr>
                <w:rFonts w:ascii="Times New Roman" w:hAnsi="Times New Roman" w:cs="Times New Roman"/>
                <w:sz w:val="20"/>
                <w:szCs w:val="20"/>
              </w:rPr>
            </w:pPr>
            <w:r w:rsidRPr="00741870">
              <w:rPr>
                <w:rFonts w:ascii="Times New Roman" w:hAnsi="Times New Roman" w:cs="Times New Roman"/>
                <w:sz w:val="20"/>
                <w:szCs w:val="20"/>
              </w:rPr>
              <w:t>0–10</w:t>
            </w:r>
          </w:p>
        </w:tc>
        <w:tc>
          <w:tcPr>
            <w:tcW w:w="1502" w:type="dxa"/>
            <w:tcBorders>
              <w:top w:val="single" w:sz="4" w:space="0" w:color="auto"/>
              <w:left w:val="nil"/>
              <w:bottom w:val="single" w:sz="4" w:space="0" w:color="auto"/>
              <w:right w:val="single" w:sz="4" w:space="0" w:color="auto"/>
            </w:tcBorders>
            <w:shd w:val="clear" w:color="auto" w:fill="auto"/>
            <w:vAlign w:val="bottom"/>
          </w:tcPr>
          <w:p w14:paraId="0AA79826" w14:textId="4F1BEE5D" w:rsidR="00F517B8" w:rsidRPr="00741870" w:rsidRDefault="00F517B8" w:rsidP="00F517B8">
            <w:pPr>
              <w:autoSpaceDE w:val="0"/>
              <w:autoSpaceDN w:val="0"/>
              <w:adjustRightInd w:val="0"/>
              <w:jc w:val="right"/>
              <w:rPr>
                <w:rFonts w:ascii="Times New Roman" w:hAnsi="Times New Roman" w:cs="Times New Roman"/>
                <w:b/>
                <w:bCs/>
                <w:sz w:val="20"/>
                <w:szCs w:val="20"/>
              </w:rPr>
            </w:pPr>
            <w:r w:rsidRPr="00741870">
              <w:rPr>
                <w:rFonts w:ascii="Times New Roman" w:hAnsi="Times New Roman" w:cs="Times New Roman"/>
                <w:b/>
                <w:bCs/>
                <w:color w:val="000000"/>
                <w:sz w:val="20"/>
                <w:szCs w:val="20"/>
              </w:rPr>
              <w:t>0.77</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5A849736" w14:textId="7D9452A7" w:rsidR="00F517B8" w:rsidRPr="00741870" w:rsidRDefault="00F517B8" w:rsidP="00F517B8">
            <w:pPr>
              <w:autoSpaceDE w:val="0"/>
              <w:autoSpaceDN w:val="0"/>
              <w:adjustRightInd w:val="0"/>
              <w:jc w:val="right"/>
              <w:rPr>
                <w:rFonts w:ascii="Times New Roman" w:hAnsi="Times New Roman" w:cs="Times New Roman"/>
                <w:b/>
                <w:bCs/>
                <w:sz w:val="20"/>
                <w:szCs w:val="20"/>
              </w:rPr>
            </w:pPr>
            <w:r w:rsidRPr="00741870">
              <w:rPr>
                <w:rFonts w:ascii="Times New Roman" w:hAnsi="Times New Roman" w:cs="Times New Roman"/>
                <w:b/>
                <w:bCs/>
                <w:color w:val="000000"/>
                <w:sz w:val="20"/>
                <w:szCs w:val="20"/>
              </w:rPr>
              <w:t>1.00</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2BA9CF4E" w14:textId="3E33CDF3" w:rsidR="00F517B8" w:rsidRPr="00741870" w:rsidRDefault="00F517B8" w:rsidP="00F517B8">
            <w:pPr>
              <w:autoSpaceDE w:val="0"/>
              <w:autoSpaceDN w:val="0"/>
              <w:adjustRightInd w:val="0"/>
              <w:jc w:val="right"/>
              <w:rPr>
                <w:rFonts w:ascii="Times New Roman" w:hAnsi="Times New Roman" w:cs="Times New Roman"/>
                <w:b/>
                <w:bCs/>
                <w:sz w:val="20"/>
                <w:szCs w:val="20"/>
              </w:rPr>
            </w:pPr>
            <w:r w:rsidRPr="00741870">
              <w:rPr>
                <w:rFonts w:ascii="Times New Roman" w:hAnsi="Times New Roman" w:cs="Times New Roman"/>
                <w:color w:val="000000"/>
                <w:sz w:val="20"/>
                <w:szCs w:val="20"/>
              </w:rPr>
              <w:t>0.14</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2C82B143" w14:textId="6470B1BA" w:rsidR="00F517B8" w:rsidRPr="00741870" w:rsidRDefault="00F517B8" w:rsidP="00F517B8">
            <w:pPr>
              <w:autoSpaceDE w:val="0"/>
              <w:autoSpaceDN w:val="0"/>
              <w:adjustRightInd w:val="0"/>
              <w:jc w:val="right"/>
              <w:rPr>
                <w:rFonts w:ascii="Times New Roman" w:hAnsi="Times New Roman" w:cs="Times New Roman"/>
                <w:b/>
                <w:bCs/>
                <w:sz w:val="20"/>
                <w:szCs w:val="20"/>
              </w:rPr>
            </w:pPr>
            <w:r w:rsidRPr="00741870">
              <w:rPr>
                <w:rFonts w:ascii="Times New Roman" w:hAnsi="Times New Roman" w:cs="Times New Roman"/>
                <w:b/>
                <w:bCs/>
                <w:color w:val="000000"/>
                <w:sz w:val="20"/>
                <w:szCs w:val="20"/>
              </w:rPr>
              <w:t>0.79</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2CD72D95" w14:textId="525F0D3A" w:rsidR="00F517B8" w:rsidRPr="00741870" w:rsidRDefault="00F517B8" w:rsidP="00F517B8">
            <w:pPr>
              <w:autoSpaceDE w:val="0"/>
              <w:autoSpaceDN w:val="0"/>
              <w:adjustRightInd w:val="0"/>
              <w:jc w:val="right"/>
              <w:rPr>
                <w:rFonts w:ascii="Times New Roman" w:hAnsi="Times New Roman" w:cs="Times New Roman"/>
                <w:b/>
                <w:bCs/>
                <w:sz w:val="20"/>
                <w:szCs w:val="20"/>
              </w:rPr>
            </w:pPr>
            <w:r w:rsidRPr="00741870">
              <w:rPr>
                <w:rFonts w:ascii="Times New Roman" w:hAnsi="Times New Roman" w:cs="Times New Roman"/>
                <w:b/>
                <w:bCs/>
                <w:color w:val="000000"/>
                <w:sz w:val="20"/>
                <w:szCs w:val="20"/>
              </w:rPr>
              <w:t>0.86</w:t>
            </w:r>
          </w:p>
        </w:tc>
      </w:tr>
      <w:tr w:rsidR="00F517B8" w:rsidRPr="00741870" w14:paraId="4C754BEE" w14:textId="77777777" w:rsidTr="00F517B8">
        <w:tc>
          <w:tcPr>
            <w:tcW w:w="1502" w:type="dxa"/>
          </w:tcPr>
          <w:p w14:paraId="5437453D" w14:textId="77777777" w:rsidR="00F517B8" w:rsidRPr="00741870" w:rsidRDefault="00F517B8" w:rsidP="00F517B8">
            <w:pPr>
              <w:autoSpaceDE w:val="0"/>
              <w:autoSpaceDN w:val="0"/>
              <w:adjustRightInd w:val="0"/>
              <w:rPr>
                <w:rFonts w:ascii="Times New Roman" w:hAnsi="Times New Roman" w:cs="Times New Roman"/>
                <w:sz w:val="20"/>
                <w:szCs w:val="20"/>
              </w:rPr>
            </w:pPr>
            <w:r w:rsidRPr="00741870">
              <w:rPr>
                <w:rFonts w:ascii="Times New Roman" w:hAnsi="Times New Roman" w:cs="Times New Roman"/>
                <w:sz w:val="20"/>
                <w:szCs w:val="20"/>
              </w:rPr>
              <w:t>10–20</w:t>
            </w:r>
          </w:p>
        </w:tc>
        <w:tc>
          <w:tcPr>
            <w:tcW w:w="1502" w:type="dxa"/>
            <w:tcBorders>
              <w:top w:val="single" w:sz="4" w:space="0" w:color="auto"/>
              <w:left w:val="nil"/>
              <w:bottom w:val="single" w:sz="4" w:space="0" w:color="auto"/>
              <w:right w:val="single" w:sz="4" w:space="0" w:color="auto"/>
            </w:tcBorders>
            <w:shd w:val="clear" w:color="auto" w:fill="auto"/>
            <w:vAlign w:val="bottom"/>
          </w:tcPr>
          <w:p w14:paraId="676817C4" w14:textId="238B500D" w:rsidR="00F517B8" w:rsidRPr="00741870" w:rsidRDefault="00F517B8" w:rsidP="00F517B8">
            <w:pPr>
              <w:autoSpaceDE w:val="0"/>
              <w:autoSpaceDN w:val="0"/>
              <w:adjustRightInd w:val="0"/>
              <w:jc w:val="right"/>
              <w:rPr>
                <w:rFonts w:ascii="Times New Roman" w:hAnsi="Times New Roman" w:cs="Times New Roman"/>
                <w:b/>
                <w:bCs/>
                <w:sz w:val="20"/>
                <w:szCs w:val="20"/>
              </w:rPr>
            </w:pPr>
            <w:r w:rsidRPr="00741870">
              <w:rPr>
                <w:rFonts w:ascii="Times New Roman" w:hAnsi="Times New Roman" w:cs="Times New Roman"/>
                <w:b/>
                <w:bCs/>
                <w:color w:val="000000"/>
                <w:sz w:val="20"/>
                <w:szCs w:val="20"/>
              </w:rPr>
              <w:t>0.77</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1F64958B" w14:textId="328ABE5E" w:rsidR="00F517B8" w:rsidRPr="00741870" w:rsidRDefault="00F517B8" w:rsidP="00F517B8">
            <w:pPr>
              <w:autoSpaceDE w:val="0"/>
              <w:autoSpaceDN w:val="0"/>
              <w:adjustRightInd w:val="0"/>
              <w:jc w:val="right"/>
              <w:rPr>
                <w:rFonts w:ascii="Times New Roman" w:hAnsi="Times New Roman" w:cs="Times New Roman"/>
                <w:b/>
                <w:bCs/>
                <w:sz w:val="20"/>
                <w:szCs w:val="20"/>
              </w:rPr>
            </w:pPr>
            <w:r w:rsidRPr="00741870">
              <w:rPr>
                <w:rFonts w:ascii="Times New Roman" w:hAnsi="Times New Roman" w:cs="Times New Roman"/>
                <w:b/>
                <w:bCs/>
                <w:color w:val="000000"/>
                <w:sz w:val="20"/>
                <w:szCs w:val="20"/>
              </w:rPr>
              <w:t>1.00</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70C9B914" w14:textId="0FB5E61B" w:rsidR="00F517B8" w:rsidRPr="00741870" w:rsidRDefault="00F517B8" w:rsidP="00F517B8">
            <w:pPr>
              <w:autoSpaceDE w:val="0"/>
              <w:autoSpaceDN w:val="0"/>
              <w:adjustRightInd w:val="0"/>
              <w:jc w:val="right"/>
              <w:rPr>
                <w:rFonts w:ascii="Times New Roman" w:hAnsi="Times New Roman" w:cs="Times New Roman"/>
                <w:b/>
                <w:bCs/>
                <w:sz w:val="20"/>
                <w:szCs w:val="20"/>
              </w:rPr>
            </w:pPr>
            <w:r w:rsidRPr="00741870">
              <w:rPr>
                <w:rFonts w:ascii="Times New Roman" w:hAnsi="Times New Roman" w:cs="Times New Roman"/>
                <w:color w:val="000000"/>
                <w:sz w:val="20"/>
                <w:szCs w:val="20"/>
              </w:rPr>
              <w:t>0.17</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05CE2E54" w14:textId="50495800" w:rsidR="00F517B8" w:rsidRPr="00741870" w:rsidRDefault="00F517B8" w:rsidP="00F517B8">
            <w:pPr>
              <w:autoSpaceDE w:val="0"/>
              <w:autoSpaceDN w:val="0"/>
              <w:adjustRightInd w:val="0"/>
              <w:jc w:val="right"/>
              <w:rPr>
                <w:rFonts w:ascii="Times New Roman" w:hAnsi="Times New Roman" w:cs="Times New Roman"/>
                <w:b/>
                <w:bCs/>
                <w:sz w:val="20"/>
                <w:szCs w:val="20"/>
              </w:rPr>
            </w:pPr>
            <w:r w:rsidRPr="00741870">
              <w:rPr>
                <w:rFonts w:ascii="Times New Roman" w:hAnsi="Times New Roman" w:cs="Times New Roman"/>
                <w:b/>
                <w:bCs/>
                <w:color w:val="000000"/>
                <w:sz w:val="20"/>
                <w:szCs w:val="20"/>
              </w:rPr>
              <w:t>0.79</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51D3FBF2" w14:textId="28C1C8B3" w:rsidR="00F517B8" w:rsidRPr="00741870" w:rsidRDefault="00F517B8" w:rsidP="00F517B8">
            <w:pPr>
              <w:autoSpaceDE w:val="0"/>
              <w:autoSpaceDN w:val="0"/>
              <w:adjustRightInd w:val="0"/>
              <w:jc w:val="right"/>
              <w:rPr>
                <w:rFonts w:ascii="Times New Roman" w:hAnsi="Times New Roman" w:cs="Times New Roman"/>
                <w:b/>
                <w:bCs/>
                <w:sz w:val="20"/>
                <w:szCs w:val="20"/>
              </w:rPr>
            </w:pPr>
            <w:r w:rsidRPr="00741870">
              <w:rPr>
                <w:rFonts w:ascii="Times New Roman" w:hAnsi="Times New Roman" w:cs="Times New Roman"/>
                <w:b/>
                <w:bCs/>
                <w:color w:val="000000"/>
                <w:sz w:val="20"/>
                <w:szCs w:val="20"/>
              </w:rPr>
              <w:t>0.88</w:t>
            </w:r>
          </w:p>
        </w:tc>
      </w:tr>
      <w:tr w:rsidR="00F517B8" w:rsidRPr="00741870" w14:paraId="62129A15" w14:textId="77777777" w:rsidTr="00F517B8">
        <w:tc>
          <w:tcPr>
            <w:tcW w:w="1502" w:type="dxa"/>
          </w:tcPr>
          <w:p w14:paraId="4AEEBB35" w14:textId="77777777" w:rsidR="00F517B8" w:rsidRPr="00741870" w:rsidRDefault="00F517B8" w:rsidP="00F517B8">
            <w:pPr>
              <w:autoSpaceDE w:val="0"/>
              <w:autoSpaceDN w:val="0"/>
              <w:adjustRightInd w:val="0"/>
              <w:rPr>
                <w:rFonts w:ascii="Times New Roman" w:hAnsi="Times New Roman" w:cs="Times New Roman"/>
                <w:sz w:val="20"/>
                <w:szCs w:val="20"/>
              </w:rPr>
            </w:pPr>
            <w:r w:rsidRPr="00741870">
              <w:rPr>
                <w:rFonts w:ascii="Times New Roman" w:hAnsi="Times New Roman" w:cs="Times New Roman"/>
                <w:sz w:val="20"/>
                <w:szCs w:val="20"/>
              </w:rPr>
              <w:t>20–30</w:t>
            </w:r>
          </w:p>
        </w:tc>
        <w:tc>
          <w:tcPr>
            <w:tcW w:w="1502" w:type="dxa"/>
            <w:tcBorders>
              <w:top w:val="single" w:sz="4" w:space="0" w:color="auto"/>
              <w:left w:val="nil"/>
              <w:bottom w:val="single" w:sz="4" w:space="0" w:color="auto"/>
              <w:right w:val="single" w:sz="4" w:space="0" w:color="auto"/>
            </w:tcBorders>
            <w:shd w:val="clear" w:color="auto" w:fill="auto"/>
            <w:vAlign w:val="bottom"/>
          </w:tcPr>
          <w:p w14:paraId="4390C09D" w14:textId="2D3D468E" w:rsidR="00F517B8" w:rsidRPr="00741870" w:rsidRDefault="00F517B8" w:rsidP="00F517B8">
            <w:pPr>
              <w:autoSpaceDE w:val="0"/>
              <w:autoSpaceDN w:val="0"/>
              <w:adjustRightInd w:val="0"/>
              <w:jc w:val="right"/>
              <w:rPr>
                <w:rFonts w:ascii="Times New Roman" w:hAnsi="Times New Roman" w:cs="Times New Roman"/>
                <w:b/>
                <w:bCs/>
                <w:sz w:val="20"/>
                <w:szCs w:val="20"/>
              </w:rPr>
            </w:pPr>
            <w:r w:rsidRPr="00741870">
              <w:rPr>
                <w:rFonts w:ascii="Times New Roman" w:hAnsi="Times New Roman" w:cs="Times New Roman"/>
                <w:b/>
                <w:bCs/>
                <w:color w:val="000000"/>
                <w:sz w:val="20"/>
                <w:szCs w:val="20"/>
              </w:rPr>
              <w:t>0.77</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233A1124" w14:textId="22C89306" w:rsidR="00F517B8" w:rsidRPr="00741870" w:rsidRDefault="00F517B8" w:rsidP="00F517B8">
            <w:pPr>
              <w:autoSpaceDE w:val="0"/>
              <w:autoSpaceDN w:val="0"/>
              <w:adjustRightInd w:val="0"/>
              <w:jc w:val="right"/>
              <w:rPr>
                <w:rFonts w:ascii="Times New Roman" w:hAnsi="Times New Roman" w:cs="Times New Roman"/>
                <w:b/>
                <w:bCs/>
                <w:sz w:val="20"/>
                <w:szCs w:val="20"/>
              </w:rPr>
            </w:pPr>
            <w:r w:rsidRPr="00741870">
              <w:rPr>
                <w:rFonts w:ascii="Times New Roman" w:hAnsi="Times New Roman" w:cs="Times New Roman"/>
                <w:b/>
                <w:bCs/>
                <w:color w:val="000000"/>
                <w:sz w:val="20"/>
                <w:szCs w:val="20"/>
              </w:rPr>
              <w:t>1.00</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05B05E36" w14:textId="03BD1411" w:rsidR="00F517B8" w:rsidRPr="00741870" w:rsidRDefault="00F517B8" w:rsidP="00F517B8">
            <w:pPr>
              <w:autoSpaceDE w:val="0"/>
              <w:autoSpaceDN w:val="0"/>
              <w:adjustRightInd w:val="0"/>
              <w:jc w:val="right"/>
              <w:rPr>
                <w:rFonts w:ascii="Times New Roman" w:hAnsi="Times New Roman" w:cs="Times New Roman"/>
                <w:b/>
                <w:bCs/>
                <w:sz w:val="20"/>
                <w:szCs w:val="20"/>
              </w:rPr>
            </w:pPr>
            <w:r w:rsidRPr="00741870">
              <w:rPr>
                <w:rFonts w:ascii="Times New Roman" w:hAnsi="Times New Roman" w:cs="Times New Roman"/>
                <w:color w:val="000000"/>
                <w:sz w:val="20"/>
                <w:szCs w:val="20"/>
              </w:rPr>
              <w:t>0.16</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5A1ADFB5" w14:textId="07B77D36" w:rsidR="00F517B8" w:rsidRPr="00741870" w:rsidRDefault="00F517B8" w:rsidP="00F517B8">
            <w:pPr>
              <w:autoSpaceDE w:val="0"/>
              <w:autoSpaceDN w:val="0"/>
              <w:adjustRightInd w:val="0"/>
              <w:jc w:val="right"/>
              <w:rPr>
                <w:rFonts w:ascii="Times New Roman" w:hAnsi="Times New Roman" w:cs="Times New Roman"/>
                <w:b/>
                <w:bCs/>
                <w:sz w:val="20"/>
                <w:szCs w:val="20"/>
              </w:rPr>
            </w:pPr>
            <w:r w:rsidRPr="00741870">
              <w:rPr>
                <w:rFonts w:ascii="Times New Roman" w:hAnsi="Times New Roman" w:cs="Times New Roman"/>
                <w:b/>
                <w:bCs/>
                <w:color w:val="000000"/>
                <w:sz w:val="20"/>
                <w:szCs w:val="20"/>
              </w:rPr>
              <w:t>0.79</w:t>
            </w:r>
          </w:p>
        </w:tc>
        <w:tc>
          <w:tcPr>
            <w:tcW w:w="1503" w:type="dxa"/>
            <w:tcBorders>
              <w:top w:val="single" w:sz="4" w:space="0" w:color="auto"/>
              <w:left w:val="single" w:sz="4" w:space="0" w:color="auto"/>
              <w:bottom w:val="single" w:sz="4" w:space="0" w:color="auto"/>
              <w:right w:val="single" w:sz="4" w:space="0" w:color="auto"/>
            </w:tcBorders>
            <w:shd w:val="clear" w:color="auto" w:fill="auto"/>
            <w:vAlign w:val="bottom"/>
          </w:tcPr>
          <w:p w14:paraId="54051565" w14:textId="254B3A77" w:rsidR="00F517B8" w:rsidRPr="00741870" w:rsidRDefault="00F517B8" w:rsidP="00F517B8">
            <w:pPr>
              <w:autoSpaceDE w:val="0"/>
              <w:autoSpaceDN w:val="0"/>
              <w:adjustRightInd w:val="0"/>
              <w:jc w:val="right"/>
              <w:rPr>
                <w:rFonts w:ascii="Times New Roman" w:hAnsi="Times New Roman" w:cs="Times New Roman"/>
                <w:b/>
                <w:bCs/>
                <w:sz w:val="20"/>
                <w:szCs w:val="20"/>
              </w:rPr>
            </w:pPr>
            <w:r w:rsidRPr="00741870">
              <w:rPr>
                <w:rFonts w:ascii="Times New Roman" w:hAnsi="Times New Roman" w:cs="Times New Roman"/>
                <w:color w:val="000000"/>
                <w:sz w:val="20"/>
                <w:szCs w:val="20"/>
              </w:rPr>
              <w:t>0.57</w:t>
            </w:r>
          </w:p>
        </w:tc>
      </w:tr>
    </w:tbl>
    <w:p w14:paraId="7A437949" w14:textId="77777777" w:rsidR="00733523" w:rsidRPr="00741870" w:rsidRDefault="00733523" w:rsidP="00C37FA8">
      <w:pPr>
        <w:autoSpaceDE w:val="0"/>
        <w:autoSpaceDN w:val="0"/>
        <w:adjustRightInd w:val="0"/>
        <w:spacing w:after="0" w:line="240" w:lineRule="auto"/>
        <w:rPr>
          <w:rFonts w:ascii="Times New Roman" w:hAnsi="Times New Roman" w:cs="Times New Roman"/>
          <w:b/>
          <w:bCs/>
          <w:sz w:val="20"/>
          <w:szCs w:val="20"/>
        </w:rPr>
      </w:pPr>
    </w:p>
    <w:p w14:paraId="7719271E" w14:textId="1E06183F" w:rsidR="00C37FA8" w:rsidRDefault="00C37FA8" w:rsidP="00FA4C13">
      <w:pPr>
        <w:autoSpaceDE w:val="0"/>
        <w:autoSpaceDN w:val="0"/>
        <w:adjustRightInd w:val="0"/>
        <w:spacing w:after="0" w:line="240" w:lineRule="auto"/>
        <w:rPr>
          <w:rFonts w:ascii="Times New Roman" w:hAnsi="Times New Roman" w:cs="Times New Roman"/>
          <w:b/>
          <w:bCs/>
          <w:sz w:val="20"/>
          <w:szCs w:val="20"/>
        </w:rPr>
      </w:pPr>
    </w:p>
    <w:p w14:paraId="6ADCE73A" w14:textId="77777777" w:rsidR="00071C12" w:rsidRPr="00741870" w:rsidRDefault="00071C12" w:rsidP="00FA4C13">
      <w:pPr>
        <w:autoSpaceDE w:val="0"/>
        <w:autoSpaceDN w:val="0"/>
        <w:adjustRightInd w:val="0"/>
        <w:spacing w:after="0" w:line="240" w:lineRule="auto"/>
        <w:rPr>
          <w:rFonts w:ascii="Times New Roman" w:hAnsi="Times New Roman" w:cs="Times New Roman"/>
          <w:b/>
          <w:bCs/>
          <w:sz w:val="20"/>
          <w:szCs w:val="20"/>
        </w:rPr>
      </w:pPr>
    </w:p>
    <w:p w14:paraId="6E8933D6" w14:textId="03EFC804" w:rsidR="00DB0457" w:rsidRPr="00741870" w:rsidRDefault="00DB0457" w:rsidP="00FA4C13">
      <w:pPr>
        <w:autoSpaceDE w:val="0"/>
        <w:autoSpaceDN w:val="0"/>
        <w:adjustRightInd w:val="0"/>
        <w:spacing w:after="0" w:line="240" w:lineRule="auto"/>
        <w:rPr>
          <w:rFonts w:ascii="Times New Roman" w:hAnsi="Times New Roman" w:cs="Times New Roman"/>
          <w:b/>
          <w:bCs/>
          <w:sz w:val="20"/>
          <w:szCs w:val="20"/>
        </w:rPr>
      </w:pPr>
    </w:p>
    <w:p w14:paraId="716B1F97" w14:textId="4D420E2F" w:rsidR="00A56352" w:rsidRDefault="00A56352" w:rsidP="007706C9">
      <w:pPr>
        <w:autoSpaceDE w:val="0"/>
        <w:autoSpaceDN w:val="0"/>
        <w:adjustRightInd w:val="0"/>
        <w:spacing w:after="0" w:line="240" w:lineRule="auto"/>
        <w:jc w:val="both"/>
        <w:rPr>
          <w:rFonts w:ascii="Times New Roman" w:hAnsi="Times New Roman" w:cs="Times New Roman"/>
          <w:b/>
          <w:bCs/>
          <w:sz w:val="20"/>
          <w:szCs w:val="20"/>
        </w:rPr>
      </w:pPr>
      <w:r w:rsidRPr="00741870">
        <w:rPr>
          <w:rFonts w:ascii="Times New Roman" w:hAnsi="Times New Roman" w:cs="Times New Roman"/>
          <w:b/>
          <w:bCs/>
          <w:sz w:val="20"/>
          <w:szCs w:val="20"/>
        </w:rPr>
        <w:t>Table S9</w:t>
      </w:r>
      <w:r w:rsidR="00C6085E" w:rsidRPr="00741870">
        <w:rPr>
          <w:rFonts w:ascii="Times New Roman" w:hAnsi="Times New Roman" w:cs="Times New Roman"/>
          <w:b/>
          <w:bCs/>
          <w:sz w:val="20"/>
          <w:szCs w:val="20"/>
        </w:rPr>
        <w:t xml:space="preserve"> Number </w:t>
      </w:r>
      <w:r w:rsidR="007706C9" w:rsidRPr="00741870">
        <w:rPr>
          <w:rFonts w:ascii="Times New Roman" w:hAnsi="Times New Roman" w:cs="Times New Roman"/>
          <w:b/>
          <w:bCs/>
          <w:sz w:val="20"/>
          <w:szCs w:val="20"/>
        </w:rPr>
        <w:t>of stationary point count</w:t>
      </w:r>
      <w:r w:rsidR="007706C9" w:rsidRPr="00B50FB4">
        <w:rPr>
          <w:rFonts w:ascii="Times New Roman" w:hAnsi="Times New Roman" w:cs="Times New Roman"/>
          <w:b/>
          <w:bCs/>
          <w:sz w:val="20"/>
          <w:szCs w:val="20"/>
        </w:rPr>
        <w:t xml:space="preserve"> surveys with </w:t>
      </w:r>
      <w:r w:rsidR="00C6085E" w:rsidRPr="00B50FB4">
        <w:rPr>
          <w:rFonts w:ascii="Times New Roman" w:hAnsi="Times New Roman" w:cs="Times New Roman"/>
          <w:b/>
          <w:bCs/>
          <w:sz w:val="20"/>
          <w:szCs w:val="20"/>
        </w:rPr>
        <w:t>zero-count observations</w:t>
      </w:r>
      <w:r w:rsidR="007706C9" w:rsidRPr="00B50FB4">
        <w:rPr>
          <w:rFonts w:ascii="Times New Roman" w:hAnsi="Times New Roman" w:cs="Times New Roman"/>
          <w:b/>
          <w:bCs/>
          <w:sz w:val="20"/>
          <w:szCs w:val="20"/>
        </w:rPr>
        <w:t xml:space="preserve"> of </w:t>
      </w:r>
      <w:r w:rsidR="001B19D2" w:rsidRPr="00B50FB4">
        <w:rPr>
          <w:rFonts w:ascii="Times New Roman" w:hAnsi="Times New Roman" w:cs="Times New Roman"/>
          <w:b/>
          <w:bCs/>
          <w:sz w:val="20"/>
          <w:szCs w:val="20"/>
        </w:rPr>
        <w:t>the four trophic groups of reef fish</w:t>
      </w:r>
      <w:r w:rsidR="00F96D56" w:rsidRPr="00B50FB4">
        <w:rPr>
          <w:rFonts w:ascii="Times New Roman" w:hAnsi="Times New Roman" w:cs="Times New Roman"/>
          <w:b/>
          <w:bCs/>
          <w:sz w:val="20"/>
          <w:szCs w:val="20"/>
        </w:rPr>
        <w:t xml:space="preserve"> </w:t>
      </w:r>
      <w:r w:rsidR="006E66F9" w:rsidRPr="00B50FB4">
        <w:rPr>
          <w:rFonts w:ascii="Times New Roman" w:hAnsi="Times New Roman" w:cs="Times New Roman"/>
          <w:b/>
          <w:bCs/>
          <w:sz w:val="20"/>
          <w:szCs w:val="20"/>
        </w:rPr>
        <w:t>at populated (P) and unpopulated (U) islands</w:t>
      </w:r>
      <w:r w:rsidR="00A576BA" w:rsidRPr="00B50FB4">
        <w:rPr>
          <w:rFonts w:ascii="Times New Roman" w:hAnsi="Times New Roman" w:cs="Times New Roman"/>
          <w:b/>
          <w:bCs/>
          <w:sz w:val="20"/>
          <w:szCs w:val="20"/>
        </w:rPr>
        <w:t>, across depth</w:t>
      </w:r>
      <w:r w:rsidR="001B19D2">
        <w:rPr>
          <w:rFonts w:ascii="Times New Roman" w:hAnsi="Times New Roman" w:cs="Times New Roman"/>
          <w:sz w:val="20"/>
          <w:szCs w:val="20"/>
        </w:rPr>
        <w:t xml:space="preserve">. The proportion of </w:t>
      </w:r>
      <w:r w:rsidR="006008F1">
        <w:rPr>
          <w:rFonts w:ascii="Times New Roman" w:hAnsi="Times New Roman" w:cs="Times New Roman"/>
          <w:sz w:val="20"/>
          <w:szCs w:val="20"/>
        </w:rPr>
        <w:t xml:space="preserve">total zero-count observations for each trophic group </w:t>
      </w:r>
      <w:r w:rsidR="00590AAC">
        <w:rPr>
          <w:rFonts w:ascii="Times New Roman" w:hAnsi="Times New Roman" w:cs="Times New Roman"/>
          <w:sz w:val="20"/>
          <w:szCs w:val="20"/>
        </w:rPr>
        <w:t>within each depth category is indicated in brackets.</w:t>
      </w:r>
    </w:p>
    <w:p w14:paraId="4215F721" w14:textId="77777777" w:rsidR="006C6793" w:rsidRDefault="006C6793" w:rsidP="00FA4C13">
      <w:pPr>
        <w:autoSpaceDE w:val="0"/>
        <w:autoSpaceDN w:val="0"/>
        <w:adjustRightInd w:val="0"/>
        <w:spacing w:after="0" w:line="240" w:lineRule="auto"/>
        <w:rPr>
          <w:rFonts w:ascii="Times New Roman" w:hAnsi="Times New Roman" w:cs="Times New Roman"/>
          <w:b/>
          <w:bCs/>
          <w:sz w:val="20"/>
          <w:szCs w:val="20"/>
        </w:rPr>
      </w:pPr>
    </w:p>
    <w:tbl>
      <w:tblPr>
        <w:tblStyle w:val="TableGrid"/>
        <w:tblW w:w="9067" w:type="dxa"/>
        <w:tblLook w:val="04A0" w:firstRow="1" w:lastRow="0" w:firstColumn="1" w:lastColumn="0" w:noHBand="0" w:noVBand="1"/>
      </w:tblPr>
      <w:tblGrid>
        <w:gridCol w:w="1210"/>
        <w:gridCol w:w="1762"/>
        <w:gridCol w:w="1523"/>
        <w:gridCol w:w="1524"/>
        <w:gridCol w:w="1524"/>
        <w:gridCol w:w="1524"/>
      </w:tblGrid>
      <w:tr w:rsidR="008C4391" w14:paraId="234DBB53" w14:textId="77777777" w:rsidTr="004C28E5">
        <w:tc>
          <w:tcPr>
            <w:tcW w:w="1210" w:type="dxa"/>
          </w:tcPr>
          <w:p w14:paraId="479AB90B" w14:textId="15659102" w:rsidR="008C4391" w:rsidRDefault="008C4391" w:rsidP="006C6793">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Depth (m)</w:t>
            </w:r>
          </w:p>
        </w:tc>
        <w:tc>
          <w:tcPr>
            <w:tcW w:w="1762" w:type="dxa"/>
          </w:tcPr>
          <w:p w14:paraId="0F50320F" w14:textId="1E7AC482" w:rsidR="008C4391" w:rsidRPr="001C2FDE" w:rsidRDefault="008C4391" w:rsidP="006C6793">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Population status</w:t>
            </w:r>
          </w:p>
        </w:tc>
        <w:tc>
          <w:tcPr>
            <w:tcW w:w="1523" w:type="dxa"/>
            <w:vAlign w:val="center"/>
          </w:tcPr>
          <w:p w14:paraId="110D7F66" w14:textId="3493C090" w:rsidR="008C4391" w:rsidRDefault="008C4391" w:rsidP="008C4391">
            <w:pPr>
              <w:autoSpaceDE w:val="0"/>
              <w:autoSpaceDN w:val="0"/>
              <w:adjustRightInd w:val="0"/>
              <w:jc w:val="right"/>
              <w:rPr>
                <w:rFonts w:ascii="Times New Roman" w:hAnsi="Times New Roman" w:cs="Times New Roman"/>
                <w:b/>
                <w:bCs/>
                <w:sz w:val="20"/>
                <w:szCs w:val="20"/>
              </w:rPr>
            </w:pPr>
            <w:r w:rsidRPr="004B0921">
              <w:rPr>
                <w:rFonts w:ascii="Times New Roman" w:hAnsi="Times New Roman" w:cs="Times New Roman"/>
                <w:b/>
                <w:bCs/>
                <w:sz w:val="20"/>
                <w:szCs w:val="20"/>
              </w:rPr>
              <w:t>Primary consumer</w:t>
            </w:r>
          </w:p>
        </w:tc>
        <w:tc>
          <w:tcPr>
            <w:tcW w:w="1524" w:type="dxa"/>
            <w:vAlign w:val="center"/>
          </w:tcPr>
          <w:p w14:paraId="4DDD2C1E" w14:textId="234F283C" w:rsidR="008C4391" w:rsidRDefault="008C4391" w:rsidP="008C4391">
            <w:pPr>
              <w:autoSpaceDE w:val="0"/>
              <w:autoSpaceDN w:val="0"/>
              <w:adjustRightInd w:val="0"/>
              <w:jc w:val="right"/>
              <w:rPr>
                <w:rFonts w:ascii="Times New Roman" w:hAnsi="Times New Roman" w:cs="Times New Roman"/>
                <w:b/>
                <w:bCs/>
                <w:sz w:val="20"/>
                <w:szCs w:val="20"/>
              </w:rPr>
            </w:pPr>
            <w:r w:rsidRPr="004B0921">
              <w:rPr>
                <w:rFonts w:ascii="Times New Roman" w:hAnsi="Times New Roman" w:cs="Times New Roman"/>
                <w:b/>
                <w:bCs/>
                <w:sz w:val="20"/>
                <w:szCs w:val="20"/>
              </w:rPr>
              <w:t>Planktivore</w:t>
            </w:r>
          </w:p>
        </w:tc>
        <w:tc>
          <w:tcPr>
            <w:tcW w:w="1524" w:type="dxa"/>
            <w:vAlign w:val="center"/>
          </w:tcPr>
          <w:p w14:paraId="38F2605A" w14:textId="2EC74A0F" w:rsidR="008C4391" w:rsidRDefault="008C4391" w:rsidP="008C4391">
            <w:pPr>
              <w:autoSpaceDE w:val="0"/>
              <w:autoSpaceDN w:val="0"/>
              <w:adjustRightInd w:val="0"/>
              <w:jc w:val="right"/>
              <w:rPr>
                <w:rFonts w:ascii="Times New Roman" w:hAnsi="Times New Roman" w:cs="Times New Roman"/>
                <w:b/>
                <w:bCs/>
                <w:sz w:val="20"/>
                <w:szCs w:val="20"/>
              </w:rPr>
            </w:pPr>
            <w:r w:rsidRPr="004B0921">
              <w:rPr>
                <w:rFonts w:ascii="Times New Roman" w:hAnsi="Times New Roman" w:cs="Times New Roman"/>
                <w:b/>
                <w:bCs/>
                <w:sz w:val="20"/>
                <w:szCs w:val="20"/>
              </w:rPr>
              <w:t>Secondary consumer</w:t>
            </w:r>
          </w:p>
        </w:tc>
        <w:tc>
          <w:tcPr>
            <w:tcW w:w="1524" w:type="dxa"/>
            <w:vAlign w:val="center"/>
          </w:tcPr>
          <w:p w14:paraId="45673449" w14:textId="2E70E722" w:rsidR="008C4391" w:rsidRDefault="008C4391" w:rsidP="008C4391">
            <w:pPr>
              <w:autoSpaceDE w:val="0"/>
              <w:autoSpaceDN w:val="0"/>
              <w:adjustRightInd w:val="0"/>
              <w:jc w:val="right"/>
              <w:rPr>
                <w:rFonts w:ascii="Times New Roman" w:hAnsi="Times New Roman" w:cs="Times New Roman"/>
                <w:b/>
                <w:bCs/>
                <w:sz w:val="20"/>
                <w:szCs w:val="20"/>
              </w:rPr>
            </w:pPr>
            <w:r w:rsidRPr="004B0921">
              <w:rPr>
                <w:rFonts w:ascii="Times New Roman" w:hAnsi="Times New Roman" w:cs="Times New Roman"/>
                <w:b/>
                <w:bCs/>
                <w:sz w:val="20"/>
                <w:szCs w:val="20"/>
              </w:rPr>
              <w:t>Piscivore</w:t>
            </w:r>
          </w:p>
        </w:tc>
      </w:tr>
      <w:tr w:rsidR="008C4391" w14:paraId="45843D2B" w14:textId="77777777" w:rsidTr="00BE6166">
        <w:tc>
          <w:tcPr>
            <w:tcW w:w="1210" w:type="dxa"/>
            <w:vMerge w:val="restart"/>
            <w:vAlign w:val="center"/>
          </w:tcPr>
          <w:p w14:paraId="78181AB8" w14:textId="1DE6A69A" w:rsidR="008C4391" w:rsidRDefault="008C4391" w:rsidP="00BE6166">
            <w:pPr>
              <w:autoSpaceDE w:val="0"/>
              <w:autoSpaceDN w:val="0"/>
              <w:adjustRightInd w:val="0"/>
              <w:rPr>
                <w:rFonts w:ascii="Times New Roman" w:hAnsi="Times New Roman" w:cs="Times New Roman"/>
                <w:b/>
                <w:bCs/>
                <w:sz w:val="20"/>
                <w:szCs w:val="20"/>
              </w:rPr>
            </w:pPr>
            <w:r w:rsidRPr="001C2FDE">
              <w:rPr>
                <w:rFonts w:ascii="Times New Roman" w:hAnsi="Times New Roman" w:cs="Times New Roman"/>
                <w:sz w:val="20"/>
                <w:szCs w:val="20"/>
              </w:rPr>
              <w:t>0–10</w:t>
            </w:r>
          </w:p>
        </w:tc>
        <w:tc>
          <w:tcPr>
            <w:tcW w:w="1762" w:type="dxa"/>
            <w:shd w:val="clear" w:color="auto" w:fill="F2F2F2" w:themeFill="background1" w:themeFillShade="F2"/>
          </w:tcPr>
          <w:p w14:paraId="13D05651" w14:textId="6BD2E57E" w:rsidR="008C4391" w:rsidRPr="00334D56" w:rsidRDefault="008C4391" w:rsidP="00741309">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P</w:t>
            </w:r>
          </w:p>
        </w:tc>
        <w:tc>
          <w:tcPr>
            <w:tcW w:w="1523" w:type="dxa"/>
            <w:shd w:val="clear" w:color="auto" w:fill="F2F2F2" w:themeFill="background1" w:themeFillShade="F2"/>
          </w:tcPr>
          <w:p w14:paraId="774FB69F" w14:textId="5B24C58A" w:rsidR="008C4391" w:rsidRPr="0037162C" w:rsidRDefault="008C4391" w:rsidP="00495560">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16</w:t>
            </w:r>
            <w:r w:rsidR="00467BF6">
              <w:rPr>
                <w:rFonts w:ascii="Times New Roman" w:hAnsi="Times New Roman" w:cs="Times New Roman"/>
                <w:sz w:val="20"/>
                <w:szCs w:val="20"/>
              </w:rPr>
              <w:t xml:space="preserve"> (</w:t>
            </w:r>
            <w:r w:rsidR="001F2A71">
              <w:rPr>
                <w:rFonts w:ascii="Times New Roman" w:hAnsi="Times New Roman" w:cs="Times New Roman"/>
                <w:sz w:val="20"/>
                <w:szCs w:val="20"/>
              </w:rPr>
              <w:t>26.2%)</w:t>
            </w:r>
          </w:p>
        </w:tc>
        <w:tc>
          <w:tcPr>
            <w:tcW w:w="1524" w:type="dxa"/>
            <w:shd w:val="clear" w:color="auto" w:fill="F2F2F2" w:themeFill="background1" w:themeFillShade="F2"/>
          </w:tcPr>
          <w:p w14:paraId="481DF662" w14:textId="3CEDFAA6" w:rsidR="008C4391" w:rsidRPr="006B451B" w:rsidRDefault="009D546C" w:rsidP="00495560">
            <w:pPr>
              <w:autoSpaceDE w:val="0"/>
              <w:autoSpaceDN w:val="0"/>
              <w:adjustRightInd w:val="0"/>
              <w:jc w:val="right"/>
              <w:rPr>
                <w:rFonts w:ascii="Times New Roman" w:hAnsi="Times New Roman" w:cs="Times New Roman"/>
                <w:sz w:val="20"/>
                <w:szCs w:val="20"/>
              </w:rPr>
            </w:pPr>
            <w:r w:rsidRPr="006B451B">
              <w:rPr>
                <w:rFonts w:ascii="Times New Roman" w:hAnsi="Times New Roman" w:cs="Times New Roman"/>
                <w:sz w:val="20"/>
                <w:szCs w:val="20"/>
              </w:rPr>
              <w:t>165</w:t>
            </w:r>
            <w:r w:rsidR="00372B6D">
              <w:rPr>
                <w:rFonts w:ascii="Times New Roman" w:hAnsi="Times New Roman" w:cs="Times New Roman"/>
                <w:sz w:val="20"/>
                <w:szCs w:val="20"/>
              </w:rPr>
              <w:t xml:space="preserve"> (49.0%)</w:t>
            </w:r>
          </w:p>
        </w:tc>
        <w:tc>
          <w:tcPr>
            <w:tcW w:w="1524" w:type="dxa"/>
            <w:shd w:val="clear" w:color="auto" w:fill="F2F2F2" w:themeFill="background1" w:themeFillShade="F2"/>
          </w:tcPr>
          <w:p w14:paraId="4081FAEC" w14:textId="23D65F72" w:rsidR="008C4391" w:rsidRPr="006B451B" w:rsidRDefault="0099325B" w:rsidP="00495560">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1</w:t>
            </w:r>
            <w:r w:rsidR="00420FA0">
              <w:rPr>
                <w:rFonts w:ascii="Times New Roman" w:hAnsi="Times New Roman" w:cs="Times New Roman"/>
                <w:sz w:val="20"/>
                <w:szCs w:val="20"/>
              </w:rPr>
              <w:t xml:space="preserve"> (33.3%)</w:t>
            </w:r>
          </w:p>
        </w:tc>
        <w:tc>
          <w:tcPr>
            <w:tcW w:w="1524" w:type="dxa"/>
            <w:shd w:val="clear" w:color="auto" w:fill="F2F2F2" w:themeFill="background1" w:themeFillShade="F2"/>
          </w:tcPr>
          <w:p w14:paraId="55840A19" w14:textId="4807D838" w:rsidR="008C4391" w:rsidRPr="006B451B" w:rsidRDefault="00BC2C64" w:rsidP="00495560">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468</w:t>
            </w:r>
            <w:r w:rsidR="00C6659E">
              <w:rPr>
                <w:rFonts w:ascii="Times New Roman" w:hAnsi="Times New Roman" w:cs="Times New Roman"/>
                <w:sz w:val="20"/>
                <w:szCs w:val="20"/>
              </w:rPr>
              <w:t xml:space="preserve"> (41</w:t>
            </w:r>
            <w:r w:rsidR="00745775">
              <w:rPr>
                <w:rFonts w:ascii="Times New Roman" w:hAnsi="Times New Roman" w:cs="Times New Roman"/>
                <w:sz w:val="20"/>
                <w:szCs w:val="20"/>
              </w:rPr>
              <w:t>.3</w:t>
            </w:r>
            <w:r w:rsidR="00C6659E">
              <w:rPr>
                <w:rFonts w:ascii="Times New Roman" w:hAnsi="Times New Roman" w:cs="Times New Roman"/>
                <w:sz w:val="20"/>
                <w:szCs w:val="20"/>
              </w:rPr>
              <w:t>%)</w:t>
            </w:r>
          </w:p>
        </w:tc>
      </w:tr>
      <w:tr w:rsidR="008C4391" w14:paraId="0FA533AD" w14:textId="77777777" w:rsidTr="00BE6166">
        <w:tc>
          <w:tcPr>
            <w:tcW w:w="1210" w:type="dxa"/>
            <w:vMerge/>
            <w:vAlign w:val="center"/>
          </w:tcPr>
          <w:p w14:paraId="418990C0" w14:textId="77777777" w:rsidR="008C4391" w:rsidRPr="001C2FDE" w:rsidRDefault="008C4391" w:rsidP="00BE6166">
            <w:pPr>
              <w:autoSpaceDE w:val="0"/>
              <w:autoSpaceDN w:val="0"/>
              <w:adjustRightInd w:val="0"/>
              <w:rPr>
                <w:rFonts w:ascii="Times New Roman" w:hAnsi="Times New Roman" w:cs="Times New Roman"/>
                <w:sz w:val="20"/>
                <w:szCs w:val="20"/>
              </w:rPr>
            </w:pPr>
          </w:p>
        </w:tc>
        <w:tc>
          <w:tcPr>
            <w:tcW w:w="1762" w:type="dxa"/>
          </w:tcPr>
          <w:p w14:paraId="346087DB" w14:textId="14BAF622" w:rsidR="008C4391" w:rsidRPr="00334D56" w:rsidRDefault="008C4391" w:rsidP="00741309">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U</w:t>
            </w:r>
          </w:p>
        </w:tc>
        <w:tc>
          <w:tcPr>
            <w:tcW w:w="1523" w:type="dxa"/>
          </w:tcPr>
          <w:p w14:paraId="199EB782" w14:textId="7B87E1E7" w:rsidR="008C4391" w:rsidRPr="0037162C" w:rsidRDefault="008C4391" w:rsidP="00495560">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5</w:t>
            </w:r>
            <w:r w:rsidR="001F2A71">
              <w:rPr>
                <w:rFonts w:ascii="Times New Roman" w:hAnsi="Times New Roman" w:cs="Times New Roman"/>
                <w:sz w:val="20"/>
                <w:szCs w:val="20"/>
              </w:rPr>
              <w:t xml:space="preserve"> (8.2%)</w:t>
            </w:r>
          </w:p>
        </w:tc>
        <w:tc>
          <w:tcPr>
            <w:tcW w:w="1524" w:type="dxa"/>
          </w:tcPr>
          <w:p w14:paraId="78F2A6A1" w14:textId="548DC337" w:rsidR="008C4391" w:rsidRPr="006B451B" w:rsidRDefault="009D546C" w:rsidP="00495560">
            <w:pPr>
              <w:autoSpaceDE w:val="0"/>
              <w:autoSpaceDN w:val="0"/>
              <w:adjustRightInd w:val="0"/>
              <w:jc w:val="right"/>
              <w:rPr>
                <w:rFonts w:ascii="Times New Roman" w:hAnsi="Times New Roman" w:cs="Times New Roman"/>
                <w:sz w:val="20"/>
                <w:szCs w:val="20"/>
              </w:rPr>
            </w:pPr>
            <w:r w:rsidRPr="006B451B">
              <w:rPr>
                <w:rFonts w:ascii="Times New Roman" w:hAnsi="Times New Roman" w:cs="Times New Roman"/>
                <w:sz w:val="20"/>
                <w:szCs w:val="20"/>
              </w:rPr>
              <w:t>46</w:t>
            </w:r>
            <w:r w:rsidR="00385729">
              <w:rPr>
                <w:rFonts w:ascii="Times New Roman" w:hAnsi="Times New Roman" w:cs="Times New Roman"/>
                <w:sz w:val="20"/>
                <w:szCs w:val="20"/>
              </w:rPr>
              <w:t xml:space="preserve"> (13.6%)</w:t>
            </w:r>
          </w:p>
        </w:tc>
        <w:tc>
          <w:tcPr>
            <w:tcW w:w="1524" w:type="dxa"/>
          </w:tcPr>
          <w:p w14:paraId="0FEF555E" w14:textId="272A6477" w:rsidR="008C4391" w:rsidRPr="006B451B" w:rsidRDefault="0099325B" w:rsidP="00495560">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0</w:t>
            </w:r>
            <w:r w:rsidR="00A94446">
              <w:rPr>
                <w:rFonts w:ascii="Times New Roman" w:hAnsi="Times New Roman" w:cs="Times New Roman"/>
                <w:sz w:val="20"/>
                <w:szCs w:val="20"/>
              </w:rPr>
              <w:t xml:space="preserve"> (0.0%)</w:t>
            </w:r>
          </w:p>
        </w:tc>
        <w:tc>
          <w:tcPr>
            <w:tcW w:w="1524" w:type="dxa"/>
          </w:tcPr>
          <w:p w14:paraId="6BAAB9C2" w14:textId="27EADE5D" w:rsidR="008C4391" w:rsidRPr="006B451B" w:rsidRDefault="00BC2C64" w:rsidP="00495560">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132</w:t>
            </w:r>
            <w:r w:rsidR="00745775">
              <w:rPr>
                <w:rFonts w:ascii="Times New Roman" w:hAnsi="Times New Roman" w:cs="Times New Roman"/>
                <w:sz w:val="20"/>
                <w:szCs w:val="20"/>
              </w:rPr>
              <w:t xml:space="preserve"> (11.7%)</w:t>
            </w:r>
            <w:r w:rsidR="00C6659E">
              <w:rPr>
                <w:rFonts w:ascii="Times New Roman" w:hAnsi="Times New Roman" w:cs="Times New Roman"/>
                <w:sz w:val="20"/>
                <w:szCs w:val="20"/>
              </w:rPr>
              <w:t xml:space="preserve"> </w:t>
            </w:r>
          </w:p>
        </w:tc>
      </w:tr>
      <w:tr w:rsidR="008C4391" w14:paraId="73E16A1F" w14:textId="77777777" w:rsidTr="00BE6166">
        <w:tc>
          <w:tcPr>
            <w:tcW w:w="1210" w:type="dxa"/>
            <w:vMerge w:val="restart"/>
            <w:vAlign w:val="center"/>
          </w:tcPr>
          <w:p w14:paraId="7D2B7D86" w14:textId="34921978" w:rsidR="008C4391" w:rsidRDefault="008C4391" w:rsidP="00BE6166">
            <w:pPr>
              <w:autoSpaceDE w:val="0"/>
              <w:autoSpaceDN w:val="0"/>
              <w:adjustRightInd w:val="0"/>
              <w:rPr>
                <w:rFonts w:ascii="Times New Roman" w:hAnsi="Times New Roman" w:cs="Times New Roman"/>
                <w:b/>
                <w:bCs/>
                <w:sz w:val="20"/>
                <w:szCs w:val="20"/>
              </w:rPr>
            </w:pPr>
            <w:r w:rsidRPr="001C2FDE">
              <w:rPr>
                <w:rFonts w:ascii="Times New Roman" w:hAnsi="Times New Roman" w:cs="Times New Roman"/>
                <w:sz w:val="20"/>
                <w:szCs w:val="20"/>
              </w:rPr>
              <w:t>10–20</w:t>
            </w:r>
          </w:p>
        </w:tc>
        <w:tc>
          <w:tcPr>
            <w:tcW w:w="1762" w:type="dxa"/>
            <w:shd w:val="clear" w:color="auto" w:fill="F2F2F2" w:themeFill="background1" w:themeFillShade="F2"/>
          </w:tcPr>
          <w:p w14:paraId="2C1ADDD8" w14:textId="347DA4DA" w:rsidR="008C4391" w:rsidRPr="00334D56" w:rsidRDefault="008C4391" w:rsidP="00741309">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P</w:t>
            </w:r>
          </w:p>
        </w:tc>
        <w:tc>
          <w:tcPr>
            <w:tcW w:w="1523" w:type="dxa"/>
            <w:shd w:val="clear" w:color="auto" w:fill="F2F2F2" w:themeFill="background1" w:themeFillShade="F2"/>
          </w:tcPr>
          <w:p w14:paraId="0340285F" w14:textId="2836E2FF" w:rsidR="008C4391" w:rsidRPr="0037162C" w:rsidRDefault="008C4391" w:rsidP="00741309">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19</w:t>
            </w:r>
            <w:r w:rsidR="001F2A71">
              <w:rPr>
                <w:rFonts w:ascii="Times New Roman" w:hAnsi="Times New Roman" w:cs="Times New Roman"/>
                <w:sz w:val="20"/>
                <w:szCs w:val="20"/>
              </w:rPr>
              <w:t xml:space="preserve"> (</w:t>
            </w:r>
            <w:r w:rsidR="00AD300E">
              <w:rPr>
                <w:rFonts w:ascii="Times New Roman" w:hAnsi="Times New Roman" w:cs="Times New Roman"/>
                <w:sz w:val="20"/>
                <w:szCs w:val="20"/>
              </w:rPr>
              <w:t>31.1</w:t>
            </w:r>
            <w:r w:rsidR="001F2A71">
              <w:rPr>
                <w:rFonts w:ascii="Times New Roman" w:hAnsi="Times New Roman" w:cs="Times New Roman"/>
                <w:sz w:val="20"/>
                <w:szCs w:val="20"/>
              </w:rPr>
              <w:t>%)</w:t>
            </w:r>
          </w:p>
        </w:tc>
        <w:tc>
          <w:tcPr>
            <w:tcW w:w="1524" w:type="dxa"/>
            <w:shd w:val="clear" w:color="auto" w:fill="F2F2F2" w:themeFill="background1" w:themeFillShade="F2"/>
          </w:tcPr>
          <w:p w14:paraId="4F597A4F" w14:textId="0D37B9D6" w:rsidR="008C4391" w:rsidRPr="006B451B" w:rsidRDefault="006B451B" w:rsidP="00741309">
            <w:pPr>
              <w:autoSpaceDE w:val="0"/>
              <w:autoSpaceDN w:val="0"/>
              <w:adjustRightInd w:val="0"/>
              <w:jc w:val="right"/>
              <w:rPr>
                <w:rFonts w:ascii="Times New Roman" w:hAnsi="Times New Roman" w:cs="Times New Roman"/>
                <w:sz w:val="20"/>
                <w:szCs w:val="20"/>
              </w:rPr>
            </w:pPr>
            <w:r w:rsidRPr="006B451B">
              <w:rPr>
                <w:rFonts w:ascii="Times New Roman" w:hAnsi="Times New Roman" w:cs="Times New Roman"/>
                <w:sz w:val="20"/>
                <w:szCs w:val="20"/>
              </w:rPr>
              <w:t>67</w:t>
            </w:r>
            <w:r w:rsidR="00385729">
              <w:rPr>
                <w:rFonts w:ascii="Times New Roman" w:hAnsi="Times New Roman" w:cs="Times New Roman"/>
                <w:sz w:val="20"/>
                <w:szCs w:val="20"/>
              </w:rPr>
              <w:t xml:space="preserve"> (19.9%)</w:t>
            </w:r>
          </w:p>
        </w:tc>
        <w:tc>
          <w:tcPr>
            <w:tcW w:w="1524" w:type="dxa"/>
            <w:shd w:val="clear" w:color="auto" w:fill="F2F2F2" w:themeFill="background1" w:themeFillShade="F2"/>
          </w:tcPr>
          <w:p w14:paraId="36B61293" w14:textId="4BC4803E" w:rsidR="008C4391" w:rsidRPr="006B451B" w:rsidRDefault="00420FA0" w:rsidP="00741309">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1 (33.3%)</w:t>
            </w:r>
          </w:p>
        </w:tc>
        <w:tc>
          <w:tcPr>
            <w:tcW w:w="1524" w:type="dxa"/>
            <w:shd w:val="clear" w:color="auto" w:fill="F2F2F2" w:themeFill="background1" w:themeFillShade="F2"/>
          </w:tcPr>
          <w:p w14:paraId="01F37523" w14:textId="3BA69801" w:rsidR="008C4391" w:rsidRPr="006B451B" w:rsidRDefault="00BC2C64" w:rsidP="00741309">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261</w:t>
            </w:r>
            <w:r w:rsidR="00241C21">
              <w:rPr>
                <w:rFonts w:ascii="Times New Roman" w:hAnsi="Times New Roman" w:cs="Times New Roman"/>
                <w:sz w:val="20"/>
                <w:szCs w:val="20"/>
              </w:rPr>
              <w:t xml:space="preserve"> (23.0%)</w:t>
            </w:r>
          </w:p>
        </w:tc>
      </w:tr>
      <w:tr w:rsidR="008C4391" w14:paraId="0391CE88" w14:textId="77777777" w:rsidTr="00D11BBE">
        <w:tc>
          <w:tcPr>
            <w:tcW w:w="1210" w:type="dxa"/>
            <w:vMerge/>
            <w:tcBorders>
              <w:bottom w:val="single" w:sz="4" w:space="0" w:color="auto"/>
            </w:tcBorders>
            <w:vAlign w:val="center"/>
          </w:tcPr>
          <w:p w14:paraId="4DB562A5" w14:textId="77777777" w:rsidR="008C4391" w:rsidRPr="001C2FDE" w:rsidRDefault="008C4391" w:rsidP="00BE6166">
            <w:pPr>
              <w:autoSpaceDE w:val="0"/>
              <w:autoSpaceDN w:val="0"/>
              <w:adjustRightInd w:val="0"/>
              <w:rPr>
                <w:rFonts w:ascii="Times New Roman" w:hAnsi="Times New Roman" w:cs="Times New Roman"/>
                <w:sz w:val="20"/>
                <w:szCs w:val="20"/>
              </w:rPr>
            </w:pPr>
          </w:p>
        </w:tc>
        <w:tc>
          <w:tcPr>
            <w:tcW w:w="1762" w:type="dxa"/>
            <w:tcBorders>
              <w:bottom w:val="single" w:sz="4" w:space="0" w:color="auto"/>
            </w:tcBorders>
          </w:tcPr>
          <w:p w14:paraId="56CFE4FB" w14:textId="532A1FED" w:rsidR="008C4391" w:rsidRPr="00334D56" w:rsidRDefault="008C4391" w:rsidP="00741309">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U</w:t>
            </w:r>
          </w:p>
        </w:tc>
        <w:tc>
          <w:tcPr>
            <w:tcW w:w="1523" w:type="dxa"/>
            <w:tcBorders>
              <w:bottom w:val="single" w:sz="4" w:space="0" w:color="auto"/>
            </w:tcBorders>
          </w:tcPr>
          <w:p w14:paraId="15FFA7FD" w14:textId="16657402" w:rsidR="008C4391" w:rsidRPr="0037162C" w:rsidRDefault="008C4391" w:rsidP="00741309">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3</w:t>
            </w:r>
            <w:r w:rsidR="001F2A71">
              <w:rPr>
                <w:rFonts w:ascii="Times New Roman" w:hAnsi="Times New Roman" w:cs="Times New Roman"/>
                <w:sz w:val="20"/>
                <w:szCs w:val="20"/>
              </w:rPr>
              <w:t xml:space="preserve"> (</w:t>
            </w:r>
            <w:r w:rsidR="00AD300E">
              <w:rPr>
                <w:rFonts w:ascii="Times New Roman" w:hAnsi="Times New Roman" w:cs="Times New Roman"/>
                <w:sz w:val="20"/>
                <w:szCs w:val="20"/>
              </w:rPr>
              <w:t>4.9</w:t>
            </w:r>
            <w:r w:rsidR="001F2A71">
              <w:rPr>
                <w:rFonts w:ascii="Times New Roman" w:hAnsi="Times New Roman" w:cs="Times New Roman"/>
                <w:sz w:val="20"/>
                <w:szCs w:val="20"/>
              </w:rPr>
              <w:t>%)</w:t>
            </w:r>
          </w:p>
        </w:tc>
        <w:tc>
          <w:tcPr>
            <w:tcW w:w="1524" w:type="dxa"/>
            <w:tcBorders>
              <w:bottom w:val="single" w:sz="4" w:space="0" w:color="auto"/>
            </w:tcBorders>
          </w:tcPr>
          <w:p w14:paraId="0BDC42D8" w14:textId="1D720AF2" w:rsidR="008C4391" w:rsidRPr="006B451B" w:rsidRDefault="006B451B" w:rsidP="00741309">
            <w:pPr>
              <w:autoSpaceDE w:val="0"/>
              <w:autoSpaceDN w:val="0"/>
              <w:adjustRightInd w:val="0"/>
              <w:jc w:val="right"/>
              <w:rPr>
                <w:rFonts w:ascii="Times New Roman" w:hAnsi="Times New Roman" w:cs="Times New Roman"/>
                <w:sz w:val="20"/>
                <w:szCs w:val="20"/>
              </w:rPr>
            </w:pPr>
            <w:r w:rsidRPr="006B451B">
              <w:rPr>
                <w:rFonts w:ascii="Times New Roman" w:hAnsi="Times New Roman" w:cs="Times New Roman"/>
                <w:sz w:val="20"/>
                <w:szCs w:val="20"/>
              </w:rPr>
              <w:t>22</w:t>
            </w:r>
            <w:r w:rsidR="005750C6">
              <w:rPr>
                <w:rFonts w:ascii="Times New Roman" w:hAnsi="Times New Roman" w:cs="Times New Roman"/>
                <w:sz w:val="20"/>
                <w:szCs w:val="20"/>
              </w:rPr>
              <w:t xml:space="preserve"> (6.5%)</w:t>
            </w:r>
          </w:p>
        </w:tc>
        <w:tc>
          <w:tcPr>
            <w:tcW w:w="1524" w:type="dxa"/>
            <w:tcBorders>
              <w:bottom w:val="single" w:sz="4" w:space="0" w:color="auto"/>
            </w:tcBorders>
          </w:tcPr>
          <w:p w14:paraId="1BFD1936" w14:textId="522D5063" w:rsidR="008C4391" w:rsidRPr="006B451B" w:rsidRDefault="0099325B" w:rsidP="00741309">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0</w:t>
            </w:r>
            <w:r w:rsidR="00A94446">
              <w:rPr>
                <w:rFonts w:ascii="Times New Roman" w:hAnsi="Times New Roman" w:cs="Times New Roman"/>
                <w:sz w:val="20"/>
                <w:szCs w:val="20"/>
              </w:rPr>
              <w:t xml:space="preserve"> (0.0%)</w:t>
            </w:r>
          </w:p>
        </w:tc>
        <w:tc>
          <w:tcPr>
            <w:tcW w:w="1524" w:type="dxa"/>
            <w:tcBorders>
              <w:bottom w:val="single" w:sz="4" w:space="0" w:color="auto"/>
            </w:tcBorders>
          </w:tcPr>
          <w:p w14:paraId="57BCDDB2" w14:textId="7643572C" w:rsidR="008C4391" w:rsidRPr="006B451B" w:rsidRDefault="00BC2C64" w:rsidP="00741309">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53</w:t>
            </w:r>
            <w:r w:rsidR="00E27C7B">
              <w:rPr>
                <w:rFonts w:ascii="Times New Roman" w:hAnsi="Times New Roman" w:cs="Times New Roman"/>
                <w:sz w:val="20"/>
                <w:szCs w:val="20"/>
              </w:rPr>
              <w:t xml:space="preserve"> (4.7%)</w:t>
            </w:r>
          </w:p>
        </w:tc>
      </w:tr>
      <w:tr w:rsidR="008C4391" w14:paraId="25FAA9E6" w14:textId="77777777" w:rsidTr="00D11BBE">
        <w:tc>
          <w:tcPr>
            <w:tcW w:w="1210" w:type="dxa"/>
            <w:vMerge w:val="restart"/>
            <w:tcBorders>
              <w:top w:val="single" w:sz="4" w:space="0" w:color="auto"/>
              <w:left w:val="single" w:sz="4" w:space="0" w:color="auto"/>
              <w:bottom w:val="single" w:sz="4" w:space="0" w:color="auto"/>
              <w:right w:val="single" w:sz="4" w:space="0" w:color="auto"/>
            </w:tcBorders>
            <w:vAlign w:val="center"/>
          </w:tcPr>
          <w:p w14:paraId="29B12020" w14:textId="63E7E66C" w:rsidR="008C4391" w:rsidRDefault="008C4391" w:rsidP="00BE6166">
            <w:pPr>
              <w:autoSpaceDE w:val="0"/>
              <w:autoSpaceDN w:val="0"/>
              <w:adjustRightInd w:val="0"/>
              <w:rPr>
                <w:rFonts w:ascii="Times New Roman" w:hAnsi="Times New Roman" w:cs="Times New Roman"/>
                <w:b/>
                <w:bCs/>
                <w:sz w:val="20"/>
                <w:szCs w:val="20"/>
              </w:rPr>
            </w:pPr>
            <w:r w:rsidRPr="001C2FDE">
              <w:rPr>
                <w:rFonts w:ascii="Times New Roman" w:hAnsi="Times New Roman" w:cs="Times New Roman"/>
                <w:sz w:val="20"/>
                <w:szCs w:val="20"/>
              </w:rPr>
              <w:t>20–30</w:t>
            </w:r>
          </w:p>
        </w:tc>
        <w:tc>
          <w:tcPr>
            <w:tcW w:w="176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E2B81A5" w14:textId="64ABFAA6" w:rsidR="008C4391" w:rsidRPr="00334D56" w:rsidRDefault="008C4391" w:rsidP="00741309">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P</w:t>
            </w:r>
          </w:p>
        </w:tc>
        <w:tc>
          <w:tcPr>
            <w:tcW w:w="152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D565351" w14:textId="5C798BAA" w:rsidR="008C4391" w:rsidRPr="0037162C" w:rsidRDefault="008C4391" w:rsidP="00741309">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9</w:t>
            </w:r>
            <w:r w:rsidR="001F2A71">
              <w:rPr>
                <w:rFonts w:ascii="Times New Roman" w:hAnsi="Times New Roman" w:cs="Times New Roman"/>
                <w:sz w:val="20"/>
                <w:szCs w:val="20"/>
              </w:rPr>
              <w:t xml:space="preserve"> (</w:t>
            </w:r>
            <w:r w:rsidR="004C28E5">
              <w:rPr>
                <w:rFonts w:ascii="Times New Roman" w:hAnsi="Times New Roman" w:cs="Times New Roman"/>
                <w:sz w:val="20"/>
                <w:szCs w:val="20"/>
              </w:rPr>
              <w:t>14.8</w:t>
            </w:r>
            <w:r w:rsidR="001F2A71">
              <w:rPr>
                <w:rFonts w:ascii="Times New Roman" w:hAnsi="Times New Roman" w:cs="Times New Roman"/>
                <w:sz w:val="2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3C7417D" w14:textId="3DEFDED0" w:rsidR="008C4391" w:rsidRPr="006B451B" w:rsidRDefault="006B451B" w:rsidP="00741309">
            <w:pPr>
              <w:autoSpaceDE w:val="0"/>
              <w:autoSpaceDN w:val="0"/>
              <w:adjustRightInd w:val="0"/>
              <w:jc w:val="right"/>
              <w:rPr>
                <w:rFonts w:ascii="Times New Roman" w:hAnsi="Times New Roman" w:cs="Times New Roman"/>
                <w:sz w:val="20"/>
                <w:szCs w:val="20"/>
              </w:rPr>
            </w:pPr>
            <w:r w:rsidRPr="006B451B">
              <w:rPr>
                <w:rFonts w:ascii="Times New Roman" w:hAnsi="Times New Roman" w:cs="Times New Roman"/>
                <w:sz w:val="20"/>
                <w:szCs w:val="20"/>
              </w:rPr>
              <w:t>29</w:t>
            </w:r>
            <w:r w:rsidR="007154BC">
              <w:rPr>
                <w:rFonts w:ascii="Times New Roman" w:hAnsi="Times New Roman" w:cs="Times New Roman"/>
                <w:sz w:val="20"/>
                <w:szCs w:val="20"/>
              </w:rPr>
              <w:t xml:space="preserve"> (8.6%)</w:t>
            </w:r>
          </w:p>
        </w:tc>
        <w:tc>
          <w:tcPr>
            <w:tcW w:w="15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E282404" w14:textId="4CA7E58D" w:rsidR="008C4391" w:rsidRPr="006B451B" w:rsidRDefault="00420FA0" w:rsidP="00741309">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1 (33.3%)</w:t>
            </w:r>
          </w:p>
        </w:tc>
        <w:tc>
          <w:tcPr>
            <w:tcW w:w="152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4FA6B7E" w14:textId="314BA549" w:rsidR="008C4391" w:rsidRPr="006B451B" w:rsidRDefault="00BC2C64" w:rsidP="00741309">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185</w:t>
            </w:r>
            <w:r w:rsidR="00E27C7B">
              <w:rPr>
                <w:rFonts w:ascii="Times New Roman" w:hAnsi="Times New Roman" w:cs="Times New Roman"/>
                <w:sz w:val="20"/>
                <w:szCs w:val="20"/>
              </w:rPr>
              <w:t xml:space="preserve"> (16.3%)</w:t>
            </w:r>
          </w:p>
        </w:tc>
      </w:tr>
      <w:tr w:rsidR="008C4391" w14:paraId="4F845934" w14:textId="77777777" w:rsidTr="00D11BBE">
        <w:tc>
          <w:tcPr>
            <w:tcW w:w="1210" w:type="dxa"/>
            <w:vMerge/>
            <w:tcBorders>
              <w:top w:val="nil"/>
              <w:left w:val="single" w:sz="4" w:space="0" w:color="auto"/>
              <w:bottom w:val="single" w:sz="4" w:space="0" w:color="auto"/>
              <w:right w:val="single" w:sz="4" w:space="0" w:color="auto"/>
            </w:tcBorders>
          </w:tcPr>
          <w:p w14:paraId="3DA339FD" w14:textId="77777777" w:rsidR="008C4391" w:rsidRPr="001C2FDE" w:rsidRDefault="008C4391" w:rsidP="00741309">
            <w:pPr>
              <w:autoSpaceDE w:val="0"/>
              <w:autoSpaceDN w:val="0"/>
              <w:adjustRightInd w:val="0"/>
              <w:rPr>
                <w:rFonts w:ascii="Times New Roman" w:hAnsi="Times New Roman" w:cs="Times New Roman"/>
                <w:sz w:val="20"/>
                <w:szCs w:val="20"/>
              </w:rPr>
            </w:pPr>
          </w:p>
        </w:tc>
        <w:tc>
          <w:tcPr>
            <w:tcW w:w="1762" w:type="dxa"/>
            <w:tcBorders>
              <w:top w:val="single" w:sz="4" w:space="0" w:color="auto"/>
              <w:left w:val="single" w:sz="4" w:space="0" w:color="auto"/>
              <w:bottom w:val="single" w:sz="4" w:space="0" w:color="auto"/>
              <w:right w:val="single" w:sz="4" w:space="0" w:color="auto"/>
            </w:tcBorders>
          </w:tcPr>
          <w:p w14:paraId="01EEBF20" w14:textId="34BB943D" w:rsidR="008C4391" w:rsidRPr="00334D56" w:rsidRDefault="008C4391" w:rsidP="00741309">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U</w:t>
            </w:r>
          </w:p>
        </w:tc>
        <w:tc>
          <w:tcPr>
            <w:tcW w:w="1523" w:type="dxa"/>
            <w:tcBorders>
              <w:top w:val="single" w:sz="4" w:space="0" w:color="auto"/>
              <w:left w:val="single" w:sz="4" w:space="0" w:color="auto"/>
              <w:bottom w:val="single" w:sz="4" w:space="0" w:color="auto"/>
              <w:right w:val="single" w:sz="4" w:space="0" w:color="auto"/>
            </w:tcBorders>
          </w:tcPr>
          <w:p w14:paraId="71A6DC7B" w14:textId="5900EA65" w:rsidR="008C4391" w:rsidRPr="0037162C" w:rsidRDefault="008C4391" w:rsidP="00741309">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9</w:t>
            </w:r>
            <w:r w:rsidR="001F2A71">
              <w:rPr>
                <w:rFonts w:ascii="Times New Roman" w:hAnsi="Times New Roman" w:cs="Times New Roman"/>
                <w:sz w:val="20"/>
                <w:szCs w:val="20"/>
              </w:rPr>
              <w:t xml:space="preserve"> (</w:t>
            </w:r>
            <w:r w:rsidR="004C28E5">
              <w:rPr>
                <w:rFonts w:ascii="Times New Roman" w:hAnsi="Times New Roman" w:cs="Times New Roman"/>
                <w:sz w:val="20"/>
                <w:szCs w:val="20"/>
              </w:rPr>
              <w:t>14.8</w:t>
            </w:r>
            <w:r w:rsidR="001F2A71">
              <w:rPr>
                <w:rFonts w:ascii="Times New Roman" w:hAnsi="Times New Roman" w:cs="Times New Roman"/>
                <w:sz w:val="20"/>
                <w:szCs w:val="20"/>
              </w:rPr>
              <w:t>%)</w:t>
            </w:r>
          </w:p>
        </w:tc>
        <w:tc>
          <w:tcPr>
            <w:tcW w:w="1524" w:type="dxa"/>
            <w:tcBorders>
              <w:top w:val="single" w:sz="4" w:space="0" w:color="auto"/>
              <w:left w:val="single" w:sz="4" w:space="0" w:color="auto"/>
              <w:bottom w:val="single" w:sz="4" w:space="0" w:color="auto"/>
              <w:right w:val="single" w:sz="4" w:space="0" w:color="auto"/>
            </w:tcBorders>
          </w:tcPr>
          <w:p w14:paraId="296554AB" w14:textId="3AC51CC3" w:rsidR="008C4391" w:rsidRPr="006B451B" w:rsidRDefault="006B451B" w:rsidP="00741309">
            <w:pPr>
              <w:autoSpaceDE w:val="0"/>
              <w:autoSpaceDN w:val="0"/>
              <w:adjustRightInd w:val="0"/>
              <w:jc w:val="right"/>
              <w:rPr>
                <w:rFonts w:ascii="Times New Roman" w:hAnsi="Times New Roman" w:cs="Times New Roman"/>
                <w:sz w:val="20"/>
                <w:szCs w:val="20"/>
              </w:rPr>
            </w:pPr>
            <w:r w:rsidRPr="006B451B">
              <w:rPr>
                <w:rFonts w:ascii="Times New Roman" w:hAnsi="Times New Roman" w:cs="Times New Roman"/>
                <w:sz w:val="20"/>
                <w:szCs w:val="20"/>
              </w:rPr>
              <w:t>8</w:t>
            </w:r>
            <w:r w:rsidR="007154BC">
              <w:rPr>
                <w:rFonts w:ascii="Times New Roman" w:hAnsi="Times New Roman" w:cs="Times New Roman"/>
                <w:sz w:val="20"/>
                <w:szCs w:val="20"/>
              </w:rPr>
              <w:t xml:space="preserve"> (2.4%)</w:t>
            </w:r>
          </w:p>
        </w:tc>
        <w:tc>
          <w:tcPr>
            <w:tcW w:w="1524" w:type="dxa"/>
            <w:tcBorders>
              <w:top w:val="single" w:sz="4" w:space="0" w:color="auto"/>
              <w:left w:val="single" w:sz="4" w:space="0" w:color="auto"/>
              <w:bottom w:val="single" w:sz="4" w:space="0" w:color="auto"/>
              <w:right w:val="single" w:sz="4" w:space="0" w:color="auto"/>
            </w:tcBorders>
          </w:tcPr>
          <w:p w14:paraId="2F6DF2DF" w14:textId="3DA0C7ED" w:rsidR="008C4391" w:rsidRPr="006B451B" w:rsidRDefault="0099325B" w:rsidP="00741309">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0</w:t>
            </w:r>
            <w:r w:rsidR="00A94446">
              <w:rPr>
                <w:rFonts w:ascii="Times New Roman" w:hAnsi="Times New Roman" w:cs="Times New Roman"/>
                <w:sz w:val="20"/>
                <w:szCs w:val="20"/>
              </w:rPr>
              <w:t xml:space="preserve"> (0.0%)</w:t>
            </w:r>
          </w:p>
        </w:tc>
        <w:tc>
          <w:tcPr>
            <w:tcW w:w="1524" w:type="dxa"/>
            <w:tcBorders>
              <w:top w:val="single" w:sz="4" w:space="0" w:color="auto"/>
              <w:left w:val="single" w:sz="4" w:space="0" w:color="auto"/>
              <w:bottom w:val="single" w:sz="4" w:space="0" w:color="auto"/>
              <w:right w:val="single" w:sz="4" w:space="0" w:color="auto"/>
            </w:tcBorders>
          </w:tcPr>
          <w:p w14:paraId="280B2B2E" w14:textId="095DDEE3" w:rsidR="008C4391" w:rsidRPr="006B451B" w:rsidRDefault="00BC2C64" w:rsidP="00741309">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34</w:t>
            </w:r>
            <w:r w:rsidR="00CD19A0">
              <w:rPr>
                <w:rFonts w:ascii="Times New Roman" w:hAnsi="Times New Roman" w:cs="Times New Roman"/>
                <w:sz w:val="20"/>
                <w:szCs w:val="20"/>
              </w:rPr>
              <w:t xml:space="preserve"> (3.0%)</w:t>
            </w:r>
          </w:p>
        </w:tc>
      </w:tr>
    </w:tbl>
    <w:p w14:paraId="39E5649A" w14:textId="77777777" w:rsidR="00A56352" w:rsidRDefault="00A56352" w:rsidP="00FA4C13">
      <w:pPr>
        <w:autoSpaceDE w:val="0"/>
        <w:autoSpaceDN w:val="0"/>
        <w:adjustRightInd w:val="0"/>
        <w:spacing w:after="0" w:line="240" w:lineRule="auto"/>
        <w:rPr>
          <w:rFonts w:ascii="Times New Roman" w:hAnsi="Times New Roman" w:cs="Times New Roman"/>
          <w:b/>
          <w:bCs/>
          <w:sz w:val="20"/>
          <w:szCs w:val="20"/>
        </w:rPr>
      </w:pPr>
    </w:p>
    <w:p w14:paraId="0512E321" w14:textId="379F7AB5" w:rsidR="00A56352" w:rsidRDefault="00A56352" w:rsidP="00FA4C13">
      <w:pPr>
        <w:autoSpaceDE w:val="0"/>
        <w:autoSpaceDN w:val="0"/>
        <w:adjustRightInd w:val="0"/>
        <w:spacing w:after="0" w:line="240" w:lineRule="auto"/>
        <w:rPr>
          <w:rFonts w:ascii="Times New Roman" w:hAnsi="Times New Roman" w:cs="Times New Roman"/>
          <w:b/>
          <w:bCs/>
          <w:sz w:val="20"/>
          <w:szCs w:val="20"/>
        </w:rPr>
      </w:pPr>
    </w:p>
    <w:p w14:paraId="7C33351C" w14:textId="77777777" w:rsidR="00071C12" w:rsidRDefault="00071C12" w:rsidP="00FA4C13">
      <w:pPr>
        <w:autoSpaceDE w:val="0"/>
        <w:autoSpaceDN w:val="0"/>
        <w:adjustRightInd w:val="0"/>
        <w:spacing w:after="0" w:line="240" w:lineRule="auto"/>
        <w:rPr>
          <w:rFonts w:ascii="Times New Roman" w:hAnsi="Times New Roman" w:cs="Times New Roman"/>
          <w:b/>
          <w:bCs/>
          <w:sz w:val="20"/>
          <w:szCs w:val="20"/>
        </w:rPr>
      </w:pPr>
    </w:p>
    <w:p w14:paraId="68CCDA38" w14:textId="77777777" w:rsidR="00A63884" w:rsidRDefault="00A63884" w:rsidP="00FA4C13">
      <w:pPr>
        <w:autoSpaceDE w:val="0"/>
        <w:autoSpaceDN w:val="0"/>
        <w:adjustRightInd w:val="0"/>
        <w:spacing w:after="0" w:line="240" w:lineRule="auto"/>
        <w:rPr>
          <w:rFonts w:ascii="Times New Roman" w:hAnsi="Times New Roman" w:cs="Times New Roman"/>
          <w:b/>
          <w:bCs/>
          <w:sz w:val="20"/>
          <w:szCs w:val="20"/>
        </w:rPr>
      </w:pPr>
    </w:p>
    <w:p w14:paraId="301049B2" w14:textId="443D66C2" w:rsidR="00DB0457" w:rsidRPr="008A0486" w:rsidRDefault="00152FA4" w:rsidP="009749E8">
      <w:pPr>
        <w:autoSpaceDE w:val="0"/>
        <w:autoSpaceDN w:val="0"/>
        <w:adjustRightInd w:val="0"/>
        <w:spacing w:after="0" w:line="240" w:lineRule="auto"/>
        <w:jc w:val="both"/>
        <w:rPr>
          <w:rFonts w:ascii="Times New Roman" w:hAnsi="Times New Roman" w:cs="Times New Roman"/>
          <w:sz w:val="20"/>
          <w:szCs w:val="20"/>
        </w:rPr>
      </w:pPr>
      <w:r w:rsidRPr="00741870">
        <w:rPr>
          <w:rFonts w:ascii="Times New Roman" w:hAnsi="Times New Roman" w:cs="Times New Roman"/>
          <w:b/>
          <w:bCs/>
          <w:sz w:val="20"/>
          <w:szCs w:val="20"/>
        </w:rPr>
        <w:t>Table S</w:t>
      </w:r>
      <w:r w:rsidR="00194E6B" w:rsidRPr="00741870">
        <w:rPr>
          <w:rFonts w:ascii="Times New Roman" w:hAnsi="Times New Roman" w:cs="Times New Roman"/>
          <w:b/>
          <w:bCs/>
          <w:sz w:val="20"/>
          <w:szCs w:val="20"/>
        </w:rPr>
        <w:t>1</w:t>
      </w:r>
      <w:r w:rsidR="00011BD9">
        <w:rPr>
          <w:rFonts w:ascii="Times New Roman" w:hAnsi="Times New Roman" w:cs="Times New Roman"/>
          <w:b/>
          <w:bCs/>
          <w:sz w:val="20"/>
          <w:szCs w:val="20"/>
        </w:rPr>
        <w:t>0</w:t>
      </w:r>
      <w:r w:rsidRPr="00741870">
        <w:rPr>
          <w:rFonts w:ascii="Times New Roman" w:hAnsi="Times New Roman" w:cs="Times New Roman"/>
          <w:sz w:val="20"/>
          <w:szCs w:val="20"/>
        </w:rPr>
        <w:t xml:space="preserve"> </w:t>
      </w:r>
      <w:r w:rsidR="00043E21" w:rsidRPr="00741870">
        <w:rPr>
          <w:rFonts w:ascii="Times New Roman" w:hAnsi="Times New Roman" w:cs="Times New Roman"/>
          <w:b/>
          <w:bCs/>
          <w:sz w:val="20"/>
          <w:szCs w:val="20"/>
        </w:rPr>
        <w:t>Estimated</w:t>
      </w:r>
      <w:r w:rsidR="00043E21" w:rsidRPr="00904EA4">
        <w:rPr>
          <w:rFonts w:ascii="Times New Roman" w:hAnsi="Times New Roman" w:cs="Times New Roman"/>
          <w:b/>
          <w:bCs/>
          <w:sz w:val="20"/>
          <w:szCs w:val="20"/>
        </w:rPr>
        <w:t xml:space="preserve"> </w:t>
      </w:r>
      <w:r w:rsidR="008C1E58" w:rsidRPr="00904EA4">
        <w:rPr>
          <w:rFonts w:ascii="Times New Roman" w:hAnsi="Times New Roman" w:cs="Times New Roman"/>
          <w:b/>
          <w:bCs/>
          <w:sz w:val="20"/>
          <w:szCs w:val="20"/>
        </w:rPr>
        <w:t>me</w:t>
      </w:r>
      <w:r w:rsidR="00101F7A" w:rsidRPr="00904EA4">
        <w:rPr>
          <w:rFonts w:ascii="Times New Roman" w:hAnsi="Times New Roman" w:cs="Times New Roman"/>
          <w:b/>
          <w:bCs/>
          <w:sz w:val="20"/>
          <w:szCs w:val="20"/>
        </w:rPr>
        <w:t>dian</w:t>
      </w:r>
      <w:r w:rsidR="008C1E58" w:rsidRPr="00904EA4">
        <w:rPr>
          <w:rFonts w:ascii="Times New Roman" w:hAnsi="Times New Roman" w:cs="Times New Roman"/>
          <w:b/>
          <w:bCs/>
          <w:sz w:val="20"/>
          <w:szCs w:val="20"/>
        </w:rPr>
        <w:t xml:space="preserve"> </w:t>
      </w:r>
      <w:r w:rsidR="00901814" w:rsidRPr="00904EA4">
        <w:rPr>
          <w:rFonts w:ascii="Times New Roman" w:hAnsi="Times New Roman" w:cs="Times New Roman"/>
          <w:b/>
          <w:bCs/>
          <w:sz w:val="20"/>
          <w:szCs w:val="20"/>
        </w:rPr>
        <w:t xml:space="preserve">cross-scale </w:t>
      </w:r>
      <w:r w:rsidR="00B7088F" w:rsidRPr="00904EA4">
        <w:rPr>
          <w:rFonts w:ascii="Times New Roman" w:hAnsi="Times New Roman" w:cs="Times New Roman"/>
          <w:b/>
          <w:bCs/>
          <w:sz w:val="20"/>
          <w:szCs w:val="20"/>
        </w:rPr>
        <w:t>variance partitioning (%)</w:t>
      </w:r>
      <w:r w:rsidR="00901814" w:rsidRPr="00904EA4">
        <w:rPr>
          <w:rFonts w:ascii="Times New Roman" w:hAnsi="Times New Roman" w:cs="Times New Roman"/>
          <w:b/>
          <w:bCs/>
          <w:sz w:val="20"/>
          <w:szCs w:val="20"/>
        </w:rPr>
        <w:t xml:space="preserve">, </w:t>
      </w:r>
      <w:r w:rsidR="00754559" w:rsidRPr="00904EA4">
        <w:rPr>
          <w:rFonts w:ascii="Times New Roman" w:hAnsi="Times New Roman" w:cs="Times New Roman"/>
          <w:b/>
          <w:bCs/>
          <w:sz w:val="20"/>
          <w:szCs w:val="20"/>
        </w:rPr>
        <w:t>standard deviation</w:t>
      </w:r>
      <w:r w:rsidR="0062478E" w:rsidRPr="00904EA4">
        <w:rPr>
          <w:rFonts w:ascii="Times New Roman" w:hAnsi="Times New Roman" w:cs="Times New Roman"/>
          <w:b/>
          <w:bCs/>
          <w:sz w:val="20"/>
          <w:szCs w:val="20"/>
        </w:rPr>
        <w:t xml:space="preserve"> (SD) </w:t>
      </w:r>
      <w:r w:rsidR="00786858" w:rsidRPr="00904EA4">
        <w:rPr>
          <w:rFonts w:ascii="Times New Roman" w:hAnsi="Times New Roman" w:cs="Times New Roman"/>
          <w:b/>
          <w:bCs/>
          <w:sz w:val="20"/>
          <w:szCs w:val="20"/>
        </w:rPr>
        <w:t xml:space="preserve">and 95% </w:t>
      </w:r>
      <w:r w:rsidR="001F1950" w:rsidRPr="00904EA4">
        <w:rPr>
          <w:rFonts w:ascii="Times New Roman" w:hAnsi="Times New Roman" w:cs="Times New Roman"/>
          <w:b/>
          <w:bCs/>
          <w:sz w:val="20"/>
          <w:szCs w:val="20"/>
        </w:rPr>
        <w:t xml:space="preserve">and 75% </w:t>
      </w:r>
      <w:r w:rsidR="00786858" w:rsidRPr="00904EA4">
        <w:rPr>
          <w:rFonts w:ascii="Times New Roman" w:hAnsi="Times New Roman" w:cs="Times New Roman"/>
          <w:b/>
          <w:bCs/>
          <w:sz w:val="20"/>
          <w:szCs w:val="20"/>
        </w:rPr>
        <w:t>credible intervals</w:t>
      </w:r>
      <w:r w:rsidR="00971DA4" w:rsidRPr="00904EA4">
        <w:rPr>
          <w:rFonts w:ascii="Times New Roman" w:hAnsi="Times New Roman" w:cs="Times New Roman"/>
          <w:b/>
          <w:bCs/>
          <w:sz w:val="20"/>
          <w:szCs w:val="20"/>
        </w:rPr>
        <w:t xml:space="preserve"> (</w:t>
      </w:r>
      <w:r w:rsidR="009559A6" w:rsidRPr="00904EA4">
        <w:rPr>
          <w:rFonts w:ascii="Times New Roman" w:hAnsi="Times New Roman" w:cs="Times New Roman"/>
          <w:b/>
          <w:bCs/>
          <w:sz w:val="20"/>
          <w:szCs w:val="20"/>
        </w:rPr>
        <w:t xml:space="preserve">upper and lower; </w:t>
      </w:r>
      <w:r w:rsidR="00971DA4" w:rsidRPr="00904EA4">
        <w:rPr>
          <w:rFonts w:ascii="Times New Roman" w:hAnsi="Times New Roman" w:cs="Times New Roman"/>
          <w:b/>
          <w:bCs/>
          <w:sz w:val="20"/>
          <w:szCs w:val="20"/>
        </w:rPr>
        <w:t>CIs)</w:t>
      </w:r>
      <w:r w:rsidR="00043E21" w:rsidRPr="00904EA4">
        <w:rPr>
          <w:rFonts w:ascii="Times New Roman" w:hAnsi="Times New Roman" w:cs="Times New Roman"/>
          <w:b/>
          <w:bCs/>
          <w:sz w:val="20"/>
          <w:szCs w:val="20"/>
        </w:rPr>
        <w:t xml:space="preserve"> for </w:t>
      </w:r>
      <w:r w:rsidR="006421E1" w:rsidRPr="00904EA4">
        <w:rPr>
          <w:rFonts w:ascii="Times New Roman" w:hAnsi="Times New Roman" w:cs="Times New Roman"/>
          <w:b/>
          <w:bCs/>
          <w:sz w:val="20"/>
          <w:szCs w:val="20"/>
        </w:rPr>
        <w:t>spatial random-effect terms in Bayesian mixed-effects models</w:t>
      </w:r>
      <w:r w:rsidR="0015033A" w:rsidRPr="00904EA4">
        <w:rPr>
          <w:rFonts w:ascii="Times New Roman" w:hAnsi="Times New Roman" w:cs="Times New Roman"/>
          <w:sz w:val="20"/>
          <w:szCs w:val="20"/>
        </w:rPr>
        <w:t>.</w:t>
      </w:r>
      <w:r w:rsidR="0015033A" w:rsidRPr="008A0486">
        <w:rPr>
          <w:rFonts w:ascii="Times New Roman" w:hAnsi="Times New Roman" w:cs="Times New Roman"/>
          <w:sz w:val="20"/>
          <w:szCs w:val="20"/>
        </w:rPr>
        <w:t xml:space="preserve"> SD estimates </w:t>
      </w:r>
      <w:r w:rsidR="001B480F">
        <w:rPr>
          <w:rFonts w:ascii="Times New Roman" w:hAnsi="Times New Roman" w:cs="Times New Roman"/>
          <w:sz w:val="20"/>
          <w:szCs w:val="20"/>
        </w:rPr>
        <w:t xml:space="preserve">are derived from </w:t>
      </w:r>
      <w:r w:rsidR="00F900B5">
        <w:rPr>
          <w:rFonts w:ascii="Times New Roman" w:hAnsi="Times New Roman" w:cs="Times New Roman"/>
          <w:sz w:val="20"/>
          <w:szCs w:val="20"/>
        </w:rPr>
        <w:t xml:space="preserve">model </w:t>
      </w:r>
      <w:r w:rsidR="001B480F">
        <w:rPr>
          <w:rFonts w:ascii="Times New Roman" w:hAnsi="Times New Roman" w:cs="Times New Roman"/>
          <w:sz w:val="20"/>
          <w:szCs w:val="20"/>
        </w:rPr>
        <w:t xml:space="preserve">posterior draws </w:t>
      </w:r>
      <w:r w:rsidR="00F900B5">
        <w:rPr>
          <w:rFonts w:ascii="Times New Roman" w:hAnsi="Times New Roman" w:cs="Times New Roman"/>
          <w:sz w:val="20"/>
          <w:szCs w:val="20"/>
        </w:rPr>
        <w:t xml:space="preserve">and </w:t>
      </w:r>
      <w:r w:rsidR="00CE338F" w:rsidRPr="008A0486">
        <w:rPr>
          <w:rFonts w:ascii="Times New Roman" w:hAnsi="Times New Roman" w:cs="Times New Roman"/>
          <w:sz w:val="20"/>
          <w:szCs w:val="20"/>
        </w:rPr>
        <w:t xml:space="preserve">include </w:t>
      </w:r>
      <w:r w:rsidR="0015033A" w:rsidRPr="008A0486">
        <w:rPr>
          <w:rFonts w:ascii="Times New Roman" w:hAnsi="Times New Roman" w:cs="Times New Roman"/>
          <w:sz w:val="20"/>
          <w:szCs w:val="20"/>
        </w:rPr>
        <w:t xml:space="preserve">hurdle model </w:t>
      </w:r>
      <w:r w:rsidR="00AB545B" w:rsidRPr="008A0486">
        <w:rPr>
          <w:rFonts w:ascii="Times New Roman" w:hAnsi="Times New Roman" w:cs="Times New Roman"/>
          <w:sz w:val="20"/>
          <w:szCs w:val="20"/>
        </w:rPr>
        <w:t xml:space="preserve">spatial scale variance </w:t>
      </w:r>
      <w:r w:rsidR="001F1950" w:rsidRPr="008A0486">
        <w:rPr>
          <w:rFonts w:ascii="Times New Roman" w:hAnsi="Times New Roman" w:cs="Times New Roman"/>
          <w:sz w:val="20"/>
          <w:szCs w:val="20"/>
        </w:rPr>
        <w:t>where applicable</w:t>
      </w:r>
      <w:r w:rsidR="00AB545B" w:rsidRPr="008A0486">
        <w:rPr>
          <w:rFonts w:ascii="Times New Roman" w:hAnsi="Times New Roman" w:cs="Times New Roman"/>
          <w:sz w:val="20"/>
          <w:szCs w:val="20"/>
        </w:rPr>
        <w:t xml:space="preserve"> (planktivore and piscivore models)</w:t>
      </w:r>
      <w:r w:rsidR="001F1950" w:rsidRPr="008A0486">
        <w:rPr>
          <w:rFonts w:ascii="Times New Roman" w:hAnsi="Times New Roman" w:cs="Times New Roman"/>
          <w:sz w:val="20"/>
          <w:szCs w:val="20"/>
        </w:rPr>
        <w:t>.</w:t>
      </w:r>
    </w:p>
    <w:p w14:paraId="11626849" w14:textId="77777777" w:rsidR="00096DCF" w:rsidRPr="00096DCF" w:rsidRDefault="00096DCF" w:rsidP="009749E8">
      <w:pPr>
        <w:autoSpaceDE w:val="0"/>
        <w:autoSpaceDN w:val="0"/>
        <w:adjustRightInd w:val="0"/>
        <w:spacing w:after="0" w:line="240" w:lineRule="auto"/>
        <w:jc w:val="both"/>
        <w:rPr>
          <w:rFonts w:ascii="Times New Roman" w:hAnsi="Times New Roman" w:cs="Times New Roman"/>
          <w:sz w:val="12"/>
          <w:szCs w:val="12"/>
        </w:rPr>
      </w:pPr>
    </w:p>
    <w:tbl>
      <w:tblPr>
        <w:tblStyle w:val="TableGrid"/>
        <w:tblW w:w="9067" w:type="dxa"/>
        <w:tblLayout w:type="fixed"/>
        <w:tblLook w:val="04A0" w:firstRow="1" w:lastRow="0" w:firstColumn="1" w:lastColumn="0" w:noHBand="0" w:noVBand="1"/>
      </w:tblPr>
      <w:tblGrid>
        <w:gridCol w:w="1555"/>
        <w:gridCol w:w="2126"/>
        <w:gridCol w:w="1417"/>
        <w:gridCol w:w="993"/>
        <w:gridCol w:w="1488"/>
        <w:gridCol w:w="1488"/>
      </w:tblGrid>
      <w:tr w:rsidR="00244797" w:rsidRPr="008A0486" w14:paraId="7AA5741A" w14:textId="77777777" w:rsidTr="008A0486">
        <w:trPr>
          <w:trHeight w:val="1040"/>
        </w:trPr>
        <w:tc>
          <w:tcPr>
            <w:tcW w:w="1555" w:type="dxa"/>
            <w:vAlign w:val="center"/>
          </w:tcPr>
          <w:p w14:paraId="6F58D72F" w14:textId="7C518DE4" w:rsidR="00244797" w:rsidRPr="008A0486" w:rsidRDefault="00244797" w:rsidP="00A80075">
            <w:pPr>
              <w:autoSpaceDE w:val="0"/>
              <w:autoSpaceDN w:val="0"/>
              <w:adjustRightInd w:val="0"/>
              <w:rPr>
                <w:rFonts w:ascii="Times New Roman" w:hAnsi="Times New Roman" w:cs="Times New Roman"/>
                <w:b/>
                <w:bCs/>
                <w:sz w:val="20"/>
                <w:szCs w:val="20"/>
              </w:rPr>
            </w:pPr>
            <w:r w:rsidRPr="008A0486">
              <w:rPr>
                <w:rFonts w:ascii="Times New Roman" w:hAnsi="Times New Roman" w:cs="Times New Roman"/>
                <w:b/>
                <w:bCs/>
                <w:sz w:val="20"/>
                <w:szCs w:val="20"/>
              </w:rPr>
              <w:t xml:space="preserve">Fish biomass model </w:t>
            </w:r>
          </w:p>
        </w:tc>
        <w:tc>
          <w:tcPr>
            <w:tcW w:w="2126" w:type="dxa"/>
            <w:vAlign w:val="center"/>
          </w:tcPr>
          <w:p w14:paraId="5EBA24DB" w14:textId="58FB0BC2" w:rsidR="00244797" w:rsidRPr="008A0486" w:rsidRDefault="00244797" w:rsidP="00971DA4">
            <w:pPr>
              <w:autoSpaceDE w:val="0"/>
              <w:autoSpaceDN w:val="0"/>
              <w:adjustRightInd w:val="0"/>
              <w:rPr>
                <w:rFonts w:ascii="Times New Roman" w:hAnsi="Times New Roman" w:cs="Times New Roman"/>
                <w:b/>
                <w:bCs/>
                <w:sz w:val="20"/>
                <w:szCs w:val="20"/>
              </w:rPr>
            </w:pPr>
            <w:r w:rsidRPr="008A0486">
              <w:rPr>
                <w:rFonts w:ascii="Times New Roman" w:hAnsi="Times New Roman" w:cs="Times New Roman"/>
                <w:b/>
                <w:bCs/>
                <w:sz w:val="20"/>
                <w:szCs w:val="20"/>
              </w:rPr>
              <w:t>Spatial scale</w:t>
            </w:r>
          </w:p>
        </w:tc>
        <w:tc>
          <w:tcPr>
            <w:tcW w:w="1417" w:type="dxa"/>
            <w:vAlign w:val="center"/>
          </w:tcPr>
          <w:p w14:paraId="6011BA83" w14:textId="77FEC806" w:rsidR="00244797" w:rsidRPr="008A0486" w:rsidRDefault="00663C59" w:rsidP="00B803CC">
            <w:pPr>
              <w:autoSpaceDE w:val="0"/>
              <w:autoSpaceDN w:val="0"/>
              <w:adjustRightInd w:val="0"/>
              <w:jc w:val="right"/>
              <w:rPr>
                <w:rFonts w:ascii="Times New Roman" w:hAnsi="Times New Roman" w:cs="Times New Roman"/>
                <w:b/>
                <w:bCs/>
                <w:sz w:val="20"/>
                <w:szCs w:val="20"/>
              </w:rPr>
            </w:pPr>
            <w:r w:rsidRPr="008A0486">
              <w:rPr>
                <w:rFonts w:ascii="Times New Roman" w:hAnsi="Times New Roman" w:cs="Times New Roman"/>
                <w:b/>
                <w:bCs/>
                <w:sz w:val="20"/>
                <w:szCs w:val="20"/>
              </w:rPr>
              <w:t>Variance partitioning acr</w:t>
            </w:r>
            <w:r w:rsidR="00CF1DB3" w:rsidRPr="008A0486">
              <w:rPr>
                <w:rFonts w:ascii="Times New Roman" w:hAnsi="Times New Roman" w:cs="Times New Roman"/>
                <w:b/>
                <w:bCs/>
                <w:sz w:val="20"/>
                <w:szCs w:val="20"/>
              </w:rPr>
              <w:t>oss scales</w:t>
            </w:r>
            <w:r w:rsidR="00901814" w:rsidRPr="008A0486">
              <w:rPr>
                <w:rFonts w:ascii="Times New Roman" w:hAnsi="Times New Roman" w:cs="Times New Roman"/>
                <w:b/>
                <w:bCs/>
                <w:sz w:val="20"/>
                <w:szCs w:val="20"/>
              </w:rPr>
              <w:t xml:space="preserve"> (%)</w:t>
            </w:r>
          </w:p>
        </w:tc>
        <w:tc>
          <w:tcPr>
            <w:tcW w:w="993" w:type="dxa"/>
            <w:vAlign w:val="center"/>
          </w:tcPr>
          <w:p w14:paraId="76EC1B8C" w14:textId="686DD28D" w:rsidR="00244797" w:rsidRPr="008A0486" w:rsidRDefault="00685425" w:rsidP="00971DA4">
            <w:pPr>
              <w:autoSpaceDE w:val="0"/>
              <w:autoSpaceDN w:val="0"/>
              <w:adjustRightInd w:val="0"/>
              <w:jc w:val="right"/>
              <w:rPr>
                <w:rFonts w:ascii="Times New Roman" w:hAnsi="Times New Roman" w:cs="Times New Roman"/>
                <w:b/>
                <w:bCs/>
                <w:sz w:val="20"/>
                <w:szCs w:val="20"/>
              </w:rPr>
            </w:pPr>
            <w:r w:rsidRPr="008A0486">
              <w:rPr>
                <w:rFonts w:ascii="Times New Roman" w:hAnsi="Times New Roman" w:cs="Times New Roman"/>
                <w:b/>
                <w:bCs/>
                <w:sz w:val="20"/>
                <w:szCs w:val="20"/>
              </w:rPr>
              <w:t xml:space="preserve">Median </w:t>
            </w:r>
            <w:r w:rsidR="00244797" w:rsidRPr="008A0486">
              <w:rPr>
                <w:rFonts w:ascii="Times New Roman" w:hAnsi="Times New Roman" w:cs="Times New Roman"/>
                <w:b/>
                <w:bCs/>
                <w:sz w:val="20"/>
                <w:szCs w:val="20"/>
              </w:rPr>
              <w:t>SD</w:t>
            </w:r>
          </w:p>
        </w:tc>
        <w:tc>
          <w:tcPr>
            <w:tcW w:w="1488" w:type="dxa"/>
            <w:vAlign w:val="center"/>
          </w:tcPr>
          <w:p w14:paraId="5AE9CDBB" w14:textId="541FE0B1" w:rsidR="00244797" w:rsidRPr="008A0486" w:rsidRDefault="00244797" w:rsidP="00971DA4">
            <w:pPr>
              <w:autoSpaceDE w:val="0"/>
              <w:autoSpaceDN w:val="0"/>
              <w:adjustRightInd w:val="0"/>
              <w:jc w:val="right"/>
              <w:rPr>
                <w:rFonts w:ascii="Times New Roman" w:hAnsi="Times New Roman" w:cs="Times New Roman"/>
                <w:b/>
                <w:bCs/>
                <w:sz w:val="20"/>
                <w:szCs w:val="20"/>
              </w:rPr>
            </w:pPr>
            <w:r w:rsidRPr="008A0486">
              <w:rPr>
                <w:rFonts w:ascii="Times New Roman" w:hAnsi="Times New Roman" w:cs="Times New Roman"/>
                <w:b/>
                <w:bCs/>
                <w:sz w:val="20"/>
                <w:szCs w:val="20"/>
              </w:rPr>
              <w:t>95% CIs</w:t>
            </w:r>
          </w:p>
        </w:tc>
        <w:tc>
          <w:tcPr>
            <w:tcW w:w="1488" w:type="dxa"/>
            <w:vAlign w:val="center"/>
          </w:tcPr>
          <w:p w14:paraId="56867325" w14:textId="65FBD02C" w:rsidR="00244797" w:rsidRPr="008A0486" w:rsidRDefault="00244797" w:rsidP="00971DA4">
            <w:pPr>
              <w:autoSpaceDE w:val="0"/>
              <w:autoSpaceDN w:val="0"/>
              <w:adjustRightInd w:val="0"/>
              <w:jc w:val="right"/>
              <w:rPr>
                <w:rFonts w:ascii="Times New Roman" w:hAnsi="Times New Roman" w:cs="Times New Roman"/>
                <w:b/>
                <w:bCs/>
                <w:sz w:val="20"/>
                <w:szCs w:val="20"/>
              </w:rPr>
            </w:pPr>
            <w:r w:rsidRPr="008A0486">
              <w:rPr>
                <w:rFonts w:ascii="Times New Roman" w:hAnsi="Times New Roman" w:cs="Times New Roman"/>
                <w:b/>
                <w:bCs/>
                <w:sz w:val="20"/>
                <w:szCs w:val="20"/>
              </w:rPr>
              <w:t>75% CIs</w:t>
            </w:r>
          </w:p>
        </w:tc>
      </w:tr>
      <w:tr w:rsidR="00A23E56" w:rsidRPr="008A0486" w14:paraId="499F92D5" w14:textId="77777777" w:rsidTr="00101F7A">
        <w:trPr>
          <w:trHeight w:val="244"/>
        </w:trPr>
        <w:tc>
          <w:tcPr>
            <w:tcW w:w="1555" w:type="dxa"/>
            <w:vMerge w:val="restart"/>
            <w:vAlign w:val="center"/>
          </w:tcPr>
          <w:p w14:paraId="27488CA0" w14:textId="6CE4E079" w:rsidR="00A23E56" w:rsidRPr="008A0486" w:rsidRDefault="000C46D9" w:rsidP="00A23E56">
            <w:pPr>
              <w:autoSpaceDE w:val="0"/>
              <w:autoSpaceDN w:val="0"/>
              <w:adjustRightInd w:val="0"/>
              <w:rPr>
                <w:rFonts w:ascii="Times New Roman" w:hAnsi="Times New Roman" w:cs="Times New Roman"/>
                <w:b/>
                <w:bCs/>
                <w:sz w:val="20"/>
                <w:szCs w:val="20"/>
              </w:rPr>
            </w:pPr>
            <w:r>
              <w:rPr>
                <w:rFonts w:ascii="Times New Roman" w:hAnsi="Times New Roman" w:cs="Times New Roman"/>
                <w:sz w:val="20"/>
                <w:szCs w:val="20"/>
              </w:rPr>
              <w:t>Total</w:t>
            </w:r>
            <w:r w:rsidR="00A23E56" w:rsidRPr="008A0486">
              <w:rPr>
                <w:rFonts w:ascii="Times New Roman" w:hAnsi="Times New Roman" w:cs="Times New Roman"/>
                <w:sz w:val="20"/>
                <w:szCs w:val="20"/>
              </w:rPr>
              <w:t xml:space="preserve"> fish</w:t>
            </w:r>
            <w:r>
              <w:rPr>
                <w:rFonts w:ascii="Times New Roman" w:hAnsi="Times New Roman" w:cs="Times New Roman"/>
                <w:sz w:val="20"/>
                <w:szCs w:val="20"/>
              </w:rPr>
              <w:t xml:space="preserve"> biomass</w:t>
            </w:r>
          </w:p>
        </w:tc>
        <w:tc>
          <w:tcPr>
            <w:tcW w:w="2126" w:type="dxa"/>
            <w:vAlign w:val="center"/>
          </w:tcPr>
          <w:p w14:paraId="780FE17A" w14:textId="49D9E3ED" w:rsidR="00A23E56" w:rsidRPr="008A0486" w:rsidRDefault="00A23E56" w:rsidP="00A23E56">
            <w:pPr>
              <w:autoSpaceDE w:val="0"/>
              <w:autoSpaceDN w:val="0"/>
              <w:adjustRightInd w:val="0"/>
              <w:rPr>
                <w:rFonts w:ascii="Times New Roman" w:hAnsi="Times New Roman" w:cs="Times New Roman"/>
                <w:sz w:val="20"/>
                <w:szCs w:val="20"/>
              </w:rPr>
            </w:pPr>
            <w:r w:rsidRPr="008A0486">
              <w:rPr>
                <w:rFonts w:ascii="Times New Roman" w:hAnsi="Times New Roman" w:cs="Times New Roman"/>
                <w:sz w:val="20"/>
                <w:szCs w:val="20"/>
              </w:rPr>
              <w:t>Site</w:t>
            </w:r>
          </w:p>
        </w:tc>
        <w:tc>
          <w:tcPr>
            <w:tcW w:w="1417" w:type="dxa"/>
          </w:tcPr>
          <w:p w14:paraId="5110140F" w14:textId="3CFCC3C3" w:rsidR="00A23E56" w:rsidRPr="00904EA4" w:rsidRDefault="00A23E56" w:rsidP="00A23E56">
            <w:pPr>
              <w:autoSpaceDE w:val="0"/>
              <w:autoSpaceDN w:val="0"/>
              <w:adjustRightInd w:val="0"/>
              <w:jc w:val="right"/>
              <w:rPr>
                <w:rFonts w:ascii="Times New Roman" w:hAnsi="Times New Roman" w:cs="Times New Roman"/>
                <w:sz w:val="20"/>
                <w:szCs w:val="20"/>
              </w:rPr>
            </w:pPr>
            <w:r w:rsidRPr="00904EA4">
              <w:rPr>
                <w:rFonts w:ascii="Times New Roman" w:hAnsi="Times New Roman" w:cs="Times New Roman"/>
                <w:sz w:val="20"/>
                <w:szCs w:val="20"/>
              </w:rPr>
              <w:t>51.65</w:t>
            </w:r>
          </w:p>
        </w:tc>
        <w:tc>
          <w:tcPr>
            <w:tcW w:w="993" w:type="dxa"/>
            <w:vAlign w:val="center"/>
          </w:tcPr>
          <w:p w14:paraId="3C42CD21" w14:textId="24CC6A20" w:rsidR="00A23E56" w:rsidRPr="008A0486" w:rsidRDefault="00A23E56" w:rsidP="00A23E5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0.62</w:t>
            </w:r>
          </w:p>
        </w:tc>
        <w:tc>
          <w:tcPr>
            <w:tcW w:w="1488" w:type="dxa"/>
            <w:vAlign w:val="center"/>
          </w:tcPr>
          <w:p w14:paraId="69C446C6" w14:textId="2EAEFA2A" w:rsidR="00A23E56" w:rsidRPr="008A0486" w:rsidRDefault="00A23E56" w:rsidP="00A23E5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0.59     0.65</w:t>
            </w:r>
          </w:p>
        </w:tc>
        <w:tc>
          <w:tcPr>
            <w:tcW w:w="1488" w:type="dxa"/>
            <w:vAlign w:val="center"/>
          </w:tcPr>
          <w:p w14:paraId="29DC0754" w14:textId="0FCE0DD5" w:rsidR="00A23E56" w:rsidRPr="008A0486" w:rsidRDefault="00A23E56" w:rsidP="00A23E5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0.60     0.64</w:t>
            </w:r>
          </w:p>
        </w:tc>
      </w:tr>
      <w:tr w:rsidR="00A23E56" w:rsidRPr="008A0486" w14:paraId="1B0B8D9C" w14:textId="77777777" w:rsidTr="00101F7A">
        <w:trPr>
          <w:trHeight w:val="244"/>
        </w:trPr>
        <w:tc>
          <w:tcPr>
            <w:tcW w:w="1555" w:type="dxa"/>
            <w:vMerge/>
            <w:vAlign w:val="center"/>
          </w:tcPr>
          <w:p w14:paraId="7F1EA3D9" w14:textId="77777777" w:rsidR="00A23E56" w:rsidRPr="008A0486" w:rsidRDefault="00A23E56" w:rsidP="00A23E56">
            <w:pPr>
              <w:autoSpaceDE w:val="0"/>
              <w:autoSpaceDN w:val="0"/>
              <w:adjustRightInd w:val="0"/>
              <w:rPr>
                <w:rFonts w:ascii="Times New Roman" w:hAnsi="Times New Roman" w:cs="Times New Roman"/>
                <w:sz w:val="20"/>
                <w:szCs w:val="20"/>
              </w:rPr>
            </w:pPr>
          </w:p>
        </w:tc>
        <w:tc>
          <w:tcPr>
            <w:tcW w:w="2126" w:type="dxa"/>
            <w:vAlign w:val="center"/>
          </w:tcPr>
          <w:p w14:paraId="5580BFA1" w14:textId="6273C7BE" w:rsidR="00A23E56" w:rsidRPr="008A0486" w:rsidRDefault="00A23E56" w:rsidP="00A23E56">
            <w:pPr>
              <w:autoSpaceDE w:val="0"/>
              <w:autoSpaceDN w:val="0"/>
              <w:adjustRightInd w:val="0"/>
              <w:rPr>
                <w:rFonts w:ascii="Times New Roman" w:hAnsi="Times New Roman" w:cs="Times New Roman"/>
                <w:sz w:val="20"/>
                <w:szCs w:val="20"/>
              </w:rPr>
            </w:pPr>
            <w:r w:rsidRPr="008A0486">
              <w:rPr>
                <w:rFonts w:ascii="Times New Roman" w:hAnsi="Times New Roman" w:cs="Times New Roman"/>
                <w:sz w:val="20"/>
                <w:szCs w:val="20"/>
              </w:rPr>
              <w:t>Island</w:t>
            </w:r>
          </w:p>
        </w:tc>
        <w:tc>
          <w:tcPr>
            <w:tcW w:w="1417" w:type="dxa"/>
          </w:tcPr>
          <w:p w14:paraId="6C114305" w14:textId="310686B9" w:rsidR="00A23E56" w:rsidRPr="00904EA4" w:rsidRDefault="00A23E56" w:rsidP="00A23E56">
            <w:pPr>
              <w:autoSpaceDE w:val="0"/>
              <w:autoSpaceDN w:val="0"/>
              <w:adjustRightInd w:val="0"/>
              <w:jc w:val="right"/>
              <w:rPr>
                <w:rFonts w:ascii="Times New Roman" w:hAnsi="Times New Roman" w:cs="Times New Roman"/>
                <w:sz w:val="20"/>
                <w:szCs w:val="20"/>
              </w:rPr>
            </w:pPr>
            <w:r w:rsidRPr="00904EA4">
              <w:rPr>
                <w:rFonts w:ascii="Times New Roman" w:hAnsi="Times New Roman" w:cs="Times New Roman"/>
                <w:sz w:val="20"/>
                <w:szCs w:val="20"/>
              </w:rPr>
              <w:t>20.64</w:t>
            </w:r>
          </w:p>
        </w:tc>
        <w:tc>
          <w:tcPr>
            <w:tcW w:w="993" w:type="dxa"/>
            <w:vAlign w:val="center"/>
          </w:tcPr>
          <w:p w14:paraId="3465B880" w14:textId="4A4744FC" w:rsidR="00A23E56" w:rsidRPr="008A0486" w:rsidRDefault="00A23E56" w:rsidP="00A23E5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0.25</w:t>
            </w:r>
          </w:p>
        </w:tc>
        <w:tc>
          <w:tcPr>
            <w:tcW w:w="1488" w:type="dxa"/>
            <w:vAlign w:val="center"/>
          </w:tcPr>
          <w:p w14:paraId="3D63DE04" w14:textId="21D989E4" w:rsidR="00A23E56" w:rsidRPr="008A0486" w:rsidRDefault="00A23E56" w:rsidP="00A23E5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0.14     0.36</w:t>
            </w:r>
          </w:p>
        </w:tc>
        <w:tc>
          <w:tcPr>
            <w:tcW w:w="1488" w:type="dxa"/>
            <w:vAlign w:val="center"/>
          </w:tcPr>
          <w:p w14:paraId="3B491F49" w14:textId="2C271757" w:rsidR="00A23E56" w:rsidRPr="008A0486" w:rsidRDefault="00A23E56" w:rsidP="00A23E5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0.19     0.32</w:t>
            </w:r>
          </w:p>
        </w:tc>
      </w:tr>
      <w:tr w:rsidR="00A23E56" w:rsidRPr="008A0486" w14:paraId="04EAD104" w14:textId="77777777" w:rsidTr="00101F7A">
        <w:trPr>
          <w:trHeight w:val="244"/>
        </w:trPr>
        <w:tc>
          <w:tcPr>
            <w:tcW w:w="1555" w:type="dxa"/>
            <w:vMerge/>
            <w:vAlign w:val="center"/>
          </w:tcPr>
          <w:p w14:paraId="2544614E" w14:textId="77777777" w:rsidR="00A23E56" w:rsidRPr="008A0486" w:rsidRDefault="00A23E56" w:rsidP="00A23E56">
            <w:pPr>
              <w:autoSpaceDE w:val="0"/>
              <w:autoSpaceDN w:val="0"/>
              <w:adjustRightInd w:val="0"/>
              <w:rPr>
                <w:rFonts w:ascii="Times New Roman" w:hAnsi="Times New Roman" w:cs="Times New Roman"/>
                <w:sz w:val="20"/>
                <w:szCs w:val="20"/>
              </w:rPr>
            </w:pPr>
          </w:p>
        </w:tc>
        <w:tc>
          <w:tcPr>
            <w:tcW w:w="2126" w:type="dxa"/>
            <w:vAlign w:val="center"/>
          </w:tcPr>
          <w:p w14:paraId="4B55B9B0" w14:textId="5C17CE7B" w:rsidR="00A23E56" w:rsidRPr="008A0486" w:rsidRDefault="00A23E56" w:rsidP="00A23E56">
            <w:pPr>
              <w:autoSpaceDE w:val="0"/>
              <w:autoSpaceDN w:val="0"/>
              <w:adjustRightInd w:val="0"/>
              <w:rPr>
                <w:rFonts w:ascii="Times New Roman" w:hAnsi="Times New Roman" w:cs="Times New Roman"/>
                <w:sz w:val="20"/>
                <w:szCs w:val="20"/>
              </w:rPr>
            </w:pPr>
            <w:r w:rsidRPr="008A0486">
              <w:rPr>
                <w:rFonts w:ascii="Times New Roman" w:hAnsi="Times New Roman" w:cs="Times New Roman"/>
                <w:sz w:val="20"/>
                <w:szCs w:val="20"/>
              </w:rPr>
              <w:t>Ecoregion</w:t>
            </w:r>
          </w:p>
        </w:tc>
        <w:tc>
          <w:tcPr>
            <w:tcW w:w="1417" w:type="dxa"/>
          </w:tcPr>
          <w:p w14:paraId="04F85034" w14:textId="4757DEC8" w:rsidR="00A23E56" w:rsidRPr="00904EA4" w:rsidRDefault="00A23E56" w:rsidP="00A23E56">
            <w:pPr>
              <w:autoSpaceDE w:val="0"/>
              <w:autoSpaceDN w:val="0"/>
              <w:adjustRightInd w:val="0"/>
              <w:jc w:val="right"/>
              <w:rPr>
                <w:rFonts w:ascii="Times New Roman" w:hAnsi="Times New Roman" w:cs="Times New Roman"/>
                <w:sz w:val="20"/>
                <w:szCs w:val="20"/>
              </w:rPr>
            </w:pPr>
            <w:r w:rsidRPr="00904EA4">
              <w:rPr>
                <w:rFonts w:ascii="Times New Roman" w:hAnsi="Times New Roman" w:cs="Times New Roman"/>
                <w:sz w:val="20"/>
                <w:szCs w:val="20"/>
              </w:rPr>
              <w:t>27.71</w:t>
            </w:r>
          </w:p>
        </w:tc>
        <w:tc>
          <w:tcPr>
            <w:tcW w:w="993" w:type="dxa"/>
            <w:vAlign w:val="center"/>
          </w:tcPr>
          <w:p w14:paraId="2D15E1E4" w14:textId="2C84A2A9" w:rsidR="00A23E56" w:rsidRPr="008A0486" w:rsidRDefault="00A23E56" w:rsidP="00A23E5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0.33</w:t>
            </w:r>
          </w:p>
        </w:tc>
        <w:tc>
          <w:tcPr>
            <w:tcW w:w="1488" w:type="dxa"/>
            <w:vAlign w:val="center"/>
          </w:tcPr>
          <w:p w14:paraId="3B87A45F" w14:textId="51BA3C63" w:rsidR="00A23E56" w:rsidRPr="008A0486" w:rsidRDefault="00A23E56" w:rsidP="00A23E5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0.05     1.29</w:t>
            </w:r>
          </w:p>
        </w:tc>
        <w:tc>
          <w:tcPr>
            <w:tcW w:w="1488" w:type="dxa"/>
            <w:vAlign w:val="center"/>
          </w:tcPr>
          <w:p w14:paraId="5DB9A15C" w14:textId="2EDCFEAD" w:rsidR="00A23E56" w:rsidRPr="008A0486" w:rsidRDefault="00A23E56" w:rsidP="00A23E5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0.16     0.70</w:t>
            </w:r>
          </w:p>
        </w:tc>
      </w:tr>
      <w:tr w:rsidR="00A23E56" w:rsidRPr="008A0486" w14:paraId="0261711A" w14:textId="77777777" w:rsidTr="00101F7A">
        <w:trPr>
          <w:trHeight w:val="244"/>
        </w:trPr>
        <w:tc>
          <w:tcPr>
            <w:tcW w:w="1555" w:type="dxa"/>
            <w:vMerge w:val="restart"/>
            <w:vAlign w:val="center"/>
          </w:tcPr>
          <w:p w14:paraId="150A9260" w14:textId="64B43DCF" w:rsidR="00A23E56" w:rsidRPr="008A0486" w:rsidRDefault="00A23E56" w:rsidP="00A23E56">
            <w:pPr>
              <w:autoSpaceDE w:val="0"/>
              <w:autoSpaceDN w:val="0"/>
              <w:adjustRightInd w:val="0"/>
              <w:rPr>
                <w:rFonts w:ascii="Times New Roman" w:hAnsi="Times New Roman" w:cs="Times New Roman"/>
                <w:b/>
                <w:bCs/>
                <w:sz w:val="20"/>
                <w:szCs w:val="20"/>
              </w:rPr>
            </w:pPr>
            <w:r w:rsidRPr="008A0486">
              <w:rPr>
                <w:rFonts w:ascii="Times New Roman" w:hAnsi="Times New Roman" w:cs="Times New Roman"/>
                <w:sz w:val="20"/>
                <w:szCs w:val="20"/>
              </w:rPr>
              <w:t>Primary consumer</w:t>
            </w:r>
          </w:p>
        </w:tc>
        <w:tc>
          <w:tcPr>
            <w:tcW w:w="2126" w:type="dxa"/>
            <w:vAlign w:val="center"/>
          </w:tcPr>
          <w:p w14:paraId="2B03E265" w14:textId="5BC34B52" w:rsidR="00A23E56" w:rsidRPr="008A0486" w:rsidRDefault="00A23E56" w:rsidP="00A23E56">
            <w:pPr>
              <w:autoSpaceDE w:val="0"/>
              <w:autoSpaceDN w:val="0"/>
              <w:adjustRightInd w:val="0"/>
              <w:rPr>
                <w:rFonts w:ascii="Times New Roman" w:hAnsi="Times New Roman" w:cs="Times New Roman"/>
                <w:sz w:val="20"/>
                <w:szCs w:val="20"/>
              </w:rPr>
            </w:pPr>
            <w:r w:rsidRPr="008A0486">
              <w:rPr>
                <w:rFonts w:ascii="Times New Roman" w:hAnsi="Times New Roman" w:cs="Times New Roman"/>
                <w:sz w:val="20"/>
                <w:szCs w:val="20"/>
              </w:rPr>
              <w:t>Site</w:t>
            </w:r>
          </w:p>
        </w:tc>
        <w:tc>
          <w:tcPr>
            <w:tcW w:w="1417" w:type="dxa"/>
          </w:tcPr>
          <w:p w14:paraId="6D1DDB2D" w14:textId="3C9B6997" w:rsidR="00A23E56" w:rsidRPr="00904EA4" w:rsidRDefault="00A23E56" w:rsidP="00A23E56">
            <w:pPr>
              <w:autoSpaceDE w:val="0"/>
              <w:autoSpaceDN w:val="0"/>
              <w:adjustRightInd w:val="0"/>
              <w:jc w:val="right"/>
              <w:rPr>
                <w:rFonts w:ascii="Times New Roman" w:hAnsi="Times New Roman" w:cs="Times New Roman"/>
                <w:sz w:val="20"/>
                <w:szCs w:val="20"/>
              </w:rPr>
            </w:pPr>
            <w:r w:rsidRPr="00904EA4">
              <w:rPr>
                <w:rFonts w:ascii="Times New Roman" w:hAnsi="Times New Roman" w:cs="Times New Roman"/>
                <w:sz w:val="20"/>
                <w:szCs w:val="20"/>
              </w:rPr>
              <w:t>51.92</w:t>
            </w:r>
          </w:p>
        </w:tc>
        <w:tc>
          <w:tcPr>
            <w:tcW w:w="993" w:type="dxa"/>
            <w:vAlign w:val="center"/>
          </w:tcPr>
          <w:p w14:paraId="5B172F28" w14:textId="3F55B013" w:rsidR="00A23E56" w:rsidRPr="008A0486" w:rsidRDefault="00A23E56" w:rsidP="00A23E5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0.77</w:t>
            </w:r>
          </w:p>
        </w:tc>
        <w:tc>
          <w:tcPr>
            <w:tcW w:w="1488" w:type="dxa"/>
            <w:vAlign w:val="center"/>
          </w:tcPr>
          <w:p w14:paraId="11CED011" w14:textId="652A62A4" w:rsidR="00A23E56" w:rsidRPr="008A0486" w:rsidRDefault="00A23E56" w:rsidP="00A23E5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0.72     0.81</w:t>
            </w:r>
          </w:p>
        </w:tc>
        <w:tc>
          <w:tcPr>
            <w:tcW w:w="1488" w:type="dxa"/>
            <w:vAlign w:val="center"/>
          </w:tcPr>
          <w:p w14:paraId="4610E202" w14:textId="0B474B88" w:rsidR="00A23E56" w:rsidRPr="008A0486" w:rsidRDefault="00A23E56" w:rsidP="00A23E5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0.74     0.80</w:t>
            </w:r>
          </w:p>
        </w:tc>
      </w:tr>
      <w:tr w:rsidR="00A23E56" w:rsidRPr="008A0486" w14:paraId="581A193A" w14:textId="77777777" w:rsidTr="00101F7A">
        <w:trPr>
          <w:trHeight w:val="244"/>
        </w:trPr>
        <w:tc>
          <w:tcPr>
            <w:tcW w:w="1555" w:type="dxa"/>
            <w:vMerge/>
            <w:vAlign w:val="center"/>
          </w:tcPr>
          <w:p w14:paraId="05E0E714" w14:textId="77777777" w:rsidR="00A23E56" w:rsidRPr="008A0486" w:rsidRDefault="00A23E56" w:rsidP="00A23E56">
            <w:pPr>
              <w:autoSpaceDE w:val="0"/>
              <w:autoSpaceDN w:val="0"/>
              <w:adjustRightInd w:val="0"/>
              <w:rPr>
                <w:rFonts w:ascii="Times New Roman" w:hAnsi="Times New Roman" w:cs="Times New Roman"/>
                <w:sz w:val="20"/>
                <w:szCs w:val="20"/>
              </w:rPr>
            </w:pPr>
          </w:p>
        </w:tc>
        <w:tc>
          <w:tcPr>
            <w:tcW w:w="2126" w:type="dxa"/>
            <w:vAlign w:val="center"/>
          </w:tcPr>
          <w:p w14:paraId="200DA935" w14:textId="614F8814" w:rsidR="00A23E56" w:rsidRPr="008A0486" w:rsidRDefault="00A23E56" w:rsidP="00A23E56">
            <w:pPr>
              <w:autoSpaceDE w:val="0"/>
              <w:autoSpaceDN w:val="0"/>
              <w:adjustRightInd w:val="0"/>
              <w:rPr>
                <w:rFonts w:ascii="Times New Roman" w:hAnsi="Times New Roman" w:cs="Times New Roman"/>
                <w:sz w:val="20"/>
                <w:szCs w:val="20"/>
              </w:rPr>
            </w:pPr>
            <w:r w:rsidRPr="008A0486">
              <w:rPr>
                <w:rFonts w:ascii="Times New Roman" w:hAnsi="Times New Roman" w:cs="Times New Roman"/>
                <w:sz w:val="20"/>
                <w:szCs w:val="20"/>
              </w:rPr>
              <w:t>Island</w:t>
            </w:r>
          </w:p>
        </w:tc>
        <w:tc>
          <w:tcPr>
            <w:tcW w:w="1417" w:type="dxa"/>
          </w:tcPr>
          <w:p w14:paraId="7C8EAC15" w14:textId="66942B9B" w:rsidR="00A23E56" w:rsidRPr="00904EA4" w:rsidRDefault="00A23E56" w:rsidP="00A23E56">
            <w:pPr>
              <w:autoSpaceDE w:val="0"/>
              <w:autoSpaceDN w:val="0"/>
              <w:adjustRightInd w:val="0"/>
              <w:jc w:val="right"/>
              <w:rPr>
                <w:rFonts w:ascii="Times New Roman" w:hAnsi="Times New Roman" w:cs="Times New Roman"/>
                <w:sz w:val="20"/>
                <w:szCs w:val="20"/>
              </w:rPr>
            </w:pPr>
            <w:r w:rsidRPr="00904EA4">
              <w:rPr>
                <w:rFonts w:ascii="Times New Roman" w:hAnsi="Times New Roman" w:cs="Times New Roman"/>
                <w:sz w:val="20"/>
                <w:szCs w:val="20"/>
              </w:rPr>
              <w:t>22.50</w:t>
            </w:r>
          </w:p>
        </w:tc>
        <w:tc>
          <w:tcPr>
            <w:tcW w:w="993" w:type="dxa"/>
            <w:vAlign w:val="center"/>
          </w:tcPr>
          <w:p w14:paraId="1B0FD3C5" w14:textId="11F8DF44" w:rsidR="00A23E56" w:rsidRPr="008A0486" w:rsidRDefault="00A23E56" w:rsidP="00A23E5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0.33</w:t>
            </w:r>
          </w:p>
        </w:tc>
        <w:tc>
          <w:tcPr>
            <w:tcW w:w="1488" w:type="dxa"/>
            <w:vAlign w:val="center"/>
          </w:tcPr>
          <w:p w14:paraId="493BDBB2" w14:textId="6309CB58" w:rsidR="00A23E56" w:rsidRPr="008A0486" w:rsidRDefault="00A23E56" w:rsidP="00A23E5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0.23     0.49</w:t>
            </w:r>
          </w:p>
        </w:tc>
        <w:tc>
          <w:tcPr>
            <w:tcW w:w="1488" w:type="dxa"/>
            <w:vAlign w:val="center"/>
          </w:tcPr>
          <w:p w14:paraId="18681F2C" w14:textId="45B46E5E" w:rsidR="00A23E56" w:rsidRPr="008A0486" w:rsidRDefault="00A23E56" w:rsidP="00A23E5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0.27     0.42</w:t>
            </w:r>
          </w:p>
        </w:tc>
      </w:tr>
      <w:tr w:rsidR="00A23E56" w:rsidRPr="008A0486" w14:paraId="0FD773DC" w14:textId="77777777" w:rsidTr="00101F7A">
        <w:trPr>
          <w:trHeight w:val="244"/>
        </w:trPr>
        <w:tc>
          <w:tcPr>
            <w:tcW w:w="1555" w:type="dxa"/>
            <w:vMerge/>
            <w:vAlign w:val="center"/>
          </w:tcPr>
          <w:p w14:paraId="7C469FFB" w14:textId="77777777" w:rsidR="00A23E56" w:rsidRPr="008A0486" w:rsidRDefault="00A23E56" w:rsidP="00A23E56">
            <w:pPr>
              <w:autoSpaceDE w:val="0"/>
              <w:autoSpaceDN w:val="0"/>
              <w:adjustRightInd w:val="0"/>
              <w:rPr>
                <w:rFonts w:ascii="Times New Roman" w:hAnsi="Times New Roman" w:cs="Times New Roman"/>
                <w:sz w:val="20"/>
                <w:szCs w:val="20"/>
              </w:rPr>
            </w:pPr>
          </w:p>
        </w:tc>
        <w:tc>
          <w:tcPr>
            <w:tcW w:w="2126" w:type="dxa"/>
            <w:vAlign w:val="center"/>
          </w:tcPr>
          <w:p w14:paraId="3C745F30" w14:textId="60FF392F" w:rsidR="00A23E56" w:rsidRPr="008A0486" w:rsidRDefault="00A23E56" w:rsidP="00A23E56">
            <w:pPr>
              <w:autoSpaceDE w:val="0"/>
              <w:autoSpaceDN w:val="0"/>
              <w:adjustRightInd w:val="0"/>
              <w:rPr>
                <w:rFonts w:ascii="Times New Roman" w:hAnsi="Times New Roman" w:cs="Times New Roman"/>
                <w:sz w:val="20"/>
                <w:szCs w:val="20"/>
              </w:rPr>
            </w:pPr>
            <w:r w:rsidRPr="008A0486">
              <w:rPr>
                <w:rFonts w:ascii="Times New Roman" w:hAnsi="Times New Roman" w:cs="Times New Roman"/>
                <w:sz w:val="20"/>
                <w:szCs w:val="20"/>
              </w:rPr>
              <w:t>Ecoregion</w:t>
            </w:r>
          </w:p>
        </w:tc>
        <w:tc>
          <w:tcPr>
            <w:tcW w:w="1417" w:type="dxa"/>
          </w:tcPr>
          <w:p w14:paraId="6B0A05CB" w14:textId="5AA40C24" w:rsidR="00A23E56" w:rsidRPr="00904EA4" w:rsidRDefault="00A23E56" w:rsidP="00A23E56">
            <w:pPr>
              <w:autoSpaceDE w:val="0"/>
              <w:autoSpaceDN w:val="0"/>
              <w:adjustRightInd w:val="0"/>
              <w:jc w:val="right"/>
              <w:rPr>
                <w:rFonts w:ascii="Times New Roman" w:hAnsi="Times New Roman" w:cs="Times New Roman"/>
                <w:sz w:val="20"/>
                <w:szCs w:val="20"/>
              </w:rPr>
            </w:pPr>
            <w:r w:rsidRPr="00904EA4">
              <w:rPr>
                <w:rFonts w:ascii="Times New Roman" w:hAnsi="Times New Roman" w:cs="Times New Roman"/>
                <w:sz w:val="20"/>
                <w:szCs w:val="20"/>
              </w:rPr>
              <w:t>25.58</w:t>
            </w:r>
          </w:p>
        </w:tc>
        <w:tc>
          <w:tcPr>
            <w:tcW w:w="993" w:type="dxa"/>
            <w:vAlign w:val="center"/>
          </w:tcPr>
          <w:p w14:paraId="5217010D" w14:textId="5992B466" w:rsidR="00A23E56" w:rsidRPr="008A0486" w:rsidRDefault="00A23E56" w:rsidP="00A23E5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0.38</w:t>
            </w:r>
          </w:p>
        </w:tc>
        <w:tc>
          <w:tcPr>
            <w:tcW w:w="1488" w:type="dxa"/>
            <w:vAlign w:val="center"/>
          </w:tcPr>
          <w:p w14:paraId="57904163" w14:textId="7425BFE7" w:rsidR="00A23E56" w:rsidRPr="008A0486" w:rsidRDefault="00A23E56" w:rsidP="00A23E5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0.03     1.64</w:t>
            </w:r>
          </w:p>
        </w:tc>
        <w:tc>
          <w:tcPr>
            <w:tcW w:w="1488" w:type="dxa"/>
            <w:vAlign w:val="center"/>
          </w:tcPr>
          <w:p w14:paraId="542961DC" w14:textId="799BB43B" w:rsidR="00A23E56" w:rsidRPr="008A0486" w:rsidRDefault="00A23E56" w:rsidP="00A23E5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0.13     0.84</w:t>
            </w:r>
          </w:p>
        </w:tc>
      </w:tr>
      <w:tr w:rsidR="008A0486" w:rsidRPr="008A0486" w14:paraId="032A264E" w14:textId="77777777" w:rsidTr="00A446A0">
        <w:trPr>
          <w:trHeight w:val="244"/>
        </w:trPr>
        <w:tc>
          <w:tcPr>
            <w:tcW w:w="1555" w:type="dxa"/>
            <w:vMerge w:val="restart"/>
            <w:vAlign w:val="center"/>
          </w:tcPr>
          <w:p w14:paraId="4AF00B67" w14:textId="71B41513" w:rsidR="008A0486" w:rsidRPr="008A0486" w:rsidRDefault="008A0486" w:rsidP="008A0486">
            <w:pPr>
              <w:autoSpaceDE w:val="0"/>
              <w:autoSpaceDN w:val="0"/>
              <w:adjustRightInd w:val="0"/>
              <w:rPr>
                <w:rFonts w:ascii="Times New Roman" w:hAnsi="Times New Roman" w:cs="Times New Roman"/>
                <w:b/>
                <w:bCs/>
                <w:sz w:val="20"/>
                <w:szCs w:val="20"/>
              </w:rPr>
            </w:pPr>
            <w:r w:rsidRPr="008A0486">
              <w:rPr>
                <w:rFonts w:ascii="Times New Roman" w:hAnsi="Times New Roman" w:cs="Times New Roman"/>
                <w:sz w:val="20"/>
                <w:szCs w:val="20"/>
              </w:rPr>
              <w:t>Planktivore</w:t>
            </w:r>
          </w:p>
        </w:tc>
        <w:tc>
          <w:tcPr>
            <w:tcW w:w="2126" w:type="dxa"/>
            <w:vAlign w:val="center"/>
          </w:tcPr>
          <w:p w14:paraId="32DBBB97" w14:textId="3406559E" w:rsidR="008A0486" w:rsidRPr="008A0486" w:rsidRDefault="008A0486" w:rsidP="008A0486">
            <w:pPr>
              <w:autoSpaceDE w:val="0"/>
              <w:autoSpaceDN w:val="0"/>
              <w:adjustRightInd w:val="0"/>
              <w:rPr>
                <w:rFonts w:ascii="Times New Roman" w:hAnsi="Times New Roman" w:cs="Times New Roman"/>
                <w:sz w:val="20"/>
                <w:szCs w:val="20"/>
              </w:rPr>
            </w:pPr>
            <w:r w:rsidRPr="008A0486">
              <w:rPr>
                <w:rFonts w:ascii="Times New Roman" w:hAnsi="Times New Roman" w:cs="Times New Roman"/>
                <w:sz w:val="20"/>
                <w:szCs w:val="20"/>
              </w:rPr>
              <w:t>Site</w:t>
            </w:r>
          </w:p>
        </w:tc>
        <w:tc>
          <w:tcPr>
            <w:tcW w:w="1417" w:type="dxa"/>
            <w:vAlign w:val="bottom"/>
          </w:tcPr>
          <w:p w14:paraId="0437C223" w14:textId="74DC95B3" w:rsidR="008A0486" w:rsidRPr="00904EA4" w:rsidRDefault="008A0486" w:rsidP="008A0486">
            <w:pPr>
              <w:autoSpaceDE w:val="0"/>
              <w:autoSpaceDN w:val="0"/>
              <w:adjustRightInd w:val="0"/>
              <w:jc w:val="right"/>
              <w:rPr>
                <w:rFonts w:ascii="Times New Roman" w:hAnsi="Times New Roman" w:cs="Times New Roman"/>
                <w:sz w:val="20"/>
                <w:szCs w:val="20"/>
              </w:rPr>
            </w:pPr>
            <w:r w:rsidRPr="00904EA4">
              <w:rPr>
                <w:rFonts w:ascii="Times New Roman" w:hAnsi="Times New Roman" w:cs="Times New Roman"/>
                <w:color w:val="000000"/>
                <w:sz w:val="20"/>
                <w:szCs w:val="20"/>
              </w:rPr>
              <w:t>25.33</w:t>
            </w:r>
          </w:p>
        </w:tc>
        <w:tc>
          <w:tcPr>
            <w:tcW w:w="993" w:type="dxa"/>
          </w:tcPr>
          <w:p w14:paraId="32B84C19" w14:textId="70492B29"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2.59</w:t>
            </w:r>
          </w:p>
        </w:tc>
        <w:tc>
          <w:tcPr>
            <w:tcW w:w="1488" w:type="dxa"/>
            <w:vAlign w:val="center"/>
          </w:tcPr>
          <w:p w14:paraId="634C366B" w14:textId="2F350F95"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2.26     2.94</w:t>
            </w:r>
          </w:p>
        </w:tc>
        <w:tc>
          <w:tcPr>
            <w:tcW w:w="1488" w:type="dxa"/>
            <w:vAlign w:val="center"/>
          </w:tcPr>
          <w:p w14:paraId="7DD090D1" w14:textId="45975725"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2.40     2.80</w:t>
            </w:r>
          </w:p>
        </w:tc>
      </w:tr>
      <w:tr w:rsidR="008A0486" w:rsidRPr="008A0486" w14:paraId="2502D555" w14:textId="77777777" w:rsidTr="00A446A0">
        <w:trPr>
          <w:trHeight w:val="244"/>
        </w:trPr>
        <w:tc>
          <w:tcPr>
            <w:tcW w:w="1555" w:type="dxa"/>
            <w:vMerge/>
            <w:vAlign w:val="center"/>
          </w:tcPr>
          <w:p w14:paraId="297FEC4C" w14:textId="77777777" w:rsidR="008A0486" w:rsidRPr="008A0486" w:rsidRDefault="008A0486" w:rsidP="008A0486">
            <w:pPr>
              <w:autoSpaceDE w:val="0"/>
              <w:autoSpaceDN w:val="0"/>
              <w:adjustRightInd w:val="0"/>
              <w:rPr>
                <w:rFonts w:ascii="Times New Roman" w:hAnsi="Times New Roman" w:cs="Times New Roman"/>
                <w:sz w:val="20"/>
                <w:szCs w:val="20"/>
              </w:rPr>
            </w:pPr>
          </w:p>
        </w:tc>
        <w:tc>
          <w:tcPr>
            <w:tcW w:w="2126" w:type="dxa"/>
            <w:vAlign w:val="center"/>
          </w:tcPr>
          <w:p w14:paraId="19535DFD" w14:textId="55552FDD" w:rsidR="008A0486" w:rsidRPr="008A0486" w:rsidRDefault="008A0486" w:rsidP="008A0486">
            <w:pPr>
              <w:autoSpaceDE w:val="0"/>
              <w:autoSpaceDN w:val="0"/>
              <w:adjustRightInd w:val="0"/>
              <w:rPr>
                <w:rFonts w:ascii="Times New Roman" w:hAnsi="Times New Roman" w:cs="Times New Roman"/>
                <w:sz w:val="20"/>
                <w:szCs w:val="20"/>
              </w:rPr>
            </w:pPr>
            <w:r w:rsidRPr="008A0486">
              <w:rPr>
                <w:rFonts w:ascii="Times New Roman" w:hAnsi="Times New Roman" w:cs="Times New Roman"/>
                <w:sz w:val="20"/>
                <w:szCs w:val="20"/>
              </w:rPr>
              <w:t>Island</w:t>
            </w:r>
          </w:p>
        </w:tc>
        <w:tc>
          <w:tcPr>
            <w:tcW w:w="1417" w:type="dxa"/>
            <w:vAlign w:val="bottom"/>
          </w:tcPr>
          <w:p w14:paraId="213EB2FE" w14:textId="29647DEC" w:rsidR="008A0486" w:rsidRPr="00904EA4" w:rsidRDefault="008A0486" w:rsidP="008A0486">
            <w:pPr>
              <w:autoSpaceDE w:val="0"/>
              <w:autoSpaceDN w:val="0"/>
              <w:adjustRightInd w:val="0"/>
              <w:jc w:val="right"/>
              <w:rPr>
                <w:rFonts w:ascii="Times New Roman" w:hAnsi="Times New Roman" w:cs="Times New Roman"/>
                <w:sz w:val="20"/>
                <w:szCs w:val="20"/>
              </w:rPr>
            </w:pPr>
            <w:r w:rsidRPr="00904EA4">
              <w:rPr>
                <w:rFonts w:ascii="Times New Roman" w:hAnsi="Times New Roman" w:cs="Times New Roman"/>
                <w:color w:val="000000"/>
                <w:sz w:val="20"/>
                <w:szCs w:val="20"/>
              </w:rPr>
              <w:t>8.64</w:t>
            </w:r>
          </w:p>
        </w:tc>
        <w:tc>
          <w:tcPr>
            <w:tcW w:w="993" w:type="dxa"/>
          </w:tcPr>
          <w:p w14:paraId="2E497E84" w14:textId="0D5F8E82"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0.88</w:t>
            </w:r>
          </w:p>
        </w:tc>
        <w:tc>
          <w:tcPr>
            <w:tcW w:w="1488" w:type="dxa"/>
            <w:vAlign w:val="center"/>
          </w:tcPr>
          <w:p w14:paraId="54874BFE" w14:textId="50850C5E" w:rsidR="008A0486" w:rsidRPr="008A0486" w:rsidRDefault="008A0486" w:rsidP="008A0486">
            <w:pPr>
              <w:pStyle w:val="ListParagraph"/>
              <w:numPr>
                <w:ilvl w:val="1"/>
                <w:numId w:val="19"/>
              </w:num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 xml:space="preserve">     1.52</w:t>
            </w:r>
          </w:p>
        </w:tc>
        <w:tc>
          <w:tcPr>
            <w:tcW w:w="1488" w:type="dxa"/>
            <w:vAlign w:val="center"/>
          </w:tcPr>
          <w:p w14:paraId="657B3865" w14:textId="13E57D95"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0.55     1.20</w:t>
            </w:r>
          </w:p>
        </w:tc>
      </w:tr>
      <w:tr w:rsidR="008A0486" w:rsidRPr="008A0486" w14:paraId="2CBA66DD" w14:textId="77777777" w:rsidTr="00A446A0">
        <w:trPr>
          <w:trHeight w:val="244"/>
        </w:trPr>
        <w:tc>
          <w:tcPr>
            <w:tcW w:w="1555" w:type="dxa"/>
            <w:vMerge/>
            <w:vAlign w:val="center"/>
          </w:tcPr>
          <w:p w14:paraId="78BEEB20" w14:textId="77777777" w:rsidR="008A0486" w:rsidRPr="008A0486" w:rsidRDefault="008A0486" w:rsidP="008A0486">
            <w:pPr>
              <w:autoSpaceDE w:val="0"/>
              <w:autoSpaceDN w:val="0"/>
              <w:adjustRightInd w:val="0"/>
              <w:rPr>
                <w:rFonts w:ascii="Times New Roman" w:hAnsi="Times New Roman" w:cs="Times New Roman"/>
                <w:sz w:val="20"/>
                <w:szCs w:val="20"/>
              </w:rPr>
            </w:pPr>
          </w:p>
        </w:tc>
        <w:tc>
          <w:tcPr>
            <w:tcW w:w="2126" w:type="dxa"/>
            <w:vAlign w:val="center"/>
          </w:tcPr>
          <w:p w14:paraId="675B605E" w14:textId="4468826F" w:rsidR="008A0486" w:rsidRPr="008A0486" w:rsidRDefault="008A0486" w:rsidP="008A0486">
            <w:pPr>
              <w:autoSpaceDE w:val="0"/>
              <w:autoSpaceDN w:val="0"/>
              <w:adjustRightInd w:val="0"/>
              <w:rPr>
                <w:rFonts w:ascii="Times New Roman" w:hAnsi="Times New Roman" w:cs="Times New Roman"/>
                <w:sz w:val="20"/>
                <w:szCs w:val="20"/>
              </w:rPr>
            </w:pPr>
            <w:r w:rsidRPr="008A0486">
              <w:rPr>
                <w:rFonts w:ascii="Times New Roman" w:hAnsi="Times New Roman" w:cs="Times New Roman"/>
                <w:sz w:val="20"/>
                <w:szCs w:val="20"/>
              </w:rPr>
              <w:t>Ecoregion</w:t>
            </w:r>
          </w:p>
        </w:tc>
        <w:tc>
          <w:tcPr>
            <w:tcW w:w="1417" w:type="dxa"/>
            <w:vAlign w:val="bottom"/>
          </w:tcPr>
          <w:p w14:paraId="73BDD31B" w14:textId="14177A93" w:rsidR="008A0486" w:rsidRPr="00904EA4" w:rsidRDefault="008A0486" w:rsidP="008A0486">
            <w:pPr>
              <w:autoSpaceDE w:val="0"/>
              <w:autoSpaceDN w:val="0"/>
              <w:adjustRightInd w:val="0"/>
              <w:jc w:val="right"/>
              <w:rPr>
                <w:rFonts w:ascii="Times New Roman" w:hAnsi="Times New Roman" w:cs="Times New Roman"/>
                <w:sz w:val="20"/>
                <w:szCs w:val="20"/>
              </w:rPr>
            </w:pPr>
            <w:r w:rsidRPr="00904EA4">
              <w:rPr>
                <w:rFonts w:ascii="Times New Roman" w:hAnsi="Times New Roman" w:cs="Times New Roman"/>
                <w:color w:val="000000"/>
                <w:sz w:val="20"/>
                <w:szCs w:val="20"/>
              </w:rPr>
              <w:t>66.03</w:t>
            </w:r>
          </w:p>
        </w:tc>
        <w:tc>
          <w:tcPr>
            <w:tcW w:w="993" w:type="dxa"/>
          </w:tcPr>
          <w:p w14:paraId="378CDB61" w14:textId="3627DA18"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6.74</w:t>
            </w:r>
          </w:p>
        </w:tc>
        <w:tc>
          <w:tcPr>
            <w:tcW w:w="1488" w:type="dxa"/>
            <w:vAlign w:val="center"/>
          </w:tcPr>
          <w:p w14:paraId="31C8DAED" w14:textId="53AE01D2"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2.72   15.69</w:t>
            </w:r>
          </w:p>
        </w:tc>
        <w:tc>
          <w:tcPr>
            <w:tcW w:w="1488" w:type="dxa"/>
            <w:vAlign w:val="center"/>
          </w:tcPr>
          <w:p w14:paraId="018382E7" w14:textId="09F3725F"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4.18   10.76</w:t>
            </w:r>
          </w:p>
        </w:tc>
      </w:tr>
      <w:tr w:rsidR="008A0486" w:rsidRPr="008A0486" w14:paraId="1E009E3B" w14:textId="77777777" w:rsidTr="0089564B">
        <w:trPr>
          <w:trHeight w:val="244"/>
        </w:trPr>
        <w:tc>
          <w:tcPr>
            <w:tcW w:w="1555" w:type="dxa"/>
            <w:vMerge w:val="restart"/>
            <w:vAlign w:val="center"/>
          </w:tcPr>
          <w:p w14:paraId="27A14D56" w14:textId="249962CE" w:rsidR="008A0486" w:rsidRPr="008A0486" w:rsidRDefault="008A0486" w:rsidP="008A0486">
            <w:pPr>
              <w:autoSpaceDE w:val="0"/>
              <w:autoSpaceDN w:val="0"/>
              <w:adjustRightInd w:val="0"/>
              <w:rPr>
                <w:rFonts w:ascii="Times New Roman" w:hAnsi="Times New Roman" w:cs="Times New Roman"/>
                <w:b/>
                <w:bCs/>
                <w:sz w:val="20"/>
                <w:szCs w:val="20"/>
              </w:rPr>
            </w:pPr>
            <w:r w:rsidRPr="008A0486">
              <w:rPr>
                <w:rFonts w:ascii="Times New Roman" w:hAnsi="Times New Roman" w:cs="Times New Roman"/>
                <w:sz w:val="20"/>
                <w:szCs w:val="20"/>
              </w:rPr>
              <w:t>Secondary consumer</w:t>
            </w:r>
          </w:p>
        </w:tc>
        <w:tc>
          <w:tcPr>
            <w:tcW w:w="2126" w:type="dxa"/>
            <w:vAlign w:val="center"/>
          </w:tcPr>
          <w:p w14:paraId="11ECC892" w14:textId="4044B611" w:rsidR="008A0486" w:rsidRPr="008A0486" w:rsidRDefault="008A0486" w:rsidP="008A0486">
            <w:pPr>
              <w:autoSpaceDE w:val="0"/>
              <w:autoSpaceDN w:val="0"/>
              <w:adjustRightInd w:val="0"/>
              <w:rPr>
                <w:rFonts w:ascii="Times New Roman" w:hAnsi="Times New Roman" w:cs="Times New Roman"/>
                <w:sz w:val="20"/>
                <w:szCs w:val="20"/>
              </w:rPr>
            </w:pPr>
            <w:r w:rsidRPr="008A0486">
              <w:rPr>
                <w:rFonts w:ascii="Times New Roman" w:hAnsi="Times New Roman" w:cs="Times New Roman"/>
                <w:sz w:val="20"/>
                <w:szCs w:val="20"/>
              </w:rPr>
              <w:t>Site</w:t>
            </w:r>
          </w:p>
        </w:tc>
        <w:tc>
          <w:tcPr>
            <w:tcW w:w="1417" w:type="dxa"/>
            <w:vAlign w:val="bottom"/>
          </w:tcPr>
          <w:p w14:paraId="2C8E7F5E" w14:textId="612BC6BC" w:rsidR="008A0486" w:rsidRPr="00904EA4" w:rsidRDefault="008A0486" w:rsidP="008A0486">
            <w:pPr>
              <w:autoSpaceDE w:val="0"/>
              <w:autoSpaceDN w:val="0"/>
              <w:adjustRightInd w:val="0"/>
              <w:jc w:val="right"/>
              <w:rPr>
                <w:rFonts w:ascii="Times New Roman" w:hAnsi="Times New Roman" w:cs="Times New Roman"/>
                <w:sz w:val="20"/>
                <w:szCs w:val="20"/>
              </w:rPr>
            </w:pPr>
            <w:r w:rsidRPr="00904EA4">
              <w:rPr>
                <w:rFonts w:ascii="Times New Roman" w:hAnsi="Times New Roman" w:cs="Times New Roman"/>
                <w:color w:val="000000"/>
                <w:sz w:val="20"/>
                <w:szCs w:val="20"/>
              </w:rPr>
              <w:t>64.15</w:t>
            </w:r>
          </w:p>
        </w:tc>
        <w:tc>
          <w:tcPr>
            <w:tcW w:w="993" w:type="dxa"/>
            <w:shd w:val="clear" w:color="auto" w:fill="auto"/>
          </w:tcPr>
          <w:p w14:paraId="43D73AA4" w14:textId="3B929F38"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0.62</w:t>
            </w:r>
          </w:p>
        </w:tc>
        <w:tc>
          <w:tcPr>
            <w:tcW w:w="1488" w:type="dxa"/>
            <w:vAlign w:val="center"/>
          </w:tcPr>
          <w:p w14:paraId="32F188DC" w14:textId="0901B45E"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0.60     0.65</w:t>
            </w:r>
          </w:p>
        </w:tc>
        <w:tc>
          <w:tcPr>
            <w:tcW w:w="1488" w:type="dxa"/>
            <w:vAlign w:val="center"/>
          </w:tcPr>
          <w:p w14:paraId="771C2D3F" w14:textId="708067D8"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0.61     0.64</w:t>
            </w:r>
          </w:p>
        </w:tc>
      </w:tr>
      <w:tr w:rsidR="008A0486" w:rsidRPr="008A0486" w14:paraId="6E97C218" w14:textId="77777777" w:rsidTr="0089564B">
        <w:trPr>
          <w:trHeight w:val="244"/>
        </w:trPr>
        <w:tc>
          <w:tcPr>
            <w:tcW w:w="1555" w:type="dxa"/>
            <w:vMerge/>
            <w:vAlign w:val="center"/>
          </w:tcPr>
          <w:p w14:paraId="672C90D3" w14:textId="77777777" w:rsidR="008A0486" w:rsidRPr="008A0486" w:rsidRDefault="008A0486" w:rsidP="008A0486">
            <w:pPr>
              <w:autoSpaceDE w:val="0"/>
              <w:autoSpaceDN w:val="0"/>
              <w:adjustRightInd w:val="0"/>
              <w:rPr>
                <w:rFonts w:ascii="Times New Roman" w:hAnsi="Times New Roman" w:cs="Times New Roman"/>
                <w:sz w:val="20"/>
                <w:szCs w:val="20"/>
              </w:rPr>
            </w:pPr>
          </w:p>
        </w:tc>
        <w:tc>
          <w:tcPr>
            <w:tcW w:w="2126" w:type="dxa"/>
            <w:vAlign w:val="center"/>
          </w:tcPr>
          <w:p w14:paraId="2F4C3A39" w14:textId="33DAF676" w:rsidR="008A0486" w:rsidRPr="008A0486" w:rsidRDefault="008A0486" w:rsidP="008A0486">
            <w:pPr>
              <w:autoSpaceDE w:val="0"/>
              <w:autoSpaceDN w:val="0"/>
              <w:adjustRightInd w:val="0"/>
              <w:rPr>
                <w:rFonts w:ascii="Times New Roman" w:hAnsi="Times New Roman" w:cs="Times New Roman"/>
                <w:sz w:val="20"/>
                <w:szCs w:val="20"/>
              </w:rPr>
            </w:pPr>
            <w:r w:rsidRPr="008A0486">
              <w:rPr>
                <w:rFonts w:ascii="Times New Roman" w:hAnsi="Times New Roman" w:cs="Times New Roman"/>
                <w:sz w:val="20"/>
                <w:szCs w:val="20"/>
              </w:rPr>
              <w:t>Island</w:t>
            </w:r>
          </w:p>
        </w:tc>
        <w:tc>
          <w:tcPr>
            <w:tcW w:w="1417" w:type="dxa"/>
            <w:vAlign w:val="bottom"/>
          </w:tcPr>
          <w:p w14:paraId="6BB467BD" w14:textId="671BEC5E" w:rsidR="008A0486" w:rsidRPr="00904EA4" w:rsidRDefault="008A0486" w:rsidP="008A0486">
            <w:pPr>
              <w:autoSpaceDE w:val="0"/>
              <w:autoSpaceDN w:val="0"/>
              <w:adjustRightInd w:val="0"/>
              <w:jc w:val="right"/>
              <w:rPr>
                <w:rFonts w:ascii="Times New Roman" w:hAnsi="Times New Roman" w:cs="Times New Roman"/>
                <w:sz w:val="20"/>
                <w:szCs w:val="20"/>
              </w:rPr>
            </w:pPr>
            <w:r w:rsidRPr="00904EA4">
              <w:rPr>
                <w:rFonts w:ascii="Times New Roman" w:hAnsi="Times New Roman" w:cs="Times New Roman"/>
                <w:color w:val="000000"/>
                <w:sz w:val="20"/>
                <w:szCs w:val="20"/>
              </w:rPr>
              <w:t>20.03</w:t>
            </w:r>
          </w:p>
        </w:tc>
        <w:tc>
          <w:tcPr>
            <w:tcW w:w="993" w:type="dxa"/>
          </w:tcPr>
          <w:p w14:paraId="1A626577" w14:textId="406A0F45"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0.19</w:t>
            </w:r>
          </w:p>
        </w:tc>
        <w:tc>
          <w:tcPr>
            <w:tcW w:w="1488" w:type="dxa"/>
            <w:vAlign w:val="center"/>
          </w:tcPr>
          <w:p w14:paraId="4BDB4804" w14:textId="183F779B"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0.06     0.32</w:t>
            </w:r>
          </w:p>
        </w:tc>
        <w:tc>
          <w:tcPr>
            <w:tcW w:w="1488" w:type="dxa"/>
            <w:vAlign w:val="center"/>
          </w:tcPr>
          <w:p w14:paraId="3666ADBA" w14:textId="71752462"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0.13     0.26</w:t>
            </w:r>
          </w:p>
        </w:tc>
      </w:tr>
      <w:tr w:rsidR="008A0486" w:rsidRPr="008A0486" w14:paraId="040673C3" w14:textId="77777777" w:rsidTr="0089564B">
        <w:trPr>
          <w:trHeight w:val="244"/>
        </w:trPr>
        <w:tc>
          <w:tcPr>
            <w:tcW w:w="1555" w:type="dxa"/>
            <w:vMerge/>
            <w:vAlign w:val="center"/>
          </w:tcPr>
          <w:p w14:paraId="4EFE105F" w14:textId="77777777" w:rsidR="008A0486" w:rsidRPr="008A0486" w:rsidRDefault="008A0486" w:rsidP="008A0486">
            <w:pPr>
              <w:autoSpaceDE w:val="0"/>
              <w:autoSpaceDN w:val="0"/>
              <w:adjustRightInd w:val="0"/>
              <w:rPr>
                <w:rFonts w:ascii="Times New Roman" w:hAnsi="Times New Roman" w:cs="Times New Roman"/>
                <w:sz w:val="20"/>
                <w:szCs w:val="20"/>
              </w:rPr>
            </w:pPr>
          </w:p>
        </w:tc>
        <w:tc>
          <w:tcPr>
            <w:tcW w:w="2126" w:type="dxa"/>
            <w:vAlign w:val="center"/>
          </w:tcPr>
          <w:p w14:paraId="658A9792" w14:textId="64C4ED43" w:rsidR="008A0486" w:rsidRPr="008A0486" w:rsidRDefault="008A0486" w:rsidP="008A0486">
            <w:pPr>
              <w:autoSpaceDE w:val="0"/>
              <w:autoSpaceDN w:val="0"/>
              <w:adjustRightInd w:val="0"/>
              <w:rPr>
                <w:rFonts w:ascii="Times New Roman" w:hAnsi="Times New Roman" w:cs="Times New Roman"/>
                <w:sz w:val="20"/>
                <w:szCs w:val="20"/>
              </w:rPr>
            </w:pPr>
            <w:r w:rsidRPr="008A0486">
              <w:rPr>
                <w:rFonts w:ascii="Times New Roman" w:hAnsi="Times New Roman" w:cs="Times New Roman"/>
                <w:sz w:val="20"/>
                <w:szCs w:val="20"/>
              </w:rPr>
              <w:t>Ecoregion</w:t>
            </w:r>
          </w:p>
        </w:tc>
        <w:tc>
          <w:tcPr>
            <w:tcW w:w="1417" w:type="dxa"/>
            <w:vAlign w:val="bottom"/>
          </w:tcPr>
          <w:p w14:paraId="3B980CC2" w14:textId="1B80C4DC" w:rsidR="008A0486" w:rsidRPr="00904EA4" w:rsidRDefault="008A0486" w:rsidP="008A0486">
            <w:pPr>
              <w:autoSpaceDE w:val="0"/>
              <w:autoSpaceDN w:val="0"/>
              <w:adjustRightInd w:val="0"/>
              <w:jc w:val="right"/>
              <w:rPr>
                <w:rFonts w:ascii="Times New Roman" w:hAnsi="Times New Roman" w:cs="Times New Roman"/>
                <w:sz w:val="20"/>
                <w:szCs w:val="20"/>
              </w:rPr>
            </w:pPr>
            <w:r w:rsidRPr="00904EA4">
              <w:rPr>
                <w:rFonts w:ascii="Times New Roman" w:hAnsi="Times New Roman" w:cs="Times New Roman"/>
                <w:color w:val="000000"/>
                <w:sz w:val="20"/>
                <w:szCs w:val="20"/>
              </w:rPr>
              <w:t>15.82</w:t>
            </w:r>
          </w:p>
        </w:tc>
        <w:tc>
          <w:tcPr>
            <w:tcW w:w="993" w:type="dxa"/>
          </w:tcPr>
          <w:p w14:paraId="10E5AC5C" w14:textId="0FE8CC42"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0.15</w:t>
            </w:r>
          </w:p>
        </w:tc>
        <w:tc>
          <w:tcPr>
            <w:tcW w:w="1488" w:type="dxa"/>
            <w:vAlign w:val="center"/>
          </w:tcPr>
          <w:p w14:paraId="5612039D" w14:textId="43ECE75B"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0.01     0.80</w:t>
            </w:r>
          </w:p>
        </w:tc>
        <w:tc>
          <w:tcPr>
            <w:tcW w:w="1488" w:type="dxa"/>
            <w:vAlign w:val="center"/>
          </w:tcPr>
          <w:p w14:paraId="0C216EBD" w14:textId="316903E7"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0.04     0.39</w:t>
            </w:r>
          </w:p>
        </w:tc>
      </w:tr>
      <w:tr w:rsidR="008A0486" w:rsidRPr="008A0486" w14:paraId="064C3162" w14:textId="77777777" w:rsidTr="00F832DD">
        <w:trPr>
          <w:trHeight w:val="244"/>
        </w:trPr>
        <w:tc>
          <w:tcPr>
            <w:tcW w:w="1555" w:type="dxa"/>
            <w:vMerge w:val="restart"/>
            <w:vAlign w:val="center"/>
          </w:tcPr>
          <w:p w14:paraId="07C5F8B0" w14:textId="2B7037B4" w:rsidR="008A0486" w:rsidRPr="008A0486" w:rsidRDefault="008A0486" w:rsidP="008A0486">
            <w:pPr>
              <w:autoSpaceDE w:val="0"/>
              <w:autoSpaceDN w:val="0"/>
              <w:adjustRightInd w:val="0"/>
              <w:rPr>
                <w:rFonts w:ascii="Times New Roman" w:hAnsi="Times New Roman" w:cs="Times New Roman"/>
                <w:b/>
                <w:bCs/>
                <w:sz w:val="20"/>
                <w:szCs w:val="20"/>
              </w:rPr>
            </w:pPr>
            <w:r w:rsidRPr="008A0486">
              <w:rPr>
                <w:rFonts w:ascii="Times New Roman" w:hAnsi="Times New Roman" w:cs="Times New Roman"/>
                <w:sz w:val="20"/>
                <w:szCs w:val="20"/>
              </w:rPr>
              <w:t>Piscivore</w:t>
            </w:r>
          </w:p>
        </w:tc>
        <w:tc>
          <w:tcPr>
            <w:tcW w:w="2126" w:type="dxa"/>
            <w:vAlign w:val="center"/>
          </w:tcPr>
          <w:p w14:paraId="3F6B17B0" w14:textId="2E5F1BC8" w:rsidR="008A0486" w:rsidRPr="008A0486" w:rsidRDefault="008A0486" w:rsidP="008A0486">
            <w:pPr>
              <w:autoSpaceDE w:val="0"/>
              <w:autoSpaceDN w:val="0"/>
              <w:adjustRightInd w:val="0"/>
              <w:rPr>
                <w:rFonts w:ascii="Times New Roman" w:hAnsi="Times New Roman" w:cs="Times New Roman"/>
                <w:sz w:val="20"/>
                <w:szCs w:val="20"/>
              </w:rPr>
            </w:pPr>
            <w:r w:rsidRPr="008A0486">
              <w:rPr>
                <w:rFonts w:ascii="Times New Roman" w:hAnsi="Times New Roman" w:cs="Times New Roman"/>
                <w:sz w:val="20"/>
                <w:szCs w:val="20"/>
              </w:rPr>
              <w:t>Site</w:t>
            </w:r>
          </w:p>
        </w:tc>
        <w:tc>
          <w:tcPr>
            <w:tcW w:w="1417" w:type="dxa"/>
            <w:vAlign w:val="bottom"/>
          </w:tcPr>
          <w:p w14:paraId="6D754B30" w14:textId="1A025107" w:rsidR="008A0486" w:rsidRPr="00904EA4" w:rsidRDefault="008A0486" w:rsidP="008A0486">
            <w:pPr>
              <w:autoSpaceDE w:val="0"/>
              <w:autoSpaceDN w:val="0"/>
              <w:adjustRightInd w:val="0"/>
              <w:jc w:val="right"/>
              <w:rPr>
                <w:rFonts w:ascii="Times New Roman" w:hAnsi="Times New Roman" w:cs="Times New Roman"/>
                <w:sz w:val="20"/>
                <w:szCs w:val="20"/>
              </w:rPr>
            </w:pPr>
            <w:r w:rsidRPr="00904EA4">
              <w:rPr>
                <w:rFonts w:ascii="Times New Roman" w:hAnsi="Times New Roman" w:cs="Times New Roman"/>
                <w:color w:val="000000"/>
                <w:sz w:val="20"/>
                <w:szCs w:val="20"/>
              </w:rPr>
              <w:t>38.46</w:t>
            </w:r>
          </w:p>
        </w:tc>
        <w:tc>
          <w:tcPr>
            <w:tcW w:w="993" w:type="dxa"/>
          </w:tcPr>
          <w:p w14:paraId="0A789DFF" w14:textId="245A9DB4"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2.18</w:t>
            </w:r>
          </w:p>
        </w:tc>
        <w:tc>
          <w:tcPr>
            <w:tcW w:w="1488" w:type="dxa"/>
          </w:tcPr>
          <w:p w14:paraId="5051F80F" w14:textId="1E5EBFA1"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1.97     2.40</w:t>
            </w:r>
          </w:p>
        </w:tc>
        <w:tc>
          <w:tcPr>
            <w:tcW w:w="1488" w:type="dxa"/>
          </w:tcPr>
          <w:p w14:paraId="73A628AB" w14:textId="7D6749CE"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2.05     2.32</w:t>
            </w:r>
          </w:p>
        </w:tc>
      </w:tr>
      <w:tr w:rsidR="008A0486" w:rsidRPr="008A0486" w14:paraId="4CC4F0B9" w14:textId="77777777" w:rsidTr="00F832DD">
        <w:trPr>
          <w:trHeight w:val="244"/>
        </w:trPr>
        <w:tc>
          <w:tcPr>
            <w:tcW w:w="1555" w:type="dxa"/>
            <w:vMerge/>
            <w:vAlign w:val="center"/>
          </w:tcPr>
          <w:p w14:paraId="64987210" w14:textId="77777777" w:rsidR="008A0486" w:rsidRPr="008A0486" w:rsidRDefault="008A0486" w:rsidP="008A0486">
            <w:pPr>
              <w:autoSpaceDE w:val="0"/>
              <w:autoSpaceDN w:val="0"/>
              <w:adjustRightInd w:val="0"/>
              <w:rPr>
                <w:rFonts w:ascii="Times New Roman" w:hAnsi="Times New Roman" w:cs="Times New Roman"/>
                <w:sz w:val="20"/>
                <w:szCs w:val="20"/>
              </w:rPr>
            </w:pPr>
          </w:p>
        </w:tc>
        <w:tc>
          <w:tcPr>
            <w:tcW w:w="2126" w:type="dxa"/>
            <w:vAlign w:val="center"/>
          </w:tcPr>
          <w:p w14:paraId="0856F582" w14:textId="154806EC" w:rsidR="008A0486" w:rsidRPr="008A0486" w:rsidRDefault="008A0486" w:rsidP="008A0486">
            <w:pPr>
              <w:autoSpaceDE w:val="0"/>
              <w:autoSpaceDN w:val="0"/>
              <w:adjustRightInd w:val="0"/>
              <w:rPr>
                <w:rFonts w:ascii="Times New Roman" w:hAnsi="Times New Roman" w:cs="Times New Roman"/>
                <w:sz w:val="20"/>
                <w:szCs w:val="20"/>
              </w:rPr>
            </w:pPr>
            <w:r w:rsidRPr="008A0486">
              <w:rPr>
                <w:rFonts w:ascii="Times New Roman" w:hAnsi="Times New Roman" w:cs="Times New Roman"/>
                <w:sz w:val="20"/>
                <w:szCs w:val="20"/>
              </w:rPr>
              <w:t>Island</w:t>
            </w:r>
          </w:p>
        </w:tc>
        <w:tc>
          <w:tcPr>
            <w:tcW w:w="1417" w:type="dxa"/>
            <w:vAlign w:val="bottom"/>
          </w:tcPr>
          <w:p w14:paraId="56C4ABE8" w14:textId="0D21C85A" w:rsidR="008A0486" w:rsidRPr="00904EA4" w:rsidRDefault="008A0486" w:rsidP="008A0486">
            <w:pPr>
              <w:autoSpaceDE w:val="0"/>
              <w:autoSpaceDN w:val="0"/>
              <w:adjustRightInd w:val="0"/>
              <w:jc w:val="right"/>
              <w:rPr>
                <w:rFonts w:ascii="Times New Roman" w:hAnsi="Times New Roman" w:cs="Times New Roman"/>
                <w:sz w:val="20"/>
                <w:szCs w:val="20"/>
              </w:rPr>
            </w:pPr>
            <w:r w:rsidRPr="00904EA4">
              <w:rPr>
                <w:rFonts w:ascii="Times New Roman" w:hAnsi="Times New Roman" w:cs="Times New Roman"/>
                <w:color w:val="000000"/>
                <w:sz w:val="20"/>
                <w:szCs w:val="20"/>
              </w:rPr>
              <w:t>19.17</w:t>
            </w:r>
          </w:p>
        </w:tc>
        <w:tc>
          <w:tcPr>
            <w:tcW w:w="993" w:type="dxa"/>
          </w:tcPr>
          <w:p w14:paraId="0B153480" w14:textId="495987B6"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1.09</w:t>
            </w:r>
          </w:p>
        </w:tc>
        <w:tc>
          <w:tcPr>
            <w:tcW w:w="1488" w:type="dxa"/>
          </w:tcPr>
          <w:p w14:paraId="478BD5C9" w14:textId="053FBA64"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0.79     1.48</w:t>
            </w:r>
          </w:p>
        </w:tc>
        <w:tc>
          <w:tcPr>
            <w:tcW w:w="1488" w:type="dxa"/>
          </w:tcPr>
          <w:p w14:paraId="5A955E34" w14:textId="773B23F2"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0.90     1.30</w:t>
            </w:r>
          </w:p>
        </w:tc>
      </w:tr>
      <w:tr w:rsidR="008A0486" w:rsidRPr="008A0486" w14:paraId="4A5F3F57" w14:textId="77777777" w:rsidTr="00F832DD">
        <w:trPr>
          <w:trHeight w:val="244"/>
        </w:trPr>
        <w:tc>
          <w:tcPr>
            <w:tcW w:w="1555" w:type="dxa"/>
            <w:vMerge/>
            <w:vAlign w:val="center"/>
          </w:tcPr>
          <w:p w14:paraId="3A53C046" w14:textId="77777777" w:rsidR="008A0486" w:rsidRPr="008A0486" w:rsidRDefault="008A0486" w:rsidP="008A0486">
            <w:pPr>
              <w:autoSpaceDE w:val="0"/>
              <w:autoSpaceDN w:val="0"/>
              <w:adjustRightInd w:val="0"/>
              <w:rPr>
                <w:rFonts w:ascii="Times New Roman" w:hAnsi="Times New Roman" w:cs="Times New Roman"/>
                <w:sz w:val="20"/>
                <w:szCs w:val="20"/>
              </w:rPr>
            </w:pPr>
          </w:p>
        </w:tc>
        <w:tc>
          <w:tcPr>
            <w:tcW w:w="2126" w:type="dxa"/>
            <w:vAlign w:val="center"/>
          </w:tcPr>
          <w:p w14:paraId="60C8A7DD" w14:textId="79C10FA6" w:rsidR="008A0486" w:rsidRPr="008A0486" w:rsidRDefault="008A0486" w:rsidP="008A0486">
            <w:pPr>
              <w:autoSpaceDE w:val="0"/>
              <w:autoSpaceDN w:val="0"/>
              <w:adjustRightInd w:val="0"/>
              <w:rPr>
                <w:rFonts w:ascii="Times New Roman" w:hAnsi="Times New Roman" w:cs="Times New Roman"/>
                <w:sz w:val="20"/>
                <w:szCs w:val="20"/>
              </w:rPr>
            </w:pPr>
            <w:r w:rsidRPr="008A0486">
              <w:rPr>
                <w:rFonts w:ascii="Times New Roman" w:hAnsi="Times New Roman" w:cs="Times New Roman"/>
                <w:sz w:val="20"/>
                <w:szCs w:val="20"/>
              </w:rPr>
              <w:t>Ecoregion</w:t>
            </w:r>
          </w:p>
        </w:tc>
        <w:tc>
          <w:tcPr>
            <w:tcW w:w="1417" w:type="dxa"/>
            <w:vAlign w:val="bottom"/>
          </w:tcPr>
          <w:p w14:paraId="641E0896" w14:textId="4CC2BA3A" w:rsidR="008A0486" w:rsidRPr="00904EA4" w:rsidRDefault="008A0486" w:rsidP="008A0486">
            <w:pPr>
              <w:autoSpaceDE w:val="0"/>
              <w:autoSpaceDN w:val="0"/>
              <w:adjustRightInd w:val="0"/>
              <w:jc w:val="right"/>
              <w:rPr>
                <w:rFonts w:ascii="Times New Roman" w:hAnsi="Times New Roman" w:cs="Times New Roman"/>
                <w:sz w:val="20"/>
                <w:szCs w:val="20"/>
              </w:rPr>
            </w:pPr>
            <w:r w:rsidRPr="00904EA4">
              <w:rPr>
                <w:rFonts w:ascii="Times New Roman" w:hAnsi="Times New Roman" w:cs="Times New Roman"/>
                <w:color w:val="000000"/>
                <w:sz w:val="20"/>
                <w:szCs w:val="20"/>
              </w:rPr>
              <w:t>42.37</w:t>
            </w:r>
          </w:p>
        </w:tc>
        <w:tc>
          <w:tcPr>
            <w:tcW w:w="993" w:type="dxa"/>
          </w:tcPr>
          <w:p w14:paraId="0CDCB962" w14:textId="56A6C90A"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2.40</w:t>
            </w:r>
          </w:p>
        </w:tc>
        <w:tc>
          <w:tcPr>
            <w:tcW w:w="1488" w:type="dxa"/>
          </w:tcPr>
          <w:p w14:paraId="0AC08DE4" w14:textId="2444D4B8" w:rsidR="008A0486" w:rsidRPr="008A0486" w:rsidRDefault="008A0486" w:rsidP="008A0486">
            <w:pPr>
              <w:autoSpaceDE w:val="0"/>
              <w:autoSpaceDN w:val="0"/>
              <w:adjustRightInd w:val="0"/>
              <w:jc w:val="right"/>
              <w:rPr>
                <w:rFonts w:ascii="Times New Roman" w:hAnsi="Times New Roman" w:cs="Times New Roman"/>
                <w:sz w:val="20"/>
                <w:szCs w:val="20"/>
              </w:rPr>
            </w:pPr>
            <w:r w:rsidRPr="008A0486">
              <w:rPr>
                <w:rFonts w:ascii="Times New Roman" w:hAnsi="Times New Roman" w:cs="Times New Roman"/>
                <w:sz w:val="20"/>
                <w:szCs w:val="20"/>
              </w:rPr>
              <w:t>1.25     5.51</w:t>
            </w:r>
          </w:p>
        </w:tc>
        <w:tc>
          <w:tcPr>
            <w:tcW w:w="1488" w:type="dxa"/>
          </w:tcPr>
          <w:p w14:paraId="18101A87" w14:textId="7DEEFB72" w:rsidR="008A0486" w:rsidRPr="008A0486" w:rsidRDefault="008A0486" w:rsidP="008A0486">
            <w:pPr>
              <w:pStyle w:val="ListParagraph"/>
              <w:autoSpaceDE w:val="0"/>
              <w:autoSpaceDN w:val="0"/>
              <w:adjustRightInd w:val="0"/>
              <w:ind w:left="360"/>
              <w:jc w:val="right"/>
              <w:rPr>
                <w:rFonts w:ascii="Times New Roman" w:hAnsi="Times New Roman" w:cs="Times New Roman"/>
                <w:sz w:val="20"/>
                <w:szCs w:val="20"/>
              </w:rPr>
            </w:pPr>
            <w:r w:rsidRPr="008A0486">
              <w:rPr>
                <w:rFonts w:ascii="Times New Roman" w:hAnsi="Times New Roman" w:cs="Times New Roman"/>
                <w:sz w:val="20"/>
                <w:szCs w:val="20"/>
              </w:rPr>
              <w:t>1.61    3.77</w:t>
            </w:r>
          </w:p>
        </w:tc>
      </w:tr>
    </w:tbl>
    <w:p w14:paraId="0DF1C073" w14:textId="77777777" w:rsidR="00965E8B" w:rsidRDefault="00965E8B" w:rsidP="00FA4C13">
      <w:pPr>
        <w:autoSpaceDE w:val="0"/>
        <w:autoSpaceDN w:val="0"/>
        <w:adjustRightInd w:val="0"/>
        <w:spacing w:after="0" w:line="240" w:lineRule="auto"/>
        <w:rPr>
          <w:rFonts w:ascii="Times New Roman" w:hAnsi="Times New Roman" w:cs="Times New Roman"/>
          <w:b/>
          <w:bCs/>
          <w:sz w:val="20"/>
          <w:szCs w:val="20"/>
        </w:rPr>
      </w:pPr>
    </w:p>
    <w:p w14:paraId="0C792ECB" w14:textId="77777777" w:rsidR="00DB0457" w:rsidRDefault="00DB0457" w:rsidP="00FA4C13">
      <w:pPr>
        <w:autoSpaceDE w:val="0"/>
        <w:autoSpaceDN w:val="0"/>
        <w:adjustRightInd w:val="0"/>
        <w:spacing w:after="0" w:line="240" w:lineRule="auto"/>
        <w:rPr>
          <w:rFonts w:ascii="Times New Roman" w:hAnsi="Times New Roman" w:cs="Times New Roman"/>
          <w:b/>
          <w:bCs/>
          <w:sz w:val="20"/>
          <w:szCs w:val="20"/>
        </w:rPr>
      </w:pPr>
    </w:p>
    <w:p w14:paraId="248BB0B0" w14:textId="77777777" w:rsidR="00071C12" w:rsidRDefault="00071C12">
      <w:pPr>
        <w:rPr>
          <w:rFonts w:ascii="Times New Roman" w:hAnsi="Times New Roman" w:cs="Times New Roman"/>
          <w:b/>
          <w:bCs/>
          <w:sz w:val="20"/>
          <w:szCs w:val="20"/>
        </w:rPr>
      </w:pPr>
      <w:r>
        <w:rPr>
          <w:rFonts w:ascii="Times New Roman" w:hAnsi="Times New Roman" w:cs="Times New Roman"/>
          <w:b/>
          <w:bCs/>
          <w:sz w:val="20"/>
          <w:szCs w:val="20"/>
        </w:rPr>
        <w:br w:type="page"/>
      </w:r>
    </w:p>
    <w:p w14:paraId="5AC42893" w14:textId="1A1B4DFD" w:rsidR="00F43D92" w:rsidRPr="00061D25" w:rsidRDefault="00F43D92" w:rsidP="008D1045">
      <w:pPr>
        <w:autoSpaceDE w:val="0"/>
        <w:autoSpaceDN w:val="0"/>
        <w:adjustRightInd w:val="0"/>
        <w:spacing w:after="0" w:line="240" w:lineRule="auto"/>
        <w:jc w:val="both"/>
        <w:rPr>
          <w:rFonts w:ascii="Times New Roman" w:hAnsi="Times New Roman" w:cs="Times New Roman"/>
          <w:sz w:val="20"/>
          <w:szCs w:val="20"/>
        </w:rPr>
      </w:pPr>
      <w:r w:rsidRPr="00741870">
        <w:rPr>
          <w:rFonts w:ascii="Times New Roman" w:hAnsi="Times New Roman" w:cs="Times New Roman"/>
          <w:b/>
          <w:bCs/>
          <w:sz w:val="20"/>
          <w:szCs w:val="20"/>
        </w:rPr>
        <w:lastRenderedPageBreak/>
        <w:t>Table S</w:t>
      </w:r>
      <w:r w:rsidR="00194E6B" w:rsidRPr="00741870">
        <w:rPr>
          <w:rFonts w:ascii="Times New Roman" w:hAnsi="Times New Roman" w:cs="Times New Roman"/>
          <w:b/>
          <w:bCs/>
          <w:sz w:val="20"/>
          <w:szCs w:val="20"/>
        </w:rPr>
        <w:t>1</w:t>
      </w:r>
      <w:r w:rsidR="00011BD9">
        <w:rPr>
          <w:rFonts w:ascii="Times New Roman" w:hAnsi="Times New Roman" w:cs="Times New Roman"/>
          <w:b/>
          <w:bCs/>
          <w:sz w:val="20"/>
          <w:szCs w:val="20"/>
        </w:rPr>
        <w:t>1</w:t>
      </w:r>
      <w:r w:rsidRPr="00741870">
        <w:rPr>
          <w:rFonts w:ascii="Times New Roman" w:hAnsi="Times New Roman" w:cs="Times New Roman"/>
          <w:sz w:val="20"/>
          <w:szCs w:val="20"/>
        </w:rPr>
        <w:t xml:space="preserve"> </w:t>
      </w:r>
      <w:r w:rsidR="006600DE" w:rsidRPr="00741870">
        <w:rPr>
          <w:rFonts w:ascii="Times New Roman" w:hAnsi="Times New Roman" w:cs="Times New Roman"/>
          <w:b/>
          <w:bCs/>
          <w:sz w:val="20"/>
          <w:szCs w:val="20"/>
        </w:rPr>
        <w:t>P</w:t>
      </w:r>
      <w:r w:rsidR="002D2D43" w:rsidRPr="00741870">
        <w:rPr>
          <w:rFonts w:ascii="Times New Roman" w:hAnsi="Times New Roman" w:cs="Times New Roman"/>
          <w:b/>
          <w:bCs/>
          <w:sz w:val="20"/>
          <w:szCs w:val="20"/>
        </w:rPr>
        <w:t>robabilit</w:t>
      </w:r>
      <w:r w:rsidR="0008426C" w:rsidRPr="00741870">
        <w:rPr>
          <w:rFonts w:ascii="Times New Roman" w:hAnsi="Times New Roman" w:cs="Times New Roman"/>
          <w:b/>
          <w:bCs/>
          <w:sz w:val="20"/>
          <w:szCs w:val="20"/>
        </w:rPr>
        <w:t>ies of differing variation</w:t>
      </w:r>
      <w:r w:rsidR="0008426C" w:rsidRPr="00061D25">
        <w:rPr>
          <w:rFonts w:ascii="Times New Roman" w:hAnsi="Times New Roman" w:cs="Times New Roman"/>
          <w:b/>
          <w:bCs/>
          <w:sz w:val="20"/>
          <w:szCs w:val="20"/>
        </w:rPr>
        <w:t xml:space="preserve"> in fish biomass across hierarchical spatial scales: ecoregion, island, and site. </w:t>
      </w:r>
      <w:r w:rsidR="0008426C" w:rsidRPr="00061D25">
        <w:rPr>
          <w:rFonts w:ascii="Times New Roman" w:hAnsi="Times New Roman" w:cs="Times New Roman"/>
          <w:sz w:val="20"/>
          <w:szCs w:val="20"/>
        </w:rPr>
        <w:t xml:space="preserve">Probability </w:t>
      </w:r>
      <w:r w:rsidR="00A3003A" w:rsidRPr="00061D25">
        <w:rPr>
          <w:rFonts w:ascii="Times New Roman" w:hAnsi="Times New Roman" w:cs="Times New Roman"/>
          <w:sz w:val="20"/>
          <w:szCs w:val="20"/>
        </w:rPr>
        <w:t xml:space="preserve">estimates </w:t>
      </w:r>
      <w:r w:rsidR="0008426C" w:rsidRPr="00061D25">
        <w:rPr>
          <w:rFonts w:ascii="Times New Roman" w:hAnsi="Times New Roman" w:cs="Times New Roman"/>
          <w:sz w:val="20"/>
          <w:szCs w:val="20"/>
        </w:rPr>
        <w:t xml:space="preserve">are derived from comparing </w:t>
      </w:r>
      <w:r w:rsidR="00C73621" w:rsidRPr="00061D25">
        <w:rPr>
          <w:rFonts w:ascii="Times New Roman" w:hAnsi="Times New Roman" w:cs="Times New Roman"/>
          <w:sz w:val="20"/>
          <w:szCs w:val="20"/>
        </w:rPr>
        <w:t xml:space="preserve">posterior </w:t>
      </w:r>
      <w:r w:rsidR="0008426C" w:rsidRPr="00061D25">
        <w:rPr>
          <w:rFonts w:ascii="Times New Roman" w:hAnsi="Times New Roman" w:cs="Times New Roman"/>
          <w:sz w:val="20"/>
          <w:szCs w:val="20"/>
        </w:rPr>
        <w:t xml:space="preserve">model </w:t>
      </w:r>
      <w:r w:rsidR="00292677" w:rsidRPr="00061D25">
        <w:rPr>
          <w:rFonts w:ascii="Times New Roman" w:hAnsi="Times New Roman" w:cs="Times New Roman"/>
          <w:sz w:val="20"/>
          <w:szCs w:val="20"/>
        </w:rPr>
        <w:t>standard deviation</w:t>
      </w:r>
      <w:r w:rsidR="00A3003A" w:rsidRPr="00061D25">
        <w:rPr>
          <w:rFonts w:ascii="Times New Roman" w:hAnsi="Times New Roman" w:cs="Times New Roman"/>
          <w:sz w:val="20"/>
          <w:szCs w:val="20"/>
        </w:rPr>
        <w:t xml:space="preserve">s </w:t>
      </w:r>
      <w:r w:rsidR="0008426C" w:rsidRPr="00061D25">
        <w:rPr>
          <w:rFonts w:ascii="Times New Roman" w:hAnsi="Times New Roman" w:cs="Times New Roman"/>
          <w:sz w:val="20"/>
          <w:szCs w:val="20"/>
        </w:rPr>
        <w:t xml:space="preserve">(SD) at each of the </w:t>
      </w:r>
      <w:r w:rsidR="00135A7C" w:rsidRPr="00061D25">
        <w:rPr>
          <w:rFonts w:ascii="Times New Roman" w:hAnsi="Times New Roman" w:cs="Times New Roman"/>
          <w:sz w:val="20"/>
          <w:szCs w:val="20"/>
        </w:rPr>
        <w:t>hierarchical spatial terms</w:t>
      </w:r>
      <w:r w:rsidR="009F5707" w:rsidRPr="00061D25">
        <w:rPr>
          <w:rFonts w:ascii="Times New Roman" w:hAnsi="Times New Roman" w:cs="Times New Roman"/>
          <w:b/>
          <w:bCs/>
          <w:sz w:val="20"/>
          <w:szCs w:val="20"/>
        </w:rPr>
        <w:t>.</w:t>
      </w:r>
      <w:r w:rsidR="00D917C0" w:rsidRPr="00061D25">
        <w:rPr>
          <w:rFonts w:ascii="Times New Roman" w:hAnsi="Times New Roman" w:cs="Times New Roman"/>
          <w:sz w:val="20"/>
          <w:szCs w:val="20"/>
        </w:rPr>
        <w:t xml:space="preserve"> </w:t>
      </w:r>
      <w:r w:rsidR="008B6760" w:rsidRPr="00061D25">
        <w:rPr>
          <w:rFonts w:ascii="Times New Roman" w:hAnsi="Times New Roman" w:cs="Times New Roman"/>
          <w:sz w:val="20"/>
          <w:szCs w:val="20"/>
        </w:rPr>
        <w:t xml:space="preserve">Probabilities </w:t>
      </w:r>
      <w:r w:rsidR="00041605" w:rsidRPr="00061D25">
        <w:rPr>
          <w:rFonts w:ascii="Times New Roman" w:hAnsi="Times New Roman" w:cs="Times New Roman"/>
          <w:sz w:val="20"/>
          <w:szCs w:val="20"/>
        </w:rPr>
        <w:t>derived</w:t>
      </w:r>
      <w:r w:rsidR="008B6760" w:rsidRPr="00061D25">
        <w:rPr>
          <w:rFonts w:ascii="Times New Roman" w:hAnsi="Times New Roman" w:cs="Times New Roman"/>
          <w:sz w:val="20"/>
          <w:szCs w:val="20"/>
        </w:rPr>
        <w:t xml:space="preserve"> from comparing SD across hurdle</w:t>
      </w:r>
      <w:r w:rsidR="00041605" w:rsidRPr="00061D25">
        <w:rPr>
          <w:rFonts w:ascii="Times New Roman" w:hAnsi="Times New Roman" w:cs="Times New Roman"/>
          <w:sz w:val="20"/>
          <w:szCs w:val="20"/>
        </w:rPr>
        <w:t xml:space="preserve"> model</w:t>
      </w:r>
      <w:r w:rsidR="008B6760" w:rsidRPr="00061D25">
        <w:rPr>
          <w:rFonts w:ascii="Times New Roman" w:hAnsi="Times New Roman" w:cs="Times New Roman"/>
          <w:sz w:val="20"/>
          <w:szCs w:val="20"/>
        </w:rPr>
        <w:t xml:space="preserve"> components </w:t>
      </w:r>
      <w:r w:rsidR="00980D16" w:rsidRPr="00061D25">
        <w:rPr>
          <w:rFonts w:ascii="Times New Roman" w:hAnsi="Times New Roman" w:cs="Times New Roman"/>
          <w:sz w:val="20"/>
          <w:szCs w:val="20"/>
        </w:rPr>
        <w:t xml:space="preserve">are indicated by HU. </w:t>
      </w:r>
      <w:r w:rsidR="00D917C0" w:rsidRPr="00061D25">
        <w:rPr>
          <w:rFonts w:ascii="Times New Roman" w:hAnsi="Times New Roman" w:cs="Times New Roman"/>
          <w:sz w:val="20"/>
          <w:szCs w:val="20"/>
        </w:rPr>
        <w:t>Probability estimates</w:t>
      </w:r>
      <w:r w:rsidR="000C71B4" w:rsidRPr="00061D25">
        <w:rPr>
          <w:rFonts w:ascii="Times New Roman" w:hAnsi="Times New Roman" w:cs="Times New Roman"/>
          <w:sz w:val="20"/>
          <w:szCs w:val="20"/>
        </w:rPr>
        <w:t xml:space="preserve"> </w:t>
      </w:r>
      <w:r w:rsidR="00143B25" w:rsidRPr="00061D25">
        <w:rPr>
          <w:rFonts w:ascii="Times New Roman" w:hAnsi="Times New Roman" w:cs="Times New Roman"/>
          <w:sz w:val="20"/>
          <w:szCs w:val="20"/>
        </w:rPr>
        <w:t>≥ 0.75</w:t>
      </w:r>
      <w:r w:rsidR="00223338" w:rsidRPr="00061D25">
        <w:rPr>
          <w:rFonts w:ascii="Times New Roman" w:hAnsi="Times New Roman" w:cs="Times New Roman"/>
          <w:sz w:val="20"/>
          <w:szCs w:val="20"/>
        </w:rPr>
        <w:t xml:space="preserve"> are highlighted in bold</w:t>
      </w:r>
      <w:r w:rsidR="00987711" w:rsidRPr="00061D25">
        <w:rPr>
          <w:rFonts w:ascii="Times New Roman" w:hAnsi="Times New Roman" w:cs="Times New Roman"/>
          <w:sz w:val="20"/>
          <w:szCs w:val="20"/>
        </w:rPr>
        <w:t>.</w:t>
      </w:r>
      <w:r w:rsidR="002D706D" w:rsidRPr="00061D25">
        <w:rPr>
          <w:rFonts w:ascii="Times New Roman" w:hAnsi="Times New Roman" w:cs="Times New Roman"/>
          <w:sz w:val="20"/>
          <w:szCs w:val="20"/>
        </w:rPr>
        <w:t xml:space="preserve"> </w:t>
      </w:r>
      <w:r w:rsidR="00B803CC" w:rsidRPr="00061D25">
        <w:rPr>
          <w:rFonts w:ascii="Times New Roman" w:hAnsi="Times New Roman" w:cs="Times New Roman"/>
          <w:sz w:val="20"/>
          <w:szCs w:val="20"/>
        </w:rPr>
        <w:t>Probabilities ≥75% of the inverse difference (i.e., SD being less than rather than more than) are underlined.</w:t>
      </w:r>
    </w:p>
    <w:p w14:paraId="027AB987" w14:textId="77777777" w:rsidR="00620849" w:rsidRPr="002E51D3" w:rsidRDefault="00620849" w:rsidP="00FA4C13">
      <w:pPr>
        <w:autoSpaceDE w:val="0"/>
        <w:autoSpaceDN w:val="0"/>
        <w:adjustRightInd w:val="0"/>
        <w:spacing w:after="0" w:line="240" w:lineRule="auto"/>
        <w:rPr>
          <w:rFonts w:ascii="Times New Roman" w:hAnsi="Times New Roman" w:cs="Times New Roman"/>
          <w:sz w:val="20"/>
          <w:szCs w:val="20"/>
        </w:rPr>
      </w:pPr>
    </w:p>
    <w:tbl>
      <w:tblPr>
        <w:tblStyle w:val="TableGrid"/>
        <w:tblW w:w="9072" w:type="dxa"/>
        <w:tblLook w:val="04A0" w:firstRow="1" w:lastRow="0" w:firstColumn="1" w:lastColumn="0" w:noHBand="0" w:noVBand="1"/>
      </w:tblPr>
      <w:tblGrid>
        <w:gridCol w:w="2268"/>
        <w:gridCol w:w="2268"/>
        <w:gridCol w:w="2268"/>
        <w:gridCol w:w="2268"/>
      </w:tblGrid>
      <w:tr w:rsidR="00AD1577" w14:paraId="07D457C9" w14:textId="77777777" w:rsidTr="00AD1577">
        <w:trPr>
          <w:trHeight w:val="536"/>
        </w:trPr>
        <w:tc>
          <w:tcPr>
            <w:tcW w:w="2268" w:type="dxa"/>
            <w:tcBorders>
              <w:top w:val="single" w:sz="4" w:space="0" w:color="auto"/>
              <w:left w:val="single" w:sz="4" w:space="0" w:color="auto"/>
              <w:bottom w:val="single" w:sz="4" w:space="0" w:color="auto"/>
              <w:right w:val="single" w:sz="4" w:space="0" w:color="auto"/>
            </w:tcBorders>
            <w:vAlign w:val="center"/>
            <w:hideMark/>
          </w:tcPr>
          <w:p w14:paraId="3DA085A4" w14:textId="77777777" w:rsidR="00AD1577" w:rsidRDefault="00AD1577">
            <w:pPr>
              <w:autoSpaceDE w:val="0"/>
              <w:autoSpaceDN w:val="0"/>
              <w:adjustRightInd w:val="0"/>
              <w:rPr>
                <w:rFonts w:ascii="Times New Roman" w:hAnsi="Times New Roman" w:cs="Times New Roman"/>
                <w:b/>
                <w:bCs/>
                <w:sz w:val="20"/>
                <w:szCs w:val="20"/>
              </w:rPr>
            </w:pPr>
            <w:r>
              <w:rPr>
                <w:rFonts w:ascii="Times New Roman" w:hAnsi="Times New Roman" w:cs="Times New Roman"/>
                <w:b/>
                <w:bCs/>
                <w:sz w:val="20"/>
                <w:szCs w:val="20"/>
              </w:rPr>
              <w:t>Fish biomass model</w:t>
            </w:r>
          </w:p>
        </w:tc>
        <w:tc>
          <w:tcPr>
            <w:tcW w:w="2268" w:type="dxa"/>
            <w:tcBorders>
              <w:top w:val="single" w:sz="4" w:space="0" w:color="auto"/>
              <w:left w:val="single" w:sz="4" w:space="0" w:color="auto"/>
              <w:bottom w:val="single" w:sz="4" w:space="0" w:color="auto"/>
              <w:right w:val="single" w:sz="4" w:space="0" w:color="auto"/>
            </w:tcBorders>
            <w:vAlign w:val="center"/>
            <w:hideMark/>
          </w:tcPr>
          <w:p w14:paraId="5233AB3C" w14:textId="77777777" w:rsidR="00AD1577" w:rsidRDefault="00AD1577">
            <w:pPr>
              <w:autoSpaceDE w:val="0"/>
              <w:autoSpaceDN w:val="0"/>
              <w:adjustRightInd w:val="0"/>
              <w:jc w:val="right"/>
              <w:rPr>
                <w:rFonts w:ascii="Times New Roman" w:hAnsi="Times New Roman" w:cs="Times New Roman"/>
                <w:b/>
                <w:bCs/>
                <w:sz w:val="20"/>
                <w:szCs w:val="20"/>
              </w:rPr>
            </w:pPr>
            <w:r>
              <w:rPr>
                <w:rFonts w:ascii="Times New Roman" w:hAnsi="Times New Roman" w:cs="Times New Roman"/>
                <w:b/>
                <w:bCs/>
                <w:sz w:val="20"/>
                <w:szCs w:val="20"/>
              </w:rPr>
              <w:t>Ecoregion &gt; Island</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33D01A7" w14:textId="77777777" w:rsidR="00AD1577" w:rsidRDefault="00AD1577">
            <w:pPr>
              <w:autoSpaceDE w:val="0"/>
              <w:autoSpaceDN w:val="0"/>
              <w:adjustRightInd w:val="0"/>
              <w:jc w:val="right"/>
              <w:rPr>
                <w:rFonts w:ascii="Times New Roman" w:hAnsi="Times New Roman" w:cs="Times New Roman"/>
                <w:b/>
                <w:bCs/>
                <w:sz w:val="20"/>
                <w:szCs w:val="20"/>
              </w:rPr>
            </w:pPr>
            <w:r>
              <w:rPr>
                <w:rFonts w:ascii="Times New Roman" w:hAnsi="Times New Roman" w:cs="Times New Roman"/>
                <w:b/>
                <w:bCs/>
                <w:sz w:val="20"/>
                <w:szCs w:val="20"/>
              </w:rPr>
              <w:t>Ecoregion &gt; Site</w:t>
            </w:r>
          </w:p>
        </w:tc>
        <w:tc>
          <w:tcPr>
            <w:tcW w:w="2268" w:type="dxa"/>
            <w:tcBorders>
              <w:top w:val="single" w:sz="4" w:space="0" w:color="auto"/>
              <w:left w:val="single" w:sz="4" w:space="0" w:color="auto"/>
              <w:bottom w:val="single" w:sz="4" w:space="0" w:color="auto"/>
              <w:right w:val="single" w:sz="4" w:space="0" w:color="auto"/>
            </w:tcBorders>
            <w:vAlign w:val="center"/>
            <w:hideMark/>
          </w:tcPr>
          <w:p w14:paraId="767529DF" w14:textId="77777777" w:rsidR="00AD1577" w:rsidRDefault="00AD1577">
            <w:pPr>
              <w:autoSpaceDE w:val="0"/>
              <w:autoSpaceDN w:val="0"/>
              <w:adjustRightInd w:val="0"/>
              <w:jc w:val="right"/>
              <w:rPr>
                <w:rFonts w:ascii="Times New Roman" w:hAnsi="Times New Roman" w:cs="Times New Roman"/>
                <w:b/>
                <w:bCs/>
                <w:sz w:val="20"/>
                <w:szCs w:val="20"/>
              </w:rPr>
            </w:pPr>
            <w:r>
              <w:rPr>
                <w:rFonts w:ascii="Times New Roman" w:hAnsi="Times New Roman" w:cs="Times New Roman"/>
                <w:b/>
                <w:bCs/>
                <w:sz w:val="20"/>
                <w:szCs w:val="20"/>
              </w:rPr>
              <w:t>Island &gt; Site</w:t>
            </w:r>
          </w:p>
        </w:tc>
      </w:tr>
      <w:tr w:rsidR="00AD1577" w14:paraId="7119D540" w14:textId="77777777" w:rsidTr="00B803CC">
        <w:trPr>
          <w:trHeight w:val="340"/>
        </w:trPr>
        <w:tc>
          <w:tcPr>
            <w:tcW w:w="2268" w:type="dxa"/>
            <w:tcBorders>
              <w:top w:val="single" w:sz="4" w:space="0" w:color="auto"/>
              <w:left w:val="single" w:sz="4" w:space="0" w:color="auto"/>
              <w:bottom w:val="single" w:sz="4" w:space="0" w:color="auto"/>
              <w:right w:val="single" w:sz="4" w:space="0" w:color="auto"/>
            </w:tcBorders>
            <w:vAlign w:val="center"/>
            <w:hideMark/>
          </w:tcPr>
          <w:p w14:paraId="78387296" w14:textId="4F9AC68D" w:rsidR="00AD1577" w:rsidRDefault="000C46D9">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Total</w:t>
            </w:r>
            <w:r w:rsidRPr="008A0486">
              <w:rPr>
                <w:rFonts w:ascii="Times New Roman" w:hAnsi="Times New Roman" w:cs="Times New Roman"/>
                <w:sz w:val="20"/>
                <w:szCs w:val="20"/>
              </w:rPr>
              <w:t xml:space="preserve"> fish</w:t>
            </w:r>
            <w:r>
              <w:rPr>
                <w:rFonts w:ascii="Times New Roman" w:hAnsi="Times New Roman" w:cs="Times New Roman"/>
                <w:sz w:val="20"/>
                <w:szCs w:val="20"/>
              </w:rPr>
              <w:t xml:space="preserve"> biomass</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890EA04" w14:textId="68A8AB2E" w:rsidR="00AD1577" w:rsidRDefault="00AD1577">
            <w:pPr>
              <w:autoSpaceDE w:val="0"/>
              <w:autoSpaceDN w:val="0"/>
              <w:adjustRightInd w:val="0"/>
              <w:jc w:val="right"/>
              <w:rPr>
                <w:rFonts w:ascii="Times New Roman" w:hAnsi="Times New Roman" w:cs="Times New Roman"/>
                <w:sz w:val="20"/>
                <w:szCs w:val="20"/>
              </w:rPr>
            </w:pPr>
            <w:r>
              <w:rPr>
                <w:rFonts w:ascii="Times New Roman" w:hAnsi="Times New Roman" w:cs="Times New Roman"/>
                <w:sz w:val="20"/>
                <w:szCs w:val="20"/>
              </w:rPr>
              <w:t>0.6</w:t>
            </w:r>
            <w:r w:rsidR="001E6B0A">
              <w:rPr>
                <w:rFonts w:ascii="Times New Roman" w:hAnsi="Times New Roman" w:cs="Times New Roman"/>
                <w:sz w:val="20"/>
                <w:szCs w:val="20"/>
              </w:rPr>
              <w:t>8</w:t>
            </w:r>
          </w:p>
        </w:tc>
        <w:tc>
          <w:tcPr>
            <w:tcW w:w="2268" w:type="dxa"/>
            <w:tcBorders>
              <w:top w:val="single" w:sz="4" w:space="0" w:color="auto"/>
              <w:left w:val="single" w:sz="4" w:space="0" w:color="auto"/>
              <w:bottom w:val="single" w:sz="4" w:space="0" w:color="auto"/>
              <w:right w:val="single" w:sz="4" w:space="0" w:color="auto"/>
            </w:tcBorders>
            <w:vAlign w:val="center"/>
            <w:hideMark/>
          </w:tcPr>
          <w:p w14:paraId="5A6E694D" w14:textId="5E2158CA" w:rsidR="00AD1577" w:rsidRPr="00B803CC" w:rsidRDefault="00AD1577">
            <w:pPr>
              <w:autoSpaceDE w:val="0"/>
              <w:autoSpaceDN w:val="0"/>
              <w:adjustRightInd w:val="0"/>
              <w:jc w:val="right"/>
              <w:rPr>
                <w:rFonts w:ascii="Times New Roman" w:hAnsi="Times New Roman" w:cs="Times New Roman"/>
                <w:b/>
                <w:bCs/>
                <w:sz w:val="20"/>
                <w:szCs w:val="20"/>
              </w:rPr>
            </w:pPr>
            <w:r w:rsidRPr="00B803CC">
              <w:rPr>
                <w:rFonts w:ascii="Times New Roman" w:hAnsi="Times New Roman" w:cs="Times New Roman"/>
                <w:b/>
                <w:bCs/>
                <w:sz w:val="20"/>
                <w:szCs w:val="20"/>
                <w:u w:val="single"/>
              </w:rPr>
              <w:t>0.8</w:t>
            </w:r>
            <w:r w:rsidR="004D4F52">
              <w:rPr>
                <w:rFonts w:ascii="Times New Roman" w:hAnsi="Times New Roman" w:cs="Times New Roman"/>
                <w:b/>
                <w:bCs/>
                <w:sz w:val="20"/>
                <w:szCs w:val="20"/>
                <w:u w:val="single"/>
              </w:rPr>
              <w:t>2</w:t>
            </w:r>
          </w:p>
        </w:tc>
        <w:tc>
          <w:tcPr>
            <w:tcW w:w="2268" w:type="dxa"/>
            <w:tcBorders>
              <w:top w:val="single" w:sz="4" w:space="0" w:color="auto"/>
              <w:left w:val="single" w:sz="4" w:space="0" w:color="auto"/>
              <w:bottom w:val="single" w:sz="4" w:space="0" w:color="auto"/>
              <w:right w:val="single" w:sz="4" w:space="0" w:color="auto"/>
            </w:tcBorders>
            <w:vAlign w:val="center"/>
            <w:hideMark/>
          </w:tcPr>
          <w:p w14:paraId="58CAA49C" w14:textId="09B69E80" w:rsidR="00AD1577" w:rsidRPr="00B803CC" w:rsidRDefault="00AD1577">
            <w:pPr>
              <w:autoSpaceDE w:val="0"/>
              <w:autoSpaceDN w:val="0"/>
              <w:adjustRightInd w:val="0"/>
              <w:jc w:val="right"/>
              <w:rPr>
                <w:rFonts w:ascii="Times New Roman" w:hAnsi="Times New Roman" w:cs="Times New Roman"/>
                <w:b/>
                <w:bCs/>
                <w:sz w:val="20"/>
                <w:szCs w:val="20"/>
              </w:rPr>
            </w:pPr>
            <w:r w:rsidRPr="00B803CC">
              <w:rPr>
                <w:rFonts w:ascii="Times New Roman" w:hAnsi="Times New Roman" w:cs="Times New Roman"/>
                <w:b/>
                <w:bCs/>
                <w:sz w:val="20"/>
                <w:szCs w:val="20"/>
                <w:u w:val="single"/>
              </w:rPr>
              <w:t>1.00</w:t>
            </w:r>
          </w:p>
        </w:tc>
      </w:tr>
      <w:tr w:rsidR="00AD1577" w14:paraId="19E5DDDD" w14:textId="77777777" w:rsidTr="00BC191F">
        <w:trPr>
          <w:trHeight w:val="340"/>
        </w:trPr>
        <w:tc>
          <w:tcPr>
            <w:tcW w:w="2268" w:type="dxa"/>
            <w:tcBorders>
              <w:top w:val="single" w:sz="4" w:space="0" w:color="auto"/>
              <w:left w:val="single" w:sz="4" w:space="0" w:color="auto"/>
              <w:bottom w:val="single" w:sz="4" w:space="0" w:color="auto"/>
              <w:right w:val="single" w:sz="4" w:space="0" w:color="auto"/>
            </w:tcBorders>
            <w:vAlign w:val="center"/>
            <w:hideMark/>
          </w:tcPr>
          <w:p w14:paraId="0716FDA0" w14:textId="77777777" w:rsidR="00AD1577" w:rsidRDefault="00AD1577">
            <w:pPr>
              <w:autoSpaceDE w:val="0"/>
              <w:autoSpaceDN w:val="0"/>
              <w:adjustRightInd w:val="0"/>
              <w:rPr>
                <w:rFonts w:ascii="Times New Roman" w:hAnsi="Times New Roman" w:cs="Times New Roman"/>
                <w:sz w:val="20"/>
                <w:szCs w:val="20"/>
                <w:highlight w:val="yellow"/>
              </w:rPr>
            </w:pPr>
            <w:r>
              <w:rPr>
                <w:rFonts w:ascii="Times New Roman" w:hAnsi="Times New Roman" w:cs="Times New Roman"/>
                <w:sz w:val="20"/>
                <w:szCs w:val="20"/>
              </w:rPr>
              <w:t>Primary consumer</w:t>
            </w:r>
          </w:p>
        </w:tc>
        <w:tc>
          <w:tcPr>
            <w:tcW w:w="2268" w:type="dxa"/>
            <w:tcBorders>
              <w:top w:val="single" w:sz="4" w:space="0" w:color="auto"/>
              <w:left w:val="single" w:sz="4" w:space="0" w:color="auto"/>
              <w:bottom w:val="single" w:sz="4" w:space="0" w:color="auto"/>
              <w:right w:val="single" w:sz="4" w:space="0" w:color="auto"/>
            </w:tcBorders>
            <w:vAlign w:val="center"/>
            <w:hideMark/>
          </w:tcPr>
          <w:p w14:paraId="180CA2E4" w14:textId="0A178090" w:rsidR="00AD1577" w:rsidRDefault="00AD1577">
            <w:pPr>
              <w:autoSpaceDE w:val="0"/>
              <w:autoSpaceDN w:val="0"/>
              <w:adjustRightInd w:val="0"/>
              <w:jc w:val="right"/>
              <w:rPr>
                <w:rFonts w:ascii="Times New Roman" w:hAnsi="Times New Roman" w:cs="Times New Roman"/>
                <w:sz w:val="20"/>
                <w:szCs w:val="20"/>
                <w:highlight w:val="yellow"/>
              </w:rPr>
            </w:pPr>
            <w:r>
              <w:rPr>
                <w:rFonts w:ascii="Times New Roman" w:hAnsi="Times New Roman" w:cs="Times New Roman"/>
                <w:sz w:val="20"/>
                <w:szCs w:val="20"/>
              </w:rPr>
              <w:t>0.5</w:t>
            </w:r>
            <w:r w:rsidR="000277F3">
              <w:rPr>
                <w:rFonts w:ascii="Times New Roman" w:hAnsi="Times New Roman" w:cs="Times New Roman"/>
                <w:sz w:val="20"/>
                <w:szCs w:val="20"/>
              </w:rPr>
              <w:t>4</w:t>
            </w:r>
          </w:p>
        </w:tc>
        <w:tc>
          <w:tcPr>
            <w:tcW w:w="2268" w:type="dxa"/>
            <w:tcBorders>
              <w:top w:val="single" w:sz="4" w:space="0" w:color="auto"/>
              <w:left w:val="single" w:sz="4" w:space="0" w:color="auto"/>
              <w:bottom w:val="single" w:sz="4" w:space="0" w:color="auto"/>
              <w:right w:val="single" w:sz="4" w:space="0" w:color="auto"/>
            </w:tcBorders>
            <w:vAlign w:val="center"/>
            <w:hideMark/>
          </w:tcPr>
          <w:p w14:paraId="37D1CE69" w14:textId="55CE4304" w:rsidR="00AD1577" w:rsidRPr="00B803CC" w:rsidRDefault="00AD1577">
            <w:pPr>
              <w:autoSpaceDE w:val="0"/>
              <w:autoSpaceDN w:val="0"/>
              <w:adjustRightInd w:val="0"/>
              <w:jc w:val="right"/>
              <w:rPr>
                <w:rFonts w:ascii="Times New Roman" w:hAnsi="Times New Roman" w:cs="Times New Roman"/>
                <w:b/>
                <w:bCs/>
                <w:sz w:val="20"/>
                <w:szCs w:val="20"/>
                <w:highlight w:val="yellow"/>
              </w:rPr>
            </w:pPr>
            <w:r w:rsidRPr="00B803CC">
              <w:rPr>
                <w:rFonts w:ascii="Times New Roman" w:hAnsi="Times New Roman" w:cs="Times New Roman"/>
                <w:b/>
                <w:bCs/>
                <w:sz w:val="20"/>
                <w:szCs w:val="20"/>
                <w:u w:val="single"/>
              </w:rPr>
              <w:t>0.8</w:t>
            </w:r>
            <w:r w:rsidR="000277F3">
              <w:rPr>
                <w:rFonts w:ascii="Times New Roman" w:hAnsi="Times New Roman" w:cs="Times New Roman"/>
                <w:b/>
                <w:bCs/>
                <w:sz w:val="20"/>
                <w:szCs w:val="20"/>
                <w:u w:val="single"/>
              </w:rPr>
              <w:t>5</w:t>
            </w:r>
          </w:p>
        </w:tc>
        <w:tc>
          <w:tcPr>
            <w:tcW w:w="2268" w:type="dxa"/>
            <w:tcBorders>
              <w:top w:val="single" w:sz="4" w:space="0" w:color="auto"/>
              <w:left w:val="single" w:sz="4" w:space="0" w:color="auto"/>
              <w:bottom w:val="single" w:sz="4" w:space="0" w:color="auto"/>
              <w:right w:val="single" w:sz="4" w:space="0" w:color="auto"/>
            </w:tcBorders>
            <w:vAlign w:val="center"/>
            <w:hideMark/>
          </w:tcPr>
          <w:p w14:paraId="06E853DC" w14:textId="041D8D67" w:rsidR="00AD1577" w:rsidRPr="00B803CC" w:rsidRDefault="00B803CC">
            <w:pPr>
              <w:autoSpaceDE w:val="0"/>
              <w:autoSpaceDN w:val="0"/>
              <w:adjustRightInd w:val="0"/>
              <w:jc w:val="right"/>
              <w:rPr>
                <w:rFonts w:ascii="Times New Roman" w:hAnsi="Times New Roman" w:cs="Times New Roman"/>
                <w:b/>
                <w:bCs/>
                <w:sz w:val="20"/>
                <w:szCs w:val="20"/>
                <w:highlight w:val="yellow"/>
              </w:rPr>
            </w:pPr>
            <w:r w:rsidRPr="00B803CC">
              <w:rPr>
                <w:rFonts w:ascii="Times New Roman" w:hAnsi="Times New Roman" w:cs="Times New Roman"/>
                <w:b/>
                <w:bCs/>
                <w:sz w:val="20"/>
                <w:szCs w:val="20"/>
                <w:u w:val="single"/>
              </w:rPr>
              <w:t>1.00</w:t>
            </w:r>
          </w:p>
        </w:tc>
      </w:tr>
      <w:tr w:rsidR="00AD1577" w14:paraId="4A14A21F" w14:textId="77777777" w:rsidTr="00BC191F">
        <w:trPr>
          <w:trHeight w:val="340"/>
        </w:trPr>
        <w:tc>
          <w:tcPr>
            <w:tcW w:w="2268" w:type="dxa"/>
            <w:tcBorders>
              <w:top w:val="single" w:sz="4" w:space="0" w:color="auto"/>
              <w:left w:val="single" w:sz="4" w:space="0" w:color="auto"/>
              <w:bottom w:val="nil"/>
              <w:right w:val="single" w:sz="4" w:space="0" w:color="auto"/>
            </w:tcBorders>
            <w:vAlign w:val="center"/>
            <w:hideMark/>
          </w:tcPr>
          <w:p w14:paraId="227D30F1" w14:textId="77777777" w:rsidR="00AD1577" w:rsidRDefault="00AD1577">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Planktivore</w:t>
            </w:r>
          </w:p>
        </w:tc>
        <w:tc>
          <w:tcPr>
            <w:tcW w:w="2268" w:type="dxa"/>
            <w:tcBorders>
              <w:top w:val="single" w:sz="4" w:space="0" w:color="auto"/>
              <w:left w:val="single" w:sz="4" w:space="0" w:color="auto"/>
              <w:bottom w:val="nil"/>
              <w:right w:val="single" w:sz="4" w:space="0" w:color="auto"/>
            </w:tcBorders>
            <w:vAlign w:val="center"/>
            <w:hideMark/>
          </w:tcPr>
          <w:p w14:paraId="37CB563B" w14:textId="2B23E438" w:rsidR="00AD1577" w:rsidRDefault="00AD1577">
            <w:pPr>
              <w:autoSpaceDE w:val="0"/>
              <w:autoSpaceDN w:val="0"/>
              <w:adjustRightInd w:val="0"/>
              <w:jc w:val="right"/>
              <w:rPr>
                <w:rFonts w:ascii="Times New Roman" w:hAnsi="Times New Roman" w:cs="Times New Roman"/>
                <w:b/>
                <w:bCs/>
                <w:sz w:val="20"/>
                <w:szCs w:val="20"/>
              </w:rPr>
            </w:pPr>
            <w:r>
              <w:rPr>
                <w:rFonts w:ascii="Times New Roman" w:hAnsi="Times New Roman" w:cs="Times New Roman"/>
                <w:b/>
                <w:bCs/>
                <w:sz w:val="20"/>
                <w:szCs w:val="20"/>
              </w:rPr>
              <w:t>0.9</w:t>
            </w:r>
            <w:r w:rsidR="004B45EA">
              <w:rPr>
                <w:rFonts w:ascii="Times New Roman" w:hAnsi="Times New Roman" w:cs="Times New Roman"/>
                <w:b/>
                <w:bCs/>
                <w:sz w:val="20"/>
                <w:szCs w:val="20"/>
              </w:rPr>
              <w:t>5</w:t>
            </w:r>
            <w:r>
              <w:rPr>
                <w:rFonts w:ascii="Times New Roman" w:hAnsi="Times New Roman" w:cs="Times New Roman"/>
                <w:b/>
                <w:bCs/>
                <w:sz w:val="20"/>
                <w:szCs w:val="20"/>
              </w:rPr>
              <w:t xml:space="preserve"> </w:t>
            </w:r>
          </w:p>
        </w:tc>
        <w:tc>
          <w:tcPr>
            <w:tcW w:w="2268" w:type="dxa"/>
            <w:tcBorders>
              <w:top w:val="single" w:sz="4" w:space="0" w:color="auto"/>
              <w:left w:val="single" w:sz="4" w:space="0" w:color="auto"/>
              <w:bottom w:val="nil"/>
              <w:right w:val="single" w:sz="4" w:space="0" w:color="auto"/>
            </w:tcBorders>
            <w:vAlign w:val="center"/>
            <w:hideMark/>
          </w:tcPr>
          <w:p w14:paraId="0EB7F69E" w14:textId="20ED8E93" w:rsidR="00AD1577" w:rsidRPr="00B803CC" w:rsidRDefault="00AD1577">
            <w:pPr>
              <w:autoSpaceDE w:val="0"/>
              <w:autoSpaceDN w:val="0"/>
              <w:adjustRightInd w:val="0"/>
              <w:jc w:val="right"/>
              <w:rPr>
                <w:rFonts w:ascii="Times New Roman" w:hAnsi="Times New Roman" w:cs="Times New Roman"/>
                <w:sz w:val="20"/>
                <w:szCs w:val="20"/>
              </w:rPr>
            </w:pPr>
            <w:r w:rsidRPr="00B803CC">
              <w:rPr>
                <w:rFonts w:ascii="Times New Roman" w:hAnsi="Times New Roman" w:cs="Times New Roman"/>
                <w:sz w:val="20"/>
                <w:szCs w:val="20"/>
              </w:rPr>
              <w:t>0.</w:t>
            </w:r>
            <w:r w:rsidR="0029270C">
              <w:rPr>
                <w:rFonts w:ascii="Times New Roman" w:hAnsi="Times New Roman" w:cs="Times New Roman"/>
                <w:sz w:val="20"/>
                <w:szCs w:val="20"/>
              </w:rPr>
              <w:t>35</w:t>
            </w:r>
          </w:p>
        </w:tc>
        <w:tc>
          <w:tcPr>
            <w:tcW w:w="2268" w:type="dxa"/>
            <w:tcBorders>
              <w:top w:val="single" w:sz="4" w:space="0" w:color="auto"/>
              <w:left w:val="single" w:sz="4" w:space="0" w:color="auto"/>
              <w:bottom w:val="nil"/>
              <w:right w:val="single" w:sz="4" w:space="0" w:color="auto"/>
            </w:tcBorders>
            <w:vAlign w:val="center"/>
            <w:hideMark/>
          </w:tcPr>
          <w:p w14:paraId="427CD56E" w14:textId="62F95841" w:rsidR="00AD1577" w:rsidRPr="00B803CC" w:rsidRDefault="00B803CC">
            <w:pPr>
              <w:autoSpaceDE w:val="0"/>
              <w:autoSpaceDN w:val="0"/>
              <w:adjustRightInd w:val="0"/>
              <w:jc w:val="right"/>
              <w:rPr>
                <w:rFonts w:ascii="Times New Roman" w:hAnsi="Times New Roman" w:cs="Times New Roman"/>
                <w:sz w:val="20"/>
                <w:szCs w:val="20"/>
              </w:rPr>
            </w:pPr>
            <w:r w:rsidRPr="00B803CC">
              <w:rPr>
                <w:rFonts w:ascii="Times New Roman" w:hAnsi="Times New Roman" w:cs="Times New Roman"/>
                <w:b/>
                <w:bCs/>
                <w:sz w:val="20"/>
                <w:szCs w:val="20"/>
                <w:u w:val="single"/>
              </w:rPr>
              <w:t>1.00</w:t>
            </w:r>
          </w:p>
        </w:tc>
      </w:tr>
      <w:tr w:rsidR="00AD1577" w14:paraId="66DD9A9C" w14:textId="77777777" w:rsidTr="00BC191F">
        <w:trPr>
          <w:trHeight w:val="340"/>
        </w:trPr>
        <w:tc>
          <w:tcPr>
            <w:tcW w:w="2268" w:type="dxa"/>
            <w:tcBorders>
              <w:top w:val="nil"/>
              <w:left w:val="single" w:sz="4" w:space="0" w:color="auto"/>
              <w:bottom w:val="single" w:sz="4" w:space="0" w:color="auto"/>
              <w:right w:val="single" w:sz="4" w:space="0" w:color="auto"/>
            </w:tcBorders>
            <w:vAlign w:val="center"/>
            <w:hideMark/>
          </w:tcPr>
          <w:p w14:paraId="149C4BD7" w14:textId="7FDDCFBF" w:rsidR="00AD1577" w:rsidRPr="00BC191F" w:rsidRDefault="00AD1577" w:rsidP="00BC191F">
            <w:pPr>
              <w:autoSpaceDE w:val="0"/>
              <w:autoSpaceDN w:val="0"/>
              <w:adjustRightInd w:val="0"/>
              <w:rPr>
                <w:rFonts w:ascii="Times New Roman" w:hAnsi="Times New Roman" w:cs="Times New Roman"/>
                <w:sz w:val="20"/>
                <w:szCs w:val="20"/>
              </w:rPr>
            </w:pPr>
            <w:r w:rsidRPr="00BC191F">
              <w:rPr>
                <w:rFonts w:ascii="Times New Roman" w:hAnsi="Times New Roman" w:cs="Times New Roman"/>
                <w:sz w:val="20"/>
                <w:szCs w:val="20"/>
              </w:rPr>
              <w:t xml:space="preserve">Planktivore </w:t>
            </w:r>
            <w:r w:rsidR="00BC191F" w:rsidRPr="00BC191F">
              <w:rPr>
                <w:rFonts w:ascii="Times New Roman" w:hAnsi="Times New Roman" w:cs="Times New Roman"/>
                <w:sz w:val="20"/>
                <w:szCs w:val="20"/>
              </w:rPr>
              <w:t>(</w:t>
            </w:r>
            <w:r w:rsidRPr="00BC191F">
              <w:rPr>
                <w:rFonts w:ascii="Times New Roman" w:hAnsi="Times New Roman" w:cs="Times New Roman"/>
                <w:sz w:val="20"/>
                <w:szCs w:val="20"/>
              </w:rPr>
              <w:t>HU</w:t>
            </w:r>
            <w:r w:rsidR="00BC191F" w:rsidRPr="00BC191F">
              <w:rPr>
                <w:rFonts w:ascii="Times New Roman" w:hAnsi="Times New Roman" w:cs="Times New Roman"/>
                <w:sz w:val="20"/>
                <w:szCs w:val="20"/>
              </w:rPr>
              <w:t>)</w:t>
            </w:r>
          </w:p>
        </w:tc>
        <w:tc>
          <w:tcPr>
            <w:tcW w:w="2268" w:type="dxa"/>
            <w:tcBorders>
              <w:top w:val="nil"/>
              <w:left w:val="single" w:sz="4" w:space="0" w:color="auto"/>
              <w:bottom w:val="single" w:sz="4" w:space="0" w:color="auto"/>
              <w:right w:val="single" w:sz="4" w:space="0" w:color="auto"/>
            </w:tcBorders>
            <w:vAlign w:val="center"/>
            <w:hideMark/>
          </w:tcPr>
          <w:p w14:paraId="4B164302" w14:textId="2B8D3FCF" w:rsidR="00AD1577" w:rsidRDefault="0029270C">
            <w:pPr>
              <w:autoSpaceDE w:val="0"/>
              <w:autoSpaceDN w:val="0"/>
              <w:adjustRightInd w:val="0"/>
              <w:jc w:val="right"/>
              <w:rPr>
                <w:rFonts w:ascii="Times New Roman" w:hAnsi="Times New Roman" w:cs="Times New Roman"/>
                <w:b/>
                <w:bCs/>
                <w:sz w:val="20"/>
                <w:szCs w:val="20"/>
              </w:rPr>
            </w:pPr>
            <w:r>
              <w:rPr>
                <w:rFonts w:ascii="Times New Roman" w:hAnsi="Times New Roman" w:cs="Times New Roman"/>
                <w:b/>
                <w:bCs/>
                <w:sz w:val="20"/>
                <w:szCs w:val="20"/>
              </w:rPr>
              <w:t>1</w:t>
            </w:r>
            <w:r w:rsidR="00AD1577">
              <w:rPr>
                <w:rFonts w:ascii="Times New Roman" w:hAnsi="Times New Roman" w:cs="Times New Roman"/>
                <w:b/>
                <w:bCs/>
                <w:sz w:val="20"/>
                <w:szCs w:val="20"/>
              </w:rPr>
              <w:t>.</w:t>
            </w:r>
            <w:r>
              <w:rPr>
                <w:rFonts w:ascii="Times New Roman" w:hAnsi="Times New Roman" w:cs="Times New Roman"/>
                <w:b/>
                <w:bCs/>
                <w:sz w:val="20"/>
                <w:szCs w:val="20"/>
              </w:rPr>
              <w:t>00</w:t>
            </w:r>
          </w:p>
        </w:tc>
        <w:tc>
          <w:tcPr>
            <w:tcW w:w="2268" w:type="dxa"/>
            <w:tcBorders>
              <w:top w:val="nil"/>
              <w:left w:val="single" w:sz="4" w:space="0" w:color="auto"/>
              <w:bottom w:val="single" w:sz="4" w:space="0" w:color="auto"/>
              <w:right w:val="single" w:sz="4" w:space="0" w:color="auto"/>
            </w:tcBorders>
            <w:vAlign w:val="center"/>
            <w:hideMark/>
          </w:tcPr>
          <w:p w14:paraId="30157DA4" w14:textId="52985C8D" w:rsidR="00AD1577" w:rsidRPr="00B803CC" w:rsidRDefault="00AD1577">
            <w:pPr>
              <w:autoSpaceDE w:val="0"/>
              <w:autoSpaceDN w:val="0"/>
              <w:adjustRightInd w:val="0"/>
              <w:jc w:val="right"/>
              <w:rPr>
                <w:rFonts w:ascii="Times New Roman" w:hAnsi="Times New Roman" w:cs="Times New Roman"/>
                <w:sz w:val="20"/>
                <w:szCs w:val="20"/>
              </w:rPr>
            </w:pPr>
            <w:r w:rsidRPr="00B803CC">
              <w:rPr>
                <w:rFonts w:ascii="Times New Roman" w:hAnsi="Times New Roman" w:cs="Times New Roman"/>
                <w:b/>
                <w:bCs/>
                <w:sz w:val="20"/>
                <w:szCs w:val="20"/>
              </w:rPr>
              <w:t>0.</w:t>
            </w:r>
            <w:r w:rsidR="00474F1F">
              <w:rPr>
                <w:rFonts w:ascii="Times New Roman" w:hAnsi="Times New Roman" w:cs="Times New Roman"/>
                <w:b/>
                <w:bCs/>
                <w:sz w:val="20"/>
                <w:szCs w:val="20"/>
              </w:rPr>
              <w:t>98</w:t>
            </w:r>
          </w:p>
        </w:tc>
        <w:tc>
          <w:tcPr>
            <w:tcW w:w="2268" w:type="dxa"/>
            <w:tcBorders>
              <w:top w:val="nil"/>
              <w:left w:val="single" w:sz="4" w:space="0" w:color="auto"/>
              <w:bottom w:val="single" w:sz="4" w:space="0" w:color="auto"/>
              <w:right w:val="single" w:sz="4" w:space="0" w:color="auto"/>
            </w:tcBorders>
            <w:vAlign w:val="center"/>
            <w:hideMark/>
          </w:tcPr>
          <w:p w14:paraId="4381D538" w14:textId="17FFEE5C" w:rsidR="00AD1577" w:rsidRPr="00B803CC" w:rsidRDefault="00B803CC">
            <w:pPr>
              <w:autoSpaceDE w:val="0"/>
              <w:autoSpaceDN w:val="0"/>
              <w:adjustRightInd w:val="0"/>
              <w:jc w:val="right"/>
              <w:rPr>
                <w:rFonts w:ascii="Times New Roman" w:hAnsi="Times New Roman" w:cs="Times New Roman"/>
                <w:b/>
                <w:bCs/>
                <w:sz w:val="20"/>
                <w:szCs w:val="20"/>
              </w:rPr>
            </w:pPr>
            <w:r w:rsidRPr="00B803CC">
              <w:rPr>
                <w:rFonts w:ascii="Times New Roman" w:hAnsi="Times New Roman" w:cs="Times New Roman"/>
                <w:b/>
                <w:bCs/>
                <w:sz w:val="20"/>
                <w:szCs w:val="20"/>
              </w:rPr>
              <w:t>&gt;</w:t>
            </w:r>
            <w:r w:rsidR="00AD1577" w:rsidRPr="00B803CC">
              <w:rPr>
                <w:rFonts w:ascii="Times New Roman" w:hAnsi="Times New Roman" w:cs="Times New Roman"/>
                <w:b/>
                <w:bCs/>
                <w:sz w:val="20"/>
                <w:szCs w:val="20"/>
                <w:u w:val="single"/>
              </w:rPr>
              <w:t>0.99</w:t>
            </w:r>
          </w:p>
        </w:tc>
      </w:tr>
      <w:tr w:rsidR="00AD1577" w14:paraId="3A02E639" w14:textId="77777777" w:rsidTr="00BC191F">
        <w:trPr>
          <w:trHeight w:val="340"/>
        </w:trPr>
        <w:tc>
          <w:tcPr>
            <w:tcW w:w="2268" w:type="dxa"/>
            <w:tcBorders>
              <w:top w:val="single" w:sz="4" w:space="0" w:color="auto"/>
              <w:left w:val="single" w:sz="4" w:space="0" w:color="auto"/>
              <w:bottom w:val="single" w:sz="4" w:space="0" w:color="auto"/>
              <w:right w:val="single" w:sz="4" w:space="0" w:color="auto"/>
            </w:tcBorders>
            <w:vAlign w:val="center"/>
            <w:hideMark/>
          </w:tcPr>
          <w:p w14:paraId="5E8147A2" w14:textId="77777777" w:rsidR="00AD1577" w:rsidRPr="00BC191F" w:rsidRDefault="00AD1577">
            <w:pPr>
              <w:autoSpaceDE w:val="0"/>
              <w:autoSpaceDN w:val="0"/>
              <w:adjustRightInd w:val="0"/>
              <w:rPr>
                <w:rFonts w:ascii="Times New Roman" w:hAnsi="Times New Roman" w:cs="Times New Roman"/>
                <w:sz w:val="20"/>
                <w:szCs w:val="20"/>
                <w:highlight w:val="yellow"/>
              </w:rPr>
            </w:pPr>
            <w:r w:rsidRPr="00BC191F">
              <w:rPr>
                <w:rFonts w:ascii="Times New Roman" w:hAnsi="Times New Roman" w:cs="Times New Roman"/>
                <w:sz w:val="20"/>
                <w:szCs w:val="20"/>
              </w:rPr>
              <w:t>Secondary consumer</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0A60073" w14:textId="77777777" w:rsidR="00AD1577" w:rsidRDefault="00AD1577">
            <w:pPr>
              <w:autoSpaceDE w:val="0"/>
              <w:autoSpaceDN w:val="0"/>
              <w:adjustRightInd w:val="0"/>
              <w:jc w:val="right"/>
              <w:rPr>
                <w:rFonts w:ascii="Times New Roman" w:hAnsi="Times New Roman" w:cs="Times New Roman"/>
                <w:sz w:val="20"/>
                <w:szCs w:val="20"/>
                <w:highlight w:val="yellow"/>
              </w:rPr>
            </w:pPr>
            <w:r>
              <w:rPr>
                <w:rFonts w:ascii="Times New Roman" w:hAnsi="Times New Roman" w:cs="Times New Roman"/>
                <w:sz w:val="20"/>
                <w:szCs w:val="20"/>
              </w:rPr>
              <w:t>0.43</w:t>
            </w:r>
          </w:p>
        </w:tc>
        <w:tc>
          <w:tcPr>
            <w:tcW w:w="2268" w:type="dxa"/>
            <w:tcBorders>
              <w:top w:val="single" w:sz="4" w:space="0" w:color="auto"/>
              <w:left w:val="single" w:sz="4" w:space="0" w:color="auto"/>
              <w:bottom w:val="single" w:sz="4" w:space="0" w:color="auto"/>
              <w:right w:val="single" w:sz="4" w:space="0" w:color="auto"/>
            </w:tcBorders>
            <w:vAlign w:val="center"/>
            <w:hideMark/>
          </w:tcPr>
          <w:p w14:paraId="1B6BF327" w14:textId="2044CD1C" w:rsidR="00AD1577" w:rsidRPr="00B803CC" w:rsidRDefault="00AD1577">
            <w:pPr>
              <w:autoSpaceDE w:val="0"/>
              <w:autoSpaceDN w:val="0"/>
              <w:adjustRightInd w:val="0"/>
              <w:jc w:val="right"/>
              <w:rPr>
                <w:rFonts w:ascii="Times New Roman" w:hAnsi="Times New Roman" w:cs="Times New Roman"/>
                <w:b/>
                <w:bCs/>
                <w:sz w:val="20"/>
                <w:szCs w:val="20"/>
                <w:highlight w:val="yellow"/>
              </w:rPr>
            </w:pPr>
            <w:r w:rsidRPr="00B803CC">
              <w:rPr>
                <w:rFonts w:ascii="Times New Roman" w:hAnsi="Times New Roman" w:cs="Times New Roman"/>
                <w:b/>
                <w:bCs/>
                <w:sz w:val="20"/>
                <w:szCs w:val="20"/>
                <w:u w:val="single"/>
              </w:rPr>
              <w:t>0.9</w:t>
            </w:r>
            <w:r w:rsidR="005E6D5C">
              <w:rPr>
                <w:rFonts w:ascii="Times New Roman" w:hAnsi="Times New Roman" w:cs="Times New Roman"/>
                <w:b/>
                <w:bCs/>
                <w:sz w:val="20"/>
                <w:szCs w:val="20"/>
                <w:u w:val="single"/>
              </w:rPr>
              <w:t>5</w:t>
            </w:r>
          </w:p>
        </w:tc>
        <w:tc>
          <w:tcPr>
            <w:tcW w:w="2268" w:type="dxa"/>
            <w:tcBorders>
              <w:top w:val="single" w:sz="4" w:space="0" w:color="auto"/>
              <w:left w:val="single" w:sz="4" w:space="0" w:color="auto"/>
              <w:bottom w:val="single" w:sz="4" w:space="0" w:color="auto"/>
              <w:right w:val="single" w:sz="4" w:space="0" w:color="auto"/>
            </w:tcBorders>
            <w:vAlign w:val="center"/>
            <w:hideMark/>
          </w:tcPr>
          <w:p w14:paraId="175BDB90" w14:textId="7A3120F6" w:rsidR="00AD1577" w:rsidRPr="00B803CC" w:rsidRDefault="00B803CC">
            <w:pPr>
              <w:autoSpaceDE w:val="0"/>
              <w:autoSpaceDN w:val="0"/>
              <w:adjustRightInd w:val="0"/>
              <w:jc w:val="right"/>
              <w:rPr>
                <w:rFonts w:ascii="Times New Roman" w:hAnsi="Times New Roman" w:cs="Times New Roman"/>
                <w:b/>
                <w:bCs/>
                <w:sz w:val="20"/>
                <w:szCs w:val="20"/>
                <w:highlight w:val="yellow"/>
              </w:rPr>
            </w:pPr>
            <w:r w:rsidRPr="00B803CC">
              <w:rPr>
                <w:rFonts w:ascii="Times New Roman" w:hAnsi="Times New Roman" w:cs="Times New Roman"/>
                <w:b/>
                <w:bCs/>
                <w:sz w:val="20"/>
                <w:szCs w:val="20"/>
                <w:u w:val="single"/>
              </w:rPr>
              <w:t>1.00</w:t>
            </w:r>
          </w:p>
        </w:tc>
      </w:tr>
      <w:tr w:rsidR="00AD1577" w14:paraId="314EFCBE" w14:textId="77777777" w:rsidTr="00BC191F">
        <w:trPr>
          <w:trHeight w:val="340"/>
        </w:trPr>
        <w:tc>
          <w:tcPr>
            <w:tcW w:w="2268" w:type="dxa"/>
            <w:tcBorders>
              <w:top w:val="single" w:sz="4" w:space="0" w:color="auto"/>
              <w:left w:val="single" w:sz="4" w:space="0" w:color="auto"/>
              <w:bottom w:val="nil"/>
              <w:right w:val="single" w:sz="4" w:space="0" w:color="auto"/>
            </w:tcBorders>
            <w:vAlign w:val="center"/>
            <w:hideMark/>
          </w:tcPr>
          <w:p w14:paraId="1C46FA6B" w14:textId="77777777" w:rsidR="00AD1577" w:rsidRPr="00BC191F" w:rsidRDefault="00AD1577">
            <w:pPr>
              <w:autoSpaceDE w:val="0"/>
              <w:autoSpaceDN w:val="0"/>
              <w:adjustRightInd w:val="0"/>
              <w:rPr>
                <w:rFonts w:ascii="Times New Roman" w:hAnsi="Times New Roman" w:cs="Times New Roman"/>
                <w:sz w:val="20"/>
                <w:szCs w:val="20"/>
                <w:highlight w:val="yellow"/>
              </w:rPr>
            </w:pPr>
            <w:r w:rsidRPr="00BC191F">
              <w:rPr>
                <w:rFonts w:ascii="Times New Roman" w:hAnsi="Times New Roman" w:cs="Times New Roman"/>
                <w:sz w:val="20"/>
                <w:szCs w:val="20"/>
              </w:rPr>
              <w:t>Piscivore</w:t>
            </w:r>
          </w:p>
        </w:tc>
        <w:tc>
          <w:tcPr>
            <w:tcW w:w="2268" w:type="dxa"/>
            <w:tcBorders>
              <w:top w:val="single" w:sz="4" w:space="0" w:color="auto"/>
              <w:left w:val="single" w:sz="4" w:space="0" w:color="auto"/>
              <w:bottom w:val="nil"/>
              <w:right w:val="single" w:sz="4" w:space="0" w:color="auto"/>
            </w:tcBorders>
            <w:vAlign w:val="center"/>
            <w:hideMark/>
          </w:tcPr>
          <w:p w14:paraId="6A0188F3" w14:textId="46442D10" w:rsidR="00AD1577" w:rsidRDefault="00AD1577">
            <w:pPr>
              <w:autoSpaceDE w:val="0"/>
              <w:autoSpaceDN w:val="0"/>
              <w:adjustRightInd w:val="0"/>
              <w:jc w:val="right"/>
              <w:rPr>
                <w:rFonts w:ascii="Times New Roman" w:hAnsi="Times New Roman" w:cs="Times New Roman"/>
                <w:sz w:val="20"/>
                <w:szCs w:val="20"/>
                <w:highlight w:val="yellow"/>
              </w:rPr>
            </w:pPr>
            <w:r>
              <w:rPr>
                <w:rFonts w:ascii="Times New Roman" w:hAnsi="Times New Roman" w:cs="Times New Roman"/>
                <w:sz w:val="20"/>
                <w:szCs w:val="20"/>
              </w:rPr>
              <w:t>0.</w:t>
            </w:r>
            <w:r w:rsidR="002E5BFC">
              <w:rPr>
                <w:rFonts w:ascii="Times New Roman" w:hAnsi="Times New Roman" w:cs="Times New Roman"/>
                <w:sz w:val="20"/>
                <w:szCs w:val="20"/>
              </w:rPr>
              <w:t>64</w:t>
            </w:r>
          </w:p>
        </w:tc>
        <w:tc>
          <w:tcPr>
            <w:tcW w:w="2268" w:type="dxa"/>
            <w:tcBorders>
              <w:top w:val="single" w:sz="4" w:space="0" w:color="auto"/>
              <w:left w:val="single" w:sz="4" w:space="0" w:color="auto"/>
              <w:bottom w:val="nil"/>
              <w:right w:val="single" w:sz="4" w:space="0" w:color="auto"/>
            </w:tcBorders>
            <w:vAlign w:val="center"/>
            <w:hideMark/>
          </w:tcPr>
          <w:p w14:paraId="57EFC750" w14:textId="11EDF5BD" w:rsidR="00AD1577" w:rsidRPr="00B803CC" w:rsidRDefault="00AD1577">
            <w:pPr>
              <w:autoSpaceDE w:val="0"/>
              <w:autoSpaceDN w:val="0"/>
              <w:adjustRightInd w:val="0"/>
              <w:jc w:val="right"/>
              <w:rPr>
                <w:rFonts w:ascii="Times New Roman" w:hAnsi="Times New Roman" w:cs="Times New Roman"/>
                <w:b/>
                <w:bCs/>
                <w:sz w:val="20"/>
                <w:szCs w:val="20"/>
                <w:highlight w:val="yellow"/>
              </w:rPr>
            </w:pPr>
            <w:r w:rsidRPr="00B803CC">
              <w:rPr>
                <w:rFonts w:ascii="Times New Roman" w:hAnsi="Times New Roman" w:cs="Times New Roman"/>
                <w:b/>
                <w:bCs/>
                <w:sz w:val="20"/>
                <w:szCs w:val="20"/>
                <w:u w:val="single"/>
              </w:rPr>
              <w:t>0.</w:t>
            </w:r>
            <w:r w:rsidR="00D9006C">
              <w:rPr>
                <w:rFonts w:ascii="Times New Roman" w:hAnsi="Times New Roman" w:cs="Times New Roman"/>
                <w:b/>
                <w:bCs/>
                <w:sz w:val="20"/>
                <w:szCs w:val="20"/>
                <w:u w:val="single"/>
              </w:rPr>
              <w:t>77</w:t>
            </w:r>
          </w:p>
        </w:tc>
        <w:tc>
          <w:tcPr>
            <w:tcW w:w="2268" w:type="dxa"/>
            <w:tcBorders>
              <w:top w:val="single" w:sz="4" w:space="0" w:color="auto"/>
              <w:left w:val="single" w:sz="4" w:space="0" w:color="auto"/>
              <w:bottom w:val="nil"/>
              <w:right w:val="single" w:sz="4" w:space="0" w:color="auto"/>
            </w:tcBorders>
            <w:vAlign w:val="center"/>
            <w:hideMark/>
          </w:tcPr>
          <w:p w14:paraId="24BE3DA1" w14:textId="59D91A5B" w:rsidR="00AD1577" w:rsidRPr="00B803CC" w:rsidRDefault="00AF00B0">
            <w:pPr>
              <w:autoSpaceDE w:val="0"/>
              <w:autoSpaceDN w:val="0"/>
              <w:adjustRightInd w:val="0"/>
              <w:jc w:val="right"/>
              <w:rPr>
                <w:rFonts w:ascii="Times New Roman" w:hAnsi="Times New Roman" w:cs="Times New Roman"/>
                <w:b/>
                <w:bCs/>
                <w:sz w:val="20"/>
                <w:szCs w:val="20"/>
                <w:highlight w:val="yellow"/>
              </w:rPr>
            </w:pPr>
            <w:r w:rsidRPr="00AF00B0">
              <w:rPr>
                <w:rFonts w:ascii="Times New Roman" w:hAnsi="Times New Roman" w:cs="Times New Roman"/>
                <w:b/>
                <w:bCs/>
                <w:sz w:val="20"/>
                <w:szCs w:val="20"/>
                <w:u w:val="single"/>
              </w:rPr>
              <w:t>1</w:t>
            </w:r>
            <w:r w:rsidR="00AD1577" w:rsidRPr="00B803CC">
              <w:rPr>
                <w:rFonts w:ascii="Times New Roman" w:hAnsi="Times New Roman" w:cs="Times New Roman"/>
                <w:b/>
                <w:bCs/>
                <w:sz w:val="20"/>
                <w:szCs w:val="20"/>
                <w:u w:val="single"/>
              </w:rPr>
              <w:t>.</w:t>
            </w:r>
            <w:r>
              <w:rPr>
                <w:rFonts w:ascii="Times New Roman" w:hAnsi="Times New Roman" w:cs="Times New Roman"/>
                <w:b/>
                <w:bCs/>
                <w:sz w:val="20"/>
                <w:szCs w:val="20"/>
                <w:u w:val="single"/>
              </w:rPr>
              <w:t>00</w:t>
            </w:r>
          </w:p>
        </w:tc>
      </w:tr>
      <w:tr w:rsidR="00AD1577" w14:paraId="52F0C0F4" w14:textId="77777777" w:rsidTr="00BC191F">
        <w:trPr>
          <w:trHeight w:val="340"/>
        </w:trPr>
        <w:tc>
          <w:tcPr>
            <w:tcW w:w="2268" w:type="dxa"/>
            <w:tcBorders>
              <w:top w:val="nil"/>
              <w:left w:val="single" w:sz="4" w:space="0" w:color="auto"/>
              <w:bottom w:val="single" w:sz="4" w:space="0" w:color="auto"/>
              <w:right w:val="single" w:sz="4" w:space="0" w:color="auto"/>
            </w:tcBorders>
            <w:vAlign w:val="center"/>
            <w:hideMark/>
          </w:tcPr>
          <w:p w14:paraId="3E42C1CA" w14:textId="356D7ABF" w:rsidR="00AD1577" w:rsidRPr="00BC191F" w:rsidRDefault="00AD1577" w:rsidP="00BC191F">
            <w:pPr>
              <w:autoSpaceDE w:val="0"/>
              <w:autoSpaceDN w:val="0"/>
              <w:adjustRightInd w:val="0"/>
              <w:rPr>
                <w:rFonts w:ascii="Times New Roman" w:hAnsi="Times New Roman" w:cs="Times New Roman"/>
                <w:sz w:val="20"/>
                <w:szCs w:val="20"/>
              </w:rPr>
            </w:pPr>
            <w:r w:rsidRPr="00BC191F">
              <w:rPr>
                <w:rFonts w:ascii="Times New Roman" w:hAnsi="Times New Roman" w:cs="Times New Roman"/>
                <w:sz w:val="20"/>
                <w:szCs w:val="20"/>
              </w:rPr>
              <w:t xml:space="preserve">Piscivore </w:t>
            </w:r>
            <w:r w:rsidR="00BC191F" w:rsidRPr="00BC191F">
              <w:rPr>
                <w:rFonts w:ascii="Times New Roman" w:hAnsi="Times New Roman" w:cs="Times New Roman"/>
                <w:sz w:val="20"/>
                <w:szCs w:val="20"/>
              </w:rPr>
              <w:t>(</w:t>
            </w:r>
            <w:r w:rsidRPr="00BC191F">
              <w:rPr>
                <w:rFonts w:ascii="Times New Roman" w:hAnsi="Times New Roman" w:cs="Times New Roman"/>
                <w:sz w:val="20"/>
                <w:szCs w:val="20"/>
              </w:rPr>
              <w:t>HU</w:t>
            </w:r>
            <w:r w:rsidR="00BC191F" w:rsidRPr="00BC191F">
              <w:rPr>
                <w:rFonts w:ascii="Times New Roman" w:hAnsi="Times New Roman" w:cs="Times New Roman"/>
                <w:sz w:val="20"/>
                <w:szCs w:val="20"/>
              </w:rPr>
              <w:t>)</w:t>
            </w:r>
          </w:p>
        </w:tc>
        <w:tc>
          <w:tcPr>
            <w:tcW w:w="2268" w:type="dxa"/>
            <w:tcBorders>
              <w:top w:val="nil"/>
              <w:left w:val="single" w:sz="4" w:space="0" w:color="auto"/>
              <w:bottom w:val="single" w:sz="4" w:space="0" w:color="auto"/>
              <w:right w:val="single" w:sz="4" w:space="0" w:color="auto"/>
            </w:tcBorders>
            <w:vAlign w:val="center"/>
            <w:hideMark/>
          </w:tcPr>
          <w:p w14:paraId="22114823" w14:textId="1B2B873F" w:rsidR="00AD1577" w:rsidRDefault="00AD1577">
            <w:pPr>
              <w:autoSpaceDE w:val="0"/>
              <w:autoSpaceDN w:val="0"/>
              <w:adjustRightInd w:val="0"/>
              <w:jc w:val="right"/>
              <w:rPr>
                <w:rFonts w:ascii="Times New Roman" w:hAnsi="Times New Roman" w:cs="Times New Roman"/>
                <w:b/>
                <w:bCs/>
                <w:sz w:val="20"/>
                <w:szCs w:val="20"/>
              </w:rPr>
            </w:pPr>
            <w:r>
              <w:rPr>
                <w:rFonts w:ascii="Times New Roman" w:hAnsi="Times New Roman" w:cs="Times New Roman"/>
                <w:b/>
                <w:bCs/>
                <w:sz w:val="20"/>
                <w:szCs w:val="20"/>
              </w:rPr>
              <w:t>0.9</w:t>
            </w:r>
            <w:r w:rsidR="00AF00B0">
              <w:rPr>
                <w:rFonts w:ascii="Times New Roman" w:hAnsi="Times New Roman" w:cs="Times New Roman"/>
                <w:b/>
                <w:bCs/>
                <w:sz w:val="20"/>
                <w:szCs w:val="20"/>
              </w:rPr>
              <w:t>8</w:t>
            </w:r>
          </w:p>
        </w:tc>
        <w:tc>
          <w:tcPr>
            <w:tcW w:w="2268" w:type="dxa"/>
            <w:tcBorders>
              <w:top w:val="nil"/>
              <w:left w:val="single" w:sz="4" w:space="0" w:color="auto"/>
              <w:bottom w:val="single" w:sz="4" w:space="0" w:color="auto"/>
              <w:right w:val="single" w:sz="4" w:space="0" w:color="auto"/>
            </w:tcBorders>
            <w:vAlign w:val="center"/>
            <w:hideMark/>
          </w:tcPr>
          <w:p w14:paraId="0C0933D2" w14:textId="15C7A592" w:rsidR="00AD1577" w:rsidRPr="00B803CC" w:rsidRDefault="00AD1577">
            <w:pPr>
              <w:autoSpaceDE w:val="0"/>
              <w:autoSpaceDN w:val="0"/>
              <w:adjustRightInd w:val="0"/>
              <w:jc w:val="right"/>
              <w:rPr>
                <w:rFonts w:ascii="Times New Roman" w:hAnsi="Times New Roman" w:cs="Times New Roman"/>
                <w:sz w:val="20"/>
                <w:szCs w:val="20"/>
                <w:highlight w:val="yellow"/>
              </w:rPr>
            </w:pPr>
            <w:r w:rsidRPr="00B803CC">
              <w:rPr>
                <w:rFonts w:ascii="Times New Roman" w:hAnsi="Times New Roman" w:cs="Times New Roman"/>
                <w:sz w:val="20"/>
                <w:szCs w:val="20"/>
              </w:rPr>
              <w:t>0.</w:t>
            </w:r>
            <w:r w:rsidR="00613BBD">
              <w:rPr>
                <w:rFonts w:ascii="Times New Roman" w:hAnsi="Times New Roman" w:cs="Times New Roman"/>
                <w:sz w:val="20"/>
                <w:szCs w:val="20"/>
              </w:rPr>
              <w:t>72</w:t>
            </w:r>
          </w:p>
        </w:tc>
        <w:tc>
          <w:tcPr>
            <w:tcW w:w="2268" w:type="dxa"/>
            <w:tcBorders>
              <w:top w:val="nil"/>
              <w:left w:val="single" w:sz="4" w:space="0" w:color="auto"/>
              <w:bottom w:val="single" w:sz="4" w:space="0" w:color="auto"/>
              <w:right w:val="single" w:sz="4" w:space="0" w:color="auto"/>
            </w:tcBorders>
            <w:vAlign w:val="center"/>
            <w:hideMark/>
          </w:tcPr>
          <w:p w14:paraId="5815AF3E" w14:textId="7EFCEFCE" w:rsidR="00AD1577" w:rsidRPr="00B803CC" w:rsidRDefault="00B803CC">
            <w:pPr>
              <w:autoSpaceDE w:val="0"/>
              <w:autoSpaceDN w:val="0"/>
              <w:adjustRightInd w:val="0"/>
              <w:jc w:val="right"/>
              <w:rPr>
                <w:rFonts w:ascii="Times New Roman" w:hAnsi="Times New Roman" w:cs="Times New Roman"/>
                <w:b/>
                <w:bCs/>
                <w:sz w:val="20"/>
                <w:szCs w:val="20"/>
                <w:highlight w:val="yellow"/>
              </w:rPr>
            </w:pPr>
            <w:r w:rsidRPr="00B803CC">
              <w:rPr>
                <w:rFonts w:ascii="Times New Roman" w:hAnsi="Times New Roman" w:cs="Times New Roman"/>
                <w:b/>
                <w:bCs/>
                <w:sz w:val="20"/>
                <w:szCs w:val="20"/>
              </w:rPr>
              <w:t>&gt;</w:t>
            </w:r>
            <w:r w:rsidR="00AD1577" w:rsidRPr="00B803CC">
              <w:rPr>
                <w:rFonts w:ascii="Times New Roman" w:hAnsi="Times New Roman" w:cs="Times New Roman"/>
                <w:b/>
                <w:bCs/>
                <w:sz w:val="20"/>
                <w:szCs w:val="20"/>
                <w:u w:val="single"/>
              </w:rPr>
              <w:t>0.99</w:t>
            </w:r>
          </w:p>
        </w:tc>
      </w:tr>
    </w:tbl>
    <w:p w14:paraId="771358BC" w14:textId="469B06DF" w:rsidR="006D4CD5" w:rsidRDefault="006D4CD5" w:rsidP="00FA4C13">
      <w:pPr>
        <w:autoSpaceDE w:val="0"/>
        <w:autoSpaceDN w:val="0"/>
        <w:adjustRightInd w:val="0"/>
        <w:spacing w:after="0" w:line="240" w:lineRule="auto"/>
        <w:rPr>
          <w:rFonts w:ascii="Times New Roman" w:hAnsi="Times New Roman" w:cs="Times New Roman"/>
          <w:sz w:val="24"/>
          <w:szCs w:val="24"/>
        </w:rPr>
      </w:pPr>
    </w:p>
    <w:p w14:paraId="44637F84" w14:textId="77777777" w:rsidR="00061D25" w:rsidRDefault="00061D25" w:rsidP="00FA4C13">
      <w:pPr>
        <w:autoSpaceDE w:val="0"/>
        <w:autoSpaceDN w:val="0"/>
        <w:adjustRightInd w:val="0"/>
        <w:spacing w:after="0" w:line="240" w:lineRule="auto"/>
        <w:rPr>
          <w:rFonts w:ascii="Times New Roman" w:hAnsi="Times New Roman" w:cs="Times New Roman"/>
          <w:sz w:val="24"/>
          <w:szCs w:val="24"/>
        </w:rPr>
      </w:pPr>
    </w:p>
    <w:p w14:paraId="67BE416D" w14:textId="77777777" w:rsidR="00EE0334" w:rsidRPr="00EE0334" w:rsidRDefault="00EE0334" w:rsidP="00520202">
      <w:pPr>
        <w:autoSpaceDE w:val="0"/>
        <w:autoSpaceDN w:val="0"/>
        <w:adjustRightInd w:val="0"/>
        <w:spacing w:after="0" w:line="240" w:lineRule="auto"/>
        <w:rPr>
          <w:rFonts w:ascii="Times New Roman" w:hAnsi="Times New Roman" w:cs="Times New Roman"/>
          <w:sz w:val="24"/>
          <w:szCs w:val="24"/>
        </w:rPr>
      </w:pPr>
    </w:p>
    <w:sectPr w:rsidR="00EE0334" w:rsidRPr="00EE0334" w:rsidSect="00FA52D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77FB7A" w14:textId="77777777" w:rsidR="00B13FD5" w:rsidRDefault="00B13FD5" w:rsidP="0035105D">
      <w:pPr>
        <w:spacing w:after="0" w:line="240" w:lineRule="auto"/>
      </w:pPr>
      <w:r>
        <w:separator/>
      </w:r>
    </w:p>
  </w:endnote>
  <w:endnote w:type="continuationSeparator" w:id="0">
    <w:p w14:paraId="34EF31BD" w14:textId="77777777" w:rsidR="00B13FD5" w:rsidRDefault="00B13FD5" w:rsidP="003510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5689984"/>
      <w:docPartObj>
        <w:docPartGallery w:val="Page Numbers (Bottom of Page)"/>
        <w:docPartUnique/>
      </w:docPartObj>
    </w:sdtPr>
    <w:sdtEndPr>
      <w:rPr>
        <w:noProof/>
      </w:rPr>
    </w:sdtEndPr>
    <w:sdtContent>
      <w:p w14:paraId="1C51B35D" w14:textId="05227CE8" w:rsidR="00D86A80" w:rsidRDefault="00D86A8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0EF0230" w14:textId="77777777" w:rsidR="00D86A80" w:rsidRDefault="00D86A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7CEBD1" w14:textId="77777777" w:rsidR="00B13FD5" w:rsidRDefault="00B13FD5" w:rsidP="0035105D">
      <w:pPr>
        <w:spacing w:after="0" w:line="240" w:lineRule="auto"/>
      </w:pPr>
      <w:r>
        <w:separator/>
      </w:r>
    </w:p>
  </w:footnote>
  <w:footnote w:type="continuationSeparator" w:id="0">
    <w:p w14:paraId="614B9F7E" w14:textId="77777777" w:rsidR="00B13FD5" w:rsidRDefault="00B13FD5" w:rsidP="0035105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51FA8"/>
    <w:multiLevelType w:val="multilevel"/>
    <w:tmpl w:val="2FD43F0E"/>
    <w:lvl w:ilvl="0">
      <w:numFmt w:val="decimal"/>
      <w:lvlText w:val="%1"/>
      <w:lvlJc w:val="left"/>
      <w:pPr>
        <w:ind w:left="360" w:hanging="360"/>
      </w:pPr>
      <w:rPr>
        <w:rFonts w:hint="default"/>
      </w:rPr>
    </w:lvl>
    <w:lvl w:ilvl="1">
      <w:start w:val="3"/>
      <w:numFmt w:val="decimalZero"/>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7B30D90"/>
    <w:multiLevelType w:val="multilevel"/>
    <w:tmpl w:val="EFAC331A"/>
    <w:lvl w:ilvl="0">
      <w:numFmt w:val="decimal"/>
      <w:lvlText w:val="%1"/>
      <w:lvlJc w:val="left"/>
      <w:pPr>
        <w:ind w:left="360" w:hanging="360"/>
      </w:pPr>
      <w:rPr>
        <w:rFonts w:hint="default"/>
      </w:rPr>
    </w:lvl>
    <w:lvl w:ilvl="1">
      <w:start w:val="3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85F4466"/>
    <w:multiLevelType w:val="multilevel"/>
    <w:tmpl w:val="998E82C0"/>
    <w:lvl w:ilvl="0">
      <w:numFmt w:val="decimal"/>
      <w:lvlText w:val="%1"/>
      <w:lvlJc w:val="left"/>
      <w:pPr>
        <w:ind w:left="360" w:hanging="360"/>
      </w:pPr>
      <w:rPr>
        <w:rFonts w:hint="default"/>
      </w:rPr>
    </w:lvl>
    <w:lvl w:ilvl="1">
      <w:start w:val="2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B2C447D"/>
    <w:multiLevelType w:val="multilevel"/>
    <w:tmpl w:val="747C27A0"/>
    <w:lvl w:ilvl="0">
      <w:numFmt w:val="decimal"/>
      <w:lvlText w:val="%1"/>
      <w:lvlJc w:val="left"/>
      <w:pPr>
        <w:ind w:left="360" w:hanging="360"/>
      </w:pPr>
      <w:rPr>
        <w:rFonts w:hint="default"/>
      </w:rPr>
    </w:lvl>
    <w:lvl w:ilvl="1">
      <w:start w:val="7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18C90CAB"/>
    <w:multiLevelType w:val="hybridMultilevel"/>
    <w:tmpl w:val="718ECD9E"/>
    <w:lvl w:ilvl="0" w:tplc="C46047CA">
      <w:start w:val="99"/>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FA3F6C"/>
    <w:multiLevelType w:val="multilevel"/>
    <w:tmpl w:val="9BF6B90C"/>
    <w:lvl w:ilvl="0">
      <w:numFmt w:val="decimal"/>
      <w:lvlText w:val="%1"/>
      <w:lvlJc w:val="left"/>
      <w:pPr>
        <w:ind w:left="360" w:hanging="360"/>
      </w:pPr>
      <w:rPr>
        <w:rFonts w:hint="default"/>
      </w:rPr>
    </w:lvl>
    <w:lvl w:ilvl="1">
      <w:start w:val="2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2E2A424A"/>
    <w:multiLevelType w:val="multilevel"/>
    <w:tmpl w:val="AB184EB8"/>
    <w:lvl w:ilvl="0">
      <w:numFmt w:val="decimal"/>
      <w:lvlText w:val="%1"/>
      <w:lvlJc w:val="left"/>
      <w:pPr>
        <w:ind w:left="360" w:hanging="360"/>
      </w:pPr>
      <w:rPr>
        <w:rFonts w:hint="default"/>
      </w:rPr>
    </w:lvl>
    <w:lvl w:ilvl="1">
      <w:start w:val="6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33E34004"/>
    <w:multiLevelType w:val="multilevel"/>
    <w:tmpl w:val="3D6E215A"/>
    <w:lvl w:ilvl="0">
      <w:numFmt w:val="decimal"/>
      <w:lvlText w:val="%1"/>
      <w:lvlJc w:val="left"/>
      <w:pPr>
        <w:ind w:left="360" w:hanging="360"/>
      </w:pPr>
      <w:rPr>
        <w:rFonts w:hint="default"/>
      </w:rPr>
    </w:lvl>
    <w:lvl w:ilvl="1">
      <w:start w:val="2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34927207"/>
    <w:multiLevelType w:val="multilevel"/>
    <w:tmpl w:val="72C43CD8"/>
    <w:lvl w:ilvl="0">
      <w:numFmt w:val="decimal"/>
      <w:lvlText w:val="%1"/>
      <w:lvlJc w:val="left"/>
      <w:pPr>
        <w:ind w:left="360" w:hanging="360"/>
      </w:pPr>
      <w:rPr>
        <w:rFonts w:hint="default"/>
      </w:rPr>
    </w:lvl>
    <w:lvl w:ilvl="1">
      <w:start w:val="2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4BFE0336"/>
    <w:multiLevelType w:val="multilevel"/>
    <w:tmpl w:val="A99AFF44"/>
    <w:lvl w:ilvl="0">
      <w:numFmt w:val="decimal"/>
      <w:lvlText w:val="%1"/>
      <w:lvlJc w:val="left"/>
      <w:pPr>
        <w:ind w:left="360" w:hanging="360"/>
      </w:pPr>
      <w:rPr>
        <w:rFonts w:hint="default"/>
      </w:rPr>
    </w:lvl>
    <w:lvl w:ilvl="1">
      <w:start w:val="1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539A7E11"/>
    <w:multiLevelType w:val="multilevel"/>
    <w:tmpl w:val="344E00A6"/>
    <w:lvl w:ilvl="0">
      <w:numFmt w:val="decimal"/>
      <w:lvlText w:val="%1"/>
      <w:lvlJc w:val="left"/>
      <w:pPr>
        <w:ind w:left="360" w:hanging="360"/>
      </w:pPr>
      <w:rPr>
        <w:rFonts w:hint="default"/>
      </w:rPr>
    </w:lvl>
    <w:lvl w:ilvl="1">
      <w:start w:val="3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55E44971"/>
    <w:multiLevelType w:val="multilevel"/>
    <w:tmpl w:val="5AF6001E"/>
    <w:lvl w:ilvl="0">
      <w:numFmt w:val="decimal"/>
      <w:lvlText w:val="%1"/>
      <w:lvlJc w:val="left"/>
      <w:pPr>
        <w:ind w:left="360" w:hanging="360"/>
      </w:pPr>
      <w:rPr>
        <w:rFonts w:hint="default"/>
      </w:rPr>
    </w:lvl>
    <w:lvl w:ilvl="1">
      <w:start w:val="5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56472BE2"/>
    <w:multiLevelType w:val="hybridMultilevel"/>
    <w:tmpl w:val="45CE502E"/>
    <w:lvl w:ilvl="0" w:tplc="1598CEC8">
      <w:start w:val="100"/>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6047D3D"/>
    <w:multiLevelType w:val="hybridMultilevel"/>
    <w:tmpl w:val="01183E9E"/>
    <w:lvl w:ilvl="0" w:tplc="796CAB4C">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00A031E"/>
    <w:multiLevelType w:val="multilevel"/>
    <w:tmpl w:val="80EA10D6"/>
    <w:lvl w:ilvl="0">
      <w:start w:val="1"/>
      <w:numFmt w:val="decimal"/>
      <w:lvlText w:val="%1"/>
      <w:lvlJc w:val="left"/>
      <w:pPr>
        <w:ind w:left="600" w:hanging="600"/>
      </w:pPr>
      <w:rPr>
        <w:rFonts w:hint="default"/>
      </w:rPr>
    </w:lvl>
    <w:lvl w:ilvl="1">
      <w:start w:val="1"/>
      <w:numFmt w:val="decimalZero"/>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74C61472"/>
    <w:multiLevelType w:val="hybridMultilevel"/>
    <w:tmpl w:val="C4AA3BCE"/>
    <w:lvl w:ilvl="0" w:tplc="C46047CA">
      <w:start w:val="99"/>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8B6338B"/>
    <w:multiLevelType w:val="hybridMultilevel"/>
    <w:tmpl w:val="DE68CD8C"/>
    <w:lvl w:ilvl="0" w:tplc="D3922EE2">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4"/>
  </w:num>
  <w:num w:numId="2">
    <w:abstractNumId w:val="4"/>
  </w:num>
  <w:num w:numId="3">
    <w:abstractNumId w:val="12"/>
  </w:num>
  <w:num w:numId="4">
    <w:abstractNumId w:val="13"/>
  </w:num>
  <w:num w:numId="5">
    <w:abstractNumId w:val="15"/>
  </w:num>
  <w:num w:numId="6">
    <w:abstractNumId w:val="9"/>
  </w:num>
  <w:num w:numId="7">
    <w:abstractNumId w:val="1"/>
  </w:num>
  <w:num w:numId="8">
    <w:abstractNumId w:val="3"/>
  </w:num>
  <w:num w:numId="9">
    <w:abstractNumId w:val="11"/>
  </w:num>
  <w:num w:numId="10">
    <w:abstractNumId w:val="5"/>
  </w:num>
  <w:num w:numId="11">
    <w:abstractNumId w:val="12"/>
  </w:num>
  <w:num w:numId="12">
    <w:abstractNumId w:val="4"/>
  </w:num>
  <w:num w:numId="13">
    <w:abstractNumId w:val="16"/>
  </w:num>
  <w:num w:numId="14">
    <w:abstractNumId w:val="2"/>
  </w:num>
  <w:num w:numId="15">
    <w:abstractNumId w:val="7"/>
  </w:num>
  <w:num w:numId="16">
    <w:abstractNumId w:val="6"/>
  </w:num>
  <w:num w:numId="17">
    <w:abstractNumId w:val="8"/>
  </w:num>
  <w:num w:numId="18">
    <w:abstractNumId w:val="0"/>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E1B"/>
    <w:rsid w:val="00000436"/>
    <w:rsid w:val="00000454"/>
    <w:rsid w:val="00002DD2"/>
    <w:rsid w:val="0000556E"/>
    <w:rsid w:val="00005826"/>
    <w:rsid w:val="00006216"/>
    <w:rsid w:val="0001049C"/>
    <w:rsid w:val="00011BD9"/>
    <w:rsid w:val="00011C41"/>
    <w:rsid w:val="0001241F"/>
    <w:rsid w:val="00012A37"/>
    <w:rsid w:val="00020B19"/>
    <w:rsid w:val="00020EB7"/>
    <w:rsid w:val="0002174A"/>
    <w:rsid w:val="0002279E"/>
    <w:rsid w:val="0002418F"/>
    <w:rsid w:val="00024F6B"/>
    <w:rsid w:val="00025EB0"/>
    <w:rsid w:val="00026C10"/>
    <w:rsid w:val="00026C2F"/>
    <w:rsid w:val="000277F3"/>
    <w:rsid w:val="00027CE5"/>
    <w:rsid w:val="00030B77"/>
    <w:rsid w:val="00030C1E"/>
    <w:rsid w:val="00031ADD"/>
    <w:rsid w:val="00031B6D"/>
    <w:rsid w:val="000323C9"/>
    <w:rsid w:val="0003530D"/>
    <w:rsid w:val="00035799"/>
    <w:rsid w:val="00035F3D"/>
    <w:rsid w:val="0003664D"/>
    <w:rsid w:val="00036CA7"/>
    <w:rsid w:val="00037037"/>
    <w:rsid w:val="000378CD"/>
    <w:rsid w:val="00037A76"/>
    <w:rsid w:val="00041605"/>
    <w:rsid w:val="00041C38"/>
    <w:rsid w:val="000439D3"/>
    <w:rsid w:val="00043E21"/>
    <w:rsid w:val="000449CF"/>
    <w:rsid w:val="00047579"/>
    <w:rsid w:val="0005015C"/>
    <w:rsid w:val="00050CCD"/>
    <w:rsid w:val="000521C4"/>
    <w:rsid w:val="000529D2"/>
    <w:rsid w:val="000533AA"/>
    <w:rsid w:val="00054226"/>
    <w:rsid w:val="00055B23"/>
    <w:rsid w:val="00057045"/>
    <w:rsid w:val="0005718A"/>
    <w:rsid w:val="00057DA0"/>
    <w:rsid w:val="00061D25"/>
    <w:rsid w:val="000634EB"/>
    <w:rsid w:val="0006749E"/>
    <w:rsid w:val="00070456"/>
    <w:rsid w:val="00071C12"/>
    <w:rsid w:val="000725D4"/>
    <w:rsid w:val="00072839"/>
    <w:rsid w:val="00075EFC"/>
    <w:rsid w:val="00076326"/>
    <w:rsid w:val="00080230"/>
    <w:rsid w:val="00080264"/>
    <w:rsid w:val="00080729"/>
    <w:rsid w:val="0008104C"/>
    <w:rsid w:val="00083B12"/>
    <w:rsid w:val="0008426C"/>
    <w:rsid w:val="0008481C"/>
    <w:rsid w:val="000861AC"/>
    <w:rsid w:val="0008789C"/>
    <w:rsid w:val="000910E2"/>
    <w:rsid w:val="00093151"/>
    <w:rsid w:val="00095155"/>
    <w:rsid w:val="000968F1"/>
    <w:rsid w:val="00096DCF"/>
    <w:rsid w:val="00097899"/>
    <w:rsid w:val="000A0011"/>
    <w:rsid w:val="000A0267"/>
    <w:rsid w:val="000A0C68"/>
    <w:rsid w:val="000A0FF4"/>
    <w:rsid w:val="000A2712"/>
    <w:rsid w:val="000A3AF7"/>
    <w:rsid w:val="000A3E22"/>
    <w:rsid w:val="000A79EA"/>
    <w:rsid w:val="000B2C7D"/>
    <w:rsid w:val="000C008C"/>
    <w:rsid w:val="000C0B8B"/>
    <w:rsid w:val="000C1D4B"/>
    <w:rsid w:val="000C3367"/>
    <w:rsid w:val="000C46D9"/>
    <w:rsid w:val="000C71B4"/>
    <w:rsid w:val="000D0245"/>
    <w:rsid w:val="000D0F04"/>
    <w:rsid w:val="000D3798"/>
    <w:rsid w:val="000D3D6C"/>
    <w:rsid w:val="000D4309"/>
    <w:rsid w:val="000D4D59"/>
    <w:rsid w:val="000E0416"/>
    <w:rsid w:val="000E0474"/>
    <w:rsid w:val="000E0B43"/>
    <w:rsid w:val="000E20ED"/>
    <w:rsid w:val="000E35A4"/>
    <w:rsid w:val="000E407E"/>
    <w:rsid w:val="000E74DA"/>
    <w:rsid w:val="000F0155"/>
    <w:rsid w:val="000F04D9"/>
    <w:rsid w:val="000F5465"/>
    <w:rsid w:val="000F6340"/>
    <w:rsid w:val="000F71C9"/>
    <w:rsid w:val="000F72B0"/>
    <w:rsid w:val="001003A8"/>
    <w:rsid w:val="001010BE"/>
    <w:rsid w:val="00101367"/>
    <w:rsid w:val="00101890"/>
    <w:rsid w:val="00101F7A"/>
    <w:rsid w:val="00102D7F"/>
    <w:rsid w:val="00104DBB"/>
    <w:rsid w:val="00106D4B"/>
    <w:rsid w:val="00106FD9"/>
    <w:rsid w:val="001124F7"/>
    <w:rsid w:val="00112CFF"/>
    <w:rsid w:val="00114E64"/>
    <w:rsid w:val="001200D4"/>
    <w:rsid w:val="00121C69"/>
    <w:rsid w:val="00122C02"/>
    <w:rsid w:val="00122FB8"/>
    <w:rsid w:val="00123003"/>
    <w:rsid w:val="00124F3A"/>
    <w:rsid w:val="0013279E"/>
    <w:rsid w:val="00132FF1"/>
    <w:rsid w:val="00135A7C"/>
    <w:rsid w:val="00136956"/>
    <w:rsid w:val="00137499"/>
    <w:rsid w:val="001410FF"/>
    <w:rsid w:val="00141EB4"/>
    <w:rsid w:val="00143B25"/>
    <w:rsid w:val="0014406A"/>
    <w:rsid w:val="0014504C"/>
    <w:rsid w:val="001450E4"/>
    <w:rsid w:val="00145EC5"/>
    <w:rsid w:val="0015033A"/>
    <w:rsid w:val="00150836"/>
    <w:rsid w:val="00150A40"/>
    <w:rsid w:val="00152E46"/>
    <w:rsid w:val="00152FA4"/>
    <w:rsid w:val="0015418E"/>
    <w:rsid w:val="00156A2A"/>
    <w:rsid w:val="00160EBA"/>
    <w:rsid w:val="0016127F"/>
    <w:rsid w:val="001620AE"/>
    <w:rsid w:val="00164A74"/>
    <w:rsid w:val="00166C78"/>
    <w:rsid w:val="0017105C"/>
    <w:rsid w:val="001725E5"/>
    <w:rsid w:val="00172E75"/>
    <w:rsid w:val="0017332F"/>
    <w:rsid w:val="001770BE"/>
    <w:rsid w:val="00180C99"/>
    <w:rsid w:val="00181C7D"/>
    <w:rsid w:val="00182F77"/>
    <w:rsid w:val="00184D0B"/>
    <w:rsid w:val="001850F9"/>
    <w:rsid w:val="00186AEE"/>
    <w:rsid w:val="00190397"/>
    <w:rsid w:val="00190BAD"/>
    <w:rsid w:val="00192A81"/>
    <w:rsid w:val="00192FF1"/>
    <w:rsid w:val="0019333B"/>
    <w:rsid w:val="001948BB"/>
    <w:rsid w:val="00194E6B"/>
    <w:rsid w:val="00195D4A"/>
    <w:rsid w:val="00196651"/>
    <w:rsid w:val="00196A56"/>
    <w:rsid w:val="0019767B"/>
    <w:rsid w:val="001A1E58"/>
    <w:rsid w:val="001A55CB"/>
    <w:rsid w:val="001A7B4B"/>
    <w:rsid w:val="001B12B7"/>
    <w:rsid w:val="001B19D2"/>
    <w:rsid w:val="001B30BB"/>
    <w:rsid w:val="001B36F3"/>
    <w:rsid w:val="001B38D0"/>
    <w:rsid w:val="001B480F"/>
    <w:rsid w:val="001C0447"/>
    <w:rsid w:val="001C14F6"/>
    <w:rsid w:val="001C2115"/>
    <w:rsid w:val="001C21A8"/>
    <w:rsid w:val="001C2ECE"/>
    <w:rsid w:val="001C2F9D"/>
    <w:rsid w:val="001C2FDE"/>
    <w:rsid w:val="001C3069"/>
    <w:rsid w:val="001C5F62"/>
    <w:rsid w:val="001C607F"/>
    <w:rsid w:val="001C6905"/>
    <w:rsid w:val="001D01F3"/>
    <w:rsid w:val="001D1107"/>
    <w:rsid w:val="001D1DCD"/>
    <w:rsid w:val="001D4ECE"/>
    <w:rsid w:val="001D5EDF"/>
    <w:rsid w:val="001D68BC"/>
    <w:rsid w:val="001D7258"/>
    <w:rsid w:val="001E022F"/>
    <w:rsid w:val="001E056C"/>
    <w:rsid w:val="001E09FA"/>
    <w:rsid w:val="001E16F8"/>
    <w:rsid w:val="001E4835"/>
    <w:rsid w:val="001E5C6C"/>
    <w:rsid w:val="001E6B0A"/>
    <w:rsid w:val="001F1950"/>
    <w:rsid w:val="001F1D4D"/>
    <w:rsid w:val="001F210E"/>
    <w:rsid w:val="001F2998"/>
    <w:rsid w:val="001F2A71"/>
    <w:rsid w:val="001F34FB"/>
    <w:rsid w:val="001F3C58"/>
    <w:rsid w:val="001F5D41"/>
    <w:rsid w:val="001F6954"/>
    <w:rsid w:val="001F6FA5"/>
    <w:rsid w:val="001F74F0"/>
    <w:rsid w:val="001F7709"/>
    <w:rsid w:val="002002FE"/>
    <w:rsid w:val="00200D53"/>
    <w:rsid w:val="002011F2"/>
    <w:rsid w:val="00201E72"/>
    <w:rsid w:val="00201EC7"/>
    <w:rsid w:val="00201FF6"/>
    <w:rsid w:val="00203989"/>
    <w:rsid w:val="0020425F"/>
    <w:rsid w:val="0020457E"/>
    <w:rsid w:val="002049E6"/>
    <w:rsid w:val="0020659A"/>
    <w:rsid w:val="00206AF8"/>
    <w:rsid w:val="00206CD5"/>
    <w:rsid w:val="002072B5"/>
    <w:rsid w:val="0020739E"/>
    <w:rsid w:val="00207784"/>
    <w:rsid w:val="00210634"/>
    <w:rsid w:val="00211903"/>
    <w:rsid w:val="0021217F"/>
    <w:rsid w:val="00214037"/>
    <w:rsid w:val="002152B8"/>
    <w:rsid w:val="00216534"/>
    <w:rsid w:val="00216A19"/>
    <w:rsid w:val="002178AA"/>
    <w:rsid w:val="002204D3"/>
    <w:rsid w:val="00223338"/>
    <w:rsid w:val="00223535"/>
    <w:rsid w:val="002279AE"/>
    <w:rsid w:val="0023178F"/>
    <w:rsid w:val="00232123"/>
    <w:rsid w:val="00232BF9"/>
    <w:rsid w:val="00234EB2"/>
    <w:rsid w:val="0023625E"/>
    <w:rsid w:val="00241C21"/>
    <w:rsid w:val="002430A6"/>
    <w:rsid w:val="00244797"/>
    <w:rsid w:val="00244B95"/>
    <w:rsid w:val="00256DD7"/>
    <w:rsid w:val="00257D48"/>
    <w:rsid w:val="0026028F"/>
    <w:rsid w:val="002607C9"/>
    <w:rsid w:val="00263319"/>
    <w:rsid w:val="0026652D"/>
    <w:rsid w:val="00266B60"/>
    <w:rsid w:val="00266F06"/>
    <w:rsid w:val="00267796"/>
    <w:rsid w:val="00267BAE"/>
    <w:rsid w:val="00270855"/>
    <w:rsid w:val="002731D8"/>
    <w:rsid w:val="002740E1"/>
    <w:rsid w:val="002765E1"/>
    <w:rsid w:val="0027756A"/>
    <w:rsid w:val="002806E0"/>
    <w:rsid w:val="00280867"/>
    <w:rsid w:val="0028142F"/>
    <w:rsid w:val="0028345A"/>
    <w:rsid w:val="002842EF"/>
    <w:rsid w:val="002843E9"/>
    <w:rsid w:val="00286058"/>
    <w:rsid w:val="00287452"/>
    <w:rsid w:val="00292677"/>
    <w:rsid w:val="0029270C"/>
    <w:rsid w:val="00293EB0"/>
    <w:rsid w:val="00294E79"/>
    <w:rsid w:val="0029689C"/>
    <w:rsid w:val="00296DC4"/>
    <w:rsid w:val="002A2791"/>
    <w:rsid w:val="002A3667"/>
    <w:rsid w:val="002A4842"/>
    <w:rsid w:val="002A4A47"/>
    <w:rsid w:val="002A4A72"/>
    <w:rsid w:val="002A4AF5"/>
    <w:rsid w:val="002A555F"/>
    <w:rsid w:val="002A5BC6"/>
    <w:rsid w:val="002B442C"/>
    <w:rsid w:val="002B72AD"/>
    <w:rsid w:val="002B7EBE"/>
    <w:rsid w:val="002C4B8D"/>
    <w:rsid w:val="002C500E"/>
    <w:rsid w:val="002C58EB"/>
    <w:rsid w:val="002D03D1"/>
    <w:rsid w:val="002D0930"/>
    <w:rsid w:val="002D23AE"/>
    <w:rsid w:val="002D2D43"/>
    <w:rsid w:val="002D3DAC"/>
    <w:rsid w:val="002D428B"/>
    <w:rsid w:val="002D464A"/>
    <w:rsid w:val="002D6070"/>
    <w:rsid w:val="002D706D"/>
    <w:rsid w:val="002D74A2"/>
    <w:rsid w:val="002E17CE"/>
    <w:rsid w:val="002E47B3"/>
    <w:rsid w:val="002E4BF5"/>
    <w:rsid w:val="002E4BF7"/>
    <w:rsid w:val="002E51D3"/>
    <w:rsid w:val="002E5ABC"/>
    <w:rsid w:val="002E5BFC"/>
    <w:rsid w:val="002F014C"/>
    <w:rsid w:val="002F0EB2"/>
    <w:rsid w:val="002F76BB"/>
    <w:rsid w:val="00300053"/>
    <w:rsid w:val="00302150"/>
    <w:rsid w:val="0030250E"/>
    <w:rsid w:val="00302CFB"/>
    <w:rsid w:val="00303B05"/>
    <w:rsid w:val="00304062"/>
    <w:rsid w:val="00304EC7"/>
    <w:rsid w:val="0030554C"/>
    <w:rsid w:val="00305918"/>
    <w:rsid w:val="0030688E"/>
    <w:rsid w:val="0030754B"/>
    <w:rsid w:val="00307804"/>
    <w:rsid w:val="003123B0"/>
    <w:rsid w:val="003125D0"/>
    <w:rsid w:val="00312C20"/>
    <w:rsid w:val="00312F54"/>
    <w:rsid w:val="0031433C"/>
    <w:rsid w:val="00314A1A"/>
    <w:rsid w:val="00315869"/>
    <w:rsid w:val="00316D45"/>
    <w:rsid w:val="00317AEA"/>
    <w:rsid w:val="00321493"/>
    <w:rsid w:val="00322F65"/>
    <w:rsid w:val="0032412F"/>
    <w:rsid w:val="003311CD"/>
    <w:rsid w:val="003318B5"/>
    <w:rsid w:val="00332003"/>
    <w:rsid w:val="00334D56"/>
    <w:rsid w:val="00334F8B"/>
    <w:rsid w:val="00335883"/>
    <w:rsid w:val="0033664D"/>
    <w:rsid w:val="00336A31"/>
    <w:rsid w:val="00340F48"/>
    <w:rsid w:val="0034393F"/>
    <w:rsid w:val="00345176"/>
    <w:rsid w:val="00345EF3"/>
    <w:rsid w:val="00346052"/>
    <w:rsid w:val="00347176"/>
    <w:rsid w:val="003509B5"/>
    <w:rsid w:val="0035105D"/>
    <w:rsid w:val="0035240A"/>
    <w:rsid w:val="003547AE"/>
    <w:rsid w:val="00355B89"/>
    <w:rsid w:val="00355F45"/>
    <w:rsid w:val="00356F14"/>
    <w:rsid w:val="0036182B"/>
    <w:rsid w:val="00363ED8"/>
    <w:rsid w:val="00364C68"/>
    <w:rsid w:val="00365303"/>
    <w:rsid w:val="003673BF"/>
    <w:rsid w:val="003712A6"/>
    <w:rsid w:val="0037162C"/>
    <w:rsid w:val="00371D57"/>
    <w:rsid w:val="0037206D"/>
    <w:rsid w:val="0037227D"/>
    <w:rsid w:val="00372B6D"/>
    <w:rsid w:val="00374469"/>
    <w:rsid w:val="00374F73"/>
    <w:rsid w:val="00375547"/>
    <w:rsid w:val="00375F1B"/>
    <w:rsid w:val="003811EE"/>
    <w:rsid w:val="00381F65"/>
    <w:rsid w:val="00383D6F"/>
    <w:rsid w:val="003852D5"/>
    <w:rsid w:val="00385532"/>
    <w:rsid w:val="00385729"/>
    <w:rsid w:val="003859F9"/>
    <w:rsid w:val="00387124"/>
    <w:rsid w:val="00390A6E"/>
    <w:rsid w:val="00390FA4"/>
    <w:rsid w:val="0039173D"/>
    <w:rsid w:val="003930FE"/>
    <w:rsid w:val="00393B2F"/>
    <w:rsid w:val="00394329"/>
    <w:rsid w:val="00395FCC"/>
    <w:rsid w:val="0039650E"/>
    <w:rsid w:val="003978E6"/>
    <w:rsid w:val="003A04FD"/>
    <w:rsid w:val="003A153E"/>
    <w:rsid w:val="003A5BB7"/>
    <w:rsid w:val="003B0124"/>
    <w:rsid w:val="003B1E77"/>
    <w:rsid w:val="003B3E79"/>
    <w:rsid w:val="003B442C"/>
    <w:rsid w:val="003B6745"/>
    <w:rsid w:val="003B68C8"/>
    <w:rsid w:val="003B6BEA"/>
    <w:rsid w:val="003B7EFF"/>
    <w:rsid w:val="003C05FE"/>
    <w:rsid w:val="003C09E0"/>
    <w:rsid w:val="003C262A"/>
    <w:rsid w:val="003C2E70"/>
    <w:rsid w:val="003C309E"/>
    <w:rsid w:val="003C3470"/>
    <w:rsid w:val="003C4321"/>
    <w:rsid w:val="003C64CB"/>
    <w:rsid w:val="003C6837"/>
    <w:rsid w:val="003C6B9C"/>
    <w:rsid w:val="003C76ED"/>
    <w:rsid w:val="003D0BA3"/>
    <w:rsid w:val="003D4576"/>
    <w:rsid w:val="003D54A3"/>
    <w:rsid w:val="003D698D"/>
    <w:rsid w:val="003E00EE"/>
    <w:rsid w:val="003E5259"/>
    <w:rsid w:val="003F0684"/>
    <w:rsid w:val="003F0C45"/>
    <w:rsid w:val="003F0F4E"/>
    <w:rsid w:val="003F54E5"/>
    <w:rsid w:val="003F5904"/>
    <w:rsid w:val="003F5F12"/>
    <w:rsid w:val="0040194D"/>
    <w:rsid w:val="00401C1D"/>
    <w:rsid w:val="00402A37"/>
    <w:rsid w:val="00402F1E"/>
    <w:rsid w:val="00404B66"/>
    <w:rsid w:val="00405437"/>
    <w:rsid w:val="004054A9"/>
    <w:rsid w:val="0041136C"/>
    <w:rsid w:val="0041386C"/>
    <w:rsid w:val="00414E30"/>
    <w:rsid w:val="004151D4"/>
    <w:rsid w:val="004178B5"/>
    <w:rsid w:val="00420FA0"/>
    <w:rsid w:val="00423DA5"/>
    <w:rsid w:val="0042530F"/>
    <w:rsid w:val="00426445"/>
    <w:rsid w:val="00430490"/>
    <w:rsid w:val="004315B0"/>
    <w:rsid w:val="00432790"/>
    <w:rsid w:val="00436770"/>
    <w:rsid w:val="00445BAE"/>
    <w:rsid w:val="004547C5"/>
    <w:rsid w:val="00460CA4"/>
    <w:rsid w:val="004618DC"/>
    <w:rsid w:val="00461F10"/>
    <w:rsid w:val="00462DDB"/>
    <w:rsid w:val="004632AA"/>
    <w:rsid w:val="004641E0"/>
    <w:rsid w:val="00467BF6"/>
    <w:rsid w:val="00470583"/>
    <w:rsid w:val="004719F7"/>
    <w:rsid w:val="00472C9F"/>
    <w:rsid w:val="00474F1F"/>
    <w:rsid w:val="00476AE8"/>
    <w:rsid w:val="004840B0"/>
    <w:rsid w:val="004902D9"/>
    <w:rsid w:val="00491C42"/>
    <w:rsid w:val="00493174"/>
    <w:rsid w:val="00493E1B"/>
    <w:rsid w:val="0049401D"/>
    <w:rsid w:val="00495560"/>
    <w:rsid w:val="00495732"/>
    <w:rsid w:val="004976B8"/>
    <w:rsid w:val="004A0799"/>
    <w:rsid w:val="004A208F"/>
    <w:rsid w:val="004A35AA"/>
    <w:rsid w:val="004A382C"/>
    <w:rsid w:val="004A3F7D"/>
    <w:rsid w:val="004A5402"/>
    <w:rsid w:val="004A61DD"/>
    <w:rsid w:val="004B0921"/>
    <w:rsid w:val="004B14A1"/>
    <w:rsid w:val="004B398E"/>
    <w:rsid w:val="004B45EA"/>
    <w:rsid w:val="004B518B"/>
    <w:rsid w:val="004B532B"/>
    <w:rsid w:val="004B5D81"/>
    <w:rsid w:val="004B606A"/>
    <w:rsid w:val="004C28E5"/>
    <w:rsid w:val="004C7255"/>
    <w:rsid w:val="004D3FE9"/>
    <w:rsid w:val="004D426B"/>
    <w:rsid w:val="004D4F52"/>
    <w:rsid w:val="004D71F3"/>
    <w:rsid w:val="004E1510"/>
    <w:rsid w:val="004E1704"/>
    <w:rsid w:val="004E3CC9"/>
    <w:rsid w:val="004E4656"/>
    <w:rsid w:val="004E484C"/>
    <w:rsid w:val="004E4E65"/>
    <w:rsid w:val="004E58BB"/>
    <w:rsid w:val="004E7D7D"/>
    <w:rsid w:val="004F0550"/>
    <w:rsid w:val="004F0EAF"/>
    <w:rsid w:val="004F1918"/>
    <w:rsid w:val="004F1B5C"/>
    <w:rsid w:val="004F2618"/>
    <w:rsid w:val="004F3202"/>
    <w:rsid w:val="004F5EF5"/>
    <w:rsid w:val="00500514"/>
    <w:rsid w:val="005027C4"/>
    <w:rsid w:val="005046BF"/>
    <w:rsid w:val="00504BF9"/>
    <w:rsid w:val="00506A32"/>
    <w:rsid w:val="005075BB"/>
    <w:rsid w:val="00510D9B"/>
    <w:rsid w:val="005127BC"/>
    <w:rsid w:val="00512DC0"/>
    <w:rsid w:val="00514A12"/>
    <w:rsid w:val="005163F4"/>
    <w:rsid w:val="00520202"/>
    <w:rsid w:val="005208C5"/>
    <w:rsid w:val="00521B4E"/>
    <w:rsid w:val="005225D0"/>
    <w:rsid w:val="005232A4"/>
    <w:rsid w:val="00523527"/>
    <w:rsid w:val="0052372A"/>
    <w:rsid w:val="00524D0B"/>
    <w:rsid w:val="00526324"/>
    <w:rsid w:val="00526C55"/>
    <w:rsid w:val="00530A96"/>
    <w:rsid w:val="00530CD2"/>
    <w:rsid w:val="00531F12"/>
    <w:rsid w:val="00532444"/>
    <w:rsid w:val="0053289D"/>
    <w:rsid w:val="005329CF"/>
    <w:rsid w:val="005340D4"/>
    <w:rsid w:val="0053698F"/>
    <w:rsid w:val="00537E2F"/>
    <w:rsid w:val="0054009B"/>
    <w:rsid w:val="00542DAB"/>
    <w:rsid w:val="00544822"/>
    <w:rsid w:val="005449A8"/>
    <w:rsid w:val="00545CAB"/>
    <w:rsid w:val="00547D2B"/>
    <w:rsid w:val="005516D1"/>
    <w:rsid w:val="00554056"/>
    <w:rsid w:val="00555ABD"/>
    <w:rsid w:val="00556FA7"/>
    <w:rsid w:val="00561125"/>
    <w:rsid w:val="005660FB"/>
    <w:rsid w:val="005674FB"/>
    <w:rsid w:val="005704C4"/>
    <w:rsid w:val="0057112D"/>
    <w:rsid w:val="00571419"/>
    <w:rsid w:val="005750C6"/>
    <w:rsid w:val="00575ACB"/>
    <w:rsid w:val="00575CE5"/>
    <w:rsid w:val="00575E4F"/>
    <w:rsid w:val="005764B5"/>
    <w:rsid w:val="00576C5E"/>
    <w:rsid w:val="005847CA"/>
    <w:rsid w:val="00586A2A"/>
    <w:rsid w:val="00590AAC"/>
    <w:rsid w:val="00591B9B"/>
    <w:rsid w:val="005A03F6"/>
    <w:rsid w:val="005A1AF1"/>
    <w:rsid w:val="005A2D5B"/>
    <w:rsid w:val="005A448F"/>
    <w:rsid w:val="005A6021"/>
    <w:rsid w:val="005A6A15"/>
    <w:rsid w:val="005B389D"/>
    <w:rsid w:val="005B3C14"/>
    <w:rsid w:val="005B51E1"/>
    <w:rsid w:val="005B77C0"/>
    <w:rsid w:val="005C14F9"/>
    <w:rsid w:val="005C2B5B"/>
    <w:rsid w:val="005C2E31"/>
    <w:rsid w:val="005C43B3"/>
    <w:rsid w:val="005C4944"/>
    <w:rsid w:val="005C622B"/>
    <w:rsid w:val="005C72B9"/>
    <w:rsid w:val="005C77C0"/>
    <w:rsid w:val="005C7BEA"/>
    <w:rsid w:val="005D021D"/>
    <w:rsid w:val="005D08E6"/>
    <w:rsid w:val="005D3103"/>
    <w:rsid w:val="005D3781"/>
    <w:rsid w:val="005D4B1D"/>
    <w:rsid w:val="005D5057"/>
    <w:rsid w:val="005D70A6"/>
    <w:rsid w:val="005E0947"/>
    <w:rsid w:val="005E47DB"/>
    <w:rsid w:val="005E6D5C"/>
    <w:rsid w:val="005E76AE"/>
    <w:rsid w:val="005E7F6A"/>
    <w:rsid w:val="005F1473"/>
    <w:rsid w:val="005F2D1F"/>
    <w:rsid w:val="005F5FA0"/>
    <w:rsid w:val="005F6133"/>
    <w:rsid w:val="005F7F1E"/>
    <w:rsid w:val="006008F1"/>
    <w:rsid w:val="0060221C"/>
    <w:rsid w:val="006033B8"/>
    <w:rsid w:val="00603B48"/>
    <w:rsid w:val="00603FF0"/>
    <w:rsid w:val="00604441"/>
    <w:rsid w:val="006118E3"/>
    <w:rsid w:val="0061247B"/>
    <w:rsid w:val="0061337A"/>
    <w:rsid w:val="00613BBD"/>
    <w:rsid w:val="006140F9"/>
    <w:rsid w:val="00614AAC"/>
    <w:rsid w:val="006150D7"/>
    <w:rsid w:val="00615120"/>
    <w:rsid w:val="006167CD"/>
    <w:rsid w:val="006178FC"/>
    <w:rsid w:val="00620751"/>
    <w:rsid w:val="00620849"/>
    <w:rsid w:val="00622190"/>
    <w:rsid w:val="0062478E"/>
    <w:rsid w:val="00626DEA"/>
    <w:rsid w:val="00640AAF"/>
    <w:rsid w:val="0064177D"/>
    <w:rsid w:val="00641D0C"/>
    <w:rsid w:val="006421E1"/>
    <w:rsid w:val="006422EE"/>
    <w:rsid w:val="00642A38"/>
    <w:rsid w:val="006441F8"/>
    <w:rsid w:val="00646B55"/>
    <w:rsid w:val="006471EE"/>
    <w:rsid w:val="006472F7"/>
    <w:rsid w:val="006473CB"/>
    <w:rsid w:val="00652D96"/>
    <w:rsid w:val="0065326C"/>
    <w:rsid w:val="0065362D"/>
    <w:rsid w:val="006546B2"/>
    <w:rsid w:val="00655FC8"/>
    <w:rsid w:val="0065663D"/>
    <w:rsid w:val="006600DE"/>
    <w:rsid w:val="00663C59"/>
    <w:rsid w:val="0066518D"/>
    <w:rsid w:val="00666CC0"/>
    <w:rsid w:val="006713C5"/>
    <w:rsid w:val="00671E85"/>
    <w:rsid w:val="00672399"/>
    <w:rsid w:val="00675830"/>
    <w:rsid w:val="00675941"/>
    <w:rsid w:val="00684824"/>
    <w:rsid w:val="00685425"/>
    <w:rsid w:val="006862E9"/>
    <w:rsid w:val="006878AE"/>
    <w:rsid w:val="00687B7B"/>
    <w:rsid w:val="00690F14"/>
    <w:rsid w:val="006911CB"/>
    <w:rsid w:val="0069196B"/>
    <w:rsid w:val="0069243A"/>
    <w:rsid w:val="00692D68"/>
    <w:rsid w:val="00696FCB"/>
    <w:rsid w:val="00697D29"/>
    <w:rsid w:val="006A04D6"/>
    <w:rsid w:val="006A05D3"/>
    <w:rsid w:val="006A0D98"/>
    <w:rsid w:val="006A1F2F"/>
    <w:rsid w:val="006A1FBF"/>
    <w:rsid w:val="006A3400"/>
    <w:rsid w:val="006A3699"/>
    <w:rsid w:val="006A3CA3"/>
    <w:rsid w:val="006A6851"/>
    <w:rsid w:val="006A770F"/>
    <w:rsid w:val="006A7F28"/>
    <w:rsid w:val="006B01DD"/>
    <w:rsid w:val="006B025A"/>
    <w:rsid w:val="006B026E"/>
    <w:rsid w:val="006B215A"/>
    <w:rsid w:val="006B23E4"/>
    <w:rsid w:val="006B451B"/>
    <w:rsid w:val="006B496E"/>
    <w:rsid w:val="006B5BC0"/>
    <w:rsid w:val="006C0DEA"/>
    <w:rsid w:val="006C211B"/>
    <w:rsid w:val="006C4D91"/>
    <w:rsid w:val="006C532C"/>
    <w:rsid w:val="006C6793"/>
    <w:rsid w:val="006D2435"/>
    <w:rsid w:val="006D4ACD"/>
    <w:rsid w:val="006D4CD3"/>
    <w:rsid w:val="006D4CD5"/>
    <w:rsid w:val="006D627F"/>
    <w:rsid w:val="006D747B"/>
    <w:rsid w:val="006D7A95"/>
    <w:rsid w:val="006D7C7A"/>
    <w:rsid w:val="006E14A0"/>
    <w:rsid w:val="006E3BA1"/>
    <w:rsid w:val="006E5C5C"/>
    <w:rsid w:val="006E66F9"/>
    <w:rsid w:val="006E6BC6"/>
    <w:rsid w:val="006E7439"/>
    <w:rsid w:val="006F0037"/>
    <w:rsid w:val="006F00CF"/>
    <w:rsid w:val="006F0AA5"/>
    <w:rsid w:val="006F303F"/>
    <w:rsid w:val="006F34A1"/>
    <w:rsid w:val="00702BDF"/>
    <w:rsid w:val="00703359"/>
    <w:rsid w:val="00703A78"/>
    <w:rsid w:val="00707179"/>
    <w:rsid w:val="007123F6"/>
    <w:rsid w:val="00713E14"/>
    <w:rsid w:val="0071477C"/>
    <w:rsid w:val="00714959"/>
    <w:rsid w:val="007154BC"/>
    <w:rsid w:val="00720E4D"/>
    <w:rsid w:val="00721E99"/>
    <w:rsid w:val="00723CD4"/>
    <w:rsid w:val="007244D3"/>
    <w:rsid w:val="00724544"/>
    <w:rsid w:val="007262FF"/>
    <w:rsid w:val="00726D5D"/>
    <w:rsid w:val="007307C3"/>
    <w:rsid w:val="00733312"/>
    <w:rsid w:val="00733523"/>
    <w:rsid w:val="00734CCA"/>
    <w:rsid w:val="007371C2"/>
    <w:rsid w:val="00740281"/>
    <w:rsid w:val="00740318"/>
    <w:rsid w:val="00741309"/>
    <w:rsid w:val="00741870"/>
    <w:rsid w:val="007448EC"/>
    <w:rsid w:val="00745775"/>
    <w:rsid w:val="00747A65"/>
    <w:rsid w:val="00751982"/>
    <w:rsid w:val="0075284B"/>
    <w:rsid w:val="007531D7"/>
    <w:rsid w:val="00754559"/>
    <w:rsid w:val="0075620B"/>
    <w:rsid w:val="00757A58"/>
    <w:rsid w:val="00761298"/>
    <w:rsid w:val="007634B2"/>
    <w:rsid w:val="00763598"/>
    <w:rsid w:val="00765C7B"/>
    <w:rsid w:val="00767610"/>
    <w:rsid w:val="007679AB"/>
    <w:rsid w:val="007706C9"/>
    <w:rsid w:val="00773CF6"/>
    <w:rsid w:val="00774902"/>
    <w:rsid w:val="00777E15"/>
    <w:rsid w:val="00780BDA"/>
    <w:rsid w:val="0078126C"/>
    <w:rsid w:val="00781DAC"/>
    <w:rsid w:val="007831CE"/>
    <w:rsid w:val="007835F0"/>
    <w:rsid w:val="007839AE"/>
    <w:rsid w:val="00783A6E"/>
    <w:rsid w:val="0078569A"/>
    <w:rsid w:val="007859ED"/>
    <w:rsid w:val="00786858"/>
    <w:rsid w:val="007873F2"/>
    <w:rsid w:val="00787DF7"/>
    <w:rsid w:val="007908D2"/>
    <w:rsid w:val="00790C31"/>
    <w:rsid w:val="00795EA5"/>
    <w:rsid w:val="00796238"/>
    <w:rsid w:val="00796F95"/>
    <w:rsid w:val="007A0A0E"/>
    <w:rsid w:val="007A13CB"/>
    <w:rsid w:val="007A40EF"/>
    <w:rsid w:val="007A45ED"/>
    <w:rsid w:val="007A46BA"/>
    <w:rsid w:val="007A4E7A"/>
    <w:rsid w:val="007A5323"/>
    <w:rsid w:val="007A5744"/>
    <w:rsid w:val="007A5B7A"/>
    <w:rsid w:val="007B2414"/>
    <w:rsid w:val="007B3A03"/>
    <w:rsid w:val="007B44AE"/>
    <w:rsid w:val="007B4BDB"/>
    <w:rsid w:val="007B704F"/>
    <w:rsid w:val="007C053D"/>
    <w:rsid w:val="007C1199"/>
    <w:rsid w:val="007C146D"/>
    <w:rsid w:val="007C4D3E"/>
    <w:rsid w:val="007C574E"/>
    <w:rsid w:val="007C6986"/>
    <w:rsid w:val="007D0BB4"/>
    <w:rsid w:val="007D2D29"/>
    <w:rsid w:val="007D7CE0"/>
    <w:rsid w:val="007E0069"/>
    <w:rsid w:val="007E2009"/>
    <w:rsid w:val="007E21C1"/>
    <w:rsid w:val="007E6CED"/>
    <w:rsid w:val="007F0644"/>
    <w:rsid w:val="007F22BA"/>
    <w:rsid w:val="007F2B15"/>
    <w:rsid w:val="007F5A72"/>
    <w:rsid w:val="007F6B25"/>
    <w:rsid w:val="007F6EE0"/>
    <w:rsid w:val="007F7B6D"/>
    <w:rsid w:val="00800728"/>
    <w:rsid w:val="00800B28"/>
    <w:rsid w:val="00803728"/>
    <w:rsid w:val="00807533"/>
    <w:rsid w:val="00810247"/>
    <w:rsid w:val="00811E8D"/>
    <w:rsid w:val="00812EA8"/>
    <w:rsid w:val="00813810"/>
    <w:rsid w:val="008228C0"/>
    <w:rsid w:val="008245B1"/>
    <w:rsid w:val="008253C7"/>
    <w:rsid w:val="00826208"/>
    <w:rsid w:val="008270F3"/>
    <w:rsid w:val="008272A1"/>
    <w:rsid w:val="00827927"/>
    <w:rsid w:val="00833127"/>
    <w:rsid w:val="008338A1"/>
    <w:rsid w:val="0083506F"/>
    <w:rsid w:val="008351A0"/>
    <w:rsid w:val="00835804"/>
    <w:rsid w:val="0083680A"/>
    <w:rsid w:val="00837D85"/>
    <w:rsid w:val="008406F1"/>
    <w:rsid w:val="00840843"/>
    <w:rsid w:val="008410B4"/>
    <w:rsid w:val="00844F6B"/>
    <w:rsid w:val="00846F01"/>
    <w:rsid w:val="0084767D"/>
    <w:rsid w:val="00852380"/>
    <w:rsid w:val="0085286B"/>
    <w:rsid w:val="00853586"/>
    <w:rsid w:val="008566B8"/>
    <w:rsid w:val="00857EC3"/>
    <w:rsid w:val="008625C1"/>
    <w:rsid w:val="00863B27"/>
    <w:rsid w:val="00863D4B"/>
    <w:rsid w:val="00866619"/>
    <w:rsid w:val="00866F70"/>
    <w:rsid w:val="00867DBA"/>
    <w:rsid w:val="008707E0"/>
    <w:rsid w:val="0087381E"/>
    <w:rsid w:val="0087704A"/>
    <w:rsid w:val="00877A11"/>
    <w:rsid w:val="008804CB"/>
    <w:rsid w:val="008807CD"/>
    <w:rsid w:val="00880A37"/>
    <w:rsid w:val="008811AA"/>
    <w:rsid w:val="00883B95"/>
    <w:rsid w:val="0088467F"/>
    <w:rsid w:val="0088646D"/>
    <w:rsid w:val="00887EA1"/>
    <w:rsid w:val="00890E25"/>
    <w:rsid w:val="008924D5"/>
    <w:rsid w:val="0089259C"/>
    <w:rsid w:val="0089344E"/>
    <w:rsid w:val="00893B78"/>
    <w:rsid w:val="00894463"/>
    <w:rsid w:val="008972D9"/>
    <w:rsid w:val="008A046A"/>
    <w:rsid w:val="008A0486"/>
    <w:rsid w:val="008A04FC"/>
    <w:rsid w:val="008A1CB9"/>
    <w:rsid w:val="008A485C"/>
    <w:rsid w:val="008A4EDE"/>
    <w:rsid w:val="008A5330"/>
    <w:rsid w:val="008A6F45"/>
    <w:rsid w:val="008A763E"/>
    <w:rsid w:val="008B0591"/>
    <w:rsid w:val="008B0DF8"/>
    <w:rsid w:val="008B16AB"/>
    <w:rsid w:val="008B22AA"/>
    <w:rsid w:val="008B3679"/>
    <w:rsid w:val="008B5937"/>
    <w:rsid w:val="008B6147"/>
    <w:rsid w:val="008B6760"/>
    <w:rsid w:val="008B693B"/>
    <w:rsid w:val="008B7C9F"/>
    <w:rsid w:val="008C092B"/>
    <w:rsid w:val="008C0AE3"/>
    <w:rsid w:val="008C10B7"/>
    <w:rsid w:val="008C19F4"/>
    <w:rsid w:val="008C1E58"/>
    <w:rsid w:val="008C23F5"/>
    <w:rsid w:val="008C4391"/>
    <w:rsid w:val="008C4985"/>
    <w:rsid w:val="008D1045"/>
    <w:rsid w:val="008D188A"/>
    <w:rsid w:val="008D4655"/>
    <w:rsid w:val="008D5054"/>
    <w:rsid w:val="008E1956"/>
    <w:rsid w:val="008E311F"/>
    <w:rsid w:val="008E5AB8"/>
    <w:rsid w:val="008E67D8"/>
    <w:rsid w:val="008E7C95"/>
    <w:rsid w:val="008F01A5"/>
    <w:rsid w:val="008F0BAE"/>
    <w:rsid w:val="008F1199"/>
    <w:rsid w:val="008F2BCF"/>
    <w:rsid w:val="008F2CB4"/>
    <w:rsid w:val="008F6518"/>
    <w:rsid w:val="00900DB6"/>
    <w:rsid w:val="00901814"/>
    <w:rsid w:val="00903420"/>
    <w:rsid w:val="009049D3"/>
    <w:rsid w:val="00904EA4"/>
    <w:rsid w:val="00905173"/>
    <w:rsid w:val="00906564"/>
    <w:rsid w:val="00910A58"/>
    <w:rsid w:val="00912085"/>
    <w:rsid w:val="00912F65"/>
    <w:rsid w:val="00913617"/>
    <w:rsid w:val="009249D0"/>
    <w:rsid w:val="009250FD"/>
    <w:rsid w:val="00925937"/>
    <w:rsid w:val="0092690E"/>
    <w:rsid w:val="00933986"/>
    <w:rsid w:val="00934EDB"/>
    <w:rsid w:val="00934FA3"/>
    <w:rsid w:val="00936D84"/>
    <w:rsid w:val="00936DCC"/>
    <w:rsid w:val="00937ACA"/>
    <w:rsid w:val="00940A7B"/>
    <w:rsid w:val="009412CB"/>
    <w:rsid w:val="00943EC8"/>
    <w:rsid w:val="00944F72"/>
    <w:rsid w:val="0094500D"/>
    <w:rsid w:val="00947307"/>
    <w:rsid w:val="00950920"/>
    <w:rsid w:val="00951E4E"/>
    <w:rsid w:val="00952E2B"/>
    <w:rsid w:val="009540BF"/>
    <w:rsid w:val="009559A6"/>
    <w:rsid w:val="00960755"/>
    <w:rsid w:val="009626EE"/>
    <w:rsid w:val="00963496"/>
    <w:rsid w:val="00964AAF"/>
    <w:rsid w:val="00965286"/>
    <w:rsid w:val="00965E8B"/>
    <w:rsid w:val="009665D9"/>
    <w:rsid w:val="00971039"/>
    <w:rsid w:val="00971946"/>
    <w:rsid w:val="00971DA4"/>
    <w:rsid w:val="009749E8"/>
    <w:rsid w:val="00976684"/>
    <w:rsid w:val="00977BC3"/>
    <w:rsid w:val="009807FB"/>
    <w:rsid w:val="00980D16"/>
    <w:rsid w:val="00980DA8"/>
    <w:rsid w:val="00981835"/>
    <w:rsid w:val="0098251B"/>
    <w:rsid w:val="00982DAA"/>
    <w:rsid w:val="0098407E"/>
    <w:rsid w:val="009850DF"/>
    <w:rsid w:val="009856F1"/>
    <w:rsid w:val="00987711"/>
    <w:rsid w:val="00991586"/>
    <w:rsid w:val="00992248"/>
    <w:rsid w:val="009926AF"/>
    <w:rsid w:val="009931A6"/>
    <w:rsid w:val="0099325B"/>
    <w:rsid w:val="009932AA"/>
    <w:rsid w:val="00993C5B"/>
    <w:rsid w:val="00993EDF"/>
    <w:rsid w:val="00994B98"/>
    <w:rsid w:val="00994D37"/>
    <w:rsid w:val="00996E98"/>
    <w:rsid w:val="00997735"/>
    <w:rsid w:val="009A016A"/>
    <w:rsid w:val="009A101F"/>
    <w:rsid w:val="009A1D53"/>
    <w:rsid w:val="009A2268"/>
    <w:rsid w:val="009A5720"/>
    <w:rsid w:val="009A7526"/>
    <w:rsid w:val="009B02CB"/>
    <w:rsid w:val="009B0B5E"/>
    <w:rsid w:val="009B1BB7"/>
    <w:rsid w:val="009B31C0"/>
    <w:rsid w:val="009B38A9"/>
    <w:rsid w:val="009B43ED"/>
    <w:rsid w:val="009B6C92"/>
    <w:rsid w:val="009C0B73"/>
    <w:rsid w:val="009C0F21"/>
    <w:rsid w:val="009C2177"/>
    <w:rsid w:val="009C3E5B"/>
    <w:rsid w:val="009C4D00"/>
    <w:rsid w:val="009D0232"/>
    <w:rsid w:val="009D0E61"/>
    <w:rsid w:val="009D15BD"/>
    <w:rsid w:val="009D546C"/>
    <w:rsid w:val="009E00FB"/>
    <w:rsid w:val="009E74A4"/>
    <w:rsid w:val="009E7821"/>
    <w:rsid w:val="009F3A50"/>
    <w:rsid w:val="009F46D1"/>
    <w:rsid w:val="009F5707"/>
    <w:rsid w:val="009F6288"/>
    <w:rsid w:val="009F793F"/>
    <w:rsid w:val="00A03F3C"/>
    <w:rsid w:val="00A079C7"/>
    <w:rsid w:val="00A10736"/>
    <w:rsid w:val="00A12E79"/>
    <w:rsid w:val="00A12FA6"/>
    <w:rsid w:val="00A132DC"/>
    <w:rsid w:val="00A15B91"/>
    <w:rsid w:val="00A16899"/>
    <w:rsid w:val="00A20A15"/>
    <w:rsid w:val="00A20F64"/>
    <w:rsid w:val="00A21174"/>
    <w:rsid w:val="00A21620"/>
    <w:rsid w:val="00A21D5F"/>
    <w:rsid w:val="00A23E56"/>
    <w:rsid w:val="00A26C22"/>
    <w:rsid w:val="00A3003A"/>
    <w:rsid w:val="00A30960"/>
    <w:rsid w:val="00A33B31"/>
    <w:rsid w:val="00A35A6F"/>
    <w:rsid w:val="00A40BBE"/>
    <w:rsid w:val="00A42274"/>
    <w:rsid w:val="00A423B5"/>
    <w:rsid w:val="00A452ED"/>
    <w:rsid w:val="00A453E6"/>
    <w:rsid w:val="00A46168"/>
    <w:rsid w:val="00A469F5"/>
    <w:rsid w:val="00A51605"/>
    <w:rsid w:val="00A54E17"/>
    <w:rsid w:val="00A554EF"/>
    <w:rsid w:val="00A55E75"/>
    <w:rsid w:val="00A56352"/>
    <w:rsid w:val="00A576BA"/>
    <w:rsid w:val="00A57FEC"/>
    <w:rsid w:val="00A608C2"/>
    <w:rsid w:val="00A60C48"/>
    <w:rsid w:val="00A60CDA"/>
    <w:rsid w:val="00A62F9C"/>
    <w:rsid w:val="00A632B1"/>
    <w:rsid w:val="00A63884"/>
    <w:rsid w:val="00A67D93"/>
    <w:rsid w:val="00A716A0"/>
    <w:rsid w:val="00A729BF"/>
    <w:rsid w:val="00A72A8B"/>
    <w:rsid w:val="00A76C28"/>
    <w:rsid w:val="00A77C15"/>
    <w:rsid w:val="00A80075"/>
    <w:rsid w:val="00A810FE"/>
    <w:rsid w:val="00A848E9"/>
    <w:rsid w:val="00A857AD"/>
    <w:rsid w:val="00A86341"/>
    <w:rsid w:val="00A87EBB"/>
    <w:rsid w:val="00A926C3"/>
    <w:rsid w:val="00A94446"/>
    <w:rsid w:val="00A94998"/>
    <w:rsid w:val="00A94F25"/>
    <w:rsid w:val="00A9585E"/>
    <w:rsid w:val="00AA0999"/>
    <w:rsid w:val="00AA2B6B"/>
    <w:rsid w:val="00AA337D"/>
    <w:rsid w:val="00AA43A8"/>
    <w:rsid w:val="00AA4D35"/>
    <w:rsid w:val="00AA50AB"/>
    <w:rsid w:val="00AA5756"/>
    <w:rsid w:val="00AA5A34"/>
    <w:rsid w:val="00AA7190"/>
    <w:rsid w:val="00AA79A3"/>
    <w:rsid w:val="00AB19A2"/>
    <w:rsid w:val="00AB1D7A"/>
    <w:rsid w:val="00AB22F2"/>
    <w:rsid w:val="00AB545B"/>
    <w:rsid w:val="00AB55BE"/>
    <w:rsid w:val="00AB6496"/>
    <w:rsid w:val="00AB69B7"/>
    <w:rsid w:val="00AC0340"/>
    <w:rsid w:val="00AC1AB5"/>
    <w:rsid w:val="00AC281F"/>
    <w:rsid w:val="00AC3125"/>
    <w:rsid w:val="00AC5164"/>
    <w:rsid w:val="00AC6FC5"/>
    <w:rsid w:val="00AC75F1"/>
    <w:rsid w:val="00AD0E74"/>
    <w:rsid w:val="00AD1577"/>
    <w:rsid w:val="00AD1BBD"/>
    <w:rsid w:val="00AD300E"/>
    <w:rsid w:val="00AD31CB"/>
    <w:rsid w:val="00AD4AB2"/>
    <w:rsid w:val="00AD5911"/>
    <w:rsid w:val="00AD6806"/>
    <w:rsid w:val="00AD7092"/>
    <w:rsid w:val="00AE0F0C"/>
    <w:rsid w:val="00AE436F"/>
    <w:rsid w:val="00AE4D14"/>
    <w:rsid w:val="00AE7584"/>
    <w:rsid w:val="00AE7B3E"/>
    <w:rsid w:val="00AE7E95"/>
    <w:rsid w:val="00AF00B0"/>
    <w:rsid w:val="00AF1E8F"/>
    <w:rsid w:val="00AF2A54"/>
    <w:rsid w:val="00AF33A5"/>
    <w:rsid w:val="00AF451D"/>
    <w:rsid w:val="00AF4773"/>
    <w:rsid w:val="00AF5541"/>
    <w:rsid w:val="00AF6E75"/>
    <w:rsid w:val="00B029CE"/>
    <w:rsid w:val="00B03B90"/>
    <w:rsid w:val="00B0594F"/>
    <w:rsid w:val="00B059DB"/>
    <w:rsid w:val="00B0656C"/>
    <w:rsid w:val="00B0663B"/>
    <w:rsid w:val="00B06EBD"/>
    <w:rsid w:val="00B11478"/>
    <w:rsid w:val="00B13FD5"/>
    <w:rsid w:val="00B14B69"/>
    <w:rsid w:val="00B15A81"/>
    <w:rsid w:val="00B161AC"/>
    <w:rsid w:val="00B17B5F"/>
    <w:rsid w:val="00B20AF7"/>
    <w:rsid w:val="00B21626"/>
    <w:rsid w:val="00B26576"/>
    <w:rsid w:val="00B26B79"/>
    <w:rsid w:val="00B26F1B"/>
    <w:rsid w:val="00B2704E"/>
    <w:rsid w:val="00B276CA"/>
    <w:rsid w:val="00B27DFA"/>
    <w:rsid w:val="00B27F13"/>
    <w:rsid w:val="00B3018F"/>
    <w:rsid w:val="00B321AF"/>
    <w:rsid w:val="00B32E8B"/>
    <w:rsid w:val="00B342A1"/>
    <w:rsid w:val="00B3769F"/>
    <w:rsid w:val="00B37E40"/>
    <w:rsid w:val="00B4127D"/>
    <w:rsid w:val="00B433AB"/>
    <w:rsid w:val="00B44538"/>
    <w:rsid w:val="00B47D42"/>
    <w:rsid w:val="00B47DC9"/>
    <w:rsid w:val="00B503E2"/>
    <w:rsid w:val="00B50FB4"/>
    <w:rsid w:val="00B51057"/>
    <w:rsid w:val="00B51255"/>
    <w:rsid w:val="00B55C7F"/>
    <w:rsid w:val="00B579FF"/>
    <w:rsid w:val="00B61670"/>
    <w:rsid w:val="00B62863"/>
    <w:rsid w:val="00B6305B"/>
    <w:rsid w:val="00B64837"/>
    <w:rsid w:val="00B6565C"/>
    <w:rsid w:val="00B65B44"/>
    <w:rsid w:val="00B65F2E"/>
    <w:rsid w:val="00B67487"/>
    <w:rsid w:val="00B7004E"/>
    <w:rsid w:val="00B7088F"/>
    <w:rsid w:val="00B71D89"/>
    <w:rsid w:val="00B7287B"/>
    <w:rsid w:val="00B7353D"/>
    <w:rsid w:val="00B73D8B"/>
    <w:rsid w:val="00B73E67"/>
    <w:rsid w:val="00B75FFC"/>
    <w:rsid w:val="00B803CC"/>
    <w:rsid w:val="00B85D2B"/>
    <w:rsid w:val="00B876A7"/>
    <w:rsid w:val="00B91DB3"/>
    <w:rsid w:val="00B949C7"/>
    <w:rsid w:val="00B961C3"/>
    <w:rsid w:val="00BA06F7"/>
    <w:rsid w:val="00BA23E3"/>
    <w:rsid w:val="00BA3ED2"/>
    <w:rsid w:val="00BA5133"/>
    <w:rsid w:val="00BA5DBC"/>
    <w:rsid w:val="00BB0BF3"/>
    <w:rsid w:val="00BB4810"/>
    <w:rsid w:val="00BB5F50"/>
    <w:rsid w:val="00BB66E4"/>
    <w:rsid w:val="00BB6B1F"/>
    <w:rsid w:val="00BC0040"/>
    <w:rsid w:val="00BC191F"/>
    <w:rsid w:val="00BC2C64"/>
    <w:rsid w:val="00BC3C79"/>
    <w:rsid w:val="00BC4031"/>
    <w:rsid w:val="00BC45DD"/>
    <w:rsid w:val="00BC5882"/>
    <w:rsid w:val="00BC62EB"/>
    <w:rsid w:val="00BC68EA"/>
    <w:rsid w:val="00BD07E4"/>
    <w:rsid w:val="00BD1D4C"/>
    <w:rsid w:val="00BD75A2"/>
    <w:rsid w:val="00BD7E4E"/>
    <w:rsid w:val="00BE0B4B"/>
    <w:rsid w:val="00BE32DD"/>
    <w:rsid w:val="00BE56B7"/>
    <w:rsid w:val="00BE6166"/>
    <w:rsid w:val="00BE7032"/>
    <w:rsid w:val="00BE70E3"/>
    <w:rsid w:val="00BE730C"/>
    <w:rsid w:val="00BF0E09"/>
    <w:rsid w:val="00BF2993"/>
    <w:rsid w:val="00BF3185"/>
    <w:rsid w:val="00C02A14"/>
    <w:rsid w:val="00C105D7"/>
    <w:rsid w:val="00C1160B"/>
    <w:rsid w:val="00C12A8A"/>
    <w:rsid w:val="00C12DB9"/>
    <w:rsid w:val="00C15B7C"/>
    <w:rsid w:val="00C1634C"/>
    <w:rsid w:val="00C16E4B"/>
    <w:rsid w:val="00C16E97"/>
    <w:rsid w:val="00C203F8"/>
    <w:rsid w:val="00C20FFA"/>
    <w:rsid w:val="00C217AB"/>
    <w:rsid w:val="00C21CBD"/>
    <w:rsid w:val="00C226F1"/>
    <w:rsid w:val="00C230AA"/>
    <w:rsid w:val="00C24738"/>
    <w:rsid w:val="00C2575D"/>
    <w:rsid w:val="00C263AB"/>
    <w:rsid w:val="00C26C8C"/>
    <w:rsid w:val="00C272C4"/>
    <w:rsid w:val="00C27ED9"/>
    <w:rsid w:val="00C30563"/>
    <w:rsid w:val="00C3194E"/>
    <w:rsid w:val="00C3461F"/>
    <w:rsid w:val="00C34DB6"/>
    <w:rsid w:val="00C37A45"/>
    <w:rsid w:val="00C37FA8"/>
    <w:rsid w:val="00C40CE8"/>
    <w:rsid w:val="00C426BE"/>
    <w:rsid w:val="00C432A9"/>
    <w:rsid w:val="00C43F95"/>
    <w:rsid w:val="00C44E3C"/>
    <w:rsid w:val="00C4554F"/>
    <w:rsid w:val="00C45CF3"/>
    <w:rsid w:val="00C47819"/>
    <w:rsid w:val="00C511BC"/>
    <w:rsid w:val="00C519CA"/>
    <w:rsid w:val="00C53E2C"/>
    <w:rsid w:val="00C54D18"/>
    <w:rsid w:val="00C54ED0"/>
    <w:rsid w:val="00C572FF"/>
    <w:rsid w:val="00C57701"/>
    <w:rsid w:val="00C57DD1"/>
    <w:rsid w:val="00C6085E"/>
    <w:rsid w:val="00C61131"/>
    <w:rsid w:val="00C64DE8"/>
    <w:rsid w:val="00C65C9C"/>
    <w:rsid w:val="00C6659E"/>
    <w:rsid w:val="00C705B3"/>
    <w:rsid w:val="00C70C45"/>
    <w:rsid w:val="00C715E1"/>
    <w:rsid w:val="00C73007"/>
    <w:rsid w:val="00C73621"/>
    <w:rsid w:val="00C7379D"/>
    <w:rsid w:val="00C73A04"/>
    <w:rsid w:val="00C74EBF"/>
    <w:rsid w:val="00C75571"/>
    <w:rsid w:val="00C837E4"/>
    <w:rsid w:val="00C83EBC"/>
    <w:rsid w:val="00C83EFD"/>
    <w:rsid w:val="00C840C0"/>
    <w:rsid w:val="00C852DD"/>
    <w:rsid w:val="00C86B4D"/>
    <w:rsid w:val="00C86F9E"/>
    <w:rsid w:val="00C90422"/>
    <w:rsid w:val="00C929D8"/>
    <w:rsid w:val="00C942AF"/>
    <w:rsid w:val="00C97D6A"/>
    <w:rsid w:val="00CA030C"/>
    <w:rsid w:val="00CA10CD"/>
    <w:rsid w:val="00CA358E"/>
    <w:rsid w:val="00CA49F7"/>
    <w:rsid w:val="00CA4DAE"/>
    <w:rsid w:val="00CA66FB"/>
    <w:rsid w:val="00CA7DD2"/>
    <w:rsid w:val="00CB1076"/>
    <w:rsid w:val="00CB1175"/>
    <w:rsid w:val="00CB13A9"/>
    <w:rsid w:val="00CB1F07"/>
    <w:rsid w:val="00CB3484"/>
    <w:rsid w:val="00CB46DB"/>
    <w:rsid w:val="00CB4FA9"/>
    <w:rsid w:val="00CB6C7D"/>
    <w:rsid w:val="00CC2E8E"/>
    <w:rsid w:val="00CC3C20"/>
    <w:rsid w:val="00CC4EE1"/>
    <w:rsid w:val="00CD09E9"/>
    <w:rsid w:val="00CD19A0"/>
    <w:rsid w:val="00CD2FAB"/>
    <w:rsid w:val="00CD566F"/>
    <w:rsid w:val="00CE091F"/>
    <w:rsid w:val="00CE141F"/>
    <w:rsid w:val="00CE14C3"/>
    <w:rsid w:val="00CE1E79"/>
    <w:rsid w:val="00CE257A"/>
    <w:rsid w:val="00CE25BD"/>
    <w:rsid w:val="00CE338F"/>
    <w:rsid w:val="00CE3DC5"/>
    <w:rsid w:val="00CE4555"/>
    <w:rsid w:val="00CE54A1"/>
    <w:rsid w:val="00CE54BD"/>
    <w:rsid w:val="00CE75A8"/>
    <w:rsid w:val="00CF078B"/>
    <w:rsid w:val="00CF1DB3"/>
    <w:rsid w:val="00CF6375"/>
    <w:rsid w:val="00CF69A4"/>
    <w:rsid w:val="00CF78C5"/>
    <w:rsid w:val="00D0002A"/>
    <w:rsid w:val="00D01247"/>
    <w:rsid w:val="00D01389"/>
    <w:rsid w:val="00D02E8A"/>
    <w:rsid w:val="00D04A09"/>
    <w:rsid w:val="00D057F8"/>
    <w:rsid w:val="00D0590E"/>
    <w:rsid w:val="00D101C1"/>
    <w:rsid w:val="00D11A52"/>
    <w:rsid w:val="00D11A6A"/>
    <w:rsid w:val="00D11BBE"/>
    <w:rsid w:val="00D14645"/>
    <w:rsid w:val="00D15D40"/>
    <w:rsid w:val="00D17675"/>
    <w:rsid w:val="00D176A7"/>
    <w:rsid w:val="00D2023A"/>
    <w:rsid w:val="00D206AC"/>
    <w:rsid w:val="00D25812"/>
    <w:rsid w:val="00D309F0"/>
    <w:rsid w:val="00D3127E"/>
    <w:rsid w:val="00D34199"/>
    <w:rsid w:val="00D3532C"/>
    <w:rsid w:val="00D3557C"/>
    <w:rsid w:val="00D37B72"/>
    <w:rsid w:val="00D37DDB"/>
    <w:rsid w:val="00D37E38"/>
    <w:rsid w:val="00D45D00"/>
    <w:rsid w:val="00D475D2"/>
    <w:rsid w:val="00D47EDE"/>
    <w:rsid w:val="00D500DD"/>
    <w:rsid w:val="00D5037E"/>
    <w:rsid w:val="00D50B91"/>
    <w:rsid w:val="00D54F24"/>
    <w:rsid w:val="00D55210"/>
    <w:rsid w:val="00D55232"/>
    <w:rsid w:val="00D55D67"/>
    <w:rsid w:val="00D56FB7"/>
    <w:rsid w:val="00D57B3C"/>
    <w:rsid w:val="00D61B6C"/>
    <w:rsid w:val="00D64590"/>
    <w:rsid w:val="00D649FD"/>
    <w:rsid w:val="00D66F23"/>
    <w:rsid w:val="00D71A5D"/>
    <w:rsid w:val="00D7404A"/>
    <w:rsid w:val="00D747ED"/>
    <w:rsid w:val="00D74CF7"/>
    <w:rsid w:val="00D75339"/>
    <w:rsid w:val="00D75656"/>
    <w:rsid w:val="00D75AE6"/>
    <w:rsid w:val="00D76B4D"/>
    <w:rsid w:val="00D772EE"/>
    <w:rsid w:val="00D816C5"/>
    <w:rsid w:val="00D81A14"/>
    <w:rsid w:val="00D83DF7"/>
    <w:rsid w:val="00D84585"/>
    <w:rsid w:val="00D84734"/>
    <w:rsid w:val="00D85C53"/>
    <w:rsid w:val="00D85FF0"/>
    <w:rsid w:val="00D862A6"/>
    <w:rsid w:val="00D8661C"/>
    <w:rsid w:val="00D86A80"/>
    <w:rsid w:val="00D9006C"/>
    <w:rsid w:val="00D917C0"/>
    <w:rsid w:val="00D94C12"/>
    <w:rsid w:val="00DA00A8"/>
    <w:rsid w:val="00DA11F6"/>
    <w:rsid w:val="00DA148A"/>
    <w:rsid w:val="00DA197C"/>
    <w:rsid w:val="00DA3113"/>
    <w:rsid w:val="00DB0457"/>
    <w:rsid w:val="00DB19DE"/>
    <w:rsid w:val="00DB2109"/>
    <w:rsid w:val="00DB3F4D"/>
    <w:rsid w:val="00DB54F0"/>
    <w:rsid w:val="00DB5BEA"/>
    <w:rsid w:val="00DB6517"/>
    <w:rsid w:val="00DC0034"/>
    <w:rsid w:val="00DC151D"/>
    <w:rsid w:val="00DC3736"/>
    <w:rsid w:val="00DC6B3C"/>
    <w:rsid w:val="00DD034F"/>
    <w:rsid w:val="00DD0DD2"/>
    <w:rsid w:val="00DD19E4"/>
    <w:rsid w:val="00DD25BD"/>
    <w:rsid w:val="00DD3394"/>
    <w:rsid w:val="00DD3478"/>
    <w:rsid w:val="00DD540B"/>
    <w:rsid w:val="00DD570A"/>
    <w:rsid w:val="00DD5FFD"/>
    <w:rsid w:val="00DD609B"/>
    <w:rsid w:val="00DD677A"/>
    <w:rsid w:val="00DD6972"/>
    <w:rsid w:val="00DD6E07"/>
    <w:rsid w:val="00DD6F71"/>
    <w:rsid w:val="00DE1A5F"/>
    <w:rsid w:val="00DE3599"/>
    <w:rsid w:val="00DE4267"/>
    <w:rsid w:val="00DE4BAD"/>
    <w:rsid w:val="00DE4E21"/>
    <w:rsid w:val="00DE4F60"/>
    <w:rsid w:val="00DE54D0"/>
    <w:rsid w:val="00DE5944"/>
    <w:rsid w:val="00DE5CE4"/>
    <w:rsid w:val="00DE7127"/>
    <w:rsid w:val="00DE71A5"/>
    <w:rsid w:val="00DF085D"/>
    <w:rsid w:val="00DF1C88"/>
    <w:rsid w:val="00DF61CC"/>
    <w:rsid w:val="00E009E0"/>
    <w:rsid w:val="00E00EDE"/>
    <w:rsid w:val="00E02868"/>
    <w:rsid w:val="00E04C72"/>
    <w:rsid w:val="00E05FA0"/>
    <w:rsid w:val="00E06EF2"/>
    <w:rsid w:val="00E07443"/>
    <w:rsid w:val="00E07C12"/>
    <w:rsid w:val="00E133DF"/>
    <w:rsid w:val="00E151CB"/>
    <w:rsid w:val="00E158EE"/>
    <w:rsid w:val="00E15BB6"/>
    <w:rsid w:val="00E17237"/>
    <w:rsid w:val="00E20B76"/>
    <w:rsid w:val="00E27C7B"/>
    <w:rsid w:val="00E3083D"/>
    <w:rsid w:val="00E34D37"/>
    <w:rsid w:val="00E35DA7"/>
    <w:rsid w:val="00E375F4"/>
    <w:rsid w:val="00E401E4"/>
    <w:rsid w:val="00E4048D"/>
    <w:rsid w:val="00E40FC3"/>
    <w:rsid w:val="00E42937"/>
    <w:rsid w:val="00E4405B"/>
    <w:rsid w:val="00E45D04"/>
    <w:rsid w:val="00E463E1"/>
    <w:rsid w:val="00E47625"/>
    <w:rsid w:val="00E47EB1"/>
    <w:rsid w:val="00E50094"/>
    <w:rsid w:val="00E5057E"/>
    <w:rsid w:val="00E50BDE"/>
    <w:rsid w:val="00E512A5"/>
    <w:rsid w:val="00E51518"/>
    <w:rsid w:val="00E543A8"/>
    <w:rsid w:val="00E55ECB"/>
    <w:rsid w:val="00E560B7"/>
    <w:rsid w:val="00E6338E"/>
    <w:rsid w:val="00E64166"/>
    <w:rsid w:val="00E67D62"/>
    <w:rsid w:val="00E7163A"/>
    <w:rsid w:val="00E72246"/>
    <w:rsid w:val="00E73F77"/>
    <w:rsid w:val="00E77589"/>
    <w:rsid w:val="00E81BCB"/>
    <w:rsid w:val="00E84DC6"/>
    <w:rsid w:val="00E85C2F"/>
    <w:rsid w:val="00E863FC"/>
    <w:rsid w:val="00E929D6"/>
    <w:rsid w:val="00E92C98"/>
    <w:rsid w:val="00E95821"/>
    <w:rsid w:val="00E96281"/>
    <w:rsid w:val="00E964BA"/>
    <w:rsid w:val="00EA19D8"/>
    <w:rsid w:val="00EA1C81"/>
    <w:rsid w:val="00EA4BCB"/>
    <w:rsid w:val="00EA5F81"/>
    <w:rsid w:val="00EA659F"/>
    <w:rsid w:val="00EB02C9"/>
    <w:rsid w:val="00EB0512"/>
    <w:rsid w:val="00EB1759"/>
    <w:rsid w:val="00EB23D5"/>
    <w:rsid w:val="00EB3735"/>
    <w:rsid w:val="00EB3A80"/>
    <w:rsid w:val="00EB4A93"/>
    <w:rsid w:val="00EC0501"/>
    <w:rsid w:val="00EC1514"/>
    <w:rsid w:val="00EC4A82"/>
    <w:rsid w:val="00EC5131"/>
    <w:rsid w:val="00EC6B6D"/>
    <w:rsid w:val="00ED05D8"/>
    <w:rsid w:val="00ED1E2E"/>
    <w:rsid w:val="00ED1E85"/>
    <w:rsid w:val="00ED22C0"/>
    <w:rsid w:val="00ED3665"/>
    <w:rsid w:val="00ED63F9"/>
    <w:rsid w:val="00EE0334"/>
    <w:rsid w:val="00EE3B65"/>
    <w:rsid w:val="00EE65D2"/>
    <w:rsid w:val="00EE7E8D"/>
    <w:rsid w:val="00EF2247"/>
    <w:rsid w:val="00EF423A"/>
    <w:rsid w:val="00EF4E6C"/>
    <w:rsid w:val="00EF54FB"/>
    <w:rsid w:val="00EF6A56"/>
    <w:rsid w:val="00F005D6"/>
    <w:rsid w:val="00F017FC"/>
    <w:rsid w:val="00F01E27"/>
    <w:rsid w:val="00F02D21"/>
    <w:rsid w:val="00F06D63"/>
    <w:rsid w:val="00F07A0F"/>
    <w:rsid w:val="00F10D99"/>
    <w:rsid w:val="00F11611"/>
    <w:rsid w:val="00F1320C"/>
    <w:rsid w:val="00F13A15"/>
    <w:rsid w:val="00F14109"/>
    <w:rsid w:val="00F1695B"/>
    <w:rsid w:val="00F20CE3"/>
    <w:rsid w:val="00F228D3"/>
    <w:rsid w:val="00F23009"/>
    <w:rsid w:val="00F23DD6"/>
    <w:rsid w:val="00F26009"/>
    <w:rsid w:val="00F27FCE"/>
    <w:rsid w:val="00F30B0A"/>
    <w:rsid w:val="00F33742"/>
    <w:rsid w:val="00F35324"/>
    <w:rsid w:val="00F35F59"/>
    <w:rsid w:val="00F36637"/>
    <w:rsid w:val="00F404E2"/>
    <w:rsid w:val="00F405D1"/>
    <w:rsid w:val="00F406F1"/>
    <w:rsid w:val="00F41BCA"/>
    <w:rsid w:val="00F43ABB"/>
    <w:rsid w:val="00F43D92"/>
    <w:rsid w:val="00F44A3F"/>
    <w:rsid w:val="00F44F7D"/>
    <w:rsid w:val="00F456E6"/>
    <w:rsid w:val="00F47387"/>
    <w:rsid w:val="00F479B4"/>
    <w:rsid w:val="00F479D9"/>
    <w:rsid w:val="00F5022A"/>
    <w:rsid w:val="00F50403"/>
    <w:rsid w:val="00F504F7"/>
    <w:rsid w:val="00F517B8"/>
    <w:rsid w:val="00F52ABD"/>
    <w:rsid w:val="00F532D9"/>
    <w:rsid w:val="00F5527A"/>
    <w:rsid w:val="00F552B6"/>
    <w:rsid w:val="00F558C6"/>
    <w:rsid w:val="00F56CAA"/>
    <w:rsid w:val="00F56E52"/>
    <w:rsid w:val="00F6242F"/>
    <w:rsid w:val="00F63E7C"/>
    <w:rsid w:val="00F65B65"/>
    <w:rsid w:val="00F67A71"/>
    <w:rsid w:val="00F701A5"/>
    <w:rsid w:val="00F71037"/>
    <w:rsid w:val="00F71DB2"/>
    <w:rsid w:val="00F727AA"/>
    <w:rsid w:val="00F73451"/>
    <w:rsid w:val="00F77624"/>
    <w:rsid w:val="00F80232"/>
    <w:rsid w:val="00F80673"/>
    <w:rsid w:val="00F81AC4"/>
    <w:rsid w:val="00F834FA"/>
    <w:rsid w:val="00F83FA3"/>
    <w:rsid w:val="00F8593C"/>
    <w:rsid w:val="00F900B5"/>
    <w:rsid w:val="00F9064F"/>
    <w:rsid w:val="00F90FEA"/>
    <w:rsid w:val="00F91704"/>
    <w:rsid w:val="00F9271E"/>
    <w:rsid w:val="00F9459E"/>
    <w:rsid w:val="00F947A8"/>
    <w:rsid w:val="00F9688D"/>
    <w:rsid w:val="00F96D56"/>
    <w:rsid w:val="00FA0D3E"/>
    <w:rsid w:val="00FA2693"/>
    <w:rsid w:val="00FA32C7"/>
    <w:rsid w:val="00FA3556"/>
    <w:rsid w:val="00FA3B6B"/>
    <w:rsid w:val="00FA479C"/>
    <w:rsid w:val="00FA4C13"/>
    <w:rsid w:val="00FA52D4"/>
    <w:rsid w:val="00FA5878"/>
    <w:rsid w:val="00FB107C"/>
    <w:rsid w:val="00FB1EF9"/>
    <w:rsid w:val="00FB2B3E"/>
    <w:rsid w:val="00FB7EF2"/>
    <w:rsid w:val="00FC0466"/>
    <w:rsid w:val="00FC0A21"/>
    <w:rsid w:val="00FC344D"/>
    <w:rsid w:val="00FC48C8"/>
    <w:rsid w:val="00FC72CE"/>
    <w:rsid w:val="00FD69E3"/>
    <w:rsid w:val="00FE1B6A"/>
    <w:rsid w:val="00FE22D8"/>
    <w:rsid w:val="00FE231E"/>
    <w:rsid w:val="00FE4001"/>
    <w:rsid w:val="00FE60CE"/>
    <w:rsid w:val="00FE6955"/>
    <w:rsid w:val="00FF0845"/>
    <w:rsid w:val="00FF2C50"/>
    <w:rsid w:val="00FF3995"/>
    <w:rsid w:val="00FF3D46"/>
    <w:rsid w:val="00FF3FF5"/>
    <w:rsid w:val="00FF4407"/>
    <w:rsid w:val="00FF4ADD"/>
    <w:rsid w:val="00FF54F4"/>
    <w:rsid w:val="00FF79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4C22E5"/>
  <w15:chartTrackingRefBased/>
  <w15:docId w15:val="{300A48C5-44C5-4DFB-A153-79BE756FE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B0D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6Colorful">
    <w:name w:val="List Table 6 Colorful"/>
    <w:basedOn w:val="TableNormal"/>
    <w:uiPriority w:val="51"/>
    <w:rsid w:val="0087704A"/>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Paragraph">
    <w:name w:val="List Paragraph"/>
    <w:basedOn w:val="Normal"/>
    <w:uiPriority w:val="34"/>
    <w:qFormat/>
    <w:rsid w:val="00F44A3F"/>
    <w:pPr>
      <w:ind w:left="720"/>
      <w:contextualSpacing/>
    </w:pPr>
  </w:style>
  <w:style w:type="character" w:styleId="CommentReference">
    <w:name w:val="annotation reference"/>
    <w:basedOn w:val="DefaultParagraphFont"/>
    <w:uiPriority w:val="99"/>
    <w:semiHidden/>
    <w:unhideWhenUsed/>
    <w:rsid w:val="002E5ABC"/>
    <w:rPr>
      <w:sz w:val="16"/>
      <w:szCs w:val="16"/>
    </w:rPr>
  </w:style>
  <w:style w:type="paragraph" w:styleId="CommentText">
    <w:name w:val="annotation text"/>
    <w:basedOn w:val="Normal"/>
    <w:link w:val="CommentTextChar"/>
    <w:uiPriority w:val="99"/>
    <w:unhideWhenUsed/>
    <w:rsid w:val="002E5ABC"/>
    <w:pPr>
      <w:spacing w:line="240" w:lineRule="auto"/>
    </w:pPr>
    <w:rPr>
      <w:sz w:val="20"/>
      <w:szCs w:val="20"/>
    </w:rPr>
  </w:style>
  <w:style w:type="character" w:customStyle="1" w:styleId="CommentTextChar">
    <w:name w:val="Comment Text Char"/>
    <w:basedOn w:val="DefaultParagraphFont"/>
    <w:link w:val="CommentText"/>
    <w:uiPriority w:val="99"/>
    <w:rsid w:val="002E5ABC"/>
    <w:rPr>
      <w:sz w:val="20"/>
      <w:szCs w:val="20"/>
      <w:lang w:val="en-US"/>
    </w:rPr>
  </w:style>
  <w:style w:type="paragraph" w:styleId="CommentSubject">
    <w:name w:val="annotation subject"/>
    <w:basedOn w:val="CommentText"/>
    <w:next w:val="CommentText"/>
    <w:link w:val="CommentSubjectChar"/>
    <w:uiPriority w:val="99"/>
    <w:semiHidden/>
    <w:unhideWhenUsed/>
    <w:rsid w:val="002E5ABC"/>
    <w:rPr>
      <w:b/>
      <w:bCs/>
    </w:rPr>
  </w:style>
  <w:style w:type="character" w:customStyle="1" w:styleId="CommentSubjectChar">
    <w:name w:val="Comment Subject Char"/>
    <w:basedOn w:val="CommentTextChar"/>
    <w:link w:val="CommentSubject"/>
    <w:uiPriority w:val="99"/>
    <w:semiHidden/>
    <w:rsid w:val="002E5ABC"/>
    <w:rPr>
      <w:b/>
      <w:bCs/>
      <w:sz w:val="20"/>
      <w:szCs w:val="20"/>
      <w:lang w:val="en-US"/>
    </w:rPr>
  </w:style>
  <w:style w:type="paragraph" w:styleId="Header">
    <w:name w:val="header"/>
    <w:basedOn w:val="Normal"/>
    <w:link w:val="HeaderChar"/>
    <w:uiPriority w:val="99"/>
    <w:unhideWhenUsed/>
    <w:rsid w:val="0035105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5105D"/>
    <w:rPr>
      <w:lang w:val="en-US"/>
    </w:rPr>
  </w:style>
  <w:style w:type="paragraph" w:styleId="Footer">
    <w:name w:val="footer"/>
    <w:basedOn w:val="Normal"/>
    <w:link w:val="FooterChar"/>
    <w:uiPriority w:val="99"/>
    <w:unhideWhenUsed/>
    <w:rsid w:val="0035105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5105D"/>
    <w:rPr>
      <w:lang w:val="en-US"/>
    </w:rPr>
  </w:style>
  <w:style w:type="paragraph" w:styleId="NoSpacing">
    <w:name w:val="No Spacing"/>
    <w:uiPriority w:val="1"/>
    <w:qFormat/>
    <w:rsid w:val="0002279E"/>
    <w:pPr>
      <w:spacing w:after="0" w:line="240" w:lineRule="auto"/>
    </w:pPr>
    <w:rPr>
      <w:lang w:val="en-US"/>
    </w:rPr>
  </w:style>
  <w:style w:type="character" w:customStyle="1" w:styleId="pl-v">
    <w:name w:val="pl-v"/>
    <w:basedOn w:val="DefaultParagraphFont"/>
    <w:rsid w:val="00C83EBC"/>
  </w:style>
  <w:style w:type="character" w:customStyle="1" w:styleId="pl-k">
    <w:name w:val="pl-k"/>
    <w:basedOn w:val="DefaultParagraphFont"/>
    <w:rsid w:val="00C83EBC"/>
  </w:style>
  <w:style w:type="character" w:customStyle="1" w:styleId="pl-s">
    <w:name w:val="pl-s"/>
    <w:basedOn w:val="DefaultParagraphFont"/>
    <w:rsid w:val="00C83EBC"/>
  </w:style>
  <w:style w:type="character" w:customStyle="1" w:styleId="pl-pds">
    <w:name w:val="pl-pds"/>
    <w:basedOn w:val="DefaultParagraphFont"/>
    <w:rsid w:val="00C83EBC"/>
  </w:style>
  <w:style w:type="character" w:customStyle="1" w:styleId="pl-c">
    <w:name w:val="pl-c"/>
    <w:basedOn w:val="DefaultParagraphFont"/>
    <w:rsid w:val="00C83EBC"/>
  </w:style>
  <w:style w:type="paragraph" w:styleId="Revision">
    <w:name w:val="Revision"/>
    <w:hidden/>
    <w:uiPriority w:val="99"/>
    <w:semiHidden/>
    <w:rsid w:val="00C83EBC"/>
    <w:pPr>
      <w:spacing w:after="0" w:line="240" w:lineRule="auto"/>
    </w:pPr>
    <w:rPr>
      <w:lang w:val="en-US"/>
    </w:rPr>
  </w:style>
  <w:style w:type="character" w:styleId="Hyperlink">
    <w:name w:val="Hyperlink"/>
    <w:basedOn w:val="DefaultParagraphFont"/>
    <w:uiPriority w:val="99"/>
    <w:unhideWhenUsed/>
    <w:rsid w:val="00080264"/>
    <w:rPr>
      <w:color w:val="0563C1" w:themeColor="hyperlink"/>
      <w:u w:val="single"/>
    </w:rPr>
  </w:style>
  <w:style w:type="character" w:styleId="UnresolvedMention">
    <w:name w:val="Unresolved Mention"/>
    <w:basedOn w:val="DefaultParagraphFont"/>
    <w:uiPriority w:val="99"/>
    <w:semiHidden/>
    <w:unhideWhenUsed/>
    <w:rsid w:val="000802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7661">
      <w:bodyDiv w:val="1"/>
      <w:marLeft w:val="0"/>
      <w:marRight w:val="0"/>
      <w:marTop w:val="0"/>
      <w:marBottom w:val="0"/>
      <w:divBdr>
        <w:top w:val="none" w:sz="0" w:space="0" w:color="auto"/>
        <w:left w:val="none" w:sz="0" w:space="0" w:color="auto"/>
        <w:bottom w:val="none" w:sz="0" w:space="0" w:color="auto"/>
        <w:right w:val="none" w:sz="0" w:space="0" w:color="auto"/>
      </w:divBdr>
    </w:div>
    <w:div w:id="102188996">
      <w:bodyDiv w:val="1"/>
      <w:marLeft w:val="0"/>
      <w:marRight w:val="0"/>
      <w:marTop w:val="0"/>
      <w:marBottom w:val="0"/>
      <w:divBdr>
        <w:top w:val="none" w:sz="0" w:space="0" w:color="auto"/>
        <w:left w:val="none" w:sz="0" w:space="0" w:color="auto"/>
        <w:bottom w:val="none" w:sz="0" w:space="0" w:color="auto"/>
        <w:right w:val="none" w:sz="0" w:space="0" w:color="auto"/>
      </w:divBdr>
    </w:div>
    <w:div w:id="155804799">
      <w:bodyDiv w:val="1"/>
      <w:marLeft w:val="0"/>
      <w:marRight w:val="0"/>
      <w:marTop w:val="0"/>
      <w:marBottom w:val="0"/>
      <w:divBdr>
        <w:top w:val="none" w:sz="0" w:space="0" w:color="auto"/>
        <w:left w:val="none" w:sz="0" w:space="0" w:color="auto"/>
        <w:bottom w:val="none" w:sz="0" w:space="0" w:color="auto"/>
        <w:right w:val="none" w:sz="0" w:space="0" w:color="auto"/>
      </w:divBdr>
    </w:div>
    <w:div w:id="224681437">
      <w:bodyDiv w:val="1"/>
      <w:marLeft w:val="0"/>
      <w:marRight w:val="0"/>
      <w:marTop w:val="0"/>
      <w:marBottom w:val="0"/>
      <w:divBdr>
        <w:top w:val="none" w:sz="0" w:space="0" w:color="auto"/>
        <w:left w:val="none" w:sz="0" w:space="0" w:color="auto"/>
        <w:bottom w:val="none" w:sz="0" w:space="0" w:color="auto"/>
        <w:right w:val="none" w:sz="0" w:space="0" w:color="auto"/>
      </w:divBdr>
    </w:div>
    <w:div w:id="854924136">
      <w:bodyDiv w:val="1"/>
      <w:marLeft w:val="0"/>
      <w:marRight w:val="0"/>
      <w:marTop w:val="0"/>
      <w:marBottom w:val="0"/>
      <w:divBdr>
        <w:top w:val="none" w:sz="0" w:space="0" w:color="auto"/>
        <w:left w:val="none" w:sz="0" w:space="0" w:color="auto"/>
        <w:bottom w:val="none" w:sz="0" w:space="0" w:color="auto"/>
        <w:right w:val="none" w:sz="0" w:space="0" w:color="auto"/>
      </w:divBdr>
    </w:div>
    <w:div w:id="1018430737">
      <w:bodyDiv w:val="1"/>
      <w:marLeft w:val="0"/>
      <w:marRight w:val="0"/>
      <w:marTop w:val="0"/>
      <w:marBottom w:val="0"/>
      <w:divBdr>
        <w:top w:val="none" w:sz="0" w:space="0" w:color="auto"/>
        <w:left w:val="none" w:sz="0" w:space="0" w:color="auto"/>
        <w:bottom w:val="none" w:sz="0" w:space="0" w:color="auto"/>
        <w:right w:val="none" w:sz="0" w:space="0" w:color="auto"/>
      </w:divBdr>
    </w:div>
    <w:div w:id="1135639687">
      <w:bodyDiv w:val="1"/>
      <w:marLeft w:val="0"/>
      <w:marRight w:val="0"/>
      <w:marTop w:val="0"/>
      <w:marBottom w:val="0"/>
      <w:divBdr>
        <w:top w:val="none" w:sz="0" w:space="0" w:color="auto"/>
        <w:left w:val="none" w:sz="0" w:space="0" w:color="auto"/>
        <w:bottom w:val="none" w:sz="0" w:space="0" w:color="auto"/>
        <w:right w:val="none" w:sz="0" w:space="0" w:color="auto"/>
      </w:divBdr>
    </w:div>
    <w:div w:id="1249659773">
      <w:bodyDiv w:val="1"/>
      <w:marLeft w:val="0"/>
      <w:marRight w:val="0"/>
      <w:marTop w:val="0"/>
      <w:marBottom w:val="0"/>
      <w:divBdr>
        <w:top w:val="none" w:sz="0" w:space="0" w:color="auto"/>
        <w:left w:val="none" w:sz="0" w:space="0" w:color="auto"/>
        <w:bottom w:val="none" w:sz="0" w:space="0" w:color="auto"/>
        <w:right w:val="none" w:sz="0" w:space="0" w:color="auto"/>
      </w:divBdr>
    </w:div>
    <w:div w:id="1274246353">
      <w:bodyDiv w:val="1"/>
      <w:marLeft w:val="0"/>
      <w:marRight w:val="0"/>
      <w:marTop w:val="0"/>
      <w:marBottom w:val="0"/>
      <w:divBdr>
        <w:top w:val="none" w:sz="0" w:space="0" w:color="auto"/>
        <w:left w:val="none" w:sz="0" w:space="0" w:color="auto"/>
        <w:bottom w:val="none" w:sz="0" w:space="0" w:color="auto"/>
        <w:right w:val="none" w:sz="0" w:space="0" w:color="auto"/>
      </w:divBdr>
    </w:div>
    <w:div w:id="1432780782">
      <w:bodyDiv w:val="1"/>
      <w:marLeft w:val="0"/>
      <w:marRight w:val="0"/>
      <w:marTop w:val="0"/>
      <w:marBottom w:val="0"/>
      <w:divBdr>
        <w:top w:val="none" w:sz="0" w:space="0" w:color="auto"/>
        <w:left w:val="none" w:sz="0" w:space="0" w:color="auto"/>
        <w:bottom w:val="none" w:sz="0" w:space="0" w:color="auto"/>
        <w:right w:val="none" w:sz="0" w:space="0" w:color="auto"/>
      </w:divBdr>
    </w:div>
    <w:div w:id="1587112618">
      <w:bodyDiv w:val="1"/>
      <w:marLeft w:val="0"/>
      <w:marRight w:val="0"/>
      <w:marTop w:val="0"/>
      <w:marBottom w:val="0"/>
      <w:divBdr>
        <w:top w:val="none" w:sz="0" w:space="0" w:color="auto"/>
        <w:left w:val="none" w:sz="0" w:space="0" w:color="auto"/>
        <w:bottom w:val="none" w:sz="0" w:space="0" w:color="auto"/>
        <w:right w:val="none" w:sz="0" w:space="0" w:color="auto"/>
      </w:divBdr>
    </w:div>
    <w:div w:id="2101945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nsus.gov/2010censu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62F60B-F443-403A-9F04-F6EB38749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3371</Words>
  <Characters>19218</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Richardson</dc:creator>
  <cp:keywords/>
  <dc:description/>
  <cp:lastModifiedBy>Laura Richardson</cp:lastModifiedBy>
  <cp:revision>2</cp:revision>
  <dcterms:created xsi:type="dcterms:W3CDTF">2022-11-05T17:55:00Z</dcterms:created>
  <dcterms:modified xsi:type="dcterms:W3CDTF">2022-11-05T17:55:00Z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http://www.zotero.org/styles/coral-reefs</vt:lpwstr>
  </property>
  <property fmtid="{D5CDD505-2E9C-101B-9397-08002B2CF9AE}" pid="11" name="Mendeley Recent Style Name 4_1">
    <vt:lpwstr>Coral Reefs</vt:lpwstr>
  </property>
  <property fmtid="{D5CDD505-2E9C-101B-9397-08002B2CF9AE}" pid="12" name="Mendeley Recent Style Id 5_1">
    <vt:lpwstr>http://www.zotero.org/styles/ecography</vt:lpwstr>
  </property>
  <property fmtid="{D5CDD505-2E9C-101B-9397-08002B2CF9AE}" pid="13" name="Mendeley Recent Style Name 5_1">
    <vt:lpwstr>Ecography</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http://www.zotero.org/styles/taylor-and-francis-council-of-science-editors-author-date</vt:lpwstr>
  </property>
  <property fmtid="{D5CDD505-2E9C-101B-9397-08002B2CF9AE}" pid="21" name="Mendeley Recent Style Name 9_1">
    <vt:lpwstr>Taylor &amp; Francis - Council of Science Editors (author-date)</vt:lpwstr>
  </property>
  <property fmtid="{D5CDD505-2E9C-101B-9397-08002B2CF9AE}" pid="22" name="Mendeley Document_1">
    <vt:lpwstr>True</vt:lpwstr>
  </property>
  <property fmtid="{D5CDD505-2E9C-101B-9397-08002B2CF9AE}" pid="23" name="Mendeley Unique User Id_1">
    <vt:lpwstr>c512b076-4409-3bd3-8d06-4c50acf90b10</vt:lpwstr>
  </property>
  <property fmtid="{D5CDD505-2E9C-101B-9397-08002B2CF9AE}" pid="24" name="Mendeley Citation Style_1">
    <vt:lpwstr>http://www.zotero.org/styles/nature</vt:lpwstr>
  </property>
</Properties>
</file>