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305"/>
        <w:gridCol w:w="2022"/>
        <w:gridCol w:w="1431"/>
        <w:gridCol w:w="773"/>
        <w:gridCol w:w="1529"/>
        <w:gridCol w:w="675"/>
        <w:gridCol w:w="1437"/>
        <w:gridCol w:w="770"/>
        <w:gridCol w:w="1001"/>
        <w:gridCol w:w="1001"/>
        <w:gridCol w:w="1004"/>
      </w:tblGrid>
      <w:tr w:rsidR="00C70BC3" w:rsidRPr="00430DF1" w14:paraId="54B5D422" w14:textId="77777777" w:rsidTr="00975CD0">
        <w:trPr>
          <w:trHeight w:val="274"/>
        </w:trPr>
        <w:tc>
          <w:tcPr>
            <w:tcW w:w="1551" w:type="pct"/>
            <w:gridSpan w:val="2"/>
            <w:vMerge w:val="restart"/>
          </w:tcPr>
          <w:p w14:paraId="6990D7A6" w14:textId="77777777" w:rsidR="00C70BC3" w:rsidRPr="00430DF1" w:rsidRDefault="00C70BC3" w:rsidP="00975CD0">
            <w:pPr>
              <w:spacing w:after="0"/>
              <w:rPr>
                <w:sz w:val="18"/>
                <w:szCs w:val="18"/>
              </w:rPr>
            </w:pPr>
            <w:r w:rsidRPr="00430DF1">
              <w:rPr>
                <w:b/>
                <w:bCs/>
                <w:sz w:val="18"/>
                <w:szCs w:val="18"/>
                <w:lang w:val="en-US"/>
              </w:rPr>
              <w:t>Respondent characteristics</w:t>
            </w:r>
            <w:r>
              <w:rPr>
                <w:b/>
                <w:bCs/>
                <w:sz w:val="18"/>
                <w:szCs w:val="18"/>
                <w:lang w:val="en-US"/>
              </w:rPr>
              <w:br/>
              <w:t>(</w:t>
            </w:r>
            <w:r w:rsidRPr="00430DF1">
              <w:rPr>
                <w:b/>
                <w:bCs/>
                <w:sz w:val="18"/>
                <w:szCs w:val="18"/>
                <w:lang w:val="en-US"/>
              </w:rPr>
              <w:t>Manual push, n=121)</w:t>
            </w:r>
          </w:p>
        </w:tc>
        <w:tc>
          <w:tcPr>
            <w:tcW w:w="790" w:type="pct"/>
            <w:gridSpan w:val="2"/>
          </w:tcPr>
          <w:p w14:paraId="74ADDEF5" w14:textId="77777777" w:rsidR="00C70BC3" w:rsidRPr="00430DF1" w:rsidRDefault="00C70BC3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b/>
                <w:bCs/>
                <w:sz w:val="18"/>
                <w:szCs w:val="18"/>
                <w:lang w:val="en-US"/>
              </w:rPr>
              <w:t>Vial cohort (A)</w:t>
            </w:r>
          </w:p>
        </w:tc>
        <w:tc>
          <w:tcPr>
            <w:tcW w:w="790" w:type="pct"/>
            <w:gridSpan w:val="2"/>
          </w:tcPr>
          <w:p w14:paraId="4D4F4D2C" w14:textId="77777777" w:rsidR="00C70BC3" w:rsidRPr="00430DF1" w:rsidRDefault="00C70BC3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b/>
                <w:bCs/>
                <w:sz w:val="18"/>
                <w:szCs w:val="18"/>
                <w:lang w:val="en-US"/>
              </w:rPr>
              <w:t>PFS cohort (B)</w:t>
            </w:r>
          </w:p>
        </w:tc>
        <w:tc>
          <w:tcPr>
            <w:tcW w:w="791" w:type="pct"/>
            <w:gridSpan w:val="2"/>
          </w:tcPr>
          <w:p w14:paraId="765067AC" w14:textId="77777777" w:rsidR="00C70BC3" w:rsidRPr="00430DF1" w:rsidRDefault="00C70BC3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b/>
                <w:bCs/>
                <w:sz w:val="18"/>
                <w:szCs w:val="18"/>
                <w:lang w:val="en-US"/>
              </w:rPr>
              <w:t>Mixed packaging cohort (C)</w:t>
            </w:r>
          </w:p>
        </w:tc>
        <w:tc>
          <w:tcPr>
            <w:tcW w:w="1078" w:type="pct"/>
            <w:gridSpan w:val="3"/>
          </w:tcPr>
          <w:p w14:paraId="05A637C2" w14:textId="77777777" w:rsidR="00C70BC3" w:rsidRPr="00430DF1" w:rsidRDefault="00C70BC3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b/>
                <w:bCs/>
                <w:sz w:val="18"/>
                <w:szCs w:val="18"/>
                <w:lang w:val="en-US"/>
              </w:rPr>
              <w:t>p values</w:t>
            </w:r>
          </w:p>
        </w:tc>
      </w:tr>
      <w:tr w:rsidR="00C70BC3" w:rsidRPr="00430DF1" w14:paraId="12D7663C" w14:textId="77777777" w:rsidTr="00A267E8">
        <w:tc>
          <w:tcPr>
            <w:tcW w:w="1551" w:type="pct"/>
            <w:gridSpan w:val="2"/>
            <w:vMerge/>
          </w:tcPr>
          <w:p w14:paraId="5E980134" w14:textId="77777777" w:rsidR="00C70BC3" w:rsidRPr="00430DF1" w:rsidRDefault="00C70BC3" w:rsidP="00975CD0">
            <w:pPr>
              <w:spacing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513" w:type="pct"/>
          </w:tcPr>
          <w:p w14:paraId="08731477" w14:textId="77777777" w:rsidR="00C70BC3" w:rsidRPr="00430DF1" w:rsidRDefault="00C70BC3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b/>
                <w:bCs/>
                <w:sz w:val="18"/>
                <w:szCs w:val="18"/>
                <w:lang w:val="en-US"/>
              </w:rPr>
              <w:t>Summary</w:t>
            </w:r>
          </w:p>
        </w:tc>
        <w:tc>
          <w:tcPr>
            <w:tcW w:w="277" w:type="pct"/>
          </w:tcPr>
          <w:p w14:paraId="41E4D446" w14:textId="77777777" w:rsidR="00C70BC3" w:rsidRPr="00430DF1" w:rsidRDefault="00C70BC3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b/>
                <w:bCs/>
                <w:sz w:val="18"/>
                <w:szCs w:val="18"/>
                <w:lang w:val="en-US"/>
              </w:rPr>
              <w:t>n</w:t>
            </w:r>
          </w:p>
        </w:tc>
        <w:tc>
          <w:tcPr>
            <w:tcW w:w="548" w:type="pct"/>
          </w:tcPr>
          <w:p w14:paraId="02B0605E" w14:textId="77777777" w:rsidR="00C70BC3" w:rsidRPr="00430DF1" w:rsidRDefault="00C70BC3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b/>
                <w:bCs/>
                <w:sz w:val="18"/>
                <w:szCs w:val="18"/>
                <w:lang w:val="en-US"/>
              </w:rPr>
              <w:t>Summary</w:t>
            </w:r>
          </w:p>
        </w:tc>
        <w:tc>
          <w:tcPr>
            <w:tcW w:w="242" w:type="pct"/>
          </w:tcPr>
          <w:p w14:paraId="436DAEF2" w14:textId="77777777" w:rsidR="00C70BC3" w:rsidRPr="00430DF1" w:rsidRDefault="00C70BC3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b/>
                <w:bCs/>
                <w:sz w:val="18"/>
                <w:szCs w:val="18"/>
                <w:lang w:val="en-US"/>
              </w:rPr>
              <w:t>n</w:t>
            </w:r>
          </w:p>
        </w:tc>
        <w:tc>
          <w:tcPr>
            <w:tcW w:w="515" w:type="pct"/>
          </w:tcPr>
          <w:p w14:paraId="61DD479E" w14:textId="77777777" w:rsidR="00C70BC3" w:rsidRPr="00430DF1" w:rsidRDefault="00C70BC3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b/>
                <w:bCs/>
                <w:sz w:val="18"/>
                <w:szCs w:val="18"/>
                <w:lang w:val="en-US"/>
              </w:rPr>
              <w:t>Summary</w:t>
            </w:r>
          </w:p>
        </w:tc>
        <w:tc>
          <w:tcPr>
            <w:tcW w:w="276" w:type="pct"/>
          </w:tcPr>
          <w:p w14:paraId="011150BE" w14:textId="77777777" w:rsidR="00C70BC3" w:rsidRPr="00430DF1" w:rsidRDefault="00C70BC3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b/>
                <w:bCs/>
                <w:sz w:val="18"/>
                <w:szCs w:val="18"/>
                <w:lang w:val="en-US"/>
              </w:rPr>
              <w:t>n</w:t>
            </w:r>
          </w:p>
        </w:tc>
        <w:tc>
          <w:tcPr>
            <w:tcW w:w="359" w:type="pct"/>
          </w:tcPr>
          <w:p w14:paraId="1053426C" w14:textId="77777777" w:rsidR="00C70BC3" w:rsidRPr="00430DF1" w:rsidRDefault="00C70BC3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b/>
                <w:bCs/>
                <w:sz w:val="18"/>
                <w:szCs w:val="18"/>
                <w:lang w:val="en-US"/>
              </w:rPr>
              <w:t>A vs</w:t>
            </w:r>
            <w:r>
              <w:rPr>
                <w:b/>
                <w:bCs/>
                <w:sz w:val="18"/>
                <w:szCs w:val="18"/>
                <w:lang w:val="en-US"/>
              </w:rPr>
              <w:t>.</w:t>
            </w:r>
            <w:r w:rsidRPr="00430DF1">
              <w:rPr>
                <w:b/>
                <w:bCs/>
                <w:sz w:val="18"/>
                <w:szCs w:val="18"/>
                <w:lang w:val="en-US"/>
              </w:rPr>
              <w:t xml:space="preserve"> B</w:t>
            </w:r>
          </w:p>
        </w:tc>
        <w:tc>
          <w:tcPr>
            <w:tcW w:w="359" w:type="pct"/>
          </w:tcPr>
          <w:p w14:paraId="6527E1F4" w14:textId="77777777" w:rsidR="00C70BC3" w:rsidRPr="00430DF1" w:rsidRDefault="00C70BC3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b/>
                <w:bCs/>
                <w:sz w:val="18"/>
                <w:szCs w:val="18"/>
                <w:lang w:val="en-US"/>
              </w:rPr>
              <w:t>A vs</w:t>
            </w:r>
            <w:r>
              <w:rPr>
                <w:b/>
                <w:bCs/>
                <w:sz w:val="18"/>
                <w:szCs w:val="18"/>
                <w:lang w:val="en-US"/>
              </w:rPr>
              <w:t>.</w:t>
            </w:r>
            <w:r w:rsidRPr="00430DF1">
              <w:rPr>
                <w:b/>
                <w:bCs/>
                <w:sz w:val="18"/>
                <w:szCs w:val="18"/>
                <w:lang w:val="en-US"/>
              </w:rPr>
              <w:t xml:space="preserve"> C</w:t>
            </w:r>
          </w:p>
        </w:tc>
        <w:tc>
          <w:tcPr>
            <w:tcW w:w="360" w:type="pct"/>
          </w:tcPr>
          <w:p w14:paraId="4614463D" w14:textId="77777777" w:rsidR="00C70BC3" w:rsidRPr="00430DF1" w:rsidRDefault="00C70BC3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b/>
                <w:bCs/>
                <w:sz w:val="18"/>
                <w:szCs w:val="18"/>
                <w:lang w:val="en-US"/>
              </w:rPr>
              <w:t>B vs</w:t>
            </w:r>
            <w:r>
              <w:rPr>
                <w:b/>
                <w:bCs/>
                <w:sz w:val="18"/>
                <w:szCs w:val="18"/>
                <w:lang w:val="en-US"/>
              </w:rPr>
              <w:t>.</w:t>
            </w:r>
            <w:r w:rsidRPr="00430DF1">
              <w:rPr>
                <w:b/>
                <w:bCs/>
                <w:sz w:val="18"/>
                <w:szCs w:val="18"/>
                <w:lang w:val="en-US"/>
              </w:rPr>
              <w:t xml:space="preserve"> C</w:t>
            </w:r>
          </w:p>
        </w:tc>
      </w:tr>
      <w:tr w:rsidR="00C70BC3" w:rsidRPr="00430DF1" w14:paraId="683CB9EB" w14:textId="77777777" w:rsidTr="00A267E8">
        <w:trPr>
          <w:trHeight w:val="57"/>
        </w:trPr>
        <w:tc>
          <w:tcPr>
            <w:tcW w:w="1551" w:type="pct"/>
            <w:gridSpan w:val="2"/>
          </w:tcPr>
          <w:p w14:paraId="6C79B7A1" w14:textId="77777777" w:rsidR="00C70BC3" w:rsidRPr="00430DF1" w:rsidRDefault="00C70BC3" w:rsidP="00975CD0">
            <w:pPr>
              <w:spacing w:after="0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Age (years), median [IQR]</w:t>
            </w:r>
          </w:p>
        </w:tc>
        <w:tc>
          <w:tcPr>
            <w:tcW w:w="513" w:type="pct"/>
          </w:tcPr>
          <w:p w14:paraId="14867F4C" w14:textId="77777777" w:rsidR="00C70BC3" w:rsidRPr="00430DF1" w:rsidRDefault="00C70BC3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  <w:lang w:val="en-US"/>
              </w:rPr>
              <w:t>60 [49, 68]</w:t>
            </w:r>
          </w:p>
        </w:tc>
        <w:tc>
          <w:tcPr>
            <w:tcW w:w="277" w:type="pct"/>
          </w:tcPr>
          <w:p w14:paraId="06CE37FE" w14:textId="77777777" w:rsidR="00C70BC3" w:rsidRPr="00430DF1" w:rsidRDefault="00C70BC3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  <w:lang w:val="en-US"/>
              </w:rPr>
              <w:t>28</w:t>
            </w:r>
          </w:p>
        </w:tc>
        <w:tc>
          <w:tcPr>
            <w:tcW w:w="548" w:type="pct"/>
          </w:tcPr>
          <w:p w14:paraId="3046B349" w14:textId="77777777" w:rsidR="00C70BC3" w:rsidRPr="00430DF1" w:rsidRDefault="00C70BC3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  <w:lang w:val="en-US"/>
              </w:rPr>
              <w:t>59 [46, 66]</w:t>
            </w:r>
          </w:p>
        </w:tc>
        <w:tc>
          <w:tcPr>
            <w:tcW w:w="242" w:type="pct"/>
          </w:tcPr>
          <w:p w14:paraId="2358D136" w14:textId="77777777" w:rsidR="00C70BC3" w:rsidRPr="00430DF1" w:rsidRDefault="00C70BC3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  <w:lang w:val="en-US"/>
              </w:rPr>
              <w:t>82</w:t>
            </w:r>
          </w:p>
        </w:tc>
        <w:tc>
          <w:tcPr>
            <w:tcW w:w="515" w:type="pct"/>
          </w:tcPr>
          <w:p w14:paraId="215EC85B" w14:textId="77777777" w:rsidR="00C70BC3" w:rsidRPr="00430DF1" w:rsidRDefault="00C70BC3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  <w:lang w:val="en-US"/>
              </w:rPr>
              <w:t>59 [37, 70]</w:t>
            </w:r>
          </w:p>
        </w:tc>
        <w:tc>
          <w:tcPr>
            <w:tcW w:w="276" w:type="pct"/>
          </w:tcPr>
          <w:p w14:paraId="4C390654" w14:textId="77777777" w:rsidR="00C70BC3" w:rsidRPr="00430DF1" w:rsidRDefault="00C70BC3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  <w:lang w:val="en-US"/>
              </w:rPr>
              <w:t>11</w:t>
            </w:r>
          </w:p>
        </w:tc>
        <w:tc>
          <w:tcPr>
            <w:tcW w:w="359" w:type="pct"/>
          </w:tcPr>
          <w:p w14:paraId="42B491FE" w14:textId="77777777" w:rsidR="00C70BC3" w:rsidRPr="00430DF1" w:rsidRDefault="00C70BC3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</w:rPr>
              <w:t>0.84</w:t>
            </w:r>
          </w:p>
        </w:tc>
        <w:tc>
          <w:tcPr>
            <w:tcW w:w="359" w:type="pct"/>
          </w:tcPr>
          <w:p w14:paraId="24519012" w14:textId="77777777" w:rsidR="00C70BC3" w:rsidRPr="00430DF1" w:rsidRDefault="00C70BC3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</w:rPr>
              <w:t>0.55</w:t>
            </w:r>
          </w:p>
        </w:tc>
        <w:tc>
          <w:tcPr>
            <w:tcW w:w="360" w:type="pct"/>
          </w:tcPr>
          <w:p w14:paraId="6810D15D" w14:textId="77777777" w:rsidR="00C70BC3" w:rsidRPr="00430DF1" w:rsidRDefault="00C70BC3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</w:rPr>
              <w:t>0.88</w:t>
            </w:r>
          </w:p>
        </w:tc>
      </w:tr>
      <w:tr w:rsidR="00C70BC3" w:rsidRPr="00430DF1" w14:paraId="5A37E739" w14:textId="77777777" w:rsidTr="00A267E8">
        <w:trPr>
          <w:trHeight w:val="238"/>
        </w:trPr>
        <w:tc>
          <w:tcPr>
            <w:tcW w:w="1551" w:type="pct"/>
            <w:gridSpan w:val="2"/>
          </w:tcPr>
          <w:p w14:paraId="7CB5641A" w14:textId="77777777" w:rsidR="00C70BC3" w:rsidRPr="00430DF1" w:rsidRDefault="00C70BC3" w:rsidP="00975CD0">
            <w:pPr>
              <w:spacing w:after="0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  <w:lang w:val="en-US"/>
              </w:rPr>
              <w:t>Age at diagnosis (years), median [IQR]</w:t>
            </w:r>
          </w:p>
        </w:tc>
        <w:tc>
          <w:tcPr>
            <w:tcW w:w="513" w:type="pct"/>
          </w:tcPr>
          <w:p w14:paraId="55CE43B0" w14:textId="77777777" w:rsidR="00C70BC3" w:rsidRPr="00430DF1" w:rsidRDefault="00C70BC3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  <w:lang w:val="en-US"/>
              </w:rPr>
              <w:t>45 [20, 60]</w:t>
            </w:r>
          </w:p>
        </w:tc>
        <w:tc>
          <w:tcPr>
            <w:tcW w:w="277" w:type="pct"/>
          </w:tcPr>
          <w:p w14:paraId="650795B8" w14:textId="77777777" w:rsidR="00C70BC3" w:rsidRPr="00430DF1" w:rsidRDefault="00C70BC3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  <w:lang w:val="en-US"/>
              </w:rPr>
              <w:t>27</w:t>
            </w:r>
          </w:p>
        </w:tc>
        <w:tc>
          <w:tcPr>
            <w:tcW w:w="548" w:type="pct"/>
          </w:tcPr>
          <w:p w14:paraId="6F07AB6D" w14:textId="77777777" w:rsidR="00C70BC3" w:rsidRPr="00430DF1" w:rsidRDefault="00C70BC3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  <w:lang w:val="en-US"/>
              </w:rPr>
              <w:t>40 [25, 58]</w:t>
            </w:r>
          </w:p>
        </w:tc>
        <w:tc>
          <w:tcPr>
            <w:tcW w:w="242" w:type="pct"/>
          </w:tcPr>
          <w:p w14:paraId="144870E8" w14:textId="77777777" w:rsidR="00C70BC3" w:rsidRPr="00430DF1" w:rsidRDefault="00C70BC3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  <w:lang w:val="en-US"/>
              </w:rPr>
              <w:t>80</w:t>
            </w:r>
          </w:p>
        </w:tc>
        <w:tc>
          <w:tcPr>
            <w:tcW w:w="515" w:type="pct"/>
          </w:tcPr>
          <w:p w14:paraId="3A2034F2" w14:textId="77777777" w:rsidR="00C70BC3" w:rsidRPr="00430DF1" w:rsidRDefault="00C70BC3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  <w:lang w:val="en-US"/>
              </w:rPr>
              <w:t>44 [30, 56]</w:t>
            </w:r>
          </w:p>
        </w:tc>
        <w:tc>
          <w:tcPr>
            <w:tcW w:w="276" w:type="pct"/>
          </w:tcPr>
          <w:p w14:paraId="009BF864" w14:textId="77777777" w:rsidR="00C70BC3" w:rsidRPr="00430DF1" w:rsidRDefault="00C70BC3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  <w:lang w:val="en-US"/>
              </w:rPr>
              <w:t>11</w:t>
            </w:r>
          </w:p>
        </w:tc>
        <w:tc>
          <w:tcPr>
            <w:tcW w:w="359" w:type="pct"/>
          </w:tcPr>
          <w:p w14:paraId="7A94CAF3" w14:textId="77777777" w:rsidR="00C70BC3" w:rsidRPr="00430DF1" w:rsidRDefault="00C70BC3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</w:rPr>
              <w:t>0.54</w:t>
            </w:r>
          </w:p>
        </w:tc>
        <w:tc>
          <w:tcPr>
            <w:tcW w:w="359" w:type="pct"/>
          </w:tcPr>
          <w:p w14:paraId="393AB614" w14:textId="77777777" w:rsidR="00C70BC3" w:rsidRPr="00430DF1" w:rsidRDefault="00C70BC3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</w:rPr>
              <w:t>0.96</w:t>
            </w:r>
          </w:p>
        </w:tc>
        <w:tc>
          <w:tcPr>
            <w:tcW w:w="360" w:type="pct"/>
          </w:tcPr>
          <w:p w14:paraId="1C67EE91" w14:textId="77777777" w:rsidR="00C70BC3" w:rsidRPr="00430DF1" w:rsidRDefault="00C70BC3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</w:rPr>
              <w:t>0.67</w:t>
            </w:r>
          </w:p>
        </w:tc>
      </w:tr>
      <w:tr w:rsidR="00C70BC3" w:rsidRPr="00430DF1" w14:paraId="2E524A87" w14:textId="77777777" w:rsidTr="00A267E8">
        <w:trPr>
          <w:trHeight w:val="398"/>
        </w:trPr>
        <w:tc>
          <w:tcPr>
            <w:tcW w:w="826" w:type="pct"/>
          </w:tcPr>
          <w:p w14:paraId="2DAE588A" w14:textId="77777777" w:rsidR="00C70BC3" w:rsidRPr="00430DF1" w:rsidRDefault="00C70BC3" w:rsidP="00975CD0">
            <w:pPr>
              <w:spacing w:after="0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  <w:lang w:val="en-US"/>
              </w:rPr>
              <w:t>Gender, n (%)</w:t>
            </w:r>
          </w:p>
        </w:tc>
        <w:tc>
          <w:tcPr>
            <w:tcW w:w="725" w:type="pct"/>
          </w:tcPr>
          <w:p w14:paraId="14877004" w14:textId="77777777" w:rsidR="00C70BC3" w:rsidRPr="00430DF1" w:rsidRDefault="00C70BC3" w:rsidP="00975CD0">
            <w:pPr>
              <w:spacing w:after="0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Female</w:t>
            </w:r>
          </w:p>
          <w:p w14:paraId="2AE100AD" w14:textId="77777777" w:rsidR="00C70BC3" w:rsidRPr="00430DF1" w:rsidRDefault="00C70BC3" w:rsidP="00975CD0">
            <w:pPr>
              <w:spacing w:after="0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  <w:lang w:val="en-US"/>
              </w:rPr>
              <w:t>Male</w:t>
            </w:r>
          </w:p>
        </w:tc>
        <w:tc>
          <w:tcPr>
            <w:tcW w:w="513" w:type="pct"/>
          </w:tcPr>
          <w:p w14:paraId="14E3C1AB" w14:textId="77777777" w:rsidR="00C70BC3" w:rsidRPr="00430DF1" w:rsidRDefault="00C70BC3" w:rsidP="00975CD0">
            <w:pPr>
              <w:spacing w:after="0"/>
              <w:jc w:val="center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13 (48.1%)</w:t>
            </w:r>
          </w:p>
          <w:p w14:paraId="00898847" w14:textId="77777777" w:rsidR="00C70BC3" w:rsidRPr="00430DF1" w:rsidRDefault="00C70BC3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  <w:lang w:val="en-US"/>
              </w:rPr>
              <w:t>14 (51.9%)</w:t>
            </w:r>
          </w:p>
        </w:tc>
        <w:tc>
          <w:tcPr>
            <w:tcW w:w="277" w:type="pct"/>
          </w:tcPr>
          <w:p w14:paraId="373DC663" w14:textId="77777777" w:rsidR="00C70BC3" w:rsidRPr="00430DF1" w:rsidRDefault="00C70BC3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  <w:lang w:val="en-US"/>
              </w:rPr>
              <w:t>27</w:t>
            </w:r>
          </w:p>
        </w:tc>
        <w:tc>
          <w:tcPr>
            <w:tcW w:w="548" w:type="pct"/>
          </w:tcPr>
          <w:p w14:paraId="57F09F74" w14:textId="77777777" w:rsidR="00C70BC3" w:rsidRPr="00430DF1" w:rsidRDefault="00C70BC3" w:rsidP="00975CD0">
            <w:pPr>
              <w:spacing w:after="0"/>
              <w:jc w:val="center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47 (58.0%)</w:t>
            </w:r>
          </w:p>
          <w:p w14:paraId="45220220" w14:textId="77777777" w:rsidR="00C70BC3" w:rsidRPr="00430DF1" w:rsidRDefault="00C70BC3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  <w:lang w:val="en-US"/>
              </w:rPr>
              <w:t>34 (42.0%)</w:t>
            </w:r>
          </w:p>
        </w:tc>
        <w:tc>
          <w:tcPr>
            <w:tcW w:w="242" w:type="pct"/>
          </w:tcPr>
          <w:p w14:paraId="44B86F6C" w14:textId="77777777" w:rsidR="00C70BC3" w:rsidRPr="00430DF1" w:rsidRDefault="00C70BC3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  <w:lang w:val="en-US"/>
              </w:rPr>
              <w:t>81</w:t>
            </w:r>
          </w:p>
        </w:tc>
        <w:tc>
          <w:tcPr>
            <w:tcW w:w="515" w:type="pct"/>
          </w:tcPr>
          <w:p w14:paraId="72976E5A" w14:textId="77777777" w:rsidR="00C70BC3" w:rsidRPr="00430DF1" w:rsidRDefault="00C70BC3" w:rsidP="00975CD0">
            <w:pPr>
              <w:spacing w:after="0"/>
              <w:jc w:val="center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6 (54.5%)</w:t>
            </w:r>
          </w:p>
          <w:p w14:paraId="36717705" w14:textId="77777777" w:rsidR="00C70BC3" w:rsidRPr="00430DF1" w:rsidRDefault="00C70BC3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  <w:lang w:val="en-US"/>
              </w:rPr>
              <w:t>5 (45.5%)</w:t>
            </w:r>
          </w:p>
        </w:tc>
        <w:tc>
          <w:tcPr>
            <w:tcW w:w="276" w:type="pct"/>
          </w:tcPr>
          <w:p w14:paraId="39EFCC44" w14:textId="77777777" w:rsidR="00C70BC3" w:rsidRPr="00430DF1" w:rsidRDefault="00C70BC3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  <w:lang w:val="en-US"/>
              </w:rPr>
              <w:t>11</w:t>
            </w:r>
          </w:p>
        </w:tc>
        <w:tc>
          <w:tcPr>
            <w:tcW w:w="359" w:type="pct"/>
          </w:tcPr>
          <w:p w14:paraId="3F7C1130" w14:textId="77777777" w:rsidR="00C70BC3" w:rsidRPr="00430DF1" w:rsidRDefault="00C70BC3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</w:rPr>
              <w:t>0.37</w:t>
            </w:r>
          </w:p>
        </w:tc>
        <w:tc>
          <w:tcPr>
            <w:tcW w:w="359" w:type="pct"/>
          </w:tcPr>
          <w:p w14:paraId="15AC3907" w14:textId="77777777" w:rsidR="00C70BC3" w:rsidRPr="00430DF1" w:rsidRDefault="00C70BC3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</w:rPr>
              <w:t>0.72</w:t>
            </w:r>
          </w:p>
        </w:tc>
        <w:tc>
          <w:tcPr>
            <w:tcW w:w="360" w:type="pct"/>
          </w:tcPr>
          <w:p w14:paraId="0B148C2D" w14:textId="77777777" w:rsidR="00C70BC3" w:rsidRPr="00430DF1" w:rsidRDefault="00C70BC3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</w:rPr>
              <w:t>0.83</w:t>
            </w:r>
          </w:p>
        </w:tc>
      </w:tr>
      <w:tr w:rsidR="00C70BC3" w:rsidRPr="00430DF1" w14:paraId="36D91E5E" w14:textId="77777777" w:rsidTr="00A267E8">
        <w:tc>
          <w:tcPr>
            <w:tcW w:w="1551" w:type="pct"/>
            <w:gridSpan w:val="2"/>
          </w:tcPr>
          <w:p w14:paraId="2601EF04" w14:textId="77777777" w:rsidR="00C70BC3" w:rsidRPr="00430DF1" w:rsidRDefault="00C70BC3" w:rsidP="00975CD0">
            <w:pPr>
              <w:spacing w:after="0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  <w:lang w:val="en-US"/>
              </w:rPr>
              <w:t>Weight (kg)</w:t>
            </w:r>
          </w:p>
        </w:tc>
        <w:tc>
          <w:tcPr>
            <w:tcW w:w="513" w:type="pct"/>
          </w:tcPr>
          <w:p w14:paraId="333B3B5B" w14:textId="77777777" w:rsidR="00C70BC3" w:rsidRPr="00430DF1" w:rsidRDefault="00C70BC3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  <w:lang w:val="en-US"/>
              </w:rPr>
              <w:t>71.9 ± 17.4</w:t>
            </w:r>
          </w:p>
        </w:tc>
        <w:tc>
          <w:tcPr>
            <w:tcW w:w="277" w:type="pct"/>
          </w:tcPr>
          <w:p w14:paraId="0260CFCE" w14:textId="77777777" w:rsidR="00C70BC3" w:rsidRPr="00430DF1" w:rsidRDefault="00C70BC3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  <w:lang w:val="en-US"/>
              </w:rPr>
              <w:t>25</w:t>
            </w:r>
          </w:p>
        </w:tc>
        <w:tc>
          <w:tcPr>
            <w:tcW w:w="548" w:type="pct"/>
          </w:tcPr>
          <w:p w14:paraId="5710B8B9" w14:textId="77777777" w:rsidR="00C70BC3" w:rsidRPr="00430DF1" w:rsidRDefault="00C70BC3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  <w:lang w:val="en-US"/>
              </w:rPr>
              <w:t>75.2 ± 15.4</w:t>
            </w:r>
          </w:p>
        </w:tc>
        <w:tc>
          <w:tcPr>
            <w:tcW w:w="242" w:type="pct"/>
          </w:tcPr>
          <w:p w14:paraId="378B7577" w14:textId="77777777" w:rsidR="00C70BC3" w:rsidRPr="00430DF1" w:rsidRDefault="00C70BC3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  <w:lang w:val="en-US"/>
              </w:rPr>
              <w:t>74</w:t>
            </w:r>
          </w:p>
        </w:tc>
        <w:tc>
          <w:tcPr>
            <w:tcW w:w="515" w:type="pct"/>
          </w:tcPr>
          <w:p w14:paraId="7C26220E" w14:textId="77777777" w:rsidR="00C70BC3" w:rsidRPr="00430DF1" w:rsidRDefault="00C70BC3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  <w:lang w:val="en-US"/>
              </w:rPr>
              <w:t>72.3 ± 12.3</w:t>
            </w:r>
          </w:p>
        </w:tc>
        <w:tc>
          <w:tcPr>
            <w:tcW w:w="276" w:type="pct"/>
          </w:tcPr>
          <w:p w14:paraId="5DF56C65" w14:textId="77777777" w:rsidR="00C70BC3" w:rsidRPr="00430DF1" w:rsidRDefault="00C70BC3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  <w:lang w:val="en-US"/>
              </w:rPr>
              <w:t>0</w:t>
            </w:r>
          </w:p>
        </w:tc>
        <w:tc>
          <w:tcPr>
            <w:tcW w:w="359" w:type="pct"/>
          </w:tcPr>
          <w:p w14:paraId="2B4C3B87" w14:textId="77777777" w:rsidR="00C70BC3" w:rsidRPr="00430DF1" w:rsidRDefault="00C70BC3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</w:rPr>
              <w:t>0.37</w:t>
            </w:r>
          </w:p>
        </w:tc>
        <w:tc>
          <w:tcPr>
            <w:tcW w:w="359" w:type="pct"/>
          </w:tcPr>
          <w:p w14:paraId="269485E8" w14:textId="77777777" w:rsidR="00C70BC3" w:rsidRPr="00430DF1" w:rsidRDefault="00C70BC3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</w:rPr>
              <w:t>0.94</w:t>
            </w:r>
          </w:p>
        </w:tc>
        <w:tc>
          <w:tcPr>
            <w:tcW w:w="360" w:type="pct"/>
          </w:tcPr>
          <w:p w14:paraId="2AE1E349" w14:textId="77777777" w:rsidR="00C70BC3" w:rsidRPr="00430DF1" w:rsidRDefault="00C70BC3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</w:rPr>
              <w:t>0.61</w:t>
            </w:r>
          </w:p>
        </w:tc>
      </w:tr>
      <w:tr w:rsidR="00C70BC3" w:rsidRPr="00430DF1" w14:paraId="7F6FFB29" w14:textId="77777777" w:rsidTr="00A267E8">
        <w:tc>
          <w:tcPr>
            <w:tcW w:w="826" w:type="pct"/>
          </w:tcPr>
          <w:p w14:paraId="426ED47D" w14:textId="77777777" w:rsidR="00C70BC3" w:rsidRPr="00430DF1" w:rsidRDefault="00C70BC3" w:rsidP="00975CD0">
            <w:pPr>
              <w:spacing w:after="0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Underlying condition, n (%)</w:t>
            </w:r>
          </w:p>
        </w:tc>
        <w:tc>
          <w:tcPr>
            <w:tcW w:w="725" w:type="pct"/>
          </w:tcPr>
          <w:p w14:paraId="30DA9F2B" w14:textId="77777777" w:rsidR="00C70BC3" w:rsidRPr="00430DF1" w:rsidRDefault="00C70BC3" w:rsidP="00975CD0">
            <w:pPr>
              <w:spacing w:after="0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CVID</w:t>
            </w:r>
          </w:p>
          <w:p w14:paraId="4E1913B4" w14:textId="77777777" w:rsidR="00C70BC3" w:rsidRPr="00430DF1" w:rsidRDefault="00C70BC3" w:rsidP="00975CD0">
            <w:pPr>
              <w:spacing w:after="0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IgG Sub</w:t>
            </w:r>
          </w:p>
          <w:p w14:paraId="3315CD7D" w14:textId="77777777" w:rsidR="00C70BC3" w:rsidRPr="00430DF1" w:rsidRDefault="00C70BC3" w:rsidP="00975CD0">
            <w:pPr>
              <w:spacing w:after="0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DGS</w:t>
            </w:r>
          </w:p>
          <w:p w14:paraId="6678F9DE" w14:textId="77777777" w:rsidR="00C70BC3" w:rsidRPr="00430DF1" w:rsidRDefault="00C70BC3" w:rsidP="00975CD0">
            <w:pPr>
              <w:spacing w:after="0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SID</w:t>
            </w:r>
          </w:p>
          <w:p w14:paraId="4A16A219" w14:textId="77777777" w:rsidR="00C70BC3" w:rsidRPr="00430DF1" w:rsidRDefault="00C70BC3" w:rsidP="00975CD0">
            <w:pPr>
              <w:spacing w:after="0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  <w:lang w:val="en-US"/>
              </w:rPr>
              <w:t>Other</w:t>
            </w:r>
            <w:r w:rsidRPr="00430DF1">
              <w:rPr>
                <w:sz w:val="18"/>
                <w:szCs w:val="18"/>
                <w:vertAlign w:val="superscript"/>
                <w:lang w:val="en-US"/>
              </w:rPr>
              <w:t>*</w:t>
            </w:r>
          </w:p>
        </w:tc>
        <w:tc>
          <w:tcPr>
            <w:tcW w:w="513" w:type="pct"/>
          </w:tcPr>
          <w:p w14:paraId="61557ADD" w14:textId="77777777" w:rsidR="00C70BC3" w:rsidRPr="00430DF1" w:rsidRDefault="00C70BC3" w:rsidP="00975CD0">
            <w:pPr>
              <w:spacing w:after="0"/>
              <w:jc w:val="center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7 (31.8%)</w:t>
            </w:r>
          </w:p>
          <w:p w14:paraId="27574BB3" w14:textId="77777777" w:rsidR="00C70BC3" w:rsidRPr="00430DF1" w:rsidRDefault="00C70BC3" w:rsidP="00975CD0">
            <w:pPr>
              <w:spacing w:after="0"/>
              <w:jc w:val="center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6 (27.3%)</w:t>
            </w:r>
          </w:p>
          <w:p w14:paraId="5AFFDC94" w14:textId="77777777" w:rsidR="00C70BC3" w:rsidRPr="00430DF1" w:rsidRDefault="00C70BC3" w:rsidP="00975CD0">
            <w:pPr>
              <w:spacing w:after="0"/>
              <w:jc w:val="center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1 (4.6%)</w:t>
            </w:r>
          </w:p>
          <w:p w14:paraId="24BE0FB4" w14:textId="77777777" w:rsidR="00C70BC3" w:rsidRPr="00430DF1" w:rsidRDefault="00C70BC3" w:rsidP="00975CD0">
            <w:pPr>
              <w:spacing w:after="0"/>
              <w:jc w:val="center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6 (27.3%)</w:t>
            </w:r>
          </w:p>
          <w:p w14:paraId="2A6D427C" w14:textId="77777777" w:rsidR="00C70BC3" w:rsidRPr="00430DF1" w:rsidRDefault="00C70BC3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  <w:lang w:val="en-US"/>
              </w:rPr>
              <w:t>2 (9.1%)</w:t>
            </w:r>
          </w:p>
        </w:tc>
        <w:tc>
          <w:tcPr>
            <w:tcW w:w="277" w:type="pct"/>
          </w:tcPr>
          <w:p w14:paraId="3C9C5D92" w14:textId="77777777" w:rsidR="00C70BC3" w:rsidRPr="00430DF1" w:rsidRDefault="00C70BC3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  <w:lang w:val="en-US"/>
              </w:rPr>
              <w:t>22</w:t>
            </w:r>
          </w:p>
        </w:tc>
        <w:tc>
          <w:tcPr>
            <w:tcW w:w="548" w:type="pct"/>
          </w:tcPr>
          <w:p w14:paraId="55BE91AA" w14:textId="77777777" w:rsidR="00C70BC3" w:rsidRPr="00430DF1" w:rsidRDefault="00C70BC3" w:rsidP="00975CD0">
            <w:pPr>
              <w:spacing w:after="0"/>
              <w:jc w:val="center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22 (34.9%)</w:t>
            </w:r>
          </w:p>
          <w:p w14:paraId="0AE7089E" w14:textId="77777777" w:rsidR="00C70BC3" w:rsidRPr="00430DF1" w:rsidRDefault="00C70BC3" w:rsidP="00975CD0">
            <w:pPr>
              <w:spacing w:after="0"/>
              <w:jc w:val="center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23 (36.5%)</w:t>
            </w:r>
          </w:p>
          <w:p w14:paraId="5C42516A" w14:textId="77777777" w:rsidR="00C70BC3" w:rsidRPr="00430DF1" w:rsidRDefault="00C70BC3" w:rsidP="00975CD0">
            <w:pPr>
              <w:spacing w:after="0"/>
              <w:jc w:val="center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1 (1.6%)</w:t>
            </w:r>
          </w:p>
          <w:p w14:paraId="773A3C4D" w14:textId="77777777" w:rsidR="00C70BC3" w:rsidRPr="00430DF1" w:rsidRDefault="00C70BC3" w:rsidP="00975CD0">
            <w:pPr>
              <w:spacing w:after="0"/>
              <w:jc w:val="center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5 (7.9%)</w:t>
            </w:r>
          </w:p>
          <w:p w14:paraId="10284C4A" w14:textId="77777777" w:rsidR="00C70BC3" w:rsidRPr="00430DF1" w:rsidRDefault="00C70BC3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  <w:lang w:val="en-US"/>
              </w:rPr>
              <w:t>12 (19.1%)</w:t>
            </w:r>
          </w:p>
        </w:tc>
        <w:tc>
          <w:tcPr>
            <w:tcW w:w="242" w:type="pct"/>
          </w:tcPr>
          <w:p w14:paraId="75035F2A" w14:textId="77777777" w:rsidR="00C70BC3" w:rsidRPr="00430DF1" w:rsidRDefault="00C70BC3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  <w:lang w:val="en-US"/>
              </w:rPr>
              <w:t>63</w:t>
            </w:r>
          </w:p>
        </w:tc>
        <w:tc>
          <w:tcPr>
            <w:tcW w:w="515" w:type="pct"/>
          </w:tcPr>
          <w:p w14:paraId="1D66B583" w14:textId="77777777" w:rsidR="00C70BC3" w:rsidRPr="00430DF1" w:rsidRDefault="00C70BC3" w:rsidP="00975CD0">
            <w:pPr>
              <w:spacing w:after="0"/>
              <w:jc w:val="center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4 (44.4%)</w:t>
            </w:r>
          </w:p>
          <w:p w14:paraId="084E21C2" w14:textId="77777777" w:rsidR="00C70BC3" w:rsidRPr="00430DF1" w:rsidRDefault="00C70BC3" w:rsidP="00975CD0">
            <w:pPr>
              <w:spacing w:after="0"/>
              <w:jc w:val="center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2 (22.2%)</w:t>
            </w:r>
          </w:p>
          <w:p w14:paraId="3871C7AC" w14:textId="77777777" w:rsidR="00C70BC3" w:rsidRPr="00430DF1" w:rsidRDefault="00C70BC3" w:rsidP="00975CD0">
            <w:pPr>
              <w:spacing w:after="0"/>
              <w:jc w:val="center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1 (11.1%)</w:t>
            </w:r>
          </w:p>
          <w:p w14:paraId="0005F42B" w14:textId="77777777" w:rsidR="00C70BC3" w:rsidRPr="00430DF1" w:rsidRDefault="00C70BC3" w:rsidP="00975CD0">
            <w:pPr>
              <w:spacing w:after="0"/>
              <w:jc w:val="center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0 (0.0%)</w:t>
            </w:r>
          </w:p>
          <w:p w14:paraId="7F74D18F" w14:textId="77777777" w:rsidR="00C70BC3" w:rsidRPr="00430DF1" w:rsidRDefault="00C70BC3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  <w:lang w:val="en-US"/>
              </w:rPr>
              <w:t>2 (22.2%)</w:t>
            </w:r>
          </w:p>
        </w:tc>
        <w:tc>
          <w:tcPr>
            <w:tcW w:w="276" w:type="pct"/>
          </w:tcPr>
          <w:p w14:paraId="3F986724" w14:textId="77777777" w:rsidR="00C70BC3" w:rsidRPr="00430DF1" w:rsidRDefault="00C70BC3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  <w:lang w:val="en-US"/>
              </w:rPr>
              <w:t>9</w:t>
            </w:r>
          </w:p>
        </w:tc>
        <w:tc>
          <w:tcPr>
            <w:tcW w:w="359" w:type="pct"/>
          </w:tcPr>
          <w:p w14:paraId="54B9B202" w14:textId="77777777" w:rsidR="00C70BC3" w:rsidRPr="00430DF1" w:rsidRDefault="00C70BC3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</w:rPr>
              <w:t>0.14</w:t>
            </w:r>
          </w:p>
        </w:tc>
        <w:tc>
          <w:tcPr>
            <w:tcW w:w="359" w:type="pct"/>
          </w:tcPr>
          <w:p w14:paraId="72EEE013" w14:textId="77777777" w:rsidR="00C70BC3" w:rsidRPr="00430DF1" w:rsidRDefault="00C70BC3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</w:rPr>
              <w:t>0.37</w:t>
            </w:r>
          </w:p>
        </w:tc>
        <w:tc>
          <w:tcPr>
            <w:tcW w:w="360" w:type="pct"/>
          </w:tcPr>
          <w:p w14:paraId="51172194" w14:textId="77777777" w:rsidR="00C70BC3" w:rsidRPr="00430DF1" w:rsidRDefault="00C70BC3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</w:rPr>
              <w:t>0.46</w:t>
            </w:r>
          </w:p>
        </w:tc>
      </w:tr>
      <w:tr w:rsidR="00C70BC3" w:rsidRPr="00430DF1" w14:paraId="01787843" w14:textId="77777777" w:rsidTr="00A267E8">
        <w:tc>
          <w:tcPr>
            <w:tcW w:w="826" w:type="pct"/>
          </w:tcPr>
          <w:p w14:paraId="06035048" w14:textId="77777777" w:rsidR="00C70BC3" w:rsidRPr="00430DF1" w:rsidRDefault="00C70BC3" w:rsidP="00975CD0">
            <w:pPr>
              <w:spacing w:after="0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Years since diagnosis, n (%)</w:t>
            </w:r>
          </w:p>
          <w:p w14:paraId="482B7B59" w14:textId="77777777" w:rsidR="00C70BC3" w:rsidRPr="00430DF1" w:rsidRDefault="00C70BC3" w:rsidP="00975CD0">
            <w:pPr>
              <w:spacing w:after="0"/>
              <w:rPr>
                <w:sz w:val="18"/>
                <w:szCs w:val="18"/>
              </w:rPr>
            </w:pPr>
          </w:p>
        </w:tc>
        <w:tc>
          <w:tcPr>
            <w:tcW w:w="725" w:type="pct"/>
          </w:tcPr>
          <w:p w14:paraId="4727F114" w14:textId="77777777" w:rsidR="00C70BC3" w:rsidRPr="00430DF1" w:rsidRDefault="00C70BC3" w:rsidP="00975CD0">
            <w:pPr>
              <w:spacing w:after="0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&lt; 2 years</w:t>
            </w:r>
          </w:p>
          <w:p w14:paraId="62586DBF" w14:textId="77777777" w:rsidR="00C70BC3" w:rsidRPr="00430DF1" w:rsidRDefault="00C70BC3" w:rsidP="00975CD0">
            <w:pPr>
              <w:spacing w:after="0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2–9 years</w:t>
            </w:r>
          </w:p>
          <w:p w14:paraId="75771E49" w14:textId="77777777" w:rsidR="00C70BC3" w:rsidRPr="00430DF1" w:rsidRDefault="00C70BC3" w:rsidP="00975CD0">
            <w:pPr>
              <w:spacing w:after="0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  <w:lang w:val="en-US"/>
              </w:rPr>
              <w:t>≥ 10 years</w:t>
            </w:r>
          </w:p>
        </w:tc>
        <w:tc>
          <w:tcPr>
            <w:tcW w:w="513" w:type="pct"/>
          </w:tcPr>
          <w:p w14:paraId="75D1D7EB" w14:textId="77777777" w:rsidR="00C70BC3" w:rsidRPr="00430DF1" w:rsidRDefault="00C70BC3" w:rsidP="00975CD0">
            <w:pPr>
              <w:spacing w:after="0"/>
              <w:jc w:val="center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1 (3.7%)</w:t>
            </w:r>
          </w:p>
          <w:p w14:paraId="0E5546E3" w14:textId="77777777" w:rsidR="00C70BC3" w:rsidRPr="00430DF1" w:rsidRDefault="00C70BC3" w:rsidP="00975CD0">
            <w:pPr>
              <w:spacing w:after="0"/>
              <w:jc w:val="center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13 (48.2%)</w:t>
            </w:r>
          </w:p>
          <w:p w14:paraId="788D3752" w14:textId="77777777" w:rsidR="00C70BC3" w:rsidRPr="00430DF1" w:rsidRDefault="00C70BC3" w:rsidP="00975CD0">
            <w:pPr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  <w:lang w:val="en-US"/>
              </w:rPr>
              <w:t>13 (48.2%)</w:t>
            </w:r>
          </w:p>
        </w:tc>
        <w:tc>
          <w:tcPr>
            <w:tcW w:w="277" w:type="pct"/>
          </w:tcPr>
          <w:p w14:paraId="5C904238" w14:textId="77777777" w:rsidR="00C70BC3" w:rsidRPr="00430DF1" w:rsidRDefault="00C70BC3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  <w:lang w:val="en-US"/>
              </w:rPr>
              <w:t>27</w:t>
            </w:r>
          </w:p>
        </w:tc>
        <w:tc>
          <w:tcPr>
            <w:tcW w:w="548" w:type="pct"/>
          </w:tcPr>
          <w:p w14:paraId="25493AE2" w14:textId="77777777" w:rsidR="00C70BC3" w:rsidRPr="00430DF1" w:rsidRDefault="00C70BC3" w:rsidP="00975CD0">
            <w:pPr>
              <w:spacing w:after="0"/>
              <w:jc w:val="center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7 (8.8%)</w:t>
            </w:r>
          </w:p>
          <w:p w14:paraId="0564B018" w14:textId="77777777" w:rsidR="00C70BC3" w:rsidRPr="00430DF1" w:rsidRDefault="00C70BC3" w:rsidP="00975CD0">
            <w:pPr>
              <w:spacing w:after="0"/>
              <w:jc w:val="center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28 (35.0%)</w:t>
            </w:r>
          </w:p>
          <w:p w14:paraId="02C440D8" w14:textId="77777777" w:rsidR="00C70BC3" w:rsidRPr="00430DF1" w:rsidRDefault="00C70BC3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  <w:lang w:val="en-US"/>
              </w:rPr>
              <w:t>45 (56.3%)</w:t>
            </w:r>
          </w:p>
        </w:tc>
        <w:tc>
          <w:tcPr>
            <w:tcW w:w="242" w:type="pct"/>
          </w:tcPr>
          <w:p w14:paraId="3DF853D1" w14:textId="77777777" w:rsidR="00C70BC3" w:rsidRPr="00430DF1" w:rsidRDefault="00C70BC3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  <w:lang w:val="en-US"/>
              </w:rPr>
              <w:t>80</w:t>
            </w:r>
          </w:p>
        </w:tc>
        <w:tc>
          <w:tcPr>
            <w:tcW w:w="515" w:type="pct"/>
          </w:tcPr>
          <w:p w14:paraId="7AB45F5A" w14:textId="77777777" w:rsidR="00C70BC3" w:rsidRPr="00430DF1" w:rsidRDefault="00C70BC3" w:rsidP="00975CD0">
            <w:pPr>
              <w:spacing w:after="0"/>
              <w:jc w:val="center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0 (0.0%)</w:t>
            </w:r>
          </w:p>
          <w:p w14:paraId="74BAFC26" w14:textId="77777777" w:rsidR="00C70BC3" w:rsidRPr="00430DF1" w:rsidRDefault="00C70BC3" w:rsidP="00975CD0">
            <w:pPr>
              <w:spacing w:after="0"/>
              <w:jc w:val="center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7 (63.6%)</w:t>
            </w:r>
          </w:p>
          <w:p w14:paraId="446832C5" w14:textId="77777777" w:rsidR="00C70BC3" w:rsidRPr="00430DF1" w:rsidRDefault="00C70BC3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  <w:lang w:val="en-US"/>
              </w:rPr>
              <w:t>4 (36.4%)</w:t>
            </w:r>
          </w:p>
        </w:tc>
        <w:tc>
          <w:tcPr>
            <w:tcW w:w="276" w:type="pct"/>
          </w:tcPr>
          <w:p w14:paraId="6C7077DF" w14:textId="77777777" w:rsidR="00C70BC3" w:rsidRPr="00430DF1" w:rsidRDefault="00C70BC3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  <w:lang w:val="en-US"/>
              </w:rPr>
              <w:t>11</w:t>
            </w:r>
          </w:p>
        </w:tc>
        <w:tc>
          <w:tcPr>
            <w:tcW w:w="359" w:type="pct"/>
          </w:tcPr>
          <w:p w14:paraId="31B38AB7" w14:textId="77777777" w:rsidR="00C70BC3" w:rsidRPr="00430DF1" w:rsidRDefault="00C70BC3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</w:rPr>
              <w:t>0.40</w:t>
            </w:r>
          </w:p>
        </w:tc>
        <w:tc>
          <w:tcPr>
            <w:tcW w:w="359" w:type="pct"/>
          </w:tcPr>
          <w:p w14:paraId="4FDD6D1D" w14:textId="77777777" w:rsidR="00C70BC3" w:rsidRPr="00430DF1" w:rsidRDefault="00C70BC3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</w:rPr>
              <w:t>0.61</w:t>
            </w:r>
          </w:p>
        </w:tc>
        <w:tc>
          <w:tcPr>
            <w:tcW w:w="360" w:type="pct"/>
          </w:tcPr>
          <w:p w14:paraId="7CAFDB2E" w14:textId="77777777" w:rsidR="00C70BC3" w:rsidRPr="00430DF1" w:rsidRDefault="00C70BC3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</w:rPr>
              <w:t>0.16</w:t>
            </w:r>
          </w:p>
        </w:tc>
      </w:tr>
      <w:tr w:rsidR="00C70BC3" w:rsidRPr="00430DF1" w14:paraId="6D09E87B" w14:textId="77777777" w:rsidTr="00A267E8">
        <w:tc>
          <w:tcPr>
            <w:tcW w:w="826" w:type="pct"/>
          </w:tcPr>
          <w:p w14:paraId="05AA6242" w14:textId="77777777" w:rsidR="00C70BC3" w:rsidRPr="00430DF1" w:rsidRDefault="00C70BC3" w:rsidP="00975CD0">
            <w:pPr>
              <w:spacing w:after="0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Time on IgG, n (%)</w:t>
            </w:r>
          </w:p>
          <w:p w14:paraId="74882F21" w14:textId="77777777" w:rsidR="00C70BC3" w:rsidRPr="00430DF1" w:rsidRDefault="00C70BC3" w:rsidP="00975CD0">
            <w:pPr>
              <w:spacing w:after="0"/>
              <w:rPr>
                <w:sz w:val="18"/>
                <w:szCs w:val="18"/>
                <w:lang w:val="en-US"/>
              </w:rPr>
            </w:pPr>
          </w:p>
          <w:p w14:paraId="2784F052" w14:textId="77777777" w:rsidR="00C70BC3" w:rsidRPr="00430DF1" w:rsidRDefault="00C70BC3" w:rsidP="00975CD0">
            <w:pPr>
              <w:spacing w:after="0"/>
              <w:rPr>
                <w:sz w:val="18"/>
                <w:szCs w:val="18"/>
                <w:lang w:val="en-US"/>
              </w:rPr>
            </w:pPr>
          </w:p>
          <w:p w14:paraId="32044099" w14:textId="77777777" w:rsidR="00C70BC3" w:rsidRPr="00430DF1" w:rsidRDefault="00C70BC3" w:rsidP="00975CD0">
            <w:pPr>
              <w:spacing w:after="0"/>
              <w:rPr>
                <w:sz w:val="18"/>
                <w:szCs w:val="18"/>
                <w:lang w:val="en-US"/>
              </w:rPr>
            </w:pPr>
          </w:p>
          <w:p w14:paraId="682EFA02" w14:textId="77777777" w:rsidR="00C70BC3" w:rsidRPr="00430DF1" w:rsidRDefault="00C70BC3" w:rsidP="00975CD0">
            <w:pPr>
              <w:spacing w:after="0"/>
              <w:rPr>
                <w:sz w:val="18"/>
                <w:szCs w:val="18"/>
              </w:rPr>
            </w:pPr>
          </w:p>
        </w:tc>
        <w:tc>
          <w:tcPr>
            <w:tcW w:w="725" w:type="pct"/>
          </w:tcPr>
          <w:p w14:paraId="6D3A030E" w14:textId="77777777" w:rsidR="00C70BC3" w:rsidRPr="00430DF1" w:rsidRDefault="00C70BC3" w:rsidP="00975CD0">
            <w:pPr>
              <w:spacing w:after="0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&lt; 1 year</w:t>
            </w:r>
          </w:p>
          <w:p w14:paraId="6594123D" w14:textId="77777777" w:rsidR="00C70BC3" w:rsidRPr="00430DF1" w:rsidRDefault="00C70BC3" w:rsidP="00975CD0">
            <w:pPr>
              <w:spacing w:after="0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1–2 years</w:t>
            </w:r>
          </w:p>
          <w:p w14:paraId="7C8CAC90" w14:textId="77777777" w:rsidR="00C70BC3" w:rsidRPr="00430DF1" w:rsidRDefault="00C70BC3" w:rsidP="00975CD0">
            <w:pPr>
              <w:spacing w:after="0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2–3 years</w:t>
            </w:r>
          </w:p>
          <w:p w14:paraId="3BC4FA90" w14:textId="77777777" w:rsidR="00C70BC3" w:rsidRPr="00430DF1" w:rsidRDefault="00C70BC3" w:rsidP="00975CD0">
            <w:pPr>
              <w:spacing w:after="0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4–6 years</w:t>
            </w:r>
          </w:p>
          <w:p w14:paraId="0ECD2FAC" w14:textId="77777777" w:rsidR="00C70BC3" w:rsidRPr="00430DF1" w:rsidRDefault="00C70BC3" w:rsidP="00975CD0">
            <w:pPr>
              <w:spacing w:after="0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  <w:lang w:val="en-US"/>
              </w:rPr>
              <w:t>≥ 6 years</w:t>
            </w:r>
          </w:p>
        </w:tc>
        <w:tc>
          <w:tcPr>
            <w:tcW w:w="513" w:type="pct"/>
          </w:tcPr>
          <w:p w14:paraId="70AA864A" w14:textId="77777777" w:rsidR="00C70BC3" w:rsidRPr="00430DF1" w:rsidRDefault="00C70BC3" w:rsidP="00975CD0">
            <w:pPr>
              <w:spacing w:after="0"/>
              <w:jc w:val="center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1 (3.6%)</w:t>
            </w:r>
          </w:p>
          <w:p w14:paraId="58EEB68C" w14:textId="77777777" w:rsidR="00C70BC3" w:rsidRPr="00430DF1" w:rsidRDefault="00C70BC3" w:rsidP="00975CD0">
            <w:pPr>
              <w:spacing w:after="0"/>
              <w:jc w:val="center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3 (10.7%)</w:t>
            </w:r>
          </w:p>
          <w:p w14:paraId="58DE07D4" w14:textId="77777777" w:rsidR="00C70BC3" w:rsidRPr="00430DF1" w:rsidRDefault="00C70BC3" w:rsidP="00975CD0">
            <w:pPr>
              <w:spacing w:after="0"/>
              <w:jc w:val="center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1 (3.6%)</w:t>
            </w:r>
          </w:p>
          <w:p w14:paraId="58DF2A3A" w14:textId="77777777" w:rsidR="00C70BC3" w:rsidRPr="00430DF1" w:rsidRDefault="00C70BC3" w:rsidP="00975CD0">
            <w:pPr>
              <w:spacing w:after="0"/>
              <w:jc w:val="center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8 (28.6%)</w:t>
            </w:r>
          </w:p>
          <w:p w14:paraId="0463E796" w14:textId="77777777" w:rsidR="00C70BC3" w:rsidRPr="00430DF1" w:rsidRDefault="00C70BC3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  <w:lang w:val="en-US"/>
              </w:rPr>
              <w:t>15 (53.6%)</w:t>
            </w:r>
          </w:p>
        </w:tc>
        <w:tc>
          <w:tcPr>
            <w:tcW w:w="277" w:type="pct"/>
          </w:tcPr>
          <w:p w14:paraId="07B82A48" w14:textId="77777777" w:rsidR="00C70BC3" w:rsidRPr="00430DF1" w:rsidRDefault="00C70BC3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  <w:lang w:val="en-US"/>
              </w:rPr>
              <w:t>28</w:t>
            </w:r>
          </w:p>
        </w:tc>
        <w:tc>
          <w:tcPr>
            <w:tcW w:w="548" w:type="pct"/>
          </w:tcPr>
          <w:p w14:paraId="3F3AB5E4" w14:textId="77777777" w:rsidR="00C70BC3" w:rsidRPr="00430DF1" w:rsidRDefault="00C70BC3" w:rsidP="00975CD0">
            <w:pPr>
              <w:spacing w:after="0"/>
              <w:jc w:val="center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1 (1.2%)</w:t>
            </w:r>
          </w:p>
          <w:p w14:paraId="4A60CC56" w14:textId="77777777" w:rsidR="00C70BC3" w:rsidRPr="00430DF1" w:rsidRDefault="00C70BC3" w:rsidP="00975CD0">
            <w:pPr>
              <w:spacing w:after="0"/>
              <w:jc w:val="center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14 (17.1%)</w:t>
            </w:r>
          </w:p>
          <w:p w14:paraId="7E8BD748" w14:textId="77777777" w:rsidR="00C70BC3" w:rsidRPr="00430DF1" w:rsidRDefault="00C70BC3" w:rsidP="00975CD0">
            <w:pPr>
              <w:spacing w:after="0"/>
              <w:jc w:val="center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8 (9.8%)</w:t>
            </w:r>
          </w:p>
          <w:p w14:paraId="55CECF67" w14:textId="77777777" w:rsidR="00C70BC3" w:rsidRPr="00430DF1" w:rsidRDefault="00C70BC3" w:rsidP="00975CD0">
            <w:pPr>
              <w:spacing w:after="0"/>
              <w:jc w:val="center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15 (18.3%)</w:t>
            </w:r>
          </w:p>
          <w:p w14:paraId="79F79222" w14:textId="77777777" w:rsidR="00C70BC3" w:rsidRPr="00430DF1" w:rsidRDefault="00C70BC3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  <w:lang w:val="en-US"/>
              </w:rPr>
              <w:t>44 (53.7%)</w:t>
            </w:r>
          </w:p>
        </w:tc>
        <w:tc>
          <w:tcPr>
            <w:tcW w:w="242" w:type="pct"/>
          </w:tcPr>
          <w:p w14:paraId="29AE1BE3" w14:textId="77777777" w:rsidR="00C70BC3" w:rsidRPr="00430DF1" w:rsidRDefault="00C70BC3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  <w:lang w:val="en-US"/>
              </w:rPr>
              <w:t>82</w:t>
            </w:r>
          </w:p>
        </w:tc>
        <w:tc>
          <w:tcPr>
            <w:tcW w:w="515" w:type="pct"/>
          </w:tcPr>
          <w:p w14:paraId="17709EEC" w14:textId="77777777" w:rsidR="00C70BC3" w:rsidRPr="00430DF1" w:rsidRDefault="00C70BC3" w:rsidP="00975CD0">
            <w:pPr>
              <w:spacing w:after="0"/>
              <w:jc w:val="center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0 (0.0%)</w:t>
            </w:r>
          </w:p>
          <w:p w14:paraId="568D73D6" w14:textId="77777777" w:rsidR="00C70BC3" w:rsidRPr="00430DF1" w:rsidRDefault="00C70BC3" w:rsidP="00975CD0">
            <w:pPr>
              <w:spacing w:after="0"/>
              <w:jc w:val="center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0 (0.0%)</w:t>
            </w:r>
          </w:p>
          <w:p w14:paraId="0BA1CA1D" w14:textId="77777777" w:rsidR="00C70BC3" w:rsidRPr="00430DF1" w:rsidRDefault="00C70BC3" w:rsidP="00975CD0">
            <w:pPr>
              <w:spacing w:after="0"/>
              <w:jc w:val="center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2 (18.2%)</w:t>
            </w:r>
          </w:p>
          <w:p w14:paraId="58D36731" w14:textId="77777777" w:rsidR="00C70BC3" w:rsidRPr="00430DF1" w:rsidRDefault="00C70BC3" w:rsidP="00975CD0">
            <w:pPr>
              <w:spacing w:after="0"/>
              <w:jc w:val="center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4 (36.4%)</w:t>
            </w:r>
          </w:p>
          <w:p w14:paraId="412AA688" w14:textId="77777777" w:rsidR="00C70BC3" w:rsidRPr="00430DF1" w:rsidRDefault="00C70BC3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  <w:lang w:val="en-US"/>
              </w:rPr>
              <w:t>5 (45.5%)</w:t>
            </w:r>
          </w:p>
        </w:tc>
        <w:tc>
          <w:tcPr>
            <w:tcW w:w="276" w:type="pct"/>
          </w:tcPr>
          <w:p w14:paraId="1C43802E" w14:textId="77777777" w:rsidR="00C70BC3" w:rsidRPr="00430DF1" w:rsidRDefault="00C70BC3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  <w:lang w:val="en-US"/>
              </w:rPr>
              <w:t>11</w:t>
            </w:r>
          </w:p>
        </w:tc>
        <w:tc>
          <w:tcPr>
            <w:tcW w:w="359" w:type="pct"/>
          </w:tcPr>
          <w:p w14:paraId="64993735" w14:textId="77777777" w:rsidR="00C70BC3" w:rsidRPr="00430DF1" w:rsidRDefault="00C70BC3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</w:rPr>
              <w:t>0.77</w:t>
            </w:r>
          </w:p>
        </w:tc>
        <w:tc>
          <w:tcPr>
            <w:tcW w:w="359" w:type="pct"/>
          </w:tcPr>
          <w:p w14:paraId="64E7C591" w14:textId="77777777" w:rsidR="00C70BC3" w:rsidRPr="00430DF1" w:rsidRDefault="00C70BC3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</w:rPr>
              <w:t>0.82</w:t>
            </w:r>
          </w:p>
        </w:tc>
        <w:tc>
          <w:tcPr>
            <w:tcW w:w="360" w:type="pct"/>
          </w:tcPr>
          <w:p w14:paraId="2A93394C" w14:textId="77777777" w:rsidR="00C70BC3" w:rsidRPr="00430DF1" w:rsidRDefault="00C70BC3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</w:rPr>
              <w:t>0.91</w:t>
            </w:r>
          </w:p>
        </w:tc>
      </w:tr>
      <w:tr w:rsidR="00C70BC3" w:rsidRPr="00430DF1" w14:paraId="6FB9DDF4" w14:textId="77777777" w:rsidTr="00A267E8">
        <w:tc>
          <w:tcPr>
            <w:tcW w:w="826" w:type="pct"/>
          </w:tcPr>
          <w:p w14:paraId="3028A8A7" w14:textId="77777777" w:rsidR="00C70BC3" w:rsidRPr="00430DF1" w:rsidRDefault="00C70BC3" w:rsidP="00975CD0">
            <w:pPr>
              <w:spacing w:after="0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Current treatment experience, n (%)</w:t>
            </w:r>
          </w:p>
          <w:p w14:paraId="22DACCC9" w14:textId="77777777" w:rsidR="00C70BC3" w:rsidRPr="00430DF1" w:rsidRDefault="00C70BC3" w:rsidP="00975CD0">
            <w:pPr>
              <w:spacing w:after="0"/>
              <w:rPr>
                <w:sz w:val="18"/>
                <w:szCs w:val="18"/>
              </w:rPr>
            </w:pPr>
          </w:p>
        </w:tc>
        <w:tc>
          <w:tcPr>
            <w:tcW w:w="725" w:type="pct"/>
          </w:tcPr>
          <w:p w14:paraId="3EEF04C0" w14:textId="77777777" w:rsidR="00C70BC3" w:rsidRPr="00430DF1" w:rsidRDefault="00C70BC3" w:rsidP="00975CD0">
            <w:pPr>
              <w:spacing w:after="0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&lt; 2 years</w:t>
            </w:r>
          </w:p>
          <w:p w14:paraId="72960965" w14:textId="77777777" w:rsidR="00C70BC3" w:rsidRPr="00430DF1" w:rsidRDefault="00C70BC3" w:rsidP="00975CD0">
            <w:pPr>
              <w:spacing w:after="0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2–9 years</w:t>
            </w:r>
          </w:p>
          <w:p w14:paraId="00F36B1F" w14:textId="77777777" w:rsidR="00C70BC3" w:rsidRPr="00430DF1" w:rsidRDefault="00C70BC3" w:rsidP="00975CD0">
            <w:pPr>
              <w:spacing w:after="0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  <w:lang w:val="en-US"/>
              </w:rPr>
              <w:t>≥ 10 years</w:t>
            </w:r>
          </w:p>
        </w:tc>
        <w:tc>
          <w:tcPr>
            <w:tcW w:w="513" w:type="pct"/>
          </w:tcPr>
          <w:p w14:paraId="15612874" w14:textId="77777777" w:rsidR="00C70BC3" w:rsidRPr="00430DF1" w:rsidRDefault="00C70BC3" w:rsidP="00975CD0">
            <w:pPr>
              <w:spacing w:after="0"/>
              <w:jc w:val="center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4 (14.3%)</w:t>
            </w:r>
          </w:p>
          <w:p w14:paraId="4B59B9B7" w14:textId="77777777" w:rsidR="00C70BC3" w:rsidRPr="00430DF1" w:rsidRDefault="00C70BC3" w:rsidP="00975CD0">
            <w:pPr>
              <w:spacing w:after="0"/>
              <w:jc w:val="center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16 (57.1%)</w:t>
            </w:r>
          </w:p>
          <w:p w14:paraId="4C368313" w14:textId="77777777" w:rsidR="00C70BC3" w:rsidRPr="00430DF1" w:rsidRDefault="00C70BC3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  <w:lang w:val="en-US"/>
              </w:rPr>
              <w:t>8 (28.6%)</w:t>
            </w:r>
          </w:p>
        </w:tc>
        <w:tc>
          <w:tcPr>
            <w:tcW w:w="277" w:type="pct"/>
          </w:tcPr>
          <w:p w14:paraId="624F4D1D" w14:textId="77777777" w:rsidR="00C70BC3" w:rsidRPr="00430DF1" w:rsidRDefault="00C70BC3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  <w:lang w:val="en-US"/>
              </w:rPr>
              <w:t>28</w:t>
            </w:r>
          </w:p>
        </w:tc>
        <w:tc>
          <w:tcPr>
            <w:tcW w:w="548" w:type="pct"/>
          </w:tcPr>
          <w:p w14:paraId="174E29E1" w14:textId="77777777" w:rsidR="00C70BC3" w:rsidRPr="00430DF1" w:rsidRDefault="00C70BC3" w:rsidP="00975CD0">
            <w:pPr>
              <w:spacing w:after="0"/>
              <w:jc w:val="center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12 (15.0%)</w:t>
            </w:r>
          </w:p>
          <w:p w14:paraId="2CA95623" w14:textId="77777777" w:rsidR="00C70BC3" w:rsidRPr="00430DF1" w:rsidRDefault="00C70BC3" w:rsidP="00975CD0">
            <w:pPr>
              <w:spacing w:after="0"/>
              <w:jc w:val="center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46 (57.4%)</w:t>
            </w:r>
          </w:p>
          <w:p w14:paraId="775A356F" w14:textId="77777777" w:rsidR="00C70BC3" w:rsidRPr="00430DF1" w:rsidRDefault="00C70BC3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  <w:lang w:val="en-US"/>
              </w:rPr>
              <w:t>22 (27.5%)</w:t>
            </w:r>
          </w:p>
        </w:tc>
        <w:tc>
          <w:tcPr>
            <w:tcW w:w="242" w:type="pct"/>
          </w:tcPr>
          <w:p w14:paraId="5AC0D06B" w14:textId="77777777" w:rsidR="00C70BC3" w:rsidRPr="00430DF1" w:rsidRDefault="00C70BC3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  <w:lang w:val="en-US"/>
              </w:rPr>
              <w:t>80</w:t>
            </w:r>
          </w:p>
        </w:tc>
        <w:tc>
          <w:tcPr>
            <w:tcW w:w="515" w:type="pct"/>
          </w:tcPr>
          <w:p w14:paraId="320884B2" w14:textId="77777777" w:rsidR="00C70BC3" w:rsidRPr="00430DF1" w:rsidRDefault="00C70BC3" w:rsidP="00975CD0">
            <w:pPr>
              <w:spacing w:after="0"/>
              <w:jc w:val="center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0 (0.0%)</w:t>
            </w:r>
          </w:p>
          <w:p w14:paraId="0BD762C1" w14:textId="77777777" w:rsidR="00C70BC3" w:rsidRPr="00430DF1" w:rsidRDefault="00C70BC3" w:rsidP="00975CD0">
            <w:pPr>
              <w:spacing w:after="0"/>
              <w:jc w:val="center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8 (80.0%)</w:t>
            </w:r>
          </w:p>
          <w:p w14:paraId="60F44188" w14:textId="77777777" w:rsidR="00C70BC3" w:rsidRPr="00430DF1" w:rsidRDefault="00C70BC3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  <w:lang w:val="en-US"/>
              </w:rPr>
              <w:t>2 (20.0%)</w:t>
            </w:r>
          </w:p>
        </w:tc>
        <w:tc>
          <w:tcPr>
            <w:tcW w:w="276" w:type="pct"/>
          </w:tcPr>
          <w:p w14:paraId="1582D9D2" w14:textId="77777777" w:rsidR="00C70BC3" w:rsidRPr="00430DF1" w:rsidRDefault="00C70BC3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  <w:lang w:val="en-US"/>
              </w:rPr>
              <w:t>10</w:t>
            </w:r>
          </w:p>
        </w:tc>
        <w:tc>
          <w:tcPr>
            <w:tcW w:w="359" w:type="pct"/>
          </w:tcPr>
          <w:p w14:paraId="57EB17D7" w14:textId="77777777" w:rsidR="00C70BC3" w:rsidRPr="00430DF1" w:rsidRDefault="00C70BC3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</w:rPr>
              <w:t>0.90</w:t>
            </w:r>
          </w:p>
        </w:tc>
        <w:tc>
          <w:tcPr>
            <w:tcW w:w="359" w:type="pct"/>
          </w:tcPr>
          <w:p w14:paraId="70FE890A" w14:textId="77777777" w:rsidR="00C70BC3" w:rsidRPr="00430DF1" w:rsidRDefault="00C70BC3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</w:rPr>
              <w:t>0.88</w:t>
            </w:r>
          </w:p>
        </w:tc>
        <w:tc>
          <w:tcPr>
            <w:tcW w:w="360" w:type="pct"/>
          </w:tcPr>
          <w:p w14:paraId="6FDC4116" w14:textId="77777777" w:rsidR="00C70BC3" w:rsidRPr="00430DF1" w:rsidRDefault="00C70BC3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</w:rPr>
              <w:t xml:space="preserve"> 0.79</w:t>
            </w:r>
          </w:p>
        </w:tc>
      </w:tr>
      <w:tr w:rsidR="00C70BC3" w:rsidRPr="00430DF1" w14:paraId="36AF85C9" w14:textId="77777777" w:rsidTr="00A267E8">
        <w:tc>
          <w:tcPr>
            <w:tcW w:w="826" w:type="pct"/>
          </w:tcPr>
          <w:p w14:paraId="56185C55" w14:textId="77777777" w:rsidR="00C70BC3" w:rsidRPr="00430DF1" w:rsidRDefault="00C70BC3" w:rsidP="00975CD0">
            <w:pPr>
              <w:spacing w:after="0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  <w:lang w:val="en-US"/>
              </w:rPr>
              <w:t>Antibiotics before IgG, n (%)</w:t>
            </w:r>
          </w:p>
        </w:tc>
        <w:tc>
          <w:tcPr>
            <w:tcW w:w="725" w:type="pct"/>
          </w:tcPr>
          <w:p w14:paraId="7F9B1D9D" w14:textId="77777777" w:rsidR="00C70BC3" w:rsidRPr="00430DF1" w:rsidRDefault="00C70BC3" w:rsidP="00975CD0">
            <w:pPr>
              <w:spacing w:after="0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No</w:t>
            </w:r>
          </w:p>
          <w:p w14:paraId="7CCC1016" w14:textId="77777777" w:rsidR="00C70BC3" w:rsidRPr="00430DF1" w:rsidRDefault="00C70BC3" w:rsidP="00975CD0">
            <w:pPr>
              <w:spacing w:after="0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  <w:lang w:val="en-US"/>
              </w:rPr>
              <w:t>Yes</w:t>
            </w:r>
          </w:p>
        </w:tc>
        <w:tc>
          <w:tcPr>
            <w:tcW w:w="513" w:type="pct"/>
          </w:tcPr>
          <w:p w14:paraId="3B92062B" w14:textId="77777777" w:rsidR="00C70BC3" w:rsidRPr="00430DF1" w:rsidRDefault="00C70BC3" w:rsidP="00975CD0">
            <w:pPr>
              <w:spacing w:after="0"/>
              <w:jc w:val="center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20 (83.3%)</w:t>
            </w:r>
          </w:p>
          <w:p w14:paraId="6C0361EE" w14:textId="77777777" w:rsidR="00C70BC3" w:rsidRPr="00430DF1" w:rsidRDefault="00C70BC3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  <w:lang w:val="en-US"/>
              </w:rPr>
              <w:t>4 (16.7%)</w:t>
            </w:r>
          </w:p>
        </w:tc>
        <w:tc>
          <w:tcPr>
            <w:tcW w:w="277" w:type="pct"/>
          </w:tcPr>
          <w:p w14:paraId="58D0DE25" w14:textId="77777777" w:rsidR="00C70BC3" w:rsidRPr="00430DF1" w:rsidRDefault="00C70BC3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  <w:lang w:val="en-US"/>
              </w:rPr>
              <w:t>24</w:t>
            </w:r>
          </w:p>
        </w:tc>
        <w:tc>
          <w:tcPr>
            <w:tcW w:w="548" w:type="pct"/>
          </w:tcPr>
          <w:p w14:paraId="5FE726DA" w14:textId="77777777" w:rsidR="00C70BC3" w:rsidRPr="00430DF1" w:rsidRDefault="00C70BC3" w:rsidP="00975CD0">
            <w:pPr>
              <w:spacing w:after="0"/>
              <w:jc w:val="center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55 (74.3%)</w:t>
            </w:r>
          </w:p>
          <w:p w14:paraId="41CA6B3D" w14:textId="77777777" w:rsidR="00C70BC3" w:rsidRPr="00430DF1" w:rsidRDefault="00C70BC3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  <w:lang w:val="en-US"/>
              </w:rPr>
              <w:t>19 (25.7%)</w:t>
            </w:r>
          </w:p>
        </w:tc>
        <w:tc>
          <w:tcPr>
            <w:tcW w:w="242" w:type="pct"/>
          </w:tcPr>
          <w:p w14:paraId="0D80C82C" w14:textId="77777777" w:rsidR="00C70BC3" w:rsidRPr="00430DF1" w:rsidRDefault="00C70BC3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  <w:lang w:val="en-US"/>
              </w:rPr>
              <w:t>74</w:t>
            </w:r>
          </w:p>
        </w:tc>
        <w:tc>
          <w:tcPr>
            <w:tcW w:w="515" w:type="pct"/>
          </w:tcPr>
          <w:p w14:paraId="208BFEA0" w14:textId="77777777" w:rsidR="00C70BC3" w:rsidRPr="00430DF1" w:rsidRDefault="00C70BC3" w:rsidP="00975CD0">
            <w:pPr>
              <w:spacing w:after="0"/>
              <w:jc w:val="center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7 (70.0%)</w:t>
            </w:r>
          </w:p>
          <w:p w14:paraId="35B41445" w14:textId="77777777" w:rsidR="00C70BC3" w:rsidRPr="00430DF1" w:rsidRDefault="00C70BC3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  <w:lang w:val="en-US"/>
              </w:rPr>
              <w:t>3 (30.0%)</w:t>
            </w:r>
          </w:p>
        </w:tc>
        <w:tc>
          <w:tcPr>
            <w:tcW w:w="276" w:type="pct"/>
          </w:tcPr>
          <w:p w14:paraId="587A743B" w14:textId="77777777" w:rsidR="00C70BC3" w:rsidRPr="00430DF1" w:rsidRDefault="00C70BC3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  <w:lang w:val="en-US"/>
              </w:rPr>
              <w:t>10</w:t>
            </w:r>
          </w:p>
        </w:tc>
        <w:tc>
          <w:tcPr>
            <w:tcW w:w="359" w:type="pct"/>
          </w:tcPr>
          <w:p w14:paraId="6CC9DB1D" w14:textId="77777777" w:rsidR="00C70BC3" w:rsidRPr="00430DF1" w:rsidRDefault="00C70BC3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</w:rPr>
              <w:t>0.42</w:t>
            </w:r>
          </w:p>
        </w:tc>
        <w:tc>
          <w:tcPr>
            <w:tcW w:w="359" w:type="pct"/>
          </w:tcPr>
          <w:p w14:paraId="16E7E604" w14:textId="77777777" w:rsidR="00C70BC3" w:rsidRPr="00430DF1" w:rsidRDefault="00C70BC3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</w:rPr>
              <w:t>0.39</w:t>
            </w:r>
          </w:p>
        </w:tc>
        <w:tc>
          <w:tcPr>
            <w:tcW w:w="360" w:type="pct"/>
          </w:tcPr>
          <w:p w14:paraId="596FF24E" w14:textId="77777777" w:rsidR="00C70BC3" w:rsidRPr="00430DF1" w:rsidRDefault="00C70BC3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</w:rPr>
              <w:t>0.72</w:t>
            </w:r>
          </w:p>
        </w:tc>
      </w:tr>
      <w:tr w:rsidR="00C70BC3" w:rsidRPr="00430DF1" w14:paraId="11BBD877" w14:textId="77777777" w:rsidTr="00A267E8">
        <w:tc>
          <w:tcPr>
            <w:tcW w:w="826" w:type="pct"/>
          </w:tcPr>
          <w:p w14:paraId="06AC35A2" w14:textId="77777777" w:rsidR="00C70BC3" w:rsidRPr="00430DF1" w:rsidRDefault="00C70BC3" w:rsidP="00975CD0">
            <w:pPr>
              <w:spacing w:after="0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  <w:lang w:val="en-US"/>
              </w:rPr>
              <w:t>Antibiotics since starting IgG, n (%)</w:t>
            </w:r>
          </w:p>
        </w:tc>
        <w:tc>
          <w:tcPr>
            <w:tcW w:w="725" w:type="pct"/>
          </w:tcPr>
          <w:p w14:paraId="17923184" w14:textId="77777777" w:rsidR="00C70BC3" w:rsidRPr="00430DF1" w:rsidRDefault="00C70BC3" w:rsidP="00975CD0">
            <w:pPr>
              <w:spacing w:after="0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No</w:t>
            </w:r>
          </w:p>
          <w:p w14:paraId="5E824821" w14:textId="77777777" w:rsidR="00C70BC3" w:rsidRPr="00430DF1" w:rsidRDefault="00C70BC3" w:rsidP="00975CD0">
            <w:pPr>
              <w:spacing w:after="0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  <w:lang w:val="en-US"/>
              </w:rPr>
              <w:t>Yes</w:t>
            </w:r>
          </w:p>
        </w:tc>
        <w:tc>
          <w:tcPr>
            <w:tcW w:w="513" w:type="pct"/>
          </w:tcPr>
          <w:p w14:paraId="4715F626" w14:textId="77777777" w:rsidR="00C70BC3" w:rsidRPr="00430DF1" w:rsidRDefault="00C70BC3" w:rsidP="00975CD0">
            <w:pPr>
              <w:spacing w:after="0"/>
              <w:jc w:val="center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12 (44.4%)</w:t>
            </w:r>
          </w:p>
          <w:p w14:paraId="3090F9AE" w14:textId="77777777" w:rsidR="00C70BC3" w:rsidRPr="00430DF1" w:rsidRDefault="00C70BC3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  <w:lang w:val="en-US"/>
              </w:rPr>
              <w:t>15 (55.6%)</w:t>
            </w:r>
          </w:p>
        </w:tc>
        <w:tc>
          <w:tcPr>
            <w:tcW w:w="277" w:type="pct"/>
          </w:tcPr>
          <w:p w14:paraId="44C754F0" w14:textId="77777777" w:rsidR="00C70BC3" w:rsidRPr="00430DF1" w:rsidRDefault="00C70BC3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  <w:lang w:val="en-US"/>
              </w:rPr>
              <w:t>27</w:t>
            </w:r>
          </w:p>
        </w:tc>
        <w:tc>
          <w:tcPr>
            <w:tcW w:w="548" w:type="pct"/>
          </w:tcPr>
          <w:p w14:paraId="2E125507" w14:textId="77777777" w:rsidR="00C70BC3" w:rsidRPr="00430DF1" w:rsidRDefault="00C70BC3" w:rsidP="00975CD0">
            <w:pPr>
              <w:spacing w:after="0"/>
              <w:jc w:val="center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34 (44.2%)</w:t>
            </w:r>
          </w:p>
          <w:p w14:paraId="1054BF38" w14:textId="77777777" w:rsidR="00C70BC3" w:rsidRPr="00430DF1" w:rsidRDefault="00C70BC3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  <w:lang w:val="en-US"/>
              </w:rPr>
              <w:t>43 (55.8%)</w:t>
            </w:r>
          </w:p>
        </w:tc>
        <w:tc>
          <w:tcPr>
            <w:tcW w:w="242" w:type="pct"/>
          </w:tcPr>
          <w:p w14:paraId="1E387A5F" w14:textId="77777777" w:rsidR="00C70BC3" w:rsidRPr="00430DF1" w:rsidRDefault="00C70BC3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  <w:lang w:val="en-US"/>
              </w:rPr>
              <w:t>77</w:t>
            </w:r>
          </w:p>
        </w:tc>
        <w:tc>
          <w:tcPr>
            <w:tcW w:w="515" w:type="pct"/>
          </w:tcPr>
          <w:p w14:paraId="77BB5CBC" w14:textId="77777777" w:rsidR="00C70BC3" w:rsidRPr="00430DF1" w:rsidRDefault="00C70BC3" w:rsidP="00975CD0">
            <w:pPr>
              <w:spacing w:after="0"/>
              <w:jc w:val="center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3 (37.5%)</w:t>
            </w:r>
          </w:p>
          <w:p w14:paraId="69E18A69" w14:textId="77777777" w:rsidR="00C70BC3" w:rsidRPr="00430DF1" w:rsidRDefault="00C70BC3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  <w:lang w:val="en-US"/>
              </w:rPr>
              <w:t>5 (62.5%)</w:t>
            </w:r>
          </w:p>
        </w:tc>
        <w:tc>
          <w:tcPr>
            <w:tcW w:w="276" w:type="pct"/>
          </w:tcPr>
          <w:p w14:paraId="0C87D090" w14:textId="77777777" w:rsidR="00C70BC3" w:rsidRPr="00430DF1" w:rsidRDefault="00C70BC3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  <w:lang w:val="en-US"/>
              </w:rPr>
              <w:t>8</w:t>
            </w:r>
          </w:p>
        </w:tc>
        <w:tc>
          <w:tcPr>
            <w:tcW w:w="359" w:type="pct"/>
          </w:tcPr>
          <w:p w14:paraId="5158E5CD" w14:textId="77777777" w:rsidR="00C70BC3" w:rsidRPr="00430DF1" w:rsidRDefault="00C70BC3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</w:rPr>
              <w:t>0.58</w:t>
            </w:r>
          </w:p>
        </w:tc>
        <w:tc>
          <w:tcPr>
            <w:tcW w:w="359" w:type="pct"/>
          </w:tcPr>
          <w:p w14:paraId="5A74B9DF" w14:textId="77777777" w:rsidR="00C70BC3" w:rsidRPr="00430DF1" w:rsidRDefault="00C70BC3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</w:rPr>
              <w:t>0.53</w:t>
            </w:r>
          </w:p>
        </w:tc>
        <w:tc>
          <w:tcPr>
            <w:tcW w:w="360" w:type="pct"/>
          </w:tcPr>
          <w:p w14:paraId="4B0B7607" w14:textId="77777777" w:rsidR="00C70BC3" w:rsidRPr="00430DF1" w:rsidRDefault="00C70BC3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</w:rPr>
              <w:t>0.51</w:t>
            </w:r>
          </w:p>
        </w:tc>
      </w:tr>
    </w:tbl>
    <w:p w14:paraId="1C0FE22A" w14:textId="77777777" w:rsidR="009742FB" w:rsidRDefault="009742FB"/>
    <w:sectPr w:rsidR="009742FB" w:rsidSect="00C70BC3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0BC3"/>
    <w:rsid w:val="009742FB"/>
    <w:rsid w:val="00A267E8"/>
    <w:rsid w:val="00C70B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041FBA"/>
  <w15:chartTrackingRefBased/>
  <w15:docId w15:val="{9BF78B6E-9C31-4269-8C89-1388B88577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70BC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245</Words>
  <Characters>1397</Characters>
  <Application>Microsoft Office Word</Application>
  <DocSecurity>0</DocSecurity>
  <Lines>11</Lines>
  <Paragraphs>3</Paragraphs>
  <ScaleCrop>false</ScaleCrop>
  <Company/>
  <LinksUpToDate>false</LinksUpToDate>
  <CharactersWithSpaces>1639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Katie Sosna</dc:creator>
  <cp:keywords/>
  <dc:description/>
  <cp:lastModifiedBy>Meridian HealthComms_KS</cp:lastModifiedBy>
  <cp:revision>2</cp:revision>
  <dcterms:created xsi:type="dcterms:W3CDTF">2022-08-25T10:43:00Z</dcterms:created>
  <dcterms:modified xsi:type="dcterms:W3CDTF">2022-09-26T11:20:00Z</dcterms:modified>
</cp:coreProperties>
</file>