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10BD8" w14:textId="7DBE51E9" w:rsidR="001A3C5B" w:rsidRDefault="001A3C5B" w:rsidP="004B314E">
      <w:pPr>
        <w:pStyle w:val="Heading2"/>
      </w:pPr>
      <w:r w:rsidRPr="004B314E">
        <w:t>Supplementary Material</w:t>
      </w:r>
    </w:p>
    <w:p w14:paraId="095945B8" w14:textId="77777777" w:rsidR="004B314E" w:rsidRPr="004B314E" w:rsidRDefault="004B314E" w:rsidP="004B314E"/>
    <w:p w14:paraId="7D8FC3D1" w14:textId="3A6FFF4C" w:rsidR="001C48DA" w:rsidRPr="00D53394" w:rsidRDefault="001C48DA"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Methods </w:t>
      </w:r>
      <w:r w:rsidR="00490FF7">
        <w:rPr>
          <w:rFonts w:ascii="Helvetica" w:hAnsi="Helvetica" w:cs="Helvetica"/>
          <w:b/>
          <w:bCs/>
          <w:sz w:val="20"/>
          <w:szCs w:val="20"/>
        </w:rPr>
        <w:t>S</w:t>
      </w:r>
      <w:r w:rsidRPr="00D53394">
        <w:rPr>
          <w:rFonts w:ascii="Helvetica" w:hAnsi="Helvetica" w:cs="Helvetica"/>
          <w:b/>
          <w:bCs/>
          <w:sz w:val="20"/>
          <w:szCs w:val="20"/>
        </w:rPr>
        <w:t>1 – Sampling Strategy and Sampling Weights</w:t>
      </w:r>
    </w:p>
    <w:p w14:paraId="0F5834E5" w14:textId="77777777" w:rsidR="001C48DA" w:rsidRPr="00D53394" w:rsidRDefault="001C48DA" w:rsidP="00D53394">
      <w:pPr>
        <w:spacing w:line="360" w:lineRule="auto"/>
        <w:rPr>
          <w:rFonts w:ascii="Helvetica" w:hAnsi="Helvetica" w:cs="Helvetica"/>
          <w:color w:val="000000"/>
          <w:sz w:val="20"/>
          <w:szCs w:val="20"/>
        </w:rPr>
      </w:pPr>
      <w:r w:rsidRPr="00D53394">
        <w:rPr>
          <w:rFonts w:ascii="Helvetica" w:hAnsi="Helvetica" w:cs="Helvetica"/>
          <w:color w:val="000000"/>
          <w:sz w:val="20"/>
          <w:szCs w:val="20"/>
        </w:rPr>
        <w:t xml:space="preserve">The MCS was designed to be both representative of the UK population, and to provide usable data on sub-groups of children </w:t>
      </w:r>
      <w:r w:rsidRPr="00D53394">
        <w:rPr>
          <w:rFonts w:ascii="Helvetica" w:hAnsi="Helvetica" w:cs="Helvetica"/>
          <w:sz w:val="20"/>
          <w:szCs w:val="20"/>
        </w:rPr>
        <w:fldChar w:fldCharType="begin"/>
      </w:r>
      <w:r w:rsidRPr="00D53394">
        <w:rPr>
          <w:rFonts w:ascii="Helvetica" w:hAnsi="Helvetica" w:cs="Helvetica"/>
          <w:sz w:val="20"/>
          <w:szCs w:val="20"/>
        </w:rPr>
        <w:instrText xml:space="preserve"> ADDIN EN.CITE &lt;EndNote&gt;&lt;Cite&gt;&lt;Author&gt;Plewis&lt;/Author&gt;&lt;Year&gt;2007&lt;/Year&gt;&lt;RecNum&gt;834&lt;/RecNum&gt;&lt;DisplayText&gt;[188]&lt;/DisplayText&gt;&lt;record&gt;&lt;rec-number&gt;834&lt;/rec-number&gt;&lt;foreign-keys&gt;&lt;key app="EN" db-id="xadzepw0fxw0epee9f7xer59ddtzazta92ew" timestamp="1593011195"&gt;834&lt;/key&gt;&lt;/foreign-keys&gt;&lt;ref-type name="Report"&gt;27&lt;/ref-type&gt;&lt;contributors&gt;&lt;authors&gt;&lt;author&gt;I. Plewis &lt;/author&gt;&lt;author&gt;L. Calderwood&lt;/author&gt;&lt;author&gt;D. Hawkes&lt;/author&gt;&lt;author&gt;G. Hughes &lt;/author&gt;&lt;author&gt;H. Joshi&lt;/author&gt;&lt;/authors&gt;&lt;secondary-authors&gt;&lt;author&gt;Ian Plewis&lt;/author&gt;&lt;/secondary-authors&gt;&lt;/contributors&gt;&lt;titles&gt;&lt;title&gt;The Millennium Cohort Study: Technical Report on Sampling. 4th Edition &lt;/title&gt;&lt;/titles&gt;&lt;dates&gt;&lt;year&gt;2007&lt;/year&gt;&lt;/dates&gt;&lt;pub-location&gt;University of London&lt;/pub-location&gt;&lt;publisher&gt;Centre for Longitudinal Studies &lt;/publisher&gt;&lt;urls&gt;&lt;/urls&gt;&lt;/record&gt;&lt;/Cite&gt;&lt;/EndNote&gt;</w:instrText>
      </w:r>
      <w:r w:rsidRPr="00D53394">
        <w:rPr>
          <w:rFonts w:ascii="Helvetica" w:hAnsi="Helvetica" w:cs="Helvetica"/>
          <w:sz w:val="20"/>
          <w:szCs w:val="20"/>
        </w:rPr>
        <w:fldChar w:fldCharType="separate"/>
      </w:r>
      <w:r w:rsidRPr="00D53394">
        <w:rPr>
          <w:rFonts w:ascii="Helvetica" w:hAnsi="Helvetica" w:cs="Helvetica"/>
          <w:noProof/>
          <w:sz w:val="20"/>
          <w:szCs w:val="20"/>
        </w:rPr>
        <w:t>[188]</w:t>
      </w:r>
      <w:r w:rsidRPr="00D53394">
        <w:rPr>
          <w:rFonts w:ascii="Helvetica" w:hAnsi="Helvetica" w:cs="Helvetica"/>
          <w:sz w:val="20"/>
          <w:szCs w:val="20"/>
        </w:rPr>
        <w:fldChar w:fldCharType="end"/>
      </w:r>
      <w:r w:rsidRPr="00D53394">
        <w:rPr>
          <w:rFonts w:ascii="Helvetica" w:hAnsi="Helvetica" w:cs="Helvetica"/>
          <w:sz w:val="20"/>
          <w:szCs w:val="20"/>
        </w:rPr>
        <w:t xml:space="preserve">. </w:t>
      </w:r>
      <w:r w:rsidRPr="00D53394">
        <w:rPr>
          <w:rFonts w:ascii="Helvetica" w:hAnsi="Helvetica" w:cs="Helvetica"/>
          <w:color w:val="000000"/>
          <w:sz w:val="20"/>
          <w:szCs w:val="20"/>
        </w:rPr>
        <w:t xml:space="preserve">These sub-groups included children from each of the four countries in the UK (England, Scotland, Wales and Northern Ireland), children living in advantaged and disadvantaged circumstances, and children of ethnic minorities. The MCS therefore adopted methods of random selection in areas of the UK stratified by the above criteria </w:t>
      </w:r>
      <w:r w:rsidRPr="00D53394">
        <w:rPr>
          <w:rFonts w:ascii="Helvetica" w:hAnsi="Helvetica" w:cs="Helvetica"/>
          <w:sz w:val="20"/>
          <w:szCs w:val="20"/>
        </w:rPr>
        <w:fldChar w:fldCharType="begin"/>
      </w:r>
      <w:r w:rsidRPr="00D53394">
        <w:rPr>
          <w:rFonts w:ascii="Helvetica" w:hAnsi="Helvetica" w:cs="Helvetica"/>
          <w:sz w:val="20"/>
          <w:szCs w:val="20"/>
        </w:rPr>
        <w:instrText xml:space="preserve"> ADDIN EN.CITE &lt;EndNote&gt;&lt;Cite&gt;&lt;Author&gt;Plewis&lt;/Author&gt;&lt;Year&gt;2007&lt;/Year&gt;&lt;RecNum&gt;834&lt;/RecNum&gt;&lt;DisplayText&gt;[188]&lt;/DisplayText&gt;&lt;record&gt;&lt;rec-number&gt;834&lt;/rec-number&gt;&lt;foreign-keys&gt;&lt;key app="EN" db-id="xadzepw0fxw0epee9f7xer59ddtzazta92ew" timestamp="1593011195"&gt;834&lt;/key&gt;&lt;/foreign-keys&gt;&lt;ref-type name="Report"&gt;27&lt;/ref-type&gt;&lt;contributors&gt;&lt;authors&gt;&lt;author&gt;I. Plewis &lt;/author&gt;&lt;author&gt;L. Calderwood&lt;/author&gt;&lt;author&gt;D. Hawkes&lt;/author&gt;&lt;author&gt;G. Hughes &lt;/author&gt;&lt;author&gt;H. Joshi&lt;/author&gt;&lt;/authors&gt;&lt;secondary-authors&gt;&lt;author&gt;Ian Plewis&lt;/author&gt;&lt;/secondary-authors&gt;&lt;/contributors&gt;&lt;titles&gt;&lt;title&gt;The Millennium Cohort Study: Technical Report on Sampling. 4th Edition &lt;/title&gt;&lt;/titles&gt;&lt;dates&gt;&lt;year&gt;2007&lt;/year&gt;&lt;/dates&gt;&lt;pub-location&gt;University of London&lt;/pub-location&gt;&lt;publisher&gt;Centre for Longitudinal Studies &lt;/publisher&gt;&lt;urls&gt;&lt;/urls&gt;&lt;/record&gt;&lt;/Cite&gt;&lt;/EndNote&gt;</w:instrText>
      </w:r>
      <w:r w:rsidRPr="00D53394">
        <w:rPr>
          <w:rFonts w:ascii="Helvetica" w:hAnsi="Helvetica" w:cs="Helvetica"/>
          <w:sz w:val="20"/>
          <w:szCs w:val="20"/>
        </w:rPr>
        <w:fldChar w:fldCharType="separate"/>
      </w:r>
      <w:r w:rsidRPr="00D53394">
        <w:rPr>
          <w:rFonts w:ascii="Helvetica" w:hAnsi="Helvetica" w:cs="Helvetica"/>
          <w:noProof/>
          <w:sz w:val="20"/>
          <w:szCs w:val="20"/>
        </w:rPr>
        <w:t>[188]</w:t>
      </w:r>
      <w:r w:rsidRPr="00D53394">
        <w:rPr>
          <w:rFonts w:ascii="Helvetica" w:hAnsi="Helvetica" w:cs="Helvetica"/>
          <w:sz w:val="20"/>
          <w:szCs w:val="20"/>
        </w:rPr>
        <w:fldChar w:fldCharType="end"/>
      </w:r>
      <w:r w:rsidRPr="00D53394">
        <w:rPr>
          <w:rFonts w:ascii="Helvetica" w:hAnsi="Helvetica" w:cs="Helvetica"/>
          <w:sz w:val="20"/>
          <w:szCs w:val="20"/>
        </w:rPr>
        <w:t xml:space="preserve">. </w:t>
      </w:r>
    </w:p>
    <w:p w14:paraId="45F1F45B" w14:textId="77777777" w:rsidR="001C48DA" w:rsidRPr="00D53394" w:rsidRDefault="001C48DA" w:rsidP="00D53394">
      <w:pPr>
        <w:spacing w:line="360" w:lineRule="auto"/>
        <w:rPr>
          <w:rFonts w:ascii="Helvetica" w:hAnsi="Helvetica" w:cs="Helvetica"/>
          <w:color w:val="000000"/>
          <w:sz w:val="20"/>
          <w:szCs w:val="20"/>
        </w:rPr>
      </w:pPr>
      <w:r w:rsidRPr="00D53394">
        <w:rPr>
          <w:rFonts w:ascii="Helvetica" w:hAnsi="Helvetica" w:cs="Helvetica"/>
          <w:color w:val="000000"/>
          <w:sz w:val="20"/>
          <w:szCs w:val="20"/>
        </w:rPr>
        <w:t xml:space="preserve">Ideally, stratification of disadvantaged and ethnic minority children would have been done at the individual level, but this information was only available at the electoral ward level. Only England had an “ethnic minority stratum” because of the small number of ethnic minority groups in Wales, Scotland and Northern Ireland, which at the time was equivalent to 1% of the population </w:t>
      </w:r>
      <w:r w:rsidRPr="00D53394">
        <w:rPr>
          <w:rFonts w:ascii="Helvetica" w:hAnsi="Helvetica" w:cs="Helvetica"/>
          <w:sz w:val="20"/>
          <w:szCs w:val="20"/>
        </w:rPr>
        <w:fldChar w:fldCharType="begin"/>
      </w:r>
      <w:r w:rsidRPr="00D53394">
        <w:rPr>
          <w:rFonts w:ascii="Helvetica" w:hAnsi="Helvetica" w:cs="Helvetica"/>
          <w:sz w:val="20"/>
          <w:szCs w:val="20"/>
        </w:rPr>
        <w:instrText xml:space="preserve"> ADDIN EN.CITE &lt;EndNote&gt;&lt;Cite&gt;&lt;Author&gt;Fitzsimons&lt;/Author&gt;&lt;Year&gt;2020&lt;/Year&gt;&lt;RecNum&gt;945&lt;/RecNum&gt;&lt;DisplayText&gt;[187]&lt;/DisplayText&gt;&lt;record&gt;&lt;rec-number&gt;945&lt;/rec-number&gt;&lt;foreign-keys&gt;&lt;key app="EN" db-id="xadzepw0fxw0epee9f7xer59ddtzazta92ew" timestamp="1629900358"&gt;945&lt;/key&gt;&lt;/foreign-keys&gt;&lt;ref-type name="Report"&gt;27&lt;/ref-type&gt;&lt;contributors&gt;&lt;authors&gt;&lt;author&gt;Emla Fitzsimons&lt;/author&gt;&lt;/authors&gt;&lt;/contributors&gt;&lt;titles&gt;&lt;title&gt;MCS Sixth Survey 2015-2016 User Guide&lt;/title&gt;&lt;/titles&gt;&lt;volume&gt;Second Edition&lt;/volume&gt;&lt;dates&gt;&lt;year&gt;2020&lt;/year&gt;&lt;/dates&gt;&lt;pub-location&gt;Centre for Longitudinal Studies&lt;/pub-location&gt;&lt;publisher&gt;Institute of Education&lt;/publisher&gt;&lt;urls&gt;&lt;/urls&gt;&lt;/record&gt;&lt;/Cite&gt;&lt;/EndNote&gt;</w:instrText>
      </w:r>
      <w:r w:rsidRPr="00D53394">
        <w:rPr>
          <w:rFonts w:ascii="Helvetica" w:hAnsi="Helvetica" w:cs="Helvetica"/>
          <w:sz w:val="20"/>
          <w:szCs w:val="20"/>
        </w:rPr>
        <w:fldChar w:fldCharType="separate"/>
      </w:r>
      <w:r w:rsidRPr="00D53394">
        <w:rPr>
          <w:rFonts w:ascii="Helvetica" w:hAnsi="Helvetica" w:cs="Helvetica"/>
          <w:noProof/>
          <w:sz w:val="20"/>
          <w:szCs w:val="20"/>
        </w:rPr>
        <w:t>[187]</w:t>
      </w:r>
      <w:r w:rsidRPr="00D53394">
        <w:rPr>
          <w:rFonts w:ascii="Helvetica" w:hAnsi="Helvetica" w:cs="Helvetica"/>
          <w:sz w:val="20"/>
          <w:szCs w:val="20"/>
        </w:rPr>
        <w:fldChar w:fldCharType="end"/>
      </w:r>
      <w:r w:rsidRPr="00D53394">
        <w:rPr>
          <w:rFonts w:ascii="Helvetica" w:hAnsi="Helvetica" w:cs="Helvetica"/>
          <w:sz w:val="20"/>
          <w:szCs w:val="20"/>
        </w:rPr>
        <w:t>.</w:t>
      </w:r>
    </w:p>
    <w:p w14:paraId="6E38259E" w14:textId="77777777" w:rsidR="001C48DA" w:rsidRPr="00D53394" w:rsidRDefault="001C48DA" w:rsidP="00D53394">
      <w:pPr>
        <w:spacing w:line="360" w:lineRule="auto"/>
        <w:rPr>
          <w:rFonts w:ascii="Helvetica" w:hAnsi="Helvetica" w:cs="Helvetica"/>
          <w:sz w:val="20"/>
          <w:szCs w:val="20"/>
        </w:rPr>
      </w:pPr>
      <w:r w:rsidRPr="00D53394">
        <w:rPr>
          <w:rFonts w:ascii="Helvetica" w:hAnsi="Helvetica" w:cs="Helvetica"/>
          <w:color w:val="000000"/>
          <w:sz w:val="20"/>
          <w:szCs w:val="20"/>
        </w:rPr>
        <w:t xml:space="preserve">The ethnic stratum was determined as those wards where more than 30% of the children living in the ward were an ethnic minority according to the 1991 census. The disadvantaged stratum was determined as those, other than the ethnic minority stratum, that were rated among the 25% poorest wards according to the Child Poverty Index for England and Wales </w:t>
      </w:r>
      <w:r w:rsidRPr="00D53394">
        <w:rPr>
          <w:rFonts w:ascii="Helvetica" w:hAnsi="Helvetica" w:cs="Helvetica"/>
          <w:sz w:val="20"/>
          <w:szCs w:val="20"/>
        </w:rPr>
        <w:fldChar w:fldCharType="begin"/>
      </w:r>
      <w:r w:rsidRPr="00D53394">
        <w:rPr>
          <w:rFonts w:ascii="Helvetica" w:hAnsi="Helvetica" w:cs="Helvetica"/>
          <w:sz w:val="20"/>
          <w:szCs w:val="20"/>
        </w:rPr>
        <w:instrText xml:space="preserve"> ADDIN EN.CITE &lt;EndNote&gt;&lt;Cite&gt;&lt;Author&gt;Fitzsimons&lt;/Author&gt;&lt;Year&gt;2017&lt;/Year&gt;&lt;RecNum&gt;948&lt;/RecNum&gt;&lt;DisplayText&gt;[189]&lt;/DisplayText&gt;&lt;record&gt;&lt;rec-number&gt;948&lt;/rec-number&gt;&lt;foreign-keys&gt;&lt;key app="EN" db-id="xadzepw0fxw0epee9f7xer59ddtzazta92ew" timestamp="1630665587"&gt;948&lt;/key&gt;&lt;/foreign-keys&gt;&lt;ref-type name="Report"&gt;27&lt;/ref-type&gt;&lt;contributors&gt;&lt;authors&gt;&lt;author&gt; Emla Fitzsimons&lt;/author&gt;&lt;/authors&gt;&lt;/contributors&gt;&lt;titles&gt;&lt;title&gt;Millennium Cohort Study Sixth Sweep (MCS6): User Guide (First Edition)&lt;/title&gt;&lt;/titles&gt;&lt;dates&gt;&lt;year&gt;2017&lt;/year&gt;&lt;/dates&gt;&lt;pub-location&gt;Centre for Longitudinal Studies, UCL Institute of Education&lt;/pub-location&gt;&lt;urls&gt;&lt;/urls&gt;&lt;/record&gt;&lt;/Cite&gt;&lt;/EndNote&gt;</w:instrText>
      </w:r>
      <w:r w:rsidRPr="00D53394">
        <w:rPr>
          <w:rFonts w:ascii="Helvetica" w:hAnsi="Helvetica" w:cs="Helvetica"/>
          <w:sz w:val="20"/>
          <w:szCs w:val="20"/>
        </w:rPr>
        <w:fldChar w:fldCharType="separate"/>
      </w:r>
      <w:r w:rsidRPr="00D53394">
        <w:rPr>
          <w:rFonts w:ascii="Helvetica" w:hAnsi="Helvetica" w:cs="Helvetica"/>
          <w:noProof/>
          <w:sz w:val="20"/>
          <w:szCs w:val="20"/>
        </w:rPr>
        <w:t>[189]</w:t>
      </w:r>
      <w:r w:rsidRPr="00D53394">
        <w:rPr>
          <w:rFonts w:ascii="Helvetica" w:hAnsi="Helvetica" w:cs="Helvetica"/>
          <w:sz w:val="20"/>
          <w:szCs w:val="20"/>
        </w:rPr>
        <w:fldChar w:fldCharType="end"/>
      </w:r>
      <w:r w:rsidRPr="00D53394">
        <w:rPr>
          <w:rFonts w:ascii="Helvetica" w:hAnsi="Helvetica" w:cs="Helvetica"/>
          <w:sz w:val="20"/>
          <w:szCs w:val="20"/>
        </w:rPr>
        <w:t xml:space="preserve">. </w:t>
      </w:r>
      <w:r w:rsidRPr="00D53394">
        <w:rPr>
          <w:rFonts w:ascii="Helvetica" w:hAnsi="Helvetica" w:cs="Helvetica"/>
          <w:color w:val="000000"/>
          <w:sz w:val="20"/>
          <w:szCs w:val="20"/>
        </w:rPr>
        <w:t xml:space="preserve">The advantaged stratum was all other wards not included in the ethnic or disadvantaged stratum. </w:t>
      </w:r>
    </w:p>
    <w:p w14:paraId="7B080113" w14:textId="77777777" w:rsidR="001C48DA" w:rsidRPr="00D53394" w:rsidRDefault="001C48DA" w:rsidP="00D53394">
      <w:pPr>
        <w:spacing w:line="360" w:lineRule="auto"/>
        <w:rPr>
          <w:rFonts w:ascii="Helvetica" w:eastAsiaTheme="majorEastAsia" w:hAnsi="Helvetica" w:cs="Helvetica"/>
          <w:color w:val="1F3763" w:themeColor="accent1" w:themeShade="7F"/>
          <w:sz w:val="20"/>
          <w:szCs w:val="20"/>
        </w:rPr>
      </w:pPr>
      <w:r w:rsidRPr="00D53394">
        <w:rPr>
          <w:rFonts w:ascii="Helvetica" w:hAnsi="Helvetica" w:cs="Helvetica"/>
          <w:sz w:val="20"/>
          <w:szCs w:val="20"/>
        </w:rPr>
        <w:t xml:space="preserve">Because of the clustered stratified design of the MCS, there are sampling weights to account for the unequal probability of selection </w:t>
      </w:r>
      <w:r w:rsidRPr="00D53394">
        <w:rPr>
          <w:rFonts w:ascii="Helvetica" w:hAnsi="Helvetica" w:cs="Helvetica"/>
          <w:sz w:val="20"/>
          <w:szCs w:val="20"/>
        </w:rPr>
        <w:fldChar w:fldCharType="begin"/>
      </w:r>
      <w:r w:rsidRPr="00D53394">
        <w:rPr>
          <w:rFonts w:ascii="Helvetica" w:hAnsi="Helvetica" w:cs="Helvetica"/>
          <w:sz w:val="20"/>
          <w:szCs w:val="20"/>
        </w:rPr>
        <w:instrText xml:space="preserve"> ADDIN EN.CITE &lt;EndNote&gt;&lt;Cite&gt;&lt;Author&gt;CLS&lt;/Author&gt;&lt;Year&gt;2020&lt;/Year&gt;&lt;RecNum&gt;950&lt;/RecNum&gt;&lt;DisplayText&gt;[204]&lt;/DisplayText&gt;&lt;record&gt;&lt;rec-number&gt;950&lt;/rec-number&gt;&lt;foreign-keys&gt;&lt;key app="EN" db-id="xadzepw0fxw0epee9f7xer59ddtzazta92ew" timestamp="1630678785"&gt;950&lt;/key&gt;&lt;/foreign-keys&gt;&lt;ref-type name="Report"&gt;27&lt;/ref-type&gt;&lt;contributors&gt;&lt;authors&gt;&lt;author&gt;CLS&lt;/author&gt;&lt;/authors&gt;&lt;/contributors&gt;&lt;titles&gt;&lt;title&gt;Millennium Cohort Study: User Guide (Surveys 1 – 5). 9th Edition&lt;/title&gt;&lt;/titles&gt;&lt;dates&gt;&lt;year&gt;2020&lt;/year&gt;&lt;/dates&gt;&lt;pub-location&gt;Centre for Longitudinal Studies, UCL Institute of Education. London&lt;/pub-location&gt;&lt;urls&gt;&lt;/urls&gt;&lt;/record&gt;&lt;/Cite&gt;&lt;/EndNote&gt;</w:instrText>
      </w:r>
      <w:r w:rsidRPr="00D53394">
        <w:rPr>
          <w:rFonts w:ascii="Helvetica" w:hAnsi="Helvetica" w:cs="Helvetica"/>
          <w:sz w:val="20"/>
          <w:szCs w:val="20"/>
        </w:rPr>
        <w:fldChar w:fldCharType="separate"/>
      </w:r>
      <w:r w:rsidRPr="00D53394">
        <w:rPr>
          <w:rFonts w:ascii="Helvetica" w:hAnsi="Helvetica" w:cs="Helvetica"/>
          <w:noProof/>
          <w:sz w:val="20"/>
          <w:szCs w:val="20"/>
        </w:rPr>
        <w:t>[204]</w:t>
      </w:r>
      <w:r w:rsidRPr="00D53394">
        <w:rPr>
          <w:rFonts w:ascii="Helvetica" w:hAnsi="Helvetica" w:cs="Helvetica"/>
          <w:sz w:val="20"/>
          <w:szCs w:val="20"/>
        </w:rPr>
        <w:fldChar w:fldCharType="end"/>
      </w:r>
      <w:r w:rsidRPr="00D53394">
        <w:rPr>
          <w:rFonts w:ascii="Helvetica" w:hAnsi="Helvetica" w:cs="Helvetica"/>
          <w:sz w:val="20"/>
          <w:szCs w:val="20"/>
        </w:rPr>
        <w:t xml:space="preserve">. These weights are either country specific or UK wide, dependent on the analysis being conducted. Additionally, because the MCS has experienced attrition at each sweep, attrition and non-response weights have been derived. These weights take into account the probability of non-response of participants and are determined individually for each sweep, and again are either UK wide or country specific. </w:t>
      </w:r>
    </w:p>
    <w:p w14:paraId="6662C778" w14:textId="61D3CEC7" w:rsidR="001C48DA" w:rsidRPr="00D53394" w:rsidRDefault="00713994" w:rsidP="00D53394">
      <w:pPr>
        <w:spacing w:line="360" w:lineRule="auto"/>
        <w:rPr>
          <w:rFonts w:ascii="Helvetica" w:hAnsi="Helvetica" w:cs="Helvetica"/>
          <w:b/>
          <w:bCs/>
          <w:sz w:val="20"/>
          <w:szCs w:val="20"/>
        </w:rPr>
      </w:pPr>
      <w:r>
        <w:rPr>
          <w:rFonts w:ascii="Helvetica" w:hAnsi="Helvetica" w:cs="Helvetica"/>
          <w:sz w:val="20"/>
          <w:szCs w:val="20"/>
        </w:rPr>
        <w:lastRenderedPageBreak/>
        <w:t>All a</w:t>
      </w:r>
      <w:r w:rsidRPr="004A3E30">
        <w:rPr>
          <w:rFonts w:ascii="Helvetica" w:hAnsi="Helvetica" w:cs="Helvetica"/>
          <w:sz w:val="20"/>
          <w:szCs w:val="20"/>
        </w:rPr>
        <w:t>nalyses were weighted using non-response and sampling weights from the age 11 sweep for the whole UK sample, stratification characteristics and the cluster variable.</w:t>
      </w:r>
      <w:r>
        <w:rPr>
          <w:rFonts w:ascii="Helvetica" w:hAnsi="Helvetica" w:cs="Helvetica"/>
          <w:sz w:val="20"/>
          <w:szCs w:val="20"/>
        </w:rPr>
        <w:t xml:space="preserve"> For predictive validity analysis, w</w:t>
      </w:r>
      <w:r w:rsidRPr="00713994">
        <w:rPr>
          <w:rFonts w:ascii="Helvetica" w:hAnsi="Helvetica" w:cs="Helvetica"/>
          <w:sz w:val="20"/>
          <w:szCs w:val="20"/>
        </w:rPr>
        <w:t xml:space="preserve">eighted estimates were obtained using the non-response and sampling weights at age 14 for autism and ADHD, and non-response weights at age 17 for depression.   </w:t>
      </w:r>
    </w:p>
    <w:p w14:paraId="57BD7691" w14:textId="77777777" w:rsidR="001C48DA" w:rsidRPr="00D53394" w:rsidRDefault="001C48DA" w:rsidP="00D53394">
      <w:pPr>
        <w:spacing w:line="360" w:lineRule="auto"/>
        <w:rPr>
          <w:rFonts w:ascii="Helvetica" w:hAnsi="Helvetica" w:cs="Helvetica"/>
          <w:b/>
          <w:bCs/>
          <w:sz w:val="20"/>
          <w:szCs w:val="20"/>
        </w:rPr>
      </w:pPr>
      <w:r w:rsidRPr="00D53394">
        <w:rPr>
          <w:rFonts w:ascii="Helvetica" w:hAnsi="Helvetica" w:cs="Helvetica"/>
          <w:b/>
          <w:bCs/>
          <w:sz w:val="20"/>
          <w:szCs w:val="20"/>
        </w:rPr>
        <w:br w:type="page"/>
      </w:r>
    </w:p>
    <w:p w14:paraId="168A56CE" w14:textId="2AA6CA4B" w:rsidR="0034337C" w:rsidRPr="00D53394" w:rsidRDefault="00F413A8" w:rsidP="00D53394">
      <w:pPr>
        <w:spacing w:line="360" w:lineRule="auto"/>
        <w:rPr>
          <w:rFonts w:ascii="Helvetica" w:hAnsi="Helvetica" w:cs="Helvetica"/>
          <w:b/>
          <w:bCs/>
          <w:sz w:val="20"/>
          <w:szCs w:val="20"/>
        </w:rPr>
      </w:pPr>
      <w:bookmarkStart w:id="0" w:name="_Toc94097515"/>
      <w:r w:rsidRPr="00D53394">
        <w:rPr>
          <w:rFonts w:ascii="Helvetica" w:hAnsi="Helvetica" w:cs="Helvetica"/>
          <w:b/>
          <w:bCs/>
          <w:sz w:val="20"/>
          <w:szCs w:val="20"/>
        </w:rPr>
        <w:lastRenderedPageBreak/>
        <w:t>Methods</w:t>
      </w:r>
      <w:r w:rsidR="00CD7922" w:rsidRPr="00D53394">
        <w:rPr>
          <w:rFonts w:ascii="Helvetica" w:hAnsi="Helvetica" w:cs="Helvetica"/>
          <w:b/>
          <w:bCs/>
          <w:sz w:val="20"/>
          <w:szCs w:val="20"/>
        </w:rPr>
        <w:t xml:space="preserve"> </w:t>
      </w:r>
      <w:r w:rsidR="00490FF7">
        <w:rPr>
          <w:rFonts w:ascii="Helvetica" w:hAnsi="Helvetica" w:cs="Helvetica"/>
          <w:b/>
          <w:bCs/>
          <w:sz w:val="20"/>
          <w:szCs w:val="20"/>
        </w:rPr>
        <w:t>S</w:t>
      </w:r>
      <w:r w:rsidR="004B314E" w:rsidRPr="00D53394">
        <w:rPr>
          <w:rFonts w:ascii="Helvetica" w:hAnsi="Helvetica" w:cs="Helvetica"/>
          <w:b/>
          <w:bCs/>
          <w:sz w:val="20"/>
          <w:szCs w:val="20"/>
        </w:rPr>
        <w:t>2</w:t>
      </w:r>
      <w:r w:rsidRPr="00D53394">
        <w:rPr>
          <w:rFonts w:ascii="Helvetica" w:hAnsi="Helvetica" w:cs="Helvetica"/>
          <w:b/>
          <w:bCs/>
          <w:sz w:val="20"/>
          <w:szCs w:val="20"/>
        </w:rPr>
        <w:t xml:space="preserve"> – Description of </w:t>
      </w:r>
      <w:r w:rsidR="00490FF7">
        <w:rPr>
          <w:rFonts w:ascii="Helvetica" w:hAnsi="Helvetica" w:cs="Helvetica"/>
          <w:b/>
          <w:bCs/>
          <w:sz w:val="20"/>
          <w:szCs w:val="20"/>
        </w:rPr>
        <w:t>the Index of Multiple Deprivation</w:t>
      </w:r>
      <w:r w:rsidR="00DA0928" w:rsidRPr="00D53394">
        <w:rPr>
          <w:rFonts w:ascii="Helvetica" w:hAnsi="Helvetica" w:cs="Helvetica"/>
          <w:b/>
          <w:bCs/>
          <w:sz w:val="20"/>
          <w:szCs w:val="20"/>
        </w:rPr>
        <w:t xml:space="preserve"> </w:t>
      </w:r>
    </w:p>
    <w:p w14:paraId="25B163C2" w14:textId="126DDCE5" w:rsidR="00DA0928" w:rsidRPr="00D53394" w:rsidRDefault="00DA0928" w:rsidP="00D53394">
      <w:pPr>
        <w:spacing w:line="360" w:lineRule="auto"/>
        <w:rPr>
          <w:rFonts w:ascii="Helvetica" w:hAnsi="Helvetica" w:cs="Helvetica"/>
          <w:sz w:val="20"/>
          <w:szCs w:val="20"/>
        </w:rPr>
      </w:pPr>
      <w:r w:rsidRPr="00D53394">
        <w:rPr>
          <w:rFonts w:ascii="Helvetica" w:hAnsi="Helvetica" w:cs="Helvetica"/>
          <w:sz w:val="20"/>
          <w:szCs w:val="20"/>
        </w:rPr>
        <w:t xml:space="preserve">The IMD is a measure of relative deprivation used in England, with similar measures used in the other countries of the UK. The measure splits England up into Lower LSOA, small areas or neighbourhoods with an average population size of 1,500 individuals. The ranking of LSOAs occurs across 39 indicators, which are organised into 7 distinct domains: income; employment; health deprivation and disability; education, skills training; crime; barriers to housing and services; living environment </w:t>
      </w:r>
      <w:r w:rsidRPr="00D53394">
        <w:rPr>
          <w:rFonts w:ascii="Helvetica" w:hAnsi="Helvetica" w:cs="Helvetica"/>
          <w:sz w:val="20"/>
          <w:szCs w:val="20"/>
        </w:rPr>
        <w:fldChar w:fldCharType="begin"/>
      </w:r>
      <w:r w:rsidRPr="00D53394">
        <w:rPr>
          <w:rFonts w:ascii="Helvetica" w:hAnsi="Helvetica" w:cs="Helvetica"/>
          <w:sz w:val="20"/>
          <w:szCs w:val="20"/>
        </w:rPr>
        <w:instrText xml:space="preserve"> ADDIN EN.CITE &lt;EndNote&gt;&lt;Cite&gt;&lt;Author&gt;National Statistics&lt;/Author&gt;&lt;Year&gt;2019&lt;/Year&gt;&lt;RecNum&gt;837&lt;/RecNum&gt;&lt;DisplayText&gt;[203]&lt;/DisplayText&gt;&lt;record&gt;&lt;rec-number&gt;837&lt;/rec-number&gt;&lt;foreign-keys&gt;&lt;key app="EN" db-id="xadzepw0fxw0epee9f7xer59ddtzazta92ew" timestamp="1593680716"&gt;837&lt;/key&gt;&lt;/foreign-keys&gt;&lt;ref-type name="Report"&gt;27&lt;/ref-type&gt;&lt;contributors&gt;&lt;authors&gt;&lt;author&gt;National Statistics,&lt;/author&gt;&lt;/authors&gt;&lt;/contributors&gt;&lt;titles&gt;&lt;title&gt;The English Indices of Deprivation 2019 (IoD2019) &lt;/title&gt;&lt;secondary-title&gt;National Statistics: Statistical Release&lt;/secondary-title&gt;&lt;/titles&gt;&lt;dates&gt;&lt;year&gt;2019&lt;/year&gt;&lt;/dates&gt;&lt;pub-location&gt;Ministry of Housing, Communities &amp;amp; Local Government &lt;/pub-location&gt;&lt;urls&gt;&lt;/urls&gt;&lt;/record&gt;&lt;/Cite&gt;&lt;/EndNote&gt;</w:instrText>
      </w:r>
      <w:r w:rsidRPr="00D53394">
        <w:rPr>
          <w:rFonts w:ascii="Helvetica" w:hAnsi="Helvetica" w:cs="Helvetica"/>
          <w:sz w:val="20"/>
          <w:szCs w:val="20"/>
        </w:rPr>
        <w:fldChar w:fldCharType="separate"/>
      </w:r>
      <w:r w:rsidRPr="00D53394">
        <w:rPr>
          <w:rFonts w:ascii="Helvetica" w:hAnsi="Helvetica" w:cs="Helvetica"/>
          <w:noProof/>
          <w:sz w:val="20"/>
          <w:szCs w:val="20"/>
        </w:rPr>
        <w:t>[203]</w:t>
      </w:r>
      <w:r w:rsidRPr="00D53394">
        <w:rPr>
          <w:rFonts w:ascii="Helvetica" w:hAnsi="Helvetica" w:cs="Helvetica"/>
          <w:sz w:val="20"/>
          <w:szCs w:val="20"/>
        </w:rPr>
        <w:fldChar w:fldCharType="end"/>
      </w:r>
      <w:r w:rsidRPr="00D53394">
        <w:rPr>
          <w:rFonts w:ascii="Helvetica" w:hAnsi="Helvetica" w:cs="Helvetica"/>
          <w:sz w:val="20"/>
          <w:szCs w:val="20"/>
        </w:rPr>
        <w:t xml:space="preserve">. The income and education domains have a higher weighting in the overall deprivation score than the other domains. Ten IMD groups were created using deciles based on rank. Data on IMD was linked to the address at interview and the LSOA. This was done individually by country, using IMD measures following the Office of the Deputy Prime Minister (ODPM) Indices of Deprivation 2004 in England; Welsh Assembly IMD 2005 in Wales; Scottish Assembly IMD 2004 in Scotland; Northern Ireland Statistics and Research Agency (NISRA) Multiple Deprivation Measure 2005 in Northern Ireland </w:t>
      </w:r>
      <w:r w:rsidRPr="00D53394">
        <w:rPr>
          <w:rFonts w:ascii="Helvetica" w:hAnsi="Helvetica" w:cs="Helvetica"/>
          <w:sz w:val="20"/>
          <w:szCs w:val="20"/>
        </w:rPr>
        <w:fldChar w:fldCharType="begin"/>
      </w:r>
      <w:r w:rsidRPr="00D53394">
        <w:rPr>
          <w:rFonts w:ascii="Helvetica" w:hAnsi="Helvetica" w:cs="Helvetica"/>
          <w:sz w:val="20"/>
          <w:szCs w:val="20"/>
        </w:rPr>
        <w:instrText xml:space="preserve"> ADDIN EN.CITE &lt;EndNote&gt;&lt;Cite&gt;&lt;Author&gt;CLS&lt;/Author&gt;&lt;Year&gt;2020&lt;/Year&gt;&lt;RecNum&gt;950&lt;/RecNum&gt;&lt;DisplayText&gt;[204]&lt;/DisplayText&gt;&lt;record&gt;&lt;rec-number&gt;950&lt;/rec-number&gt;&lt;foreign-keys&gt;&lt;key app="EN" db-id="xadzepw0fxw0epee9f7xer59ddtzazta92ew" timestamp="1630678785"&gt;950&lt;/key&gt;&lt;/foreign-keys&gt;&lt;ref-type name="Report"&gt;27&lt;/ref-type&gt;&lt;contributors&gt;&lt;authors&gt;&lt;author&gt;CLS&lt;/author&gt;&lt;/authors&gt;&lt;/contributors&gt;&lt;titles&gt;&lt;title&gt;Millennium Cohort Study: User Guide (Surveys 1 – 5). 9th Edition&lt;/title&gt;&lt;/titles&gt;&lt;dates&gt;&lt;year&gt;2020&lt;/year&gt;&lt;/dates&gt;&lt;pub-location&gt;Centre for Longitudinal Studies, UCL Institute of Education. London&lt;/pub-location&gt;&lt;urls&gt;&lt;/urls&gt;&lt;/record&gt;&lt;/Cite&gt;&lt;/EndNote&gt;</w:instrText>
      </w:r>
      <w:r w:rsidRPr="00D53394">
        <w:rPr>
          <w:rFonts w:ascii="Helvetica" w:hAnsi="Helvetica" w:cs="Helvetica"/>
          <w:sz w:val="20"/>
          <w:szCs w:val="20"/>
        </w:rPr>
        <w:fldChar w:fldCharType="separate"/>
      </w:r>
      <w:r w:rsidRPr="00D53394">
        <w:rPr>
          <w:rFonts w:ascii="Helvetica" w:hAnsi="Helvetica" w:cs="Helvetica"/>
          <w:noProof/>
          <w:sz w:val="20"/>
          <w:szCs w:val="20"/>
        </w:rPr>
        <w:t>[204]</w:t>
      </w:r>
      <w:r w:rsidRPr="00D53394">
        <w:rPr>
          <w:rFonts w:ascii="Helvetica" w:hAnsi="Helvetica" w:cs="Helvetica"/>
          <w:sz w:val="20"/>
          <w:szCs w:val="20"/>
        </w:rPr>
        <w:fldChar w:fldCharType="end"/>
      </w:r>
      <w:r w:rsidRPr="00D53394">
        <w:rPr>
          <w:rFonts w:ascii="Helvetica" w:hAnsi="Helvetica" w:cs="Helvetica"/>
          <w:sz w:val="20"/>
          <w:szCs w:val="20"/>
        </w:rPr>
        <w:t>.</w:t>
      </w:r>
      <w:r w:rsidR="00490FF7">
        <w:rPr>
          <w:rFonts w:ascii="Helvetica" w:hAnsi="Helvetica" w:cs="Helvetica"/>
          <w:sz w:val="20"/>
          <w:szCs w:val="20"/>
        </w:rPr>
        <w:t xml:space="preserve"> </w:t>
      </w:r>
      <w:r w:rsidR="00490FF7" w:rsidRPr="00FC4787">
        <w:rPr>
          <w:rFonts w:ascii="Helvetica" w:hAnsi="Helvetica" w:cs="Helvetica"/>
          <w:sz w:val="20"/>
          <w:szCs w:val="20"/>
        </w:rPr>
        <w:t>A single IMD variable was created by combining the IMD from each individual country (England, Scotland, Wales and Northern Ireland).</w:t>
      </w:r>
    </w:p>
    <w:p w14:paraId="47E5E7A9" w14:textId="5A6588C7" w:rsidR="00B11E36" w:rsidRPr="00D53394" w:rsidRDefault="00B11E36"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Methods </w:t>
      </w:r>
      <w:r w:rsidR="00490FF7">
        <w:rPr>
          <w:rFonts w:ascii="Helvetica" w:hAnsi="Helvetica" w:cs="Helvetica"/>
          <w:b/>
          <w:bCs/>
          <w:sz w:val="20"/>
          <w:szCs w:val="20"/>
        </w:rPr>
        <w:t>S</w:t>
      </w:r>
      <w:r w:rsidRPr="00D53394">
        <w:rPr>
          <w:rFonts w:ascii="Helvetica" w:hAnsi="Helvetica" w:cs="Helvetica"/>
          <w:b/>
          <w:bCs/>
          <w:sz w:val="20"/>
          <w:szCs w:val="20"/>
        </w:rPr>
        <w:t xml:space="preserve">3 – Included Correlated Errors </w:t>
      </w:r>
    </w:p>
    <w:p w14:paraId="49CFD707" w14:textId="77777777" w:rsidR="00B11E36" w:rsidRPr="00D53394" w:rsidRDefault="00B11E36" w:rsidP="00D53394">
      <w:pPr>
        <w:spacing w:after="0" w:line="360" w:lineRule="auto"/>
        <w:rPr>
          <w:rFonts w:ascii="Helvetica" w:hAnsi="Helvetica" w:cs="Helvetica"/>
          <w:sz w:val="20"/>
          <w:szCs w:val="20"/>
        </w:rPr>
      </w:pPr>
      <w:r w:rsidRPr="00D53394">
        <w:rPr>
          <w:rFonts w:ascii="Helvetica" w:hAnsi="Helvetica" w:cs="Helvetica"/>
          <w:sz w:val="20"/>
          <w:szCs w:val="20"/>
        </w:rPr>
        <w:t>In models 2, 4 and 6, the correlated errors adopted were:</w:t>
      </w:r>
    </w:p>
    <w:p w14:paraId="4FB52D13" w14:textId="04300157" w:rsidR="00B11E36" w:rsidRPr="00D53394" w:rsidRDefault="00B11E36" w:rsidP="00D53394">
      <w:pPr>
        <w:pStyle w:val="ListParagraph"/>
        <w:numPr>
          <w:ilvl w:val="0"/>
          <w:numId w:val="16"/>
        </w:numPr>
        <w:spacing w:after="0" w:line="360" w:lineRule="auto"/>
        <w:rPr>
          <w:rFonts w:ascii="Helvetica" w:hAnsi="Helvetica" w:cs="Helvetica"/>
          <w:sz w:val="20"/>
          <w:szCs w:val="20"/>
        </w:rPr>
      </w:pPr>
      <w:r w:rsidRPr="00D53394">
        <w:rPr>
          <w:rFonts w:ascii="Helvetica" w:hAnsi="Helvetica" w:cs="Helvetica"/>
          <w:sz w:val="20"/>
          <w:szCs w:val="20"/>
        </w:rPr>
        <w:t xml:space="preserve">“fear” with “anxiety” and “worry” </w:t>
      </w:r>
    </w:p>
    <w:p w14:paraId="2D0A7D7C" w14:textId="40B00C4B" w:rsidR="00B11E36" w:rsidRPr="00D53394" w:rsidRDefault="00B11E36" w:rsidP="00D53394">
      <w:pPr>
        <w:pStyle w:val="ListParagraph"/>
        <w:numPr>
          <w:ilvl w:val="0"/>
          <w:numId w:val="16"/>
        </w:numPr>
        <w:spacing w:after="0" w:line="360" w:lineRule="auto"/>
        <w:rPr>
          <w:rFonts w:ascii="Helvetica" w:hAnsi="Helvetica" w:cs="Helvetica"/>
          <w:sz w:val="20"/>
          <w:szCs w:val="20"/>
        </w:rPr>
      </w:pPr>
      <w:r w:rsidRPr="00D53394">
        <w:rPr>
          <w:rFonts w:ascii="Helvetica" w:hAnsi="Helvetica" w:cs="Helvetica"/>
          <w:sz w:val="20"/>
          <w:szCs w:val="20"/>
        </w:rPr>
        <w:t xml:space="preserve">“anxiety” with “worry” </w:t>
      </w:r>
    </w:p>
    <w:p w14:paraId="7B25D728" w14:textId="3CD48119" w:rsidR="00B11E36" w:rsidRPr="00D53394" w:rsidRDefault="00B11E36" w:rsidP="00D53394">
      <w:pPr>
        <w:pStyle w:val="ListParagraph"/>
        <w:numPr>
          <w:ilvl w:val="0"/>
          <w:numId w:val="16"/>
        </w:numPr>
        <w:spacing w:after="0" w:line="360" w:lineRule="auto"/>
        <w:rPr>
          <w:rFonts w:ascii="Helvetica" w:hAnsi="Helvetica" w:cs="Helvetica"/>
          <w:sz w:val="20"/>
          <w:szCs w:val="20"/>
        </w:rPr>
      </w:pPr>
      <w:r w:rsidRPr="00D53394">
        <w:rPr>
          <w:rFonts w:ascii="Helvetica" w:hAnsi="Helvetica" w:cs="Helvetica"/>
          <w:sz w:val="20"/>
          <w:szCs w:val="20"/>
        </w:rPr>
        <w:t xml:space="preserve">“worry” with “unhappy” </w:t>
      </w:r>
    </w:p>
    <w:p w14:paraId="49BBAF7F" w14:textId="3F696C7B" w:rsidR="00B11E36" w:rsidRPr="00D53394" w:rsidRDefault="00B11E36" w:rsidP="00D53394">
      <w:pPr>
        <w:pStyle w:val="ListParagraph"/>
        <w:numPr>
          <w:ilvl w:val="0"/>
          <w:numId w:val="16"/>
        </w:numPr>
        <w:spacing w:after="0" w:line="360" w:lineRule="auto"/>
        <w:rPr>
          <w:rFonts w:ascii="Helvetica" w:hAnsi="Helvetica" w:cs="Helvetica"/>
          <w:sz w:val="20"/>
          <w:szCs w:val="20"/>
        </w:rPr>
      </w:pPr>
      <w:r w:rsidRPr="00D53394">
        <w:rPr>
          <w:rFonts w:ascii="Helvetica" w:hAnsi="Helvetica" w:cs="Helvetica"/>
          <w:sz w:val="20"/>
          <w:szCs w:val="20"/>
        </w:rPr>
        <w:t xml:space="preserve">“bullied” with “liked” </w:t>
      </w:r>
    </w:p>
    <w:p w14:paraId="359CF96D" w14:textId="4A7380B3" w:rsidR="00B11E36" w:rsidRPr="00D53394" w:rsidRDefault="00B11E36" w:rsidP="00D53394">
      <w:pPr>
        <w:pStyle w:val="ListParagraph"/>
        <w:numPr>
          <w:ilvl w:val="0"/>
          <w:numId w:val="16"/>
        </w:numPr>
        <w:spacing w:after="0" w:line="360" w:lineRule="auto"/>
        <w:rPr>
          <w:rFonts w:ascii="Helvetica" w:hAnsi="Helvetica" w:cs="Helvetica"/>
          <w:sz w:val="20"/>
          <w:szCs w:val="20"/>
        </w:rPr>
      </w:pPr>
      <w:r w:rsidRPr="00D53394">
        <w:rPr>
          <w:rFonts w:ascii="Helvetica" w:hAnsi="Helvetica" w:cs="Helvetica"/>
          <w:sz w:val="20"/>
          <w:szCs w:val="20"/>
        </w:rPr>
        <w:t xml:space="preserve">“liked” with “friend” </w:t>
      </w:r>
    </w:p>
    <w:p w14:paraId="0B398036" w14:textId="19516FAA" w:rsidR="00B11E36" w:rsidRPr="00D53394" w:rsidRDefault="00B11E36" w:rsidP="00D53394">
      <w:pPr>
        <w:pStyle w:val="ListParagraph"/>
        <w:numPr>
          <w:ilvl w:val="0"/>
          <w:numId w:val="16"/>
        </w:numPr>
        <w:spacing w:after="0" w:line="360" w:lineRule="auto"/>
        <w:rPr>
          <w:rFonts w:ascii="Helvetica" w:hAnsi="Helvetica" w:cs="Helvetica"/>
          <w:sz w:val="20"/>
          <w:szCs w:val="20"/>
        </w:rPr>
      </w:pPr>
      <w:r w:rsidRPr="00D53394">
        <w:rPr>
          <w:rFonts w:ascii="Helvetica" w:hAnsi="Helvetica" w:cs="Helvetica"/>
          <w:sz w:val="20"/>
          <w:szCs w:val="20"/>
        </w:rPr>
        <w:t>“task” with “attention” and “impulse”</w:t>
      </w:r>
    </w:p>
    <w:p w14:paraId="4A51B5CE" w14:textId="74AA8246" w:rsidR="00B11E36" w:rsidRPr="00D53394" w:rsidRDefault="00B11E36" w:rsidP="00D53394">
      <w:pPr>
        <w:pStyle w:val="ListParagraph"/>
        <w:numPr>
          <w:ilvl w:val="0"/>
          <w:numId w:val="16"/>
        </w:numPr>
        <w:spacing w:after="0" w:line="360" w:lineRule="auto"/>
        <w:rPr>
          <w:rFonts w:ascii="Helvetica" w:hAnsi="Helvetica" w:cs="Helvetica"/>
          <w:sz w:val="20"/>
          <w:szCs w:val="20"/>
        </w:rPr>
      </w:pPr>
      <w:r w:rsidRPr="00D53394">
        <w:rPr>
          <w:rFonts w:ascii="Helvetica" w:hAnsi="Helvetica" w:cs="Helvetica"/>
          <w:sz w:val="20"/>
          <w:szCs w:val="20"/>
        </w:rPr>
        <w:t>“fidget” with “restless”</w:t>
      </w:r>
    </w:p>
    <w:p w14:paraId="7AF75F21" w14:textId="69439187" w:rsidR="00B11E36" w:rsidRPr="00D53394" w:rsidRDefault="00B11E36" w:rsidP="00D53394">
      <w:pPr>
        <w:pStyle w:val="ListParagraph"/>
        <w:numPr>
          <w:ilvl w:val="0"/>
          <w:numId w:val="16"/>
        </w:numPr>
        <w:spacing w:after="0" w:line="360" w:lineRule="auto"/>
        <w:rPr>
          <w:rFonts w:ascii="Helvetica" w:hAnsi="Helvetica" w:cs="Helvetica"/>
          <w:sz w:val="20"/>
          <w:szCs w:val="20"/>
          <w:lang w:eastAsia="en-GB"/>
        </w:rPr>
      </w:pPr>
      <w:r w:rsidRPr="00D53394">
        <w:rPr>
          <w:rFonts w:ascii="Helvetica" w:hAnsi="Helvetica" w:cs="Helvetica"/>
          <w:sz w:val="20"/>
          <w:szCs w:val="20"/>
        </w:rPr>
        <w:t>“steals” with “lies”</w:t>
      </w:r>
    </w:p>
    <w:p w14:paraId="047B3BC7" w14:textId="66AA632B" w:rsidR="00DA0928" w:rsidRDefault="00DA0928" w:rsidP="00D53394">
      <w:pPr>
        <w:spacing w:line="360" w:lineRule="auto"/>
        <w:rPr>
          <w:rFonts w:ascii="Helvetica" w:hAnsi="Helvetica" w:cs="Helvetica"/>
          <w:sz w:val="20"/>
          <w:szCs w:val="20"/>
        </w:rPr>
      </w:pPr>
    </w:p>
    <w:p w14:paraId="31AB6531" w14:textId="77777777" w:rsidR="00D53394" w:rsidRPr="00D53394" w:rsidRDefault="00D53394" w:rsidP="00D53394">
      <w:pPr>
        <w:spacing w:line="360" w:lineRule="auto"/>
        <w:rPr>
          <w:rFonts w:ascii="Helvetica" w:hAnsi="Helvetica" w:cs="Helvetica"/>
          <w:sz w:val="20"/>
          <w:szCs w:val="20"/>
        </w:rPr>
      </w:pPr>
    </w:p>
    <w:p w14:paraId="5BC0E9E9" w14:textId="328AE774" w:rsidR="00CE1EEA" w:rsidRPr="00D53394" w:rsidRDefault="00CE1EEA" w:rsidP="00D53394">
      <w:pPr>
        <w:spacing w:line="360" w:lineRule="auto"/>
        <w:rPr>
          <w:rFonts w:ascii="Helvetica" w:hAnsi="Helvetica" w:cs="Helvetica"/>
          <w:b/>
          <w:bCs/>
          <w:i/>
          <w:iCs/>
          <w:sz w:val="20"/>
          <w:szCs w:val="20"/>
        </w:rPr>
      </w:pPr>
      <w:r w:rsidRPr="00D53394">
        <w:rPr>
          <w:rFonts w:ascii="Helvetica" w:hAnsi="Helvetica" w:cs="Helvetica"/>
          <w:noProof/>
          <w:sz w:val="20"/>
          <w:szCs w:val="20"/>
        </w:rPr>
        <mc:AlternateContent>
          <mc:Choice Requires="wpg">
            <w:drawing>
              <wp:anchor distT="0" distB="0" distL="114300" distR="114300" simplePos="0" relativeHeight="251661312" behindDoc="1" locked="0" layoutInCell="1" allowOverlap="1" wp14:anchorId="2DCE7CF2" wp14:editId="41B75207">
                <wp:simplePos x="0" y="0"/>
                <wp:positionH relativeFrom="margin">
                  <wp:align>center</wp:align>
                </wp:positionH>
                <wp:positionV relativeFrom="paragraph">
                  <wp:posOffset>276225</wp:posOffset>
                </wp:positionV>
                <wp:extent cx="6680200" cy="3479800"/>
                <wp:effectExtent l="0" t="0" r="25400" b="25400"/>
                <wp:wrapTight wrapText="bothSides">
                  <wp:wrapPolygon edited="0">
                    <wp:start x="7761" y="0"/>
                    <wp:lineTo x="7761" y="1892"/>
                    <wp:lineTo x="0" y="2838"/>
                    <wp:lineTo x="0" y="5912"/>
                    <wp:lineTo x="7823" y="7568"/>
                    <wp:lineTo x="7823" y="7923"/>
                    <wp:lineTo x="10102" y="9460"/>
                    <wp:lineTo x="10595" y="9460"/>
                    <wp:lineTo x="8377" y="10288"/>
                    <wp:lineTo x="7884" y="10524"/>
                    <wp:lineTo x="7884" y="21639"/>
                    <wp:lineTo x="13675" y="21639"/>
                    <wp:lineTo x="13675" y="18920"/>
                    <wp:lineTo x="21621" y="18447"/>
                    <wp:lineTo x="21621" y="13362"/>
                    <wp:lineTo x="13613" y="13244"/>
                    <wp:lineTo x="13613" y="11352"/>
                    <wp:lineTo x="21621" y="11115"/>
                    <wp:lineTo x="21621" y="6385"/>
                    <wp:lineTo x="13613" y="5676"/>
                    <wp:lineTo x="21621" y="5439"/>
                    <wp:lineTo x="21621" y="2247"/>
                    <wp:lineTo x="13490" y="1892"/>
                    <wp:lineTo x="13490" y="0"/>
                    <wp:lineTo x="7761" y="0"/>
                  </wp:wrapPolygon>
                </wp:wrapTight>
                <wp:docPr id="86" name="Group 86"/>
                <wp:cNvGraphicFramePr/>
                <a:graphic xmlns:a="http://schemas.openxmlformats.org/drawingml/2006/main">
                  <a:graphicData uri="http://schemas.microsoft.com/office/word/2010/wordprocessingGroup">
                    <wpg:wgp>
                      <wpg:cNvGrpSpPr/>
                      <wpg:grpSpPr>
                        <a:xfrm>
                          <a:off x="0" y="0"/>
                          <a:ext cx="6680200" cy="3479800"/>
                          <a:chOff x="0" y="0"/>
                          <a:chExt cx="6320790" cy="3939540"/>
                        </a:xfrm>
                      </wpg:grpSpPr>
                      <wpg:grpSp>
                        <wpg:cNvPr id="8" name="Group 8"/>
                        <wpg:cNvGrpSpPr/>
                        <wpg:grpSpPr>
                          <a:xfrm>
                            <a:off x="0" y="0"/>
                            <a:ext cx="6301740" cy="3939540"/>
                            <a:chOff x="0" y="0"/>
                            <a:chExt cx="6301740" cy="3939540"/>
                          </a:xfrm>
                        </wpg:grpSpPr>
                        <wps:wsp>
                          <wps:cNvPr id="13" name="Straight Arrow Connector 13"/>
                          <wps:cNvCnPr/>
                          <wps:spPr>
                            <a:xfrm>
                              <a:off x="3171825" y="2628900"/>
                              <a:ext cx="0" cy="493604"/>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14" name="Group 14"/>
                          <wpg:cNvGrpSpPr/>
                          <wpg:grpSpPr>
                            <a:xfrm>
                              <a:off x="0" y="0"/>
                              <a:ext cx="6301740" cy="2846423"/>
                              <a:chOff x="0" y="0"/>
                              <a:chExt cx="6301740" cy="2856207"/>
                            </a:xfrm>
                          </wpg:grpSpPr>
                          <wps:wsp>
                            <wps:cNvPr id="16" name="Text Box 90"/>
                            <wps:cNvSpPr txBox="1">
                              <a:spLocks noChangeArrowheads="1"/>
                            </wps:cNvSpPr>
                            <wps:spPr bwMode="auto">
                              <a:xfrm>
                                <a:off x="0" y="548640"/>
                                <a:ext cx="1607820" cy="508635"/>
                              </a:xfrm>
                              <a:prstGeom prst="rect">
                                <a:avLst/>
                              </a:prstGeom>
                              <a:solidFill>
                                <a:srgbClr val="FFFFFF"/>
                              </a:solidFill>
                              <a:ln w="12700">
                                <a:solidFill>
                                  <a:srgbClr val="000000"/>
                                </a:solidFill>
                                <a:miter lim="800000"/>
                                <a:headEnd/>
                                <a:tailEnd/>
                              </a:ln>
                            </wps:spPr>
                            <wps:txbx>
                              <w:txbxContent>
                                <w:p w14:paraId="13843626" w14:textId="77777777" w:rsidR="0034337C" w:rsidRDefault="0034337C" w:rsidP="0034337C">
                                  <w:pPr>
                                    <w:jc w:val="center"/>
                                    <w:rPr>
                                      <w:rFonts w:ascii="Helvetica" w:hAnsi="Helvetica" w:cs="Helvetica"/>
                                      <w:sz w:val="20"/>
                                      <w:szCs w:val="20"/>
                                    </w:rPr>
                                  </w:pPr>
                                  <w:r>
                                    <w:rPr>
                                      <w:rFonts w:ascii="Helvetica" w:hAnsi="Helvetica" w:cs="Helvetica"/>
                                      <w:sz w:val="20"/>
                                      <w:szCs w:val="20"/>
                                    </w:rPr>
                                    <w:t>692 New participants at age 3</w:t>
                                  </w:r>
                                </w:p>
                              </w:txbxContent>
                            </wps:txbx>
                            <wps:bodyPr rot="0" vert="horz" wrap="square" lIns="91440" tIns="45720" rIns="91440" bIns="45720" anchor="t" anchorCtr="0">
                              <a:noAutofit/>
                            </wps:bodyPr>
                          </wps:wsp>
                          <wps:wsp>
                            <wps:cNvPr id="17" name="Text Box 91"/>
                            <wps:cNvSpPr txBox="1">
                              <a:spLocks noChangeArrowheads="1"/>
                            </wps:cNvSpPr>
                            <wps:spPr bwMode="auto">
                              <a:xfrm>
                                <a:off x="4686300" y="426720"/>
                                <a:ext cx="1615440" cy="541020"/>
                              </a:xfrm>
                              <a:prstGeom prst="rect">
                                <a:avLst/>
                              </a:prstGeom>
                              <a:solidFill>
                                <a:srgbClr val="FFFFFF"/>
                              </a:solidFill>
                              <a:ln w="12700">
                                <a:solidFill>
                                  <a:srgbClr val="000000"/>
                                </a:solidFill>
                                <a:prstDash val="sysDash"/>
                                <a:miter lim="800000"/>
                                <a:headEnd/>
                                <a:tailEnd/>
                              </a:ln>
                            </wps:spPr>
                            <wps:txbx>
                              <w:txbxContent>
                                <w:p w14:paraId="65428963" w14:textId="77777777" w:rsidR="0034337C" w:rsidRDefault="0034337C" w:rsidP="0034337C">
                                  <w:pPr>
                                    <w:jc w:val="center"/>
                                    <w:rPr>
                                      <w:rFonts w:ascii="Helvetica" w:hAnsi="Helvetica" w:cs="Helvetica"/>
                                      <w:sz w:val="20"/>
                                      <w:szCs w:val="20"/>
                                    </w:rPr>
                                  </w:pPr>
                                  <w:r>
                                    <w:rPr>
                                      <w:rFonts w:ascii="Helvetica" w:hAnsi="Helvetica" w:cs="Helvetica"/>
                                      <w:sz w:val="20"/>
                                      <w:szCs w:val="20"/>
                                    </w:rPr>
                                    <w:t>5,956 unproductive at age 11</w:t>
                                  </w:r>
                                </w:p>
                              </w:txbxContent>
                            </wps:txbx>
                            <wps:bodyPr rot="0" vert="horz" wrap="square" lIns="91440" tIns="45720" rIns="91440" bIns="45720" anchor="t" anchorCtr="0">
                              <a:noAutofit/>
                            </wps:bodyPr>
                          </wps:wsp>
                          <wps:wsp>
                            <wps:cNvPr id="18" name="Straight Arrow Connector 18"/>
                            <wps:cNvCnPr/>
                            <wps:spPr>
                              <a:xfrm>
                                <a:off x="3124200" y="441960"/>
                                <a:ext cx="0" cy="4953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 name="Text Box 2"/>
                            <wps:cNvSpPr txBox="1">
                              <a:spLocks noChangeArrowheads="1"/>
                            </wps:cNvSpPr>
                            <wps:spPr bwMode="auto">
                              <a:xfrm>
                                <a:off x="2301240" y="0"/>
                                <a:ext cx="1607820" cy="464820"/>
                              </a:xfrm>
                              <a:prstGeom prst="rect">
                                <a:avLst/>
                              </a:prstGeom>
                              <a:solidFill>
                                <a:schemeClr val="bg1">
                                  <a:lumMod val="95000"/>
                                </a:schemeClr>
                              </a:solidFill>
                              <a:ln w="12700">
                                <a:solidFill>
                                  <a:srgbClr val="000000"/>
                                </a:solidFill>
                                <a:miter lim="800000"/>
                                <a:headEnd/>
                                <a:tailEnd/>
                              </a:ln>
                            </wps:spPr>
                            <wps:txbx>
                              <w:txbxContent>
                                <w:p w14:paraId="686E6ACE" w14:textId="77777777" w:rsidR="0034337C" w:rsidRDefault="0034337C" w:rsidP="0034337C">
                                  <w:pPr>
                                    <w:jc w:val="center"/>
                                    <w:rPr>
                                      <w:rFonts w:ascii="Helvetica" w:hAnsi="Helvetica" w:cs="Helvetica"/>
                                      <w:sz w:val="20"/>
                                      <w:szCs w:val="20"/>
                                    </w:rPr>
                                  </w:pPr>
                                  <w:r>
                                    <w:rPr>
                                      <w:rFonts w:ascii="Helvetica" w:hAnsi="Helvetica" w:cs="Helvetica"/>
                                      <w:sz w:val="20"/>
                                      <w:szCs w:val="20"/>
                                    </w:rPr>
                                    <w:t>18,551 Participants at 9 months</w:t>
                                  </w:r>
                                </w:p>
                              </w:txbxContent>
                            </wps:txbx>
                            <wps:bodyPr rot="0" vert="horz" wrap="square" lIns="91440" tIns="45720" rIns="91440" bIns="45720" anchor="t" anchorCtr="0">
                              <a:noAutofit/>
                            </wps:bodyPr>
                          </wps:wsp>
                          <wps:wsp>
                            <wps:cNvPr id="20" name="Straight Arrow Connector 20"/>
                            <wps:cNvCnPr/>
                            <wps:spPr>
                              <a:xfrm>
                                <a:off x="3139440" y="1417320"/>
                                <a:ext cx="0" cy="4953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 name="Text Box 2"/>
                            <wps:cNvSpPr txBox="1">
                              <a:spLocks noChangeArrowheads="1"/>
                            </wps:cNvSpPr>
                            <wps:spPr bwMode="auto">
                              <a:xfrm>
                                <a:off x="2331720" y="944880"/>
                                <a:ext cx="1607820" cy="502920"/>
                              </a:xfrm>
                              <a:prstGeom prst="rect">
                                <a:avLst/>
                              </a:prstGeom>
                              <a:solidFill>
                                <a:schemeClr val="bg1">
                                  <a:lumMod val="95000"/>
                                </a:schemeClr>
                              </a:solidFill>
                              <a:ln w="12700">
                                <a:solidFill>
                                  <a:srgbClr val="000000"/>
                                </a:solidFill>
                                <a:miter lim="800000"/>
                                <a:headEnd/>
                                <a:tailEnd/>
                              </a:ln>
                            </wps:spPr>
                            <wps:txbx>
                              <w:txbxContent>
                                <w:p w14:paraId="15A6F2D5" w14:textId="77777777" w:rsidR="0034337C" w:rsidRDefault="0034337C" w:rsidP="0034337C">
                                  <w:pPr>
                                    <w:jc w:val="center"/>
                                    <w:rPr>
                                      <w:rFonts w:ascii="Helvetica" w:hAnsi="Helvetica" w:cs="Helvetica"/>
                                      <w:sz w:val="20"/>
                                      <w:szCs w:val="20"/>
                                    </w:rPr>
                                  </w:pPr>
                                  <w:r>
                                    <w:rPr>
                                      <w:rFonts w:ascii="Helvetica" w:hAnsi="Helvetica" w:cs="Helvetica"/>
                                      <w:sz w:val="20"/>
                                      <w:szCs w:val="20"/>
                                    </w:rPr>
                                    <w:t>13,287 Participants at 11 years</w:t>
                                  </w:r>
                                </w:p>
                              </w:txbxContent>
                            </wps:txbx>
                            <wps:bodyPr rot="0" vert="horz" wrap="square" lIns="91440" tIns="45720" rIns="91440" bIns="45720" anchor="t" anchorCtr="0">
                              <a:noAutofit/>
                            </wps:bodyPr>
                          </wps:wsp>
                          <wps:wsp>
                            <wps:cNvPr id="22" name="Straight Arrow Connector 22"/>
                            <wps:cNvCnPr/>
                            <wps:spPr>
                              <a:xfrm flipV="1">
                                <a:off x="1615440" y="716280"/>
                                <a:ext cx="1513115" cy="10886"/>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3" name="Straight Arrow Connector 23"/>
                            <wps:cNvCnPr/>
                            <wps:spPr>
                              <a:xfrm flipV="1">
                                <a:off x="3154680" y="701040"/>
                                <a:ext cx="1513115" cy="10886"/>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 name="Text Box 98"/>
                            <wps:cNvSpPr txBox="1">
                              <a:spLocks noChangeArrowheads="1"/>
                            </wps:cNvSpPr>
                            <wps:spPr bwMode="auto">
                              <a:xfrm>
                                <a:off x="2346960" y="1935478"/>
                                <a:ext cx="1607820" cy="920729"/>
                              </a:xfrm>
                              <a:prstGeom prst="rect">
                                <a:avLst/>
                              </a:prstGeom>
                              <a:solidFill>
                                <a:schemeClr val="bg1">
                                  <a:lumMod val="95000"/>
                                </a:schemeClr>
                              </a:solidFill>
                              <a:ln w="12700">
                                <a:solidFill>
                                  <a:srgbClr val="000000"/>
                                </a:solidFill>
                                <a:miter lim="800000"/>
                                <a:headEnd/>
                                <a:tailEnd/>
                              </a:ln>
                            </wps:spPr>
                            <wps:txbx>
                              <w:txbxContent>
                                <w:p w14:paraId="6CE4D991" w14:textId="77777777" w:rsidR="0034337C" w:rsidRDefault="0034337C" w:rsidP="0034337C">
                                  <w:pPr>
                                    <w:jc w:val="center"/>
                                    <w:rPr>
                                      <w:rFonts w:ascii="Helvetica" w:hAnsi="Helvetica" w:cs="Helvetica"/>
                                      <w:sz w:val="20"/>
                                      <w:szCs w:val="20"/>
                                    </w:rPr>
                                  </w:pPr>
                                  <w:r>
                                    <w:rPr>
                                      <w:rFonts w:ascii="Helvetica" w:hAnsi="Helvetica" w:cs="Helvetica"/>
                                      <w:sz w:val="20"/>
                                      <w:szCs w:val="20"/>
                                    </w:rPr>
                                    <w:t>12,819 Participants with partial response to the parent-reported SDQ age 11</w:t>
                                  </w:r>
                                </w:p>
                              </w:txbxContent>
                            </wps:txbx>
                            <wps:bodyPr rot="0" vert="horz" wrap="square" lIns="91440" tIns="45720" rIns="91440" bIns="45720" anchor="t" anchorCtr="0">
                              <a:noAutofit/>
                            </wps:bodyPr>
                          </wps:wsp>
                        </wpg:grpSp>
                        <wps:wsp>
                          <wps:cNvPr id="15" name="Text Box 99"/>
                          <wps:cNvSpPr txBox="1">
                            <a:spLocks noChangeArrowheads="1"/>
                          </wps:cNvSpPr>
                          <wps:spPr bwMode="auto">
                            <a:xfrm>
                              <a:off x="2362200" y="3105150"/>
                              <a:ext cx="1607820" cy="834390"/>
                            </a:xfrm>
                            <a:prstGeom prst="rect">
                              <a:avLst/>
                            </a:prstGeom>
                            <a:solidFill>
                              <a:schemeClr val="bg1">
                                <a:lumMod val="95000"/>
                              </a:schemeClr>
                            </a:solidFill>
                            <a:ln w="28575">
                              <a:solidFill>
                                <a:srgbClr val="000000"/>
                              </a:solidFill>
                              <a:miter lim="800000"/>
                              <a:headEnd/>
                              <a:tailEnd/>
                            </a:ln>
                          </wps:spPr>
                          <wps:txbx>
                            <w:txbxContent>
                              <w:p w14:paraId="77CA4DD0" w14:textId="77777777" w:rsidR="0034337C" w:rsidRDefault="0034337C" w:rsidP="0034337C">
                                <w:pPr>
                                  <w:jc w:val="center"/>
                                  <w:rPr>
                                    <w:rFonts w:ascii="Helvetica" w:hAnsi="Helvetica" w:cs="Helvetica"/>
                                    <w:sz w:val="20"/>
                                    <w:szCs w:val="20"/>
                                  </w:rPr>
                                </w:pPr>
                                <w:r>
                                  <w:rPr>
                                    <w:rFonts w:ascii="Helvetica" w:eastAsia="Times New Roman" w:hAnsi="Helvetica" w:cs="Helvetica"/>
                                    <w:color w:val="000000"/>
                                    <w:sz w:val="20"/>
                                    <w:szCs w:val="20"/>
                                    <w:lang w:eastAsia="en-GB"/>
                                  </w:rPr>
                                  <w:t xml:space="preserve">11,519 </w:t>
                                </w:r>
                                <w:r>
                                  <w:rPr>
                                    <w:rFonts w:ascii="Helvetica" w:hAnsi="Helvetica" w:cs="Helvetica"/>
                                    <w:sz w:val="20"/>
                                    <w:szCs w:val="20"/>
                                  </w:rPr>
                                  <w:t>Participants with complete response to parents reported SDQ age 11</w:t>
                                </w:r>
                              </w:p>
                            </w:txbxContent>
                          </wps:txbx>
                          <wps:bodyPr rot="0" vert="horz" wrap="square" lIns="91440" tIns="45720" rIns="91440" bIns="45720" anchor="t" anchorCtr="0">
                            <a:noAutofit/>
                          </wps:bodyPr>
                        </wps:wsp>
                      </wpg:grpSp>
                      <wps:wsp>
                        <wps:cNvPr id="9" name="Text Box 100"/>
                        <wps:cNvSpPr txBox="1">
                          <a:spLocks noChangeArrowheads="1"/>
                        </wps:cNvSpPr>
                        <wps:spPr bwMode="auto">
                          <a:xfrm>
                            <a:off x="4705350" y="2466975"/>
                            <a:ext cx="1615440" cy="866775"/>
                          </a:xfrm>
                          <a:prstGeom prst="rect">
                            <a:avLst/>
                          </a:prstGeom>
                          <a:solidFill>
                            <a:srgbClr val="FFFFFF"/>
                          </a:solidFill>
                          <a:ln w="12700">
                            <a:solidFill>
                              <a:srgbClr val="000000"/>
                            </a:solidFill>
                            <a:prstDash val="sysDash"/>
                            <a:miter lim="800000"/>
                            <a:headEnd/>
                            <a:tailEnd/>
                          </a:ln>
                        </wps:spPr>
                        <wps:txbx>
                          <w:txbxContent>
                            <w:p w14:paraId="61C641B7" w14:textId="77777777" w:rsidR="0034337C" w:rsidRDefault="0034337C" w:rsidP="0034337C">
                              <w:pPr>
                                <w:jc w:val="center"/>
                                <w:rPr>
                                  <w:rFonts w:ascii="Helvetica" w:hAnsi="Helvetica" w:cs="Helvetica"/>
                                  <w:sz w:val="20"/>
                                  <w:szCs w:val="20"/>
                                </w:rPr>
                              </w:pPr>
                              <w:r>
                                <w:rPr>
                                  <w:rFonts w:ascii="Helvetica" w:hAnsi="Helvetica" w:cs="Helvetica"/>
                                  <w:sz w:val="20"/>
                                  <w:szCs w:val="20"/>
                                </w:rPr>
                                <w:t>1,300 participants with missing data on one or more parent-reported SDQ item</w:t>
                              </w:r>
                            </w:p>
                          </w:txbxContent>
                        </wps:txbx>
                        <wps:bodyPr rot="0" vert="horz" wrap="square" lIns="91440" tIns="45720" rIns="91440" bIns="45720" anchor="t" anchorCtr="0">
                          <a:noAutofit/>
                        </wps:bodyPr>
                      </wps:wsp>
                      <wps:wsp>
                        <wps:cNvPr id="10" name="Straight Arrow Connector 10"/>
                        <wps:cNvCnPr/>
                        <wps:spPr>
                          <a:xfrm flipV="1">
                            <a:off x="3171825" y="2895600"/>
                            <a:ext cx="1512570" cy="1079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 name="Text Box 102"/>
                        <wps:cNvSpPr txBox="1">
                          <a:spLocks noChangeArrowheads="1"/>
                        </wps:cNvSpPr>
                        <wps:spPr bwMode="auto">
                          <a:xfrm>
                            <a:off x="4686300" y="1190625"/>
                            <a:ext cx="1615440" cy="819150"/>
                          </a:xfrm>
                          <a:prstGeom prst="rect">
                            <a:avLst/>
                          </a:prstGeom>
                          <a:solidFill>
                            <a:srgbClr val="FFFFFF"/>
                          </a:solidFill>
                          <a:ln w="12700">
                            <a:solidFill>
                              <a:srgbClr val="000000"/>
                            </a:solidFill>
                            <a:prstDash val="sysDash"/>
                            <a:miter lim="800000"/>
                            <a:headEnd/>
                            <a:tailEnd/>
                          </a:ln>
                        </wps:spPr>
                        <wps:txbx>
                          <w:txbxContent>
                            <w:p w14:paraId="14713637" w14:textId="77777777" w:rsidR="0034337C" w:rsidRDefault="0034337C" w:rsidP="0034337C">
                              <w:pPr>
                                <w:jc w:val="center"/>
                                <w:rPr>
                                  <w:rFonts w:ascii="Helvetica" w:hAnsi="Helvetica" w:cs="Helvetica"/>
                                  <w:sz w:val="20"/>
                                  <w:szCs w:val="20"/>
                                </w:rPr>
                              </w:pPr>
                              <w:r>
                                <w:rPr>
                                  <w:rFonts w:ascii="Helvetica" w:hAnsi="Helvetica" w:cs="Helvetica"/>
                                  <w:sz w:val="20"/>
                                  <w:szCs w:val="20"/>
                                </w:rPr>
                                <w:t>1,089 participants with data missing on all parent-reported SDQ items</w:t>
                              </w:r>
                            </w:p>
                          </w:txbxContent>
                        </wps:txbx>
                        <wps:bodyPr rot="0" vert="horz" wrap="square" lIns="91440" tIns="45720" rIns="91440" bIns="45720" anchor="t" anchorCtr="0">
                          <a:noAutofit/>
                        </wps:bodyPr>
                      </wps:wsp>
                      <wps:wsp>
                        <wps:cNvPr id="12" name="Straight Arrow Connector 12"/>
                        <wps:cNvCnPr/>
                        <wps:spPr>
                          <a:xfrm flipV="1">
                            <a:off x="3152775" y="1628775"/>
                            <a:ext cx="1512570" cy="1079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DCE7CF2" id="Group 86" o:spid="_x0000_s1026" style="position:absolute;margin-left:0;margin-top:21.75pt;width:526pt;height:274pt;z-index:-251655168;mso-position-horizontal:center;mso-position-horizontal-relative:margin;mso-width-relative:margin;mso-height-relative:margin" coordsize="63207,39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UnQTQYAANEuAAAOAAAAZHJzL2Uyb0RvYy54bWzsWtty2zYQfe9M/wHD90YE79REzqTOZTqT&#10;tpk67TtEkRKnJMGCsCXn67tYgBQpWXaUxKzT0A8yKRHAYnH28GAXz1/syoLcpKLJebWw6DPbImmV&#10;8FVerRfWnx/e/BRZpJGsWrGCV+nCuk0b68XFjz8839bz1OEbXqxSQaCTqplv64W1kbKez2ZNsklL&#10;1jzjdVrBjxkXJZNwK9azlWBb6L0sZo5tB7MtF6ta8CRtGvj2lf7RusD+syxN5O9Z1qSSFAsLbJP4&#10;KfBzqT5nF8/ZfC1YvckTYwb7DCtKllcwaNfVKyYZuRb5UVdlngje8Ew+S3g541mWJynOAWZD7YPZ&#10;vBX8usa5rOfbdd25CVx74KfP7jb57eatqK/q9wI8sa3X4Au8U3PZZaJU/8FKskOX3XYuS3eSJPBl&#10;EEQ2rINFEvjN9cI4ght0arIBzx+1Szav25auY4dx2zJ2Y9/DlrN24NnAnO5Gmwl2vxckXy0sAFjF&#10;SoAWeotEanT18BfPzLVpCCbpme3tY/OHZ3Z3y5MzA+g3+9Vtvmx1rzasThE0jfKB8RJ1WzddScHy&#10;9UaSl0LwLbnkVQVRwgWBR9B12OyyMoho5g2A4w44uDSkkeNbBBbeCZwobhe+hYZxnRe7ge2prrv5&#10;s3ktGvk25SVRFwurMTZ1xlAMJnbzrpG6YdtAGVJUZAtc44QworpveJGv3uRFgTeKOdLLQpAbBjEv&#10;d9QMPXhKsrx4Xa2IvK0BOVLkrFoXqXmyqMDWbd3OHK/kbZHqsf9IM8AdQF/biEy1H48lSVrJdsyi&#10;gqdVswys6xoaq4eGDhua51XTFFnsnMZdCxyZV7JrXOYVF9pnw9H3bsr0860H9LyVC5Z8dYuYQNcA&#10;YHt80UVcizavRZsOSorr/9Wj0om8wHMQtmdGpRP5AdDPAJWHfDNGVAatnz6oqPmZ7wgw4j4KFS8T&#10;uYPvO7jV73jyd0MqfrkBzKYYxJuUrYA1NOrUWkHcq6ZqWTSKyXL7K18B1Nm15AiAO8nd96JAszDg&#10;zvA0Dewwckww+3YUuP7AbUfBLIBOcIgT4TsIxEasl12wvsE/0/vgsftDvt+HjX939VHmEqRGkZfw&#10;zugeYnPlPKACcDqbG1rQlHMHDcjdcmdWR4cDEVxLCpBAcLHh4qNFtiAngNP+uWYitUjxSwVrE1NP&#10;vUsk3nh+qBwq+r8s+7+wKoGugJgsoi8vJWoWZWPFX8IaZjkS4z4wTcCauBwDu+ExdhGBPQCOg10v&#10;AFAqDQJvIs8JlG9xNfcIpj56X2kU36MgWL5NBKuX4CvWbPSrrblt1I2e61cCNyqqbhUnjHfi8rRq&#10;MoLzk1WT46FeVlj1aBwcYNXwrBf7CtGaiFqqbjXQJJpadfdtiqYxyDk+ImdHoWl0bnZgF+WoNx/g&#10;/QDqA2EBQk6JjHsBf56wGArc5VrL9eK6BCGkCTT2QQaYITsZj9uUp6o9kJ67hfzu6RkAY/b+J+lZ&#10;Y8rA/lM2tW6MUgHgSj0aQo5CAWSvhid+hu33/3xTOwI/O7RFbrfx68LabN7G0c6OC3kcFUcAeEB+&#10;FB3gfUDSvu3EOiBOp3ImkkaS7nJpE0k7LdRPk3Qf+ydImmRFXv/VpkFMSpoGZmcH6A0pJCEP0etT&#10;l1LIUaqdH7WjKLhfYTRTHnKS1Ou7M+iQZ3xQbHRRDxx+Do5dgDEUUpCFQ6gDHeXgJhyjLp+kxznl&#10;wxM47nLznfSI+zmM8XLOjusFKgGitAeNXd8L0Y692B6ID1AeoRPfz9+T+EDxYaotbc3maSap9+UW&#10;nZZ4/BIo6ABdKd4DH/H0HyRFAqdNArrU9ql/qFv6NZfI9VxdFXqiqhuKaaGvq4qDSuyoZRkEPlam&#10;1HI+ZdU9OvCPc4FU571GB74X2r4LYFeM73hBEANuBumVTtArwR4FQagf+FrA7yPycYuNI5VqcD/z&#10;1AGv7Ht8dgdUaXY/uc2kyLIG9OfJ895Rlyj2Ax0+PaHiU8cPwQK9zwzjB0rk0z7TmvaZJ/aZ9Dg1&#10;CBVrRZPj03WvsE5pbAdw3OseuqaxETITXaul0ufm1JU6NoL6BA8cqW+esj5R9j0+XT+cFaR90J9H&#10;176jhAPuKyEpaETERNdw/Ot7Op6IQhvOTWPqyJzxVgez+/dw3T+JfvEvAAAA//8DAFBLAwQUAAYA&#10;CAAAACEAVo5aM98AAAAIAQAADwAAAGRycy9kb3ducmV2LnhtbEyPwU7DMBBE70j8g7VI3KiTFiMI&#10;2VRVBZwqpLZIiNs23iZRYzuK3ST9e9wTHGdnNfMmX06mFQP3vnEWIZ0lINiWTje2Qvjavz88g/CB&#10;rKbWWUa4sIdlcXuTU6bdaLc87EIlYoj1GSHUIXSZlL6s2ZCfuY5t9I6uNxSi7CupexpjuGnlPEme&#10;pKHGxoaaOl7XXJ52Z4PwMdK4WqRvw+Z0XF9+9urze5My4v3dtHoFEXgKf89wxY/oUESmgztb7UWL&#10;EIcEhMeFAnF1EzWPlwOCekkVyCKX/wcUvwAAAP//AwBQSwECLQAUAAYACAAAACEAtoM4kv4AAADh&#10;AQAAEwAAAAAAAAAAAAAAAAAAAAAAW0NvbnRlbnRfVHlwZXNdLnhtbFBLAQItABQABgAIAAAAIQA4&#10;/SH/1gAAAJQBAAALAAAAAAAAAAAAAAAAAC8BAABfcmVscy8ucmVsc1BLAQItABQABgAIAAAAIQAO&#10;4UnQTQYAANEuAAAOAAAAAAAAAAAAAAAAAC4CAABkcnMvZTJvRG9jLnhtbFBLAQItABQABgAIAAAA&#10;IQBWjloz3wAAAAgBAAAPAAAAAAAAAAAAAAAAAKcIAABkcnMvZG93bnJldi54bWxQSwUGAAAAAAQA&#10;BADzAAAAswkAAAAA&#10;">
                <v:group id="Group 8" o:spid="_x0000_s1027" style="position:absolute;width:63017;height:39395" coordsize="63017,39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32" coordsize="21600,21600" o:spt="32" o:oned="t" path="m,l21600,21600e" filled="f">
                    <v:path arrowok="t" fillok="f" o:connecttype="none"/>
                    <o:lock v:ext="edit" shapetype="t"/>
                  </v:shapetype>
                  <v:shape id="Straight Arrow Connector 13" o:spid="_x0000_s1028" type="#_x0000_t32" style="position:absolute;left:31718;top:26289;width:0;height:49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DhOwwAAANsAAAAPAAAAZHJzL2Rvd25yZXYueG1sRI/disIw&#10;EIXvBd8hzMLe2VQXf+gaRZSFRVDU7QMMzdiUbSaliVrf3giCdzOcc745M192thZXan3lWMEwSUEQ&#10;F05XXCrI/34GMxA+IGusHZOCO3lYLvq9OWba3fhI11MoRYSwz1CBCaHJpPSFIYs+cQ1x1M6utRji&#10;2pZSt3iLcFvLUZpOpMWK4wWDDa0NFf+ni42Uw2zYrHbTansedcHc92PON2OlPj+61TeIQF14m1/p&#10;Xx3rf8HzlziAXDwAAAD//wMAUEsBAi0AFAAGAAgAAAAhANvh9svuAAAAhQEAABMAAAAAAAAAAAAA&#10;AAAAAAAAAFtDb250ZW50X1R5cGVzXS54bWxQSwECLQAUAAYACAAAACEAWvQsW78AAAAVAQAACwAA&#10;AAAAAAAAAAAAAAAfAQAAX3JlbHMvLnJlbHNQSwECLQAUAAYACAAAACEAQQQ4TsMAAADbAAAADwAA&#10;AAAAAAAAAAAAAAAHAgAAZHJzL2Rvd25yZXYueG1sUEsFBgAAAAADAAMAtwAAAPcCAAAAAA==&#10;" strokecolor="black [3213]" strokeweight="1pt">
                    <v:stroke endarrow="block" joinstyle="miter"/>
                  </v:shape>
                  <v:group id="Group 14" o:spid="_x0000_s1029" style="position:absolute;width:63017;height:28464" coordsize="63017,28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type id="_x0000_t202" coordsize="21600,21600" o:spt="202" path="m,l,21600r21600,l21600,xe">
                      <v:stroke joinstyle="miter"/>
                      <v:path gradientshapeok="t" o:connecttype="rect"/>
                    </v:shapetype>
                    <v:shape id="Text Box 90" o:spid="_x0000_s1030" type="#_x0000_t202" style="position:absolute;top:5486;width:16078;height:5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rWxAAAANsAAAAPAAAAZHJzL2Rvd25yZXYueG1sRE9La8JA&#10;EL4X/A/LCL0Us2kPIqmbIFZpexG0QvE2ZCcPzM6m2TWPf98tCL3Nx/ecdTaaRvTUudqygucoBkGc&#10;W11zqeD8tV+sQDiPrLGxTAomcpCls4c1JtoOfKT+5EsRQtglqKDyvk2kdHlFBl1kW+LAFbYz6APs&#10;Sqk7HEK4aeRLHC+lwZpDQ4UtbSvKr6ebUXCYvvnn/RYX/We7upyvh93b/mmn1ON83LyC8DT6f/Hd&#10;/aHD/CX8/RIOkOkvAAAA//8DAFBLAQItABQABgAIAAAAIQDb4fbL7gAAAIUBAAATAAAAAAAAAAAA&#10;AAAAAAAAAABbQ29udGVudF9UeXBlc10ueG1sUEsBAi0AFAAGAAgAAAAhAFr0LFu/AAAAFQEAAAsA&#10;AAAAAAAAAAAAAAAAHwEAAF9yZWxzLy5yZWxzUEsBAi0AFAAGAAgAAAAhAOie+tbEAAAA2wAAAA8A&#10;AAAAAAAAAAAAAAAABwIAAGRycy9kb3ducmV2LnhtbFBLBQYAAAAAAwADALcAAAD4AgAAAAA=&#10;" strokeweight="1pt">
                      <v:textbox>
                        <w:txbxContent>
                          <w:p w14:paraId="13843626" w14:textId="77777777" w:rsidR="0034337C" w:rsidRDefault="0034337C" w:rsidP="0034337C">
                            <w:pPr>
                              <w:jc w:val="center"/>
                              <w:rPr>
                                <w:rFonts w:ascii="Helvetica" w:hAnsi="Helvetica" w:cs="Helvetica"/>
                                <w:sz w:val="20"/>
                                <w:szCs w:val="20"/>
                              </w:rPr>
                            </w:pPr>
                            <w:r>
                              <w:rPr>
                                <w:rFonts w:ascii="Helvetica" w:hAnsi="Helvetica" w:cs="Helvetica"/>
                                <w:sz w:val="20"/>
                                <w:szCs w:val="20"/>
                              </w:rPr>
                              <w:t>692 New participants at age 3</w:t>
                            </w:r>
                          </w:p>
                        </w:txbxContent>
                      </v:textbox>
                    </v:shape>
                    <v:shape id="Text Box 91" o:spid="_x0000_s1031" type="#_x0000_t202" style="position:absolute;left:46863;top:4267;width:16154;height:5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3b4vwAAANsAAAAPAAAAZHJzL2Rvd25yZXYueG1sRE9Ni8Iw&#10;EL0L+x/CLHjTVA8qXaNoYcXLCtXufWjGtthMSpKt9d9vBMHbPN7nrLeDaUVPzjeWFcymCQji0uqG&#10;KwXF5XuyAuEDssbWMil4kIft5mO0xlTbO+fUn0MlYgj7FBXUIXSplL6syaCf2o44clfrDIYIXSW1&#10;w3sMN62cJ8lCGmw4NtTYUVZTeTv/GQW/fVf0dDyc5m7I9uYny8O1yJUafw67LxCBhvAWv9xHHecv&#10;4flLPEBu/gEAAP//AwBQSwECLQAUAAYACAAAACEA2+H2y+4AAACFAQAAEwAAAAAAAAAAAAAAAAAA&#10;AAAAW0NvbnRlbnRfVHlwZXNdLnhtbFBLAQItABQABgAIAAAAIQBa9CxbvwAAABUBAAALAAAAAAAA&#10;AAAAAAAAAB8BAABfcmVscy8ucmVsc1BLAQItABQABgAIAAAAIQDSj3b4vwAAANsAAAAPAAAAAAAA&#10;AAAAAAAAAAcCAABkcnMvZG93bnJldi54bWxQSwUGAAAAAAMAAwC3AAAA8wIAAAAA&#10;" strokeweight="1pt">
                      <v:stroke dashstyle="3 1"/>
                      <v:textbox>
                        <w:txbxContent>
                          <w:p w14:paraId="65428963" w14:textId="77777777" w:rsidR="0034337C" w:rsidRDefault="0034337C" w:rsidP="0034337C">
                            <w:pPr>
                              <w:jc w:val="center"/>
                              <w:rPr>
                                <w:rFonts w:ascii="Helvetica" w:hAnsi="Helvetica" w:cs="Helvetica"/>
                                <w:sz w:val="20"/>
                                <w:szCs w:val="20"/>
                              </w:rPr>
                            </w:pPr>
                            <w:r>
                              <w:rPr>
                                <w:rFonts w:ascii="Helvetica" w:hAnsi="Helvetica" w:cs="Helvetica"/>
                                <w:sz w:val="20"/>
                                <w:szCs w:val="20"/>
                              </w:rPr>
                              <w:t>5,956 unproductive at age 11</w:t>
                            </w:r>
                          </w:p>
                        </w:txbxContent>
                      </v:textbox>
                    </v:shape>
                    <v:shape id="Straight Arrow Connector 18" o:spid="_x0000_s1032" type="#_x0000_t32" style="position:absolute;left:31242;top:4419;width:0;height:4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Ko/wgAAANsAAAAPAAAAZHJzL2Rvd25yZXYueG1sRI/digIx&#10;DIXvBd+hRPBu7Si4K6NVxEUQYcW/BwjTOB2cpsO0q+Pbby4WvDshJ1/OWaw6X6sHtbEKbGA8ykAR&#10;F8FWXBq4XrYfM1AxIVusA5OBF0VYLfu9BeY2PPlEj3MqlUA45mjApdTkWsfCkcc4Cg2x7G6h9Zhk&#10;bEttW3wK3Nd6kmWf2mPF8sFhQxtHxf3864VynI2b9c9Xtb9NuuRehylfv6fGDAfdeg4qUZfe5v/r&#10;nZX4Ela6iAC9/AMAAP//AwBQSwECLQAUAAYACAAAACEA2+H2y+4AAACFAQAAEwAAAAAAAAAAAAAA&#10;AAAAAAAAW0NvbnRlbnRfVHlwZXNdLnhtbFBLAQItABQABgAIAAAAIQBa9CxbvwAAABUBAAALAAAA&#10;AAAAAAAAAAAAAB8BAABfcmVscy8ucmVsc1BLAQItABQABgAIAAAAIQBPoKo/wgAAANsAAAAPAAAA&#10;AAAAAAAAAAAAAAcCAABkcnMvZG93bnJldi54bWxQSwUGAAAAAAMAAwC3AAAA9gIAAAAA&#10;" strokecolor="black [3213]" strokeweight="1pt">
                      <v:stroke endarrow="block" joinstyle="miter"/>
                    </v:shape>
                    <v:shape id="Text Box 2" o:spid="_x0000_s1033" type="#_x0000_t202" style="position:absolute;left:23012;width:16078;height:4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z2ewQAAANsAAAAPAAAAZHJzL2Rvd25yZXYueG1sRE9LawIx&#10;EL4L/Q9hhN40q4c+tkaRiuBJdNtLb8Nmull3M1mS6MZ/3xQKvc3H95zVJtle3MiH1rGCxbwAQVw7&#10;3XKj4PNjP3sBESKyxt4xKbhTgM36YbLCUruRz3SrYiNyCIcSFZgYh1LKUBuyGOZuIM7ct/MWY4a+&#10;kdrjmMNtL5dF8SQttpwbDA70bqjuqqtVkE7V5XnsT4trd+6OhtPXZecHpR6nafsGIlKK/+I/90Hn&#10;+a/w+0s+QK5/AAAA//8DAFBLAQItABQABgAIAAAAIQDb4fbL7gAAAIUBAAATAAAAAAAAAAAAAAAA&#10;AAAAAABbQ29udGVudF9UeXBlc10ueG1sUEsBAi0AFAAGAAgAAAAhAFr0LFu/AAAAFQEAAAsAAAAA&#10;AAAAAAAAAAAAHwEAAF9yZWxzLy5yZWxzUEsBAi0AFAAGAAgAAAAhAEmLPZ7BAAAA2wAAAA8AAAAA&#10;AAAAAAAAAAAABwIAAGRycy9kb3ducmV2LnhtbFBLBQYAAAAAAwADALcAAAD1AgAAAAA=&#10;" fillcolor="#f2f2f2 [3052]" strokeweight="1pt">
                      <v:textbox>
                        <w:txbxContent>
                          <w:p w14:paraId="686E6ACE" w14:textId="77777777" w:rsidR="0034337C" w:rsidRDefault="0034337C" w:rsidP="0034337C">
                            <w:pPr>
                              <w:jc w:val="center"/>
                              <w:rPr>
                                <w:rFonts w:ascii="Helvetica" w:hAnsi="Helvetica" w:cs="Helvetica"/>
                                <w:sz w:val="20"/>
                                <w:szCs w:val="20"/>
                              </w:rPr>
                            </w:pPr>
                            <w:r>
                              <w:rPr>
                                <w:rFonts w:ascii="Helvetica" w:hAnsi="Helvetica" w:cs="Helvetica"/>
                                <w:sz w:val="20"/>
                                <w:szCs w:val="20"/>
                              </w:rPr>
                              <w:t>18,551 Participants at 9 months</w:t>
                            </w:r>
                          </w:p>
                        </w:txbxContent>
                      </v:textbox>
                    </v:shape>
                    <v:shape id="Straight Arrow Connector 20" o:spid="_x0000_s1034" type="#_x0000_t32" style="position:absolute;left:31394;top:14173;width:0;height:4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yEwwAAANsAAAAPAAAAZHJzL2Rvd25yZXYueG1sRI/dasJA&#10;EEbvC32HZQre1Y0B2xBdRSqCCJb68wBDdsyGZmdDdtX49s5FoZfDN9+ZOfPl4Ft1oz42gQ1Mxhko&#10;4irYhmsD59PmvQAVE7LFNjAZeFCE5eL1ZY6lDXc+0O2YaiUQjiUacCl1pdaxcuQxjkNHLNkl9B6T&#10;jH2tbY93gftW51n2oT02LBccdvTlqPo9Xr1QfopJt9p/NrtLPiT3+J7yeT01ZvQ2rGagEg3pf/mv&#10;vbUGcvleXMQD9OIJAAD//wMAUEsBAi0AFAAGAAgAAAAhANvh9svuAAAAhQEAABMAAAAAAAAAAAAA&#10;AAAAAAAAAFtDb250ZW50X1R5cGVzXS54bWxQSwECLQAUAAYACAAAACEAWvQsW78AAAAVAQAACwAA&#10;AAAAAAAAAAAAAAAfAQAAX3JlbHMvLnJlbHNQSwECLQAUAAYACAAAACEAf7pshMMAAADbAAAADwAA&#10;AAAAAAAAAAAAAAAHAgAAZHJzL2Rvd25yZXYueG1sUEsFBgAAAAADAAMAtwAAAPcCAAAAAA==&#10;" strokecolor="black [3213]" strokeweight="1pt">
                      <v:stroke endarrow="block" joinstyle="miter"/>
                    </v:shape>
                    <v:shape id="Text Box 2" o:spid="_x0000_s1035" type="#_x0000_t202" style="position:absolute;left:23317;top:9448;width:16078;height:50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fslwwAAANsAAAAPAAAAZHJzL2Rvd25yZXYueG1sRI/BasMw&#10;EETvgf6D2EJviewc2uBGCSGl0FNJnFxyW6yt5dhaGUmJ1b+vCoUeh5l5w6y3yQ7iTj50jhWUiwIE&#10;ceN0x62C8+l9vgIRIrLGwTEp+KYA283DbI2VdhMf6V7HVmQIhwoVmBjHSsrQGLIYFm4kzt6X8xZj&#10;lr6V2uOU4XaQy6J4lhY7zgsGR9obavr6ZhWkQ319mYZDeeuP/afhdLm++VGpp8e0ewURKcX/8F/7&#10;QytYlvD7Jf8AufkBAAD//wMAUEsBAi0AFAAGAAgAAAAhANvh9svuAAAAhQEAABMAAAAAAAAAAAAA&#10;AAAAAAAAAFtDb250ZW50X1R5cGVzXS54bWxQSwECLQAUAAYACAAAACEAWvQsW78AAAAVAQAACwAA&#10;AAAAAAAAAAAAAAAfAQAAX3JlbHMvLnJlbHNQSwECLQAUAAYACAAAACEAeZH7JcMAAADbAAAADwAA&#10;AAAAAAAAAAAAAAAHAgAAZHJzL2Rvd25yZXYueG1sUEsFBgAAAAADAAMAtwAAAPcCAAAAAA==&#10;" fillcolor="#f2f2f2 [3052]" strokeweight="1pt">
                      <v:textbox>
                        <w:txbxContent>
                          <w:p w14:paraId="15A6F2D5" w14:textId="77777777" w:rsidR="0034337C" w:rsidRDefault="0034337C" w:rsidP="0034337C">
                            <w:pPr>
                              <w:jc w:val="center"/>
                              <w:rPr>
                                <w:rFonts w:ascii="Helvetica" w:hAnsi="Helvetica" w:cs="Helvetica"/>
                                <w:sz w:val="20"/>
                                <w:szCs w:val="20"/>
                              </w:rPr>
                            </w:pPr>
                            <w:r>
                              <w:rPr>
                                <w:rFonts w:ascii="Helvetica" w:hAnsi="Helvetica" w:cs="Helvetica"/>
                                <w:sz w:val="20"/>
                                <w:szCs w:val="20"/>
                              </w:rPr>
                              <w:t>13,287 Participants at 11 years</w:t>
                            </w:r>
                          </w:p>
                        </w:txbxContent>
                      </v:textbox>
                    </v:shape>
                    <v:shape id="Straight Arrow Connector 22" o:spid="_x0000_s1036" type="#_x0000_t32" style="position:absolute;left:16154;top:7162;width:15131;height:1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SjWxwAAANsAAAAPAAAAZHJzL2Rvd25yZXYueG1sRI9BawIx&#10;FITvQv9DeEIvotmmILIaRQuC0paiFcHbY/O6u+3mZUnSddtf3xQKPQ4z8w2zWPW2ER35UDvWcDfJ&#10;QBAXztRcaji9bsczECEiG2wck4YvCrBa3gwWmBt35QN1x1iKBOGQo4YqxjaXMhQVWQwT1xIn7815&#10;izFJX0rj8ZrgtpEqy6bSYs1pocKWHioqPo6fVsPLvZo+7w/fMz+6XPabx835qXtXWt8O+/UcRKQ+&#10;/of/2jujQSn4/ZJ+gFz+AAAA//8DAFBLAQItABQABgAIAAAAIQDb4fbL7gAAAIUBAAATAAAAAAAA&#10;AAAAAAAAAAAAAABbQ29udGVudF9UeXBlc10ueG1sUEsBAi0AFAAGAAgAAAAhAFr0LFu/AAAAFQEA&#10;AAsAAAAAAAAAAAAAAAAAHwEAAF9yZWxzLy5yZWxzUEsBAi0AFAAGAAgAAAAhAHCdKNbHAAAA2wAA&#10;AA8AAAAAAAAAAAAAAAAABwIAAGRycy9kb3ducmV2LnhtbFBLBQYAAAAAAwADALcAAAD7AgAAAAA=&#10;" strokecolor="black [3213]" strokeweight="1pt">
                      <v:stroke endarrow="block" joinstyle="miter"/>
                    </v:shape>
                    <v:shape id="Straight Arrow Connector 23" o:spid="_x0000_s1037" type="#_x0000_t32" style="position:absolute;left:31546;top:7010;width:15131;height:1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Y1NxwAAANsAAAAPAAAAZHJzL2Rvd25yZXYueG1sRI9Ba8JA&#10;FITvQv/D8gq9SN00gkjqKioUKlpEWwreHtnXJJp9G3bXGP31XaHQ4zAz3zCTWWdq0ZLzlWUFL4ME&#10;BHFudcWFgq/Pt+cxCB+QNdaWScGVPMymD70JZtpeeEftPhQiQthnqKAMocmk9HlJBv3ANsTR+7HO&#10;YIjSFVI7vES4qWWaJCNpsOK4UGJDy5Ly0/5sFGyH6ehjtbuNXf9wWC3Wi+9Ne0yVenrs5q8gAnXh&#10;P/zXftcK0iHcv8QfIKe/AAAA//8DAFBLAQItABQABgAIAAAAIQDb4fbL7gAAAIUBAAATAAAAAAAA&#10;AAAAAAAAAAAAAABbQ29udGVudF9UeXBlc10ueG1sUEsBAi0AFAAGAAgAAAAhAFr0LFu/AAAAFQEA&#10;AAsAAAAAAAAAAAAAAAAAHwEAAF9yZWxzLy5yZWxzUEsBAi0AFAAGAAgAAAAhAB/RjU3HAAAA2wAA&#10;AA8AAAAAAAAAAAAAAAAABwIAAGRycy9kb3ducmV2LnhtbFBLBQYAAAAAAwADALcAAAD7AgAAAAA=&#10;" strokecolor="black [3213]" strokeweight="1pt">
                      <v:stroke endarrow="block" joinstyle="miter"/>
                    </v:shape>
                    <v:shape id="Text Box 98" o:spid="_x0000_s1038" type="#_x0000_t202" style="position:absolute;left:23469;top:19354;width:16078;height:9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li9wwAAANsAAAAPAAAAZHJzL2Rvd25yZXYueG1sRI9BawIx&#10;FITvhf6H8ArealaRWrZGKS2Cp6JrL709Nq+bdTcvSxLd9N83guBxmJlvmNUm2V5cyIfWsYLZtABB&#10;XDvdcqPg+7h9fgURIrLG3jEp+KMAm/XjwwpL7UY+0KWKjcgQDiUqMDEOpZShNmQxTN1AnL1f5y3G&#10;LH0jtccxw20v50XxIi22nBcMDvRhqO6qs1WQ9tVpOfb72bk7dF+G08/p0w9KTZ7S+xuISCnew7f2&#10;TiuYL+D6Jf8Auf4HAAD//wMAUEsBAi0AFAAGAAgAAAAhANvh9svuAAAAhQEAABMAAAAAAAAAAAAA&#10;AAAAAAAAAFtDb250ZW50X1R5cGVzXS54bWxQSwECLQAUAAYACAAAACEAWvQsW78AAAAVAQAACwAA&#10;AAAAAAAAAAAAAAAfAQAAX3JlbHMvLnJlbHNQSwECLQAUAAYACAAAACEAaeZYvcMAAADbAAAADwAA&#10;AAAAAAAAAAAAAAAHAgAAZHJzL2Rvd25yZXYueG1sUEsFBgAAAAADAAMAtwAAAPcCAAAAAA==&#10;" fillcolor="#f2f2f2 [3052]" strokeweight="1pt">
                      <v:textbox>
                        <w:txbxContent>
                          <w:p w14:paraId="6CE4D991" w14:textId="77777777" w:rsidR="0034337C" w:rsidRDefault="0034337C" w:rsidP="0034337C">
                            <w:pPr>
                              <w:jc w:val="center"/>
                              <w:rPr>
                                <w:rFonts w:ascii="Helvetica" w:hAnsi="Helvetica" w:cs="Helvetica"/>
                                <w:sz w:val="20"/>
                                <w:szCs w:val="20"/>
                              </w:rPr>
                            </w:pPr>
                            <w:r>
                              <w:rPr>
                                <w:rFonts w:ascii="Helvetica" w:hAnsi="Helvetica" w:cs="Helvetica"/>
                                <w:sz w:val="20"/>
                                <w:szCs w:val="20"/>
                              </w:rPr>
                              <w:t>12,819 Participants with partial response to the parent-reported SDQ age 11</w:t>
                            </w:r>
                          </w:p>
                        </w:txbxContent>
                      </v:textbox>
                    </v:shape>
                  </v:group>
                  <v:shape id="Text Box 99" o:spid="_x0000_s1039" type="#_x0000_t202" style="position:absolute;left:23622;top:31051;width:16078;height:8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4xgxQAAANsAAAAPAAAAZHJzL2Rvd25yZXYueG1sRI/RasJA&#10;EEXfC/2HZYS+FN1Yaqgxq0ihpQg+GPsBQ3bMxmRn0+xWY7++Kwi+zXDvuXMnXw22FSfqfe1YwXSS&#10;gCAuna65UvC9/xi/gfABWWPrmBRcyMNq+fiQY6bdmXd0KkIlYgj7DBWYELpMSl8asugnriOO2sH1&#10;FkNc+0rqHs8x3LbyJUlSabHmeMFgR++Gyqb4tbHG5u/ymsy2P5/NszZzl2J53KdKPY2G9QJEoCHc&#10;zTf6S0duBtdf4gBy+Q8AAP//AwBQSwECLQAUAAYACAAAACEA2+H2y+4AAACFAQAAEwAAAAAAAAAA&#10;AAAAAAAAAAAAW0NvbnRlbnRfVHlwZXNdLnhtbFBLAQItABQABgAIAAAAIQBa9CxbvwAAABUBAAAL&#10;AAAAAAAAAAAAAAAAAB8BAABfcmVscy8ucmVsc1BLAQItABQABgAIAAAAIQD6U4xgxQAAANsAAAAP&#10;AAAAAAAAAAAAAAAAAAcCAABkcnMvZG93bnJldi54bWxQSwUGAAAAAAMAAwC3AAAA+QIAAAAA&#10;" fillcolor="#f2f2f2 [3052]" strokeweight="2.25pt">
                    <v:textbox>
                      <w:txbxContent>
                        <w:p w14:paraId="77CA4DD0" w14:textId="77777777" w:rsidR="0034337C" w:rsidRDefault="0034337C" w:rsidP="0034337C">
                          <w:pPr>
                            <w:jc w:val="center"/>
                            <w:rPr>
                              <w:rFonts w:ascii="Helvetica" w:hAnsi="Helvetica" w:cs="Helvetica"/>
                              <w:sz w:val="20"/>
                              <w:szCs w:val="20"/>
                            </w:rPr>
                          </w:pPr>
                          <w:r>
                            <w:rPr>
                              <w:rFonts w:ascii="Helvetica" w:eastAsia="Times New Roman" w:hAnsi="Helvetica" w:cs="Helvetica"/>
                              <w:color w:val="000000"/>
                              <w:sz w:val="20"/>
                              <w:szCs w:val="20"/>
                              <w:lang w:eastAsia="en-GB"/>
                            </w:rPr>
                            <w:t xml:space="preserve">11,519 </w:t>
                          </w:r>
                          <w:r>
                            <w:rPr>
                              <w:rFonts w:ascii="Helvetica" w:hAnsi="Helvetica" w:cs="Helvetica"/>
                              <w:sz w:val="20"/>
                              <w:szCs w:val="20"/>
                            </w:rPr>
                            <w:t>Participants with complete response to parents reported SDQ age 11</w:t>
                          </w:r>
                        </w:p>
                      </w:txbxContent>
                    </v:textbox>
                  </v:shape>
                </v:group>
                <v:shape id="Text Box 100" o:spid="_x0000_s1040" type="#_x0000_t202" style="position:absolute;left:47053;top:24669;width:16154;height:8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noIwAAAANoAAAAPAAAAZHJzL2Rvd25yZXYueG1sRI9Bi8Iw&#10;FITvwv6H8Ba8aaoH0a5RtLDiZYVq9/5onm2xeSlJttZ/vxEEj8PMfMOst4NpRU/ON5YVzKYJCOLS&#10;6oYrBcXle7IE4QOyxtYyKXiQh+3mY7TGVNs759SfQyUihH2KCuoQulRKX9Zk0E9tRxy9q3UGQ5Su&#10;ktrhPcJNK+dJspAGG44LNXaU1VTezn9GwW/fFT0dD6e5G7K9+cnycC1ypcafw+4LRKAhvMOv9lEr&#10;WMHzSrwBcvMPAAD//wMAUEsBAi0AFAAGAAgAAAAhANvh9svuAAAAhQEAABMAAAAAAAAAAAAAAAAA&#10;AAAAAFtDb250ZW50X1R5cGVzXS54bWxQSwECLQAUAAYACAAAACEAWvQsW78AAAAVAQAACwAAAAAA&#10;AAAAAAAAAAAfAQAAX3JlbHMvLnJlbHNQSwECLQAUAAYACAAAACEA9qp6CMAAAADaAAAADwAAAAAA&#10;AAAAAAAAAAAHAgAAZHJzL2Rvd25yZXYueG1sUEsFBgAAAAADAAMAtwAAAPQCAAAAAA==&#10;" strokeweight="1pt">
                  <v:stroke dashstyle="3 1"/>
                  <v:textbox>
                    <w:txbxContent>
                      <w:p w14:paraId="61C641B7" w14:textId="77777777" w:rsidR="0034337C" w:rsidRDefault="0034337C" w:rsidP="0034337C">
                        <w:pPr>
                          <w:jc w:val="center"/>
                          <w:rPr>
                            <w:rFonts w:ascii="Helvetica" w:hAnsi="Helvetica" w:cs="Helvetica"/>
                            <w:sz w:val="20"/>
                            <w:szCs w:val="20"/>
                          </w:rPr>
                        </w:pPr>
                        <w:r>
                          <w:rPr>
                            <w:rFonts w:ascii="Helvetica" w:hAnsi="Helvetica" w:cs="Helvetica"/>
                            <w:sz w:val="20"/>
                            <w:szCs w:val="20"/>
                          </w:rPr>
                          <w:t>1,300 participants with missing data on one or more parent-reported SDQ item</w:t>
                        </w:r>
                      </w:p>
                    </w:txbxContent>
                  </v:textbox>
                </v:shape>
                <v:shape id="Straight Arrow Connector 10" o:spid="_x0000_s1041" type="#_x0000_t32" style="position:absolute;left:31718;top:28956;width:15125;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9mHyAAAANsAAAAPAAAAZHJzL2Rvd25yZXYueG1sRI9BS8NA&#10;EIXvQv/DMoIXsRsjlJJ2W6wgWFRKWyn0NmTHJDY7G3bXNPrrnYPQ2wzvzXvfzJeDa1VPITaeDdyP&#10;M1DEpbcNVwY+9s93U1AxIVtsPZOBH4qwXIyu5lhYf+Yt9btUKQnhWKCBOqWu0DqWNTmMY98Ri/bp&#10;g8Mka6i0DXiWcNfqPMsm2mHD0lBjR081lafdtzOwecgn7+vt7zTcHo/r1evq8NZ/5cbcXA+PM1CJ&#10;hnQx/1+/WMEXevlFBtCLPwAAAP//AwBQSwECLQAUAAYACAAAACEA2+H2y+4AAACFAQAAEwAAAAAA&#10;AAAAAAAAAAAAAAAAW0NvbnRlbnRfVHlwZXNdLnhtbFBLAQItABQABgAIAAAAIQBa9CxbvwAAABUB&#10;AAALAAAAAAAAAAAAAAAAAB8BAABfcmVscy8ucmVsc1BLAQItABQABgAIAAAAIQAhb9mHyAAAANsA&#10;AAAPAAAAAAAAAAAAAAAAAAcCAABkcnMvZG93bnJldi54bWxQSwUGAAAAAAMAAwC3AAAA/AIAAAAA&#10;" strokecolor="black [3213]" strokeweight="1pt">
                  <v:stroke endarrow="block" joinstyle="miter"/>
                </v:shape>
                <v:shape id="Text Box 102" o:spid="_x0000_s1042" type="#_x0000_t202" style="position:absolute;left:46863;top:11906;width:16154;height:8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ksXvwAAANsAAAAPAAAAZHJzL2Rvd25yZXYueG1sRE9Ni8Iw&#10;EL0L/ocwgjeb6mGRrlG0sIuXFar1PjRjW7aZlCRbu//eCIK3ebzP2exG04mBnG8tK1gmKQjiyuqW&#10;awXl5WuxBuEDssbOMin4Jw+77XSywUzbOxc0nEMtYgj7DBU0IfSZlL5qyKBPbE8cuZt1BkOErpba&#10;4T2Gm06u0vRDGmw5NjTYU95Q9Xv+MwquQ18OdPw+rdyYH8xPXoRbWSg1n437TxCBxvAWv9xHHecv&#10;4flLPEBuHwAAAP//AwBQSwECLQAUAAYACAAAACEA2+H2y+4AAACFAQAAEwAAAAAAAAAAAAAAAAAA&#10;AAAAW0NvbnRlbnRfVHlwZXNdLnhtbFBLAQItABQABgAIAAAAIQBa9CxbvwAAABUBAAALAAAAAAAA&#10;AAAAAAAAAB8BAABfcmVscy8ucmVsc1BLAQItABQABgAIAAAAIQAyKksXvwAAANsAAAAPAAAAAAAA&#10;AAAAAAAAAAcCAABkcnMvZG93bnJldi54bWxQSwUGAAAAAAMAAwC3AAAA8wIAAAAA&#10;" strokeweight="1pt">
                  <v:stroke dashstyle="3 1"/>
                  <v:textbox>
                    <w:txbxContent>
                      <w:p w14:paraId="14713637" w14:textId="77777777" w:rsidR="0034337C" w:rsidRDefault="0034337C" w:rsidP="0034337C">
                        <w:pPr>
                          <w:jc w:val="center"/>
                          <w:rPr>
                            <w:rFonts w:ascii="Helvetica" w:hAnsi="Helvetica" w:cs="Helvetica"/>
                            <w:sz w:val="20"/>
                            <w:szCs w:val="20"/>
                          </w:rPr>
                        </w:pPr>
                        <w:r>
                          <w:rPr>
                            <w:rFonts w:ascii="Helvetica" w:hAnsi="Helvetica" w:cs="Helvetica"/>
                            <w:sz w:val="20"/>
                            <w:szCs w:val="20"/>
                          </w:rPr>
                          <w:t>1,089 participants with data missing on all parent-reported SDQ items</w:t>
                        </w:r>
                      </w:p>
                    </w:txbxContent>
                  </v:textbox>
                </v:shape>
                <v:shape id="Straight Arrow Connector 12" o:spid="_x0000_s1043" type="#_x0000_t32" style="position:absolute;left:31527;top:16287;width:1512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JrxAAAANsAAAAPAAAAZHJzL2Rvd25yZXYueG1sRE/fa8Iw&#10;EH4X/B/CDfYimtqBSDXKFAaTOYZOBN+O5tZ2NpeSZLX61y/CYG/38f28+bIztWjJ+cqygvEoAUGc&#10;W11xoeDw+TKcgvABWWNtmRRcycNy0e/NMdP2wjtq96EQMYR9hgrKEJpMSp+XZNCPbEMcuS/rDIYI&#10;XSG1w0sMN7VMk2QiDVYcG0psaF1Sft7/GAUfT+nkfbO7Td3gdNqs3lbHbfudKvX40D3PQATqwr/4&#10;z/2q4/wU7r/EA+TiFwAA//8DAFBLAQItABQABgAIAAAAIQDb4fbL7gAAAIUBAAATAAAAAAAAAAAA&#10;AAAAAAAAAABbQ29udGVudF9UeXBlc10ueG1sUEsBAi0AFAAGAAgAAAAhAFr0LFu/AAAAFQEAAAsA&#10;AAAAAAAAAAAAAAAAHwEAAF9yZWxzLy5yZWxzUEsBAi0AFAAGAAgAAAAhAL7x4mvEAAAA2wAAAA8A&#10;AAAAAAAAAAAAAAAABwIAAGRycy9kb3ducmV2LnhtbFBLBQYAAAAAAwADALcAAAD4AgAAAAA=&#10;" strokecolor="black [3213]" strokeweight="1pt">
                  <v:stroke endarrow="block" joinstyle="miter"/>
                </v:shape>
                <w10:wrap type="tight" anchorx="margin"/>
              </v:group>
            </w:pict>
          </mc:Fallback>
        </mc:AlternateContent>
      </w:r>
      <w:r w:rsidRPr="00D53394">
        <w:rPr>
          <w:rFonts w:ascii="Helvetica" w:hAnsi="Helvetica" w:cs="Helvetica"/>
          <w:noProof/>
          <w:sz w:val="20"/>
          <w:szCs w:val="20"/>
        </w:rPr>
        <mc:AlternateContent>
          <mc:Choice Requires="wps">
            <w:drawing>
              <wp:anchor distT="0" distB="0" distL="114300" distR="114300" simplePos="0" relativeHeight="251663360" behindDoc="0" locked="0" layoutInCell="1" allowOverlap="1" wp14:anchorId="6E0C3C5F" wp14:editId="6AE65CD5">
                <wp:simplePos x="0" y="0"/>
                <wp:positionH relativeFrom="margin">
                  <wp:posOffset>-59266</wp:posOffset>
                </wp:positionH>
                <wp:positionV relativeFrom="paragraph">
                  <wp:posOffset>0</wp:posOffset>
                </wp:positionV>
                <wp:extent cx="6320790" cy="267970"/>
                <wp:effectExtent l="0" t="0" r="3810" b="8255"/>
                <wp:wrapSquare wrapText="bothSides"/>
                <wp:docPr id="104" name="Text Box 104"/>
                <wp:cNvGraphicFramePr/>
                <a:graphic xmlns:a="http://schemas.openxmlformats.org/drawingml/2006/main">
                  <a:graphicData uri="http://schemas.microsoft.com/office/word/2010/wordprocessingShape">
                    <wps:wsp>
                      <wps:cNvSpPr txBox="1"/>
                      <wps:spPr>
                        <a:xfrm>
                          <a:off x="0" y="0"/>
                          <a:ext cx="6320790" cy="267970"/>
                        </a:xfrm>
                        <a:prstGeom prst="rect">
                          <a:avLst/>
                        </a:prstGeom>
                        <a:solidFill>
                          <a:prstClr val="white"/>
                        </a:solidFill>
                        <a:ln>
                          <a:noFill/>
                        </a:ln>
                      </wps:spPr>
                      <wps:txbx>
                        <w:txbxContent>
                          <w:p w14:paraId="79386AB4" w14:textId="455A278F" w:rsidR="00CE1EEA" w:rsidRPr="00D53394" w:rsidRDefault="00877D3E" w:rsidP="00CE1EEA">
                            <w:pPr>
                              <w:pStyle w:val="Caption"/>
                              <w:rPr>
                                <w:rFonts w:ascii="Helvetica" w:hAnsi="Helvetica" w:cs="Helvetica"/>
                                <w:b/>
                                <w:bCs/>
                                <w:i w:val="0"/>
                                <w:iCs w:val="0"/>
                                <w:noProof/>
                                <w:color w:val="auto"/>
                                <w:sz w:val="20"/>
                                <w:szCs w:val="20"/>
                              </w:rPr>
                            </w:pPr>
                            <w:bookmarkStart w:id="1" w:name="_Toc94100297"/>
                            <w:r w:rsidRPr="00D53394">
                              <w:rPr>
                                <w:rFonts w:ascii="Helvetica" w:hAnsi="Helvetica" w:cs="Helvetica"/>
                                <w:b/>
                                <w:bCs/>
                                <w:i w:val="0"/>
                                <w:iCs w:val="0"/>
                                <w:color w:val="auto"/>
                                <w:sz w:val="20"/>
                                <w:szCs w:val="20"/>
                              </w:rPr>
                              <w:t xml:space="preserve">Figure </w:t>
                            </w:r>
                            <w:r w:rsidR="00490FF7">
                              <w:rPr>
                                <w:rFonts w:ascii="Helvetica" w:hAnsi="Helvetica" w:cs="Helvetica"/>
                                <w:b/>
                                <w:bCs/>
                                <w:i w:val="0"/>
                                <w:iCs w:val="0"/>
                                <w:color w:val="auto"/>
                                <w:sz w:val="20"/>
                                <w:szCs w:val="20"/>
                              </w:rPr>
                              <w:t>S</w:t>
                            </w:r>
                            <w:r w:rsidRPr="00D53394">
                              <w:rPr>
                                <w:rFonts w:ascii="Helvetica" w:hAnsi="Helvetica" w:cs="Helvetica"/>
                                <w:b/>
                                <w:bCs/>
                                <w:i w:val="0"/>
                                <w:iCs w:val="0"/>
                                <w:color w:val="auto"/>
                                <w:sz w:val="20"/>
                                <w:szCs w:val="20"/>
                              </w:rPr>
                              <w:t xml:space="preserve">1. </w:t>
                            </w:r>
                            <w:r w:rsidR="00CE1EEA" w:rsidRPr="00D53394">
                              <w:rPr>
                                <w:rFonts w:ascii="Helvetica" w:hAnsi="Helvetica" w:cs="Helvetica"/>
                                <w:i w:val="0"/>
                                <w:iCs w:val="0"/>
                                <w:color w:val="auto"/>
                                <w:sz w:val="20"/>
                                <w:szCs w:val="20"/>
                              </w:rPr>
                              <w:t>Analytic Sample for Exploratory and Confirmatory Factor Analysis</w:t>
                            </w:r>
                            <w:bookmarkEnd w:id="1"/>
                            <w:r w:rsidR="00CE1EEA" w:rsidRPr="00D53394">
                              <w:rPr>
                                <w:rFonts w:ascii="Helvetica" w:hAnsi="Helvetica" w:cs="Helvetica"/>
                                <w:b/>
                                <w:bCs/>
                                <w:i w:val="0"/>
                                <w:iCs w:val="0"/>
                                <w:color w:val="auto"/>
                                <w:sz w:val="20"/>
                                <w:szCs w:val="20"/>
                              </w:rPr>
                              <w:t xml:space="preserve"> </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type w14:anchorId="6E0C3C5F" id="_x0000_t202" coordsize="21600,21600" o:spt="202" path="m,l,21600r21600,l21600,xe">
                <v:stroke joinstyle="miter"/>
                <v:path gradientshapeok="t" o:connecttype="rect"/>
              </v:shapetype>
              <v:shape id="Text Box 104" o:spid="_x0000_s1044" type="#_x0000_t202" style="position:absolute;margin-left:-4.65pt;margin-top:0;width:497.7pt;height:21.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uP2HgIAADoEAAAOAAAAZHJzL2Uyb0RvYy54bWysU1GP2jAMfp+0/xDlfRSYBHcV5cQ4MU1C&#10;dydx0z2HNKWR0jhLDO3t189JKWzsbdpL6saO7e/77MVD1xh2Uj5osAWfjMacKSuh1PZQ8O+vm093&#10;nAUUthQGrCr4uwr8Yfnxw6J1uZpCDaZUnlESG/LWFbxGdHmWBVmrRoQROGXJWYFvBNKvP2SlFy1l&#10;b0w2HY9nWQu+dB6kCoFuH3snX6b8VaUkPldVUMhMwak3TKdP5z6e2XIh8oMXrtby3Ib4hy4aoS0V&#10;vaR6FCjY0eu/UjVaeghQ4UhCk0FVaakSBkIzGd+g2dXCqYSFyAnuQlP4f2nl02nnXjzD7gt0JGAk&#10;pHUhD3QZ8XSVb+KXOmXkJwrfL7SpDpmky9nn6Xh+Ty5Jvulsfj9PvGbX184H/KqgYdEouCdZElvi&#10;tA1IFSl0CInFAhhdbrQx8Sc61sazkyAJ21qjij3Siz+ijI2xFuKr3h1vsiuUaGG375guC343wNxD&#10;+U7oPfSDEZzcaKq3FQFfhKdJIFQ03fhMR2WgLbg02nFWg/95exfjSBjycNbSRBU8/DgKrzgz3yxJ&#10;RqlwMPxg7AfDHps1EMIJ7YuTyaQHHs1gVh6aNxr2VaxCLmEl1So4DuYa+7mmZZFqtUpBNGRO4Nbu&#10;nIypBz5fuzfh3VkNJB2fYJg1kd+I0scmWdzqiMRwUizy2bN3ppkGNMlyXqa4Ab//p6jryi9/AQAA&#10;//8DAFBLAwQUAAYACAAAACEAasr+rt4AAAAGAQAADwAAAGRycy9kb3ducmV2LnhtbEyPMU/DMBSE&#10;dyT+g/WQWFDrNI2iNuSlqioY6FIRurC5sRsHYjuynTb8+z4mGE93uvuu3EymZxflQ+cswmKeAFO2&#10;cbKzLcLx43W2AhaisFL0ziqEHxVgU93flaKQ7mrf1aWOLaMSGwqBoGMcCs5Do5URYe4GZck7O29E&#10;JOlbLr24UrnpeZokOTeis7SgxaB2WjXf9WgQDtnnQT+N55f9Nlv6t+O4y7/aGvHxYdo+A4tqin9h&#10;+MUndKiI6eRGKwPrEWbrJSUR6BC561W+AHZCyNIUeFXy//jVDQAA//8DAFBLAQItABQABgAIAAAA&#10;IQC2gziS/gAAAOEBAAATAAAAAAAAAAAAAAAAAAAAAABbQ29udGVudF9UeXBlc10ueG1sUEsBAi0A&#10;FAAGAAgAAAAhADj9If/WAAAAlAEAAAsAAAAAAAAAAAAAAAAALwEAAF9yZWxzLy5yZWxzUEsBAi0A&#10;FAAGAAgAAAAhAJxC4/YeAgAAOgQAAA4AAAAAAAAAAAAAAAAALgIAAGRycy9lMm9Eb2MueG1sUEsB&#10;Ai0AFAAGAAgAAAAhAGrK/q7eAAAABgEAAA8AAAAAAAAAAAAAAAAAeAQAAGRycy9kb3ducmV2Lnht&#10;bFBLBQYAAAAABAAEAPMAAACDBQAAAAA=&#10;" stroked="f">
                <v:textbox style="mso-fit-shape-to-text:t" inset="0,0,0,0">
                  <w:txbxContent>
                    <w:p w14:paraId="79386AB4" w14:textId="455A278F" w:rsidR="00CE1EEA" w:rsidRPr="00D53394" w:rsidRDefault="00877D3E" w:rsidP="00CE1EEA">
                      <w:pPr>
                        <w:pStyle w:val="Caption"/>
                        <w:rPr>
                          <w:rFonts w:ascii="Helvetica" w:hAnsi="Helvetica" w:cs="Helvetica"/>
                          <w:b/>
                          <w:bCs/>
                          <w:i w:val="0"/>
                          <w:iCs w:val="0"/>
                          <w:noProof/>
                          <w:color w:val="auto"/>
                          <w:sz w:val="20"/>
                          <w:szCs w:val="20"/>
                        </w:rPr>
                      </w:pPr>
                      <w:bookmarkStart w:id="2" w:name="_Toc94100297"/>
                      <w:r w:rsidRPr="00D53394">
                        <w:rPr>
                          <w:rFonts w:ascii="Helvetica" w:hAnsi="Helvetica" w:cs="Helvetica"/>
                          <w:b/>
                          <w:bCs/>
                          <w:i w:val="0"/>
                          <w:iCs w:val="0"/>
                          <w:color w:val="auto"/>
                          <w:sz w:val="20"/>
                          <w:szCs w:val="20"/>
                        </w:rPr>
                        <w:t xml:space="preserve">Figure </w:t>
                      </w:r>
                      <w:r w:rsidR="00490FF7">
                        <w:rPr>
                          <w:rFonts w:ascii="Helvetica" w:hAnsi="Helvetica" w:cs="Helvetica"/>
                          <w:b/>
                          <w:bCs/>
                          <w:i w:val="0"/>
                          <w:iCs w:val="0"/>
                          <w:color w:val="auto"/>
                          <w:sz w:val="20"/>
                          <w:szCs w:val="20"/>
                        </w:rPr>
                        <w:t>S</w:t>
                      </w:r>
                      <w:r w:rsidRPr="00D53394">
                        <w:rPr>
                          <w:rFonts w:ascii="Helvetica" w:hAnsi="Helvetica" w:cs="Helvetica"/>
                          <w:b/>
                          <w:bCs/>
                          <w:i w:val="0"/>
                          <w:iCs w:val="0"/>
                          <w:color w:val="auto"/>
                          <w:sz w:val="20"/>
                          <w:szCs w:val="20"/>
                        </w:rPr>
                        <w:t xml:space="preserve">1. </w:t>
                      </w:r>
                      <w:r w:rsidR="00CE1EEA" w:rsidRPr="00D53394">
                        <w:rPr>
                          <w:rFonts w:ascii="Helvetica" w:hAnsi="Helvetica" w:cs="Helvetica"/>
                          <w:i w:val="0"/>
                          <w:iCs w:val="0"/>
                          <w:color w:val="auto"/>
                          <w:sz w:val="20"/>
                          <w:szCs w:val="20"/>
                        </w:rPr>
                        <w:t>Analytic Sample for Exploratory and Confirmatory Factor Analysis</w:t>
                      </w:r>
                      <w:bookmarkEnd w:id="2"/>
                      <w:r w:rsidR="00CE1EEA" w:rsidRPr="00D53394">
                        <w:rPr>
                          <w:rFonts w:ascii="Helvetica" w:hAnsi="Helvetica" w:cs="Helvetica"/>
                          <w:b/>
                          <w:bCs/>
                          <w:i w:val="0"/>
                          <w:iCs w:val="0"/>
                          <w:color w:val="auto"/>
                          <w:sz w:val="20"/>
                          <w:szCs w:val="20"/>
                        </w:rPr>
                        <w:t xml:space="preserve"> </w:t>
                      </w:r>
                    </w:p>
                  </w:txbxContent>
                </v:textbox>
                <w10:wrap type="square" anchorx="margin"/>
              </v:shape>
            </w:pict>
          </mc:Fallback>
        </mc:AlternateContent>
      </w:r>
    </w:p>
    <w:p w14:paraId="60864649" w14:textId="0FDF1505" w:rsidR="00CE1EEA" w:rsidRPr="00D53394" w:rsidRDefault="00CE1EEA" w:rsidP="00D53394">
      <w:pPr>
        <w:spacing w:line="360" w:lineRule="auto"/>
        <w:rPr>
          <w:rFonts w:ascii="Helvetica" w:hAnsi="Helvetica" w:cs="Helvetica"/>
          <w:b/>
          <w:bCs/>
          <w:i/>
          <w:iCs/>
          <w:sz w:val="20"/>
          <w:szCs w:val="20"/>
        </w:rPr>
      </w:pPr>
    </w:p>
    <w:p w14:paraId="2293538A" w14:textId="3D74526D" w:rsidR="00CE1EEA" w:rsidRPr="00D53394" w:rsidRDefault="00CE1EEA" w:rsidP="00D53394">
      <w:pPr>
        <w:spacing w:line="360" w:lineRule="auto"/>
        <w:rPr>
          <w:rFonts w:ascii="Helvetica" w:hAnsi="Helvetica" w:cs="Helvetica"/>
          <w:b/>
          <w:bCs/>
          <w:i/>
          <w:iCs/>
          <w:sz w:val="20"/>
          <w:szCs w:val="20"/>
        </w:rPr>
      </w:pPr>
    </w:p>
    <w:p w14:paraId="4615A6DF" w14:textId="2F26B665" w:rsidR="00CE1EEA" w:rsidRPr="00D53394" w:rsidRDefault="00CE1EEA" w:rsidP="00D53394">
      <w:pPr>
        <w:spacing w:line="360" w:lineRule="auto"/>
        <w:rPr>
          <w:rFonts w:ascii="Helvetica" w:hAnsi="Helvetica" w:cs="Helvetica"/>
          <w:b/>
          <w:bCs/>
          <w:i/>
          <w:iCs/>
          <w:sz w:val="20"/>
          <w:szCs w:val="20"/>
        </w:rPr>
      </w:pPr>
    </w:p>
    <w:p w14:paraId="07A6D00E" w14:textId="77777777" w:rsidR="00CE1EEA" w:rsidRPr="00D53394" w:rsidRDefault="00CE1EEA" w:rsidP="00D53394">
      <w:pPr>
        <w:spacing w:line="360" w:lineRule="auto"/>
        <w:rPr>
          <w:rFonts w:ascii="Helvetica" w:hAnsi="Helvetica" w:cs="Helvetica"/>
          <w:b/>
          <w:bCs/>
          <w:i/>
          <w:iCs/>
          <w:sz w:val="20"/>
          <w:szCs w:val="20"/>
        </w:rPr>
      </w:pPr>
    </w:p>
    <w:p w14:paraId="7D5C1A93" w14:textId="77777777" w:rsidR="00CE1EEA" w:rsidRPr="00D53394" w:rsidRDefault="00CE1EEA" w:rsidP="00D53394">
      <w:pPr>
        <w:spacing w:line="360" w:lineRule="auto"/>
        <w:rPr>
          <w:rFonts w:ascii="Helvetica" w:hAnsi="Helvetica" w:cs="Helvetica"/>
          <w:b/>
          <w:bCs/>
          <w:i/>
          <w:iCs/>
          <w:sz w:val="20"/>
          <w:szCs w:val="20"/>
        </w:rPr>
      </w:pPr>
    </w:p>
    <w:p w14:paraId="79CC3F43" w14:textId="77777777" w:rsidR="00CE1EEA" w:rsidRPr="00D53394" w:rsidRDefault="00CE1EEA" w:rsidP="00D53394">
      <w:pPr>
        <w:spacing w:line="360" w:lineRule="auto"/>
        <w:rPr>
          <w:rFonts w:ascii="Helvetica" w:hAnsi="Helvetica" w:cs="Helvetica"/>
          <w:b/>
          <w:bCs/>
          <w:i/>
          <w:iCs/>
          <w:sz w:val="20"/>
          <w:szCs w:val="20"/>
        </w:rPr>
      </w:pPr>
    </w:p>
    <w:p w14:paraId="474D8850" w14:textId="77777777" w:rsidR="00CE1EEA" w:rsidRPr="00D53394" w:rsidRDefault="00CE1EEA" w:rsidP="00D53394">
      <w:pPr>
        <w:spacing w:line="360" w:lineRule="auto"/>
        <w:rPr>
          <w:rFonts w:ascii="Helvetica" w:hAnsi="Helvetica" w:cs="Helvetica"/>
          <w:b/>
          <w:bCs/>
          <w:i/>
          <w:iCs/>
          <w:sz w:val="20"/>
          <w:szCs w:val="20"/>
        </w:rPr>
      </w:pPr>
    </w:p>
    <w:p w14:paraId="5693FAD1" w14:textId="77777777" w:rsidR="00CE1EEA" w:rsidRPr="00D53394" w:rsidRDefault="00CE1EEA" w:rsidP="00D53394">
      <w:pPr>
        <w:spacing w:line="360" w:lineRule="auto"/>
        <w:rPr>
          <w:rFonts w:ascii="Helvetica" w:hAnsi="Helvetica" w:cs="Helvetica"/>
          <w:b/>
          <w:bCs/>
          <w:i/>
          <w:iCs/>
          <w:sz w:val="20"/>
          <w:szCs w:val="20"/>
        </w:rPr>
      </w:pPr>
    </w:p>
    <w:p w14:paraId="04ADD205" w14:textId="2B8560FC" w:rsidR="00CE1EEA" w:rsidRPr="00D53394" w:rsidRDefault="00877D3E" w:rsidP="00D53394">
      <w:pPr>
        <w:spacing w:line="360" w:lineRule="auto"/>
        <w:rPr>
          <w:rStyle w:val="CommentReference"/>
          <w:rFonts w:ascii="Helvetica" w:hAnsi="Helvetica" w:cs="Helvetica"/>
          <w:sz w:val="20"/>
          <w:szCs w:val="20"/>
        </w:rPr>
      </w:pPr>
      <w:r w:rsidRPr="00D53394">
        <w:rPr>
          <w:rFonts w:ascii="Helvetica" w:hAnsi="Helvetica" w:cs="Helvetica"/>
          <w:b/>
          <w:bCs/>
          <w:i/>
          <w:iCs/>
          <w:sz w:val="20"/>
          <w:szCs w:val="20"/>
        </w:rPr>
        <w:t xml:space="preserve">Figure </w:t>
      </w:r>
      <w:r w:rsidR="00490FF7">
        <w:rPr>
          <w:rFonts w:ascii="Helvetica" w:hAnsi="Helvetica" w:cs="Helvetica"/>
          <w:b/>
          <w:bCs/>
          <w:i/>
          <w:iCs/>
          <w:sz w:val="20"/>
          <w:szCs w:val="20"/>
        </w:rPr>
        <w:t>S</w:t>
      </w:r>
      <w:r w:rsidRPr="00D53394">
        <w:rPr>
          <w:rFonts w:ascii="Helvetica" w:hAnsi="Helvetica" w:cs="Helvetica"/>
          <w:b/>
          <w:bCs/>
          <w:i/>
          <w:iCs/>
          <w:sz w:val="20"/>
          <w:szCs w:val="20"/>
        </w:rPr>
        <w:t>1</w:t>
      </w:r>
      <w:r w:rsidR="00CE1EEA" w:rsidRPr="00D53394">
        <w:rPr>
          <w:rFonts w:ascii="Helvetica" w:hAnsi="Helvetica" w:cs="Helvetica"/>
          <w:b/>
          <w:bCs/>
          <w:i/>
          <w:iCs/>
          <w:sz w:val="20"/>
          <w:szCs w:val="20"/>
        </w:rPr>
        <w:t xml:space="preserve"> Footnote</w:t>
      </w:r>
      <w:r w:rsidR="00CE1EEA" w:rsidRPr="00D53394">
        <w:rPr>
          <w:rFonts w:ascii="Helvetica" w:hAnsi="Helvetica" w:cs="Helvetica"/>
          <w:b/>
          <w:bCs/>
          <w:sz w:val="20"/>
          <w:szCs w:val="20"/>
        </w:rPr>
        <w:t>:</w:t>
      </w:r>
      <w:r w:rsidR="00CE1EEA" w:rsidRPr="00D53394">
        <w:rPr>
          <w:rStyle w:val="CommentReference"/>
          <w:rFonts w:ascii="Helvetica" w:hAnsi="Helvetica" w:cs="Helvetica"/>
          <w:sz w:val="20"/>
          <w:szCs w:val="20"/>
        </w:rPr>
        <w:t xml:space="preserve"> sample size in the development dataset was 5,819, whilst the sample size in the testing set was 5,700. </w:t>
      </w:r>
    </w:p>
    <w:p w14:paraId="24BE9AEB" w14:textId="1B5EC516" w:rsidR="0034337C" w:rsidRPr="00D53394" w:rsidRDefault="0034337C" w:rsidP="00D53394">
      <w:pPr>
        <w:spacing w:line="360" w:lineRule="auto"/>
        <w:rPr>
          <w:rFonts w:ascii="Helvetica" w:eastAsiaTheme="majorEastAsia" w:hAnsi="Helvetica" w:cs="Helvetica"/>
          <w:color w:val="1F3763" w:themeColor="accent1" w:themeShade="7F"/>
          <w:sz w:val="20"/>
          <w:szCs w:val="20"/>
        </w:rPr>
      </w:pPr>
      <w:r w:rsidRPr="00D53394">
        <w:rPr>
          <w:rFonts w:ascii="Helvetica" w:hAnsi="Helvetica" w:cs="Helvetica"/>
          <w:sz w:val="20"/>
          <w:szCs w:val="20"/>
        </w:rPr>
        <w:br w:type="page"/>
      </w:r>
    </w:p>
    <w:bookmarkEnd w:id="0"/>
    <w:p w14:paraId="016D61DF" w14:textId="3FA4FBD5" w:rsidR="00877D3E" w:rsidRPr="00D53394" w:rsidRDefault="00877D3E" w:rsidP="00D53394">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Figure </w:t>
      </w:r>
      <w:r w:rsidR="00490FF7">
        <w:rPr>
          <w:rFonts w:ascii="Helvetica" w:hAnsi="Helvetica" w:cs="Helvetica"/>
          <w:b/>
          <w:bCs/>
          <w:sz w:val="20"/>
          <w:szCs w:val="20"/>
        </w:rPr>
        <w:t>S</w:t>
      </w:r>
      <w:r w:rsidRPr="00D53394">
        <w:rPr>
          <w:rFonts w:ascii="Helvetica" w:hAnsi="Helvetica" w:cs="Helvetica"/>
          <w:b/>
          <w:bCs/>
          <w:sz w:val="20"/>
          <w:szCs w:val="20"/>
        </w:rPr>
        <w:t xml:space="preserve">2 – Analytic Sample for Predictive Validity Analysis </w:t>
      </w:r>
    </w:p>
    <w:p w14:paraId="3850DF5A" w14:textId="361B34B3" w:rsidR="00877D3E" w:rsidRPr="00D53394" w:rsidRDefault="00877D3E" w:rsidP="00D53394">
      <w:pPr>
        <w:spacing w:line="360" w:lineRule="auto"/>
        <w:rPr>
          <w:rFonts w:ascii="Helvetica" w:hAnsi="Helvetica" w:cs="Helvetica"/>
          <w:b/>
          <w:bCs/>
          <w:sz w:val="20"/>
          <w:szCs w:val="20"/>
        </w:rPr>
      </w:pPr>
      <w:bookmarkStart w:id="2" w:name="_Toc94097516"/>
      <w:r w:rsidRPr="00D53394">
        <w:rPr>
          <w:rFonts w:ascii="Helvetica" w:hAnsi="Helvetica" w:cs="Helvetica"/>
          <w:noProof/>
          <w:sz w:val="20"/>
          <w:szCs w:val="20"/>
        </w:rPr>
        <w:drawing>
          <wp:anchor distT="0" distB="0" distL="114300" distR="114300" simplePos="0" relativeHeight="251659264" behindDoc="1" locked="0" layoutInCell="1" allowOverlap="1" wp14:anchorId="1225B24B" wp14:editId="6E5EC037">
            <wp:simplePos x="0" y="0"/>
            <wp:positionH relativeFrom="margin">
              <wp:posOffset>260985</wp:posOffset>
            </wp:positionH>
            <wp:positionV relativeFrom="paragraph">
              <wp:posOffset>17145</wp:posOffset>
            </wp:positionV>
            <wp:extent cx="4656455" cy="6604635"/>
            <wp:effectExtent l="0" t="0" r="0" b="5715"/>
            <wp:wrapTight wrapText="bothSides">
              <wp:wrapPolygon edited="0">
                <wp:start x="4153" y="0"/>
                <wp:lineTo x="4153" y="1308"/>
                <wp:lineTo x="7600" y="1994"/>
                <wp:lineTo x="6804" y="2181"/>
                <wp:lineTo x="6451" y="2367"/>
                <wp:lineTo x="6451" y="3925"/>
                <wp:lineTo x="6628" y="3987"/>
                <wp:lineTo x="9190" y="3987"/>
                <wp:lineTo x="9190" y="6978"/>
                <wp:lineTo x="6628" y="7476"/>
                <wp:lineTo x="6451" y="7539"/>
                <wp:lineTo x="6451" y="7975"/>
                <wp:lineTo x="2828" y="8162"/>
                <wp:lineTo x="2474" y="8224"/>
                <wp:lineTo x="2474" y="15949"/>
                <wp:lineTo x="0" y="16385"/>
                <wp:lineTo x="0" y="18192"/>
                <wp:lineTo x="2386" y="18940"/>
                <wp:lineTo x="0" y="19874"/>
                <wp:lineTo x="0" y="21556"/>
                <wp:lineTo x="5390" y="21556"/>
                <wp:lineTo x="5390" y="19937"/>
                <wp:lineTo x="9809" y="19937"/>
                <wp:lineTo x="10958" y="19750"/>
                <wp:lineTo x="10958" y="18317"/>
                <wp:lineTo x="10251" y="18130"/>
                <wp:lineTo x="5390" y="17943"/>
                <wp:lineTo x="5390" y="16946"/>
                <wp:lineTo x="16083" y="16946"/>
                <wp:lineTo x="20059" y="16697"/>
                <wp:lineTo x="19971" y="14952"/>
                <wp:lineTo x="17408" y="13831"/>
                <wp:lineTo x="16613" y="13582"/>
                <wp:lineTo x="13874" y="12959"/>
                <wp:lineTo x="21473" y="12460"/>
                <wp:lineTo x="21473" y="10031"/>
                <wp:lineTo x="13874" y="9968"/>
                <wp:lineTo x="14050" y="8473"/>
                <wp:lineTo x="13609" y="8224"/>
                <wp:lineTo x="12106" y="7975"/>
                <wp:lineTo x="12283" y="7601"/>
                <wp:lineTo x="11753" y="7414"/>
                <wp:lineTo x="9632" y="6978"/>
                <wp:lineTo x="15641" y="6978"/>
                <wp:lineTo x="20766" y="6542"/>
                <wp:lineTo x="20855" y="5171"/>
                <wp:lineTo x="19971" y="5109"/>
                <wp:lineTo x="9632" y="4984"/>
                <wp:lineTo x="9632" y="3987"/>
                <wp:lineTo x="11576" y="3987"/>
                <wp:lineTo x="19618" y="3177"/>
                <wp:lineTo x="19794" y="1059"/>
                <wp:lineTo x="19353" y="997"/>
                <wp:lineTo x="14139" y="997"/>
                <wp:lineTo x="14139" y="0"/>
                <wp:lineTo x="4153" y="0"/>
              </wp:wrapPolygon>
            </wp:wrapTight>
            <wp:docPr id="7" name="Picture 7"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imelin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56455" cy="6604635"/>
                    </a:xfrm>
                    <a:prstGeom prst="rect">
                      <a:avLst/>
                    </a:prstGeom>
                    <a:noFill/>
                  </pic:spPr>
                </pic:pic>
              </a:graphicData>
            </a:graphic>
            <wp14:sizeRelH relativeFrom="margin">
              <wp14:pctWidth>0</wp14:pctWidth>
            </wp14:sizeRelH>
            <wp14:sizeRelV relativeFrom="margin">
              <wp14:pctHeight>0</wp14:pctHeight>
            </wp14:sizeRelV>
          </wp:anchor>
        </w:drawing>
      </w:r>
      <w:bookmarkEnd w:id="2"/>
    </w:p>
    <w:p w14:paraId="41B5EC7F" w14:textId="7B3E973B" w:rsidR="00877D3E" w:rsidRPr="00D53394" w:rsidRDefault="00877D3E" w:rsidP="00D53394">
      <w:pPr>
        <w:spacing w:line="360" w:lineRule="auto"/>
        <w:rPr>
          <w:rFonts w:ascii="Helvetica" w:hAnsi="Helvetica" w:cs="Helvetica"/>
          <w:b/>
          <w:bCs/>
          <w:sz w:val="20"/>
          <w:szCs w:val="20"/>
        </w:rPr>
      </w:pPr>
    </w:p>
    <w:p w14:paraId="2B3C9D22" w14:textId="4F64EE01" w:rsidR="00877D3E" w:rsidRPr="00D53394" w:rsidRDefault="00877D3E" w:rsidP="00D53394">
      <w:pPr>
        <w:spacing w:line="360" w:lineRule="auto"/>
        <w:rPr>
          <w:rFonts w:ascii="Helvetica" w:hAnsi="Helvetica" w:cs="Helvetica"/>
          <w:b/>
          <w:bCs/>
          <w:sz w:val="20"/>
          <w:szCs w:val="20"/>
        </w:rPr>
      </w:pPr>
    </w:p>
    <w:p w14:paraId="6E0B6F3B" w14:textId="47B72697" w:rsidR="00877D3E" w:rsidRPr="00D53394" w:rsidRDefault="00877D3E" w:rsidP="00D53394">
      <w:pPr>
        <w:spacing w:line="360" w:lineRule="auto"/>
        <w:rPr>
          <w:rFonts w:ascii="Helvetica" w:hAnsi="Helvetica" w:cs="Helvetica"/>
          <w:b/>
          <w:bCs/>
          <w:sz w:val="20"/>
          <w:szCs w:val="20"/>
        </w:rPr>
      </w:pPr>
    </w:p>
    <w:p w14:paraId="585047F2" w14:textId="1AE4E7A2" w:rsidR="00877D3E" w:rsidRPr="00D53394" w:rsidRDefault="00877D3E" w:rsidP="00D53394">
      <w:pPr>
        <w:spacing w:line="360" w:lineRule="auto"/>
        <w:rPr>
          <w:rFonts w:ascii="Helvetica" w:hAnsi="Helvetica" w:cs="Helvetica"/>
          <w:b/>
          <w:bCs/>
          <w:sz w:val="20"/>
          <w:szCs w:val="20"/>
        </w:rPr>
      </w:pPr>
    </w:p>
    <w:p w14:paraId="5A96E7B9" w14:textId="6A44950C" w:rsidR="00877D3E" w:rsidRPr="00D53394" w:rsidRDefault="00877D3E" w:rsidP="00D53394">
      <w:pPr>
        <w:spacing w:line="360" w:lineRule="auto"/>
        <w:rPr>
          <w:rFonts w:ascii="Helvetica" w:hAnsi="Helvetica" w:cs="Helvetica"/>
          <w:b/>
          <w:bCs/>
          <w:sz w:val="20"/>
          <w:szCs w:val="20"/>
        </w:rPr>
      </w:pPr>
    </w:p>
    <w:p w14:paraId="6416DC54" w14:textId="5C0F5CBA" w:rsidR="00877D3E" w:rsidRPr="00D53394" w:rsidRDefault="00877D3E" w:rsidP="00D53394">
      <w:pPr>
        <w:spacing w:line="360" w:lineRule="auto"/>
        <w:rPr>
          <w:rFonts w:ascii="Helvetica" w:hAnsi="Helvetica" w:cs="Helvetica"/>
          <w:b/>
          <w:bCs/>
          <w:sz w:val="20"/>
          <w:szCs w:val="20"/>
        </w:rPr>
      </w:pPr>
    </w:p>
    <w:p w14:paraId="54654015" w14:textId="4B5850C7" w:rsidR="00877D3E" w:rsidRPr="00D53394" w:rsidRDefault="00877D3E" w:rsidP="00D53394">
      <w:pPr>
        <w:spacing w:line="360" w:lineRule="auto"/>
        <w:rPr>
          <w:rFonts w:ascii="Helvetica" w:hAnsi="Helvetica" w:cs="Helvetica"/>
          <w:b/>
          <w:bCs/>
          <w:sz w:val="20"/>
          <w:szCs w:val="20"/>
        </w:rPr>
      </w:pPr>
    </w:p>
    <w:p w14:paraId="161FB265" w14:textId="590B86D6" w:rsidR="00877D3E" w:rsidRPr="00D53394" w:rsidRDefault="00877D3E" w:rsidP="00D53394">
      <w:pPr>
        <w:spacing w:line="360" w:lineRule="auto"/>
        <w:rPr>
          <w:rFonts w:ascii="Helvetica" w:hAnsi="Helvetica" w:cs="Helvetica"/>
          <w:b/>
          <w:bCs/>
          <w:sz w:val="20"/>
          <w:szCs w:val="20"/>
        </w:rPr>
      </w:pPr>
    </w:p>
    <w:p w14:paraId="2A4097C9" w14:textId="0B0BBDE8" w:rsidR="00877D3E" w:rsidRPr="00D53394" w:rsidRDefault="00877D3E" w:rsidP="00D53394">
      <w:pPr>
        <w:spacing w:line="360" w:lineRule="auto"/>
        <w:rPr>
          <w:rFonts w:ascii="Helvetica" w:hAnsi="Helvetica" w:cs="Helvetica"/>
          <w:b/>
          <w:bCs/>
          <w:sz w:val="20"/>
          <w:szCs w:val="20"/>
        </w:rPr>
      </w:pPr>
    </w:p>
    <w:p w14:paraId="5C81367C" w14:textId="64141EA4" w:rsidR="00877D3E" w:rsidRPr="00D53394" w:rsidRDefault="00877D3E" w:rsidP="00D53394">
      <w:pPr>
        <w:spacing w:line="360" w:lineRule="auto"/>
        <w:rPr>
          <w:rFonts w:ascii="Helvetica" w:hAnsi="Helvetica" w:cs="Helvetica"/>
          <w:b/>
          <w:bCs/>
          <w:sz w:val="20"/>
          <w:szCs w:val="20"/>
        </w:rPr>
      </w:pPr>
    </w:p>
    <w:p w14:paraId="72E8737C" w14:textId="5AA34A31" w:rsidR="00877D3E" w:rsidRPr="00D53394" w:rsidRDefault="00877D3E" w:rsidP="00D53394">
      <w:pPr>
        <w:spacing w:line="360" w:lineRule="auto"/>
        <w:rPr>
          <w:rFonts w:ascii="Helvetica" w:hAnsi="Helvetica" w:cs="Helvetica"/>
          <w:b/>
          <w:bCs/>
          <w:sz w:val="20"/>
          <w:szCs w:val="20"/>
        </w:rPr>
      </w:pPr>
    </w:p>
    <w:p w14:paraId="4562143D" w14:textId="5EAF4B37" w:rsidR="00877D3E" w:rsidRPr="00D53394" w:rsidRDefault="00877D3E" w:rsidP="00D53394">
      <w:pPr>
        <w:spacing w:line="360" w:lineRule="auto"/>
        <w:rPr>
          <w:rFonts w:ascii="Helvetica" w:hAnsi="Helvetica" w:cs="Helvetica"/>
          <w:b/>
          <w:bCs/>
          <w:sz w:val="20"/>
          <w:szCs w:val="20"/>
        </w:rPr>
      </w:pPr>
    </w:p>
    <w:p w14:paraId="05E55BC5" w14:textId="4AFE3F6D" w:rsidR="00877D3E" w:rsidRPr="00D53394" w:rsidRDefault="00877D3E" w:rsidP="00D53394">
      <w:pPr>
        <w:spacing w:line="360" w:lineRule="auto"/>
        <w:rPr>
          <w:rFonts w:ascii="Helvetica" w:hAnsi="Helvetica" w:cs="Helvetica"/>
          <w:b/>
          <w:bCs/>
          <w:sz w:val="20"/>
          <w:szCs w:val="20"/>
        </w:rPr>
      </w:pPr>
    </w:p>
    <w:p w14:paraId="16D40E8B" w14:textId="603EAB15" w:rsidR="00877D3E" w:rsidRPr="00D53394" w:rsidRDefault="00877D3E" w:rsidP="00D53394">
      <w:pPr>
        <w:spacing w:line="360" w:lineRule="auto"/>
        <w:rPr>
          <w:rFonts w:ascii="Helvetica" w:hAnsi="Helvetica" w:cs="Helvetica"/>
          <w:b/>
          <w:bCs/>
          <w:sz w:val="20"/>
          <w:szCs w:val="20"/>
        </w:rPr>
      </w:pPr>
    </w:p>
    <w:p w14:paraId="5F36347F" w14:textId="3D88CD3F" w:rsidR="00877D3E" w:rsidRPr="00D53394" w:rsidRDefault="00877D3E" w:rsidP="00D53394">
      <w:pPr>
        <w:spacing w:line="360" w:lineRule="auto"/>
        <w:rPr>
          <w:rFonts w:ascii="Helvetica" w:hAnsi="Helvetica" w:cs="Helvetica"/>
          <w:b/>
          <w:bCs/>
          <w:sz w:val="20"/>
          <w:szCs w:val="20"/>
        </w:rPr>
      </w:pPr>
    </w:p>
    <w:p w14:paraId="4436ACF3" w14:textId="0095AF90" w:rsidR="00877D3E" w:rsidRPr="00D53394" w:rsidRDefault="00877D3E" w:rsidP="00D53394">
      <w:pPr>
        <w:spacing w:line="360" w:lineRule="auto"/>
        <w:rPr>
          <w:rFonts w:ascii="Helvetica" w:hAnsi="Helvetica" w:cs="Helvetica"/>
          <w:b/>
          <w:bCs/>
          <w:sz w:val="20"/>
          <w:szCs w:val="20"/>
        </w:rPr>
      </w:pPr>
    </w:p>
    <w:p w14:paraId="097CCD28" w14:textId="13D72099" w:rsidR="00877D3E" w:rsidRPr="00D53394" w:rsidRDefault="00877D3E" w:rsidP="00D53394">
      <w:pPr>
        <w:spacing w:line="360" w:lineRule="auto"/>
        <w:rPr>
          <w:rFonts w:ascii="Helvetica" w:hAnsi="Helvetica" w:cs="Helvetica"/>
          <w:b/>
          <w:bCs/>
          <w:sz w:val="20"/>
          <w:szCs w:val="20"/>
        </w:rPr>
      </w:pPr>
    </w:p>
    <w:p w14:paraId="3F0A3AE0" w14:textId="068188CB" w:rsidR="00877D3E" w:rsidRPr="00D53394" w:rsidRDefault="00877D3E" w:rsidP="00D53394">
      <w:pPr>
        <w:spacing w:line="360" w:lineRule="auto"/>
        <w:rPr>
          <w:rFonts w:ascii="Helvetica" w:hAnsi="Helvetica" w:cs="Helvetica"/>
          <w:b/>
          <w:bCs/>
          <w:sz w:val="20"/>
          <w:szCs w:val="20"/>
        </w:rPr>
      </w:pPr>
    </w:p>
    <w:p w14:paraId="326994A3" w14:textId="1777F03B" w:rsidR="00877D3E" w:rsidRPr="00D53394" w:rsidRDefault="00877D3E" w:rsidP="00D53394">
      <w:pPr>
        <w:spacing w:line="360" w:lineRule="auto"/>
        <w:rPr>
          <w:rFonts w:ascii="Helvetica" w:hAnsi="Helvetica" w:cs="Helvetica"/>
          <w:b/>
          <w:bCs/>
          <w:sz w:val="20"/>
          <w:szCs w:val="20"/>
        </w:rPr>
      </w:pPr>
    </w:p>
    <w:p w14:paraId="6F47D80E" w14:textId="32387C03" w:rsidR="00877D3E" w:rsidRPr="00D53394" w:rsidRDefault="00877D3E" w:rsidP="00D53394">
      <w:pPr>
        <w:spacing w:line="360" w:lineRule="auto"/>
        <w:rPr>
          <w:rFonts w:ascii="Helvetica" w:hAnsi="Helvetica" w:cs="Helvetica"/>
          <w:b/>
          <w:bCs/>
          <w:sz w:val="20"/>
          <w:szCs w:val="20"/>
        </w:rPr>
      </w:pPr>
    </w:p>
    <w:p w14:paraId="3BFA3A5C" w14:textId="099DA8E7" w:rsidR="00877D3E" w:rsidRPr="00D53394" w:rsidRDefault="00877D3E" w:rsidP="00D53394">
      <w:pPr>
        <w:spacing w:line="360" w:lineRule="auto"/>
        <w:rPr>
          <w:rFonts w:ascii="Helvetica" w:hAnsi="Helvetica" w:cs="Helvetica"/>
          <w:b/>
          <w:bCs/>
          <w:sz w:val="20"/>
          <w:szCs w:val="20"/>
        </w:rPr>
      </w:pPr>
    </w:p>
    <w:p w14:paraId="17289B20" w14:textId="29AB62D0" w:rsidR="00877D3E" w:rsidRPr="00D53394" w:rsidRDefault="00877D3E" w:rsidP="00D53394">
      <w:pPr>
        <w:spacing w:line="360" w:lineRule="auto"/>
        <w:rPr>
          <w:rFonts w:ascii="Helvetica" w:hAnsi="Helvetica" w:cs="Helvetica"/>
          <w:sz w:val="20"/>
          <w:szCs w:val="20"/>
        </w:rPr>
      </w:pPr>
      <w:r w:rsidRPr="00D53394">
        <w:rPr>
          <w:rFonts w:ascii="Helvetica" w:hAnsi="Helvetica" w:cs="Helvetica"/>
          <w:b/>
          <w:bCs/>
          <w:sz w:val="20"/>
          <w:szCs w:val="20"/>
        </w:rPr>
        <w:t xml:space="preserve">Methods </w:t>
      </w:r>
      <w:r w:rsidR="00490FF7">
        <w:rPr>
          <w:rFonts w:ascii="Helvetica" w:hAnsi="Helvetica" w:cs="Helvetica"/>
          <w:b/>
          <w:bCs/>
          <w:sz w:val="20"/>
          <w:szCs w:val="20"/>
        </w:rPr>
        <w:t>S</w:t>
      </w:r>
      <w:r w:rsidRPr="00D53394">
        <w:rPr>
          <w:rFonts w:ascii="Helvetica" w:hAnsi="Helvetica" w:cs="Helvetica"/>
          <w:b/>
          <w:bCs/>
          <w:sz w:val="20"/>
          <w:szCs w:val="20"/>
        </w:rPr>
        <w:t xml:space="preserve">4 – Analytic Sample for Sensitivity Analysis </w:t>
      </w:r>
    </w:p>
    <w:p w14:paraId="608A127B" w14:textId="169212D8"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At age 11, a total of 11,575 participants had complete data on the SDQ for all items apart from “impulse” and “liked” which were removed due to cross-loadings. </w:t>
      </w:r>
      <w:r w:rsidR="00877D3E" w:rsidRPr="00D53394">
        <w:rPr>
          <w:rFonts w:ascii="Helvetica" w:hAnsi="Helvetica" w:cs="Helvetica"/>
          <w:sz w:val="20"/>
          <w:szCs w:val="20"/>
        </w:rPr>
        <w:t>For sensitivity analysis i</w:t>
      </w:r>
      <w:r w:rsidRPr="00D53394">
        <w:rPr>
          <w:rFonts w:ascii="Helvetica" w:hAnsi="Helvetica" w:cs="Helvetica"/>
          <w:sz w:val="20"/>
          <w:szCs w:val="20"/>
        </w:rPr>
        <w:t>n EFA and CFA, the sample size for the development side was 5,846 whilst for testing was 5,729. When testing predictive validity</w:t>
      </w:r>
      <w:r w:rsidR="00877D3E" w:rsidRPr="00D53394">
        <w:rPr>
          <w:rFonts w:ascii="Helvetica" w:hAnsi="Helvetica" w:cs="Helvetica"/>
          <w:sz w:val="20"/>
          <w:szCs w:val="20"/>
        </w:rPr>
        <w:t xml:space="preserve"> in sensitivity analysis</w:t>
      </w:r>
      <w:r w:rsidRPr="00D53394">
        <w:rPr>
          <w:rFonts w:ascii="Helvetica" w:hAnsi="Helvetica" w:cs="Helvetica"/>
          <w:sz w:val="20"/>
          <w:szCs w:val="20"/>
        </w:rPr>
        <w:t xml:space="preserve">, the sample size for depression analysis was 8,032, ADHD analysis was 9,530 and Autism/Asperger’s was 9,474. </w:t>
      </w:r>
    </w:p>
    <w:p w14:paraId="4E7ADBCB" w14:textId="5BB172E8" w:rsidR="001A3C5B" w:rsidRPr="00D53394" w:rsidRDefault="00071DC9"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Table </w:t>
      </w:r>
      <w:r w:rsidR="00490FF7">
        <w:rPr>
          <w:rFonts w:ascii="Helvetica" w:hAnsi="Helvetica" w:cs="Helvetica"/>
          <w:b/>
          <w:bCs/>
          <w:sz w:val="20"/>
          <w:szCs w:val="20"/>
        </w:rPr>
        <w:t>S</w:t>
      </w:r>
      <w:r w:rsidR="005450B2">
        <w:rPr>
          <w:rFonts w:ascii="Helvetica" w:hAnsi="Helvetica" w:cs="Helvetica"/>
          <w:b/>
          <w:bCs/>
          <w:sz w:val="20"/>
          <w:szCs w:val="20"/>
        </w:rPr>
        <w:t>1</w:t>
      </w:r>
      <w:r w:rsidRPr="00D53394">
        <w:rPr>
          <w:rFonts w:ascii="Helvetica" w:hAnsi="Helvetica" w:cs="Helvetica"/>
          <w:b/>
          <w:bCs/>
          <w:sz w:val="20"/>
          <w:szCs w:val="20"/>
        </w:rPr>
        <w:t xml:space="preserve"> – Distribution of responses for items in the internalising symptoms subscales</w:t>
      </w:r>
    </w:p>
    <w:tbl>
      <w:tblPr>
        <w:tblStyle w:val="PlainTable5"/>
        <w:tblpPr w:leftFromText="180" w:rightFromText="180" w:vertAnchor="text" w:horzAnchor="page" w:tblpX="449" w:tblpY="294"/>
        <w:tblW w:w="10875" w:type="dxa"/>
        <w:tblInd w:w="0" w:type="dxa"/>
        <w:tblLayout w:type="fixed"/>
        <w:tblLook w:val="04A0" w:firstRow="1" w:lastRow="0" w:firstColumn="1" w:lastColumn="0" w:noHBand="0" w:noVBand="1"/>
      </w:tblPr>
      <w:tblGrid>
        <w:gridCol w:w="1978"/>
        <w:gridCol w:w="1483"/>
        <w:gridCol w:w="1482"/>
        <w:gridCol w:w="1413"/>
        <w:gridCol w:w="71"/>
        <w:gridCol w:w="1482"/>
        <w:gridCol w:w="1482"/>
        <w:gridCol w:w="1484"/>
      </w:tblGrid>
      <w:tr w:rsidR="001A3C5B" w:rsidRPr="00D53394" w14:paraId="23935DDE" w14:textId="77777777" w:rsidTr="007A372D">
        <w:trPr>
          <w:cnfStyle w:val="100000000000" w:firstRow="1" w:lastRow="0" w:firstColumn="0" w:lastColumn="0" w:oddVBand="0" w:evenVBand="0" w:oddHBand="0" w:evenHBand="0" w:firstRowFirstColumn="0" w:firstRowLastColumn="0" w:lastRowFirstColumn="0" w:lastRowLastColumn="0"/>
          <w:trHeight w:val="357"/>
        </w:trPr>
        <w:tc>
          <w:tcPr>
            <w:cnfStyle w:val="001000000100" w:firstRow="0" w:lastRow="0" w:firstColumn="1" w:lastColumn="0" w:oddVBand="0" w:evenVBand="0" w:oddHBand="0" w:evenHBand="0" w:firstRowFirstColumn="1" w:firstRowLastColumn="0" w:lastRowFirstColumn="0" w:lastRowLastColumn="0"/>
            <w:tcW w:w="1977" w:type="dxa"/>
            <w:tcBorders>
              <w:top w:val="single" w:sz="2" w:space="0" w:color="BFBFBF" w:themeColor="background1" w:themeShade="BF"/>
              <w:left w:val="single" w:sz="2" w:space="0" w:color="BFBFBF" w:themeColor="background1" w:themeShade="BF"/>
              <w:bottom w:val="single" w:sz="2" w:space="0" w:color="BFBFBF" w:themeColor="background1" w:themeShade="BF"/>
            </w:tcBorders>
          </w:tcPr>
          <w:p w14:paraId="5A4ED2DC" w14:textId="77777777" w:rsidR="001A3C5B" w:rsidRPr="00D53394" w:rsidRDefault="001A3C5B" w:rsidP="00D53394">
            <w:pPr>
              <w:spacing w:line="360" w:lineRule="auto"/>
              <w:jc w:val="center"/>
              <w:rPr>
                <w:rFonts w:ascii="Helvetica" w:hAnsi="Helvetica" w:cs="Helvetica"/>
                <w:sz w:val="20"/>
                <w:szCs w:val="20"/>
              </w:rPr>
            </w:pPr>
            <w:bookmarkStart w:id="3" w:name="_Hlk86414461"/>
          </w:p>
        </w:tc>
        <w:tc>
          <w:tcPr>
            <w:tcW w:w="4377" w:type="dxa"/>
            <w:gridSpan w:val="3"/>
            <w:tcBorders>
              <w:top w:val="single" w:sz="2" w:space="0" w:color="BFBFBF" w:themeColor="background1" w:themeShade="BF"/>
              <w:left w:val="nil"/>
              <w:bottom w:val="single" w:sz="2" w:space="0" w:color="BFBFBF" w:themeColor="background1" w:themeShade="BF"/>
              <w:right w:val="nil"/>
            </w:tcBorders>
            <w:hideMark/>
          </w:tcPr>
          <w:p w14:paraId="1CFC3324" w14:textId="77777777" w:rsidR="001A3C5B" w:rsidRPr="00D53394" w:rsidRDefault="001A3C5B"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i w:val="0"/>
                <w:iCs w:val="0"/>
                <w:sz w:val="20"/>
                <w:szCs w:val="20"/>
              </w:rPr>
            </w:pPr>
            <w:r w:rsidRPr="00D53394">
              <w:rPr>
                <w:rFonts w:ascii="Helvetica" w:hAnsi="Helvetica" w:cs="Helvetica"/>
                <w:b/>
                <w:bCs/>
                <w:i w:val="0"/>
                <w:iCs w:val="0"/>
                <w:sz w:val="20"/>
                <w:szCs w:val="20"/>
              </w:rPr>
              <w:t>Emotional Scale (Proportion)</w:t>
            </w:r>
          </w:p>
        </w:tc>
        <w:tc>
          <w:tcPr>
            <w:tcW w:w="4519" w:type="dxa"/>
            <w:gridSpan w:val="4"/>
            <w:tcBorders>
              <w:top w:val="single" w:sz="2" w:space="0" w:color="BFBFBF" w:themeColor="background1" w:themeShade="BF"/>
              <w:left w:val="nil"/>
              <w:bottom w:val="single" w:sz="2" w:space="0" w:color="BFBFBF" w:themeColor="background1" w:themeShade="BF"/>
              <w:right w:val="single" w:sz="2" w:space="0" w:color="BFBFBF" w:themeColor="background1" w:themeShade="BF"/>
            </w:tcBorders>
            <w:hideMark/>
          </w:tcPr>
          <w:p w14:paraId="1242B12A" w14:textId="77777777" w:rsidR="001A3C5B" w:rsidRPr="00D53394" w:rsidRDefault="001A3C5B"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i w:val="0"/>
                <w:iCs w:val="0"/>
                <w:sz w:val="20"/>
                <w:szCs w:val="20"/>
              </w:rPr>
            </w:pPr>
            <w:r w:rsidRPr="00D53394">
              <w:rPr>
                <w:rFonts w:ascii="Helvetica" w:hAnsi="Helvetica" w:cs="Helvetica"/>
                <w:b/>
                <w:bCs/>
                <w:i w:val="0"/>
                <w:iCs w:val="0"/>
                <w:sz w:val="20"/>
                <w:szCs w:val="20"/>
              </w:rPr>
              <w:t>Peer Problems (Proportion)</w:t>
            </w:r>
          </w:p>
        </w:tc>
      </w:tr>
      <w:tr w:rsidR="001A3C5B" w:rsidRPr="00D53394" w14:paraId="464F3FAD" w14:textId="77777777" w:rsidTr="007A372D">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tcPr>
          <w:p w14:paraId="6784DDAB" w14:textId="77777777" w:rsidR="001A3C5B" w:rsidRPr="00D53394" w:rsidRDefault="001A3C5B" w:rsidP="00D53394">
            <w:pPr>
              <w:spacing w:line="360" w:lineRule="auto"/>
              <w:jc w:val="center"/>
              <w:rPr>
                <w:rFonts w:ascii="Helvetica" w:hAnsi="Helvetica" w:cs="Helvetica"/>
                <w:sz w:val="20"/>
                <w:szCs w:val="20"/>
              </w:rPr>
            </w:pPr>
          </w:p>
        </w:tc>
        <w:tc>
          <w:tcPr>
            <w:tcW w:w="1482"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6F38E90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Boys</w:t>
            </w:r>
          </w:p>
        </w:tc>
        <w:tc>
          <w:tcPr>
            <w:tcW w:w="1482" w:type="dxa"/>
            <w:tcBorders>
              <w:top w:val="single" w:sz="2" w:space="0" w:color="BFBFBF" w:themeColor="background1" w:themeShade="BF"/>
              <w:left w:val="nil"/>
              <w:bottom w:val="nil"/>
              <w:right w:val="nil"/>
            </w:tcBorders>
            <w:shd w:val="clear" w:color="auto" w:fill="FFFFFF" w:themeFill="background1"/>
            <w:hideMark/>
          </w:tcPr>
          <w:p w14:paraId="7550675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Girls</w:t>
            </w:r>
          </w:p>
        </w:tc>
        <w:tc>
          <w:tcPr>
            <w:tcW w:w="1483" w:type="dxa"/>
            <w:gridSpan w:val="2"/>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28995EA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Total</w:t>
            </w:r>
          </w:p>
        </w:tc>
        <w:tc>
          <w:tcPr>
            <w:tcW w:w="1482"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1ED0213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Boys</w:t>
            </w:r>
          </w:p>
        </w:tc>
        <w:tc>
          <w:tcPr>
            <w:tcW w:w="1482" w:type="dxa"/>
            <w:tcBorders>
              <w:top w:val="single" w:sz="2" w:space="0" w:color="BFBFBF" w:themeColor="background1" w:themeShade="BF"/>
              <w:left w:val="nil"/>
              <w:bottom w:val="nil"/>
              <w:right w:val="nil"/>
            </w:tcBorders>
            <w:shd w:val="clear" w:color="auto" w:fill="FFFFFF" w:themeFill="background1"/>
            <w:hideMark/>
          </w:tcPr>
          <w:p w14:paraId="319786A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Girls</w:t>
            </w:r>
          </w:p>
        </w:tc>
        <w:tc>
          <w:tcPr>
            <w:tcW w:w="1483" w:type="dxa"/>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1D14E98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Total</w:t>
            </w:r>
          </w:p>
        </w:tc>
      </w:tr>
      <w:tr w:rsidR="001A3C5B" w:rsidRPr="00D53394" w14:paraId="3DB8DB73" w14:textId="77777777" w:rsidTr="007A372D">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tcPr>
          <w:p w14:paraId="694A97B4" w14:textId="77777777" w:rsidR="001A3C5B" w:rsidRPr="00D53394" w:rsidRDefault="001A3C5B" w:rsidP="00D53394">
            <w:pPr>
              <w:spacing w:line="360" w:lineRule="auto"/>
              <w:jc w:val="center"/>
              <w:rPr>
                <w:rFonts w:ascii="Helvetica" w:hAnsi="Helvetica" w:cs="Helvetica"/>
                <w:sz w:val="20"/>
                <w:szCs w:val="20"/>
              </w:rPr>
            </w:pP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6DAAB5A5"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COMPLAINS</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4907724D"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ALONE</w:t>
            </w:r>
          </w:p>
        </w:tc>
      </w:tr>
      <w:tr w:rsidR="001A3C5B" w:rsidRPr="00D53394" w14:paraId="04AD565A"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77C79EB2"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1. Not True</w:t>
            </w:r>
          </w:p>
        </w:tc>
        <w:tc>
          <w:tcPr>
            <w:tcW w:w="1482" w:type="dxa"/>
            <w:tcBorders>
              <w:top w:val="nil"/>
              <w:left w:val="single" w:sz="2" w:space="0" w:color="BFBFBF" w:themeColor="background1" w:themeShade="BF"/>
              <w:bottom w:val="nil"/>
              <w:right w:val="nil"/>
            </w:tcBorders>
            <w:shd w:val="clear" w:color="auto" w:fill="auto"/>
            <w:hideMark/>
          </w:tcPr>
          <w:p w14:paraId="401FFD4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0.36</w:t>
            </w:r>
          </w:p>
        </w:tc>
        <w:tc>
          <w:tcPr>
            <w:tcW w:w="1482" w:type="dxa"/>
            <w:shd w:val="clear" w:color="auto" w:fill="auto"/>
            <w:hideMark/>
          </w:tcPr>
          <w:p w14:paraId="2644C5A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0.30</w:t>
            </w:r>
          </w:p>
        </w:tc>
        <w:tc>
          <w:tcPr>
            <w:tcW w:w="1483" w:type="dxa"/>
            <w:gridSpan w:val="2"/>
            <w:tcBorders>
              <w:top w:val="nil"/>
              <w:left w:val="nil"/>
              <w:bottom w:val="nil"/>
              <w:right w:val="single" w:sz="2" w:space="0" w:color="BFBFBF" w:themeColor="background1" w:themeShade="BF"/>
            </w:tcBorders>
            <w:shd w:val="clear" w:color="auto" w:fill="auto"/>
            <w:hideMark/>
          </w:tcPr>
          <w:p w14:paraId="375F028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0.66</w:t>
            </w:r>
          </w:p>
        </w:tc>
        <w:tc>
          <w:tcPr>
            <w:tcW w:w="1482" w:type="dxa"/>
            <w:tcBorders>
              <w:top w:val="nil"/>
              <w:left w:val="single" w:sz="2" w:space="0" w:color="BFBFBF" w:themeColor="background1" w:themeShade="BF"/>
              <w:bottom w:val="nil"/>
              <w:right w:val="nil"/>
            </w:tcBorders>
            <w:shd w:val="clear" w:color="auto" w:fill="auto"/>
            <w:hideMark/>
          </w:tcPr>
          <w:p w14:paraId="52F1396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0.34</w:t>
            </w:r>
          </w:p>
        </w:tc>
        <w:tc>
          <w:tcPr>
            <w:tcW w:w="1482" w:type="dxa"/>
            <w:shd w:val="clear" w:color="auto" w:fill="auto"/>
            <w:hideMark/>
          </w:tcPr>
          <w:p w14:paraId="0B350DE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0.35</w:t>
            </w:r>
          </w:p>
        </w:tc>
        <w:tc>
          <w:tcPr>
            <w:tcW w:w="1483" w:type="dxa"/>
            <w:tcBorders>
              <w:top w:val="nil"/>
              <w:left w:val="nil"/>
              <w:bottom w:val="nil"/>
              <w:right w:val="single" w:sz="2" w:space="0" w:color="BFBFBF" w:themeColor="background1" w:themeShade="BF"/>
            </w:tcBorders>
            <w:shd w:val="clear" w:color="auto" w:fill="auto"/>
            <w:hideMark/>
          </w:tcPr>
          <w:p w14:paraId="0D6206D8"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0.69</w:t>
            </w:r>
          </w:p>
        </w:tc>
      </w:tr>
      <w:tr w:rsidR="001A3C5B" w:rsidRPr="00D53394" w14:paraId="0A96912D"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08D671EC"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2" w:type="dxa"/>
            <w:tcBorders>
              <w:top w:val="nil"/>
              <w:left w:val="single" w:sz="2" w:space="0" w:color="BFBFBF" w:themeColor="background1" w:themeShade="BF"/>
              <w:bottom w:val="nil"/>
              <w:right w:val="nil"/>
            </w:tcBorders>
            <w:shd w:val="clear" w:color="auto" w:fill="auto"/>
            <w:hideMark/>
          </w:tcPr>
          <w:p w14:paraId="25DD193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0.12</w:t>
            </w:r>
          </w:p>
        </w:tc>
        <w:tc>
          <w:tcPr>
            <w:tcW w:w="1482" w:type="dxa"/>
            <w:shd w:val="clear" w:color="auto" w:fill="auto"/>
            <w:hideMark/>
          </w:tcPr>
          <w:p w14:paraId="2E1C37F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0.15</w:t>
            </w:r>
          </w:p>
        </w:tc>
        <w:tc>
          <w:tcPr>
            <w:tcW w:w="1483" w:type="dxa"/>
            <w:gridSpan w:val="2"/>
            <w:tcBorders>
              <w:top w:val="nil"/>
              <w:left w:val="nil"/>
              <w:bottom w:val="nil"/>
              <w:right w:val="single" w:sz="2" w:space="0" w:color="BFBFBF" w:themeColor="background1" w:themeShade="BF"/>
            </w:tcBorders>
            <w:shd w:val="clear" w:color="auto" w:fill="auto"/>
            <w:hideMark/>
          </w:tcPr>
          <w:p w14:paraId="0B9B6C9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0.27</w:t>
            </w:r>
          </w:p>
        </w:tc>
        <w:tc>
          <w:tcPr>
            <w:tcW w:w="1482" w:type="dxa"/>
            <w:tcBorders>
              <w:top w:val="nil"/>
              <w:left w:val="single" w:sz="2" w:space="0" w:color="BFBFBF" w:themeColor="background1" w:themeShade="BF"/>
              <w:bottom w:val="nil"/>
              <w:right w:val="nil"/>
            </w:tcBorders>
            <w:shd w:val="clear" w:color="auto" w:fill="auto"/>
            <w:hideMark/>
          </w:tcPr>
          <w:p w14:paraId="64A2051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0.13</w:t>
            </w:r>
          </w:p>
        </w:tc>
        <w:tc>
          <w:tcPr>
            <w:tcW w:w="1482" w:type="dxa"/>
            <w:shd w:val="clear" w:color="auto" w:fill="auto"/>
            <w:hideMark/>
          </w:tcPr>
          <w:p w14:paraId="36A9551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0.11</w:t>
            </w:r>
          </w:p>
        </w:tc>
        <w:tc>
          <w:tcPr>
            <w:tcW w:w="1483" w:type="dxa"/>
            <w:tcBorders>
              <w:top w:val="nil"/>
              <w:left w:val="nil"/>
              <w:bottom w:val="nil"/>
              <w:right w:val="single" w:sz="2" w:space="0" w:color="BFBFBF" w:themeColor="background1" w:themeShade="BF"/>
            </w:tcBorders>
            <w:shd w:val="clear" w:color="auto" w:fill="auto"/>
            <w:hideMark/>
          </w:tcPr>
          <w:p w14:paraId="1931124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0.25</w:t>
            </w:r>
          </w:p>
        </w:tc>
      </w:tr>
      <w:tr w:rsidR="001A3C5B" w:rsidRPr="00D53394" w14:paraId="5BB2EA4F"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4D4C0FFD"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2" w:type="dxa"/>
            <w:tcBorders>
              <w:top w:val="nil"/>
              <w:left w:val="single" w:sz="2" w:space="0" w:color="BFBFBF" w:themeColor="background1" w:themeShade="BF"/>
              <w:bottom w:val="nil"/>
              <w:right w:val="nil"/>
            </w:tcBorders>
            <w:shd w:val="clear" w:color="auto" w:fill="auto"/>
            <w:hideMark/>
          </w:tcPr>
          <w:p w14:paraId="7A0E2FE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0.03</w:t>
            </w:r>
          </w:p>
        </w:tc>
        <w:tc>
          <w:tcPr>
            <w:tcW w:w="1482" w:type="dxa"/>
            <w:shd w:val="clear" w:color="auto" w:fill="auto"/>
            <w:hideMark/>
          </w:tcPr>
          <w:p w14:paraId="0D51A13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0.04</w:t>
            </w:r>
          </w:p>
        </w:tc>
        <w:tc>
          <w:tcPr>
            <w:tcW w:w="1483" w:type="dxa"/>
            <w:gridSpan w:val="2"/>
            <w:tcBorders>
              <w:top w:val="nil"/>
              <w:left w:val="nil"/>
              <w:bottom w:val="nil"/>
              <w:right w:val="single" w:sz="2" w:space="0" w:color="BFBFBF" w:themeColor="background1" w:themeShade="BF"/>
            </w:tcBorders>
            <w:shd w:val="clear" w:color="auto" w:fill="auto"/>
            <w:hideMark/>
          </w:tcPr>
          <w:p w14:paraId="0FA1A5A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0.07</w:t>
            </w:r>
          </w:p>
        </w:tc>
        <w:tc>
          <w:tcPr>
            <w:tcW w:w="1482" w:type="dxa"/>
            <w:tcBorders>
              <w:top w:val="nil"/>
              <w:left w:val="single" w:sz="2" w:space="0" w:color="BFBFBF" w:themeColor="background1" w:themeShade="BF"/>
              <w:bottom w:val="nil"/>
              <w:right w:val="nil"/>
            </w:tcBorders>
            <w:shd w:val="clear" w:color="auto" w:fill="auto"/>
            <w:hideMark/>
          </w:tcPr>
          <w:p w14:paraId="475CAAC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0.04</w:t>
            </w:r>
          </w:p>
        </w:tc>
        <w:tc>
          <w:tcPr>
            <w:tcW w:w="1482" w:type="dxa"/>
            <w:shd w:val="clear" w:color="auto" w:fill="auto"/>
            <w:hideMark/>
          </w:tcPr>
          <w:p w14:paraId="49101CC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0.02</w:t>
            </w:r>
          </w:p>
        </w:tc>
        <w:tc>
          <w:tcPr>
            <w:tcW w:w="1483" w:type="dxa"/>
            <w:tcBorders>
              <w:top w:val="nil"/>
              <w:left w:val="nil"/>
              <w:bottom w:val="nil"/>
              <w:right w:val="single" w:sz="2" w:space="0" w:color="BFBFBF" w:themeColor="background1" w:themeShade="BF"/>
            </w:tcBorders>
            <w:shd w:val="clear" w:color="auto" w:fill="auto"/>
            <w:hideMark/>
          </w:tcPr>
          <w:p w14:paraId="0A2C2C7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0.06</w:t>
            </w:r>
          </w:p>
        </w:tc>
      </w:tr>
      <w:tr w:rsidR="001A3C5B" w:rsidRPr="00D53394" w14:paraId="1BB32AC3"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79D3B60F"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2" w:type="dxa"/>
            <w:tcBorders>
              <w:top w:val="nil"/>
              <w:left w:val="single" w:sz="2" w:space="0" w:color="BFBFBF" w:themeColor="background1" w:themeShade="BF"/>
              <w:bottom w:val="nil"/>
              <w:right w:val="nil"/>
            </w:tcBorders>
            <w:shd w:val="clear" w:color="auto" w:fill="auto"/>
            <w:hideMark/>
          </w:tcPr>
          <w:p w14:paraId="49FC43B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6DBF0E2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gridSpan w:val="2"/>
            <w:tcBorders>
              <w:top w:val="nil"/>
              <w:left w:val="nil"/>
              <w:bottom w:val="nil"/>
              <w:right w:val="single" w:sz="2" w:space="0" w:color="BFBFBF" w:themeColor="background1" w:themeShade="BF"/>
            </w:tcBorders>
            <w:shd w:val="clear" w:color="auto" w:fill="auto"/>
            <w:hideMark/>
          </w:tcPr>
          <w:p w14:paraId="558F21B2"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1.00</w:t>
            </w:r>
          </w:p>
        </w:tc>
        <w:tc>
          <w:tcPr>
            <w:tcW w:w="1482" w:type="dxa"/>
            <w:tcBorders>
              <w:top w:val="nil"/>
              <w:left w:val="single" w:sz="2" w:space="0" w:color="BFBFBF" w:themeColor="background1" w:themeShade="BF"/>
              <w:bottom w:val="nil"/>
              <w:right w:val="nil"/>
            </w:tcBorders>
            <w:shd w:val="clear" w:color="auto" w:fill="auto"/>
            <w:hideMark/>
          </w:tcPr>
          <w:p w14:paraId="6F0C8B98"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4F542F9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tcBorders>
              <w:top w:val="nil"/>
              <w:left w:val="nil"/>
              <w:bottom w:val="nil"/>
              <w:right w:val="single" w:sz="2" w:space="0" w:color="BFBFBF" w:themeColor="background1" w:themeShade="BF"/>
            </w:tcBorders>
            <w:shd w:val="clear" w:color="auto" w:fill="auto"/>
            <w:hideMark/>
          </w:tcPr>
          <w:p w14:paraId="6BB1B68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7E0DDFE6"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437C41CC"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auto"/>
            <w:hideMark/>
          </w:tcPr>
          <w:p w14:paraId="10F5097A"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&lt;0.001</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auto"/>
            <w:hideMark/>
          </w:tcPr>
          <w:p w14:paraId="2379430C"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&lt;0.001</w:t>
            </w:r>
          </w:p>
        </w:tc>
      </w:tr>
      <w:tr w:rsidR="001A3C5B" w:rsidRPr="00D53394" w14:paraId="011FE2D3" w14:textId="77777777" w:rsidTr="007A372D">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tcPr>
          <w:p w14:paraId="755371C3" w14:textId="77777777" w:rsidR="001A3C5B" w:rsidRPr="00D53394" w:rsidRDefault="001A3C5B" w:rsidP="00D53394">
            <w:pPr>
              <w:spacing w:line="360" w:lineRule="auto"/>
              <w:rPr>
                <w:rFonts w:ascii="Helvetica" w:hAnsi="Helvetica" w:cs="Helvetica"/>
                <w:b/>
                <w:sz w:val="20"/>
                <w:szCs w:val="20"/>
              </w:rPr>
            </w:pP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D4045BF"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WORRIED</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45C06643"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FRIEND*</w:t>
            </w:r>
          </w:p>
        </w:tc>
      </w:tr>
      <w:tr w:rsidR="001A3C5B" w:rsidRPr="00D53394" w14:paraId="217D2BB1"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3F4D5AE5"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1. Not True</w:t>
            </w:r>
          </w:p>
        </w:tc>
        <w:tc>
          <w:tcPr>
            <w:tcW w:w="1482" w:type="dxa"/>
            <w:tcBorders>
              <w:top w:val="nil"/>
              <w:left w:val="single" w:sz="2" w:space="0" w:color="BFBFBF" w:themeColor="background1" w:themeShade="BF"/>
              <w:bottom w:val="nil"/>
              <w:right w:val="nil"/>
            </w:tcBorders>
            <w:shd w:val="clear" w:color="auto" w:fill="auto"/>
            <w:hideMark/>
          </w:tcPr>
          <w:p w14:paraId="15A4DD6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0.31</w:t>
            </w:r>
          </w:p>
        </w:tc>
        <w:tc>
          <w:tcPr>
            <w:tcW w:w="1482" w:type="dxa"/>
            <w:shd w:val="clear" w:color="auto" w:fill="auto"/>
            <w:hideMark/>
          </w:tcPr>
          <w:p w14:paraId="70CEB86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0.30</w:t>
            </w:r>
          </w:p>
        </w:tc>
        <w:tc>
          <w:tcPr>
            <w:tcW w:w="1483" w:type="dxa"/>
            <w:gridSpan w:val="2"/>
            <w:tcBorders>
              <w:top w:val="nil"/>
              <w:left w:val="nil"/>
              <w:bottom w:val="nil"/>
              <w:right w:val="single" w:sz="2" w:space="0" w:color="BFBFBF" w:themeColor="background1" w:themeShade="BF"/>
            </w:tcBorders>
            <w:shd w:val="clear" w:color="auto" w:fill="auto"/>
            <w:hideMark/>
          </w:tcPr>
          <w:p w14:paraId="4584DDD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0.61</w:t>
            </w:r>
          </w:p>
        </w:tc>
        <w:tc>
          <w:tcPr>
            <w:tcW w:w="1482" w:type="dxa"/>
            <w:tcBorders>
              <w:top w:val="nil"/>
              <w:left w:val="single" w:sz="2" w:space="0" w:color="BFBFBF" w:themeColor="background1" w:themeShade="BF"/>
              <w:bottom w:val="nil"/>
              <w:right w:val="nil"/>
            </w:tcBorders>
            <w:shd w:val="clear" w:color="auto" w:fill="auto"/>
            <w:vAlign w:val="bottom"/>
            <w:hideMark/>
          </w:tcPr>
          <w:p w14:paraId="153EA71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c>
          <w:tcPr>
            <w:tcW w:w="1482" w:type="dxa"/>
            <w:shd w:val="clear" w:color="auto" w:fill="auto"/>
            <w:vAlign w:val="bottom"/>
            <w:hideMark/>
          </w:tcPr>
          <w:p w14:paraId="1F9DFDF8"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483" w:type="dxa"/>
            <w:tcBorders>
              <w:top w:val="nil"/>
              <w:left w:val="nil"/>
              <w:bottom w:val="nil"/>
              <w:right w:val="single" w:sz="2" w:space="0" w:color="BFBFBF" w:themeColor="background1" w:themeShade="BF"/>
            </w:tcBorders>
            <w:shd w:val="clear" w:color="auto" w:fill="auto"/>
            <w:vAlign w:val="bottom"/>
            <w:hideMark/>
          </w:tcPr>
          <w:p w14:paraId="0B24E54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r>
      <w:tr w:rsidR="001A3C5B" w:rsidRPr="00D53394" w14:paraId="5AC574F5"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5A01D6AD"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2" w:type="dxa"/>
            <w:tcBorders>
              <w:top w:val="nil"/>
              <w:left w:val="single" w:sz="2" w:space="0" w:color="BFBFBF" w:themeColor="background1" w:themeShade="BF"/>
              <w:bottom w:val="nil"/>
              <w:right w:val="nil"/>
            </w:tcBorders>
            <w:shd w:val="clear" w:color="auto" w:fill="auto"/>
            <w:hideMark/>
          </w:tcPr>
          <w:p w14:paraId="13959F97"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0.16</w:t>
            </w:r>
          </w:p>
        </w:tc>
        <w:tc>
          <w:tcPr>
            <w:tcW w:w="1482" w:type="dxa"/>
            <w:shd w:val="clear" w:color="auto" w:fill="auto"/>
            <w:hideMark/>
          </w:tcPr>
          <w:p w14:paraId="6E18172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0.16</w:t>
            </w:r>
          </w:p>
        </w:tc>
        <w:tc>
          <w:tcPr>
            <w:tcW w:w="1483" w:type="dxa"/>
            <w:gridSpan w:val="2"/>
            <w:tcBorders>
              <w:top w:val="nil"/>
              <w:left w:val="nil"/>
              <w:bottom w:val="nil"/>
              <w:right w:val="single" w:sz="2" w:space="0" w:color="BFBFBF" w:themeColor="background1" w:themeShade="BF"/>
            </w:tcBorders>
            <w:shd w:val="clear" w:color="auto" w:fill="auto"/>
            <w:hideMark/>
          </w:tcPr>
          <w:p w14:paraId="2D3E29D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0.32</w:t>
            </w:r>
          </w:p>
        </w:tc>
        <w:tc>
          <w:tcPr>
            <w:tcW w:w="1482" w:type="dxa"/>
            <w:tcBorders>
              <w:top w:val="nil"/>
              <w:left w:val="single" w:sz="2" w:space="0" w:color="BFBFBF" w:themeColor="background1" w:themeShade="BF"/>
              <w:bottom w:val="nil"/>
              <w:right w:val="nil"/>
            </w:tcBorders>
            <w:shd w:val="clear" w:color="auto" w:fill="auto"/>
            <w:hideMark/>
          </w:tcPr>
          <w:p w14:paraId="44D6CBD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0.05</w:t>
            </w:r>
          </w:p>
        </w:tc>
        <w:tc>
          <w:tcPr>
            <w:tcW w:w="1482" w:type="dxa"/>
            <w:shd w:val="clear" w:color="auto" w:fill="auto"/>
            <w:hideMark/>
          </w:tcPr>
          <w:p w14:paraId="7F5677D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0.04</w:t>
            </w:r>
          </w:p>
        </w:tc>
        <w:tc>
          <w:tcPr>
            <w:tcW w:w="1483" w:type="dxa"/>
            <w:tcBorders>
              <w:top w:val="nil"/>
              <w:left w:val="nil"/>
              <w:bottom w:val="nil"/>
              <w:right w:val="single" w:sz="2" w:space="0" w:color="BFBFBF" w:themeColor="background1" w:themeShade="BF"/>
            </w:tcBorders>
            <w:shd w:val="clear" w:color="auto" w:fill="auto"/>
            <w:hideMark/>
          </w:tcPr>
          <w:p w14:paraId="3340DF5B"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0.09</w:t>
            </w:r>
          </w:p>
        </w:tc>
      </w:tr>
      <w:tr w:rsidR="001A3C5B" w:rsidRPr="00D53394" w14:paraId="2169C433"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6424BF1B"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2" w:type="dxa"/>
            <w:tcBorders>
              <w:top w:val="nil"/>
              <w:left w:val="single" w:sz="2" w:space="0" w:color="BFBFBF" w:themeColor="background1" w:themeShade="BF"/>
              <w:bottom w:val="nil"/>
              <w:right w:val="nil"/>
            </w:tcBorders>
            <w:shd w:val="clear" w:color="auto" w:fill="auto"/>
            <w:hideMark/>
          </w:tcPr>
          <w:p w14:paraId="70C4626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0.04</w:t>
            </w:r>
          </w:p>
        </w:tc>
        <w:tc>
          <w:tcPr>
            <w:tcW w:w="1482" w:type="dxa"/>
            <w:shd w:val="clear" w:color="auto" w:fill="auto"/>
            <w:hideMark/>
          </w:tcPr>
          <w:p w14:paraId="3900AD7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c>
          <w:tcPr>
            <w:tcW w:w="1483" w:type="dxa"/>
            <w:gridSpan w:val="2"/>
            <w:tcBorders>
              <w:top w:val="nil"/>
              <w:left w:val="nil"/>
              <w:bottom w:val="nil"/>
              <w:right w:val="single" w:sz="2" w:space="0" w:color="BFBFBF" w:themeColor="background1" w:themeShade="BF"/>
            </w:tcBorders>
            <w:shd w:val="clear" w:color="auto" w:fill="auto"/>
            <w:hideMark/>
          </w:tcPr>
          <w:p w14:paraId="6A0C6FB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0.07</w:t>
            </w:r>
          </w:p>
        </w:tc>
        <w:tc>
          <w:tcPr>
            <w:tcW w:w="1482" w:type="dxa"/>
            <w:tcBorders>
              <w:top w:val="nil"/>
              <w:left w:val="single" w:sz="2" w:space="0" w:color="BFBFBF" w:themeColor="background1" w:themeShade="BF"/>
              <w:bottom w:val="nil"/>
              <w:right w:val="nil"/>
            </w:tcBorders>
            <w:shd w:val="clear" w:color="auto" w:fill="auto"/>
            <w:vAlign w:val="bottom"/>
            <w:hideMark/>
          </w:tcPr>
          <w:p w14:paraId="7A27DC5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0.45</w:t>
            </w:r>
          </w:p>
        </w:tc>
        <w:tc>
          <w:tcPr>
            <w:tcW w:w="1482" w:type="dxa"/>
            <w:shd w:val="clear" w:color="auto" w:fill="auto"/>
            <w:vAlign w:val="bottom"/>
            <w:hideMark/>
          </w:tcPr>
          <w:p w14:paraId="663CA2E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0.43</w:t>
            </w:r>
          </w:p>
        </w:tc>
        <w:tc>
          <w:tcPr>
            <w:tcW w:w="1483" w:type="dxa"/>
            <w:tcBorders>
              <w:top w:val="nil"/>
              <w:left w:val="nil"/>
              <w:bottom w:val="nil"/>
              <w:right w:val="single" w:sz="2" w:space="0" w:color="BFBFBF" w:themeColor="background1" w:themeShade="BF"/>
            </w:tcBorders>
            <w:shd w:val="clear" w:color="auto" w:fill="auto"/>
            <w:vAlign w:val="bottom"/>
            <w:hideMark/>
          </w:tcPr>
          <w:p w14:paraId="3F43A6F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0.88</w:t>
            </w:r>
          </w:p>
        </w:tc>
      </w:tr>
      <w:tr w:rsidR="001A3C5B" w:rsidRPr="00D53394" w14:paraId="6DB1633B"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7198AA45"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2" w:type="dxa"/>
            <w:tcBorders>
              <w:top w:val="nil"/>
              <w:left w:val="single" w:sz="2" w:space="0" w:color="BFBFBF" w:themeColor="background1" w:themeShade="BF"/>
              <w:bottom w:val="nil"/>
              <w:right w:val="nil"/>
            </w:tcBorders>
            <w:shd w:val="clear" w:color="auto" w:fill="auto"/>
            <w:hideMark/>
          </w:tcPr>
          <w:p w14:paraId="08C91FCB"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26D552A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gridSpan w:val="2"/>
            <w:tcBorders>
              <w:top w:val="nil"/>
              <w:left w:val="nil"/>
              <w:bottom w:val="nil"/>
              <w:right w:val="single" w:sz="2" w:space="0" w:color="BFBFBF" w:themeColor="background1" w:themeShade="BF"/>
            </w:tcBorders>
            <w:shd w:val="clear" w:color="auto" w:fill="auto"/>
            <w:hideMark/>
          </w:tcPr>
          <w:p w14:paraId="60D01147"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2" w:type="dxa"/>
            <w:tcBorders>
              <w:top w:val="nil"/>
              <w:left w:val="single" w:sz="2" w:space="0" w:color="BFBFBF" w:themeColor="background1" w:themeShade="BF"/>
              <w:bottom w:val="nil"/>
              <w:right w:val="nil"/>
            </w:tcBorders>
            <w:shd w:val="clear" w:color="auto" w:fill="auto"/>
            <w:hideMark/>
          </w:tcPr>
          <w:p w14:paraId="2933B75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400E848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tcBorders>
              <w:top w:val="nil"/>
              <w:left w:val="nil"/>
              <w:bottom w:val="nil"/>
              <w:right w:val="single" w:sz="2" w:space="0" w:color="BFBFBF" w:themeColor="background1" w:themeShade="BF"/>
            </w:tcBorders>
            <w:shd w:val="clear" w:color="auto" w:fill="auto"/>
            <w:hideMark/>
          </w:tcPr>
          <w:p w14:paraId="07FF717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36846984"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4938CFAF"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auto"/>
            <w:hideMark/>
          </w:tcPr>
          <w:p w14:paraId="23845327"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0.015</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auto"/>
            <w:hideMark/>
          </w:tcPr>
          <w:p w14:paraId="2676CC32"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0.074</w:t>
            </w:r>
          </w:p>
        </w:tc>
      </w:tr>
      <w:tr w:rsidR="001A3C5B" w:rsidRPr="00D53394" w14:paraId="65CDA2DA" w14:textId="77777777" w:rsidTr="007A372D">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tcPr>
          <w:p w14:paraId="10D0AE25" w14:textId="77777777" w:rsidR="001A3C5B" w:rsidRPr="00D53394" w:rsidRDefault="001A3C5B" w:rsidP="00D53394">
            <w:pPr>
              <w:spacing w:line="360" w:lineRule="auto"/>
              <w:rPr>
                <w:rFonts w:ascii="Helvetica" w:hAnsi="Helvetica" w:cs="Helvetica"/>
                <w:b/>
                <w:sz w:val="20"/>
                <w:szCs w:val="20"/>
              </w:rPr>
            </w:pP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30B575F8"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UNHAPPY</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3C7B6B3C"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LIKED*</w:t>
            </w:r>
          </w:p>
        </w:tc>
      </w:tr>
      <w:tr w:rsidR="001A3C5B" w:rsidRPr="00D53394" w14:paraId="22622E50"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1CED7F08"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1. Not True</w:t>
            </w:r>
          </w:p>
        </w:tc>
        <w:tc>
          <w:tcPr>
            <w:tcW w:w="1482" w:type="dxa"/>
            <w:tcBorders>
              <w:top w:val="nil"/>
              <w:left w:val="single" w:sz="2" w:space="0" w:color="BFBFBF" w:themeColor="background1" w:themeShade="BF"/>
              <w:bottom w:val="nil"/>
              <w:right w:val="nil"/>
            </w:tcBorders>
            <w:shd w:val="clear" w:color="auto" w:fill="auto"/>
            <w:hideMark/>
          </w:tcPr>
          <w:p w14:paraId="5E2F16B8"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0.42</w:t>
            </w:r>
          </w:p>
        </w:tc>
        <w:tc>
          <w:tcPr>
            <w:tcW w:w="1482" w:type="dxa"/>
            <w:shd w:val="clear" w:color="auto" w:fill="auto"/>
            <w:hideMark/>
          </w:tcPr>
          <w:p w14:paraId="4F876F4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0.41</w:t>
            </w:r>
          </w:p>
        </w:tc>
        <w:tc>
          <w:tcPr>
            <w:tcW w:w="1483" w:type="dxa"/>
            <w:gridSpan w:val="2"/>
            <w:tcBorders>
              <w:top w:val="nil"/>
              <w:left w:val="nil"/>
              <w:bottom w:val="nil"/>
              <w:right w:val="single" w:sz="2" w:space="0" w:color="BFBFBF" w:themeColor="background1" w:themeShade="BF"/>
            </w:tcBorders>
            <w:shd w:val="clear" w:color="auto" w:fill="auto"/>
            <w:hideMark/>
          </w:tcPr>
          <w:p w14:paraId="19C3E55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0.82</w:t>
            </w:r>
          </w:p>
        </w:tc>
        <w:tc>
          <w:tcPr>
            <w:tcW w:w="1482" w:type="dxa"/>
            <w:tcBorders>
              <w:top w:val="nil"/>
              <w:left w:val="single" w:sz="2" w:space="0" w:color="BFBFBF" w:themeColor="background1" w:themeShade="BF"/>
              <w:bottom w:val="nil"/>
              <w:right w:val="nil"/>
            </w:tcBorders>
            <w:shd w:val="clear" w:color="auto" w:fill="auto"/>
            <w:vAlign w:val="bottom"/>
            <w:hideMark/>
          </w:tcPr>
          <w:p w14:paraId="0B42BE9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482" w:type="dxa"/>
            <w:shd w:val="clear" w:color="auto" w:fill="auto"/>
            <w:vAlign w:val="bottom"/>
            <w:hideMark/>
          </w:tcPr>
          <w:p w14:paraId="1A97256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0.00</w:t>
            </w:r>
          </w:p>
        </w:tc>
        <w:tc>
          <w:tcPr>
            <w:tcW w:w="1483" w:type="dxa"/>
            <w:tcBorders>
              <w:top w:val="nil"/>
              <w:left w:val="nil"/>
              <w:bottom w:val="nil"/>
              <w:right w:val="single" w:sz="2" w:space="0" w:color="BFBFBF" w:themeColor="background1" w:themeShade="BF"/>
            </w:tcBorders>
            <w:shd w:val="clear" w:color="auto" w:fill="auto"/>
            <w:vAlign w:val="bottom"/>
            <w:hideMark/>
          </w:tcPr>
          <w:p w14:paraId="3382221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r>
      <w:tr w:rsidR="001A3C5B" w:rsidRPr="00D53394" w14:paraId="5B153D58"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2B976CC2"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lastRenderedPageBreak/>
              <w:t>2. Somewhat True</w:t>
            </w:r>
          </w:p>
        </w:tc>
        <w:tc>
          <w:tcPr>
            <w:tcW w:w="1482" w:type="dxa"/>
            <w:tcBorders>
              <w:top w:val="nil"/>
              <w:left w:val="single" w:sz="2" w:space="0" w:color="BFBFBF" w:themeColor="background1" w:themeShade="BF"/>
              <w:bottom w:val="nil"/>
              <w:right w:val="nil"/>
            </w:tcBorders>
            <w:shd w:val="clear" w:color="auto" w:fill="auto"/>
            <w:hideMark/>
          </w:tcPr>
          <w:p w14:paraId="6B34231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0.08</w:t>
            </w:r>
          </w:p>
        </w:tc>
        <w:tc>
          <w:tcPr>
            <w:tcW w:w="1482" w:type="dxa"/>
            <w:shd w:val="clear" w:color="auto" w:fill="auto"/>
            <w:hideMark/>
          </w:tcPr>
          <w:p w14:paraId="4A324626"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0.07</w:t>
            </w:r>
          </w:p>
        </w:tc>
        <w:tc>
          <w:tcPr>
            <w:tcW w:w="1483" w:type="dxa"/>
            <w:gridSpan w:val="2"/>
            <w:tcBorders>
              <w:top w:val="nil"/>
              <w:left w:val="nil"/>
              <w:bottom w:val="nil"/>
              <w:right w:val="single" w:sz="2" w:space="0" w:color="BFBFBF" w:themeColor="background1" w:themeShade="BF"/>
            </w:tcBorders>
            <w:shd w:val="clear" w:color="auto" w:fill="auto"/>
            <w:hideMark/>
          </w:tcPr>
          <w:p w14:paraId="05BA0D2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0.15</w:t>
            </w:r>
          </w:p>
        </w:tc>
        <w:tc>
          <w:tcPr>
            <w:tcW w:w="1482" w:type="dxa"/>
            <w:tcBorders>
              <w:top w:val="nil"/>
              <w:left w:val="single" w:sz="2" w:space="0" w:color="BFBFBF" w:themeColor="background1" w:themeShade="BF"/>
              <w:bottom w:val="nil"/>
              <w:right w:val="nil"/>
            </w:tcBorders>
            <w:shd w:val="clear" w:color="auto" w:fill="auto"/>
            <w:hideMark/>
          </w:tcPr>
          <w:p w14:paraId="4D965EF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0.08</w:t>
            </w:r>
          </w:p>
        </w:tc>
        <w:tc>
          <w:tcPr>
            <w:tcW w:w="1482" w:type="dxa"/>
            <w:shd w:val="clear" w:color="auto" w:fill="auto"/>
            <w:hideMark/>
          </w:tcPr>
          <w:p w14:paraId="1CC6EC0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0.06</w:t>
            </w:r>
          </w:p>
        </w:tc>
        <w:tc>
          <w:tcPr>
            <w:tcW w:w="1483" w:type="dxa"/>
            <w:tcBorders>
              <w:top w:val="nil"/>
              <w:left w:val="nil"/>
              <w:bottom w:val="nil"/>
              <w:right w:val="single" w:sz="2" w:space="0" w:color="BFBFBF" w:themeColor="background1" w:themeShade="BF"/>
            </w:tcBorders>
            <w:shd w:val="clear" w:color="auto" w:fill="auto"/>
            <w:hideMark/>
          </w:tcPr>
          <w:p w14:paraId="1658788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0.14</w:t>
            </w:r>
          </w:p>
        </w:tc>
      </w:tr>
      <w:tr w:rsidR="001A3C5B" w:rsidRPr="00D53394" w14:paraId="78ABAC8D"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58DF326F"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2" w:type="dxa"/>
            <w:tcBorders>
              <w:top w:val="nil"/>
              <w:left w:val="single" w:sz="2" w:space="0" w:color="BFBFBF" w:themeColor="background1" w:themeShade="BF"/>
              <w:bottom w:val="nil"/>
              <w:right w:val="nil"/>
            </w:tcBorders>
            <w:shd w:val="clear" w:color="auto" w:fill="auto"/>
            <w:hideMark/>
          </w:tcPr>
          <w:p w14:paraId="059EA18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482" w:type="dxa"/>
            <w:shd w:val="clear" w:color="auto" w:fill="auto"/>
            <w:hideMark/>
          </w:tcPr>
          <w:p w14:paraId="31A732F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483" w:type="dxa"/>
            <w:gridSpan w:val="2"/>
            <w:tcBorders>
              <w:top w:val="nil"/>
              <w:left w:val="nil"/>
              <w:bottom w:val="nil"/>
              <w:right w:val="single" w:sz="2" w:space="0" w:color="BFBFBF" w:themeColor="background1" w:themeShade="BF"/>
            </w:tcBorders>
            <w:shd w:val="clear" w:color="auto" w:fill="auto"/>
            <w:hideMark/>
          </w:tcPr>
          <w:p w14:paraId="765A60A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c>
          <w:tcPr>
            <w:tcW w:w="1482" w:type="dxa"/>
            <w:tcBorders>
              <w:top w:val="nil"/>
              <w:left w:val="single" w:sz="2" w:space="0" w:color="BFBFBF" w:themeColor="background1" w:themeShade="BF"/>
              <w:bottom w:val="nil"/>
              <w:right w:val="nil"/>
            </w:tcBorders>
            <w:shd w:val="clear" w:color="auto" w:fill="auto"/>
            <w:vAlign w:val="bottom"/>
            <w:hideMark/>
          </w:tcPr>
          <w:p w14:paraId="0439DDD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0.42</w:t>
            </w:r>
          </w:p>
        </w:tc>
        <w:tc>
          <w:tcPr>
            <w:tcW w:w="1482" w:type="dxa"/>
            <w:shd w:val="clear" w:color="auto" w:fill="auto"/>
            <w:vAlign w:val="bottom"/>
            <w:hideMark/>
          </w:tcPr>
          <w:p w14:paraId="3B00B44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0.42</w:t>
            </w:r>
          </w:p>
        </w:tc>
        <w:tc>
          <w:tcPr>
            <w:tcW w:w="1483" w:type="dxa"/>
            <w:tcBorders>
              <w:top w:val="nil"/>
              <w:left w:val="nil"/>
              <w:bottom w:val="nil"/>
              <w:right w:val="single" w:sz="2" w:space="0" w:color="BFBFBF" w:themeColor="background1" w:themeShade="BF"/>
            </w:tcBorders>
            <w:shd w:val="clear" w:color="auto" w:fill="auto"/>
            <w:vAlign w:val="bottom"/>
            <w:hideMark/>
          </w:tcPr>
          <w:p w14:paraId="25102D6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0.84</w:t>
            </w:r>
          </w:p>
        </w:tc>
      </w:tr>
      <w:tr w:rsidR="001A3C5B" w:rsidRPr="00D53394" w14:paraId="33490053"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6D078406"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2" w:type="dxa"/>
            <w:tcBorders>
              <w:top w:val="nil"/>
              <w:left w:val="single" w:sz="2" w:space="0" w:color="BFBFBF" w:themeColor="background1" w:themeShade="BF"/>
              <w:bottom w:val="nil"/>
              <w:right w:val="nil"/>
            </w:tcBorders>
            <w:shd w:val="clear" w:color="auto" w:fill="auto"/>
            <w:hideMark/>
          </w:tcPr>
          <w:p w14:paraId="5460BC1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1E1D679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gridSpan w:val="2"/>
            <w:tcBorders>
              <w:top w:val="nil"/>
              <w:left w:val="nil"/>
              <w:bottom w:val="nil"/>
              <w:right w:val="single" w:sz="2" w:space="0" w:color="BFBFBF" w:themeColor="background1" w:themeShade="BF"/>
            </w:tcBorders>
            <w:shd w:val="clear" w:color="auto" w:fill="auto"/>
            <w:hideMark/>
          </w:tcPr>
          <w:p w14:paraId="691C21D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2" w:type="dxa"/>
            <w:tcBorders>
              <w:top w:val="nil"/>
              <w:left w:val="single" w:sz="2" w:space="0" w:color="BFBFBF" w:themeColor="background1" w:themeShade="BF"/>
              <w:bottom w:val="nil"/>
              <w:right w:val="nil"/>
            </w:tcBorders>
            <w:shd w:val="clear" w:color="auto" w:fill="auto"/>
            <w:hideMark/>
          </w:tcPr>
          <w:p w14:paraId="774BE77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35FC75D6"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tcBorders>
              <w:top w:val="nil"/>
              <w:left w:val="nil"/>
              <w:bottom w:val="nil"/>
              <w:right w:val="single" w:sz="2" w:space="0" w:color="BFBFBF" w:themeColor="background1" w:themeShade="BF"/>
            </w:tcBorders>
            <w:shd w:val="clear" w:color="auto" w:fill="auto"/>
            <w:hideMark/>
          </w:tcPr>
          <w:p w14:paraId="31415AE6"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66AB3906"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129E30AB"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auto"/>
            <w:hideMark/>
          </w:tcPr>
          <w:p w14:paraId="59BDD2A8"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0.031</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auto"/>
            <w:hideMark/>
          </w:tcPr>
          <w:p w14:paraId="62475C42"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&lt;0.001</w:t>
            </w:r>
          </w:p>
        </w:tc>
      </w:tr>
      <w:tr w:rsidR="001A3C5B" w:rsidRPr="00D53394" w14:paraId="4C0F513C" w14:textId="77777777" w:rsidTr="007A372D">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tcPr>
          <w:p w14:paraId="51B78E58" w14:textId="77777777" w:rsidR="001A3C5B" w:rsidRPr="00D53394" w:rsidRDefault="001A3C5B" w:rsidP="00D53394">
            <w:pPr>
              <w:spacing w:line="360" w:lineRule="auto"/>
              <w:rPr>
                <w:rFonts w:ascii="Helvetica" w:hAnsi="Helvetica" w:cs="Helvetica"/>
                <w:b/>
                <w:sz w:val="20"/>
                <w:szCs w:val="20"/>
              </w:rPr>
            </w:pP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09DCA6C8"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ANXIETY</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70F6EDD7"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BULLIED</w:t>
            </w:r>
          </w:p>
        </w:tc>
      </w:tr>
      <w:tr w:rsidR="001A3C5B" w:rsidRPr="00D53394" w14:paraId="7663496F"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02AC35A8"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1. Not True</w:t>
            </w:r>
          </w:p>
        </w:tc>
        <w:tc>
          <w:tcPr>
            <w:tcW w:w="1482" w:type="dxa"/>
            <w:tcBorders>
              <w:top w:val="nil"/>
              <w:left w:val="single" w:sz="2" w:space="0" w:color="BFBFBF" w:themeColor="background1" w:themeShade="BF"/>
              <w:bottom w:val="nil"/>
              <w:right w:val="nil"/>
            </w:tcBorders>
            <w:shd w:val="clear" w:color="auto" w:fill="auto"/>
            <w:hideMark/>
          </w:tcPr>
          <w:p w14:paraId="23930CC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0.31</w:t>
            </w:r>
          </w:p>
        </w:tc>
        <w:tc>
          <w:tcPr>
            <w:tcW w:w="1482" w:type="dxa"/>
            <w:shd w:val="clear" w:color="auto" w:fill="auto"/>
            <w:hideMark/>
          </w:tcPr>
          <w:p w14:paraId="5B5D0DB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0.29</w:t>
            </w:r>
          </w:p>
        </w:tc>
        <w:tc>
          <w:tcPr>
            <w:tcW w:w="1483" w:type="dxa"/>
            <w:gridSpan w:val="2"/>
            <w:tcBorders>
              <w:top w:val="nil"/>
              <w:left w:val="nil"/>
              <w:bottom w:val="nil"/>
              <w:right w:val="single" w:sz="2" w:space="0" w:color="BFBFBF" w:themeColor="background1" w:themeShade="BF"/>
            </w:tcBorders>
            <w:shd w:val="clear" w:color="auto" w:fill="auto"/>
            <w:hideMark/>
          </w:tcPr>
          <w:p w14:paraId="1BE4593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0.60</w:t>
            </w:r>
          </w:p>
        </w:tc>
        <w:tc>
          <w:tcPr>
            <w:tcW w:w="1482" w:type="dxa"/>
            <w:tcBorders>
              <w:top w:val="nil"/>
              <w:left w:val="single" w:sz="2" w:space="0" w:color="BFBFBF" w:themeColor="background1" w:themeShade="BF"/>
              <w:bottom w:val="nil"/>
              <w:right w:val="nil"/>
            </w:tcBorders>
            <w:shd w:val="clear" w:color="auto" w:fill="auto"/>
            <w:hideMark/>
          </w:tcPr>
          <w:p w14:paraId="2240234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0.37</w:t>
            </w:r>
          </w:p>
        </w:tc>
        <w:tc>
          <w:tcPr>
            <w:tcW w:w="1482" w:type="dxa"/>
            <w:shd w:val="clear" w:color="auto" w:fill="auto"/>
            <w:hideMark/>
          </w:tcPr>
          <w:p w14:paraId="1195EB0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0.37</w:t>
            </w:r>
          </w:p>
        </w:tc>
        <w:tc>
          <w:tcPr>
            <w:tcW w:w="1483" w:type="dxa"/>
            <w:tcBorders>
              <w:top w:val="nil"/>
              <w:left w:val="nil"/>
              <w:bottom w:val="nil"/>
              <w:right w:val="single" w:sz="2" w:space="0" w:color="BFBFBF" w:themeColor="background1" w:themeShade="BF"/>
            </w:tcBorders>
            <w:shd w:val="clear" w:color="auto" w:fill="auto"/>
            <w:hideMark/>
          </w:tcPr>
          <w:p w14:paraId="3F673B8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0.73</w:t>
            </w:r>
          </w:p>
        </w:tc>
      </w:tr>
      <w:tr w:rsidR="001A3C5B" w:rsidRPr="00D53394" w14:paraId="4C96C706"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5A052BA5"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2" w:type="dxa"/>
            <w:tcBorders>
              <w:top w:val="nil"/>
              <w:left w:val="single" w:sz="2" w:space="0" w:color="BFBFBF" w:themeColor="background1" w:themeShade="BF"/>
              <w:bottom w:val="nil"/>
              <w:right w:val="nil"/>
            </w:tcBorders>
            <w:shd w:val="clear" w:color="auto" w:fill="auto"/>
            <w:hideMark/>
          </w:tcPr>
          <w:p w14:paraId="136850C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0.15</w:t>
            </w:r>
          </w:p>
        </w:tc>
        <w:tc>
          <w:tcPr>
            <w:tcW w:w="1482" w:type="dxa"/>
            <w:shd w:val="clear" w:color="auto" w:fill="auto"/>
            <w:hideMark/>
          </w:tcPr>
          <w:p w14:paraId="23EEC09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0.16</w:t>
            </w:r>
          </w:p>
        </w:tc>
        <w:tc>
          <w:tcPr>
            <w:tcW w:w="1483" w:type="dxa"/>
            <w:gridSpan w:val="2"/>
            <w:tcBorders>
              <w:top w:val="nil"/>
              <w:left w:val="nil"/>
              <w:bottom w:val="nil"/>
              <w:right w:val="single" w:sz="2" w:space="0" w:color="BFBFBF" w:themeColor="background1" w:themeShade="BF"/>
            </w:tcBorders>
            <w:shd w:val="clear" w:color="auto" w:fill="auto"/>
            <w:hideMark/>
          </w:tcPr>
          <w:p w14:paraId="195F882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0.31</w:t>
            </w:r>
          </w:p>
        </w:tc>
        <w:tc>
          <w:tcPr>
            <w:tcW w:w="1482" w:type="dxa"/>
            <w:tcBorders>
              <w:top w:val="nil"/>
              <w:left w:val="single" w:sz="2" w:space="0" w:color="BFBFBF" w:themeColor="background1" w:themeShade="BF"/>
              <w:bottom w:val="nil"/>
              <w:right w:val="nil"/>
            </w:tcBorders>
            <w:shd w:val="clear" w:color="auto" w:fill="auto"/>
            <w:hideMark/>
          </w:tcPr>
          <w:p w14:paraId="00F7CA9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0.12</w:t>
            </w:r>
          </w:p>
        </w:tc>
        <w:tc>
          <w:tcPr>
            <w:tcW w:w="1482" w:type="dxa"/>
            <w:shd w:val="clear" w:color="auto" w:fill="auto"/>
            <w:hideMark/>
          </w:tcPr>
          <w:p w14:paraId="3D24BF94"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0.10</w:t>
            </w:r>
          </w:p>
        </w:tc>
        <w:tc>
          <w:tcPr>
            <w:tcW w:w="1483" w:type="dxa"/>
            <w:tcBorders>
              <w:top w:val="nil"/>
              <w:left w:val="nil"/>
              <w:bottom w:val="nil"/>
              <w:right w:val="single" w:sz="2" w:space="0" w:color="BFBFBF" w:themeColor="background1" w:themeShade="BF"/>
            </w:tcBorders>
            <w:shd w:val="clear" w:color="auto" w:fill="auto"/>
            <w:hideMark/>
          </w:tcPr>
          <w:p w14:paraId="45D662B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0.21</w:t>
            </w:r>
          </w:p>
        </w:tc>
      </w:tr>
      <w:tr w:rsidR="001A3C5B" w:rsidRPr="00D53394" w14:paraId="7D63E381"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4F5E0D44"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2" w:type="dxa"/>
            <w:tcBorders>
              <w:top w:val="nil"/>
              <w:left w:val="single" w:sz="2" w:space="0" w:color="BFBFBF" w:themeColor="background1" w:themeShade="BF"/>
              <w:bottom w:val="nil"/>
              <w:right w:val="nil"/>
            </w:tcBorders>
            <w:shd w:val="clear" w:color="auto" w:fill="auto"/>
            <w:hideMark/>
          </w:tcPr>
          <w:p w14:paraId="662FCC9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0.05</w:t>
            </w:r>
          </w:p>
        </w:tc>
        <w:tc>
          <w:tcPr>
            <w:tcW w:w="1482" w:type="dxa"/>
            <w:shd w:val="clear" w:color="auto" w:fill="auto"/>
            <w:hideMark/>
          </w:tcPr>
          <w:p w14:paraId="52C94D8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0.04</w:t>
            </w:r>
          </w:p>
        </w:tc>
        <w:tc>
          <w:tcPr>
            <w:tcW w:w="1483" w:type="dxa"/>
            <w:gridSpan w:val="2"/>
            <w:tcBorders>
              <w:top w:val="nil"/>
              <w:left w:val="nil"/>
              <w:bottom w:val="nil"/>
              <w:right w:val="single" w:sz="2" w:space="0" w:color="BFBFBF" w:themeColor="background1" w:themeShade="BF"/>
            </w:tcBorders>
            <w:shd w:val="clear" w:color="auto" w:fill="auto"/>
            <w:hideMark/>
          </w:tcPr>
          <w:p w14:paraId="0FAFC0C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0.08</w:t>
            </w:r>
          </w:p>
        </w:tc>
        <w:tc>
          <w:tcPr>
            <w:tcW w:w="1482" w:type="dxa"/>
            <w:tcBorders>
              <w:top w:val="nil"/>
              <w:left w:val="single" w:sz="2" w:space="0" w:color="BFBFBF" w:themeColor="background1" w:themeShade="BF"/>
              <w:bottom w:val="nil"/>
              <w:right w:val="nil"/>
            </w:tcBorders>
            <w:shd w:val="clear" w:color="auto" w:fill="auto"/>
            <w:hideMark/>
          </w:tcPr>
          <w:p w14:paraId="64838DD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c>
          <w:tcPr>
            <w:tcW w:w="1482" w:type="dxa"/>
            <w:shd w:val="clear" w:color="auto" w:fill="auto"/>
            <w:hideMark/>
          </w:tcPr>
          <w:p w14:paraId="25E5ABD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c>
          <w:tcPr>
            <w:tcW w:w="1483" w:type="dxa"/>
            <w:tcBorders>
              <w:top w:val="nil"/>
              <w:left w:val="nil"/>
              <w:bottom w:val="nil"/>
              <w:right w:val="single" w:sz="2" w:space="0" w:color="BFBFBF" w:themeColor="background1" w:themeShade="BF"/>
            </w:tcBorders>
            <w:shd w:val="clear" w:color="auto" w:fill="auto"/>
            <w:hideMark/>
          </w:tcPr>
          <w:p w14:paraId="76FDB05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0.05</w:t>
            </w:r>
          </w:p>
        </w:tc>
      </w:tr>
      <w:tr w:rsidR="001A3C5B" w:rsidRPr="00D53394" w14:paraId="6375A7F1"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7C1BD8A6"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2" w:type="dxa"/>
            <w:tcBorders>
              <w:top w:val="nil"/>
              <w:left w:val="single" w:sz="2" w:space="0" w:color="BFBFBF" w:themeColor="background1" w:themeShade="BF"/>
              <w:bottom w:val="nil"/>
              <w:right w:val="nil"/>
            </w:tcBorders>
            <w:shd w:val="clear" w:color="auto" w:fill="auto"/>
            <w:hideMark/>
          </w:tcPr>
          <w:p w14:paraId="53536432"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4137B0C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gridSpan w:val="2"/>
            <w:tcBorders>
              <w:top w:val="nil"/>
              <w:left w:val="nil"/>
              <w:bottom w:val="nil"/>
              <w:right w:val="single" w:sz="2" w:space="0" w:color="BFBFBF" w:themeColor="background1" w:themeShade="BF"/>
            </w:tcBorders>
            <w:shd w:val="clear" w:color="auto" w:fill="auto"/>
            <w:hideMark/>
          </w:tcPr>
          <w:p w14:paraId="10866BC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2" w:type="dxa"/>
            <w:tcBorders>
              <w:top w:val="nil"/>
              <w:left w:val="single" w:sz="2" w:space="0" w:color="BFBFBF" w:themeColor="background1" w:themeShade="BF"/>
              <w:bottom w:val="nil"/>
              <w:right w:val="nil"/>
            </w:tcBorders>
            <w:shd w:val="clear" w:color="auto" w:fill="auto"/>
            <w:hideMark/>
          </w:tcPr>
          <w:p w14:paraId="0FE0CFA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3E8B6C9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tcBorders>
              <w:top w:val="nil"/>
              <w:left w:val="nil"/>
              <w:bottom w:val="nil"/>
              <w:right w:val="single" w:sz="2" w:space="0" w:color="BFBFBF" w:themeColor="background1" w:themeShade="BF"/>
            </w:tcBorders>
            <w:shd w:val="clear" w:color="auto" w:fill="auto"/>
            <w:hideMark/>
          </w:tcPr>
          <w:p w14:paraId="05D1FA22"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292C0798"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33B8AE3B"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auto"/>
            <w:hideMark/>
          </w:tcPr>
          <w:p w14:paraId="4F00D391"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0.015</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auto"/>
            <w:hideMark/>
          </w:tcPr>
          <w:p w14:paraId="6DC13C1D"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0.005</w:t>
            </w:r>
          </w:p>
        </w:tc>
      </w:tr>
      <w:tr w:rsidR="001A3C5B" w:rsidRPr="00D53394" w14:paraId="2277B5DE" w14:textId="77777777" w:rsidTr="007A372D">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tcPr>
          <w:p w14:paraId="192C0ACB" w14:textId="77777777" w:rsidR="001A3C5B" w:rsidRPr="00D53394" w:rsidRDefault="001A3C5B" w:rsidP="00D53394">
            <w:pPr>
              <w:spacing w:line="360" w:lineRule="auto"/>
              <w:rPr>
                <w:rFonts w:ascii="Helvetica" w:hAnsi="Helvetica" w:cs="Helvetica"/>
                <w:b/>
                <w:sz w:val="20"/>
                <w:szCs w:val="20"/>
              </w:rPr>
            </w:pPr>
          </w:p>
        </w:tc>
        <w:tc>
          <w:tcPr>
            <w:tcW w:w="4448" w:type="dxa"/>
            <w:gridSpan w:val="4"/>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49A6C68B"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FEAR</w:t>
            </w:r>
          </w:p>
        </w:tc>
        <w:tc>
          <w:tcPr>
            <w:tcW w:w="4448" w:type="dxa"/>
            <w:gridSpan w:val="3"/>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E1B9033"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ADULTS</w:t>
            </w:r>
          </w:p>
        </w:tc>
      </w:tr>
      <w:tr w:rsidR="001A3C5B" w:rsidRPr="00D53394" w14:paraId="338755A7"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6588C81C"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1. Not True</w:t>
            </w:r>
          </w:p>
        </w:tc>
        <w:tc>
          <w:tcPr>
            <w:tcW w:w="1482" w:type="dxa"/>
            <w:tcBorders>
              <w:top w:val="nil"/>
              <w:left w:val="single" w:sz="2" w:space="0" w:color="BFBFBF" w:themeColor="background1" w:themeShade="BF"/>
              <w:bottom w:val="nil"/>
              <w:right w:val="nil"/>
            </w:tcBorders>
            <w:shd w:val="clear" w:color="auto" w:fill="auto"/>
            <w:hideMark/>
          </w:tcPr>
          <w:p w14:paraId="4B71B86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0.36</w:t>
            </w:r>
          </w:p>
        </w:tc>
        <w:tc>
          <w:tcPr>
            <w:tcW w:w="1482" w:type="dxa"/>
            <w:shd w:val="clear" w:color="auto" w:fill="auto"/>
            <w:hideMark/>
          </w:tcPr>
          <w:p w14:paraId="64BD412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0.33</w:t>
            </w:r>
          </w:p>
        </w:tc>
        <w:tc>
          <w:tcPr>
            <w:tcW w:w="1483" w:type="dxa"/>
            <w:gridSpan w:val="2"/>
            <w:tcBorders>
              <w:top w:val="nil"/>
              <w:left w:val="nil"/>
              <w:bottom w:val="nil"/>
              <w:right w:val="single" w:sz="2" w:space="0" w:color="BFBFBF" w:themeColor="background1" w:themeShade="BF"/>
            </w:tcBorders>
            <w:shd w:val="clear" w:color="auto" w:fill="auto"/>
            <w:hideMark/>
          </w:tcPr>
          <w:p w14:paraId="4B7881C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0.69</w:t>
            </w:r>
          </w:p>
        </w:tc>
        <w:tc>
          <w:tcPr>
            <w:tcW w:w="1482" w:type="dxa"/>
            <w:tcBorders>
              <w:top w:val="nil"/>
              <w:left w:val="single" w:sz="2" w:space="0" w:color="BFBFBF" w:themeColor="background1" w:themeShade="BF"/>
              <w:bottom w:val="nil"/>
              <w:right w:val="nil"/>
            </w:tcBorders>
            <w:shd w:val="clear" w:color="auto" w:fill="auto"/>
            <w:hideMark/>
          </w:tcPr>
          <w:p w14:paraId="6917939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0.32</w:t>
            </w:r>
          </w:p>
        </w:tc>
        <w:tc>
          <w:tcPr>
            <w:tcW w:w="1482" w:type="dxa"/>
            <w:shd w:val="clear" w:color="auto" w:fill="auto"/>
            <w:hideMark/>
          </w:tcPr>
          <w:p w14:paraId="48871CE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0.32</w:t>
            </w:r>
          </w:p>
        </w:tc>
        <w:tc>
          <w:tcPr>
            <w:tcW w:w="1483" w:type="dxa"/>
            <w:tcBorders>
              <w:top w:val="nil"/>
              <w:left w:val="nil"/>
              <w:bottom w:val="nil"/>
              <w:right w:val="single" w:sz="2" w:space="0" w:color="BFBFBF" w:themeColor="background1" w:themeShade="BF"/>
            </w:tcBorders>
            <w:shd w:val="clear" w:color="auto" w:fill="auto"/>
            <w:hideMark/>
          </w:tcPr>
          <w:p w14:paraId="026D3B4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0.64</w:t>
            </w:r>
          </w:p>
        </w:tc>
      </w:tr>
      <w:tr w:rsidR="001A3C5B" w:rsidRPr="00D53394" w14:paraId="3F31D2F9"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69EDB91D"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2" w:type="dxa"/>
            <w:tcBorders>
              <w:top w:val="nil"/>
              <w:left w:val="single" w:sz="2" w:space="0" w:color="BFBFBF" w:themeColor="background1" w:themeShade="BF"/>
              <w:bottom w:val="nil"/>
              <w:right w:val="nil"/>
            </w:tcBorders>
            <w:shd w:val="clear" w:color="auto" w:fill="auto"/>
            <w:hideMark/>
          </w:tcPr>
          <w:p w14:paraId="5FE38F62"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0.12</w:t>
            </w:r>
          </w:p>
        </w:tc>
        <w:tc>
          <w:tcPr>
            <w:tcW w:w="1482" w:type="dxa"/>
            <w:shd w:val="clear" w:color="auto" w:fill="auto"/>
            <w:hideMark/>
          </w:tcPr>
          <w:p w14:paraId="38009A7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0.13</w:t>
            </w:r>
          </w:p>
        </w:tc>
        <w:tc>
          <w:tcPr>
            <w:tcW w:w="1483" w:type="dxa"/>
            <w:gridSpan w:val="2"/>
            <w:tcBorders>
              <w:top w:val="nil"/>
              <w:left w:val="nil"/>
              <w:bottom w:val="nil"/>
              <w:right w:val="single" w:sz="2" w:space="0" w:color="BFBFBF" w:themeColor="background1" w:themeShade="BF"/>
            </w:tcBorders>
            <w:shd w:val="clear" w:color="auto" w:fill="auto"/>
            <w:hideMark/>
          </w:tcPr>
          <w:p w14:paraId="0A3378D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0.25</w:t>
            </w:r>
          </w:p>
        </w:tc>
        <w:tc>
          <w:tcPr>
            <w:tcW w:w="1482" w:type="dxa"/>
            <w:tcBorders>
              <w:top w:val="nil"/>
              <w:left w:val="single" w:sz="2" w:space="0" w:color="BFBFBF" w:themeColor="background1" w:themeShade="BF"/>
              <w:bottom w:val="nil"/>
              <w:right w:val="nil"/>
            </w:tcBorders>
            <w:shd w:val="clear" w:color="auto" w:fill="auto"/>
            <w:hideMark/>
          </w:tcPr>
          <w:p w14:paraId="73B08CC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0.15</w:t>
            </w:r>
          </w:p>
        </w:tc>
        <w:tc>
          <w:tcPr>
            <w:tcW w:w="1482" w:type="dxa"/>
            <w:shd w:val="clear" w:color="auto" w:fill="auto"/>
            <w:hideMark/>
          </w:tcPr>
          <w:p w14:paraId="5714931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0.13</w:t>
            </w:r>
          </w:p>
        </w:tc>
        <w:tc>
          <w:tcPr>
            <w:tcW w:w="1483" w:type="dxa"/>
            <w:tcBorders>
              <w:top w:val="nil"/>
              <w:left w:val="nil"/>
              <w:bottom w:val="nil"/>
              <w:right w:val="single" w:sz="2" w:space="0" w:color="BFBFBF" w:themeColor="background1" w:themeShade="BF"/>
            </w:tcBorders>
            <w:shd w:val="clear" w:color="auto" w:fill="auto"/>
            <w:hideMark/>
          </w:tcPr>
          <w:p w14:paraId="4B5CB8F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0.28</w:t>
            </w:r>
          </w:p>
        </w:tc>
      </w:tr>
      <w:tr w:rsidR="001A3C5B" w:rsidRPr="00D53394" w14:paraId="5BE7E639"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7577671B"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2" w:type="dxa"/>
            <w:tcBorders>
              <w:top w:val="nil"/>
              <w:left w:val="single" w:sz="2" w:space="0" w:color="BFBFBF" w:themeColor="background1" w:themeShade="BF"/>
              <w:bottom w:val="nil"/>
              <w:right w:val="nil"/>
            </w:tcBorders>
            <w:shd w:val="clear" w:color="auto" w:fill="auto"/>
            <w:hideMark/>
          </w:tcPr>
          <w:p w14:paraId="00BB700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0.03</w:t>
            </w:r>
          </w:p>
        </w:tc>
        <w:tc>
          <w:tcPr>
            <w:tcW w:w="1482" w:type="dxa"/>
            <w:shd w:val="clear" w:color="auto" w:fill="auto"/>
            <w:hideMark/>
          </w:tcPr>
          <w:p w14:paraId="31C62BF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0.03</w:t>
            </w:r>
          </w:p>
        </w:tc>
        <w:tc>
          <w:tcPr>
            <w:tcW w:w="1483" w:type="dxa"/>
            <w:gridSpan w:val="2"/>
            <w:tcBorders>
              <w:top w:val="nil"/>
              <w:left w:val="nil"/>
              <w:bottom w:val="nil"/>
              <w:right w:val="single" w:sz="2" w:space="0" w:color="BFBFBF" w:themeColor="background1" w:themeShade="BF"/>
            </w:tcBorders>
            <w:shd w:val="clear" w:color="auto" w:fill="auto"/>
            <w:hideMark/>
          </w:tcPr>
          <w:p w14:paraId="1A907D2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0.06</w:t>
            </w:r>
          </w:p>
        </w:tc>
        <w:tc>
          <w:tcPr>
            <w:tcW w:w="1482" w:type="dxa"/>
            <w:tcBorders>
              <w:top w:val="nil"/>
              <w:left w:val="single" w:sz="2" w:space="0" w:color="BFBFBF" w:themeColor="background1" w:themeShade="BF"/>
              <w:bottom w:val="nil"/>
              <w:right w:val="nil"/>
            </w:tcBorders>
            <w:shd w:val="clear" w:color="auto" w:fill="auto"/>
            <w:hideMark/>
          </w:tcPr>
          <w:p w14:paraId="341DA31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0.04</w:t>
            </w:r>
          </w:p>
        </w:tc>
        <w:tc>
          <w:tcPr>
            <w:tcW w:w="1482" w:type="dxa"/>
            <w:shd w:val="clear" w:color="auto" w:fill="auto"/>
            <w:hideMark/>
          </w:tcPr>
          <w:p w14:paraId="70064C6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0.03</w:t>
            </w:r>
          </w:p>
        </w:tc>
        <w:tc>
          <w:tcPr>
            <w:tcW w:w="1483" w:type="dxa"/>
            <w:tcBorders>
              <w:top w:val="nil"/>
              <w:left w:val="nil"/>
              <w:bottom w:val="nil"/>
              <w:right w:val="single" w:sz="2" w:space="0" w:color="BFBFBF" w:themeColor="background1" w:themeShade="BF"/>
            </w:tcBorders>
            <w:shd w:val="clear" w:color="auto" w:fill="auto"/>
            <w:hideMark/>
          </w:tcPr>
          <w:p w14:paraId="3CAD357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0.08</w:t>
            </w:r>
          </w:p>
        </w:tc>
      </w:tr>
      <w:tr w:rsidR="001A3C5B" w:rsidRPr="00D53394" w14:paraId="42DA150C" w14:textId="77777777" w:rsidTr="00917950">
        <w:trPr>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nil"/>
              <w:right w:val="single" w:sz="2" w:space="0" w:color="BFBFBF" w:themeColor="background1" w:themeShade="BF"/>
            </w:tcBorders>
            <w:hideMark/>
          </w:tcPr>
          <w:p w14:paraId="6A77FF0F"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2" w:type="dxa"/>
            <w:tcBorders>
              <w:top w:val="nil"/>
              <w:left w:val="single" w:sz="2" w:space="0" w:color="BFBFBF" w:themeColor="background1" w:themeShade="BF"/>
              <w:bottom w:val="nil"/>
              <w:right w:val="nil"/>
            </w:tcBorders>
            <w:shd w:val="clear" w:color="auto" w:fill="auto"/>
            <w:hideMark/>
          </w:tcPr>
          <w:p w14:paraId="1880C0F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1E766C8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gridSpan w:val="2"/>
            <w:tcBorders>
              <w:top w:val="nil"/>
              <w:left w:val="nil"/>
              <w:bottom w:val="nil"/>
              <w:right w:val="single" w:sz="2" w:space="0" w:color="BFBFBF" w:themeColor="background1" w:themeShade="BF"/>
            </w:tcBorders>
            <w:shd w:val="clear" w:color="auto" w:fill="auto"/>
            <w:hideMark/>
          </w:tcPr>
          <w:p w14:paraId="402EAA32"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2" w:type="dxa"/>
            <w:tcBorders>
              <w:top w:val="nil"/>
              <w:left w:val="single" w:sz="2" w:space="0" w:color="BFBFBF" w:themeColor="background1" w:themeShade="BF"/>
              <w:bottom w:val="nil"/>
              <w:right w:val="nil"/>
            </w:tcBorders>
            <w:shd w:val="clear" w:color="auto" w:fill="auto"/>
            <w:hideMark/>
          </w:tcPr>
          <w:p w14:paraId="5944259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2" w:type="dxa"/>
            <w:shd w:val="clear" w:color="auto" w:fill="auto"/>
            <w:hideMark/>
          </w:tcPr>
          <w:p w14:paraId="2663F5F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3" w:type="dxa"/>
            <w:tcBorders>
              <w:top w:val="nil"/>
              <w:left w:val="nil"/>
              <w:bottom w:val="nil"/>
              <w:right w:val="single" w:sz="2" w:space="0" w:color="BFBFBF" w:themeColor="background1" w:themeShade="BF"/>
            </w:tcBorders>
            <w:shd w:val="clear" w:color="auto" w:fill="auto"/>
            <w:hideMark/>
          </w:tcPr>
          <w:p w14:paraId="63E0D1B6"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4C8A5192" w14:textId="77777777" w:rsidTr="00917950">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97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36656B5"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48" w:type="dxa"/>
            <w:gridSpan w:val="4"/>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hideMark/>
          </w:tcPr>
          <w:p w14:paraId="4819466E"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0.17</w:t>
            </w:r>
          </w:p>
        </w:tc>
        <w:tc>
          <w:tcPr>
            <w:tcW w:w="4448" w:type="dxa"/>
            <w:gridSpan w:val="3"/>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hideMark/>
          </w:tcPr>
          <w:p w14:paraId="0CAFBA4A"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0.012</w:t>
            </w:r>
          </w:p>
        </w:tc>
      </w:tr>
      <w:bookmarkEnd w:id="3"/>
    </w:tbl>
    <w:p w14:paraId="716819B7" w14:textId="77777777" w:rsidR="001A3C5B" w:rsidRPr="00D53394" w:rsidRDefault="001A3C5B" w:rsidP="00D53394">
      <w:pPr>
        <w:spacing w:line="360" w:lineRule="auto"/>
        <w:rPr>
          <w:rFonts w:ascii="Helvetica" w:hAnsi="Helvetica" w:cs="Helvetica"/>
          <w:sz w:val="20"/>
          <w:szCs w:val="20"/>
        </w:rPr>
      </w:pPr>
    </w:p>
    <w:p w14:paraId="41AF6CDA" w14:textId="19966737" w:rsidR="001A3C5B" w:rsidRPr="00D53394" w:rsidRDefault="001A3C5B" w:rsidP="00D53394">
      <w:pPr>
        <w:spacing w:line="360" w:lineRule="auto"/>
        <w:rPr>
          <w:rFonts w:ascii="Helvetica" w:hAnsi="Helvetica" w:cs="Helvetica"/>
          <w:i/>
          <w:iCs/>
          <w:sz w:val="20"/>
          <w:szCs w:val="20"/>
        </w:rPr>
      </w:pPr>
      <w:r w:rsidRPr="00D53394">
        <w:rPr>
          <w:rFonts w:ascii="Helvetica" w:hAnsi="Helvetica" w:cs="Helvetica"/>
          <w:sz w:val="20"/>
          <w:szCs w:val="20"/>
        </w:rPr>
        <w:br/>
      </w:r>
      <w:r w:rsidR="00071DC9" w:rsidRPr="00D53394">
        <w:rPr>
          <w:rFonts w:ascii="Helvetica" w:hAnsi="Helvetica" w:cs="Helvetica"/>
          <w:b/>
          <w:bCs/>
          <w:i/>
          <w:iCs/>
          <w:sz w:val="20"/>
          <w:szCs w:val="20"/>
        </w:rPr>
        <w:t xml:space="preserve">Table </w:t>
      </w:r>
      <w:r w:rsidR="00490FF7">
        <w:rPr>
          <w:rFonts w:ascii="Helvetica" w:hAnsi="Helvetica" w:cs="Helvetica"/>
          <w:b/>
          <w:bCs/>
          <w:i/>
          <w:iCs/>
          <w:sz w:val="20"/>
          <w:szCs w:val="20"/>
        </w:rPr>
        <w:t>S</w:t>
      </w:r>
      <w:r w:rsidR="005450B2">
        <w:rPr>
          <w:rFonts w:ascii="Helvetica" w:hAnsi="Helvetica" w:cs="Helvetica"/>
          <w:b/>
          <w:bCs/>
          <w:i/>
          <w:iCs/>
          <w:sz w:val="20"/>
          <w:szCs w:val="20"/>
        </w:rPr>
        <w:t>1</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Table showing proportions for responses to SDQ items that make up internalising symptoms sub-scales, by sex. P-Values are for Pearson’s Chi Squared statistics.  </w:t>
      </w:r>
    </w:p>
    <w:p w14:paraId="01EFCC47" w14:textId="5917D2B4" w:rsidR="001A3C5B" w:rsidRPr="00D53394" w:rsidRDefault="00071DC9"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Table </w:t>
      </w:r>
      <w:r w:rsidR="00DE2257">
        <w:rPr>
          <w:rFonts w:ascii="Helvetica" w:hAnsi="Helvetica" w:cs="Helvetica"/>
          <w:b/>
          <w:bCs/>
          <w:sz w:val="20"/>
          <w:szCs w:val="20"/>
        </w:rPr>
        <w:t>S</w:t>
      </w:r>
      <w:r w:rsidR="005450B2">
        <w:rPr>
          <w:rFonts w:ascii="Helvetica" w:hAnsi="Helvetica" w:cs="Helvetica"/>
          <w:b/>
          <w:bCs/>
          <w:sz w:val="20"/>
          <w:szCs w:val="20"/>
        </w:rPr>
        <w:t>2</w:t>
      </w:r>
      <w:r w:rsidRPr="00D53394">
        <w:rPr>
          <w:rFonts w:ascii="Helvetica" w:hAnsi="Helvetica" w:cs="Helvetica"/>
          <w:b/>
          <w:bCs/>
          <w:sz w:val="20"/>
          <w:szCs w:val="20"/>
        </w:rPr>
        <w:t xml:space="preserve"> – Distribution of responses for items in the externalising symptoms subscales</w:t>
      </w:r>
      <w:r w:rsidR="001A3C5B" w:rsidRPr="00D53394">
        <w:rPr>
          <w:rFonts w:ascii="Helvetica" w:hAnsi="Helvetica" w:cs="Helvetica"/>
          <w:sz w:val="20"/>
          <w:szCs w:val="20"/>
        </w:rPr>
        <w:br/>
      </w:r>
    </w:p>
    <w:tbl>
      <w:tblPr>
        <w:tblStyle w:val="PlainTable5"/>
        <w:tblpPr w:leftFromText="180" w:rightFromText="180" w:vertAnchor="text" w:horzAnchor="page" w:tblpX="307" w:tblpY="50"/>
        <w:tblW w:w="10920" w:type="dxa"/>
        <w:tblInd w:w="0" w:type="dxa"/>
        <w:tblLayout w:type="fixed"/>
        <w:tblLook w:val="04A0" w:firstRow="1" w:lastRow="0" w:firstColumn="1" w:lastColumn="0" w:noHBand="0" w:noVBand="1"/>
      </w:tblPr>
      <w:tblGrid>
        <w:gridCol w:w="1985"/>
        <w:gridCol w:w="1488"/>
        <w:gridCol w:w="1489"/>
        <w:gridCol w:w="1490"/>
        <w:gridCol w:w="1489"/>
        <w:gridCol w:w="1489"/>
        <w:gridCol w:w="1490"/>
      </w:tblGrid>
      <w:tr w:rsidR="001A3C5B" w:rsidRPr="00D53394" w14:paraId="0F0C2FB2" w14:textId="77777777" w:rsidTr="007A372D">
        <w:trPr>
          <w:cnfStyle w:val="100000000000" w:firstRow="1" w:lastRow="0" w:firstColumn="0" w:lastColumn="0" w:oddVBand="0" w:evenVBand="0" w:oddHBand="0" w:evenHBand="0" w:firstRowFirstColumn="0" w:firstRowLastColumn="0" w:lastRowFirstColumn="0" w:lastRowLastColumn="0"/>
          <w:trHeight w:val="236"/>
        </w:trPr>
        <w:tc>
          <w:tcPr>
            <w:cnfStyle w:val="001000000100" w:firstRow="0" w:lastRow="0" w:firstColumn="1" w:lastColumn="0" w:oddVBand="0" w:evenVBand="0" w:oddHBand="0" w:evenHBand="0" w:firstRowFirstColumn="1" w:firstRowLastColumn="0" w:lastRowFirstColumn="0" w:lastRowLastColumn="0"/>
            <w:tcW w:w="19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77C748A" w14:textId="77777777" w:rsidR="001A3C5B" w:rsidRPr="00D53394" w:rsidRDefault="001A3C5B" w:rsidP="00D53394">
            <w:pPr>
              <w:spacing w:line="360" w:lineRule="auto"/>
              <w:rPr>
                <w:rFonts w:ascii="Helvetica" w:hAnsi="Helvetica" w:cs="Helvetica"/>
                <w:sz w:val="20"/>
                <w:szCs w:val="20"/>
              </w:rPr>
            </w:pPr>
            <w:bookmarkStart w:id="4" w:name="_Hlk86414472"/>
          </w:p>
        </w:tc>
        <w:tc>
          <w:tcPr>
            <w:tcW w:w="4465"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C8FCD8B" w14:textId="77777777" w:rsidR="001A3C5B" w:rsidRPr="00D53394" w:rsidRDefault="001A3C5B"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i w:val="0"/>
                <w:iCs w:val="0"/>
                <w:sz w:val="20"/>
                <w:szCs w:val="20"/>
              </w:rPr>
            </w:pPr>
            <w:r w:rsidRPr="00D53394">
              <w:rPr>
                <w:rFonts w:ascii="Helvetica" w:hAnsi="Helvetica" w:cs="Helvetica"/>
                <w:b/>
                <w:bCs/>
                <w:i w:val="0"/>
                <w:iCs w:val="0"/>
                <w:sz w:val="20"/>
                <w:szCs w:val="20"/>
              </w:rPr>
              <w:t>Conduct Problems (Proportion)</w:t>
            </w:r>
          </w:p>
        </w:tc>
        <w:tc>
          <w:tcPr>
            <w:tcW w:w="4465"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3CD1E32" w14:textId="77777777" w:rsidR="001A3C5B" w:rsidRPr="00D53394" w:rsidRDefault="001A3C5B"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i w:val="0"/>
                <w:iCs w:val="0"/>
                <w:sz w:val="20"/>
                <w:szCs w:val="20"/>
              </w:rPr>
            </w:pPr>
            <w:r w:rsidRPr="00D53394">
              <w:rPr>
                <w:rFonts w:ascii="Helvetica" w:hAnsi="Helvetica" w:cs="Helvetica"/>
                <w:b/>
                <w:bCs/>
                <w:i w:val="0"/>
                <w:iCs w:val="0"/>
                <w:sz w:val="20"/>
                <w:szCs w:val="20"/>
              </w:rPr>
              <w:t>Hyperactivity Scale (Proportion)</w:t>
            </w:r>
          </w:p>
        </w:tc>
      </w:tr>
      <w:tr w:rsidR="001A3C5B" w:rsidRPr="00D53394" w14:paraId="391827AB" w14:textId="77777777" w:rsidTr="007A372D">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618E76BC" w14:textId="77777777" w:rsidR="001A3C5B" w:rsidRPr="00D53394" w:rsidRDefault="001A3C5B" w:rsidP="00D53394">
            <w:pPr>
              <w:spacing w:line="360" w:lineRule="auto"/>
              <w:rPr>
                <w:rFonts w:ascii="Helvetica" w:hAnsi="Helvetica" w:cs="Helvetica"/>
                <w:sz w:val="20"/>
                <w:szCs w:val="20"/>
              </w:rPr>
            </w:pPr>
          </w:p>
        </w:tc>
        <w:tc>
          <w:tcPr>
            <w:tcW w:w="1488" w:type="dxa"/>
            <w:tcBorders>
              <w:top w:val="single" w:sz="4" w:space="0" w:color="BFBFBF" w:themeColor="background1" w:themeShade="BF"/>
              <w:left w:val="single" w:sz="4" w:space="0" w:color="BFBFBF" w:themeColor="background1" w:themeShade="BF"/>
              <w:bottom w:val="nil"/>
              <w:right w:val="nil"/>
            </w:tcBorders>
            <w:shd w:val="clear" w:color="auto" w:fill="FFFFFF" w:themeFill="background1"/>
            <w:hideMark/>
          </w:tcPr>
          <w:p w14:paraId="316DF78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Boys</w:t>
            </w:r>
          </w:p>
        </w:tc>
        <w:tc>
          <w:tcPr>
            <w:tcW w:w="1488" w:type="dxa"/>
            <w:tcBorders>
              <w:top w:val="single" w:sz="4" w:space="0" w:color="BFBFBF" w:themeColor="background1" w:themeShade="BF"/>
              <w:left w:val="nil"/>
              <w:bottom w:val="nil"/>
              <w:right w:val="nil"/>
            </w:tcBorders>
            <w:shd w:val="clear" w:color="auto" w:fill="FFFFFF" w:themeFill="background1"/>
            <w:hideMark/>
          </w:tcPr>
          <w:p w14:paraId="62BE62E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Girls</w:t>
            </w:r>
          </w:p>
        </w:tc>
        <w:tc>
          <w:tcPr>
            <w:tcW w:w="1489" w:type="dxa"/>
            <w:tcBorders>
              <w:top w:val="single" w:sz="4" w:space="0" w:color="BFBFBF" w:themeColor="background1" w:themeShade="BF"/>
              <w:left w:val="nil"/>
              <w:bottom w:val="nil"/>
              <w:right w:val="single" w:sz="4" w:space="0" w:color="BFBFBF" w:themeColor="background1" w:themeShade="BF"/>
            </w:tcBorders>
            <w:shd w:val="clear" w:color="auto" w:fill="FFFFFF" w:themeFill="background1"/>
            <w:hideMark/>
          </w:tcPr>
          <w:p w14:paraId="3CE4A50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Total</w:t>
            </w:r>
          </w:p>
        </w:tc>
        <w:tc>
          <w:tcPr>
            <w:tcW w:w="1488" w:type="dxa"/>
            <w:tcBorders>
              <w:top w:val="single" w:sz="4" w:space="0" w:color="BFBFBF" w:themeColor="background1" w:themeShade="BF"/>
              <w:left w:val="single" w:sz="4" w:space="0" w:color="BFBFBF" w:themeColor="background1" w:themeShade="BF"/>
              <w:bottom w:val="nil"/>
              <w:right w:val="nil"/>
            </w:tcBorders>
            <w:shd w:val="clear" w:color="auto" w:fill="FFFFFF" w:themeFill="background1"/>
            <w:hideMark/>
          </w:tcPr>
          <w:p w14:paraId="2A9C2CC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Boys</w:t>
            </w:r>
          </w:p>
        </w:tc>
        <w:tc>
          <w:tcPr>
            <w:tcW w:w="1488" w:type="dxa"/>
            <w:tcBorders>
              <w:top w:val="single" w:sz="4" w:space="0" w:color="BFBFBF" w:themeColor="background1" w:themeShade="BF"/>
              <w:left w:val="nil"/>
              <w:bottom w:val="nil"/>
              <w:right w:val="nil"/>
            </w:tcBorders>
            <w:shd w:val="clear" w:color="auto" w:fill="FFFFFF" w:themeFill="background1"/>
            <w:hideMark/>
          </w:tcPr>
          <w:p w14:paraId="446F88D8"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Girls</w:t>
            </w:r>
          </w:p>
        </w:tc>
        <w:tc>
          <w:tcPr>
            <w:tcW w:w="1489" w:type="dxa"/>
            <w:tcBorders>
              <w:top w:val="single" w:sz="4" w:space="0" w:color="BFBFBF" w:themeColor="background1" w:themeShade="BF"/>
              <w:left w:val="nil"/>
              <w:bottom w:val="nil"/>
              <w:right w:val="single" w:sz="4" w:space="0" w:color="BFBFBF" w:themeColor="background1" w:themeShade="BF"/>
            </w:tcBorders>
            <w:shd w:val="clear" w:color="auto" w:fill="FFFFFF" w:themeFill="background1"/>
            <w:hideMark/>
          </w:tcPr>
          <w:p w14:paraId="05E18E2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Total</w:t>
            </w:r>
          </w:p>
        </w:tc>
      </w:tr>
      <w:tr w:rsidR="001A3C5B" w:rsidRPr="00D53394" w14:paraId="1503E29A" w14:textId="77777777" w:rsidTr="007A372D">
        <w:trPr>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6EB6A45C" w14:textId="77777777" w:rsidR="001A3C5B" w:rsidRPr="00D53394" w:rsidRDefault="001A3C5B" w:rsidP="00D53394">
            <w:pPr>
              <w:spacing w:line="360" w:lineRule="auto"/>
              <w:rPr>
                <w:rFonts w:ascii="Helvetica" w:hAnsi="Helvetica" w:cs="Helvetica"/>
                <w:sz w:val="20"/>
                <w:szCs w:val="20"/>
              </w:rPr>
            </w:pP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6FCC4412"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ANGER</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0A5C610D"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RESTLESS</w:t>
            </w:r>
          </w:p>
        </w:tc>
      </w:tr>
      <w:tr w:rsidR="001A3C5B" w:rsidRPr="00D53394" w14:paraId="309054E6" w14:textId="77777777" w:rsidTr="00917950">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5118EE3C"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488" w:type="dxa"/>
            <w:tcBorders>
              <w:top w:val="nil"/>
              <w:left w:val="single" w:sz="4" w:space="0" w:color="BFBFBF" w:themeColor="background1" w:themeShade="BF"/>
              <w:bottom w:val="nil"/>
              <w:right w:val="nil"/>
            </w:tcBorders>
            <w:shd w:val="clear" w:color="auto" w:fill="auto"/>
            <w:vAlign w:val="bottom"/>
            <w:hideMark/>
          </w:tcPr>
          <w:p w14:paraId="447847C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0.25</w:t>
            </w:r>
          </w:p>
        </w:tc>
        <w:tc>
          <w:tcPr>
            <w:tcW w:w="1488" w:type="dxa"/>
            <w:shd w:val="clear" w:color="auto" w:fill="auto"/>
            <w:vAlign w:val="bottom"/>
            <w:hideMark/>
          </w:tcPr>
          <w:p w14:paraId="556701F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0.25</w:t>
            </w:r>
          </w:p>
        </w:tc>
        <w:tc>
          <w:tcPr>
            <w:tcW w:w="1489" w:type="dxa"/>
            <w:tcBorders>
              <w:top w:val="nil"/>
              <w:left w:val="nil"/>
              <w:bottom w:val="nil"/>
              <w:right w:val="single" w:sz="4" w:space="0" w:color="BFBFBF" w:themeColor="background1" w:themeShade="BF"/>
            </w:tcBorders>
            <w:shd w:val="clear" w:color="auto" w:fill="auto"/>
            <w:vAlign w:val="bottom"/>
            <w:hideMark/>
          </w:tcPr>
          <w:p w14:paraId="6BC3956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0.50</w:t>
            </w:r>
          </w:p>
        </w:tc>
        <w:tc>
          <w:tcPr>
            <w:tcW w:w="1488" w:type="dxa"/>
            <w:tcBorders>
              <w:top w:val="nil"/>
              <w:left w:val="single" w:sz="4" w:space="0" w:color="BFBFBF" w:themeColor="background1" w:themeShade="BF"/>
              <w:bottom w:val="nil"/>
              <w:right w:val="nil"/>
            </w:tcBorders>
            <w:shd w:val="clear" w:color="auto" w:fill="auto"/>
            <w:vAlign w:val="bottom"/>
            <w:hideMark/>
          </w:tcPr>
          <w:p w14:paraId="4946A7F8"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0.27</w:t>
            </w:r>
          </w:p>
        </w:tc>
        <w:tc>
          <w:tcPr>
            <w:tcW w:w="1488" w:type="dxa"/>
            <w:shd w:val="clear" w:color="auto" w:fill="auto"/>
            <w:vAlign w:val="bottom"/>
            <w:hideMark/>
          </w:tcPr>
          <w:p w14:paraId="36A6A72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0.32</w:t>
            </w:r>
          </w:p>
        </w:tc>
        <w:tc>
          <w:tcPr>
            <w:tcW w:w="1489" w:type="dxa"/>
            <w:tcBorders>
              <w:top w:val="nil"/>
              <w:left w:val="nil"/>
              <w:bottom w:val="nil"/>
              <w:right w:val="single" w:sz="4" w:space="0" w:color="BFBFBF" w:themeColor="background1" w:themeShade="BF"/>
            </w:tcBorders>
            <w:shd w:val="clear" w:color="auto" w:fill="auto"/>
            <w:vAlign w:val="bottom"/>
            <w:hideMark/>
          </w:tcPr>
          <w:p w14:paraId="3266E5F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0.59</w:t>
            </w:r>
          </w:p>
        </w:tc>
      </w:tr>
      <w:tr w:rsidR="001A3C5B" w:rsidRPr="00D53394" w14:paraId="4919BF3A" w14:textId="77777777" w:rsidTr="00917950">
        <w:trPr>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2C15C92F"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8" w:type="dxa"/>
            <w:tcBorders>
              <w:top w:val="nil"/>
              <w:left w:val="single" w:sz="4" w:space="0" w:color="BFBFBF" w:themeColor="background1" w:themeShade="BF"/>
              <w:bottom w:val="nil"/>
              <w:right w:val="nil"/>
            </w:tcBorders>
            <w:shd w:val="clear" w:color="auto" w:fill="auto"/>
            <w:vAlign w:val="bottom"/>
            <w:hideMark/>
          </w:tcPr>
          <w:p w14:paraId="5AD3CA7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0.18</w:t>
            </w:r>
          </w:p>
        </w:tc>
        <w:tc>
          <w:tcPr>
            <w:tcW w:w="1488" w:type="dxa"/>
            <w:shd w:val="clear" w:color="auto" w:fill="auto"/>
            <w:vAlign w:val="bottom"/>
            <w:hideMark/>
          </w:tcPr>
          <w:p w14:paraId="0A0A3E0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0.17</w:t>
            </w:r>
          </w:p>
        </w:tc>
        <w:tc>
          <w:tcPr>
            <w:tcW w:w="1489" w:type="dxa"/>
            <w:tcBorders>
              <w:top w:val="nil"/>
              <w:left w:val="nil"/>
              <w:bottom w:val="nil"/>
              <w:right w:val="single" w:sz="4" w:space="0" w:color="BFBFBF" w:themeColor="background1" w:themeShade="BF"/>
            </w:tcBorders>
            <w:shd w:val="clear" w:color="auto" w:fill="auto"/>
            <w:vAlign w:val="bottom"/>
            <w:hideMark/>
          </w:tcPr>
          <w:p w14:paraId="45F93D86"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0.35</w:t>
            </w:r>
          </w:p>
        </w:tc>
        <w:tc>
          <w:tcPr>
            <w:tcW w:w="1488" w:type="dxa"/>
            <w:tcBorders>
              <w:top w:val="nil"/>
              <w:left w:val="single" w:sz="4" w:space="0" w:color="BFBFBF" w:themeColor="background1" w:themeShade="BF"/>
              <w:bottom w:val="nil"/>
              <w:right w:val="nil"/>
            </w:tcBorders>
            <w:shd w:val="clear" w:color="auto" w:fill="auto"/>
            <w:vAlign w:val="bottom"/>
            <w:hideMark/>
          </w:tcPr>
          <w:p w14:paraId="05BA080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0.16</w:t>
            </w:r>
          </w:p>
        </w:tc>
        <w:tc>
          <w:tcPr>
            <w:tcW w:w="1488" w:type="dxa"/>
            <w:shd w:val="clear" w:color="auto" w:fill="auto"/>
            <w:vAlign w:val="bottom"/>
            <w:hideMark/>
          </w:tcPr>
          <w:p w14:paraId="4CD215C2"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0.12</w:t>
            </w:r>
          </w:p>
        </w:tc>
        <w:tc>
          <w:tcPr>
            <w:tcW w:w="1489" w:type="dxa"/>
            <w:tcBorders>
              <w:top w:val="nil"/>
              <w:left w:val="nil"/>
              <w:bottom w:val="nil"/>
              <w:right w:val="single" w:sz="4" w:space="0" w:color="BFBFBF" w:themeColor="background1" w:themeShade="BF"/>
            </w:tcBorders>
            <w:shd w:val="clear" w:color="auto" w:fill="auto"/>
            <w:vAlign w:val="bottom"/>
            <w:hideMark/>
          </w:tcPr>
          <w:p w14:paraId="329995E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0.28</w:t>
            </w:r>
          </w:p>
        </w:tc>
      </w:tr>
      <w:tr w:rsidR="001A3C5B" w:rsidRPr="00D53394" w14:paraId="0B5E8ACF" w14:textId="77777777" w:rsidTr="00917950">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7BC9DFE5"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8" w:type="dxa"/>
            <w:tcBorders>
              <w:top w:val="nil"/>
              <w:left w:val="single" w:sz="4" w:space="0" w:color="BFBFBF" w:themeColor="background1" w:themeShade="BF"/>
              <w:bottom w:val="nil"/>
              <w:right w:val="nil"/>
            </w:tcBorders>
            <w:shd w:val="clear" w:color="auto" w:fill="auto"/>
            <w:vAlign w:val="bottom"/>
            <w:hideMark/>
          </w:tcPr>
          <w:p w14:paraId="0A9F4D8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tc>
          <w:tcPr>
            <w:tcW w:w="1488" w:type="dxa"/>
            <w:shd w:val="clear" w:color="auto" w:fill="auto"/>
            <w:vAlign w:val="bottom"/>
            <w:hideMark/>
          </w:tcPr>
          <w:p w14:paraId="1C6D045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0.07</w:t>
            </w:r>
          </w:p>
        </w:tc>
        <w:tc>
          <w:tcPr>
            <w:tcW w:w="1489" w:type="dxa"/>
            <w:tcBorders>
              <w:top w:val="nil"/>
              <w:left w:val="nil"/>
              <w:bottom w:val="nil"/>
              <w:right w:val="single" w:sz="4" w:space="0" w:color="BFBFBF" w:themeColor="background1" w:themeShade="BF"/>
            </w:tcBorders>
            <w:shd w:val="clear" w:color="auto" w:fill="auto"/>
            <w:vAlign w:val="bottom"/>
            <w:hideMark/>
          </w:tcPr>
          <w:p w14:paraId="1D4C331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0.16</w:t>
            </w:r>
          </w:p>
        </w:tc>
        <w:tc>
          <w:tcPr>
            <w:tcW w:w="1488" w:type="dxa"/>
            <w:tcBorders>
              <w:top w:val="nil"/>
              <w:left w:val="single" w:sz="4" w:space="0" w:color="BFBFBF" w:themeColor="background1" w:themeShade="BF"/>
              <w:bottom w:val="nil"/>
              <w:right w:val="nil"/>
            </w:tcBorders>
            <w:shd w:val="clear" w:color="auto" w:fill="auto"/>
            <w:vAlign w:val="bottom"/>
            <w:hideMark/>
          </w:tcPr>
          <w:p w14:paraId="0F5160D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0.08</w:t>
            </w:r>
          </w:p>
        </w:tc>
        <w:tc>
          <w:tcPr>
            <w:tcW w:w="1488" w:type="dxa"/>
            <w:shd w:val="clear" w:color="auto" w:fill="auto"/>
            <w:vAlign w:val="bottom"/>
            <w:hideMark/>
          </w:tcPr>
          <w:p w14:paraId="3FFBC26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0.05</w:t>
            </w:r>
          </w:p>
        </w:tc>
        <w:tc>
          <w:tcPr>
            <w:tcW w:w="1489" w:type="dxa"/>
            <w:tcBorders>
              <w:top w:val="nil"/>
              <w:left w:val="nil"/>
              <w:bottom w:val="nil"/>
              <w:right w:val="single" w:sz="4" w:space="0" w:color="BFBFBF" w:themeColor="background1" w:themeShade="BF"/>
            </w:tcBorders>
            <w:shd w:val="clear" w:color="auto" w:fill="auto"/>
            <w:vAlign w:val="bottom"/>
            <w:hideMark/>
          </w:tcPr>
          <w:p w14:paraId="385E0E7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0.13</w:t>
            </w:r>
          </w:p>
        </w:tc>
      </w:tr>
      <w:tr w:rsidR="001A3C5B" w:rsidRPr="00D53394" w14:paraId="0931C94B" w14:textId="77777777" w:rsidTr="00917950">
        <w:trPr>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44FFDFEC"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8" w:type="dxa"/>
            <w:tcBorders>
              <w:top w:val="nil"/>
              <w:left w:val="single" w:sz="4" w:space="0" w:color="BFBFBF" w:themeColor="background1" w:themeShade="BF"/>
              <w:bottom w:val="nil"/>
              <w:right w:val="nil"/>
            </w:tcBorders>
            <w:shd w:val="clear" w:color="auto" w:fill="auto"/>
            <w:vAlign w:val="bottom"/>
            <w:hideMark/>
          </w:tcPr>
          <w:p w14:paraId="273E2778"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167CEC0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5178972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8" w:type="dxa"/>
            <w:tcBorders>
              <w:top w:val="nil"/>
              <w:left w:val="single" w:sz="4" w:space="0" w:color="BFBFBF" w:themeColor="background1" w:themeShade="BF"/>
              <w:bottom w:val="nil"/>
              <w:right w:val="nil"/>
            </w:tcBorders>
            <w:shd w:val="clear" w:color="auto" w:fill="auto"/>
            <w:vAlign w:val="bottom"/>
            <w:hideMark/>
          </w:tcPr>
          <w:p w14:paraId="1A4C54C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7D5CBE9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6A097DF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5D8608EE" w14:textId="77777777" w:rsidTr="00917950">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5603F8F1"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71722651"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4334D96D"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1A3C5B" w:rsidRPr="00D53394" w14:paraId="3A3C5825" w14:textId="77777777" w:rsidTr="007A372D">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7A118699" w14:textId="77777777" w:rsidR="001A3C5B" w:rsidRPr="00D53394" w:rsidRDefault="001A3C5B" w:rsidP="00D53394">
            <w:pPr>
              <w:spacing w:line="360" w:lineRule="auto"/>
              <w:jc w:val="center"/>
              <w:rPr>
                <w:rFonts w:ascii="Helvetica" w:hAnsi="Helvetica" w:cs="Helvetica"/>
                <w:b/>
                <w:sz w:val="20"/>
                <w:szCs w:val="20"/>
              </w:rPr>
            </w:pP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0D658A41"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OBEDIENCE*</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0B759E08"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FIDGET</w:t>
            </w:r>
          </w:p>
        </w:tc>
      </w:tr>
      <w:tr w:rsidR="001A3C5B" w:rsidRPr="00D53394" w14:paraId="39BAD635"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380E68F8"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488" w:type="dxa"/>
            <w:tcBorders>
              <w:top w:val="nil"/>
              <w:left w:val="single" w:sz="4" w:space="0" w:color="BFBFBF" w:themeColor="background1" w:themeShade="BF"/>
              <w:bottom w:val="nil"/>
              <w:right w:val="nil"/>
            </w:tcBorders>
            <w:shd w:val="clear" w:color="auto" w:fill="auto"/>
            <w:vAlign w:val="bottom"/>
            <w:hideMark/>
          </w:tcPr>
          <w:p w14:paraId="1BDDD0A8"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c>
          <w:tcPr>
            <w:tcW w:w="1488" w:type="dxa"/>
            <w:shd w:val="clear" w:color="auto" w:fill="auto"/>
            <w:vAlign w:val="bottom"/>
            <w:hideMark/>
          </w:tcPr>
          <w:p w14:paraId="279A795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c>
          <w:tcPr>
            <w:tcW w:w="1489" w:type="dxa"/>
            <w:tcBorders>
              <w:top w:val="nil"/>
              <w:left w:val="nil"/>
              <w:bottom w:val="nil"/>
              <w:right w:val="single" w:sz="4" w:space="0" w:color="BFBFBF" w:themeColor="background1" w:themeShade="BF"/>
            </w:tcBorders>
            <w:shd w:val="clear" w:color="auto" w:fill="auto"/>
            <w:vAlign w:val="bottom"/>
            <w:hideMark/>
          </w:tcPr>
          <w:p w14:paraId="6C2E2DA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0.05</w:t>
            </w:r>
          </w:p>
        </w:tc>
        <w:tc>
          <w:tcPr>
            <w:tcW w:w="1488" w:type="dxa"/>
            <w:tcBorders>
              <w:top w:val="nil"/>
              <w:left w:val="single" w:sz="4" w:space="0" w:color="BFBFBF" w:themeColor="background1" w:themeShade="BF"/>
              <w:bottom w:val="nil"/>
              <w:right w:val="nil"/>
            </w:tcBorders>
            <w:shd w:val="clear" w:color="auto" w:fill="auto"/>
            <w:vAlign w:val="bottom"/>
            <w:hideMark/>
          </w:tcPr>
          <w:p w14:paraId="4299AC0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0.32</w:t>
            </w:r>
          </w:p>
        </w:tc>
        <w:tc>
          <w:tcPr>
            <w:tcW w:w="1488" w:type="dxa"/>
            <w:shd w:val="clear" w:color="auto" w:fill="auto"/>
            <w:vAlign w:val="bottom"/>
            <w:hideMark/>
          </w:tcPr>
          <w:p w14:paraId="1C69F62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0.36</w:t>
            </w:r>
          </w:p>
        </w:tc>
        <w:tc>
          <w:tcPr>
            <w:tcW w:w="1489" w:type="dxa"/>
            <w:tcBorders>
              <w:top w:val="nil"/>
              <w:left w:val="nil"/>
              <w:bottom w:val="nil"/>
              <w:right w:val="single" w:sz="4" w:space="0" w:color="BFBFBF" w:themeColor="background1" w:themeShade="BF"/>
            </w:tcBorders>
            <w:shd w:val="clear" w:color="auto" w:fill="auto"/>
            <w:vAlign w:val="bottom"/>
            <w:hideMark/>
          </w:tcPr>
          <w:p w14:paraId="28149C3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0.69</w:t>
            </w:r>
          </w:p>
        </w:tc>
      </w:tr>
      <w:tr w:rsidR="001A3C5B" w:rsidRPr="00D53394" w14:paraId="093AF9E3" w14:textId="77777777" w:rsidTr="00917950">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4FB8875E"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8" w:type="dxa"/>
            <w:tcBorders>
              <w:top w:val="nil"/>
              <w:left w:val="single" w:sz="4" w:space="0" w:color="BFBFBF" w:themeColor="background1" w:themeShade="BF"/>
              <w:bottom w:val="nil"/>
              <w:right w:val="nil"/>
            </w:tcBorders>
            <w:shd w:val="clear" w:color="auto" w:fill="auto"/>
            <w:vAlign w:val="bottom"/>
            <w:hideMark/>
          </w:tcPr>
          <w:p w14:paraId="752E125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0.19</w:t>
            </w:r>
          </w:p>
        </w:tc>
        <w:tc>
          <w:tcPr>
            <w:tcW w:w="1488" w:type="dxa"/>
            <w:shd w:val="clear" w:color="auto" w:fill="auto"/>
            <w:vAlign w:val="bottom"/>
            <w:hideMark/>
          </w:tcPr>
          <w:p w14:paraId="0383653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0.16</w:t>
            </w:r>
          </w:p>
        </w:tc>
        <w:tc>
          <w:tcPr>
            <w:tcW w:w="1489" w:type="dxa"/>
            <w:tcBorders>
              <w:top w:val="nil"/>
              <w:left w:val="nil"/>
              <w:bottom w:val="nil"/>
              <w:right w:val="single" w:sz="4" w:space="0" w:color="BFBFBF" w:themeColor="background1" w:themeShade="BF"/>
            </w:tcBorders>
            <w:shd w:val="clear" w:color="auto" w:fill="auto"/>
            <w:vAlign w:val="bottom"/>
            <w:hideMark/>
          </w:tcPr>
          <w:p w14:paraId="62CF748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0.35</w:t>
            </w:r>
          </w:p>
        </w:tc>
        <w:tc>
          <w:tcPr>
            <w:tcW w:w="1488" w:type="dxa"/>
            <w:tcBorders>
              <w:top w:val="nil"/>
              <w:left w:val="single" w:sz="4" w:space="0" w:color="BFBFBF" w:themeColor="background1" w:themeShade="BF"/>
              <w:bottom w:val="nil"/>
              <w:right w:val="nil"/>
            </w:tcBorders>
            <w:shd w:val="clear" w:color="auto" w:fill="auto"/>
            <w:vAlign w:val="bottom"/>
            <w:hideMark/>
          </w:tcPr>
          <w:p w14:paraId="4BB7498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0.14</w:t>
            </w:r>
          </w:p>
        </w:tc>
        <w:tc>
          <w:tcPr>
            <w:tcW w:w="1488" w:type="dxa"/>
            <w:shd w:val="clear" w:color="auto" w:fill="auto"/>
            <w:vAlign w:val="bottom"/>
            <w:hideMark/>
          </w:tcPr>
          <w:p w14:paraId="518D5128"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0.09</w:t>
            </w:r>
          </w:p>
        </w:tc>
        <w:tc>
          <w:tcPr>
            <w:tcW w:w="1489" w:type="dxa"/>
            <w:tcBorders>
              <w:top w:val="nil"/>
              <w:left w:val="nil"/>
              <w:bottom w:val="nil"/>
              <w:right w:val="single" w:sz="4" w:space="0" w:color="BFBFBF" w:themeColor="background1" w:themeShade="BF"/>
            </w:tcBorders>
            <w:shd w:val="clear" w:color="auto" w:fill="auto"/>
            <w:vAlign w:val="bottom"/>
            <w:hideMark/>
          </w:tcPr>
          <w:p w14:paraId="356F487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0.23</w:t>
            </w:r>
          </w:p>
        </w:tc>
      </w:tr>
      <w:tr w:rsidR="001A3C5B" w:rsidRPr="00D53394" w14:paraId="3E2C5B8E"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36911CFB"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8" w:type="dxa"/>
            <w:tcBorders>
              <w:top w:val="nil"/>
              <w:left w:val="single" w:sz="4" w:space="0" w:color="BFBFBF" w:themeColor="background1" w:themeShade="BF"/>
              <w:bottom w:val="nil"/>
              <w:right w:val="nil"/>
            </w:tcBorders>
            <w:shd w:val="clear" w:color="auto" w:fill="auto"/>
            <w:vAlign w:val="bottom"/>
            <w:hideMark/>
          </w:tcPr>
          <w:p w14:paraId="7811A6C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0.29</w:t>
            </w:r>
          </w:p>
        </w:tc>
        <w:tc>
          <w:tcPr>
            <w:tcW w:w="1488" w:type="dxa"/>
            <w:shd w:val="clear" w:color="auto" w:fill="auto"/>
            <w:vAlign w:val="bottom"/>
            <w:hideMark/>
          </w:tcPr>
          <w:p w14:paraId="5837A86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0.31</w:t>
            </w:r>
          </w:p>
        </w:tc>
        <w:tc>
          <w:tcPr>
            <w:tcW w:w="1489" w:type="dxa"/>
            <w:tcBorders>
              <w:top w:val="nil"/>
              <w:left w:val="nil"/>
              <w:bottom w:val="nil"/>
              <w:right w:val="single" w:sz="4" w:space="0" w:color="BFBFBF" w:themeColor="background1" w:themeShade="BF"/>
            </w:tcBorders>
            <w:shd w:val="clear" w:color="auto" w:fill="auto"/>
            <w:vAlign w:val="bottom"/>
            <w:hideMark/>
          </w:tcPr>
          <w:p w14:paraId="6A43A91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0.60</w:t>
            </w:r>
          </w:p>
        </w:tc>
        <w:tc>
          <w:tcPr>
            <w:tcW w:w="1488" w:type="dxa"/>
            <w:tcBorders>
              <w:top w:val="nil"/>
              <w:left w:val="single" w:sz="4" w:space="0" w:color="BFBFBF" w:themeColor="background1" w:themeShade="BF"/>
              <w:bottom w:val="nil"/>
              <w:right w:val="nil"/>
            </w:tcBorders>
            <w:shd w:val="clear" w:color="auto" w:fill="auto"/>
            <w:vAlign w:val="bottom"/>
            <w:hideMark/>
          </w:tcPr>
          <w:p w14:paraId="40BBC4D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0.06</w:t>
            </w:r>
          </w:p>
        </w:tc>
        <w:tc>
          <w:tcPr>
            <w:tcW w:w="1488" w:type="dxa"/>
            <w:shd w:val="clear" w:color="auto" w:fill="auto"/>
            <w:vAlign w:val="bottom"/>
            <w:hideMark/>
          </w:tcPr>
          <w:p w14:paraId="7E7BE10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c>
          <w:tcPr>
            <w:tcW w:w="1489" w:type="dxa"/>
            <w:tcBorders>
              <w:top w:val="nil"/>
              <w:left w:val="nil"/>
              <w:bottom w:val="nil"/>
              <w:right w:val="single" w:sz="4" w:space="0" w:color="BFBFBF" w:themeColor="background1" w:themeShade="BF"/>
            </w:tcBorders>
            <w:shd w:val="clear" w:color="auto" w:fill="auto"/>
            <w:vAlign w:val="bottom"/>
            <w:hideMark/>
          </w:tcPr>
          <w:p w14:paraId="71755AE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0.09</w:t>
            </w:r>
          </w:p>
        </w:tc>
      </w:tr>
      <w:tr w:rsidR="001A3C5B" w:rsidRPr="00D53394" w14:paraId="112CC7F9" w14:textId="77777777" w:rsidTr="00917950">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46C12D21"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8" w:type="dxa"/>
            <w:tcBorders>
              <w:top w:val="nil"/>
              <w:left w:val="single" w:sz="4" w:space="0" w:color="BFBFBF" w:themeColor="background1" w:themeShade="BF"/>
              <w:bottom w:val="nil"/>
              <w:right w:val="nil"/>
            </w:tcBorders>
            <w:shd w:val="clear" w:color="auto" w:fill="auto"/>
            <w:vAlign w:val="bottom"/>
            <w:hideMark/>
          </w:tcPr>
          <w:p w14:paraId="7BED1CF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527CD844"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1A818CE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8" w:type="dxa"/>
            <w:tcBorders>
              <w:top w:val="nil"/>
              <w:left w:val="single" w:sz="4" w:space="0" w:color="BFBFBF" w:themeColor="background1" w:themeShade="BF"/>
              <w:bottom w:val="nil"/>
              <w:right w:val="nil"/>
            </w:tcBorders>
            <w:shd w:val="clear" w:color="auto" w:fill="auto"/>
            <w:vAlign w:val="bottom"/>
            <w:hideMark/>
          </w:tcPr>
          <w:p w14:paraId="77068E5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0.52</w:t>
            </w:r>
          </w:p>
        </w:tc>
        <w:tc>
          <w:tcPr>
            <w:tcW w:w="1488" w:type="dxa"/>
            <w:shd w:val="clear" w:color="auto" w:fill="auto"/>
            <w:vAlign w:val="bottom"/>
            <w:hideMark/>
          </w:tcPr>
          <w:p w14:paraId="518EBFE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0.48</w:t>
            </w:r>
          </w:p>
        </w:tc>
        <w:tc>
          <w:tcPr>
            <w:tcW w:w="1489" w:type="dxa"/>
            <w:tcBorders>
              <w:top w:val="nil"/>
              <w:left w:val="nil"/>
              <w:bottom w:val="nil"/>
              <w:right w:val="single" w:sz="4" w:space="0" w:color="BFBFBF" w:themeColor="background1" w:themeShade="BF"/>
            </w:tcBorders>
            <w:shd w:val="clear" w:color="auto" w:fill="auto"/>
            <w:vAlign w:val="bottom"/>
            <w:hideMark/>
          </w:tcPr>
          <w:p w14:paraId="6C659C5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080EA913"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7E005ED0"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lastRenderedPageBreak/>
              <w:t>P Value</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6F425D14"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5FF9AA7F"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1A3C5B" w:rsidRPr="00D53394" w14:paraId="473AF8E4" w14:textId="77777777" w:rsidTr="007A372D">
        <w:trPr>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3578F6B3" w14:textId="77777777" w:rsidR="001A3C5B" w:rsidRPr="00D53394" w:rsidRDefault="001A3C5B" w:rsidP="00D53394">
            <w:pPr>
              <w:spacing w:line="360" w:lineRule="auto"/>
              <w:jc w:val="center"/>
              <w:rPr>
                <w:rFonts w:ascii="Helvetica" w:hAnsi="Helvetica" w:cs="Helvetica"/>
                <w:b/>
                <w:sz w:val="20"/>
                <w:szCs w:val="20"/>
              </w:rPr>
            </w:pP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7C9CFEBA"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AGRESSION</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2DE50D46"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ATTENTION</w:t>
            </w:r>
          </w:p>
        </w:tc>
      </w:tr>
      <w:tr w:rsidR="001A3C5B" w:rsidRPr="00D53394" w14:paraId="64FB7719" w14:textId="77777777" w:rsidTr="00917950">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3C6B2117"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488" w:type="dxa"/>
            <w:tcBorders>
              <w:top w:val="nil"/>
              <w:left w:val="single" w:sz="4" w:space="0" w:color="BFBFBF" w:themeColor="background1" w:themeShade="BF"/>
              <w:bottom w:val="nil"/>
              <w:right w:val="nil"/>
            </w:tcBorders>
            <w:shd w:val="clear" w:color="auto" w:fill="auto"/>
            <w:vAlign w:val="bottom"/>
            <w:hideMark/>
          </w:tcPr>
          <w:p w14:paraId="74E1362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0.46</w:t>
            </w:r>
          </w:p>
        </w:tc>
        <w:tc>
          <w:tcPr>
            <w:tcW w:w="1488" w:type="dxa"/>
            <w:shd w:val="clear" w:color="auto" w:fill="auto"/>
            <w:vAlign w:val="bottom"/>
            <w:hideMark/>
          </w:tcPr>
          <w:p w14:paraId="7EE7B5A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0.46</w:t>
            </w:r>
          </w:p>
        </w:tc>
        <w:tc>
          <w:tcPr>
            <w:tcW w:w="1489" w:type="dxa"/>
            <w:tcBorders>
              <w:top w:val="nil"/>
              <w:left w:val="nil"/>
              <w:bottom w:val="nil"/>
              <w:right w:val="single" w:sz="4" w:space="0" w:color="BFBFBF" w:themeColor="background1" w:themeShade="BF"/>
            </w:tcBorders>
            <w:shd w:val="clear" w:color="auto" w:fill="auto"/>
            <w:vAlign w:val="bottom"/>
            <w:hideMark/>
          </w:tcPr>
          <w:p w14:paraId="1A31DEE8"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0.91</w:t>
            </w:r>
          </w:p>
        </w:tc>
        <w:tc>
          <w:tcPr>
            <w:tcW w:w="1488" w:type="dxa"/>
            <w:tcBorders>
              <w:top w:val="nil"/>
              <w:left w:val="single" w:sz="4" w:space="0" w:color="BFBFBF" w:themeColor="background1" w:themeShade="BF"/>
              <w:bottom w:val="nil"/>
              <w:right w:val="nil"/>
            </w:tcBorders>
            <w:shd w:val="clear" w:color="auto" w:fill="auto"/>
            <w:vAlign w:val="bottom"/>
            <w:hideMark/>
          </w:tcPr>
          <w:p w14:paraId="0641262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0.19</w:t>
            </w:r>
          </w:p>
        </w:tc>
        <w:tc>
          <w:tcPr>
            <w:tcW w:w="1488" w:type="dxa"/>
            <w:shd w:val="clear" w:color="auto" w:fill="auto"/>
            <w:vAlign w:val="bottom"/>
            <w:hideMark/>
          </w:tcPr>
          <w:p w14:paraId="0C615EA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0.25</w:t>
            </w:r>
          </w:p>
        </w:tc>
        <w:tc>
          <w:tcPr>
            <w:tcW w:w="1489" w:type="dxa"/>
            <w:tcBorders>
              <w:top w:val="nil"/>
              <w:left w:val="nil"/>
              <w:bottom w:val="nil"/>
              <w:right w:val="single" w:sz="4" w:space="0" w:color="BFBFBF" w:themeColor="background1" w:themeShade="BF"/>
            </w:tcBorders>
            <w:shd w:val="clear" w:color="auto" w:fill="auto"/>
            <w:vAlign w:val="bottom"/>
            <w:hideMark/>
          </w:tcPr>
          <w:p w14:paraId="0E7977F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0.44</w:t>
            </w:r>
          </w:p>
        </w:tc>
      </w:tr>
      <w:tr w:rsidR="001A3C5B" w:rsidRPr="00D53394" w14:paraId="4810F9EC" w14:textId="77777777" w:rsidTr="00917950">
        <w:trPr>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1E14E169"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8" w:type="dxa"/>
            <w:tcBorders>
              <w:top w:val="nil"/>
              <w:left w:val="single" w:sz="4" w:space="0" w:color="BFBFBF" w:themeColor="background1" w:themeShade="BF"/>
              <w:bottom w:val="nil"/>
              <w:right w:val="nil"/>
            </w:tcBorders>
            <w:shd w:val="clear" w:color="auto" w:fill="auto"/>
            <w:vAlign w:val="bottom"/>
            <w:hideMark/>
          </w:tcPr>
          <w:p w14:paraId="22183F2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0.04</w:t>
            </w:r>
          </w:p>
        </w:tc>
        <w:tc>
          <w:tcPr>
            <w:tcW w:w="1488" w:type="dxa"/>
            <w:shd w:val="clear" w:color="auto" w:fill="auto"/>
            <w:vAlign w:val="bottom"/>
            <w:hideMark/>
          </w:tcPr>
          <w:p w14:paraId="173AA17E"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c>
          <w:tcPr>
            <w:tcW w:w="1489" w:type="dxa"/>
            <w:tcBorders>
              <w:top w:val="nil"/>
              <w:left w:val="nil"/>
              <w:bottom w:val="nil"/>
              <w:right w:val="single" w:sz="4" w:space="0" w:color="BFBFBF" w:themeColor="background1" w:themeShade="BF"/>
            </w:tcBorders>
            <w:shd w:val="clear" w:color="auto" w:fill="auto"/>
            <w:vAlign w:val="bottom"/>
            <w:hideMark/>
          </w:tcPr>
          <w:p w14:paraId="3F5223B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0.07</w:t>
            </w:r>
          </w:p>
        </w:tc>
        <w:tc>
          <w:tcPr>
            <w:tcW w:w="1488" w:type="dxa"/>
            <w:tcBorders>
              <w:top w:val="nil"/>
              <w:left w:val="single" w:sz="4" w:space="0" w:color="BFBFBF" w:themeColor="background1" w:themeShade="BF"/>
              <w:bottom w:val="nil"/>
              <w:right w:val="nil"/>
            </w:tcBorders>
            <w:shd w:val="clear" w:color="auto" w:fill="auto"/>
            <w:vAlign w:val="bottom"/>
            <w:hideMark/>
          </w:tcPr>
          <w:p w14:paraId="4D30B4C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0.22</w:t>
            </w:r>
          </w:p>
        </w:tc>
        <w:tc>
          <w:tcPr>
            <w:tcW w:w="1488" w:type="dxa"/>
            <w:shd w:val="clear" w:color="auto" w:fill="auto"/>
            <w:vAlign w:val="bottom"/>
            <w:hideMark/>
          </w:tcPr>
          <w:p w14:paraId="609481A6"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0.18</w:t>
            </w:r>
          </w:p>
        </w:tc>
        <w:tc>
          <w:tcPr>
            <w:tcW w:w="1489" w:type="dxa"/>
            <w:tcBorders>
              <w:top w:val="nil"/>
              <w:left w:val="nil"/>
              <w:bottom w:val="nil"/>
              <w:right w:val="single" w:sz="4" w:space="0" w:color="BFBFBF" w:themeColor="background1" w:themeShade="BF"/>
            </w:tcBorders>
            <w:shd w:val="clear" w:color="auto" w:fill="auto"/>
            <w:vAlign w:val="bottom"/>
            <w:hideMark/>
          </w:tcPr>
          <w:p w14:paraId="3C3E9618"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0.40</w:t>
            </w:r>
          </w:p>
        </w:tc>
      </w:tr>
      <w:tr w:rsidR="001A3C5B" w:rsidRPr="00D53394" w14:paraId="63BDEB16" w14:textId="77777777" w:rsidTr="00917950">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4E50BF74"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8" w:type="dxa"/>
            <w:tcBorders>
              <w:top w:val="nil"/>
              <w:left w:val="single" w:sz="4" w:space="0" w:color="BFBFBF" w:themeColor="background1" w:themeShade="BF"/>
              <w:bottom w:val="nil"/>
              <w:right w:val="nil"/>
            </w:tcBorders>
            <w:shd w:val="clear" w:color="auto" w:fill="auto"/>
            <w:vAlign w:val="bottom"/>
            <w:hideMark/>
          </w:tcPr>
          <w:p w14:paraId="0ACDB47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488" w:type="dxa"/>
            <w:shd w:val="clear" w:color="auto" w:fill="auto"/>
            <w:vAlign w:val="bottom"/>
            <w:hideMark/>
          </w:tcPr>
          <w:p w14:paraId="1091CFB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0.00</w:t>
            </w:r>
          </w:p>
        </w:tc>
        <w:tc>
          <w:tcPr>
            <w:tcW w:w="1489" w:type="dxa"/>
            <w:tcBorders>
              <w:top w:val="nil"/>
              <w:left w:val="nil"/>
              <w:bottom w:val="nil"/>
              <w:right w:val="single" w:sz="4" w:space="0" w:color="BFBFBF" w:themeColor="background1" w:themeShade="BF"/>
            </w:tcBorders>
            <w:shd w:val="clear" w:color="auto" w:fill="auto"/>
            <w:vAlign w:val="bottom"/>
            <w:hideMark/>
          </w:tcPr>
          <w:p w14:paraId="44DB659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c>
          <w:tcPr>
            <w:tcW w:w="1488" w:type="dxa"/>
            <w:tcBorders>
              <w:top w:val="nil"/>
              <w:left w:val="single" w:sz="4" w:space="0" w:color="BFBFBF" w:themeColor="background1" w:themeShade="BF"/>
              <w:bottom w:val="nil"/>
              <w:right w:val="nil"/>
            </w:tcBorders>
            <w:shd w:val="clear" w:color="auto" w:fill="auto"/>
            <w:vAlign w:val="bottom"/>
            <w:hideMark/>
          </w:tcPr>
          <w:p w14:paraId="2FD458B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0.10</w:t>
            </w:r>
          </w:p>
        </w:tc>
        <w:tc>
          <w:tcPr>
            <w:tcW w:w="1488" w:type="dxa"/>
            <w:shd w:val="clear" w:color="auto" w:fill="auto"/>
            <w:vAlign w:val="bottom"/>
            <w:hideMark/>
          </w:tcPr>
          <w:p w14:paraId="005B898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0.06</w:t>
            </w:r>
          </w:p>
        </w:tc>
        <w:tc>
          <w:tcPr>
            <w:tcW w:w="1489" w:type="dxa"/>
            <w:tcBorders>
              <w:top w:val="nil"/>
              <w:left w:val="nil"/>
              <w:bottom w:val="nil"/>
              <w:right w:val="single" w:sz="4" w:space="0" w:color="BFBFBF" w:themeColor="background1" w:themeShade="BF"/>
            </w:tcBorders>
            <w:shd w:val="clear" w:color="auto" w:fill="auto"/>
            <w:vAlign w:val="bottom"/>
            <w:hideMark/>
          </w:tcPr>
          <w:p w14:paraId="52B7798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0.16</w:t>
            </w:r>
          </w:p>
        </w:tc>
      </w:tr>
      <w:tr w:rsidR="001A3C5B" w:rsidRPr="00D53394" w14:paraId="7D146DE2" w14:textId="77777777" w:rsidTr="00917950">
        <w:trPr>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07F09851"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8" w:type="dxa"/>
            <w:tcBorders>
              <w:top w:val="nil"/>
              <w:left w:val="single" w:sz="4" w:space="0" w:color="BFBFBF" w:themeColor="background1" w:themeShade="BF"/>
              <w:bottom w:val="nil"/>
              <w:right w:val="nil"/>
            </w:tcBorders>
            <w:shd w:val="clear" w:color="auto" w:fill="auto"/>
            <w:vAlign w:val="bottom"/>
            <w:hideMark/>
          </w:tcPr>
          <w:p w14:paraId="34100F6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672CA4A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36B6B07B"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8" w:type="dxa"/>
            <w:tcBorders>
              <w:top w:val="nil"/>
              <w:left w:val="single" w:sz="4" w:space="0" w:color="BFBFBF" w:themeColor="background1" w:themeShade="BF"/>
              <w:bottom w:val="nil"/>
              <w:right w:val="nil"/>
            </w:tcBorders>
            <w:shd w:val="clear" w:color="auto" w:fill="auto"/>
            <w:vAlign w:val="bottom"/>
            <w:hideMark/>
          </w:tcPr>
          <w:p w14:paraId="199D2F8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3E354DD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1DF9393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70348583" w14:textId="77777777" w:rsidTr="00917950">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13C869D2"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0A90545D"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5E013AAA"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1A3C5B" w:rsidRPr="00D53394" w14:paraId="2F4232CD" w14:textId="77777777" w:rsidTr="007A372D">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29F2F92A" w14:textId="77777777" w:rsidR="001A3C5B" w:rsidRPr="00D53394" w:rsidRDefault="001A3C5B" w:rsidP="00D53394">
            <w:pPr>
              <w:spacing w:line="360" w:lineRule="auto"/>
              <w:rPr>
                <w:rFonts w:ascii="Helvetica" w:hAnsi="Helvetica" w:cs="Helvetica"/>
                <w:b/>
                <w:sz w:val="20"/>
                <w:szCs w:val="20"/>
              </w:rPr>
            </w:pP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694D7C6C"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LIES</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5CAB35F7"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IMPULSE*</w:t>
            </w:r>
          </w:p>
        </w:tc>
      </w:tr>
      <w:tr w:rsidR="001A3C5B" w:rsidRPr="00D53394" w14:paraId="7473DBDC"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19A3B5CC"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488" w:type="dxa"/>
            <w:tcBorders>
              <w:top w:val="nil"/>
              <w:left w:val="single" w:sz="4" w:space="0" w:color="BFBFBF" w:themeColor="background1" w:themeShade="BF"/>
              <w:bottom w:val="nil"/>
              <w:right w:val="nil"/>
            </w:tcBorders>
            <w:shd w:val="clear" w:color="auto" w:fill="auto"/>
            <w:vAlign w:val="bottom"/>
            <w:hideMark/>
          </w:tcPr>
          <w:p w14:paraId="388205F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0.39</w:t>
            </w:r>
          </w:p>
        </w:tc>
        <w:tc>
          <w:tcPr>
            <w:tcW w:w="1488" w:type="dxa"/>
            <w:shd w:val="clear" w:color="auto" w:fill="auto"/>
            <w:vAlign w:val="bottom"/>
            <w:hideMark/>
          </w:tcPr>
          <w:p w14:paraId="6F2C7B3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0.41</w:t>
            </w:r>
          </w:p>
        </w:tc>
        <w:tc>
          <w:tcPr>
            <w:tcW w:w="1489" w:type="dxa"/>
            <w:tcBorders>
              <w:top w:val="nil"/>
              <w:left w:val="nil"/>
              <w:bottom w:val="nil"/>
              <w:right w:val="single" w:sz="4" w:space="0" w:color="BFBFBF" w:themeColor="background1" w:themeShade="BF"/>
            </w:tcBorders>
            <w:shd w:val="clear" w:color="auto" w:fill="auto"/>
            <w:vAlign w:val="bottom"/>
            <w:hideMark/>
          </w:tcPr>
          <w:p w14:paraId="187F278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0.80</w:t>
            </w:r>
          </w:p>
        </w:tc>
        <w:tc>
          <w:tcPr>
            <w:tcW w:w="1488" w:type="dxa"/>
            <w:tcBorders>
              <w:top w:val="nil"/>
              <w:left w:val="single" w:sz="4" w:space="0" w:color="BFBFBF" w:themeColor="background1" w:themeShade="BF"/>
              <w:bottom w:val="nil"/>
              <w:right w:val="nil"/>
            </w:tcBorders>
            <w:shd w:val="clear" w:color="auto" w:fill="auto"/>
            <w:vAlign w:val="bottom"/>
            <w:hideMark/>
          </w:tcPr>
          <w:p w14:paraId="611C0AF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0.08</w:t>
            </w:r>
          </w:p>
        </w:tc>
        <w:tc>
          <w:tcPr>
            <w:tcW w:w="1488" w:type="dxa"/>
            <w:shd w:val="clear" w:color="auto" w:fill="auto"/>
            <w:vAlign w:val="bottom"/>
            <w:hideMark/>
          </w:tcPr>
          <w:p w14:paraId="0BDE2E1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0.05</w:t>
            </w:r>
          </w:p>
        </w:tc>
        <w:tc>
          <w:tcPr>
            <w:tcW w:w="1489" w:type="dxa"/>
            <w:tcBorders>
              <w:top w:val="nil"/>
              <w:left w:val="nil"/>
              <w:bottom w:val="nil"/>
              <w:right w:val="single" w:sz="4" w:space="0" w:color="BFBFBF" w:themeColor="background1" w:themeShade="BF"/>
            </w:tcBorders>
            <w:shd w:val="clear" w:color="auto" w:fill="auto"/>
            <w:vAlign w:val="bottom"/>
            <w:hideMark/>
          </w:tcPr>
          <w:p w14:paraId="659A888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0.13</w:t>
            </w:r>
          </w:p>
        </w:tc>
      </w:tr>
      <w:tr w:rsidR="001A3C5B" w:rsidRPr="00D53394" w14:paraId="37CA0375" w14:textId="77777777" w:rsidTr="00917950">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1BC671B2"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8" w:type="dxa"/>
            <w:tcBorders>
              <w:top w:val="nil"/>
              <w:left w:val="single" w:sz="4" w:space="0" w:color="BFBFBF" w:themeColor="background1" w:themeShade="BF"/>
              <w:bottom w:val="nil"/>
              <w:right w:val="nil"/>
            </w:tcBorders>
            <w:shd w:val="clear" w:color="auto" w:fill="auto"/>
            <w:vAlign w:val="bottom"/>
            <w:hideMark/>
          </w:tcPr>
          <w:p w14:paraId="27048D5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0.11</w:t>
            </w:r>
          </w:p>
        </w:tc>
        <w:tc>
          <w:tcPr>
            <w:tcW w:w="1488" w:type="dxa"/>
            <w:shd w:val="clear" w:color="auto" w:fill="auto"/>
            <w:vAlign w:val="bottom"/>
            <w:hideMark/>
          </w:tcPr>
          <w:p w14:paraId="74AFD82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0.07</w:t>
            </w:r>
          </w:p>
        </w:tc>
        <w:tc>
          <w:tcPr>
            <w:tcW w:w="1489" w:type="dxa"/>
            <w:tcBorders>
              <w:top w:val="nil"/>
              <w:left w:val="nil"/>
              <w:bottom w:val="nil"/>
              <w:right w:val="single" w:sz="4" w:space="0" w:color="BFBFBF" w:themeColor="background1" w:themeShade="BF"/>
            </w:tcBorders>
            <w:shd w:val="clear" w:color="auto" w:fill="auto"/>
            <w:vAlign w:val="bottom"/>
            <w:hideMark/>
          </w:tcPr>
          <w:p w14:paraId="1903AF2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0.18</w:t>
            </w:r>
          </w:p>
        </w:tc>
        <w:tc>
          <w:tcPr>
            <w:tcW w:w="1488" w:type="dxa"/>
            <w:tcBorders>
              <w:top w:val="nil"/>
              <w:left w:val="single" w:sz="4" w:space="0" w:color="BFBFBF" w:themeColor="background1" w:themeShade="BF"/>
              <w:bottom w:val="nil"/>
              <w:right w:val="nil"/>
            </w:tcBorders>
            <w:shd w:val="clear" w:color="auto" w:fill="auto"/>
            <w:vAlign w:val="bottom"/>
            <w:hideMark/>
          </w:tcPr>
          <w:p w14:paraId="3D62349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0.30</w:t>
            </w:r>
          </w:p>
        </w:tc>
        <w:tc>
          <w:tcPr>
            <w:tcW w:w="1488" w:type="dxa"/>
            <w:shd w:val="clear" w:color="auto" w:fill="auto"/>
            <w:vAlign w:val="bottom"/>
            <w:hideMark/>
          </w:tcPr>
          <w:p w14:paraId="7B8785A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0.27</w:t>
            </w:r>
          </w:p>
        </w:tc>
        <w:tc>
          <w:tcPr>
            <w:tcW w:w="1489" w:type="dxa"/>
            <w:tcBorders>
              <w:top w:val="nil"/>
              <w:left w:val="nil"/>
              <w:bottom w:val="nil"/>
              <w:right w:val="single" w:sz="4" w:space="0" w:color="BFBFBF" w:themeColor="background1" w:themeShade="BF"/>
            </w:tcBorders>
            <w:shd w:val="clear" w:color="auto" w:fill="auto"/>
            <w:vAlign w:val="bottom"/>
            <w:hideMark/>
          </w:tcPr>
          <w:p w14:paraId="191E3AF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0.57</w:t>
            </w:r>
          </w:p>
        </w:tc>
      </w:tr>
      <w:tr w:rsidR="001A3C5B" w:rsidRPr="00D53394" w14:paraId="6D6FC2FF"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5BF36988"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8" w:type="dxa"/>
            <w:tcBorders>
              <w:top w:val="nil"/>
              <w:left w:val="single" w:sz="4" w:space="0" w:color="BFBFBF" w:themeColor="background1" w:themeShade="BF"/>
              <w:bottom w:val="nil"/>
              <w:right w:val="nil"/>
            </w:tcBorders>
            <w:shd w:val="clear" w:color="auto" w:fill="auto"/>
            <w:vAlign w:val="bottom"/>
            <w:hideMark/>
          </w:tcPr>
          <w:p w14:paraId="242471E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c>
          <w:tcPr>
            <w:tcW w:w="1488" w:type="dxa"/>
            <w:shd w:val="clear" w:color="auto" w:fill="auto"/>
            <w:vAlign w:val="bottom"/>
            <w:hideMark/>
          </w:tcPr>
          <w:p w14:paraId="2533840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489" w:type="dxa"/>
            <w:tcBorders>
              <w:top w:val="nil"/>
              <w:left w:val="nil"/>
              <w:bottom w:val="nil"/>
              <w:right w:val="single" w:sz="4" w:space="0" w:color="BFBFBF" w:themeColor="background1" w:themeShade="BF"/>
            </w:tcBorders>
            <w:shd w:val="clear" w:color="auto" w:fill="auto"/>
            <w:vAlign w:val="bottom"/>
            <w:hideMark/>
          </w:tcPr>
          <w:p w14:paraId="445D3F8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c>
          <w:tcPr>
            <w:tcW w:w="1488" w:type="dxa"/>
            <w:tcBorders>
              <w:top w:val="nil"/>
              <w:left w:val="single" w:sz="4" w:space="0" w:color="BFBFBF" w:themeColor="background1" w:themeShade="BF"/>
              <w:bottom w:val="nil"/>
              <w:right w:val="nil"/>
            </w:tcBorders>
            <w:shd w:val="clear" w:color="auto" w:fill="auto"/>
            <w:vAlign w:val="bottom"/>
            <w:hideMark/>
          </w:tcPr>
          <w:p w14:paraId="485B44A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0.13</w:t>
            </w:r>
          </w:p>
        </w:tc>
        <w:tc>
          <w:tcPr>
            <w:tcW w:w="1488" w:type="dxa"/>
            <w:shd w:val="clear" w:color="auto" w:fill="auto"/>
            <w:vAlign w:val="bottom"/>
            <w:hideMark/>
          </w:tcPr>
          <w:p w14:paraId="7066C63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0.16</w:t>
            </w:r>
          </w:p>
        </w:tc>
        <w:tc>
          <w:tcPr>
            <w:tcW w:w="1489" w:type="dxa"/>
            <w:tcBorders>
              <w:top w:val="nil"/>
              <w:left w:val="nil"/>
              <w:bottom w:val="nil"/>
              <w:right w:val="single" w:sz="4" w:space="0" w:color="BFBFBF" w:themeColor="background1" w:themeShade="BF"/>
            </w:tcBorders>
            <w:shd w:val="clear" w:color="auto" w:fill="auto"/>
            <w:vAlign w:val="bottom"/>
            <w:hideMark/>
          </w:tcPr>
          <w:p w14:paraId="31CF014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0.30</w:t>
            </w:r>
          </w:p>
        </w:tc>
      </w:tr>
      <w:tr w:rsidR="001A3C5B" w:rsidRPr="00D53394" w14:paraId="1D5F1BEC" w14:textId="77777777" w:rsidTr="00917950">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7398AD2A"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8" w:type="dxa"/>
            <w:tcBorders>
              <w:top w:val="nil"/>
              <w:left w:val="single" w:sz="4" w:space="0" w:color="BFBFBF" w:themeColor="background1" w:themeShade="BF"/>
              <w:bottom w:val="nil"/>
              <w:right w:val="nil"/>
            </w:tcBorders>
            <w:shd w:val="clear" w:color="auto" w:fill="auto"/>
            <w:vAlign w:val="bottom"/>
            <w:hideMark/>
          </w:tcPr>
          <w:p w14:paraId="43382044"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5B3A9BDB"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727A018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c>
          <w:tcPr>
            <w:tcW w:w="1488" w:type="dxa"/>
            <w:tcBorders>
              <w:top w:val="nil"/>
              <w:left w:val="single" w:sz="4" w:space="0" w:color="BFBFBF" w:themeColor="background1" w:themeShade="BF"/>
              <w:bottom w:val="nil"/>
              <w:right w:val="nil"/>
            </w:tcBorders>
            <w:shd w:val="clear" w:color="auto" w:fill="auto"/>
            <w:vAlign w:val="bottom"/>
            <w:hideMark/>
          </w:tcPr>
          <w:p w14:paraId="4D99007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01B2C0A7"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419572B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398F83C5"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64BEE8C0"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0AF3FA8D"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4CDF9CCF"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1A3C5B" w:rsidRPr="00D53394" w14:paraId="32C43D12" w14:textId="77777777" w:rsidTr="007A372D">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51BEFCD9" w14:textId="77777777" w:rsidR="001A3C5B" w:rsidRPr="00D53394" w:rsidRDefault="001A3C5B" w:rsidP="00D53394">
            <w:pPr>
              <w:spacing w:line="360" w:lineRule="auto"/>
              <w:rPr>
                <w:rFonts w:ascii="Helvetica" w:hAnsi="Helvetica" w:cs="Helvetica"/>
                <w:b/>
                <w:sz w:val="20"/>
                <w:szCs w:val="20"/>
              </w:rPr>
            </w:pP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26F6FA55"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STEALS</w:t>
            </w:r>
          </w:p>
        </w:tc>
        <w:tc>
          <w:tcPr>
            <w:tcW w:w="4465"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6BEE5F20" w14:textId="77777777" w:rsidR="001A3C5B" w:rsidRPr="00D53394" w:rsidRDefault="001A3C5B"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TASK*</w:t>
            </w:r>
          </w:p>
        </w:tc>
      </w:tr>
      <w:tr w:rsidR="001A3C5B" w:rsidRPr="00D53394" w14:paraId="20798AC1"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2D67AB7D"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488" w:type="dxa"/>
            <w:tcBorders>
              <w:top w:val="nil"/>
              <w:left w:val="single" w:sz="4" w:space="0" w:color="BFBFBF" w:themeColor="background1" w:themeShade="BF"/>
              <w:bottom w:val="nil"/>
              <w:right w:val="nil"/>
            </w:tcBorders>
            <w:shd w:val="clear" w:color="auto" w:fill="auto"/>
            <w:vAlign w:val="bottom"/>
            <w:hideMark/>
          </w:tcPr>
          <w:p w14:paraId="7D2AACF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8" w:type="dxa"/>
            <w:shd w:val="clear" w:color="auto" w:fill="auto"/>
            <w:vAlign w:val="bottom"/>
            <w:hideMark/>
          </w:tcPr>
          <w:p w14:paraId="693AF97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0.47</w:t>
            </w:r>
          </w:p>
        </w:tc>
        <w:tc>
          <w:tcPr>
            <w:tcW w:w="1489" w:type="dxa"/>
            <w:tcBorders>
              <w:top w:val="nil"/>
              <w:left w:val="nil"/>
              <w:bottom w:val="nil"/>
              <w:right w:val="single" w:sz="4" w:space="0" w:color="BFBFBF" w:themeColor="background1" w:themeShade="BF"/>
            </w:tcBorders>
            <w:shd w:val="clear" w:color="auto" w:fill="auto"/>
            <w:vAlign w:val="bottom"/>
            <w:hideMark/>
          </w:tcPr>
          <w:p w14:paraId="168133C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0.97</w:t>
            </w:r>
          </w:p>
        </w:tc>
        <w:tc>
          <w:tcPr>
            <w:tcW w:w="1488" w:type="dxa"/>
            <w:tcBorders>
              <w:top w:val="nil"/>
              <w:left w:val="single" w:sz="4" w:space="0" w:color="BFBFBF" w:themeColor="background1" w:themeShade="BF"/>
              <w:bottom w:val="nil"/>
              <w:right w:val="nil"/>
            </w:tcBorders>
            <w:shd w:val="clear" w:color="auto" w:fill="auto"/>
            <w:vAlign w:val="bottom"/>
            <w:hideMark/>
          </w:tcPr>
          <w:p w14:paraId="75AD3D0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tc>
          <w:tcPr>
            <w:tcW w:w="1488" w:type="dxa"/>
            <w:shd w:val="clear" w:color="auto" w:fill="auto"/>
            <w:vAlign w:val="bottom"/>
            <w:hideMark/>
          </w:tcPr>
          <w:p w14:paraId="120C060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0.05</w:t>
            </w:r>
          </w:p>
        </w:tc>
        <w:tc>
          <w:tcPr>
            <w:tcW w:w="1489" w:type="dxa"/>
            <w:tcBorders>
              <w:top w:val="nil"/>
              <w:left w:val="nil"/>
              <w:bottom w:val="nil"/>
              <w:right w:val="single" w:sz="4" w:space="0" w:color="BFBFBF" w:themeColor="background1" w:themeShade="BF"/>
            </w:tcBorders>
            <w:shd w:val="clear" w:color="auto" w:fill="auto"/>
            <w:vAlign w:val="bottom"/>
            <w:hideMark/>
          </w:tcPr>
          <w:p w14:paraId="7250CA9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0.13</w:t>
            </w:r>
          </w:p>
        </w:tc>
      </w:tr>
      <w:tr w:rsidR="001A3C5B" w:rsidRPr="00D53394" w14:paraId="5CA37CCA" w14:textId="77777777" w:rsidTr="00917950">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71CCDE0F"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488" w:type="dxa"/>
            <w:tcBorders>
              <w:top w:val="nil"/>
              <w:left w:val="single" w:sz="4" w:space="0" w:color="BFBFBF" w:themeColor="background1" w:themeShade="BF"/>
              <w:bottom w:val="nil"/>
              <w:right w:val="nil"/>
            </w:tcBorders>
            <w:shd w:val="clear" w:color="auto" w:fill="auto"/>
            <w:vAlign w:val="bottom"/>
            <w:hideMark/>
          </w:tcPr>
          <w:p w14:paraId="5B6FDE62"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0.02</w:t>
            </w:r>
          </w:p>
        </w:tc>
        <w:tc>
          <w:tcPr>
            <w:tcW w:w="1488" w:type="dxa"/>
            <w:shd w:val="clear" w:color="auto" w:fill="auto"/>
            <w:vAlign w:val="bottom"/>
            <w:hideMark/>
          </w:tcPr>
          <w:p w14:paraId="6DB33608"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489" w:type="dxa"/>
            <w:tcBorders>
              <w:top w:val="nil"/>
              <w:left w:val="nil"/>
              <w:bottom w:val="nil"/>
              <w:right w:val="single" w:sz="4" w:space="0" w:color="BFBFBF" w:themeColor="background1" w:themeShade="BF"/>
            </w:tcBorders>
            <w:shd w:val="clear" w:color="auto" w:fill="auto"/>
            <w:vAlign w:val="bottom"/>
            <w:hideMark/>
          </w:tcPr>
          <w:p w14:paraId="0F2CC858"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0.02</w:t>
            </w:r>
          </w:p>
        </w:tc>
        <w:tc>
          <w:tcPr>
            <w:tcW w:w="1488" w:type="dxa"/>
            <w:tcBorders>
              <w:top w:val="nil"/>
              <w:left w:val="single" w:sz="4" w:space="0" w:color="BFBFBF" w:themeColor="background1" w:themeShade="BF"/>
              <w:bottom w:val="nil"/>
              <w:right w:val="nil"/>
            </w:tcBorders>
            <w:shd w:val="clear" w:color="auto" w:fill="auto"/>
            <w:vAlign w:val="bottom"/>
            <w:hideMark/>
          </w:tcPr>
          <w:p w14:paraId="440EA02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0.27</w:t>
            </w:r>
          </w:p>
        </w:tc>
        <w:tc>
          <w:tcPr>
            <w:tcW w:w="1488" w:type="dxa"/>
            <w:shd w:val="clear" w:color="auto" w:fill="auto"/>
            <w:vAlign w:val="bottom"/>
            <w:hideMark/>
          </w:tcPr>
          <w:p w14:paraId="0021C26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0.22</w:t>
            </w:r>
          </w:p>
        </w:tc>
        <w:tc>
          <w:tcPr>
            <w:tcW w:w="1489" w:type="dxa"/>
            <w:tcBorders>
              <w:top w:val="nil"/>
              <w:left w:val="nil"/>
              <w:bottom w:val="nil"/>
              <w:right w:val="single" w:sz="4" w:space="0" w:color="BFBFBF" w:themeColor="background1" w:themeShade="BF"/>
            </w:tcBorders>
            <w:shd w:val="clear" w:color="auto" w:fill="auto"/>
            <w:vAlign w:val="bottom"/>
            <w:hideMark/>
          </w:tcPr>
          <w:p w14:paraId="2A2B5D3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0.48</w:t>
            </w:r>
          </w:p>
        </w:tc>
      </w:tr>
      <w:tr w:rsidR="001A3C5B" w:rsidRPr="00D53394" w14:paraId="4D1DADB4"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06F74500"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488" w:type="dxa"/>
            <w:tcBorders>
              <w:top w:val="nil"/>
              <w:left w:val="single" w:sz="4" w:space="0" w:color="BFBFBF" w:themeColor="background1" w:themeShade="BF"/>
              <w:bottom w:val="nil"/>
              <w:right w:val="nil"/>
            </w:tcBorders>
            <w:shd w:val="clear" w:color="auto" w:fill="auto"/>
            <w:vAlign w:val="bottom"/>
            <w:hideMark/>
          </w:tcPr>
          <w:p w14:paraId="571ECEE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488" w:type="dxa"/>
            <w:shd w:val="clear" w:color="auto" w:fill="auto"/>
            <w:vAlign w:val="bottom"/>
            <w:hideMark/>
          </w:tcPr>
          <w:p w14:paraId="53F3DC0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w:t>
            </w:r>
          </w:p>
        </w:tc>
        <w:tc>
          <w:tcPr>
            <w:tcW w:w="1489" w:type="dxa"/>
            <w:tcBorders>
              <w:top w:val="nil"/>
              <w:left w:val="nil"/>
              <w:bottom w:val="nil"/>
              <w:right w:val="single" w:sz="4" w:space="0" w:color="BFBFBF" w:themeColor="background1" w:themeShade="BF"/>
            </w:tcBorders>
            <w:shd w:val="clear" w:color="auto" w:fill="auto"/>
            <w:vAlign w:val="bottom"/>
            <w:hideMark/>
          </w:tcPr>
          <w:p w14:paraId="4D4C617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488" w:type="dxa"/>
            <w:tcBorders>
              <w:top w:val="nil"/>
              <w:left w:val="single" w:sz="4" w:space="0" w:color="BFBFBF" w:themeColor="background1" w:themeShade="BF"/>
              <w:bottom w:val="nil"/>
              <w:right w:val="nil"/>
            </w:tcBorders>
            <w:shd w:val="clear" w:color="auto" w:fill="auto"/>
            <w:vAlign w:val="bottom"/>
            <w:hideMark/>
          </w:tcPr>
          <w:p w14:paraId="0643EE2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0.16</w:t>
            </w:r>
          </w:p>
        </w:tc>
        <w:tc>
          <w:tcPr>
            <w:tcW w:w="1488" w:type="dxa"/>
            <w:shd w:val="clear" w:color="auto" w:fill="auto"/>
            <w:vAlign w:val="bottom"/>
            <w:hideMark/>
          </w:tcPr>
          <w:p w14:paraId="7714BC9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0.23</w:t>
            </w:r>
          </w:p>
        </w:tc>
        <w:tc>
          <w:tcPr>
            <w:tcW w:w="1489" w:type="dxa"/>
            <w:tcBorders>
              <w:top w:val="nil"/>
              <w:left w:val="nil"/>
              <w:bottom w:val="nil"/>
              <w:right w:val="single" w:sz="4" w:space="0" w:color="BFBFBF" w:themeColor="background1" w:themeShade="BF"/>
            </w:tcBorders>
            <w:shd w:val="clear" w:color="auto" w:fill="auto"/>
            <w:vAlign w:val="bottom"/>
            <w:hideMark/>
          </w:tcPr>
          <w:p w14:paraId="7193C5F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0.39</w:t>
            </w:r>
          </w:p>
        </w:tc>
      </w:tr>
      <w:tr w:rsidR="001A3C5B" w:rsidRPr="00D53394" w14:paraId="726A4AB4" w14:textId="77777777" w:rsidTr="00917950">
        <w:trPr>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nil"/>
              <w:right w:val="single" w:sz="4" w:space="0" w:color="BFBFBF" w:themeColor="background1" w:themeShade="BF"/>
            </w:tcBorders>
            <w:hideMark/>
          </w:tcPr>
          <w:p w14:paraId="069DB5AD"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488" w:type="dxa"/>
            <w:tcBorders>
              <w:top w:val="nil"/>
              <w:left w:val="single" w:sz="4" w:space="0" w:color="BFBFBF" w:themeColor="background1" w:themeShade="BF"/>
              <w:bottom w:val="nil"/>
              <w:right w:val="nil"/>
            </w:tcBorders>
            <w:shd w:val="clear" w:color="auto" w:fill="auto"/>
            <w:vAlign w:val="bottom"/>
            <w:hideMark/>
          </w:tcPr>
          <w:p w14:paraId="6B4F54C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5D75746C"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7E002A5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1.00</w:t>
            </w:r>
          </w:p>
        </w:tc>
        <w:tc>
          <w:tcPr>
            <w:tcW w:w="1488" w:type="dxa"/>
            <w:tcBorders>
              <w:top w:val="nil"/>
              <w:left w:val="single" w:sz="4" w:space="0" w:color="BFBFBF" w:themeColor="background1" w:themeShade="BF"/>
              <w:bottom w:val="nil"/>
              <w:right w:val="nil"/>
            </w:tcBorders>
            <w:shd w:val="clear" w:color="auto" w:fill="auto"/>
            <w:vAlign w:val="bottom"/>
            <w:hideMark/>
          </w:tcPr>
          <w:p w14:paraId="6766883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488" w:type="dxa"/>
            <w:shd w:val="clear" w:color="auto" w:fill="auto"/>
            <w:vAlign w:val="bottom"/>
            <w:hideMark/>
          </w:tcPr>
          <w:p w14:paraId="638513E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489" w:type="dxa"/>
            <w:tcBorders>
              <w:top w:val="nil"/>
              <w:left w:val="nil"/>
              <w:bottom w:val="nil"/>
              <w:right w:val="single" w:sz="4" w:space="0" w:color="BFBFBF" w:themeColor="background1" w:themeShade="BF"/>
            </w:tcBorders>
            <w:shd w:val="clear" w:color="auto" w:fill="auto"/>
            <w:vAlign w:val="bottom"/>
            <w:hideMark/>
          </w:tcPr>
          <w:p w14:paraId="03586D6B"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1A3C5B" w:rsidRPr="00D53394" w14:paraId="53E634E8" w14:textId="77777777" w:rsidTr="00917950">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1985" w:type="dxa"/>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2C0DB5E" w14:textId="77777777" w:rsidR="001A3C5B" w:rsidRPr="00D53394" w:rsidRDefault="001A3C5B" w:rsidP="00D53394">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465" w:type="dxa"/>
            <w:gridSpan w:val="3"/>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hideMark/>
          </w:tcPr>
          <w:p w14:paraId="6BAC8847"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c>
          <w:tcPr>
            <w:tcW w:w="4465" w:type="dxa"/>
            <w:gridSpan w:val="3"/>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hideMark/>
          </w:tcPr>
          <w:p w14:paraId="54F4F19F" w14:textId="77777777" w:rsidR="001A3C5B" w:rsidRPr="00D53394" w:rsidRDefault="001A3C5B"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bl>
    <w:bookmarkEnd w:id="4"/>
    <w:p w14:paraId="41888172" w14:textId="1B5D9DEF" w:rsidR="001A3C5B" w:rsidRPr="00D53394" w:rsidRDefault="001A3C5B" w:rsidP="00D53394">
      <w:pPr>
        <w:spacing w:line="360" w:lineRule="auto"/>
        <w:rPr>
          <w:rFonts w:ascii="Helvetica" w:hAnsi="Helvetica" w:cs="Helvetica"/>
          <w:sz w:val="20"/>
          <w:szCs w:val="20"/>
        </w:rPr>
      </w:pPr>
      <w:r w:rsidRPr="00D53394">
        <w:rPr>
          <w:rFonts w:ascii="Helvetica" w:hAnsi="Helvetica" w:cs="Helvetica"/>
          <w:b/>
          <w:bCs/>
          <w:i/>
          <w:iCs/>
          <w:sz w:val="20"/>
          <w:szCs w:val="20"/>
        </w:rPr>
        <w:br/>
      </w:r>
      <w:r w:rsidR="00A77736">
        <w:rPr>
          <w:rFonts w:ascii="Helvetica" w:hAnsi="Helvetica" w:cs="Helvetica"/>
          <w:b/>
          <w:bCs/>
          <w:i/>
          <w:iCs/>
          <w:sz w:val="20"/>
          <w:szCs w:val="20"/>
        </w:rPr>
        <w:t xml:space="preserve">Table </w:t>
      </w:r>
      <w:r w:rsidR="00DE2257">
        <w:rPr>
          <w:rFonts w:ascii="Helvetica" w:hAnsi="Helvetica" w:cs="Helvetica"/>
          <w:b/>
          <w:bCs/>
          <w:i/>
          <w:iCs/>
          <w:sz w:val="20"/>
          <w:szCs w:val="20"/>
        </w:rPr>
        <w:t>S</w:t>
      </w:r>
      <w:r w:rsidR="005450B2">
        <w:rPr>
          <w:rFonts w:ascii="Helvetica" w:hAnsi="Helvetica" w:cs="Helvetica"/>
          <w:b/>
          <w:bCs/>
          <w:i/>
          <w:iCs/>
          <w:sz w:val="20"/>
          <w:szCs w:val="20"/>
        </w:rPr>
        <w:t>2</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Table showing proportions for responses to SDQ items that make up externalising symptoms sub-scales, by sex. P-Values are for Pearson’s Chi Squared statistics.  </w:t>
      </w:r>
    </w:p>
    <w:p w14:paraId="2CDAD219"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br w:type="page"/>
      </w:r>
    </w:p>
    <w:tbl>
      <w:tblPr>
        <w:tblStyle w:val="PlainTable5"/>
        <w:tblpPr w:leftFromText="180" w:rightFromText="180" w:vertAnchor="text" w:horzAnchor="page" w:tblpX="871" w:tblpY="721"/>
        <w:tblW w:w="6465" w:type="dxa"/>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blBorders>
        <w:tblLayout w:type="fixed"/>
        <w:tblLook w:val="04A0" w:firstRow="1" w:lastRow="0" w:firstColumn="1" w:lastColumn="0" w:noHBand="0" w:noVBand="1"/>
      </w:tblPr>
      <w:tblGrid>
        <w:gridCol w:w="1809"/>
        <w:gridCol w:w="1551"/>
        <w:gridCol w:w="1551"/>
        <w:gridCol w:w="1554"/>
      </w:tblGrid>
      <w:tr w:rsidR="00A77736" w:rsidRPr="00D53394" w14:paraId="4327D8AA" w14:textId="77777777" w:rsidTr="00A77736">
        <w:trPr>
          <w:cnfStyle w:val="100000000000" w:firstRow="1" w:lastRow="0" w:firstColumn="0" w:lastColumn="0" w:oddVBand="0" w:evenVBand="0" w:oddHBand="0" w:evenHBand="0" w:firstRowFirstColumn="0" w:firstRowLastColumn="0" w:lastRowFirstColumn="0" w:lastRowLastColumn="0"/>
          <w:trHeight w:val="318"/>
        </w:trPr>
        <w:tc>
          <w:tcPr>
            <w:cnfStyle w:val="001000000100" w:firstRow="0" w:lastRow="0" w:firstColumn="1" w:lastColumn="0" w:oddVBand="0" w:evenVBand="0" w:oddHBand="0" w:evenHBand="0" w:firstRowFirstColumn="1" w:firstRowLastColumn="0" w:lastRowFirstColumn="0" w:lastRowLastColumn="0"/>
            <w:tcW w:w="180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B2E929" w14:textId="77777777" w:rsidR="00A77736" w:rsidRPr="00D53394" w:rsidRDefault="00A77736" w:rsidP="00A77736">
            <w:pPr>
              <w:spacing w:line="360" w:lineRule="auto"/>
              <w:rPr>
                <w:rFonts w:ascii="Helvetica" w:hAnsi="Helvetica" w:cs="Helvetica"/>
                <w:sz w:val="20"/>
                <w:szCs w:val="20"/>
              </w:rPr>
            </w:pPr>
            <w:bookmarkStart w:id="5" w:name="_Hlk86414481"/>
          </w:p>
        </w:tc>
        <w:tc>
          <w:tcPr>
            <w:tcW w:w="4656"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A78F0D" w14:textId="77777777" w:rsidR="00A77736" w:rsidRPr="00D53394" w:rsidRDefault="00A77736" w:rsidP="00A77736">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i w:val="0"/>
                <w:iCs w:val="0"/>
                <w:sz w:val="20"/>
                <w:szCs w:val="20"/>
              </w:rPr>
            </w:pPr>
            <w:r w:rsidRPr="00D53394">
              <w:rPr>
                <w:rFonts w:ascii="Helvetica" w:hAnsi="Helvetica" w:cs="Helvetica"/>
                <w:b/>
                <w:bCs/>
                <w:i w:val="0"/>
                <w:iCs w:val="0"/>
                <w:sz w:val="20"/>
                <w:szCs w:val="20"/>
              </w:rPr>
              <w:t>Pro-Social Scale (Proportion)</w:t>
            </w:r>
          </w:p>
        </w:tc>
      </w:tr>
      <w:tr w:rsidR="00A77736" w:rsidRPr="00D53394" w14:paraId="48CC2995" w14:textId="77777777" w:rsidTr="00A777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6AAFBDCF" w14:textId="77777777" w:rsidR="00A77736" w:rsidRPr="00D53394" w:rsidRDefault="00A77736" w:rsidP="00A77736">
            <w:pPr>
              <w:spacing w:line="360" w:lineRule="auto"/>
              <w:rPr>
                <w:rFonts w:ascii="Helvetica" w:hAnsi="Helvetica" w:cs="Helvetica"/>
                <w:sz w:val="20"/>
                <w:szCs w:val="20"/>
              </w:rPr>
            </w:pPr>
          </w:p>
        </w:tc>
        <w:tc>
          <w:tcPr>
            <w:tcW w:w="1551" w:type="dxa"/>
            <w:tcBorders>
              <w:top w:val="single" w:sz="4" w:space="0" w:color="BFBFBF" w:themeColor="background1" w:themeShade="BF"/>
              <w:left w:val="single" w:sz="4" w:space="0" w:color="BFBFBF" w:themeColor="background1" w:themeShade="BF"/>
              <w:bottom w:val="nil"/>
              <w:right w:val="nil"/>
            </w:tcBorders>
            <w:shd w:val="clear" w:color="auto" w:fill="FFFFFF" w:themeFill="background1"/>
            <w:hideMark/>
          </w:tcPr>
          <w:p w14:paraId="7311960C"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Boys</w:t>
            </w:r>
          </w:p>
        </w:tc>
        <w:tc>
          <w:tcPr>
            <w:tcW w:w="1551" w:type="dxa"/>
            <w:tcBorders>
              <w:top w:val="single" w:sz="4" w:space="0" w:color="BFBFBF" w:themeColor="background1" w:themeShade="BF"/>
              <w:left w:val="nil"/>
              <w:bottom w:val="nil"/>
              <w:right w:val="nil"/>
            </w:tcBorders>
            <w:shd w:val="clear" w:color="auto" w:fill="FFFFFF" w:themeFill="background1"/>
            <w:hideMark/>
          </w:tcPr>
          <w:p w14:paraId="04B64120"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Girls</w:t>
            </w:r>
          </w:p>
        </w:tc>
        <w:tc>
          <w:tcPr>
            <w:tcW w:w="1554" w:type="dxa"/>
            <w:tcBorders>
              <w:top w:val="single" w:sz="4" w:space="0" w:color="BFBFBF" w:themeColor="background1" w:themeShade="BF"/>
              <w:left w:val="nil"/>
              <w:bottom w:val="nil"/>
              <w:right w:val="single" w:sz="4" w:space="0" w:color="BFBFBF" w:themeColor="background1" w:themeShade="BF"/>
            </w:tcBorders>
            <w:shd w:val="clear" w:color="auto" w:fill="FFFFFF" w:themeFill="background1"/>
            <w:hideMark/>
          </w:tcPr>
          <w:p w14:paraId="5EED185A"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i/>
                <w:iCs/>
                <w:sz w:val="20"/>
                <w:szCs w:val="20"/>
              </w:rPr>
            </w:pPr>
            <w:r w:rsidRPr="00D53394">
              <w:rPr>
                <w:rFonts w:ascii="Helvetica" w:hAnsi="Helvetica" w:cs="Helvetica"/>
                <w:b/>
                <w:bCs/>
                <w:i/>
                <w:iCs/>
                <w:sz w:val="20"/>
                <w:szCs w:val="20"/>
              </w:rPr>
              <w:t>Total</w:t>
            </w:r>
          </w:p>
        </w:tc>
      </w:tr>
      <w:tr w:rsidR="00A77736" w:rsidRPr="00D53394" w14:paraId="3B0CA57A" w14:textId="77777777" w:rsidTr="00A77736">
        <w:trPr>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5B6420C1" w14:textId="77777777" w:rsidR="00A77736" w:rsidRPr="00D53394" w:rsidRDefault="00A77736" w:rsidP="00A77736">
            <w:pPr>
              <w:spacing w:line="360" w:lineRule="auto"/>
              <w:rPr>
                <w:rFonts w:ascii="Helvetica" w:hAnsi="Helvetica" w:cs="Helvetica"/>
                <w:sz w:val="20"/>
                <w:szCs w:val="20"/>
              </w:rPr>
            </w:pP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2B496DF9" w14:textId="77777777" w:rsidR="00A77736" w:rsidRPr="00D53394" w:rsidRDefault="00A77736" w:rsidP="00A77736">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CONSIDERATE</w:t>
            </w:r>
          </w:p>
        </w:tc>
      </w:tr>
      <w:tr w:rsidR="00A77736" w:rsidRPr="00D53394" w14:paraId="508AF77E" w14:textId="77777777" w:rsidTr="00A777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6F34FFC0"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551" w:type="dxa"/>
            <w:tcBorders>
              <w:top w:val="nil"/>
              <w:left w:val="single" w:sz="4" w:space="0" w:color="BFBFBF" w:themeColor="background1" w:themeShade="BF"/>
              <w:bottom w:val="nil"/>
              <w:right w:val="nil"/>
            </w:tcBorders>
            <w:shd w:val="clear" w:color="auto" w:fill="auto"/>
            <w:vAlign w:val="bottom"/>
            <w:hideMark/>
          </w:tcPr>
          <w:p w14:paraId="5F445F0F"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0.02</w:t>
            </w:r>
          </w:p>
        </w:tc>
        <w:tc>
          <w:tcPr>
            <w:tcW w:w="1551" w:type="dxa"/>
            <w:tcBorders>
              <w:top w:val="nil"/>
              <w:left w:val="nil"/>
              <w:bottom w:val="nil"/>
              <w:right w:val="nil"/>
            </w:tcBorders>
            <w:shd w:val="clear" w:color="auto" w:fill="auto"/>
            <w:vAlign w:val="bottom"/>
            <w:hideMark/>
          </w:tcPr>
          <w:p w14:paraId="5CFFBB75"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554" w:type="dxa"/>
            <w:tcBorders>
              <w:top w:val="nil"/>
              <w:left w:val="nil"/>
              <w:bottom w:val="nil"/>
              <w:right w:val="single" w:sz="4" w:space="0" w:color="BFBFBF" w:themeColor="background1" w:themeShade="BF"/>
            </w:tcBorders>
            <w:shd w:val="clear" w:color="auto" w:fill="auto"/>
            <w:vAlign w:val="bottom"/>
            <w:hideMark/>
          </w:tcPr>
          <w:p w14:paraId="59C75EC1"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0.03</w:t>
            </w:r>
          </w:p>
        </w:tc>
      </w:tr>
      <w:tr w:rsidR="00A77736" w:rsidRPr="00D53394" w14:paraId="42E23F61" w14:textId="77777777" w:rsidTr="00A77736">
        <w:trPr>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7E456D65"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551" w:type="dxa"/>
            <w:tcBorders>
              <w:top w:val="nil"/>
              <w:left w:val="single" w:sz="4" w:space="0" w:color="BFBFBF" w:themeColor="background1" w:themeShade="BF"/>
              <w:bottom w:val="nil"/>
              <w:right w:val="nil"/>
            </w:tcBorders>
            <w:shd w:val="clear" w:color="auto" w:fill="auto"/>
            <w:vAlign w:val="bottom"/>
            <w:hideMark/>
          </w:tcPr>
          <w:p w14:paraId="4882A69D"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0.13</w:t>
            </w:r>
          </w:p>
        </w:tc>
        <w:tc>
          <w:tcPr>
            <w:tcW w:w="1551" w:type="dxa"/>
            <w:tcBorders>
              <w:top w:val="nil"/>
              <w:left w:val="nil"/>
              <w:bottom w:val="nil"/>
              <w:right w:val="nil"/>
            </w:tcBorders>
            <w:shd w:val="clear" w:color="auto" w:fill="auto"/>
            <w:vAlign w:val="bottom"/>
            <w:hideMark/>
          </w:tcPr>
          <w:p w14:paraId="573EB6AA"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0.10</w:t>
            </w:r>
          </w:p>
        </w:tc>
        <w:tc>
          <w:tcPr>
            <w:tcW w:w="1554" w:type="dxa"/>
            <w:tcBorders>
              <w:top w:val="nil"/>
              <w:left w:val="nil"/>
              <w:bottom w:val="nil"/>
              <w:right w:val="single" w:sz="4" w:space="0" w:color="BFBFBF" w:themeColor="background1" w:themeShade="BF"/>
            </w:tcBorders>
            <w:shd w:val="clear" w:color="auto" w:fill="auto"/>
            <w:vAlign w:val="bottom"/>
            <w:hideMark/>
          </w:tcPr>
          <w:p w14:paraId="1BF28B99"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0.23</w:t>
            </w:r>
          </w:p>
        </w:tc>
      </w:tr>
      <w:tr w:rsidR="00A77736" w:rsidRPr="00D53394" w14:paraId="16B04FAD" w14:textId="77777777" w:rsidTr="00A777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7CA63B0F"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551" w:type="dxa"/>
            <w:tcBorders>
              <w:top w:val="nil"/>
              <w:left w:val="single" w:sz="4" w:space="0" w:color="BFBFBF" w:themeColor="background1" w:themeShade="BF"/>
              <w:bottom w:val="nil"/>
              <w:right w:val="nil"/>
            </w:tcBorders>
            <w:shd w:val="clear" w:color="auto" w:fill="auto"/>
            <w:vAlign w:val="bottom"/>
            <w:hideMark/>
          </w:tcPr>
          <w:p w14:paraId="1034B1F4"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0.36</w:t>
            </w:r>
          </w:p>
        </w:tc>
        <w:tc>
          <w:tcPr>
            <w:tcW w:w="1551" w:type="dxa"/>
            <w:tcBorders>
              <w:top w:val="nil"/>
              <w:left w:val="nil"/>
              <w:bottom w:val="nil"/>
              <w:right w:val="nil"/>
            </w:tcBorders>
            <w:shd w:val="clear" w:color="auto" w:fill="auto"/>
            <w:vAlign w:val="bottom"/>
            <w:hideMark/>
          </w:tcPr>
          <w:p w14:paraId="509B88B9"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0.38</w:t>
            </w:r>
          </w:p>
        </w:tc>
        <w:tc>
          <w:tcPr>
            <w:tcW w:w="1554" w:type="dxa"/>
            <w:tcBorders>
              <w:top w:val="nil"/>
              <w:left w:val="nil"/>
              <w:bottom w:val="nil"/>
              <w:right w:val="single" w:sz="4" w:space="0" w:color="BFBFBF" w:themeColor="background1" w:themeShade="BF"/>
            </w:tcBorders>
            <w:shd w:val="clear" w:color="auto" w:fill="auto"/>
            <w:vAlign w:val="bottom"/>
            <w:hideMark/>
          </w:tcPr>
          <w:p w14:paraId="79D90C0D"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0.74</w:t>
            </w:r>
          </w:p>
        </w:tc>
      </w:tr>
      <w:tr w:rsidR="00A77736" w:rsidRPr="00D53394" w14:paraId="054086DA" w14:textId="77777777" w:rsidTr="00A77736">
        <w:trPr>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04ED6A8E"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551" w:type="dxa"/>
            <w:tcBorders>
              <w:top w:val="nil"/>
              <w:left w:val="single" w:sz="4" w:space="0" w:color="BFBFBF" w:themeColor="background1" w:themeShade="BF"/>
              <w:bottom w:val="nil"/>
              <w:right w:val="nil"/>
            </w:tcBorders>
            <w:shd w:val="clear" w:color="auto" w:fill="auto"/>
            <w:vAlign w:val="bottom"/>
            <w:hideMark/>
          </w:tcPr>
          <w:p w14:paraId="231D80BC"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0.51</w:t>
            </w:r>
          </w:p>
        </w:tc>
        <w:tc>
          <w:tcPr>
            <w:tcW w:w="1551" w:type="dxa"/>
            <w:tcBorders>
              <w:top w:val="nil"/>
              <w:left w:val="nil"/>
              <w:bottom w:val="nil"/>
              <w:right w:val="nil"/>
            </w:tcBorders>
            <w:shd w:val="clear" w:color="auto" w:fill="auto"/>
            <w:vAlign w:val="bottom"/>
            <w:hideMark/>
          </w:tcPr>
          <w:p w14:paraId="3DE07A26"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554" w:type="dxa"/>
            <w:tcBorders>
              <w:top w:val="nil"/>
              <w:left w:val="nil"/>
              <w:bottom w:val="nil"/>
              <w:right w:val="single" w:sz="4" w:space="0" w:color="BFBFBF" w:themeColor="background1" w:themeShade="BF"/>
            </w:tcBorders>
            <w:shd w:val="clear" w:color="auto" w:fill="auto"/>
            <w:vAlign w:val="bottom"/>
            <w:hideMark/>
          </w:tcPr>
          <w:p w14:paraId="67BAD314"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A77736" w:rsidRPr="00D53394" w14:paraId="579A0660" w14:textId="77777777" w:rsidTr="00A777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178211D8"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73F34B3B" w14:textId="77777777" w:rsidR="00A77736" w:rsidRPr="00D53394" w:rsidRDefault="00A77736" w:rsidP="00A77736">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A77736" w:rsidRPr="00D53394" w14:paraId="4B14DC90"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4AF3791A" w14:textId="77777777" w:rsidR="00A77736" w:rsidRPr="00D53394" w:rsidRDefault="00A77736" w:rsidP="00A77736">
            <w:pPr>
              <w:spacing w:line="360" w:lineRule="auto"/>
              <w:jc w:val="center"/>
              <w:rPr>
                <w:rFonts w:ascii="Helvetica" w:hAnsi="Helvetica" w:cs="Helvetica"/>
                <w:b/>
                <w:sz w:val="20"/>
                <w:szCs w:val="20"/>
              </w:rPr>
            </w:pP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7979A752" w14:textId="77777777" w:rsidR="00A77736" w:rsidRPr="00D53394" w:rsidRDefault="00A77736" w:rsidP="00A77736">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SHARES</w:t>
            </w:r>
          </w:p>
        </w:tc>
      </w:tr>
      <w:tr w:rsidR="00A77736" w:rsidRPr="00D53394" w14:paraId="1AB8F006"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7A5E702D"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551" w:type="dxa"/>
            <w:tcBorders>
              <w:top w:val="nil"/>
              <w:left w:val="single" w:sz="4" w:space="0" w:color="BFBFBF" w:themeColor="background1" w:themeShade="BF"/>
              <w:bottom w:val="nil"/>
              <w:right w:val="nil"/>
            </w:tcBorders>
            <w:shd w:val="clear" w:color="auto" w:fill="auto"/>
            <w:vAlign w:val="bottom"/>
            <w:hideMark/>
          </w:tcPr>
          <w:p w14:paraId="140275D2"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c>
          <w:tcPr>
            <w:tcW w:w="1551" w:type="dxa"/>
            <w:tcBorders>
              <w:top w:val="nil"/>
              <w:left w:val="nil"/>
              <w:bottom w:val="nil"/>
              <w:right w:val="nil"/>
            </w:tcBorders>
            <w:shd w:val="clear" w:color="auto" w:fill="auto"/>
            <w:vAlign w:val="bottom"/>
            <w:hideMark/>
          </w:tcPr>
          <w:p w14:paraId="3D6EBC5A"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554" w:type="dxa"/>
            <w:tcBorders>
              <w:top w:val="nil"/>
              <w:left w:val="nil"/>
              <w:bottom w:val="nil"/>
              <w:right w:val="single" w:sz="4" w:space="0" w:color="BFBFBF" w:themeColor="background1" w:themeShade="BF"/>
            </w:tcBorders>
            <w:shd w:val="clear" w:color="auto" w:fill="auto"/>
            <w:vAlign w:val="bottom"/>
            <w:hideMark/>
          </w:tcPr>
          <w:p w14:paraId="5C3C91F9"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0.03</w:t>
            </w:r>
          </w:p>
        </w:tc>
      </w:tr>
      <w:tr w:rsidR="00A77736" w:rsidRPr="00D53394" w14:paraId="4E11557D"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43DCE59B"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551" w:type="dxa"/>
            <w:tcBorders>
              <w:top w:val="nil"/>
              <w:left w:val="single" w:sz="4" w:space="0" w:color="BFBFBF" w:themeColor="background1" w:themeShade="BF"/>
              <w:bottom w:val="nil"/>
              <w:right w:val="nil"/>
            </w:tcBorders>
            <w:shd w:val="clear" w:color="auto" w:fill="auto"/>
            <w:vAlign w:val="bottom"/>
            <w:hideMark/>
          </w:tcPr>
          <w:p w14:paraId="0C613378"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0.13</w:t>
            </w:r>
          </w:p>
        </w:tc>
        <w:tc>
          <w:tcPr>
            <w:tcW w:w="1551" w:type="dxa"/>
            <w:tcBorders>
              <w:top w:val="nil"/>
              <w:left w:val="nil"/>
              <w:bottom w:val="nil"/>
              <w:right w:val="nil"/>
            </w:tcBorders>
            <w:shd w:val="clear" w:color="auto" w:fill="auto"/>
            <w:vAlign w:val="bottom"/>
            <w:hideMark/>
          </w:tcPr>
          <w:p w14:paraId="08003300"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0.09</w:t>
            </w:r>
          </w:p>
        </w:tc>
        <w:tc>
          <w:tcPr>
            <w:tcW w:w="1554" w:type="dxa"/>
            <w:tcBorders>
              <w:top w:val="nil"/>
              <w:left w:val="nil"/>
              <w:bottom w:val="nil"/>
              <w:right w:val="single" w:sz="4" w:space="0" w:color="BFBFBF" w:themeColor="background1" w:themeShade="BF"/>
            </w:tcBorders>
            <w:shd w:val="clear" w:color="auto" w:fill="auto"/>
            <w:vAlign w:val="bottom"/>
            <w:hideMark/>
          </w:tcPr>
          <w:p w14:paraId="0AB14784"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0.22</w:t>
            </w:r>
          </w:p>
        </w:tc>
      </w:tr>
      <w:tr w:rsidR="00A77736" w:rsidRPr="00D53394" w14:paraId="78217908"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0A0981A4"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551" w:type="dxa"/>
            <w:tcBorders>
              <w:top w:val="nil"/>
              <w:left w:val="single" w:sz="4" w:space="0" w:color="BFBFBF" w:themeColor="background1" w:themeShade="BF"/>
              <w:bottom w:val="nil"/>
              <w:right w:val="nil"/>
            </w:tcBorders>
            <w:shd w:val="clear" w:color="auto" w:fill="auto"/>
            <w:vAlign w:val="bottom"/>
            <w:hideMark/>
          </w:tcPr>
          <w:p w14:paraId="29BF3344"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0.37</w:t>
            </w:r>
          </w:p>
        </w:tc>
        <w:tc>
          <w:tcPr>
            <w:tcW w:w="1551" w:type="dxa"/>
            <w:tcBorders>
              <w:top w:val="nil"/>
              <w:left w:val="nil"/>
              <w:bottom w:val="nil"/>
              <w:right w:val="nil"/>
            </w:tcBorders>
            <w:shd w:val="clear" w:color="auto" w:fill="auto"/>
            <w:vAlign w:val="bottom"/>
            <w:hideMark/>
          </w:tcPr>
          <w:p w14:paraId="271E8482"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0.38</w:t>
            </w:r>
          </w:p>
        </w:tc>
        <w:tc>
          <w:tcPr>
            <w:tcW w:w="1554" w:type="dxa"/>
            <w:tcBorders>
              <w:top w:val="nil"/>
              <w:left w:val="nil"/>
              <w:bottom w:val="nil"/>
              <w:right w:val="single" w:sz="4" w:space="0" w:color="BFBFBF" w:themeColor="background1" w:themeShade="BF"/>
            </w:tcBorders>
            <w:shd w:val="clear" w:color="auto" w:fill="auto"/>
            <w:vAlign w:val="bottom"/>
            <w:hideMark/>
          </w:tcPr>
          <w:p w14:paraId="58CE29AB"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0.75</w:t>
            </w:r>
          </w:p>
        </w:tc>
      </w:tr>
      <w:tr w:rsidR="00A77736" w:rsidRPr="00D53394" w14:paraId="08CD1A99"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372D2809"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551" w:type="dxa"/>
            <w:tcBorders>
              <w:top w:val="nil"/>
              <w:left w:val="single" w:sz="4" w:space="0" w:color="BFBFBF" w:themeColor="background1" w:themeShade="BF"/>
              <w:bottom w:val="nil"/>
              <w:right w:val="nil"/>
            </w:tcBorders>
            <w:shd w:val="clear" w:color="auto" w:fill="auto"/>
            <w:vAlign w:val="bottom"/>
            <w:hideMark/>
          </w:tcPr>
          <w:p w14:paraId="5A65AC1F"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0.52</w:t>
            </w:r>
          </w:p>
        </w:tc>
        <w:tc>
          <w:tcPr>
            <w:tcW w:w="1551" w:type="dxa"/>
            <w:tcBorders>
              <w:top w:val="nil"/>
              <w:left w:val="nil"/>
              <w:bottom w:val="nil"/>
              <w:right w:val="nil"/>
            </w:tcBorders>
            <w:shd w:val="clear" w:color="auto" w:fill="auto"/>
            <w:vAlign w:val="bottom"/>
            <w:hideMark/>
          </w:tcPr>
          <w:p w14:paraId="09890CB6"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0.48</w:t>
            </w:r>
          </w:p>
        </w:tc>
        <w:tc>
          <w:tcPr>
            <w:tcW w:w="1554" w:type="dxa"/>
            <w:tcBorders>
              <w:top w:val="nil"/>
              <w:left w:val="nil"/>
              <w:bottom w:val="nil"/>
              <w:right w:val="single" w:sz="4" w:space="0" w:color="BFBFBF" w:themeColor="background1" w:themeShade="BF"/>
            </w:tcBorders>
            <w:shd w:val="clear" w:color="auto" w:fill="auto"/>
            <w:vAlign w:val="bottom"/>
            <w:hideMark/>
          </w:tcPr>
          <w:p w14:paraId="69B967B9"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A77736" w:rsidRPr="00D53394" w14:paraId="051EEF18"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3F8212C2"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7C1678A3" w14:textId="77777777" w:rsidR="00A77736" w:rsidRPr="00D53394" w:rsidRDefault="00A77736" w:rsidP="00A77736">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A77736" w:rsidRPr="00D53394" w14:paraId="3EA5FC28" w14:textId="77777777" w:rsidTr="00A77736">
        <w:trPr>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0EC71229" w14:textId="77777777" w:rsidR="00A77736" w:rsidRPr="00D53394" w:rsidRDefault="00A77736" w:rsidP="00A77736">
            <w:pPr>
              <w:spacing w:line="360" w:lineRule="auto"/>
              <w:jc w:val="center"/>
              <w:rPr>
                <w:rFonts w:ascii="Helvetica" w:hAnsi="Helvetica" w:cs="Helvetica"/>
                <w:b/>
                <w:sz w:val="20"/>
                <w:szCs w:val="20"/>
              </w:rPr>
            </w:pP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06106958" w14:textId="77777777" w:rsidR="00A77736" w:rsidRPr="00D53394" w:rsidRDefault="00A77736" w:rsidP="00A77736">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HELPFUL</w:t>
            </w:r>
          </w:p>
        </w:tc>
      </w:tr>
      <w:tr w:rsidR="00A77736" w:rsidRPr="00D53394" w14:paraId="1AF94E0C" w14:textId="77777777" w:rsidTr="00A777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00C7644D"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551" w:type="dxa"/>
            <w:tcBorders>
              <w:top w:val="nil"/>
              <w:left w:val="single" w:sz="4" w:space="0" w:color="BFBFBF" w:themeColor="background1" w:themeShade="BF"/>
              <w:bottom w:val="nil"/>
              <w:right w:val="nil"/>
            </w:tcBorders>
            <w:shd w:val="clear" w:color="auto" w:fill="auto"/>
            <w:vAlign w:val="bottom"/>
            <w:hideMark/>
          </w:tcPr>
          <w:p w14:paraId="7C5F824F"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551" w:type="dxa"/>
            <w:tcBorders>
              <w:top w:val="nil"/>
              <w:left w:val="nil"/>
              <w:bottom w:val="nil"/>
              <w:right w:val="nil"/>
            </w:tcBorders>
            <w:shd w:val="clear" w:color="auto" w:fill="auto"/>
            <w:vAlign w:val="bottom"/>
            <w:hideMark/>
          </w:tcPr>
          <w:p w14:paraId="77171492"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554" w:type="dxa"/>
            <w:tcBorders>
              <w:top w:val="nil"/>
              <w:left w:val="nil"/>
              <w:bottom w:val="nil"/>
              <w:right w:val="single" w:sz="4" w:space="0" w:color="BFBFBF" w:themeColor="background1" w:themeShade="BF"/>
            </w:tcBorders>
            <w:shd w:val="clear" w:color="auto" w:fill="auto"/>
            <w:vAlign w:val="bottom"/>
            <w:hideMark/>
          </w:tcPr>
          <w:p w14:paraId="4B7D24CB"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0.02</w:t>
            </w:r>
          </w:p>
        </w:tc>
      </w:tr>
      <w:tr w:rsidR="00A77736" w:rsidRPr="00D53394" w14:paraId="606DCD47" w14:textId="77777777" w:rsidTr="00A77736">
        <w:trPr>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6933F514"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551" w:type="dxa"/>
            <w:tcBorders>
              <w:top w:val="nil"/>
              <w:left w:val="single" w:sz="4" w:space="0" w:color="BFBFBF" w:themeColor="background1" w:themeShade="BF"/>
              <w:bottom w:val="nil"/>
              <w:right w:val="nil"/>
            </w:tcBorders>
            <w:shd w:val="clear" w:color="auto" w:fill="auto"/>
            <w:vAlign w:val="bottom"/>
            <w:hideMark/>
          </w:tcPr>
          <w:p w14:paraId="094DEE7D"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0.10</w:t>
            </w:r>
          </w:p>
        </w:tc>
        <w:tc>
          <w:tcPr>
            <w:tcW w:w="1551" w:type="dxa"/>
            <w:tcBorders>
              <w:top w:val="nil"/>
              <w:left w:val="nil"/>
              <w:bottom w:val="nil"/>
              <w:right w:val="nil"/>
            </w:tcBorders>
            <w:shd w:val="clear" w:color="auto" w:fill="auto"/>
            <w:vAlign w:val="bottom"/>
            <w:hideMark/>
          </w:tcPr>
          <w:p w14:paraId="0DC2EC4F"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0.06</w:t>
            </w:r>
          </w:p>
        </w:tc>
        <w:tc>
          <w:tcPr>
            <w:tcW w:w="1554" w:type="dxa"/>
            <w:tcBorders>
              <w:top w:val="nil"/>
              <w:left w:val="nil"/>
              <w:bottom w:val="nil"/>
              <w:right w:val="single" w:sz="4" w:space="0" w:color="BFBFBF" w:themeColor="background1" w:themeShade="BF"/>
            </w:tcBorders>
            <w:shd w:val="clear" w:color="auto" w:fill="auto"/>
            <w:vAlign w:val="bottom"/>
            <w:hideMark/>
          </w:tcPr>
          <w:p w14:paraId="09F03D56"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0.16</w:t>
            </w:r>
          </w:p>
        </w:tc>
      </w:tr>
      <w:tr w:rsidR="00A77736" w:rsidRPr="00D53394" w14:paraId="4FABB458" w14:textId="77777777" w:rsidTr="00A777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6F69101B"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551" w:type="dxa"/>
            <w:tcBorders>
              <w:top w:val="nil"/>
              <w:left w:val="single" w:sz="4" w:space="0" w:color="BFBFBF" w:themeColor="background1" w:themeShade="BF"/>
              <w:bottom w:val="nil"/>
              <w:right w:val="nil"/>
            </w:tcBorders>
            <w:shd w:val="clear" w:color="auto" w:fill="auto"/>
            <w:vAlign w:val="bottom"/>
            <w:hideMark/>
          </w:tcPr>
          <w:p w14:paraId="2C9BCA8E"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0.40</w:t>
            </w:r>
          </w:p>
        </w:tc>
        <w:tc>
          <w:tcPr>
            <w:tcW w:w="1551" w:type="dxa"/>
            <w:tcBorders>
              <w:top w:val="nil"/>
              <w:left w:val="nil"/>
              <w:bottom w:val="nil"/>
              <w:right w:val="nil"/>
            </w:tcBorders>
            <w:shd w:val="clear" w:color="auto" w:fill="auto"/>
            <w:vAlign w:val="bottom"/>
            <w:hideMark/>
          </w:tcPr>
          <w:p w14:paraId="6FB66F0B"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0.42</w:t>
            </w:r>
          </w:p>
        </w:tc>
        <w:tc>
          <w:tcPr>
            <w:tcW w:w="1554" w:type="dxa"/>
            <w:tcBorders>
              <w:top w:val="nil"/>
              <w:left w:val="nil"/>
              <w:bottom w:val="nil"/>
              <w:right w:val="single" w:sz="4" w:space="0" w:color="BFBFBF" w:themeColor="background1" w:themeShade="BF"/>
            </w:tcBorders>
            <w:shd w:val="clear" w:color="auto" w:fill="auto"/>
            <w:vAlign w:val="bottom"/>
            <w:hideMark/>
          </w:tcPr>
          <w:p w14:paraId="44CEE172"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0.82</w:t>
            </w:r>
          </w:p>
        </w:tc>
      </w:tr>
      <w:tr w:rsidR="00A77736" w:rsidRPr="00D53394" w14:paraId="521C6326" w14:textId="77777777" w:rsidTr="00A77736">
        <w:trPr>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09327D52"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551" w:type="dxa"/>
            <w:tcBorders>
              <w:top w:val="nil"/>
              <w:left w:val="single" w:sz="4" w:space="0" w:color="BFBFBF" w:themeColor="background1" w:themeShade="BF"/>
              <w:bottom w:val="nil"/>
              <w:right w:val="nil"/>
            </w:tcBorders>
            <w:shd w:val="clear" w:color="auto" w:fill="auto"/>
            <w:vAlign w:val="bottom"/>
            <w:hideMark/>
          </w:tcPr>
          <w:p w14:paraId="70FE7519"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0.51</w:t>
            </w:r>
          </w:p>
        </w:tc>
        <w:tc>
          <w:tcPr>
            <w:tcW w:w="1551" w:type="dxa"/>
            <w:tcBorders>
              <w:top w:val="nil"/>
              <w:left w:val="nil"/>
              <w:bottom w:val="nil"/>
              <w:right w:val="nil"/>
            </w:tcBorders>
            <w:shd w:val="clear" w:color="auto" w:fill="auto"/>
            <w:vAlign w:val="bottom"/>
            <w:hideMark/>
          </w:tcPr>
          <w:p w14:paraId="6CDF36C4"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554" w:type="dxa"/>
            <w:tcBorders>
              <w:top w:val="nil"/>
              <w:left w:val="nil"/>
              <w:bottom w:val="nil"/>
              <w:right w:val="single" w:sz="4" w:space="0" w:color="BFBFBF" w:themeColor="background1" w:themeShade="BF"/>
            </w:tcBorders>
            <w:shd w:val="clear" w:color="auto" w:fill="auto"/>
            <w:vAlign w:val="bottom"/>
            <w:hideMark/>
          </w:tcPr>
          <w:p w14:paraId="4A44F29E"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A77736" w:rsidRPr="00D53394" w14:paraId="6E6F33AB" w14:textId="77777777" w:rsidTr="00A7773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26149B26"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7F90BB52" w14:textId="77777777" w:rsidR="00A77736" w:rsidRPr="00D53394" w:rsidRDefault="00A77736" w:rsidP="00A77736">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A77736" w:rsidRPr="00D53394" w14:paraId="5A126A09"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3B1E2321" w14:textId="77777777" w:rsidR="00A77736" w:rsidRPr="00D53394" w:rsidRDefault="00A77736" w:rsidP="00A77736">
            <w:pPr>
              <w:spacing w:line="360" w:lineRule="auto"/>
              <w:rPr>
                <w:rFonts w:ascii="Helvetica" w:hAnsi="Helvetica" w:cs="Helvetica"/>
                <w:b/>
                <w:sz w:val="20"/>
                <w:szCs w:val="20"/>
              </w:rPr>
            </w:pP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0E367425" w14:textId="77777777" w:rsidR="00A77736" w:rsidRPr="00D53394" w:rsidRDefault="00A77736" w:rsidP="00A77736">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sz w:val="20"/>
                <w:szCs w:val="20"/>
              </w:rPr>
            </w:pPr>
            <w:r w:rsidRPr="00D53394">
              <w:rPr>
                <w:rFonts w:ascii="Helvetica" w:hAnsi="Helvetica" w:cs="Helvetica"/>
                <w:b/>
                <w:sz w:val="20"/>
                <w:szCs w:val="20"/>
              </w:rPr>
              <w:t>KIND</w:t>
            </w:r>
          </w:p>
        </w:tc>
      </w:tr>
      <w:tr w:rsidR="00A77736" w:rsidRPr="00D53394" w14:paraId="05B5D08D"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0F7AB6C3"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 xml:space="preserve">1. Not True </w:t>
            </w:r>
          </w:p>
        </w:tc>
        <w:tc>
          <w:tcPr>
            <w:tcW w:w="1551" w:type="dxa"/>
            <w:tcBorders>
              <w:top w:val="nil"/>
              <w:left w:val="single" w:sz="4" w:space="0" w:color="BFBFBF" w:themeColor="background1" w:themeShade="BF"/>
              <w:bottom w:val="nil"/>
              <w:right w:val="nil"/>
            </w:tcBorders>
            <w:shd w:val="clear" w:color="auto" w:fill="auto"/>
            <w:vAlign w:val="bottom"/>
            <w:hideMark/>
          </w:tcPr>
          <w:p w14:paraId="71C201FF"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c>
          <w:tcPr>
            <w:tcW w:w="1551" w:type="dxa"/>
            <w:tcBorders>
              <w:top w:val="nil"/>
              <w:left w:val="nil"/>
              <w:bottom w:val="nil"/>
              <w:right w:val="nil"/>
            </w:tcBorders>
            <w:shd w:val="clear" w:color="auto" w:fill="auto"/>
            <w:vAlign w:val="bottom"/>
            <w:hideMark/>
          </w:tcPr>
          <w:p w14:paraId="3AD38574"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0.00</w:t>
            </w:r>
          </w:p>
        </w:tc>
        <w:tc>
          <w:tcPr>
            <w:tcW w:w="1554" w:type="dxa"/>
            <w:tcBorders>
              <w:top w:val="nil"/>
              <w:left w:val="nil"/>
              <w:bottom w:val="nil"/>
              <w:right w:val="single" w:sz="4" w:space="0" w:color="BFBFBF" w:themeColor="background1" w:themeShade="BF"/>
            </w:tcBorders>
            <w:shd w:val="clear" w:color="auto" w:fill="auto"/>
            <w:vAlign w:val="bottom"/>
            <w:hideMark/>
          </w:tcPr>
          <w:p w14:paraId="5FB389AE"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0.01</w:t>
            </w:r>
          </w:p>
        </w:tc>
      </w:tr>
      <w:tr w:rsidR="00A77736" w:rsidRPr="00D53394" w14:paraId="01BDB5F7"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2B0E59C3"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551" w:type="dxa"/>
            <w:tcBorders>
              <w:top w:val="nil"/>
              <w:left w:val="single" w:sz="4" w:space="0" w:color="BFBFBF" w:themeColor="background1" w:themeShade="BF"/>
              <w:bottom w:val="nil"/>
              <w:right w:val="nil"/>
            </w:tcBorders>
            <w:shd w:val="clear" w:color="auto" w:fill="auto"/>
            <w:vAlign w:val="bottom"/>
            <w:hideMark/>
          </w:tcPr>
          <w:p w14:paraId="60964B94"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0.08</w:t>
            </w:r>
          </w:p>
        </w:tc>
        <w:tc>
          <w:tcPr>
            <w:tcW w:w="1551" w:type="dxa"/>
            <w:tcBorders>
              <w:top w:val="nil"/>
              <w:left w:val="nil"/>
              <w:bottom w:val="nil"/>
              <w:right w:val="nil"/>
            </w:tcBorders>
            <w:shd w:val="clear" w:color="auto" w:fill="auto"/>
            <w:vAlign w:val="bottom"/>
            <w:hideMark/>
          </w:tcPr>
          <w:p w14:paraId="00DE6062"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0.04</w:t>
            </w:r>
          </w:p>
        </w:tc>
        <w:tc>
          <w:tcPr>
            <w:tcW w:w="1554" w:type="dxa"/>
            <w:tcBorders>
              <w:top w:val="nil"/>
              <w:left w:val="nil"/>
              <w:bottom w:val="nil"/>
              <w:right w:val="single" w:sz="4" w:space="0" w:color="BFBFBF" w:themeColor="background1" w:themeShade="BF"/>
            </w:tcBorders>
            <w:shd w:val="clear" w:color="auto" w:fill="auto"/>
            <w:vAlign w:val="bottom"/>
            <w:hideMark/>
          </w:tcPr>
          <w:p w14:paraId="6E244D7D"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0.11</w:t>
            </w:r>
          </w:p>
        </w:tc>
      </w:tr>
      <w:tr w:rsidR="00A77736" w:rsidRPr="00D53394" w14:paraId="43598D4C"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65FA85FE"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551" w:type="dxa"/>
            <w:tcBorders>
              <w:top w:val="nil"/>
              <w:left w:val="single" w:sz="4" w:space="0" w:color="BFBFBF" w:themeColor="background1" w:themeShade="BF"/>
              <w:bottom w:val="nil"/>
              <w:right w:val="nil"/>
            </w:tcBorders>
            <w:shd w:val="clear" w:color="auto" w:fill="auto"/>
            <w:vAlign w:val="bottom"/>
            <w:hideMark/>
          </w:tcPr>
          <w:p w14:paraId="56F34322"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0.43</w:t>
            </w:r>
          </w:p>
        </w:tc>
        <w:tc>
          <w:tcPr>
            <w:tcW w:w="1551" w:type="dxa"/>
            <w:tcBorders>
              <w:top w:val="nil"/>
              <w:left w:val="nil"/>
              <w:bottom w:val="nil"/>
              <w:right w:val="nil"/>
            </w:tcBorders>
            <w:shd w:val="clear" w:color="auto" w:fill="auto"/>
            <w:vAlign w:val="bottom"/>
            <w:hideMark/>
          </w:tcPr>
          <w:p w14:paraId="4D63425F"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0.44</w:t>
            </w:r>
          </w:p>
        </w:tc>
        <w:tc>
          <w:tcPr>
            <w:tcW w:w="1554" w:type="dxa"/>
            <w:tcBorders>
              <w:top w:val="nil"/>
              <w:left w:val="nil"/>
              <w:bottom w:val="nil"/>
              <w:right w:val="single" w:sz="4" w:space="0" w:color="BFBFBF" w:themeColor="background1" w:themeShade="BF"/>
            </w:tcBorders>
            <w:shd w:val="clear" w:color="auto" w:fill="auto"/>
            <w:vAlign w:val="bottom"/>
            <w:hideMark/>
          </w:tcPr>
          <w:p w14:paraId="73F61A3D"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Cs/>
                <w:sz w:val="20"/>
                <w:szCs w:val="20"/>
              </w:rPr>
            </w:pPr>
            <w:r w:rsidRPr="00D53394">
              <w:rPr>
                <w:rFonts w:ascii="Helvetica" w:hAnsi="Helvetica" w:cs="Helvetica"/>
                <w:color w:val="000000"/>
                <w:sz w:val="20"/>
                <w:szCs w:val="20"/>
              </w:rPr>
              <w:t>0.88</w:t>
            </w:r>
          </w:p>
        </w:tc>
      </w:tr>
      <w:tr w:rsidR="00A77736" w:rsidRPr="00D53394" w14:paraId="26DA842A"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5D8E6F41"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551" w:type="dxa"/>
            <w:tcBorders>
              <w:top w:val="nil"/>
              <w:left w:val="single" w:sz="4" w:space="0" w:color="BFBFBF" w:themeColor="background1" w:themeShade="BF"/>
              <w:bottom w:val="nil"/>
              <w:right w:val="nil"/>
            </w:tcBorders>
            <w:shd w:val="clear" w:color="auto" w:fill="auto"/>
            <w:vAlign w:val="bottom"/>
            <w:hideMark/>
          </w:tcPr>
          <w:p w14:paraId="3C4EF7DD"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0.51</w:t>
            </w:r>
          </w:p>
        </w:tc>
        <w:tc>
          <w:tcPr>
            <w:tcW w:w="1551" w:type="dxa"/>
            <w:tcBorders>
              <w:top w:val="nil"/>
              <w:left w:val="nil"/>
              <w:bottom w:val="nil"/>
              <w:right w:val="nil"/>
            </w:tcBorders>
            <w:shd w:val="clear" w:color="auto" w:fill="auto"/>
            <w:vAlign w:val="bottom"/>
            <w:hideMark/>
          </w:tcPr>
          <w:p w14:paraId="3C87BEAA"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554" w:type="dxa"/>
            <w:tcBorders>
              <w:top w:val="nil"/>
              <w:left w:val="nil"/>
              <w:bottom w:val="nil"/>
              <w:right w:val="single" w:sz="4" w:space="0" w:color="BFBFBF" w:themeColor="background1" w:themeShade="BF"/>
            </w:tcBorders>
            <w:shd w:val="clear" w:color="auto" w:fill="auto"/>
            <w:vAlign w:val="bottom"/>
            <w:hideMark/>
          </w:tcPr>
          <w:p w14:paraId="3EAA5062"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A77736" w:rsidRPr="00D53394" w14:paraId="7BCC8938"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280CFA74"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auto"/>
            <w:hideMark/>
          </w:tcPr>
          <w:p w14:paraId="14F0FAA7" w14:textId="77777777" w:rsidR="00A77736" w:rsidRPr="00D53394" w:rsidRDefault="00A77736" w:rsidP="00A77736">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r w:rsidR="00A77736" w:rsidRPr="00D53394" w14:paraId="4C8A885C"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tcPr>
          <w:p w14:paraId="70B91E28" w14:textId="77777777" w:rsidR="00A77736" w:rsidRPr="00D53394" w:rsidRDefault="00A77736" w:rsidP="00A77736">
            <w:pPr>
              <w:spacing w:line="360" w:lineRule="auto"/>
              <w:rPr>
                <w:rFonts w:ascii="Helvetica" w:hAnsi="Helvetica" w:cs="Helvetica"/>
                <w:b/>
                <w:sz w:val="20"/>
                <w:szCs w:val="20"/>
              </w:rPr>
            </w:pPr>
          </w:p>
        </w:tc>
        <w:tc>
          <w:tcPr>
            <w:tcW w:w="4656" w:type="dxa"/>
            <w:gridSpan w:val="3"/>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hideMark/>
          </w:tcPr>
          <w:p w14:paraId="08C6C544" w14:textId="77777777" w:rsidR="00A77736" w:rsidRPr="00D53394" w:rsidRDefault="00A77736" w:rsidP="00A77736">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VOLUNTEERS</w:t>
            </w:r>
          </w:p>
        </w:tc>
      </w:tr>
      <w:tr w:rsidR="00A77736" w:rsidRPr="00D53394" w14:paraId="0F658A89"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799E1646"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1. Not True </w:t>
            </w:r>
          </w:p>
        </w:tc>
        <w:tc>
          <w:tcPr>
            <w:tcW w:w="1551" w:type="dxa"/>
            <w:tcBorders>
              <w:top w:val="nil"/>
              <w:left w:val="single" w:sz="4" w:space="0" w:color="BFBFBF" w:themeColor="background1" w:themeShade="BF"/>
              <w:bottom w:val="nil"/>
              <w:right w:val="nil"/>
            </w:tcBorders>
            <w:shd w:val="clear" w:color="auto" w:fill="auto"/>
            <w:vAlign w:val="bottom"/>
            <w:hideMark/>
          </w:tcPr>
          <w:p w14:paraId="40C96800"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0.02</w:t>
            </w:r>
          </w:p>
        </w:tc>
        <w:tc>
          <w:tcPr>
            <w:tcW w:w="1551" w:type="dxa"/>
            <w:tcBorders>
              <w:top w:val="nil"/>
              <w:left w:val="nil"/>
              <w:bottom w:val="nil"/>
              <w:right w:val="nil"/>
            </w:tcBorders>
            <w:shd w:val="clear" w:color="auto" w:fill="auto"/>
            <w:vAlign w:val="bottom"/>
            <w:hideMark/>
          </w:tcPr>
          <w:p w14:paraId="09A7A97C"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554" w:type="dxa"/>
            <w:tcBorders>
              <w:top w:val="nil"/>
              <w:left w:val="nil"/>
              <w:bottom w:val="nil"/>
              <w:right w:val="single" w:sz="4" w:space="0" w:color="BFBFBF" w:themeColor="background1" w:themeShade="BF"/>
            </w:tcBorders>
            <w:shd w:val="clear" w:color="auto" w:fill="auto"/>
            <w:vAlign w:val="bottom"/>
            <w:hideMark/>
          </w:tcPr>
          <w:p w14:paraId="001DB997"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0.03</w:t>
            </w:r>
          </w:p>
        </w:tc>
      </w:tr>
      <w:tr w:rsidR="00A77736" w:rsidRPr="00D53394" w14:paraId="165B608E"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4580517C"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2. Somewhat True</w:t>
            </w:r>
          </w:p>
        </w:tc>
        <w:tc>
          <w:tcPr>
            <w:tcW w:w="1551" w:type="dxa"/>
            <w:tcBorders>
              <w:top w:val="nil"/>
              <w:left w:val="single" w:sz="4" w:space="0" w:color="BFBFBF" w:themeColor="background1" w:themeShade="BF"/>
              <w:bottom w:val="nil"/>
              <w:right w:val="nil"/>
            </w:tcBorders>
            <w:shd w:val="clear" w:color="auto" w:fill="auto"/>
            <w:vAlign w:val="bottom"/>
            <w:hideMark/>
          </w:tcPr>
          <w:p w14:paraId="66C2CE3A"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0.21</w:t>
            </w:r>
          </w:p>
        </w:tc>
        <w:tc>
          <w:tcPr>
            <w:tcW w:w="1551" w:type="dxa"/>
            <w:tcBorders>
              <w:top w:val="nil"/>
              <w:left w:val="nil"/>
              <w:bottom w:val="nil"/>
              <w:right w:val="nil"/>
            </w:tcBorders>
            <w:shd w:val="clear" w:color="auto" w:fill="auto"/>
            <w:vAlign w:val="bottom"/>
            <w:hideMark/>
          </w:tcPr>
          <w:p w14:paraId="5A6E84B9"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0.11</w:t>
            </w:r>
          </w:p>
        </w:tc>
        <w:tc>
          <w:tcPr>
            <w:tcW w:w="1554" w:type="dxa"/>
            <w:tcBorders>
              <w:top w:val="nil"/>
              <w:left w:val="nil"/>
              <w:bottom w:val="nil"/>
              <w:right w:val="single" w:sz="4" w:space="0" w:color="BFBFBF" w:themeColor="background1" w:themeShade="BF"/>
            </w:tcBorders>
            <w:shd w:val="clear" w:color="auto" w:fill="auto"/>
            <w:vAlign w:val="bottom"/>
            <w:hideMark/>
          </w:tcPr>
          <w:p w14:paraId="5CE69E7F"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0.32</w:t>
            </w:r>
          </w:p>
        </w:tc>
      </w:tr>
      <w:tr w:rsidR="00A77736" w:rsidRPr="00D53394" w14:paraId="41AAE8C3"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4A93E913"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3. Certainly True</w:t>
            </w:r>
          </w:p>
        </w:tc>
        <w:tc>
          <w:tcPr>
            <w:tcW w:w="1551" w:type="dxa"/>
            <w:tcBorders>
              <w:top w:val="nil"/>
              <w:left w:val="single" w:sz="4" w:space="0" w:color="BFBFBF" w:themeColor="background1" w:themeShade="BF"/>
              <w:bottom w:val="nil"/>
              <w:right w:val="nil"/>
            </w:tcBorders>
            <w:shd w:val="clear" w:color="auto" w:fill="auto"/>
            <w:vAlign w:val="bottom"/>
            <w:hideMark/>
          </w:tcPr>
          <w:p w14:paraId="27614E4D"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0.29</w:t>
            </w:r>
          </w:p>
        </w:tc>
        <w:tc>
          <w:tcPr>
            <w:tcW w:w="1551" w:type="dxa"/>
            <w:tcBorders>
              <w:top w:val="nil"/>
              <w:left w:val="nil"/>
              <w:bottom w:val="nil"/>
              <w:right w:val="nil"/>
            </w:tcBorders>
            <w:shd w:val="clear" w:color="auto" w:fill="auto"/>
            <w:vAlign w:val="bottom"/>
            <w:hideMark/>
          </w:tcPr>
          <w:p w14:paraId="5B05B5FD"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0.37</w:t>
            </w:r>
          </w:p>
        </w:tc>
        <w:tc>
          <w:tcPr>
            <w:tcW w:w="1554" w:type="dxa"/>
            <w:tcBorders>
              <w:top w:val="nil"/>
              <w:left w:val="nil"/>
              <w:bottom w:val="nil"/>
              <w:right w:val="single" w:sz="4" w:space="0" w:color="BFBFBF" w:themeColor="background1" w:themeShade="BF"/>
            </w:tcBorders>
            <w:shd w:val="clear" w:color="auto" w:fill="auto"/>
            <w:vAlign w:val="bottom"/>
            <w:hideMark/>
          </w:tcPr>
          <w:p w14:paraId="052398D5" w14:textId="77777777" w:rsidR="00A77736" w:rsidRPr="00D53394" w:rsidRDefault="00A77736" w:rsidP="00A77736">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0.65</w:t>
            </w:r>
          </w:p>
        </w:tc>
      </w:tr>
      <w:tr w:rsidR="00A77736" w:rsidRPr="00D53394" w14:paraId="59A02864" w14:textId="77777777" w:rsidTr="00A77736">
        <w:trPr>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nil"/>
              <w:right w:val="single" w:sz="4" w:space="0" w:color="BFBFBF" w:themeColor="background1" w:themeShade="BF"/>
            </w:tcBorders>
            <w:hideMark/>
          </w:tcPr>
          <w:p w14:paraId="54B06252"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b/>
                <w:bCs/>
                <w:sz w:val="20"/>
                <w:szCs w:val="20"/>
              </w:rPr>
              <w:t>Total</w:t>
            </w:r>
          </w:p>
        </w:tc>
        <w:tc>
          <w:tcPr>
            <w:tcW w:w="1551" w:type="dxa"/>
            <w:tcBorders>
              <w:top w:val="nil"/>
              <w:left w:val="single" w:sz="4" w:space="0" w:color="BFBFBF" w:themeColor="background1" w:themeShade="BF"/>
              <w:bottom w:val="nil"/>
              <w:right w:val="nil"/>
            </w:tcBorders>
            <w:shd w:val="clear" w:color="auto" w:fill="auto"/>
            <w:vAlign w:val="bottom"/>
            <w:hideMark/>
          </w:tcPr>
          <w:p w14:paraId="0DB8C9B2"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0.51</w:t>
            </w:r>
          </w:p>
        </w:tc>
        <w:tc>
          <w:tcPr>
            <w:tcW w:w="1551" w:type="dxa"/>
            <w:tcBorders>
              <w:top w:val="nil"/>
              <w:left w:val="nil"/>
              <w:bottom w:val="nil"/>
              <w:right w:val="nil"/>
            </w:tcBorders>
            <w:shd w:val="clear" w:color="auto" w:fill="auto"/>
            <w:vAlign w:val="bottom"/>
            <w:hideMark/>
          </w:tcPr>
          <w:p w14:paraId="051E6658"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0.49</w:t>
            </w:r>
          </w:p>
        </w:tc>
        <w:tc>
          <w:tcPr>
            <w:tcW w:w="1554" w:type="dxa"/>
            <w:tcBorders>
              <w:top w:val="nil"/>
              <w:left w:val="nil"/>
              <w:bottom w:val="nil"/>
              <w:right w:val="single" w:sz="4" w:space="0" w:color="BFBFBF" w:themeColor="background1" w:themeShade="BF"/>
            </w:tcBorders>
            <w:shd w:val="clear" w:color="auto" w:fill="auto"/>
            <w:vAlign w:val="bottom"/>
            <w:hideMark/>
          </w:tcPr>
          <w:p w14:paraId="7A48E5AD" w14:textId="77777777" w:rsidR="00A77736" w:rsidRPr="00D53394" w:rsidRDefault="00A77736" w:rsidP="00A77736">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1.00</w:t>
            </w:r>
          </w:p>
        </w:tc>
      </w:tr>
      <w:tr w:rsidR="00A77736" w:rsidRPr="00D53394" w14:paraId="43E89FBA" w14:textId="77777777" w:rsidTr="00A77736">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09" w:type="dxa"/>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03A589F" w14:textId="77777777" w:rsidR="00A77736" w:rsidRPr="00D53394" w:rsidRDefault="00A77736" w:rsidP="00A77736">
            <w:pPr>
              <w:spacing w:line="360" w:lineRule="auto"/>
              <w:rPr>
                <w:rFonts w:ascii="Helvetica" w:hAnsi="Helvetica" w:cs="Helvetica"/>
                <w:b/>
                <w:bCs/>
                <w:sz w:val="20"/>
                <w:szCs w:val="20"/>
              </w:rPr>
            </w:pPr>
            <w:r w:rsidRPr="00D53394">
              <w:rPr>
                <w:rFonts w:ascii="Helvetica" w:hAnsi="Helvetica" w:cs="Helvetica"/>
                <w:sz w:val="20"/>
                <w:szCs w:val="20"/>
              </w:rPr>
              <w:t>P Value</w:t>
            </w:r>
          </w:p>
        </w:tc>
        <w:tc>
          <w:tcPr>
            <w:tcW w:w="4656" w:type="dxa"/>
            <w:gridSpan w:val="3"/>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hideMark/>
          </w:tcPr>
          <w:p w14:paraId="0966B2DE" w14:textId="77777777" w:rsidR="00A77736" w:rsidRPr="00D53394" w:rsidRDefault="00A77736" w:rsidP="00A77736">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bCs/>
                <w:sz w:val="20"/>
                <w:szCs w:val="20"/>
              </w:rPr>
              <w:t>&lt;0.001</w:t>
            </w:r>
          </w:p>
        </w:tc>
      </w:tr>
    </w:tbl>
    <w:bookmarkEnd w:id="5"/>
    <w:p w14:paraId="5C77993D" w14:textId="6D0CDC62" w:rsidR="00071DC9" w:rsidRPr="00D53394" w:rsidRDefault="00071DC9"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Table </w:t>
      </w:r>
      <w:r w:rsidR="00DE2257">
        <w:rPr>
          <w:rFonts w:ascii="Helvetica" w:hAnsi="Helvetica" w:cs="Helvetica"/>
          <w:b/>
          <w:bCs/>
          <w:sz w:val="20"/>
          <w:szCs w:val="20"/>
        </w:rPr>
        <w:t>S</w:t>
      </w:r>
      <w:r w:rsidR="005450B2">
        <w:rPr>
          <w:rFonts w:ascii="Helvetica" w:hAnsi="Helvetica" w:cs="Helvetica"/>
          <w:b/>
          <w:bCs/>
          <w:sz w:val="20"/>
          <w:szCs w:val="20"/>
        </w:rPr>
        <w:t>3</w:t>
      </w:r>
      <w:r w:rsidRPr="00D53394">
        <w:rPr>
          <w:rFonts w:ascii="Helvetica" w:hAnsi="Helvetica" w:cs="Helvetica"/>
          <w:b/>
          <w:bCs/>
          <w:sz w:val="20"/>
          <w:szCs w:val="20"/>
        </w:rPr>
        <w:t xml:space="preserve"> – Distribution of responses for items in the pro-social </w:t>
      </w:r>
      <w:proofErr w:type="gramStart"/>
      <w:r w:rsidRPr="00D53394">
        <w:rPr>
          <w:rFonts w:ascii="Helvetica" w:hAnsi="Helvetica" w:cs="Helvetica"/>
          <w:b/>
          <w:bCs/>
          <w:sz w:val="20"/>
          <w:szCs w:val="20"/>
        </w:rPr>
        <w:t>symptoms</w:t>
      </w:r>
      <w:proofErr w:type="gramEnd"/>
      <w:r w:rsidRPr="00D53394">
        <w:rPr>
          <w:rFonts w:ascii="Helvetica" w:hAnsi="Helvetica" w:cs="Helvetica"/>
          <w:b/>
          <w:bCs/>
          <w:sz w:val="20"/>
          <w:szCs w:val="20"/>
        </w:rPr>
        <w:t xml:space="preserve"> subscales</w:t>
      </w:r>
      <w:r w:rsidRPr="00D53394">
        <w:rPr>
          <w:rFonts w:ascii="Helvetica" w:hAnsi="Helvetica" w:cs="Helvetica"/>
          <w:sz w:val="20"/>
          <w:szCs w:val="20"/>
        </w:rPr>
        <w:br/>
      </w:r>
    </w:p>
    <w:p w14:paraId="67ACA059" w14:textId="77777777" w:rsidR="001A3C5B" w:rsidRPr="00D53394" w:rsidRDefault="001A3C5B" w:rsidP="00D53394">
      <w:pPr>
        <w:spacing w:line="360" w:lineRule="auto"/>
        <w:rPr>
          <w:rFonts w:ascii="Helvetica" w:hAnsi="Helvetica" w:cs="Helvetica"/>
          <w:sz w:val="20"/>
          <w:szCs w:val="20"/>
        </w:rPr>
      </w:pPr>
    </w:p>
    <w:p w14:paraId="649055DD"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103AEFD5"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400F6B1D"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2A8CFBDF"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7DA766A9"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1A1A5AA2"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0013A86F"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0D316AEA"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3BDF5C84"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02ECFC5B"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5899EC80"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2412C23F"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7EB2A9E6"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272CD38B"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7DBC400D" w14:textId="77777777" w:rsidR="001A3C5B" w:rsidRPr="00D53394" w:rsidRDefault="001A3C5B" w:rsidP="00D53394">
      <w:pPr>
        <w:spacing w:line="360" w:lineRule="auto"/>
        <w:rPr>
          <w:rFonts w:ascii="Helvetica" w:eastAsiaTheme="majorEastAsia" w:hAnsi="Helvetica" w:cs="Helvetica"/>
          <w:color w:val="2F5496" w:themeColor="accent1" w:themeShade="BF"/>
          <w:sz w:val="20"/>
          <w:szCs w:val="20"/>
        </w:rPr>
      </w:pPr>
    </w:p>
    <w:p w14:paraId="34403B80" w14:textId="77777777" w:rsidR="00A77736" w:rsidRDefault="00A77736" w:rsidP="00D53394">
      <w:pPr>
        <w:spacing w:line="360" w:lineRule="auto"/>
        <w:rPr>
          <w:rFonts w:ascii="Helvetica" w:hAnsi="Helvetica" w:cs="Helvetica"/>
          <w:b/>
          <w:bCs/>
          <w:i/>
          <w:iCs/>
          <w:sz w:val="20"/>
          <w:szCs w:val="20"/>
        </w:rPr>
      </w:pPr>
    </w:p>
    <w:p w14:paraId="2A609F04" w14:textId="77777777" w:rsidR="00A77736" w:rsidRDefault="00A77736" w:rsidP="00D53394">
      <w:pPr>
        <w:spacing w:line="360" w:lineRule="auto"/>
        <w:rPr>
          <w:rFonts w:ascii="Helvetica" w:hAnsi="Helvetica" w:cs="Helvetica"/>
          <w:b/>
          <w:bCs/>
          <w:i/>
          <w:iCs/>
          <w:sz w:val="20"/>
          <w:szCs w:val="20"/>
        </w:rPr>
      </w:pPr>
    </w:p>
    <w:p w14:paraId="294CD86E" w14:textId="77777777" w:rsidR="00A77736" w:rsidRDefault="00A77736" w:rsidP="00D53394">
      <w:pPr>
        <w:spacing w:line="360" w:lineRule="auto"/>
        <w:rPr>
          <w:rFonts w:ascii="Helvetica" w:hAnsi="Helvetica" w:cs="Helvetica"/>
          <w:b/>
          <w:bCs/>
          <w:i/>
          <w:iCs/>
          <w:sz w:val="20"/>
          <w:szCs w:val="20"/>
        </w:rPr>
      </w:pPr>
    </w:p>
    <w:p w14:paraId="1DA70105" w14:textId="77777777" w:rsidR="00A77736" w:rsidRDefault="00A77736" w:rsidP="00D53394">
      <w:pPr>
        <w:spacing w:line="360" w:lineRule="auto"/>
        <w:rPr>
          <w:rFonts w:ascii="Helvetica" w:hAnsi="Helvetica" w:cs="Helvetica"/>
          <w:b/>
          <w:bCs/>
          <w:i/>
          <w:iCs/>
          <w:sz w:val="20"/>
          <w:szCs w:val="20"/>
        </w:rPr>
      </w:pPr>
    </w:p>
    <w:p w14:paraId="6C4E6F67" w14:textId="522BFA69" w:rsidR="002B59B4" w:rsidRPr="00A77736" w:rsidRDefault="001A3C5B" w:rsidP="00D53394">
      <w:pPr>
        <w:spacing w:line="360" w:lineRule="auto"/>
        <w:rPr>
          <w:rFonts w:ascii="Helvetica" w:eastAsiaTheme="majorEastAsia" w:hAnsi="Helvetica" w:cs="Helvetica"/>
          <w:color w:val="2F5496" w:themeColor="accent1" w:themeShade="BF"/>
          <w:sz w:val="20"/>
          <w:szCs w:val="20"/>
        </w:rPr>
      </w:pPr>
      <w:r w:rsidRPr="00D53394">
        <w:rPr>
          <w:rFonts w:ascii="Helvetica" w:hAnsi="Helvetica" w:cs="Helvetica"/>
          <w:b/>
          <w:bCs/>
          <w:i/>
          <w:iCs/>
          <w:sz w:val="20"/>
          <w:szCs w:val="20"/>
        </w:rPr>
        <w:t xml:space="preserve">Table </w:t>
      </w:r>
      <w:r w:rsidR="00DE2257">
        <w:rPr>
          <w:rFonts w:ascii="Helvetica" w:hAnsi="Helvetica" w:cs="Helvetica"/>
          <w:b/>
          <w:bCs/>
          <w:i/>
          <w:iCs/>
          <w:sz w:val="20"/>
          <w:szCs w:val="20"/>
        </w:rPr>
        <w:t>S</w:t>
      </w:r>
      <w:r w:rsidR="005450B2">
        <w:rPr>
          <w:rFonts w:ascii="Helvetica" w:hAnsi="Helvetica" w:cs="Helvetica"/>
          <w:b/>
          <w:bCs/>
          <w:i/>
          <w:iCs/>
          <w:sz w:val="20"/>
          <w:szCs w:val="20"/>
        </w:rPr>
        <w:t>3</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Table showing proportions for responses to SDQ items that make up pro-social sub-scale, by sex. P-Values are for Pearson’s Chi Squared statistics.  </w:t>
      </w:r>
      <w:bookmarkStart w:id="6" w:name="_Toc94097518"/>
    </w:p>
    <w:p w14:paraId="48DE8429" w14:textId="341128A0" w:rsidR="006112A7" w:rsidRPr="00D53394" w:rsidRDefault="00071DC9" w:rsidP="00D53394">
      <w:pPr>
        <w:pStyle w:val="Caption"/>
        <w:keepNext/>
        <w:spacing w:line="360" w:lineRule="auto"/>
        <w:rPr>
          <w:rFonts w:ascii="Helvetica" w:hAnsi="Helvetica" w:cs="Helvetica"/>
          <w:b/>
          <w:bCs/>
          <w:i w:val="0"/>
          <w:iCs w:val="0"/>
          <w:color w:val="auto"/>
          <w:sz w:val="20"/>
          <w:szCs w:val="20"/>
        </w:rPr>
      </w:pPr>
      <w:bookmarkStart w:id="7" w:name="_Toc90993885"/>
      <w:bookmarkStart w:id="8" w:name="_Toc94100259"/>
      <w:r w:rsidRPr="00D53394">
        <w:rPr>
          <w:rFonts w:ascii="Helvetica" w:hAnsi="Helvetica" w:cs="Helvetica"/>
          <w:b/>
          <w:bCs/>
          <w:i w:val="0"/>
          <w:iCs w:val="0"/>
          <w:color w:val="auto"/>
          <w:sz w:val="20"/>
          <w:szCs w:val="20"/>
        </w:rPr>
        <w:t xml:space="preserve">Table </w:t>
      </w:r>
      <w:r w:rsidR="00DE2257">
        <w:rPr>
          <w:rFonts w:ascii="Helvetica" w:hAnsi="Helvetica" w:cs="Helvetica"/>
          <w:b/>
          <w:bCs/>
          <w:i w:val="0"/>
          <w:iCs w:val="0"/>
          <w:color w:val="auto"/>
          <w:sz w:val="20"/>
          <w:szCs w:val="20"/>
        </w:rPr>
        <w:t>S</w:t>
      </w:r>
      <w:r w:rsidR="005450B2">
        <w:rPr>
          <w:rFonts w:ascii="Helvetica" w:hAnsi="Helvetica" w:cs="Helvetica"/>
          <w:b/>
          <w:bCs/>
          <w:i w:val="0"/>
          <w:iCs w:val="0"/>
          <w:color w:val="auto"/>
          <w:sz w:val="20"/>
          <w:szCs w:val="20"/>
        </w:rPr>
        <w:t>4</w:t>
      </w:r>
      <w:r w:rsidRPr="00D53394">
        <w:rPr>
          <w:rFonts w:ascii="Helvetica" w:hAnsi="Helvetica" w:cs="Helvetica"/>
          <w:b/>
          <w:bCs/>
          <w:i w:val="0"/>
          <w:iCs w:val="0"/>
          <w:color w:val="auto"/>
          <w:sz w:val="20"/>
          <w:szCs w:val="20"/>
        </w:rPr>
        <w:t xml:space="preserve"> -</w:t>
      </w:r>
      <w:r w:rsidR="006112A7" w:rsidRPr="00D53394">
        <w:rPr>
          <w:rFonts w:ascii="Helvetica" w:hAnsi="Helvetica" w:cs="Helvetica"/>
          <w:b/>
          <w:bCs/>
          <w:i w:val="0"/>
          <w:iCs w:val="0"/>
          <w:color w:val="auto"/>
          <w:sz w:val="20"/>
          <w:szCs w:val="20"/>
        </w:rPr>
        <w:t xml:space="preserve"> Eigenvalues and Model Fit for Exploratory Factor Analysis (EFA) Models</w:t>
      </w:r>
      <w:bookmarkEnd w:id="7"/>
      <w:bookmarkEnd w:id="8"/>
    </w:p>
    <w:tbl>
      <w:tblPr>
        <w:tblStyle w:val="PlainTable5"/>
        <w:tblpPr w:leftFromText="180" w:rightFromText="180" w:vertAnchor="text" w:horzAnchor="page" w:tblpX="931" w:tblpY="52"/>
        <w:tblW w:w="10343" w:type="dxa"/>
        <w:tblInd w:w="0" w:type="dxa"/>
        <w:tblLook w:val="04A0" w:firstRow="1" w:lastRow="0" w:firstColumn="1" w:lastColumn="0" w:noHBand="0" w:noVBand="1"/>
      </w:tblPr>
      <w:tblGrid>
        <w:gridCol w:w="1963"/>
        <w:gridCol w:w="1472"/>
        <w:gridCol w:w="1253"/>
        <w:gridCol w:w="1243"/>
        <w:gridCol w:w="1103"/>
        <w:gridCol w:w="1103"/>
        <w:gridCol w:w="1103"/>
        <w:gridCol w:w="1103"/>
      </w:tblGrid>
      <w:tr w:rsidR="006112A7" w:rsidRPr="00D53394" w14:paraId="1BAA84A2" w14:textId="77777777" w:rsidTr="006112A7">
        <w:trPr>
          <w:cnfStyle w:val="100000000000" w:firstRow="1" w:lastRow="0" w:firstColumn="0" w:lastColumn="0" w:oddVBand="0" w:evenVBand="0" w:oddHBand="0" w:evenHBand="0" w:firstRowFirstColumn="0" w:firstRowLastColumn="0" w:lastRowFirstColumn="0" w:lastRowLastColumn="0"/>
          <w:trHeight w:val="426"/>
        </w:trPr>
        <w:tc>
          <w:tcPr>
            <w:cnfStyle w:val="001000000100" w:firstRow="0" w:lastRow="0" w:firstColumn="1" w:lastColumn="0" w:oddVBand="0" w:evenVBand="0" w:oddHBand="0" w:evenHBand="0" w:firstRowFirstColumn="1" w:firstRowLastColumn="0" w:lastRowFirstColumn="0" w:lastRowLastColumn="0"/>
            <w:tcW w:w="19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B80E938" w14:textId="77777777" w:rsidR="006112A7" w:rsidRPr="00D53394" w:rsidRDefault="006112A7" w:rsidP="00D53394">
            <w:pPr>
              <w:spacing w:line="360" w:lineRule="auto"/>
              <w:rPr>
                <w:rFonts w:ascii="Helvetica" w:hAnsi="Helvetica" w:cs="Helvetica"/>
                <w:b/>
                <w:bCs/>
                <w:sz w:val="20"/>
                <w:szCs w:val="20"/>
              </w:rPr>
            </w:pPr>
            <w:r w:rsidRPr="00D53394">
              <w:rPr>
                <w:rFonts w:ascii="Helvetica" w:hAnsi="Helvetica" w:cs="Helvetica"/>
                <w:b/>
                <w:bCs/>
                <w:sz w:val="20"/>
                <w:szCs w:val="20"/>
              </w:rPr>
              <w:t>Model</w:t>
            </w:r>
          </w:p>
        </w:tc>
        <w:tc>
          <w:tcPr>
            <w:tcW w:w="1472" w:type="dxa"/>
            <w:tcBorders>
              <w:top w:val="single" w:sz="2" w:space="0" w:color="BFBFBF" w:themeColor="background1" w:themeShade="BF"/>
              <w:left w:val="single" w:sz="2" w:space="0" w:color="BFBFBF" w:themeColor="background1" w:themeShade="BF"/>
              <w:bottom w:val="single" w:sz="2" w:space="0" w:color="BFBFBF" w:themeColor="background1" w:themeShade="BF"/>
              <w:right w:val="nil"/>
            </w:tcBorders>
            <w:hideMark/>
          </w:tcPr>
          <w:p w14:paraId="3B7FD865" w14:textId="77777777" w:rsidR="006112A7" w:rsidRPr="00D53394" w:rsidRDefault="006112A7"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Eigenvalues</w:t>
            </w:r>
          </w:p>
        </w:tc>
        <w:tc>
          <w:tcPr>
            <w:tcW w:w="1253" w:type="dxa"/>
            <w:tcBorders>
              <w:top w:val="single" w:sz="2" w:space="0" w:color="BFBFBF" w:themeColor="background1" w:themeShade="BF"/>
              <w:left w:val="nil"/>
              <w:bottom w:val="single" w:sz="2" w:space="0" w:color="BFBFBF" w:themeColor="background1" w:themeShade="BF"/>
              <w:right w:val="nil"/>
            </w:tcBorders>
            <w:hideMark/>
          </w:tcPr>
          <w:p w14:paraId="329D665F" w14:textId="77777777" w:rsidR="006112A7" w:rsidRPr="00D53394" w:rsidRDefault="006112A7"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Degrees of freedom</w:t>
            </w:r>
          </w:p>
        </w:tc>
        <w:tc>
          <w:tcPr>
            <w:tcW w:w="1243" w:type="dxa"/>
            <w:tcBorders>
              <w:top w:val="single" w:sz="2" w:space="0" w:color="BFBFBF" w:themeColor="background1" w:themeShade="BF"/>
              <w:left w:val="nil"/>
              <w:bottom w:val="single" w:sz="2" w:space="0" w:color="BFBFBF" w:themeColor="background1" w:themeShade="BF"/>
              <w:right w:val="nil"/>
            </w:tcBorders>
            <w:hideMark/>
          </w:tcPr>
          <w:p w14:paraId="5B6D0F85" w14:textId="77777777" w:rsidR="006112A7" w:rsidRPr="00D53394" w:rsidRDefault="006112A7"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χ2</w:t>
            </w:r>
          </w:p>
        </w:tc>
        <w:tc>
          <w:tcPr>
            <w:tcW w:w="1103" w:type="dxa"/>
            <w:tcBorders>
              <w:top w:val="single" w:sz="2" w:space="0" w:color="BFBFBF" w:themeColor="background1" w:themeShade="BF"/>
              <w:left w:val="nil"/>
              <w:bottom w:val="single" w:sz="2" w:space="0" w:color="BFBFBF" w:themeColor="background1" w:themeShade="BF"/>
              <w:right w:val="nil"/>
            </w:tcBorders>
            <w:hideMark/>
          </w:tcPr>
          <w:p w14:paraId="01F94653" w14:textId="77777777" w:rsidR="006112A7" w:rsidRPr="00D53394" w:rsidRDefault="006112A7"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 xml:space="preserve">CFI </w:t>
            </w:r>
          </w:p>
        </w:tc>
        <w:tc>
          <w:tcPr>
            <w:tcW w:w="1103" w:type="dxa"/>
            <w:tcBorders>
              <w:top w:val="single" w:sz="2" w:space="0" w:color="BFBFBF" w:themeColor="background1" w:themeShade="BF"/>
              <w:left w:val="nil"/>
              <w:bottom w:val="single" w:sz="2" w:space="0" w:color="BFBFBF" w:themeColor="background1" w:themeShade="BF"/>
              <w:right w:val="nil"/>
            </w:tcBorders>
            <w:hideMark/>
          </w:tcPr>
          <w:p w14:paraId="530B8BEF" w14:textId="77777777" w:rsidR="006112A7" w:rsidRPr="00D53394" w:rsidRDefault="006112A7"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 xml:space="preserve">TLI </w:t>
            </w:r>
          </w:p>
        </w:tc>
        <w:tc>
          <w:tcPr>
            <w:tcW w:w="1103" w:type="dxa"/>
            <w:tcBorders>
              <w:top w:val="single" w:sz="2" w:space="0" w:color="BFBFBF" w:themeColor="background1" w:themeShade="BF"/>
              <w:left w:val="nil"/>
              <w:bottom w:val="single" w:sz="2" w:space="0" w:color="BFBFBF" w:themeColor="background1" w:themeShade="BF"/>
              <w:right w:val="nil"/>
            </w:tcBorders>
            <w:hideMark/>
          </w:tcPr>
          <w:p w14:paraId="7D0428FD" w14:textId="77777777" w:rsidR="006112A7" w:rsidRPr="00D53394" w:rsidRDefault="006112A7"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RMSEA</w:t>
            </w:r>
          </w:p>
        </w:tc>
        <w:tc>
          <w:tcPr>
            <w:tcW w:w="1103" w:type="dxa"/>
            <w:tcBorders>
              <w:top w:val="single" w:sz="2" w:space="0" w:color="BFBFBF" w:themeColor="background1" w:themeShade="BF"/>
              <w:left w:val="nil"/>
              <w:bottom w:val="single" w:sz="2" w:space="0" w:color="BFBFBF" w:themeColor="background1" w:themeShade="BF"/>
              <w:right w:val="single" w:sz="2" w:space="0" w:color="BFBFBF" w:themeColor="background1" w:themeShade="BF"/>
            </w:tcBorders>
            <w:hideMark/>
          </w:tcPr>
          <w:p w14:paraId="23A56899" w14:textId="77777777" w:rsidR="006112A7" w:rsidRPr="00D53394" w:rsidRDefault="006112A7"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SRMR</w:t>
            </w:r>
          </w:p>
        </w:tc>
      </w:tr>
      <w:tr w:rsidR="006112A7" w:rsidRPr="00D53394" w14:paraId="0BA4381C" w14:textId="77777777" w:rsidTr="006112A7">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1963"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77AF0687"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1- Factor Model</w:t>
            </w:r>
          </w:p>
        </w:tc>
        <w:tc>
          <w:tcPr>
            <w:tcW w:w="1472" w:type="dxa"/>
            <w:tcBorders>
              <w:top w:val="single" w:sz="2" w:space="0" w:color="BFBFBF" w:themeColor="background1" w:themeShade="BF"/>
              <w:left w:val="single" w:sz="2" w:space="0" w:color="BFBFBF" w:themeColor="background1" w:themeShade="BF"/>
              <w:bottom w:val="nil"/>
              <w:right w:val="nil"/>
            </w:tcBorders>
            <w:hideMark/>
          </w:tcPr>
          <w:p w14:paraId="109A546B"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 xml:space="preserve">9.20  </w:t>
            </w:r>
          </w:p>
        </w:tc>
        <w:tc>
          <w:tcPr>
            <w:tcW w:w="1253" w:type="dxa"/>
            <w:tcBorders>
              <w:top w:val="single" w:sz="2" w:space="0" w:color="BFBFBF" w:themeColor="background1" w:themeShade="BF"/>
              <w:left w:val="nil"/>
              <w:bottom w:val="nil"/>
              <w:right w:val="nil"/>
            </w:tcBorders>
            <w:hideMark/>
          </w:tcPr>
          <w:p w14:paraId="0BA54B97"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275</w:t>
            </w:r>
          </w:p>
        </w:tc>
        <w:tc>
          <w:tcPr>
            <w:tcW w:w="1243" w:type="dxa"/>
            <w:tcBorders>
              <w:top w:val="single" w:sz="2" w:space="0" w:color="BFBFBF" w:themeColor="background1" w:themeShade="BF"/>
              <w:left w:val="nil"/>
              <w:bottom w:val="nil"/>
              <w:right w:val="nil"/>
            </w:tcBorders>
            <w:hideMark/>
          </w:tcPr>
          <w:p w14:paraId="5F51949A"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6070.33</w:t>
            </w:r>
          </w:p>
        </w:tc>
        <w:tc>
          <w:tcPr>
            <w:tcW w:w="1103" w:type="dxa"/>
            <w:tcBorders>
              <w:top w:val="single" w:sz="2" w:space="0" w:color="BFBFBF" w:themeColor="background1" w:themeShade="BF"/>
              <w:left w:val="nil"/>
              <w:bottom w:val="nil"/>
              <w:right w:val="nil"/>
            </w:tcBorders>
            <w:hideMark/>
          </w:tcPr>
          <w:p w14:paraId="57BED35A"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0.799</w:t>
            </w:r>
          </w:p>
        </w:tc>
        <w:tc>
          <w:tcPr>
            <w:tcW w:w="1103" w:type="dxa"/>
            <w:tcBorders>
              <w:top w:val="single" w:sz="2" w:space="0" w:color="BFBFBF" w:themeColor="background1" w:themeShade="BF"/>
              <w:left w:val="nil"/>
              <w:bottom w:val="nil"/>
              <w:right w:val="nil"/>
            </w:tcBorders>
            <w:hideMark/>
          </w:tcPr>
          <w:p w14:paraId="4EBF03C1"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0.781</w:t>
            </w:r>
          </w:p>
        </w:tc>
        <w:tc>
          <w:tcPr>
            <w:tcW w:w="1103" w:type="dxa"/>
            <w:tcBorders>
              <w:top w:val="single" w:sz="2" w:space="0" w:color="BFBFBF" w:themeColor="background1" w:themeShade="BF"/>
              <w:left w:val="nil"/>
              <w:bottom w:val="nil"/>
              <w:right w:val="nil"/>
            </w:tcBorders>
            <w:hideMark/>
          </w:tcPr>
          <w:p w14:paraId="10FFD7B6"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0.060</w:t>
            </w:r>
          </w:p>
        </w:tc>
        <w:tc>
          <w:tcPr>
            <w:tcW w:w="1103" w:type="dxa"/>
            <w:tcBorders>
              <w:top w:val="single" w:sz="2" w:space="0" w:color="BFBFBF" w:themeColor="background1" w:themeShade="BF"/>
              <w:left w:val="nil"/>
              <w:bottom w:val="nil"/>
              <w:right w:val="single" w:sz="2" w:space="0" w:color="BFBFBF" w:themeColor="background1" w:themeShade="BF"/>
            </w:tcBorders>
            <w:hideMark/>
          </w:tcPr>
          <w:p w14:paraId="4203175E"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0.110</w:t>
            </w:r>
          </w:p>
        </w:tc>
      </w:tr>
      <w:tr w:rsidR="006112A7" w:rsidRPr="00D53394" w14:paraId="691EE268" w14:textId="77777777" w:rsidTr="006112A7">
        <w:trPr>
          <w:trHeight w:val="202"/>
        </w:trPr>
        <w:tc>
          <w:tcPr>
            <w:cnfStyle w:val="001000000000" w:firstRow="0" w:lastRow="0" w:firstColumn="1" w:lastColumn="0" w:oddVBand="0" w:evenVBand="0" w:oddHBand="0" w:evenHBand="0" w:firstRowFirstColumn="0" w:firstRowLastColumn="0" w:lastRowFirstColumn="0" w:lastRowLastColumn="0"/>
            <w:tcW w:w="1963" w:type="dxa"/>
            <w:tcBorders>
              <w:top w:val="nil"/>
              <w:left w:val="single" w:sz="2" w:space="0" w:color="BFBFBF" w:themeColor="background1" w:themeShade="BF"/>
              <w:bottom w:val="nil"/>
              <w:right w:val="single" w:sz="2" w:space="0" w:color="BFBFBF" w:themeColor="background1" w:themeShade="BF"/>
            </w:tcBorders>
            <w:hideMark/>
          </w:tcPr>
          <w:p w14:paraId="36093E2C"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2- Factor Model</w:t>
            </w:r>
          </w:p>
        </w:tc>
        <w:tc>
          <w:tcPr>
            <w:tcW w:w="1472" w:type="dxa"/>
            <w:tcBorders>
              <w:top w:val="nil"/>
              <w:left w:val="single" w:sz="2" w:space="0" w:color="BFBFBF" w:themeColor="background1" w:themeShade="BF"/>
              <w:bottom w:val="nil"/>
              <w:right w:val="nil"/>
            </w:tcBorders>
            <w:hideMark/>
          </w:tcPr>
          <w:p w14:paraId="1BA2FA13"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2.57</w:t>
            </w:r>
          </w:p>
        </w:tc>
        <w:tc>
          <w:tcPr>
            <w:tcW w:w="1253" w:type="dxa"/>
            <w:hideMark/>
          </w:tcPr>
          <w:p w14:paraId="56606772"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251</w:t>
            </w:r>
          </w:p>
        </w:tc>
        <w:tc>
          <w:tcPr>
            <w:tcW w:w="1243" w:type="dxa"/>
            <w:hideMark/>
          </w:tcPr>
          <w:p w14:paraId="4B6D5143"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3348.39</w:t>
            </w:r>
          </w:p>
        </w:tc>
        <w:tc>
          <w:tcPr>
            <w:tcW w:w="1103" w:type="dxa"/>
            <w:hideMark/>
          </w:tcPr>
          <w:p w14:paraId="3BD350CE"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0.892</w:t>
            </w:r>
          </w:p>
        </w:tc>
        <w:tc>
          <w:tcPr>
            <w:tcW w:w="1103" w:type="dxa"/>
            <w:hideMark/>
          </w:tcPr>
          <w:p w14:paraId="34CFC408"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0.871</w:t>
            </w:r>
          </w:p>
        </w:tc>
        <w:tc>
          <w:tcPr>
            <w:tcW w:w="1103" w:type="dxa"/>
            <w:hideMark/>
          </w:tcPr>
          <w:p w14:paraId="21A02E8A"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0.046</w:t>
            </w:r>
          </w:p>
        </w:tc>
        <w:tc>
          <w:tcPr>
            <w:tcW w:w="1103" w:type="dxa"/>
            <w:tcBorders>
              <w:top w:val="nil"/>
              <w:left w:val="nil"/>
              <w:bottom w:val="nil"/>
              <w:right w:val="single" w:sz="2" w:space="0" w:color="BFBFBF" w:themeColor="background1" w:themeShade="BF"/>
            </w:tcBorders>
            <w:hideMark/>
          </w:tcPr>
          <w:p w14:paraId="1926307D"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0.076</w:t>
            </w:r>
          </w:p>
        </w:tc>
      </w:tr>
      <w:tr w:rsidR="006112A7" w:rsidRPr="00D53394" w14:paraId="42252A99" w14:textId="77777777" w:rsidTr="006112A7">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1963" w:type="dxa"/>
            <w:tcBorders>
              <w:top w:val="nil"/>
              <w:left w:val="single" w:sz="2" w:space="0" w:color="BFBFBF" w:themeColor="background1" w:themeShade="BF"/>
              <w:bottom w:val="nil"/>
              <w:right w:val="single" w:sz="2" w:space="0" w:color="BFBFBF" w:themeColor="background1" w:themeShade="BF"/>
            </w:tcBorders>
            <w:hideMark/>
          </w:tcPr>
          <w:p w14:paraId="60E0960F"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3- Factor Model</w:t>
            </w:r>
          </w:p>
        </w:tc>
        <w:tc>
          <w:tcPr>
            <w:tcW w:w="1472" w:type="dxa"/>
            <w:tcBorders>
              <w:top w:val="nil"/>
              <w:left w:val="single" w:sz="2" w:space="0" w:color="BFBFBF" w:themeColor="background1" w:themeShade="BF"/>
              <w:bottom w:val="nil"/>
              <w:right w:val="nil"/>
            </w:tcBorders>
            <w:hideMark/>
          </w:tcPr>
          <w:p w14:paraId="22E994F8"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 xml:space="preserve">1.71  </w:t>
            </w:r>
          </w:p>
        </w:tc>
        <w:tc>
          <w:tcPr>
            <w:tcW w:w="1253" w:type="dxa"/>
            <w:hideMark/>
          </w:tcPr>
          <w:p w14:paraId="7604A790"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228</w:t>
            </w:r>
          </w:p>
        </w:tc>
        <w:tc>
          <w:tcPr>
            <w:tcW w:w="1243" w:type="dxa"/>
            <w:hideMark/>
          </w:tcPr>
          <w:p w14:paraId="2B9D255E"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1910.61</w:t>
            </w:r>
          </w:p>
        </w:tc>
        <w:tc>
          <w:tcPr>
            <w:tcW w:w="1103" w:type="dxa"/>
            <w:hideMark/>
          </w:tcPr>
          <w:p w14:paraId="46AF49E9"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0.942</w:t>
            </w:r>
          </w:p>
        </w:tc>
        <w:tc>
          <w:tcPr>
            <w:tcW w:w="1103" w:type="dxa"/>
            <w:hideMark/>
          </w:tcPr>
          <w:p w14:paraId="4DB3436A"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0.923</w:t>
            </w:r>
          </w:p>
        </w:tc>
        <w:tc>
          <w:tcPr>
            <w:tcW w:w="1103" w:type="dxa"/>
            <w:hideMark/>
          </w:tcPr>
          <w:p w14:paraId="712E1631"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0.036</w:t>
            </w:r>
          </w:p>
        </w:tc>
        <w:tc>
          <w:tcPr>
            <w:tcW w:w="1103" w:type="dxa"/>
            <w:tcBorders>
              <w:top w:val="nil"/>
              <w:left w:val="nil"/>
              <w:bottom w:val="nil"/>
              <w:right w:val="single" w:sz="2" w:space="0" w:color="BFBFBF" w:themeColor="background1" w:themeShade="BF"/>
            </w:tcBorders>
            <w:hideMark/>
          </w:tcPr>
          <w:p w14:paraId="10164A18"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0.055</w:t>
            </w:r>
          </w:p>
        </w:tc>
      </w:tr>
      <w:tr w:rsidR="006112A7" w:rsidRPr="00D53394" w14:paraId="7B50E76B" w14:textId="77777777" w:rsidTr="006112A7">
        <w:trPr>
          <w:trHeight w:val="215"/>
        </w:trPr>
        <w:tc>
          <w:tcPr>
            <w:cnfStyle w:val="001000000000" w:firstRow="0" w:lastRow="0" w:firstColumn="1" w:lastColumn="0" w:oddVBand="0" w:evenVBand="0" w:oddHBand="0" w:evenHBand="0" w:firstRowFirstColumn="0" w:firstRowLastColumn="0" w:lastRowFirstColumn="0" w:lastRowLastColumn="0"/>
            <w:tcW w:w="1963" w:type="dxa"/>
            <w:tcBorders>
              <w:top w:val="nil"/>
              <w:left w:val="single" w:sz="2" w:space="0" w:color="BFBFBF" w:themeColor="background1" w:themeShade="BF"/>
              <w:bottom w:val="nil"/>
              <w:right w:val="single" w:sz="2" w:space="0" w:color="BFBFBF" w:themeColor="background1" w:themeShade="BF"/>
            </w:tcBorders>
            <w:hideMark/>
          </w:tcPr>
          <w:p w14:paraId="26E00C0C"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4- Factor Model</w:t>
            </w:r>
          </w:p>
        </w:tc>
        <w:tc>
          <w:tcPr>
            <w:tcW w:w="1472" w:type="dxa"/>
            <w:tcBorders>
              <w:top w:val="nil"/>
              <w:left w:val="single" w:sz="2" w:space="0" w:color="BFBFBF" w:themeColor="background1" w:themeShade="BF"/>
              <w:bottom w:val="nil"/>
              <w:right w:val="nil"/>
            </w:tcBorders>
            <w:hideMark/>
          </w:tcPr>
          <w:p w14:paraId="7C3AE160"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1.28</w:t>
            </w:r>
          </w:p>
        </w:tc>
        <w:tc>
          <w:tcPr>
            <w:tcW w:w="1253" w:type="dxa"/>
            <w:hideMark/>
          </w:tcPr>
          <w:p w14:paraId="79E528D7"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206</w:t>
            </w:r>
          </w:p>
        </w:tc>
        <w:tc>
          <w:tcPr>
            <w:tcW w:w="1243" w:type="dxa"/>
            <w:hideMark/>
          </w:tcPr>
          <w:p w14:paraId="675CC1CE"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1325.04</w:t>
            </w:r>
          </w:p>
        </w:tc>
        <w:tc>
          <w:tcPr>
            <w:tcW w:w="1103" w:type="dxa"/>
            <w:hideMark/>
          </w:tcPr>
          <w:p w14:paraId="6C83E5DB"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0.961</w:t>
            </w:r>
          </w:p>
        </w:tc>
        <w:tc>
          <w:tcPr>
            <w:tcW w:w="1103" w:type="dxa"/>
            <w:hideMark/>
          </w:tcPr>
          <w:p w14:paraId="1B160396"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0.943</w:t>
            </w:r>
          </w:p>
        </w:tc>
        <w:tc>
          <w:tcPr>
            <w:tcW w:w="1103" w:type="dxa"/>
            <w:hideMark/>
          </w:tcPr>
          <w:p w14:paraId="3694633D"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0.031</w:t>
            </w:r>
          </w:p>
        </w:tc>
        <w:tc>
          <w:tcPr>
            <w:tcW w:w="1103" w:type="dxa"/>
            <w:tcBorders>
              <w:top w:val="nil"/>
              <w:left w:val="nil"/>
              <w:bottom w:val="nil"/>
              <w:right w:val="single" w:sz="2" w:space="0" w:color="BFBFBF" w:themeColor="background1" w:themeShade="BF"/>
            </w:tcBorders>
            <w:hideMark/>
          </w:tcPr>
          <w:p w14:paraId="75AFFB84"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0.044</w:t>
            </w:r>
          </w:p>
        </w:tc>
      </w:tr>
      <w:tr w:rsidR="006112A7" w:rsidRPr="00D53394" w14:paraId="553D9A17" w14:textId="77777777" w:rsidTr="006112A7">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1963" w:type="dxa"/>
            <w:tcBorders>
              <w:top w:val="nil"/>
              <w:left w:val="single" w:sz="2" w:space="0" w:color="BFBFBF" w:themeColor="background1" w:themeShade="BF"/>
              <w:bottom w:val="nil"/>
              <w:right w:val="single" w:sz="2" w:space="0" w:color="BFBFBF" w:themeColor="background1" w:themeShade="BF"/>
            </w:tcBorders>
            <w:hideMark/>
          </w:tcPr>
          <w:p w14:paraId="69CAE66F"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5- Factor Model</w:t>
            </w:r>
          </w:p>
        </w:tc>
        <w:tc>
          <w:tcPr>
            <w:tcW w:w="1472" w:type="dxa"/>
            <w:tcBorders>
              <w:top w:val="nil"/>
              <w:left w:val="single" w:sz="2" w:space="0" w:color="BFBFBF" w:themeColor="background1" w:themeShade="BF"/>
              <w:bottom w:val="nil"/>
              <w:right w:val="nil"/>
            </w:tcBorders>
            <w:hideMark/>
          </w:tcPr>
          <w:p w14:paraId="27F72630"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1.17</w:t>
            </w:r>
          </w:p>
        </w:tc>
        <w:tc>
          <w:tcPr>
            <w:tcW w:w="1253" w:type="dxa"/>
            <w:hideMark/>
          </w:tcPr>
          <w:p w14:paraId="4F80CE90"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185</w:t>
            </w:r>
          </w:p>
        </w:tc>
        <w:tc>
          <w:tcPr>
            <w:tcW w:w="1243" w:type="dxa"/>
            <w:hideMark/>
          </w:tcPr>
          <w:p w14:paraId="1B813CF6"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844.40</w:t>
            </w:r>
          </w:p>
        </w:tc>
        <w:tc>
          <w:tcPr>
            <w:tcW w:w="1103" w:type="dxa"/>
            <w:hideMark/>
          </w:tcPr>
          <w:p w14:paraId="480C6A41"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0.977</w:t>
            </w:r>
          </w:p>
        </w:tc>
        <w:tc>
          <w:tcPr>
            <w:tcW w:w="1103" w:type="dxa"/>
            <w:hideMark/>
          </w:tcPr>
          <w:p w14:paraId="1F5524FE"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0.963</w:t>
            </w:r>
          </w:p>
        </w:tc>
        <w:tc>
          <w:tcPr>
            <w:tcW w:w="1103" w:type="dxa"/>
            <w:hideMark/>
          </w:tcPr>
          <w:p w14:paraId="2078F4E6"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0.025</w:t>
            </w:r>
          </w:p>
        </w:tc>
        <w:tc>
          <w:tcPr>
            <w:tcW w:w="1103" w:type="dxa"/>
            <w:tcBorders>
              <w:top w:val="nil"/>
              <w:left w:val="nil"/>
              <w:bottom w:val="nil"/>
              <w:right w:val="single" w:sz="2" w:space="0" w:color="BFBFBF" w:themeColor="background1" w:themeShade="BF"/>
            </w:tcBorders>
            <w:hideMark/>
          </w:tcPr>
          <w:p w14:paraId="5B57E01D"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0.034</w:t>
            </w:r>
          </w:p>
        </w:tc>
      </w:tr>
      <w:tr w:rsidR="006112A7" w:rsidRPr="00D53394" w14:paraId="3BA71285" w14:textId="77777777" w:rsidTr="006112A7">
        <w:trPr>
          <w:trHeight w:val="202"/>
        </w:trPr>
        <w:tc>
          <w:tcPr>
            <w:cnfStyle w:val="001000000000" w:firstRow="0" w:lastRow="0" w:firstColumn="1" w:lastColumn="0" w:oddVBand="0" w:evenVBand="0" w:oddHBand="0" w:evenHBand="0" w:firstRowFirstColumn="0" w:firstRowLastColumn="0" w:lastRowFirstColumn="0" w:lastRowLastColumn="0"/>
            <w:tcW w:w="1963" w:type="dxa"/>
            <w:tcBorders>
              <w:top w:val="nil"/>
              <w:left w:val="single" w:sz="2" w:space="0" w:color="BFBFBF" w:themeColor="background1" w:themeShade="BF"/>
              <w:bottom w:val="nil"/>
              <w:right w:val="single" w:sz="2" w:space="0" w:color="BFBFBF" w:themeColor="background1" w:themeShade="BF"/>
            </w:tcBorders>
            <w:hideMark/>
          </w:tcPr>
          <w:p w14:paraId="374D513A"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6- Factor Model</w:t>
            </w:r>
          </w:p>
        </w:tc>
        <w:tc>
          <w:tcPr>
            <w:tcW w:w="1472" w:type="dxa"/>
            <w:tcBorders>
              <w:top w:val="nil"/>
              <w:left w:val="single" w:sz="2" w:space="0" w:color="BFBFBF" w:themeColor="background1" w:themeShade="BF"/>
              <w:bottom w:val="nil"/>
              <w:right w:val="nil"/>
            </w:tcBorders>
            <w:hideMark/>
          </w:tcPr>
          <w:p w14:paraId="2C31F4FD"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0.86</w:t>
            </w:r>
          </w:p>
        </w:tc>
        <w:tc>
          <w:tcPr>
            <w:tcW w:w="1253" w:type="dxa"/>
            <w:hideMark/>
          </w:tcPr>
          <w:p w14:paraId="13905C5D"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165</w:t>
            </w:r>
          </w:p>
        </w:tc>
        <w:tc>
          <w:tcPr>
            <w:tcW w:w="1243" w:type="dxa"/>
            <w:hideMark/>
          </w:tcPr>
          <w:p w14:paraId="24341615"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534.34</w:t>
            </w:r>
          </w:p>
        </w:tc>
        <w:tc>
          <w:tcPr>
            <w:tcW w:w="1103" w:type="dxa"/>
            <w:hideMark/>
          </w:tcPr>
          <w:p w14:paraId="7D3FE33D"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0.987</w:t>
            </w:r>
          </w:p>
        </w:tc>
        <w:tc>
          <w:tcPr>
            <w:tcW w:w="1103" w:type="dxa"/>
            <w:hideMark/>
          </w:tcPr>
          <w:p w14:paraId="16FDA388"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0.977</w:t>
            </w:r>
          </w:p>
        </w:tc>
        <w:tc>
          <w:tcPr>
            <w:tcW w:w="1103" w:type="dxa"/>
            <w:hideMark/>
          </w:tcPr>
          <w:p w14:paraId="1B77625D"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0.020</w:t>
            </w:r>
          </w:p>
        </w:tc>
        <w:tc>
          <w:tcPr>
            <w:tcW w:w="1103" w:type="dxa"/>
            <w:tcBorders>
              <w:top w:val="nil"/>
              <w:left w:val="nil"/>
              <w:bottom w:val="nil"/>
              <w:right w:val="single" w:sz="2" w:space="0" w:color="BFBFBF" w:themeColor="background1" w:themeShade="BF"/>
            </w:tcBorders>
            <w:hideMark/>
          </w:tcPr>
          <w:p w14:paraId="4E0547FA"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0.027</w:t>
            </w:r>
          </w:p>
        </w:tc>
      </w:tr>
      <w:tr w:rsidR="006112A7" w:rsidRPr="00D53394" w14:paraId="11334216" w14:textId="77777777" w:rsidTr="006112A7">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1963" w:type="dxa"/>
            <w:tcBorders>
              <w:top w:val="nil"/>
              <w:left w:val="single" w:sz="2" w:space="0" w:color="BFBFBF" w:themeColor="background1" w:themeShade="BF"/>
              <w:bottom w:val="nil"/>
              <w:right w:val="single" w:sz="2" w:space="0" w:color="BFBFBF" w:themeColor="background1" w:themeShade="BF"/>
            </w:tcBorders>
            <w:hideMark/>
          </w:tcPr>
          <w:p w14:paraId="137E43D9"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7- Factor Model</w:t>
            </w:r>
          </w:p>
        </w:tc>
        <w:tc>
          <w:tcPr>
            <w:tcW w:w="1472" w:type="dxa"/>
            <w:tcBorders>
              <w:top w:val="nil"/>
              <w:left w:val="single" w:sz="2" w:space="0" w:color="BFBFBF" w:themeColor="background1" w:themeShade="BF"/>
              <w:bottom w:val="nil"/>
              <w:right w:val="nil"/>
            </w:tcBorders>
            <w:hideMark/>
          </w:tcPr>
          <w:p w14:paraId="6DFD92E7"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0.84</w:t>
            </w:r>
          </w:p>
        </w:tc>
        <w:tc>
          <w:tcPr>
            <w:tcW w:w="1253" w:type="dxa"/>
            <w:hideMark/>
          </w:tcPr>
          <w:p w14:paraId="33F9952A"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146</w:t>
            </w:r>
          </w:p>
        </w:tc>
        <w:tc>
          <w:tcPr>
            <w:tcW w:w="1243" w:type="dxa"/>
            <w:hideMark/>
          </w:tcPr>
          <w:p w14:paraId="08DC3FCE"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353.74</w:t>
            </w:r>
          </w:p>
        </w:tc>
        <w:tc>
          <w:tcPr>
            <w:tcW w:w="1103" w:type="dxa"/>
            <w:hideMark/>
          </w:tcPr>
          <w:p w14:paraId="0488899F"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0.993</w:t>
            </w:r>
          </w:p>
        </w:tc>
        <w:tc>
          <w:tcPr>
            <w:tcW w:w="1103" w:type="dxa"/>
            <w:hideMark/>
          </w:tcPr>
          <w:p w14:paraId="05144CB1"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0.985</w:t>
            </w:r>
          </w:p>
        </w:tc>
        <w:tc>
          <w:tcPr>
            <w:tcW w:w="1103" w:type="dxa"/>
            <w:hideMark/>
          </w:tcPr>
          <w:p w14:paraId="76CED10E"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0.016</w:t>
            </w:r>
          </w:p>
        </w:tc>
        <w:tc>
          <w:tcPr>
            <w:tcW w:w="1103" w:type="dxa"/>
            <w:tcBorders>
              <w:top w:val="nil"/>
              <w:left w:val="nil"/>
              <w:bottom w:val="nil"/>
              <w:right w:val="single" w:sz="2" w:space="0" w:color="BFBFBF" w:themeColor="background1" w:themeShade="BF"/>
            </w:tcBorders>
            <w:hideMark/>
          </w:tcPr>
          <w:p w14:paraId="7736ED1C" w14:textId="77777777" w:rsidR="006112A7" w:rsidRPr="00D53394" w:rsidRDefault="006112A7"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0.020</w:t>
            </w:r>
          </w:p>
        </w:tc>
      </w:tr>
      <w:tr w:rsidR="006112A7" w:rsidRPr="00D53394" w14:paraId="5E1A7DB5" w14:textId="77777777" w:rsidTr="006112A7">
        <w:trPr>
          <w:trHeight w:val="215"/>
        </w:trPr>
        <w:tc>
          <w:tcPr>
            <w:cnfStyle w:val="001000000000" w:firstRow="0" w:lastRow="0" w:firstColumn="1" w:lastColumn="0" w:oddVBand="0" w:evenVBand="0" w:oddHBand="0" w:evenHBand="0" w:firstRowFirstColumn="0" w:firstRowLastColumn="0" w:lastRowFirstColumn="0" w:lastRowLastColumn="0"/>
            <w:tcW w:w="1963"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67B03A8" w14:textId="77777777" w:rsidR="006112A7" w:rsidRPr="00D53394" w:rsidRDefault="006112A7" w:rsidP="00D53394">
            <w:pPr>
              <w:spacing w:line="360" w:lineRule="auto"/>
              <w:rPr>
                <w:rFonts w:ascii="Helvetica" w:hAnsi="Helvetica" w:cs="Helvetica"/>
                <w:sz w:val="20"/>
                <w:szCs w:val="20"/>
              </w:rPr>
            </w:pPr>
            <w:r w:rsidRPr="00D53394">
              <w:rPr>
                <w:rFonts w:ascii="Helvetica" w:hAnsi="Helvetica" w:cs="Helvetica"/>
                <w:sz w:val="20"/>
                <w:szCs w:val="20"/>
              </w:rPr>
              <w:t>8- Factor Model</w:t>
            </w:r>
          </w:p>
        </w:tc>
        <w:tc>
          <w:tcPr>
            <w:tcW w:w="1472" w:type="dxa"/>
            <w:tcBorders>
              <w:top w:val="nil"/>
              <w:left w:val="single" w:sz="2" w:space="0" w:color="BFBFBF" w:themeColor="background1" w:themeShade="BF"/>
              <w:bottom w:val="single" w:sz="2" w:space="0" w:color="BFBFBF" w:themeColor="background1" w:themeShade="BF"/>
              <w:right w:val="nil"/>
            </w:tcBorders>
            <w:hideMark/>
          </w:tcPr>
          <w:p w14:paraId="684830AD"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 xml:space="preserve">0.69  </w:t>
            </w:r>
          </w:p>
        </w:tc>
        <w:tc>
          <w:tcPr>
            <w:tcW w:w="1253" w:type="dxa"/>
            <w:tcBorders>
              <w:top w:val="nil"/>
              <w:left w:val="nil"/>
              <w:bottom w:val="single" w:sz="2" w:space="0" w:color="BFBFBF" w:themeColor="background1" w:themeShade="BF"/>
              <w:right w:val="nil"/>
            </w:tcBorders>
            <w:hideMark/>
          </w:tcPr>
          <w:p w14:paraId="34804560"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128</w:t>
            </w:r>
          </w:p>
        </w:tc>
        <w:tc>
          <w:tcPr>
            <w:tcW w:w="1243" w:type="dxa"/>
            <w:tcBorders>
              <w:top w:val="nil"/>
              <w:left w:val="nil"/>
              <w:bottom w:val="single" w:sz="2" w:space="0" w:color="BFBFBF" w:themeColor="background1" w:themeShade="BF"/>
              <w:right w:val="nil"/>
            </w:tcBorders>
            <w:hideMark/>
          </w:tcPr>
          <w:p w14:paraId="37F23643"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245.02</w:t>
            </w:r>
          </w:p>
        </w:tc>
        <w:tc>
          <w:tcPr>
            <w:tcW w:w="1103" w:type="dxa"/>
            <w:tcBorders>
              <w:top w:val="nil"/>
              <w:left w:val="nil"/>
              <w:bottom w:val="single" w:sz="2" w:space="0" w:color="BFBFBF" w:themeColor="background1" w:themeShade="BF"/>
              <w:right w:val="nil"/>
            </w:tcBorders>
            <w:hideMark/>
          </w:tcPr>
          <w:p w14:paraId="62187FA1"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0.996</w:t>
            </w:r>
          </w:p>
        </w:tc>
        <w:tc>
          <w:tcPr>
            <w:tcW w:w="1103" w:type="dxa"/>
            <w:tcBorders>
              <w:top w:val="nil"/>
              <w:left w:val="nil"/>
              <w:bottom w:val="single" w:sz="2" w:space="0" w:color="BFBFBF" w:themeColor="background1" w:themeShade="BF"/>
              <w:right w:val="nil"/>
            </w:tcBorders>
            <w:hideMark/>
          </w:tcPr>
          <w:p w14:paraId="60E534C7"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0.990</w:t>
            </w:r>
          </w:p>
        </w:tc>
        <w:tc>
          <w:tcPr>
            <w:tcW w:w="1103" w:type="dxa"/>
            <w:tcBorders>
              <w:top w:val="nil"/>
              <w:left w:val="nil"/>
              <w:bottom w:val="single" w:sz="2" w:space="0" w:color="BFBFBF" w:themeColor="background1" w:themeShade="BF"/>
              <w:right w:val="nil"/>
            </w:tcBorders>
            <w:hideMark/>
          </w:tcPr>
          <w:p w14:paraId="5426A8B5"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0.013</w:t>
            </w:r>
          </w:p>
        </w:tc>
        <w:tc>
          <w:tcPr>
            <w:tcW w:w="1103" w:type="dxa"/>
            <w:tcBorders>
              <w:top w:val="nil"/>
              <w:left w:val="nil"/>
              <w:bottom w:val="single" w:sz="2" w:space="0" w:color="BFBFBF" w:themeColor="background1" w:themeShade="BF"/>
              <w:right w:val="single" w:sz="2" w:space="0" w:color="BFBFBF" w:themeColor="background1" w:themeShade="BF"/>
            </w:tcBorders>
            <w:hideMark/>
          </w:tcPr>
          <w:p w14:paraId="6A230F9A" w14:textId="77777777" w:rsidR="006112A7" w:rsidRPr="00D53394" w:rsidRDefault="006112A7"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0.016</w:t>
            </w:r>
          </w:p>
        </w:tc>
      </w:tr>
    </w:tbl>
    <w:p w14:paraId="39555EC6" w14:textId="52BCA636" w:rsidR="006112A7" w:rsidRPr="00D53394" w:rsidRDefault="006112A7" w:rsidP="00D53394">
      <w:pPr>
        <w:spacing w:line="360" w:lineRule="auto"/>
        <w:rPr>
          <w:rFonts w:ascii="Helvetica" w:hAnsi="Helvetica" w:cs="Helvetica"/>
          <w:i/>
          <w:iCs/>
          <w:sz w:val="20"/>
          <w:szCs w:val="20"/>
        </w:rPr>
      </w:pPr>
      <w:r w:rsidRPr="00D53394">
        <w:rPr>
          <w:rFonts w:ascii="Helvetica" w:hAnsi="Helvetica" w:cs="Helvetica"/>
          <w:b/>
          <w:bCs/>
          <w:i/>
          <w:iCs/>
          <w:sz w:val="20"/>
          <w:szCs w:val="20"/>
        </w:rPr>
        <w:br/>
      </w:r>
      <w:r w:rsidR="00071DC9" w:rsidRPr="00D53394">
        <w:rPr>
          <w:rFonts w:ascii="Helvetica" w:hAnsi="Helvetica" w:cs="Helvetica"/>
          <w:b/>
          <w:bCs/>
          <w:i/>
          <w:iCs/>
          <w:sz w:val="20"/>
          <w:szCs w:val="20"/>
        </w:rPr>
        <w:t xml:space="preserve">Table </w:t>
      </w:r>
      <w:r w:rsidR="00DE2257">
        <w:rPr>
          <w:rFonts w:ascii="Helvetica" w:hAnsi="Helvetica" w:cs="Helvetica"/>
          <w:b/>
          <w:bCs/>
          <w:i/>
          <w:iCs/>
          <w:sz w:val="20"/>
          <w:szCs w:val="20"/>
        </w:rPr>
        <w:t>S</w:t>
      </w:r>
      <w:r w:rsidR="005450B2">
        <w:rPr>
          <w:rFonts w:ascii="Helvetica" w:hAnsi="Helvetica" w:cs="Helvetica"/>
          <w:b/>
          <w:bCs/>
          <w:i/>
          <w:iCs/>
          <w:sz w:val="20"/>
          <w:szCs w:val="20"/>
        </w:rPr>
        <w:t>4</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Abbreviations: χ2 – chi-squared; CFI – Comparative Fit Index; TLI – Tucker-Lewis Index; RMSEA – Root Mean Square Error of Approximation; SRMR – standardized root mean squared residual.</w:t>
      </w:r>
    </w:p>
    <w:p w14:paraId="04BEBD2A" w14:textId="36AF51D3" w:rsidR="006112A7" w:rsidRPr="00D53394" w:rsidRDefault="006112A7" w:rsidP="00D53394">
      <w:pPr>
        <w:spacing w:line="360" w:lineRule="auto"/>
        <w:rPr>
          <w:rFonts w:ascii="Helvetica" w:hAnsi="Helvetica" w:cs="Helvetica"/>
          <w:i/>
          <w:iCs/>
          <w:sz w:val="20"/>
          <w:szCs w:val="20"/>
        </w:rPr>
      </w:pPr>
      <w:r w:rsidRPr="00D53394">
        <w:rPr>
          <w:rFonts w:ascii="Helvetica" w:hAnsi="Helvetica" w:cs="Helvetica"/>
          <w:i/>
          <w:iCs/>
          <w:sz w:val="20"/>
          <w:szCs w:val="20"/>
        </w:rPr>
        <w:br w:type="page"/>
      </w:r>
    </w:p>
    <w:p w14:paraId="7EE2EAF5" w14:textId="77777777" w:rsidR="002B59B4" w:rsidRPr="00D53394" w:rsidRDefault="002B59B4" w:rsidP="00D53394">
      <w:pPr>
        <w:spacing w:line="360" w:lineRule="auto"/>
        <w:rPr>
          <w:rFonts w:ascii="Helvetica" w:hAnsi="Helvetica" w:cs="Helvetica"/>
          <w:b/>
          <w:bCs/>
          <w:i/>
          <w:iCs/>
          <w:sz w:val="20"/>
          <w:szCs w:val="20"/>
        </w:rPr>
      </w:pPr>
    </w:p>
    <w:p w14:paraId="246BB346" w14:textId="27009C96" w:rsidR="002B59B4" w:rsidRPr="00D53394" w:rsidRDefault="00071DC9" w:rsidP="00D53394">
      <w:pPr>
        <w:pStyle w:val="Caption"/>
        <w:keepNext/>
        <w:spacing w:line="360" w:lineRule="auto"/>
        <w:rPr>
          <w:rFonts w:ascii="Helvetica" w:hAnsi="Helvetica" w:cs="Helvetica"/>
          <w:b/>
          <w:bCs/>
          <w:i w:val="0"/>
          <w:iCs w:val="0"/>
          <w:color w:val="auto"/>
          <w:sz w:val="20"/>
          <w:szCs w:val="20"/>
        </w:rPr>
      </w:pPr>
      <w:bookmarkStart w:id="9" w:name="_Toc90993886"/>
      <w:bookmarkStart w:id="10" w:name="_Toc94100260"/>
      <w:r w:rsidRPr="00D53394">
        <w:rPr>
          <w:rFonts w:ascii="Helvetica" w:hAnsi="Helvetica" w:cs="Helvetica"/>
          <w:b/>
          <w:bCs/>
          <w:i w:val="0"/>
          <w:iCs w:val="0"/>
          <w:color w:val="auto"/>
          <w:sz w:val="20"/>
          <w:szCs w:val="20"/>
        </w:rPr>
        <w:t xml:space="preserve">Table </w:t>
      </w:r>
      <w:r w:rsidR="00DE2257">
        <w:rPr>
          <w:rFonts w:ascii="Helvetica" w:hAnsi="Helvetica" w:cs="Helvetica"/>
          <w:b/>
          <w:bCs/>
          <w:i w:val="0"/>
          <w:iCs w:val="0"/>
          <w:color w:val="auto"/>
          <w:sz w:val="20"/>
          <w:szCs w:val="20"/>
        </w:rPr>
        <w:t>S</w:t>
      </w:r>
      <w:r w:rsidR="005450B2">
        <w:rPr>
          <w:rFonts w:ascii="Helvetica" w:hAnsi="Helvetica" w:cs="Helvetica"/>
          <w:b/>
          <w:bCs/>
          <w:i w:val="0"/>
          <w:iCs w:val="0"/>
          <w:color w:val="auto"/>
          <w:sz w:val="20"/>
          <w:szCs w:val="20"/>
        </w:rPr>
        <w:t>5</w:t>
      </w:r>
      <w:r w:rsidRPr="00D53394">
        <w:rPr>
          <w:rFonts w:ascii="Helvetica" w:hAnsi="Helvetica" w:cs="Helvetica"/>
          <w:b/>
          <w:bCs/>
          <w:i w:val="0"/>
          <w:iCs w:val="0"/>
          <w:color w:val="auto"/>
          <w:sz w:val="20"/>
          <w:szCs w:val="20"/>
        </w:rPr>
        <w:t xml:space="preserve"> -</w:t>
      </w:r>
      <w:r w:rsidR="002B59B4" w:rsidRPr="00D53394">
        <w:rPr>
          <w:rFonts w:ascii="Helvetica" w:hAnsi="Helvetica" w:cs="Helvetica"/>
          <w:b/>
          <w:bCs/>
          <w:i w:val="0"/>
          <w:iCs w:val="0"/>
          <w:color w:val="auto"/>
          <w:sz w:val="20"/>
          <w:szCs w:val="20"/>
        </w:rPr>
        <w:t xml:space="preserve"> Geomin Rotated Loadings for Five-Factor Model</w:t>
      </w:r>
      <w:bookmarkEnd w:id="9"/>
      <w:bookmarkEnd w:id="10"/>
    </w:p>
    <w:tbl>
      <w:tblPr>
        <w:tblStyle w:val="PlainTable5"/>
        <w:tblW w:w="9465" w:type="dxa"/>
        <w:tblInd w:w="0" w:type="dxa"/>
        <w:tblLayout w:type="fixed"/>
        <w:tblLook w:val="04A0" w:firstRow="1" w:lastRow="0" w:firstColumn="1" w:lastColumn="0" w:noHBand="0" w:noVBand="1"/>
      </w:tblPr>
      <w:tblGrid>
        <w:gridCol w:w="1577"/>
        <w:gridCol w:w="1577"/>
        <w:gridCol w:w="1578"/>
        <w:gridCol w:w="1576"/>
        <w:gridCol w:w="1576"/>
        <w:gridCol w:w="1581"/>
      </w:tblGrid>
      <w:tr w:rsidR="002B59B4" w:rsidRPr="00D53394" w14:paraId="30F5FA10" w14:textId="77777777" w:rsidTr="002B59B4">
        <w:trPr>
          <w:cnfStyle w:val="100000000000" w:firstRow="1" w:lastRow="0" w:firstColumn="0" w:lastColumn="0" w:oddVBand="0" w:evenVBand="0" w:oddHBand="0" w:evenHBand="0" w:firstRowFirstColumn="0" w:firstRowLastColumn="0" w:lastRowFirstColumn="0" w:lastRowLastColumn="0"/>
          <w:trHeight w:val="261"/>
        </w:trPr>
        <w:tc>
          <w:tcPr>
            <w:cnfStyle w:val="001000000100" w:firstRow="0" w:lastRow="0" w:firstColumn="1" w:lastColumn="0" w:oddVBand="0" w:evenVBand="0" w:oddHBand="0" w:evenHBand="0" w:firstRowFirstColumn="1" w:firstRowLastColumn="0" w:lastRowFirstColumn="0" w:lastRowLastColumn="0"/>
            <w:tcW w:w="157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52C9550D" w14:textId="77777777" w:rsidR="002B59B4" w:rsidRPr="00D53394" w:rsidRDefault="002B59B4" w:rsidP="00D53394">
            <w:pPr>
              <w:spacing w:line="360" w:lineRule="auto"/>
              <w:rPr>
                <w:rFonts w:ascii="Helvetica" w:hAnsi="Helvetica" w:cs="Helvetica"/>
                <w:b/>
                <w:bCs/>
                <w:color w:val="000000"/>
                <w:sz w:val="20"/>
                <w:szCs w:val="20"/>
              </w:rPr>
            </w:pPr>
            <w:bookmarkStart w:id="11" w:name="_Hlk93759095"/>
          </w:p>
        </w:tc>
        <w:tc>
          <w:tcPr>
            <w:tcW w:w="157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vAlign w:val="bottom"/>
            <w:hideMark/>
          </w:tcPr>
          <w:p w14:paraId="10D0BEA6" w14:textId="77777777" w:rsidR="002B59B4" w:rsidRPr="00D53394" w:rsidRDefault="002B59B4" w:rsidP="00D53394">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20"/>
                <w:szCs w:val="20"/>
                <w:lang w:eastAsia="en-GB"/>
              </w:rPr>
            </w:pPr>
            <w:r w:rsidRPr="00D53394">
              <w:rPr>
                <w:rFonts w:ascii="Helvetica" w:hAnsi="Helvetica" w:cs="Helvetica"/>
                <w:b/>
                <w:bCs/>
                <w:color w:val="000000"/>
                <w:sz w:val="20"/>
                <w:szCs w:val="20"/>
              </w:rPr>
              <w:t>Factor 1</w:t>
            </w:r>
          </w:p>
        </w:tc>
        <w:tc>
          <w:tcPr>
            <w:tcW w:w="157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32EA180" w14:textId="77777777" w:rsidR="002B59B4" w:rsidRPr="00D53394" w:rsidRDefault="002B59B4" w:rsidP="00D53394">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20"/>
                <w:szCs w:val="20"/>
                <w:lang w:eastAsia="en-GB"/>
              </w:rPr>
            </w:pPr>
            <w:r w:rsidRPr="00D53394">
              <w:rPr>
                <w:rFonts w:ascii="Helvetica" w:hAnsi="Helvetica" w:cs="Helvetica"/>
                <w:b/>
                <w:bCs/>
                <w:color w:val="000000"/>
                <w:sz w:val="20"/>
                <w:szCs w:val="20"/>
              </w:rPr>
              <w:t>Factor 2</w:t>
            </w:r>
          </w:p>
        </w:tc>
        <w:tc>
          <w:tcPr>
            <w:tcW w:w="157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1EF67203" w14:textId="77777777" w:rsidR="002B59B4" w:rsidRPr="00D53394" w:rsidRDefault="002B59B4" w:rsidP="00D53394">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20"/>
                <w:szCs w:val="20"/>
                <w:lang w:eastAsia="en-GB"/>
              </w:rPr>
            </w:pPr>
            <w:r w:rsidRPr="00D53394">
              <w:rPr>
                <w:rFonts w:ascii="Helvetica" w:hAnsi="Helvetica" w:cs="Helvetica"/>
                <w:b/>
                <w:bCs/>
                <w:color w:val="000000"/>
                <w:sz w:val="20"/>
                <w:szCs w:val="20"/>
              </w:rPr>
              <w:t>Factor 3</w:t>
            </w:r>
          </w:p>
        </w:tc>
        <w:tc>
          <w:tcPr>
            <w:tcW w:w="157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F808DA4" w14:textId="77777777" w:rsidR="002B59B4" w:rsidRPr="00D53394" w:rsidRDefault="002B59B4" w:rsidP="00D53394">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20"/>
                <w:szCs w:val="20"/>
                <w:lang w:eastAsia="en-GB"/>
              </w:rPr>
            </w:pPr>
            <w:r w:rsidRPr="00D53394">
              <w:rPr>
                <w:rFonts w:ascii="Helvetica" w:hAnsi="Helvetica" w:cs="Helvetica"/>
                <w:b/>
                <w:bCs/>
                <w:color w:val="000000"/>
                <w:sz w:val="20"/>
                <w:szCs w:val="20"/>
              </w:rPr>
              <w:t>Factor 4</w:t>
            </w:r>
          </w:p>
        </w:tc>
        <w:tc>
          <w:tcPr>
            <w:tcW w:w="1581"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1C6C164" w14:textId="77777777" w:rsidR="002B59B4" w:rsidRPr="00D53394" w:rsidRDefault="002B59B4" w:rsidP="00D53394">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bCs/>
                <w:color w:val="000000"/>
                <w:sz w:val="20"/>
                <w:szCs w:val="20"/>
                <w:lang w:eastAsia="en-GB"/>
              </w:rPr>
            </w:pPr>
            <w:r w:rsidRPr="00D53394">
              <w:rPr>
                <w:rFonts w:ascii="Helvetica" w:hAnsi="Helvetica" w:cs="Helvetica"/>
                <w:b/>
                <w:bCs/>
                <w:color w:val="000000"/>
                <w:sz w:val="20"/>
                <w:szCs w:val="20"/>
              </w:rPr>
              <w:t>Factor 5</w:t>
            </w:r>
          </w:p>
        </w:tc>
      </w:tr>
      <w:tr w:rsidR="002B59B4" w:rsidRPr="00D53394" w14:paraId="40DA4694" w14:textId="77777777" w:rsidTr="002B59B4">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9463"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786FE65" w14:textId="77777777" w:rsidR="002B59B4" w:rsidRPr="00D53394" w:rsidRDefault="002B59B4" w:rsidP="00D53394">
            <w:pPr>
              <w:spacing w:line="360" w:lineRule="auto"/>
              <w:rPr>
                <w:rFonts w:ascii="Helvetica" w:eastAsia="Times New Roman" w:hAnsi="Helvetica" w:cs="Helvetica"/>
                <w:b/>
                <w:bCs/>
                <w:color w:val="000000"/>
                <w:sz w:val="20"/>
                <w:szCs w:val="20"/>
                <w:lang w:eastAsia="en-GB"/>
              </w:rPr>
            </w:pPr>
            <w:r w:rsidRPr="00D53394">
              <w:rPr>
                <w:rFonts w:ascii="Helvetica" w:eastAsia="Times New Roman" w:hAnsi="Helvetica" w:cs="Helvetica"/>
                <w:b/>
                <w:bCs/>
                <w:color w:val="000000"/>
                <w:sz w:val="20"/>
                <w:szCs w:val="20"/>
                <w:lang w:eastAsia="en-GB"/>
              </w:rPr>
              <w:t>Emotional Symptom Scale</w:t>
            </w:r>
          </w:p>
        </w:tc>
      </w:tr>
      <w:tr w:rsidR="002B59B4" w:rsidRPr="00D53394" w14:paraId="6E46B4D0"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10D26619"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Complains</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D9D9D9" w:themeFill="background1" w:themeFillShade="D9"/>
            <w:noWrap/>
            <w:hideMark/>
          </w:tcPr>
          <w:p w14:paraId="72A387C0"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0.360*</w:t>
            </w:r>
          </w:p>
        </w:tc>
        <w:tc>
          <w:tcPr>
            <w:tcW w:w="1578"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069BB336"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0.273*</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1E36C5CF"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0.153*</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364F499A"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-0.014</w:t>
            </w:r>
          </w:p>
        </w:tc>
        <w:tc>
          <w:tcPr>
            <w:tcW w:w="1581"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1AC763A7"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0.034</w:t>
            </w:r>
          </w:p>
        </w:tc>
      </w:tr>
      <w:tr w:rsidR="002B59B4" w:rsidRPr="00D53394" w14:paraId="5C4D7C94"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299383C7"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Unhappy</w:t>
            </w:r>
            <w:r w:rsidRPr="00D53394">
              <w:rPr>
                <w:rFonts w:ascii="Helvetica" w:hAnsi="Helvetica" w:cs="Helvetica"/>
                <w:i w:val="0"/>
                <w:iCs w:val="0"/>
                <w:sz w:val="20"/>
                <w:szCs w:val="20"/>
              </w:rPr>
              <w:t xml:space="preserve"> </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hideMark/>
          </w:tcPr>
          <w:p w14:paraId="1B3338A5"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0.623*</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1710D322"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0.311*</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7B8073DF"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0.011</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09EA3EE1"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-0.064*</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7A7B03CB"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0.128*</w:t>
            </w:r>
          </w:p>
        </w:tc>
      </w:tr>
      <w:tr w:rsidR="002B59B4" w:rsidRPr="00D53394" w14:paraId="4629FE56"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23B12118"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Worried</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hideMark/>
          </w:tcPr>
          <w:p w14:paraId="5D4F5BB3"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0.767*</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487DD4E4"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0.056*</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1E5D1A21"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0.056*</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74C01BA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-0.005</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08F1FAAA"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0.035</w:t>
            </w:r>
          </w:p>
        </w:tc>
      </w:tr>
      <w:tr w:rsidR="002B59B4" w:rsidRPr="00D53394" w14:paraId="46698653"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540EF405"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Anxiety</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hideMark/>
          </w:tcPr>
          <w:p w14:paraId="5CB4484B"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0.625*</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0B465558"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-0.045</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2444BA42"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-0.079*</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7BAA2CAC"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0.108*</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4A80B340"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w:t>
            </w:r>
          </w:p>
        </w:tc>
      </w:tr>
      <w:tr w:rsidR="002B59B4" w:rsidRPr="00D53394" w14:paraId="1CC877AF"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9530374"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Fear</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hideMark/>
          </w:tcPr>
          <w:p w14:paraId="60B8692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0.798*</w:t>
            </w:r>
          </w:p>
        </w:tc>
        <w:tc>
          <w:tcPr>
            <w:tcW w:w="1578"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1DA71294"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-0.009</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2D807296"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0.004</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33B8AE86"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0.055*</w:t>
            </w:r>
          </w:p>
        </w:tc>
        <w:tc>
          <w:tcPr>
            <w:tcW w:w="1581"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4F0C0FD7"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-0.011</w:t>
            </w:r>
          </w:p>
        </w:tc>
      </w:tr>
      <w:tr w:rsidR="002B59B4" w:rsidRPr="00D53394" w14:paraId="254A623C" w14:textId="77777777" w:rsidTr="002B59B4">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9463"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1A4407A" w14:textId="77777777" w:rsidR="002B59B4" w:rsidRPr="00D53394" w:rsidRDefault="002B59B4" w:rsidP="00D53394">
            <w:pPr>
              <w:spacing w:line="360" w:lineRule="auto"/>
              <w:rPr>
                <w:rFonts w:ascii="Helvetica" w:eastAsia="Times New Roman" w:hAnsi="Helvetica" w:cs="Helvetica"/>
                <w:b/>
                <w:bCs/>
                <w:color w:val="000000"/>
                <w:sz w:val="20"/>
                <w:szCs w:val="20"/>
                <w:lang w:eastAsia="en-GB"/>
              </w:rPr>
            </w:pPr>
            <w:r w:rsidRPr="00D53394">
              <w:rPr>
                <w:rFonts w:ascii="Helvetica" w:eastAsia="Times New Roman" w:hAnsi="Helvetica" w:cs="Helvetica"/>
                <w:b/>
                <w:bCs/>
                <w:color w:val="000000"/>
                <w:sz w:val="20"/>
                <w:szCs w:val="20"/>
                <w:lang w:eastAsia="en-GB"/>
              </w:rPr>
              <w:t>Peer Problems</w:t>
            </w:r>
          </w:p>
        </w:tc>
      </w:tr>
      <w:tr w:rsidR="002B59B4" w:rsidRPr="00D53394" w14:paraId="5130DEF8"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31A77070"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Alone</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F914DF4"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0.242*</w:t>
            </w:r>
          </w:p>
        </w:tc>
        <w:tc>
          <w:tcPr>
            <w:tcW w:w="1578"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4687E9C"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-0.169*</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7CDC89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-0.177*</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C9613B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-0.009</w:t>
            </w:r>
          </w:p>
        </w:tc>
        <w:tc>
          <w:tcPr>
            <w:tcW w:w="1581"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5480184B"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0.516*</w:t>
            </w:r>
          </w:p>
        </w:tc>
      </w:tr>
      <w:tr w:rsidR="002B59B4" w:rsidRPr="00D53394" w14:paraId="4EFBB31A"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5AE6B53F"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Friend</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5FC413F7"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0.017</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03EE205"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-0.030</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77193E4"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-0.290*</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B433C8A"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0.032</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4D765084"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0.545*</w:t>
            </w:r>
          </w:p>
        </w:tc>
      </w:tr>
      <w:tr w:rsidR="002B59B4" w:rsidRPr="00D53394" w14:paraId="08101A4B"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2912D832"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Liked</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52FCB14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0.112*</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329FD0F"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0.022</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3CDE037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-0.433*</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2C38A07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0.034</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1371993B"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0.526*</w:t>
            </w:r>
          </w:p>
        </w:tc>
      </w:tr>
      <w:tr w:rsidR="002B59B4" w:rsidRPr="00D53394" w14:paraId="5245B806"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6CCD6903"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Bullied</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F429A05"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0.339*</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591B6418"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0.149*</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ADBC1FE"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-0.015</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BADD583"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0.042</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46E4CAD2"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0.398*</w:t>
            </w:r>
          </w:p>
        </w:tc>
      </w:tr>
      <w:tr w:rsidR="002B59B4" w:rsidRPr="00D53394" w14:paraId="34ED431E"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7B1A0EF"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Adults</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5477DA19"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0.078</w:t>
            </w:r>
          </w:p>
        </w:tc>
        <w:tc>
          <w:tcPr>
            <w:tcW w:w="1578"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14F6D2CB"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0.056</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5C0163D3"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0.005</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3C5F8AB1"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-0.007</w:t>
            </w:r>
          </w:p>
        </w:tc>
        <w:tc>
          <w:tcPr>
            <w:tcW w:w="1581"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38587780"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0.611*</w:t>
            </w:r>
          </w:p>
        </w:tc>
      </w:tr>
      <w:tr w:rsidR="002B59B4" w:rsidRPr="00D53394" w14:paraId="34EB6983"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9463"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hideMark/>
          </w:tcPr>
          <w:p w14:paraId="0D3492AB" w14:textId="77777777" w:rsidR="002B59B4" w:rsidRPr="00D53394" w:rsidRDefault="002B59B4" w:rsidP="00D53394">
            <w:pPr>
              <w:spacing w:line="360" w:lineRule="auto"/>
              <w:rPr>
                <w:rFonts w:ascii="Helvetica" w:eastAsia="Times New Roman" w:hAnsi="Helvetica" w:cs="Helvetica"/>
                <w:b/>
                <w:bCs/>
                <w:color w:val="000000"/>
                <w:sz w:val="20"/>
                <w:szCs w:val="20"/>
                <w:lang w:eastAsia="en-GB"/>
              </w:rPr>
            </w:pPr>
            <w:r w:rsidRPr="00D53394">
              <w:rPr>
                <w:rFonts w:ascii="Helvetica" w:eastAsia="Times New Roman" w:hAnsi="Helvetica" w:cs="Helvetica"/>
                <w:b/>
                <w:bCs/>
                <w:color w:val="000000"/>
                <w:sz w:val="20"/>
                <w:szCs w:val="20"/>
                <w:lang w:eastAsia="en-GB"/>
              </w:rPr>
              <w:t>Hyperactivity Scale</w:t>
            </w:r>
          </w:p>
        </w:tc>
      </w:tr>
      <w:tr w:rsidR="002B59B4" w:rsidRPr="00D53394" w14:paraId="42AF88AD"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463B93B1"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Restless</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69DC39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-0.124*</w:t>
            </w:r>
          </w:p>
        </w:tc>
        <w:tc>
          <w:tcPr>
            <w:tcW w:w="1578"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1D6667D5"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0.461*</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7CAA0B5A"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0.047*</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228265A5"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0.486*</w:t>
            </w:r>
          </w:p>
        </w:tc>
        <w:tc>
          <w:tcPr>
            <w:tcW w:w="1581"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F823EC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0.257*</w:t>
            </w:r>
          </w:p>
        </w:tc>
      </w:tr>
      <w:tr w:rsidR="002B59B4" w:rsidRPr="00D53394" w14:paraId="03AA8DB2"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631B1ECD"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Fidget</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2798307"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-0.040*</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2AA4743E"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0.419*</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020C3A0E"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0.051*</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2A1BE229"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0.477*</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AC005C8"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0.279*</w:t>
            </w:r>
          </w:p>
        </w:tc>
      </w:tr>
      <w:tr w:rsidR="002B59B4" w:rsidRPr="00D53394" w14:paraId="13123734"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410A9671"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Attention</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E3A506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0.085*</w:t>
            </w:r>
          </w:p>
        </w:tc>
        <w:tc>
          <w:tcPr>
            <w:tcW w:w="1578" w:type="dxa"/>
            <w:tcBorders>
              <w:top w:val="nil"/>
              <w:left w:val="single" w:sz="2" w:space="0" w:color="BFBFBF" w:themeColor="background1" w:themeShade="BF"/>
              <w:bottom w:val="nil"/>
              <w:right w:val="single" w:sz="2" w:space="0" w:color="BFBFBF" w:themeColor="background1" w:themeShade="BF"/>
            </w:tcBorders>
            <w:noWrap/>
            <w:vAlign w:val="bottom"/>
            <w:hideMark/>
          </w:tcPr>
          <w:p w14:paraId="2E2B7A14"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0.201*</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54F71201"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-0.128*</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257A87CE"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0.665*</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8B8C2B3"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0.038</w:t>
            </w:r>
          </w:p>
        </w:tc>
      </w:tr>
      <w:tr w:rsidR="002B59B4" w:rsidRPr="00D53394" w14:paraId="735DC142"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3CDC8821"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Impulse</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35F2357"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0.021</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3DBBA24"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0.206*</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3F80C288"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-0.365*</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49B3B1E0"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0.396*</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DBBA962"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-0.045</w:t>
            </w:r>
          </w:p>
        </w:tc>
      </w:tr>
      <w:tr w:rsidR="002B59B4" w:rsidRPr="00D53394" w14:paraId="1FD46552"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ECBE4B4"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Task</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1F11C49B"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0.062*</w:t>
            </w:r>
          </w:p>
        </w:tc>
        <w:tc>
          <w:tcPr>
            <w:tcW w:w="1578"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vAlign w:val="bottom"/>
            <w:hideMark/>
          </w:tcPr>
          <w:p w14:paraId="07B0217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-0.066</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vAlign w:val="bottom"/>
            <w:hideMark/>
          </w:tcPr>
          <w:p w14:paraId="0B016E36"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-0.415*</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50EDD120"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0.718*</w:t>
            </w:r>
          </w:p>
        </w:tc>
        <w:tc>
          <w:tcPr>
            <w:tcW w:w="1581"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4E7CABB7"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-0.018</w:t>
            </w:r>
          </w:p>
        </w:tc>
      </w:tr>
      <w:tr w:rsidR="002B59B4" w:rsidRPr="00D53394" w14:paraId="5493A441"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9463"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hideMark/>
          </w:tcPr>
          <w:p w14:paraId="323FCC76" w14:textId="77777777" w:rsidR="002B59B4" w:rsidRPr="00D53394" w:rsidRDefault="002B59B4" w:rsidP="00D53394">
            <w:pPr>
              <w:spacing w:line="360" w:lineRule="auto"/>
              <w:rPr>
                <w:rFonts w:ascii="Helvetica" w:eastAsia="Times New Roman" w:hAnsi="Helvetica" w:cs="Helvetica"/>
                <w:b/>
                <w:bCs/>
                <w:color w:val="000000"/>
                <w:sz w:val="20"/>
                <w:szCs w:val="20"/>
                <w:lang w:eastAsia="en-GB"/>
              </w:rPr>
            </w:pPr>
            <w:r w:rsidRPr="00D53394">
              <w:rPr>
                <w:rFonts w:ascii="Helvetica" w:eastAsia="Times New Roman" w:hAnsi="Helvetica" w:cs="Helvetica"/>
                <w:b/>
                <w:bCs/>
                <w:color w:val="000000"/>
                <w:sz w:val="20"/>
                <w:szCs w:val="20"/>
                <w:lang w:eastAsia="en-GB"/>
              </w:rPr>
              <w:t>Conduct Problems</w:t>
            </w:r>
          </w:p>
        </w:tc>
      </w:tr>
      <w:tr w:rsidR="002B59B4" w:rsidRPr="00D53394" w14:paraId="5D48E79B"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3F114634"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Anger</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14BF04A5"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0.170*</w:t>
            </w:r>
          </w:p>
        </w:tc>
        <w:tc>
          <w:tcPr>
            <w:tcW w:w="1578"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hideMark/>
          </w:tcPr>
          <w:p w14:paraId="7F21F9EA"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0.596*</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557D8D41"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-0.060*</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4CA0CB35"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0.100*</w:t>
            </w:r>
          </w:p>
        </w:tc>
        <w:tc>
          <w:tcPr>
            <w:tcW w:w="1581"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hideMark/>
          </w:tcPr>
          <w:p w14:paraId="4FA08CD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-0.025</w:t>
            </w:r>
          </w:p>
        </w:tc>
      </w:tr>
      <w:tr w:rsidR="002B59B4" w:rsidRPr="00D53394" w14:paraId="664B1409"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50E9FFAC"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Obedience</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3C024592"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-0.007</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hideMark/>
          </w:tcPr>
          <w:p w14:paraId="3E33D4F2"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0.504*</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657D18C2"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-0.348*</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0B2BCA4F"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0.097*</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29FCE788"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-0.085*</w:t>
            </w:r>
          </w:p>
        </w:tc>
      </w:tr>
      <w:tr w:rsidR="002B59B4" w:rsidRPr="00D53394" w14:paraId="65869D42"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694C8FFC"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Aggression</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393C93E9"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0.099*</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hideMark/>
          </w:tcPr>
          <w:p w14:paraId="6403118E"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0.552*</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64C57277"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-0.198*</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05C51F11"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0.015</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76458ED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0.194*</w:t>
            </w:r>
          </w:p>
        </w:tc>
      </w:tr>
      <w:tr w:rsidR="002B59B4" w:rsidRPr="00D53394" w14:paraId="1948E8A8"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784BD93F"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Lies</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10DA31C9"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0.140*</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hideMark/>
          </w:tcPr>
          <w:p w14:paraId="1DB4B514"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0.641*</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38937790"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-0.085*</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0C5EAB1A"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0.054</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auto"/>
            <w:noWrap/>
            <w:hideMark/>
          </w:tcPr>
          <w:p w14:paraId="26D6CB7B"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-0.080*</w:t>
            </w:r>
          </w:p>
        </w:tc>
      </w:tr>
      <w:tr w:rsidR="002B59B4" w:rsidRPr="00D53394" w14:paraId="6205D914"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D1226A3"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Steals</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5C60F821"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0.05</w:t>
            </w:r>
          </w:p>
        </w:tc>
        <w:tc>
          <w:tcPr>
            <w:tcW w:w="1578"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hideMark/>
          </w:tcPr>
          <w:p w14:paraId="0F1BFDAE"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0.778*</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3FDFC112"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-0.115</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05FEA69C"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-0.091</w:t>
            </w:r>
          </w:p>
        </w:tc>
        <w:tc>
          <w:tcPr>
            <w:tcW w:w="1581"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154A64B3"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sz w:val="20"/>
                <w:szCs w:val="20"/>
              </w:rPr>
              <w:t>-0.003</w:t>
            </w:r>
          </w:p>
        </w:tc>
      </w:tr>
      <w:tr w:rsidR="002B59B4" w:rsidRPr="00D53394" w14:paraId="7AC37D3C"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9463"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hideMark/>
          </w:tcPr>
          <w:p w14:paraId="1565BAFF" w14:textId="77777777" w:rsidR="002B59B4" w:rsidRPr="00D53394" w:rsidRDefault="002B59B4" w:rsidP="00D53394">
            <w:pPr>
              <w:spacing w:line="360" w:lineRule="auto"/>
              <w:rPr>
                <w:rFonts w:ascii="Helvetica" w:eastAsia="Times New Roman" w:hAnsi="Helvetica" w:cs="Helvetica"/>
                <w:b/>
                <w:bCs/>
                <w:color w:val="000000"/>
                <w:sz w:val="20"/>
                <w:szCs w:val="20"/>
                <w:lang w:eastAsia="en-GB"/>
              </w:rPr>
            </w:pPr>
            <w:r w:rsidRPr="00D53394">
              <w:rPr>
                <w:rFonts w:ascii="Helvetica" w:eastAsia="Times New Roman" w:hAnsi="Helvetica" w:cs="Helvetica"/>
                <w:b/>
                <w:bCs/>
                <w:color w:val="000000"/>
                <w:sz w:val="20"/>
                <w:szCs w:val="20"/>
                <w:lang w:eastAsia="en-GB"/>
              </w:rPr>
              <w:t>Pro-Social Scale</w:t>
            </w:r>
          </w:p>
        </w:tc>
      </w:tr>
      <w:tr w:rsidR="002B59B4" w:rsidRPr="00D53394" w14:paraId="2117B38A"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38A85445"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Considerate</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CB59D14"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0.025</w:t>
            </w:r>
          </w:p>
        </w:tc>
        <w:tc>
          <w:tcPr>
            <w:tcW w:w="1578"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4E57E314"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-0.355*</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1CAF55C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0.521*</w:t>
            </w:r>
          </w:p>
        </w:tc>
        <w:tc>
          <w:tcPr>
            <w:tcW w:w="157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0D7B63A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0.055*</w:t>
            </w:r>
          </w:p>
        </w:tc>
        <w:tc>
          <w:tcPr>
            <w:tcW w:w="1581"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51AAD0C3"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-0.045</w:t>
            </w:r>
          </w:p>
        </w:tc>
      </w:tr>
      <w:tr w:rsidR="002B59B4" w:rsidRPr="00D53394" w14:paraId="0D278395"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254F81C9"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Shares</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632CEE3"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0.011</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637D6A0"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-0.206*</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77316AD9"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0.566*</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3DDD05E9"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0.076*</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633897E1"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-0.097*</w:t>
            </w:r>
          </w:p>
        </w:tc>
      </w:tr>
      <w:tr w:rsidR="002B59B4" w:rsidRPr="00D53394" w14:paraId="1A7A20F1"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3FEFB3BC"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Helpful</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9CF0D82"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0.055*</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74628B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-0.041</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6995C5CE"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0.750*</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31D2664C"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0.091*</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6FAB521D"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-0.042</w:t>
            </w:r>
          </w:p>
        </w:tc>
      </w:tr>
      <w:tr w:rsidR="002B59B4" w:rsidRPr="00D53394" w14:paraId="4BC9E3E9" w14:textId="77777777" w:rsidTr="00071DC9">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nil"/>
              <w:right w:val="single" w:sz="2" w:space="0" w:color="BFBFBF" w:themeColor="background1" w:themeShade="BF"/>
            </w:tcBorders>
            <w:hideMark/>
          </w:tcPr>
          <w:p w14:paraId="5A4E8182"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Kind</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0CB4EC4"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0.055</w:t>
            </w:r>
          </w:p>
        </w:tc>
        <w:tc>
          <w:tcPr>
            <w:tcW w:w="1578"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2997650"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-0.110*</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345CD559"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0.665*</w:t>
            </w:r>
          </w:p>
        </w:tc>
        <w:tc>
          <w:tcPr>
            <w:tcW w:w="1576"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68717B97"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0.002</w:t>
            </w:r>
          </w:p>
        </w:tc>
        <w:tc>
          <w:tcPr>
            <w:tcW w:w="1581"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649F3BE6" w14:textId="77777777" w:rsidR="002B59B4" w:rsidRPr="00D53394" w:rsidRDefault="002B59B4" w:rsidP="00D53394">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-0.044</w:t>
            </w:r>
          </w:p>
        </w:tc>
      </w:tr>
      <w:tr w:rsidR="002B59B4" w:rsidRPr="00D53394" w14:paraId="34FAEEA6" w14:textId="77777777" w:rsidTr="00071DC9">
        <w:trPr>
          <w:trHeight w:val="261"/>
        </w:trPr>
        <w:tc>
          <w:tcPr>
            <w:cnfStyle w:val="001000000000" w:firstRow="0" w:lastRow="0" w:firstColumn="1" w:lastColumn="0" w:oddVBand="0" w:evenVBand="0" w:oddHBand="0" w:evenHBand="0" w:firstRowFirstColumn="0" w:firstRowLastColumn="0" w:lastRowFirstColumn="0" w:lastRowLastColumn="0"/>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B393711" w14:textId="77777777" w:rsidR="002B59B4" w:rsidRPr="00D53394" w:rsidRDefault="002B59B4" w:rsidP="00D53394">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lastRenderedPageBreak/>
              <w:t>Volunteers</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7D023D5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-0.009</w:t>
            </w:r>
          </w:p>
        </w:tc>
        <w:tc>
          <w:tcPr>
            <w:tcW w:w="1578"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59F865AF"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2961C936"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0.707*</w:t>
            </w:r>
          </w:p>
        </w:tc>
        <w:tc>
          <w:tcPr>
            <w:tcW w:w="157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vAlign w:val="bottom"/>
            <w:hideMark/>
          </w:tcPr>
          <w:p w14:paraId="2770DFE8"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-0.096*</w:t>
            </w:r>
          </w:p>
        </w:tc>
        <w:tc>
          <w:tcPr>
            <w:tcW w:w="1581"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vAlign w:val="bottom"/>
            <w:hideMark/>
          </w:tcPr>
          <w:p w14:paraId="304A7F1B" w14:textId="77777777" w:rsidR="002B59B4" w:rsidRPr="00D53394" w:rsidRDefault="002B59B4" w:rsidP="00D53394">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0.208*</w:t>
            </w:r>
          </w:p>
        </w:tc>
      </w:tr>
    </w:tbl>
    <w:bookmarkEnd w:id="11"/>
    <w:p w14:paraId="19A226DB" w14:textId="199819A0" w:rsidR="00DE2257" w:rsidRDefault="002B59B4" w:rsidP="00D53394">
      <w:pPr>
        <w:spacing w:line="360" w:lineRule="auto"/>
        <w:rPr>
          <w:rFonts w:ascii="Helvetica" w:hAnsi="Helvetica" w:cs="Helvetica"/>
          <w:i/>
          <w:iCs/>
          <w:sz w:val="20"/>
          <w:szCs w:val="20"/>
        </w:rPr>
      </w:pPr>
      <w:r w:rsidRPr="00D53394">
        <w:rPr>
          <w:rFonts w:ascii="Helvetica" w:hAnsi="Helvetica" w:cs="Helvetica"/>
          <w:b/>
          <w:bCs/>
          <w:i/>
          <w:iCs/>
          <w:sz w:val="20"/>
          <w:szCs w:val="20"/>
        </w:rPr>
        <w:br/>
      </w:r>
      <w:r w:rsidR="00071DC9" w:rsidRPr="00D53394">
        <w:rPr>
          <w:rFonts w:ascii="Helvetica" w:hAnsi="Helvetica" w:cs="Helvetica"/>
          <w:b/>
          <w:bCs/>
          <w:i/>
          <w:iCs/>
          <w:sz w:val="20"/>
          <w:szCs w:val="20"/>
        </w:rPr>
        <w:t xml:space="preserve">Table </w:t>
      </w:r>
      <w:r w:rsidR="00DE2257">
        <w:rPr>
          <w:rFonts w:ascii="Helvetica" w:hAnsi="Helvetica" w:cs="Helvetica"/>
          <w:b/>
          <w:bCs/>
          <w:i/>
          <w:iCs/>
          <w:sz w:val="20"/>
          <w:szCs w:val="20"/>
        </w:rPr>
        <w:t>S</w:t>
      </w:r>
      <w:r w:rsidR="005450B2">
        <w:rPr>
          <w:rFonts w:ascii="Helvetica" w:hAnsi="Helvetica" w:cs="Helvetica"/>
          <w:b/>
          <w:bCs/>
          <w:i/>
          <w:iCs/>
          <w:sz w:val="20"/>
          <w:szCs w:val="20"/>
        </w:rPr>
        <w:t>5</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 indicates p&lt;0.05. Loadings greater or equal to 0.4 are highlighted in dark grey. Greater or equal to 0.35 are highlighted in light grey. </w:t>
      </w:r>
    </w:p>
    <w:p w14:paraId="7B1BDDB9" w14:textId="77777777" w:rsidR="00DE2257" w:rsidRDefault="00DE2257">
      <w:pPr>
        <w:spacing w:line="259" w:lineRule="auto"/>
        <w:rPr>
          <w:rFonts w:ascii="Helvetica" w:hAnsi="Helvetica" w:cs="Helvetica"/>
          <w:i/>
          <w:iCs/>
          <w:sz w:val="20"/>
          <w:szCs w:val="20"/>
        </w:rPr>
      </w:pPr>
      <w:r>
        <w:rPr>
          <w:rFonts w:ascii="Helvetica" w:hAnsi="Helvetica" w:cs="Helvetica"/>
          <w:i/>
          <w:iCs/>
          <w:sz w:val="20"/>
          <w:szCs w:val="20"/>
        </w:rPr>
        <w:br w:type="page"/>
      </w:r>
    </w:p>
    <w:p w14:paraId="7715F0CC" w14:textId="6FDAA580" w:rsidR="00DE2257" w:rsidRPr="00D53394" w:rsidRDefault="00DE2257" w:rsidP="00DE2257">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Table </w:t>
      </w:r>
      <w:r>
        <w:rPr>
          <w:rFonts w:ascii="Helvetica" w:hAnsi="Helvetica" w:cs="Helvetica"/>
          <w:b/>
          <w:bCs/>
          <w:sz w:val="20"/>
          <w:szCs w:val="20"/>
        </w:rPr>
        <w:t>S6</w:t>
      </w:r>
      <w:r w:rsidRPr="00D53394">
        <w:rPr>
          <w:rFonts w:ascii="Helvetica" w:hAnsi="Helvetica" w:cs="Helvetica"/>
          <w:b/>
          <w:bCs/>
          <w:sz w:val="20"/>
          <w:szCs w:val="20"/>
        </w:rPr>
        <w:t xml:space="preserve"> - Standardised Factor Loadings for the First-Order Five-Factor Model, with Correlated Errors (Model 2).</w:t>
      </w:r>
    </w:p>
    <w:tbl>
      <w:tblPr>
        <w:tblStyle w:val="TableGrid"/>
        <w:tblpPr w:leftFromText="180" w:rightFromText="180" w:vertAnchor="page" w:horzAnchor="margin" w:tblpY="2161"/>
        <w:tblW w:w="8364" w:type="dxa"/>
        <w:tblInd w:w="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4A0" w:firstRow="1" w:lastRow="0" w:firstColumn="1" w:lastColumn="0" w:noHBand="0" w:noVBand="1"/>
      </w:tblPr>
      <w:tblGrid>
        <w:gridCol w:w="2354"/>
        <w:gridCol w:w="1610"/>
        <w:gridCol w:w="1610"/>
        <w:gridCol w:w="1610"/>
        <w:gridCol w:w="1180"/>
      </w:tblGrid>
      <w:tr w:rsidR="00DE2257" w:rsidRPr="00D53394" w14:paraId="26100793"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1FC3C636"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b/>
                <w:bCs/>
                <w:sz w:val="20"/>
                <w:szCs w:val="20"/>
              </w:rPr>
              <w:t>Items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3497C216" w14:textId="77777777" w:rsidR="00DE2257" w:rsidRPr="00D53394" w:rsidRDefault="00DE2257" w:rsidP="00BD6322">
            <w:pPr>
              <w:spacing w:line="360" w:lineRule="auto"/>
              <w:jc w:val="right"/>
              <w:rPr>
                <w:rFonts w:ascii="Helvetica" w:hAnsi="Helvetica" w:cs="Helvetica"/>
                <w:b/>
                <w:bCs/>
                <w:sz w:val="20"/>
                <w:szCs w:val="20"/>
              </w:rPr>
            </w:pPr>
            <w:r w:rsidRPr="00D53394">
              <w:rPr>
                <w:rFonts w:ascii="Helvetica" w:hAnsi="Helvetica" w:cs="Helvetica"/>
                <w:b/>
                <w:bCs/>
                <w:sz w:val="20"/>
                <w:szCs w:val="20"/>
              </w:rPr>
              <w:t>Loadings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3CFD8FDF" w14:textId="77777777" w:rsidR="00DE2257" w:rsidRPr="00D53394" w:rsidRDefault="00DE2257" w:rsidP="00BD6322">
            <w:pPr>
              <w:spacing w:line="360" w:lineRule="auto"/>
              <w:jc w:val="right"/>
              <w:rPr>
                <w:rFonts w:ascii="Helvetica" w:hAnsi="Helvetica" w:cs="Helvetica"/>
                <w:b/>
                <w:bCs/>
                <w:sz w:val="20"/>
                <w:szCs w:val="20"/>
              </w:rPr>
            </w:pPr>
            <w:r w:rsidRPr="00D53394">
              <w:rPr>
                <w:rFonts w:ascii="Helvetica" w:hAnsi="Helvetica" w:cs="Helvetica"/>
                <w:b/>
                <w:bCs/>
                <w:sz w:val="20"/>
                <w:szCs w:val="20"/>
              </w:rPr>
              <w:t xml:space="preserve">S/E </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66853B98" w14:textId="77777777" w:rsidR="00DE2257" w:rsidRPr="00D53394" w:rsidRDefault="00DE2257" w:rsidP="00BD6322">
            <w:pPr>
              <w:spacing w:line="360" w:lineRule="auto"/>
              <w:jc w:val="right"/>
              <w:rPr>
                <w:rFonts w:ascii="Helvetica" w:hAnsi="Helvetica" w:cs="Helvetica"/>
                <w:b/>
                <w:bCs/>
                <w:sz w:val="20"/>
                <w:szCs w:val="20"/>
                <w:vertAlign w:val="superscript"/>
              </w:rPr>
            </w:pPr>
            <w:r w:rsidRPr="00D53394">
              <w:rPr>
                <w:rFonts w:ascii="Helvetica" w:hAnsi="Helvetica" w:cs="Helvetica"/>
                <w:b/>
                <w:bCs/>
                <w:sz w:val="20"/>
                <w:szCs w:val="20"/>
              </w:rPr>
              <w:t>R</w:t>
            </w:r>
            <w:r w:rsidRPr="00D53394">
              <w:rPr>
                <w:rFonts w:ascii="Helvetica" w:hAnsi="Helvetica" w:cs="Helvetica"/>
                <w:b/>
                <w:bCs/>
                <w:sz w:val="20"/>
                <w:szCs w:val="20"/>
                <w:vertAlign w:val="superscript"/>
              </w:rPr>
              <w:t xml:space="preserve">2 </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204C3167" w14:textId="77777777" w:rsidR="00DE2257" w:rsidRPr="00D53394" w:rsidRDefault="00DE2257" w:rsidP="00BD6322">
            <w:pPr>
              <w:spacing w:line="360" w:lineRule="auto"/>
              <w:jc w:val="right"/>
              <w:rPr>
                <w:rFonts w:ascii="Helvetica" w:hAnsi="Helvetica" w:cs="Helvetica"/>
                <w:b/>
                <w:bCs/>
                <w:sz w:val="20"/>
                <w:szCs w:val="20"/>
              </w:rPr>
            </w:pPr>
            <w:r w:rsidRPr="00D53394">
              <w:rPr>
                <w:rFonts w:ascii="Helvetica" w:hAnsi="Helvetica" w:cs="Helvetica"/>
                <w:b/>
                <w:bCs/>
                <w:sz w:val="20"/>
                <w:szCs w:val="20"/>
              </w:rPr>
              <w:t xml:space="preserve">P Values </w:t>
            </w:r>
          </w:p>
        </w:tc>
      </w:tr>
      <w:tr w:rsidR="00DE2257" w:rsidRPr="00D53394" w14:paraId="1039AE21" w14:textId="77777777" w:rsidTr="00BD6322">
        <w:tc>
          <w:tcPr>
            <w:tcW w:w="8364" w:type="dxa"/>
            <w:gridSpan w:val="5"/>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4FFF4CFF"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b/>
                <w:bCs/>
                <w:sz w:val="20"/>
                <w:szCs w:val="20"/>
              </w:rPr>
              <w:t>Emotional Symptom Scale</w:t>
            </w:r>
          </w:p>
        </w:tc>
      </w:tr>
      <w:tr w:rsidR="00DE2257" w:rsidRPr="00D53394" w14:paraId="04C28390"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FD9D326"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i/>
                <w:iCs/>
                <w:sz w:val="20"/>
                <w:szCs w:val="20"/>
              </w:rPr>
              <w:t>Complains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2862442"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0.49</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F29CE71"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0.03</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1E1B66A"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0.24</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B1FF9E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1635EE56"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53DD5B9"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i/>
                <w:iCs/>
                <w:sz w:val="20"/>
                <w:szCs w:val="20"/>
              </w:rPr>
              <w:t xml:space="preserve"> Unhappy</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03CECB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0.83</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C518EB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FDC7D03"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0.68</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8B4ABF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6AC2B527"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E051749"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i/>
                <w:iCs/>
                <w:sz w:val="20"/>
                <w:szCs w:val="20"/>
              </w:rPr>
              <w:t>Worried</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45B0E4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0.68</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43FB3EE"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AE667C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0.46</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42857F3"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0354DBD5"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AAC9BFE"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i/>
                <w:iCs/>
                <w:sz w:val="20"/>
                <w:szCs w:val="20"/>
              </w:rPr>
              <w:t>Anxiety</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AE93EA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0.65</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11595A3"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41A698D"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0.42</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450302C"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6B3FA7BE"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98237AB"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i/>
                <w:iCs/>
                <w:sz w:val="20"/>
                <w:szCs w:val="20"/>
              </w:rPr>
              <w:t>Fear</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39E8B4B"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0.65</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4528381"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C8BBBBC"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0.43</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7AE0D42"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76B36EE2"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04130D27"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b/>
                <w:bCs/>
                <w:sz w:val="20"/>
                <w:szCs w:val="20"/>
              </w:rPr>
              <w:t>Conduct Problems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69EC3EA6"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72C49F6"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691E2C2B" w14:textId="77777777" w:rsidR="00DE2257" w:rsidRPr="00D53394" w:rsidRDefault="00DE2257" w:rsidP="00BD6322">
            <w:pPr>
              <w:spacing w:line="360" w:lineRule="auto"/>
              <w:rPr>
                <w:rFonts w:ascii="Helvetica" w:hAnsi="Helvetica" w:cs="Helvetica"/>
                <w:b/>
                <w:bCs/>
                <w:sz w:val="20"/>
                <w:szCs w:val="20"/>
              </w:rPr>
            </w:pP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45916A9A" w14:textId="77777777" w:rsidR="00DE2257" w:rsidRPr="00D53394" w:rsidRDefault="00DE2257" w:rsidP="00BD6322">
            <w:pPr>
              <w:spacing w:line="360" w:lineRule="auto"/>
              <w:rPr>
                <w:rFonts w:ascii="Helvetica" w:hAnsi="Helvetica" w:cs="Helvetica"/>
                <w:b/>
                <w:bCs/>
                <w:sz w:val="20"/>
                <w:szCs w:val="20"/>
              </w:rPr>
            </w:pPr>
          </w:p>
        </w:tc>
      </w:tr>
      <w:tr w:rsidR="00DE2257" w:rsidRPr="00D53394" w14:paraId="15E1EFC3"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CB1C53E"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Anger</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AE8C027"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0.74</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E206FD6"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0.01</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D6F2C2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0.51</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CFD8B9E"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131491D3"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7B7CAA2"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Obedience</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0E56493"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B5005F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0.01</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8018ECD"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0.52</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ED02B2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19C7D70D"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72AFB89"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Aggression</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7006CDE"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0.81</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65D600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739F58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0.58</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58C7DEE"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7B15D6F7"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291BB0E"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Lies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BC1DDCE"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0.66</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766F9E1"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48D28F7"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0.49</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6699213"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17618CDD"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FE4A96F"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Steals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244C9C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0.65</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3FE024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0.04</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2AA4AF7"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0.42</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A0AB22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6CFA094B"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1465B615"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b/>
                <w:bCs/>
                <w:sz w:val="20"/>
                <w:szCs w:val="20"/>
              </w:rPr>
              <w:t>Hyperactivity Scale</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1D06F529"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EF7DBD8"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5B9BEEA" w14:textId="77777777" w:rsidR="00DE2257" w:rsidRPr="00D53394" w:rsidRDefault="00DE2257" w:rsidP="00BD6322">
            <w:pPr>
              <w:spacing w:line="360" w:lineRule="auto"/>
              <w:rPr>
                <w:rFonts w:ascii="Helvetica" w:hAnsi="Helvetica" w:cs="Helvetica"/>
                <w:b/>
                <w:bCs/>
                <w:sz w:val="20"/>
                <w:szCs w:val="20"/>
              </w:rPr>
            </w:pP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1DE01DA" w14:textId="77777777" w:rsidR="00DE2257" w:rsidRPr="00D53394" w:rsidRDefault="00DE2257" w:rsidP="00BD6322">
            <w:pPr>
              <w:spacing w:line="360" w:lineRule="auto"/>
              <w:rPr>
                <w:rFonts w:ascii="Helvetica" w:hAnsi="Helvetica" w:cs="Helvetica"/>
                <w:b/>
                <w:bCs/>
                <w:sz w:val="20"/>
                <w:szCs w:val="20"/>
              </w:rPr>
            </w:pPr>
          </w:p>
        </w:tc>
      </w:tr>
      <w:tr w:rsidR="00DE2257" w:rsidRPr="00D53394" w14:paraId="0C9BAA1F" w14:textId="77777777" w:rsidTr="00BD6322">
        <w:trPr>
          <w:trHeight w:hRule="exact" w:val="352"/>
        </w:trPr>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F438140"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Restless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BC24997"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78E21CA"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0.01</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2B306A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0.33</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912AD9F"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4ECE167F"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ADA1651"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Fidget</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B96FDF7"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A99ACB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483ED5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0.37</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4348B3A"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5DAA69F2"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341EB97"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Attention</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2F7D773"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0.76</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911173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0.01</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FB47AE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0.61</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9DC25FF"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512DD6E7"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DAF5F99"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Impulse</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BF365FE"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0.70</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39CB36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D9ACF61"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0.53</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712A416"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13637A21"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69A3FDF"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Task</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69133B0"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0.65</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B78D36F"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55423C2"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0.32</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7ECD2E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3E4B0088"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6A50FCC8"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b/>
                <w:bCs/>
                <w:sz w:val="20"/>
                <w:szCs w:val="20"/>
              </w:rPr>
              <w:t>Peer Problems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3FFE78B8"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06A128C"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0564753" w14:textId="77777777" w:rsidR="00DE2257" w:rsidRPr="00D53394" w:rsidRDefault="00DE2257" w:rsidP="00BD6322">
            <w:pPr>
              <w:spacing w:line="360" w:lineRule="auto"/>
              <w:rPr>
                <w:rFonts w:ascii="Helvetica" w:hAnsi="Helvetica" w:cs="Helvetica"/>
                <w:b/>
                <w:bCs/>
                <w:sz w:val="20"/>
                <w:szCs w:val="20"/>
              </w:rPr>
            </w:pP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8FAF30D" w14:textId="77777777" w:rsidR="00DE2257" w:rsidRPr="00D53394" w:rsidRDefault="00DE2257" w:rsidP="00BD6322">
            <w:pPr>
              <w:spacing w:line="360" w:lineRule="auto"/>
              <w:rPr>
                <w:rFonts w:ascii="Helvetica" w:hAnsi="Helvetica" w:cs="Helvetica"/>
                <w:b/>
                <w:bCs/>
                <w:sz w:val="20"/>
                <w:szCs w:val="20"/>
              </w:rPr>
            </w:pPr>
          </w:p>
        </w:tc>
      </w:tr>
      <w:tr w:rsidR="00DE2257" w:rsidRPr="00D53394" w14:paraId="0C464A14"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E602DD5"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Alone</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ACB28B6"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0.58</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EE589E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6E8878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0.54</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1A46F1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2442D4DF"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F94A5BF"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Friend</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4A7915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0.61</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B7F8150"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0.03</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590913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0.52</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61F927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4A22344F"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2ED293B"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Liked</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F539B71"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0.78</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57F242D"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0.03</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99BC24B"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0.66</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77978F6"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11F75CF9"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D3D845B"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Bullied</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C0B5FBD"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0.73</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B64B6D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1C74680"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0.43</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4E861A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6BECD294"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9B68882"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Adults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A9FCB1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0.57</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F3E8EA9"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DF3E5C6"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0.42</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0C2CADA"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1C6C8F6C"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7757593F"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b/>
                <w:bCs/>
                <w:sz w:val="20"/>
                <w:szCs w:val="20"/>
              </w:rPr>
              <w:t>Pro-Social Scale</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6D07ABDD"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5A591F5D" w14:textId="77777777" w:rsidR="00DE2257" w:rsidRPr="00D53394" w:rsidRDefault="00DE2257" w:rsidP="00BD6322">
            <w:pPr>
              <w:spacing w:line="360" w:lineRule="auto"/>
              <w:rPr>
                <w:rFonts w:ascii="Helvetica" w:hAnsi="Helvetica" w:cs="Helvetica"/>
                <w:b/>
                <w:bCs/>
                <w:sz w:val="20"/>
                <w:szCs w:val="20"/>
              </w:rPr>
            </w:pP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8152A26" w14:textId="77777777" w:rsidR="00DE2257" w:rsidRPr="00D53394" w:rsidRDefault="00DE2257" w:rsidP="00BD6322">
            <w:pPr>
              <w:spacing w:line="360" w:lineRule="auto"/>
              <w:rPr>
                <w:rFonts w:ascii="Helvetica" w:hAnsi="Helvetica" w:cs="Helvetica"/>
                <w:b/>
                <w:bCs/>
                <w:sz w:val="20"/>
                <w:szCs w:val="20"/>
              </w:rPr>
            </w:pP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4EFEB4D8" w14:textId="77777777" w:rsidR="00DE2257" w:rsidRPr="00D53394" w:rsidRDefault="00DE2257" w:rsidP="00BD6322">
            <w:pPr>
              <w:spacing w:line="360" w:lineRule="auto"/>
              <w:rPr>
                <w:rFonts w:ascii="Helvetica" w:hAnsi="Helvetica" w:cs="Helvetica"/>
                <w:b/>
                <w:bCs/>
                <w:sz w:val="20"/>
                <w:szCs w:val="20"/>
              </w:rPr>
            </w:pPr>
          </w:p>
        </w:tc>
      </w:tr>
      <w:tr w:rsidR="00DE2257" w:rsidRPr="00D53394" w14:paraId="28886165"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BC6EA9E"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Considerate</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92374B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0.79</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0411E45"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D3300BA"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0.63</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8AFBA3C"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364DEBD3"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30D321E"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Shares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C4854E1"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0.74</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DED2D7A"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EF69756"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0.55</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518750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2ABB021E"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65CE188"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Helpful</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444FD1E"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0.68</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5AF3227"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D23DC3C"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0.46</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3C4AA0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07028328"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34D083F"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lastRenderedPageBreak/>
              <w:t>Kind</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D424071"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0.71</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1AEE394"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D5D64E7"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2F4DE58"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r w:rsidR="00DE2257" w:rsidRPr="00D53394" w14:paraId="68010000" w14:textId="77777777" w:rsidTr="00BD6322">
        <w:tc>
          <w:tcPr>
            <w:tcW w:w="23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66E36F5"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i/>
                <w:iCs/>
                <w:sz w:val="20"/>
                <w:szCs w:val="20"/>
              </w:rPr>
              <w:t>Volunteers</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D3EF98F"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0.56</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3F8C61D"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0.02</w:t>
            </w:r>
          </w:p>
        </w:tc>
        <w:tc>
          <w:tcPr>
            <w:tcW w:w="16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9D4E6FA"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color w:val="000000"/>
                <w:sz w:val="20"/>
                <w:szCs w:val="20"/>
              </w:rPr>
              <w:t>0.31</w:t>
            </w:r>
          </w:p>
        </w:tc>
        <w:tc>
          <w:tcPr>
            <w:tcW w:w="118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7ADF79B" w14:textId="77777777" w:rsidR="00DE2257" w:rsidRPr="00D53394" w:rsidRDefault="00DE2257" w:rsidP="00BD6322">
            <w:pPr>
              <w:spacing w:line="360" w:lineRule="auto"/>
              <w:jc w:val="right"/>
              <w:rPr>
                <w:rFonts w:ascii="Helvetica" w:hAnsi="Helvetica" w:cs="Helvetica"/>
                <w:sz w:val="20"/>
                <w:szCs w:val="20"/>
              </w:rPr>
            </w:pPr>
            <w:r w:rsidRPr="00D53394">
              <w:rPr>
                <w:rFonts w:ascii="Helvetica" w:hAnsi="Helvetica" w:cs="Helvetica"/>
                <w:sz w:val="20"/>
                <w:szCs w:val="20"/>
              </w:rPr>
              <w:t>&lt;0.001</w:t>
            </w:r>
          </w:p>
        </w:tc>
      </w:tr>
    </w:tbl>
    <w:p w14:paraId="0969E23C" w14:textId="77777777" w:rsidR="00DE2257" w:rsidRPr="00D53394" w:rsidRDefault="00DE2257" w:rsidP="00DE2257">
      <w:pPr>
        <w:spacing w:line="360" w:lineRule="auto"/>
        <w:rPr>
          <w:rFonts w:ascii="Helvetica" w:hAnsi="Helvetica" w:cs="Helvetica"/>
          <w:sz w:val="20"/>
          <w:szCs w:val="20"/>
        </w:rPr>
      </w:pPr>
    </w:p>
    <w:p w14:paraId="3E18D04B" w14:textId="77777777" w:rsidR="00DE2257" w:rsidRPr="00D53394" w:rsidRDefault="00DE2257" w:rsidP="00DE2257">
      <w:pPr>
        <w:spacing w:line="360" w:lineRule="auto"/>
        <w:rPr>
          <w:rFonts w:ascii="Helvetica" w:hAnsi="Helvetica" w:cs="Helvetica"/>
          <w:sz w:val="20"/>
          <w:szCs w:val="20"/>
        </w:rPr>
      </w:pPr>
    </w:p>
    <w:p w14:paraId="58FBA56F" w14:textId="77777777" w:rsidR="00DE2257" w:rsidRPr="00D53394" w:rsidRDefault="00DE2257" w:rsidP="00DE2257">
      <w:pPr>
        <w:spacing w:line="360" w:lineRule="auto"/>
        <w:rPr>
          <w:rFonts w:ascii="Helvetica" w:hAnsi="Helvetica" w:cs="Helvetica"/>
          <w:sz w:val="20"/>
          <w:szCs w:val="20"/>
        </w:rPr>
      </w:pPr>
    </w:p>
    <w:p w14:paraId="49068B82" w14:textId="77777777" w:rsidR="00DE2257" w:rsidRPr="00D53394" w:rsidRDefault="00DE2257" w:rsidP="00DE2257">
      <w:pPr>
        <w:spacing w:line="360" w:lineRule="auto"/>
        <w:rPr>
          <w:rFonts w:ascii="Helvetica" w:hAnsi="Helvetica" w:cs="Helvetica"/>
          <w:sz w:val="20"/>
          <w:szCs w:val="20"/>
        </w:rPr>
      </w:pPr>
    </w:p>
    <w:p w14:paraId="1B22E18E" w14:textId="77777777" w:rsidR="00DE2257" w:rsidRPr="00D53394" w:rsidRDefault="00DE2257" w:rsidP="00DE2257">
      <w:pPr>
        <w:spacing w:line="360" w:lineRule="auto"/>
        <w:rPr>
          <w:rFonts w:ascii="Helvetica" w:hAnsi="Helvetica" w:cs="Helvetica"/>
          <w:sz w:val="20"/>
          <w:szCs w:val="20"/>
        </w:rPr>
      </w:pPr>
    </w:p>
    <w:p w14:paraId="2433CA92" w14:textId="77777777" w:rsidR="00DE2257" w:rsidRPr="00D53394" w:rsidRDefault="00DE2257" w:rsidP="00DE2257">
      <w:pPr>
        <w:spacing w:line="360" w:lineRule="auto"/>
        <w:rPr>
          <w:rFonts w:ascii="Helvetica" w:hAnsi="Helvetica" w:cs="Helvetica"/>
          <w:sz w:val="20"/>
          <w:szCs w:val="20"/>
        </w:rPr>
      </w:pPr>
    </w:p>
    <w:p w14:paraId="71EF0F8A" w14:textId="77777777" w:rsidR="00DE2257" w:rsidRPr="00D53394" w:rsidRDefault="00DE2257" w:rsidP="00DE2257">
      <w:pPr>
        <w:spacing w:line="360" w:lineRule="auto"/>
        <w:rPr>
          <w:rFonts w:ascii="Helvetica" w:hAnsi="Helvetica" w:cs="Helvetica"/>
          <w:sz w:val="20"/>
          <w:szCs w:val="20"/>
        </w:rPr>
      </w:pPr>
    </w:p>
    <w:p w14:paraId="7B340C6D" w14:textId="77777777" w:rsidR="00DE2257" w:rsidRPr="00D53394" w:rsidRDefault="00DE2257" w:rsidP="00DE2257">
      <w:pPr>
        <w:spacing w:line="360" w:lineRule="auto"/>
        <w:rPr>
          <w:rFonts w:ascii="Helvetica" w:hAnsi="Helvetica" w:cs="Helvetica"/>
          <w:sz w:val="20"/>
          <w:szCs w:val="20"/>
        </w:rPr>
      </w:pPr>
    </w:p>
    <w:p w14:paraId="16CDB600" w14:textId="77777777" w:rsidR="00DE2257" w:rsidRPr="00D53394" w:rsidRDefault="00DE2257" w:rsidP="00DE2257">
      <w:pPr>
        <w:spacing w:line="360" w:lineRule="auto"/>
        <w:rPr>
          <w:rFonts w:ascii="Helvetica" w:hAnsi="Helvetica" w:cs="Helvetica"/>
          <w:sz w:val="20"/>
          <w:szCs w:val="20"/>
        </w:rPr>
      </w:pPr>
    </w:p>
    <w:p w14:paraId="6CCBCFFA" w14:textId="77777777" w:rsidR="00DE2257" w:rsidRPr="00D53394" w:rsidRDefault="00DE2257" w:rsidP="00DE2257">
      <w:pPr>
        <w:spacing w:line="360" w:lineRule="auto"/>
        <w:rPr>
          <w:rFonts w:ascii="Helvetica" w:hAnsi="Helvetica" w:cs="Helvetica"/>
          <w:sz w:val="20"/>
          <w:szCs w:val="20"/>
        </w:rPr>
      </w:pPr>
    </w:p>
    <w:p w14:paraId="61F68994" w14:textId="77777777" w:rsidR="00DE2257" w:rsidRPr="00D53394" w:rsidRDefault="00DE2257" w:rsidP="00DE2257">
      <w:pPr>
        <w:spacing w:line="360" w:lineRule="auto"/>
        <w:rPr>
          <w:rFonts w:ascii="Helvetica" w:hAnsi="Helvetica" w:cs="Helvetica"/>
          <w:b/>
          <w:bCs/>
          <w:i/>
          <w:iCs/>
          <w:sz w:val="20"/>
          <w:szCs w:val="20"/>
        </w:rPr>
      </w:pPr>
    </w:p>
    <w:p w14:paraId="4A08D200" w14:textId="77777777" w:rsidR="00DE2257" w:rsidRPr="00D53394" w:rsidRDefault="00DE2257" w:rsidP="00DE2257">
      <w:pPr>
        <w:spacing w:line="360" w:lineRule="auto"/>
        <w:rPr>
          <w:rFonts w:ascii="Helvetica" w:hAnsi="Helvetica" w:cs="Helvetica"/>
          <w:b/>
          <w:bCs/>
          <w:i/>
          <w:iCs/>
          <w:sz w:val="20"/>
          <w:szCs w:val="20"/>
        </w:rPr>
      </w:pPr>
    </w:p>
    <w:p w14:paraId="4F6D1EAB" w14:textId="77777777" w:rsidR="00DE2257" w:rsidRPr="00D53394" w:rsidRDefault="00DE2257" w:rsidP="00DE2257">
      <w:pPr>
        <w:spacing w:line="360" w:lineRule="auto"/>
        <w:rPr>
          <w:rFonts w:ascii="Helvetica" w:hAnsi="Helvetica" w:cs="Helvetica"/>
          <w:b/>
          <w:bCs/>
          <w:i/>
          <w:iCs/>
          <w:sz w:val="20"/>
          <w:szCs w:val="20"/>
        </w:rPr>
      </w:pPr>
    </w:p>
    <w:p w14:paraId="283E69B4" w14:textId="77777777" w:rsidR="00DE2257" w:rsidRPr="00D53394" w:rsidRDefault="00DE2257" w:rsidP="00DE2257">
      <w:pPr>
        <w:spacing w:line="360" w:lineRule="auto"/>
        <w:rPr>
          <w:rFonts w:ascii="Helvetica" w:hAnsi="Helvetica" w:cs="Helvetica"/>
          <w:b/>
          <w:bCs/>
          <w:i/>
          <w:iCs/>
          <w:sz w:val="20"/>
          <w:szCs w:val="20"/>
        </w:rPr>
      </w:pPr>
    </w:p>
    <w:p w14:paraId="7D69E139" w14:textId="77777777" w:rsidR="00DE2257" w:rsidRPr="00D53394" w:rsidRDefault="00DE2257" w:rsidP="00DE2257">
      <w:pPr>
        <w:spacing w:line="360" w:lineRule="auto"/>
        <w:rPr>
          <w:rFonts w:ascii="Helvetica" w:hAnsi="Helvetica" w:cs="Helvetica"/>
          <w:b/>
          <w:bCs/>
          <w:i/>
          <w:iCs/>
          <w:sz w:val="20"/>
          <w:szCs w:val="20"/>
        </w:rPr>
      </w:pPr>
    </w:p>
    <w:p w14:paraId="61F248CF" w14:textId="77777777" w:rsidR="00DE2257" w:rsidRPr="00D53394" w:rsidRDefault="00DE2257" w:rsidP="00DE2257">
      <w:pPr>
        <w:spacing w:line="360" w:lineRule="auto"/>
        <w:rPr>
          <w:rFonts w:ascii="Helvetica" w:hAnsi="Helvetica" w:cs="Helvetica"/>
          <w:b/>
          <w:bCs/>
          <w:i/>
          <w:iCs/>
          <w:sz w:val="20"/>
          <w:szCs w:val="20"/>
        </w:rPr>
      </w:pPr>
    </w:p>
    <w:p w14:paraId="26E005D7" w14:textId="77777777" w:rsidR="00DE2257" w:rsidRPr="00D53394" w:rsidRDefault="00DE2257" w:rsidP="00DE2257">
      <w:pPr>
        <w:spacing w:line="360" w:lineRule="auto"/>
        <w:rPr>
          <w:rFonts w:ascii="Helvetica" w:hAnsi="Helvetica" w:cs="Helvetica"/>
          <w:b/>
          <w:bCs/>
          <w:i/>
          <w:iCs/>
          <w:sz w:val="20"/>
          <w:szCs w:val="20"/>
        </w:rPr>
      </w:pPr>
    </w:p>
    <w:p w14:paraId="7B4CDE5F" w14:textId="77777777" w:rsidR="00DE2257" w:rsidRPr="00D53394" w:rsidRDefault="00DE2257" w:rsidP="00DE2257">
      <w:pPr>
        <w:spacing w:line="360" w:lineRule="auto"/>
        <w:rPr>
          <w:rFonts w:ascii="Helvetica" w:hAnsi="Helvetica" w:cs="Helvetica"/>
          <w:b/>
          <w:bCs/>
          <w:i/>
          <w:iCs/>
          <w:sz w:val="20"/>
          <w:szCs w:val="20"/>
        </w:rPr>
      </w:pPr>
    </w:p>
    <w:p w14:paraId="4EFBD779" w14:textId="77777777" w:rsidR="00DE2257" w:rsidRPr="00D53394" w:rsidRDefault="00DE2257" w:rsidP="00DE2257">
      <w:pPr>
        <w:spacing w:line="360" w:lineRule="auto"/>
        <w:rPr>
          <w:rFonts w:ascii="Helvetica" w:hAnsi="Helvetica" w:cs="Helvetica"/>
          <w:b/>
          <w:bCs/>
          <w:i/>
          <w:iCs/>
          <w:sz w:val="20"/>
          <w:szCs w:val="20"/>
        </w:rPr>
      </w:pPr>
    </w:p>
    <w:p w14:paraId="2E862BA1" w14:textId="77777777" w:rsidR="00DE2257" w:rsidRPr="00D53394" w:rsidRDefault="00DE2257" w:rsidP="00DE2257">
      <w:pPr>
        <w:spacing w:line="360" w:lineRule="auto"/>
        <w:rPr>
          <w:rFonts w:ascii="Helvetica" w:hAnsi="Helvetica" w:cs="Helvetica"/>
          <w:b/>
          <w:bCs/>
          <w:i/>
          <w:iCs/>
          <w:sz w:val="20"/>
          <w:szCs w:val="20"/>
        </w:rPr>
      </w:pPr>
    </w:p>
    <w:p w14:paraId="6C447DD4" w14:textId="77777777" w:rsidR="00DE2257" w:rsidRPr="00D53394" w:rsidRDefault="00DE2257" w:rsidP="00DE2257">
      <w:pPr>
        <w:spacing w:line="360" w:lineRule="auto"/>
        <w:rPr>
          <w:rFonts w:ascii="Helvetica" w:hAnsi="Helvetica" w:cs="Helvetica"/>
          <w:b/>
          <w:bCs/>
          <w:i/>
          <w:iCs/>
          <w:sz w:val="20"/>
          <w:szCs w:val="20"/>
        </w:rPr>
      </w:pPr>
    </w:p>
    <w:p w14:paraId="1A9C0CA7" w14:textId="77777777" w:rsidR="00DE2257" w:rsidRPr="00D53394" w:rsidRDefault="00DE2257" w:rsidP="00DE2257">
      <w:pPr>
        <w:spacing w:line="360" w:lineRule="auto"/>
        <w:rPr>
          <w:rFonts w:ascii="Helvetica" w:hAnsi="Helvetica" w:cs="Helvetica"/>
          <w:sz w:val="20"/>
          <w:szCs w:val="20"/>
        </w:rPr>
      </w:pPr>
    </w:p>
    <w:p w14:paraId="6F9E2607" w14:textId="77777777" w:rsidR="00DE2257" w:rsidRPr="00D53394" w:rsidRDefault="00DE2257" w:rsidP="00DE2257">
      <w:pPr>
        <w:spacing w:line="360" w:lineRule="auto"/>
        <w:rPr>
          <w:rFonts w:ascii="Helvetica" w:hAnsi="Helvetica" w:cs="Helvetica"/>
          <w:sz w:val="20"/>
          <w:szCs w:val="20"/>
        </w:rPr>
      </w:pPr>
      <w:r w:rsidRPr="00D53394">
        <w:rPr>
          <w:rFonts w:ascii="Helvetica" w:hAnsi="Helvetica" w:cs="Helvetica"/>
          <w:sz w:val="20"/>
          <w:szCs w:val="20"/>
        </w:rPr>
        <w:br w:type="page"/>
      </w:r>
    </w:p>
    <w:p w14:paraId="2125BFB3" w14:textId="7064A670" w:rsidR="00DE2257" w:rsidRPr="00D53394" w:rsidRDefault="00DE2257" w:rsidP="00DE2257">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Table </w:t>
      </w:r>
      <w:r>
        <w:rPr>
          <w:rFonts w:ascii="Helvetica" w:hAnsi="Helvetica" w:cs="Helvetica"/>
          <w:b/>
          <w:bCs/>
          <w:sz w:val="20"/>
          <w:szCs w:val="20"/>
        </w:rPr>
        <w:t>S7</w:t>
      </w:r>
      <w:r w:rsidRPr="00D53394">
        <w:rPr>
          <w:rFonts w:ascii="Helvetica" w:hAnsi="Helvetica" w:cs="Helvetica"/>
          <w:b/>
          <w:bCs/>
          <w:sz w:val="20"/>
          <w:szCs w:val="20"/>
        </w:rPr>
        <w:t xml:space="preserve"> - Standardised Factor Loadings for the Second-Order Two-Factor Model, with Correlated Errors (Model 6).</w:t>
      </w:r>
    </w:p>
    <w:tbl>
      <w:tblPr>
        <w:tblStyle w:val="TableGrid"/>
        <w:tblpPr w:leftFromText="180" w:rightFromText="180" w:vertAnchor="text" w:horzAnchor="margin" w:tblpY="75"/>
        <w:tblW w:w="8067" w:type="dxa"/>
        <w:tblInd w:w="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4A0" w:firstRow="1" w:lastRow="0" w:firstColumn="1" w:lastColumn="0" w:noHBand="0" w:noVBand="1"/>
      </w:tblPr>
      <w:tblGrid>
        <w:gridCol w:w="2863"/>
        <w:gridCol w:w="1457"/>
        <w:gridCol w:w="1220"/>
        <w:gridCol w:w="1220"/>
        <w:gridCol w:w="1307"/>
      </w:tblGrid>
      <w:tr w:rsidR="00DE2257" w:rsidRPr="00A77736" w14:paraId="040522F5"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4037F1E5"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t>Items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3D47BD0D" w14:textId="77777777" w:rsidR="00DE2257" w:rsidRPr="00A77736" w:rsidRDefault="00DE2257" w:rsidP="00BD6322">
            <w:pPr>
              <w:spacing w:line="360" w:lineRule="auto"/>
              <w:jc w:val="right"/>
              <w:rPr>
                <w:rFonts w:ascii="Helvetica" w:hAnsi="Helvetica" w:cs="Helvetica"/>
                <w:b/>
                <w:bCs/>
                <w:sz w:val="18"/>
                <w:szCs w:val="18"/>
              </w:rPr>
            </w:pPr>
            <w:r w:rsidRPr="00A77736">
              <w:rPr>
                <w:rFonts w:ascii="Helvetica" w:hAnsi="Helvetica" w:cs="Helvetica"/>
                <w:b/>
                <w:bCs/>
                <w:sz w:val="18"/>
                <w:szCs w:val="18"/>
              </w:rPr>
              <w:t>Loadings</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042C73EB" w14:textId="77777777" w:rsidR="00DE2257" w:rsidRPr="00A77736" w:rsidRDefault="00DE2257" w:rsidP="00BD6322">
            <w:pPr>
              <w:spacing w:line="360" w:lineRule="auto"/>
              <w:jc w:val="right"/>
              <w:rPr>
                <w:rFonts w:ascii="Helvetica" w:hAnsi="Helvetica" w:cs="Helvetica"/>
                <w:b/>
                <w:bCs/>
                <w:sz w:val="18"/>
                <w:szCs w:val="18"/>
              </w:rPr>
            </w:pPr>
            <w:r w:rsidRPr="00A77736">
              <w:rPr>
                <w:rFonts w:ascii="Helvetica" w:hAnsi="Helvetica" w:cs="Helvetica"/>
                <w:b/>
                <w:bCs/>
                <w:sz w:val="18"/>
                <w:szCs w:val="18"/>
              </w:rPr>
              <w:t xml:space="preserve">S/E </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3867A9D5" w14:textId="77777777" w:rsidR="00DE2257" w:rsidRPr="00A77736" w:rsidRDefault="00DE2257" w:rsidP="00BD6322">
            <w:pPr>
              <w:spacing w:line="360" w:lineRule="auto"/>
              <w:jc w:val="right"/>
              <w:rPr>
                <w:rFonts w:ascii="Helvetica" w:hAnsi="Helvetica" w:cs="Helvetica"/>
                <w:b/>
                <w:bCs/>
                <w:sz w:val="18"/>
                <w:szCs w:val="18"/>
                <w:vertAlign w:val="superscript"/>
              </w:rPr>
            </w:pPr>
            <w:r w:rsidRPr="00A77736">
              <w:rPr>
                <w:rFonts w:ascii="Helvetica" w:hAnsi="Helvetica" w:cs="Helvetica"/>
                <w:b/>
                <w:bCs/>
                <w:sz w:val="18"/>
                <w:szCs w:val="18"/>
              </w:rPr>
              <w:t>R</w:t>
            </w:r>
            <w:r w:rsidRPr="00A77736">
              <w:rPr>
                <w:rFonts w:ascii="Helvetica" w:hAnsi="Helvetica" w:cs="Helvetica"/>
                <w:b/>
                <w:bCs/>
                <w:sz w:val="18"/>
                <w:szCs w:val="18"/>
                <w:vertAlign w:val="superscript"/>
              </w:rPr>
              <w:t xml:space="preserve">2 </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D0CECE" w:themeFill="background2" w:themeFillShade="E6"/>
            <w:hideMark/>
          </w:tcPr>
          <w:p w14:paraId="7BEB1157" w14:textId="77777777" w:rsidR="00DE2257" w:rsidRPr="00A77736" w:rsidRDefault="00DE2257" w:rsidP="00BD6322">
            <w:pPr>
              <w:spacing w:line="360" w:lineRule="auto"/>
              <w:jc w:val="right"/>
              <w:rPr>
                <w:rFonts w:ascii="Helvetica" w:hAnsi="Helvetica" w:cs="Helvetica"/>
                <w:b/>
                <w:bCs/>
                <w:sz w:val="18"/>
                <w:szCs w:val="18"/>
              </w:rPr>
            </w:pPr>
            <w:r w:rsidRPr="00A77736">
              <w:rPr>
                <w:rFonts w:ascii="Helvetica" w:hAnsi="Helvetica" w:cs="Helvetica"/>
                <w:b/>
                <w:bCs/>
                <w:sz w:val="18"/>
                <w:szCs w:val="18"/>
              </w:rPr>
              <w:t xml:space="preserve">P Values </w:t>
            </w:r>
          </w:p>
        </w:tc>
      </w:tr>
      <w:tr w:rsidR="00DE2257" w:rsidRPr="00A77736" w14:paraId="1FF68B1E" w14:textId="77777777" w:rsidTr="00BD6322">
        <w:trPr>
          <w:trHeight w:val="250"/>
        </w:trPr>
        <w:tc>
          <w:tcPr>
            <w:tcW w:w="8067" w:type="dxa"/>
            <w:gridSpan w:val="5"/>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hideMark/>
          </w:tcPr>
          <w:p w14:paraId="541AB74B" w14:textId="77777777" w:rsidR="00DE2257" w:rsidRPr="00A77736" w:rsidRDefault="00DE2257" w:rsidP="00BD6322">
            <w:pPr>
              <w:spacing w:line="360" w:lineRule="auto"/>
              <w:jc w:val="center"/>
              <w:rPr>
                <w:rFonts w:ascii="Helvetica" w:hAnsi="Helvetica" w:cs="Helvetica"/>
                <w:b/>
                <w:bCs/>
                <w:sz w:val="18"/>
                <w:szCs w:val="18"/>
              </w:rPr>
            </w:pPr>
            <w:r w:rsidRPr="00A77736">
              <w:rPr>
                <w:rFonts w:ascii="Helvetica" w:hAnsi="Helvetica" w:cs="Helvetica"/>
                <w:b/>
                <w:bCs/>
                <w:sz w:val="18"/>
                <w:szCs w:val="18"/>
              </w:rPr>
              <w:t>First-order factors</w:t>
            </w:r>
          </w:p>
        </w:tc>
      </w:tr>
      <w:tr w:rsidR="00DE2257" w:rsidRPr="00A77736" w14:paraId="587D5E07"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5043D3B1"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t>Emotional Symptom Scale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551D0651" w14:textId="77777777" w:rsidR="00DE2257" w:rsidRPr="00A77736" w:rsidRDefault="00DE2257" w:rsidP="00BD6322">
            <w:pPr>
              <w:spacing w:line="360" w:lineRule="auto"/>
              <w:rPr>
                <w:rFonts w:ascii="Helvetica" w:hAnsi="Helvetica" w:cs="Helvetica"/>
                <w:b/>
                <w:bCs/>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5588232C" w14:textId="77777777" w:rsidR="00DE2257" w:rsidRPr="00A77736" w:rsidRDefault="00DE2257" w:rsidP="00BD6322">
            <w:pPr>
              <w:spacing w:line="360" w:lineRule="auto"/>
              <w:rPr>
                <w:rFonts w:ascii="Helvetica" w:hAnsi="Helvetica" w:cs="Helvetica"/>
                <w:b/>
                <w:bCs/>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62BA2F57" w14:textId="77777777" w:rsidR="00DE2257" w:rsidRPr="00A77736" w:rsidRDefault="00DE2257" w:rsidP="00BD6322">
            <w:pPr>
              <w:spacing w:line="360" w:lineRule="auto"/>
              <w:rPr>
                <w:rFonts w:ascii="Helvetica" w:hAnsi="Helvetica" w:cs="Helvetica"/>
                <w:b/>
                <w:bCs/>
                <w:sz w:val="18"/>
                <w:szCs w:val="18"/>
              </w:rPr>
            </w:pP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1BB70D13" w14:textId="77777777" w:rsidR="00DE2257" w:rsidRPr="00A77736" w:rsidRDefault="00DE2257" w:rsidP="00BD6322">
            <w:pPr>
              <w:spacing w:line="360" w:lineRule="auto"/>
              <w:rPr>
                <w:rFonts w:ascii="Helvetica" w:hAnsi="Helvetica" w:cs="Helvetica"/>
                <w:b/>
                <w:bCs/>
                <w:sz w:val="18"/>
                <w:szCs w:val="18"/>
              </w:rPr>
            </w:pPr>
          </w:p>
        </w:tc>
      </w:tr>
      <w:tr w:rsidR="00DE2257" w:rsidRPr="00A77736" w14:paraId="1D7D9189"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C8D215C" w14:textId="77777777" w:rsidR="00DE2257" w:rsidRPr="00A77736" w:rsidRDefault="00DE2257" w:rsidP="00BD6322">
            <w:pPr>
              <w:spacing w:line="360" w:lineRule="auto"/>
              <w:rPr>
                <w:rFonts w:ascii="Helvetica" w:hAnsi="Helvetica" w:cs="Helvetica"/>
                <w:sz w:val="18"/>
                <w:szCs w:val="18"/>
              </w:rPr>
            </w:pPr>
            <w:r w:rsidRPr="00A77736">
              <w:rPr>
                <w:rFonts w:ascii="Helvetica" w:hAnsi="Helvetica" w:cs="Helvetica"/>
                <w:i/>
                <w:iCs/>
                <w:sz w:val="18"/>
                <w:szCs w:val="18"/>
              </w:rPr>
              <w:t>Complains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D45B910"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0.48</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6D9713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0.03</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ED8C24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0.23</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CA2680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2FC6FE30"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5450910" w14:textId="77777777" w:rsidR="00DE2257" w:rsidRPr="00A77736" w:rsidRDefault="00DE2257" w:rsidP="00BD6322">
            <w:pPr>
              <w:spacing w:line="360" w:lineRule="auto"/>
              <w:rPr>
                <w:rFonts w:ascii="Helvetica" w:hAnsi="Helvetica" w:cs="Helvetica"/>
                <w:sz w:val="18"/>
                <w:szCs w:val="18"/>
              </w:rPr>
            </w:pPr>
            <w:r w:rsidRPr="00A77736">
              <w:rPr>
                <w:rFonts w:ascii="Helvetica" w:hAnsi="Helvetica" w:cs="Helvetica"/>
                <w:i/>
                <w:iCs/>
                <w:sz w:val="18"/>
                <w:szCs w:val="18"/>
              </w:rPr>
              <w:t xml:space="preserve">Unhappy </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47991E9"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0.83</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6DF957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A7535B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0.69</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D9A9EB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4704A04D"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0124418" w14:textId="77777777" w:rsidR="00DE2257" w:rsidRPr="00A77736" w:rsidRDefault="00DE2257" w:rsidP="00BD6322">
            <w:pPr>
              <w:spacing w:line="360" w:lineRule="auto"/>
              <w:rPr>
                <w:rFonts w:ascii="Helvetica" w:hAnsi="Helvetica" w:cs="Helvetica"/>
                <w:sz w:val="18"/>
                <w:szCs w:val="18"/>
              </w:rPr>
            </w:pPr>
            <w:r w:rsidRPr="00A77736">
              <w:rPr>
                <w:rFonts w:ascii="Helvetica" w:hAnsi="Helvetica" w:cs="Helvetica"/>
                <w:i/>
                <w:iCs/>
                <w:sz w:val="18"/>
                <w:szCs w:val="18"/>
              </w:rPr>
              <w:t>Worried</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7CAF93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0.68</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0C7FBD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31633F0"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0.46</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5D3522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0029EA7C"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78691E7" w14:textId="77777777" w:rsidR="00DE2257" w:rsidRPr="00A77736" w:rsidRDefault="00DE2257" w:rsidP="00BD6322">
            <w:pPr>
              <w:spacing w:line="360" w:lineRule="auto"/>
              <w:rPr>
                <w:rFonts w:ascii="Helvetica" w:hAnsi="Helvetica" w:cs="Helvetica"/>
                <w:sz w:val="18"/>
                <w:szCs w:val="18"/>
              </w:rPr>
            </w:pPr>
            <w:r w:rsidRPr="00A77736">
              <w:rPr>
                <w:rFonts w:ascii="Helvetica" w:hAnsi="Helvetica" w:cs="Helvetica"/>
                <w:i/>
                <w:iCs/>
                <w:sz w:val="18"/>
                <w:szCs w:val="18"/>
              </w:rPr>
              <w:t>Anxiety</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097FBEC"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0.65</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1A85EA3"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34334C9"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0.42</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44CC4E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37553E99"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31540BE" w14:textId="77777777" w:rsidR="00DE2257" w:rsidRPr="00A77736" w:rsidRDefault="00DE2257" w:rsidP="00BD6322">
            <w:pPr>
              <w:spacing w:line="360" w:lineRule="auto"/>
              <w:rPr>
                <w:rFonts w:ascii="Helvetica" w:hAnsi="Helvetica" w:cs="Helvetica"/>
                <w:sz w:val="18"/>
                <w:szCs w:val="18"/>
              </w:rPr>
            </w:pPr>
            <w:r w:rsidRPr="00A77736">
              <w:rPr>
                <w:rFonts w:ascii="Helvetica" w:hAnsi="Helvetica" w:cs="Helvetica"/>
                <w:i/>
                <w:iCs/>
                <w:sz w:val="18"/>
                <w:szCs w:val="18"/>
              </w:rPr>
              <w:t>Fear</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161A93B"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0.65</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AA611B3"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001F4F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0.42</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6207C81"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4295EBBA"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5C4F5656"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t>Conduct Problems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6AB00A84"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E904BA8"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00B366D8" w14:textId="77777777" w:rsidR="00DE2257" w:rsidRPr="00A77736" w:rsidRDefault="00DE2257" w:rsidP="00BD6322">
            <w:pPr>
              <w:spacing w:line="360" w:lineRule="auto"/>
              <w:rPr>
                <w:rFonts w:ascii="Helvetica" w:hAnsi="Helvetica" w:cs="Helvetica"/>
                <w:sz w:val="18"/>
                <w:szCs w:val="18"/>
              </w:rPr>
            </w:pP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D7D14DA" w14:textId="77777777" w:rsidR="00DE2257" w:rsidRPr="00A77736" w:rsidRDefault="00DE2257" w:rsidP="00BD6322">
            <w:pPr>
              <w:spacing w:line="360" w:lineRule="auto"/>
              <w:rPr>
                <w:rFonts w:ascii="Helvetica" w:hAnsi="Helvetica" w:cs="Helvetica"/>
                <w:sz w:val="18"/>
                <w:szCs w:val="18"/>
              </w:rPr>
            </w:pPr>
          </w:p>
        </w:tc>
      </w:tr>
      <w:tr w:rsidR="00DE2257" w:rsidRPr="00A77736" w14:paraId="2583C13B"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C811F9B"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Anger</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0A6396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0.74</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3F4F1D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6EDD11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0.54</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C7C3ED8"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738513FB"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A98C954"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Obedience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2706DA3"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E2AE30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E55459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0.52</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85B597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7828D5E5"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35C82E3"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Aggression</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F161E4D"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0.81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E952FA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C524F5F"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0.66</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CBBB558"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55283798"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1A2A5CE"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Lies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7BFB42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0.66</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06F916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32A676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0.43</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CCD905D"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708CC316"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2E9AD12"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Steals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9A13FC3"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0.65</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A180CD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0.04</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7B134ED"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0.42</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4483101"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3B00D4D7"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63250705"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t>Hyperactivity Scale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1E8B378A"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5DDE721D"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39CC993A" w14:textId="77777777" w:rsidR="00DE2257" w:rsidRPr="00A77736" w:rsidRDefault="00DE2257" w:rsidP="00BD6322">
            <w:pPr>
              <w:spacing w:line="360" w:lineRule="auto"/>
              <w:rPr>
                <w:rFonts w:ascii="Helvetica" w:hAnsi="Helvetica" w:cs="Helvetica"/>
                <w:sz w:val="18"/>
                <w:szCs w:val="18"/>
              </w:rPr>
            </w:pP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91F25FA" w14:textId="77777777" w:rsidR="00DE2257" w:rsidRPr="00A77736" w:rsidRDefault="00DE2257" w:rsidP="00BD6322">
            <w:pPr>
              <w:spacing w:line="360" w:lineRule="auto"/>
              <w:rPr>
                <w:rFonts w:ascii="Helvetica" w:hAnsi="Helvetica" w:cs="Helvetica"/>
                <w:sz w:val="18"/>
                <w:szCs w:val="18"/>
              </w:rPr>
            </w:pPr>
          </w:p>
        </w:tc>
      </w:tr>
      <w:tr w:rsidR="00DE2257" w:rsidRPr="00A77736" w14:paraId="3232AC33"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9F22109"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Restless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8EA237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0.72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595EA9B3"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0.01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FA1175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0.51</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20919E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36F81E91"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D04E3BD"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Fidget</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FA1B7E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0.72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A1813FF"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8C3EEA3"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0.52</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FA6A440"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4716AEFD"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7B96921"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Attention</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F0309A1"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0.76</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2953BE1"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0.01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227112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0.58</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FC942DB"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43CA22FA"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C43FB2C"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Impulse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707A9F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0.70</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C10408C"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689103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0.49</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33F707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5D2CF521"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CACAEEE"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Task</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7BFBFB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0.65</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229E45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3C29747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0.42</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D6595B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7749B3BA"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20C4CB8E"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t>Peer Problems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38C1D4E3"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F10DB2F"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44B5884B" w14:textId="77777777" w:rsidR="00DE2257" w:rsidRPr="00A77736" w:rsidRDefault="00DE2257" w:rsidP="00BD6322">
            <w:pPr>
              <w:spacing w:line="360" w:lineRule="auto"/>
              <w:rPr>
                <w:rFonts w:ascii="Helvetica" w:hAnsi="Helvetica" w:cs="Helvetica"/>
                <w:sz w:val="18"/>
                <w:szCs w:val="18"/>
              </w:rPr>
            </w:pP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033A8695" w14:textId="77777777" w:rsidR="00DE2257" w:rsidRPr="00A77736" w:rsidRDefault="00DE2257" w:rsidP="00BD6322">
            <w:pPr>
              <w:spacing w:line="360" w:lineRule="auto"/>
              <w:rPr>
                <w:rFonts w:ascii="Helvetica" w:hAnsi="Helvetica" w:cs="Helvetica"/>
                <w:sz w:val="18"/>
                <w:szCs w:val="18"/>
              </w:rPr>
            </w:pPr>
          </w:p>
        </w:tc>
      </w:tr>
      <w:tr w:rsidR="00DE2257" w:rsidRPr="00A77736" w14:paraId="00F636CF"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180F037"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Alone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A8C5250"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0.58</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43E82D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D2EE373"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0.33</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AD88F1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5E121277"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0A14153"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Friend</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553C161"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92E7C5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0.03</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4765F060"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0.37</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CC35EA1"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5F8193E0"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65B401C"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Liked</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5B76D0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0.78</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8DF87BC"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0.03</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266DC0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0.61</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F13391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72D6E10D"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912E087"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Bullied</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43C60F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0.73</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B60362D"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050B2568"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0.54</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7A6BE1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653A25D8"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8849D1E"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Adults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28C693B"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0.57</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FADD46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ABA305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color w:val="000000"/>
                <w:sz w:val="18"/>
                <w:szCs w:val="18"/>
              </w:rPr>
              <w:t>0.33</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3DD20A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70D9F68E"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02CAA963"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t>Pro-Social Scale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33D0ED3E"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12A38CB"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BD1A958" w14:textId="77777777" w:rsidR="00DE2257" w:rsidRPr="00A77736" w:rsidRDefault="00DE2257" w:rsidP="00BD6322">
            <w:pPr>
              <w:spacing w:line="360" w:lineRule="auto"/>
              <w:rPr>
                <w:rFonts w:ascii="Helvetica" w:hAnsi="Helvetica" w:cs="Helvetica"/>
                <w:sz w:val="18"/>
                <w:szCs w:val="18"/>
              </w:rPr>
            </w:pP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355AA0DC" w14:textId="77777777" w:rsidR="00DE2257" w:rsidRPr="00A77736" w:rsidRDefault="00DE2257" w:rsidP="00BD6322">
            <w:pPr>
              <w:spacing w:line="360" w:lineRule="auto"/>
              <w:rPr>
                <w:rFonts w:ascii="Helvetica" w:hAnsi="Helvetica" w:cs="Helvetica"/>
                <w:sz w:val="18"/>
                <w:szCs w:val="18"/>
              </w:rPr>
            </w:pPr>
          </w:p>
        </w:tc>
      </w:tr>
      <w:tr w:rsidR="00DE2257" w:rsidRPr="00A77736" w14:paraId="19971D1E"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4D48F3B"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Considerate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987CF2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0.79</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A22193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92DAF2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0.63</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8A5BED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645AC989"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544C7A9"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Shares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AAC8E5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0.74</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8DD6151"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FEB45BB"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0.54</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FDEE09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2752E000"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9F26DF5"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Helpful</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470F3AC"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0.68</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C40D2A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DDDD08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0.46</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1954A5F"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6A2076D5"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1683066"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Kind</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5158F1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71E937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B0BDB40"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0.50</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0E707BB"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7D8838BE"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A7BCAC7"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i/>
                <w:iCs/>
                <w:sz w:val="18"/>
                <w:szCs w:val="18"/>
              </w:rPr>
              <w:t>Volunteers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A1F28B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0.56</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86A724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6AE569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0.32</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93BFDE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0934DD95" w14:textId="77777777" w:rsidTr="00BD6322">
        <w:trPr>
          <w:trHeight w:val="250"/>
        </w:trPr>
        <w:tc>
          <w:tcPr>
            <w:tcW w:w="8067" w:type="dxa"/>
            <w:gridSpan w:val="5"/>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hideMark/>
          </w:tcPr>
          <w:p w14:paraId="6DF5C935" w14:textId="77777777" w:rsidR="00DE2257" w:rsidRPr="00A77736" w:rsidRDefault="00DE2257" w:rsidP="00BD6322">
            <w:pPr>
              <w:spacing w:line="360" w:lineRule="auto"/>
              <w:jc w:val="center"/>
              <w:rPr>
                <w:rFonts w:ascii="Helvetica" w:hAnsi="Helvetica" w:cs="Helvetica"/>
                <w:b/>
                <w:bCs/>
                <w:sz w:val="18"/>
                <w:szCs w:val="18"/>
              </w:rPr>
            </w:pPr>
            <w:r w:rsidRPr="00A77736">
              <w:rPr>
                <w:rFonts w:ascii="Helvetica" w:hAnsi="Helvetica" w:cs="Helvetica"/>
                <w:b/>
                <w:bCs/>
                <w:sz w:val="18"/>
                <w:szCs w:val="18"/>
              </w:rPr>
              <w:t>Second-order factors</w:t>
            </w:r>
          </w:p>
        </w:tc>
      </w:tr>
      <w:tr w:rsidR="00DE2257" w:rsidRPr="00A77736" w14:paraId="0A84394D"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4C256330"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lastRenderedPageBreak/>
              <w:t xml:space="preserve">Internalising </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515AFBE8"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A7EDA76"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5F8F98E9" w14:textId="77777777" w:rsidR="00DE2257" w:rsidRPr="00A77736" w:rsidRDefault="00DE2257" w:rsidP="00BD6322">
            <w:pPr>
              <w:spacing w:line="360" w:lineRule="auto"/>
              <w:rPr>
                <w:rFonts w:ascii="Helvetica" w:hAnsi="Helvetica" w:cs="Helvetica"/>
                <w:sz w:val="18"/>
                <w:szCs w:val="18"/>
              </w:rPr>
            </w:pP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22EA1DC1" w14:textId="77777777" w:rsidR="00DE2257" w:rsidRPr="00A77736" w:rsidRDefault="00DE2257" w:rsidP="00BD6322">
            <w:pPr>
              <w:spacing w:line="360" w:lineRule="auto"/>
              <w:rPr>
                <w:rFonts w:ascii="Helvetica" w:hAnsi="Helvetica" w:cs="Helvetica"/>
                <w:sz w:val="18"/>
                <w:szCs w:val="18"/>
              </w:rPr>
            </w:pPr>
          </w:p>
        </w:tc>
      </w:tr>
      <w:tr w:rsidR="00DE2257" w:rsidRPr="00A77736" w14:paraId="23827B54"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D96FDB1" w14:textId="77777777" w:rsidR="00DE2257" w:rsidRPr="00A77736" w:rsidRDefault="00DE2257" w:rsidP="00BD6322">
            <w:pPr>
              <w:spacing w:line="360" w:lineRule="auto"/>
              <w:rPr>
                <w:rFonts w:ascii="Helvetica" w:hAnsi="Helvetica" w:cs="Helvetica"/>
                <w:i/>
                <w:iCs/>
                <w:sz w:val="18"/>
                <w:szCs w:val="18"/>
              </w:rPr>
            </w:pPr>
            <w:r w:rsidRPr="00A77736">
              <w:rPr>
                <w:rFonts w:ascii="Helvetica" w:hAnsi="Helvetica" w:cs="Helvetica"/>
                <w:i/>
                <w:iCs/>
                <w:sz w:val="18"/>
                <w:szCs w:val="18"/>
              </w:rPr>
              <w:t>Emotional Symptom Scale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48F240C"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0.88</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266DBC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F09CE5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0.78</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63D94CE"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2349425D" w14:textId="77777777" w:rsidTr="00BD6322">
        <w:trPr>
          <w:trHeight w:val="261"/>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FC20CD9" w14:textId="77777777" w:rsidR="00DE2257" w:rsidRPr="00A77736" w:rsidRDefault="00DE2257" w:rsidP="00BD6322">
            <w:pPr>
              <w:spacing w:line="360" w:lineRule="auto"/>
              <w:rPr>
                <w:rFonts w:ascii="Helvetica" w:hAnsi="Helvetica" w:cs="Helvetica"/>
                <w:i/>
                <w:iCs/>
                <w:sz w:val="18"/>
                <w:szCs w:val="18"/>
              </w:rPr>
            </w:pPr>
            <w:r w:rsidRPr="00A77736">
              <w:rPr>
                <w:rFonts w:ascii="Helvetica" w:hAnsi="Helvetica" w:cs="Helvetica"/>
                <w:i/>
                <w:iCs/>
                <w:sz w:val="18"/>
                <w:szCs w:val="18"/>
              </w:rPr>
              <w:t>Peer Problems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273B7AD"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0.93</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C5A2F5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0.02</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AD68E4B"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0.86</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41DB8DA"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12663724"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hideMark/>
          </w:tcPr>
          <w:p w14:paraId="4C83A1FB" w14:textId="77777777" w:rsidR="00DE2257" w:rsidRPr="00A77736" w:rsidRDefault="00DE2257" w:rsidP="00BD6322">
            <w:pPr>
              <w:spacing w:line="360" w:lineRule="auto"/>
              <w:rPr>
                <w:rFonts w:ascii="Helvetica" w:hAnsi="Helvetica" w:cs="Helvetica"/>
                <w:b/>
                <w:bCs/>
                <w:sz w:val="18"/>
                <w:szCs w:val="18"/>
              </w:rPr>
            </w:pPr>
            <w:r w:rsidRPr="00A77736">
              <w:rPr>
                <w:rFonts w:ascii="Helvetica" w:hAnsi="Helvetica" w:cs="Helvetica"/>
                <w:b/>
                <w:bCs/>
                <w:sz w:val="18"/>
                <w:szCs w:val="18"/>
              </w:rPr>
              <w:t xml:space="preserve">Externalising </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70E9FCDD"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5B968C97" w14:textId="77777777" w:rsidR="00DE2257" w:rsidRPr="00A77736" w:rsidRDefault="00DE2257" w:rsidP="00BD6322">
            <w:pPr>
              <w:spacing w:line="360" w:lineRule="auto"/>
              <w:rPr>
                <w:rFonts w:ascii="Helvetica" w:hAnsi="Helvetica" w:cs="Helvetica"/>
                <w:sz w:val="18"/>
                <w:szCs w:val="18"/>
              </w:rPr>
            </w:pP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399C62AF" w14:textId="77777777" w:rsidR="00DE2257" w:rsidRPr="00A77736" w:rsidRDefault="00DE2257" w:rsidP="00BD6322">
            <w:pPr>
              <w:spacing w:line="360" w:lineRule="auto"/>
              <w:rPr>
                <w:rFonts w:ascii="Helvetica" w:hAnsi="Helvetica" w:cs="Helvetica"/>
                <w:sz w:val="18"/>
                <w:szCs w:val="18"/>
              </w:rPr>
            </w:pP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tcPr>
          <w:p w14:paraId="3F82A7A5" w14:textId="77777777" w:rsidR="00DE2257" w:rsidRPr="00A77736" w:rsidRDefault="00DE2257" w:rsidP="00BD6322">
            <w:pPr>
              <w:spacing w:line="360" w:lineRule="auto"/>
              <w:rPr>
                <w:rFonts w:ascii="Helvetica" w:hAnsi="Helvetica" w:cs="Helvetica"/>
                <w:sz w:val="18"/>
                <w:szCs w:val="18"/>
              </w:rPr>
            </w:pPr>
          </w:p>
        </w:tc>
      </w:tr>
      <w:tr w:rsidR="00DE2257" w:rsidRPr="00A77736" w14:paraId="01C16A3B"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65E1D84" w14:textId="77777777" w:rsidR="00DE2257" w:rsidRPr="00A77736" w:rsidRDefault="00DE2257" w:rsidP="00BD6322">
            <w:pPr>
              <w:spacing w:line="360" w:lineRule="auto"/>
              <w:rPr>
                <w:rFonts w:ascii="Helvetica" w:hAnsi="Helvetica" w:cs="Helvetica"/>
                <w:i/>
                <w:iCs/>
                <w:sz w:val="18"/>
                <w:szCs w:val="18"/>
              </w:rPr>
            </w:pPr>
            <w:r w:rsidRPr="00A77736">
              <w:rPr>
                <w:rFonts w:ascii="Helvetica" w:hAnsi="Helvetica" w:cs="Helvetica"/>
                <w:i/>
                <w:iCs/>
                <w:sz w:val="18"/>
                <w:szCs w:val="18"/>
              </w:rPr>
              <w:t>Conduct Problems</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39F4F0F"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0.95</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1A8C0E6"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1FD1837"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0.90</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596B599"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r w:rsidR="00DE2257" w:rsidRPr="00A77736" w14:paraId="3CD31B00" w14:textId="77777777" w:rsidTr="00BD6322">
        <w:trPr>
          <w:trHeight w:val="250"/>
        </w:trPr>
        <w:tc>
          <w:tcPr>
            <w:tcW w:w="286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414FD06" w14:textId="77777777" w:rsidR="00DE2257" w:rsidRPr="00A77736" w:rsidRDefault="00DE2257" w:rsidP="00BD6322">
            <w:pPr>
              <w:spacing w:line="360" w:lineRule="auto"/>
              <w:rPr>
                <w:rFonts w:ascii="Helvetica" w:hAnsi="Helvetica" w:cs="Helvetica"/>
                <w:i/>
                <w:iCs/>
                <w:sz w:val="18"/>
                <w:szCs w:val="18"/>
              </w:rPr>
            </w:pPr>
            <w:r w:rsidRPr="00A77736">
              <w:rPr>
                <w:rFonts w:ascii="Helvetica" w:hAnsi="Helvetica" w:cs="Helvetica"/>
                <w:i/>
                <w:iCs/>
                <w:sz w:val="18"/>
                <w:szCs w:val="18"/>
              </w:rPr>
              <w:t>Hyperactivity Scale</w:t>
            </w:r>
          </w:p>
        </w:tc>
        <w:tc>
          <w:tcPr>
            <w:tcW w:w="145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43BB3BC"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0.88</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16B1B12"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0.01</w:t>
            </w:r>
          </w:p>
        </w:tc>
        <w:tc>
          <w:tcPr>
            <w:tcW w:w="122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4FA7155"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0.78</w:t>
            </w:r>
          </w:p>
        </w:tc>
        <w:tc>
          <w:tcPr>
            <w:tcW w:w="13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6DAA404" w14:textId="77777777" w:rsidR="00DE2257" w:rsidRPr="00A77736" w:rsidRDefault="00DE2257" w:rsidP="00BD6322">
            <w:pPr>
              <w:spacing w:line="360" w:lineRule="auto"/>
              <w:jc w:val="right"/>
              <w:rPr>
                <w:rFonts w:ascii="Helvetica" w:hAnsi="Helvetica" w:cs="Helvetica"/>
                <w:sz w:val="18"/>
                <w:szCs w:val="18"/>
              </w:rPr>
            </w:pPr>
            <w:r w:rsidRPr="00A77736">
              <w:rPr>
                <w:rFonts w:ascii="Helvetica" w:hAnsi="Helvetica" w:cs="Helvetica"/>
                <w:sz w:val="18"/>
                <w:szCs w:val="18"/>
              </w:rPr>
              <w:t>&lt;0.001</w:t>
            </w:r>
          </w:p>
        </w:tc>
      </w:tr>
    </w:tbl>
    <w:p w14:paraId="09BF980F" w14:textId="77777777" w:rsidR="00DE2257" w:rsidRPr="00D53394" w:rsidRDefault="00DE2257" w:rsidP="00DE2257">
      <w:pPr>
        <w:spacing w:line="360" w:lineRule="auto"/>
        <w:rPr>
          <w:rFonts w:ascii="Helvetica" w:hAnsi="Helvetica" w:cs="Helvetica"/>
          <w:sz w:val="20"/>
          <w:szCs w:val="20"/>
        </w:rPr>
      </w:pPr>
    </w:p>
    <w:p w14:paraId="16392EC0" w14:textId="77777777" w:rsidR="00DE2257" w:rsidRPr="00D53394" w:rsidRDefault="00DE2257" w:rsidP="00DE2257">
      <w:pPr>
        <w:spacing w:line="360" w:lineRule="auto"/>
        <w:rPr>
          <w:rFonts w:ascii="Helvetica" w:hAnsi="Helvetica" w:cs="Helvetica"/>
          <w:sz w:val="20"/>
          <w:szCs w:val="20"/>
        </w:rPr>
      </w:pPr>
    </w:p>
    <w:p w14:paraId="2AC3312D" w14:textId="77777777" w:rsidR="00DE2257" w:rsidRPr="00D53394" w:rsidRDefault="00DE2257" w:rsidP="00DE2257">
      <w:pPr>
        <w:spacing w:line="360" w:lineRule="auto"/>
        <w:rPr>
          <w:rFonts w:ascii="Helvetica" w:hAnsi="Helvetica" w:cs="Helvetica"/>
          <w:sz w:val="20"/>
          <w:szCs w:val="20"/>
        </w:rPr>
      </w:pPr>
    </w:p>
    <w:p w14:paraId="1D425262" w14:textId="77777777" w:rsidR="00DE2257" w:rsidRPr="00D53394" w:rsidRDefault="00DE2257" w:rsidP="00DE2257">
      <w:pPr>
        <w:spacing w:line="360" w:lineRule="auto"/>
        <w:rPr>
          <w:rFonts w:ascii="Helvetica" w:hAnsi="Helvetica" w:cs="Helvetica"/>
          <w:sz w:val="20"/>
          <w:szCs w:val="20"/>
        </w:rPr>
      </w:pPr>
    </w:p>
    <w:p w14:paraId="145F3493" w14:textId="77777777" w:rsidR="00DE2257" w:rsidRPr="00D53394" w:rsidRDefault="00DE2257" w:rsidP="00DE2257">
      <w:pPr>
        <w:spacing w:line="360" w:lineRule="auto"/>
        <w:rPr>
          <w:rFonts w:ascii="Helvetica" w:hAnsi="Helvetica" w:cs="Helvetica"/>
          <w:sz w:val="20"/>
          <w:szCs w:val="20"/>
        </w:rPr>
      </w:pPr>
    </w:p>
    <w:p w14:paraId="23709D02" w14:textId="77777777" w:rsidR="00DE2257" w:rsidRPr="00D53394" w:rsidRDefault="00DE2257" w:rsidP="00DE2257">
      <w:pPr>
        <w:spacing w:line="360" w:lineRule="auto"/>
        <w:rPr>
          <w:rFonts w:ascii="Helvetica" w:hAnsi="Helvetica" w:cs="Helvetica"/>
          <w:sz w:val="20"/>
          <w:szCs w:val="20"/>
        </w:rPr>
      </w:pPr>
    </w:p>
    <w:p w14:paraId="324412A5" w14:textId="77777777" w:rsidR="00DE2257" w:rsidRPr="00D53394" w:rsidRDefault="00DE2257" w:rsidP="00DE2257">
      <w:pPr>
        <w:spacing w:line="360" w:lineRule="auto"/>
        <w:rPr>
          <w:rFonts w:ascii="Helvetica" w:hAnsi="Helvetica" w:cs="Helvetica"/>
          <w:sz w:val="20"/>
          <w:szCs w:val="20"/>
        </w:rPr>
      </w:pPr>
    </w:p>
    <w:p w14:paraId="788C1144" w14:textId="77777777" w:rsidR="00DE2257" w:rsidRPr="00D53394" w:rsidRDefault="00DE2257" w:rsidP="00DE2257">
      <w:pPr>
        <w:spacing w:line="360" w:lineRule="auto"/>
        <w:rPr>
          <w:rFonts w:ascii="Helvetica" w:hAnsi="Helvetica" w:cs="Helvetica"/>
          <w:sz w:val="20"/>
          <w:szCs w:val="20"/>
        </w:rPr>
      </w:pPr>
    </w:p>
    <w:p w14:paraId="307F48ED" w14:textId="77777777" w:rsidR="00DE2257" w:rsidRPr="00D53394" w:rsidRDefault="00DE2257" w:rsidP="00DE2257">
      <w:pPr>
        <w:spacing w:line="360" w:lineRule="auto"/>
        <w:rPr>
          <w:rFonts w:ascii="Helvetica" w:hAnsi="Helvetica" w:cs="Helvetica"/>
          <w:sz w:val="20"/>
          <w:szCs w:val="20"/>
        </w:rPr>
      </w:pPr>
    </w:p>
    <w:p w14:paraId="1E1D833E" w14:textId="77777777" w:rsidR="00DE2257" w:rsidRPr="00D53394" w:rsidRDefault="00DE2257" w:rsidP="00DE2257">
      <w:pPr>
        <w:spacing w:line="360" w:lineRule="auto"/>
        <w:rPr>
          <w:rFonts w:ascii="Helvetica" w:hAnsi="Helvetica" w:cs="Helvetica"/>
          <w:sz w:val="20"/>
          <w:szCs w:val="20"/>
        </w:rPr>
      </w:pPr>
    </w:p>
    <w:p w14:paraId="6D409E83" w14:textId="77777777" w:rsidR="00DE2257" w:rsidRPr="00D53394" w:rsidRDefault="00DE2257" w:rsidP="00DE2257">
      <w:pPr>
        <w:spacing w:line="360" w:lineRule="auto"/>
        <w:rPr>
          <w:rFonts w:ascii="Helvetica" w:hAnsi="Helvetica" w:cs="Helvetica"/>
          <w:sz w:val="20"/>
          <w:szCs w:val="20"/>
        </w:rPr>
      </w:pPr>
    </w:p>
    <w:p w14:paraId="630E023F" w14:textId="77777777" w:rsidR="00DE2257" w:rsidRPr="00D53394" w:rsidRDefault="00DE2257" w:rsidP="00DE2257">
      <w:pPr>
        <w:spacing w:line="360" w:lineRule="auto"/>
        <w:rPr>
          <w:rFonts w:ascii="Helvetica" w:hAnsi="Helvetica" w:cs="Helvetica"/>
          <w:sz w:val="20"/>
          <w:szCs w:val="20"/>
        </w:rPr>
      </w:pPr>
    </w:p>
    <w:p w14:paraId="2B791211" w14:textId="77777777" w:rsidR="00DE2257" w:rsidRPr="00D53394" w:rsidRDefault="00DE2257" w:rsidP="00DE2257">
      <w:pPr>
        <w:spacing w:line="360" w:lineRule="auto"/>
        <w:rPr>
          <w:rFonts w:ascii="Helvetica" w:hAnsi="Helvetica" w:cs="Helvetica"/>
          <w:sz w:val="20"/>
          <w:szCs w:val="20"/>
        </w:rPr>
      </w:pPr>
    </w:p>
    <w:p w14:paraId="5EB6CE38" w14:textId="77777777" w:rsidR="00DE2257" w:rsidRPr="00D53394" w:rsidRDefault="00DE2257" w:rsidP="00DE2257">
      <w:pPr>
        <w:spacing w:line="360" w:lineRule="auto"/>
        <w:rPr>
          <w:rFonts w:ascii="Helvetica" w:hAnsi="Helvetica" w:cs="Helvetica"/>
          <w:sz w:val="20"/>
          <w:szCs w:val="20"/>
        </w:rPr>
      </w:pPr>
    </w:p>
    <w:p w14:paraId="26123574" w14:textId="77777777" w:rsidR="00DE2257" w:rsidRPr="00D53394" w:rsidRDefault="00DE2257" w:rsidP="00DE2257">
      <w:pPr>
        <w:spacing w:line="360" w:lineRule="auto"/>
        <w:rPr>
          <w:rFonts w:ascii="Helvetica" w:hAnsi="Helvetica" w:cs="Helvetica"/>
          <w:sz w:val="20"/>
          <w:szCs w:val="20"/>
        </w:rPr>
      </w:pPr>
    </w:p>
    <w:p w14:paraId="23996754" w14:textId="77777777" w:rsidR="00DE2257" w:rsidRPr="00D53394" w:rsidRDefault="00DE2257" w:rsidP="00DE2257">
      <w:pPr>
        <w:spacing w:line="360" w:lineRule="auto"/>
        <w:rPr>
          <w:rFonts w:ascii="Helvetica" w:hAnsi="Helvetica" w:cs="Helvetica"/>
          <w:sz w:val="20"/>
          <w:szCs w:val="20"/>
        </w:rPr>
      </w:pPr>
    </w:p>
    <w:p w14:paraId="4F1DC03B" w14:textId="77777777" w:rsidR="00DE2257" w:rsidRPr="00D53394" w:rsidRDefault="00DE2257" w:rsidP="00DE2257">
      <w:pPr>
        <w:spacing w:line="360" w:lineRule="auto"/>
        <w:rPr>
          <w:rFonts w:ascii="Helvetica" w:hAnsi="Helvetica" w:cs="Helvetica"/>
          <w:sz w:val="20"/>
          <w:szCs w:val="20"/>
        </w:rPr>
      </w:pPr>
    </w:p>
    <w:p w14:paraId="4364728C" w14:textId="77777777" w:rsidR="00DE2257" w:rsidRPr="00D53394" w:rsidRDefault="00DE2257" w:rsidP="00DE2257">
      <w:pPr>
        <w:spacing w:line="360" w:lineRule="auto"/>
        <w:rPr>
          <w:rFonts w:ascii="Helvetica" w:hAnsi="Helvetica" w:cs="Helvetica"/>
          <w:sz w:val="20"/>
          <w:szCs w:val="20"/>
        </w:rPr>
      </w:pPr>
    </w:p>
    <w:p w14:paraId="7F8B39E6" w14:textId="77777777" w:rsidR="00DE2257" w:rsidRPr="00D53394" w:rsidRDefault="00DE2257" w:rsidP="00DE2257">
      <w:pPr>
        <w:spacing w:line="360" w:lineRule="auto"/>
        <w:rPr>
          <w:rFonts w:ascii="Helvetica" w:hAnsi="Helvetica" w:cs="Helvetica"/>
          <w:sz w:val="20"/>
          <w:szCs w:val="20"/>
        </w:rPr>
      </w:pPr>
    </w:p>
    <w:p w14:paraId="1B3932FB" w14:textId="77777777" w:rsidR="00DE2257" w:rsidRPr="00D53394" w:rsidRDefault="00DE2257" w:rsidP="00DE2257">
      <w:pPr>
        <w:spacing w:line="360" w:lineRule="auto"/>
        <w:rPr>
          <w:rFonts w:ascii="Helvetica" w:hAnsi="Helvetica" w:cs="Helvetica"/>
          <w:sz w:val="20"/>
          <w:szCs w:val="20"/>
        </w:rPr>
      </w:pPr>
    </w:p>
    <w:p w14:paraId="7C657590" w14:textId="77777777" w:rsidR="00DE2257" w:rsidRPr="00D53394" w:rsidRDefault="00DE2257" w:rsidP="00DE2257">
      <w:pPr>
        <w:spacing w:line="360" w:lineRule="auto"/>
        <w:rPr>
          <w:rFonts w:ascii="Helvetica" w:hAnsi="Helvetica" w:cs="Helvetica"/>
          <w:sz w:val="20"/>
          <w:szCs w:val="20"/>
        </w:rPr>
      </w:pPr>
    </w:p>
    <w:p w14:paraId="5B5BFFDC" w14:textId="77777777" w:rsidR="00DE2257" w:rsidRPr="00D53394" w:rsidRDefault="00DE2257" w:rsidP="00DE2257">
      <w:pPr>
        <w:spacing w:line="360" w:lineRule="auto"/>
        <w:rPr>
          <w:rFonts w:ascii="Helvetica" w:hAnsi="Helvetica" w:cs="Helvetica"/>
          <w:sz w:val="20"/>
          <w:szCs w:val="20"/>
        </w:rPr>
      </w:pPr>
    </w:p>
    <w:p w14:paraId="73738026" w14:textId="77777777" w:rsidR="00DE2257" w:rsidRPr="00D53394" w:rsidRDefault="00DE2257" w:rsidP="00DE2257">
      <w:pPr>
        <w:spacing w:line="360" w:lineRule="auto"/>
        <w:rPr>
          <w:rFonts w:ascii="Helvetica" w:hAnsi="Helvetica" w:cs="Helvetica"/>
          <w:sz w:val="20"/>
          <w:szCs w:val="20"/>
        </w:rPr>
      </w:pPr>
    </w:p>
    <w:p w14:paraId="31081ADB" w14:textId="77777777" w:rsidR="00DE2257" w:rsidRPr="00D53394" w:rsidRDefault="00DE2257" w:rsidP="00DE2257">
      <w:pPr>
        <w:spacing w:line="360" w:lineRule="auto"/>
        <w:rPr>
          <w:rFonts w:ascii="Helvetica" w:hAnsi="Helvetica" w:cs="Helvetica"/>
          <w:b/>
          <w:bCs/>
          <w:i/>
          <w:iCs/>
          <w:sz w:val="20"/>
          <w:szCs w:val="20"/>
        </w:rPr>
      </w:pPr>
    </w:p>
    <w:p w14:paraId="1EFB1083" w14:textId="77777777" w:rsidR="00DE2257" w:rsidRPr="00D53394" w:rsidRDefault="00DE2257" w:rsidP="00DE2257">
      <w:pPr>
        <w:spacing w:line="360" w:lineRule="auto"/>
        <w:rPr>
          <w:rFonts w:ascii="Helvetica" w:hAnsi="Helvetica" w:cs="Helvetica"/>
          <w:b/>
          <w:bCs/>
          <w:i/>
          <w:iCs/>
          <w:sz w:val="20"/>
          <w:szCs w:val="20"/>
        </w:rPr>
      </w:pPr>
    </w:p>
    <w:p w14:paraId="6A45FA16" w14:textId="77777777" w:rsidR="002B59B4" w:rsidRPr="00D53394" w:rsidRDefault="002B59B4" w:rsidP="00D53394">
      <w:pPr>
        <w:spacing w:line="360" w:lineRule="auto"/>
        <w:rPr>
          <w:rFonts w:ascii="Helvetica" w:hAnsi="Helvetica" w:cs="Helvetica"/>
          <w:i/>
          <w:iCs/>
          <w:sz w:val="20"/>
          <w:szCs w:val="20"/>
        </w:rPr>
      </w:pPr>
    </w:p>
    <w:p w14:paraId="355BBC7A" w14:textId="74EB3FA6" w:rsidR="00DE2257" w:rsidRPr="00D53394" w:rsidRDefault="00DE2257" w:rsidP="00DE2257">
      <w:pPr>
        <w:pStyle w:val="Caption"/>
        <w:keepNext/>
        <w:spacing w:line="360" w:lineRule="auto"/>
        <w:rPr>
          <w:rFonts w:ascii="Helvetica" w:hAnsi="Helvetica" w:cs="Helvetica"/>
          <w:b/>
          <w:bCs/>
          <w:i w:val="0"/>
          <w:iCs w:val="0"/>
          <w:color w:val="auto"/>
          <w:sz w:val="20"/>
          <w:szCs w:val="20"/>
        </w:rPr>
      </w:pPr>
      <w:r w:rsidRPr="00D53394">
        <w:rPr>
          <w:rFonts w:ascii="Helvetica" w:hAnsi="Helvetica" w:cs="Helvetica"/>
          <w:b/>
          <w:bCs/>
          <w:i w:val="0"/>
          <w:iCs w:val="0"/>
          <w:color w:val="auto"/>
          <w:sz w:val="20"/>
          <w:szCs w:val="20"/>
        </w:rPr>
        <w:t xml:space="preserve">Table </w:t>
      </w:r>
      <w:r>
        <w:rPr>
          <w:rFonts w:ascii="Helvetica" w:hAnsi="Helvetica" w:cs="Helvetica"/>
          <w:b/>
          <w:bCs/>
          <w:i w:val="0"/>
          <w:iCs w:val="0"/>
          <w:color w:val="auto"/>
          <w:sz w:val="20"/>
          <w:szCs w:val="20"/>
        </w:rPr>
        <w:t>S8</w:t>
      </w:r>
      <w:r w:rsidRPr="00D53394">
        <w:rPr>
          <w:rFonts w:ascii="Helvetica" w:hAnsi="Helvetica" w:cs="Helvetica"/>
          <w:b/>
          <w:bCs/>
          <w:i w:val="0"/>
          <w:iCs w:val="0"/>
          <w:color w:val="auto"/>
          <w:sz w:val="20"/>
          <w:szCs w:val="20"/>
        </w:rPr>
        <w:t xml:space="preserve"> - Ordinal Alpha for Strengths and Difficulties Sub-Scales</w:t>
      </w:r>
    </w:p>
    <w:tbl>
      <w:tblPr>
        <w:tblStyle w:val="PlainTable5"/>
        <w:tblpPr w:leftFromText="180" w:rightFromText="180" w:vertAnchor="page" w:horzAnchor="margin" w:tblpXSpec="center" w:tblpY="1996"/>
        <w:tblW w:w="10912" w:type="dxa"/>
        <w:tblInd w:w="0" w:type="dxa"/>
        <w:tblLayout w:type="fixed"/>
        <w:tblLook w:val="04A0" w:firstRow="1" w:lastRow="0" w:firstColumn="1" w:lastColumn="0" w:noHBand="0" w:noVBand="1"/>
      </w:tblPr>
      <w:tblGrid>
        <w:gridCol w:w="1394"/>
        <w:gridCol w:w="1359"/>
        <w:gridCol w:w="1360"/>
        <w:gridCol w:w="1360"/>
        <w:gridCol w:w="1359"/>
        <w:gridCol w:w="1360"/>
        <w:gridCol w:w="1360"/>
        <w:gridCol w:w="1360"/>
      </w:tblGrid>
      <w:tr w:rsidR="00DE2257" w:rsidRPr="00243ED3" w14:paraId="7576BA49" w14:textId="77777777" w:rsidTr="00BD6322">
        <w:trPr>
          <w:cnfStyle w:val="100000000000" w:firstRow="1" w:lastRow="0" w:firstColumn="0" w:lastColumn="0" w:oddVBand="0" w:evenVBand="0" w:oddHBand="0" w:evenHBand="0" w:firstRowFirstColumn="0" w:firstRowLastColumn="0" w:lastRowFirstColumn="0" w:lastRowLastColumn="0"/>
          <w:trHeight w:val="240"/>
        </w:trPr>
        <w:tc>
          <w:tcPr>
            <w:cnfStyle w:val="001000000100" w:firstRow="0" w:lastRow="0" w:firstColumn="1" w:lastColumn="0" w:oddVBand="0" w:evenVBand="0" w:oddHBand="0" w:evenHBand="0" w:firstRowFirstColumn="1" w:firstRowLastColumn="0" w:lastRowFirstColumn="0" w:lastRowLastColumn="0"/>
            <w:tcW w:w="139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1B5A5FC7" w14:textId="77777777" w:rsidR="00DE2257" w:rsidRPr="00243ED3" w:rsidRDefault="00DE2257" w:rsidP="00BD6322">
            <w:pPr>
              <w:spacing w:line="360" w:lineRule="auto"/>
              <w:rPr>
                <w:rFonts w:ascii="Helvetica" w:hAnsi="Helvetica" w:cs="Helvetica"/>
                <w:b/>
                <w:bCs/>
                <w:color w:val="000000"/>
                <w:sz w:val="18"/>
                <w:szCs w:val="18"/>
              </w:rPr>
            </w:pPr>
          </w:p>
        </w:tc>
        <w:tc>
          <w:tcPr>
            <w:tcW w:w="135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75190565"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18"/>
                <w:szCs w:val="18"/>
              </w:rPr>
            </w:pPr>
            <w:r w:rsidRPr="00243ED3">
              <w:rPr>
                <w:rFonts w:ascii="Helvetica" w:hAnsi="Helvetica" w:cs="Helvetica"/>
                <w:b/>
                <w:bCs/>
                <w:color w:val="000000"/>
                <w:sz w:val="18"/>
                <w:szCs w:val="18"/>
              </w:rPr>
              <w:t>Emotional Symptom Scale</w:t>
            </w:r>
          </w:p>
        </w:tc>
        <w:tc>
          <w:tcPr>
            <w:tcW w:w="136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5BF0E50E"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18"/>
                <w:szCs w:val="18"/>
              </w:rPr>
            </w:pPr>
            <w:r w:rsidRPr="00243ED3">
              <w:rPr>
                <w:rFonts w:ascii="Helvetica" w:hAnsi="Helvetica" w:cs="Helvetica"/>
                <w:b/>
                <w:bCs/>
                <w:color w:val="000000"/>
                <w:sz w:val="18"/>
                <w:szCs w:val="18"/>
              </w:rPr>
              <w:t>Conduct Problems</w:t>
            </w:r>
          </w:p>
        </w:tc>
        <w:tc>
          <w:tcPr>
            <w:tcW w:w="136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4390438B"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18"/>
                <w:szCs w:val="18"/>
              </w:rPr>
            </w:pPr>
            <w:r w:rsidRPr="00243ED3">
              <w:rPr>
                <w:rFonts w:ascii="Helvetica" w:hAnsi="Helvetica" w:cs="Helvetica"/>
                <w:b/>
                <w:bCs/>
                <w:color w:val="000000"/>
                <w:sz w:val="18"/>
                <w:szCs w:val="18"/>
              </w:rPr>
              <w:t>Hyperactivity Scale</w:t>
            </w:r>
          </w:p>
        </w:tc>
        <w:tc>
          <w:tcPr>
            <w:tcW w:w="135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107C1632"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18"/>
                <w:szCs w:val="18"/>
              </w:rPr>
            </w:pPr>
            <w:r w:rsidRPr="00243ED3">
              <w:rPr>
                <w:rFonts w:ascii="Helvetica" w:hAnsi="Helvetica" w:cs="Helvetica"/>
                <w:b/>
                <w:bCs/>
                <w:color w:val="000000"/>
                <w:sz w:val="18"/>
                <w:szCs w:val="18"/>
              </w:rPr>
              <w:t>Peer Problems</w:t>
            </w:r>
          </w:p>
        </w:tc>
        <w:tc>
          <w:tcPr>
            <w:tcW w:w="136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36C48D2"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18"/>
                <w:szCs w:val="18"/>
              </w:rPr>
            </w:pPr>
            <w:r w:rsidRPr="00243ED3">
              <w:rPr>
                <w:rFonts w:ascii="Helvetica" w:hAnsi="Helvetica" w:cs="Helvetica"/>
                <w:b/>
                <w:bCs/>
                <w:color w:val="000000"/>
                <w:sz w:val="18"/>
                <w:szCs w:val="18"/>
              </w:rPr>
              <w:t>Pro-Social Scale</w:t>
            </w:r>
          </w:p>
        </w:tc>
        <w:tc>
          <w:tcPr>
            <w:tcW w:w="136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C324CCB"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i w:val="0"/>
                <w:iCs w:val="0"/>
                <w:color w:val="000000"/>
                <w:sz w:val="18"/>
                <w:szCs w:val="18"/>
              </w:rPr>
            </w:pPr>
            <w:r w:rsidRPr="00243ED3">
              <w:rPr>
                <w:rFonts w:ascii="Helvetica" w:hAnsi="Helvetica" w:cs="Helvetica"/>
                <w:b/>
                <w:bCs/>
                <w:color w:val="000000"/>
                <w:sz w:val="18"/>
                <w:szCs w:val="18"/>
              </w:rPr>
              <w:t>Internalising</w:t>
            </w:r>
          </w:p>
          <w:p w14:paraId="60B903E7"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18"/>
                <w:szCs w:val="18"/>
              </w:rPr>
            </w:pPr>
            <w:r w:rsidRPr="00243ED3">
              <w:rPr>
                <w:rFonts w:ascii="Helvetica" w:hAnsi="Helvetica" w:cs="Helvetica"/>
                <w:b/>
                <w:bCs/>
                <w:color w:val="000000"/>
                <w:sz w:val="18"/>
                <w:szCs w:val="18"/>
              </w:rPr>
              <w:t>Symptoms</w:t>
            </w:r>
          </w:p>
        </w:tc>
        <w:tc>
          <w:tcPr>
            <w:tcW w:w="136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4D78E02"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i w:val="0"/>
                <w:iCs w:val="0"/>
                <w:color w:val="000000"/>
                <w:sz w:val="18"/>
                <w:szCs w:val="18"/>
              </w:rPr>
            </w:pPr>
            <w:r w:rsidRPr="00243ED3">
              <w:rPr>
                <w:rFonts w:ascii="Helvetica" w:hAnsi="Helvetica" w:cs="Helvetica"/>
                <w:b/>
                <w:bCs/>
                <w:color w:val="000000"/>
                <w:sz w:val="18"/>
                <w:szCs w:val="18"/>
              </w:rPr>
              <w:t>Externalising</w:t>
            </w:r>
          </w:p>
          <w:p w14:paraId="4C6FBB71" w14:textId="77777777" w:rsidR="00DE2257" w:rsidRPr="00243ED3"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18"/>
                <w:szCs w:val="18"/>
              </w:rPr>
            </w:pPr>
            <w:r w:rsidRPr="00243ED3">
              <w:rPr>
                <w:rFonts w:ascii="Helvetica" w:hAnsi="Helvetica" w:cs="Helvetica"/>
                <w:b/>
                <w:bCs/>
                <w:color w:val="000000"/>
                <w:sz w:val="18"/>
                <w:szCs w:val="18"/>
              </w:rPr>
              <w:t xml:space="preserve">Symptoms </w:t>
            </w:r>
          </w:p>
        </w:tc>
      </w:tr>
      <w:tr w:rsidR="00DE2257" w:rsidRPr="00243ED3" w14:paraId="2DAA6811" w14:textId="77777777" w:rsidTr="00BD632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394"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66D5735C" w14:textId="77777777" w:rsidR="00DE2257" w:rsidRPr="00243ED3" w:rsidRDefault="00DE2257" w:rsidP="00BD6322">
            <w:pPr>
              <w:spacing w:line="360" w:lineRule="auto"/>
              <w:rPr>
                <w:rFonts w:ascii="Helvetica" w:hAnsi="Helvetica" w:cs="Helvetica"/>
                <w:color w:val="000000"/>
                <w:sz w:val="18"/>
                <w:szCs w:val="18"/>
              </w:rPr>
            </w:pPr>
            <w:r w:rsidRPr="00243ED3">
              <w:rPr>
                <w:rFonts w:ascii="Helvetica" w:hAnsi="Helvetica" w:cs="Helvetica"/>
                <w:color w:val="000000"/>
                <w:sz w:val="18"/>
                <w:szCs w:val="18"/>
              </w:rPr>
              <w:t>Average correlation (r):</w:t>
            </w:r>
          </w:p>
        </w:tc>
        <w:tc>
          <w:tcPr>
            <w:tcW w:w="1359"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hideMark/>
          </w:tcPr>
          <w:p w14:paraId="25B77F8B"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0.48</w:t>
            </w:r>
          </w:p>
        </w:tc>
        <w:tc>
          <w:tcPr>
            <w:tcW w:w="1360"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hideMark/>
          </w:tcPr>
          <w:p w14:paraId="0BA4B949"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0.52</w:t>
            </w:r>
          </w:p>
        </w:tc>
        <w:tc>
          <w:tcPr>
            <w:tcW w:w="1360"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hideMark/>
          </w:tcPr>
          <w:p w14:paraId="4964EB6D"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0.55</w:t>
            </w:r>
          </w:p>
        </w:tc>
        <w:tc>
          <w:tcPr>
            <w:tcW w:w="1359"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hideMark/>
          </w:tcPr>
          <w:p w14:paraId="3FA8A07F"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0.44</w:t>
            </w:r>
          </w:p>
        </w:tc>
        <w:tc>
          <w:tcPr>
            <w:tcW w:w="1360"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hideMark/>
          </w:tcPr>
          <w:p w14:paraId="4321F131"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0.48</w:t>
            </w:r>
          </w:p>
        </w:tc>
        <w:tc>
          <w:tcPr>
            <w:tcW w:w="1360"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hideMark/>
          </w:tcPr>
          <w:p w14:paraId="082EC277"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0.46</w:t>
            </w:r>
          </w:p>
        </w:tc>
        <w:tc>
          <w:tcPr>
            <w:tcW w:w="1360"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hideMark/>
          </w:tcPr>
          <w:p w14:paraId="04E704A9"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0.54</w:t>
            </w:r>
          </w:p>
        </w:tc>
      </w:tr>
      <w:tr w:rsidR="00DE2257" w:rsidRPr="00243ED3" w14:paraId="5F340373" w14:textId="77777777" w:rsidTr="00BD6322">
        <w:trPr>
          <w:trHeight w:val="240"/>
        </w:trPr>
        <w:tc>
          <w:tcPr>
            <w:cnfStyle w:val="001000000000" w:firstRow="0" w:lastRow="0" w:firstColumn="1" w:lastColumn="0" w:oddVBand="0" w:evenVBand="0" w:oddHBand="0" w:evenHBand="0" w:firstRowFirstColumn="0" w:firstRowLastColumn="0" w:lastRowFirstColumn="0" w:lastRowLastColumn="0"/>
            <w:tcW w:w="1394" w:type="dxa"/>
            <w:tcBorders>
              <w:top w:val="nil"/>
              <w:left w:val="single" w:sz="2" w:space="0" w:color="BFBFBF" w:themeColor="background1" w:themeShade="BF"/>
              <w:bottom w:val="nil"/>
              <w:right w:val="single" w:sz="2" w:space="0" w:color="BFBFBF" w:themeColor="background1" w:themeShade="BF"/>
            </w:tcBorders>
            <w:hideMark/>
          </w:tcPr>
          <w:p w14:paraId="7D670F24" w14:textId="77777777" w:rsidR="00DE2257" w:rsidRPr="00243ED3" w:rsidRDefault="00DE2257" w:rsidP="00BD6322">
            <w:pPr>
              <w:spacing w:line="360" w:lineRule="auto"/>
              <w:rPr>
                <w:rFonts w:ascii="Helvetica" w:hAnsi="Helvetica" w:cs="Helvetica"/>
                <w:color w:val="000000"/>
                <w:sz w:val="18"/>
                <w:szCs w:val="18"/>
              </w:rPr>
            </w:pPr>
            <w:r w:rsidRPr="00243ED3">
              <w:rPr>
                <w:rFonts w:ascii="Helvetica" w:hAnsi="Helvetica" w:cs="Helvetica"/>
                <w:color w:val="000000"/>
                <w:sz w:val="18"/>
                <w:szCs w:val="18"/>
              </w:rPr>
              <w:t>Items in scale (k):</w:t>
            </w:r>
          </w:p>
        </w:tc>
        <w:tc>
          <w:tcPr>
            <w:tcW w:w="1359" w:type="dxa"/>
            <w:tcBorders>
              <w:top w:val="nil"/>
              <w:left w:val="single" w:sz="2" w:space="0" w:color="BFBFBF" w:themeColor="background1" w:themeShade="BF"/>
              <w:bottom w:val="nil"/>
              <w:right w:val="single" w:sz="2" w:space="0" w:color="BFBFBF" w:themeColor="background1" w:themeShade="BF"/>
            </w:tcBorders>
            <w:noWrap/>
            <w:hideMark/>
          </w:tcPr>
          <w:p w14:paraId="75BCD667" w14:textId="77777777" w:rsidR="00DE2257" w:rsidRPr="00243ED3"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5</w:t>
            </w:r>
          </w:p>
        </w:tc>
        <w:tc>
          <w:tcPr>
            <w:tcW w:w="1360" w:type="dxa"/>
            <w:tcBorders>
              <w:top w:val="nil"/>
              <w:left w:val="single" w:sz="2" w:space="0" w:color="BFBFBF" w:themeColor="background1" w:themeShade="BF"/>
              <w:bottom w:val="nil"/>
              <w:right w:val="single" w:sz="2" w:space="0" w:color="BFBFBF" w:themeColor="background1" w:themeShade="BF"/>
            </w:tcBorders>
            <w:noWrap/>
            <w:hideMark/>
          </w:tcPr>
          <w:p w14:paraId="687A3735" w14:textId="77777777" w:rsidR="00DE2257" w:rsidRPr="00243ED3"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5</w:t>
            </w:r>
          </w:p>
        </w:tc>
        <w:tc>
          <w:tcPr>
            <w:tcW w:w="1360" w:type="dxa"/>
            <w:tcBorders>
              <w:top w:val="nil"/>
              <w:left w:val="single" w:sz="2" w:space="0" w:color="BFBFBF" w:themeColor="background1" w:themeShade="BF"/>
              <w:bottom w:val="nil"/>
              <w:right w:val="single" w:sz="2" w:space="0" w:color="BFBFBF" w:themeColor="background1" w:themeShade="BF"/>
            </w:tcBorders>
            <w:noWrap/>
            <w:hideMark/>
          </w:tcPr>
          <w:p w14:paraId="33A4EDF5" w14:textId="77777777" w:rsidR="00DE2257" w:rsidRPr="00243ED3"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5</w:t>
            </w:r>
          </w:p>
        </w:tc>
        <w:tc>
          <w:tcPr>
            <w:tcW w:w="1359" w:type="dxa"/>
            <w:tcBorders>
              <w:top w:val="nil"/>
              <w:left w:val="single" w:sz="2" w:space="0" w:color="BFBFBF" w:themeColor="background1" w:themeShade="BF"/>
              <w:bottom w:val="nil"/>
              <w:right w:val="single" w:sz="2" w:space="0" w:color="BFBFBF" w:themeColor="background1" w:themeShade="BF"/>
            </w:tcBorders>
            <w:noWrap/>
            <w:hideMark/>
          </w:tcPr>
          <w:p w14:paraId="59499397" w14:textId="77777777" w:rsidR="00DE2257" w:rsidRPr="00243ED3"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5</w:t>
            </w:r>
          </w:p>
        </w:tc>
        <w:tc>
          <w:tcPr>
            <w:tcW w:w="1360" w:type="dxa"/>
            <w:tcBorders>
              <w:top w:val="nil"/>
              <w:left w:val="single" w:sz="2" w:space="0" w:color="BFBFBF" w:themeColor="background1" w:themeShade="BF"/>
              <w:bottom w:val="nil"/>
              <w:right w:val="single" w:sz="2" w:space="0" w:color="BFBFBF" w:themeColor="background1" w:themeShade="BF"/>
            </w:tcBorders>
            <w:noWrap/>
            <w:hideMark/>
          </w:tcPr>
          <w:p w14:paraId="76AFDB8C" w14:textId="77777777" w:rsidR="00DE2257" w:rsidRPr="00243ED3"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5</w:t>
            </w:r>
          </w:p>
        </w:tc>
        <w:tc>
          <w:tcPr>
            <w:tcW w:w="1360" w:type="dxa"/>
            <w:tcBorders>
              <w:top w:val="nil"/>
              <w:left w:val="single" w:sz="2" w:space="0" w:color="BFBFBF" w:themeColor="background1" w:themeShade="BF"/>
              <w:bottom w:val="nil"/>
              <w:right w:val="single" w:sz="2" w:space="0" w:color="BFBFBF" w:themeColor="background1" w:themeShade="BF"/>
            </w:tcBorders>
            <w:noWrap/>
            <w:hideMark/>
          </w:tcPr>
          <w:p w14:paraId="538685F1" w14:textId="77777777" w:rsidR="00DE2257" w:rsidRPr="00243ED3"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10</w:t>
            </w:r>
          </w:p>
        </w:tc>
        <w:tc>
          <w:tcPr>
            <w:tcW w:w="1360" w:type="dxa"/>
            <w:tcBorders>
              <w:top w:val="nil"/>
              <w:left w:val="single" w:sz="2" w:space="0" w:color="BFBFBF" w:themeColor="background1" w:themeShade="BF"/>
              <w:bottom w:val="nil"/>
              <w:right w:val="single" w:sz="2" w:space="0" w:color="BFBFBF" w:themeColor="background1" w:themeShade="BF"/>
            </w:tcBorders>
            <w:noWrap/>
            <w:hideMark/>
          </w:tcPr>
          <w:p w14:paraId="6ACD4098" w14:textId="77777777" w:rsidR="00DE2257" w:rsidRPr="00243ED3"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10</w:t>
            </w:r>
          </w:p>
        </w:tc>
      </w:tr>
      <w:tr w:rsidR="00DE2257" w:rsidRPr="00243ED3" w14:paraId="41CA8ACF" w14:textId="77777777" w:rsidTr="00BD632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394"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97532E8" w14:textId="77777777" w:rsidR="00DE2257" w:rsidRPr="00243ED3" w:rsidRDefault="00DE2257" w:rsidP="00BD6322">
            <w:pPr>
              <w:spacing w:line="360" w:lineRule="auto"/>
              <w:rPr>
                <w:rFonts w:ascii="Helvetica" w:hAnsi="Helvetica" w:cs="Helvetica"/>
                <w:color w:val="000000"/>
                <w:sz w:val="18"/>
                <w:szCs w:val="18"/>
              </w:rPr>
            </w:pPr>
            <w:r w:rsidRPr="00243ED3">
              <w:rPr>
                <w:rFonts w:ascii="Helvetica" w:hAnsi="Helvetica" w:cs="Helvetica"/>
                <w:color w:val="000000"/>
                <w:sz w:val="18"/>
                <w:szCs w:val="18"/>
              </w:rPr>
              <w:t>Ordinal Alpha:</w:t>
            </w:r>
          </w:p>
        </w:tc>
        <w:tc>
          <w:tcPr>
            <w:tcW w:w="1359"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502EF035"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0.82</w:t>
            </w:r>
          </w:p>
        </w:tc>
        <w:tc>
          <w:tcPr>
            <w:tcW w:w="1360"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3C1F9BF"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0.84</w:t>
            </w:r>
          </w:p>
        </w:tc>
        <w:tc>
          <w:tcPr>
            <w:tcW w:w="1360"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396DBB8"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0.86</w:t>
            </w:r>
          </w:p>
        </w:tc>
        <w:tc>
          <w:tcPr>
            <w:tcW w:w="1359"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D77F8B0"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0.8</w:t>
            </w:r>
          </w:p>
        </w:tc>
        <w:tc>
          <w:tcPr>
            <w:tcW w:w="1360"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E8C3F6B"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0.82</w:t>
            </w:r>
          </w:p>
        </w:tc>
        <w:tc>
          <w:tcPr>
            <w:tcW w:w="1360"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569D0A7"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0.89</w:t>
            </w:r>
          </w:p>
        </w:tc>
        <w:tc>
          <w:tcPr>
            <w:tcW w:w="1360"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77655E8" w14:textId="77777777" w:rsidR="00DE2257" w:rsidRPr="00243ED3"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243ED3">
              <w:rPr>
                <w:rFonts w:ascii="Helvetica" w:hAnsi="Helvetica" w:cs="Helvetica"/>
                <w:color w:val="000000"/>
                <w:sz w:val="18"/>
                <w:szCs w:val="18"/>
              </w:rPr>
              <w:t>0.92</w:t>
            </w:r>
          </w:p>
        </w:tc>
      </w:tr>
    </w:tbl>
    <w:p w14:paraId="123C05C3" w14:textId="36646ED2" w:rsidR="00DE2257" w:rsidRPr="00D53394" w:rsidRDefault="00DE2257" w:rsidP="00DE2257">
      <w:pPr>
        <w:spacing w:line="360" w:lineRule="auto"/>
        <w:rPr>
          <w:rFonts w:ascii="Helvetica" w:hAnsi="Helvetica" w:cs="Helvetica"/>
          <w:i/>
          <w:iCs/>
          <w:sz w:val="20"/>
          <w:szCs w:val="20"/>
        </w:rPr>
      </w:pPr>
      <w:r w:rsidRPr="00D53394">
        <w:rPr>
          <w:rFonts w:ascii="Helvetica" w:hAnsi="Helvetica" w:cs="Helvetica"/>
          <w:sz w:val="20"/>
          <w:szCs w:val="20"/>
        </w:rPr>
        <w:br/>
      </w:r>
      <w:r w:rsidRPr="00D53394">
        <w:rPr>
          <w:rFonts w:ascii="Helvetica" w:hAnsi="Helvetica" w:cs="Helvetica"/>
          <w:b/>
          <w:bCs/>
          <w:i/>
          <w:iCs/>
          <w:sz w:val="20"/>
          <w:szCs w:val="20"/>
        </w:rPr>
        <w:t xml:space="preserve">Table </w:t>
      </w:r>
      <w:r>
        <w:rPr>
          <w:rFonts w:ascii="Helvetica" w:hAnsi="Helvetica" w:cs="Helvetica"/>
          <w:b/>
          <w:bCs/>
          <w:i/>
          <w:iCs/>
          <w:sz w:val="20"/>
          <w:szCs w:val="20"/>
        </w:rPr>
        <w:t>S8</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Ordinal alpha for items in measurement scales. Ordinal alpha represented by the equation (k*r)/(1+(k-1)*r)</w:t>
      </w:r>
    </w:p>
    <w:p w14:paraId="0F7FCED7" w14:textId="4EC7C44C" w:rsidR="00DE2257" w:rsidRPr="00D53394" w:rsidRDefault="008A1CD7" w:rsidP="00DE2257">
      <w:pPr>
        <w:spacing w:line="360" w:lineRule="auto"/>
        <w:rPr>
          <w:rFonts w:ascii="Helvetica" w:hAnsi="Helvetica" w:cs="Helvetica"/>
          <w:sz w:val="20"/>
          <w:szCs w:val="20"/>
        </w:rPr>
      </w:pPr>
      <w:r>
        <w:rPr>
          <w:rFonts w:ascii="Helvetica" w:hAnsi="Helvetica" w:cs="Helvetica"/>
          <w:b/>
          <w:bCs/>
          <w:sz w:val="20"/>
          <w:szCs w:val="20"/>
        </w:rPr>
        <w:br/>
      </w:r>
      <w:r w:rsidR="00DE2257" w:rsidRPr="00D53394">
        <w:rPr>
          <w:rFonts w:ascii="Helvetica" w:hAnsi="Helvetica" w:cs="Helvetica"/>
          <w:b/>
          <w:bCs/>
          <w:sz w:val="20"/>
          <w:szCs w:val="20"/>
        </w:rPr>
        <w:t xml:space="preserve">Table </w:t>
      </w:r>
      <w:r w:rsidR="00DE2257">
        <w:rPr>
          <w:rFonts w:ascii="Helvetica" w:hAnsi="Helvetica" w:cs="Helvetica"/>
          <w:b/>
          <w:bCs/>
          <w:sz w:val="20"/>
          <w:szCs w:val="20"/>
        </w:rPr>
        <w:t>S9</w:t>
      </w:r>
      <w:r w:rsidR="00DE2257" w:rsidRPr="00D53394">
        <w:rPr>
          <w:rFonts w:ascii="Helvetica" w:hAnsi="Helvetica" w:cs="Helvetica"/>
          <w:b/>
          <w:bCs/>
          <w:sz w:val="20"/>
          <w:szCs w:val="20"/>
        </w:rPr>
        <w:t xml:space="preserve"> - Fit Indices Difference Tests to Confirm Configural, Metric and Scalar Measurement Invariance in the Five-Factor First-Order Model</w:t>
      </w:r>
    </w:p>
    <w:tbl>
      <w:tblPr>
        <w:tblStyle w:val="PlainTable5"/>
        <w:tblpPr w:leftFromText="180" w:rightFromText="180" w:vertAnchor="text" w:horzAnchor="margin" w:tblpY="-29"/>
        <w:tblW w:w="8673" w:type="dxa"/>
        <w:tblInd w:w="0" w:type="dxa"/>
        <w:tblLook w:val="04A0" w:firstRow="1" w:lastRow="0" w:firstColumn="1" w:lastColumn="0" w:noHBand="0" w:noVBand="1"/>
      </w:tblPr>
      <w:tblGrid>
        <w:gridCol w:w="2586"/>
        <w:gridCol w:w="1521"/>
        <w:gridCol w:w="1522"/>
        <w:gridCol w:w="1522"/>
        <w:gridCol w:w="1522"/>
      </w:tblGrid>
      <w:tr w:rsidR="00DE2257" w:rsidRPr="00D53394" w14:paraId="17FE68FB" w14:textId="77777777" w:rsidTr="00BD6322">
        <w:trPr>
          <w:cnfStyle w:val="100000000000" w:firstRow="1" w:lastRow="0" w:firstColumn="0" w:lastColumn="0" w:oddVBand="0" w:evenVBand="0" w:oddHBand="0" w:evenHBand="0" w:firstRowFirstColumn="0" w:firstRowLastColumn="0" w:lastRowFirstColumn="0" w:lastRowLastColumn="0"/>
          <w:trHeight w:val="185"/>
        </w:trPr>
        <w:tc>
          <w:tcPr>
            <w:cnfStyle w:val="001000000100" w:firstRow="0" w:lastRow="0" w:firstColumn="1" w:lastColumn="0" w:oddVBand="0" w:evenVBand="0" w:oddHBand="0" w:evenHBand="0" w:firstRowFirstColumn="1" w:firstRowLastColumn="0" w:lastRowFirstColumn="0" w:lastRowLastColumn="0"/>
            <w:tcW w:w="258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52ECD92" w14:textId="77777777" w:rsidR="00DE2257" w:rsidRPr="00D53394" w:rsidRDefault="00DE2257" w:rsidP="00BD6322">
            <w:pPr>
              <w:spacing w:line="360" w:lineRule="auto"/>
              <w:rPr>
                <w:rFonts w:ascii="Helvetica" w:hAnsi="Helvetica" w:cs="Helvetica"/>
                <w:b/>
                <w:bCs/>
                <w:sz w:val="20"/>
                <w:szCs w:val="20"/>
              </w:rPr>
            </w:pPr>
            <w:r w:rsidRPr="00D53394">
              <w:rPr>
                <w:rFonts w:ascii="Helvetica" w:hAnsi="Helvetica" w:cs="Helvetica"/>
                <w:b/>
                <w:bCs/>
                <w:sz w:val="20"/>
                <w:szCs w:val="20"/>
              </w:rPr>
              <w:t xml:space="preserve">Model </w:t>
            </w:r>
          </w:p>
        </w:tc>
        <w:tc>
          <w:tcPr>
            <w:tcW w:w="1521"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F912E1B" w14:textId="77777777" w:rsidR="00DE2257" w:rsidRPr="00D53394"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color w:val="202124"/>
                <w:sz w:val="20"/>
                <w:szCs w:val="20"/>
                <w:shd w:val="clear" w:color="auto" w:fill="FFFFFF"/>
              </w:rPr>
              <w:t>∆</w:t>
            </w:r>
            <w:r w:rsidRPr="00D53394">
              <w:rPr>
                <w:rFonts w:ascii="Helvetica" w:hAnsi="Helvetica" w:cs="Helvetica"/>
                <w:b/>
                <w:bCs/>
                <w:sz w:val="20"/>
                <w:szCs w:val="20"/>
              </w:rPr>
              <w:t xml:space="preserve">CFI </w:t>
            </w:r>
          </w:p>
        </w:tc>
        <w:tc>
          <w:tcPr>
            <w:tcW w:w="152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FA2BA5E" w14:textId="77777777" w:rsidR="00DE2257" w:rsidRPr="00D53394"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color w:val="202124"/>
                <w:sz w:val="20"/>
                <w:szCs w:val="20"/>
                <w:shd w:val="clear" w:color="auto" w:fill="FFFFFF"/>
              </w:rPr>
              <w:t>∆</w:t>
            </w:r>
            <w:r w:rsidRPr="00D53394">
              <w:rPr>
                <w:rFonts w:ascii="Helvetica" w:hAnsi="Helvetica" w:cs="Helvetica"/>
                <w:b/>
                <w:bCs/>
                <w:sz w:val="20"/>
                <w:szCs w:val="20"/>
              </w:rPr>
              <w:t xml:space="preserve">TLI </w:t>
            </w:r>
          </w:p>
        </w:tc>
        <w:tc>
          <w:tcPr>
            <w:tcW w:w="152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0D48BF5" w14:textId="77777777" w:rsidR="00DE2257" w:rsidRPr="00D53394"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color w:val="202124"/>
                <w:sz w:val="20"/>
                <w:szCs w:val="20"/>
                <w:shd w:val="clear" w:color="auto" w:fill="FFFFFF"/>
              </w:rPr>
              <w:t>∆</w:t>
            </w:r>
            <w:r w:rsidRPr="00D53394">
              <w:rPr>
                <w:rFonts w:ascii="Helvetica" w:hAnsi="Helvetica" w:cs="Helvetica"/>
                <w:b/>
                <w:bCs/>
                <w:sz w:val="20"/>
                <w:szCs w:val="20"/>
              </w:rPr>
              <w:t>RMSEA</w:t>
            </w:r>
          </w:p>
        </w:tc>
        <w:tc>
          <w:tcPr>
            <w:tcW w:w="152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509E761" w14:textId="77777777" w:rsidR="00DE2257" w:rsidRPr="00D53394" w:rsidRDefault="00DE2257" w:rsidP="00BD6322">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color w:val="202124"/>
                <w:sz w:val="20"/>
                <w:szCs w:val="20"/>
                <w:shd w:val="clear" w:color="auto" w:fill="FFFFFF"/>
              </w:rPr>
              <w:t>∆</w:t>
            </w:r>
            <w:r w:rsidRPr="00D53394">
              <w:rPr>
                <w:rFonts w:ascii="Helvetica" w:hAnsi="Helvetica" w:cs="Helvetica"/>
                <w:b/>
                <w:bCs/>
                <w:sz w:val="20"/>
                <w:szCs w:val="20"/>
              </w:rPr>
              <w:t>SRMR</w:t>
            </w:r>
          </w:p>
        </w:tc>
      </w:tr>
      <w:tr w:rsidR="00DE2257" w:rsidRPr="00D53394" w14:paraId="3789C969" w14:textId="77777777" w:rsidTr="00BD6322">
        <w:trPr>
          <w:cnfStyle w:val="000000100000" w:firstRow="0" w:lastRow="0" w:firstColumn="0" w:lastColumn="0" w:oddVBand="0" w:evenVBand="0" w:oddHBand="1" w:evenHBand="0" w:firstRowFirstColumn="0" w:firstRowLastColumn="0" w:lastRowFirstColumn="0" w:lastRowLastColumn="0"/>
          <w:trHeight w:val="142"/>
        </w:trPr>
        <w:tc>
          <w:tcPr>
            <w:cnfStyle w:val="001000000000" w:firstRow="0" w:lastRow="0" w:firstColumn="1" w:lastColumn="0" w:oddVBand="0" w:evenVBand="0" w:oddHBand="0" w:evenHBand="0" w:firstRowFirstColumn="0" w:firstRowLastColumn="0" w:lastRowFirstColumn="0" w:lastRowLastColumn="0"/>
            <w:tcW w:w="8673" w:type="dxa"/>
            <w:gridSpan w:val="5"/>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60E240D" w14:textId="77777777" w:rsidR="00DE2257" w:rsidRPr="00D53394" w:rsidRDefault="00DE2257" w:rsidP="00BD6322">
            <w:pPr>
              <w:spacing w:line="360" w:lineRule="auto"/>
              <w:jc w:val="left"/>
              <w:rPr>
                <w:rFonts w:ascii="Helvetica" w:hAnsi="Helvetica" w:cs="Helvetica"/>
                <w:sz w:val="20"/>
                <w:szCs w:val="20"/>
              </w:rPr>
            </w:pPr>
            <w:r w:rsidRPr="00D53394">
              <w:rPr>
                <w:rFonts w:ascii="Helvetica" w:hAnsi="Helvetica" w:cs="Helvetica"/>
                <w:b/>
                <w:bCs/>
                <w:sz w:val="20"/>
                <w:szCs w:val="20"/>
              </w:rPr>
              <w:t xml:space="preserve">Sex  </w:t>
            </w:r>
          </w:p>
        </w:tc>
      </w:tr>
      <w:tr w:rsidR="00DE2257" w:rsidRPr="00D53394" w14:paraId="67CC5057" w14:textId="77777777" w:rsidTr="00BD6322">
        <w:trPr>
          <w:trHeight w:val="272"/>
        </w:trPr>
        <w:tc>
          <w:tcPr>
            <w:cnfStyle w:val="001000000000" w:firstRow="0" w:lastRow="0" w:firstColumn="1" w:lastColumn="0" w:oddVBand="0" w:evenVBand="0" w:oddHBand="0" w:evenHBand="0" w:firstRowFirstColumn="0" w:firstRowLastColumn="0" w:lastRowFirstColumn="0" w:lastRowLastColumn="0"/>
            <w:tcW w:w="2586" w:type="dxa"/>
            <w:tcBorders>
              <w:top w:val="nil"/>
              <w:left w:val="single" w:sz="2" w:space="0" w:color="BFBFBF" w:themeColor="background1" w:themeShade="BF"/>
              <w:bottom w:val="nil"/>
              <w:right w:val="single" w:sz="2" w:space="0" w:color="BFBFBF" w:themeColor="background1" w:themeShade="BF"/>
            </w:tcBorders>
            <w:hideMark/>
          </w:tcPr>
          <w:p w14:paraId="3C008DF2"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sz w:val="20"/>
                <w:szCs w:val="20"/>
              </w:rPr>
              <w:t xml:space="preserve">Metric Vs Configural </w:t>
            </w:r>
          </w:p>
        </w:tc>
        <w:tc>
          <w:tcPr>
            <w:tcW w:w="1521" w:type="dxa"/>
            <w:tcBorders>
              <w:top w:val="nil"/>
              <w:left w:val="single" w:sz="2" w:space="0" w:color="BFBFBF" w:themeColor="background1" w:themeShade="BF"/>
              <w:bottom w:val="nil"/>
              <w:right w:val="single" w:sz="2" w:space="0" w:color="BFBFBF" w:themeColor="background1" w:themeShade="BF"/>
            </w:tcBorders>
            <w:hideMark/>
          </w:tcPr>
          <w:p w14:paraId="7C525DB8"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0.002</w:t>
            </w:r>
          </w:p>
        </w:tc>
        <w:tc>
          <w:tcPr>
            <w:tcW w:w="1522" w:type="dxa"/>
            <w:tcBorders>
              <w:top w:val="nil"/>
              <w:left w:val="single" w:sz="2" w:space="0" w:color="BFBFBF" w:themeColor="background1" w:themeShade="BF"/>
              <w:bottom w:val="nil"/>
              <w:right w:val="single" w:sz="2" w:space="0" w:color="BFBFBF" w:themeColor="background1" w:themeShade="BF"/>
            </w:tcBorders>
            <w:hideMark/>
          </w:tcPr>
          <w:p w14:paraId="7EE24FC1"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0.004</w:t>
            </w:r>
          </w:p>
        </w:tc>
        <w:tc>
          <w:tcPr>
            <w:tcW w:w="1522" w:type="dxa"/>
            <w:tcBorders>
              <w:top w:val="nil"/>
              <w:left w:val="single" w:sz="2" w:space="0" w:color="BFBFBF" w:themeColor="background1" w:themeShade="BF"/>
              <w:bottom w:val="nil"/>
              <w:right w:val="single" w:sz="2" w:space="0" w:color="BFBFBF" w:themeColor="background1" w:themeShade="BF"/>
            </w:tcBorders>
            <w:hideMark/>
          </w:tcPr>
          <w:p w14:paraId="4B1A9F51"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0.001</w:t>
            </w:r>
          </w:p>
        </w:tc>
        <w:tc>
          <w:tcPr>
            <w:tcW w:w="1522" w:type="dxa"/>
            <w:tcBorders>
              <w:top w:val="nil"/>
              <w:left w:val="single" w:sz="2" w:space="0" w:color="BFBFBF" w:themeColor="background1" w:themeShade="BF"/>
              <w:bottom w:val="nil"/>
              <w:right w:val="single" w:sz="2" w:space="0" w:color="BFBFBF" w:themeColor="background1" w:themeShade="BF"/>
            </w:tcBorders>
            <w:hideMark/>
          </w:tcPr>
          <w:p w14:paraId="575EB82C"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w:t>
            </w:r>
            <w:r>
              <w:rPr>
                <w:rFonts w:ascii="Helvetica" w:hAnsi="Helvetica" w:cs="Helvetica"/>
                <w:sz w:val="20"/>
                <w:szCs w:val="20"/>
              </w:rPr>
              <w:t>0</w:t>
            </w:r>
          </w:p>
        </w:tc>
      </w:tr>
      <w:tr w:rsidR="00DE2257" w:rsidRPr="00D53394" w14:paraId="1D6DFB4B" w14:textId="77777777" w:rsidTr="00BD6322">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586" w:type="dxa"/>
            <w:tcBorders>
              <w:top w:val="nil"/>
              <w:left w:val="single" w:sz="2" w:space="0" w:color="BFBFBF" w:themeColor="background1" w:themeShade="BF"/>
              <w:bottom w:val="nil"/>
              <w:right w:val="single" w:sz="2" w:space="0" w:color="BFBFBF" w:themeColor="background1" w:themeShade="BF"/>
            </w:tcBorders>
            <w:hideMark/>
          </w:tcPr>
          <w:p w14:paraId="24330A13"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sz w:val="20"/>
                <w:szCs w:val="20"/>
              </w:rPr>
              <w:t xml:space="preserve">Scalar Vs Metric </w:t>
            </w:r>
          </w:p>
        </w:tc>
        <w:tc>
          <w:tcPr>
            <w:tcW w:w="1521" w:type="dxa"/>
            <w:tcBorders>
              <w:top w:val="nil"/>
              <w:left w:val="single" w:sz="2" w:space="0" w:color="BFBFBF" w:themeColor="background1" w:themeShade="BF"/>
              <w:bottom w:val="nil"/>
              <w:right w:val="single" w:sz="2" w:space="0" w:color="BFBFBF" w:themeColor="background1" w:themeShade="BF"/>
            </w:tcBorders>
            <w:shd w:val="clear" w:color="auto" w:fill="auto"/>
            <w:hideMark/>
          </w:tcPr>
          <w:p w14:paraId="55164707"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0.001</w:t>
            </w:r>
          </w:p>
        </w:tc>
        <w:tc>
          <w:tcPr>
            <w:tcW w:w="1522" w:type="dxa"/>
            <w:tcBorders>
              <w:top w:val="nil"/>
              <w:left w:val="single" w:sz="2" w:space="0" w:color="BFBFBF" w:themeColor="background1" w:themeShade="BF"/>
              <w:bottom w:val="nil"/>
              <w:right w:val="single" w:sz="2" w:space="0" w:color="BFBFBF" w:themeColor="background1" w:themeShade="BF"/>
            </w:tcBorders>
            <w:shd w:val="clear" w:color="auto" w:fill="auto"/>
            <w:hideMark/>
          </w:tcPr>
          <w:p w14:paraId="52AFC65C"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0.004</w:t>
            </w:r>
          </w:p>
        </w:tc>
        <w:tc>
          <w:tcPr>
            <w:tcW w:w="1522" w:type="dxa"/>
            <w:tcBorders>
              <w:top w:val="nil"/>
              <w:left w:val="single" w:sz="2" w:space="0" w:color="BFBFBF" w:themeColor="background1" w:themeShade="BF"/>
              <w:bottom w:val="nil"/>
              <w:right w:val="single" w:sz="2" w:space="0" w:color="BFBFBF" w:themeColor="background1" w:themeShade="BF"/>
            </w:tcBorders>
            <w:shd w:val="clear" w:color="auto" w:fill="auto"/>
            <w:hideMark/>
          </w:tcPr>
          <w:p w14:paraId="3C59AA10"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0.001</w:t>
            </w:r>
          </w:p>
        </w:tc>
        <w:tc>
          <w:tcPr>
            <w:tcW w:w="1522" w:type="dxa"/>
            <w:tcBorders>
              <w:top w:val="nil"/>
              <w:left w:val="single" w:sz="2" w:space="0" w:color="BFBFBF" w:themeColor="background1" w:themeShade="BF"/>
              <w:bottom w:val="nil"/>
              <w:right w:val="single" w:sz="2" w:space="0" w:color="BFBFBF" w:themeColor="background1" w:themeShade="BF"/>
            </w:tcBorders>
            <w:shd w:val="clear" w:color="auto" w:fill="auto"/>
            <w:hideMark/>
          </w:tcPr>
          <w:p w14:paraId="56DDFE34"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0.001</w:t>
            </w:r>
          </w:p>
        </w:tc>
      </w:tr>
      <w:tr w:rsidR="00DE2257" w:rsidRPr="00D53394" w14:paraId="12BC528A" w14:textId="77777777" w:rsidTr="00BD6322">
        <w:trPr>
          <w:trHeight w:val="280"/>
        </w:trPr>
        <w:tc>
          <w:tcPr>
            <w:cnfStyle w:val="001000000000" w:firstRow="0" w:lastRow="0" w:firstColumn="1" w:lastColumn="0" w:oddVBand="0" w:evenVBand="0" w:oddHBand="0" w:evenHBand="0" w:firstRowFirstColumn="0" w:firstRowLastColumn="0" w:lastRowFirstColumn="0" w:lastRowLastColumn="0"/>
            <w:tcW w:w="8673" w:type="dxa"/>
            <w:gridSpan w:val="5"/>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F4E1D07" w14:textId="77777777" w:rsidR="00DE2257" w:rsidRPr="00D53394" w:rsidRDefault="00DE2257" w:rsidP="00BD6322">
            <w:pPr>
              <w:spacing w:line="360" w:lineRule="auto"/>
              <w:jc w:val="left"/>
              <w:rPr>
                <w:rFonts w:ascii="Helvetica" w:hAnsi="Helvetica" w:cs="Helvetica"/>
                <w:sz w:val="20"/>
                <w:szCs w:val="20"/>
              </w:rPr>
            </w:pPr>
            <w:r w:rsidRPr="00D53394">
              <w:rPr>
                <w:rFonts w:ascii="Helvetica" w:hAnsi="Helvetica" w:cs="Helvetica"/>
                <w:b/>
                <w:bCs/>
                <w:sz w:val="20"/>
                <w:szCs w:val="20"/>
              </w:rPr>
              <w:t xml:space="preserve">Index of Multiple Deprivation </w:t>
            </w:r>
          </w:p>
        </w:tc>
      </w:tr>
      <w:tr w:rsidR="00DE2257" w:rsidRPr="00D53394" w14:paraId="766E8D59" w14:textId="77777777" w:rsidTr="00BD6322">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586" w:type="dxa"/>
            <w:tcBorders>
              <w:top w:val="nil"/>
              <w:left w:val="single" w:sz="2" w:space="0" w:color="BFBFBF" w:themeColor="background1" w:themeShade="BF"/>
              <w:right w:val="single" w:sz="2" w:space="0" w:color="BFBFBF" w:themeColor="background1" w:themeShade="BF"/>
            </w:tcBorders>
            <w:hideMark/>
          </w:tcPr>
          <w:p w14:paraId="5DB72610"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sz w:val="20"/>
                <w:szCs w:val="20"/>
              </w:rPr>
              <w:t>Metric Vs Configural</w:t>
            </w:r>
          </w:p>
        </w:tc>
        <w:tc>
          <w:tcPr>
            <w:tcW w:w="1521" w:type="dxa"/>
            <w:tcBorders>
              <w:top w:val="nil"/>
              <w:left w:val="single" w:sz="2" w:space="0" w:color="BFBFBF" w:themeColor="background1" w:themeShade="BF"/>
              <w:right w:val="single" w:sz="2" w:space="0" w:color="BFBFBF" w:themeColor="background1" w:themeShade="BF"/>
            </w:tcBorders>
            <w:shd w:val="clear" w:color="auto" w:fill="auto"/>
            <w:hideMark/>
          </w:tcPr>
          <w:p w14:paraId="563C1AEA"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0.004</w:t>
            </w:r>
          </w:p>
        </w:tc>
        <w:tc>
          <w:tcPr>
            <w:tcW w:w="1522" w:type="dxa"/>
            <w:tcBorders>
              <w:top w:val="nil"/>
              <w:left w:val="single" w:sz="2" w:space="0" w:color="BFBFBF" w:themeColor="background1" w:themeShade="BF"/>
              <w:right w:val="single" w:sz="2" w:space="0" w:color="BFBFBF" w:themeColor="background1" w:themeShade="BF"/>
            </w:tcBorders>
            <w:shd w:val="clear" w:color="auto" w:fill="auto"/>
            <w:hideMark/>
          </w:tcPr>
          <w:p w14:paraId="5AE15A73"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0.008</w:t>
            </w:r>
          </w:p>
        </w:tc>
        <w:tc>
          <w:tcPr>
            <w:tcW w:w="1522" w:type="dxa"/>
            <w:tcBorders>
              <w:top w:val="nil"/>
              <w:left w:val="single" w:sz="2" w:space="0" w:color="BFBFBF" w:themeColor="background1" w:themeShade="BF"/>
              <w:right w:val="single" w:sz="2" w:space="0" w:color="BFBFBF" w:themeColor="background1" w:themeShade="BF"/>
            </w:tcBorders>
            <w:shd w:val="clear" w:color="auto" w:fill="auto"/>
            <w:hideMark/>
          </w:tcPr>
          <w:p w14:paraId="1257C6A5"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0.001</w:t>
            </w:r>
          </w:p>
        </w:tc>
        <w:tc>
          <w:tcPr>
            <w:tcW w:w="1522" w:type="dxa"/>
            <w:tcBorders>
              <w:top w:val="nil"/>
              <w:left w:val="single" w:sz="2" w:space="0" w:color="BFBFBF" w:themeColor="background1" w:themeShade="BF"/>
              <w:right w:val="single" w:sz="2" w:space="0" w:color="BFBFBF" w:themeColor="background1" w:themeShade="BF"/>
            </w:tcBorders>
            <w:shd w:val="clear" w:color="auto" w:fill="auto"/>
            <w:hideMark/>
          </w:tcPr>
          <w:p w14:paraId="4C6C6BC0" w14:textId="77777777" w:rsidR="00DE2257" w:rsidRPr="00D53394"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w:t>
            </w:r>
          </w:p>
        </w:tc>
      </w:tr>
      <w:tr w:rsidR="00DE2257" w:rsidRPr="00D53394" w14:paraId="5986AAA8" w14:textId="77777777" w:rsidTr="00BD6322">
        <w:trPr>
          <w:trHeight w:val="272"/>
        </w:trPr>
        <w:tc>
          <w:tcPr>
            <w:cnfStyle w:val="001000000000" w:firstRow="0" w:lastRow="0" w:firstColumn="1" w:lastColumn="0" w:oddVBand="0" w:evenVBand="0" w:oddHBand="0" w:evenHBand="0" w:firstRowFirstColumn="0" w:firstRowLastColumn="0" w:lastRowFirstColumn="0" w:lastRowLastColumn="0"/>
            <w:tcW w:w="2586" w:type="dxa"/>
            <w:tcBorders>
              <w:top w:val="nil"/>
              <w:left w:val="single" w:sz="2" w:space="0" w:color="BFBFBF" w:themeColor="background1" w:themeShade="BF"/>
              <w:bottom w:val="single" w:sz="4" w:space="0" w:color="BFBFBF" w:themeColor="background1" w:themeShade="BF"/>
              <w:right w:val="single" w:sz="2" w:space="0" w:color="BFBFBF" w:themeColor="background1" w:themeShade="BF"/>
            </w:tcBorders>
            <w:hideMark/>
          </w:tcPr>
          <w:p w14:paraId="0A317F0E" w14:textId="77777777" w:rsidR="00DE2257" w:rsidRPr="00D53394" w:rsidRDefault="00DE2257" w:rsidP="00BD6322">
            <w:pPr>
              <w:spacing w:line="360" w:lineRule="auto"/>
              <w:rPr>
                <w:rFonts w:ascii="Helvetica" w:hAnsi="Helvetica" w:cs="Helvetica"/>
                <w:sz w:val="20"/>
                <w:szCs w:val="20"/>
              </w:rPr>
            </w:pPr>
            <w:r w:rsidRPr="00D53394">
              <w:rPr>
                <w:rFonts w:ascii="Helvetica" w:hAnsi="Helvetica" w:cs="Helvetica"/>
                <w:sz w:val="20"/>
                <w:szCs w:val="20"/>
              </w:rPr>
              <w:t>Scalar Vs Metric</w:t>
            </w:r>
          </w:p>
        </w:tc>
        <w:tc>
          <w:tcPr>
            <w:tcW w:w="1521" w:type="dxa"/>
            <w:tcBorders>
              <w:top w:val="nil"/>
              <w:left w:val="single" w:sz="2" w:space="0" w:color="BFBFBF" w:themeColor="background1" w:themeShade="BF"/>
              <w:bottom w:val="single" w:sz="4" w:space="0" w:color="BFBFBF" w:themeColor="background1" w:themeShade="BF"/>
              <w:right w:val="single" w:sz="2" w:space="0" w:color="BFBFBF" w:themeColor="background1" w:themeShade="BF"/>
            </w:tcBorders>
            <w:shd w:val="clear" w:color="auto" w:fill="auto"/>
            <w:hideMark/>
          </w:tcPr>
          <w:p w14:paraId="27E3E8F8"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0.002</w:t>
            </w:r>
          </w:p>
        </w:tc>
        <w:tc>
          <w:tcPr>
            <w:tcW w:w="1522" w:type="dxa"/>
            <w:tcBorders>
              <w:top w:val="nil"/>
              <w:left w:val="single" w:sz="2" w:space="0" w:color="BFBFBF" w:themeColor="background1" w:themeShade="BF"/>
              <w:bottom w:val="single" w:sz="4" w:space="0" w:color="BFBFBF" w:themeColor="background1" w:themeShade="BF"/>
              <w:right w:val="single" w:sz="2" w:space="0" w:color="BFBFBF" w:themeColor="background1" w:themeShade="BF"/>
            </w:tcBorders>
            <w:shd w:val="clear" w:color="auto" w:fill="auto"/>
            <w:hideMark/>
          </w:tcPr>
          <w:p w14:paraId="6D6D445D"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0.006</w:t>
            </w:r>
          </w:p>
        </w:tc>
        <w:tc>
          <w:tcPr>
            <w:tcW w:w="1522" w:type="dxa"/>
            <w:tcBorders>
              <w:top w:val="nil"/>
              <w:left w:val="single" w:sz="2" w:space="0" w:color="BFBFBF" w:themeColor="background1" w:themeShade="BF"/>
              <w:bottom w:val="single" w:sz="4" w:space="0" w:color="BFBFBF" w:themeColor="background1" w:themeShade="BF"/>
              <w:right w:val="single" w:sz="2" w:space="0" w:color="BFBFBF" w:themeColor="background1" w:themeShade="BF"/>
            </w:tcBorders>
            <w:shd w:val="clear" w:color="auto" w:fill="auto"/>
            <w:hideMark/>
          </w:tcPr>
          <w:p w14:paraId="13E48E90"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0.002</w:t>
            </w:r>
          </w:p>
        </w:tc>
        <w:tc>
          <w:tcPr>
            <w:tcW w:w="1522" w:type="dxa"/>
            <w:tcBorders>
              <w:top w:val="nil"/>
              <w:left w:val="single" w:sz="2" w:space="0" w:color="BFBFBF" w:themeColor="background1" w:themeShade="BF"/>
              <w:bottom w:val="single" w:sz="4" w:space="0" w:color="BFBFBF" w:themeColor="background1" w:themeShade="BF"/>
              <w:right w:val="single" w:sz="2" w:space="0" w:color="BFBFBF" w:themeColor="background1" w:themeShade="BF"/>
            </w:tcBorders>
            <w:shd w:val="clear" w:color="auto" w:fill="auto"/>
            <w:hideMark/>
          </w:tcPr>
          <w:p w14:paraId="423DD7A5" w14:textId="77777777" w:rsidR="00DE2257" w:rsidRPr="00D53394"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0.001</w:t>
            </w:r>
          </w:p>
        </w:tc>
      </w:tr>
    </w:tbl>
    <w:p w14:paraId="1E4DE772" w14:textId="1BDB7FEF" w:rsidR="00DE2257" w:rsidRPr="00D53394" w:rsidRDefault="00DE2257" w:rsidP="00DE2257">
      <w:pPr>
        <w:spacing w:line="360" w:lineRule="auto"/>
        <w:rPr>
          <w:rFonts w:ascii="Helvetica" w:hAnsi="Helvetica" w:cs="Helvetica"/>
          <w:i/>
          <w:iCs/>
          <w:sz w:val="20"/>
          <w:szCs w:val="20"/>
        </w:rPr>
      </w:pPr>
      <w:r w:rsidRPr="00D53394">
        <w:rPr>
          <w:rFonts w:ascii="Helvetica" w:hAnsi="Helvetica" w:cs="Helvetica"/>
          <w:b/>
          <w:bCs/>
          <w:i/>
          <w:iCs/>
          <w:sz w:val="20"/>
          <w:szCs w:val="20"/>
        </w:rPr>
        <w:br/>
        <w:t xml:space="preserve">Table </w:t>
      </w:r>
      <w:r>
        <w:rPr>
          <w:rFonts w:ascii="Helvetica" w:hAnsi="Helvetica" w:cs="Helvetica"/>
          <w:b/>
          <w:bCs/>
          <w:i/>
          <w:iCs/>
          <w:sz w:val="20"/>
          <w:szCs w:val="20"/>
        </w:rPr>
        <w:t>S9</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Difference between nested models greater than 0.010 for CFI/TLI, 0.015 for RMSEA and 0.030 for SRMR indicates non-invariance.</w:t>
      </w:r>
      <w:r w:rsidRPr="00D53394">
        <w:rPr>
          <w:rFonts w:ascii="Helvetica" w:hAnsi="Helvetica" w:cs="Helvetica"/>
          <w:b/>
          <w:bCs/>
          <w:i/>
          <w:iCs/>
          <w:sz w:val="20"/>
          <w:szCs w:val="20"/>
        </w:rPr>
        <w:t xml:space="preserve"> </w:t>
      </w:r>
      <w:r w:rsidRPr="00D53394">
        <w:rPr>
          <w:rFonts w:ascii="Helvetica" w:hAnsi="Helvetica" w:cs="Helvetica"/>
          <w:i/>
          <w:iCs/>
          <w:sz w:val="20"/>
          <w:szCs w:val="20"/>
        </w:rPr>
        <w:t xml:space="preserve">Abbreviations: CFI – Comparative Fit Index; TLI – Tucker-Lewis </w:t>
      </w:r>
      <w:r w:rsidRPr="00D53394">
        <w:rPr>
          <w:rFonts w:ascii="Helvetica" w:hAnsi="Helvetica" w:cs="Helvetica"/>
          <w:i/>
          <w:iCs/>
          <w:sz w:val="20"/>
          <w:szCs w:val="20"/>
        </w:rPr>
        <w:lastRenderedPageBreak/>
        <w:t>Index; RMSEA – Root Mean Square Error of Approximation; SRMR – Standardized Root Mean Squared Residual.</w:t>
      </w:r>
      <w:r w:rsidR="008A1CD7">
        <w:rPr>
          <w:rFonts w:ascii="Helvetica" w:hAnsi="Helvetica" w:cs="Helvetica"/>
          <w:i/>
          <w:iCs/>
          <w:sz w:val="20"/>
          <w:szCs w:val="20"/>
        </w:rPr>
        <w:br/>
      </w:r>
    </w:p>
    <w:p w14:paraId="5C0A2EF2" w14:textId="77777777" w:rsidR="008A1CD7" w:rsidRDefault="008A1CD7">
      <w:pPr>
        <w:spacing w:line="259" w:lineRule="auto"/>
        <w:rPr>
          <w:rFonts w:ascii="Helvetica" w:hAnsi="Helvetica" w:cs="Helvetica"/>
          <w:b/>
          <w:bCs/>
          <w:sz w:val="20"/>
          <w:szCs w:val="20"/>
        </w:rPr>
      </w:pPr>
      <w:r>
        <w:rPr>
          <w:rFonts w:ascii="Helvetica" w:hAnsi="Helvetica" w:cs="Helvetica"/>
          <w:b/>
          <w:bCs/>
          <w:i/>
          <w:iCs/>
          <w:sz w:val="20"/>
          <w:szCs w:val="20"/>
        </w:rPr>
        <w:br w:type="page"/>
      </w:r>
    </w:p>
    <w:p w14:paraId="2DB4AFEC" w14:textId="17135756" w:rsidR="00DE2257" w:rsidRPr="00D53394" w:rsidRDefault="00DE2257" w:rsidP="00DE2257">
      <w:pPr>
        <w:pStyle w:val="Caption"/>
        <w:keepNext/>
        <w:spacing w:line="360" w:lineRule="auto"/>
        <w:rPr>
          <w:rFonts w:ascii="Helvetica" w:hAnsi="Helvetica" w:cs="Helvetica"/>
          <w:i w:val="0"/>
          <w:iCs w:val="0"/>
          <w:color w:val="auto"/>
          <w:sz w:val="20"/>
          <w:szCs w:val="20"/>
        </w:rPr>
      </w:pPr>
      <w:r w:rsidRPr="00D53394">
        <w:rPr>
          <w:rFonts w:ascii="Helvetica" w:hAnsi="Helvetica" w:cs="Helvetica"/>
          <w:b/>
          <w:bCs/>
          <w:i w:val="0"/>
          <w:iCs w:val="0"/>
          <w:color w:val="auto"/>
          <w:sz w:val="20"/>
          <w:szCs w:val="20"/>
        </w:rPr>
        <w:lastRenderedPageBreak/>
        <w:t xml:space="preserve">Table </w:t>
      </w:r>
      <w:r w:rsidR="008A1CD7">
        <w:rPr>
          <w:rFonts w:ascii="Helvetica" w:hAnsi="Helvetica" w:cs="Helvetica"/>
          <w:b/>
          <w:bCs/>
          <w:i w:val="0"/>
          <w:iCs w:val="0"/>
          <w:color w:val="auto"/>
          <w:sz w:val="20"/>
          <w:szCs w:val="20"/>
        </w:rPr>
        <w:t>S</w:t>
      </w:r>
      <w:r w:rsidRPr="00D53394">
        <w:rPr>
          <w:rFonts w:ascii="Helvetica" w:hAnsi="Helvetica" w:cs="Helvetica"/>
          <w:b/>
          <w:bCs/>
          <w:i w:val="0"/>
          <w:iCs w:val="0"/>
          <w:color w:val="auto"/>
          <w:sz w:val="20"/>
          <w:szCs w:val="20"/>
        </w:rPr>
        <w:t>1</w:t>
      </w:r>
      <w:r w:rsidR="008A1CD7">
        <w:rPr>
          <w:rFonts w:ascii="Helvetica" w:hAnsi="Helvetica" w:cs="Helvetica"/>
          <w:b/>
          <w:bCs/>
          <w:i w:val="0"/>
          <w:iCs w:val="0"/>
          <w:color w:val="auto"/>
          <w:sz w:val="20"/>
          <w:szCs w:val="20"/>
        </w:rPr>
        <w:t>0</w:t>
      </w:r>
      <w:r w:rsidRPr="00D53394">
        <w:rPr>
          <w:rFonts w:ascii="Helvetica" w:hAnsi="Helvetica" w:cs="Helvetica"/>
          <w:b/>
          <w:bCs/>
          <w:i w:val="0"/>
          <w:iCs w:val="0"/>
          <w:color w:val="auto"/>
          <w:sz w:val="20"/>
          <w:szCs w:val="20"/>
        </w:rPr>
        <w:t xml:space="preserve"> - Average Variance Extracted and Squared Correlations for Five-Factor Model</w:t>
      </w:r>
    </w:p>
    <w:tbl>
      <w:tblPr>
        <w:tblStyle w:val="PlainTable5"/>
        <w:tblpPr w:leftFromText="180" w:rightFromText="180" w:vertAnchor="text" w:horzAnchor="margin" w:tblpXSpec="center" w:tblpY="-63"/>
        <w:tblW w:w="11310" w:type="dxa"/>
        <w:tblInd w:w="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ayout w:type="fixed"/>
        <w:tblLook w:val="04A0" w:firstRow="1" w:lastRow="0" w:firstColumn="1" w:lastColumn="0" w:noHBand="0" w:noVBand="1"/>
      </w:tblPr>
      <w:tblGrid>
        <w:gridCol w:w="1013"/>
        <w:gridCol w:w="858"/>
        <w:gridCol w:w="949"/>
        <w:gridCol w:w="950"/>
        <w:gridCol w:w="950"/>
        <w:gridCol w:w="950"/>
        <w:gridCol w:w="956"/>
        <w:gridCol w:w="949"/>
        <w:gridCol w:w="950"/>
        <w:gridCol w:w="950"/>
        <w:gridCol w:w="950"/>
        <w:gridCol w:w="885"/>
      </w:tblGrid>
      <w:tr w:rsidR="00DE2257" w:rsidRPr="00A77736" w14:paraId="146F515C" w14:textId="77777777" w:rsidTr="00BD6322">
        <w:trPr>
          <w:cnfStyle w:val="100000000000" w:firstRow="1" w:lastRow="0" w:firstColumn="0" w:lastColumn="0" w:oddVBand="0" w:evenVBand="0" w:oddHBand="0" w:evenHBand="0" w:firstRowFirstColumn="0" w:firstRowLastColumn="0" w:lastRowFirstColumn="0" w:lastRowLastColumn="0"/>
          <w:trHeight w:val="208"/>
        </w:trPr>
        <w:tc>
          <w:tcPr>
            <w:cnfStyle w:val="001000000100" w:firstRow="0" w:lastRow="0" w:firstColumn="1" w:lastColumn="0" w:oddVBand="0" w:evenVBand="0" w:oddHBand="0" w:evenHBand="0" w:firstRowFirstColumn="1" w:firstRowLastColumn="0" w:lastRowFirstColumn="0" w:lastRowLastColumn="0"/>
            <w:tcW w:w="1871" w:type="dxa"/>
            <w:gridSpan w:val="2"/>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07CDAA5C" w14:textId="77777777" w:rsidR="00DE2257" w:rsidRPr="00A77736" w:rsidRDefault="00DE2257" w:rsidP="00BD6322">
            <w:pPr>
              <w:spacing w:line="360" w:lineRule="auto"/>
              <w:rPr>
                <w:rFonts w:ascii="Helvetica" w:hAnsi="Helvetica" w:cs="Helvetica"/>
                <w:sz w:val="18"/>
                <w:szCs w:val="18"/>
              </w:rPr>
            </w:pPr>
          </w:p>
        </w:tc>
        <w:tc>
          <w:tcPr>
            <w:tcW w:w="4755" w:type="dxa"/>
            <w:gridSpan w:val="5"/>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780D32AE" w14:textId="77777777" w:rsidR="00DE2257" w:rsidRPr="00A77736" w:rsidRDefault="00DE2257" w:rsidP="00BD6322">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8"/>
                <w:szCs w:val="18"/>
                <w:lang w:eastAsia="en-GB"/>
              </w:rPr>
            </w:pPr>
            <w:r w:rsidRPr="00A77736">
              <w:rPr>
                <w:rFonts w:ascii="Helvetica" w:eastAsia="Times New Roman" w:hAnsi="Helvetica" w:cs="Helvetica"/>
                <w:b/>
                <w:bCs/>
                <w:color w:val="000000"/>
                <w:sz w:val="18"/>
                <w:szCs w:val="18"/>
                <w:lang w:eastAsia="en-GB"/>
              </w:rPr>
              <w:t>Correlation</w:t>
            </w:r>
          </w:p>
        </w:tc>
        <w:tc>
          <w:tcPr>
            <w:tcW w:w="4684" w:type="dxa"/>
            <w:gridSpan w:val="5"/>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D5E444F" w14:textId="77777777" w:rsidR="00DE2257" w:rsidRPr="00A77736" w:rsidRDefault="00DE2257" w:rsidP="00BD6322">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8"/>
                <w:szCs w:val="18"/>
                <w:lang w:eastAsia="en-GB"/>
              </w:rPr>
            </w:pPr>
            <w:r w:rsidRPr="00A77736">
              <w:rPr>
                <w:rFonts w:ascii="Helvetica" w:eastAsia="Times New Roman" w:hAnsi="Helvetica" w:cs="Helvetica"/>
                <w:b/>
                <w:bCs/>
                <w:color w:val="000000"/>
                <w:sz w:val="18"/>
                <w:szCs w:val="18"/>
                <w:lang w:eastAsia="en-GB"/>
              </w:rPr>
              <w:t>Squared Correlation</w:t>
            </w:r>
          </w:p>
        </w:tc>
      </w:tr>
      <w:tr w:rsidR="00DE2257" w:rsidRPr="00A77736" w14:paraId="52AB4A97" w14:textId="77777777" w:rsidTr="00BD6322">
        <w:trPr>
          <w:cnfStyle w:val="000000100000" w:firstRow="0" w:lastRow="0" w:firstColumn="0" w:lastColumn="0" w:oddVBand="0" w:evenVBand="0" w:oddHBand="1" w:evenHBand="0" w:firstRowFirstColumn="0" w:firstRowLastColumn="0" w:lastRowFirstColumn="0" w:lastRowLastColumn="0"/>
          <w:trHeight w:val="208"/>
        </w:trPr>
        <w:tc>
          <w:tcPr>
            <w:cnfStyle w:val="001000000000" w:firstRow="0" w:lastRow="0" w:firstColumn="1" w:lastColumn="0" w:oddVBand="0" w:evenVBand="0" w:oddHBand="0" w:evenHBand="0" w:firstRowFirstColumn="0" w:firstRowLastColumn="0" w:lastRowFirstColumn="0" w:lastRowLastColumn="0"/>
            <w:tcW w:w="101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D90F4EA" w14:textId="77777777" w:rsidR="00DE2257" w:rsidRPr="00A77736" w:rsidRDefault="00DE2257" w:rsidP="00BD6322">
            <w:pPr>
              <w:spacing w:line="360" w:lineRule="auto"/>
              <w:rPr>
                <w:rFonts w:ascii="Helvetica" w:eastAsia="Times New Roman" w:hAnsi="Helvetica" w:cs="Helvetica"/>
                <w:sz w:val="18"/>
                <w:szCs w:val="18"/>
                <w:lang w:eastAsia="en-GB"/>
              </w:rPr>
            </w:pPr>
          </w:p>
        </w:tc>
        <w:tc>
          <w:tcPr>
            <w:tcW w:w="85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D107B38"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AVE</w:t>
            </w: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C53CE63"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Peer</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6218AE6"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Emotion</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FDA78B8"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Conduct</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B55D22E"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Hyper</w:t>
            </w:r>
          </w:p>
        </w:tc>
        <w:tc>
          <w:tcPr>
            <w:tcW w:w="95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366D166A"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Social</w:t>
            </w: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1201A2F9"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Peer</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3D5E25A"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Emotion</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1F5983DE"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Conduct</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824A813"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Hyper</w:t>
            </w:r>
          </w:p>
        </w:tc>
        <w:tc>
          <w:tcPr>
            <w:tcW w:w="885"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150C53B"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i/>
                <w:iCs/>
                <w:color w:val="000000"/>
                <w:sz w:val="18"/>
                <w:szCs w:val="18"/>
                <w:lang w:eastAsia="en-GB"/>
              </w:rPr>
            </w:pPr>
            <w:r w:rsidRPr="00A77736">
              <w:rPr>
                <w:rFonts w:ascii="Helvetica" w:eastAsia="Times New Roman" w:hAnsi="Helvetica" w:cs="Helvetica"/>
                <w:b/>
                <w:bCs/>
                <w:i/>
                <w:iCs/>
                <w:color w:val="000000"/>
                <w:sz w:val="18"/>
                <w:szCs w:val="18"/>
                <w:lang w:eastAsia="en-GB"/>
              </w:rPr>
              <w:t>Social</w:t>
            </w:r>
          </w:p>
        </w:tc>
      </w:tr>
      <w:tr w:rsidR="00DE2257" w:rsidRPr="00A77736" w14:paraId="69A99401" w14:textId="77777777" w:rsidTr="00BD6322">
        <w:trPr>
          <w:trHeight w:val="208"/>
        </w:trPr>
        <w:tc>
          <w:tcPr>
            <w:cnfStyle w:val="001000000000" w:firstRow="0" w:lastRow="0" w:firstColumn="1" w:lastColumn="0" w:oddVBand="0" w:evenVBand="0" w:oddHBand="0" w:evenHBand="0" w:firstRowFirstColumn="0" w:firstRowLastColumn="0" w:lastRowFirstColumn="0" w:lastRowLastColumn="0"/>
            <w:tcW w:w="101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10595AC0" w14:textId="77777777" w:rsidR="00DE2257" w:rsidRPr="00A77736" w:rsidRDefault="00DE2257" w:rsidP="00BD6322">
            <w:pPr>
              <w:spacing w:line="360" w:lineRule="auto"/>
              <w:rPr>
                <w:rFonts w:ascii="Helvetica" w:eastAsia="Times New Roman" w:hAnsi="Helvetica" w:cs="Helvetica"/>
                <w:b/>
                <w:bCs/>
                <w:i w:val="0"/>
                <w:iCs w:val="0"/>
                <w:color w:val="000000"/>
                <w:sz w:val="18"/>
                <w:szCs w:val="18"/>
                <w:lang w:eastAsia="en-GB"/>
              </w:rPr>
            </w:pPr>
            <w:r w:rsidRPr="00A77736">
              <w:rPr>
                <w:rFonts w:ascii="Helvetica" w:eastAsia="Times New Roman" w:hAnsi="Helvetica" w:cs="Helvetica"/>
                <w:b/>
                <w:bCs/>
                <w:i w:val="0"/>
                <w:iCs w:val="0"/>
                <w:color w:val="000000"/>
                <w:sz w:val="18"/>
                <w:szCs w:val="18"/>
                <w:lang w:eastAsia="en-GB"/>
              </w:rPr>
              <w:t xml:space="preserve">Peer </w:t>
            </w:r>
          </w:p>
        </w:tc>
        <w:tc>
          <w:tcPr>
            <w:tcW w:w="85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4EFB2DB3"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sz w:val="18"/>
                <w:szCs w:val="18"/>
              </w:rPr>
              <w:t>0.44</w:t>
            </w: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1514FD7A"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14CF5CE"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07EBA6C"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78C2B239"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5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03C319C"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00482616"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AE9C97F"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5E3ED20"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340C9A5A"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885"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tcPr>
          <w:p w14:paraId="628A2B3C"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r>
      <w:tr w:rsidR="00DE2257" w:rsidRPr="00A77736" w14:paraId="2A040463" w14:textId="77777777" w:rsidTr="00BD6322">
        <w:trPr>
          <w:cnfStyle w:val="000000100000" w:firstRow="0" w:lastRow="0" w:firstColumn="0" w:lastColumn="0" w:oddVBand="0" w:evenVBand="0" w:oddHBand="1" w:evenHBand="0" w:firstRowFirstColumn="0" w:firstRowLastColumn="0" w:lastRowFirstColumn="0" w:lastRowLastColumn="0"/>
          <w:trHeight w:val="208"/>
        </w:trPr>
        <w:tc>
          <w:tcPr>
            <w:cnfStyle w:val="001000000000" w:firstRow="0" w:lastRow="0" w:firstColumn="1" w:lastColumn="0" w:oddVBand="0" w:evenVBand="0" w:oddHBand="0" w:evenHBand="0" w:firstRowFirstColumn="0" w:firstRowLastColumn="0" w:lastRowFirstColumn="0" w:lastRowLastColumn="0"/>
            <w:tcW w:w="101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99FEA31" w14:textId="77777777" w:rsidR="00DE2257" w:rsidRPr="00A77736" w:rsidRDefault="00DE2257" w:rsidP="00BD6322">
            <w:pPr>
              <w:spacing w:line="360" w:lineRule="auto"/>
              <w:rPr>
                <w:rFonts w:ascii="Helvetica" w:eastAsia="Times New Roman" w:hAnsi="Helvetica" w:cs="Helvetica"/>
                <w:b/>
                <w:bCs/>
                <w:i w:val="0"/>
                <w:iCs w:val="0"/>
                <w:color w:val="000000"/>
                <w:sz w:val="18"/>
                <w:szCs w:val="18"/>
                <w:lang w:eastAsia="en-GB"/>
              </w:rPr>
            </w:pPr>
            <w:r w:rsidRPr="00A77736">
              <w:rPr>
                <w:rFonts w:ascii="Helvetica" w:eastAsia="Times New Roman" w:hAnsi="Helvetica" w:cs="Helvetica"/>
                <w:b/>
                <w:bCs/>
                <w:i w:val="0"/>
                <w:iCs w:val="0"/>
                <w:color w:val="000000"/>
                <w:sz w:val="18"/>
                <w:szCs w:val="18"/>
                <w:lang w:eastAsia="en-GB"/>
              </w:rPr>
              <w:t>Emotion</w:t>
            </w:r>
          </w:p>
        </w:tc>
        <w:tc>
          <w:tcPr>
            <w:tcW w:w="85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76E82EFE"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sz w:val="18"/>
                <w:szCs w:val="18"/>
              </w:rPr>
              <w:t>0.51</w:t>
            </w: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445FB445"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0.85</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693876C"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4BEF13C"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C394AB6"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lang w:eastAsia="en-GB"/>
              </w:rPr>
            </w:pPr>
          </w:p>
        </w:tc>
        <w:tc>
          <w:tcPr>
            <w:tcW w:w="95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tcPr>
          <w:p w14:paraId="2CF3FFA3"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27A2C9B0"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0.72</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B2024A1"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B29F71A"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3F96647"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lang w:eastAsia="en-GB"/>
              </w:rPr>
            </w:pPr>
          </w:p>
        </w:tc>
        <w:tc>
          <w:tcPr>
            <w:tcW w:w="885"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tcPr>
          <w:p w14:paraId="71D596B8"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r>
      <w:tr w:rsidR="00DE2257" w:rsidRPr="00A77736" w14:paraId="4233DE4F" w14:textId="77777777" w:rsidTr="00BD6322">
        <w:trPr>
          <w:trHeight w:val="208"/>
        </w:trPr>
        <w:tc>
          <w:tcPr>
            <w:cnfStyle w:val="001000000000" w:firstRow="0" w:lastRow="0" w:firstColumn="1" w:lastColumn="0" w:oddVBand="0" w:evenVBand="0" w:oddHBand="0" w:evenHBand="0" w:firstRowFirstColumn="0" w:firstRowLastColumn="0" w:lastRowFirstColumn="0" w:lastRowLastColumn="0"/>
            <w:tcW w:w="101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77290109" w14:textId="77777777" w:rsidR="00DE2257" w:rsidRPr="00A77736" w:rsidRDefault="00DE2257" w:rsidP="00BD6322">
            <w:pPr>
              <w:spacing w:line="360" w:lineRule="auto"/>
              <w:rPr>
                <w:rFonts w:ascii="Helvetica" w:eastAsia="Times New Roman" w:hAnsi="Helvetica" w:cs="Helvetica"/>
                <w:b/>
                <w:bCs/>
                <w:i w:val="0"/>
                <w:iCs w:val="0"/>
                <w:color w:val="000000"/>
                <w:sz w:val="18"/>
                <w:szCs w:val="18"/>
                <w:lang w:eastAsia="en-GB"/>
              </w:rPr>
            </w:pPr>
            <w:r w:rsidRPr="00A77736">
              <w:rPr>
                <w:rFonts w:ascii="Helvetica" w:eastAsia="Times New Roman" w:hAnsi="Helvetica" w:cs="Helvetica"/>
                <w:b/>
                <w:bCs/>
                <w:i w:val="0"/>
                <w:iCs w:val="0"/>
                <w:color w:val="000000"/>
                <w:sz w:val="18"/>
                <w:szCs w:val="18"/>
                <w:lang w:eastAsia="en-GB"/>
              </w:rPr>
              <w:t xml:space="preserve">Conduct </w:t>
            </w:r>
          </w:p>
        </w:tc>
        <w:tc>
          <w:tcPr>
            <w:tcW w:w="85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7B19A383"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sz w:val="18"/>
                <w:szCs w:val="18"/>
              </w:rPr>
              <w:t>0.50</w:t>
            </w: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21A2D280"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0.64</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7E72405A"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0.60</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001BC452"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44472893"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95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tcPr>
          <w:p w14:paraId="78EC5E60"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1EED8256"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0.40</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18ADE1A8"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0.36</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1B69749"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34D6C0A2" w14:textId="77777777" w:rsidR="00DE2257" w:rsidRPr="00A77736" w:rsidRDefault="00DE2257" w:rsidP="00BD6322">
            <w:pPr>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885"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tcPr>
          <w:p w14:paraId="2DA8DD05"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r>
      <w:tr w:rsidR="00DE2257" w:rsidRPr="00A77736" w14:paraId="37E8C6EA" w14:textId="77777777" w:rsidTr="00BD6322">
        <w:trPr>
          <w:cnfStyle w:val="000000100000" w:firstRow="0" w:lastRow="0" w:firstColumn="0" w:lastColumn="0" w:oddVBand="0" w:evenVBand="0" w:oddHBand="1" w:evenHBand="0" w:firstRowFirstColumn="0" w:firstRowLastColumn="0" w:lastRowFirstColumn="0" w:lastRowLastColumn="0"/>
          <w:trHeight w:val="208"/>
        </w:trPr>
        <w:tc>
          <w:tcPr>
            <w:cnfStyle w:val="001000000000" w:firstRow="0" w:lastRow="0" w:firstColumn="1" w:lastColumn="0" w:oddVBand="0" w:evenVBand="0" w:oddHBand="0" w:evenHBand="0" w:firstRowFirstColumn="0" w:firstRowLastColumn="0" w:lastRowFirstColumn="0" w:lastRowLastColumn="0"/>
            <w:tcW w:w="101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5AE46034" w14:textId="77777777" w:rsidR="00DE2257" w:rsidRPr="00A77736" w:rsidRDefault="00DE2257" w:rsidP="00BD6322">
            <w:pPr>
              <w:spacing w:line="360" w:lineRule="auto"/>
              <w:rPr>
                <w:rFonts w:ascii="Helvetica" w:eastAsia="Times New Roman" w:hAnsi="Helvetica" w:cs="Helvetica"/>
                <w:b/>
                <w:bCs/>
                <w:color w:val="000000"/>
                <w:sz w:val="18"/>
                <w:szCs w:val="18"/>
                <w:lang w:eastAsia="en-GB"/>
              </w:rPr>
            </w:pPr>
            <w:r w:rsidRPr="00A77736">
              <w:rPr>
                <w:rFonts w:ascii="Helvetica" w:eastAsia="Times New Roman" w:hAnsi="Helvetica" w:cs="Helvetica"/>
                <w:b/>
                <w:bCs/>
                <w:i w:val="0"/>
                <w:iCs w:val="0"/>
                <w:color w:val="000000"/>
                <w:sz w:val="18"/>
                <w:szCs w:val="18"/>
                <w:lang w:eastAsia="en-GB"/>
              </w:rPr>
              <w:t>Hyper</w:t>
            </w:r>
          </w:p>
        </w:tc>
        <w:tc>
          <w:tcPr>
            <w:tcW w:w="85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064B8D20"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sz w:val="18"/>
                <w:szCs w:val="18"/>
              </w:rPr>
              <w:t>0.43</w:t>
            </w: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1B71BD20"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0.59</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75712673"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0.63</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10DD01F7"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0.79</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9A121B2"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c>
          <w:tcPr>
            <w:tcW w:w="95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tcPr>
          <w:p w14:paraId="05966FA7"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7745FFCE"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0.35</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53736D22"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0.40</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0E2E8F64"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0.62</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B3FA13B" w14:textId="77777777" w:rsidR="00DE2257" w:rsidRPr="00A77736" w:rsidRDefault="00DE2257" w:rsidP="00BD6322">
            <w:pPr>
              <w:spacing w:line="360" w:lineRule="auto"/>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c>
          <w:tcPr>
            <w:tcW w:w="885"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tcPr>
          <w:p w14:paraId="43192D39" w14:textId="77777777" w:rsidR="00DE2257" w:rsidRPr="00A77736" w:rsidRDefault="00DE225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p>
        </w:tc>
      </w:tr>
      <w:tr w:rsidR="00DE2257" w:rsidRPr="00A77736" w14:paraId="6B37688B" w14:textId="77777777" w:rsidTr="00BD6322">
        <w:trPr>
          <w:trHeight w:val="208"/>
        </w:trPr>
        <w:tc>
          <w:tcPr>
            <w:cnfStyle w:val="001000000000" w:firstRow="0" w:lastRow="0" w:firstColumn="1" w:lastColumn="0" w:oddVBand="0" w:evenVBand="0" w:oddHBand="0" w:evenHBand="0" w:firstRowFirstColumn="0" w:firstRowLastColumn="0" w:lastRowFirstColumn="0" w:lastRowLastColumn="0"/>
            <w:tcW w:w="1013"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7823C55D" w14:textId="77777777" w:rsidR="00DE2257" w:rsidRPr="00A77736" w:rsidRDefault="00DE2257" w:rsidP="00BD6322">
            <w:pPr>
              <w:spacing w:line="360" w:lineRule="auto"/>
              <w:rPr>
                <w:rFonts w:ascii="Helvetica" w:eastAsia="Times New Roman" w:hAnsi="Helvetica" w:cs="Helvetica"/>
                <w:b/>
                <w:bCs/>
                <w:i w:val="0"/>
                <w:iCs w:val="0"/>
                <w:color w:val="000000"/>
                <w:sz w:val="18"/>
                <w:szCs w:val="18"/>
                <w:lang w:eastAsia="en-GB"/>
              </w:rPr>
            </w:pPr>
            <w:r w:rsidRPr="00A77736">
              <w:rPr>
                <w:rFonts w:ascii="Helvetica" w:eastAsia="Times New Roman" w:hAnsi="Helvetica" w:cs="Helvetica"/>
                <w:b/>
                <w:bCs/>
                <w:color w:val="000000"/>
                <w:sz w:val="18"/>
                <w:szCs w:val="18"/>
                <w:lang w:eastAsia="en-GB"/>
              </w:rPr>
              <w:t xml:space="preserve">Social </w:t>
            </w:r>
          </w:p>
        </w:tc>
        <w:tc>
          <w:tcPr>
            <w:tcW w:w="85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0F577022"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sz w:val="18"/>
                <w:szCs w:val="18"/>
              </w:rPr>
              <w:t>0.49</w:t>
            </w: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287578D5"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-0.41</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3DA94ADC"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-0.34</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2A9BEB4"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-0.70</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505BEA1"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-0.51</w:t>
            </w:r>
          </w:p>
        </w:tc>
        <w:tc>
          <w:tcPr>
            <w:tcW w:w="95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tcPr>
          <w:p w14:paraId="286F0C05"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c>
          <w:tcPr>
            <w:tcW w:w="94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hideMark/>
          </w:tcPr>
          <w:p w14:paraId="472CD403"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0.17</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1DCE59C6"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0.12</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1056BCE0"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0.49</w:t>
            </w:r>
          </w:p>
        </w:tc>
        <w:tc>
          <w:tcPr>
            <w:tcW w:w="95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A989CD6"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hAnsi="Helvetica" w:cs="Helvetica"/>
                <w:color w:val="000000"/>
                <w:sz w:val="18"/>
                <w:szCs w:val="18"/>
              </w:rPr>
              <w:t>0.26</w:t>
            </w:r>
          </w:p>
        </w:tc>
        <w:tc>
          <w:tcPr>
            <w:tcW w:w="885"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tcPr>
          <w:p w14:paraId="7BC5B82C" w14:textId="77777777" w:rsidR="00DE2257" w:rsidRPr="00A77736" w:rsidRDefault="00DE225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p>
        </w:tc>
      </w:tr>
    </w:tbl>
    <w:p w14:paraId="47B28060" w14:textId="6A99F84D" w:rsidR="00DE2257" w:rsidRPr="00D53394" w:rsidRDefault="00DE2257" w:rsidP="00DE2257">
      <w:pPr>
        <w:spacing w:line="360" w:lineRule="auto"/>
        <w:rPr>
          <w:rFonts w:ascii="Helvetica" w:hAnsi="Helvetica" w:cs="Helvetica"/>
          <w:i/>
          <w:iCs/>
          <w:sz w:val="20"/>
          <w:szCs w:val="20"/>
        </w:rPr>
      </w:pPr>
      <w:r w:rsidRPr="00D53394">
        <w:rPr>
          <w:rFonts w:ascii="Helvetica" w:hAnsi="Helvetica" w:cs="Helvetica"/>
          <w:b/>
          <w:bCs/>
          <w:i/>
          <w:iCs/>
          <w:sz w:val="20"/>
          <w:szCs w:val="20"/>
        </w:rPr>
        <w:br/>
        <w:t xml:space="preserve">Table </w:t>
      </w:r>
      <w:r w:rsidR="008A1CD7">
        <w:rPr>
          <w:rFonts w:ascii="Helvetica" w:hAnsi="Helvetica" w:cs="Helvetica"/>
          <w:b/>
          <w:bCs/>
          <w:i/>
          <w:iCs/>
          <w:sz w:val="20"/>
          <w:szCs w:val="20"/>
        </w:rPr>
        <w:t>S</w:t>
      </w:r>
      <w:r w:rsidRPr="00D53394">
        <w:rPr>
          <w:rFonts w:ascii="Helvetica" w:hAnsi="Helvetica" w:cs="Helvetica"/>
          <w:b/>
          <w:bCs/>
          <w:i/>
          <w:iCs/>
          <w:sz w:val="20"/>
          <w:szCs w:val="20"/>
        </w:rPr>
        <w:t>1</w:t>
      </w:r>
      <w:r w:rsidR="008A1CD7">
        <w:rPr>
          <w:rFonts w:ascii="Helvetica" w:hAnsi="Helvetica" w:cs="Helvetica"/>
          <w:b/>
          <w:bCs/>
          <w:i/>
          <w:iCs/>
          <w:sz w:val="20"/>
          <w:szCs w:val="20"/>
        </w:rPr>
        <w:t>0</w:t>
      </w:r>
      <w:r w:rsidRPr="00D53394">
        <w:rPr>
          <w:rFonts w:ascii="Helvetica" w:hAnsi="Helvetica" w:cs="Helvetica"/>
          <w:b/>
          <w:bCs/>
          <w:i/>
          <w:iCs/>
          <w:sz w:val="20"/>
          <w:szCs w:val="20"/>
        </w:rPr>
        <w:t xml:space="preserve">: </w:t>
      </w:r>
      <w:r w:rsidRPr="00D53394">
        <w:rPr>
          <w:rFonts w:ascii="Helvetica" w:hAnsi="Helvetica" w:cs="Helvetica"/>
          <w:i/>
          <w:iCs/>
          <w:sz w:val="20"/>
          <w:szCs w:val="20"/>
        </w:rPr>
        <w:t>AVE scores are the average R</w:t>
      </w:r>
      <w:r w:rsidRPr="00D53394">
        <w:rPr>
          <w:rFonts w:ascii="Helvetica" w:hAnsi="Helvetica" w:cs="Helvetica"/>
          <w:i/>
          <w:iCs/>
          <w:sz w:val="20"/>
          <w:szCs w:val="20"/>
          <w:vertAlign w:val="superscript"/>
        </w:rPr>
        <w:t>2</w:t>
      </w:r>
      <w:r w:rsidRPr="00D53394">
        <w:rPr>
          <w:rFonts w:ascii="Helvetica" w:hAnsi="Helvetica" w:cs="Helvetica"/>
          <w:i/>
          <w:iCs/>
          <w:sz w:val="20"/>
          <w:szCs w:val="20"/>
        </w:rPr>
        <w:t xml:space="preserve"> score, and represent</w:t>
      </w:r>
      <w:r w:rsidRPr="00D53394">
        <w:rPr>
          <w:rFonts w:ascii="Helvetica" w:hAnsi="Helvetica" w:cs="Helvetica"/>
          <w:b/>
          <w:bCs/>
          <w:i/>
          <w:iCs/>
          <w:sz w:val="20"/>
          <w:szCs w:val="20"/>
        </w:rPr>
        <w:t xml:space="preserve"> </w:t>
      </w:r>
      <w:r w:rsidRPr="00D53394">
        <w:rPr>
          <w:rFonts w:ascii="Helvetica" w:hAnsi="Helvetica" w:cs="Helvetica"/>
          <w:i/>
          <w:iCs/>
          <w:sz w:val="20"/>
          <w:szCs w:val="20"/>
        </w:rPr>
        <w:t>the average variance explained by the factor in the items that it is measured by. Shorthand name “Peer” refers to Peer Problems, “Emotion” to Emotional Symptoms, “Conduct” to Conduct Problems,  “Hyper” to Hyperactivity and “Social” to Pro-Social. Abbreviation: AVE – Average Variance Explained.</w:t>
      </w:r>
    </w:p>
    <w:p w14:paraId="715D76D4" w14:textId="3E517A23" w:rsidR="008A1CD7" w:rsidRPr="00D53394" w:rsidRDefault="008A1CD7" w:rsidP="008A1CD7">
      <w:pPr>
        <w:pStyle w:val="Caption"/>
        <w:keepNext/>
        <w:spacing w:line="360" w:lineRule="auto"/>
        <w:rPr>
          <w:rFonts w:ascii="Helvetica" w:hAnsi="Helvetica" w:cs="Helvetica"/>
          <w:b/>
          <w:bCs/>
          <w:i w:val="0"/>
          <w:iCs w:val="0"/>
          <w:color w:val="auto"/>
          <w:sz w:val="20"/>
          <w:szCs w:val="20"/>
        </w:rPr>
      </w:pPr>
      <w:r>
        <w:rPr>
          <w:rFonts w:ascii="Helvetica" w:hAnsi="Helvetica" w:cs="Helvetica"/>
          <w:b/>
          <w:bCs/>
          <w:i w:val="0"/>
          <w:iCs w:val="0"/>
          <w:color w:val="auto"/>
          <w:sz w:val="20"/>
          <w:szCs w:val="20"/>
        </w:rPr>
        <w:br/>
      </w:r>
      <w:r w:rsidRPr="00D53394">
        <w:rPr>
          <w:rFonts w:ascii="Helvetica" w:hAnsi="Helvetica" w:cs="Helvetica"/>
          <w:b/>
          <w:bCs/>
          <w:i w:val="0"/>
          <w:iCs w:val="0"/>
          <w:color w:val="auto"/>
          <w:sz w:val="20"/>
          <w:szCs w:val="20"/>
        </w:rPr>
        <w:t xml:space="preserve">Table </w:t>
      </w:r>
      <w:r>
        <w:rPr>
          <w:rFonts w:ascii="Helvetica" w:hAnsi="Helvetica" w:cs="Helvetica"/>
          <w:b/>
          <w:bCs/>
          <w:i w:val="0"/>
          <w:iCs w:val="0"/>
          <w:color w:val="auto"/>
          <w:sz w:val="20"/>
          <w:szCs w:val="20"/>
        </w:rPr>
        <w:t>S11</w:t>
      </w:r>
      <w:r w:rsidRPr="00D53394">
        <w:rPr>
          <w:rFonts w:ascii="Helvetica" w:hAnsi="Helvetica" w:cs="Helvetica"/>
          <w:b/>
          <w:bCs/>
          <w:i w:val="0"/>
          <w:iCs w:val="0"/>
          <w:color w:val="auto"/>
          <w:sz w:val="20"/>
          <w:szCs w:val="20"/>
        </w:rPr>
        <w:t xml:space="preserve"> - Predictive Validity of First-Order Five-factor Model</w:t>
      </w:r>
    </w:p>
    <w:tbl>
      <w:tblPr>
        <w:tblStyle w:val="PlainTable5"/>
        <w:tblW w:w="9941" w:type="dxa"/>
        <w:tblInd w:w="-902" w:type="dxa"/>
        <w:shd w:val="clear" w:color="auto" w:fill="FFFFFF" w:themeFill="background1"/>
        <w:tblLook w:val="04A0" w:firstRow="1" w:lastRow="0" w:firstColumn="1" w:lastColumn="0" w:noHBand="0" w:noVBand="1"/>
      </w:tblPr>
      <w:tblGrid>
        <w:gridCol w:w="2418"/>
        <w:gridCol w:w="1253"/>
        <w:gridCol w:w="1253"/>
        <w:gridCol w:w="1254"/>
        <w:gridCol w:w="1253"/>
        <w:gridCol w:w="1253"/>
        <w:gridCol w:w="1257"/>
      </w:tblGrid>
      <w:tr w:rsidR="008A1CD7" w:rsidRPr="008A1CD7" w14:paraId="29647894" w14:textId="77777777" w:rsidTr="00BD6322">
        <w:trPr>
          <w:cnfStyle w:val="100000000000" w:firstRow="1" w:lastRow="0" w:firstColumn="0" w:lastColumn="0" w:oddVBand="0" w:evenVBand="0" w:oddHBand="0" w:evenHBand="0" w:firstRowFirstColumn="0" w:firstRowLastColumn="0" w:lastRowFirstColumn="0" w:lastRowLastColumn="0"/>
          <w:trHeight w:val="158"/>
        </w:trPr>
        <w:tc>
          <w:tcPr>
            <w:cnfStyle w:val="001000000100" w:firstRow="0" w:lastRow="0" w:firstColumn="1" w:lastColumn="0" w:oddVBand="0" w:evenVBand="0" w:oddHBand="0" w:evenHBand="0" w:firstRowFirstColumn="1" w:firstRowLastColumn="0" w:lastRowFirstColumn="0" w:lastRowLastColumn="0"/>
            <w:tcW w:w="241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29A48A6B" w14:textId="77777777" w:rsidR="008A1CD7" w:rsidRPr="008A1CD7" w:rsidRDefault="008A1CD7" w:rsidP="00BD6322">
            <w:pPr>
              <w:spacing w:line="360" w:lineRule="auto"/>
              <w:rPr>
                <w:rFonts w:ascii="Helvetica" w:hAnsi="Helvetica" w:cs="Helvetica"/>
                <w:b/>
                <w:bCs/>
                <w:sz w:val="18"/>
                <w:szCs w:val="18"/>
              </w:rPr>
            </w:pPr>
          </w:p>
        </w:tc>
        <w:tc>
          <w:tcPr>
            <w:tcW w:w="3760"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85EF7D3" w14:textId="77777777" w:rsidR="008A1CD7" w:rsidRPr="008A1CD7" w:rsidRDefault="008A1CD7" w:rsidP="00BD6322">
            <w:pPr>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18"/>
                <w:szCs w:val="18"/>
              </w:rPr>
            </w:pPr>
            <w:r w:rsidRPr="008A1CD7">
              <w:rPr>
                <w:rFonts w:ascii="Helvetica" w:hAnsi="Helvetica" w:cs="Helvetica"/>
                <w:b/>
                <w:bCs/>
                <w:sz w:val="18"/>
                <w:szCs w:val="18"/>
              </w:rPr>
              <w:t>Mutually Adjusted</w:t>
            </w:r>
          </w:p>
        </w:tc>
        <w:tc>
          <w:tcPr>
            <w:tcW w:w="3763"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E562208" w14:textId="77777777" w:rsidR="008A1CD7" w:rsidRPr="008A1CD7" w:rsidRDefault="008A1CD7" w:rsidP="00BD6322">
            <w:pPr>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18"/>
                <w:szCs w:val="18"/>
              </w:rPr>
            </w:pPr>
            <w:r w:rsidRPr="008A1CD7">
              <w:rPr>
                <w:rFonts w:ascii="Helvetica" w:hAnsi="Helvetica" w:cs="Helvetica"/>
                <w:b/>
                <w:bCs/>
                <w:sz w:val="18"/>
                <w:szCs w:val="18"/>
              </w:rPr>
              <w:t>Minimally Adjusted</w:t>
            </w:r>
          </w:p>
        </w:tc>
      </w:tr>
      <w:tr w:rsidR="008A1CD7" w:rsidRPr="008A1CD7" w14:paraId="2CA52E6E"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tcPr>
          <w:p w14:paraId="0E72A048" w14:textId="77777777" w:rsidR="008A1CD7" w:rsidRPr="008A1CD7" w:rsidRDefault="008A1CD7" w:rsidP="00BD6322">
            <w:pPr>
              <w:spacing w:line="360" w:lineRule="auto"/>
              <w:rPr>
                <w:rFonts w:ascii="Helvetica" w:hAnsi="Helvetica" w:cs="Helvetica"/>
                <w:b/>
                <w:bCs/>
                <w:sz w:val="18"/>
                <w:szCs w:val="18"/>
              </w:rPr>
            </w:pPr>
          </w:p>
        </w:tc>
        <w:tc>
          <w:tcPr>
            <w:tcW w:w="1253"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5E7BADD1"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18"/>
                <w:szCs w:val="18"/>
              </w:rPr>
            </w:pPr>
            <w:r w:rsidRPr="008A1CD7">
              <w:rPr>
                <w:rFonts w:ascii="Helvetica" w:hAnsi="Helvetica" w:cs="Helvetica"/>
                <w:sz w:val="18"/>
                <w:szCs w:val="18"/>
              </w:rPr>
              <w:t>Estimate</w:t>
            </w:r>
          </w:p>
        </w:tc>
        <w:tc>
          <w:tcPr>
            <w:tcW w:w="1253" w:type="dxa"/>
            <w:tcBorders>
              <w:top w:val="single" w:sz="2" w:space="0" w:color="BFBFBF" w:themeColor="background1" w:themeShade="BF"/>
              <w:left w:val="nil"/>
              <w:bottom w:val="nil"/>
              <w:right w:val="nil"/>
            </w:tcBorders>
            <w:shd w:val="clear" w:color="auto" w:fill="FFFFFF" w:themeFill="background1"/>
            <w:hideMark/>
          </w:tcPr>
          <w:p w14:paraId="49C80597"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SE</w:t>
            </w:r>
          </w:p>
        </w:tc>
        <w:tc>
          <w:tcPr>
            <w:tcW w:w="1254" w:type="dxa"/>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198B4374"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18"/>
                <w:szCs w:val="18"/>
              </w:rPr>
            </w:pPr>
            <w:r w:rsidRPr="008A1CD7">
              <w:rPr>
                <w:rFonts w:ascii="Helvetica" w:hAnsi="Helvetica" w:cs="Helvetica"/>
                <w:sz w:val="18"/>
                <w:szCs w:val="18"/>
              </w:rPr>
              <w:t>P Value</w:t>
            </w:r>
          </w:p>
        </w:tc>
        <w:tc>
          <w:tcPr>
            <w:tcW w:w="1253"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0EA78B91"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18"/>
                <w:szCs w:val="18"/>
              </w:rPr>
            </w:pPr>
            <w:r w:rsidRPr="008A1CD7">
              <w:rPr>
                <w:rFonts w:ascii="Helvetica" w:hAnsi="Helvetica" w:cs="Helvetica"/>
                <w:sz w:val="18"/>
                <w:szCs w:val="18"/>
              </w:rPr>
              <w:t>Estimate</w:t>
            </w:r>
          </w:p>
        </w:tc>
        <w:tc>
          <w:tcPr>
            <w:tcW w:w="1253" w:type="dxa"/>
            <w:tcBorders>
              <w:top w:val="single" w:sz="2" w:space="0" w:color="BFBFBF" w:themeColor="background1" w:themeShade="BF"/>
              <w:left w:val="nil"/>
              <w:bottom w:val="nil"/>
              <w:right w:val="nil"/>
            </w:tcBorders>
            <w:shd w:val="clear" w:color="auto" w:fill="FFFFFF" w:themeFill="background1"/>
            <w:hideMark/>
          </w:tcPr>
          <w:p w14:paraId="4CA1E5A9"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SE</w:t>
            </w:r>
          </w:p>
        </w:tc>
        <w:tc>
          <w:tcPr>
            <w:tcW w:w="1257" w:type="dxa"/>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79F44FC5"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18"/>
                <w:szCs w:val="18"/>
              </w:rPr>
            </w:pPr>
            <w:r w:rsidRPr="008A1CD7">
              <w:rPr>
                <w:rFonts w:ascii="Helvetica" w:hAnsi="Helvetica" w:cs="Helvetica"/>
                <w:sz w:val="18"/>
                <w:szCs w:val="18"/>
              </w:rPr>
              <w:t>P Value</w:t>
            </w:r>
          </w:p>
        </w:tc>
      </w:tr>
      <w:tr w:rsidR="008A1CD7" w:rsidRPr="008A1CD7" w14:paraId="20805B83"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9941"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57F30129" w14:textId="77777777" w:rsidR="008A1CD7" w:rsidRPr="008A1CD7" w:rsidRDefault="008A1CD7" w:rsidP="008A1CD7">
            <w:pPr>
              <w:spacing w:line="360" w:lineRule="auto"/>
              <w:jc w:val="left"/>
              <w:rPr>
                <w:rFonts w:ascii="Helvetica" w:hAnsi="Helvetica" w:cs="Helvetica"/>
                <w:sz w:val="18"/>
                <w:szCs w:val="18"/>
              </w:rPr>
            </w:pPr>
            <w:r w:rsidRPr="008A1CD7">
              <w:rPr>
                <w:rFonts w:ascii="Helvetica" w:hAnsi="Helvetica" w:cs="Helvetica"/>
                <w:b/>
                <w:bCs/>
                <w:sz w:val="18"/>
                <w:szCs w:val="18"/>
              </w:rPr>
              <w:t>Depression</w:t>
            </w:r>
          </w:p>
        </w:tc>
      </w:tr>
      <w:tr w:rsidR="008A1CD7" w:rsidRPr="008A1CD7" w14:paraId="22DDC173" w14:textId="77777777" w:rsidTr="00BD632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77436D5B"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Emotional Symptoms</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70C721CF"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0.31</w:t>
            </w:r>
          </w:p>
        </w:tc>
        <w:tc>
          <w:tcPr>
            <w:tcW w:w="1253" w:type="dxa"/>
            <w:shd w:val="clear" w:color="auto" w:fill="FFFFFF" w:themeFill="background1"/>
            <w:vAlign w:val="bottom"/>
            <w:hideMark/>
          </w:tcPr>
          <w:p w14:paraId="2268F5D1"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2FAB10E5"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0.002</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50B3DCFC"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0.29</w:t>
            </w:r>
          </w:p>
        </w:tc>
        <w:tc>
          <w:tcPr>
            <w:tcW w:w="1253" w:type="dxa"/>
            <w:shd w:val="clear" w:color="auto" w:fill="FFFFFF" w:themeFill="background1"/>
            <w:vAlign w:val="bottom"/>
            <w:hideMark/>
          </w:tcPr>
          <w:p w14:paraId="1F318771"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0.09</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4A25B000"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0.001</w:t>
            </w:r>
          </w:p>
        </w:tc>
      </w:tr>
      <w:tr w:rsidR="008A1CD7" w:rsidRPr="008A1CD7" w14:paraId="09EE9349"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30531D43"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 xml:space="preserve">Peer Problems </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7F966DED"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-0.03</w:t>
            </w:r>
          </w:p>
        </w:tc>
        <w:tc>
          <w:tcPr>
            <w:tcW w:w="1253" w:type="dxa"/>
            <w:shd w:val="clear" w:color="auto" w:fill="FFFFFF" w:themeFill="background1"/>
            <w:vAlign w:val="bottom"/>
            <w:hideMark/>
          </w:tcPr>
          <w:p w14:paraId="49040E17"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0.08</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3B9D5EE6"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0.71</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1F4E6F87"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-0.02</w:t>
            </w:r>
          </w:p>
        </w:tc>
        <w:tc>
          <w:tcPr>
            <w:tcW w:w="1253" w:type="dxa"/>
            <w:shd w:val="clear" w:color="auto" w:fill="FFFFFF" w:themeFill="background1"/>
            <w:vAlign w:val="bottom"/>
            <w:hideMark/>
          </w:tcPr>
          <w:p w14:paraId="1F195CF2"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0.07</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2B0F6DA8"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0.75</w:t>
            </w:r>
          </w:p>
        </w:tc>
      </w:tr>
      <w:tr w:rsidR="008A1CD7" w:rsidRPr="008A1CD7" w14:paraId="1C91A9A4"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2095156A"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Conduct Problems</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12633856"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0.36</w:t>
            </w:r>
          </w:p>
        </w:tc>
        <w:tc>
          <w:tcPr>
            <w:tcW w:w="1253" w:type="dxa"/>
            <w:shd w:val="clear" w:color="auto" w:fill="FFFFFF" w:themeFill="background1"/>
            <w:vAlign w:val="bottom"/>
            <w:hideMark/>
          </w:tcPr>
          <w:p w14:paraId="0374F0E5"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0.16</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384A36C4"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0.026</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1223D22D"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0.25</w:t>
            </w:r>
          </w:p>
        </w:tc>
        <w:tc>
          <w:tcPr>
            <w:tcW w:w="1253" w:type="dxa"/>
            <w:shd w:val="clear" w:color="auto" w:fill="FFFFFF" w:themeFill="background1"/>
            <w:vAlign w:val="bottom"/>
            <w:hideMark/>
          </w:tcPr>
          <w:p w14:paraId="0342BB14"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0.13</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320FA09E"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0.055</w:t>
            </w:r>
          </w:p>
        </w:tc>
      </w:tr>
      <w:tr w:rsidR="008A1CD7" w:rsidRPr="008A1CD7" w14:paraId="615E82B6"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1B25B3B3"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Hyperactivity</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106B9992"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-0.19</w:t>
            </w:r>
          </w:p>
        </w:tc>
        <w:tc>
          <w:tcPr>
            <w:tcW w:w="1253" w:type="dxa"/>
            <w:shd w:val="clear" w:color="auto" w:fill="FFFFFF" w:themeFill="background1"/>
            <w:vAlign w:val="bottom"/>
            <w:hideMark/>
          </w:tcPr>
          <w:p w14:paraId="0AEF2AB8"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14467C8F"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0.063</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6F2537C3"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-0.10</w:t>
            </w:r>
          </w:p>
        </w:tc>
        <w:tc>
          <w:tcPr>
            <w:tcW w:w="1253" w:type="dxa"/>
            <w:shd w:val="clear" w:color="auto" w:fill="FFFFFF" w:themeFill="background1"/>
            <w:vAlign w:val="bottom"/>
            <w:hideMark/>
          </w:tcPr>
          <w:p w14:paraId="01D92E6D"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0.09</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03D6C55F"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0.23</w:t>
            </w:r>
          </w:p>
        </w:tc>
      </w:tr>
      <w:tr w:rsidR="008A1CD7" w:rsidRPr="008A1CD7" w14:paraId="21C7A8A2"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01C96F9B"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Pro-social</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27CB3C4A"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0.14</w:t>
            </w:r>
          </w:p>
        </w:tc>
        <w:tc>
          <w:tcPr>
            <w:tcW w:w="1253" w:type="dxa"/>
            <w:shd w:val="clear" w:color="auto" w:fill="FFFFFF" w:themeFill="background1"/>
            <w:vAlign w:val="bottom"/>
            <w:hideMark/>
          </w:tcPr>
          <w:p w14:paraId="3AD4B874"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0.09</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0DB51542"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0.12</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76FD33A7"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0.06</w:t>
            </w:r>
          </w:p>
        </w:tc>
        <w:tc>
          <w:tcPr>
            <w:tcW w:w="1253" w:type="dxa"/>
            <w:shd w:val="clear" w:color="auto" w:fill="FFFFFF" w:themeFill="background1"/>
            <w:vAlign w:val="bottom"/>
            <w:hideMark/>
          </w:tcPr>
          <w:p w14:paraId="6AB39416"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0.08</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06450B1A"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0.42</w:t>
            </w:r>
          </w:p>
        </w:tc>
      </w:tr>
      <w:tr w:rsidR="008A1CD7" w:rsidRPr="008A1CD7" w14:paraId="3B1E4ECA"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9941"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039D0D92" w14:textId="77777777" w:rsidR="008A1CD7" w:rsidRPr="008A1CD7" w:rsidRDefault="008A1CD7" w:rsidP="008A1CD7">
            <w:pPr>
              <w:spacing w:line="360" w:lineRule="auto"/>
              <w:jc w:val="left"/>
              <w:rPr>
                <w:rFonts w:ascii="Helvetica" w:hAnsi="Helvetica" w:cs="Helvetica"/>
                <w:sz w:val="18"/>
                <w:szCs w:val="18"/>
              </w:rPr>
            </w:pPr>
            <w:r w:rsidRPr="008A1CD7">
              <w:rPr>
                <w:rFonts w:ascii="Helvetica" w:hAnsi="Helvetica" w:cs="Helvetica"/>
                <w:b/>
                <w:bCs/>
                <w:sz w:val="18"/>
                <w:szCs w:val="18"/>
              </w:rPr>
              <w:t>ADHD</w:t>
            </w:r>
          </w:p>
        </w:tc>
      </w:tr>
      <w:tr w:rsidR="008A1CD7" w:rsidRPr="008A1CD7" w14:paraId="3A902701" w14:textId="77777777" w:rsidTr="00BD632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14C1706E"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Emotional Symptoms</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5C02E5A8"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-0.44</w:t>
            </w:r>
          </w:p>
        </w:tc>
        <w:tc>
          <w:tcPr>
            <w:tcW w:w="1253" w:type="dxa"/>
            <w:shd w:val="clear" w:color="auto" w:fill="FFFFFF" w:themeFill="background1"/>
            <w:vAlign w:val="bottom"/>
            <w:hideMark/>
          </w:tcPr>
          <w:p w14:paraId="7631329F"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0.14</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587000BC"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0.002</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5BD9199E"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-0.39</w:t>
            </w:r>
          </w:p>
        </w:tc>
        <w:tc>
          <w:tcPr>
            <w:tcW w:w="1253" w:type="dxa"/>
            <w:shd w:val="clear" w:color="auto" w:fill="FFFFFF" w:themeFill="background1"/>
            <w:vAlign w:val="bottom"/>
            <w:hideMark/>
          </w:tcPr>
          <w:p w14:paraId="32B89CC3"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0.13</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6F62C0ED"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0.004</w:t>
            </w:r>
          </w:p>
        </w:tc>
      </w:tr>
      <w:tr w:rsidR="008A1CD7" w:rsidRPr="008A1CD7" w14:paraId="584E75B7"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47352236"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 xml:space="preserve">Peer Problems </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5C6E4B15"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0.43</w:t>
            </w:r>
          </w:p>
        </w:tc>
        <w:tc>
          <w:tcPr>
            <w:tcW w:w="1253" w:type="dxa"/>
            <w:shd w:val="clear" w:color="auto" w:fill="FFFFFF" w:themeFill="background1"/>
            <w:vAlign w:val="bottom"/>
            <w:hideMark/>
          </w:tcPr>
          <w:p w14:paraId="0E4339D3"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0.14</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440E1B49"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0.002</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6C398BDE"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0.42</w:t>
            </w:r>
          </w:p>
        </w:tc>
        <w:tc>
          <w:tcPr>
            <w:tcW w:w="1253" w:type="dxa"/>
            <w:shd w:val="clear" w:color="auto" w:fill="FFFFFF" w:themeFill="background1"/>
            <w:vAlign w:val="bottom"/>
            <w:hideMark/>
          </w:tcPr>
          <w:p w14:paraId="76B7C75F"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0.13</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03686DF1"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0.001</w:t>
            </w:r>
          </w:p>
        </w:tc>
      </w:tr>
      <w:tr w:rsidR="008A1CD7" w:rsidRPr="008A1CD7" w14:paraId="31FB4578"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5506CC0A"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Conduct Problems</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00CE7E51"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0.09</w:t>
            </w:r>
          </w:p>
        </w:tc>
        <w:tc>
          <w:tcPr>
            <w:tcW w:w="1253" w:type="dxa"/>
            <w:shd w:val="clear" w:color="auto" w:fill="FFFFFF" w:themeFill="background1"/>
            <w:vAlign w:val="bottom"/>
            <w:hideMark/>
          </w:tcPr>
          <w:p w14:paraId="0CD0A55F"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0.15</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3B64ECFA"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0.574</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29E41265"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0.13</w:t>
            </w:r>
          </w:p>
        </w:tc>
        <w:tc>
          <w:tcPr>
            <w:tcW w:w="1253" w:type="dxa"/>
            <w:shd w:val="clear" w:color="auto" w:fill="FFFFFF" w:themeFill="background1"/>
            <w:vAlign w:val="bottom"/>
            <w:hideMark/>
          </w:tcPr>
          <w:p w14:paraId="2DA26723"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0.14</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4A5B7744"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0.36</w:t>
            </w:r>
          </w:p>
        </w:tc>
      </w:tr>
      <w:tr w:rsidR="008A1CD7" w:rsidRPr="008A1CD7" w14:paraId="3E96CD36"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0FA4D74D"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Hyperactivity</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41E45C1F"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0.67</w:t>
            </w:r>
          </w:p>
        </w:tc>
        <w:tc>
          <w:tcPr>
            <w:tcW w:w="1253" w:type="dxa"/>
            <w:shd w:val="clear" w:color="auto" w:fill="FFFFFF" w:themeFill="background1"/>
            <w:vAlign w:val="bottom"/>
            <w:hideMark/>
          </w:tcPr>
          <w:p w14:paraId="70AEDF1C"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0.12</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7FB22ACE"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&lt;0.001</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712127EE"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0.55</w:t>
            </w:r>
          </w:p>
        </w:tc>
        <w:tc>
          <w:tcPr>
            <w:tcW w:w="1253" w:type="dxa"/>
            <w:shd w:val="clear" w:color="auto" w:fill="FFFFFF" w:themeFill="background1"/>
            <w:vAlign w:val="bottom"/>
            <w:hideMark/>
          </w:tcPr>
          <w:p w14:paraId="2005C27C"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1802CD9D"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&lt;0.001</w:t>
            </w:r>
          </w:p>
        </w:tc>
      </w:tr>
      <w:tr w:rsidR="008A1CD7" w:rsidRPr="008A1CD7" w14:paraId="62EBEDD5"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3A4B6DE7"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 xml:space="preserve">Pro-social </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7AC41639"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0.09</w:t>
            </w:r>
          </w:p>
        </w:tc>
        <w:tc>
          <w:tcPr>
            <w:tcW w:w="1253" w:type="dxa"/>
            <w:shd w:val="clear" w:color="auto" w:fill="FFFFFF" w:themeFill="background1"/>
            <w:vAlign w:val="bottom"/>
            <w:hideMark/>
          </w:tcPr>
          <w:p w14:paraId="4F958AB5"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0.09</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36F7214A"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0.36</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41C4DE10"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0.11</w:t>
            </w:r>
          </w:p>
        </w:tc>
        <w:tc>
          <w:tcPr>
            <w:tcW w:w="1253" w:type="dxa"/>
            <w:shd w:val="clear" w:color="auto" w:fill="FFFFFF" w:themeFill="background1"/>
            <w:vAlign w:val="bottom"/>
            <w:hideMark/>
          </w:tcPr>
          <w:p w14:paraId="3887DEE9"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0.09</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4F7F54FB"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0.20</w:t>
            </w:r>
          </w:p>
        </w:tc>
      </w:tr>
      <w:tr w:rsidR="008A1CD7" w:rsidRPr="008A1CD7" w14:paraId="508145D4"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9941"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00FFD9E" w14:textId="77777777" w:rsidR="008A1CD7" w:rsidRPr="008A1CD7" w:rsidRDefault="008A1CD7" w:rsidP="008A1CD7">
            <w:pPr>
              <w:spacing w:line="360" w:lineRule="auto"/>
              <w:jc w:val="left"/>
              <w:rPr>
                <w:rFonts w:ascii="Helvetica" w:hAnsi="Helvetica" w:cs="Helvetica"/>
                <w:sz w:val="18"/>
                <w:szCs w:val="18"/>
              </w:rPr>
            </w:pPr>
            <w:r w:rsidRPr="008A1CD7">
              <w:rPr>
                <w:rFonts w:ascii="Helvetica" w:hAnsi="Helvetica" w:cs="Helvetica"/>
                <w:b/>
                <w:bCs/>
                <w:sz w:val="18"/>
                <w:szCs w:val="18"/>
              </w:rPr>
              <w:t>Autism/Asperger’s</w:t>
            </w:r>
          </w:p>
        </w:tc>
      </w:tr>
      <w:tr w:rsidR="008A1CD7" w:rsidRPr="008A1CD7" w14:paraId="50F6C15E"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0A60AF09"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Emotional Symptoms</w:t>
            </w:r>
          </w:p>
        </w:tc>
        <w:tc>
          <w:tcPr>
            <w:tcW w:w="1253" w:type="dxa"/>
            <w:tcBorders>
              <w:top w:val="nil"/>
              <w:left w:val="single" w:sz="2" w:space="0" w:color="BFBFBF" w:themeColor="background1" w:themeShade="BF"/>
              <w:bottom w:val="nil"/>
              <w:right w:val="nil"/>
            </w:tcBorders>
            <w:shd w:val="clear" w:color="auto" w:fill="FFFFFF" w:themeFill="background1"/>
            <w:hideMark/>
          </w:tcPr>
          <w:p w14:paraId="3A2797A7"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-0.17</w:t>
            </w:r>
          </w:p>
        </w:tc>
        <w:tc>
          <w:tcPr>
            <w:tcW w:w="1253" w:type="dxa"/>
            <w:shd w:val="clear" w:color="auto" w:fill="FFFFFF" w:themeFill="background1"/>
            <w:hideMark/>
          </w:tcPr>
          <w:p w14:paraId="1BF1C207"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0.13</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24AD50A6"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0.19</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27FBBC6F"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-0.17</w:t>
            </w:r>
          </w:p>
        </w:tc>
        <w:tc>
          <w:tcPr>
            <w:tcW w:w="1253" w:type="dxa"/>
            <w:shd w:val="clear" w:color="auto" w:fill="FFFFFF" w:themeFill="background1"/>
            <w:vAlign w:val="bottom"/>
            <w:hideMark/>
          </w:tcPr>
          <w:p w14:paraId="7F78B6C7"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0.12</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5508E2EF"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0.18</w:t>
            </w:r>
          </w:p>
        </w:tc>
      </w:tr>
      <w:tr w:rsidR="008A1CD7" w:rsidRPr="008A1CD7" w14:paraId="5451441B" w14:textId="77777777" w:rsidTr="00BD6322">
        <w:trPr>
          <w:trHeight w:val="287"/>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2565051F"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 xml:space="preserve">Peer Problems </w:t>
            </w:r>
          </w:p>
        </w:tc>
        <w:tc>
          <w:tcPr>
            <w:tcW w:w="1253" w:type="dxa"/>
            <w:tcBorders>
              <w:top w:val="nil"/>
              <w:left w:val="single" w:sz="2" w:space="0" w:color="BFBFBF" w:themeColor="background1" w:themeShade="BF"/>
              <w:bottom w:val="nil"/>
              <w:right w:val="nil"/>
            </w:tcBorders>
            <w:shd w:val="clear" w:color="auto" w:fill="FFFFFF" w:themeFill="background1"/>
            <w:hideMark/>
          </w:tcPr>
          <w:p w14:paraId="2F82452A"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0.69</w:t>
            </w:r>
          </w:p>
        </w:tc>
        <w:tc>
          <w:tcPr>
            <w:tcW w:w="1253" w:type="dxa"/>
            <w:shd w:val="clear" w:color="auto" w:fill="FFFFFF" w:themeFill="background1"/>
            <w:hideMark/>
          </w:tcPr>
          <w:p w14:paraId="33A41A00"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0.11</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39863F40"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&lt;0.001</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6E355E80"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0.70</w:t>
            </w:r>
          </w:p>
        </w:tc>
        <w:tc>
          <w:tcPr>
            <w:tcW w:w="1253" w:type="dxa"/>
            <w:shd w:val="clear" w:color="auto" w:fill="FFFFFF" w:themeFill="background1"/>
            <w:vAlign w:val="bottom"/>
            <w:hideMark/>
          </w:tcPr>
          <w:p w14:paraId="1077560E"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0.19</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4D2D0CCF"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&lt;0.001</w:t>
            </w:r>
          </w:p>
        </w:tc>
      </w:tr>
      <w:tr w:rsidR="008A1CD7" w:rsidRPr="008A1CD7" w14:paraId="3F59B2FE"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4CAE90A8"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Conduct Problems</w:t>
            </w:r>
          </w:p>
        </w:tc>
        <w:tc>
          <w:tcPr>
            <w:tcW w:w="1253" w:type="dxa"/>
            <w:tcBorders>
              <w:top w:val="nil"/>
              <w:left w:val="single" w:sz="2" w:space="0" w:color="BFBFBF" w:themeColor="background1" w:themeShade="BF"/>
              <w:bottom w:val="nil"/>
              <w:right w:val="nil"/>
            </w:tcBorders>
            <w:shd w:val="clear" w:color="auto" w:fill="FFFFFF" w:themeFill="background1"/>
            <w:hideMark/>
          </w:tcPr>
          <w:p w14:paraId="5FF0567E"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-0.55</w:t>
            </w:r>
          </w:p>
        </w:tc>
        <w:tc>
          <w:tcPr>
            <w:tcW w:w="1253" w:type="dxa"/>
            <w:shd w:val="clear" w:color="auto" w:fill="FFFFFF" w:themeFill="background1"/>
            <w:hideMark/>
          </w:tcPr>
          <w:p w14:paraId="22331B55"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0.19</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1DAC5383"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0.003</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770C94F0"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-0.51</w:t>
            </w:r>
          </w:p>
        </w:tc>
        <w:tc>
          <w:tcPr>
            <w:tcW w:w="1253" w:type="dxa"/>
            <w:shd w:val="clear" w:color="auto" w:fill="FFFFFF" w:themeFill="background1"/>
            <w:vAlign w:val="bottom"/>
            <w:hideMark/>
          </w:tcPr>
          <w:p w14:paraId="38BABEEA"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0.24</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6F3AD712"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0.035</w:t>
            </w:r>
          </w:p>
        </w:tc>
      </w:tr>
      <w:tr w:rsidR="008A1CD7" w:rsidRPr="008A1CD7" w14:paraId="482942E6" w14:textId="77777777" w:rsidTr="00BD6322">
        <w:trPr>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nil"/>
              <w:right w:val="single" w:sz="2" w:space="0" w:color="BFBFBF" w:themeColor="background1" w:themeShade="BF"/>
            </w:tcBorders>
            <w:hideMark/>
          </w:tcPr>
          <w:p w14:paraId="6F349203"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t>Hyperactivity</w:t>
            </w:r>
          </w:p>
        </w:tc>
        <w:tc>
          <w:tcPr>
            <w:tcW w:w="1253" w:type="dxa"/>
            <w:tcBorders>
              <w:top w:val="nil"/>
              <w:left w:val="single" w:sz="2" w:space="0" w:color="BFBFBF" w:themeColor="background1" w:themeShade="BF"/>
              <w:bottom w:val="nil"/>
              <w:right w:val="nil"/>
            </w:tcBorders>
            <w:shd w:val="clear" w:color="auto" w:fill="FFFFFF" w:themeFill="background1"/>
            <w:hideMark/>
          </w:tcPr>
          <w:p w14:paraId="4ED271D4"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0.66</w:t>
            </w:r>
          </w:p>
        </w:tc>
        <w:tc>
          <w:tcPr>
            <w:tcW w:w="1253" w:type="dxa"/>
            <w:shd w:val="clear" w:color="auto" w:fill="FFFFFF" w:themeFill="background1"/>
            <w:hideMark/>
          </w:tcPr>
          <w:p w14:paraId="7A65ABDA"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0.13</w:t>
            </w:r>
          </w:p>
        </w:tc>
        <w:tc>
          <w:tcPr>
            <w:tcW w:w="1254" w:type="dxa"/>
            <w:tcBorders>
              <w:top w:val="nil"/>
              <w:left w:val="nil"/>
              <w:bottom w:val="nil"/>
              <w:right w:val="single" w:sz="2" w:space="0" w:color="BFBFBF" w:themeColor="background1" w:themeShade="BF"/>
            </w:tcBorders>
            <w:shd w:val="clear" w:color="auto" w:fill="FFFFFF" w:themeFill="background1"/>
            <w:vAlign w:val="bottom"/>
            <w:hideMark/>
          </w:tcPr>
          <w:p w14:paraId="297EC23B"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&lt;0.001</w:t>
            </w:r>
          </w:p>
        </w:tc>
        <w:tc>
          <w:tcPr>
            <w:tcW w:w="1253" w:type="dxa"/>
            <w:tcBorders>
              <w:top w:val="nil"/>
              <w:left w:val="single" w:sz="2" w:space="0" w:color="BFBFBF" w:themeColor="background1" w:themeShade="BF"/>
              <w:bottom w:val="nil"/>
              <w:right w:val="nil"/>
            </w:tcBorders>
            <w:shd w:val="clear" w:color="auto" w:fill="FFFFFF" w:themeFill="background1"/>
            <w:vAlign w:val="bottom"/>
            <w:hideMark/>
          </w:tcPr>
          <w:p w14:paraId="7EEE2AF8"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0.59</w:t>
            </w:r>
          </w:p>
        </w:tc>
        <w:tc>
          <w:tcPr>
            <w:tcW w:w="1253" w:type="dxa"/>
            <w:shd w:val="clear" w:color="auto" w:fill="FFFFFF" w:themeFill="background1"/>
            <w:vAlign w:val="bottom"/>
            <w:hideMark/>
          </w:tcPr>
          <w:p w14:paraId="11F36E9F"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0.21</w:t>
            </w:r>
          </w:p>
        </w:tc>
        <w:tc>
          <w:tcPr>
            <w:tcW w:w="1257" w:type="dxa"/>
            <w:tcBorders>
              <w:top w:val="nil"/>
              <w:left w:val="nil"/>
              <w:bottom w:val="nil"/>
              <w:right w:val="single" w:sz="2" w:space="0" w:color="BFBFBF" w:themeColor="background1" w:themeShade="BF"/>
            </w:tcBorders>
            <w:shd w:val="clear" w:color="auto" w:fill="FFFFFF" w:themeFill="background1"/>
            <w:vAlign w:val="bottom"/>
            <w:hideMark/>
          </w:tcPr>
          <w:p w14:paraId="42E78D6C" w14:textId="77777777" w:rsidR="008A1CD7" w:rsidRPr="008A1CD7" w:rsidRDefault="008A1CD7" w:rsidP="00BD6322">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0.005</w:t>
            </w:r>
          </w:p>
        </w:tc>
      </w:tr>
      <w:tr w:rsidR="008A1CD7" w:rsidRPr="008A1CD7" w14:paraId="7A16C1CC" w14:textId="77777777" w:rsidTr="00BD632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418"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1F84326" w14:textId="77777777" w:rsidR="008A1CD7" w:rsidRPr="008A1CD7" w:rsidRDefault="008A1CD7" w:rsidP="00BD6322">
            <w:pPr>
              <w:spacing w:line="360" w:lineRule="auto"/>
              <w:rPr>
                <w:rFonts w:ascii="Helvetica" w:hAnsi="Helvetica" w:cs="Helvetica"/>
                <w:sz w:val="18"/>
                <w:szCs w:val="18"/>
              </w:rPr>
            </w:pPr>
            <w:r w:rsidRPr="008A1CD7">
              <w:rPr>
                <w:rFonts w:ascii="Helvetica" w:hAnsi="Helvetica" w:cs="Helvetica"/>
                <w:sz w:val="18"/>
                <w:szCs w:val="18"/>
              </w:rPr>
              <w:lastRenderedPageBreak/>
              <w:t>Pro-social</w:t>
            </w:r>
          </w:p>
        </w:tc>
        <w:tc>
          <w:tcPr>
            <w:tcW w:w="1253" w:type="dxa"/>
            <w:tcBorders>
              <w:top w:val="nil"/>
              <w:left w:val="single" w:sz="2" w:space="0" w:color="BFBFBF" w:themeColor="background1" w:themeShade="BF"/>
              <w:bottom w:val="single" w:sz="2" w:space="0" w:color="BFBFBF" w:themeColor="background1" w:themeShade="BF"/>
              <w:right w:val="nil"/>
            </w:tcBorders>
            <w:shd w:val="clear" w:color="auto" w:fill="FFFFFF" w:themeFill="background1"/>
            <w:hideMark/>
          </w:tcPr>
          <w:p w14:paraId="5C350196"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-0.22</w:t>
            </w:r>
          </w:p>
        </w:tc>
        <w:tc>
          <w:tcPr>
            <w:tcW w:w="1253" w:type="dxa"/>
            <w:tcBorders>
              <w:top w:val="nil"/>
              <w:left w:val="nil"/>
              <w:bottom w:val="single" w:sz="2" w:space="0" w:color="BFBFBF" w:themeColor="background1" w:themeShade="BF"/>
              <w:right w:val="nil"/>
            </w:tcBorders>
            <w:shd w:val="clear" w:color="auto" w:fill="FFFFFF" w:themeFill="background1"/>
            <w:hideMark/>
          </w:tcPr>
          <w:p w14:paraId="788AD033"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sz w:val="18"/>
                <w:szCs w:val="18"/>
              </w:rPr>
              <w:t>0.09</w:t>
            </w:r>
          </w:p>
        </w:tc>
        <w:tc>
          <w:tcPr>
            <w:tcW w:w="1254" w:type="dxa"/>
            <w:tcBorders>
              <w:top w:val="nil"/>
              <w:left w:val="nil"/>
              <w:bottom w:val="single" w:sz="2" w:space="0" w:color="BFBFBF" w:themeColor="background1" w:themeShade="BF"/>
              <w:right w:val="single" w:sz="2" w:space="0" w:color="BFBFBF" w:themeColor="background1" w:themeShade="BF"/>
            </w:tcBorders>
            <w:shd w:val="clear" w:color="auto" w:fill="FFFFFF" w:themeFill="background1"/>
            <w:vAlign w:val="bottom"/>
            <w:hideMark/>
          </w:tcPr>
          <w:p w14:paraId="00622646"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0.014</w:t>
            </w:r>
          </w:p>
        </w:tc>
        <w:tc>
          <w:tcPr>
            <w:tcW w:w="1253" w:type="dxa"/>
            <w:tcBorders>
              <w:top w:val="nil"/>
              <w:left w:val="single" w:sz="2" w:space="0" w:color="BFBFBF" w:themeColor="background1" w:themeShade="BF"/>
              <w:bottom w:val="single" w:sz="2" w:space="0" w:color="BFBFBF" w:themeColor="background1" w:themeShade="BF"/>
              <w:right w:val="nil"/>
            </w:tcBorders>
            <w:shd w:val="clear" w:color="auto" w:fill="FFFFFF" w:themeFill="background1"/>
            <w:vAlign w:val="bottom"/>
            <w:hideMark/>
          </w:tcPr>
          <w:p w14:paraId="5062F4B7"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-0.2</w:t>
            </w:r>
          </w:p>
        </w:tc>
        <w:tc>
          <w:tcPr>
            <w:tcW w:w="1253" w:type="dxa"/>
            <w:tcBorders>
              <w:top w:val="nil"/>
              <w:left w:val="nil"/>
              <w:bottom w:val="single" w:sz="2" w:space="0" w:color="BFBFBF" w:themeColor="background1" w:themeShade="BF"/>
              <w:right w:val="nil"/>
            </w:tcBorders>
            <w:shd w:val="clear" w:color="auto" w:fill="FFFFFF" w:themeFill="background1"/>
            <w:vAlign w:val="bottom"/>
            <w:hideMark/>
          </w:tcPr>
          <w:p w14:paraId="7F52ED8A"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18"/>
                <w:szCs w:val="18"/>
              </w:rPr>
            </w:pPr>
            <w:r w:rsidRPr="008A1CD7">
              <w:rPr>
                <w:rFonts w:ascii="Helvetica" w:hAnsi="Helvetica" w:cs="Helvetica"/>
                <w:color w:val="000000"/>
                <w:sz w:val="18"/>
                <w:szCs w:val="18"/>
              </w:rPr>
              <w:t>0.11</w:t>
            </w:r>
          </w:p>
        </w:tc>
        <w:tc>
          <w:tcPr>
            <w:tcW w:w="1257" w:type="dxa"/>
            <w:tcBorders>
              <w:top w:val="nil"/>
              <w:left w:val="nil"/>
              <w:bottom w:val="single" w:sz="2" w:space="0" w:color="BFBFBF" w:themeColor="background1" w:themeShade="BF"/>
              <w:right w:val="single" w:sz="2" w:space="0" w:color="BFBFBF" w:themeColor="background1" w:themeShade="BF"/>
            </w:tcBorders>
            <w:shd w:val="clear" w:color="auto" w:fill="FFFFFF" w:themeFill="background1"/>
            <w:vAlign w:val="bottom"/>
            <w:hideMark/>
          </w:tcPr>
          <w:p w14:paraId="2B6FC64A" w14:textId="77777777" w:rsidR="008A1CD7" w:rsidRPr="008A1CD7" w:rsidRDefault="008A1CD7" w:rsidP="00BD6322">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18"/>
                <w:szCs w:val="18"/>
              </w:rPr>
            </w:pPr>
            <w:r w:rsidRPr="008A1CD7">
              <w:rPr>
                <w:rFonts w:ascii="Helvetica" w:hAnsi="Helvetica" w:cs="Helvetica"/>
                <w:color w:val="000000"/>
                <w:sz w:val="18"/>
                <w:szCs w:val="18"/>
              </w:rPr>
              <w:t>0.078</w:t>
            </w:r>
          </w:p>
        </w:tc>
      </w:tr>
    </w:tbl>
    <w:p w14:paraId="6DA97475" w14:textId="3770C6BA" w:rsidR="002B59B4" w:rsidRPr="00D53394" w:rsidRDefault="008A1CD7" w:rsidP="00D53394">
      <w:pPr>
        <w:spacing w:line="360" w:lineRule="auto"/>
        <w:rPr>
          <w:rFonts w:ascii="Helvetica" w:eastAsiaTheme="majorEastAsia" w:hAnsi="Helvetica" w:cs="Helvetica"/>
          <w:color w:val="1F3763" w:themeColor="accent1" w:themeShade="7F"/>
          <w:sz w:val="20"/>
          <w:szCs w:val="20"/>
        </w:rPr>
      </w:pPr>
      <w:r>
        <w:rPr>
          <w:rFonts w:ascii="Helvetica" w:hAnsi="Helvetica" w:cs="Helvetica"/>
          <w:b/>
          <w:bCs/>
          <w:i/>
          <w:iCs/>
          <w:sz w:val="20"/>
          <w:szCs w:val="20"/>
        </w:rPr>
        <w:br/>
      </w:r>
      <w:r w:rsidRPr="00D53394">
        <w:rPr>
          <w:rFonts w:ascii="Helvetica" w:hAnsi="Helvetica" w:cs="Helvetica"/>
          <w:b/>
          <w:bCs/>
          <w:i/>
          <w:iCs/>
          <w:sz w:val="20"/>
          <w:szCs w:val="20"/>
        </w:rPr>
        <w:t xml:space="preserve">Table </w:t>
      </w:r>
      <w:r>
        <w:rPr>
          <w:rFonts w:ascii="Helvetica" w:hAnsi="Helvetica" w:cs="Helvetica"/>
          <w:b/>
          <w:bCs/>
          <w:i/>
          <w:iCs/>
          <w:sz w:val="20"/>
          <w:szCs w:val="20"/>
        </w:rPr>
        <w:t>S</w:t>
      </w:r>
      <w:r w:rsidRPr="00D53394">
        <w:rPr>
          <w:rFonts w:ascii="Helvetica" w:hAnsi="Helvetica" w:cs="Helvetica"/>
          <w:b/>
          <w:bCs/>
          <w:i/>
          <w:iCs/>
          <w:sz w:val="20"/>
          <w:szCs w:val="20"/>
        </w:rPr>
        <w:t>1</w:t>
      </w:r>
      <w:r>
        <w:rPr>
          <w:rFonts w:ascii="Helvetica" w:hAnsi="Helvetica" w:cs="Helvetica"/>
          <w:b/>
          <w:bCs/>
          <w:i/>
          <w:iCs/>
          <w:sz w:val="20"/>
          <w:szCs w:val="20"/>
        </w:rPr>
        <w:t>1</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Standardised </w:t>
      </w:r>
      <w:proofErr w:type="spellStart"/>
      <w:r w:rsidRPr="00D53394">
        <w:rPr>
          <w:rFonts w:ascii="Helvetica" w:hAnsi="Helvetica" w:cs="Helvetica"/>
          <w:i/>
          <w:iCs/>
          <w:sz w:val="20"/>
          <w:szCs w:val="20"/>
        </w:rPr>
        <w:t>probit</w:t>
      </w:r>
      <w:proofErr w:type="spellEnd"/>
      <w:r w:rsidRPr="00D53394">
        <w:rPr>
          <w:rFonts w:ascii="Helvetica" w:hAnsi="Helvetica" w:cs="Helvetica"/>
          <w:i/>
          <w:iCs/>
          <w:sz w:val="20"/>
          <w:szCs w:val="20"/>
        </w:rPr>
        <w:t xml:space="preserve"> regression coefficients and standard errors (SE). In mutually adjusted models, all factors are included in the model at the same time (Emotional Symptoms, Peer Problems, Conduct Problems, Hyperactivity, Pro-Social). In minimally adjusted models, additional adjustments are made for sex, ethnicity and stratification characteristics. ADHD – Attention Deficit and Hyperactivity Disorder. </w:t>
      </w:r>
      <w:r w:rsidR="002B59B4" w:rsidRPr="00D53394">
        <w:rPr>
          <w:rFonts w:ascii="Helvetica" w:hAnsi="Helvetica" w:cs="Helvetica"/>
          <w:sz w:val="20"/>
          <w:szCs w:val="20"/>
        </w:rPr>
        <w:br w:type="page"/>
      </w:r>
    </w:p>
    <w:p w14:paraId="1CC0929A" w14:textId="43EEDC9A" w:rsidR="001A3C5B" w:rsidRPr="00D53394" w:rsidRDefault="00071DC9" w:rsidP="00D53394">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Table </w:t>
      </w:r>
      <w:r w:rsidR="008A1CD7">
        <w:rPr>
          <w:rFonts w:ascii="Helvetica" w:hAnsi="Helvetica" w:cs="Helvetica"/>
          <w:b/>
          <w:bCs/>
          <w:sz w:val="20"/>
          <w:szCs w:val="20"/>
        </w:rPr>
        <w:t>S12</w:t>
      </w:r>
      <w:r w:rsidRPr="00D53394">
        <w:rPr>
          <w:rFonts w:ascii="Helvetica" w:hAnsi="Helvetica" w:cs="Helvetica"/>
          <w:b/>
          <w:bCs/>
          <w:sz w:val="20"/>
          <w:szCs w:val="20"/>
        </w:rPr>
        <w:t xml:space="preserve"> -</w:t>
      </w:r>
      <w:r w:rsidR="001A3C5B" w:rsidRPr="00D53394">
        <w:rPr>
          <w:rFonts w:ascii="Helvetica" w:hAnsi="Helvetica" w:cs="Helvetica"/>
          <w:b/>
          <w:bCs/>
          <w:sz w:val="20"/>
          <w:szCs w:val="20"/>
        </w:rPr>
        <w:t xml:space="preserve"> </w:t>
      </w:r>
      <w:r w:rsidR="00F44AAE" w:rsidRPr="00D53394">
        <w:rPr>
          <w:rFonts w:ascii="Helvetica" w:hAnsi="Helvetica" w:cs="Helvetica"/>
          <w:b/>
          <w:bCs/>
          <w:sz w:val="20"/>
          <w:szCs w:val="20"/>
        </w:rPr>
        <w:t>geomin rotation loadings factor model without cross-loadings</w:t>
      </w:r>
      <w:bookmarkEnd w:id="6"/>
      <w:r w:rsidR="00F44AAE" w:rsidRPr="00D53394">
        <w:rPr>
          <w:rFonts w:ascii="Helvetica" w:hAnsi="Helvetica" w:cs="Helvetica"/>
          <w:b/>
          <w:bCs/>
          <w:sz w:val="20"/>
          <w:szCs w:val="20"/>
        </w:rPr>
        <w:t xml:space="preserve"> (sensitivity analysis)</w:t>
      </w:r>
    </w:p>
    <w:tbl>
      <w:tblPr>
        <w:tblStyle w:val="PlainTable5"/>
        <w:tblpPr w:leftFromText="180" w:rightFromText="180" w:vertAnchor="page" w:horzAnchor="margin" w:tblpY="2056"/>
        <w:tblW w:w="8280" w:type="dxa"/>
        <w:tblInd w:w="0" w:type="dxa"/>
        <w:tblLayout w:type="fixed"/>
        <w:tblLook w:val="04A0" w:firstRow="1" w:lastRow="0" w:firstColumn="1" w:lastColumn="0" w:noHBand="0" w:noVBand="1"/>
      </w:tblPr>
      <w:tblGrid>
        <w:gridCol w:w="1692"/>
        <w:gridCol w:w="1317"/>
        <w:gridCol w:w="1317"/>
        <w:gridCol w:w="1316"/>
        <w:gridCol w:w="1316"/>
        <w:gridCol w:w="1322"/>
      </w:tblGrid>
      <w:tr w:rsidR="008A1CD7" w:rsidRPr="00D53394" w14:paraId="63140C16" w14:textId="77777777" w:rsidTr="008A1CD7">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69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6FE10B60" w14:textId="77777777" w:rsidR="008A1CD7" w:rsidRPr="00D53394" w:rsidRDefault="008A1CD7" w:rsidP="008A1CD7">
            <w:pPr>
              <w:spacing w:line="360" w:lineRule="auto"/>
              <w:rPr>
                <w:rFonts w:ascii="Helvetica" w:hAnsi="Helvetica" w:cs="Helvetica"/>
                <w:color w:val="000000"/>
                <w:sz w:val="20"/>
                <w:szCs w:val="20"/>
              </w:rPr>
            </w:pPr>
          </w:p>
        </w:tc>
        <w:tc>
          <w:tcPr>
            <w:tcW w:w="13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vAlign w:val="bottom"/>
            <w:hideMark/>
          </w:tcPr>
          <w:p w14:paraId="277E5C9C" w14:textId="77777777" w:rsidR="008A1CD7" w:rsidRPr="00D53394" w:rsidRDefault="008A1CD7" w:rsidP="008A1CD7">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heme="minorHAnsi" w:hAnsi="Helvetica" w:cs="Helvetica"/>
                <w:color w:val="000000"/>
                <w:sz w:val="20"/>
                <w:szCs w:val="20"/>
              </w:rPr>
            </w:pPr>
            <w:r w:rsidRPr="00D53394">
              <w:rPr>
                <w:rFonts w:ascii="Helvetica" w:hAnsi="Helvetica" w:cs="Helvetica"/>
                <w:b/>
                <w:bCs/>
                <w:color w:val="000000"/>
                <w:sz w:val="20"/>
                <w:szCs w:val="20"/>
              </w:rPr>
              <w:t>Factor 1</w:t>
            </w:r>
          </w:p>
        </w:tc>
        <w:tc>
          <w:tcPr>
            <w:tcW w:w="13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5B39487" w14:textId="77777777" w:rsidR="008A1CD7" w:rsidRPr="00D53394" w:rsidRDefault="008A1CD7" w:rsidP="008A1CD7">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b/>
                <w:bCs/>
                <w:color w:val="000000"/>
                <w:sz w:val="20"/>
                <w:szCs w:val="20"/>
              </w:rPr>
              <w:t>Factor 2</w:t>
            </w:r>
          </w:p>
        </w:tc>
        <w:tc>
          <w:tcPr>
            <w:tcW w:w="13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4555E04D" w14:textId="77777777" w:rsidR="008A1CD7" w:rsidRPr="00D53394" w:rsidRDefault="008A1CD7" w:rsidP="008A1CD7">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b/>
                <w:bCs/>
                <w:color w:val="000000"/>
                <w:sz w:val="20"/>
                <w:szCs w:val="20"/>
              </w:rPr>
              <w:t>Factor 3</w:t>
            </w:r>
          </w:p>
        </w:tc>
        <w:tc>
          <w:tcPr>
            <w:tcW w:w="13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A8ABAF9" w14:textId="77777777" w:rsidR="008A1CD7" w:rsidRPr="00D53394" w:rsidRDefault="008A1CD7" w:rsidP="008A1CD7">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b/>
                <w:bCs/>
                <w:color w:val="000000"/>
                <w:sz w:val="20"/>
                <w:szCs w:val="20"/>
              </w:rPr>
              <w:t>Factor 4</w:t>
            </w:r>
          </w:p>
        </w:tc>
        <w:tc>
          <w:tcPr>
            <w:tcW w:w="132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733A380" w14:textId="77777777" w:rsidR="008A1CD7" w:rsidRPr="00D53394" w:rsidRDefault="008A1CD7" w:rsidP="008A1CD7">
            <w:pPr>
              <w:spacing w:line="360" w:lineRule="auto"/>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b/>
                <w:bCs/>
                <w:color w:val="000000"/>
                <w:sz w:val="20"/>
                <w:szCs w:val="20"/>
              </w:rPr>
              <w:t>Factor 5</w:t>
            </w:r>
          </w:p>
        </w:tc>
      </w:tr>
      <w:tr w:rsidR="008A1CD7" w:rsidRPr="00D53394" w14:paraId="644395F8"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8280"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132096BD" w14:textId="77777777" w:rsidR="008A1CD7" w:rsidRPr="00D53394" w:rsidRDefault="008A1CD7" w:rsidP="008A1CD7">
            <w:pPr>
              <w:spacing w:line="360" w:lineRule="auto"/>
              <w:jc w:val="left"/>
              <w:rPr>
                <w:rFonts w:ascii="Helvetica" w:hAnsi="Helvetica" w:cs="Helvetica"/>
                <w:color w:val="000000"/>
                <w:sz w:val="20"/>
                <w:szCs w:val="20"/>
              </w:rPr>
            </w:pPr>
            <w:r w:rsidRPr="00D53394">
              <w:rPr>
                <w:rFonts w:ascii="Helvetica" w:eastAsia="Times New Roman" w:hAnsi="Helvetica" w:cs="Helvetica"/>
                <w:b/>
                <w:bCs/>
                <w:color w:val="000000"/>
                <w:sz w:val="20"/>
                <w:szCs w:val="20"/>
                <w:lang w:eastAsia="en-GB"/>
              </w:rPr>
              <w:t>Emotional Symptom Scale</w:t>
            </w:r>
          </w:p>
        </w:tc>
      </w:tr>
      <w:tr w:rsidR="008A1CD7" w:rsidRPr="00D53394" w14:paraId="5E5394F9"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0FDD259C"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Complains</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31F89555"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0.347*</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vAlign w:val="bottom"/>
            <w:hideMark/>
          </w:tcPr>
          <w:p w14:paraId="2885B88B"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0.274*</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D057E18"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0.002</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6C33124"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0.147*</w:t>
            </w:r>
          </w:p>
        </w:tc>
        <w:tc>
          <w:tcPr>
            <w:tcW w:w="132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941046D"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0.034</w:t>
            </w:r>
          </w:p>
        </w:tc>
      </w:tr>
      <w:tr w:rsidR="008A1CD7" w:rsidRPr="00D53394" w14:paraId="53FA7B16"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47870A52"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Unhappy</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22A3BAEA"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0.640*</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7E4675A6"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0.359*</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01C6EE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-0.067*</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DD812E7"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0.013</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559E031"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0.084*</w:t>
            </w:r>
          </w:p>
        </w:tc>
      </w:tr>
      <w:tr w:rsidR="008A1CD7" w:rsidRPr="00D53394" w14:paraId="684DBA35"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4B50D92D"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Worried</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77A8798C"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0.777*</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54BE6C6"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0.102*</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BE0F799"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-0.016</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0876ED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0.064*</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6B4FCAA"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-0.014</w:t>
            </w:r>
          </w:p>
        </w:tc>
      </w:tr>
      <w:tr w:rsidR="008A1CD7" w:rsidRPr="00D53394" w14:paraId="6E45AB53"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08ED62CB"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Anxiety</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15F3A991"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0.625*</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FBCCC69"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-0.061*</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8FA9C7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0.123*</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5151E756"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-0.100*</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E24A11D"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-0.002</w:t>
            </w:r>
          </w:p>
        </w:tc>
      </w:tr>
      <w:tr w:rsidR="008A1CD7" w:rsidRPr="00D53394" w14:paraId="15FBE4D6"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1CA8E89"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Fear</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52CAC927"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0.794*</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4893BD87"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66DAC526"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0.054*</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71CA2C3A"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-0.003</w:t>
            </w:r>
          </w:p>
        </w:tc>
        <w:tc>
          <w:tcPr>
            <w:tcW w:w="132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740F9CB6"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-0.038</w:t>
            </w:r>
          </w:p>
        </w:tc>
      </w:tr>
      <w:tr w:rsidR="008A1CD7" w:rsidRPr="00D53394" w14:paraId="763AC4CE"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8280"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7B869CD0" w14:textId="77777777" w:rsidR="008A1CD7" w:rsidRPr="00D53394" w:rsidRDefault="008A1CD7" w:rsidP="008A1CD7">
            <w:pPr>
              <w:spacing w:line="360" w:lineRule="auto"/>
              <w:jc w:val="left"/>
              <w:rPr>
                <w:rFonts w:ascii="Helvetica" w:hAnsi="Helvetica" w:cs="Helvetica"/>
                <w:color w:val="000000"/>
                <w:sz w:val="20"/>
                <w:szCs w:val="20"/>
              </w:rPr>
            </w:pPr>
            <w:r w:rsidRPr="00D53394">
              <w:rPr>
                <w:rFonts w:ascii="Helvetica" w:eastAsia="Times New Roman" w:hAnsi="Helvetica" w:cs="Helvetica"/>
                <w:b/>
                <w:bCs/>
                <w:color w:val="000000"/>
                <w:sz w:val="20"/>
                <w:szCs w:val="20"/>
                <w:lang w:eastAsia="en-GB"/>
              </w:rPr>
              <w:t>Conduct Problems</w:t>
            </w:r>
          </w:p>
        </w:tc>
      </w:tr>
      <w:tr w:rsidR="008A1CD7" w:rsidRPr="00D53394" w14:paraId="12099A61"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479D0CBE"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Anger</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EFEC33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0.142*</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3E9502C8"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0.584*</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59883CD"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0.134*</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70544CF"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-0.039</w:t>
            </w:r>
          </w:p>
        </w:tc>
        <w:tc>
          <w:tcPr>
            <w:tcW w:w="132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02DA46D"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-0.006</w:t>
            </w:r>
          </w:p>
        </w:tc>
      </w:tr>
      <w:tr w:rsidR="008A1CD7" w:rsidRPr="00D53394" w14:paraId="527E9BBB"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1574383C"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Obedience</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69E03B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-0.021</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1701DDAD"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0.531*</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DA1E6ED"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0.125*</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724EAF7"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-0.296*</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E56C98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-0.106*</w:t>
            </w:r>
          </w:p>
        </w:tc>
      </w:tr>
      <w:tr w:rsidR="008A1CD7" w:rsidRPr="00D53394" w14:paraId="4FAEF6F6"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5E2944A6"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Aggression</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03B8DD6"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0.115*</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37BD3C69"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0.541*</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1C350BF"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CFDAFF6"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-0.190*</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5B5464E1"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0.207*</w:t>
            </w:r>
          </w:p>
        </w:tc>
      </w:tr>
      <w:tr w:rsidR="008A1CD7" w:rsidRPr="00D53394" w14:paraId="605664B4"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06451270"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Lies</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2E108B7"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0.101*</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2E180689"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0.648*</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ABF7621"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0.086*</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E23D150"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-0.057</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F21D788"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-0.059</w:t>
            </w:r>
          </w:p>
        </w:tc>
      </w:tr>
      <w:tr w:rsidR="008A1CD7" w:rsidRPr="00D53394" w14:paraId="43820EAC"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D624799"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Steals</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6E619C3C"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0.013</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31B39A1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0.801*</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522C2F2A"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041A35E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-0.091</w:t>
            </w:r>
          </w:p>
        </w:tc>
        <w:tc>
          <w:tcPr>
            <w:tcW w:w="132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7C938C80"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0.005</w:t>
            </w:r>
          </w:p>
        </w:tc>
      </w:tr>
      <w:tr w:rsidR="008A1CD7" w:rsidRPr="00D53394" w14:paraId="2DB5C469"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8280"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F79C635" w14:textId="77777777" w:rsidR="008A1CD7" w:rsidRPr="00D53394" w:rsidRDefault="008A1CD7" w:rsidP="008A1CD7">
            <w:pPr>
              <w:spacing w:line="360" w:lineRule="auto"/>
              <w:jc w:val="left"/>
              <w:rPr>
                <w:rFonts w:ascii="Helvetica" w:hAnsi="Helvetica" w:cs="Helvetica"/>
                <w:color w:val="000000"/>
                <w:sz w:val="20"/>
                <w:szCs w:val="20"/>
              </w:rPr>
            </w:pPr>
            <w:r w:rsidRPr="00D53394">
              <w:rPr>
                <w:rFonts w:ascii="Helvetica" w:eastAsia="Times New Roman" w:hAnsi="Helvetica" w:cs="Helvetica"/>
                <w:b/>
                <w:bCs/>
                <w:color w:val="000000"/>
                <w:sz w:val="20"/>
                <w:szCs w:val="20"/>
                <w:lang w:eastAsia="en-GB"/>
              </w:rPr>
              <w:t>Hyperactivity Scale</w:t>
            </w:r>
          </w:p>
        </w:tc>
      </w:tr>
      <w:tr w:rsidR="008A1CD7" w:rsidRPr="00D53394" w14:paraId="51AB9446"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313CAC03"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Restless</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F9FCDF2"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-0.113*</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0ACBB78"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0.302*</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6DA0BC7D"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0.563*</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A6BF5B4"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0.040*</w:t>
            </w:r>
          </w:p>
        </w:tc>
        <w:tc>
          <w:tcPr>
            <w:tcW w:w="132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2ABDE29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0.309*</w:t>
            </w:r>
          </w:p>
        </w:tc>
      </w:tr>
      <w:tr w:rsidR="008A1CD7" w:rsidRPr="00D53394" w14:paraId="2DAE5EB7"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3E642935"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Fidget</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38D9FB0"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-0.021</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B33D6B7"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0.260*</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5EC0F1A9"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0.552*</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B03CFAA"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0.038*</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4C427C7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0.327*</w:t>
            </w:r>
          </w:p>
        </w:tc>
      </w:tr>
      <w:tr w:rsidR="008A1CD7" w:rsidRPr="00D53394" w14:paraId="7EAC13AE"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157458C4"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Attention</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B7E1937"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0.093*</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F9A2DCC"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0.077</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78DBA447"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0.737*</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D3A2856"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-0.102*</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5B2A3E7C"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0.046*</w:t>
            </w:r>
          </w:p>
        </w:tc>
      </w:tr>
      <w:tr w:rsidR="008A1CD7" w:rsidRPr="00D53394" w14:paraId="53F49D38"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A7BE4FC"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Task</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6E0C6B3D"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0.097*</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6D7AFF3D"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-0.088*</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229EBF92"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0.708*</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vAlign w:val="bottom"/>
            <w:hideMark/>
          </w:tcPr>
          <w:p w14:paraId="3F2819F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-0.327*</w:t>
            </w:r>
          </w:p>
        </w:tc>
        <w:tc>
          <w:tcPr>
            <w:tcW w:w="132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vAlign w:val="bottom"/>
            <w:hideMark/>
          </w:tcPr>
          <w:p w14:paraId="00799924"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-0.051*</w:t>
            </w:r>
          </w:p>
        </w:tc>
      </w:tr>
      <w:tr w:rsidR="008A1CD7" w:rsidRPr="00D53394" w14:paraId="400E86AA"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8280"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6A404E73" w14:textId="77777777" w:rsidR="008A1CD7" w:rsidRPr="00D53394" w:rsidRDefault="008A1CD7" w:rsidP="008A1CD7">
            <w:pPr>
              <w:spacing w:line="360" w:lineRule="auto"/>
              <w:jc w:val="left"/>
              <w:rPr>
                <w:rFonts w:ascii="Helvetica" w:hAnsi="Helvetica" w:cs="Helvetica"/>
                <w:color w:val="000000"/>
                <w:sz w:val="20"/>
                <w:szCs w:val="20"/>
              </w:rPr>
            </w:pPr>
            <w:r w:rsidRPr="00D53394">
              <w:rPr>
                <w:rFonts w:ascii="Helvetica" w:eastAsia="Times New Roman" w:hAnsi="Helvetica" w:cs="Helvetica"/>
                <w:b/>
                <w:bCs/>
                <w:color w:val="000000"/>
                <w:sz w:val="20"/>
                <w:szCs w:val="20"/>
                <w:lang w:eastAsia="en-GB"/>
              </w:rPr>
              <w:t>Peer Problems</w:t>
            </w:r>
          </w:p>
        </w:tc>
      </w:tr>
      <w:tr w:rsidR="008A1CD7" w:rsidRPr="00D53394" w14:paraId="046F9C9C"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08510F63"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Alone</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8C80476"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0.348*</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C5FDEE3"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-0.216*</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4F670E6"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0.002</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D55F781"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-0.228*</w:t>
            </w:r>
          </w:p>
        </w:tc>
        <w:tc>
          <w:tcPr>
            <w:tcW w:w="132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0604E270"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0.484*</w:t>
            </w:r>
          </w:p>
        </w:tc>
      </w:tr>
      <w:tr w:rsidR="008A1CD7" w:rsidRPr="00D53394" w14:paraId="1AF8F622"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48D7CFCF"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Friend</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A4C0873"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0.164*</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1ECEBDB"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0.022</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292126B9"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0.025</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7D74BEA"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-0.247*</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19883F81"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0.398*</w:t>
            </w:r>
          </w:p>
        </w:tc>
      </w:tr>
      <w:tr w:rsidR="008A1CD7" w:rsidRPr="00D53394" w14:paraId="344C9978"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5C0727A7"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Bullied</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19891F71"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0.427*</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C87E980"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0.188*</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51596DC"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0.035</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8495B13"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0.017</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137C9F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0.301*</w:t>
            </w:r>
          </w:p>
        </w:tc>
      </w:tr>
      <w:tr w:rsidR="008A1CD7" w:rsidRPr="00D53394" w14:paraId="7FCE5969"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9A87106"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Adults</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noWrap/>
            <w:vAlign w:val="bottom"/>
            <w:hideMark/>
          </w:tcPr>
          <w:p w14:paraId="4E04EA9D"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0.187*</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2DA9778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0.015</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595C595A"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0.007</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46DCB892"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-0.028</w:t>
            </w:r>
          </w:p>
        </w:tc>
        <w:tc>
          <w:tcPr>
            <w:tcW w:w="132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1CA1A1F1"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0.573*</w:t>
            </w:r>
          </w:p>
        </w:tc>
      </w:tr>
      <w:tr w:rsidR="008A1CD7" w:rsidRPr="00D53394" w14:paraId="5272DAE6"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8280" w:type="dxa"/>
            <w:gridSpan w:val="6"/>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vAlign w:val="bottom"/>
            <w:hideMark/>
          </w:tcPr>
          <w:p w14:paraId="2A49208F" w14:textId="77777777" w:rsidR="008A1CD7" w:rsidRPr="00D53394" w:rsidRDefault="008A1CD7" w:rsidP="008A1CD7">
            <w:pPr>
              <w:spacing w:line="360" w:lineRule="auto"/>
              <w:jc w:val="left"/>
              <w:rPr>
                <w:rFonts w:ascii="Helvetica" w:hAnsi="Helvetica" w:cs="Helvetica"/>
                <w:color w:val="000000"/>
                <w:sz w:val="20"/>
                <w:szCs w:val="20"/>
              </w:rPr>
            </w:pPr>
            <w:r w:rsidRPr="00D53394">
              <w:rPr>
                <w:rFonts w:ascii="Helvetica" w:eastAsia="Times New Roman" w:hAnsi="Helvetica" w:cs="Helvetica"/>
                <w:b/>
                <w:bCs/>
                <w:color w:val="000000"/>
                <w:sz w:val="20"/>
                <w:szCs w:val="20"/>
                <w:lang w:eastAsia="en-GB"/>
              </w:rPr>
              <w:t>Pro-Social Scale</w:t>
            </w:r>
          </w:p>
        </w:tc>
      </w:tr>
      <w:tr w:rsidR="008A1CD7" w:rsidRPr="00D53394" w14:paraId="635C5833"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1B44984D"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Considerate</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noWrap/>
            <w:vAlign w:val="bottom"/>
            <w:hideMark/>
          </w:tcPr>
          <w:p w14:paraId="31938748"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0.017</w:t>
            </w:r>
          </w:p>
        </w:tc>
        <w:tc>
          <w:tcPr>
            <w:tcW w:w="1317"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D9D9D9" w:themeFill="background1" w:themeFillShade="D9"/>
            <w:noWrap/>
            <w:vAlign w:val="bottom"/>
            <w:hideMark/>
          </w:tcPr>
          <w:p w14:paraId="03B9AFAC"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-0.378*</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FFFFFF" w:themeFill="background1"/>
            <w:noWrap/>
            <w:vAlign w:val="bottom"/>
            <w:hideMark/>
          </w:tcPr>
          <w:p w14:paraId="05951D26"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0.033</w:t>
            </w:r>
          </w:p>
        </w:tc>
        <w:tc>
          <w:tcPr>
            <w:tcW w:w="1316"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448BEF1B"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0.511*</w:t>
            </w:r>
          </w:p>
        </w:tc>
        <w:tc>
          <w:tcPr>
            <w:tcW w:w="1322"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4760B068"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-0.036</w:t>
            </w:r>
          </w:p>
        </w:tc>
      </w:tr>
      <w:tr w:rsidR="008A1CD7" w:rsidRPr="00D53394" w14:paraId="41763710"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68B0953C"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Shares</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595A1089"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-0.015</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F394DA1"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-0.228*</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4640EF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0.053*</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0D9F5F78"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0.569*</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61E3F7C"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-0.074*</w:t>
            </w:r>
          </w:p>
        </w:tc>
      </w:tr>
      <w:tr w:rsidR="008A1CD7" w:rsidRPr="00D53394" w14:paraId="171EF6EE"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6F2B316F"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Helpful</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7145A3F"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0.033</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2D70485"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-0.048</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5DD52FCA"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0.053*</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5697518A"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0.771*</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06201053"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w:t>
            </w:r>
          </w:p>
        </w:tc>
      </w:tr>
      <w:tr w:rsidR="008A1CD7" w:rsidRPr="00D53394" w14:paraId="4CE050F8" w14:textId="77777777" w:rsidTr="008A1CD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nil"/>
              <w:right w:val="single" w:sz="2" w:space="0" w:color="BFBFBF" w:themeColor="background1" w:themeShade="BF"/>
            </w:tcBorders>
            <w:hideMark/>
          </w:tcPr>
          <w:p w14:paraId="19F3B379"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Kind</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3538E679"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0.034</w:t>
            </w:r>
          </w:p>
        </w:tc>
        <w:tc>
          <w:tcPr>
            <w:tcW w:w="1317"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62EE8EAA"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-0.120*</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74E4005F"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-0.021</w:t>
            </w:r>
          </w:p>
        </w:tc>
        <w:tc>
          <w:tcPr>
            <w:tcW w:w="1316" w:type="dxa"/>
            <w:tcBorders>
              <w:top w:val="nil"/>
              <w:left w:val="single" w:sz="2" w:space="0" w:color="BFBFBF" w:themeColor="background1" w:themeShade="BF"/>
              <w:bottom w:val="nil"/>
              <w:right w:val="single" w:sz="2" w:space="0" w:color="BFBFBF" w:themeColor="background1" w:themeShade="BF"/>
            </w:tcBorders>
            <w:shd w:val="clear" w:color="auto" w:fill="A6A6A6" w:themeFill="background1" w:themeFillShade="A6"/>
            <w:noWrap/>
            <w:vAlign w:val="bottom"/>
            <w:hideMark/>
          </w:tcPr>
          <w:p w14:paraId="69EF3CF0"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0.653*</w:t>
            </w:r>
          </w:p>
        </w:tc>
        <w:tc>
          <w:tcPr>
            <w:tcW w:w="1322" w:type="dxa"/>
            <w:tcBorders>
              <w:top w:val="nil"/>
              <w:left w:val="single" w:sz="2" w:space="0" w:color="BFBFBF" w:themeColor="background1" w:themeShade="BF"/>
              <w:bottom w:val="nil"/>
              <w:right w:val="single" w:sz="2" w:space="0" w:color="BFBFBF" w:themeColor="background1" w:themeShade="BF"/>
            </w:tcBorders>
            <w:shd w:val="clear" w:color="auto" w:fill="auto"/>
            <w:noWrap/>
            <w:vAlign w:val="bottom"/>
            <w:hideMark/>
          </w:tcPr>
          <w:p w14:paraId="1A01A9EB" w14:textId="77777777" w:rsidR="008A1CD7" w:rsidRPr="00D53394" w:rsidRDefault="008A1CD7" w:rsidP="008A1CD7">
            <w:pPr>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-0.034</w:t>
            </w:r>
          </w:p>
        </w:tc>
      </w:tr>
      <w:tr w:rsidR="008A1CD7" w:rsidRPr="00D53394" w14:paraId="7465D30D" w14:textId="77777777" w:rsidTr="008A1CD7">
        <w:trPr>
          <w:trHeight w:val="259"/>
        </w:trPr>
        <w:tc>
          <w:tcPr>
            <w:cnfStyle w:val="001000000000" w:firstRow="0" w:lastRow="0" w:firstColumn="1" w:lastColumn="0" w:oddVBand="0" w:evenVBand="0" w:oddHBand="0" w:evenHBand="0" w:firstRowFirstColumn="0" w:firstRowLastColumn="0" w:lastRowFirstColumn="0" w:lastRowLastColumn="0"/>
            <w:tcW w:w="169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48F2790" w14:textId="77777777" w:rsidR="008A1CD7" w:rsidRPr="00D53394" w:rsidRDefault="008A1CD7" w:rsidP="008A1CD7">
            <w:pPr>
              <w:spacing w:line="360" w:lineRule="auto"/>
              <w:jc w:val="center"/>
              <w:rPr>
                <w:rFonts w:ascii="Helvetica" w:eastAsia="Times New Roman" w:hAnsi="Helvetica" w:cs="Helvetica"/>
                <w:color w:val="000000"/>
                <w:sz w:val="20"/>
                <w:szCs w:val="20"/>
                <w:lang w:eastAsia="en-GB"/>
              </w:rPr>
            </w:pPr>
            <w:r w:rsidRPr="00D53394">
              <w:rPr>
                <w:rFonts w:ascii="Helvetica" w:hAnsi="Helvetica" w:cs="Helvetica"/>
                <w:sz w:val="20"/>
                <w:szCs w:val="20"/>
              </w:rPr>
              <w:t>Volunteers</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12EDA79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-0.002</w:t>
            </w:r>
          </w:p>
        </w:tc>
        <w:tc>
          <w:tcPr>
            <w:tcW w:w="1317"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424405E1"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-0.005</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46A26C65"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-0.114*</w:t>
            </w:r>
          </w:p>
        </w:tc>
        <w:tc>
          <w:tcPr>
            <w:tcW w:w="1316"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6A6A6" w:themeFill="background1" w:themeFillShade="A6"/>
            <w:noWrap/>
            <w:vAlign w:val="bottom"/>
            <w:hideMark/>
          </w:tcPr>
          <w:p w14:paraId="6025287E"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0.677*</w:t>
            </w:r>
          </w:p>
        </w:tc>
        <w:tc>
          <w:tcPr>
            <w:tcW w:w="1322"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auto"/>
            <w:noWrap/>
            <w:vAlign w:val="bottom"/>
            <w:hideMark/>
          </w:tcPr>
          <w:p w14:paraId="0C8F66C2" w14:textId="77777777" w:rsidR="008A1CD7" w:rsidRPr="00D53394" w:rsidRDefault="008A1CD7" w:rsidP="008A1CD7">
            <w:pPr>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20"/>
                <w:szCs w:val="20"/>
                <w:lang w:eastAsia="en-GB"/>
              </w:rPr>
            </w:pPr>
            <w:r w:rsidRPr="00D53394">
              <w:rPr>
                <w:rFonts w:ascii="Helvetica" w:hAnsi="Helvetica" w:cs="Helvetica"/>
                <w:color w:val="000000"/>
                <w:sz w:val="20"/>
                <w:szCs w:val="20"/>
              </w:rPr>
              <w:t>0.223*</w:t>
            </w:r>
          </w:p>
        </w:tc>
      </w:tr>
    </w:tbl>
    <w:p w14:paraId="68AF6E04" w14:textId="77777777" w:rsidR="001A3C5B" w:rsidRPr="00D53394" w:rsidRDefault="001A3C5B" w:rsidP="00D53394">
      <w:pPr>
        <w:spacing w:line="360" w:lineRule="auto"/>
        <w:rPr>
          <w:rFonts w:ascii="Helvetica" w:hAnsi="Helvetica" w:cs="Helvetica"/>
          <w:b/>
          <w:bCs/>
          <w:i/>
          <w:iCs/>
          <w:sz w:val="20"/>
          <w:szCs w:val="20"/>
        </w:rPr>
      </w:pPr>
    </w:p>
    <w:p w14:paraId="2D1C87F0" w14:textId="77777777" w:rsidR="001A3C5B" w:rsidRPr="00D53394" w:rsidRDefault="001A3C5B" w:rsidP="00D53394">
      <w:pPr>
        <w:spacing w:line="360" w:lineRule="auto"/>
        <w:rPr>
          <w:rFonts w:ascii="Helvetica" w:hAnsi="Helvetica" w:cs="Helvetica"/>
          <w:b/>
          <w:bCs/>
          <w:i/>
          <w:iCs/>
          <w:sz w:val="20"/>
          <w:szCs w:val="20"/>
        </w:rPr>
      </w:pPr>
    </w:p>
    <w:p w14:paraId="3A97DF06" w14:textId="77777777" w:rsidR="001A3C5B" w:rsidRPr="00D53394" w:rsidRDefault="001A3C5B" w:rsidP="00D53394">
      <w:pPr>
        <w:spacing w:line="360" w:lineRule="auto"/>
        <w:rPr>
          <w:rFonts w:ascii="Helvetica" w:hAnsi="Helvetica" w:cs="Helvetica"/>
          <w:b/>
          <w:bCs/>
          <w:i/>
          <w:iCs/>
          <w:sz w:val="20"/>
          <w:szCs w:val="20"/>
        </w:rPr>
      </w:pPr>
    </w:p>
    <w:p w14:paraId="6F53C50A" w14:textId="77777777" w:rsidR="001A3C5B" w:rsidRPr="00D53394" w:rsidRDefault="001A3C5B" w:rsidP="00D53394">
      <w:pPr>
        <w:spacing w:line="360" w:lineRule="auto"/>
        <w:rPr>
          <w:rFonts w:ascii="Helvetica" w:hAnsi="Helvetica" w:cs="Helvetica"/>
          <w:b/>
          <w:bCs/>
          <w:i/>
          <w:iCs/>
          <w:sz w:val="20"/>
          <w:szCs w:val="20"/>
        </w:rPr>
      </w:pPr>
    </w:p>
    <w:p w14:paraId="7BBB04FE" w14:textId="77777777" w:rsidR="001A3C5B" w:rsidRPr="00D53394" w:rsidRDefault="001A3C5B" w:rsidP="00D53394">
      <w:pPr>
        <w:spacing w:line="360" w:lineRule="auto"/>
        <w:rPr>
          <w:rFonts w:ascii="Helvetica" w:hAnsi="Helvetica" w:cs="Helvetica"/>
          <w:b/>
          <w:bCs/>
          <w:i/>
          <w:iCs/>
          <w:sz w:val="20"/>
          <w:szCs w:val="20"/>
        </w:rPr>
      </w:pPr>
    </w:p>
    <w:p w14:paraId="50BB87EC" w14:textId="77777777" w:rsidR="001A3C5B" w:rsidRPr="00D53394" w:rsidRDefault="001A3C5B" w:rsidP="00D53394">
      <w:pPr>
        <w:spacing w:line="360" w:lineRule="auto"/>
        <w:rPr>
          <w:rFonts w:ascii="Helvetica" w:hAnsi="Helvetica" w:cs="Helvetica"/>
          <w:b/>
          <w:bCs/>
          <w:i/>
          <w:iCs/>
          <w:sz w:val="20"/>
          <w:szCs w:val="20"/>
        </w:rPr>
      </w:pPr>
    </w:p>
    <w:p w14:paraId="455A481E" w14:textId="77777777" w:rsidR="001A3C5B" w:rsidRPr="00D53394" w:rsidRDefault="001A3C5B" w:rsidP="00D53394">
      <w:pPr>
        <w:spacing w:line="360" w:lineRule="auto"/>
        <w:rPr>
          <w:rFonts w:ascii="Helvetica" w:hAnsi="Helvetica" w:cs="Helvetica"/>
          <w:b/>
          <w:bCs/>
          <w:i/>
          <w:iCs/>
          <w:sz w:val="20"/>
          <w:szCs w:val="20"/>
        </w:rPr>
      </w:pPr>
    </w:p>
    <w:p w14:paraId="338D8981" w14:textId="77777777" w:rsidR="001A3C5B" w:rsidRPr="00D53394" w:rsidRDefault="001A3C5B" w:rsidP="00D53394">
      <w:pPr>
        <w:spacing w:line="360" w:lineRule="auto"/>
        <w:rPr>
          <w:rFonts w:ascii="Helvetica" w:hAnsi="Helvetica" w:cs="Helvetica"/>
          <w:b/>
          <w:bCs/>
          <w:i/>
          <w:iCs/>
          <w:sz w:val="20"/>
          <w:szCs w:val="20"/>
        </w:rPr>
      </w:pPr>
    </w:p>
    <w:p w14:paraId="57E0F533" w14:textId="77777777" w:rsidR="001A3C5B" w:rsidRPr="00D53394" w:rsidRDefault="001A3C5B" w:rsidP="00D53394">
      <w:pPr>
        <w:spacing w:line="360" w:lineRule="auto"/>
        <w:rPr>
          <w:rFonts w:ascii="Helvetica" w:hAnsi="Helvetica" w:cs="Helvetica"/>
          <w:b/>
          <w:bCs/>
          <w:i/>
          <w:iCs/>
          <w:sz w:val="20"/>
          <w:szCs w:val="20"/>
        </w:rPr>
      </w:pPr>
    </w:p>
    <w:p w14:paraId="6C2B8F79" w14:textId="77777777" w:rsidR="001A3C5B" w:rsidRPr="00D53394" w:rsidRDefault="001A3C5B" w:rsidP="00D53394">
      <w:pPr>
        <w:spacing w:line="360" w:lineRule="auto"/>
        <w:rPr>
          <w:rFonts w:ascii="Helvetica" w:hAnsi="Helvetica" w:cs="Helvetica"/>
          <w:b/>
          <w:bCs/>
          <w:i/>
          <w:iCs/>
          <w:sz w:val="20"/>
          <w:szCs w:val="20"/>
        </w:rPr>
      </w:pPr>
    </w:p>
    <w:p w14:paraId="5E2C0F04" w14:textId="77777777" w:rsidR="001A3C5B" w:rsidRPr="00D53394" w:rsidRDefault="001A3C5B" w:rsidP="00D53394">
      <w:pPr>
        <w:spacing w:line="360" w:lineRule="auto"/>
        <w:rPr>
          <w:rFonts w:ascii="Helvetica" w:hAnsi="Helvetica" w:cs="Helvetica"/>
          <w:b/>
          <w:bCs/>
          <w:i/>
          <w:iCs/>
          <w:sz w:val="20"/>
          <w:szCs w:val="20"/>
        </w:rPr>
      </w:pPr>
    </w:p>
    <w:p w14:paraId="5B48E23F" w14:textId="77777777" w:rsidR="001A3C5B" w:rsidRPr="00D53394" w:rsidRDefault="001A3C5B" w:rsidP="00D53394">
      <w:pPr>
        <w:spacing w:line="360" w:lineRule="auto"/>
        <w:rPr>
          <w:rFonts w:ascii="Helvetica" w:hAnsi="Helvetica" w:cs="Helvetica"/>
          <w:b/>
          <w:bCs/>
          <w:i/>
          <w:iCs/>
          <w:sz w:val="20"/>
          <w:szCs w:val="20"/>
        </w:rPr>
      </w:pPr>
    </w:p>
    <w:p w14:paraId="161C63E8" w14:textId="77777777" w:rsidR="001A3C5B" w:rsidRPr="00D53394" w:rsidRDefault="001A3C5B" w:rsidP="00D53394">
      <w:pPr>
        <w:spacing w:line="360" w:lineRule="auto"/>
        <w:rPr>
          <w:rFonts w:ascii="Helvetica" w:hAnsi="Helvetica" w:cs="Helvetica"/>
          <w:b/>
          <w:bCs/>
          <w:i/>
          <w:iCs/>
          <w:sz w:val="20"/>
          <w:szCs w:val="20"/>
        </w:rPr>
      </w:pPr>
    </w:p>
    <w:p w14:paraId="5A3166AA" w14:textId="77777777" w:rsidR="001A3C5B" w:rsidRPr="00D53394" w:rsidRDefault="001A3C5B" w:rsidP="00D53394">
      <w:pPr>
        <w:spacing w:line="360" w:lineRule="auto"/>
        <w:rPr>
          <w:rFonts w:ascii="Helvetica" w:hAnsi="Helvetica" w:cs="Helvetica"/>
          <w:b/>
          <w:bCs/>
          <w:i/>
          <w:iCs/>
          <w:sz w:val="20"/>
          <w:szCs w:val="20"/>
        </w:rPr>
      </w:pPr>
    </w:p>
    <w:p w14:paraId="343C681E" w14:textId="77777777" w:rsidR="001A3C5B" w:rsidRPr="00D53394" w:rsidRDefault="001A3C5B" w:rsidP="00D53394">
      <w:pPr>
        <w:spacing w:line="360" w:lineRule="auto"/>
        <w:rPr>
          <w:rFonts w:ascii="Helvetica" w:hAnsi="Helvetica" w:cs="Helvetica"/>
          <w:b/>
          <w:bCs/>
          <w:i/>
          <w:iCs/>
          <w:sz w:val="20"/>
          <w:szCs w:val="20"/>
        </w:rPr>
      </w:pPr>
    </w:p>
    <w:p w14:paraId="0C731102" w14:textId="77777777" w:rsidR="001A3C5B" w:rsidRPr="00D53394" w:rsidRDefault="001A3C5B" w:rsidP="00D53394">
      <w:pPr>
        <w:spacing w:line="360" w:lineRule="auto"/>
        <w:rPr>
          <w:rFonts w:ascii="Helvetica" w:hAnsi="Helvetica" w:cs="Helvetica"/>
          <w:b/>
          <w:bCs/>
          <w:i/>
          <w:iCs/>
          <w:sz w:val="20"/>
          <w:szCs w:val="20"/>
        </w:rPr>
      </w:pPr>
    </w:p>
    <w:p w14:paraId="35601F7E" w14:textId="77777777" w:rsidR="001A3C5B" w:rsidRPr="00D53394" w:rsidRDefault="001A3C5B" w:rsidP="00D53394">
      <w:pPr>
        <w:spacing w:line="360" w:lineRule="auto"/>
        <w:rPr>
          <w:rFonts w:ascii="Helvetica" w:hAnsi="Helvetica" w:cs="Helvetica"/>
          <w:b/>
          <w:bCs/>
          <w:i/>
          <w:iCs/>
          <w:sz w:val="20"/>
          <w:szCs w:val="20"/>
        </w:rPr>
      </w:pPr>
    </w:p>
    <w:p w14:paraId="43A4ED3B" w14:textId="77777777" w:rsidR="001A3C5B" w:rsidRPr="00D53394" w:rsidRDefault="001A3C5B" w:rsidP="00D53394">
      <w:pPr>
        <w:spacing w:line="360" w:lineRule="auto"/>
        <w:rPr>
          <w:rFonts w:ascii="Helvetica" w:hAnsi="Helvetica" w:cs="Helvetica"/>
          <w:b/>
          <w:bCs/>
          <w:i/>
          <w:iCs/>
          <w:sz w:val="20"/>
          <w:szCs w:val="20"/>
        </w:rPr>
      </w:pPr>
    </w:p>
    <w:p w14:paraId="292DBCB6" w14:textId="77777777" w:rsidR="001A3C5B" w:rsidRPr="00D53394" w:rsidRDefault="001A3C5B" w:rsidP="00D53394">
      <w:pPr>
        <w:spacing w:line="360" w:lineRule="auto"/>
        <w:rPr>
          <w:rFonts w:ascii="Helvetica" w:hAnsi="Helvetica" w:cs="Helvetica"/>
          <w:b/>
          <w:bCs/>
          <w:i/>
          <w:iCs/>
          <w:sz w:val="20"/>
          <w:szCs w:val="20"/>
        </w:rPr>
      </w:pPr>
      <w:r w:rsidRPr="00D53394">
        <w:rPr>
          <w:rFonts w:ascii="Helvetica" w:hAnsi="Helvetica" w:cs="Helvetica"/>
          <w:b/>
          <w:bCs/>
          <w:i/>
          <w:iCs/>
          <w:sz w:val="20"/>
          <w:szCs w:val="20"/>
        </w:rPr>
        <w:lastRenderedPageBreak/>
        <w:br/>
      </w:r>
    </w:p>
    <w:p w14:paraId="5AAD6882" w14:textId="6CFEB41E" w:rsidR="001A3C5B" w:rsidRDefault="001A3C5B" w:rsidP="00D53394">
      <w:pPr>
        <w:spacing w:line="360" w:lineRule="auto"/>
        <w:rPr>
          <w:rFonts w:ascii="Helvetica" w:hAnsi="Helvetica" w:cs="Helvetica"/>
          <w:i/>
          <w:iCs/>
          <w:sz w:val="20"/>
          <w:szCs w:val="20"/>
        </w:rPr>
      </w:pPr>
      <w:r w:rsidRPr="00D53394">
        <w:rPr>
          <w:rFonts w:ascii="Helvetica" w:hAnsi="Helvetica" w:cs="Helvetica"/>
          <w:i/>
          <w:iCs/>
          <w:sz w:val="20"/>
          <w:szCs w:val="20"/>
        </w:rPr>
        <w:t xml:space="preserve">. </w:t>
      </w:r>
    </w:p>
    <w:p w14:paraId="498F2DA0" w14:textId="7C268664" w:rsidR="00147C90" w:rsidRPr="00D53394" w:rsidRDefault="008A1CD7" w:rsidP="00D53394">
      <w:pPr>
        <w:spacing w:line="360" w:lineRule="auto"/>
        <w:rPr>
          <w:rFonts w:ascii="Helvetica" w:hAnsi="Helvetica" w:cs="Helvetica"/>
          <w:i/>
          <w:iCs/>
          <w:sz w:val="20"/>
          <w:szCs w:val="20"/>
        </w:rPr>
      </w:pPr>
      <w:r>
        <w:rPr>
          <w:rFonts w:ascii="Helvetica" w:hAnsi="Helvetica" w:cs="Helvetica"/>
          <w:b/>
          <w:bCs/>
          <w:i/>
          <w:iCs/>
          <w:sz w:val="20"/>
          <w:szCs w:val="20"/>
        </w:rPr>
        <w:t>Table S12</w:t>
      </w:r>
      <w:r w:rsidR="001A3C5B" w:rsidRPr="00D53394">
        <w:rPr>
          <w:rFonts w:ascii="Helvetica" w:hAnsi="Helvetica" w:cs="Helvetica"/>
          <w:b/>
          <w:bCs/>
          <w:i/>
          <w:iCs/>
          <w:sz w:val="20"/>
          <w:szCs w:val="20"/>
        </w:rPr>
        <w:t xml:space="preserve"> Footnote:</w:t>
      </w:r>
      <w:r w:rsidR="001A3C5B" w:rsidRPr="00D53394">
        <w:rPr>
          <w:rFonts w:ascii="Helvetica" w:hAnsi="Helvetica" w:cs="Helvetica"/>
          <w:sz w:val="20"/>
          <w:szCs w:val="20"/>
        </w:rPr>
        <w:t xml:space="preserve"> </w:t>
      </w:r>
      <w:r w:rsidR="001A3C5B" w:rsidRPr="00D53394">
        <w:rPr>
          <w:rFonts w:ascii="Helvetica" w:hAnsi="Helvetica" w:cs="Helvetica"/>
          <w:i/>
          <w:iCs/>
          <w:sz w:val="20"/>
          <w:szCs w:val="20"/>
        </w:rPr>
        <w:t>Geomin Rotated Loadings for Five-Factor Model with items “impulse” and “liked” removed.</w:t>
      </w:r>
      <w:r w:rsidR="001A3C5B" w:rsidRPr="00D53394">
        <w:rPr>
          <w:rFonts w:ascii="Helvetica" w:hAnsi="Helvetica" w:cs="Helvetica"/>
          <w:b/>
          <w:bCs/>
          <w:i/>
          <w:iCs/>
          <w:sz w:val="20"/>
          <w:szCs w:val="20"/>
        </w:rPr>
        <w:t xml:space="preserve"> </w:t>
      </w:r>
      <w:r w:rsidR="001A3C5B" w:rsidRPr="00D53394">
        <w:rPr>
          <w:rFonts w:ascii="Helvetica" w:hAnsi="Helvetica" w:cs="Helvetica"/>
          <w:i/>
          <w:iCs/>
          <w:sz w:val="20"/>
          <w:szCs w:val="20"/>
        </w:rPr>
        <w:t>* Indicates p&lt;0.05. Loadings greater or equal to 0.4 are highlighted in dark grey. Greater or equal to 0.35 are highlighted in light grey</w:t>
      </w:r>
    </w:p>
    <w:p w14:paraId="25854EF9" w14:textId="77777777" w:rsidR="00147C90" w:rsidRPr="00D53394" w:rsidRDefault="00147C90" w:rsidP="00D53394">
      <w:pPr>
        <w:spacing w:line="360" w:lineRule="auto"/>
        <w:rPr>
          <w:rFonts w:ascii="Helvetica" w:hAnsi="Helvetica" w:cs="Helvetica"/>
          <w:i/>
          <w:iCs/>
          <w:sz w:val="20"/>
          <w:szCs w:val="20"/>
        </w:rPr>
      </w:pPr>
      <w:r w:rsidRPr="00D53394">
        <w:rPr>
          <w:rFonts w:ascii="Helvetica" w:hAnsi="Helvetica" w:cs="Helvetica"/>
          <w:i/>
          <w:iCs/>
          <w:sz w:val="20"/>
          <w:szCs w:val="20"/>
        </w:rPr>
        <w:br w:type="page"/>
      </w:r>
    </w:p>
    <w:p w14:paraId="06336A92" w14:textId="27055E49" w:rsidR="00147C90" w:rsidRPr="00D53394" w:rsidRDefault="00147C90" w:rsidP="00D53394">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Table </w:t>
      </w:r>
      <w:r w:rsidR="008A1CD7">
        <w:rPr>
          <w:rFonts w:ascii="Helvetica" w:hAnsi="Helvetica" w:cs="Helvetica"/>
          <w:b/>
          <w:bCs/>
          <w:sz w:val="20"/>
          <w:szCs w:val="20"/>
        </w:rPr>
        <w:t>S13</w:t>
      </w:r>
      <w:r w:rsidRPr="00D53394">
        <w:rPr>
          <w:rFonts w:ascii="Helvetica" w:hAnsi="Helvetica" w:cs="Helvetica"/>
          <w:b/>
          <w:bCs/>
          <w:sz w:val="20"/>
          <w:szCs w:val="20"/>
        </w:rPr>
        <w:t xml:space="preserve"> - Model Fit Indices for Factorial Structure with Cross-Loadings Removed</w:t>
      </w:r>
    </w:p>
    <w:tbl>
      <w:tblPr>
        <w:tblStyle w:val="PlainTable5"/>
        <w:tblpPr w:leftFromText="180" w:rightFromText="180" w:vertAnchor="text" w:horzAnchor="page" w:tblpX="649" w:tblpY="133"/>
        <w:tblW w:w="10337" w:type="dxa"/>
        <w:tblInd w:w="0" w:type="dxa"/>
        <w:tblLook w:val="04A0" w:firstRow="1" w:lastRow="0" w:firstColumn="1" w:lastColumn="0" w:noHBand="0" w:noVBand="1"/>
      </w:tblPr>
      <w:tblGrid>
        <w:gridCol w:w="3635"/>
        <w:gridCol w:w="1117"/>
        <w:gridCol w:w="1117"/>
        <w:gridCol w:w="1117"/>
        <w:gridCol w:w="1117"/>
        <w:gridCol w:w="1117"/>
        <w:gridCol w:w="1117"/>
      </w:tblGrid>
      <w:tr w:rsidR="00147C90" w:rsidRPr="00D53394" w14:paraId="3AC8B428" w14:textId="77777777" w:rsidTr="00594FF4">
        <w:trPr>
          <w:cnfStyle w:val="100000000000" w:firstRow="1" w:lastRow="0" w:firstColumn="0" w:lastColumn="0" w:oddVBand="0" w:evenVBand="0" w:oddHBand="0" w:evenHBand="0" w:firstRowFirstColumn="0" w:firstRowLastColumn="0" w:lastRowFirstColumn="0" w:lastRowLastColumn="0"/>
          <w:trHeight w:val="185"/>
        </w:trPr>
        <w:tc>
          <w:tcPr>
            <w:cnfStyle w:val="001000000100" w:firstRow="0" w:lastRow="0" w:firstColumn="1" w:lastColumn="0" w:oddVBand="0" w:evenVBand="0" w:oddHBand="0" w:evenHBand="0" w:firstRowFirstColumn="1" w:firstRowLastColumn="0" w:lastRowFirstColumn="0" w:lastRowLastColumn="0"/>
            <w:tcW w:w="3635" w:type="dxa"/>
            <w:tcBorders>
              <w:top w:val="single" w:sz="2" w:space="0" w:color="BFBFBF" w:themeColor="background1" w:themeShade="BF"/>
              <w:left w:val="single" w:sz="2" w:space="0" w:color="BFBFBF" w:themeColor="background1" w:themeShade="BF"/>
              <w:bottom w:val="single" w:sz="2" w:space="0" w:color="BFBFBF" w:themeColor="background1" w:themeShade="BF"/>
            </w:tcBorders>
            <w:hideMark/>
          </w:tcPr>
          <w:p w14:paraId="7D8C1AC8" w14:textId="77777777" w:rsidR="00147C90" w:rsidRPr="00D53394" w:rsidRDefault="00147C90"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Model </w:t>
            </w:r>
          </w:p>
        </w:tc>
        <w:tc>
          <w:tcPr>
            <w:tcW w:w="1117" w:type="dxa"/>
            <w:tcBorders>
              <w:top w:val="single" w:sz="2" w:space="0" w:color="BFBFBF" w:themeColor="background1" w:themeShade="BF"/>
              <w:left w:val="nil"/>
              <w:bottom w:val="single" w:sz="2" w:space="0" w:color="BFBFBF" w:themeColor="background1" w:themeShade="BF"/>
              <w:right w:val="nil"/>
            </w:tcBorders>
            <w:hideMark/>
          </w:tcPr>
          <w:p w14:paraId="02EC7042" w14:textId="77777777" w:rsidR="00147C90" w:rsidRPr="00D53394" w:rsidRDefault="00147C90"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χ2</w:t>
            </w:r>
          </w:p>
        </w:tc>
        <w:tc>
          <w:tcPr>
            <w:tcW w:w="1117" w:type="dxa"/>
            <w:tcBorders>
              <w:top w:val="single" w:sz="2" w:space="0" w:color="BFBFBF" w:themeColor="background1" w:themeShade="BF"/>
              <w:left w:val="nil"/>
              <w:bottom w:val="single" w:sz="2" w:space="0" w:color="BFBFBF" w:themeColor="background1" w:themeShade="BF"/>
              <w:right w:val="nil"/>
            </w:tcBorders>
            <w:hideMark/>
          </w:tcPr>
          <w:p w14:paraId="439B425B" w14:textId="77777777" w:rsidR="00147C90" w:rsidRPr="00D53394" w:rsidRDefault="00147C90"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proofErr w:type="spellStart"/>
            <w:r w:rsidRPr="00D53394">
              <w:rPr>
                <w:rFonts w:ascii="Helvetica" w:hAnsi="Helvetica" w:cs="Helvetica"/>
                <w:b/>
                <w:bCs/>
                <w:sz w:val="20"/>
                <w:szCs w:val="20"/>
              </w:rPr>
              <w:t>df</w:t>
            </w:r>
            <w:proofErr w:type="spellEnd"/>
          </w:p>
        </w:tc>
        <w:tc>
          <w:tcPr>
            <w:tcW w:w="1117" w:type="dxa"/>
            <w:tcBorders>
              <w:top w:val="single" w:sz="2" w:space="0" w:color="BFBFBF" w:themeColor="background1" w:themeShade="BF"/>
              <w:left w:val="nil"/>
              <w:bottom w:val="single" w:sz="2" w:space="0" w:color="BFBFBF" w:themeColor="background1" w:themeShade="BF"/>
              <w:right w:val="nil"/>
            </w:tcBorders>
            <w:hideMark/>
          </w:tcPr>
          <w:p w14:paraId="364D879C" w14:textId="77777777" w:rsidR="00147C90" w:rsidRPr="00D53394" w:rsidRDefault="00147C90"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 xml:space="preserve">CFI </w:t>
            </w:r>
          </w:p>
        </w:tc>
        <w:tc>
          <w:tcPr>
            <w:tcW w:w="1117" w:type="dxa"/>
            <w:tcBorders>
              <w:top w:val="single" w:sz="2" w:space="0" w:color="BFBFBF" w:themeColor="background1" w:themeShade="BF"/>
              <w:left w:val="nil"/>
              <w:bottom w:val="single" w:sz="2" w:space="0" w:color="BFBFBF" w:themeColor="background1" w:themeShade="BF"/>
              <w:right w:val="nil"/>
            </w:tcBorders>
            <w:hideMark/>
          </w:tcPr>
          <w:p w14:paraId="57584164" w14:textId="77777777" w:rsidR="00147C90" w:rsidRPr="00D53394" w:rsidRDefault="00147C90"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 xml:space="preserve">TLI </w:t>
            </w:r>
          </w:p>
        </w:tc>
        <w:tc>
          <w:tcPr>
            <w:tcW w:w="1117" w:type="dxa"/>
            <w:tcBorders>
              <w:top w:val="single" w:sz="2" w:space="0" w:color="BFBFBF" w:themeColor="background1" w:themeShade="BF"/>
              <w:left w:val="nil"/>
              <w:bottom w:val="single" w:sz="2" w:space="0" w:color="BFBFBF" w:themeColor="background1" w:themeShade="BF"/>
              <w:right w:val="nil"/>
            </w:tcBorders>
            <w:hideMark/>
          </w:tcPr>
          <w:p w14:paraId="6FD16B5F" w14:textId="77777777" w:rsidR="00147C90" w:rsidRPr="00D53394" w:rsidRDefault="00147C90"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RMSEA</w:t>
            </w:r>
          </w:p>
        </w:tc>
        <w:tc>
          <w:tcPr>
            <w:tcW w:w="1117" w:type="dxa"/>
            <w:tcBorders>
              <w:top w:val="single" w:sz="2" w:space="0" w:color="BFBFBF" w:themeColor="background1" w:themeShade="BF"/>
              <w:left w:val="nil"/>
              <w:bottom w:val="single" w:sz="2" w:space="0" w:color="BFBFBF" w:themeColor="background1" w:themeShade="BF"/>
              <w:right w:val="single" w:sz="2" w:space="0" w:color="BFBFBF" w:themeColor="background1" w:themeShade="BF"/>
            </w:tcBorders>
            <w:hideMark/>
          </w:tcPr>
          <w:p w14:paraId="501117BE" w14:textId="77777777" w:rsidR="00147C90" w:rsidRPr="00D53394" w:rsidRDefault="00147C90" w:rsidP="00D53394">
            <w:pPr>
              <w:spacing w:line="360" w:lineRule="auto"/>
              <w:jc w:val="right"/>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SRMR</w:t>
            </w:r>
          </w:p>
        </w:tc>
      </w:tr>
      <w:tr w:rsidR="00147C90" w:rsidRPr="00D53394" w14:paraId="18FA61C2" w14:textId="77777777" w:rsidTr="00594FF4">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3635"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hideMark/>
          </w:tcPr>
          <w:p w14:paraId="40B43E18" w14:textId="77777777" w:rsidR="00147C90" w:rsidRPr="00D53394" w:rsidRDefault="00147C90" w:rsidP="00D53394">
            <w:pPr>
              <w:spacing w:line="360" w:lineRule="auto"/>
              <w:rPr>
                <w:rFonts w:ascii="Helvetica" w:hAnsi="Helvetica" w:cs="Helvetica"/>
                <w:sz w:val="20"/>
                <w:szCs w:val="20"/>
              </w:rPr>
            </w:pPr>
            <w:r w:rsidRPr="00D53394">
              <w:rPr>
                <w:rFonts w:ascii="Helvetica" w:hAnsi="Helvetica" w:cs="Helvetica"/>
                <w:sz w:val="20"/>
                <w:szCs w:val="20"/>
              </w:rPr>
              <w:t xml:space="preserve">7) Baseline five-factor Model with cross-loadings removed </w:t>
            </w:r>
          </w:p>
        </w:tc>
        <w:tc>
          <w:tcPr>
            <w:tcW w:w="1117" w:type="dxa"/>
            <w:tcBorders>
              <w:top w:val="single" w:sz="2" w:space="0" w:color="BFBFBF" w:themeColor="background1" w:themeShade="BF"/>
              <w:left w:val="single" w:sz="2" w:space="0" w:color="BFBFBF" w:themeColor="background1" w:themeShade="BF"/>
              <w:bottom w:val="nil"/>
              <w:right w:val="nil"/>
            </w:tcBorders>
            <w:hideMark/>
          </w:tcPr>
          <w:p w14:paraId="5DBEF735"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1567.287</w:t>
            </w:r>
          </w:p>
        </w:tc>
        <w:tc>
          <w:tcPr>
            <w:tcW w:w="1117" w:type="dxa"/>
            <w:tcBorders>
              <w:top w:val="single" w:sz="2" w:space="0" w:color="BFBFBF" w:themeColor="background1" w:themeShade="BF"/>
              <w:left w:val="nil"/>
              <w:bottom w:val="nil"/>
              <w:right w:val="nil"/>
            </w:tcBorders>
            <w:hideMark/>
          </w:tcPr>
          <w:p w14:paraId="021E99F4"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220</w:t>
            </w:r>
          </w:p>
        </w:tc>
        <w:tc>
          <w:tcPr>
            <w:tcW w:w="1117" w:type="dxa"/>
            <w:tcBorders>
              <w:top w:val="single" w:sz="2" w:space="0" w:color="BFBFBF" w:themeColor="background1" w:themeShade="BF"/>
              <w:left w:val="nil"/>
              <w:bottom w:val="nil"/>
              <w:right w:val="nil"/>
            </w:tcBorders>
            <w:hideMark/>
          </w:tcPr>
          <w:p w14:paraId="6B04D61E"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0.939</w:t>
            </w:r>
          </w:p>
        </w:tc>
        <w:tc>
          <w:tcPr>
            <w:tcW w:w="1117" w:type="dxa"/>
            <w:tcBorders>
              <w:top w:val="single" w:sz="2" w:space="0" w:color="BFBFBF" w:themeColor="background1" w:themeShade="BF"/>
              <w:left w:val="nil"/>
              <w:bottom w:val="nil"/>
              <w:right w:val="nil"/>
            </w:tcBorders>
            <w:hideMark/>
          </w:tcPr>
          <w:p w14:paraId="33972ABF"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0.930</w:t>
            </w:r>
          </w:p>
        </w:tc>
        <w:tc>
          <w:tcPr>
            <w:tcW w:w="1117" w:type="dxa"/>
            <w:tcBorders>
              <w:top w:val="single" w:sz="2" w:space="0" w:color="BFBFBF" w:themeColor="background1" w:themeShade="BF"/>
              <w:left w:val="nil"/>
              <w:bottom w:val="nil"/>
              <w:right w:val="nil"/>
            </w:tcBorders>
            <w:hideMark/>
          </w:tcPr>
          <w:p w14:paraId="494FB6E1"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0.033</w:t>
            </w:r>
          </w:p>
        </w:tc>
        <w:tc>
          <w:tcPr>
            <w:tcW w:w="1117" w:type="dxa"/>
            <w:tcBorders>
              <w:top w:val="single" w:sz="2" w:space="0" w:color="BFBFBF" w:themeColor="background1" w:themeShade="BF"/>
              <w:left w:val="nil"/>
              <w:bottom w:val="nil"/>
              <w:right w:val="single" w:sz="2" w:space="0" w:color="BFBFBF" w:themeColor="background1" w:themeShade="BF"/>
            </w:tcBorders>
            <w:hideMark/>
          </w:tcPr>
          <w:p w14:paraId="1227B93F"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0.056</w:t>
            </w:r>
          </w:p>
        </w:tc>
      </w:tr>
      <w:tr w:rsidR="00147C90" w:rsidRPr="00D53394" w14:paraId="50612785" w14:textId="77777777" w:rsidTr="00594FF4">
        <w:trPr>
          <w:trHeight w:val="269"/>
        </w:trPr>
        <w:tc>
          <w:tcPr>
            <w:cnfStyle w:val="001000000000" w:firstRow="0" w:lastRow="0" w:firstColumn="1" w:lastColumn="0" w:oddVBand="0" w:evenVBand="0" w:oddHBand="0" w:evenHBand="0" w:firstRowFirstColumn="0" w:firstRowLastColumn="0" w:lastRowFirstColumn="0" w:lastRowLastColumn="0"/>
            <w:tcW w:w="3635" w:type="dxa"/>
            <w:tcBorders>
              <w:top w:val="nil"/>
              <w:left w:val="single" w:sz="2" w:space="0" w:color="BFBFBF" w:themeColor="background1" w:themeShade="BF"/>
              <w:bottom w:val="nil"/>
              <w:right w:val="single" w:sz="2" w:space="0" w:color="BFBFBF" w:themeColor="background1" w:themeShade="BF"/>
            </w:tcBorders>
            <w:hideMark/>
          </w:tcPr>
          <w:p w14:paraId="588507F9" w14:textId="77777777" w:rsidR="00147C90" w:rsidRPr="00D53394" w:rsidRDefault="00147C90" w:rsidP="00D53394">
            <w:pPr>
              <w:spacing w:line="360" w:lineRule="auto"/>
              <w:rPr>
                <w:rFonts w:ascii="Helvetica" w:hAnsi="Helvetica" w:cs="Helvetica"/>
                <w:sz w:val="20"/>
                <w:szCs w:val="20"/>
              </w:rPr>
            </w:pPr>
            <w:r w:rsidRPr="00D53394">
              <w:rPr>
                <w:rFonts w:ascii="Helvetica" w:hAnsi="Helvetica" w:cs="Helvetica"/>
                <w:sz w:val="20"/>
                <w:szCs w:val="20"/>
              </w:rPr>
              <w:t>8) Five-factor model with correlations between unique variances and cross-loadings removed</w:t>
            </w:r>
          </w:p>
        </w:tc>
        <w:tc>
          <w:tcPr>
            <w:tcW w:w="1117" w:type="dxa"/>
            <w:tcBorders>
              <w:top w:val="nil"/>
              <w:left w:val="single" w:sz="2" w:space="0" w:color="BFBFBF" w:themeColor="background1" w:themeShade="BF"/>
              <w:bottom w:val="nil"/>
              <w:right w:val="nil"/>
            </w:tcBorders>
            <w:hideMark/>
          </w:tcPr>
          <w:p w14:paraId="028FB3A7"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1191.873</w:t>
            </w:r>
          </w:p>
        </w:tc>
        <w:tc>
          <w:tcPr>
            <w:tcW w:w="1117" w:type="dxa"/>
            <w:hideMark/>
          </w:tcPr>
          <w:p w14:paraId="5DEBB920"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213</w:t>
            </w:r>
          </w:p>
        </w:tc>
        <w:tc>
          <w:tcPr>
            <w:tcW w:w="1117" w:type="dxa"/>
            <w:hideMark/>
          </w:tcPr>
          <w:p w14:paraId="3729E7F4"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0.956</w:t>
            </w:r>
          </w:p>
        </w:tc>
        <w:tc>
          <w:tcPr>
            <w:tcW w:w="1117" w:type="dxa"/>
            <w:hideMark/>
          </w:tcPr>
          <w:p w14:paraId="5DB458A0"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0.948</w:t>
            </w:r>
          </w:p>
        </w:tc>
        <w:tc>
          <w:tcPr>
            <w:tcW w:w="1117" w:type="dxa"/>
            <w:hideMark/>
          </w:tcPr>
          <w:p w14:paraId="6AB8DBEC"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0.028</w:t>
            </w:r>
          </w:p>
        </w:tc>
        <w:tc>
          <w:tcPr>
            <w:tcW w:w="1117" w:type="dxa"/>
            <w:tcBorders>
              <w:top w:val="nil"/>
              <w:left w:val="nil"/>
              <w:bottom w:val="nil"/>
              <w:right w:val="single" w:sz="2" w:space="0" w:color="BFBFBF" w:themeColor="background1" w:themeShade="BF"/>
            </w:tcBorders>
            <w:hideMark/>
          </w:tcPr>
          <w:p w14:paraId="50D9D8DB"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0.051</w:t>
            </w:r>
          </w:p>
        </w:tc>
      </w:tr>
      <w:tr w:rsidR="00147C90" w:rsidRPr="00D53394" w14:paraId="4A4A80C0" w14:textId="77777777" w:rsidTr="00594FF4">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3635" w:type="dxa"/>
            <w:tcBorders>
              <w:top w:val="nil"/>
              <w:left w:val="single" w:sz="2" w:space="0" w:color="BFBFBF" w:themeColor="background1" w:themeShade="BF"/>
              <w:bottom w:val="nil"/>
              <w:right w:val="single" w:sz="2" w:space="0" w:color="BFBFBF" w:themeColor="background1" w:themeShade="BF"/>
            </w:tcBorders>
            <w:hideMark/>
          </w:tcPr>
          <w:p w14:paraId="3A35EA9D" w14:textId="77777777" w:rsidR="00147C90" w:rsidRPr="00D53394" w:rsidRDefault="00147C90" w:rsidP="00D53394">
            <w:pPr>
              <w:spacing w:line="360" w:lineRule="auto"/>
              <w:rPr>
                <w:rFonts w:ascii="Helvetica" w:hAnsi="Helvetica" w:cs="Helvetica"/>
                <w:sz w:val="20"/>
                <w:szCs w:val="20"/>
              </w:rPr>
            </w:pPr>
            <w:r w:rsidRPr="00D53394">
              <w:rPr>
                <w:rFonts w:ascii="Helvetica" w:hAnsi="Helvetica" w:cs="Helvetica"/>
                <w:sz w:val="20"/>
                <w:szCs w:val="20"/>
              </w:rPr>
              <w:t xml:space="preserve">9) Baseline three-factor Model with cross-loadings removed  </w:t>
            </w:r>
          </w:p>
        </w:tc>
        <w:tc>
          <w:tcPr>
            <w:tcW w:w="1117" w:type="dxa"/>
            <w:tcBorders>
              <w:top w:val="nil"/>
              <w:left w:val="single" w:sz="2" w:space="0" w:color="BFBFBF" w:themeColor="background1" w:themeShade="BF"/>
              <w:bottom w:val="nil"/>
              <w:right w:val="nil"/>
            </w:tcBorders>
            <w:hideMark/>
          </w:tcPr>
          <w:p w14:paraId="417665F2"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2337.829</w:t>
            </w:r>
          </w:p>
        </w:tc>
        <w:tc>
          <w:tcPr>
            <w:tcW w:w="1117" w:type="dxa"/>
            <w:hideMark/>
          </w:tcPr>
          <w:p w14:paraId="7631D7BE"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227</w:t>
            </w:r>
          </w:p>
        </w:tc>
        <w:tc>
          <w:tcPr>
            <w:tcW w:w="1117" w:type="dxa"/>
            <w:hideMark/>
          </w:tcPr>
          <w:p w14:paraId="712E8443"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0.905</w:t>
            </w:r>
          </w:p>
        </w:tc>
        <w:tc>
          <w:tcPr>
            <w:tcW w:w="1117" w:type="dxa"/>
            <w:hideMark/>
          </w:tcPr>
          <w:p w14:paraId="20950271"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0.894</w:t>
            </w:r>
          </w:p>
        </w:tc>
        <w:tc>
          <w:tcPr>
            <w:tcW w:w="1117" w:type="dxa"/>
            <w:hideMark/>
          </w:tcPr>
          <w:p w14:paraId="0F8B6585"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0.040</w:t>
            </w:r>
          </w:p>
        </w:tc>
        <w:tc>
          <w:tcPr>
            <w:tcW w:w="1117" w:type="dxa"/>
            <w:tcBorders>
              <w:top w:val="nil"/>
              <w:left w:val="nil"/>
              <w:bottom w:val="nil"/>
              <w:right w:val="single" w:sz="2" w:space="0" w:color="BFBFBF" w:themeColor="background1" w:themeShade="BF"/>
            </w:tcBorders>
            <w:hideMark/>
          </w:tcPr>
          <w:p w14:paraId="71C26931"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0.070</w:t>
            </w:r>
          </w:p>
        </w:tc>
      </w:tr>
      <w:tr w:rsidR="00147C90" w:rsidRPr="00D53394" w14:paraId="288AA03D" w14:textId="77777777" w:rsidTr="00594FF4">
        <w:trPr>
          <w:trHeight w:val="278"/>
        </w:trPr>
        <w:tc>
          <w:tcPr>
            <w:cnfStyle w:val="001000000000" w:firstRow="0" w:lastRow="0" w:firstColumn="1" w:lastColumn="0" w:oddVBand="0" w:evenVBand="0" w:oddHBand="0" w:evenHBand="0" w:firstRowFirstColumn="0" w:firstRowLastColumn="0" w:lastRowFirstColumn="0" w:lastRowLastColumn="0"/>
            <w:tcW w:w="3635" w:type="dxa"/>
            <w:tcBorders>
              <w:top w:val="nil"/>
              <w:left w:val="single" w:sz="2" w:space="0" w:color="BFBFBF" w:themeColor="background1" w:themeShade="BF"/>
              <w:bottom w:val="nil"/>
              <w:right w:val="single" w:sz="2" w:space="0" w:color="BFBFBF" w:themeColor="background1" w:themeShade="BF"/>
            </w:tcBorders>
            <w:hideMark/>
          </w:tcPr>
          <w:p w14:paraId="273A1AA5" w14:textId="77777777" w:rsidR="00147C90" w:rsidRPr="00D53394" w:rsidRDefault="00147C90" w:rsidP="00D53394">
            <w:pPr>
              <w:spacing w:line="360" w:lineRule="auto"/>
              <w:rPr>
                <w:rFonts w:ascii="Helvetica" w:hAnsi="Helvetica" w:cs="Helvetica"/>
                <w:sz w:val="20"/>
                <w:szCs w:val="20"/>
              </w:rPr>
            </w:pPr>
            <w:r w:rsidRPr="00D53394">
              <w:rPr>
                <w:rFonts w:ascii="Helvetica" w:hAnsi="Helvetica" w:cs="Helvetica"/>
                <w:sz w:val="20"/>
                <w:szCs w:val="20"/>
              </w:rPr>
              <w:t>10) Three-factor model with correlations between unique variances and cross-loadings removed</w:t>
            </w:r>
          </w:p>
        </w:tc>
        <w:tc>
          <w:tcPr>
            <w:tcW w:w="1117" w:type="dxa"/>
            <w:tcBorders>
              <w:top w:val="nil"/>
              <w:left w:val="single" w:sz="2" w:space="0" w:color="BFBFBF" w:themeColor="background1" w:themeShade="BF"/>
              <w:bottom w:val="nil"/>
              <w:right w:val="nil"/>
            </w:tcBorders>
            <w:hideMark/>
          </w:tcPr>
          <w:p w14:paraId="7B1CFE0F"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1497.401</w:t>
            </w:r>
          </w:p>
        </w:tc>
        <w:tc>
          <w:tcPr>
            <w:tcW w:w="1117" w:type="dxa"/>
            <w:hideMark/>
          </w:tcPr>
          <w:p w14:paraId="224B88A7"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220</w:t>
            </w:r>
          </w:p>
        </w:tc>
        <w:tc>
          <w:tcPr>
            <w:tcW w:w="1117" w:type="dxa"/>
            <w:hideMark/>
          </w:tcPr>
          <w:p w14:paraId="46C6243E"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0.942</w:t>
            </w:r>
          </w:p>
        </w:tc>
        <w:tc>
          <w:tcPr>
            <w:tcW w:w="1117" w:type="dxa"/>
            <w:hideMark/>
          </w:tcPr>
          <w:p w14:paraId="3A69337E"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0.934</w:t>
            </w:r>
          </w:p>
        </w:tc>
        <w:tc>
          <w:tcPr>
            <w:tcW w:w="1117" w:type="dxa"/>
            <w:hideMark/>
          </w:tcPr>
          <w:p w14:paraId="70E941DC"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0.032</w:t>
            </w:r>
          </w:p>
        </w:tc>
        <w:tc>
          <w:tcPr>
            <w:tcW w:w="1117" w:type="dxa"/>
            <w:tcBorders>
              <w:top w:val="nil"/>
              <w:left w:val="nil"/>
              <w:bottom w:val="nil"/>
              <w:right w:val="single" w:sz="2" w:space="0" w:color="BFBFBF" w:themeColor="background1" w:themeShade="BF"/>
            </w:tcBorders>
            <w:hideMark/>
          </w:tcPr>
          <w:p w14:paraId="3F909400"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0.057</w:t>
            </w:r>
          </w:p>
        </w:tc>
      </w:tr>
      <w:tr w:rsidR="00147C90" w:rsidRPr="00D53394" w14:paraId="153226AE" w14:textId="77777777" w:rsidTr="00594FF4">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3635" w:type="dxa"/>
            <w:tcBorders>
              <w:top w:val="nil"/>
              <w:left w:val="single" w:sz="2" w:space="0" w:color="BFBFBF" w:themeColor="background1" w:themeShade="BF"/>
              <w:bottom w:val="nil"/>
              <w:right w:val="single" w:sz="2" w:space="0" w:color="BFBFBF" w:themeColor="background1" w:themeShade="BF"/>
            </w:tcBorders>
            <w:hideMark/>
          </w:tcPr>
          <w:p w14:paraId="69320EA3" w14:textId="77777777" w:rsidR="00147C90" w:rsidRPr="00D53394" w:rsidRDefault="00147C90" w:rsidP="00D53394">
            <w:pPr>
              <w:spacing w:line="360" w:lineRule="auto"/>
              <w:rPr>
                <w:rFonts w:ascii="Helvetica" w:hAnsi="Helvetica" w:cs="Helvetica"/>
                <w:sz w:val="20"/>
                <w:szCs w:val="20"/>
              </w:rPr>
            </w:pPr>
            <w:r w:rsidRPr="00D53394">
              <w:rPr>
                <w:rFonts w:ascii="Helvetica" w:hAnsi="Helvetica" w:cs="Helvetica"/>
                <w:sz w:val="20"/>
                <w:szCs w:val="20"/>
              </w:rPr>
              <w:t>11) Second-order two-factor model with cross-loadings removed</w:t>
            </w:r>
          </w:p>
        </w:tc>
        <w:tc>
          <w:tcPr>
            <w:tcW w:w="1117" w:type="dxa"/>
            <w:tcBorders>
              <w:top w:val="nil"/>
              <w:left w:val="single" w:sz="2" w:space="0" w:color="BFBFBF" w:themeColor="background1" w:themeShade="BF"/>
              <w:bottom w:val="nil"/>
              <w:right w:val="nil"/>
            </w:tcBorders>
            <w:hideMark/>
          </w:tcPr>
          <w:p w14:paraId="4068722F"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1624.597</w:t>
            </w:r>
          </w:p>
        </w:tc>
        <w:tc>
          <w:tcPr>
            <w:tcW w:w="1117" w:type="dxa"/>
            <w:hideMark/>
          </w:tcPr>
          <w:p w14:paraId="01F14F4B"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223</w:t>
            </w:r>
          </w:p>
        </w:tc>
        <w:tc>
          <w:tcPr>
            <w:tcW w:w="1117" w:type="dxa"/>
            <w:hideMark/>
          </w:tcPr>
          <w:p w14:paraId="217B9809"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0.937</w:t>
            </w:r>
          </w:p>
        </w:tc>
        <w:tc>
          <w:tcPr>
            <w:tcW w:w="1117" w:type="dxa"/>
            <w:hideMark/>
          </w:tcPr>
          <w:p w14:paraId="1D84560F"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0.928</w:t>
            </w:r>
          </w:p>
        </w:tc>
        <w:tc>
          <w:tcPr>
            <w:tcW w:w="1117" w:type="dxa"/>
            <w:hideMark/>
          </w:tcPr>
          <w:p w14:paraId="78E63E2F"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0.033</w:t>
            </w:r>
          </w:p>
        </w:tc>
        <w:tc>
          <w:tcPr>
            <w:tcW w:w="1117" w:type="dxa"/>
            <w:tcBorders>
              <w:top w:val="nil"/>
              <w:left w:val="nil"/>
              <w:bottom w:val="nil"/>
              <w:right w:val="single" w:sz="2" w:space="0" w:color="BFBFBF" w:themeColor="background1" w:themeShade="BF"/>
            </w:tcBorders>
            <w:hideMark/>
          </w:tcPr>
          <w:p w14:paraId="33EC8EE1" w14:textId="77777777" w:rsidR="00147C90" w:rsidRPr="00D53394" w:rsidRDefault="00147C90"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0.058</w:t>
            </w:r>
          </w:p>
        </w:tc>
      </w:tr>
      <w:tr w:rsidR="00147C90" w:rsidRPr="00D53394" w14:paraId="1E13C2EE" w14:textId="77777777" w:rsidTr="00594FF4">
        <w:trPr>
          <w:trHeight w:val="269"/>
        </w:trPr>
        <w:tc>
          <w:tcPr>
            <w:cnfStyle w:val="001000000000" w:firstRow="0" w:lastRow="0" w:firstColumn="1" w:lastColumn="0" w:oddVBand="0" w:evenVBand="0" w:oddHBand="0" w:evenHBand="0" w:firstRowFirstColumn="0" w:firstRowLastColumn="0" w:lastRowFirstColumn="0" w:lastRowLastColumn="0"/>
            <w:tcW w:w="3635"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002ABFD" w14:textId="77777777" w:rsidR="00147C90" w:rsidRPr="00D53394" w:rsidRDefault="00147C90" w:rsidP="00D53394">
            <w:pPr>
              <w:spacing w:line="360" w:lineRule="auto"/>
              <w:rPr>
                <w:rFonts w:ascii="Helvetica" w:hAnsi="Helvetica" w:cs="Helvetica"/>
                <w:sz w:val="20"/>
                <w:szCs w:val="20"/>
              </w:rPr>
            </w:pPr>
            <w:r w:rsidRPr="00D53394">
              <w:rPr>
                <w:rFonts w:ascii="Helvetica" w:hAnsi="Helvetica" w:cs="Helvetica"/>
                <w:sz w:val="20"/>
                <w:szCs w:val="20"/>
              </w:rPr>
              <w:t>12) Second-order two-factor model with correlations between unique variances and cross-loadings removed</w:t>
            </w:r>
          </w:p>
        </w:tc>
        <w:tc>
          <w:tcPr>
            <w:tcW w:w="1117" w:type="dxa"/>
            <w:tcBorders>
              <w:top w:val="nil"/>
              <w:left w:val="single" w:sz="2" w:space="0" w:color="BFBFBF" w:themeColor="background1" w:themeShade="BF"/>
              <w:bottom w:val="single" w:sz="2" w:space="0" w:color="BFBFBF" w:themeColor="background1" w:themeShade="BF"/>
              <w:right w:val="nil"/>
            </w:tcBorders>
            <w:hideMark/>
          </w:tcPr>
          <w:p w14:paraId="418CED64"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1260.741</w:t>
            </w:r>
          </w:p>
        </w:tc>
        <w:tc>
          <w:tcPr>
            <w:tcW w:w="1117" w:type="dxa"/>
            <w:tcBorders>
              <w:top w:val="nil"/>
              <w:left w:val="nil"/>
              <w:bottom w:val="single" w:sz="2" w:space="0" w:color="BFBFBF" w:themeColor="background1" w:themeShade="BF"/>
              <w:right w:val="nil"/>
            </w:tcBorders>
            <w:hideMark/>
          </w:tcPr>
          <w:p w14:paraId="567BDF0E"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216</w:t>
            </w:r>
          </w:p>
        </w:tc>
        <w:tc>
          <w:tcPr>
            <w:tcW w:w="1117" w:type="dxa"/>
            <w:tcBorders>
              <w:top w:val="nil"/>
              <w:left w:val="nil"/>
              <w:bottom w:val="single" w:sz="2" w:space="0" w:color="BFBFBF" w:themeColor="background1" w:themeShade="BF"/>
              <w:right w:val="nil"/>
            </w:tcBorders>
            <w:hideMark/>
          </w:tcPr>
          <w:p w14:paraId="69291219"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0.953</w:t>
            </w:r>
          </w:p>
        </w:tc>
        <w:tc>
          <w:tcPr>
            <w:tcW w:w="1117" w:type="dxa"/>
            <w:tcBorders>
              <w:top w:val="nil"/>
              <w:left w:val="nil"/>
              <w:bottom w:val="single" w:sz="2" w:space="0" w:color="BFBFBF" w:themeColor="background1" w:themeShade="BF"/>
              <w:right w:val="nil"/>
            </w:tcBorders>
            <w:hideMark/>
          </w:tcPr>
          <w:p w14:paraId="67A82624"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0.945</w:t>
            </w:r>
          </w:p>
        </w:tc>
        <w:tc>
          <w:tcPr>
            <w:tcW w:w="1117" w:type="dxa"/>
            <w:tcBorders>
              <w:top w:val="nil"/>
              <w:left w:val="nil"/>
              <w:bottom w:val="single" w:sz="2" w:space="0" w:color="BFBFBF" w:themeColor="background1" w:themeShade="BF"/>
              <w:right w:val="nil"/>
            </w:tcBorders>
            <w:hideMark/>
          </w:tcPr>
          <w:p w14:paraId="38CC23D9"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0.029</w:t>
            </w:r>
          </w:p>
        </w:tc>
        <w:tc>
          <w:tcPr>
            <w:tcW w:w="1117" w:type="dxa"/>
            <w:tcBorders>
              <w:top w:val="nil"/>
              <w:left w:val="nil"/>
              <w:bottom w:val="single" w:sz="2" w:space="0" w:color="BFBFBF" w:themeColor="background1" w:themeShade="BF"/>
              <w:right w:val="single" w:sz="2" w:space="0" w:color="BFBFBF" w:themeColor="background1" w:themeShade="BF"/>
            </w:tcBorders>
            <w:hideMark/>
          </w:tcPr>
          <w:p w14:paraId="0A87FD79" w14:textId="77777777" w:rsidR="00147C90" w:rsidRPr="00D53394" w:rsidRDefault="00147C90"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0.053</w:t>
            </w:r>
          </w:p>
        </w:tc>
      </w:tr>
    </w:tbl>
    <w:p w14:paraId="7729F23C" w14:textId="17D606FB" w:rsidR="00147C90" w:rsidRPr="00D53394" w:rsidRDefault="00147C90" w:rsidP="00D53394">
      <w:pPr>
        <w:spacing w:line="360" w:lineRule="auto"/>
        <w:rPr>
          <w:rFonts w:ascii="Helvetica" w:hAnsi="Helvetica" w:cs="Helvetica"/>
          <w:i/>
          <w:iCs/>
          <w:sz w:val="20"/>
          <w:szCs w:val="20"/>
        </w:rPr>
      </w:pPr>
      <w:r w:rsidRPr="00D53394">
        <w:rPr>
          <w:rFonts w:ascii="Helvetica" w:hAnsi="Helvetica" w:cs="Helvetica"/>
          <w:sz w:val="20"/>
          <w:szCs w:val="20"/>
        </w:rPr>
        <w:br/>
      </w:r>
      <w:r w:rsidR="0045615F" w:rsidRPr="00D53394">
        <w:rPr>
          <w:rFonts w:ascii="Helvetica" w:hAnsi="Helvetica" w:cs="Helvetica"/>
          <w:b/>
          <w:bCs/>
          <w:i/>
          <w:iCs/>
          <w:sz w:val="20"/>
          <w:szCs w:val="20"/>
        </w:rPr>
        <w:t xml:space="preserve">Table </w:t>
      </w:r>
      <w:r w:rsidR="008A1CD7">
        <w:rPr>
          <w:rFonts w:ascii="Helvetica" w:hAnsi="Helvetica" w:cs="Helvetica"/>
          <w:b/>
          <w:bCs/>
          <w:i/>
          <w:iCs/>
          <w:sz w:val="20"/>
          <w:szCs w:val="20"/>
        </w:rPr>
        <w:t>S13</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Sensitivity analysis showing model fit for competing models with cross-loading items removed (“impulse” and “liked”). Abbreviations: χ2 – chi-squared; </w:t>
      </w:r>
      <w:proofErr w:type="spellStart"/>
      <w:r w:rsidRPr="00D53394">
        <w:rPr>
          <w:rFonts w:ascii="Helvetica" w:hAnsi="Helvetica" w:cs="Helvetica"/>
          <w:i/>
          <w:iCs/>
          <w:sz w:val="20"/>
          <w:szCs w:val="20"/>
        </w:rPr>
        <w:t>df</w:t>
      </w:r>
      <w:proofErr w:type="spellEnd"/>
      <w:r w:rsidRPr="00D53394">
        <w:rPr>
          <w:rFonts w:ascii="Helvetica" w:hAnsi="Helvetica" w:cs="Helvetica"/>
          <w:i/>
          <w:iCs/>
          <w:sz w:val="20"/>
          <w:szCs w:val="20"/>
        </w:rPr>
        <w:t xml:space="preserve"> – degrees of freedom; CFI – Comparative Fit Index; TLI – Tucker-Lewis Index; RMSEA – Root Mean Square Error of Approximation; SRMR – Standardized Root Mean Squared Residual.</w:t>
      </w:r>
    </w:p>
    <w:p w14:paraId="66853076" w14:textId="77777777" w:rsidR="00520A6B" w:rsidRPr="00D53394" w:rsidRDefault="00520A6B" w:rsidP="00D53394">
      <w:pPr>
        <w:spacing w:line="360" w:lineRule="auto"/>
        <w:rPr>
          <w:rFonts w:ascii="Helvetica" w:hAnsi="Helvetica" w:cs="Helvetica"/>
          <w:i/>
          <w:iCs/>
          <w:sz w:val="20"/>
          <w:szCs w:val="20"/>
        </w:rPr>
      </w:pPr>
    </w:p>
    <w:p w14:paraId="723B2FEC" w14:textId="77777777" w:rsidR="00520A6B" w:rsidRPr="00D53394" w:rsidRDefault="00520A6B" w:rsidP="00D53394">
      <w:pPr>
        <w:spacing w:line="360" w:lineRule="auto"/>
        <w:rPr>
          <w:rFonts w:ascii="Helvetica" w:hAnsi="Helvetica" w:cs="Helvetica"/>
          <w:i/>
          <w:iCs/>
          <w:sz w:val="20"/>
          <w:szCs w:val="20"/>
        </w:rPr>
      </w:pPr>
      <w:r w:rsidRPr="00D53394">
        <w:rPr>
          <w:rFonts w:ascii="Helvetica" w:hAnsi="Helvetica" w:cs="Helvetica"/>
          <w:i/>
          <w:iCs/>
          <w:sz w:val="20"/>
          <w:szCs w:val="20"/>
        </w:rPr>
        <w:br w:type="page"/>
      </w:r>
    </w:p>
    <w:p w14:paraId="258F830A" w14:textId="57BCE67E" w:rsidR="00631ACE" w:rsidRPr="00D53394" w:rsidRDefault="00631ACE" w:rsidP="00D53394">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Table </w:t>
      </w:r>
      <w:r w:rsidR="008A1CD7">
        <w:rPr>
          <w:rFonts w:ascii="Helvetica" w:hAnsi="Helvetica" w:cs="Helvetica"/>
          <w:b/>
          <w:bCs/>
          <w:sz w:val="20"/>
          <w:szCs w:val="20"/>
        </w:rPr>
        <w:t>S</w:t>
      </w:r>
      <w:r w:rsidRPr="00D53394">
        <w:rPr>
          <w:rFonts w:ascii="Helvetica" w:hAnsi="Helvetica" w:cs="Helvetica"/>
          <w:b/>
          <w:bCs/>
          <w:sz w:val="20"/>
          <w:szCs w:val="20"/>
        </w:rPr>
        <w:t>1</w:t>
      </w:r>
      <w:r w:rsidR="008A1CD7">
        <w:rPr>
          <w:rFonts w:ascii="Helvetica" w:hAnsi="Helvetica" w:cs="Helvetica"/>
          <w:b/>
          <w:bCs/>
          <w:sz w:val="20"/>
          <w:szCs w:val="20"/>
        </w:rPr>
        <w:t>4</w:t>
      </w:r>
      <w:r w:rsidRPr="00D53394">
        <w:rPr>
          <w:rFonts w:ascii="Helvetica" w:hAnsi="Helvetica" w:cs="Helvetica"/>
          <w:b/>
          <w:bCs/>
          <w:sz w:val="20"/>
          <w:szCs w:val="20"/>
        </w:rPr>
        <w:t>- Average Variance Explained for Factorial Structure with Cross-Loadings Removed (Sensitivity Analysis): First-order five-factor model</w:t>
      </w:r>
    </w:p>
    <w:tbl>
      <w:tblPr>
        <w:tblStyle w:val="PlainTable5"/>
        <w:tblpPr w:leftFromText="180" w:rightFromText="180" w:vertAnchor="text" w:horzAnchor="page" w:tblpX="481" w:tblpY="1"/>
        <w:tblW w:w="10994" w:type="dxa"/>
        <w:tblInd w:w="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ayout w:type="fixed"/>
        <w:tblLook w:val="04A0" w:firstRow="1" w:lastRow="0" w:firstColumn="1" w:lastColumn="0" w:noHBand="0" w:noVBand="1"/>
      </w:tblPr>
      <w:tblGrid>
        <w:gridCol w:w="990"/>
        <w:gridCol w:w="874"/>
        <w:gridCol w:w="830"/>
        <w:gridCol w:w="992"/>
        <w:gridCol w:w="994"/>
        <w:gridCol w:w="830"/>
        <w:gridCol w:w="917"/>
        <w:gridCol w:w="809"/>
        <w:gridCol w:w="1016"/>
        <w:gridCol w:w="970"/>
        <w:gridCol w:w="854"/>
        <w:gridCol w:w="918"/>
      </w:tblGrid>
      <w:tr w:rsidR="00631ACE" w:rsidRPr="00A77736" w14:paraId="046BED5F" w14:textId="77777777" w:rsidTr="004C779E">
        <w:trPr>
          <w:cnfStyle w:val="100000000000" w:firstRow="1" w:lastRow="0" w:firstColumn="0" w:lastColumn="0" w:oddVBand="0" w:evenVBand="0" w:oddHBand="0" w:evenHBand="0" w:firstRowFirstColumn="0" w:firstRowLastColumn="0" w:lastRowFirstColumn="0" w:lastRowLastColumn="0"/>
          <w:trHeight w:val="387"/>
        </w:trPr>
        <w:tc>
          <w:tcPr>
            <w:cnfStyle w:val="001000000100" w:firstRow="0" w:lastRow="0" w:firstColumn="1" w:lastColumn="0" w:oddVBand="0" w:evenVBand="0" w:oddHBand="0" w:evenHBand="0" w:firstRowFirstColumn="1" w:firstRowLastColumn="0" w:lastRowFirstColumn="0" w:lastRowLastColumn="0"/>
            <w:tcW w:w="9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08C2862" w14:textId="77777777" w:rsidR="00631ACE" w:rsidRPr="00A77736" w:rsidRDefault="00631ACE" w:rsidP="00D53394">
            <w:pPr>
              <w:spacing w:line="360" w:lineRule="auto"/>
              <w:rPr>
                <w:rFonts w:ascii="Helvetica" w:hAnsi="Helvetica" w:cs="Helvetica"/>
                <w:color w:val="2F5496" w:themeColor="accent1" w:themeShade="BF"/>
                <w:sz w:val="18"/>
                <w:szCs w:val="18"/>
              </w:rPr>
            </w:pPr>
          </w:p>
        </w:tc>
        <w:tc>
          <w:tcPr>
            <w:tcW w:w="87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3BF5FABD" w14:textId="77777777" w:rsidR="00631ACE" w:rsidRPr="00A77736" w:rsidRDefault="00631ACE" w:rsidP="00D53394">
            <w:pPr>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Helvetica"/>
                <w:sz w:val="18"/>
                <w:szCs w:val="18"/>
                <w:lang w:eastAsia="en-GB"/>
              </w:rPr>
            </w:pPr>
          </w:p>
        </w:tc>
        <w:tc>
          <w:tcPr>
            <w:tcW w:w="4563" w:type="dxa"/>
            <w:gridSpan w:val="5"/>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6A0F4E8" w14:textId="77777777" w:rsidR="00631ACE" w:rsidRPr="00A77736" w:rsidRDefault="00631ACE"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8"/>
                <w:szCs w:val="18"/>
                <w:lang w:eastAsia="en-GB"/>
              </w:rPr>
            </w:pPr>
            <w:r w:rsidRPr="00A77736">
              <w:rPr>
                <w:rFonts w:ascii="Helvetica" w:eastAsia="Times New Roman" w:hAnsi="Helvetica" w:cs="Helvetica"/>
                <w:b/>
                <w:bCs/>
                <w:color w:val="000000"/>
                <w:sz w:val="18"/>
                <w:szCs w:val="18"/>
                <w:lang w:eastAsia="en-GB"/>
              </w:rPr>
              <w:t>Correlation</w:t>
            </w:r>
          </w:p>
        </w:tc>
        <w:tc>
          <w:tcPr>
            <w:tcW w:w="4567" w:type="dxa"/>
            <w:gridSpan w:val="5"/>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47E056BA" w14:textId="77777777" w:rsidR="00631ACE" w:rsidRPr="00A77736" w:rsidRDefault="00631ACE"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18"/>
                <w:szCs w:val="18"/>
                <w:lang w:eastAsia="en-GB"/>
              </w:rPr>
            </w:pPr>
            <w:r w:rsidRPr="00A77736">
              <w:rPr>
                <w:rFonts w:ascii="Helvetica" w:eastAsia="Times New Roman" w:hAnsi="Helvetica" w:cs="Helvetica"/>
                <w:b/>
                <w:bCs/>
                <w:color w:val="000000"/>
                <w:sz w:val="18"/>
                <w:szCs w:val="18"/>
                <w:lang w:eastAsia="en-GB"/>
              </w:rPr>
              <w:t>Squared Correlation</w:t>
            </w:r>
          </w:p>
        </w:tc>
      </w:tr>
      <w:tr w:rsidR="004C779E" w:rsidRPr="00A77736" w14:paraId="20DBA3E5" w14:textId="77777777" w:rsidTr="004C779E">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9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B7E1A26" w14:textId="77777777" w:rsidR="00631ACE" w:rsidRPr="00A77736" w:rsidRDefault="00631ACE" w:rsidP="00D53394">
            <w:pPr>
              <w:spacing w:line="360" w:lineRule="auto"/>
              <w:rPr>
                <w:rFonts w:ascii="Helvetica" w:eastAsia="Times New Roman" w:hAnsi="Helvetica" w:cs="Helvetica"/>
                <w:sz w:val="18"/>
                <w:szCs w:val="18"/>
                <w:lang w:eastAsia="en-GB"/>
              </w:rPr>
            </w:pPr>
          </w:p>
        </w:tc>
        <w:tc>
          <w:tcPr>
            <w:tcW w:w="87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FBDE5F7"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Ave</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32C1D7A"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Peer</w:t>
            </w:r>
          </w:p>
        </w:tc>
        <w:tc>
          <w:tcPr>
            <w:tcW w:w="99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2E73CF20"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Emotion</w:t>
            </w:r>
          </w:p>
        </w:tc>
        <w:tc>
          <w:tcPr>
            <w:tcW w:w="99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2BDDD77E"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Conduct</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78A0C095"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Hyper</w:t>
            </w:r>
          </w:p>
        </w:tc>
        <w:tc>
          <w:tcPr>
            <w:tcW w:w="9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A08FCBA"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 xml:space="preserve">Social </w:t>
            </w:r>
          </w:p>
        </w:tc>
        <w:tc>
          <w:tcPr>
            <w:tcW w:w="80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55D45B4A"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Peer</w:t>
            </w:r>
          </w:p>
        </w:tc>
        <w:tc>
          <w:tcPr>
            <w:tcW w:w="10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EBEF90D"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Emotion</w:t>
            </w:r>
          </w:p>
        </w:tc>
        <w:tc>
          <w:tcPr>
            <w:tcW w:w="97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F655964"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Conduct</w:t>
            </w:r>
          </w:p>
        </w:tc>
        <w:tc>
          <w:tcPr>
            <w:tcW w:w="8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3E2319DC"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Hyper</w:t>
            </w:r>
          </w:p>
        </w:tc>
        <w:tc>
          <w:tcPr>
            <w:tcW w:w="9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3A3E02A"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 xml:space="preserve">Social </w:t>
            </w:r>
          </w:p>
        </w:tc>
      </w:tr>
      <w:tr w:rsidR="004C779E" w:rsidRPr="00A77736" w14:paraId="58A5A7FD" w14:textId="77777777" w:rsidTr="004C779E">
        <w:trPr>
          <w:trHeight w:val="387"/>
        </w:trPr>
        <w:tc>
          <w:tcPr>
            <w:cnfStyle w:val="001000000000" w:firstRow="0" w:lastRow="0" w:firstColumn="1" w:lastColumn="0" w:oddVBand="0" w:evenVBand="0" w:oddHBand="0" w:evenHBand="0" w:firstRowFirstColumn="0" w:firstRowLastColumn="0" w:lastRowFirstColumn="0" w:lastRowLastColumn="0"/>
            <w:tcW w:w="9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4" w:space="0" w:color="7F7F7F" w:themeColor="text1" w:themeTint="80" w:themeShade="BF"/>
            </w:tcBorders>
            <w:noWrap/>
            <w:hideMark/>
          </w:tcPr>
          <w:p w14:paraId="252B4C9A" w14:textId="77777777" w:rsidR="00631ACE" w:rsidRPr="00A77736" w:rsidRDefault="00631ACE" w:rsidP="00D53394">
            <w:pPr>
              <w:spacing w:line="360" w:lineRule="auto"/>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Peer</w:t>
            </w:r>
          </w:p>
        </w:tc>
        <w:tc>
          <w:tcPr>
            <w:tcW w:w="87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9268392"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0.45</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592206D"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9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71F2CBC3"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9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0A7FF3B3"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9B4D73E"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59B24EB9"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0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882E9F2"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10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4155C17B"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7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11EC59FD"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3344EB45"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76027DEB"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r>
      <w:tr w:rsidR="004C779E" w:rsidRPr="00A77736" w14:paraId="036BACE1" w14:textId="77777777" w:rsidTr="004C779E">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9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4" w:space="0" w:color="7F7F7F" w:themeColor="text1" w:themeTint="80" w:themeShade="BF"/>
            </w:tcBorders>
            <w:noWrap/>
            <w:hideMark/>
          </w:tcPr>
          <w:p w14:paraId="662A8C6B" w14:textId="77777777" w:rsidR="00631ACE" w:rsidRPr="00A77736" w:rsidRDefault="00631ACE" w:rsidP="00D53394">
            <w:pPr>
              <w:spacing w:line="360" w:lineRule="auto"/>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Emotion</w:t>
            </w:r>
          </w:p>
        </w:tc>
        <w:tc>
          <w:tcPr>
            <w:tcW w:w="87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959DA36"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0.52</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57150E53"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0.85</w:t>
            </w:r>
          </w:p>
        </w:tc>
        <w:tc>
          <w:tcPr>
            <w:tcW w:w="99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5DD375A5"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9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14551F93"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0A8FBB5"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0DCD162A"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0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FD800B5"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0.72</w:t>
            </w:r>
          </w:p>
        </w:tc>
        <w:tc>
          <w:tcPr>
            <w:tcW w:w="10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C9FE31D"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7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4CD8B4B0"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098A62B"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B2B9E7A"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r>
      <w:tr w:rsidR="004C779E" w:rsidRPr="00A77736" w14:paraId="4BA3037F" w14:textId="77777777" w:rsidTr="004C779E">
        <w:trPr>
          <w:trHeight w:val="387"/>
        </w:trPr>
        <w:tc>
          <w:tcPr>
            <w:cnfStyle w:val="001000000000" w:firstRow="0" w:lastRow="0" w:firstColumn="1" w:lastColumn="0" w:oddVBand="0" w:evenVBand="0" w:oddHBand="0" w:evenHBand="0" w:firstRowFirstColumn="0" w:firstRowLastColumn="0" w:lastRowFirstColumn="0" w:lastRowLastColumn="0"/>
            <w:tcW w:w="9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4" w:space="0" w:color="7F7F7F" w:themeColor="text1" w:themeTint="80" w:themeShade="BF"/>
            </w:tcBorders>
            <w:noWrap/>
            <w:hideMark/>
          </w:tcPr>
          <w:p w14:paraId="54D3DF45" w14:textId="77777777" w:rsidR="00631ACE" w:rsidRPr="00A77736" w:rsidRDefault="00631ACE" w:rsidP="00D53394">
            <w:pPr>
              <w:spacing w:line="360" w:lineRule="auto"/>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Conduct</w:t>
            </w:r>
          </w:p>
        </w:tc>
        <w:tc>
          <w:tcPr>
            <w:tcW w:w="87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5F29485C"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0.54</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DC9D9A6"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0.60</w:t>
            </w:r>
          </w:p>
        </w:tc>
        <w:tc>
          <w:tcPr>
            <w:tcW w:w="99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53AF822E"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0.64</w:t>
            </w:r>
          </w:p>
        </w:tc>
        <w:tc>
          <w:tcPr>
            <w:tcW w:w="99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0F22067D"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75FB2D7"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1D5CBC3F"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0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9AE8412"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0.36</w:t>
            </w:r>
          </w:p>
        </w:tc>
        <w:tc>
          <w:tcPr>
            <w:tcW w:w="10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70D6F73"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0.40</w:t>
            </w:r>
          </w:p>
        </w:tc>
        <w:tc>
          <w:tcPr>
            <w:tcW w:w="97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9793824"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A6B7ABF"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7850B7AB"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r>
      <w:tr w:rsidR="004C779E" w:rsidRPr="00A77736" w14:paraId="468BB74A" w14:textId="77777777" w:rsidTr="004C779E">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9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4" w:space="0" w:color="7F7F7F" w:themeColor="text1" w:themeTint="80" w:themeShade="BF"/>
            </w:tcBorders>
            <w:noWrap/>
            <w:hideMark/>
          </w:tcPr>
          <w:p w14:paraId="47C9FA06" w14:textId="77777777" w:rsidR="00631ACE" w:rsidRPr="00A77736" w:rsidRDefault="00631ACE" w:rsidP="00D53394">
            <w:pPr>
              <w:spacing w:line="360" w:lineRule="auto"/>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Hyper</w:t>
            </w:r>
          </w:p>
        </w:tc>
        <w:tc>
          <w:tcPr>
            <w:tcW w:w="87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2A899EAF"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0.41</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7C9965A1"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0.59</w:t>
            </w:r>
          </w:p>
        </w:tc>
        <w:tc>
          <w:tcPr>
            <w:tcW w:w="99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23DCCB53"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0.63</w:t>
            </w:r>
          </w:p>
        </w:tc>
        <w:tc>
          <w:tcPr>
            <w:tcW w:w="99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870F01D"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0.79</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4FB874E1"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7268CE9A"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0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39CAD53E"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0.35</w:t>
            </w:r>
          </w:p>
        </w:tc>
        <w:tc>
          <w:tcPr>
            <w:tcW w:w="10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3563898F"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0.40</w:t>
            </w:r>
          </w:p>
        </w:tc>
        <w:tc>
          <w:tcPr>
            <w:tcW w:w="97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6A10B37"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0.62</w:t>
            </w:r>
          </w:p>
        </w:tc>
        <w:tc>
          <w:tcPr>
            <w:tcW w:w="8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B3815C6"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9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1A809C6" w14:textId="77777777" w:rsidR="00631ACE" w:rsidRPr="00A77736" w:rsidRDefault="00631ACE"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r>
      <w:tr w:rsidR="004C779E" w:rsidRPr="00A77736" w14:paraId="72D1CA76" w14:textId="77777777" w:rsidTr="004C779E">
        <w:trPr>
          <w:trHeight w:val="387"/>
        </w:trPr>
        <w:tc>
          <w:tcPr>
            <w:cnfStyle w:val="001000000000" w:firstRow="0" w:lastRow="0" w:firstColumn="1" w:lastColumn="0" w:oddVBand="0" w:evenVBand="0" w:oddHBand="0" w:evenHBand="0" w:firstRowFirstColumn="0" w:firstRowLastColumn="0" w:lastRowFirstColumn="0" w:lastRowLastColumn="0"/>
            <w:tcW w:w="9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4" w:space="0" w:color="7F7F7F" w:themeColor="text1" w:themeTint="80" w:themeShade="BF"/>
            </w:tcBorders>
            <w:noWrap/>
            <w:hideMark/>
          </w:tcPr>
          <w:p w14:paraId="79035ADC" w14:textId="77777777" w:rsidR="00631ACE" w:rsidRPr="00A77736" w:rsidRDefault="00631ACE" w:rsidP="00D53394">
            <w:pPr>
              <w:spacing w:line="360" w:lineRule="auto"/>
              <w:rPr>
                <w:rFonts w:ascii="Helvetica" w:eastAsia="Times New Roman" w:hAnsi="Helvetica" w:cs="Helvetica"/>
                <w:b/>
                <w:bCs/>
                <w:color w:val="000000"/>
                <w:sz w:val="18"/>
                <w:szCs w:val="18"/>
                <w:lang w:eastAsia="en-GB"/>
              </w:rPr>
            </w:pPr>
            <w:r w:rsidRPr="00A77736">
              <w:rPr>
                <w:rFonts w:ascii="Helvetica" w:eastAsia="Times New Roman" w:hAnsi="Helvetica" w:cs="Helvetica"/>
                <w:b/>
                <w:bCs/>
                <w:color w:val="000000"/>
                <w:sz w:val="18"/>
                <w:szCs w:val="18"/>
                <w:lang w:eastAsia="en-GB"/>
              </w:rPr>
              <w:t xml:space="preserve">Social </w:t>
            </w:r>
          </w:p>
        </w:tc>
        <w:tc>
          <w:tcPr>
            <w:tcW w:w="87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10C1A6FB"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0.49</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702FA4CD"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-0.41</w:t>
            </w:r>
          </w:p>
        </w:tc>
        <w:tc>
          <w:tcPr>
            <w:tcW w:w="992"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ED24076"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-0.34</w:t>
            </w:r>
          </w:p>
        </w:tc>
        <w:tc>
          <w:tcPr>
            <w:tcW w:w="99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12FFCF9A"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-0.70</w:t>
            </w:r>
          </w:p>
        </w:tc>
        <w:tc>
          <w:tcPr>
            <w:tcW w:w="83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7ACC0D99"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-0.51</w:t>
            </w:r>
          </w:p>
        </w:tc>
        <w:tc>
          <w:tcPr>
            <w:tcW w:w="9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0132B1CE"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c>
          <w:tcPr>
            <w:tcW w:w="809"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10DBCBD5"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0.17</w:t>
            </w:r>
          </w:p>
        </w:tc>
        <w:tc>
          <w:tcPr>
            <w:tcW w:w="1016"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5B27735C"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0.12</w:t>
            </w:r>
          </w:p>
        </w:tc>
        <w:tc>
          <w:tcPr>
            <w:tcW w:w="97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1381729E"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0.49</w:t>
            </w:r>
          </w:p>
        </w:tc>
        <w:tc>
          <w:tcPr>
            <w:tcW w:w="85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816DFA1"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0.26</w:t>
            </w:r>
          </w:p>
        </w:tc>
        <w:tc>
          <w:tcPr>
            <w:tcW w:w="91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508E0139" w14:textId="77777777" w:rsidR="00631ACE" w:rsidRPr="00A77736" w:rsidRDefault="00631ACE"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eastAsia="en-GB"/>
              </w:rPr>
            </w:pPr>
            <w:r w:rsidRPr="00A77736">
              <w:rPr>
                <w:rFonts w:ascii="Helvetica" w:eastAsia="Times New Roman" w:hAnsi="Helvetica" w:cs="Helvetica"/>
                <w:color w:val="000000"/>
                <w:sz w:val="18"/>
                <w:szCs w:val="18"/>
                <w:lang w:eastAsia="en-GB"/>
              </w:rPr>
              <w:t> </w:t>
            </w:r>
          </w:p>
        </w:tc>
      </w:tr>
    </w:tbl>
    <w:p w14:paraId="3E9918DC" w14:textId="77777777" w:rsidR="00631ACE" w:rsidRPr="00D53394" w:rsidRDefault="00631ACE" w:rsidP="00D53394">
      <w:pPr>
        <w:spacing w:line="360" w:lineRule="auto"/>
        <w:rPr>
          <w:rFonts w:ascii="Helvetica" w:hAnsi="Helvetica" w:cs="Helvetica"/>
          <w:b/>
          <w:bCs/>
          <w:i/>
          <w:iCs/>
          <w:sz w:val="20"/>
          <w:szCs w:val="20"/>
        </w:rPr>
      </w:pPr>
    </w:p>
    <w:p w14:paraId="5A257607" w14:textId="12471288" w:rsidR="00631ACE" w:rsidRPr="00D53394" w:rsidRDefault="00631ACE" w:rsidP="00D53394">
      <w:pPr>
        <w:spacing w:line="360" w:lineRule="auto"/>
        <w:rPr>
          <w:rFonts w:ascii="Helvetica" w:hAnsi="Helvetica" w:cs="Helvetica"/>
          <w:sz w:val="20"/>
          <w:szCs w:val="20"/>
        </w:rPr>
      </w:pPr>
      <w:r w:rsidRPr="00D53394">
        <w:rPr>
          <w:rFonts w:ascii="Helvetica" w:hAnsi="Helvetica" w:cs="Helvetica"/>
          <w:b/>
          <w:bCs/>
          <w:i/>
          <w:iCs/>
          <w:sz w:val="20"/>
          <w:szCs w:val="20"/>
        </w:rPr>
        <w:t xml:space="preserve">Table </w:t>
      </w:r>
      <w:r w:rsidR="008A1CD7">
        <w:rPr>
          <w:rFonts w:ascii="Helvetica" w:hAnsi="Helvetica" w:cs="Helvetica"/>
          <w:b/>
          <w:bCs/>
          <w:i/>
          <w:iCs/>
          <w:sz w:val="20"/>
          <w:szCs w:val="20"/>
        </w:rPr>
        <w:t>S</w:t>
      </w:r>
      <w:r w:rsidRPr="00D53394">
        <w:rPr>
          <w:rFonts w:ascii="Helvetica" w:hAnsi="Helvetica" w:cs="Helvetica"/>
          <w:b/>
          <w:bCs/>
          <w:i/>
          <w:iCs/>
          <w:sz w:val="20"/>
          <w:szCs w:val="20"/>
        </w:rPr>
        <w:t>1</w:t>
      </w:r>
      <w:r w:rsidR="008A1CD7">
        <w:rPr>
          <w:rFonts w:ascii="Helvetica" w:hAnsi="Helvetica" w:cs="Helvetica"/>
          <w:b/>
          <w:bCs/>
          <w:i/>
          <w:iCs/>
          <w:sz w:val="20"/>
          <w:szCs w:val="20"/>
        </w:rPr>
        <w:t>4</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Sensitivity analysis showing AVE scores for first-order factors with cross-loading items removed (“impulse” and “liked”). AVE – Average Variance Explained.</w:t>
      </w:r>
      <w:r w:rsidRPr="00D53394">
        <w:rPr>
          <w:rStyle w:val="CommentReference"/>
          <w:rFonts w:ascii="Helvetica" w:hAnsi="Helvetica" w:cs="Helvetica"/>
          <w:sz w:val="20"/>
          <w:szCs w:val="20"/>
        </w:rPr>
        <w:t xml:space="preserve"> </w:t>
      </w:r>
      <w:r w:rsidRPr="00D53394">
        <w:rPr>
          <w:rFonts w:ascii="Helvetica" w:hAnsi="Helvetica" w:cs="Helvetica"/>
          <w:i/>
          <w:iCs/>
          <w:sz w:val="20"/>
          <w:szCs w:val="20"/>
        </w:rPr>
        <w:t>Shorthand name “Peer” refers to Peer Problems, “Emotion” to Emotional Symptoms, “Conduct” to Conduct Problems and “Hyper” to Hyperactivity.</w:t>
      </w:r>
    </w:p>
    <w:p w14:paraId="56408EE3" w14:textId="77777777" w:rsidR="00631ACE" w:rsidRPr="00D53394" w:rsidRDefault="00631ACE" w:rsidP="00D53394">
      <w:pPr>
        <w:spacing w:line="360" w:lineRule="auto"/>
        <w:rPr>
          <w:rFonts w:ascii="Helvetica" w:hAnsi="Helvetica" w:cs="Helvetica"/>
          <w:b/>
          <w:bCs/>
          <w:sz w:val="20"/>
          <w:szCs w:val="20"/>
        </w:rPr>
      </w:pPr>
    </w:p>
    <w:p w14:paraId="45A3CE78" w14:textId="77777777" w:rsidR="00631ACE" w:rsidRPr="00D53394" w:rsidRDefault="00631ACE" w:rsidP="00D53394">
      <w:pPr>
        <w:spacing w:line="360" w:lineRule="auto"/>
        <w:rPr>
          <w:rFonts w:ascii="Helvetica" w:hAnsi="Helvetica" w:cs="Helvetica"/>
          <w:b/>
          <w:bCs/>
          <w:sz w:val="20"/>
          <w:szCs w:val="20"/>
        </w:rPr>
      </w:pPr>
    </w:p>
    <w:p w14:paraId="31B0368E" w14:textId="44202631" w:rsidR="002A1184" w:rsidRPr="00D53394" w:rsidRDefault="002A1184" w:rsidP="00D53394">
      <w:pPr>
        <w:spacing w:line="360" w:lineRule="auto"/>
        <w:rPr>
          <w:rFonts w:ascii="Helvetica" w:hAnsi="Helvetica" w:cs="Helvetica"/>
          <w:b/>
          <w:bCs/>
          <w:sz w:val="20"/>
          <w:szCs w:val="20"/>
        </w:rPr>
      </w:pPr>
      <w:r w:rsidRPr="00D53394">
        <w:rPr>
          <w:rFonts w:ascii="Helvetica" w:hAnsi="Helvetica" w:cs="Helvetica"/>
          <w:b/>
          <w:bCs/>
          <w:sz w:val="20"/>
          <w:szCs w:val="20"/>
        </w:rPr>
        <w:t xml:space="preserve">Table </w:t>
      </w:r>
      <w:r w:rsidR="008A1CD7">
        <w:rPr>
          <w:rFonts w:ascii="Helvetica" w:hAnsi="Helvetica" w:cs="Helvetica"/>
          <w:b/>
          <w:bCs/>
          <w:sz w:val="20"/>
          <w:szCs w:val="20"/>
        </w:rPr>
        <w:t>S</w:t>
      </w:r>
      <w:r w:rsidRPr="00D53394">
        <w:rPr>
          <w:rFonts w:ascii="Helvetica" w:hAnsi="Helvetica" w:cs="Helvetica"/>
          <w:b/>
          <w:bCs/>
          <w:sz w:val="20"/>
          <w:szCs w:val="20"/>
        </w:rPr>
        <w:t>1</w:t>
      </w:r>
      <w:r w:rsidR="008A1CD7">
        <w:rPr>
          <w:rFonts w:ascii="Helvetica" w:hAnsi="Helvetica" w:cs="Helvetica"/>
          <w:b/>
          <w:bCs/>
          <w:sz w:val="20"/>
          <w:szCs w:val="20"/>
        </w:rPr>
        <w:t>5</w:t>
      </w:r>
      <w:r w:rsidRPr="00D53394">
        <w:rPr>
          <w:rFonts w:ascii="Helvetica" w:hAnsi="Helvetica" w:cs="Helvetica"/>
          <w:b/>
          <w:bCs/>
          <w:sz w:val="20"/>
          <w:szCs w:val="20"/>
        </w:rPr>
        <w:t xml:space="preserve"> - Average Variance Explained for Factorial Structure with Cross-Loadings Removed (Sensitivity Analysis): Second-order factor model</w:t>
      </w:r>
    </w:p>
    <w:tbl>
      <w:tblPr>
        <w:tblStyle w:val="PlainTable5"/>
        <w:tblpPr w:leftFromText="180" w:rightFromText="180" w:vertAnchor="text" w:horzAnchor="margin" w:tblpY="233"/>
        <w:tblW w:w="9555" w:type="dxa"/>
        <w:tblInd w:w="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shd w:val="clear" w:color="auto" w:fill="FFFFFF" w:themeFill="background1"/>
        <w:tblLayout w:type="fixed"/>
        <w:tblLook w:val="04A0" w:firstRow="1" w:lastRow="0" w:firstColumn="1" w:lastColumn="0" w:noHBand="0" w:noVBand="1"/>
      </w:tblPr>
      <w:tblGrid>
        <w:gridCol w:w="883"/>
        <w:gridCol w:w="883"/>
        <w:gridCol w:w="1298"/>
        <w:gridCol w:w="1298"/>
        <w:gridCol w:w="1298"/>
        <w:gridCol w:w="1298"/>
        <w:gridCol w:w="1298"/>
        <w:gridCol w:w="1299"/>
      </w:tblGrid>
      <w:tr w:rsidR="002A1184" w:rsidRPr="00D53394" w14:paraId="1444A90B" w14:textId="77777777" w:rsidTr="00594FF4">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5029A20D" w14:textId="77777777" w:rsidR="002A1184" w:rsidRPr="00D53394" w:rsidRDefault="002A1184" w:rsidP="00D53394">
            <w:pPr>
              <w:spacing w:line="360" w:lineRule="auto"/>
              <w:rPr>
                <w:rFonts w:ascii="Helvetica" w:hAnsi="Helvetica" w:cs="Helvetica"/>
                <w:sz w:val="20"/>
                <w:szCs w:val="20"/>
              </w:rPr>
            </w:pPr>
          </w:p>
        </w:tc>
        <w:tc>
          <w:tcPr>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683ABCF7" w14:textId="77777777" w:rsidR="002A1184" w:rsidRPr="00D53394" w:rsidRDefault="002A1184" w:rsidP="00D53394">
            <w:pPr>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Helvetica"/>
                <w:sz w:val="20"/>
                <w:szCs w:val="20"/>
                <w:lang w:eastAsia="en-GB"/>
              </w:rPr>
            </w:pPr>
          </w:p>
        </w:tc>
        <w:tc>
          <w:tcPr>
            <w:tcW w:w="3891"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30702D51" w14:textId="77777777" w:rsidR="002A1184" w:rsidRPr="00D53394" w:rsidRDefault="002A1184"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Correlation</w:t>
            </w:r>
          </w:p>
        </w:tc>
        <w:tc>
          <w:tcPr>
            <w:tcW w:w="3892"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5A87513E" w14:textId="77777777" w:rsidR="002A1184" w:rsidRPr="00D53394" w:rsidRDefault="002A1184"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Squared Correlation</w:t>
            </w:r>
          </w:p>
        </w:tc>
      </w:tr>
      <w:tr w:rsidR="002A1184" w:rsidRPr="00D53394" w14:paraId="06F7ED52" w14:textId="77777777" w:rsidTr="00594FF4">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2915C597" w14:textId="77777777" w:rsidR="002A1184" w:rsidRPr="00D53394" w:rsidRDefault="002A1184" w:rsidP="00D53394">
            <w:pPr>
              <w:spacing w:line="360" w:lineRule="auto"/>
              <w:rPr>
                <w:rFonts w:ascii="Helvetica" w:hAnsi="Helvetica" w:cs="Helvetica"/>
                <w:b/>
                <w:bCs/>
                <w:color w:val="000000"/>
                <w:sz w:val="20"/>
                <w:szCs w:val="20"/>
              </w:rPr>
            </w:pPr>
          </w:p>
        </w:tc>
        <w:tc>
          <w:tcPr>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34A0D58"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Ave</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AEEBA7F"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Intern</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03753F3B"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Extern</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44076A8A"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Social</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B8EFB22"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Intern</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74540BC"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Extern</w:t>
            </w:r>
          </w:p>
        </w:tc>
        <w:tc>
          <w:tcPr>
            <w:tcW w:w="129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6D15006"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000000"/>
                <w:sz w:val="20"/>
                <w:szCs w:val="20"/>
              </w:rPr>
            </w:pPr>
            <w:r w:rsidRPr="00D53394">
              <w:rPr>
                <w:rFonts w:ascii="Helvetica" w:hAnsi="Helvetica" w:cs="Helvetica"/>
                <w:b/>
                <w:bCs/>
                <w:color w:val="000000"/>
                <w:sz w:val="20"/>
                <w:szCs w:val="20"/>
              </w:rPr>
              <w:t>Social</w:t>
            </w:r>
          </w:p>
        </w:tc>
      </w:tr>
      <w:tr w:rsidR="002A1184" w:rsidRPr="00D53394" w14:paraId="56B46FE8" w14:textId="77777777" w:rsidTr="00594FF4">
        <w:trPr>
          <w:trHeight w:val="320"/>
        </w:trPr>
        <w:tc>
          <w:tcPr>
            <w:cnfStyle w:val="001000000000" w:firstRow="0" w:lastRow="0" w:firstColumn="1" w:lastColumn="0" w:oddVBand="0" w:evenVBand="0" w:oddHBand="0" w:evenHBand="0" w:firstRowFirstColumn="0" w:firstRowLastColumn="0" w:lastRowFirstColumn="0" w:lastRowLastColumn="0"/>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70580EEB" w14:textId="77777777" w:rsidR="002A1184" w:rsidRPr="00D53394" w:rsidRDefault="002A1184" w:rsidP="00D53394">
            <w:pPr>
              <w:spacing w:line="360" w:lineRule="auto"/>
              <w:rPr>
                <w:rFonts w:ascii="Helvetica" w:hAnsi="Helvetica" w:cs="Helvetica"/>
                <w:b/>
                <w:bCs/>
                <w:color w:val="000000"/>
                <w:sz w:val="20"/>
                <w:szCs w:val="20"/>
              </w:rPr>
            </w:pPr>
            <w:r w:rsidRPr="00D53394">
              <w:rPr>
                <w:rFonts w:ascii="Helvetica" w:hAnsi="Helvetica" w:cs="Helvetica"/>
                <w:b/>
                <w:bCs/>
                <w:color w:val="000000"/>
                <w:sz w:val="20"/>
                <w:szCs w:val="20"/>
              </w:rPr>
              <w:t>Intern</w:t>
            </w:r>
          </w:p>
        </w:tc>
        <w:tc>
          <w:tcPr>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7D414D0C"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0.85</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4D35B2FB"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0201722"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0A2445ED"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2C9B4F05"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5D3335F3"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10A9A1E4"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r>
      <w:tr w:rsidR="002A1184" w:rsidRPr="00D53394" w14:paraId="67A830B3" w14:textId="77777777" w:rsidTr="00594FF4">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3360D71" w14:textId="77777777" w:rsidR="002A1184" w:rsidRPr="00D53394" w:rsidRDefault="002A1184" w:rsidP="00D53394">
            <w:pPr>
              <w:spacing w:line="360" w:lineRule="auto"/>
              <w:rPr>
                <w:rFonts w:ascii="Helvetica" w:hAnsi="Helvetica" w:cs="Helvetica"/>
                <w:b/>
                <w:bCs/>
                <w:color w:val="000000"/>
                <w:sz w:val="20"/>
                <w:szCs w:val="20"/>
              </w:rPr>
            </w:pPr>
            <w:r w:rsidRPr="00D53394">
              <w:rPr>
                <w:rFonts w:ascii="Helvetica" w:hAnsi="Helvetica" w:cs="Helvetica"/>
                <w:b/>
                <w:bCs/>
                <w:color w:val="000000"/>
                <w:sz w:val="20"/>
                <w:szCs w:val="20"/>
              </w:rPr>
              <w:t>Extern</w:t>
            </w:r>
          </w:p>
        </w:tc>
        <w:tc>
          <w:tcPr>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2BAE930D"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0.79</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34C1BE2"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0.76</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79D695D9"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83FA37D"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7C6FBD69"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0.57</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5C25E87"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6CB144C5" w14:textId="77777777" w:rsidR="002A1184" w:rsidRPr="00D53394" w:rsidRDefault="002A118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r>
      <w:tr w:rsidR="002A1184" w:rsidRPr="00D53394" w14:paraId="74297BB7" w14:textId="77777777" w:rsidTr="00594FF4">
        <w:trPr>
          <w:trHeight w:val="320"/>
        </w:trPr>
        <w:tc>
          <w:tcPr>
            <w:cnfStyle w:val="001000000000" w:firstRow="0" w:lastRow="0" w:firstColumn="1" w:lastColumn="0" w:oddVBand="0" w:evenVBand="0" w:oddHBand="0" w:evenHBand="0" w:firstRowFirstColumn="0" w:firstRowLastColumn="0" w:lastRowFirstColumn="0" w:lastRowLastColumn="0"/>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noWrap/>
            <w:hideMark/>
          </w:tcPr>
          <w:p w14:paraId="3A613C0A" w14:textId="77777777" w:rsidR="002A1184" w:rsidRPr="00D53394" w:rsidRDefault="002A1184" w:rsidP="00D53394">
            <w:pPr>
              <w:spacing w:line="360" w:lineRule="auto"/>
              <w:rPr>
                <w:rFonts w:ascii="Helvetica" w:hAnsi="Helvetica" w:cs="Helvetica"/>
                <w:b/>
                <w:bCs/>
                <w:color w:val="000000"/>
                <w:sz w:val="20"/>
                <w:szCs w:val="20"/>
              </w:rPr>
            </w:pPr>
            <w:r w:rsidRPr="00D53394">
              <w:rPr>
                <w:rFonts w:ascii="Helvetica" w:hAnsi="Helvetica" w:cs="Helvetica"/>
                <w:b/>
                <w:bCs/>
                <w:color w:val="000000"/>
                <w:sz w:val="20"/>
                <w:szCs w:val="20"/>
              </w:rPr>
              <w:t>Social</w:t>
            </w:r>
          </w:p>
        </w:tc>
        <w:tc>
          <w:tcPr>
            <w:tcW w:w="88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3F490C85"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0.49</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70722FB1"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-0.40</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679C9049"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-0.68</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7C582B70"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5D876F9B"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0.16</w:t>
            </w:r>
          </w:p>
        </w:tc>
        <w:tc>
          <w:tcPr>
            <w:tcW w:w="129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FFFFF" w:themeFill="background1"/>
            <w:noWrap/>
            <w:hideMark/>
          </w:tcPr>
          <w:p w14:paraId="2FD17A55"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0.47</w:t>
            </w:r>
          </w:p>
        </w:tc>
        <w:tc>
          <w:tcPr>
            <w:tcW w:w="1298"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F2F2F2" w:themeFill="background1" w:themeFillShade="F2"/>
            <w:noWrap/>
            <w:hideMark/>
          </w:tcPr>
          <w:p w14:paraId="124ECD5F" w14:textId="77777777" w:rsidR="002A1184" w:rsidRPr="00D53394" w:rsidRDefault="002A118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 </w:t>
            </w:r>
          </w:p>
        </w:tc>
      </w:tr>
    </w:tbl>
    <w:p w14:paraId="767C233F" w14:textId="77777777" w:rsidR="002A1184" w:rsidRPr="00D53394" w:rsidRDefault="002A1184" w:rsidP="00D53394">
      <w:pPr>
        <w:spacing w:line="360" w:lineRule="auto"/>
        <w:rPr>
          <w:rFonts w:ascii="Helvetica" w:hAnsi="Helvetica" w:cs="Helvetica"/>
          <w:b/>
          <w:bCs/>
          <w:i/>
          <w:iCs/>
          <w:sz w:val="20"/>
          <w:szCs w:val="20"/>
        </w:rPr>
      </w:pPr>
    </w:p>
    <w:p w14:paraId="13612D30" w14:textId="02D3B65A" w:rsidR="002A1184" w:rsidRPr="00D53394" w:rsidRDefault="002A1184" w:rsidP="00D53394">
      <w:pPr>
        <w:spacing w:line="360" w:lineRule="auto"/>
        <w:rPr>
          <w:rFonts w:ascii="Helvetica" w:hAnsi="Helvetica" w:cs="Helvetica"/>
          <w:sz w:val="20"/>
          <w:szCs w:val="20"/>
        </w:rPr>
      </w:pPr>
      <w:r w:rsidRPr="00D53394">
        <w:rPr>
          <w:rFonts w:ascii="Helvetica" w:hAnsi="Helvetica" w:cs="Helvetica"/>
          <w:b/>
          <w:bCs/>
          <w:i/>
          <w:iCs/>
          <w:sz w:val="20"/>
          <w:szCs w:val="20"/>
        </w:rPr>
        <w:br/>
      </w:r>
      <w:r w:rsidR="00631ACE" w:rsidRPr="00D53394">
        <w:rPr>
          <w:rFonts w:ascii="Helvetica" w:hAnsi="Helvetica" w:cs="Helvetica"/>
          <w:b/>
          <w:bCs/>
          <w:i/>
          <w:iCs/>
          <w:sz w:val="20"/>
          <w:szCs w:val="20"/>
        </w:rPr>
        <w:t xml:space="preserve">Table </w:t>
      </w:r>
      <w:r w:rsidR="008A1CD7">
        <w:rPr>
          <w:rFonts w:ascii="Helvetica" w:hAnsi="Helvetica" w:cs="Helvetica"/>
          <w:b/>
          <w:bCs/>
          <w:i/>
          <w:iCs/>
          <w:sz w:val="20"/>
          <w:szCs w:val="20"/>
        </w:rPr>
        <w:t>S</w:t>
      </w:r>
      <w:r w:rsidR="00631ACE" w:rsidRPr="00D53394">
        <w:rPr>
          <w:rFonts w:ascii="Helvetica" w:hAnsi="Helvetica" w:cs="Helvetica"/>
          <w:b/>
          <w:bCs/>
          <w:i/>
          <w:iCs/>
          <w:sz w:val="20"/>
          <w:szCs w:val="20"/>
        </w:rPr>
        <w:t>1</w:t>
      </w:r>
      <w:r w:rsidR="008A1CD7">
        <w:rPr>
          <w:rFonts w:ascii="Helvetica" w:hAnsi="Helvetica" w:cs="Helvetica"/>
          <w:b/>
          <w:bCs/>
          <w:i/>
          <w:iCs/>
          <w:sz w:val="20"/>
          <w:szCs w:val="20"/>
        </w:rPr>
        <w:t>5</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Sensitivity analysis showing AVE scores for second-order factors with cross-loading items removed (“impulse” and “liked”). AVE – Average Variance Explained. Shorthand name “intern” refers to internalising symptoms, “extern” to externalising symptoms, “social” to pro-social scale. </w:t>
      </w:r>
    </w:p>
    <w:p w14:paraId="0C4F57E0" w14:textId="77777777" w:rsidR="007C27BC" w:rsidRPr="00D53394" w:rsidRDefault="007C27BC" w:rsidP="00D53394">
      <w:pPr>
        <w:spacing w:line="360" w:lineRule="auto"/>
        <w:rPr>
          <w:rFonts w:ascii="Helvetica" w:hAnsi="Helvetica" w:cs="Helvetica"/>
          <w:sz w:val="20"/>
          <w:szCs w:val="20"/>
        </w:rPr>
      </w:pPr>
    </w:p>
    <w:p w14:paraId="4C0700B5" w14:textId="02772977" w:rsidR="00D83155" w:rsidRPr="00D53394" w:rsidRDefault="00D83155" w:rsidP="00D53394">
      <w:pPr>
        <w:spacing w:line="360" w:lineRule="auto"/>
        <w:rPr>
          <w:rFonts w:ascii="Helvetica" w:hAnsi="Helvetica" w:cs="Helvetica"/>
          <w:sz w:val="20"/>
          <w:szCs w:val="20"/>
        </w:rPr>
      </w:pPr>
      <w:r w:rsidRPr="00D53394">
        <w:rPr>
          <w:rFonts w:ascii="Helvetica" w:hAnsi="Helvetica" w:cs="Helvetica"/>
          <w:sz w:val="20"/>
          <w:szCs w:val="20"/>
        </w:rPr>
        <w:br w:type="page"/>
      </w:r>
    </w:p>
    <w:p w14:paraId="307E5A87" w14:textId="77777777" w:rsidR="001A3C5B" w:rsidRPr="00D53394" w:rsidRDefault="001A3C5B" w:rsidP="00D53394">
      <w:pPr>
        <w:spacing w:line="360" w:lineRule="auto"/>
        <w:rPr>
          <w:rFonts w:ascii="Helvetica" w:hAnsi="Helvetica" w:cs="Helvetica"/>
          <w:sz w:val="20"/>
          <w:szCs w:val="20"/>
        </w:rPr>
      </w:pPr>
    </w:p>
    <w:p w14:paraId="4E229F9D" w14:textId="7179635E" w:rsidR="00D53394" w:rsidRPr="00D53394" w:rsidRDefault="00D53394" w:rsidP="00D53394">
      <w:pPr>
        <w:spacing w:line="360" w:lineRule="auto"/>
        <w:rPr>
          <w:rFonts w:ascii="Helvetica" w:hAnsi="Helvetica" w:cs="Helvetica"/>
          <w:b/>
          <w:bCs/>
          <w:sz w:val="20"/>
          <w:szCs w:val="20"/>
        </w:rPr>
      </w:pPr>
      <w:bookmarkStart w:id="12" w:name="_Toc94097522"/>
      <w:r w:rsidRPr="00D53394">
        <w:rPr>
          <w:rFonts w:ascii="Helvetica" w:hAnsi="Helvetica" w:cs="Helvetica"/>
          <w:b/>
          <w:bCs/>
          <w:sz w:val="20"/>
          <w:szCs w:val="20"/>
        </w:rPr>
        <w:t xml:space="preserve">Table </w:t>
      </w:r>
      <w:r w:rsidR="008A1CD7">
        <w:rPr>
          <w:rFonts w:ascii="Helvetica" w:hAnsi="Helvetica" w:cs="Helvetica"/>
          <w:b/>
          <w:bCs/>
          <w:sz w:val="20"/>
          <w:szCs w:val="20"/>
        </w:rPr>
        <w:t>S</w:t>
      </w:r>
      <w:r w:rsidRPr="00D53394">
        <w:rPr>
          <w:rFonts w:ascii="Helvetica" w:hAnsi="Helvetica" w:cs="Helvetica"/>
          <w:b/>
          <w:bCs/>
          <w:sz w:val="20"/>
          <w:szCs w:val="20"/>
        </w:rPr>
        <w:t>1</w:t>
      </w:r>
      <w:r w:rsidR="005450B2">
        <w:rPr>
          <w:rFonts w:ascii="Helvetica" w:hAnsi="Helvetica" w:cs="Helvetica"/>
          <w:b/>
          <w:bCs/>
          <w:sz w:val="20"/>
          <w:szCs w:val="20"/>
        </w:rPr>
        <w:t>6</w:t>
      </w:r>
      <w:r w:rsidRPr="00D53394">
        <w:rPr>
          <w:rFonts w:ascii="Helvetica" w:hAnsi="Helvetica" w:cs="Helvetica"/>
          <w:b/>
          <w:bCs/>
          <w:sz w:val="20"/>
          <w:szCs w:val="20"/>
        </w:rPr>
        <w:t xml:space="preserve"> - Sensitivity Analysis of Predictive Validity for Factorial Structure with Cross-Loadings Removed: First-order five-factor model</w:t>
      </w:r>
    </w:p>
    <w:tbl>
      <w:tblPr>
        <w:tblStyle w:val="PlainTable5"/>
        <w:tblpPr w:leftFromText="180" w:rightFromText="180" w:vertAnchor="text" w:horzAnchor="page" w:tblpX="589" w:tblpY="203"/>
        <w:tblW w:w="10613" w:type="dxa"/>
        <w:tblInd w:w="0" w:type="dxa"/>
        <w:shd w:val="clear" w:color="auto" w:fill="FFFFFF" w:themeFill="background1"/>
        <w:tblLook w:val="04A0" w:firstRow="1" w:lastRow="0" w:firstColumn="1" w:lastColumn="0" w:noHBand="0" w:noVBand="1"/>
      </w:tblPr>
      <w:tblGrid>
        <w:gridCol w:w="1965"/>
        <w:gridCol w:w="1441"/>
        <w:gridCol w:w="1441"/>
        <w:gridCol w:w="1441"/>
        <w:gridCol w:w="1441"/>
        <w:gridCol w:w="1441"/>
        <w:gridCol w:w="1443"/>
      </w:tblGrid>
      <w:tr w:rsidR="00D53394" w:rsidRPr="00D53394" w14:paraId="7049295F" w14:textId="77777777" w:rsidTr="00594FF4">
        <w:trPr>
          <w:cnfStyle w:val="100000000000" w:firstRow="1" w:lastRow="0" w:firstColumn="0" w:lastColumn="0" w:oddVBand="0" w:evenVBand="0" w:oddHBand="0" w:evenHBand="0" w:firstRowFirstColumn="0" w:firstRowLastColumn="0" w:lastRowFirstColumn="0" w:lastRowLastColumn="0"/>
          <w:trHeight w:val="160"/>
        </w:trPr>
        <w:tc>
          <w:tcPr>
            <w:cnfStyle w:val="001000000100" w:firstRow="0" w:lastRow="0" w:firstColumn="1" w:lastColumn="0" w:oddVBand="0" w:evenVBand="0" w:oddHBand="0" w:evenHBand="0" w:firstRowFirstColumn="1" w:firstRowLastColumn="0" w:lastRowFirstColumn="0" w:lastRowLastColumn="0"/>
            <w:tcW w:w="1965"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21523975" w14:textId="77777777" w:rsidR="00D53394" w:rsidRPr="00D53394" w:rsidRDefault="00D53394" w:rsidP="00D53394">
            <w:pPr>
              <w:spacing w:line="360" w:lineRule="auto"/>
              <w:rPr>
                <w:rFonts w:ascii="Helvetica" w:hAnsi="Helvetica" w:cs="Helvetica"/>
                <w:b/>
                <w:bCs/>
                <w:sz w:val="20"/>
                <w:szCs w:val="20"/>
              </w:rPr>
            </w:pPr>
          </w:p>
        </w:tc>
        <w:tc>
          <w:tcPr>
            <w:tcW w:w="4323"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A72F4CC" w14:textId="77777777" w:rsidR="00D53394" w:rsidRPr="00D53394" w:rsidRDefault="00D53394"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Mutually Adjusted</w:t>
            </w:r>
          </w:p>
        </w:tc>
        <w:tc>
          <w:tcPr>
            <w:tcW w:w="4325"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7263842" w14:textId="77777777" w:rsidR="00D53394" w:rsidRPr="00D53394" w:rsidRDefault="00D53394"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Minimally Adjusted</w:t>
            </w:r>
          </w:p>
        </w:tc>
      </w:tr>
      <w:tr w:rsidR="00D53394" w:rsidRPr="00D53394" w14:paraId="6CDDDE40"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tcPr>
          <w:p w14:paraId="41C502D8" w14:textId="77777777" w:rsidR="00D53394" w:rsidRPr="00D53394" w:rsidRDefault="00D53394" w:rsidP="00D53394">
            <w:pPr>
              <w:spacing w:line="360" w:lineRule="auto"/>
              <w:rPr>
                <w:rFonts w:ascii="Helvetica" w:hAnsi="Helvetica" w:cs="Helvetica"/>
                <w:b/>
                <w:bCs/>
                <w:sz w:val="20"/>
                <w:szCs w:val="20"/>
              </w:rPr>
            </w:pPr>
          </w:p>
        </w:tc>
        <w:tc>
          <w:tcPr>
            <w:tcW w:w="1441"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3E0AF083"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Estimate</w:t>
            </w:r>
          </w:p>
        </w:tc>
        <w:tc>
          <w:tcPr>
            <w:tcW w:w="1441" w:type="dxa"/>
            <w:tcBorders>
              <w:top w:val="single" w:sz="2" w:space="0" w:color="BFBFBF" w:themeColor="background1" w:themeShade="BF"/>
              <w:left w:val="nil"/>
              <w:bottom w:val="nil"/>
              <w:right w:val="nil"/>
            </w:tcBorders>
            <w:shd w:val="clear" w:color="auto" w:fill="FFFFFF" w:themeFill="background1"/>
            <w:hideMark/>
          </w:tcPr>
          <w:p w14:paraId="44B9957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SE</w:t>
            </w:r>
          </w:p>
        </w:tc>
        <w:tc>
          <w:tcPr>
            <w:tcW w:w="1441" w:type="dxa"/>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1EA83287"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P Value</w:t>
            </w:r>
          </w:p>
        </w:tc>
        <w:tc>
          <w:tcPr>
            <w:tcW w:w="1441"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35A72A47"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Estimate</w:t>
            </w:r>
          </w:p>
        </w:tc>
        <w:tc>
          <w:tcPr>
            <w:tcW w:w="1441" w:type="dxa"/>
            <w:tcBorders>
              <w:top w:val="single" w:sz="2" w:space="0" w:color="BFBFBF" w:themeColor="background1" w:themeShade="BF"/>
              <w:left w:val="nil"/>
              <w:bottom w:val="nil"/>
              <w:right w:val="nil"/>
            </w:tcBorders>
            <w:shd w:val="clear" w:color="auto" w:fill="FFFFFF" w:themeFill="background1"/>
            <w:hideMark/>
          </w:tcPr>
          <w:p w14:paraId="690DB956"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SE</w:t>
            </w:r>
          </w:p>
        </w:tc>
        <w:tc>
          <w:tcPr>
            <w:tcW w:w="1443" w:type="dxa"/>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4E8C0663"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P Value</w:t>
            </w:r>
          </w:p>
        </w:tc>
      </w:tr>
      <w:tr w:rsidR="00D53394" w:rsidRPr="00D53394" w14:paraId="352144F6"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0613"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6A438BC" w14:textId="77777777" w:rsidR="00D53394" w:rsidRPr="00D53394" w:rsidRDefault="00D53394" w:rsidP="00D53394">
            <w:pPr>
              <w:spacing w:line="360" w:lineRule="auto"/>
              <w:jc w:val="left"/>
              <w:rPr>
                <w:rFonts w:ascii="Helvetica" w:hAnsi="Helvetica" w:cs="Helvetica"/>
                <w:sz w:val="20"/>
                <w:szCs w:val="20"/>
              </w:rPr>
            </w:pPr>
            <w:r w:rsidRPr="00D53394">
              <w:rPr>
                <w:rFonts w:ascii="Helvetica" w:hAnsi="Helvetica" w:cs="Helvetica"/>
                <w:b/>
                <w:bCs/>
                <w:sz w:val="20"/>
                <w:szCs w:val="20"/>
              </w:rPr>
              <w:t>Depression</w:t>
            </w:r>
          </w:p>
        </w:tc>
      </w:tr>
      <w:tr w:rsidR="00D53394" w:rsidRPr="00D53394" w14:paraId="7CB1E45D" w14:textId="77777777" w:rsidTr="00594FF4">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585F61D7"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Emotion</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5E395217"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0.41</w:t>
            </w:r>
          </w:p>
        </w:tc>
        <w:tc>
          <w:tcPr>
            <w:tcW w:w="1441" w:type="dxa"/>
            <w:shd w:val="clear" w:color="auto" w:fill="FFFFFF" w:themeFill="background1"/>
            <w:vAlign w:val="bottom"/>
            <w:hideMark/>
          </w:tcPr>
          <w:p w14:paraId="580F2627"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0.11</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5837924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66F3FED7"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0.35</w:t>
            </w:r>
          </w:p>
        </w:tc>
        <w:tc>
          <w:tcPr>
            <w:tcW w:w="1441" w:type="dxa"/>
            <w:shd w:val="clear" w:color="auto" w:fill="FFFFFF" w:themeFill="background1"/>
            <w:vAlign w:val="bottom"/>
            <w:hideMark/>
          </w:tcPr>
          <w:p w14:paraId="398475C4"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29A6BD1E"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r>
      <w:tr w:rsidR="00D53394" w:rsidRPr="00D53394" w14:paraId="3113F3D9"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4F92B407"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 xml:space="preserve">Peer </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4A114E47"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-0.11</w:t>
            </w:r>
          </w:p>
        </w:tc>
        <w:tc>
          <w:tcPr>
            <w:tcW w:w="1441" w:type="dxa"/>
            <w:shd w:val="clear" w:color="auto" w:fill="FFFFFF" w:themeFill="background1"/>
            <w:vAlign w:val="bottom"/>
            <w:hideMark/>
          </w:tcPr>
          <w:p w14:paraId="14F4DC8D"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0.08</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10BDD023"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0.142</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5CE68A0E"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tc>
          <w:tcPr>
            <w:tcW w:w="1441" w:type="dxa"/>
            <w:shd w:val="clear" w:color="auto" w:fill="FFFFFF" w:themeFill="background1"/>
            <w:vAlign w:val="bottom"/>
            <w:hideMark/>
          </w:tcPr>
          <w:p w14:paraId="134B35E5"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0.07</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475F60DE"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0.225</w:t>
            </w:r>
          </w:p>
        </w:tc>
      </w:tr>
      <w:tr w:rsidR="00D53394" w:rsidRPr="00D53394" w14:paraId="4344D1BF"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657EA572"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Conduct</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469DE98B"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0.38</w:t>
            </w:r>
          </w:p>
        </w:tc>
        <w:tc>
          <w:tcPr>
            <w:tcW w:w="1441" w:type="dxa"/>
            <w:shd w:val="clear" w:color="auto" w:fill="FFFFFF" w:themeFill="background1"/>
            <w:vAlign w:val="bottom"/>
            <w:hideMark/>
          </w:tcPr>
          <w:p w14:paraId="33155F40"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0.16</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55F3E75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0.016</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08FF3E04"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0.31</w:t>
            </w:r>
          </w:p>
        </w:tc>
        <w:tc>
          <w:tcPr>
            <w:tcW w:w="1441" w:type="dxa"/>
            <w:shd w:val="clear" w:color="auto" w:fill="FFFFFF" w:themeFill="background1"/>
            <w:vAlign w:val="bottom"/>
            <w:hideMark/>
          </w:tcPr>
          <w:p w14:paraId="42FADC85"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0.13</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2CEAB595"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0.019</w:t>
            </w:r>
          </w:p>
        </w:tc>
      </w:tr>
      <w:tr w:rsidR="00D53394" w:rsidRPr="00D53394" w14:paraId="64B8393D"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422F6434" w14:textId="77777777" w:rsidR="00D53394" w:rsidRPr="00D53394" w:rsidRDefault="00D53394" w:rsidP="00D53394">
            <w:pPr>
              <w:spacing w:line="360" w:lineRule="auto"/>
              <w:rPr>
                <w:rFonts w:ascii="Helvetica" w:hAnsi="Helvetica" w:cs="Helvetica"/>
                <w:sz w:val="20"/>
                <w:szCs w:val="20"/>
              </w:rPr>
            </w:pPr>
            <w:bookmarkStart w:id="13" w:name="_Hlk86579230"/>
            <w:r w:rsidRPr="00D53394">
              <w:rPr>
                <w:rFonts w:ascii="Helvetica" w:hAnsi="Helvetica" w:cs="Helvetica"/>
                <w:sz w:val="20"/>
                <w:szCs w:val="20"/>
              </w:rPr>
              <w:t>Hyper</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2F23F43C"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-0.24</w:t>
            </w:r>
          </w:p>
        </w:tc>
        <w:tc>
          <w:tcPr>
            <w:tcW w:w="1441" w:type="dxa"/>
            <w:shd w:val="clear" w:color="auto" w:fill="FFFFFF" w:themeFill="background1"/>
            <w:vAlign w:val="bottom"/>
            <w:hideMark/>
          </w:tcPr>
          <w:p w14:paraId="115D775E"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49B91542"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0.012</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5C716316"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-0.16</w:t>
            </w:r>
          </w:p>
        </w:tc>
        <w:tc>
          <w:tcPr>
            <w:tcW w:w="1441" w:type="dxa"/>
            <w:shd w:val="clear" w:color="auto" w:fill="FFFFFF" w:themeFill="background1"/>
            <w:vAlign w:val="bottom"/>
            <w:hideMark/>
          </w:tcPr>
          <w:p w14:paraId="04F3223B"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0.08</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7E74DFBC"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0.044</w:t>
            </w:r>
          </w:p>
        </w:tc>
        <w:bookmarkEnd w:id="13"/>
      </w:tr>
      <w:tr w:rsidR="00D53394" w:rsidRPr="00D53394" w14:paraId="624F62B6"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0A78C270"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 xml:space="preserve">Social </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55C7FE08"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0.14</w:t>
            </w:r>
          </w:p>
        </w:tc>
        <w:tc>
          <w:tcPr>
            <w:tcW w:w="1441" w:type="dxa"/>
            <w:shd w:val="clear" w:color="auto" w:fill="FFFFFF" w:themeFill="background1"/>
            <w:vAlign w:val="bottom"/>
            <w:hideMark/>
          </w:tcPr>
          <w:p w14:paraId="74694D59"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0.09</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06C94460"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0.124</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7250BFDC"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0.08</w:t>
            </w:r>
          </w:p>
        </w:tc>
        <w:tc>
          <w:tcPr>
            <w:tcW w:w="1441" w:type="dxa"/>
            <w:shd w:val="clear" w:color="auto" w:fill="FFFFFF" w:themeFill="background1"/>
            <w:vAlign w:val="bottom"/>
            <w:hideMark/>
          </w:tcPr>
          <w:p w14:paraId="1EDD427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0.08</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294BF6FF"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0.303</w:t>
            </w:r>
          </w:p>
        </w:tc>
      </w:tr>
      <w:tr w:rsidR="00D53394" w:rsidRPr="00D53394" w14:paraId="58996BD4"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0613"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A8AC44D" w14:textId="77777777" w:rsidR="00D53394" w:rsidRPr="00D53394" w:rsidRDefault="00D53394" w:rsidP="00D53394">
            <w:pPr>
              <w:spacing w:line="360" w:lineRule="auto"/>
              <w:jc w:val="left"/>
              <w:rPr>
                <w:rFonts w:ascii="Helvetica" w:hAnsi="Helvetica" w:cs="Helvetica"/>
                <w:sz w:val="20"/>
                <w:szCs w:val="20"/>
              </w:rPr>
            </w:pPr>
            <w:r w:rsidRPr="00D53394">
              <w:rPr>
                <w:rFonts w:ascii="Helvetica" w:hAnsi="Helvetica" w:cs="Helvetica"/>
                <w:b/>
                <w:bCs/>
                <w:sz w:val="20"/>
                <w:szCs w:val="20"/>
              </w:rPr>
              <w:t>ADHD</w:t>
            </w:r>
          </w:p>
        </w:tc>
      </w:tr>
      <w:tr w:rsidR="00D53394" w:rsidRPr="00D53394" w14:paraId="474E3CCD" w14:textId="77777777" w:rsidTr="00594FF4">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10CA8427"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Emotion</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443C815E"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-0.57</w:t>
            </w:r>
          </w:p>
        </w:tc>
        <w:tc>
          <w:tcPr>
            <w:tcW w:w="1441" w:type="dxa"/>
            <w:shd w:val="clear" w:color="auto" w:fill="FFFFFF" w:themeFill="background1"/>
            <w:vAlign w:val="bottom"/>
            <w:hideMark/>
          </w:tcPr>
          <w:p w14:paraId="603BCBA3"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0.18</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710019E8"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0.001</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2BEED67D"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-1.08</w:t>
            </w:r>
          </w:p>
        </w:tc>
        <w:tc>
          <w:tcPr>
            <w:tcW w:w="1441" w:type="dxa"/>
            <w:shd w:val="clear" w:color="auto" w:fill="FFFFFF" w:themeFill="background1"/>
            <w:vAlign w:val="bottom"/>
            <w:hideMark/>
          </w:tcPr>
          <w:p w14:paraId="04A740F8"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0.36</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1F742F7B"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0.003</w:t>
            </w:r>
          </w:p>
        </w:tc>
      </w:tr>
      <w:tr w:rsidR="00D53394" w:rsidRPr="00D53394" w14:paraId="779B0953"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1F7F6A61"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 xml:space="preserve">Peer </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7620BFE9"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0.53</w:t>
            </w:r>
          </w:p>
        </w:tc>
        <w:tc>
          <w:tcPr>
            <w:tcW w:w="1441" w:type="dxa"/>
            <w:shd w:val="clear" w:color="auto" w:fill="FFFFFF" w:themeFill="background1"/>
            <w:vAlign w:val="bottom"/>
            <w:hideMark/>
          </w:tcPr>
          <w:p w14:paraId="616F4215"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0.18</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044703F6"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0.003</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336FB029"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0.89</w:t>
            </w:r>
          </w:p>
        </w:tc>
        <w:tc>
          <w:tcPr>
            <w:tcW w:w="1441" w:type="dxa"/>
            <w:shd w:val="clear" w:color="auto" w:fill="FFFFFF" w:themeFill="background1"/>
            <w:vAlign w:val="bottom"/>
            <w:hideMark/>
          </w:tcPr>
          <w:p w14:paraId="5EC5ECC9"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0.28</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6A19B754"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0.002</w:t>
            </w:r>
          </w:p>
        </w:tc>
      </w:tr>
      <w:tr w:rsidR="00D53394" w:rsidRPr="00D53394" w14:paraId="3C012019"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11C1A001"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Conduct</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4C23FABD"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0.17</w:t>
            </w:r>
          </w:p>
        </w:tc>
        <w:tc>
          <w:tcPr>
            <w:tcW w:w="1441" w:type="dxa"/>
            <w:shd w:val="clear" w:color="auto" w:fill="FFFFFF" w:themeFill="background1"/>
            <w:vAlign w:val="bottom"/>
            <w:hideMark/>
          </w:tcPr>
          <w:p w14:paraId="1B56FD3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0.14</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733D685E"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0.242</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15D9D73C"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0.27</w:t>
            </w:r>
          </w:p>
        </w:tc>
        <w:tc>
          <w:tcPr>
            <w:tcW w:w="1441" w:type="dxa"/>
            <w:shd w:val="clear" w:color="auto" w:fill="FFFFFF" w:themeFill="background1"/>
            <w:vAlign w:val="bottom"/>
            <w:hideMark/>
          </w:tcPr>
          <w:p w14:paraId="6122E0A7"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0.2</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121147EE"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0.181</w:t>
            </w:r>
          </w:p>
        </w:tc>
      </w:tr>
      <w:tr w:rsidR="00D53394" w:rsidRPr="00D53394" w14:paraId="35EE1738"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1239201F"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Hyper</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34921237"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0.59</w:t>
            </w:r>
          </w:p>
        </w:tc>
        <w:tc>
          <w:tcPr>
            <w:tcW w:w="1441" w:type="dxa"/>
            <w:shd w:val="clear" w:color="auto" w:fill="FFFFFF" w:themeFill="background1"/>
            <w:vAlign w:val="bottom"/>
            <w:hideMark/>
          </w:tcPr>
          <w:p w14:paraId="62D1905C"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1C9C0519"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287C443C"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0.76</w:t>
            </w:r>
          </w:p>
        </w:tc>
        <w:tc>
          <w:tcPr>
            <w:tcW w:w="1441" w:type="dxa"/>
            <w:shd w:val="clear" w:color="auto" w:fill="FFFFFF" w:themeFill="background1"/>
            <w:vAlign w:val="bottom"/>
            <w:hideMark/>
          </w:tcPr>
          <w:p w14:paraId="42527575"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0.14</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7070E42A"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r>
      <w:tr w:rsidR="00D53394" w:rsidRPr="00D53394" w14:paraId="50830CCC"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09FD91D8"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 xml:space="preserve">Social </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5FD0BE6B"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441" w:type="dxa"/>
            <w:shd w:val="clear" w:color="auto" w:fill="FFFFFF" w:themeFill="background1"/>
            <w:vAlign w:val="bottom"/>
            <w:hideMark/>
          </w:tcPr>
          <w:p w14:paraId="6625FC7D"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5A543DA5"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0.907</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6CCDD4E8"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0.05</w:t>
            </w:r>
          </w:p>
        </w:tc>
        <w:tc>
          <w:tcPr>
            <w:tcW w:w="1441" w:type="dxa"/>
            <w:shd w:val="clear" w:color="auto" w:fill="FFFFFF" w:themeFill="background1"/>
            <w:vAlign w:val="bottom"/>
            <w:hideMark/>
          </w:tcPr>
          <w:p w14:paraId="2F6DACB0"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0.12</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1D869EB3"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0.708</w:t>
            </w:r>
          </w:p>
        </w:tc>
      </w:tr>
      <w:tr w:rsidR="00D53394" w:rsidRPr="00D53394" w14:paraId="5706C209"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0613"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4E8ECACC" w14:textId="77777777" w:rsidR="00D53394" w:rsidRPr="00D53394" w:rsidRDefault="00D53394" w:rsidP="00D53394">
            <w:pPr>
              <w:spacing w:line="360" w:lineRule="auto"/>
              <w:jc w:val="left"/>
              <w:rPr>
                <w:rFonts w:ascii="Helvetica" w:hAnsi="Helvetica" w:cs="Helvetica"/>
                <w:sz w:val="20"/>
                <w:szCs w:val="20"/>
              </w:rPr>
            </w:pPr>
            <w:r w:rsidRPr="00D53394">
              <w:rPr>
                <w:rFonts w:ascii="Helvetica" w:hAnsi="Helvetica" w:cs="Helvetica"/>
                <w:b/>
                <w:bCs/>
                <w:sz w:val="20"/>
                <w:szCs w:val="20"/>
              </w:rPr>
              <w:t>Autism</w:t>
            </w:r>
          </w:p>
        </w:tc>
      </w:tr>
      <w:tr w:rsidR="00D53394" w:rsidRPr="00D53394" w14:paraId="4BDF9865"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394EA983" w14:textId="77777777" w:rsidR="00D53394" w:rsidRPr="00D53394" w:rsidRDefault="00D53394" w:rsidP="00D53394">
            <w:pPr>
              <w:spacing w:line="360" w:lineRule="auto"/>
              <w:rPr>
                <w:rFonts w:ascii="Helvetica" w:hAnsi="Helvetica" w:cs="Helvetica"/>
                <w:sz w:val="20"/>
                <w:szCs w:val="20"/>
              </w:rPr>
            </w:pPr>
            <w:bookmarkStart w:id="14" w:name="_Hlk86579243"/>
            <w:r w:rsidRPr="00D53394">
              <w:rPr>
                <w:rFonts w:ascii="Helvetica" w:hAnsi="Helvetica" w:cs="Helvetica"/>
                <w:sz w:val="20"/>
                <w:szCs w:val="20"/>
              </w:rPr>
              <w:t>Emotion</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19C9E30E"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-0.42</w:t>
            </w:r>
          </w:p>
        </w:tc>
        <w:tc>
          <w:tcPr>
            <w:tcW w:w="1441" w:type="dxa"/>
            <w:shd w:val="clear" w:color="auto" w:fill="FFFFFF" w:themeFill="background1"/>
            <w:vAlign w:val="bottom"/>
            <w:hideMark/>
          </w:tcPr>
          <w:p w14:paraId="7118491B"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0.16</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4BB9736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0.009</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248D84D9"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-0.41</w:t>
            </w:r>
          </w:p>
        </w:tc>
        <w:tc>
          <w:tcPr>
            <w:tcW w:w="1441" w:type="dxa"/>
            <w:shd w:val="clear" w:color="auto" w:fill="FFFFFF" w:themeFill="background1"/>
            <w:vAlign w:val="bottom"/>
            <w:hideMark/>
          </w:tcPr>
          <w:p w14:paraId="642E3C6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0.17</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5CD0A891"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0.016</w:t>
            </w:r>
          </w:p>
        </w:tc>
        <w:bookmarkEnd w:id="14"/>
      </w:tr>
      <w:tr w:rsidR="00D53394" w:rsidRPr="00D53394" w14:paraId="7BAA348E" w14:textId="77777777" w:rsidTr="00594FF4">
        <w:trPr>
          <w:trHeight w:val="291"/>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5BE62CBD"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 xml:space="preserve">Peer </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284F2488"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0.94</w:t>
            </w:r>
          </w:p>
        </w:tc>
        <w:tc>
          <w:tcPr>
            <w:tcW w:w="1441" w:type="dxa"/>
            <w:shd w:val="clear" w:color="auto" w:fill="FFFFFF" w:themeFill="background1"/>
            <w:vAlign w:val="bottom"/>
            <w:hideMark/>
          </w:tcPr>
          <w:p w14:paraId="7F392F06"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0.14</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4FCDED2B"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2A106B5B"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0.91</w:t>
            </w:r>
          </w:p>
        </w:tc>
        <w:tc>
          <w:tcPr>
            <w:tcW w:w="1441" w:type="dxa"/>
            <w:shd w:val="clear" w:color="auto" w:fill="FFFFFF" w:themeFill="background1"/>
            <w:vAlign w:val="bottom"/>
            <w:hideMark/>
          </w:tcPr>
          <w:p w14:paraId="52F348A4"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0.22</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5A369976"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r>
      <w:tr w:rsidR="00D53394" w:rsidRPr="00D53394" w14:paraId="7DC7B3BF"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4BAF32FB"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Conduct</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1B43A9B8"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-0.45</w:t>
            </w:r>
          </w:p>
        </w:tc>
        <w:tc>
          <w:tcPr>
            <w:tcW w:w="1441" w:type="dxa"/>
            <w:shd w:val="clear" w:color="auto" w:fill="FFFFFF" w:themeFill="background1"/>
            <w:vAlign w:val="bottom"/>
            <w:hideMark/>
          </w:tcPr>
          <w:p w14:paraId="0DD2A5DA"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0.18</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653163E6"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0.011</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32D2683D"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-0.43</w:t>
            </w:r>
          </w:p>
        </w:tc>
        <w:tc>
          <w:tcPr>
            <w:tcW w:w="1441" w:type="dxa"/>
            <w:shd w:val="clear" w:color="auto" w:fill="FFFFFF" w:themeFill="background1"/>
            <w:vAlign w:val="bottom"/>
            <w:hideMark/>
          </w:tcPr>
          <w:p w14:paraId="4CF5C566"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0.2</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0BA2C0B6"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0.03</w:t>
            </w:r>
          </w:p>
        </w:tc>
      </w:tr>
      <w:tr w:rsidR="00D53394" w:rsidRPr="00D53394" w14:paraId="5DC79C19" w14:textId="77777777" w:rsidTr="00594FF4">
        <w:trPr>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nil"/>
              <w:right w:val="single" w:sz="2" w:space="0" w:color="BFBFBF" w:themeColor="background1" w:themeShade="BF"/>
            </w:tcBorders>
            <w:hideMark/>
          </w:tcPr>
          <w:p w14:paraId="714797FA"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Hyper</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629E39BE"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0.53</w:t>
            </w:r>
          </w:p>
        </w:tc>
        <w:tc>
          <w:tcPr>
            <w:tcW w:w="1441" w:type="dxa"/>
            <w:shd w:val="clear" w:color="auto" w:fill="FFFFFF" w:themeFill="background1"/>
            <w:vAlign w:val="bottom"/>
            <w:hideMark/>
          </w:tcPr>
          <w:p w14:paraId="6B1A2BD3"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0.12</w:t>
            </w:r>
          </w:p>
        </w:tc>
        <w:tc>
          <w:tcPr>
            <w:tcW w:w="1441" w:type="dxa"/>
            <w:tcBorders>
              <w:top w:val="nil"/>
              <w:left w:val="nil"/>
              <w:bottom w:val="nil"/>
              <w:right w:val="single" w:sz="2" w:space="0" w:color="BFBFBF" w:themeColor="background1" w:themeShade="BF"/>
            </w:tcBorders>
            <w:shd w:val="clear" w:color="auto" w:fill="FFFFFF" w:themeFill="background1"/>
            <w:vAlign w:val="bottom"/>
            <w:hideMark/>
          </w:tcPr>
          <w:p w14:paraId="66103CE1"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41" w:type="dxa"/>
            <w:tcBorders>
              <w:top w:val="nil"/>
              <w:left w:val="single" w:sz="2" w:space="0" w:color="BFBFBF" w:themeColor="background1" w:themeShade="BF"/>
              <w:bottom w:val="nil"/>
              <w:right w:val="nil"/>
            </w:tcBorders>
            <w:shd w:val="clear" w:color="auto" w:fill="FFFFFF" w:themeFill="background1"/>
            <w:vAlign w:val="bottom"/>
            <w:hideMark/>
          </w:tcPr>
          <w:p w14:paraId="17FC6E10"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w:t>
            </w:r>
          </w:p>
        </w:tc>
        <w:tc>
          <w:tcPr>
            <w:tcW w:w="1441" w:type="dxa"/>
            <w:shd w:val="clear" w:color="auto" w:fill="FFFFFF" w:themeFill="background1"/>
            <w:vAlign w:val="bottom"/>
            <w:hideMark/>
          </w:tcPr>
          <w:p w14:paraId="4A172BFC"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0.16</w:t>
            </w:r>
          </w:p>
        </w:tc>
        <w:tc>
          <w:tcPr>
            <w:tcW w:w="1443" w:type="dxa"/>
            <w:tcBorders>
              <w:top w:val="nil"/>
              <w:left w:val="nil"/>
              <w:bottom w:val="nil"/>
              <w:right w:val="single" w:sz="2" w:space="0" w:color="BFBFBF" w:themeColor="background1" w:themeShade="BF"/>
            </w:tcBorders>
            <w:shd w:val="clear" w:color="auto" w:fill="FFFFFF" w:themeFill="background1"/>
            <w:vAlign w:val="bottom"/>
            <w:hideMark/>
          </w:tcPr>
          <w:p w14:paraId="75FF4A05" w14:textId="77777777" w:rsidR="00D53394" w:rsidRPr="00D53394" w:rsidRDefault="00D53394"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0.001</w:t>
            </w:r>
          </w:p>
        </w:tc>
      </w:tr>
      <w:tr w:rsidR="00D53394" w:rsidRPr="00D53394" w14:paraId="435DF78A" w14:textId="77777777" w:rsidTr="00594FF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65"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DBC55B4" w14:textId="77777777" w:rsidR="00D53394" w:rsidRPr="00D53394" w:rsidRDefault="00D53394" w:rsidP="00D53394">
            <w:pPr>
              <w:spacing w:line="360" w:lineRule="auto"/>
              <w:rPr>
                <w:rFonts w:ascii="Helvetica" w:hAnsi="Helvetica" w:cs="Helvetica"/>
                <w:sz w:val="20"/>
                <w:szCs w:val="20"/>
              </w:rPr>
            </w:pPr>
            <w:r w:rsidRPr="00D53394">
              <w:rPr>
                <w:rFonts w:ascii="Helvetica" w:hAnsi="Helvetica" w:cs="Helvetica"/>
                <w:sz w:val="20"/>
                <w:szCs w:val="20"/>
              </w:rPr>
              <w:t xml:space="preserve">Social </w:t>
            </w:r>
          </w:p>
        </w:tc>
        <w:tc>
          <w:tcPr>
            <w:tcW w:w="1441" w:type="dxa"/>
            <w:tcBorders>
              <w:top w:val="nil"/>
              <w:left w:val="single" w:sz="2" w:space="0" w:color="BFBFBF" w:themeColor="background1" w:themeShade="BF"/>
              <w:bottom w:val="single" w:sz="2" w:space="0" w:color="BFBFBF" w:themeColor="background1" w:themeShade="BF"/>
              <w:right w:val="nil"/>
            </w:tcBorders>
            <w:shd w:val="clear" w:color="auto" w:fill="FFFFFF" w:themeFill="background1"/>
            <w:vAlign w:val="bottom"/>
            <w:hideMark/>
          </w:tcPr>
          <w:p w14:paraId="4D30C670"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-0.32</w:t>
            </w:r>
          </w:p>
        </w:tc>
        <w:tc>
          <w:tcPr>
            <w:tcW w:w="1441" w:type="dxa"/>
            <w:tcBorders>
              <w:top w:val="nil"/>
              <w:left w:val="nil"/>
              <w:bottom w:val="single" w:sz="2" w:space="0" w:color="BFBFBF" w:themeColor="background1" w:themeShade="BF"/>
              <w:right w:val="nil"/>
            </w:tcBorders>
            <w:shd w:val="clear" w:color="auto" w:fill="FFFFFF" w:themeFill="background1"/>
            <w:vAlign w:val="bottom"/>
            <w:hideMark/>
          </w:tcPr>
          <w:p w14:paraId="63398DAD"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tc>
          <w:tcPr>
            <w:tcW w:w="1441" w:type="dxa"/>
            <w:tcBorders>
              <w:top w:val="nil"/>
              <w:left w:val="nil"/>
              <w:bottom w:val="single" w:sz="2" w:space="0" w:color="BFBFBF" w:themeColor="background1" w:themeShade="BF"/>
              <w:right w:val="single" w:sz="2" w:space="0" w:color="BFBFBF" w:themeColor="background1" w:themeShade="BF"/>
            </w:tcBorders>
            <w:shd w:val="clear" w:color="auto" w:fill="FFFFFF" w:themeFill="background1"/>
            <w:vAlign w:val="bottom"/>
            <w:hideMark/>
          </w:tcPr>
          <w:p w14:paraId="31FD21A1"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41" w:type="dxa"/>
            <w:tcBorders>
              <w:top w:val="nil"/>
              <w:left w:val="single" w:sz="2" w:space="0" w:color="BFBFBF" w:themeColor="background1" w:themeShade="BF"/>
              <w:bottom w:val="single" w:sz="2" w:space="0" w:color="BFBFBF" w:themeColor="background1" w:themeShade="BF"/>
              <w:right w:val="nil"/>
            </w:tcBorders>
            <w:shd w:val="clear" w:color="auto" w:fill="FFFFFF" w:themeFill="background1"/>
            <w:vAlign w:val="bottom"/>
            <w:hideMark/>
          </w:tcPr>
          <w:p w14:paraId="56FFFA06"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w:t>
            </w:r>
          </w:p>
        </w:tc>
        <w:tc>
          <w:tcPr>
            <w:tcW w:w="1441" w:type="dxa"/>
            <w:tcBorders>
              <w:top w:val="nil"/>
              <w:left w:val="nil"/>
              <w:bottom w:val="single" w:sz="2" w:space="0" w:color="BFBFBF" w:themeColor="background1" w:themeShade="BF"/>
              <w:right w:val="nil"/>
            </w:tcBorders>
            <w:shd w:val="clear" w:color="auto" w:fill="FFFFFF" w:themeFill="background1"/>
            <w:vAlign w:val="bottom"/>
            <w:hideMark/>
          </w:tcPr>
          <w:p w14:paraId="35279E88"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0.11</w:t>
            </w:r>
          </w:p>
        </w:tc>
        <w:tc>
          <w:tcPr>
            <w:tcW w:w="1443" w:type="dxa"/>
            <w:tcBorders>
              <w:top w:val="nil"/>
              <w:left w:val="nil"/>
              <w:bottom w:val="single" w:sz="2" w:space="0" w:color="BFBFBF" w:themeColor="background1" w:themeShade="BF"/>
              <w:right w:val="single" w:sz="2" w:space="0" w:color="BFBFBF" w:themeColor="background1" w:themeShade="BF"/>
            </w:tcBorders>
            <w:shd w:val="clear" w:color="auto" w:fill="FFFFFF" w:themeFill="background1"/>
            <w:vAlign w:val="bottom"/>
            <w:hideMark/>
          </w:tcPr>
          <w:p w14:paraId="4BF9A5E4" w14:textId="77777777" w:rsidR="00D53394" w:rsidRPr="00D53394" w:rsidRDefault="00D53394"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0.005</w:t>
            </w:r>
          </w:p>
        </w:tc>
      </w:tr>
    </w:tbl>
    <w:p w14:paraId="06EE4F90" w14:textId="77777777" w:rsidR="00D53394" w:rsidRPr="00D53394" w:rsidRDefault="00D53394" w:rsidP="00D53394">
      <w:pPr>
        <w:spacing w:line="360" w:lineRule="auto"/>
        <w:rPr>
          <w:rFonts w:ascii="Helvetica" w:hAnsi="Helvetica" w:cs="Helvetica"/>
          <w:sz w:val="20"/>
          <w:szCs w:val="20"/>
        </w:rPr>
      </w:pPr>
    </w:p>
    <w:p w14:paraId="7F6F0666" w14:textId="0C4D6ADD" w:rsidR="00D53394" w:rsidRPr="00D53394" w:rsidRDefault="00D53394" w:rsidP="00D53394">
      <w:pPr>
        <w:spacing w:line="360" w:lineRule="auto"/>
        <w:rPr>
          <w:rFonts w:ascii="Helvetica" w:hAnsi="Helvetica" w:cs="Helvetica"/>
          <w:sz w:val="20"/>
          <w:szCs w:val="20"/>
        </w:rPr>
      </w:pPr>
      <w:r w:rsidRPr="00D53394">
        <w:rPr>
          <w:rFonts w:ascii="Helvetica" w:hAnsi="Helvetica" w:cs="Helvetica"/>
          <w:b/>
          <w:bCs/>
          <w:i/>
          <w:iCs/>
          <w:sz w:val="20"/>
          <w:szCs w:val="20"/>
        </w:rPr>
        <w:t xml:space="preserve">Table </w:t>
      </w:r>
      <w:r w:rsidR="008A1CD7">
        <w:rPr>
          <w:rFonts w:ascii="Helvetica" w:hAnsi="Helvetica" w:cs="Helvetica"/>
          <w:b/>
          <w:bCs/>
          <w:i/>
          <w:iCs/>
          <w:sz w:val="20"/>
          <w:szCs w:val="20"/>
        </w:rPr>
        <w:t>S</w:t>
      </w:r>
      <w:r w:rsidRPr="00D53394">
        <w:rPr>
          <w:rFonts w:ascii="Helvetica" w:hAnsi="Helvetica" w:cs="Helvetica"/>
          <w:b/>
          <w:bCs/>
          <w:i/>
          <w:iCs/>
          <w:sz w:val="20"/>
          <w:szCs w:val="20"/>
        </w:rPr>
        <w:t>1</w:t>
      </w:r>
      <w:r w:rsidR="005450B2">
        <w:rPr>
          <w:rFonts w:ascii="Helvetica" w:hAnsi="Helvetica" w:cs="Helvetica"/>
          <w:b/>
          <w:bCs/>
          <w:i/>
          <w:iCs/>
          <w:sz w:val="20"/>
          <w:szCs w:val="20"/>
        </w:rPr>
        <w:t>6</w:t>
      </w:r>
      <w:r w:rsidRPr="00D53394">
        <w:rPr>
          <w:rFonts w:ascii="Helvetica" w:hAnsi="Helvetica" w:cs="Helvetica"/>
          <w:b/>
          <w:bCs/>
          <w:i/>
          <w:iCs/>
          <w:sz w:val="20"/>
          <w:szCs w:val="20"/>
        </w:rPr>
        <w:t xml:space="preserve"> Footnote: </w:t>
      </w:r>
      <w:r w:rsidRPr="00D53394">
        <w:rPr>
          <w:rFonts w:ascii="Helvetica" w:hAnsi="Helvetica" w:cs="Helvetica"/>
          <w:i/>
          <w:iCs/>
          <w:sz w:val="20"/>
          <w:szCs w:val="20"/>
        </w:rPr>
        <w:t xml:space="preserve">Sensitivity analysis showing regression coefficients for </w:t>
      </w:r>
      <w:proofErr w:type="spellStart"/>
      <w:r w:rsidRPr="00D53394">
        <w:rPr>
          <w:rFonts w:ascii="Helvetica" w:hAnsi="Helvetica" w:cs="Helvetica"/>
          <w:i/>
          <w:iCs/>
          <w:sz w:val="20"/>
          <w:szCs w:val="20"/>
        </w:rPr>
        <w:t>probit</w:t>
      </w:r>
      <w:proofErr w:type="spellEnd"/>
      <w:r w:rsidRPr="00D53394">
        <w:rPr>
          <w:rFonts w:ascii="Helvetica" w:hAnsi="Helvetica" w:cs="Helvetica"/>
          <w:i/>
          <w:iCs/>
          <w:sz w:val="20"/>
          <w:szCs w:val="20"/>
        </w:rPr>
        <w:t xml:space="preserve"> regression between first-order factors with cross-loading items removed (“impulse” and “liked”) and clinical outcomes at age 14 (ADHD and Autism) and 13 to 17 (Depression).</w:t>
      </w:r>
    </w:p>
    <w:p w14:paraId="3CA2D719" w14:textId="77777777" w:rsidR="00D53394" w:rsidRPr="00D53394" w:rsidRDefault="00D53394" w:rsidP="00D53394">
      <w:pPr>
        <w:spacing w:line="360" w:lineRule="auto"/>
        <w:rPr>
          <w:rFonts w:ascii="Helvetica" w:hAnsi="Helvetica" w:cs="Helvetica"/>
          <w:b/>
          <w:bCs/>
          <w:sz w:val="20"/>
          <w:szCs w:val="20"/>
        </w:rPr>
      </w:pPr>
    </w:p>
    <w:p w14:paraId="2676B49B" w14:textId="77777777" w:rsidR="00D53394" w:rsidRPr="00D53394" w:rsidRDefault="00D53394" w:rsidP="00D53394">
      <w:pPr>
        <w:spacing w:line="360" w:lineRule="auto"/>
        <w:rPr>
          <w:rFonts w:ascii="Helvetica" w:hAnsi="Helvetica" w:cs="Helvetica"/>
          <w:b/>
          <w:bCs/>
          <w:sz w:val="20"/>
          <w:szCs w:val="20"/>
        </w:rPr>
      </w:pPr>
      <w:r w:rsidRPr="00D53394">
        <w:rPr>
          <w:rFonts w:ascii="Helvetica" w:hAnsi="Helvetica" w:cs="Helvetica"/>
          <w:b/>
          <w:bCs/>
          <w:sz w:val="20"/>
          <w:szCs w:val="20"/>
        </w:rPr>
        <w:br w:type="page"/>
      </w:r>
    </w:p>
    <w:p w14:paraId="753744A5" w14:textId="2D3B58E2" w:rsidR="001A3C5B" w:rsidRPr="00D53394" w:rsidRDefault="00D53394" w:rsidP="00D53394">
      <w:pPr>
        <w:spacing w:line="360" w:lineRule="auto"/>
        <w:rPr>
          <w:rFonts w:ascii="Helvetica" w:hAnsi="Helvetica" w:cs="Helvetica"/>
          <w:b/>
          <w:bCs/>
          <w:sz w:val="20"/>
          <w:szCs w:val="20"/>
        </w:rPr>
      </w:pPr>
      <w:r w:rsidRPr="00D53394">
        <w:rPr>
          <w:rFonts w:ascii="Helvetica" w:hAnsi="Helvetica" w:cs="Helvetica"/>
          <w:b/>
          <w:bCs/>
          <w:sz w:val="20"/>
          <w:szCs w:val="20"/>
        </w:rPr>
        <w:lastRenderedPageBreak/>
        <w:t xml:space="preserve">Table </w:t>
      </w:r>
      <w:r w:rsidR="008A1CD7">
        <w:rPr>
          <w:rFonts w:ascii="Helvetica" w:hAnsi="Helvetica" w:cs="Helvetica"/>
          <w:b/>
          <w:bCs/>
          <w:sz w:val="20"/>
          <w:szCs w:val="20"/>
        </w:rPr>
        <w:t>S</w:t>
      </w:r>
      <w:r w:rsidRPr="00D53394">
        <w:rPr>
          <w:rFonts w:ascii="Helvetica" w:hAnsi="Helvetica" w:cs="Helvetica"/>
          <w:b/>
          <w:bCs/>
          <w:sz w:val="20"/>
          <w:szCs w:val="20"/>
        </w:rPr>
        <w:t>1</w:t>
      </w:r>
      <w:r w:rsidR="005450B2">
        <w:rPr>
          <w:rFonts w:ascii="Helvetica" w:hAnsi="Helvetica" w:cs="Helvetica"/>
          <w:b/>
          <w:bCs/>
          <w:sz w:val="20"/>
          <w:szCs w:val="20"/>
        </w:rPr>
        <w:t>7</w:t>
      </w:r>
      <w:r w:rsidRPr="00D53394">
        <w:rPr>
          <w:rFonts w:ascii="Helvetica" w:hAnsi="Helvetica" w:cs="Helvetica"/>
          <w:b/>
          <w:bCs/>
          <w:sz w:val="20"/>
          <w:szCs w:val="20"/>
        </w:rPr>
        <w:t xml:space="preserve"> -</w:t>
      </w:r>
      <w:r w:rsidR="001A3C5B" w:rsidRPr="00D53394">
        <w:rPr>
          <w:rFonts w:ascii="Helvetica" w:hAnsi="Helvetica" w:cs="Helvetica"/>
          <w:b/>
          <w:bCs/>
          <w:sz w:val="20"/>
          <w:szCs w:val="20"/>
        </w:rPr>
        <w:t xml:space="preserve"> Sensitivity Analysis of Predictive Validity for Factorial Structure with Cross-Loadings Removed</w:t>
      </w:r>
      <w:bookmarkEnd w:id="12"/>
      <w:r w:rsidRPr="00D53394">
        <w:rPr>
          <w:rFonts w:ascii="Helvetica" w:hAnsi="Helvetica" w:cs="Helvetica"/>
          <w:b/>
          <w:bCs/>
          <w:sz w:val="20"/>
          <w:szCs w:val="20"/>
        </w:rPr>
        <w:t xml:space="preserve">: </w:t>
      </w:r>
      <w:r w:rsidR="001A3C5B" w:rsidRPr="00D53394">
        <w:rPr>
          <w:rFonts w:ascii="Helvetica" w:hAnsi="Helvetica" w:cs="Helvetica"/>
          <w:b/>
          <w:bCs/>
          <w:sz w:val="20"/>
          <w:szCs w:val="20"/>
        </w:rPr>
        <w:t xml:space="preserve"> </w:t>
      </w:r>
      <w:r w:rsidRPr="00D53394">
        <w:rPr>
          <w:rFonts w:ascii="Helvetica" w:hAnsi="Helvetica" w:cs="Helvetica"/>
          <w:b/>
          <w:bCs/>
          <w:sz w:val="20"/>
          <w:szCs w:val="20"/>
        </w:rPr>
        <w:t>Second-Order Factor Model</w:t>
      </w:r>
    </w:p>
    <w:tbl>
      <w:tblPr>
        <w:tblStyle w:val="PlainTable5"/>
        <w:tblpPr w:leftFromText="180" w:rightFromText="180" w:vertAnchor="text" w:horzAnchor="page" w:tblpX="627" w:tblpY="165"/>
        <w:tblW w:w="10613" w:type="dxa"/>
        <w:tblInd w:w="0" w:type="dxa"/>
        <w:shd w:val="clear" w:color="auto" w:fill="FFFFFF" w:themeFill="background1"/>
        <w:tblLook w:val="04A0" w:firstRow="1" w:lastRow="0" w:firstColumn="1" w:lastColumn="0" w:noHBand="0" w:noVBand="1"/>
      </w:tblPr>
      <w:tblGrid>
        <w:gridCol w:w="1914"/>
        <w:gridCol w:w="1407"/>
        <w:gridCol w:w="1408"/>
        <w:gridCol w:w="1534"/>
        <w:gridCol w:w="1408"/>
        <w:gridCol w:w="1408"/>
        <w:gridCol w:w="1534"/>
      </w:tblGrid>
      <w:tr w:rsidR="001A3C5B" w:rsidRPr="00D53394" w14:paraId="6E0F592E" w14:textId="77777777" w:rsidTr="007A372D">
        <w:trPr>
          <w:cnfStyle w:val="100000000000" w:firstRow="1" w:lastRow="0" w:firstColumn="0" w:lastColumn="0" w:oddVBand="0" w:evenVBand="0" w:oddHBand="0" w:evenHBand="0" w:firstRowFirstColumn="0" w:firstRowLastColumn="0" w:lastRowFirstColumn="0" w:lastRowLastColumn="0"/>
          <w:trHeight w:val="160"/>
        </w:trPr>
        <w:tc>
          <w:tcPr>
            <w:cnfStyle w:val="001000000100" w:firstRow="0" w:lastRow="0" w:firstColumn="1" w:lastColumn="0" w:oddVBand="0" w:evenVBand="0" w:oddHBand="0" w:evenHBand="0" w:firstRowFirstColumn="1" w:firstRowLastColumn="0" w:lastRowFirstColumn="0" w:lastRowLastColumn="0"/>
            <w:tcW w:w="1914"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64515A96" w14:textId="77777777" w:rsidR="001A3C5B" w:rsidRPr="00D53394" w:rsidRDefault="001A3C5B" w:rsidP="00D53394">
            <w:pPr>
              <w:spacing w:line="360" w:lineRule="auto"/>
              <w:rPr>
                <w:rFonts w:ascii="Helvetica" w:hAnsi="Helvetica" w:cs="Helvetica"/>
                <w:b/>
                <w:bCs/>
                <w:sz w:val="20"/>
                <w:szCs w:val="20"/>
              </w:rPr>
            </w:pPr>
          </w:p>
        </w:tc>
        <w:tc>
          <w:tcPr>
            <w:tcW w:w="4349"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00D1505" w14:textId="77777777" w:rsidR="001A3C5B" w:rsidRPr="00D53394" w:rsidRDefault="001A3C5B"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Mutually Adjusted</w:t>
            </w:r>
          </w:p>
        </w:tc>
        <w:tc>
          <w:tcPr>
            <w:tcW w:w="4350"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0EC2334" w14:textId="77777777" w:rsidR="001A3C5B" w:rsidRPr="00D53394" w:rsidRDefault="001A3C5B" w:rsidP="00D53394">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Helvetica"/>
                <w:b/>
                <w:bCs/>
                <w:sz w:val="20"/>
                <w:szCs w:val="20"/>
              </w:rPr>
            </w:pPr>
            <w:r w:rsidRPr="00D53394">
              <w:rPr>
                <w:rFonts w:ascii="Helvetica" w:hAnsi="Helvetica" w:cs="Helvetica"/>
                <w:b/>
                <w:bCs/>
                <w:sz w:val="20"/>
                <w:szCs w:val="20"/>
              </w:rPr>
              <w:t>Minimally Adjusted</w:t>
            </w:r>
          </w:p>
        </w:tc>
      </w:tr>
      <w:tr w:rsidR="001A3C5B" w:rsidRPr="00D53394" w14:paraId="6B12081B" w14:textId="77777777" w:rsidTr="007A372D">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14" w:type="dxa"/>
            <w:tcBorders>
              <w:top w:val="single" w:sz="2" w:space="0" w:color="BFBFBF" w:themeColor="background1" w:themeShade="BF"/>
              <w:left w:val="single" w:sz="2" w:space="0" w:color="BFBFBF" w:themeColor="background1" w:themeShade="BF"/>
              <w:bottom w:val="nil"/>
              <w:right w:val="single" w:sz="2" w:space="0" w:color="BFBFBF" w:themeColor="background1" w:themeShade="BF"/>
            </w:tcBorders>
          </w:tcPr>
          <w:p w14:paraId="5DDD2B00" w14:textId="77777777" w:rsidR="001A3C5B" w:rsidRPr="00D53394" w:rsidRDefault="001A3C5B" w:rsidP="00D53394">
            <w:pPr>
              <w:spacing w:line="360" w:lineRule="auto"/>
              <w:rPr>
                <w:rFonts w:ascii="Helvetica" w:hAnsi="Helvetica" w:cs="Helvetica"/>
                <w:b/>
                <w:bCs/>
                <w:sz w:val="20"/>
                <w:szCs w:val="20"/>
              </w:rPr>
            </w:pPr>
          </w:p>
        </w:tc>
        <w:tc>
          <w:tcPr>
            <w:tcW w:w="1407"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08C7916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Estimate</w:t>
            </w:r>
          </w:p>
        </w:tc>
        <w:tc>
          <w:tcPr>
            <w:tcW w:w="1408" w:type="dxa"/>
            <w:tcBorders>
              <w:top w:val="single" w:sz="2" w:space="0" w:color="BFBFBF" w:themeColor="background1" w:themeShade="BF"/>
              <w:left w:val="nil"/>
              <w:bottom w:val="nil"/>
              <w:right w:val="nil"/>
            </w:tcBorders>
            <w:shd w:val="clear" w:color="auto" w:fill="FFFFFF" w:themeFill="background1"/>
            <w:hideMark/>
          </w:tcPr>
          <w:p w14:paraId="6B22775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SE</w:t>
            </w:r>
          </w:p>
        </w:tc>
        <w:tc>
          <w:tcPr>
            <w:tcW w:w="1534" w:type="dxa"/>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2449D4D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P Value</w:t>
            </w:r>
          </w:p>
        </w:tc>
        <w:tc>
          <w:tcPr>
            <w:tcW w:w="1408" w:type="dxa"/>
            <w:tcBorders>
              <w:top w:val="single" w:sz="2" w:space="0" w:color="BFBFBF" w:themeColor="background1" w:themeShade="BF"/>
              <w:left w:val="single" w:sz="2" w:space="0" w:color="BFBFBF" w:themeColor="background1" w:themeShade="BF"/>
              <w:bottom w:val="nil"/>
              <w:right w:val="nil"/>
            </w:tcBorders>
            <w:shd w:val="clear" w:color="auto" w:fill="FFFFFF" w:themeFill="background1"/>
            <w:hideMark/>
          </w:tcPr>
          <w:p w14:paraId="3F76526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Estimate</w:t>
            </w:r>
          </w:p>
        </w:tc>
        <w:tc>
          <w:tcPr>
            <w:tcW w:w="1408" w:type="dxa"/>
            <w:tcBorders>
              <w:top w:val="single" w:sz="2" w:space="0" w:color="BFBFBF" w:themeColor="background1" w:themeShade="BF"/>
              <w:left w:val="nil"/>
              <w:bottom w:val="nil"/>
              <w:right w:val="nil"/>
            </w:tcBorders>
            <w:shd w:val="clear" w:color="auto" w:fill="FFFFFF" w:themeFill="background1"/>
            <w:hideMark/>
          </w:tcPr>
          <w:p w14:paraId="39434821"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sz w:val="20"/>
                <w:szCs w:val="20"/>
              </w:rPr>
              <w:t>SE</w:t>
            </w:r>
          </w:p>
        </w:tc>
        <w:tc>
          <w:tcPr>
            <w:tcW w:w="1534" w:type="dxa"/>
            <w:tcBorders>
              <w:top w:val="single" w:sz="2" w:space="0" w:color="BFBFBF" w:themeColor="background1" w:themeShade="BF"/>
              <w:left w:val="nil"/>
              <w:bottom w:val="nil"/>
              <w:right w:val="single" w:sz="2" w:space="0" w:color="BFBFBF" w:themeColor="background1" w:themeShade="BF"/>
            </w:tcBorders>
            <w:shd w:val="clear" w:color="auto" w:fill="FFFFFF" w:themeFill="background1"/>
            <w:hideMark/>
          </w:tcPr>
          <w:p w14:paraId="6532DB4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b/>
                <w:bCs/>
                <w:sz w:val="20"/>
                <w:szCs w:val="20"/>
              </w:rPr>
            </w:pPr>
            <w:r w:rsidRPr="00D53394">
              <w:rPr>
                <w:rFonts w:ascii="Helvetica" w:hAnsi="Helvetica" w:cs="Helvetica"/>
                <w:sz w:val="20"/>
                <w:szCs w:val="20"/>
              </w:rPr>
              <w:t>P Value</w:t>
            </w:r>
          </w:p>
        </w:tc>
      </w:tr>
      <w:tr w:rsidR="001A3C5B" w:rsidRPr="00D53394" w14:paraId="4C9EDC4F" w14:textId="77777777" w:rsidTr="007A372D">
        <w:trPr>
          <w:trHeight w:val="272"/>
        </w:trPr>
        <w:tc>
          <w:tcPr>
            <w:cnfStyle w:val="001000000000" w:firstRow="0" w:lastRow="0" w:firstColumn="1" w:lastColumn="0" w:oddVBand="0" w:evenVBand="0" w:oddHBand="0" w:evenHBand="0" w:firstRowFirstColumn="0" w:firstRowLastColumn="0" w:lastRowFirstColumn="0" w:lastRowLastColumn="0"/>
            <w:tcW w:w="10613"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2DCDD631" w14:textId="77777777" w:rsidR="001A3C5B" w:rsidRPr="00D53394" w:rsidRDefault="001A3C5B" w:rsidP="00D53394">
            <w:pPr>
              <w:spacing w:line="360" w:lineRule="auto"/>
              <w:jc w:val="left"/>
              <w:rPr>
                <w:rFonts w:ascii="Helvetica" w:hAnsi="Helvetica" w:cs="Helvetica"/>
                <w:sz w:val="20"/>
                <w:szCs w:val="20"/>
              </w:rPr>
            </w:pPr>
            <w:r w:rsidRPr="00D53394">
              <w:rPr>
                <w:rFonts w:ascii="Helvetica" w:hAnsi="Helvetica" w:cs="Helvetica"/>
                <w:b/>
                <w:bCs/>
                <w:sz w:val="20"/>
                <w:szCs w:val="20"/>
              </w:rPr>
              <w:t>Depression</w:t>
            </w:r>
          </w:p>
        </w:tc>
      </w:tr>
      <w:tr w:rsidR="001A3C5B" w:rsidRPr="00D53394" w14:paraId="569642E0" w14:textId="77777777" w:rsidTr="007A372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0576999F"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Internalising </w:t>
            </w:r>
          </w:p>
        </w:tc>
        <w:tc>
          <w:tcPr>
            <w:tcW w:w="1407" w:type="dxa"/>
            <w:tcBorders>
              <w:top w:val="nil"/>
              <w:left w:val="single" w:sz="2" w:space="0" w:color="BFBFBF" w:themeColor="background1" w:themeShade="BF"/>
              <w:bottom w:val="nil"/>
              <w:right w:val="nil"/>
            </w:tcBorders>
            <w:shd w:val="clear" w:color="auto" w:fill="FFFFFF" w:themeFill="background1"/>
            <w:vAlign w:val="bottom"/>
            <w:hideMark/>
          </w:tcPr>
          <w:p w14:paraId="31F010D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0.37</w:t>
            </w:r>
          </w:p>
        </w:tc>
        <w:tc>
          <w:tcPr>
            <w:tcW w:w="1408" w:type="dxa"/>
            <w:shd w:val="clear" w:color="auto" w:fill="FFFFFF" w:themeFill="background1"/>
            <w:vAlign w:val="bottom"/>
            <w:hideMark/>
          </w:tcPr>
          <w:p w14:paraId="61C3357D"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0.09</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18E7E26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08" w:type="dxa"/>
            <w:tcBorders>
              <w:top w:val="nil"/>
              <w:left w:val="single" w:sz="2" w:space="0" w:color="BFBFBF" w:themeColor="background1" w:themeShade="BF"/>
              <w:bottom w:val="nil"/>
              <w:right w:val="nil"/>
            </w:tcBorders>
            <w:shd w:val="clear" w:color="auto" w:fill="FFFFFF" w:themeFill="background1"/>
            <w:vAlign w:val="bottom"/>
            <w:hideMark/>
          </w:tcPr>
          <w:p w14:paraId="12E4D1F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0.31</w:t>
            </w:r>
          </w:p>
        </w:tc>
        <w:tc>
          <w:tcPr>
            <w:tcW w:w="1408" w:type="dxa"/>
            <w:shd w:val="clear" w:color="auto" w:fill="FFFFFF" w:themeFill="background1"/>
            <w:vAlign w:val="bottom"/>
            <w:hideMark/>
          </w:tcPr>
          <w:p w14:paraId="6F58076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0.08</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1F212BB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r>
      <w:tr w:rsidR="001A3C5B" w:rsidRPr="00D53394" w14:paraId="0936134E" w14:textId="77777777" w:rsidTr="007A372D">
        <w:trPr>
          <w:trHeight w:val="272"/>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5D9064D7"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Externalising </w:t>
            </w:r>
          </w:p>
        </w:tc>
        <w:tc>
          <w:tcPr>
            <w:tcW w:w="1407" w:type="dxa"/>
            <w:tcBorders>
              <w:top w:val="nil"/>
              <w:left w:val="single" w:sz="2" w:space="0" w:color="BFBFBF" w:themeColor="background1" w:themeShade="BF"/>
              <w:bottom w:val="nil"/>
              <w:right w:val="nil"/>
            </w:tcBorders>
            <w:shd w:val="clear" w:color="auto" w:fill="FFFFFF" w:themeFill="background1"/>
            <w:vAlign w:val="bottom"/>
            <w:hideMark/>
          </w:tcPr>
          <w:p w14:paraId="0779614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408" w:type="dxa"/>
            <w:shd w:val="clear" w:color="auto" w:fill="FFFFFF" w:themeFill="background1"/>
            <w:vAlign w:val="bottom"/>
            <w:hideMark/>
          </w:tcPr>
          <w:p w14:paraId="56968E9A"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0.11</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68E99CA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0.93</w:t>
            </w:r>
          </w:p>
        </w:tc>
        <w:tc>
          <w:tcPr>
            <w:tcW w:w="1408" w:type="dxa"/>
            <w:tcBorders>
              <w:top w:val="nil"/>
              <w:left w:val="single" w:sz="2" w:space="0" w:color="BFBFBF" w:themeColor="background1" w:themeShade="BF"/>
              <w:bottom w:val="nil"/>
              <w:right w:val="nil"/>
            </w:tcBorders>
            <w:shd w:val="clear" w:color="auto" w:fill="FFFFFF" w:themeFill="background1"/>
            <w:vAlign w:val="bottom"/>
            <w:hideMark/>
          </w:tcPr>
          <w:p w14:paraId="652BDCC1"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0.06</w:t>
            </w:r>
          </w:p>
        </w:tc>
        <w:tc>
          <w:tcPr>
            <w:tcW w:w="1408" w:type="dxa"/>
            <w:shd w:val="clear" w:color="auto" w:fill="FFFFFF" w:themeFill="background1"/>
            <w:vAlign w:val="bottom"/>
            <w:hideMark/>
          </w:tcPr>
          <w:p w14:paraId="5EC0BE64"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2354D9D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0.56</w:t>
            </w:r>
          </w:p>
        </w:tc>
      </w:tr>
      <w:tr w:rsidR="001A3C5B" w:rsidRPr="00D53394" w14:paraId="6B28DDD7" w14:textId="77777777" w:rsidTr="007A372D">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7A8F5706"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Pro-social </w:t>
            </w:r>
          </w:p>
        </w:tc>
        <w:tc>
          <w:tcPr>
            <w:tcW w:w="1407" w:type="dxa"/>
            <w:tcBorders>
              <w:top w:val="nil"/>
              <w:left w:val="single" w:sz="2" w:space="0" w:color="BFBFBF" w:themeColor="background1" w:themeShade="BF"/>
              <w:bottom w:val="nil"/>
              <w:right w:val="nil"/>
            </w:tcBorders>
            <w:shd w:val="clear" w:color="auto" w:fill="FFFFFF" w:themeFill="background1"/>
            <w:vAlign w:val="bottom"/>
            <w:hideMark/>
          </w:tcPr>
          <w:p w14:paraId="680A6A2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0.06</w:t>
            </w:r>
          </w:p>
        </w:tc>
        <w:tc>
          <w:tcPr>
            <w:tcW w:w="1408" w:type="dxa"/>
            <w:shd w:val="clear" w:color="auto" w:fill="FFFFFF" w:themeFill="background1"/>
            <w:vAlign w:val="bottom"/>
            <w:hideMark/>
          </w:tcPr>
          <w:p w14:paraId="7297467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0.07</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3076229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0.4</w:t>
            </w:r>
          </w:p>
        </w:tc>
        <w:tc>
          <w:tcPr>
            <w:tcW w:w="1408" w:type="dxa"/>
            <w:tcBorders>
              <w:top w:val="nil"/>
              <w:left w:val="single" w:sz="2" w:space="0" w:color="BFBFBF" w:themeColor="background1" w:themeShade="BF"/>
              <w:bottom w:val="nil"/>
              <w:right w:val="nil"/>
            </w:tcBorders>
            <w:shd w:val="clear" w:color="auto" w:fill="FFFFFF" w:themeFill="background1"/>
            <w:vAlign w:val="bottom"/>
            <w:hideMark/>
          </w:tcPr>
          <w:p w14:paraId="3F199D8C"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408" w:type="dxa"/>
            <w:shd w:val="clear" w:color="auto" w:fill="FFFFFF" w:themeFill="background1"/>
            <w:vAlign w:val="bottom"/>
            <w:hideMark/>
          </w:tcPr>
          <w:p w14:paraId="54BDE18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0.06</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1381871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0.88</w:t>
            </w:r>
          </w:p>
        </w:tc>
      </w:tr>
      <w:tr w:rsidR="001A3C5B" w:rsidRPr="00D53394" w14:paraId="5D743ABA" w14:textId="77777777" w:rsidTr="007A372D">
        <w:trPr>
          <w:trHeight w:val="272"/>
        </w:trPr>
        <w:tc>
          <w:tcPr>
            <w:cnfStyle w:val="001000000000" w:firstRow="0" w:lastRow="0" w:firstColumn="1" w:lastColumn="0" w:oddVBand="0" w:evenVBand="0" w:oddHBand="0" w:evenHBand="0" w:firstRowFirstColumn="0" w:firstRowLastColumn="0" w:lastRowFirstColumn="0" w:lastRowLastColumn="0"/>
            <w:tcW w:w="10613"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19D36271" w14:textId="77777777" w:rsidR="001A3C5B" w:rsidRPr="00D53394" w:rsidRDefault="001A3C5B" w:rsidP="00D53394">
            <w:pPr>
              <w:spacing w:line="360" w:lineRule="auto"/>
              <w:jc w:val="left"/>
              <w:rPr>
                <w:rFonts w:ascii="Helvetica" w:hAnsi="Helvetica" w:cs="Helvetica"/>
                <w:sz w:val="20"/>
                <w:szCs w:val="20"/>
              </w:rPr>
            </w:pPr>
            <w:r w:rsidRPr="00D53394">
              <w:rPr>
                <w:rFonts w:ascii="Helvetica" w:hAnsi="Helvetica" w:cs="Helvetica"/>
                <w:b/>
                <w:bCs/>
                <w:sz w:val="20"/>
                <w:szCs w:val="20"/>
              </w:rPr>
              <w:t>ADHD</w:t>
            </w:r>
          </w:p>
        </w:tc>
      </w:tr>
      <w:tr w:rsidR="001A3C5B" w:rsidRPr="00D53394" w14:paraId="6270322D" w14:textId="77777777" w:rsidTr="007A372D">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4EFDDBD1" w14:textId="77777777" w:rsidR="001A3C5B" w:rsidRPr="00D53394" w:rsidRDefault="001A3C5B" w:rsidP="00D53394">
            <w:pPr>
              <w:spacing w:line="360" w:lineRule="auto"/>
              <w:rPr>
                <w:rFonts w:ascii="Helvetica" w:hAnsi="Helvetica" w:cs="Helvetica"/>
                <w:sz w:val="20"/>
                <w:szCs w:val="20"/>
              </w:rPr>
            </w:pPr>
            <w:bookmarkStart w:id="15" w:name="_Hlk86579199"/>
            <w:r w:rsidRPr="00D53394">
              <w:rPr>
                <w:rFonts w:ascii="Helvetica" w:hAnsi="Helvetica" w:cs="Helvetica"/>
                <w:sz w:val="20"/>
                <w:szCs w:val="20"/>
              </w:rPr>
              <w:t xml:space="preserve">Internalising </w:t>
            </w:r>
          </w:p>
        </w:tc>
        <w:tc>
          <w:tcPr>
            <w:tcW w:w="1407" w:type="dxa"/>
            <w:tcBorders>
              <w:top w:val="nil"/>
              <w:left w:val="single" w:sz="2" w:space="0" w:color="BFBFBF" w:themeColor="background1" w:themeShade="BF"/>
              <w:bottom w:val="nil"/>
              <w:right w:val="nil"/>
            </w:tcBorders>
            <w:shd w:val="clear" w:color="auto" w:fill="FFFFFF" w:themeFill="background1"/>
            <w:vAlign w:val="bottom"/>
            <w:hideMark/>
          </w:tcPr>
          <w:p w14:paraId="7BE6D07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-0.23</w:t>
            </w:r>
          </w:p>
        </w:tc>
        <w:tc>
          <w:tcPr>
            <w:tcW w:w="1408" w:type="dxa"/>
            <w:shd w:val="clear" w:color="auto" w:fill="FFFFFF" w:themeFill="background1"/>
            <w:vAlign w:val="bottom"/>
            <w:hideMark/>
          </w:tcPr>
          <w:p w14:paraId="60D95D5E"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0DDFD90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0.02</w:t>
            </w:r>
          </w:p>
        </w:tc>
        <w:tc>
          <w:tcPr>
            <w:tcW w:w="1408" w:type="dxa"/>
            <w:tcBorders>
              <w:top w:val="nil"/>
              <w:left w:val="single" w:sz="2" w:space="0" w:color="BFBFBF" w:themeColor="background1" w:themeShade="BF"/>
              <w:bottom w:val="nil"/>
              <w:right w:val="nil"/>
            </w:tcBorders>
            <w:shd w:val="clear" w:color="auto" w:fill="FFFFFF" w:themeFill="background1"/>
            <w:vAlign w:val="bottom"/>
            <w:hideMark/>
          </w:tcPr>
          <w:p w14:paraId="5F96DC3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-0.15</w:t>
            </w:r>
          </w:p>
        </w:tc>
        <w:tc>
          <w:tcPr>
            <w:tcW w:w="1408" w:type="dxa"/>
            <w:shd w:val="clear" w:color="auto" w:fill="FFFFFF" w:themeFill="background1"/>
            <w:vAlign w:val="bottom"/>
            <w:hideMark/>
          </w:tcPr>
          <w:p w14:paraId="398B9DB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0.09</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3C2E975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bookmarkEnd w:id="15"/>
      </w:tr>
      <w:tr w:rsidR="001A3C5B" w:rsidRPr="00D53394" w14:paraId="53F45495" w14:textId="77777777" w:rsidTr="007A372D">
        <w:trPr>
          <w:trHeight w:val="272"/>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0541DF30"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Externalising </w:t>
            </w:r>
          </w:p>
        </w:tc>
        <w:tc>
          <w:tcPr>
            <w:tcW w:w="1407" w:type="dxa"/>
            <w:tcBorders>
              <w:top w:val="nil"/>
              <w:left w:val="single" w:sz="2" w:space="0" w:color="BFBFBF" w:themeColor="background1" w:themeShade="BF"/>
              <w:bottom w:val="nil"/>
              <w:right w:val="nil"/>
            </w:tcBorders>
            <w:shd w:val="clear" w:color="auto" w:fill="FFFFFF" w:themeFill="background1"/>
            <w:vAlign w:val="bottom"/>
            <w:hideMark/>
          </w:tcPr>
          <w:p w14:paraId="4B1BEB0F"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0.96</w:t>
            </w:r>
          </w:p>
        </w:tc>
        <w:tc>
          <w:tcPr>
            <w:tcW w:w="1408" w:type="dxa"/>
            <w:shd w:val="clear" w:color="auto" w:fill="FFFFFF" w:themeFill="background1"/>
            <w:vAlign w:val="bottom"/>
            <w:hideMark/>
          </w:tcPr>
          <w:p w14:paraId="0915884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0.12</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1A18C50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08" w:type="dxa"/>
            <w:tcBorders>
              <w:top w:val="nil"/>
              <w:left w:val="single" w:sz="2" w:space="0" w:color="BFBFBF" w:themeColor="background1" w:themeShade="BF"/>
              <w:bottom w:val="nil"/>
              <w:right w:val="nil"/>
            </w:tcBorders>
            <w:shd w:val="clear" w:color="auto" w:fill="FFFFFF" w:themeFill="background1"/>
            <w:vAlign w:val="bottom"/>
            <w:hideMark/>
          </w:tcPr>
          <w:p w14:paraId="434ABBB0"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0.84</w:t>
            </w:r>
          </w:p>
        </w:tc>
        <w:tc>
          <w:tcPr>
            <w:tcW w:w="1408" w:type="dxa"/>
            <w:shd w:val="clear" w:color="auto" w:fill="FFFFFF" w:themeFill="background1"/>
            <w:vAlign w:val="bottom"/>
            <w:hideMark/>
          </w:tcPr>
          <w:p w14:paraId="250F203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0.11</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50547AB5"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r>
      <w:tr w:rsidR="001A3C5B" w:rsidRPr="00D53394" w14:paraId="75DA46C1" w14:textId="77777777" w:rsidTr="007A372D">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5F5DC85F"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Pro-social </w:t>
            </w:r>
          </w:p>
        </w:tc>
        <w:tc>
          <w:tcPr>
            <w:tcW w:w="1407" w:type="dxa"/>
            <w:tcBorders>
              <w:top w:val="nil"/>
              <w:left w:val="single" w:sz="2" w:space="0" w:color="BFBFBF" w:themeColor="background1" w:themeShade="BF"/>
              <w:bottom w:val="nil"/>
              <w:right w:val="nil"/>
            </w:tcBorders>
            <w:shd w:val="clear" w:color="auto" w:fill="FFFFFF" w:themeFill="background1"/>
            <w:vAlign w:val="bottom"/>
            <w:hideMark/>
          </w:tcPr>
          <w:p w14:paraId="2BDCC219"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0.14</w:t>
            </w:r>
          </w:p>
        </w:tc>
        <w:tc>
          <w:tcPr>
            <w:tcW w:w="1408" w:type="dxa"/>
            <w:shd w:val="clear" w:color="auto" w:fill="FFFFFF" w:themeFill="background1"/>
            <w:vAlign w:val="bottom"/>
            <w:hideMark/>
          </w:tcPr>
          <w:p w14:paraId="4F0F0DE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0.08</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0F95221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0.09</w:t>
            </w:r>
          </w:p>
        </w:tc>
        <w:tc>
          <w:tcPr>
            <w:tcW w:w="1408" w:type="dxa"/>
            <w:tcBorders>
              <w:top w:val="nil"/>
              <w:left w:val="single" w:sz="2" w:space="0" w:color="BFBFBF" w:themeColor="background1" w:themeShade="BF"/>
              <w:bottom w:val="nil"/>
              <w:right w:val="nil"/>
            </w:tcBorders>
            <w:shd w:val="clear" w:color="auto" w:fill="FFFFFF" w:themeFill="background1"/>
            <w:vAlign w:val="bottom"/>
            <w:hideMark/>
          </w:tcPr>
          <w:p w14:paraId="6748ED7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0.14</w:t>
            </w:r>
          </w:p>
        </w:tc>
        <w:tc>
          <w:tcPr>
            <w:tcW w:w="1408" w:type="dxa"/>
            <w:shd w:val="clear" w:color="auto" w:fill="FFFFFF" w:themeFill="background1"/>
            <w:vAlign w:val="bottom"/>
            <w:hideMark/>
          </w:tcPr>
          <w:p w14:paraId="73CBFC9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0.08</w:t>
            </w:r>
          </w:p>
        </w:tc>
        <w:tc>
          <w:tcPr>
            <w:tcW w:w="1534" w:type="dxa"/>
            <w:tcBorders>
              <w:top w:val="nil"/>
              <w:left w:val="nil"/>
              <w:bottom w:val="nil"/>
              <w:right w:val="single" w:sz="2" w:space="0" w:color="BFBFBF" w:themeColor="background1" w:themeShade="BF"/>
            </w:tcBorders>
            <w:shd w:val="clear" w:color="auto" w:fill="FFFFFF" w:themeFill="background1"/>
            <w:vAlign w:val="bottom"/>
            <w:hideMark/>
          </w:tcPr>
          <w:p w14:paraId="73A757A5"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0.06</w:t>
            </w:r>
          </w:p>
        </w:tc>
      </w:tr>
      <w:tr w:rsidR="001A3C5B" w:rsidRPr="00D53394" w14:paraId="19EC2CDE" w14:textId="77777777" w:rsidTr="007A372D">
        <w:trPr>
          <w:trHeight w:val="272"/>
        </w:trPr>
        <w:tc>
          <w:tcPr>
            <w:cnfStyle w:val="001000000000" w:firstRow="0" w:lastRow="0" w:firstColumn="1" w:lastColumn="0" w:oddVBand="0" w:evenVBand="0" w:oddHBand="0" w:evenHBand="0" w:firstRowFirstColumn="0" w:firstRowLastColumn="0" w:lastRowFirstColumn="0" w:lastRowLastColumn="0"/>
            <w:tcW w:w="10613" w:type="dxa"/>
            <w:gridSpan w:val="7"/>
            <w:tcBorders>
              <w:top w:val="nil"/>
              <w:left w:val="single" w:sz="2" w:space="0" w:color="BFBFBF" w:themeColor="background1" w:themeShade="BF"/>
              <w:bottom w:val="nil"/>
              <w:right w:val="single" w:sz="2" w:space="0" w:color="BFBFBF" w:themeColor="background1" w:themeShade="BF"/>
            </w:tcBorders>
            <w:shd w:val="clear" w:color="auto" w:fill="F2F2F2" w:themeFill="background1" w:themeFillShade="F2"/>
            <w:hideMark/>
          </w:tcPr>
          <w:p w14:paraId="51D95705" w14:textId="77777777" w:rsidR="001A3C5B" w:rsidRPr="00D53394" w:rsidRDefault="001A3C5B" w:rsidP="00D53394">
            <w:pPr>
              <w:spacing w:line="360" w:lineRule="auto"/>
              <w:jc w:val="left"/>
              <w:rPr>
                <w:rFonts w:ascii="Helvetica" w:hAnsi="Helvetica" w:cs="Helvetica"/>
                <w:sz w:val="20"/>
                <w:szCs w:val="20"/>
              </w:rPr>
            </w:pPr>
            <w:r w:rsidRPr="00D53394">
              <w:rPr>
                <w:rFonts w:ascii="Helvetica" w:hAnsi="Helvetica" w:cs="Helvetica"/>
                <w:b/>
                <w:bCs/>
                <w:sz w:val="20"/>
                <w:szCs w:val="20"/>
              </w:rPr>
              <w:t>Autism</w:t>
            </w:r>
          </w:p>
        </w:tc>
      </w:tr>
      <w:tr w:rsidR="001A3C5B" w:rsidRPr="00D53394" w14:paraId="48B0471B" w14:textId="77777777" w:rsidTr="007A372D">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1481F028"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Internalising </w:t>
            </w:r>
          </w:p>
        </w:tc>
        <w:tc>
          <w:tcPr>
            <w:tcW w:w="1407" w:type="dxa"/>
            <w:tcBorders>
              <w:top w:val="nil"/>
              <w:left w:val="single" w:sz="2" w:space="0" w:color="BFBFBF" w:themeColor="background1" w:themeShade="BF"/>
              <w:bottom w:val="nil"/>
              <w:right w:val="nil"/>
            </w:tcBorders>
            <w:shd w:val="clear" w:color="auto" w:fill="FFFFFF" w:themeFill="background1"/>
            <w:vAlign w:val="center"/>
            <w:hideMark/>
          </w:tcPr>
          <w:p w14:paraId="57E6E82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0.55</w:t>
            </w:r>
          </w:p>
        </w:tc>
        <w:tc>
          <w:tcPr>
            <w:tcW w:w="1408" w:type="dxa"/>
            <w:shd w:val="clear" w:color="auto" w:fill="FFFFFF" w:themeFill="background1"/>
            <w:vAlign w:val="center"/>
            <w:hideMark/>
          </w:tcPr>
          <w:p w14:paraId="5064EDCB"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0.07</w:t>
            </w:r>
          </w:p>
        </w:tc>
        <w:tc>
          <w:tcPr>
            <w:tcW w:w="1534" w:type="dxa"/>
            <w:tcBorders>
              <w:top w:val="nil"/>
              <w:left w:val="nil"/>
              <w:bottom w:val="nil"/>
              <w:right w:val="single" w:sz="2" w:space="0" w:color="BFBFBF" w:themeColor="background1" w:themeShade="BF"/>
            </w:tcBorders>
            <w:shd w:val="clear" w:color="auto" w:fill="FFFFFF" w:themeFill="background1"/>
            <w:vAlign w:val="center"/>
            <w:hideMark/>
          </w:tcPr>
          <w:p w14:paraId="4B03657A"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c>
          <w:tcPr>
            <w:tcW w:w="1408" w:type="dxa"/>
            <w:tcBorders>
              <w:top w:val="nil"/>
              <w:left w:val="single" w:sz="2" w:space="0" w:color="BFBFBF" w:themeColor="background1" w:themeShade="BF"/>
              <w:bottom w:val="nil"/>
              <w:right w:val="nil"/>
            </w:tcBorders>
            <w:shd w:val="clear" w:color="auto" w:fill="FFFFFF" w:themeFill="background1"/>
            <w:vAlign w:val="center"/>
            <w:hideMark/>
          </w:tcPr>
          <w:p w14:paraId="5C58E64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0.58</w:t>
            </w:r>
          </w:p>
        </w:tc>
        <w:tc>
          <w:tcPr>
            <w:tcW w:w="1408" w:type="dxa"/>
            <w:shd w:val="clear" w:color="auto" w:fill="FFFFFF" w:themeFill="background1"/>
            <w:vAlign w:val="center"/>
            <w:hideMark/>
          </w:tcPr>
          <w:p w14:paraId="59869C96"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0.07</w:t>
            </w:r>
          </w:p>
        </w:tc>
        <w:tc>
          <w:tcPr>
            <w:tcW w:w="1534" w:type="dxa"/>
            <w:tcBorders>
              <w:top w:val="nil"/>
              <w:left w:val="nil"/>
              <w:bottom w:val="nil"/>
              <w:right w:val="single" w:sz="2" w:space="0" w:color="BFBFBF" w:themeColor="background1" w:themeShade="BF"/>
            </w:tcBorders>
            <w:shd w:val="clear" w:color="auto" w:fill="FFFFFF" w:themeFill="background1"/>
            <w:vAlign w:val="center"/>
            <w:hideMark/>
          </w:tcPr>
          <w:p w14:paraId="1C321730"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r>
      <w:tr w:rsidR="001A3C5B" w:rsidRPr="00D53394" w14:paraId="0C00932F" w14:textId="77777777" w:rsidTr="007A372D">
        <w:trPr>
          <w:trHeight w:val="291"/>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nil"/>
              <w:right w:val="single" w:sz="2" w:space="0" w:color="BFBFBF" w:themeColor="background1" w:themeShade="BF"/>
            </w:tcBorders>
            <w:hideMark/>
          </w:tcPr>
          <w:p w14:paraId="2DA4B944"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Externalising </w:t>
            </w:r>
          </w:p>
        </w:tc>
        <w:tc>
          <w:tcPr>
            <w:tcW w:w="1407" w:type="dxa"/>
            <w:tcBorders>
              <w:top w:val="nil"/>
              <w:left w:val="single" w:sz="2" w:space="0" w:color="BFBFBF" w:themeColor="background1" w:themeShade="BF"/>
              <w:bottom w:val="nil"/>
              <w:right w:val="nil"/>
            </w:tcBorders>
            <w:shd w:val="clear" w:color="auto" w:fill="FFFFFF" w:themeFill="background1"/>
            <w:vAlign w:val="center"/>
            <w:hideMark/>
          </w:tcPr>
          <w:p w14:paraId="2364331B"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0.04</w:t>
            </w:r>
          </w:p>
        </w:tc>
        <w:tc>
          <w:tcPr>
            <w:tcW w:w="1408" w:type="dxa"/>
            <w:shd w:val="clear" w:color="auto" w:fill="FFFFFF" w:themeFill="background1"/>
            <w:vAlign w:val="center"/>
            <w:hideMark/>
          </w:tcPr>
          <w:p w14:paraId="56095EA3"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0.11</w:t>
            </w:r>
          </w:p>
        </w:tc>
        <w:tc>
          <w:tcPr>
            <w:tcW w:w="1534" w:type="dxa"/>
            <w:tcBorders>
              <w:top w:val="nil"/>
              <w:left w:val="nil"/>
              <w:bottom w:val="nil"/>
              <w:right w:val="single" w:sz="2" w:space="0" w:color="BFBFBF" w:themeColor="background1" w:themeShade="BF"/>
            </w:tcBorders>
            <w:shd w:val="clear" w:color="auto" w:fill="FFFFFF" w:themeFill="background1"/>
            <w:vAlign w:val="center"/>
            <w:hideMark/>
          </w:tcPr>
          <w:p w14:paraId="4080662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0.68</w:t>
            </w:r>
          </w:p>
        </w:tc>
        <w:tc>
          <w:tcPr>
            <w:tcW w:w="1408" w:type="dxa"/>
            <w:tcBorders>
              <w:top w:val="nil"/>
              <w:left w:val="single" w:sz="2" w:space="0" w:color="BFBFBF" w:themeColor="background1" w:themeShade="BF"/>
              <w:bottom w:val="nil"/>
              <w:right w:val="nil"/>
            </w:tcBorders>
            <w:shd w:val="clear" w:color="auto" w:fill="FFFFFF" w:themeFill="background1"/>
            <w:vAlign w:val="center"/>
            <w:hideMark/>
          </w:tcPr>
          <w:p w14:paraId="18DC0FA9"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-0.01</w:t>
            </w:r>
          </w:p>
        </w:tc>
        <w:tc>
          <w:tcPr>
            <w:tcW w:w="1408" w:type="dxa"/>
            <w:shd w:val="clear" w:color="auto" w:fill="FFFFFF" w:themeFill="background1"/>
            <w:vAlign w:val="center"/>
            <w:hideMark/>
          </w:tcPr>
          <w:p w14:paraId="4D5174ED"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0.1</w:t>
            </w:r>
          </w:p>
        </w:tc>
        <w:tc>
          <w:tcPr>
            <w:tcW w:w="1534" w:type="dxa"/>
            <w:tcBorders>
              <w:top w:val="nil"/>
              <w:left w:val="nil"/>
              <w:bottom w:val="nil"/>
              <w:right w:val="single" w:sz="2" w:space="0" w:color="BFBFBF" w:themeColor="background1" w:themeShade="BF"/>
            </w:tcBorders>
            <w:shd w:val="clear" w:color="auto" w:fill="FFFFFF" w:themeFill="background1"/>
            <w:vAlign w:val="center"/>
            <w:hideMark/>
          </w:tcPr>
          <w:p w14:paraId="48FF7A38" w14:textId="77777777" w:rsidR="001A3C5B" w:rsidRPr="00D53394" w:rsidRDefault="001A3C5B" w:rsidP="00D53394">
            <w:pPr>
              <w:spacing w:line="360" w:lineRule="auto"/>
              <w:jc w:val="right"/>
              <w:cnfStyle w:val="000000000000" w:firstRow="0" w:lastRow="0" w:firstColumn="0" w:lastColumn="0" w:oddVBand="0" w:evenVBand="0" w:oddHBand="0"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0.95</w:t>
            </w:r>
          </w:p>
        </w:tc>
      </w:tr>
      <w:tr w:rsidR="001A3C5B" w:rsidRPr="00D53394" w14:paraId="13E801E6" w14:textId="77777777" w:rsidTr="007A372D">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914" w:type="dxa"/>
            <w:tcBorders>
              <w:top w:val="nil"/>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D1B2794" w14:textId="77777777" w:rsidR="001A3C5B" w:rsidRPr="00D53394" w:rsidRDefault="001A3C5B" w:rsidP="00D53394">
            <w:pPr>
              <w:spacing w:line="360" w:lineRule="auto"/>
              <w:rPr>
                <w:rFonts w:ascii="Helvetica" w:hAnsi="Helvetica" w:cs="Helvetica"/>
                <w:sz w:val="20"/>
                <w:szCs w:val="20"/>
              </w:rPr>
            </w:pPr>
            <w:r w:rsidRPr="00D53394">
              <w:rPr>
                <w:rFonts w:ascii="Helvetica" w:hAnsi="Helvetica" w:cs="Helvetica"/>
                <w:sz w:val="20"/>
                <w:szCs w:val="20"/>
              </w:rPr>
              <w:t xml:space="preserve">Pro-social </w:t>
            </w:r>
          </w:p>
        </w:tc>
        <w:tc>
          <w:tcPr>
            <w:tcW w:w="1407" w:type="dxa"/>
            <w:tcBorders>
              <w:top w:val="nil"/>
              <w:left w:val="single" w:sz="2" w:space="0" w:color="BFBFBF" w:themeColor="background1" w:themeShade="BF"/>
              <w:bottom w:val="single" w:sz="2" w:space="0" w:color="BFBFBF" w:themeColor="background1" w:themeShade="BF"/>
              <w:right w:val="nil"/>
            </w:tcBorders>
            <w:shd w:val="clear" w:color="auto" w:fill="FFFFFF" w:themeFill="background1"/>
            <w:vAlign w:val="center"/>
            <w:hideMark/>
          </w:tcPr>
          <w:p w14:paraId="65CA006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-0.25</w:t>
            </w:r>
          </w:p>
        </w:tc>
        <w:tc>
          <w:tcPr>
            <w:tcW w:w="1408" w:type="dxa"/>
            <w:tcBorders>
              <w:top w:val="nil"/>
              <w:left w:val="nil"/>
              <w:bottom w:val="single" w:sz="2" w:space="0" w:color="BFBFBF" w:themeColor="background1" w:themeShade="BF"/>
              <w:right w:val="nil"/>
            </w:tcBorders>
            <w:shd w:val="clear" w:color="auto" w:fill="FFFFFF" w:themeFill="background1"/>
            <w:vAlign w:val="center"/>
            <w:hideMark/>
          </w:tcPr>
          <w:p w14:paraId="117E4CA2"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0.08</w:t>
            </w:r>
          </w:p>
        </w:tc>
        <w:tc>
          <w:tcPr>
            <w:tcW w:w="1534" w:type="dxa"/>
            <w:tcBorders>
              <w:top w:val="nil"/>
              <w:left w:val="nil"/>
              <w:bottom w:val="single" w:sz="2" w:space="0" w:color="BFBFBF" w:themeColor="background1" w:themeShade="BF"/>
              <w:right w:val="single" w:sz="2" w:space="0" w:color="BFBFBF" w:themeColor="background1" w:themeShade="BF"/>
            </w:tcBorders>
            <w:shd w:val="clear" w:color="auto" w:fill="FFFFFF" w:themeFill="background1"/>
            <w:vAlign w:val="center"/>
            <w:hideMark/>
          </w:tcPr>
          <w:p w14:paraId="354E94D4"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0.001</w:t>
            </w:r>
          </w:p>
        </w:tc>
        <w:tc>
          <w:tcPr>
            <w:tcW w:w="1408" w:type="dxa"/>
            <w:tcBorders>
              <w:top w:val="nil"/>
              <w:left w:val="single" w:sz="2" w:space="0" w:color="BFBFBF" w:themeColor="background1" w:themeShade="BF"/>
              <w:bottom w:val="single" w:sz="2" w:space="0" w:color="BFBFBF" w:themeColor="background1" w:themeShade="BF"/>
              <w:right w:val="nil"/>
            </w:tcBorders>
            <w:shd w:val="clear" w:color="auto" w:fill="FFFFFF" w:themeFill="background1"/>
            <w:vAlign w:val="center"/>
            <w:hideMark/>
          </w:tcPr>
          <w:p w14:paraId="22B068C7"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-0.22</w:t>
            </w:r>
          </w:p>
        </w:tc>
        <w:tc>
          <w:tcPr>
            <w:tcW w:w="1408" w:type="dxa"/>
            <w:tcBorders>
              <w:top w:val="nil"/>
              <w:left w:val="nil"/>
              <w:bottom w:val="single" w:sz="2" w:space="0" w:color="BFBFBF" w:themeColor="background1" w:themeShade="BF"/>
              <w:right w:val="nil"/>
            </w:tcBorders>
            <w:shd w:val="clear" w:color="auto" w:fill="FFFFFF" w:themeFill="background1"/>
            <w:vAlign w:val="center"/>
            <w:hideMark/>
          </w:tcPr>
          <w:p w14:paraId="64B05303"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color w:val="000000"/>
                <w:sz w:val="20"/>
                <w:szCs w:val="20"/>
              </w:rPr>
            </w:pPr>
            <w:r w:rsidRPr="00D53394">
              <w:rPr>
                <w:rFonts w:ascii="Helvetica" w:hAnsi="Helvetica" w:cs="Helvetica"/>
                <w:color w:val="000000"/>
                <w:sz w:val="20"/>
                <w:szCs w:val="20"/>
              </w:rPr>
              <w:t>0.07</w:t>
            </w:r>
          </w:p>
        </w:tc>
        <w:tc>
          <w:tcPr>
            <w:tcW w:w="1534" w:type="dxa"/>
            <w:tcBorders>
              <w:top w:val="nil"/>
              <w:left w:val="nil"/>
              <w:bottom w:val="single" w:sz="2" w:space="0" w:color="BFBFBF" w:themeColor="background1" w:themeShade="BF"/>
              <w:right w:val="single" w:sz="2" w:space="0" w:color="BFBFBF" w:themeColor="background1" w:themeShade="BF"/>
            </w:tcBorders>
            <w:shd w:val="clear" w:color="auto" w:fill="FFFFFF" w:themeFill="background1"/>
            <w:vAlign w:val="center"/>
            <w:hideMark/>
          </w:tcPr>
          <w:p w14:paraId="5B6D872F" w14:textId="77777777" w:rsidR="001A3C5B" w:rsidRPr="00D53394" w:rsidRDefault="001A3C5B" w:rsidP="00D53394">
            <w:pPr>
              <w:spacing w:line="360" w:lineRule="auto"/>
              <w:jc w:val="right"/>
              <w:cnfStyle w:val="000000100000" w:firstRow="0" w:lastRow="0" w:firstColumn="0" w:lastColumn="0" w:oddVBand="0" w:evenVBand="0" w:oddHBand="1" w:evenHBand="0" w:firstRowFirstColumn="0" w:firstRowLastColumn="0" w:lastRowFirstColumn="0" w:lastRowLastColumn="0"/>
              <w:rPr>
                <w:rFonts w:ascii="Helvetica" w:hAnsi="Helvetica" w:cs="Helvetica"/>
                <w:sz w:val="20"/>
                <w:szCs w:val="20"/>
              </w:rPr>
            </w:pPr>
            <w:r w:rsidRPr="00D53394">
              <w:rPr>
                <w:rFonts w:ascii="Helvetica" w:hAnsi="Helvetica" w:cs="Helvetica"/>
                <w:color w:val="000000"/>
                <w:sz w:val="20"/>
                <w:szCs w:val="20"/>
              </w:rPr>
              <w:t>&lt;0.001</w:t>
            </w:r>
          </w:p>
        </w:tc>
      </w:tr>
    </w:tbl>
    <w:p w14:paraId="469D96A4" w14:textId="77777777" w:rsidR="001A3C5B" w:rsidRPr="00D53394" w:rsidRDefault="001A3C5B" w:rsidP="00D53394">
      <w:pPr>
        <w:spacing w:line="360" w:lineRule="auto"/>
        <w:rPr>
          <w:rFonts w:ascii="Helvetica" w:hAnsi="Helvetica" w:cs="Helvetica"/>
          <w:b/>
          <w:bCs/>
          <w:i/>
          <w:iCs/>
          <w:sz w:val="20"/>
          <w:szCs w:val="20"/>
        </w:rPr>
      </w:pPr>
    </w:p>
    <w:p w14:paraId="26A8F35D" w14:textId="66875AD9" w:rsidR="001A3C5B" w:rsidRPr="00D53394" w:rsidRDefault="00D53394" w:rsidP="00D53394">
      <w:pPr>
        <w:spacing w:line="360" w:lineRule="auto"/>
        <w:rPr>
          <w:rFonts w:ascii="Helvetica" w:hAnsi="Helvetica" w:cs="Helvetica"/>
          <w:i/>
          <w:iCs/>
          <w:sz w:val="20"/>
          <w:szCs w:val="20"/>
        </w:rPr>
      </w:pPr>
      <w:r w:rsidRPr="00D53394">
        <w:rPr>
          <w:rFonts w:ascii="Helvetica" w:hAnsi="Helvetica" w:cs="Helvetica"/>
          <w:b/>
          <w:bCs/>
          <w:i/>
          <w:iCs/>
          <w:sz w:val="20"/>
          <w:szCs w:val="20"/>
        </w:rPr>
        <w:t xml:space="preserve">Table </w:t>
      </w:r>
      <w:r w:rsidR="008A1CD7">
        <w:rPr>
          <w:rFonts w:ascii="Helvetica" w:hAnsi="Helvetica" w:cs="Helvetica"/>
          <w:b/>
          <w:bCs/>
          <w:i/>
          <w:iCs/>
          <w:sz w:val="20"/>
          <w:szCs w:val="20"/>
        </w:rPr>
        <w:t>S</w:t>
      </w:r>
      <w:r w:rsidRPr="00D53394">
        <w:rPr>
          <w:rFonts w:ascii="Helvetica" w:hAnsi="Helvetica" w:cs="Helvetica"/>
          <w:b/>
          <w:bCs/>
          <w:i/>
          <w:iCs/>
          <w:sz w:val="20"/>
          <w:szCs w:val="20"/>
        </w:rPr>
        <w:t>1</w:t>
      </w:r>
      <w:r w:rsidR="005450B2">
        <w:rPr>
          <w:rFonts w:ascii="Helvetica" w:hAnsi="Helvetica" w:cs="Helvetica"/>
          <w:b/>
          <w:bCs/>
          <w:i/>
          <w:iCs/>
          <w:sz w:val="20"/>
          <w:szCs w:val="20"/>
        </w:rPr>
        <w:t>7</w:t>
      </w:r>
      <w:r w:rsidR="001A3C5B" w:rsidRPr="00D53394">
        <w:rPr>
          <w:rFonts w:ascii="Helvetica" w:hAnsi="Helvetica" w:cs="Helvetica"/>
          <w:b/>
          <w:bCs/>
          <w:i/>
          <w:iCs/>
          <w:sz w:val="20"/>
          <w:szCs w:val="20"/>
        </w:rPr>
        <w:t xml:space="preserve"> Footnote: </w:t>
      </w:r>
      <w:r w:rsidR="001A3C5B" w:rsidRPr="00D53394">
        <w:rPr>
          <w:rFonts w:ascii="Helvetica" w:hAnsi="Helvetica" w:cs="Helvetica"/>
          <w:i/>
          <w:iCs/>
          <w:sz w:val="20"/>
          <w:szCs w:val="20"/>
        </w:rPr>
        <w:t xml:space="preserve">Sensitivity analysis showing regression coefficients for </w:t>
      </w:r>
      <w:proofErr w:type="spellStart"/>
      <w:r w:rsidR="001A3C5B" w:rsidRPr="00D53394">
        <w:rPr>
          <w:rFonts w:ascii="Helvetica" w:hAnsi="Helvetica" w:cs="Helvetica"/>
          <w:i/>
          <w:iCs/>
          <w:sz w:val="20"/>
          <w:szCs w:val="20"/>
        </w:rPr>
        <w:t>probit</w:t>
      </w:r>
      <w:proofErr w:type="spellEnd"/>
      <w:r w:rsidR="001A3C5B" w:rsidRPr="00D53394">
        <w:rPr>
          <w:rFonts w:ascii="Helvetica" w:hAnsi="Helvetica" w:cs="Helvetica"/>
          <w:i/>
          <w:iCs/>
          <w:sz w:val="20"/>
          <w:szCs w:val="20"/>
        </w:rPr>
        <w:t xml:space="preserve"> regression between second-order factors with cross-loading items removed (“impulse” and “liked”) and clinical outcomes at age 14 (ADHD and Autism) and 13 to 17 (Depression).</w:t>
      </w:r>
    </w:p>
    <w:sectPr w:rsidR="001A3C5B" w:rsidRPr="00D533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26FB5"/>
    <w:multiLevelType w:val="hybridMultilevel"/>
    <w:tmpl w:val="ED42AF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6E4A91"/>
    <w:multiLevelType w:val="hybridMultilevel"/>
    <w:tmpl w:val="D098D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C44BF"/>
    <w:multiLevelType w:val="multilevel"/>
    <w:tmpl w:val="73EEEB7C"/>
    <w:lvl w:ilvl="0">
      <w:start w:val="1"/>
      <w:numFmt w:val="decimal"/>
      <w:pStyle w:val="Heading1"/>
      <w:suff w:val="space"/>
      <w:lvlText w:val="Chapter %1"/>
      <w:lvlJc w:val="left"/>
      <w:pPr>
        <w:ind w:left="0" w:firstLine="0"/>
      </w:pPr>
      <w:rPr>
        <w:b/>
        <w:bCs/>
        <w:color w:val="auto"/>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 w15:restartNumberingAfterBreak="0">
    <w:nsid w:val="24E05F93"/>
    <w:multiLevelType w:val="multilevel"/>
    <w:tmpl w:val="000E5214"/>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30155CA0"/>
    <w:multiLevelType w:val="hybridMultilevel"/>
    <w:tmpl w:val="CB784DF6"/>
    <w:lvl w:ilvl="0" w:tplc="9898691C">
      <w:start w:val="3"/>
      <w:numFmt w:val="lowerLetter"/>
      <w:lvlText w:val="%1)"/>
      <w:lvlJc w:val="left"/>
      <w:pPr>
        <w:ind w:left="785" w:hanging="360"/>
      </w:pPr>
    </w:lvl>
    <w:lvl w:ilvl="1" w:tplc="08090019">
      <w:start w:val="1"/>
      <w:numFmt w:val="lowerLetter"/>
      <w:lvlText w:val="%2."/>
      <w:lvlJc w:val="left"/>
      <w:pPr>
        <w:ind w:left="1505" w:hanging="360"/>
      </w:pPr>
    </w:lvl>
    <w:lvl w:ilvl="2" w:tplc="0809001B">
      <w:start w:val="1"/>
      <w:numFmt w:val="lowerRoman"/>
      <w:lvlText w:val="%3."/>
      <w:lvlJc w:val="right"/>
      <w:pPr>
        <w:ind w:left="2225" w:hanging="180"/>
      </w:pPr>
    </w:lvl>
    <w:lvl w:ilvl="3" w:tplc="0809000F">
      <w:start w:val="1"/>
      <w:numFmt w:val="decimal"/>
      <w:lvlText w:val="%4."/>
      <w:lvlJc w:val="left"/>
      <w:pPr>
        <w:ind w:left="2945" w:hanging="360"/>
      </w:pPr>
    </w:lvl>
    <w:lvl w:ilvl="4" w:tplc="08090019">
      <w:start w:val="1"/>
      <w:numFmt w:val="lowerLetter"/>
      <w:lvlText w:val="%5."/>
      <w:lvlJc w:val="left"/>
      <w:pPr>
        <w:ind w:left="3665" w:hanging="360"/>
      </w:pPr>
    </w:lvl>
    <w:lvl w:ilvl="5" w:tplc="0809001B">
      <w:start w:val="1"/>
      <w:numFmt w:val="lowerRoman"/>
      <w:lvlText w:val="%6."/>
      <w:lvlJc w:val="right"/>
      <w:pPr>
        <w:ind w:left="4385" w:hanging="180"/>
      </w:pPr>
    </w:lvl>
    <w:lvl w:ilvl="6" w:tplc="0809000F">
      <w:start w:val="1"/>
      <w:numFmt w:val="decimal"/>
      <w:lvlText w:val="%7."/>
      <w:lvlJc w:val="left"/>
      <w:pPr>
        <w:ind w:left="5105" w:hanging="360"/>
      </w:pPr>
    </w:lvl>
    <w:lvl w:ilvl="7" w:tplc="08090019">
      <w:start w:val="1"/>
      <w:numFmt w:val="lowerLetter"/>
      <w:lvlText w:val="%8."/>
      <w:lvlJc w:val="left"/>
      <w:pPr>
        <w:ind w:left="5825" w:hanging="360"/>
      </w:pPr>
    </w:lvl>
    <w:lvl w:ilvl="8" w:tplc="0809001B">
      <w:start w:val="1"/>
      <w:numFmt w:val="lowerRoman"/>
      <w:lvlText w:val="%9."/>
      <w:lvlJc w:val="right"/>
      <w:pPr>
        <w:ind w:left="6545" w:hanging="180"/>
      </w:pPr>
    </w:lvl>
  </w:abstractNum>
  <w:abstractNum w:abstractNumId="5" w15:restartNumberingAfterBreak="0">
    <w:nsid w:val="35832C28"/>
    <w:multiLevelType w:val="hybridMultilevel"/>
    <w:tmpl w:val="7478C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5325D2"/>
    <w:multiLevelType w:val="hybridMultilevel"/>
    <w:tmpl w:val="F4144F7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AB52233"/>
    <w:multiLevelType w:val="hybridMultilevel"/>
    <w:tmpl w:val="C6A8A068"/>
    <w:lvl w:ilvl="0" w:tplc="A8FA17AE">
      <w:start w:val="2"/>
      <w:numFmt w:val="lowerLetter"/>
      <w:lvlText w:val="%1)"/>
      <w:lvlJc w:val="left"/>
      <w:pPr>
        <w:ind w:left="927" w:hanging="36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start w:val="1"/>
      <w:numFmt w:val="decimal"/>
      <w:lvlText w:val="%4."/>
      <w:lvlJc w:val="left"/>
      <w:pPr>
        <w:ind w:left="3087" w:hanging="360"/>
      </w:pPr>
    </w:lvl>
    <w:lvl w:ilvl="4" w:tplc="08090019">
      <w:start w:val="1"/>
      <w:numFmt w:val="lowerLetter"/>
      <w:lvlText w:val="%5."/>
      <w:lvlJc w:val="left"/>
      <w:pPr>
        <w:ind w:left="3807" w:hanging="360"/>
      </w:pPr>
    </w:lvl>
    <w:lvl w:ilvl="5" w:tplc="0809001B">
      <w:start w:val="1"/>
      <w:numFmt w:val="lowerRoman"/>
      <w:lvlText w:val="%6."/>
      <w:lvlJc w:val="right"/>
      <w:pPr>
        <w:ind w:left="4527" w:hanging="180"/>
      </w:pPr>
    </w:lvl>
    <w:lvl w:ilvl="6" w:tplc="0809000F">
      <w:start w:val="1"/>
      <w:numFmt w:val="decimal"/>
      <w:lvlText w:val="%7."/>
      <w:lvlJc w:val="left"/>
      <w:pPr>
        <w:ind w:left="5247" w:hanging="360"/>
      </w:pPr>
    </w:lvl>
    <w:lvl w:ilvl="7" w:tplc="08090019">
      <w:start w:val="1"/>
      <w:numFmt w:val="lowerLetter"/>
      <w:lvlText w:val="%8."/>
      <w:lvlJc w:val="left"/>
      <w:pPr>
        <w:ind w:left="5967" w:hanging="360"/>
      </w:pPr>
    </w:lvl>
    <w:lvl w:ilvl="8" w:tplc="0809001B">
      <w:start w:val="1"/>
      <w:numFmt w:val="lowerRoman"/>
      <w:lvlText w:val="%9."/>
      <w:lvlJc w:val="right"/>
      <w:pPr>
        <w:ind w:left="6687" w:hanging="180"/>
      </w:pPr>
    </w:lvl>
  </w:abstractNum>
  <w:abstractNum w:abstractNumId="8" w15:restartNumberingAfterBreak="0">
    <w:nsid w:val="5CB95EEF"/>
    <w:multiLevelType w:val="hybridMultilevel"/>
    <w:tmpl w:val="FC445BA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67A15CC1"/>
    <w:multiLevelType w:val="hybridMultilevel"/>
    <w:tmpl w:val="37A65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9A6043"/>
    <w:multiLevelType w:val="multilevel"/>
    <w:tmpl w:val="901607E0"/>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2082367409">
    <w:abstractNumId w:val="2"/>
  </w:num>
  <w:num w:numId="2" w16cid:durableId="6792843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03813755">
    <w:abstractNumId w:val="10"/>
  </w:num>
  <w:num w:numId="4" w16cid:durableId="36556526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89536870">
    <w:abstractNumId w:val="4"/>
  </w:num>
  <w:num w:numId="6" w16cid:durableId="1402681360">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57810313">
    <w:abstractNumId w:val="7"/>
  </w:num>
  <w:num w:numId="8" w16cid:durableId="1053428876">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95120650">
    <w:abstractNumId w:val="8"/>
  </w:num>
  <w:num w:numId="10" w16cid:durableId="7317312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49412507">
    <w:abstractNumId w:val="6"/>
  </w:num>
  <w:num w:numId="12" w16cid:durableId="1563756048">
    <w:abstractNumId w:val="1"/>
  </w:num>
  <w:num w:numId="13" w16cid:durableId="757865251">
    <w:abstractNumId w:val="9"/>
  </w:num>
  <w:num w:numId="14" w16cid:durableId="979118237">
    <w:abstractNumId w:val="3"/>
  </w:num>
  <w:num w:numId="15" w16cid:durableId="1171598999">
    <w:abstractNumId w:val="0"/>
  </w:num>
  <w:num w:numId="16" w16cid:durableId="19149743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C5B"/>
    <w:rsid w:val="00071DC9"/>
    <w:rsid w:val="000B5EF0"/>
    <w:rsid w:val="001109AF"/>
    <w:rsid w:val="00147C90"/>
    <w:rsid w:val="001A3C5B"/>
    <w:rsid w:val="001C48DA"/>
    <w:rsid w:val="001F3379"/>
    <w:rsid w:val="0021460B"/>
    <w:rsid w:val="00243ED3"/>
    <w:rsid w:val="002A1184"/>
    <w:rsid w:val="002B59B4"/>
    <w:rsid w:val="002B7204"/>
    <w:rsid w:val="0034337C"/>
    <w:rsid w:val="0045615F"/>
    <w:rsid w:val="00490FF7"/>
    <w:rsid w:val="004B314E"/>
    <w:rsid w:val="004C779E"/>
    <w:rsid w:val="004F67F5"/>
    <w:rsid w:val="00520A6B"/>
    <w:rsid w:val="005450B2"/>
    <w:rsid w:val="005A3F21"/>
    <w:rsid w:val="006112A7"/>
    <w:rsid w:val="00631ACE"/>
    <w:rsid w:val="0071375E"/>
    <w:rsid w:val="00713994"/>
    <w:rsid w:val="007C27BC"/>
    <w:rsid w:val="00877D3E"/>
    <w:rsid w:val="00884D51"/>
    <w:rsid w:val="008925C8"/>
    <w:rsid w:val="008A1CD7"/>
    <w:rsid w:val="00917950"/>
    <w:rsid w:val="00A77736"/>
    <w:rsid w:val="00B11E36"/>
    <w:rsid w:val="00BD2013"/>
    <w:rsid w:val="00CD7922"/>
    <w:rsid w:val="00CE1EEA"/>
    <w:rsid w:val="00D53394"/>
    <w:rsid w:val="00D81638"/>
    <w:rsid w:val="00D83155"/>
    <w:rsid w:val="00DA0928"/>
    <w:rsid w:val="00DE2257"/>
    <w:rsid w:val="00E533B4"/>
    <w:rsid w:val="00E73F89"/>
    <w:rsid w:val="00F413A8"/>
    <w:rsid w:val="00F44AAE"/>
    <w:rsid w:val="00F875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47CF0"/>
  <w15:chartTrackingRefBased/>
  <w15:docId w15:val="{D85A12A4-035C-4023-894C-400557CB3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C5B"/>
    <w:pPr>
      <w:spacing w:line="256" w:lineRule="auto"/>
    </w:pPr>
  </w:style>
  <w:style w:type="paragraph" w:styleId="Heading1">
    <w:name w:val="heading 1"/>
    <w:basedOn w:val="Normal"/>
    <w:next w:val="Normal"/>
    <w:link w:val="Heading1Char"/>
    <w:uiPriority w:val="9"/>
    <w:qFormat/>
    <w:rsid w:val="001A3C5B"/>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3C5B"/>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A3C5B"/>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1A3C5B"/>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A3C5B"/>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A3C5B"/>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A3C5B"/>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A3C5B"/>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A3C5B"/>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C5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A3C5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A3C5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1A3C5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1A3C5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1A3C5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1A3C5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1A3C5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A3C5B"/>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1A3C5B"/>
    <w:rPr>
      <w:color w:val="0563C1" w:themeColor="hyperlink"/>
      <w:u w:val="single"/>
    </w:rPr>
  </w:style>
  <w:style w:type="character" w:styleId="FollowedHyperlink">
    <w:name w:val="FollowedHyperlink"/>
    <w:basedOn w:val="DefaultParagraphFont"/>
    <w:uiPriority w:val="99"/>
    <w:semiHidden/>
    <w:unhideWhenUsed/>
    <w:rsid w:val="001A3C5B"/>
    <w:rPr>
      <w:color w:val="954F72" w:themeColor="followedHyperlink"/>
      <w:u w:val="single"/>
    </w:rPr>
  </w:style>
  <w:style w:type="paragraph" w:customStyle="1" w:styleId="msonormal0">
    <w:name w:val="msonormal"/>
    <w:basedOn w:val="Normal"/>
    <w:uiPriority w:val="99"/>
    <w:rsid w:val="001A3C5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1A3C5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1">
    <w:name w:val="toc 1"/>
    <w:basedOn w:val="Normal"/>
    <w:next w:val="Normal"/>
    <w:autoRedefine/>
    <w:uiPriority w:val="39"/>
    <w:semiHidden/>
    <w:unhideWhenUsed/>
    <w:rsid w:val="001A3C5B"/>
    <w:pPr>
      <w:tabs>
        <w:tab w:val="right" w:leader="dot" w:pos="9016"/>
      </w:tabs>
      <w:spacing w:after="100"/>
    </w:pPr>
  </w:style>
  <w:style w:type="paragraph" w:styleId="TOC2">
    <w:name w:val="toc 2"/>
    <w:basedOn w:val="Normal"/>
    <w:next w:val="Normal"/>
    <w:autoRedefine/>
    <w:uiPriority w:val="39"/>
    <w:semiHidden/>
    <w:unhideWhenUsed/>
    <w:rsid w:val="001A3C5B"/>
    <w:pPr>
      <w:tabs>
        <w:tab w:val="left" w:pos="880"/>
        <w:tab w:val="right" w:leader="dot" w:pos="9016"/>
      </w:tabs>
      <w:spacing w:after="100"/>
      <w:ind w:left="220"/>
    </w:pPr>
  </w:style>
  <w:style w:type="paragraph" w:styleId="TOC3">
    <w:name w:val="toc 3"/>
    <w:basedOn w:val="Normal"/>
    <w:next w:val="Normal"/>
    <w:autoRedefine/>
    <w:uiPriority w:val="39"/>
    <w:semiHidden/>
    <w:unhideWhenUsed/>
    <w:rsid w:val="001A3C5B"/>
    <w:pPr>
      <w:spacing w:after="100"/>
      <w:ind w:left="440"/>
    </w:pPr>
  </w:style>
  <w:style w:type="paragraph" w:styleId="TOC4">
    <w:name w:val="toc 4"/>
    <w:basedOn w:val="Normal"/>
    <w:next w:val="Normal"/>
    <w:autoRedefine/>
    <w:uiPriority w:val="39"/>
    <w:semiHidden/>
    <w:unhideWhenUsed/>
    <w:rsid w:val="001A3C5B"/>
    <w:pPr>
      <w:spacing w:after="100"/>
      <w:ind w:left="660"/>
    </w:pPr>
    <w:rPr>
      <w:rFonts w:eastAsiaTheme="minorEastAsia"/>
      <w:lang w:eastAsia="en-GB"/>
    </w:rPr>
  </w:style>
  <w:style w:type="paragraph" w:styleId="TOC5">
    <w:name w:val="toc 5"/>
    <w:basedOn w:val="Normal"/>
    <w:next w:val="Normal"/>
    <w:autoRedefine/>
    <w:uiPriority w:val="39"/>
    <w:semiHidden/>
    <w:unhideWhenUsed/>
    <w:rsid w:val="001A3C5B"/>
    <w:pPr>
      <w:spacing w:after="100"/>
      <w:ind w:left="880"/>
    </w:pPr>
    <w:rPr>
      <w:rFonts w:eastAsiaTheme="minorEastAsia"/>
      <w:lang w:eastAsia="en-GB"/>
    </w:rPr>
  </w:style>
  <w:style w:type="paragraph" w:styleId="TOC6">
    <w:name w:val="toc 6"/>
    <w:basedOn w:val="Normal"/>
    <w:next w:val="Normal"/>
    <w:autoRedefine/>
    <w:uiPriority w:val="39"/>
    <w:semiHidden/>
    <w:unhideWhenUsed/>
    <w:rsid w:val="001A3C5B"/>
    <w:pPr>
      <w:spacing w:after="100"/>
      <w:ind w:left="1100"/>
    </w:pPr>
    <w:rPr>
      <w:rFonts w:eastAsiaTheme="minorEastAsia"/>
      <w:lang w:eastAsia="en-GB"/>
    </w:rPr>
  </w:style>
  <w:style w:type="paragraph" w:styleId="TOC7">
    <w:name w:val="toc 7"/>
    <w:basedOn w:val="Normal"/>
    <w:next w:val="Normal"/>
    <w:autoRedefine/>
    <w:uiPriority w:val="39"/>
    <w:semiHidden/>
    <w:unhideWhenUsed/>
    <w:rsid w:val="001A3C5B"/>
    <w:pPr>
      <w:spacing w:after="100"/>
      <w:ind w:left="1320"/>
    </w:pPr>
    <w:rPr>
      <w:rFonts w:eastAsiaTheme="minorEastAsia"/>
      <w:lang w:eastAsia="en-GB"/>
    </w:rPr>
  </w:style>
  <w:style w:type="paragraph" w:styleId="TOC8">
    <w:name w:val="toc 8"/>
    <w:basedOn w:val="Normal"/>
    <w:next w:val="Normal"/>
    <w:autoRedefine/>
    <w:uiPriority w:val="39"/>
    <w:semiHidden/>
    <w:unhideWhenUsed/>
    <w:rsid w:val="001A3C5B"/>
    <w:pPr>
      <w:spacing w:after="100"/>
      <w:ind w:left="1540"/>
    </w:pPr>
    <w:rPr>
      <w:rFonts w:eastAsiaTheme="minorEastAsia"/>
      <w:lang w:eastAsia="en-GB"/>
    </w:rPr>
  </w:style>
  <w:style w:type="paragraph" w:styleId="TOC9">
    <w:name w:val="toc 9"/>
    <w:basedOn w:val="Normal"/>
    <w:next w:val="Normal"/>
    <w:autoRedefine/>
    <w:uiPriority w:val="39"/>
    <w:semiHidden/>
    <w:unhideWhenUsed/>
    <w:rsid w:val="001A3C5B"/>
    <w:pPr>
      <w:spacing w:after="100"/>
      <w:ind w:left="1760"/>
    </w:pPr>
    <w:rPr>
      <w:rFonts w:eastAsiaTheme="minorEastAsia"/>
      <w:lang w:eastAsia="en-GB"/>
    </w:rPr>
  </w:style>
  <w:style w:type="paragraph" w:styleId="CommentText">
    <w:name w:val="annotation text"/>
    <w:basedOn w:val="Normal"/>
    <w:link w:val="CommentTextChar"/>
    <w:uiPriority w:val="99"/>
    <w:unhideWhenUsed/>
    <w:rsid w:val="001A3C5B"/>
    <w:pPr>
      <w:spacing w:line="240" w:lineRule="auto"/>
    </w:pPr>
    <w:rPr>
      <w:sz w:val="20"/>
      <w:szCs w:val="20"/>
    </w:rPr>
  </w:style>
  <w:style w:type="character" w:customStyle="1" w:styleId="CommentTextChar">
    <w:name w:val="Comment Text Char"/>
    <w:basedOn w:val="DefaultParagraphFont"/>
    <w:link w:val="CommentText"/>
    <w:uiPriority w:val="99"/>
    <w:rsid w:val="001A3C5B"/>
    <w:rPr>
      <w:sz w:val="20"/>
      <w:szCs w:val="20"/>
    </w:rPr>
  </w:style>
  <w:style w:type="paragraph" w:styleId="Header">
    <w:name w:val="header"/>
    <w:basedOn w:val="Normal"/>
    <w:link w:val="HeaderChar"/>
    <w:uiPriority w:val="99"/>
    <w:semiHidden/>
    <w:unhideWhenUsed/>
    <w:rsid w:val="001A3C5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A3C5B"/>
  </w:style>
  <w:style w:type="paragraph" w:styleId="Footer">
    <w:name w:val="footer"/>
    <w:basedOn w:val="Normal"/>
    <w:link w:val="FooterChar"/>
    <w:uiPriority w:val="99"/>
    <w:semiHidden/>
    <w:unhideWhenUsed/>
    <w:rsid w:val="001A3C5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A3C5B"/>
  </w:style>
  <w:style w:type="paragraph" w:styleId="Caption">
    <w:name w:val="caption"/>
    <w:basedOn w:val="Normal"/>
    <w:next w:val="Normal"/>
    <w:uiPriority w:val="35"/>
    <w:unhideWhenUsed/>
    <w:qFormat/>
    <w:rsid w:val="001A3C5B"/>
    <w:pPr>
      <w:spacing w:after="200" w:line="240" w:lineRule="auto"/>
    </w:pPr>
    <w:rPr>
      <w:i/>
      <w:iCs/>
      <w:color w:val="44546A" w:themeColor="text2"/>
      <w:sz w:val="18"/>
      <w:szCs w:val="18"/>
    </w:rPr>
  </w:style>
  <w:style w:type="paragraph" w:styleId="TableofFigures">
    <w:name w:val="table of figures"/>
    <w:basedOn w:val="Normal"/>
    <w:next w:val="Normal"/>
    <w:uiPriority w:val="99"/>
    <w:semiHidden/>
    <w:unhideWhenUsed/>
    <w:rsid w:val="001A3C5B"/>
    <w:pPr>
      <w:spacing w:after="0"/>
    </w:pPr>
  </w:style>
  <w:style w:type="paragraph" w:styleId="Title">
    <w:name w:val="Title"/>
    <w:basedOn w:val="Normal"/>
    <w:next w:val="Normal"/>
    <w:link w:val="TitleChar"/>
    <w:uiPriority w:val="10"/>
    <w:qFormat/>
    <w:rsid w:val="001A3C5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3C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3C5B"/>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A3C5B"/>
    <w:rPr>
      <w:rFonts w:eastAsiaTheme="minorEastAsia"/>
      <w:color w:val="5A5A5A" w:themeColor="text1" w:themeTint="A5"/>
      <w:spacing w:val="15"/>
    </w:rPr>
  </w:style>
  <w:style w:type="paragraph" w:styleId="CommentSubject">
    <w:name w:val="annotation subject"/>
    <w:basedOn w:val="CommentText"/>
    <w:next w:val="CommentText"/>
    <w:link w:val="CommentSubjectChar"/>
    <w:uiPriority w:val="99"/>
    <w:semiHidden/>
    <w:unhideWhenUsed/>
    <w:rsid w:val="001A3C5B"/>
    <w:rPr>
      <w:b/>
      <w:bCs/>
    </w:rPr>
  </w:style>
  <w:style w:type="character" w:customStyle="1" w:styleId="CommentSubjectChar">
    <w:name w:val="Comment Subject Char"/>
    <w:basedOn w:val="CommentTextChar"/>
    <w:link w:val="CommentSubject"/>
    <w:uiPriority w:val="99"/>
    <w:semiHidden/>
    <w:rsid w:val="001A3C5B"/>
    <w:rPr>
      <w:b/>
      <w:bCs/>
      <w:sz w:val="20"/>
      <w:szCs w:val="20"/>
    </w:rPr>
  </w:style>
  <w:style w:type="paragraph" w:styleId="BalloonText">
    <w:name w:val="Balloon Text"/>
    <w:basedOn w:val="Normal"/>
    <w:link w:val="BalloonTextChar"/>
    <w:uiPriority w:val="99"/>
    <w:semiHidden/>
    <w:unhideWhenUsed/>
    <w:rsid w:val="001A3C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C5B"/>
    <w:rPr>
      <w:rFonts w:ascii="Segoe UI" w:hAnsi="Segoe UI" w:cs="Segoe UI"/>
      <w:sz w:val="18"/>
      <w:szCs w:val="18"/>
    </w:rPr>
  </w:style>
  <w:style w:type="paragraph" w:styleId="NoSpacing">
    <w:name w:val="No Spacing"/>
    <w:uiPriority w:val="1"/>
    <w:qFormat/>
    <w:rsid w:val="001A3C5B"/>
    <w:pPr>
      <w:spacing w:after="0" w:line="240" w:lineRule="auto"/>
    </w:pPr>
  </w:style>
  <w:style w:type="paragraph" w:styleId="Revision">
    <w:name w:val="Revision"/>
    <w:uiPriority w:val="99"/>
    <w:semiHidden/>
    <w:rsid w:val="001A3C5B"/>
    <w:pPr>
      <w:spacing w:after="0" w:line="240" w:lineRule="auto"/>
    </w:pPr>
  </w:style>
  <w:style w:type="paragraph" w:styleId="ListParagraph">
    <w:name w:val="List Paragraph"/>
    <w:basedOn w:val="Normal"/>
    <w:uiPriority w:val="34"/>
    <w:qFormat/>
    <w:rsid w:val="001A3C5B"/>
    <w:pPr>
      <w:ind w:left="720"/>
      <w:contextualSpacing/>
    </w:pPr>
  </w:style>
  <w:style w:type="paragraph" w:styleId="TOCHeading">
    <w:name w:val="TOC Heading"/>
    <w:basedOn w:val="Heading1"/>
    <w:next w:val="Normal"/>
    <w:uiPriority w:val="39"/>
    <w:semiHidden/>
    <w:unhideWhenUsed/>
    <w:qFormat/>
    <w:rsid w:val="001A3C5B"/>
    <w:pPr>
      <w:outlineLvl w:val="9"/>
    </w:pPr>
    <w:rPr>
      <w:lang w:val="en-US"/>
    </w:rPr>
  </w:style>
  <w:style w:type="paragraph" w:customStyle="1" w:styleId="Default">
    <w:name w:val="Default"/>
    <w:uiPriority w:val="99"/>
    <w:rsid w:val="001A3C5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EndNoteBibliographyTitleChar">
    <w:name w:val="EndNote Bibliography Title Char"/>
    <w:basedOn w:val="DefaultParagraphFont"/>
    <w:link w:val="EndNoteBibliographyTitle"/>
    <w:locked/>
    <w:rsid w:val="001A3C5B"/>
    <w:rPr>
      <w:rFonts w:ascii="Calibri" w:hAnsi="Calibri" w:cs="Calibri"/>
      <w:noProof/>
      <w:lang w:val="en-US"/>
    </w:rPr>
  </w:style>
  <w:style w:type="paragraph" w:customStyle="1" w:styleId="EndNoteBibliographyTitle">
    <w:name w:val="EndNote Bibliography Title"/>
    <w:basedOn w:val="Normal"/>
    <w:link w:val="EndNoteBibliographyTitleChar"/>
    <w:rsid w:val="001A3C5B"/>
    <w:pPr>
      <w:spacing w:after="0"/>
      <w:jc w:val="center"/>
    </w:pPr>
    <w:rPr>
      <w:rFonts w:ascii="Calibri" w:hAnsi="Calibri" w:cs="Calibri"/>
      <w:noProof/>
      <w:lang w:val="en-US"/>
    </w:rPr>
  </w:style>
  <w:style w:type="character" w:customStyle="1" w:styleId="EndNoteBibliographyChar">
    <w:name w:val="EndNote Bibliography Char"/>
    <w:basedOn w:val="DefaultParagraphFont"/>
    <w:link w:val="EndNoteBibliography"/>
    <w:locked/>
    <w:rsid w:val="001A3C5B"/>
    <w:rPr>
      <w:rFonts w:ascii="Calibri" w:hAnsi="Calibri" w:cs="Calibri"/>
      <w:noProof/>
      <w:lang w:val="en-US"/>
    </w:rPr>
  </w:style>
  <w:style w:type="paragraph" w:customStyle="1" w:styleId="EndNoteBibliography">
    <w:name w:val="EndNote Bibliography"/>
    <w:basedOn w:val="Normal"/>
    <w:link w:val="EndNoteBibliographyChar"/>
    <w:rsid w:val="001A3C5B"/>
    <w:pPr>
      <w:spacing w:line="240" w:lineRule="auto"/>
    </w:pPr>
    <w:rPr>
      <w:rFonts w:ascii="Calibri" w:hAnsi="Calibri" w:cs="Calibri"/>
      <w:noProof/>
      <w:lang w:val="en-US"/>
    </w:rPr>
  </w:style>
  <w:style w:type="paragraph" w:customStyle="1" w:styleId="nova-legacy-e-listitem">
    <w:name w:val="nova-legacy-e-list__item"/>
    <w:basedOn w:val="Normal"/>
    <w:uiPriority w:val="99"/>
    <w:rsid w:val="001A3C5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M1">
    <w:name w:val="CM1"/>
    <w:basedOn w:val="Default"/>
    <w:next w:val="Default"/>
    <w:uiPriority w:val="99"/>
    <w:rsid w:val="001A3C5B"/>
    <w:pPr>
      <w:widowControl w:val="0"/>
    </w:pPr>
    <w:rPr>
      <w:rFonts w:ascii="Calibri" w:eastAsia="Times New Roman" w:hAnsi="Calibri"/>
      <w:color w:val="auto"/>
      <w:lang w:val="en-CA" w:eastAsia="en-CA"/>
    </w:rPr>
  </w:style>
  <w:style w:type="character" w:styleId="CommentReference">
    <w:name w:val="annotation reference"/>
    <w:basedOn w:val="DefaultParagraphFont"/>
    <w:uiPriority w:val="99"/>
    <w:semiHidden/>
    <w:unhideWhenUsed/>
    <w:rsid w:val="001A3C5B"/>
    <w:rPr>
      <w:sz w:val="16"/>
      <w:szCs w:val="16"/>
    </w:rPr>
  </w:style>
  <w:style w:type="character" w:styleId="SubtleEmphasis">
    <w:name w:val="Subtle Emphasis"/>
    <w:basedOn w:val="DefaultParagraphFont"/>
    <w:uiPriority w:val="19"/>
    <w:qFormat/>
    <w:rsid w:val="001A3C5B"/>
    <w:rPr>
      <w:i/>
      <w:iCs/>
      <w:color w:val="404040" w:themeColor="text1" w:themeTint="BF"/>
    </w:rPr>
  </w:style>
  <w:style w:type="character" w:customStyle="1" w:styleId="name">
    <w:name w:val="name"/>
    <w:basedOn w:val="DefaultParagraphFont"/>
    <w:rsid w:val="001A3C5B"/>
  </w:style>
  <w:style w:type="character" w:customStyle="1" w:styleId="a">
    <w:name w:val="_"/>
    <w:basedOn w:val="DefaultParagraphFont"/>
    <w:rsid w:val="001A3C5B"/>
  </w:style>
  <w:style w:type="character" w:customStyle="1" w:styleId="ff2">
    <w:name w:val="ff2"/>
    <w:basedOn w:val="DefaultParagraphFont"/>
    <w:rsid w:val="001A3C5B"/>
  </w:style>
  <w:style w:type="character" w:customStyle="1" w:styleId="articlecitationyear">
    <w:name w:val="articlecitation_year"/>
    <w:basedOn w:val="DefaultParagraphFont"/>
    <w:rsid w:val="001A3C5B"/>
  </w:style>
  <w:style w:type="character" w:customStyle="1" w:styleId="articlecitationvolume">
    <w:name w:val="articlecitation_volume"/>
    <w:basedOn w:val="DefaultParagraphFont"/>
    <w:rsid w:val="001A3C5B"/>
  </w:style>
  <w:style w:type="table" w:styleId="TableGrid">
    <w:name w:val="Table Grid"/>
    <w:basedOn w:val="TableNormal"/>
    <w:uiPriority w:val="39"/>
    <w:rsid w:val="001A3C5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1A3C5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1A3C5B"/>
    <w:pPr>
      <w:spacing w:after="0" w:line="240" w:lineRule="auto"/>
    </w:pPr>
    <w:tblPr>
      <w:tblStyleRowBandSize w:val="1"/>
      <w:tblStyleColBandSize w:val="1"/>
      <w:tblInd w:w="0" w:type="nil"/>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A3C5B"/>
    <w:pPr>
      <w:spacing w:after="0" w:line="240" w:lineRule="auto"/>
    </w:p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1A3C5B"/>
    <w:pPr>
      <w:spacing w:after="0" w:line="240" w:lineRule="auto"/>
    </w:pPr>
    <w:tblPr>
      <w:tblStyleRowBandSize w:val="1"/>
      <w:tblStyleColBandSize w:val="1"/>
      <w:tblInd w:w="0" w:type="nil"/>
    </w:tblPr>
    <w:tblStylePr w:type="firstRow">
      <w:rPr>
        <w:rFonts w:asciiTheme="majorHAnsi" w:eastAsiaTheme="majorEastAsia" w:hAnsiTheme="majorHAnsi" w:cstheme="majorBidi" w:hint="default"/>
        <w:i/>
        <w:iCs/>
        <w:sz w:val="26"/>
        <w:szCs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hint="default"/>
        <w:i/>
        <w:iCs/>
        <w:sz w:val="26"/>
        <w:szCs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hint="default"/>
        <w:i/>
        <w:iCs/>
        <w:sz w:val="26"/>
        <w:szCs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hint="default"/>
        <w:i/>
        <w:iCs/>
        <w:sz w:val="26"/>
        <w:szCs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1A3C5B"/>
    <w:pPr>
      <w:spacing w:after="0" w:line="240" w:lineRule="auto"/>
    </w:p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1A3C5B"/>
    <w:pPr>
      <w:spacing w:after="0" w:line="240" w:lineRule="auto"/>
    </w:pPr>
    <w:tblPr>
      <w:tblStyleRowBandSize w:val="1"/>
      <w:tblStyleColBandSize w:val="1"/>
      <w:tblInd w:w="0" w:type="nil"/>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
    <w:name w:val="Grid Table 5 Dark"/>
    <w:basedOn w:val="TableNormal"/>
    <w:uiPriority w:val="50"/>
    <w:rsid w:val="001A3C5B"/>
    <w:pPr>
      <w:spacing w:after="0" w:line="240" w:lineRule="auto"/>
    </w:pPr>
    <w:tblPr>
      <w:tblStyleRowBandSize w:val="1"/>
      <w:tblStyleColBandSize w:val="1"/>
      <w:tblInd w:w="0" w:type="nil"/>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3-Accent1">
    <w:name w:val="Grid Table 3 Accent 1"/>
    <w:basedOn w:val="TableNormal"/>
    <w:uiPriority w:val="48"/>
    <w:rsid w:val="001A3C5B"/>
    <w:pPr>
      <w:spacing w:after="0" w:line="240" w:lineRule="auto"/>
    </w:p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4-Accent1">
    <w:name w:val="Grid Table 4 Accent 1"/>
    <w:basedOn w:val="TableNormal"/>
    <w:uiPriority w:val="49"/>
    <w:rsid w:val="001A3C5B"/>
    <w:pPr>
      <w:spacing w:after="0" w:line="240" w:lineRule="auto"/>
    </w:p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3">
    <w:name w:val="Grid Table 2 Accent 3"/>
    <w:basedOn w:val="TableNormal"/>
    <w:uiPriority w:val="47"/>
    <w:rsid w:val="001A3C5B"/>
    <w:pPr>
      <w:spacing w:after="0" w:line="240" w:lineRule="auto"/>
    </w:pPr>
    <w:tblPr>
      <w:tblStyleRowBandSize w:val="1"/>
      <w:tblStyleColBandSize w:val="1"/>
      <w:tblInd w:w="0" w:type="nil"/>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3-Accent3">
    <w:name w:val="Grid Table 3 Accent 3"/>
    <w:basedOn w:val="TableNormal"/>
    <w:uiPriority w:val="48"/>
    <w:rsid w:val="001A3C5B"/>
    <w:pPr>
      <w:spacing w:after="0" w:line="240" w:lineRule="auto"/>
    </w:pPr>
    <w:tblPr>
      <w:tblStyleRowBandSize w:val="1"/>
      <w:tblStyleColBandSize w:val="1"/>
      <w:tblInd w:w="0" w:type="nil"/>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4-Accent3">
    <w:name w:val="Grid Table 4 Accent 3"/>
    <w:basedOn w:val="TableNormal"/>
    <w:uiPriority w:val="49"/>
    <w:rsid w:val="001A3C5B"/>
    <w:pPr>
      <w:spacing w:after="0" w:line="240" w:lineRule="auto"/>
    </w:pPr>
    <w:tblPr>
      <w:tblStyleRowBandSize w:val="1"/>
      <w:tblStyleColBandSize w:val="1"/>
      <w:tblInd w:w="0" w:type="nil"/>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5Dark-Accent3">
    <w:name w:val="Grid Table 5 Dark Accent 3"/>
    <w:basedOn w:val="TableNormal"/>
    <w:uiPriority w:val="50"/>
    <w:rsid w:val="001A3C5B"/>
    <w:pPr>
      <w:spacing w:after="0" w:line="240" w:lineRule="auto"/>
    </w:pPr>
    <w:tblPr>
      <w:tblStyleRowBandSize w:val="1"/>
      <w:tblStyleColBandSize w:val="1"/>
      <w:tblInd w:w="0" w:type="nil"/>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2-Accent5">
    <w:name w:val="Grid Table 2 Accent 5"/>
    <w:basedOn w:val="TableNormal"/>
    <w:uiPriority w:val="47"/>
    <w:rsid w:val="001A3C5B"/>
    <w:pPr>
      <w:spacing w:after="0" w:line="240" w:lineRule="auto"/>
    </w:pPr>
    <w:tblPr>
      <w:tblStyleRowBandSize w:val="1"/>
      <w:tblStyleColBandSize w:val="1"/>
      <w:tblInd w:w="0" w:type="nil"/>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3-Accent3">
    <w:name w:val="List Table 3 Accent 3"/>
    <w:basedOn w:val="TableNormal"/>
    <w:uiPriority w:val="48"/>
    <w:rsid w:val="001A3C5B"/>
    <w:pPr>
      <w:spacing w:after="0" w:line="240" w:lineRule="auto"/>
    </w:pPr>
    <w:tblPr>
      <w:tblStyleRowBandSize w:val="1"/>
      <w:tblStyleColBandSize w:val="1"/>
      <w:tblInd w:w="0" w:type="nil"/>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4-Accent3">
    <w:name w:val="List Table 4 Accent 3"/>
    <w:basedOn w:val="TableNormal"/>
    <w:uiPriority w:val="49"/>
    <w:rsid w:val="001A3C5B"/>
    <w:pPr>
      <w:spacing w:after="0" w:line="240" w:lineRule="auto"/>
    </w:pPr>
    <w:tblPr>
      <w:tblStyleRowBandSize w:val="1"/>
      <w:tblStyleColBandSize w:val="1"/>
      <w:tblInd w:w="0" w:type="nil"/>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UnresolvedMention">
    <w:name w:val="Unresolved Mention"/>
    <w:basedOn w:val="DefaultParagraphFont"/>
    <w:uiPriority w:val="99"/>
    <w:semiHidden/>
    <w:unhideWhenUsed/>
    <w:rsid w:val="001A3C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781087">
      <w:bodyDiv w:val="1"/>
      <w:marLeft w:val="0"/>
      <w:marRight w:val="0"/>
      <w:marTop w:val="0"/>
      <w:marBottom w:val="0"/>
      <w:divBdr>
        <w:top w:val="none" w:sz="0" w:space="0" w:color="auto"/>
        <w:left w:val="none" w:sz="0" w:space="0" w:color="auto"/>
        <w:bottom w:val="none" w:sz="0" w:space="0" w:color="auto"/>
        <w:right w:val="none" w:sz="0" w:space="0" w:color="auto"/>
      </w:divBdr>
    </w:div>
    <w:div w:id="232811664">
      <w:bodyDiv w:val="1"/>
      <w:marLeft w:val="0"/>
      <w:marRight w:val="0"/>
      <w:marTop w:val="0"/>
      <w:marBottom w:val="0"/>
      <w:divBdr>
        <w:top w:val="none" w:sz="0" w:space="0" w:color="auto"/>
        <w:left w:val="none" w:sz="0" w:space="0" w:color="auto"/>
        <w:bottom w:val="none" w:sz="0" w:space="0" w:color="auto"/>
        <w:right w:val="none" w:sz="0" w:space="0" w:color="auto"/>
      </w:divBdr>
    </w:div>
    <w:div w:id="261033931">
      <w:bodyDiv w:val="1"/>
      <w:marLeft w:val="0"/>
      <w:marRight w:val="0"/>
      <w:marTop w:val="0"/>
      <w:marBottom w:val="0"/>
      <w:divBdr>
        <w:top w:val="none" w:sz="0" w:space="0" w:color="auto"/>
        <w:left w:val="none" w:sz="0" w:space="0" w:color="auto"/>
        <w:bottom w:val="none" w:sz="0" w:space="0" w:color="auto"/>
        <w:right w:val="none" w:sz="0" w:space="0" w:color="auto"/>
      </w:divBdr>
    </w:div>
    <w:div w:id="584875126">
      <w:bodyDiv w:val="1"/>
      <w:marLeft w:val="0"/>
      <w:marRight w:val="0"/>
      <w:marTop w:val="0"/>
      <w:marBottom w:val="0"/>
      <w:divBdr>
        <w:top w:val="none" w:sz="0" w:space="0" w:color="auto"/>
        <w:left w:val="none" w:sz="0" w:space="0" w:color="auto"/>
        <w:bottom w:val="none" w:sz="0" w:space="0" w:color="auto"/>
        <w:right w:val="none" w:sz="0" w:space="0" w:color="auto"/>
      </w:divBdr>
    </w:div>
    <w:div w:id="675882135">
      <w:bodyDiv w:val="1"/>
      <w:marLeft w:val="0"/>
      <w:marRight w:val="0"/>
      <w:marTop w:val="0"/>
      <w:marBottom w:val="0"/>
      <w:divBdr>
        <w:top w:val="none" w:sz="0" w:space="0" w:color="auto"/>
        <w:left w:val="none" w:sz="0" w:space="0" w:color="auto"/>
        <w:bottom w:val="none" w:sz="0" w:space="0" w:color="auto"/>
        <w:right w:val="none" w:sz="0" w:space="0" w:color="auto"/>
      </w:divBdr>
    </w:div>
    <w:div w:id="696387747">
      <w:bodyDiv w:val="1"/>
      <w:marLeft w:val="0"/>
      <w:marRight w:val="0"/>
      <w:marTop w:val="0"/>
      <w:marBottom w:val="0"/>
      <w:divBdr>
        <w:top w:val="none" w:sz="0" w:space="0" w:color="auto"/>
        <w:left w:val="none" w:sz="0" w:space="0" w:color="auto"/>
        <w:bottom w:val="none" w:sz="0" w:space="0" w:color="auto"/>
        <w:right w:val="none" w:sz="0" w:space="0" w:color="auto"/>
      </w:divBdr>
    </w:div>
    <w:div w:id="704795286">
      <w:bodyDiv w:val="1"/>
      <w:marLeft w:val="0"/>
      <w:marRight w:val="0"/>
      <w:marTop w:val="0"/>
      <w:marBottom w:val="0"/>
      <w:divBdr>
        <w:top w:val="none" w:sz="0" w:space="0" w:color="auto"/>
        <w:left w:val="none" w:sz="0" w:space="0" w:color="auto"/>
        <w:bottom w:val="none" w:sz="0" w:space="0" w:color="auto"/>
        <w:right w:val="none" w:sz="0" w:space="0" w:color="auto"/>
      </w:divBdr>
    </w:div>
    <w:div w:id="740785873">
      <w:bodyDiv w:val="1"/>
      <w:marLeft w:val="0"/>
      <w:marRight w:val="0"/>
      <w:marTop w:val="0"/>
      <w:marBottom w:val="0"/>
      <w:divBdr>
        <w:top w:val="none" w:sz="0" w:space="0" w:color="auto"/>
        <w:left w:val="none" w:sz="0" w:space="0" w:color="auto"/>
        <w:bottom w:val="none" w:sz="0" w:space="0" w:color="auto"/>
        <w:right w:val="none" w:sz="0" w:space="0" w:color="auto"/>
      </w:divBdr>
    </w:div>
    <w:div w:id="1266111262">
      <w:bodyDiv w:val="1"/>
      <w:marLeft w:val="0"/>
      <w:marRight w:val="0"/>
      <w:marTop w:val="0"/>
      <w:marBottom w:val="0"/>
      <w:divBdr>
        <w:top w:val="none" w:sz="0" w:space="0" w:color="auto"/>
        <w:left w:val="none" w:sz="0" w:space="0" w:color="auto"/>
        <w:bottom w:val="none" w:sz="0" w:space="0" w:color="auto"/>
        <w:right w:val="none" w:sz="0" w:space="0" w:color="auto"/>
      </w:divBdr>
    </w:div>
    <w:div w:id="1388601136">
      <w:bodyDiv w:val="1"/>
      <w:marLeft w:val="0"/>
      <w:marRight w:val="0"/>
      <w:marTop w:val="0"/>
      <w:marBottom w:val="0"/>
      <w:divBdr>
        <w:top w:val="none" w:sz="0" w:space="0" w:color="auto"/>
        <w:left w:val="none" w:sz="0" w:space="0" w:color="auto"/>
        <w:bottom w:val="none" w:sz="0" w:space="0" w:color="auto"/>
        <w:right w:val="none" w:sz="0" w:space="0" w:color="auto"/>
      </w:divBdr>
    </w:div>
    <w:div w:id="141459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4134</Words>
  <Characters>23568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Bridger Staatz, Charis</dc:creator>
  <cp:keywords/>
  <dc:description/>
  <cp:lastModifiedBy>Bridger-Staatz, Charis</cp:lastModifiedBy>
  <cp:revision>2</cp:revision>
  <dcterms:created xsi:type="dcterms:W3CDTF">2022-10-26T14:08:00Z</dcterms:created>
  <dcterms:modified xsi:type="dcterms:W3CDTF">2022-10-26T14:08:00Z</dcterms:modified>
</cp:coreProperties>
</file>