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D1EFA" w14:textId="3E6FB196" w:rsidR="00DD145B" w:rsidRPr="00DD145B" w:rsidRDefault="00707560" w:rsidP="00DD145B">
      <w:pPr>
        <w:jc w:val="center"/>
        <w:rPr>
          <w:rFonts w:ascii="Times New Roman" w:eastAsiaTheme="minorEastAsia" w:hAnsi="Times New Roman" w:cs="Times New Roman"/>
          <w:b/>
          <w:bCs/>
          <w:sz w:val="40"/>
          <w:szCs w:val="40"/>
        </w:rPr>
      </w:pPr>
      <w:r w:rsidRPr="00707560">
        <w:rPr>
          <w:rFonts w:ascii="Times New Roman" w:eastAsiaTheme="minorEastAsia" w:hAnsi="Times New Roman" w:cs="Times New Roman"/>
          <w:b/>
          <w:bCs/>
          <w:sz w:val="40"/>
          <w:szCs w:val="40"/>
        </w:rPr>
        <w:t>Facile fabrication of a novel self-healing and flame-retardant Hydrogel/</w:t>
      </w:r>
      <w:proofErr w:type="spellStart"/>
      <w:r w:rsidRPr="00707560">
        <w:rPr>
          <w:rFonts w:ascii="Times New Roman" w:eastAsiaTheme="minorEastAsia" w:hAnsi="Times New Roman" w:cs="Times New Roman"/>
          <w:b/>
          <w:bCs/>
          <w:sz w:val="40"/>
          <w:szCs w:val="40"/>
        </w:rPr>
        <w:t>MXene</w:t>
      </w:r>
      <w:proofErr w:type="spellEnd"/>
      <w:r w:rsidRPr="00707560">
        <w:rPr>
          <w:rFonts w:ascii="Times New Roman" w:eastAsiaTheme="minorEastAsia" w:hAnsi="Times New Roman" w:cs="Times New Roman"/>
          <w:b/>
          <w:bCs/>
          <w:sz w:val="40"/>
          <w:szCs w:val="40"/>
        </w:rPr>
        <w:t xml:space="preserve"> coating for wood</w:t>
      </w:r>
    </w:p>
    <w:p w14:paraId="74DA4D82" w14:textId="77777777" w:rsidR="00DD145B" w:rsidRPr="00DD145B" w:rsidRDefault="00DD145B" w:rsidP="00DD145B">
      <w:pPr>
        <w:jc w:val="center"/>
        <w:rPr>
          <w:rFonts w:eastAsiaTheme="minorEastAsia"/>
        </w:rPr>
      </w:pPr>
      <w:proofErr w:type="spellStart"/>
      <w:r w:rsidRPr="00DD145B">
        <w:rPr>
          <w:rFonts w:ascii="Times New Roman" w:hAnsi="Times New Roman" w:cs="Times New Roman"/>
          <w:szCs w:val="24"/>
        </w:rPr>
        <w:t>X</w:t>
      </w:r>
      <w:r w:rsidRPr="00DD145B">
        <w:rPr>
          <w:rFonts w:ascii="Times New Roman" w:hAnsi="Times New Roman" w:cs="Times New Roman" w:hint="eastAsia"/>
          <w:szCs w:val="24"/>
        </w:rPr>
        <w:t>iaojiong</w:t>
      </w:r>
      <w:proofErr w:type="spellEnd"/>
      <w:r w:rsidRPr="00DD145B">
        <w:rPr>
          <w:rFonts w:ascii="Times New Roman" w:hAnsi="Times New Roman" w:cs="Times New Roman"/>
          <w:szCs w:val="24"/>
        </w:rPr>
        <w:t xml:space="preserve"> </w:t>
      </w:r>
      <w:proofErr w:type="spellStart"/>
      <w:proofErr w:type="gramStart"/>
      <w:r w:rsidRPr="00DD145B">
        <w:rPr>
          <w:rFonts w:ascii="Times New Roman" w:hAnsi="Times New Roman" w:cs="Times New Roman"/>
          <w:szCs w:val="24"/>
        </w:rPr>
        <w:t>Zhao</w:t>
      </w:r>
      <w:r w:rsidRPr="00DD145B">
        <w:rPr>
          <w:rFonts w:ascii="Times New Roman" w:hAnsi="Times New Roman" w:cs="Times New Roman"/>
          <w:szCs w:val="24"/>
          <w:vertAlign w:val="superscript"/>
        </w:rPr>
        <w:t>a,b</w:t>
      </w:r>
      <w:proofErr w:type="spellEnd"/>
      <w:proofErr w:type="gramEnd"/>
      <w:r w:rsidRPr="00DD145B">
        <w:rPr>
          <w:rFonts w:ascii="Times New Roman" w:hAnsi="Times New Roman" w:cs="Times New Roman"/>
          <w:szCs w:val="24"/>
        </w:rPr>
        <w:t>, Min Tian</w:t>
      </w:r>
      <w:r w:rsidRPr="00DD145B">
        <w:rPr>
          <w:rFonts w:ascii="Times New Roman" w:hAnsi="Times New Roman" w:cs="Times New Roman"/>
          <w:szCs w:val="24"/>
          <w:vertAlign w:val="superscript"/>
        </w:rPr>
        <w:t>a</w:t>
      </w:r>
      <w:r w:rsidRPr="00DD145B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DD145B">
        <w:rPr>
          <w:rFonts w:ascii="Times New Roman" w:hAnsi="Times New Roman" w:cs="Times New Roman"/>
          <w:szCs w:val="24"/>
        </w:rPr>
        <w:t>Ruichao</w:t>
      </w:r>
      <w:proofErr w:type="spellEnd"/>
      <w:r w:rsidRPr="00DD145B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D145B">
        <w:rPr>
          <w:rFonts w:ascii="Times New Roman" w:hAnsi="Times New Roman" w:cs="Times New Roman"/>
          <w:szCs w:val="24"/>
        </w:rPr>
        <w:t>Wei</w:t>
      </w:r>
      <w:r w:rsidRPr="00DD145B">
        <w:rPr>
          <w:rFonts w:ascii="Times New Roman" w:hAnsi="Times New Roman" w:cs="Times New Roman"/>
          <w:szCs w:val="24"/>
          <w:vertAlign w:val="superscript"/>
        </w:rPr>
        <w:t>d,e</w:t>
      </w:r>
      <w:proofErr w:type="spellEnd"/>
      <w:r w:rsidRPr="00DD145B">
        <w:rPr>
          <w:rFonts w:ascii="Times New Roman" w:hAnsi="Times New Roman" w:cs="Times New Roman"/>
          <w:szCs w:val="24"/>
          <w:vertAlign w:val="superscript"/>
        </w:rPr>
        <w:t>, *</w:t>
      </w:r>
      <w:r w:rsidRPr="00DD145B">
        <w:rPr>
          <w:rFonts w:ascii="Times New Roman" w:hAnsi="Times New Roman" w:cs="Times New Roman"/>
          <w:szCs w:val="24"/>
        </w:rPr>
        <w:t xml:space="preserve">,  </w:t>
      </w:r>
      <w:proofErr w:type="spellStart"/>
      <w:r w:rsidRPr="00DD145B">
        <w:rPr>
          <w:rFonts w:ascii="Times New Roman" w:hAnsi="Times New Roman" w:cs="Times New Roman"/>
          <w:szCs w:val="24"/>
        </w:rPr>
        <w:t>Saihua</w:t>
      </w:r>
      <w:proofErr w:type="spellEnd"/>
      <w:r w:rsidRPr="00DD145B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D145B">
        <w:rPr>
          <w:rFonts w:ascii="Times New Roman" w:hAnsi="Times New Roman" w:cs="Times New Roman"/>
          <w:szCs w:val="24"/>
        </w:rPr>
        <w:t>Jiang</w:t>
      </w:r>
      <w:r w:rsidRPr="00DD145B">
        <w:rPr>
          <w:rFonts w:ascii="Times New Roman" w:hAnsi="Times New Roman" w:cs="Times New Roman"/>
          <w:szCs w:val="24"/>
          <w:vertAlign w:val="superscript"/>
        </w:rPr>
        <w:t>a</w:t>
      </w:r>
      <w:proofErr w:type="spellEnd"/>
      <w:r w:rsidRPr="00DD145B">
        <w:rPr>
          <w:rFonts w:ascii="Times New Roman" w:hAnsi="Times New Roman" w:cs="Times New Roman"/>
          <w:szCs w:val="24"/>
          <w:vertAlign w:val="superscript"/>
        </w:rPr>
        <w:t>, b, c, *</w:t>
      </w:r>
    </w:p>
    <w:p w14:paraId="75DC7B9E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proofErr w:type="spellStart"/>
      <w:proofErr w:type="gramStart"/>
      <w:r w:rsidRPr="00DD145B">
        <w:rPr>
          <w:rFonts w:ascii="Times New Roman" w:hAnsi="Times New Roman" w:cs="Times New Roman"/>
          <w:szCs w:val="24"/>
          <w:vertAlign w:val="superscript"/>
        </w:rPr>
        <w:t>a</w:t>
      </w:r>
      <w:proofErr w:type="spellEnd"/>
      <w:proofErr w:type="gramEnd"/>
      <w:r w:rsidRPr="00DD145B">
        <w:rPr>
          <w:rFonts w:ascii="Times New Roman" w:hAnsi="Times New Roman" w:cs="Times New Roman"/>
          <w:szCs w:val="24"/>
        </w:rPr>
        <w:t xml:space="preserve"> Institute of Safety Science and Engineering, School of Mechanical and Automotive Engineering, South China University of Technology, </w:t>
      </w:r>
      <w:proofErr w:type="spellStart"/>
      <w:r w:rsidRPr="00DD145B">
        <w:rPr>
          <w:rFonts w:ascii="Times New Roman" w:hAnsi="Times New Roman" w:cs="Times New Roman"/>
          <w:szCs w:val="24"/>
        </w:rPr>
        <w:t>Wushan</w:t>
      </w:r>
      <w:proofErr w:type="spellEnd"/>
      <w:r w:rsidRPr="00DD145B">
        <w:rPr>
          <w:rFonts w:ascii="Times New Roman" w:hAnsi="Times New Roman" w:cs="Times New Roman"/>
          <w:szCs w:val="24"/>
        </w:rPr>
        <w:t xml:space="preserve"> Road 381, Guangzhou, 510641, P. R. China</w:t>
      </w:r>
    </w:p>
    <w:p w14:paraId="267F654B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r w:rsidRPr="00DD145B">
        <w:rPr>
          <w:rFonts w:ascii="Times New Roman" w:hAnsi="Times New Roman" w:cs="Times New Roman"/>
          <w:color w:val="000000" w:themeColor="text1"/>
          <w:szCs w:val="24"/>
          <w:vertAlign w:val="superscript"/>
        </w:rPr>
        <w:t>b</w:t>
      </w:r>
      <w:r w:rsidRPr="00DD145B">
        <w:rPr>
          <w:rFonts w:ascii="Times New Roman" w:hAnsi="Times New Roman" w:cs="Times New Roman"/>
          <w:color w:val="000000" w:themeColor="text1"/>
          <w:szCs w:val="24"/>
        </w:rPr>
        <w:t xml:space="preserve"> Guangdong Provincial Key Laboratory of Technique and Equipment for Macromolecular Advanced Manufacturing, </w:t>
      </w:r>
      <w:r w:rsidRPr="00DD145B">
        <w:rPr>
          <w:rFonts w:ascii="Times New Roman" w:hAnsi="Times New Roman" w:cs="Times New Roman"/>
          <w:szCs w:val="24"/>
        </w:rPr>
        <w:t>South China University of Technology, Guangzhou, 510641, P. R. China</w:t>
      </w:r>
    </w:p>
    <w:p w14:paraId="005DC2B2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bookmarkStart w:id="0" w:name="_Hlk72512614"/>
      <w:r w:rsidRPr="00DD145B">
        <w:rPr>
          <w:rFonts w:ascii="Times New Roman" w:hAnsi="Times New Roman" w:cs="Times New Roman" w:hint="eastAsia"/>
          <w:szCs w:val="24"/>
          <w:vertAlign w:val="superscript"/>
        </w:rPr>
        <w:t>c</w:t>
      </w:r>
      <w:r w:rsidRPr="00DD145B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DD145B">
        <w:rPr>
          <w:rFonts w:ascii="Times New Roman" w:hAnsi="Times New Roman" w:cs="Times New Roman"/>
          <w:szCs w:val="24"/>
        </w:rPr>
        <w:t xml:space="preserve">State Key Laboratory of Fire Science, University of Science and Technology of China, </w:t>
      </w:r>
      <w:proofErr w:type="spellStart"/>
      <w:r w:rsidRPr="00DD145B">
        <w:rPr>
          <w:rFonts w:ascii="Times New Roman" w:hAnsi="Times New Roman" w:cs="Times New Roman"/>
          <w:szCs w:val="24"/>
        </w:rPr>
        <w:t>Jinzhai</w:t>
      </w:r>
      <w:proofErr w:type="spellEnd"/>
      <w:r w:rsidRPr="00DD145B">
        <w:rPr>
          <w:rFonts w:ascii="Times New Roman" w:hAnsi="Times New Roman" w:cs="Times New Roman"/>
          <w:szCs w:val="24"/>
        </w:rPr>
        <w:t xml:space="preserve"> Road 96, Hefei, 230026, P. R. China</w:t>
      </w:r>
    </w:p>
    <w:bookmarkEnd w:id="0"/>
    <w:p w14:paraId="2802CEFA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r w:rsidRPr="00DD145B">
        <w:rPr>
          <w:rFonts w:ascii="Times New Roman" w:hAnsi="Times New Roman" w:cs="Times New Roman"/>
          <w:szCs w:val="24"/>
          <w:vertAlign w:val="superscript"/>
        </w:rPr>
        <w:t xml:space="preserve">d </w:t>
      </w:r>
      <w:r w:rsidRPr="00DD145B">
        <w:rPr>
          <w:rFonts w:ascii="Times New Roman" w:hAnsi="Times New Roman" w:cs="Times New Roman"/>
          <w:szCs w:val="24"/>
        </w:rPr>
        <w:t>Research Institute of New Energy Vehicle Technology, Shenzhen Polytechnic, Shenzhen,</w:t>
      </w:r>
    </w:p>
    <w:p w14:paraId="0ECB1C06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r w:rsidRPr="00DD145B">
        <w:rPr>
          <w:rFonts w:ascii="Times New Roman" w:hAnsi="Times New Roman" w:cs="Times New Roman"/>
          <w:szCs w:val="24"/>
        </w:rPr>
        <w:t>Guangdong 518055, P. R. China</w:t>
      </w:r>
    </w:p>
    <w:p w14:paraId="20FED3D2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r w:rsidRPr="00DD145B">
        <w:rPr>
          <w:rFonts w:ascii="Times New Roman" w:hAnsi="Times New Roman" w:cs="Times New Roman"/>
          <w:szCs w:val="24"/>
          <w:vertAlign w:val="superscript"/>
        </w:rPr>
        <w:t>e</w:t>
      </w:r>
      <w:r w:rsidRPr="00DD145B">
        <w:rPr>
          <w:rFonts w:ascii="Times New Roman" w:hAnsi="Times New Roman" w:cs="Times New Roman"/>
          <w:szCs w:val="24"/>
        </w:rPr>
        <w:t xml:space="preserve"> School of Automobile and Transportation, Shenzhen Polytechnic, Shenzhen, Guangdong</w:t>
      </w:r>
    </w:p>
    <w:p w14:paraId="6B10D742" w14:textId="77777777" w:rsidR="00DD145B" w:rsidRPr="00DD145B" w:rsidRDefault="00DD145B" w:rsidP="00DD145B">
      <w:pPr>
        <w:jc w:val="center"/>
        <w:rPr>
          <w:rFonts w:ascii="Times New Roman" w:hAnsi="Times New Roman" w:cs="Times New Roman"/>
          <w:szCs w:val="24"/>
        </w:rPr>
      </w:pPr>
      <w:r w:rsidRPr="00DD145B">
        <w:rPr>
          <w:rFonts w:ascii="Times New Roman" w:hAnsi="Times New Roman" w:cs="Times New Roman"/>
          <w:szCs w:val="24"/>
        </w:rPr>
        <w:t>518055, P. R. China</w:t>
      </w:r>
    </w:p>
    <w:p w14:paraId="001EF31F" w14:textId="77777777" w:rsidR="00DD145B" w:rsidRPr="00DD145B" w:rsidRDefault="00DD145B" w:rsidP="00DD145B">
      <w:pPr>
        <w:rPr>
          <w:rFonts w:eastAsiaTheme="minorEastAsia"/>
        </w:rPr>
      </w:pPr>
    </w:p>
    <w:p w14:paraId="3E618E5B" w14:textId="77777777" w:rsidR="00DD145B" w:rsidRPr="00DD145B" w:rsidRDefault="00DD145B" w:rsidP="00DD145B">
      <w:pPr>
        <w:rPr>
          <w:rFonts w:ascii="Times New Roman" w:hAnsi="Times New Roman" w:cs="Times New Roman"/>
          <w:b/>
          <w:bCs/>
          <w:szCs w:val="24"/>
        </w:rPr>
      </w:pPr>
      <w:r w:rsidRPr="00DD145B">
        <w:rPr>
          <w:rFonts w:ascii="Times New Roman" w:hAnsi="Times New Roman" w:cs="Times New Roman"/>
          <w:b/>
          <w:bCs/>
          <w:szCs w:val="24"/>
        </w:rPr>
        <w:t>Corresponding author:</w:t>
      </w:r>
    </w:p>
    <w:p w14:paraId="3F9F0556" w14:textId="77777777" w:rsidR="00DD145B" w:rsidRPr="00DD145B" w:rsidRDefault="00DD145B" w:rsidP="00DD145B">
      <w:pPr>
        <w:rPr>
          <w:rFonts w:ascii="Times New Roman" w:hAnsi="Times New Roman" w:cs="Times New Roman"/>
          <w:szCs w:val="24"/>
        </w:rPr>
      </w:pPr>
      <w:r w:rsidRPr="00DD145B">
        <w:rPr>
          <w:rFonts w:ascii="Times New Roman" w:hAnsi="Times New Roman" w:cs="Times New Roman"/>
          <w:szCs w:val="24"/>
        </w:rPr>
        <w:t>*E-mail: meshjiang@scut.edu.cn (S.H. Jiang)</w:t>
      </w:r>
    </w:p>
    <w:p w14:paraId="529C9905" w14:textId="77777777" w:rsidR="00DD145B" w:rsidRPr="00DD145B" w:rsidRDefault="00DD145B" w:rsidP="00DD145B">
      <w:pPr>
        <w:rPr>
          <w:rFonts w:ascii="Times New Roman" w:eastAsiaTheme="minorEastAsia" w:hAnsi="Times New Roman" w:cs="Times New Roman"/>
          <w:szCs w:val="24"/>
        </w:rPr>
      </w:pPr>
      <w:r w:rsidRPr="00DD145B">
        <w:rPr>
          <w:rFonts w:ascii="Times New Roman" w:eastAsiaTheme="minorEastAsia" w:hAnsi="Times New Roman" w:cs="Times New Roman"/>
          <w:szCs w:val="24"/>
        </w:rPr>
        <w:t>*E-mail: rcwei@mail.ustc.edu.cn</w:t>
      </w:r>
    </w:p>
    <w:p w14:paraId="0398E771" w14:textId="05D164A2" w:rsidR="00F36769" w:rsidRPr="00DD145B" w:rsidRDefault="00F36769"/>
    <w:p w14:paraId="4D0E4DBA" w14:textId="38C8BF39" w:rsidR="00B732BC" w:rsidRDefault="00B732BC"/>
    <w:p w14:paraId="085CC1B5" w14:textId="697FE19E" w:rsidR="00B732BC" w:rsidRDefault="00B732BC"/>
    <w:p w14:paraId="1EAE5ED1" w14:textId="77777777" w:rsidR="00B732BC" w:rsidRPr="00B732BC" w:rsidRDefault="00B732BC">
      <w:pPr>
        <w:rPr>
          <w:rFonts w:eastAsiaTheme="minorEastAsia"/>
          <w:noProof/>
        </w:rPr>
      </w:pPr>
    </w:p>
    <w:p w14:paraId="226FB4FE" w14:textId="4110ABC4" w:rsidR="00B732BC" w:rsidRDefault="00B732BC" w:rsidP="00B732BC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5BEDE85" wp14:editId="4E1147F2">
            <wp:extent cx="4646648" cy="2606723"/>
            <wp:effectExtent l="0" t="0" r="1905" b="3175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8" t="9665" r="8140" b="11883"/>
                    <a:stretch/>
                  </pic:blipFill>
                  <pic:spPr bwMode="auto">
                    <a:xfrm>
                      <a:off x="0" y="0"/>
                      <a:ext cx="4652185" cy="2609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40005B" w14:textId="00F732A7" w:rsidR="00DD2E76" w:rsidRDefault="00B732BC" w:rsidP="00DD2E76">
      <w:pPr>
        <w:jc w:val="center"/>
        <w:rPr>
          <w:rFonts w:ascii="Times New Roman" w:hAnsi="Times New Roman" w:cs="Times New Roman"/>
          <w:szCs w:val="24"/>
        </w:rPr>
      </w:pPr>
      <w:r w:rsidRPr="00B732BC">
        <w:rPr>
          <w:rFonts w:ascii="Times New Roman" w:hAnsi="Times New Roman" w:cs="Times New Roman"/>
          <w:szCs w:val="24"/>
        </w:rPr>
        <w:t>Figure S1</w:t>
      </w:r>
      <w:r>
        <w:rPr>
          <w:rFonts w:ascii="Times New Roman" w:hAnsi="Times New Roman" w:cs="Times New Roman"/>
          <w:szCs w:val="24"/>
        </w:rPr>
        <w:t xml:space="preserve">. The illustration </w:t>
      </w:r>
      <w:r w:rsidR="00DD2E76">
        <w:rPr>
          <w:rFonts w:ascii="Times New Roman" w:hAnsi="Times New Roman" w:cs="Times New Roman"/>
          <w:szCs w:val="24"/>
        </w:rPr>
        <w:t xml:space="preserve">of the synthetic process of </w:t>
      </w:r>
      <w:proofErr w:type="spellStart"/>
      <w:r w:rsidR="00DD2E76">
        <w:rPr>
          <w:rFonts w:ascii="Times New Roman" w:hAnsi="Times New Roman" w:cs="Times New Roman"/>
          <w:szCs w:val="24"/>
        </w:rPr>
        <w:t>MXene</w:t>
      </w:r>
      <w:proofErr w:type="spellEnd"/>
      <w:r w:rsidR="00DD2E76">
        <w:rPr>
          <w:rFonts w:ascii="Times New Roman" w:hAnsi="Times New Roman" w:cs="Times New Roman"/>
          <w:szCs w:val="24"/>
        </w:rPr>
        <w:t>.</w:t>
      </w:r>
    </w:p>
    <w:p w14:paraId="262ADD67" w14:textId="77777777" w:rsidR="006C1E98" w:rsidRPr="006C1E98" w:rsidRDefault="006C1E98" w:rsidP="00B732BC">
      <w:pPr>
        <w:rPr>
          <w:rFonts w:ascii="Times New Roman" w:eastAsiaTheme="minorEastAsia" w:hAnsi="Times New Roman" w:cs="Times New Roman"/>
          <w:szCs w:val="24"/>
        </w:rPr>
      </w:pPr>
    </w:p>
    <w:p w14:paraId="379A629C" w14:textId="0B576831" w:rsidR="00B732BC" w:rsidRDefault="006C1E98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680B30A5" wp14:editId="0A77A45A">
            <wp:extent cx="2688609" cy="2156898"/>
            <wp:effectExtent l="0" t="0" r="0" b="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描述已自动生成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75" t="16105" r="37638" b="24297"/>
                    <a:stretch/>
                  </pic:blipFill>
                  <pic:spPr bwMode="auto">
                    <a:xfrm>
                      <a:off x="0" y="0"/>
                      <a:ext cx="2693397" cy="2160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44CEA2" w14:textId="58E93A74" w:rsidR="00BE60C8" w:rsidRDefault="00BE60C8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szCs w:val="24"/>
        </w:rPr>
        <w:t>F</w:t>
      </w:r>
      <w:r>
        <w:rPr>
          <w:rFonts w:ascii="Times New Roman" w:eastAsiaTheme="minorEastAsia" w:hAnsi="Times New Roman" w:cs="Times New Roman"/>
          <w:szCs w:val="24"/>
        </w:rPr>
        <w:t xml:space="preserve">igure S2. The XRD result of </w:t>
      </w:r>
      <w:proofErr w:type="spellStart"/>
      <w:r>
        <w:rPr>
          <w:rFonts w:ascii="Times New Roman" w:eastAsiaTheme="minorEastAsia" w:hAnsi="Times New Roman" w:cs="Times New Roman"/>
          <w:szCs w:val="24"/>
        </w:rPr>
        <w:t>MXene</w:t>
      </w:r>
      <w:proofErr w:type="spellEnd"/>
      <w:r>
        <w:rPr>
          <w:rFonts w:ascii="Times New Roman" w:eastAsiaTheme="minorEastAsia" w:hAnsi="Times New Roman" w:cs="Times New Roman"/>
          <w:szCs w:val="24"/>
        </w:rPr>
        <w:t>.</w:t>
      </w:r>
    </w:p>
    <w:p w14:paraId="5ECC3533" w14:textId="77777777" w:rsidR="00B424EB" w:rsidRDefault="00B424EB" w:rsidP="006C1E98">
      <w:pPr>
        <w:jc w:val="center"/>
        <w:rPr>
          <w:rFonts w:ascii="Times New Roman" w:eastAsiaTheme="minorEastAsia" w:hAnsi="Times New Roman" w:cs="Times New Roman"/>
          <w:noProof/>
          <w:szCs w:val="24"/>
        </w:rPr>
      </w:pPr>
    </w:p>
    <w:p w14:paraId="1335DA9F" w14:textId="7059967B" w:rsidR="00BE60C8" w:rsidRDefault="00B424EB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Cs w:val="24"/>
        </w:rPr>
        <w:drawing>
          <wp:inline distT="0" distB="0" distL="0" distR="0" wp14:anchorId="36DBB691" wp14:editId="068463DC">
            <wp:extent cx="2593075" cy="2003884"/>
            <wp:effectExtent l="0" t="0" r="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44" t="17716" r="34147" b="22920"/>
                    <a:stretch/>
                  </pic:blipFill>
                  <pic:spPr bwMode="auto">
                    <a:xfrm>
                      <a:off x="0" y="0"/>
                      <a:ext cx="2599869" cy="2009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EEE04C" w14:textId="6C2836A1" w:rsidR="00B424EB" w:rsidRDefault="00B424EB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 xml:space="preserve">Figure S3. The FTIR result of </w:t>
      </w:r>
      <w:proofErr w:type="spellStart"/>
      <w:r>
        <w:rPr>
          <w:rFonts w:ascii="Times New Roman" w:eastAsiaTheme="minorEastAsia" w:hAnsi="Times New Roman" w:cs="Times New Roman"/>
          <w:szCs w:val="24"/>
        </w:rPr>
        <w:t>MXene</w:t>
      </w:r>
      <w:proofErr w:type="spellEnd"/>
      <w:r>
        <w:rPr>
          <w:rFonts w:ascii="Times New Roman" w:eastAsiaTheme="minorEastAsia" w:hAnsi="Times New Roman" w:cs="Times New Roman"/>
          <w:szCs w:val="24"/>
        </w:rPr>
        <w:t>.</w:t>
      </w:r>
    </w:p>
    <w:p w14:paraId="5DC4B267" w14:textId="5DFCF341" w:rsidR="005A4E89" w:rsidRDefault="005A4E89" w:rsidP="006C1E98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4C0CFCA6" w14:textId="56CCE295" w:rsidR="005A4E89" w:rsidRDefault="00937FB4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noProof/>
          <w:szCs w:val="24"/>
        </w:rPr>
        <w:drawing>
          <wp:inline distT="0" distB="0" distL="0" distR="0" wp14:anchorId="34D8CB23" wp14:editId="28706B96">
            <wp:extent cx="2431762" cy="2348179"/>
            <wp:effectExtent l="0" t="0" r="6985" b="0"/>
            <wp:docPr id="4" name="图片 4" descr="图片包含 游戏机, 衬衫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游戏机, 衬衫&#10;&#10;描述已自动生成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38" t="27932" r="45100" b="39514"/>
                    <a:stretch/>
                  </pic:blipFill>
                  <pic:spPr bwMode="auto">
                    <a:xfrm>
                      <a:off x="0" y="0"/>
                      <a:ext cx="2435235" cy="2351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D431A" w14:textId="32B3783B" w:rsidR="00937FB4" w:rsidRDefault="00937FB4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szCs w:val="24"/>
        </w:rPr>
        <w:t>F</w:t>
      </w:r>
      <w:r>
        <w:rPr>
          <w:rFonts w:ascii="Times New Roman" w:eastAsiaTheme="minorEastAsia" w:hAnsi="Times New Roman" w:cs="Times New Roman"/>
          <w:szCs w:val="24"/>
        </w:rPr>
        <w:t>ig</w:t>
      </w:r>
      <w:r w:rsidR="00424654">
        <w:rPr>
          <w:rFonts w:ascii="Times New Roman" w:eastAsiaTheme="minorEastAsia" w:hAnsi="Times New Roman" w:cs="Times New Roman"/>
          <w:szCs w:val="24"/>
        </w:rPr>
        <w:t>ure S4. The images of stretching, twisting, knotting of M0.3 hydrogel.</w:t>
      </w:r>
    </w:p>
    <w:p w14:paraId="2A183E1C" w14:textId="7F13875E" w:rsidR="00424654" w:rsidRDefault="00424654" w:rsidP="006C1E98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2B3D2121" w14:textId="1E7AFDCF" w:rsidR="00424654" w:rsidRDefault="00424654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Cs w:val="24"/>
        </w:rPr>
        <w:drawing>
          <wp:inline distT="0" distB="0" distL="0" distR="0" wp14:anchorId="1BB641C1" wp14:editId="397F3AAF">
            <wp:extent cx="2163431" cy="2179930"/>
            <wp:effectExtent l="0" t="0" r="8890" b="0"/>
            <wp:docPr id="5" name="图片 5" descr="文本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文本&#10;&#10;低可信度描述已自动生成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02" t="28627" r="41748" b="39576"/>
                    <a:stretch/>
                  </pic:blipFill>
                  <pic:spPr bwMode="auto">
                    <a:xfrm>
                      <a:off x="0" y="0"/>
                      <a:ext cx="2175811" cy="2192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67C2DE" w14:textId="62E73D93" w:rsidR="00424654" w:rsidRDefault="00424654" w:rsidP="006C1E98">
      <w:pPr>
        <w:jc w:val="center"/>
        <w:rPr>
          <w:rFonts w:ascii="Times New Roman" w:eastAsiaTheme="minorEastAsia" w:hAnsi="Times New Roman" w:cs="Times New Roman"/>
          <w:szCs w:val="24"/>
        </w:rPr>
      </w:pPr>
      <w:r w:rsidRPr="00424654">
        <w:rPr>
          <w:rFonts w:ascii="Times New Roman" w:eastAsiaTheme="minorEastAsia" w:hAnsi="Times New Roman" w:cs="Times New Roman"/>
          <w:szCs w:val="24"/>
        </w:rPr>
        <w:t>Figure S</w:t>
      </w:r>
      <w:r>
        <w:rPr>
          <w:rFonts w:ascii="Times New Roman" w:eastAsiaTheme="minorEastAsia" w:hAnsi="Times New Roman" w:cs="Times New Roman"/>
          <w:szCs w:val="24"/>
        </w:rPr>
        <w:t>5</w:t>
      </w:r>
      <w:r w:rsidRPr="00424654">
        <w:rPr>
          <w:rFonts w:ascii="Times New Roman" w:eastAsiaTheme="minorEastAsia" w:hAnsi="Times New Roman" w:cs="Times New Roman"/>
          <w:szCs w:val="24"/>
        </w:rPr>
        <w:t>. The images of</w:t>
      </w:r>
      <w:r>
        <w:rPr>
          <w:rFonts w:ascii="Times New Roman" w:eastAsiaTheme="minorEastAsia" w:hAnsi="Times New Roman" w:cs="Times New Roman"/>
          <w:szCs w:val="24"/>
        </w:rPr>
        <w:t xml:space="preserve"> </w:t>
      </w:r>
      <w:r w:rsidR="004D255D">
        <w:rPr>
          <w:rFonts w:ascii="Times New Roman" w:eastAsiaTheme="minorEastAsia" w:hAnsi="Times New Roman" w:cs="Times New Roman"/>
          <w:szCs w:val="24"/>
        </w:rPr>
        <w:t>weightlifting</w:t>
      </w:r>
      <w:r>
        <w:rPr>
          <w:rFonts w:ascii="Times New Roman" w:eastAsiaTheme="minorEastAsia" w:hAnsi="Times New Roman" w:cs="Times New Roman"/>
          <w:szCs w:val="24"/>
        </w:rPr>
        <w:t xml:space="preserve"> of M0.3 hydrogel</w:t>
      </w:r>
      <w:r w:rsidRPr="00424654">
        <w:rPr>
          <w:rFonts w:ascii="Times New Roman" w:eastAsiaTheme="minorEastAsia" w:hAnsi="Times New Roman" w:cs="Times New Roman"/>
          <w:szCs w:val="24"/>
        </w:rPr>
        <w:t>.</w:t>
      </w:r>
    </w:p>
    <w:p w14:paraId="5C32248A" w14:textId="0AB0B0CE" w:rsidR="004D255D" w:rsidRDefault="004D255D" w:rsidP="006C1E98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377B8D2D" w14:textId="7F6DFBBB" w:rsidR="004D255D" w:rsidRDefault="004D255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Cs w:val="24"/>
        </w:rPr>
        <w:drawing>
          <wp:inline distT="0" distB="0" distL="0" distR="0" wp14:anchorId="6F8EB490" wp14:editId="2198D69D">
            <wp:extent cx="5398618" cy="1221917"/>
            <wp:effectExtent l="0" t="0" r="0" b="0"/>
            <wp:docPr id="6" name="图片 6" descr="手机屏幕的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手机屏幕的截图&#10;&#10;低可信度描述已自动生成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5" t="27129" r="16717" b="44274"/>
                    <a:stretch/>
                  </pic:blipFill>
                  <pic:spPr bwMode="auto">
                    <a:xfrm>
                      <a:off x="0" y="0"/>
                      <a:ext cx="5447304" cy="12329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F25B4" w14:textId="1E694758" w:rsidR="004D255D" w:rsidRDefault="004D255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Figure S6. T</w:t>
      </w:r>
      <w:r>
        <w:rPr>
          <w:rFonts w:ascii="Times New Roman" w:eastAsiaTheme="minorEastAsia" w:hAnsi="Times New Roman" w:cs="Times New Roman" w:hint="eastAsia"/>
          <w:szCs w:val="24"/>
        </w:rPr>
        <w:t>h</w:t>
      </w:r>
      <w:r>
        <w:rPr>
          <w:rFonts w:ascii="Times New Roman" w:eastAsiaTheme="minorEastAsia" w:hAnsi="Times New Roman" w:cs="Times New Roman"/>
          <w:szCs w:val="24"/>
        </w:rPr>
        <w:t>e self-healing process of M0.3 hydrogel.</w:t>
      </w:r>
    </w:p>
    <w:p w14:paraId="47E2BBC8" w14:textId="604AC610" w:rsidR="004D255D" w:rsidRDefault="004D255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2F9D4EEC" w14:textId="40E977EB" w:rsidR="004D255D" w:rsidRDefault="004D255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57AA5773" w14:textId="3CE9B1E4" w:rsidR="004D255D" w:rsidRDefault="004D255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6C5A4CDF" w14:textId="5F43E711" w:rsidR="004D255D" w:rsidRDefault="004D255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4B047248" w14:textId="1D0C4278" w:rsidR="004D255D" w:rsidRDefault="005F181F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noProof/>
          <w:szCs w:val="24"/>
        </w:rPr>
        <w:drawing>
          <wp:inline distT="0" distB="0" distL="0" distR="0" wp14:anchorId="7A5ECA09" wp14:editId="4433738E">
            <wp:extent cx="5294575" cy="3010394"/>
            <wp:effectExtent l="0" t="0" r="1905" b="0"/>
            <wp:docPr id="7" name="图片 7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背景图案&#10;&#10;描述已自动生成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7" t="12011" r="18044" b="14705"/>
                    <a:stretch/>
                  </pic:blipFill>
                  <pic:spPr bwMode="auto">
                    <a:xfrm>
                      <a:off x="0" y="0"/>
                      <a:ext cx="5310771" cy="3019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3E4697" w14:textId="449DA419" w:rsidR="00A715D1" w:rsidRDefault="00A715D1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 w:rsidRPr="00A715D1">
        <w:rPr>
          <w:rFonts w:ascii="Times New Roman" w:eastAsiaTheme="minorEastAsia" w:hAnsi="Times New Roman" w:cs="Times New Roman"/>
          <w:szCs w:val="24"/>
        </w:rPr>
        <w:t>Figure S</w:t>
      </w:r>
      <w:r>
        <w:rPr>
          <w:rFonts w:ascii="Times New Roman" w:eastAsiaTheme="minorEastAsia" w:hAnsi="Times New Roman" w:cs="Times New Roman"/>
          <w:szCs w:val="24"/>
        </w:rPr>
        <w:t>7</w:t>
      </w:r>
      <w:r w:rsidRPr="00A715D1">
        <w:rPr>
          <w:rFonts w:ascii="Times New Roman" w:eastAsiaTheme="minorEastAsia" w:hAnsi="Times New Roman" w:cs="Times New Roman"/>
          <w:szCs w:val="24"/>
        </w:rPr>
        <w:t xml:space="preserve">. The </w:t>
      </w:r>
      <w:r>
        <w:rPr>
          <w:rFonts w:ascii="Times New Roman" w:eastAsiaTheme="minorEastAsia" w:hAnsi="Times New Roman" w:cs="Times New Roman"/>
          <w:szCs w:val="24"/>
        </w:rPr>
        <w:t>photographs of M-hydrogels after immersing in water</w:t>
      </w:r>
      <w:r w:rsidRPr="00A715D1">
        <w:rPr>
          <w:rFonts w:ascii="Times New Roman" w:eastAsiaTheme="minorEastAsia" w:hAnsi="Times New Roman" w:cs="Times New Roman"/>
          <w:szCs w:val="24"/>
        </w:rPr>
        <w:t>.</w:t>
      </w:r>
    </w:p>
    <w:p w14:paraId="6EAD255A" w14:textId="1412B79B" w:rsidR="0013097D" w:rsidRDefault="0013097D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2D1A60FE" w14:textId="0FA989B0" w:rsidR="0013097D" w:rsidRDefault="001E6598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noProof/>
          <w:szCs w:val="24"/>
        </w:rPr>
        <w:drawing>
          <wp:inline distT="0" distB="0" distL="0" distR="0" wp14:anchorId="241FB6A0" wp14:editId="17A2824C">
            <wp:extent cx="3227695" cy="2136149"/>
            <wp:effectExtent l="0" t="0" r="0" b="0"/>
            <wp:docPr id="8" name="图片 8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图形用户界面&#10;&#10;描述已自动生成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30" t="30375" r="41520" b="40857"/>
                    <a:stretch/>
                  </pic:blipFill>
                  <pic:spPr bwMode="auto">
                    <a:xfrm>
                      <a:off x="0" y="0"/>
                      <a:ext cx="3251667" cy="2152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13EF43" w14:textId="3B731F2F" w:rsidR="001E6598" w:rsidRDefault="001E6598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 w:rsidRPr="001E6598">
        <w:rPr>
          <w:rFonts w:ascii="Times New Roman" w:eastAsiaTheme="minorEastAsia" w:hAnsi="Times New Roman" w:cs="Times New Roman"/>
          <w:szCs w:val="24"/>
        </w:rPr>
        <w:t>Figure S</w:t>
      </w:r>
      <w:r>
        <w:rPr>
          <w:rFonts w:ascii="Times New Roman" w:eastAsiaTheme="minorEastAsia" w:hAnsi="Times New Roman" w:cs="Times New Roman"/>
          <w:szCs w:val="24"/>
        </w:rPr>
        <w:t>8</w:t>
      </w:r>
      <w:r w:rsidRPr="001E6598">
        <w:rPr>
          <w:rFonts w:ascii="Times New Roman" w:eastAsiaTheme="minorEastAsia" w:hAnsi="Times New Roman" w:cs="Times New Roman"/>
          <w:szCs w:val="24"/>
        </w:rPr>
        <w:t>. The photographs of M-hydrogels</w:t>
      </w:r>
      <w:r>
        <w:rPr>
          <w:rFonts w:ascii="Times New Roman" w:eastAsiaTheme="minorEastAsia" w:hAnsi="Times New Roman" w:cs="Times New Roman"/>
          <w:szCs w:val="24"/>
        </w:rPr>
        <w:t xml:space="preserve">-coated and uncoated wood </w:t>
      </w:r>
      <w:r w:rsidRPr="001E6598">
        <w:rPr>
          <w:rFonts w:ascii="Times New Roman" w:eastAsiaTheme="minorEastAsia" w:hAnsi="Times New Roman" w:cs="Times New Roman"/>
          <w:szCs w:val="24"/>
        </w:rPr>
        <w:t xml:space="preserve">after </w:t>
      </w:r>
      <w:r>
        <w:rPr>
          <w:rFonts w:ascii="Times New Roman" w:eastAsiaTheme="minorEastAsia" w:hAnsi="Times New Roman" w:cs="Times New Roman"/>
          <w:szCs w:val="24"/>
        </w:rPr>
        <w:t>UL-94 test</w:t>
      </w:r>
      <w:r w:rsidRPr="001E6598">
        <w:rPr>
          <w:rFonts w:ascii="Times New Roman" w:eastAsiaTheme="minorEastAsia" w:hAnsi="Times New Roman" w:cs="Times New Roman"/>
          <w:szCs w:val="24"/>
        </w:rPr>
        <w:t>.</w:t>
      </w:r>
    </w:p>
    <w:p w14:paraId="4A801846" w14:textId="2F3000A9" w:rsidR="00170278" w:rsidRDefault="00170278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5F9614F5" w14:textId="742410E5" w:rsidR="00170278" w:rsidRDefault="00170278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 w:hint="eastAsia"/>
          <w:noProof/>
          <w:szCs w:val="24"/>
        </w:rPr>
        <w:lastRenderedPageBreak/>
        <w:drawing>
          <wp:inline distT="0" distB="0" distL="0" distR="0" wp14:anchorId="073945E7" wp14:editId="742CC23A">
            <wp:extent cx="4953663" cy="25799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88" t="17426" r="28089" b="31626"/>
                    <a:stretch/>
                  </pic:blipFill>
                  <pic:spPr bwMode="auto">
                    <a:xfrm>
                      <a:off x="0" y="0"/>
                      <a:ext cx="4974664" cy="2590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A91BB3" w14:textId="50C91F58" w:rsidR="00170278" w:rsidRDefault="00170278" w:rsidP="004D255D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Figure</w:t>
      </w:r>
      <w:r w:rsidR="00935F9D">
        <w:rPr>
          <w:rFonts w:ascii="Times New Roman" w:eastAsiaTheme="minorEastAsia" w:hAnsi="Times New Roman" w:cs="Times New Roman"/>
          <w:szCs w:val="24"/>
        </w:rPr>
        <w:t xml:space="preserve"> S9. </w:t>
      </w:r>
      <w:r w:rsidR="00935F9D" w:rsidRPr="00935F9D">
        <w:rPr>
          <w:rFonts w:ascii="Times New Roman" w:eastAsiaTheme="minorEastAsia" w:hAnsi="Times New Roman" w:cs="Times New Roman"/>
          <w:szCs w:val="24"/>
        </w:rPr>
        <w:t xml:space="preserve">The photos of </w:t>
      </w:r>
      <w:r w:rsidR="00935F9D">
        <w:rPr>
          <w:rFonts w:ascii="Times New Roman" w:eastAsiaTheme="minorEastAsia" w:hAnsi="Times New Roman" w:cs="Times New Roman"/>
          <w:szCs w:val="24"/>
        </w:rPr>
        <w:t xml:space="preserve">M0.1, M0.2 </w:t>
      </w:r>
      <w:r w:rsidR="00935F9D" w:rsidRPr="00935F9D">
        <w:rPr>
          <w:rFonts w:ascii="Times New Roman" w:eastAsiaTheme="minorEastAsia" w:hAnsi="Times New Roman" w:cs="Times New Roman"/>
          <w:szCs w:val="24"/>
        </w:rPr>
        <w:t>hydrogel-coated wood in open fire test.</w:t>
      </w:r>
    </w:p>
    <w:p w14:paraId="4EC454F9" w14:textId="5CFCC4C6" w:rsidR="00785046" w:rsidRDefault="00785046" w:rsidP="004D255D">
      <w:pPr>
        <w:jc w:val="center"/>
        <w:rPr>
          <w:rFonts w:ascii="Times New Roman" w:eastAsiaTheme="minorEastAsia" w:hAnsi="Times New Roman" w:cs="Times New Roman"/>
          <w:szCs w:val="24"/>
        </w:rPr>
      </w:pPr>
    </w:p>
    <w:p w14:paraId="6815C47B" w14:textId="285DB2BB" w:rsidR="00785046" w:rsidRDefault="00D3309C" w:rsidP="00D3309C">
      <w:pPr>
        <w:jc w:val="center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noProof/>
          <w:szCs w:val="24"/>
        </w:rPr>
        <w:drawing>
          <wp:inline distT="0" distB="0" distL="0" distR="0" wp14:anchorId="653666D5" wp14:editId="30FBD9D0">
            <wp:extent cx="4937131" cy="3835021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9" t="1841" r="19784" b="2215"/>
                    <a:stretch/>
                  </pic:blipFill>
                  <pic:spPr bwMode="auto">
                    <a:xfrm>
                      <a:off x="0" y="0"/>
                      <a:ext cx="4973635" cy="3863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9E66C8" w14:textId="00EE2201" w:rsidR="00D3309C" w:rsidRPr="005A4E89" w:rsidRDefault="00D3309C" w:rsidP="00D3309C">
      <w:pPr>
        <w:jc w:val="center"/>
        <w:rPr>
          <w:rFonts w:ascii="Times New Roman" w:eastAsiaTheme="minorEastAsia" w:hAnsi="Times New Roman" w:cs="Times New Roman"/>
          <w:szCs w:val="24"/>
        </w:rPr>
      </w:pPr>
      <w:r w:rsidRPr="00D3309C">
        <w:rPr>
          <w:rFonts w:ascii="Times New Roman" w:eastAsiaTheme="minorEastAsia" w:hAnsi="Times New Roman" w:cs="Times New Roman"/>
          <w:szCs w:val="24"/>
        </w:rPr>
        <w:t xml:space="preserve">Figure </w:t>
      </w:r>
      <w:r>
        <w:rPr>
          <w:rFonts w:ascii="Times New Roman" w:eastAsiaTheme="minorEastAsia" w:hAnsi="Times New Roman" w:cs="Times New Roman" w:hint="eastAsia"/>
          <w:szCs w:val="24"/>
        </w:rPr>
        <w:t>10</w:t>
      </w:r>
      <w:r w:rsidRPr="00D3309C">
        <w:rPr>
          <w:rFonts w:ascii="Times New Roman" w:eastAsiaTheme="minorEastAsia" w:hAnsi="Times New Roman" w:cs="Times New Roman"/>
          <w:szCs w:val="24"/>
        </w:rPr>
        <w:t xml:space="preserve">. The photos of </w:t>
      </w:r>
      <w:r>
        <w:rPr>
          <w:rFonts w:ascii="Times New Roman" w:eastAsiaTheme="minorEastAsia" w:hAnsi="Times New Roman" w:cs="Times New Roman" w:hint="eastAsia"/>
          <w:szCs w:val="24"/>
        </w:rPr>
        <w:t>p</w:t>
      </w:r>
      <w:r>
        <w:rPr>
          <w:rFonts w:ascii="Times New Roman" w:eastAsiaTheme="minorEastAsia" w:hAnsi="Times New Roman" w:cs="Times New Roman"/>
          <w:szCs w:val="24"/>
        </w:rPr>
        <w:t xml:space="preserve">ure RPUF, M0, </w:t>
      </w:r>
      <w:r w:rsidRPr="00D3309C">
        <w:rPr>
          <w:rFonts w:ascii="Times New Roman" w:eastAsiaTheme="minorEastAsia" w:hAnsi="Times New Roman" w:cs="Times New Roman"/>
          <w:szCs w:val="24"/>
        </w:rPr>
        <w:t xml:space="preserve">M0.1, M0.2 </w:t>
      </w:r>
      <w:r>
        <w:rPr>
          <w:rFonts w:ascii="Times New Roman" w:eastAsiaTheme="minorEastAsia" w:hAnsi="Times New Roman" w:cs="Times New Roman"/>
          <w:szCs w:val="24"/>
        </w:rPr>
        <w:t xml:space="preserve">and M0.3 </w:t>
      </w:r>
      <w:proofErr w:type="gramStart"/>
      <w:r w:rsidRPr="00D3309C">
        <w:rPr>
          <w:rFonts w:ascii="Times New Roman" w:eastAsiaTheme="minorEastAsia" w:hAnsi="Times New Roman" w:cs="Times New Roman"/>
          <w:szCs w:val="24"/>
        </w:rPr>
        <w:t>hydrogel-coated</w:t>
      </w:r>
      <w:proofErr w:type="gramEnd"/>
      <w:r w:rsidRPr="00D3309C">
        <w:rPr>
          <w:rFonts w:ascii="Times New Roman" w:eastAsiaTheme="minorEastAsia" w:hAnsi="Times New Roman" w:cs="Times New Roman"/>
          <w:szCs w:val="24"/>
        </w:rPr>
        <w:t xml:space="preserve"> </w:t>
      </w:r>
      <w:r>
        <w:rPr>
          <w:rFonts w:ascii="Times New Roman" w:eastAsiaTheme="minorEastAsia" w:hAnsi="Times New Roman" w:cs="Times New Roman"/>
          <w:szCs w:val="24"/>
        </w:rPr>
        <w:t>RPUF</w:t>
      </w:r>
      <w:r w:rsidRPr="00D3309C">
        <w:rPr>
          <w:rFonts w:ascii="Times New Roman" w:eastAsiaTheme="minorEastAsia" w:hAnsi="Times New Roman" w:cs="Times New Roman"/>
          <w:szCs w:val="24"/>
        </w:rPr>
        <w:t xml:space="preserve"> in open fire test.</w:t>
      </w:r>
    </w:p>
    <w:sectPr w:rsidR="00D3309C" w:rsidRPr="005A4E89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CC198" w14:textId="77777777" w:rsidR="00F174C2" w:rsidRDefault="00F174C2" w:rsidP="00BC1F07">
      <w:r>
        <w:separator/>
      </w:r>
    </w:p>
  </w:endnote>
  <w:endnote w:type="continuationSeparator" w:id="0">
    <w:p w14:paraId="7B033416" w14:textId="77777777" w:rsidR="00F174C2" w:rsidRDefault="00F174C2" w:rsidP="00BC1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344407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16A4AF6" w14:textId="65EED43F" w:rsidR="006B063C" w:rsidRPr="006B063C" w:rsidRDefault="006B063C">
        <w:pPr>
          <w:pStyle w:val="a5"/>
          <w:jc w:val="center"/>
          <w:rPr>
            <w:rFonts w:ascii="Times New Roman" w:hAnsi="Times New Roman" w:cs="Times New Roman"/>
          </w:rPr>
        </w:pPr>
        <w:r w:rsidRPr="006B063C">
          <w:rPr>
            <w:rFonts w:ascii="Times New Roman" w:hAnsi="Times New Roman" w:cs="Times New Roman"/>
          </w:rPr>
          <w:fldChar w:fldCharType="begin"/>
        </w:r>
        <w:r w:rsidRPr="006B063C">
          <w:rPr>
            <w:rFonts w:ascii="Times New Roman" w:hAnsi="Times New Roman" w:cs="Times New Roman"/>
          </w:rPr>
          <w:instrText>PAGE   \* MERGEFORMAT</w:instrText>
        </w:r>
        <w:r w:rsidRPr="006B063C">
          <w:rPr>
            <w:rFonts w:ascii="Times New Roman" w:hAnsi="Times New Roman" w:cs="Times New Roman"/>
          </w:rPr>
          <w:fldChar w:fldCharType="separate"/>
        </w:r>
        <w:r w:rsidRPr="006B063C">
          <w:rPr>
            <w:rFonts w:ascii="Times New Roman" w:hAnsi="Times New Roman" w:cs="Times New Roman"/>
            <w:lang w:val="zh-CN"/>
          </w:rPr>
          <w:t>2</w:t>
        </w:r>
        <w:r w:rsidRPr="006B063C">
          <w:rPr>
            <w:rFonts w:ascii="Times New Roman" w:hAnsi="Times New Roman" w:cs="Times New Roman"/>
          </w:rPr>
          <w:fldChar w:fldCharType="end"/>
        </w:r>
      </w:p>
    </w:sdtContent>
  </w:sdt>
  <w:p w14:paraId="300BE9D6" w14:textId="77777777" w:rsidR="006B063C" w:rsidRDefault="006B06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79135" w14:textId="77777777" w:rsidR="00F174C2" w:rsidRDefault="00F174C2" w:rsidP="00BC1F07">
      <w:r>
        <w:separator/>
      </w:r>
    </w:p>
  </w:footnote>
  <w:footnote w:type="continuationSeparator" w:id="0">
    <w:p w14:paraId="7897EBB3" w14:textId="77777777" w:rsidR="00F174C2" w:rsidRDefault="00F174C2" w:rsidP="00BC1F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769"/>
    <w:rsid w:val="0013097D"/>
    <w:rsid w:val="00170278"/>
    <w:rsid w:val="001E6598"/>
    <w:rsid w:val="002D5109"/>
    <w:rsid w:val="003C235B"/>
    <w:rsid w:val="00411CC1"/>
    <w:rsid w:val="00424654"/>
    <w:rsid w:val="004B12DC"/>
    <w:rsid w:val="004D255D"/>
    <w:rsid w:val="004F3EB3"/>
    <w:rsid w:val="00522611"/>
    <w:rsid w:val="005A4E89"/>
    <w:rsid w:val="005A6B1A"/>
    <w:rsid w:val="005F181F"/>
    <w:rsid w:val="006B063C"/>
    <w:rsid w:val="006C1E98"/>
    <w:rsid w:val="00707560"/>
    <w:rsid w:val="00785046"/>
    <w:rsid w:val="007F59AF"/>
    <w:rsid w:val="00864572"/>
    <w:rsid w:val="00935F9D"/>
    <w:rsid w:val="00937FB4"/>
    <w:rsid w:val="00A27EEB"/>
    <w:rsid w:val="00A3136F"/>
    <w:rsid w:val="00A715D1"/>
    <w:rsid w:val="00B36796"/>
    <w:rsid w:val="00B424EB"/>
    <w:rsid w:val="00B732BC"/>
    <w:rsid w:val="00BA34BA"/>
    <w:rsid w:val="00BC1F07"/>
    <w:rsid w:val="00BE60C8"/>
    <w:rsid w:val="00C44034"/>
    <w:rsid w:val="00D3309C"/>
    <w:rsid w:val="00DD145B"/>
    <w:rsid w:val="00DD2E76"/>
    <w:rsid w:val="00DD5673"/>
    <w:rsid w:val="00E62061"/>
    <w:rsid w:val="00EA3CD2"/>
    <w:rsid w:val="00F174C2"/>
    <w:rsid w:val="00F3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63ABAD"/>
  <w15:chartTrackingRefBased/>
  <w15:docId w15:val="{7ED26AEC-1253-4D5E-AA70-628BE982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2BC"/>
    <w:pPr>
      <w:widowControl w:val="0"/>
      <w:spacing w:line="360" w:lineRule="auto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1F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1F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5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小炯</dc:creator>
  <cp:keywords/>
  <dc:description/>
  <cp:lastModifiedBy>赵 小炯</cp:lastModifiedBy>
  <cp:revision>22</cp:revision>
  <dcterms:created xsi:type="dcterms:W3CDTF">2022-06-27T08:12:00Z</dcterms:created>
  <dcterms:modified xsi:type="dcterms:W3CDTF">2022-07-20T06:46:00Z</dcterms:modified>
</cp:coreProperties>
</file>