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7D512E" w14:textId="15E76B86" w:rsidR="003A758A" w:rsidRDefault="00292676" w:rsidP="003A758A">
      <w:pPr>
        <w:pStyle w:val="Heading2"/>
        <w:spacing w:line="480" w:lineRule="auto"/>
      </w:pPr>
      <w:r>
        <w:t>Sup</w:t>
      </w:r>
      <w:r w:rsidR="00497F08">
        <w:t>plementary</w:t>
      </w:r>
      <w:r>
        <w:t xml:space="preserve"> material</w:t>
      </w:r>
    </w:p>
    <w:p w14:paraId="4598C516" w14:textId="6D3768C8" w:rsidR="003A758A" w:rsidRDefault="003A758A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lang w:eastAsia="en-US"/>
        </w:rPr>
      </w:pP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t xml:space="preserve">Table </w:t>
      </w:r>
      <w:r w:rsidR="00292676">
        <w:rPr>
          <w:rFonts w:ascii="Times New Roman" w:eastAsia="Times New Roman" w:hAnsi="Times New Roman" w:cs="Times New Roman"/>
          <w:b/>
          <w:bCs/>
          <w:lang w:eastAsia="en-US"/>
        </w:rPr>
        <w:t>S</w:t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t>.</w:t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fldChar w:fldCharType="begin"/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instrText xml:space="preserve"> AUTONUM  \* Arabic </w:instrText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fldChar w:fldCharType="end"/>
      </w:r>
      <w:r w:rsidRPr="003A758A">
        <w:rPr>
          <w:rFonts w:ascii="Times New Roman" w:eastAsia="Times New Roman" w:hAnsi="Times New Roman" w:cs="Times New Roman"/>
          <w:lang w:eastAsia="en-US"/>
        </w:rPr>
        <w:t xml:space="preserve"> Chemical composition of white wood and bark fractions of WTC poplar samples.</w:t>
      </w:r>
    </w:p>
    <w:p w14:paraId="7D4FC7BB" w14:textId="77777777" w:rsidR="00C16DF4" w:rsidRPr="003A758A" w:rsidRDefault="00C16DF4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lang w:eastAsia="en-US"/>
        </w:rPr>
      </w:pPr>
    </w:p>
    <w:tbl>
      <w:tblPr>
        <w:tblW w:w="10697" w:type="dxa"/>
        <w:jc w:val="center"/>
        <w:tblLook w:val="04A0" w:firstRow="1" w:lastRow="0" w:firstColumn="1" w:lastColumn="0" w:noHBand="0" w:noVBand="1"/>
      </w:tblPr>
      <w:tblGrid>
        <w:gridCol w:w="1176"/>
        <w:gridCol w:w="1583"/>
        <w:gridCol w:w="1117"/>
        <w:gridCol w:w="1117"/>
        <w:gridCol w:w="1117"/>
        <w:gridCol w:w="1117"/>
        <w:gridCol w:w="1117"/>
        <w:gridCol w:w="1117"/>
        <w:gridCol w:w="1236"/>
      </w:tblGrid>
      <w:tr w:rsidR="003A758A" w:rsidRPr="003A758A" w14:paraId="6AB5F1F8" w14:textId="77777777" w:rsidTr="004016C7">
        <w:trPr>
          <w:trHeight w:val="1024"/>
          <w:jc w:val="center"/>
        </w:trPr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CDB42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845FB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58770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Glucan (%)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DBEE7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Xylan (%)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57FC4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Total sugars* (%)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773B9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Total lignin (%)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4EDA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Acetic acid (%)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D566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Total ash (%)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37FB7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Total extractives (%)</w:t>
            </w:r>
          </w:p>
        </w:tc>
      </w:tr>
      <w:tr w:rsidR="003A758A" w:rsidRPr="003A758A" w14:paraId="5C6155C2" w14:textId="77777777" w:rsidTr="004016C7">
        <w:trPr>
          <w:trHeight w:val="361"/>
          <w:jc w:val="center"/>
        </w:trPr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10A1B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Untreated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D58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730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45.0 ± 0.8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F5B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18.0 ± 0.1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3D7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65.8 ± 0.9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314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28.5 ± 1.6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823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5.5 ± 0.1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20D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0.5 ± 0.0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855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6.3 ± 0.1</w:t>
            </w:r>
          </w:p>
        </w:tc>
      </w:tr>
      <w:tr w:rsidR="003A758A" w:rsidRPr="003A758A" w14:paraId="6B9B2349" w14:textId="77777777" w:rsidTr="004016C7">
        <w:trPr>
          <w:trHeight w:val="361"/>
          <w:jc w:val="center"/>
        </w:trPr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23CB7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0915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4373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33.2 ± 0.6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6B11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6.8 ± 0.1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5881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46.0 ± 0.8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3387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33.8 ± 1.2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A9F8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2.0 ± 0.0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6381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6.5 ± 0.0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2EEA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28.2 ± 0.7</w:t>
            </w:r>
          </w:p>
        </w:tc>
      </w:tr>
      <w:tr w:rsidR="003A758A" w:rsidRPr="003A758A" w14:paraId="61C85560" w14:textId="77777777" w:rsidTr="004016C7">
        <w:trPr>
          <w:trHeight w:val="361"/>
          <w:jc w:val="center"/>
        </w:trPr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A5897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Acidic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EA3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962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47.8± 0.4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E23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19.1 ± 0.1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1AD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69.4 ± 0.5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587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29.6 ± 0.8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BDD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5.6 ± 0.2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E1C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0.2 ± 0.1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5E6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4.2 ± 0.0</w:t>
            </w:r>
          </w:p>
        </w:tc>
      </w:tr>
      <w:tr w:rsidR="003A758A" w:rsidRPr="003A758A" w14:paraId="21E1DCB6" w14:textId="77777777" w:rsidTr="004016C7">
        <w:trPr>
          <w:trHeight w:val="361"/>
          <w:jc w:val="center"/>
        </w:trPr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802F2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E890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B5D1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32.5 ± 0.6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EC76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8.9 ± 0.4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5372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45.5 ± 1.2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1A07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34.4 ± 1.6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6ED0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2.6 ± 0.2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EC9B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6.1 ± 0.2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CDAC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13.2 ± 0.1</w:t>
            </w:r>
          </w:p>
        </w:tc>
      </w:tr>
      <w:tr w:rsidR="003A758A" w:rsidRPr="003A758A" w14:paraId="07A16B84" w14:textId="77777777" w:rsidTr="004016C7">
        <w:trPr>
          <w:trHeight w:val="361"/>
          <w:jc w:val="center"/>
        </w:trPr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DCF27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Alkaline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33A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2E8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49.1 ± 0.5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1A3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19.6 ± 0.2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6F0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71.6 ± 0.7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B70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28.0 ± 0.8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BD6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4.3 ± 0.0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9F7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0.5 ± 0.1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4E8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3.6 ± 0.1</w:t>
            </w:r>
          </w:p>
        </w:tc>
      </w:tr>
      <w:tr w:rsidR="003A758A" w:rsidRPr="003A758A" w14:paraId="3D0D7591" w14:textId="77777777" w:rsidTr="004016C7">
        <w:trPr>
          <w:trHeight w:val="361"/>
          <w:jc w:val="center"/>
        </w:trPr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A656D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E05D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2E87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34.5 ± 0.6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DE60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9.4 ± 0.2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E02C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51.6 ± 0.9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DE95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30.6 ± 0.5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D359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1.1 ± 0.0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D1E2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7.8 ± 0.2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95D4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7.4 ± 0.5</w:t>
            </w:r>
          </w:p>
        </w:tc>
      </w:tr>
      <w:tr w:rsidR="003A758A" w:rsidRPr="003A758A" w14:paraId="357B75A3" w14:textId="77777777" w:rsidTr="004016C7">
        <w:trPr>
          <w:trHeight w:val="361"/>
          <w:jc w:val="center"/>
        </w:trPr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641BC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Neutral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AFC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A45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46.3 ± 1.7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183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18.1 ± 0.4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A67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67.1 ± 2.2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C46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26.9 ± 0.6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4F0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5.8 ± 0.4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B48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 ± 0.0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CD8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5.2 ± 0.3</w:t>
            </w:r>
          </w:p>
        </w:tc>
      </w:tr>
      <w:tr w:rsidR="003A758A" w:rsidRPr="003A758A" w14:paraId="2EA65060" w14:textId="77777777" w:rsidTr="004016C7">
        <w:trPr>
          <w:trHeight w:val="344"/>
          <w:jc w:val="center"/>
        </w:trPr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CB8C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92D2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5942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31.0 ± 1.9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22A9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7.6 ± 0.6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884B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46.1 ± 3.0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8A1F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27.9 ± 1.2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93EB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2.5 ± 0.0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8CE9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7.6 ± 0.0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A99A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13.6 ± 0.3</w:t>
            </w:r>
          </w:p>
        </w:tc>
      </w:tr>
    </w:tbl>
    <w:p w14:paraId="3D663423" w14:textId="77777777" w:rsidR="003A758A" w:rsidRPr="003A758A" w:rsidRDefault="003A758A" w:rsidP="003A758A">
      <w:pPr>
        <w:spacing w:after="0" w:line="480" w:lineRule="auto"/>
        <w:rPr>
          <w:rFonts w:ascii="Times New Roman" w:eastAsia="Times New Roman" w:hAnsi="Times New Roman" w:cs="Times New Roman"/>
          <w:lang w:eastAsia="en-US"/>
        </w:rPr>
      </w:pPr>
    </w:p>
    <w:p w14:paraId="14EB0493" w14:textId="77777777" w:rsidR="003A758A" w:rsidRPr="003A758A" w:rsidRDefault="003A758A" w:rsidP="003A758A">
      <w:pPr>
        <w:spacing w:after="0" w:line="360" w:lineRule="auto"/>
        <w:jc w:val="left"/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</w:pPr>
      <w:r w:rsidRPr="003A758A"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  <w:t>Data represented as the mean values of triplicate analysis with standard deviation, extractives as duplicates.</w:t>
      </w:r>
    </w:p>
    <w:p w14:paraId="171B376C" w14:textId="77777777" w:rsidR="003A758A" w:rsidRPr="003A758A" w:rsidRDefault="003A758A" w:rsidP="003A758A">
      <w:pPr>
        <w:spacing w:after="0" w:line="36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A758A">
        <w:rPr>
          <w:rFonts w:ascii="Times New Roman" w:eastAsia="Times New Roman" w:hAnsi="Times New Roman" w:cs="Times New Roman"/>
          <w:sz w:val="20"/>
          <w:szCs w:val="24"/>
          <w:lang w:eastAsia="en-US"/>
        </w:rPr>
        <w:t>*</w:t>
      </w:r>
      <w:r w:rsidRPr="003A758A"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  <w:t>Total sugars include glucan, xylan, arabinan, galactan, and mannan.</w:t>
      </w:r>
    </w:p>
    <w:p w14:paraId="56D1F5B3" w14:textId="77777777" w:rsidR="003A758A" w:rsidRDefault="003A758A" w:rsidP="003A758A"/>
    <w:p w14:paraId="599F4D73" w14:textId="77777777" w:rsidR="00C16DF4" w:rsidRDefault="00C16DF4" w:rsidP="003A758A"/>
    <w:p w14:paraId="0CF6C4CA" w14:textId="77777777" w:rsidR="00C16DF4" w:rsidRDefault="00C16DF4" w:rsidP="003A758A"/>
    <w:p w14:paraId="17D2672A" w14:textId="77777777" w:rsidR="00C16DF4" w:rsidRDefault="00C16DF4" w:rsidP="003A758A"/>
    <w:p w14:paraId="55689C62" w14:textId="77777777" w:rsidR="00C16DF4" w:rsidRDefault="00C16DF4" w:rsidP="003A758A"/>
    <w:p w14:paraId="26981367" w14:textId="37D66331" w:rsidR="003A758A" w:rsidRPr="003A758A" w:rsidRDefault="003A758A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lang w:eastAsia="en-US"/>
        </w:rPr>
      </w:pP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t xml:space="preserve">Table </w:t>
      </w:r>
      <w:r w:rsidR="00292676">
        <w:rPr>
          <w:rFonts w:ascii="Times New Roman" w:eastAsia="Times New Roman" w:hAnsi="Times New Roman" w:cs="Times New Roman"/>
          <w:b/>
          <w:bCs/>
          <w:lang w:eastAsia="en-US"/>
        </w:rPr>
        <w:t>S</w:t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t>.</w:t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fldChar w:fldCharType="begin"/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instrText xml:space="preserve"> AUTONUM  \* Arabic </w:instrText>
      </w:r>
      <w:r w:rsidRPr="003A758A">
        <w:rPr>
          <w:rFonts w:ascii="Times New Roman" w:eastAsia="Times New Roman" w:hAnsi="Times New Roman" w:cs="Times New Roman"/>
          <w:b/>
          <w:bCs/>
          <w:lang w:eastAsia="en-US"/>
        </w:rPr>
        <w:fldChar w:fldCharType="end"/>
      </w:r>
      <w:r w:rsidRPr="003A758A">
        <w:rPr>
          <w:rFonts w:ascii="Times New Roman" w:eastAsia="Times New Roman" w:hAnsi="Times New Roman" w:cs="Times New Roman"/>
          <w:lang w:eastAsia="en-US"/>
        </w:rPr>
        <w:t xml:space="preserve"> Elemental composition of white wood and bark fractions of WTC samples.</w:t>
      </w:r>
    </w:p>
    <w:p w14:paraId="332D1489" w14:textId="77777777" w:rsidR="003A758A" w:rsidRPr="003A758A" w:rsidRDefault="003A758A" w:rsidP="003A758A">
      <w:pPr>
        <w:spacing w:after="0" w:line="240" w:lineRule="auto"/>
        <w:jc w:val="left"/>
        <w:rPr>
          <w:rFonts w:ascii="Times New Roman" w:eastAsia="Times New Roman" w:hAnsi="Times New Roman" w:cs="Times New Roman"/>
          <w:lang w:eastAsia="en-US"/>
        </w:rPr>
      </w:pPr>
    </w:p>
    <w:tbl>
      <w:tblPr>
        <w:tblW w:w="13360" w:type="dxa"/>
        <w:jc w:val="center"/>
        <w:tblLook w:val="04A0" w:firstRow="1" w:lastRow="0" w:firstColumn="1" w:lastColumn="0" w:noHBand="0" w:noVBand="1"/>
      </w:tblPr>
      <w:tblGrid>
        <w:gridCol w:w="1369"/>
        <w:gridCol w:w="1421"/>
        <w:gridCol w:w="1139"/>
        <w:gridCol w:w="1572"/>
        <w:gridCol w:w="1460"/>
        <w:gridCol w:w="1460"/>
        <w:gridCol w:w="1346"/>
        <w:gridCol w:w="1346"/>
        <w:gridCol w:w="1233"/>
        <w:gridCol w:w="1014"/>
      </w:tblGrid>
      <w:tr w:rsidR="00C16DF4" w:rsidRPr="003A758A" w14:paraId="0E3B8B81" w14:textId="77777777" w:rsidTr="00C16DF4">
        <w:trPr>
          <w:trHeight w:val="338"/>
          <w:jc w:val="center"/>
        </w:trPr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9957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91F2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CD1D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 (µg/g)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BFC0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Ca (µg/g)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166B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K (µg/g)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EA58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Mg (µg/g)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1934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Na (µg/g)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BACB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P (µg/g)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E8D0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S (µg/g)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417A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Si (µg/g)</w:t>
            </w:r>
          </w:p>
        </w:tc>
      </w:tr>
      <w:tr w:rsidR="00C16DF4" w:rsidRPr="003A758A" w14:paraId="2DDFEDA1" w14:textId="77777777" w:rsidTr="00C16DF4">
        <w:trPr>
          <w:trHeight w:val="338"/>
          <w:jc w:val="center"/>
        </w:trPr>
        <w:tc>
          <w:tcPr>
            <w:tcW w:w="13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638BD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Untreated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5E8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DC9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 ± 0.1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A47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1234 ± 30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47D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1143 ± 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D2E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292 ± 38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F92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67A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426 ± 38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F9C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143 ± 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9F1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43 ± 1</w:t>
            </w:r>
          </w:p>
        </w:tc>
      </w:tr>
      <w:tr w:rsidR="00C16DF4" w:rsidRPr="003A758A" w14:paraId="1A6C607D" w14:textId="77777777" w:rsidTr="00C16DF4">
        <w:trPr>
          <w:trHeight w:val="338"/>
          <w:jc w:val="center"/>
        </w:trPr>
        <w:tc>
          <w:tcPr>
            <w:tcW w:w="13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ABFCC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D161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63CB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87 ± 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5063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13145 ± 171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C208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6723 ± 674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7DB5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1187 ± 106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76B3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8A3B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1137 ± 15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DD78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622 ± 29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268D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48 ± 2</w:t>
            </w:r>
          </w:p>
        </w:tc>
      </w:tr>
      <w:tr w:rsidR="00C16DF4" w:rsidRPr="003A758A" w14:paraId="459EC553" w14:textId="77777777" w:rsidTr="00C16DF4">
        <w:trPr>
          <w:trHeight w:val="338"/>
          <w:jc w:val="center"/>
        </w:trPr>
        <w:tc>
          <w:tcPr>
            <w:tcW w:w="13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BE5C3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Acidic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D51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B4A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 ± 0.2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E22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239 ± 13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CAD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F65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7B8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F9A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118 ± 0.7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B02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78 ± 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2B5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</w:tr>
      <w:tr w:rsidR="00C16DF4" w:rsidRPr="003A758A" w14:paraId="000E7320" w14:textId="77777777" w:rsidTr="00C16DF4">
        <w:trPr>
          <w:trHeight w:val="338"/>
          <w:jc w:val="center"/>
        </w:trPr>
        <w:tc>
          <w:tcPr>
            <w:tcW w:w="13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04E78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21E5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3181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87 ± 1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1244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16455 ± 279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A329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32FB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212 ± 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B133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D0F9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993 ± 35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C72F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687 ± 12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4514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32 ± 1</w:t>
            </w:r>
          </w:p>
        </w:tc>
      </w:tr>
      <w:tr w:rsidR="00C16DF4" w:rsidRPr="003A758A" w14:paraId="0EC5FD1C" w14:textId="77777777" w:rsidTr="00C16DF4">
        <w:trPr>
          <w:trHeight w:val="338"/>
          <w:jc w:val="center"/>
        </w:trPr>
        <w:tc>
          <w:tcPr>
            <w:tcW w:w="13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6348C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Alkaline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A07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BAF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 ± 0.0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59D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917 ± 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917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205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220 ± 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F74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532 ± 0.0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762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178 ± 11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665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75 ± 5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366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32 ± 2</w:t>
            </w:r>
          </w:p>
        </w:tc>
      </w:tr>
      <w:tr w:rsidR="00C16DF4" w:rsidRPr="003A758A" w14:paraId="3B95DEB5" w14:textId="77777777" w:rsidTr="00C16DF4">
        <w:trPr>
          <w:trHeight w:val="338"/>
          <w:jc w:val="center"/>
        </w:trPr>
        <w:tc>
          <w:tcPr>
            <w:tcW w:w="13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8BD4C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F3D5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2463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127 ± 2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DA58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21180 ± 430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4AA6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298 ± 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AE4C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1103 ± 84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75D3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1430 ± 25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FE65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772 ± 61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5606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505 ± 20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FB7A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24 ± 1</w:t>
            </w:r>
          </w:p>
        </w:tc>
      </w:tr>
      <w:tr w:rsidR="00C16DF4" w:rsidRPr="003A758A" w14:paraId="4314329A" w14:textId="77777777" w:rsidTr="00C16DF4">
        <w:trPr>
          <w:trHeight w:val="338"/>
          <w:jc w:val="center"/>
        </w:trPr>
        <w:tc>
          <w:tcPr>
            <w:tcW w:w="136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8D997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  <w:t>Neutral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A67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White wood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282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 ± 0.1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690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872 ± 19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A56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461 ± 15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504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229 ± 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E1A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A08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334 ± 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0A8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112 ± 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C31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28 ± 1</w:t>
            </w:r>
          </w:p>
        </w:tc>
      </w:tr>
      <w:tr w:rsidR="00C16DF4" w:rsidRPr="003A758A" w14:paraId="6119AB50" w14:textId="77777777" w:rsidTr="00C16DF4">
        <w:trPr>
          <w:trHeight w:val="338"/>
          <w:jc w:val="center"/>
        </w:trPr>
        <w:tc>
          <w:tcPr>
            <w:tcW w:w="136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E61D2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lang w:eastAsia="en-US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A426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Bark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166F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98 ± 3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808D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17580 ± 425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8FF2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2568 ± 111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107C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1203 ± 58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364B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 ± 0.0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C502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1008 ± 3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C739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585 ± 17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B25E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47 ± 1</w:t>
            </w:r>
          </w:p>
        </w:tc>
      </w:tr>
    </w:tbl>
    <w:p w14:paraId="30CE1632" w14:textId="77777777" w:rsidR="003A758A" w:rsidRPr="003A758A" w:rsidRDefault="003A758A" w:rsidP="00C16DF4">
      <w:pPr>
        <w:spacing w:after="0" w:line="360" w:lineRule="auto"/>
        <w:jc w:val="left"/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</w:pPr>
    </w:p>
    <w:p w14:paraId="6D3658D9" w14:textId="77777777" w:rsidR="003A758A" w:rsidRPr="003A758A" w:rsidRDefault="003A758A" w:rsidP="003A758A">
      <w:pPr>
        <w:spacing w:after="0" w:line="36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A758A"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  <w:t>Data represented as the mean values of duplicate analysis with standard deviation.</w:t>
      </w:r>
    </w:p>
    <w:p w14:paraId="75D5A96C" w14:textId="77777777" w:rsidR="00C16DF4" w:rsidRDefault="00C16DF4" w:rsidP="003A758A">
      <w:pPr>
        <w:sectPr w:rsidR="00C16DF4" w:rsidSect="00C16DF4">
          <w:footerReference w:type="default" r:id="rId8"/>
          <w:pgSz w:w="15840" w:h="12240" w:orient="landscape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14:paraId="66887F2E" w14:textId="1E45DABE" w:rsidR="00B4678E" w:rsidRPr="002F266F" w:rsidRDefault="00B4678E" w:rsidP="00B4678E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lang w:eastAsia="en-US"/>
        </w:rPr>
      </w:pP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  <w:lang w:eastAsia="en-US"/>
        </w:rPr>
        <w:t>S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>.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begin"/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instrText xml:space="preserve"> AUTONUM  \* Arabic </w:instrTex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end"/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lang w:eastAsia="en-US"/>
        </w:rPr>
        <w:t xml:space="preserve">Yields of sugars, lignin, and ash </w:t>
      </w:r>
      <w:r>
        <w:rPr>
          <w:rFonts w:ascii="Times New Roman" w:eastAsia="Times New Roman" w:hAnsi="Times New Roman" w:cs="Times New Roman"/>
          <w:lang w:eastAsia="en-US"/>
        </w:rPr>
        <w:t>(kg/</w:t>
      </w:r>
      <w:proofErr w:type="spellStart"/>
      <w:r>
        <w:rPr>
          <w:rFonts w:ascii="Times New Roman" w:eastAsia="Times New Roman" w:hAnsi="Times New Roman" w:cs="Times New Roman"/>
          <w:lang w:eastAsia="en-US"/>
        </w:rPr>
        <w:t>tonne</w:t>
      </w:r>
      <w:proofErr w:type="spellEnd"/>
      <w:r>
        <w:rPr>
          <w:rFonts w:ascii="Times New Roman" w:eastAsia="Times New Roman" w:hAnsi="Times New Roman" w:cs="Times New Roman"/>
          <w:lang w:eastAsia="en-US"/>
        </w:rPr>
        <w:t xml:space="preserve">) </w:t>
      </w:r>
      <w:r>
        <w:rPr>
          <w:rFonts w:ascii="Times New Roman" w:eastAsia="Times New Roman" w:hAnsi="Times New Roman" w:cs="Times New Roman"/>
          <w:lang w:eastAsia="en-US"/>
        </w:rPr>
        <w:t>of solid fraction after steam pretreatment.</w:t>
      </w:r>
    </w:p>
    <w:p w14:paraId="4AFDD6CB" w14:textId="77777777" w:rsidR="00B4678E" w:rsidRDefault="00B4678E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tbl>
      <w:tblPr>
        <w:tblW w:w="7165" w:type="dxa"/>
        <w:jc w:val="center"/>
        <w:tblLayout w:type="fixed"/>
        <w:tblLook w:val="04A0" w:firstRow="1" w:lastRow="0" w:firstColumn="1" w:lastColumn="0" w:noHBand="0" w:noVBand="1"/>
      </w:tblPr>
      <w:tblGrid>
        <w:gridCol w:w="838"/>
        <w:gridCol w:w="1364"/>
        <w:gridCol w:w="1286"/>
        <w:gridCol w:w="1196"/>
        <w:gridCol w:w="1286"/>
        <w:gridCol w:w="1195"/>
      </w:tblGrid>
      <w:tr w:rsidR="00B4678E" w:rsidRPr="00B4678E" w14:paraId="5807B4DB" w14:textId="77777777" w:rsidTr="004016C7">
        <w:trPr>
          <w:trHeight w:val="551"/>
          <w:jc w:val="center"/>
        </w:trPr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120E6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7F464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1ABEA" w14:textId="77777777" w:rsidR="00B4678E" w:rsidRPr="00B4678E" w:rsidRDefault="00B4678E" w:rsidP="00B4678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Glucan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D0FC4" w14:textId="77777777" w:rsidR="00B4678E" w:rsidRPr="00B4678E" w:rsidRDefault="00B4678E" w:rsidP="00B4678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Xylan</w:t>
            </w:r>
            <w:proofErr w:type="spellEnd"/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2B14A" w14:textId="77777777" w:rsidR="00B4678E" w:rsidRPr="00B4678E" w:rsidRDefault="00B4678E" w:rsidP="00B4678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Lignin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82A9D" w14:textId="77777777" w:rsidR="00B4678E" w:rsidRPr="00B4678E" w:rsidRDefault="00B4678E" w:rsidP="00B4678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Ash</w:t>
            </w:r>
          </w:p>
        </w:tc>
      </w:tr>
      <w:tr w:rsidR="00B4678E" w:rsidRPr="00B4678E" w14:paraId="136B419E" w14:textId="77777777" w:rsidTr="004016C7">
        <w:trPr>
          <w:trHeight w:val="274"/>
          <w:jc w:val="center"/>
        </w:trPr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B21E16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8F461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A87A2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kg/</w:t>
            </w:r>
            <w:proofErr w:type="spellStart"/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tonne</w:t>
            </w:r>
            <w:proofErr w:type="spellEnd"/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520F72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kg/</w:t>
            </w:r>
            <w:proofErr w:type="spellStart"/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tonne</w:t>
            </w:r>
            <w:proofErr w:type="spellEnd"/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747BA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kg/</w:t>
            </w:r>
            <w:proofErr w:type="spellStart"/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tonne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F79710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kg/</w:t>
            </w:r>
            <w:proofErr w:type="spellStart"/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tonne</w:t>
            </w:r>
            <w:proofErr w:type="spellEnd"/>
          </w:p>
        </w:tc>
      </w:tr>
      <w:tr w:rsidR="00B4678E" w:rsidRPr="00B4678E" w14:paraId="6AA62879" w14:textId="77777777" w:rsidTr="004016C7">
        <w:trPr>
          <w:trHeight w:val="332"/>
          <w:jc w:val="center"/>
        </w:trPr>
        <w:tc>
          <w:tcPr>
            <w:tcW w:w="8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4C1072B" w14:textId="77777777" w:rsidR="00B4678E" w:rsidRPr="00B4678E" w:rsidRDefault="00B4678E" w:rsidP="00EE0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Whole-tree chips (WTC)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BC03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Untreated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E647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384 ± 32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E33F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15 ± 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BD3C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232 ± 19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5600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6 ± 0</w:t>
            </w:r>
          </w:p>
        </w:tc>
      </w:tr>
      <w:tr w:rsidR="00B4678E" w:rsidRPr="00B4678E" w14:paraId="5D7CB2F5" w14:textId="77777777" w:rsidTr="004016C7">
        <w:trPr>
          <w:trHeight w:val="332"/>
          <w:jc w:val="center"/>
        </w:trPr>
        <w:tc>
          <w:tcPr>
            <w:tcW w:w="8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B93AF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5F5D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Acidic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C7E9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395 ± 12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24D7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8 ± 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14DB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242 ± 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2412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1 ± 0</w:t>
            </w:r>
          </w:p>
        </w:tc>
      </w:tr>
      <w:tr w:rsidR="00B4678E" w:rsidRPr="00B4678E" w14:paraId="138D8B15" w14:textId="77777777" w:rsidTr="004016C7">
        <w:trPr>
          <w:trHeight w:val="332"/>
          <w:jc w:val="center"/>
        </w:trPr>
        <w:tc>
          <w:tcPr>
            <w:tcW w:w="8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EA5AD7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AAEC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Alkaline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332F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427 ±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677D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18 ± 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294F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238 ± 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A220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4 ± 0</w:t>
            </w:r>
          </w:p>
        </w:tc>
      </w:tr>
      <w:tr w:rsidR="00B4678E" w:rsidRPr="00B4678E" w14:paraId="4051A0BA" w14:textId="77777777" w:rsidTr="004016C7">
        <w:trPr>
          <w:trHeight w:val="332"/>
          <w:jc w:val="center"/>
        </w:trPr>
        <w:tc>
          <w:tcPr>
            <w:tcW w:w="8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1D55DC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3995C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Neutral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F0E3F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388 ± 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278EE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10 ± 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60779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236 ± 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96B99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6 ± 0</w:t>
            </w:r>
          </w:p>
        </w:tc>
      </w:tr>
      <w:tr w:rsidR="00B4678E" w:rsidRPr="00B4678E" w14:paraId="6D91C0A9" w14:textId="77777777" w:rsidTr="004016C7">
        <w:trPr>
          <w:trHeight w:val="332"/>
          <w:jc w:val="center"/>
        </w:trPr>
        <w:tc>
          <w:tcPr>
            <w:tcW w:w="8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68FD8BD" w14:textId="77777777" w:rsidR="00B4678E" w:rsidRPr="00B4678E" w:rsidRDefault="00B4678E" w:rsidP="00EE0C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Clean pulp chips (CPC)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83FB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Untreated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D21D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434 ±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55B5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7 ± 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0347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220 ± 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A4D2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&lt; 0</w:t>
            </w:r>
          </w:p>
        </w:tc>
      </w:tr>
      <w:tr w:rsidR="00B4678E" w:rsidRPr="00B4678E" w14:paraId="21C5DFD8" w14:textId="77777777" w:rsidTr="004016C7">
        <w:trPr>
          <w:trHeight w:val="332"/>
          <w:jc w:val="center"/>
        </w:trPr>
        <w:tc>
          <w:tcPr>
            <w:tcW w:w="8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991254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C89B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Acidic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0560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425 ± 12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04B9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0 ± 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06AC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214 ± 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C9AF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&lt; 0</w:t>
            </w:r>
          </w:p>
        </w:tc>
      </w:tr>
      <w:tr w:rsidR="00B4678E" w:rsidRPr="00B4678E" w14:paraId="083C3C17" w14:textId="77777777" w:rsidTr="004016C7">
        <w:trPr>
          <w:trHeight w:val="332"/>
          <w:jc w:val="center"/>
        </w:trPr>
        <w:tc>
          <w:tcPr>
            <w:tcW w:w="8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292DD3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C5A8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Alkaline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236F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527 ±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4525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17 ± 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84E5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204 ± 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009D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&lt; 0</w:t>
            </w:r>
          </w:p>
        </w:tc>
      </w:tr>
      <w:tr w:rsidR="00B4678E" w:rsidRPr="00B4678E" w14:paraId="2A307CE5" w14:textId="77777777" w:rsidTr="004016C7">
        <w:trPr>
          <w:trHeight w:val="332"/>
          <w:jc w:val="center"/>
        </w:trPr>
        <w:tc>
          <w:tcPr>
            <w:tcW w:w="8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D9F98D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75CBC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4678E">
              <w:rPr>
                <w:rFonts w:ascii="Times New Roman" w:eastAsia="Times New Roman" w:hAnsi="Times New Roman" w:cs="Times New Roman"/>
                <w:b/>
                <w:bCs/>
              </w:rPr>
              <w:t>Neutral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44FB8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484 ± 11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30C0E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10 ± 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23021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216 ± 0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D40EC" w14:textId="77777777" w:rsidR="00B4678E" w:rsidRPr="00B4678E" w:rsidRDefault="00B4678E" w:rsidP="00EE0C4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4678E">
              <w:rPr>
                <w:rFonts w:ascii="Times New Roman" w:eastAsia="Times New Roman" w:hAnsi="Times New Roman" w:cs="Times New Roman"/>
              </w:rPr>
              <w:t>&lt; 0</w:t>
            </w:r>
          </w:p>
        </w:tc>
      </w:tr>
    </w:tbl>
    <w:p w14:paraId="679EFE98" w14:textId="77777777" w:rsidR="00B4678E" w:rsidRPr="00B4678E" w:rsidRDefault="00B4678E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2D526023" w14:textId="77777777" w:rsidR="00B4678E" w:rsidRDefault="00B4678E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17EF947A" w14:textId="77777777" w:rsidR="00B4678E" w:rsidRDefault="00B4678E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4A388B89" w14:textId="77777777" w:rsidR="00B4678E" w:rsidRDefault="00B4678E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25B6736F" w14:textId="3671E3AF" w:rsidR="003A758A" w:rsidRPr="002F266F" w:rsidRDefault="003A758A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lang w:eastAsia="en-US"/>
        </w:rPr>
      </w:pP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 xml:space="preserve">Table </w:t>
      </w:r>
      <w:r w:rsidR="00292676">
        <w:rPr>
          <w:rFonts w:ascii="Times New Roman" w:eastAsia="Times New Roman" w:hAnsi="Times New Roman" w:cs="Times New Roman"/>
          <w:b/>
          <w:bCs/>
          <w:lang w:eastAsia="en-US"/>
        </w:rPr>
        <w:t>S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>.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begin"/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instrText xml:space="preserve"> AUTONUM  \* Arabic </w:instrTex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end"/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 xml:space="preserve"> </w:t>
      </w:r>
      <w:r w:rsidRPr="002F266F">
        <w:rPr>
          <w:rFonts w:ascii="Times New Roman" w:eastAsia="Times New Roman" w:hAnsi="Times New Roman" w:cs="Times New Roman"/>
          <w:lang w:eastAsia="en-US"/>
        </w:rPr>
        <w:t>Monomeric sugar yield and recovery after steam pretreatment and enzymatic hydrolysis.</w:t>
      </w:r>
    </w:p>
    <w:p w14:paraId="63773C45" w14:textId="77777777" w:rsidR="003A758A" w:rsidRPr="003A758A" w:rsidRDefault="003A758A" w:rsidP="003A758A">
      <w:pPr>
        <w:spacing w:after="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W w:w="8391" w:type="dxa"/>
        <w:jc w:val="center"/>
        <w:tblLook w:val="04A0" w:firstRow="1" w:lastRow="0" w:firstColumn="1" w:lastColumn="0" w:noHBand="0" w:noVBand="1"/>
      </w:tblPr>
      <w:tblGrid>
        <w:gridCol w:w="1532"/>
        <w:gridCol w:w="1553"/>
        <w:gridCol w:w="1556"/>
        <w:gridCol w:w="500"/>
        <w:gridCol w:w="1694"/>
        <w:gridCol w:w="1556"/>
      </w:tblGrid>
      <w:tr w:rsidR="003A758A" w:rsidRPr="002F266F" w14:paraId="422A5963" w14:textId="77777777" w:rsidTr="002F266F">
        <w:trPr>
          <w:trHeight w:val="844"/>
          <w:jc w:val="center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FFD3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63CE9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Total monomeric sugar recovery (%)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B88D8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D83E9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Total monomeric sugar yield (kg/tonne)</w:t>
            </w:r>
          </w:p>
        </w:tc>
      </w:tr>
      <w:tr w:rsidR="003A758A" w:rsidRPr="002F266F" w14:paraId="448EE01A" w14:textId="77777777" w:rsidTr="002F266F">
        <w:trPr>
          <w:trHeight w:val="352"/>
          <w:jc w:val="center"/>
        </w:trPr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3F956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 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71584C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Whole-tree chips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51F6C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Clean pulp chips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A33479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0CF4F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Whole-tree chips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E033B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Clean pulp chips</w:t>
            </w:r>
          </w:p>
        </w:tc>
      </w:tr>
      <w:tr w:rsidR="003A758A" w:rsidRPr="002F266F" w14:paraId="1B01C2DA" w14:textId="77777777" w:rsidTr="002F266F">
        <w:trPr>
          <w:trHeight w:val="352"/>
          <w:jc w:val="center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0E0D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Untreated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E2EF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73.2 ± 2.4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1DF57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75.0 ± 0.9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ac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D165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B96E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493.0 ± 16.0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6B1B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539.1 ± 6.1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</w:t>
            </w:r>
          </w:p>
        </w:tc>
      </w:tr>
      <w:tr w:rsidR="003A758A" w:rsidRPr="002F266F" w14:paraId="7C4C52DD" w14:textId="77777777" w:rsidTr="002F266F">
        <w:trPr>
          <w:trHeight w:val="352"/>
          <w:jc w:val="center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E915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Acidic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93D5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87.5 ± 1.2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b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3DFA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80.0 ± 0.6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735E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A4EE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578.3 ± 8.2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b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18C0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577.5 ± 4.4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b</w:t>
            </w:r>
          </w:p>
        </w:tc>
      </w:tr>
      <w:tr w:rsidR="003A758A" w:rsidRPr="002F266F" w14:paraId="6BDE4AF2" w14:textId="77777777" w:rsidTr="002F266F">
        <w:trPr>
          <w:trHeight w:val="352"/>
          <w:jc w:val="center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F5AD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Alkaline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BE65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80.6 ± 0.1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ab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0CA5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72.9 ± 1.4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6FBC6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88A4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553.0 ± 0.7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ab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A769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573.1 ± 10.7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b</w:t>
            </w:r>
          </w:p>
        </w:tc>
      </w:tr>
      <w:tr w:rsidR="003A758A" w:rsidRPr="002F266F" w14:paraId="6AC45FC1" w14:textId="77777777" w:rsidTr="002F266F">
        <w:trPr>
          <w:trHeight w:val="352"/>
          <w:jc w:val="center"/>
        </w:trPr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E2405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Neutral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8A244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82.3 ± 5.8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ab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5EB5D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78.1 ± 0.2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30E66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8C4110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528.7 ± 37.6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ab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8CCC4" w14:textId="77777777" w:rsidR="003A758A" w:rsidRPr="002F266F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2F266F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579.7 ± 1.7</w:t>
            </w:r>
            <w:r w:rsidRPr="002F266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US"/>
              </w:rPr>
              <w:t>b</w:t>
            </w:r>
          </w:p>
        </w:tc>
      </w:tr>
    </w:tbl>
    <w:p w14:paraId="0A9A662E" w14:textId="77777777" w:rsidR="003A758A" w:rsidRPr="003A758A" w:rsidRDefault="003A758A" w:rsidP="003A758A">
      <w:pPr>
        <w:spacing w:after="0" w:line="240" w:lineRule="auto"/>
        <w:contextualSpacing/>
        <w:jc w:val="left"/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</w:pPr>
    </w:p>
    <w:p w14:paraId="604E97F3" w14:textId="77777777" w:rsidR="003A758A" w:rsidRPr="003A758A" w:rsidRDefault="003A758A" w:rsidP="003A758A">
      <w:pPr>
        <w:spacing w:after="0" w:line="240" w:lineRule="auto"/>
        <w:contextualSpacing/>
        <w:jc w:val="left"/>
        <w:rPr>
          <w:rFonts w:ascii="Times New Roman" w:eastAsia="Times New Roman" w:hAnsi="Times New Roman" w:cs="Times New Roman"/>
          <w:sz w:val="20"/>
          <w:szCs w:val="24"/>
          <w:lang w:eastAsia="en-US"/>
        </w:rPr>
      </w:pPr>
      <w:r w:rsidRPr="003A758A"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  <w:t>Different</w:t>
      </w:r>
      <w:r w:rsidRPr="003A758A">
        <w:rPr>
          <w:rFonts w:ascii="Times New Roman" w:eastAsia="Times New Roman" w:hAnsi="Times New Roman" w:cs="Times New Roman"/>
          <w:sz w:val="20"/>
          <w:szCs w:val="24"/>
          <w:lang w:eastAsia="en-US"/>
        </w:rPr>
        <w:t xml:space="preserve"> superscript letters indicate statistically significant differences (p&lt;0.05) within each column by Tukey’s test (WTC and CPC treatments </w:t>
      </w:r>
      <w:r w:rsidRPr="003A758A">
        <w:rPr>
          <w:rFonts w:ascii="Times New Roman" w:eastAsia="Times New Roman" w:hAnsi="Times New Roman" w:cs="Times New Roman"/>
          <w:noProof/>
          <w:sz w:val="20"/>
          <w:szCs w:val="24"/>
          <w:lang w:eastAsia="en-US"/>
        </w:rPr>
        <w:t>were compared</w:t>
      </w:r>
      <w:r w:rsidRPr="003A758A">
        <w:rPr>
          <w:rFonts w:ascii="Times New Roman" w:eastAsia="Times New Roman" w:hAnsi="Times New Roman" w:cs="Times New Roman"/>
          <w:sz w:val="20"/>
          <w:szCs w:val="24"/>
          <w:lang w:eastAsia="en-US"/>
        </w:rPr>
        <w:t xml:space="preserve"> separately).</w:t>
      </w:r>
    </w:p>
    <w:p w14:paraId="26DC9E5E" w14:textId="37AE73CF" w:rsidR="002F266F" w:rsidRDefault="002F266F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3A9D9F4C" w14:textId="2E19D70F" w:rsidR="002043DA" w:rsidRDefault="002043DA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2BDCA725" w14:textId="77777777" w:rsidR="00F67522" w:rsidRDefault="00F67522">
      <w:pPr>
        <w:jc w:val="left"/>
        <w:rPr>
          <w:rFonts w:ascii="Times New Roman" w:eastAsia="Times New Roman" w:hAnsi="Times New Roman" w:cs="Times New Roman"/>
          <w:b/>
          <w:bCs/>
          <w:highlight w:val="yellow"/>
          <w:lang w:eastAsia="en-US"/>
        </w:rPr>
      </w:pPr>
      <w:r>
        <w:rPr>
          <w:rFonts w:ascii="Times New Roman" w:eastAsia="Times New Roman" w:hAnsi="Times New Roman" w:cs="Times New Roman"/>
          <w:b/>
          <w:bCs/>
          <w:highlight w:val="yellow"/>
          <w:lang w:eastAsia="en-US"/>
        </w:rPr>
        <w:br w:type="page"/>
      </w:r>
    </w:p>
    <w:p w14:paraId="75DC1728" w14:textId="77777777" w:rsidR="00F67522" w:rsidRDefault="00F67522" w:rsidP="002043D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highlight w:val="yellow"/>
          <w:lang w:eastAsia="en-US"/>
        </w:rPr>
        <w:sectPr w:rsidR="00F67522" w:rsidSect="00F723DC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14:paraId="77AC32BE" w14:textId="0445333C" w:rsidR="002043DA" w:rsidRPr="003A758A" w:rsidRDefault="00B4678E" w:rsidP="002043D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lang w:eastAsia="en-US"/>
        </w:rPr>
      </w:pP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  <w:lang w:eastAsia="en-US"/>
        </w:rPr>
        <w:t>S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>.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begin"/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instrText xml:space="preserve"> AUTONUM  \* Arabic </w:instrTex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end"/>
      </w:r>
      <w:r>
        <w:rPr>
          <w:rFonts w:ascii="Times New Roman" w:eastAsia="Times New Roman" w:hAnsi="Times New Roman" w:cs="Times New Roman"/>
          <w:b/>
          <w:bCs/>
          <w:lang w:eastAsia="en-US"/>
        </w:rPr>
        <w:t xml:space="preserve"> </w:t>
      </w:r>
      <w:r w:rsidR="002043DA" w:rsidRPr="00E0054B">
        <w:rPr>
          <w:rFonts w:ascii="Times New Roman" w:eastAsia="Times New Roman" w:hAnsi="Times New Roman" w:cs="Times New Roman"/>
          <w:lang w:eastAsia="en-US"/>
        </w:rPr>
        <w:t>Initial concentration of sugars (glucose and xylose) and maximum ethanol concentration during fermentation.</w:t>
      </w:r>
    </w:p>
    <w:p w14:paraId="305C3484" w14:textId="178F68C4" w:rsidR="002043DA" w:rsidRDefault="002043DA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tbl>
      <w:tblPr>
        <w:tblW w:w="13251" w:type="dxa"/>
        <w:tblLayout w:type="fixed"/>
        <w:tblLook w:val="04A0" w:firstRow="1" w:lastRow="0" w:firstColumn="1" w:lastColumn="0" w:noHBand="0" w:noVBand="1"/>
      </w:tblPr>
      <w:tblGrid>
        <w:gridCol w:w="813"/>
        <w:gridCol w:w="1294"/>
        <w:gridCol w:w="1228"/>
        <w:gridCol w:w="1081"/>
        <w:gridCol w:w="1443"/>
        <w:gridCol w:w="1172"/>
        <w:gridCol w:w="1172"/>
        <w:gridCol w:w="1442"/>
        <w:gridCol w:w="1262"/>
        <w:gridCol w:w="1172"/>
        <w:gridCol w:w="1172"/>
      </w:tblGrid>
      <w:tr w:rsidR="00E159ED" w:rsidRPr="00FF03D1" w14:paraId="09884314" w14:textId="3F4A60E7" w:rsidTr="004016C7">
        <w:trPr>
          <w:trHeight w:val="301"/>
        </w:trPr>
        <w:tc>
          <w:tcPr>
            <w:tcW w:w="8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2DEED5" w14:textId="77777777" w:rsidR="00E159ED" w:rsidRPr="00FF03D1" w:rsidRDefault="00E159ED" w:rsidP="005B04E0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305D03" w14:textId="77777777" w:rsidR="00E159ED" w:rsidRPr="00FF03D1" w:rsidRDefault="00E159ED" w:rsidP="005B04E0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37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6D0AD6" w14:textId="4124FB8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Solid fraction after EH</w:t>
            </w:r>
          </w:p>
        </w:tc>
        <w:tc>
          <w:tcPr>
            <w:tcW w:w="37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9370CD" w14:textId="04A7C716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Liquid fraction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74458D" w14:textId="01F5341E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proofErr w:type="spellStart"/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Overlimed</w:t>
            </w:r>
            <w:proofErr w:type="spellEnd"/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liquid fraction</w:t>
            </w:r>
          </w:p>
        </w:tc>
      </w:tr>
      <w:tr w:rsidR="00E0054B" w:rsidRPr="00FF03D1" w14:paraId="742E7D5F" w14:textId="3E9CFE93" w:rsidTr="004016C7">
        <w:trPr>
          <w:trHeight w:val="860"/>
        </w:trPr>
        <w:tc>
          <w:tcPr>
            <w:tcW w:w="8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1FAFB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 </w:t>
            </w:r>
          </w:p>
        </w:tc>
        <w:tc>
          <w:tcPr>
            <w:tcW w:w="12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6492C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 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B1FC98" w14:textId="07FAEF5C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Glucose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34245E" w14:textId="1E9674B3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Xylose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63F91F" w14:textId="0D07B97E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Ethanol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DCB286" w14:textId="6020C839" w:rsidR="00E159ED" w:rsidRPr="00FF03D1" w:rsidRDefault="00E159ED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Glucose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791A0E" w14:textId="64AE11CA" w:rsidR="00E159ED" w:rsidRPr="00FF03D1" w:rsidRDefault="00E159ED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Xylose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825178" w14:textId="04ED5F7B" w:rsidR="00E159ED" w:rsidRPr="00FF03D1" w:rsidRDefault="00E159ED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Ethanol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36EC0B" w14:textId="1BAB7E51" w:rsidR="00E159ED" w:rsidRPr="00FF03D1" w:rsidRDefault="00E159ED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Glucose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4FBCF" w14:textId="1D19AAB1" w:rsidR="00E159ED" w:rsidRPr="00FF03D1" w:rsidRDefault="00E159ED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Xylose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DF2AC4" w14:textId="7CB603CA" w:rsidR="00E159ED" w:rsidRPr="00FF03D1" w:rsidRDefault="00E159ED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Ethanol</w:t>
            </w:r>
            <w:r w:rsidRPr="00E159ED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(g/L)</w:t>
            </w:r>
          </w:p>
        </w:tc>
      </w:tr>
      <w:tr w:rsidR="00E0054B" w:rsidRPr="00FF03D1" w14:paraId="0CD8F143" w14:textId="3778611E" w:rsidTr="004016C7">
        <w:trPr>
          <w:trHeight w:val="366"/>
        </w:trPr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8C8A24" w14:textId="77777777" w:rsidR="00E159ED" w:rsidRPr="00FF03D1" w:rsidRDefault="00E159ED" w:rsidP="00E1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9C5ED2" w14:textId="2F7B8AAF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Control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en-US"/>
              </w:rPr>
              <w:t>3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EE6CAA" w14:textId="37F6B9F9" w:rsidR="00E159ED" w:rsidRPr="00FF03D1" w:rsidRDefault="008A6657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28.3 ± 0.3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CB8F73" w14:textId="7989E2A5" w:rsidR="00E159ED" w:rsidRPr="00FF03D1" w:rsidRDefault="008A6657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0.0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4AF282" w14:textId="5EC2E7F7" w:rsidR="00E159ED" w:rsidRPr="00FF03D1" w:rsidRDefault="008A6657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12.2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759174" w14:textId="4A149D97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7.1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4806FF" w14:textId="5F395461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27.1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CD574B" w14:textId="5BC3A6BC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13.8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A75779" w14:textId="68120F48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7.8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</w:t>
            </w:r>
            <w:r w:rsidR="00BF7A14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0.0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8F4D71" w14:textId="73DF1CE4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23.0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</w:t>
            </w:r>
            <w:r w:rsidR="00BF7A14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0.1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32936B" w14:textId="30543642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12.2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</w:t>
            </w:r>
            <w:r w:rsidR="00BF7A14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0.1</w:t>
            </w:r>
          </w:p>
        </w:tc>
      </w:tr>
      <w:tr w:rsidR="00E0054B" w:rsidRPr="00FF03D1" w14:paraId="00913DE0" w14:textId="4F4E2957" w:rsidTr="004016C7">
        <w:trPr>
          <w:trHeight w:val="366"/>
        </w:trPr>
        <w:tc>
          <w:tcPr>
            <w:tcW w:w="8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9AC4ABD" w14:textId="77777777" w:rsidR="00E159ED" w:rsidRPr="00FF03D1" w:rsidRDefault="00E159ED" w:rsidP="00E1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Whole-tree chips (WTC)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25BA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Untreated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02E29" w14:textId="788B012F" w:rsidR="00E159ED" w:rsidRPr="00FF03D1" w:rsidRDefault="005B04E0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31.6 ± 4.0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F7895A" w14:textId="0DDCCB30" w:rsidR="00E159ED" w:rsidRPr="00FF03D1" w:rsidRDefault="005B04E0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1.3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5D0CDA" w14:textId="3936382D" w:rsidR="00E159ED" w:rsidRPr="00FF03D1" w:rsidRDefault="005B04E0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13.8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1.7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697AA0" w14:textId="31683755" w:rsidR="00E159ED" w:rsidRPr="00FF03D1" w:rsidRDefault="00C06431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18.8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8D8E67" w14:textId="345B038E" w:rsidR="00E159ED" w:rsidRPr="00FF03D1" w:rsidRDefault="00C06431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44.8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16C58A" w14:textId="3A74CC81" w:rsidR="00E159ED" w:rsidRPr="00FF03D1" w:rsidRDefault="00C06431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0.6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524A80" w14:textId="4F188B73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38BA16" w14:textId="5950CBDD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4D4A9" w14:textId="0A9804A5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</w:tr>
      <w:tr w:rsidR="009977C6" w:rsidRPr="00FF03D1" w14:paraId="5E6948D8" w14:textId="5CAF1A01" w:rsidTr="004016C7">
        <w:trPr>
          <w:trHeight w:val="366"/>
        </w:trPr>
        <w:tc>
          <w:tcPr>
            <w:tcW w:w="8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FF6588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043A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Acidic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9E0A3" w14:textId="63AB62E7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32.8 ± 0.7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BB691" w14:textId="44559204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0.9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79AFE" w14:textId="41BE949C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14.3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FB641" w14:textId="2F66D385" w:rsidR="00E159ED" w:rsidRPr="00FF03D1" w:rsidRDefault="00C06431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13.4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</w:t>
            </w:r>
            <w:r w:rsidR="00FD3B36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0.0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B5F90" w14:textId="5673E1A1" w:rsidR="00E159ED" w:rsidRPr="00FF03D1" w:rsidRDefault="00C06431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37.2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</w:t>
            </w:r>
            <w:r w:rsidR="00FD3B36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0.1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98730" w14:textId="43B96F76" w:rsidR="00E159ED" w:rsidRPr="00FF03D1" w:rsidRDefault="00C06431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C06431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3.7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AF228" w14:textId="3719ACA1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A3207" w14:textId="350313AF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5848F" w14:textId="7282EC9C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</w:tr>
      <w:tr w:rsidR="00E0054B" w:rsidRPr="00FF03D1" w14:paraId="4829B1E0" w14:textId="513B46E0" w:rsidTr="004016C7">
        <w:trPr>
          <w:trHeight w:val="366"/>
        </w:trPr>
        <w:tc>
          <w:tcPr>
            <w:tcW w:w="8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C7897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DE78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Alkaline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5827A" w14:textId="3707F7F4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31.1 ± 1.9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B56D6" w14:textId="79F28E35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1.4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F4BC0" w14:textId="580BAC95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13.6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A0666" w14:textId="6E1DEA4E" w:rsidR="00E159ED" w:rsidRPr="00FF03D1" w:rsidRDefault="00FD3B36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7.6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3EF39" w14:textId="4D6B4956" w:rsidR="00E159ED" w:rsidRPr="00FF03D1" w:rsidRDefault="00FD3B36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30.0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89BFC" w14:textId="128DBA2E" w:rsidR="00E159ED" w:rsidRPr="00FF03D1" w:rsidRDefault="00FD3B36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10.5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1D4EA" w14:textId="0032A168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9728E" w14:textId="5264364A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AF2EA" w14:textId="00E6638F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</w:tr>
      <w:tr w:rsidR="00E0054B" w:rsidRPr="00FF03D1" w14:paraId="63626756" w14:textId="26E5D84C" w:rsidTr="004016C7">
        <w:trPr>
          <w:trHeight w:val="366"/>
        </w:trPr>
        <w:tc>
          <w:tcPr>
            <w:tcW w:w="8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99B9DE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C24CE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Neutral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9CE4A7" w14:textId="4085C7BB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31.3 ± 0.7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FCC824" w14:textId="7BBCBB0D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0.9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96CF03" w14:textId="120E037B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13.7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9FCB49" w14:textId="47C2E300" w:rsidR="00E159ED" w:rsidRPr="00FF03D1" w:rsidRDefault="00FD3B36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12.3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E5D0F4" w14:textId="023AA2CB" w:rsidR="00E159ED" w:rsidRPr="00FF03D1" w:rsidRDefault="00FD3B36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35.6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7089F9" w14:textId="58DF2BD9" w:rsidR="00E159ED" w:rsidRPr="00FF03D1" w:rsidRDefault="00FD3B36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12.0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7DCD8A" w14:textId="4EE7A29D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AA0FDC" w14:textId="76BC643D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A7948E" w14:textId="3135B5D5" w:rsidR="00E159ED" w:rsidRPr="00FF03D1" w:rsidRDefault="00C733B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NA</w:t>
            </w:r>
          </w:p>
        </w:tc>
      </w:tr>
      <w:tr w:rsidR="00E0054B" w:rsidRPr="00FF03D1" w14:paraId="34733E6E" w14:textId="69FAE739" w:rsidTr="004016C7">
        <w:trPr>
          <w:trHeight w:val="366"/>
        </w:trPr>
        <w:tc>
          <w:tcPr>
            <w:tcW w:w="8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234561" w14:textId="77777777" w:rsidR="00E159ED" w:rsidRPr="00FF03D1" w:rsidRDefault="00E159ED" w:rsidP="00E159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Clean pulp chips (CPC)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6CBC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Untreated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D419D" w14:textId="367D5738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37.4 ± 0.7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AEB4A" w14:textId="294D6BFD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0.9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16C1F" w14:textId="2D433307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16.4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C9631" w14:textId="0DBE8303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17.6 ± 0.1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4E6FA" w14:textId="27E255D7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44.1 ± 0.1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0D798" w14:textId="7FE647CA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0.4 ± 0.0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8EC37" w14:textId="36BA5731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19.1 ± 0.4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1D95B" w14:textId="2E922963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28.7 ± 0.4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5552A" w14:textId="3A14D866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11.0 ± 0.1</w:t>
            </w:r>
          </w:p>
        </w:tc>
      </w:tr>
      <w:tr w:rsidR="00E0054B" w:rsidRPr="00FF03D1" w14:paraId="1C461E18" w14:textId="6B2115D4" w:rsidTr="004016C7">
        <w:trPr>
          <w:trHeight w:val="366"/>
        </w:trPr>
        <w:tc>
          <w:tcPr>
            <w:tcW w:w="8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2EE2FE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0CBA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Acidic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02F55" w14:textId="46C7CDDC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39.0 ± 1.3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4C212" w14:textId="3E324CF3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0.7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5FF7C" w14:textId="6BE444EC" w:rsidR="00E159ED" w:rsidRPr="00FF03D1" w:rsidRDefault="004A1799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16.7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B6845" w14:textId="22E3E728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20.4 ± 0.2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3E606" w14:textId="469191EC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34.4 ± 0.0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AB264" w14:textId="35F1ED38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14.5 ± 0.8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958A7" w14:textId="1DC59C85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18.7 ± 0.7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B3F06" w14:textId="70012FFD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26.0 ± 0.4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F6398" w14:textId="469B7CBF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12.2 ± 0.1</w:t>
            </w:r>
          </w:p>
        </w:tc>
      </w:tr>
      <w:tr w:rsidR="00E0054B" w:rsidRPr="00FF03D1" w14:paraId="108B4E76" w14:textId="53ACA88B" w:rsidTr="004016C7">
        <w:trPr>
          <w:trHeight w:val="366"/>
        </w:trPr>
        <w:tc>
          <w:tcPr>
            <w:tcW w:w="8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FD50EA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04D0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Alkaline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3774E" w14:textId="29C0582A" w:rsidR="00E159ED" w:rsidRPr="00FF03D1" w:rsidRDefault="007905DA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38.3 ± 1.5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4B9B7" w14:textId="1437D5E2" w:rsidR="00E159ED" w:rsidRPr="00FF03D1" w:rsidRDefault="007905DA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1.8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554CE" w14:textId="2F149E3A" w:rsidR="00E159ED" w:rsidRPr="00FF03D1" w:rsidRDefault="007905DA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16.7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1E4E6" w14:textId="04831A13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7.0 ± 0.1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B4AF" w14:textId="545E28FD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32.3 ± 0.1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6F028" w14:textId="36072285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11.0 ± 0.1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61491" w14:textId="14CA8625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8.0 ± 0.2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3374E" w14:textId="3E2926F0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26.4 ± 0.3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AACBF" w14:textId="1D1B5406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11.3 ± 0.1</w:t>
            </w:r>
          </w:p>
        </w:tc>
      </w:tr>
      <w:tr w:rsidR="00E0054B" w:rsidRPr="00FF03D1" w14:paraId="3D8F6F19" w14:textId="7751E377" w:rsidTr="004016C7">
        <w:trPr>
          <w:trHeight w:val="366"/>
        </w:trPr>
        <w:tc>
          <w:tcPr>
            <w:tcW w:w="8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4DABFB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B8EFA" w14:textId="77777777" w:rsidR="00E159ED" w:rsidRPr="00FF03D1" w:rsidRDefault="00E159ED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FF03D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Neutral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390203" w14:textId="47167E59" w:rsidR="00E159ED" w:rsidRPr="00FF03D1" w:rsidRDefault="007905DA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38.1 ± 1.1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0EE3DC" w14:textId="1C9D3DDF" w:rsidR="00E159ED" w:rsidRPr="00FF03D1" w:rsidRDefault="007905DA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0.9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4866A9" w14:textId="6FC6B4DB" w:rsidR="00E159ED" w:rsidRPr="00FF03D1" w:rsidRDefault="007905DA" w:rsidP="00E159ED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17.0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± 0.0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844654" w14:textId="7F9F545E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12.5 ± 0.1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55B504" w14:textId="3EEF7E92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32.5 ± 0.4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587AC9" w14:textId="50D0641E" w:rsidR="00E159ED" w:rsidRPr="00FF03D1" w:rsidRDefault="00D10D0F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12.8 ± 0.3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E093C" w14:textId="2376B259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12.9 ± 0.1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12E94D" w14:textId="29ED9114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24.5 ± 0.3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904265" w14:textId="47A4AEDC" w:rsidR="00E159ED" w:rsidRPr="00FF03D1" w:rsidRDefault="00BF7A14" w:rsidP="00C06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10.4 ± 0.1</w:t>
            </w:r>
          </w:p>
        </w:tc>
      </w:tr>
    </w:tbl>
    <w:p w14:paraId="73B2E0F9" w14:textId="2FE3A26C" w:rsidR="002043DA" w:rsidRDefault="002043DA" w:rsidP="00F6752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443D1BC1" w14:textId="635F1D08" w:rsidR="00F67522" w:rsidRDefault="00F67522" w:rsidP="00F67522">
      <w:pPr>
        <w:contextualSpacing/>
        <w:rPr>
          <w:rFonts w:ascii="Times New Roman" w:hAnsi="Times New Roman" w:cs="Times New Roman"/>
          <w:noProof/>
          <w:sz w:val="20"/>
        </w:rPr>
      </w:pPr>
      <w:r w:rsidRPr="00FF03D1">
        <w:rPr>
          <w:rFonts w:ascii="Times New Roman" w:hAnsi="Times New Roman" w:cs="Times New Roman"/>
          <w:noProof/>
          <w:sz w:val="20"/>
        </w:rPr>
        <w:t>Data represented as the mean values of duplicate analysis with standard deviation</w:t>
      </w:r>
    </w:p>
    <w:p w14:paraId="52E9B224" w14:textId="1264921B" w:rsidR="00C733BF" w:rsidRPr="00FF03D1" w:rsidRDefault="00C733BF" w:rsidP="00F67522">
      <w:pPr>
        <w:contextualSpacing/>
        <w:rPr>
          <w:rFonts w:ascii="Times New Roman" w:hAnsi="Times New Roman" w:cs="Times New Roman"/>
          <w:noProof/>
          <w:sz w:val="20"/>
        </w:rPr>
      </w:pPr>
      <w:r>
        <w:rPr>
          <w:rFonts w:ascii="Times New Roman" w:hAnsi="Times New Roman" w:cs="Times New Roman"/>
          <w:noProof/>
          <w:sz w:val="20"/>
        </w:rPr>
        <w:t>NA = not applicable</w:t>
      </w:r>
    </w:p>
    <w:p w14:paraId="78452BEC" w14:textId="0D524A2B" w:rsidR="00E159ED" w:rsidRPr="00FF03D1" w:rsidRDefault="00E159ED" w:rsidP="00E159ED">
      <w:pPr>
        <w:spacing w:before="100" w:beforeAutospacing="1"/>
        <w:contextualSpacing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  <w:vertAlign w:val="superscript"/>
        </w:rPr>
        <w:t>1</w:t>
      </w:r>
      <w:r w:rsidRPr="00FF03D1">
        <w:rPr>
          <w:rFonts w:ascii="Times New Roman" w:hAnsi="Times New Roman" w:cs="Times New Roman"/>
          <w:sz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</w:rPr>
        <w:t>Glucose and xylose concentration at the beginning of the fermentation (time 0h)</w:t>
      </w:r>
    </w:p>
    <w:p w14:paraId="2F8843F3" w14:textId="28E2CDDD" w:rsidR="00F67522" w:rsidRPr="00FF03D1" w:rsidRDefault="00F67522" w:rsidP="00F67522">
      <w:pPr>
        <w:spacing w:before="100" w:beforeAutospacing="1"/>
        <w:contextualSpacing/>
        <w:rPr>
          <w:rFonts w:ascii="Times New Roman" w:hAnsi="Times New Roman" w:cs="Times New Roman"/>
          <w:sz w:val="20"/>
        </w:rPr>
      </w:pPr>
      <w:r w:rsidRPr="00FF03D1">
        <w:rPr>
          <w:rFonts w:ascii="Times New Roman" w:hAnsi="Times New Roman" w:cs="Times New Roman"/>
          <w:sz w:val="20"/>
          <w:vertAlign w:val="superscript"/>
        </w:rPr>
        <w:t xml:space="preserve">2 </w:t>
      </w:r>
      <w:r w:rsidR="00E159ED">
        <w:rPr>
          <w:rFonts w:ascii="Times New Roman" w:hAnsi="Times New Roman" w:cs="Times New Roman"/>
          <w:sz w:val="20"/>
        </w:rPr>
        <w:t>Maximum ethanol concentration</w:t>
      </w:r>
    </w:p>
    <w:p w14:paraId="19A3919B" w14:textId="5AF6E433" w:rsidR="00F67522" w:rsidRDefault="00F67522" w:rsidP="00F67522">
      <w:pPr>
        <w:spacing w:before="100" w:beforeAutospacing="1"/>
        <w:contextualSpacing/>
        <w:rPr>
          <w:rFonts w:ascii="Times New Roman" w:hAnsi="Times New Roman" w:cs="Times New Roman"/>
          <w:sz w:val="20"/>
        </w:rPr>
      </w:pPr>
      <w:r w:rsidRPr="00FF03D1">
        <w:rPr>
          <w:rFonts w:ascii="Times New Roman" w:hAnsi="Times New Roman" w:cs="Times New Roman"/>
          <w:sz w:val="20"/>
          <w:vertAlign w:val="superscript"/>
        </w:rPr>
        <w:t xml:space="preserve">3 </w:t>
      </w:r>
      <w:r w:rsidR="00E159ED" w:rsidRPr="00FF03D1">
        <w:rPr>
          <w:rFonts w:ascii="Times New Roman" w:hAnsi="Times New Roman" w:cs="Times New Roman"/>
          <w:sz w:val="20"/>
        </w:rPr>
        <w:t>The fermentation control contained reagent-grade sugars at similar concentrations to those in experimental samples</w:t>
      </w:r>
      <w:r w:rsidR="00D10D0F">
        <w:rPr>
          <w:rFonts w:ascii="Times New Roman" w:hAnsi="Times New Roman" w:cs="Times New Roman"/>
          <w:sz w:val="20"/>
        </w:rPr>
        <w:t xml:space="preserve"> with lower overall sugar concentration</w:t>
      </w:r>
    </w:p>
    <w:p w14:paraId="4ADAC46D" w14:textId="71C1E1F3" w:rsidR="002043DA" w:rsidRDefault="002043DA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36061EB7" w14:textId="77777777" w:rsidR="002043DA" w:rsidRDefault="002043DA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545D179D" w14:textId="77777777" w:rsidR="002F266F" w:rsidRDefault="002F266F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en-US"/>
        </w:rPr>
      </w:pPr>
    </w:p>
    <w:p w14:paraId="590D791A" w14:textId="77777777" w:rsidR="002043DA" w:rsidRDefault="002043DA">
      <w:pPr>
        <w:jc w:val="left"/>
        <w:rPr>
          <w:rFonts w:ascii="Times New Roman" w:eastAsia="Times New Roman" w:hAnsi="Times New Roman" w:cs="Times New Roman"/>
          <w:b/>
          <w:bCs/>
          <w:lang w:eastAsia="en-US"/>
        </w:rPr>
      </w:pPr>
      <w:r>
        <w:rPr>
          <w:rFonts w:ascii="Times New Roman" w:eastAsia="Times New Roman" w:hAnsi="Times New Roman" w:cs="Times New Roman"/>
          <w:b/>
          <w:bCs/>
          <w:lang w:eastAsia="en-US"/>
        </w:rPr>
        <w:br w:type="page"/>
      </w:r>
    </w:p>
    <w:p w14:paraId="7205390B" w14:textId="77777777" w:rsidR="00F67522" w:rsidRDefault="00F67522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en-US"/>
        </w:rPr>
        <w:sectPr w:rsidR="00F67522" w:rsidSect="00F67522">
          <w:pgSz w:w="15840" w:h="12240" w:orient="landscape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14:paraId="19D3E157" w14:textId="7ACD1C8E" w:rsidR="003A758A" w:rsidRPr="003A758A" w:rsidRDefault="00B4678E" w:rsidP="003A758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lang w:eastAsia="en-US"/>
        </w:rPr>
      </w:pP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bCs/>
          <w:lang w:eastAsia="en-US"/>
        </w:rPr>
        <w:t>S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>.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begin"/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instrText xml:space="preserve"> AUTONUM  \* Arabic </w:instrTex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end"/>
      </w:r>
      <w:r>
        <w:rPr>
          <w:rFonts w:ascii="Times New Roman" w:eastAsia="Times New Roman" w:hAnsi="Times New Roman" w:cs="Times New Roman"/>
          <w:b/>
          <w:bCs/>
          <w:lang w:eastAsia="en-US"/>
        </w:rPr>
        <w:t xml:space="preserve"> </w:t>
      </w:r>
      <w:r w:rsidR="003A758A" w:rsidRPr="003A758A">
        <w:rPr>
          <w:rFonts w:ascii="Times New Roman" w:eastAsia="Times New Roman" w:hAnsi="Times New Roman" w:cs="Times New Roman"/>
          <w:lang w:eastAsia="en-US"/>
        </w:rPr>
        <w:t>Individual equipment prices (based on NREL reports and adjusted to in-house size).</w:t>
      </w:r>
    </w:p>
    <w:p w14:paraId="70787402" w14:textId="77777777" w:rsidR="003A758A" w:rsidRPr="003A758A" w:rsidRDefault="003A758A" w:rsidP="003A758A">
      <w:pPr>
        <w:spacing w:after="0" w:line="240" w:lineRule="auto"/>
        <w:jc w:val="left"/>
        <w:rPr>
          <w:rFonts w:ascii="Times New Roman" w:eastAsia="Times New Roman" w:hAnsi="Times New Roman" w:cs="Times New Roman"/>
          <w:lang w:eastAsia="en-US"/>
        </w:rPr>
      </w:pPr>
    </w:p>
    <w:tbl>
      <w:tblPr>
        <w:tblW w:w="6038" w:type="dxa"/>
        <w:jc w:val="center"/>
        <w:tblLook w:val="04A0" w:firstRow="1" w:lastRow="0" w:firstColumn="1" w:lastColumn="0" w:noHBand="0" w:noVBand="1"/>
      </w:tblPr>
      <w:tblGrid>
        <w:gridCol w:w="3600"/>
        <w:gridCol w:w="2438"/>
      </w:tblGrid>
      <w:tr w:rsidR="003A758A" w:rsidRPr="003A758A" w14:paraId="38148575" w14:textId="77777777" w:rsidTr="003A758A">
        <w:trPr>
          <w:trHeight w:val="315"/>
          <w:jc w:val="center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773C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Equipment Name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F1674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Installed cost in 2018$ (in-house size)</w:t>
            </w:r>
          </w:p>
        </w:tc>
      </w:tr>
      <w:tr w:rsidR="003A758A" w:rsidRPr="003A758A" w14:paraId="48C10F27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B1D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Overliming Tank Agitator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8B3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  36,658.50 </w:t>
            </w:r>
          </w:p>
        </w:tc>
      </w:tr>
      <w:tr w:rsidR="003A758A" w:rsidRPr="003A758A" w14:paraId="0F996359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384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Reacidification Tank Agitator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4E2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111,597.94 </w:t>
            </w:r>
          </w:p>
        </w:tc>
      </w:tr>
      <w:tr w:rsidR="003A758A" w:rsidRPr="003A758A" w14:paraId="1873DAD0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08C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Lime Solids Feeder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892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    5,510.73 </w:t>
            </w:r>
          </w:p>
        </w:tc>
      </w:tr>
      <w:tr w:rsidR="003A758A" w:rsidRPr="003A758A" w14:paraId="5D1F6CB9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2D2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proofErr w:type="spellStart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Overlimed</w:t>
            </w:r>
            <w:proofErr w:type="spellEnd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</w:t>
            </w:r>
            <w:proofErr w:type="spellStart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Hydrolyzate</w:t>
            </w:r>
            <w:proofErr w:type="spellEnd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Pump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6DC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  98,986.00 </w:t>
            </w:r>
          </w:p>
        </w:tc>
      </w:tr>
      <w:tr w:rsidR="003A758A" w:rsidRPr="003A758A" w14:paraId="33CD152E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DCD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Filtered </w:t>
            </w:r>
            <w:proofErr w:type="spellStart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Hydrolyzate</w:t>
            </w:r>
            <w:proofErr w:type="spellEnd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Pump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B93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100,574.58 </w:t>
            </w:r>
          </w:p>
        </w:tc>
      </w:tr>
      <w:tr w:rsidR="003A758A" w:rsidRPr="003A758A" w14:paraId="116289E7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4C2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Lime Unloading Blower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F764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151,751.76 </w:t>
            </w:r>
          </w:p>
        </w:tc>
      </w:tr>
      <w:tr w:rsidR="003A758A" w:rsidRPr="003A758A" w14:paraId="190A45C6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1CD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Reacidified Liquor Pump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273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100,147.00 </w:t>
            </w:r>
          </w:p>
        </w:tc>
      </w:tr>
      <w:tr w:rsidR="003A758A" w:rsidRPr="003A758A" w14:paraId="00E05677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850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proofErr w:type="spellStart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Hydroclone</w:t>
            </w:r>
            <w:proofErr w:type="spellEnd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&amp; Rotary Drum Filter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93E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285,243.22 </w:t>
            </w:r>
          </w:p>
        </w:tc>
      </w:tr>
      <w:tr w:rsidR="003A758A" w:rsidRPr="003A758A" w14:paraId="4B415005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D56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proofErr w:type="spellStart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LimeDust</w:t>
            </w:r>
            <w:proofErr w:type="spellEnd"/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Vent Baghouse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461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233,596.55 </w:t>
            </w:r>
          </w:p>
        </w:tc>
      </w:tr>
      <w:tr w:rsidR="003A758A" w:rsidRPr="003A758A" w14:paraId="1247D30B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B93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Overliming Tank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48C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157,390.36 </w:t>
            </w:r>
          </w:p>
        </w:tc>
      </w:tr>
      <w:tr w:rsidR="003A758A" w:rsidRPr="003A758A" w14:paraId="39B82BF8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F621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Lime Storage Bin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457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194,301.79 </w:t>
            </w:r>
          </w:p>
        </w:tc>
      </w:tr>
      <w:tr w:rsidR="003A758A" w:rsidRPr="003A758A" w14:paraId="38EB2FF0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89F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Reacidification Tank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479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252,978.15 </w:t>
            </w:r>
          </w:p>
        </w:tc>
      </w:tr>
      <w:tr w:rsidR="003A758A" w:rsidRPr="003A758A" w14:paraId="10E6486D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CEC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OVERLIMING TOTAL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56F2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$   1,728,736.58 </w:t>
            </w:r>
          </w:p>
        </w:tc>
      </w:tr>
      <w:tr w:rsidR="003A758A" w:rsidRPr="003A758A" w14:paraId="7B85FA21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2E2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5C9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3A758A" w:rsidRPr="003A758A" w14:paraId="6C8C362F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B0E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Preprocessing reactor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9ED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2,938,248.79 </w:t>
            </w:r>
          </w:p>
        </w:tc>
      </w:tr>
      <w:tr w:rsidR="003A758A" w:rsidRPr="003A758A" w14:paraId="54F3F605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A83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Preprocessing reactor conveyors</w:t>
            </w: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9C5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$        414,578.25 </w:t>
            </w:r>
          </w:p>
        </w:tc>
      </w:tr>
      <w:tr w:rsidR="003A758A" w:rsidRPr="003A758A" w14:paraId="7D0EFE69" w14:textId="77777777" w:rsidTr="003A758A">
        <w:trPr>
          <w:trHeight w:val="372"/>
          <w:jc w:val="center"/>
        </w:trPr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2090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PREPROCESSING TOTAL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19BB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 xml:space="preserve"> $   3,352,827.03 </w:t>
            </w:r>
          </w:p>
        </w:tc>
      </w:tr>
    </w:tbl>
    <w:p w14:paraId="434300EC" w14:textId="77777777" w:rsidR="003A758A" w:rsidRPr="003A758A" w:rsidRDefault="003A758A" w:rsidP="003A758A">
      <w:pPr>
        <w:spacing w:after="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7C874475" w14:textId="0CDC3098" w:rsidR="003A758A" w:rsidRDefault="003A758A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7C08368A" w14:textId="77777777" w:rsidR="007D17EE" w:rsidRDefault="007D17EE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6C5A3DD4" w14:textId="2DD2F8C9" w:rsidR="003A758A" w:rsidRPr="003A758A" w:rsidRDefault="00B4678E" w:rsidP="003A758A">
      <w:pPr>
        <w:autoSpaceDE w:val="0"/>
        <w:autoSpaceDN w:val="0"/>
        <w:adjustRightInd w:val="0"/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lang w:eastAsia="en-US"/>
        </w:rPr>
      </w:pP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lang w:eastAsia="en-US"/>
        </w:rPr>
        <w:t>S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t>.</w: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begin"/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instrText xml:space="preserve"> AUTONUM  \* Arabic </w:instrText>
      </w:r>
      <w:r w:rsidRPr="002F266F">
        <w:rPr>
          <w:rFonts w:ascii="Times New Roman" w:eastAsia="Times New Roman" w:hAnsi="Times New Roman" w:cs="Times New Roman"/>
          <w:b/>
          <w:bCs/>
          <w:lang w:eastAsia="en-US"/>
        </w:rPr>
        <w:fldChar w:fldCharType="end"/>
      </w:r>
      <w:r w:rsidR="003A758A" w:rsidRPr="003A758A">
        <w:rPr>
          <w:rFonts w:ascii="Times New Roman" w:eastAsia="Times New Roman" w:hAnsi="Times New Roman" w:cs="Times New Roman"/>
          <w:lang w:eastAsia="en-US"/>
        </w:rPr>
        <w:t xml:space="preserve"> Individual price quotations used for calculating operating costs.</w:t>
      </w:r>
    </w:p>
    <w:p w14:paraId="5D02DBA2" w14:textId="77777777" w:rsidR="003A758A" w:rsidRPr="003A758A" w:rsidRDefault="003A758A" w:rsidP="003A758A">
      <w:pPr>
        <w:spacing w:after="0" w:line="240" w:lineRule="auto"/>
        <w:jc w:val="left"/>
        <w:rPr>
          <w:rFonts w:ascii="Times New Roman" w:eastAsia="Times New Roman" w:hAnsi="Times New Roman" w:cs="Times New Roman"/>
          <w:lang w:eastAsia="en-US"/>
        </w:rPr>
      </w:pPr>
    </w:p>
    <w:tbl>
      <w:tblPr>
        <w:tblW w:w="6930" w:type="dxa"/>
        <w:jc w:val="center"/>
        <w:tblLook w:val="04A0" w:firstRow="1" w:lastRow="0" w:firstColumn="1" w:lastColumn="0" w:noHBand="0" w:noVBand="1"/>
      </w:tblPr>
      <w:tblGrid>
        <w:gridCol w:w="2610"/>
        <w:gridCol w:w="1530"/>
        <w:gridCol w:w="2790"/>
      </w:tblGrid>
      <w:tr w:rsidR="003A758A" w:rsidRPr="003A758A" w14:paraId="780CFF1B" w14:textId="77777777" w:rsidTr="003A758A">
        <w:trPr>
          <w:trHeight w:val="646"/>
          <w:jc w:val="center"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0CC2A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Description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9539D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Cost 2019 ($/tonne)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D85A4D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US"/>
              </w:rPr>
              <w:t>Quote source</w:t>
            </w:r>
          </w:p>
        </w:tc>
      </w:tr>
      <w:tr w:rsidR="003A758A" w:rsidRPr="003A758A" w14:paraId="1EB14E99" w14:textId="77777777" w:rsidTr="003A758A">
        <w:trPr>
          <w:trHeight w:val="340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A56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CPC chips (dry)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E86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 xml:space="preserve"> $ 116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1B1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Greenwood Resources</w:t>
            </w:r>
          </w:p>
        </w:tc>
      </w:tr>
      <w:tr w:rsidR="003A758A" w:rsidRPr="003A758A" w14:paraId="631DBFCC" w14:textId="77777777" w:rsidTr="003A758A">
        <w:trPr>
          <w:trHeight w:val="340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061F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WTC chips (dry)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9220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 xml:space="preserve"> $ 77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6BEA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Greenwood Resources</w:t>
            </w:r>
          </w:p>
        </w:tc>
      </w:tr>
      <w:tr w:rsidR="003A758A" w:rsidRPr="003A758A" w14:paraId="02F286EC" w14:textId="77777777" w:rsidTr="003A758A">
        <w:trPr>
          <w:trHeight w:val="340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E3DB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Calcium hydroxide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0DD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 xml:space="preserve"> $ 165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D82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proofErr w:type="spellStart"/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Kemcore</w:t>
            </w:r>
            <w:proofErr w:type="spellEnd"/>
          </w:p>
        </w:tc>
      </w:tr>
      <w:tr w:rsidR="003A758A" w:rsidRPr="003A758A" w14:paraId="06B51243" w14:textId="77777777" w:rsidTr="003A758A">
        <w:trPr>
          <w:trHeight w:val="340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C009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Sulfuric acid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EADE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 xml:space="preserve"> $ 41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3013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Echemi.com</w:t>
            </w:r>
          </w:p>
        </w:tc>
      </w:tr>
      <w:tr w:rsidR="003A758A" w:rsidRPr="003A758A" w14:paraId="4FB9E882" w14:textId="77777777" w:rsidTr="003A758A">
        <w:trPr>
          <w:trHeight w:val="340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4125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Gypsum disposal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1A1C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 xml:space="preserve"> $ 55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6CC7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Waste Business Journal</w:t>
            </w:r>
          </w:p>
        </w:tc>
      </w:tr>
      <w:tr w:rsidR="003A758A" w:rsidRPr="003A758A" w14:paraId="69E4B54C" w14:textId="77777777" w:rsidTr="003A758A">
        <w:trPr>
          <w:trHeight w:val="340"/>
          <w:jc w:val="center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9161" w14:textId="5A74BAB9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Fresh w</w:t>
            </w: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ater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FB06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 xml:space="preserve"> $ 5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E548" w14:textId="77777777" w:rsidR="003A758A" w:rsidRPr="003A758A" w:rsidRDefault="003A758A" w:rsidP="00C16DF4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A758A">
              <w:rPr>
                <w:rFonts w:ascii="Times New Roman" w:eastAsia="Times New Roman" w:hAnsi="Times New Roman" w:cs="Times New Roman"/>
                <w:lang w:eastAsia="en-US"/>
              </w:rPr>
              <w:t>EPA 2017 Report</w:t>
            </w:r>
          </w:p>
        </w:tc>
      </w:tr>
    </w:tbl>
    <w:p w14:paraId="27D29A36" w14:textId="77777777" w:rsidR="003A758A" w:rsidRPr="003A758A" w:rsidRDefault="003A758A" w:rsidP="003A758A"/>
    <w:sectPr w:rsidR="003A758A" w:rsidRPr="003A758A" w:rsidSect="00F723DC"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DAD331" w14:textId="77777777" w:rsidR="0084655C" w:rsidRDefault="0084655C" w:rsidP="007009E4">
      <w:pPr>
        <w:spacing w:after="0" w:line="240" w:lineRule="auto"/>
      </w:pPr>
      <w:r>
        <w:separator/>
      </w:r>
    </w:p>
  </w:endnote>
  <w:endnote w:type="continuationSeparator" w:id="0">
    <w:p w14:paraId="0BB76707" w14:textId="77777777" w:rsidR="0084655C" w:rsidRDefault="0084655C" w:rsidP="00700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85929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3F44BA" w14:textId="31CD8955" w:rsidR="005B04E0" w:rsidRDefault="005B04E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3E62A8" w14:textId="77777777" w:rsidR="005B04E0" w:rsidRDefault="005B04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DF553B" w14:textId="77777777" w:rsidR="0084655C" w:rsidRDefault="0084655C" w:rsidP="007009E4">
      <w:pPr>
        <w:spacing w:after="0" w:line="240" w:lineRule="auto"/>
      </w:pPr>
      <w:r>
        <w:separator/>
      </w:r>
    </w:p>
  </w:footnote>
  <w:footnote w:type="continuationSeparator" w:id="0">
    <w:p w14:paraId="30AF12B1" w14:textId="77777777" w:rsidR="0084655C" w:rsidRDefault="0084655C" w:rsidP="007009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A0B90"/>
    <w:multiLevelType w:val="hybridMultilevel"/>
    <w:tmpl w:val="8A72C006"/>
    <w:lvl w:ilvl="0" w:tplc="F1CA66DC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A22D87"/>
    <w:multiLevelType w:val="hybridMultilevel"/>
    <w:tmpl w:val="56A685C4"/>
    <w:lvl w:ilvl="0" w:tplc="8DD490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91B6F"/>
    <w:multiLevelType w:val="hybridMultilevel"/>
    <w:tmpl w:val="49582E72"/>
    <w:lvl w:ilvl="0" w:tplc="9104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91B3C"/>
    <w:multiLevelType w:val="hybridMultilevel"/>
    <w:tmpl w:val="EA02EC5A"/>
    <w:lvl w:ilvl="0" w:tplc="FE5A68CC">
      <w:start w:val="18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221BFE"/>
    <w:multiLevelType w:val="hybridMultilevel"/>
    <w:tmpl w:val="3594D7BE"/>
    <w:lvl w:ilvl="0" w:tplc="2174C0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7A6EF5"/>
    <w:multiLevelType w:val="hybridMultilevel"/>
    <w:tmpl w:val="059ED6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84306"/>
    <w:multiLevelType w:val="hybridMultilevel"/>
    <w:tmpl w:val="2EB66D04"/>
    <w:lvl w:ilvl="0" w:tplc="D5D039E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8B82296"/>
    <w:multiLevelType w:val="hybridMultilevel"/>
    <w:tmpl w:val="292AA052"/>
    <w:lvl w:ilvl="0" w:tplc="B45E25D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CA6129"/>
    <w:multiLevelType w:val="hybridMultilevel"/>
    <w:tmpl w:val="673A756C"/>
    <w:lvl w:ilvl="0" w:tplc="9104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FF496B"/>
    <w:multiLevelType w:val="hybridMultilevel"/>
    <w:tmpl w:val="D4ECF27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D045838"/>
    <w:multiLevelType w:val="hybridMultilevel"/>
    <w:tmpl w:val="2FFEB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01DD9"/>
    <w:multiLevelType w:val="hybridMultilevel"/>
    <w:tmpl w:val="79C29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43985"/>
    <w:multiLevelType w:val="hybridMultilevel"/>
    <w:tmpl w:val="DD34C2D0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3" w15:restartNumberingAfterBreak="0">
    <w:nsid w:val="56025BD9"/>
    <w:multiLevelType w:val="hybridMultilevel"/>
    <w:tmpl w:val="9C8407F6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" w15:restartNumberingAfterBreak="0">
    <w:nsid w:val="5EBA4F3B"/>
    <w:multiLevelType w:val="hybridMultilevel"/>
    <w:tmpl w:val="8962FADA"/>
    <w:lvl w:ilvl="0" w:tplc="EBCA68C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6D812C2"/>
    <w:multiLevelType w:val="hybridMultilevel"/>
    <w:tmpl w:val="F6AEFCEE"/>
    <w:lvl w:ilvl="0" w:tplc="3CB2E5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541597"/>
    <w:multiLevelType w:val="hybridMultilevel"/>
    <w:tmpl w:val="3438BF56"/>
    <w:lvl w:ilvl="0" w:tplc="2ECCB848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13"/>
  </w:num>
  <w:num w:numId="5">
    <w:abstractNumId w:val="0"/>
  </w:num>
  <w:num w:numId="6">
    <w:abstractNumId w:val="16"/>
  </w:num>
  <w:num w:numId="7">
    <w:abstractNumId w:val="2"/>
  </w:num>
  <w:num w:numId="8">
    <w:abstractNumId w:val="12"/>
  </w:num>
  <w:num w:numId="9">
    <w:abstractNumId w:val="4"/>
  </w:num>
  <w:num w:numId="10">
    <w:abstractNumId w:val="14"/>
  </w:num>
  <w:num w:numId="11">
    <w:abstractNumId w:val="6"/>
  </w:num>
  <w:num w:numId="12">
    <w:abstractNumId w:val="11"/>
  </w:num>
  <w:num w:numId="13">
    <w:abstractNumId w:val="3"/>
  </w:num>
  <w:num w:numId="14">
    <w:abstractNumId w:val="5"/>
  </w:num>
  <w:num w:numId="15">
    <w:abstractNumId w:val="1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YwMzAyMrM0N7I0MzVV0lEKTi0uzszPAykwNKgFALBk7yMtAAAA"/>
    <w:docVar w:name="dgnword-docGUID" w:val="{7CE22EF4-585B-4B78-808D-9940D6F4A440}"/>
    <w:docVar w:name="dgnword-eventsink" w:val="220636648"/>
  </w:docVars>
  <w:rsids>
    <w:rsidRoot w:val="003C6CB0"/>
    <w:rsid w:val="00001310"/>
    <w:rsid w:val="00003CCA"/>
    <w:rsid w:val="000041A1"/>
    <w:rsid w:val="00004DF1"/>
    <w:rsid w:val="000051A0"/>
    <w:rsid w:val="00011140"/>
    <w:rsid w:val="00013574"/>
    <w:rsid w:val="00013608"/>
    <w:rsid w:val="0001407C"/>
    <w:rsid w:val="00015040"/>
    <w:rsid w:val="000154AE"/>
    <w:rsid w:val="00016AC0"/>
    <w:rsid w:val="00016E1F"/>
    <w:rsid w:val="00017412"/>
    <w:rsid w:val="00021A11"/>
    <w:rsid w:val="00021C40"/>
    <w:rsid w:val="000248A4"/>
    <w:rsid w:val="000274C1"/>
    <w:rsid w:val="0002792D"/>
    <w:rsid w:val="00030E69"/>
    <w:rsid w:val="0003104F"/>
    <w:rsid w:val="000312E2"/>
    <w:rsid w:val="00031574"/>
    <w:rsid w:val="00031D6E"/>
    <w:rsid w:val="00031D7A"/>
    <w:rsid w:val="00031E28"/>
    <w:rsid w:val="000324BB"/>
    <w:rsid w:val="00033AC0"/>
    <w:rsid w:val="0003698E"/>
    <w:rsid w:val="00036E5E"/>
    <w:rsid w:val="0004014C"/>
    <w:rsid w:val="000410F3"/>
    <w:rsid w:val="00041E67"/>
    <w:rsid w:val="00043517"/>
    <w:rsid w:val="00043D5B"/>
    <w:rsid w:val="00044AA7"/>
    <w:rsid w:val="00046A6C"/>
    <w:rsid w:val="0005005A"/>
    <w:rsid w:val="000500C1"/>
    <w:rsid w:val="000517FD"/>
    <w:rsid w:val="00052910"/>
    <w:rsid w:val="00055543"/>
    <w:rsid w:val="00056473"/>
    <w:rsid w:val="000600DE"/>
    <w:rsid w:val="00061D44"/>
    <w:rsid w:val="000630C3"/>
    <w:rsid w:val="00065BF4"/>
    <w:rsid w:val="000679CF"/>
    <w:rsid w:val="00067F25"/>
    <w:rsid w:val="000706A8"/>
    <w:rsid w:val="00070AEF"/>
    <w:rsid w:val="00070BD2"/>
    <w:rsid w:val="000713FD"/>
    <w:rsid w:val="000729BA"/>
    <w:rsid w:val="00081B7C"/>
    <w:rsid w:val="0008247C"/>
    <w:rsid w:val="00084945"/>
    <w:rsid w:val="00084AA8"/>
    <w:rsid w:val="00085391"/>
    <w:rsid w:val="000858E8"/>
    <w:rsid w:val="0008593C"/>
    <w:rsid w:val="0008610B"/>
    <w:rsid w:val="000869D6"/>
    <w:rsid w:val="0009111F"/>
    <w:rsid w:val="00094A7E"/>
    <w:rsid w:val="00094B07"/>
    <w:rsid w:val="00094F3D"/>
    <w:rsid w:val="00095545"/>
    <w:rsid w:val="000959AC"/>
    <w:rsid w:val="00095EFD"/>
    <w:rsid w:val="000A07F7"/>
    <w:rsid w:val="000A1827"/>
    <w:rsid w:val="000A19B5"/>
    <w:rsid w:val="000A45E5"/>
    <w:rsid w:val="000A4BA1"/>
    <w:rsid w:val="000A5276"/>
    <w:rsid w:val="000B16A4"/>
    <w:rsid w:val="000B4292"/>
    <w:rsid w:val="000B461B"/>
    <w:rsid w:val="000B5E42"/>
    <w:rsid w:val="000B7B0E"/>
    <w:rsid w:val="000C0049"/>
    <w:rsid w:val="000C0D34"/>
    <w:rsid w:val="000C0D79"/>
    <w:rsid w:val="000C1030"/>
    <w:rsid w:val="000C159F"/>
    <w:rsid w:val="000C31BD"/>
    <w:rsid w:val="000C6157"/>
    <w:rsid w:val="000C7421"/>
    <w:rsid w:val="000C7E2C"/>
    <w:rsid w:val="000D182F"/>
    <w:rsid w:val="000D1BBA"/>
    <w:rsid w:val="000D1C92"/>
    <w:rsid w:val="000D2331"/>
    <w:rsid w:val="000D2595"/>
    <w:rsid w:val="000D2DA0"/>
    <w:rsid w:val="000D305C"/>
    <w:rsid w:val="000D371B"/>
    <w:rsid w:val="000D4A5F"/>
    <w:rsid w:val="000D4B99"/>
    <w:rsid w:val="000D55CF"/>
    <w:rsid w:val="000D67BA"/>
    <w:rsid w:val="000D722B"/>
    <w:rsid w:val="000E0CD5"/>
    <w:rsid w:val="000E0E1F"/>
    <w:rsid w:val="000E1649"/>
    <w:rsid w:val="000E1D55"/>
    <w:rsid w:val="000E3973"/>
    <w:rsid w:val="000E4E7E"/>
    <w:rsid w:val="000E4F48"/>
    <w:rsid w:val="000E5569"/>
    <w:rsid w:val="000E61A9"/>
    <w:rsid w:val="000E7C2E"/>
    <w:rsid w:val="000F290C"/>
    <w:rsid w:val="000F35E5"/>
    <w:rsid w:val="000F3EA5"/>
    <w:rsid w:val="000F4A3A"/>
    <w:rsid w:val="000F4C29"/>
    <w:rsid w:val="0010028C"/>
    <w:rsid w:val="00100621"/>
    <w:rsid w:val="00100C7E"/>
    <w:rsid w:val="00101312"/>
    <w:rsid w:val="00101697"/>
    <w:rsid w:val="001016ED"/>
    <w:rsid w:val="00101A3E"/>
    <w:rsid w:val="00101C3F"/>
    <w:rsid w:val="001028B2"/>
    <w:rsid w:val="00102ED1"/>
    <w:rsid w:val="00106CDA"/>
    <w:rsid w:val="00112FC3"/>
    <w:rsid w:val="00113712"/>
    <w:rsid w:val="0011425D"/>
    <w:rsid w:val="0011565E"/>
    <w:rsid w:val="00115B9D"/>
    <w:rsid w:val="00117C33"/>
    <w:rsid w:val="0012142D"/>
    <w:rsid w:val="00121CDB"/>
    <w:rsid w:val="00121ED8"/>
    <w:rsid w:val="00122BBE"/>
    <w:rsid w:val="00123410"/>
    <w:rsid w:val="00124D31"/>
    <w:rsid w:val="00130460"/>
    <w:rsid w:val="001312E6"/>
    <w:rsid w:val="00132836"/>
    <w:rsid w:val="00133801"/>
    <w:rsid w:val="00133F52"/>
    <w:rsid w:val="00134865"/>
    <w:rsid w:val="00134EDC"/>
    <w:rsid w:val="001362B7"/>
    <w:rsid w:val="00136EBC"/>
    <w:rsid w:val="00141A93"/>
    <w:rsid w:val="00142BE4"/>
    <w:rsid w:val="001438A7"/>
    <w:rsid w:val="0014459F"/>
    <w:rsid w:val="00144848"/>
    <w:rsid w:val="00144938"/>
    <w:rsid w:val="00145D07"/>
    <w:rsid w:val="00146090"/>
    <w:rsid w:val="00147F3D"/>
    <w:rsid w:val="00150095"/>
    <w:rsid w:val="00151773"/>
    <w:rsid w:val="00151F8B"/>
    <w:rsid w:val="00152F23"/>
    <w:rsid w:val="00153026"/>
    <w:rsid w:val="00154992"/>
    <w:rsid w:val="00154E54"/>
    <w:rsid w:val="00155E12"/>
    <w:rsid w:val="00157887"/>
    <w:rsid w:val="00160C3B"/>
    <w:rsid w:val="00161522"/>
    <w:rsid w:val="001615AE"/>
    <w:rsid w:val="0016213E"/>
    <w:rsid w:val="00162741"/>
    <w:rsid w:val="001640F6"/>
    <w:rsid w:val="00164A39"/>
    <w:rsid w:val="0016636E"/>
    <w:rsid w:val="001669FE"/>
    <w:rsid w:val="00167816"/>
    <w:rsid w:val="00170A28"/>
    <w:rsid w:val="00170FE2"/>
    <w:rsid w:val="00171249"/>
    <w:rsid w:val="00171EB1"/>
    <w:rsid w:val="001724EA"/>
    <w:rsid w:val="00173AD9"/>
    <w:rsid w:val="00176AA3"/>
    <w:rsid w:val="00176DA0"/>
    <w:rsid w:val="00180E61"/>
    <w:rsid w:val="001832F8"/>
    <w:rsid w:val="0018471F"/>
    <w:rsid w:val="0018618E"/>
    <w:rsid w:val="00186771"/>
    <w:rsid w:val="00190563"/>
    <w:rsid w:val="001907BB"/>
    <w:rsid w:val="00192002"/>
    <w:rsid w:val="00193309"/>
    <w:rsid w:val="001935C6"/>
    <w:rsid w:val="00193631"/>
    <w:rsid w:val="00193A3F"/>
    <w:rsid w:val="00195504"/>
    <w:rsid w:val="00195ABE"/>
    <w:rsid w:val="00196107"/>
    <w:rsid w:val="001A2CB3"/>
    <w:rsid w:val="001A3682"/>
    <w:rsid w:val="001A3816"/>
    <w:rsid w:val="001A4E51"/>
    <w:rsid w:val="001A553F"/>
    <w:rsid w:val="001A71BF"/>
    <w:rsid w:val="001A7CA6"/>
    <w:rsid w:val="001B005C"/>
    <w:rsid w:val="001B0E5E"/>
    <w:rsid w:val="001B1F03"/>
    <w:rsid w:val="001B269C"/>
    <w:rsid w:val="001B2DC7"/>
    <w:rsid w:val="001B3267"/>
    <w:rsid w:val="001B5ECE"/>
    <w:rsid w:val="001B6BF1"/>
    <w:rsid w:val="001B7FAB"/>
    <w:rsid w:val="001C0787"/>
    <w:rsid w:val="001C0835"/>
    <w:rsid w:val="001C0A26"/>
    <w:rsid w:val="001C3D88"/>
    <w:rsid w:val="001C413D"/>
    <w:rsid w:val="001C49B7"/>
    <w:rsid w:val="001C4A9A"/>
    <w:rsid w:val="001C506C"/>
    <w:rsid w:val="001C5ED5"/>
    <w:rsid w:val="001C6E9A"/>
    <w:rsid w:val="001C70A8"/>
    <w:rsid w:val="001C70B2"/>
    <w:rsid w:val="001C7790"/>
    <w:rsid w:val="001D2448"/>
    <w:rsid w:val="001D3B63"/>
    <w:rsid w:val="001D4294"/>
    <w:rsid w:val="001D7513"/>
    <w:rsid w:val="001D78BF"/>
    <w:rsid w:val="001E05D3"/>
    <w:rsid w:val="001E2123"/>
    <w:rsid w:val="001E32FB"/>
    <w:rsid w:val="001E3CCE"/>
    <w:rsid w:val="001E6B83"/>
    <w:rsid w:val="001F1C85"/>
    <w:rsid w:val="001F30A1"/>
    <w:rsid w:val="001F416A"/>
    <w:rsid w:val="001F4B6C"/>
    <w:rsid w:val="001F4F79"/>
    <w:rsid w:val="001F5B8E"/>
    <w:rsid w:val="001F7277"/>
    <w:rsid w:val="001F7794"/>
    <w:rsid w:val="00200C36"/>
    <w:rsid w:val="00200C64"/>
    <w:rsid w:val="00202022"/>
    <w:rsid w:val="00203AA6"/>
    <w:rsid w:val="00203E21"/>
    <w:rsid w:val="002043DA"/>
    <w:rsid w:val="002054BD"/>
    <w:rsid w:val="002064EF"/>
    <w:rsid w:val="002102AB"/>
    <w:rsid w:val="00210C77"/>
    <w:rsid w:val="0021254C"/>
    <w:rsid w:val="0021348A"/>
    <w:rsid w:val="002138B0"/>
    <w:rsid w:val="0021462A"/>
    <w:rsid w:val="0021559A"/>
    <w:rsid w:val="00221AF8"/>
    <w:rsid w:val="0022231A"/>
    <w:rsid w:val="0022344B"/>
    <w:rsid w:val="00226129"/>
    <w:rsid w:val="00227D56"/>
    <w:rsid w:val="00227E77"/>
    <w:rsid w:val="0023467B"/>
    <w:rsid w:val="00234DDD"/>
    <w:rsid w:val="0023556C"/>
    <w:rsid w:val="00235B5E"/>
    <w:rsid w:val="00236D46"/>
    <w:rsid w:val="00237FBF"/>
    <w:rsid w:val="002415BB"/>
    <w:rsid w:val="002418C7"/>
    <w:rsid w:val="00241CA7"/>
    <w:rsid w:val="00241D9E"/>
    <w:rsid w:val="00241F9E"/>
    <w:rsid w:val="00243909"/>
    <w:rsid w:val="00243CA0"/>
    <w:rsid w:val="00244DCB"/>
    <w:rsid w:val="00245045"/>
    <w:rsid w:val="00245F41"/>
    <w:rsid w:val="00246BDF"/>
    <w:rsid w:val="0024726C"/>
    <w:rsid w:val="00247AAB"/>
    <w:rsid w:val="002505FE"/>
    <w:rsid w:val="00250837"/>
    <w:rsid w:val="00250A5E"/>
    <w:rsid w:val="00250D73"/>
    <w:rsid w:val="002523C7"/>
    <w:rsid w:val="0025287B"/>
    <w:rsid w:val="00252C45"/>
    <w:rsid w:val="0025362C"/>
    <w:rsid w:val="002539B4"/>
    <w:rsid w:val="00253AB3"/>
    <w:rsid w:val="0025435A"/>
    <w:rsid w:val="00254EA6"/>
    <w:rsid w:val="00255070"/>
    <w:rsid w:val="00255CB6"/>
    <w:rsid w:val="00256072"/>
    <w:rsid w:val="00257847"/>
    <w:rsid w:val="00260594"/>
    <w:rsid w:val="002606E5"/>
    <w:rsid w:val="00261264"/>
    <w:rsid w:val="0026135E"/>
    <w:rsid w:val="0026140F"/>
    <w:rsid w:val="002623C5"/>
    <w:rsid w:val="002650EC"/>
    <w:rsid w:val="00265D2B"/>
    <w:rsid w:val="00267337"/>
    <w:rsid w:val="00267407"/>
    <w:rsid w:val="00270CC7"/>
    <w:rsid w:val="00271084"/>
    <w:rsid w:val="00272297"/>
    <w:rsid w:val="002726E2"/>
    <w:rsid w:val="002728BA"/>
    <w:rsid w:val="0027483C"/>
    <w:rsid w:val="00277551"/>
    <w:rsid w:val="002823AE"/>
    <w:rsid w:val="0028585E"/>
    <w:rsid w:val="002860AF"/>
    <w:rsid w:val="00286146"/>
    <w:rsid w:val="00290653"/>
    <w:rsid w:val="002916CD"/>
    <w:rsid w:val="00291F39"/>
    <w:rsid w:val="0029232D"/>
    <w:rsid w:val="00292676"/>
    <w:rsid w:val="00292980"/>
    <w:rsid w:val="002949C7"/>
    <w:rsid w:val="0029796E"/>
    <w:rsid w:val="002A1E8D"/>
    <w:rsid w:val="002A3E5A"/>
    <w:rsid w:val="002A4863"/>
    <w:rsid w:val="002A5983"/>
    <w:rsid w:val="002A75DB"/>
    <w:rsid w:val="002B07EF"/>
    <w:rsid w:val="002B0A3D"/>
    <w:rsid w:val="002B119B"/>
    <w:rsid w:val="002B4310"/>
    <w:rsid w:val="002B4446"/>
    <w:rsid w:val="002B44D8"/>
    <w:rsid w:val="002B4AEC"/>
    <w:rsid w:val="002B704B"/>
    <w:rsid w:val="002B7D9C"/>
    <w:rsid w:val="002C2901"/>
    <w:rsid w:val="002C2AE2"/>
    <w:rsid w:val="002C2C72"/>
    <w:rsid w:val="002C2CBC"/>
    <w:rsid w:val="002C30FD"/>
    <w:rsid w:val="002C3360"/>
    <w:rsid w:val="002C4062"/>
    <w:rsid w:val="002C4313"/>
    <w:rsid w:val="002C4813"/>
    <w:rsid w:val="002C56A9"/>
    <w:rsid w:val="002C58CA"/>
    <w:rsid w:val="002C5D81"/>
    <w:rsid w:val="002C6915"/>
    <w:rsid w:val="002C6D4D"/>
    <w:rsid w:val="002C7C35"/>
    <w:rsid w:val="002D0280"/>
    <w:rsid w:val="002D15C4"/>
    <w:rsid w:val="002D33CF"/>
    <w:rsid w:val="002D3EC9"/>
    <w:rsid w:val="002D4BF6"/>
    <w:rsid w:val="002D5F60"/>
    <w:rsid w:val="002D658F"/>
    <w:rsid w:val="002D68C3"/>
    <w:rsid w:val="002E04B1"/>
    <w:rsid w:val="002E09D5"/>
    <w:rsid w:val="002E0BAD"/>
    <w:rsid w:val="002E2057"/>
    <w:rsid w:val="002E2251"/>
    <w:rsid w:val="002E2668"/>
    <w:rsid w:val="002E2A3D"/>
    <w:rsid w:val="002E3570"/>
    <w:rsid w:val="002E4716"/>
    <w:rsid w:val="002E545F"/>
    <w:rsid w:val="002E5E0E"/>
    <w:rsid w:val="002E63DA"/>
    <w:rsid w:val="002E699A"/>
    <w:rsid w:val="002F0182"/>
    <w:rsid w:val="002F0531"/>
    <w:rsid w:val="002F0EE8"/>
    <w:rsid w:val="002F1691"/>
    <w:rsid w:val="002F1D7A"/>
    <w:rsid w:val="002F266F"/>
    <w:rsid w:val="002F3325"/>
    <w:rsid w:val="002F436A"/>
    <w:rsid w:val="002F49DA"/>
    <w:rsid w:val="002F57CE"/>
    <w:rsid w:val="002F5CED"/>
    <w:rsid w:val="002F664C"/>
    <w:rsid w:val="002F75CA"/>
    <w:rsid w:val="003017A8"/>
    <w:rsid w:val="003033E4"/>
    <w:rsid w:val="00305345"/>
    <w:rsid w:val="00305C50"/>
    <w:rsid w:val="00306456"/>
    <w:rsid w:val="003069D6"/>
    <w:rsid w:val="00307D74"/>
    <w:rsid w:val="0031033B"/>
    <w:rsid w:val="003108B9"/>
    <w:rsid w:val="0031115F"/>
    <w:rsid w:val="00312BFD"/>
    <w:rsid w:val="00312E76"/>
    <w:rsid w:val="00312F86"/>
    <w:rsid w:val="003159B5"/>
    <w:rsid w:val="003160BB"/>
    <w:rsid w:val="0031660E"/>
    <w:rsid w:val="003167AC"/>
    <w:rsid w:val="00316B26"/>
    <w:rsid w:val="00316B3D"/>
    <w:rsid w:val="00317EB1"/>
    <w:rsid w:val="0032068D"/>
    <w:rsid w:val="00321B0D"/>
    <w:rsid w:val="00321BB8"/>
    <w:rsid w:val="00321FB9"/>
    <w:rsid w:val="0032297C"/>
    <w:rsid w:val="00322CE7"/>
    <w:rsid w:val="00323C75"/>
    <w:rsid w:val="003249F7"/>
    <w:rsid w:val="00324B23"/>
    <w:rsid w:val="00324CFB"/>
    <w:rsid w:val="00325452"/>
    <w:rsid w:val="00325949"/>
    <w:rsid w:val="00325A21"/>
    <w:rsid w:val="003260C2"/>
    <w:rsid w:val="0032656D"/>
    <w:rsid w:val="00326B09"/>
    <w:rsid w:val="00327239"/>
    <w:rsid w:val="0032782A"/>
    <w:rsid w:val="0033054B"/>
    <w:rsid w:val="0033348D"/>
    <w:rsid w:val="00333E28"/>
    <w:rsid w:val="00334E93"/>
    <w:rsid w:val="00335473"/>
    <w:rsid w:val="00336364"/>
    <w:rsid w:val="00336FAC"/>
    <w:rsid w:val="00341665"/>
    <w:rsid w:val="003419CC"/>
    <w:rsid w:val="00341A6E"/>
    <w:rsid w:val="0034338C"/>
    <w:rsid w:val="00343F57"/>
    <w:rsid w:val="00344528"/>
    <w:rsid w:val="003448A7"/>
    <w:rsid w:val="00347031"/>
    <w:rsid w:val="00347739"/>
    <w:rsid w:val="00347D12"/>
    <w:rsid w:val="00347E04"/>
    <w:rsid w:val="00350739"/>
    <w:rsid w:val="0035081F"/>
    <w:rsid w:val="0035168A"/>
    <w:rsid w:val="00352BDE"/>
    <w:rsid w:val="00353408"/>
    <w:rsid w:val="00355B2C"/>
    <w:rsid w:val="00355C70"/>
    <w:rsid w:val="003560BC"/>
    <w:rsid w:val="00356B3F"/>
    <w:rsid w:val="00356E55"/>
    <w:rsid w:val="0035747E"/>
    <w:rsid w:val="003579FB"/>
    <w:rsid w:val="00357AC6"/>
    <w:rsid w:val="00357DD7"/>
    <w:rsid w:val="0036016B"/>
    <w:rsid w:val="0036113C"/>
    <w:rsid w:val="0036498F"/>
    <w:rsid w:val="0036506A"/>
    <w:rsid w:val="003652C5"/>
    <w:rsid w:val="00365D20"/>
    <w:rsid w:val="00367587"/>
    <w:rsid w:val="00367A56"/>
    <w:rsid w:val="00370295"/>
    <w:rsid w:val="00370CA7"/>
    <w:rsid w:val="00372208"/>
    <w:rsid w:val="0037303F"/>
    <w:rsid w:val="003746FC"/>
    <w:rsid w:val="003755A7"/>
    <w:rsid w:val="0037585F"/>
    <w:rsid w:val="00375C12"/>
    <w:rsid w:val="00376531"/>
    <w:rsid w:val="00377782"/>
    <w:rsid w:val="003778FE"/>
    <w:rsid w:val="003831E2"/>
    <w:rsid w:val="0038547B"/>
    <w:rsid w:val="00385540"/>
    <w:rsid w:val="003924C5"/>
    <w:rsid w:val="0039405D"/>
    <w:rsid w:val="0039408E"/>
    <w:rsid w:val="003960F1"/>
    <w:rsid w:val="003977A1"/>
    <w:rsid w:val="003A059C"/>
    <w:rsid w:val="003A0C09"/>
    <w:rsid w:val="003A1C22"/>
    <w:rsid w:val="003A278E"/>
    <w:rsid w:val="003A2843"/>
    <w:rsid w:val="003A30F1"/>
    <w:rsid w:val="003A36B1"/>
    <w:rsid w:val="003A4954"/>
    <w:rsid w:val="003A499F"/>
    <w:rsid w:val="003A513E"/>
    <w:rsid w:val="003A5A49"/>
    <w:rsid w:val="003A646F"/>
    <w:rsid w:val="003A758A"/>
    <w:rsid w:val="003B0238"/>
    <w:rsid w:val="003B0E42"/>
    <w:rsid w:val="003B0FBC"/>
    <w:rsid w:val="003B196D"/>
    <w:rsid w:val="003B3568"/>
    <w:rsid w:val="003B4298"/>
    <w:rsid w:val="003B4CC2"/>
    <w:rsid w:val="003B5725"/>
    <w:rsid w:val="003B5D17"/>
    <w:rsid w:val="003B6188"/>
    <w:rsid w:val="003B72A5"/>
    <w:rsid w:val="003B7AB8"/>
    <w:rsid w:val="003C0061"/>
    <w:rsid w:val="003C045C"/>
    <w:rsid w:val="003C0EF8"/>
    <w:rsid w:val="003C11BA"/>
    <w:rsid w:val="003C4293"/>
    <w:rsid w:val="003C4EEC"/>
    <w:rsid w:val="003C536F"/>
    <w:rsid w:val="003C6CB0"/>
    <w:rsid w:val="003C794A"/>
    <w:rsid w:val="003D1277"/>
    <w:rsid w:val="003D15FE"/>
    <w:rsid w:val="003D16DD"/>
    <w:rsid w:val="003D1C00"/>
    <w:rsid w:val="003D1D96"/>
    <w:rsid w:val="003D2680"/>
    <w:rsid w:val="003D3F49"/>
    <w:rsid w:val="003D4EFB"/>
    <w:rsid w:val="003D7413"/>
    <w:rsid w:val="003D799A"/>
    <w:rsid w:val="003E1680"/>
    <w:rsid w:val="003E1BA8"/>
    <w:rsid w:val="003E1F8F"/>
    <w:rsid w:val="003E2B2C"/>
    <w:rsid w:val="003E4997"/>
    <w:rsid w:val="003E4EEB"/>
    <w:rsid w:val="003E53E6"/>
    <w:rsid w:val="003E640D"/>
    <w:rsid w:val="003E7654"/>
    <w:rsid w:val="003F359F"/>
    <w:rsid w:val="003F3815"/>
    <w:rsid w:val="003F4290"/>
    <w:rsid w:val="003F49D0"/>
    <w:rsid w:val="003F4BEA"/>
    <w:rsid w:val="003F54E1"/>
    <w:rsid w:val="003F57D6"/>
    <w:rsid w:val="003F6390"/>
    <w:rsid w:val="003F6490"/>
    <w:rsid w:val="003F66C6"/>
    <w:rsid w:val="003F677E"/>
    <w:rsid w:val="003F7AEA"/>
    <w:rsid w:val="0040064C"/>
    <w:rsid w:val="0040086B"/>
    <w:rsid w:val="004016C7"/>
    <w:rsid w:val="004031DF"/>
    <w:rsid w:val="00403837"/>
    <w:rsid w:val="0040431F"/>
    <w:rsid w:val="004043DB"/>
    <w:rsid w:val="0040494D"/>
    <w:rsid w:val="004058D6"/>
    <w:rsid w:val="00405DAF"/>
    <w:rsid w:val="00405F71"/>
    <w:rsid w:val="00410A5A"/>
    <w:rsid w:val="00410DFF"/>
    <w:rsid w:val="004123D7"/>
    <w:rsid w:val="00414AF3"/>
    <w:rsid w:val="00415079"/>
    <w:rsid w:val="00416960"/>
    <w:rsid w:val="0041722C"/>
    <w:rsid w:val="00417EE6"/>
    <w:rsid w:val="00421236"/>
    <w:rsid w:val="00423060"/>
    <w:rsid w:val="00423701"/>
    <w:rsid w:val="00424C07"/>
    <w:rsid w:val="00424F63"/>
    <w:rsid w:val="00425ED7"/>
    <w:rsid w:val="00426A3E"/>
    <w:rsid w:val="0042737F"/>
    <w:rsid w:val="00427AB7"/>
    <w:rsid w:val="00427FE6"/>
    <w:rsid w:val="0043068A"/>
    <w:rsid w:val="00430BF0"/>
    <w:rsid w:val="00430CE7"/>
    <w:rsid w:val="00430DB0"/>
    <w:rsid w:val="0043228B"/>
    <w:rsid w:val="00434304"/>
    <w:rsid w:val="004353EC"/>
    <w:rsid w:val="00435F12"/>
    <w:rsid w:val="004376D7"/>
    <w:rsid w:val="004406B4"/>
    <w:rsid w:val="00441790"/>
    <w:rsid w:val="00441DD5"/>
    <w:rsid w:val="004420EA"/>
    <w:rsid w:val="00442553"/>
    <w:rsid w:val="004427F2"/>
    <w:rsid w:val="00442F61"/>
    <w:rsid w:val="004450BE"/>
    <w:rsid w:val="0044537F"/>
    <w:rsid w:val="00445C82"/>
    <w:rsid w:val="004508A4"/>
    <w:rsid w:val="00452838"/>
    <w:rsid w:val="00453AE1"/>
    <w:rsid w:val="00454086"/>
    <w:rsid w:val="0045424D"/>
    <w:rsid w:val="0045632E"/>
    <w:rsid w:val="0045722E"/>
    <w:rsid w:val="00457B15"/>
    <w:rsid w:val="00460201"/>
    <w:rsid w:val="00461130"/>
    <w:rsid w:val="0046320C"/>
    <w:rsid w:val="00463895"/>
    <w:rsid w:val="00463EFD"/>
    <w:rsid w:val="00464FC6"/>
    <w:rsid w:val="004666AB"/>
    <w:rsid w:val="004673F6"/>
    <w:rsid w:val="00467D72"/>
    <w:rsid w:val="004704CF"/>
    <w:rsid w:val="00471E02"/>
    <w:rsid w:val="00473538"/>
    <w:rsid w:val="00474AC8"/>
    <w:rsid w:val="00474D43"/>
    <w:rsid w:val="004764F8"/>
    <w:rsid w:val="004801A3"/>
    <w:rsid w:val="00481D35"/>
    <w:rsid w:val="00484142"/>
    <w:rsid w:val="00484702"/>
    <w:rsid w:val="0048488D"/>
    <w:rsid w:val="004848D0"/>
    <w:rsid w:val="0048610D"/>
    <w:rsid w:val="004867C8"/>
    <w:rsid w:val="00490BBC"/>
    <w:rsid w:val="00492190"/>
    <w:rsid w:val="00492584"/>
    <w:rsid w:val="00492652"/>
    <w:rsid w:val="00493342"/>
    <w:rsid w:val="00494A4B"/>
    <w:rsid w:val="0049569F"/>
    <w:rsid w:val="004964B4"/>
    <w:rsid w:val="0049715E"/>
    <w:rsid w:val="00497F08"/>
    <w:rsid w:val="004A085D"/>
    <w:rsid w:val="004A0E1A"/>
    <w:rsid w:val="004A11B0"/>
    <w:rsid w:val="004A1799"/>
    <w:rsid w:val="004A1994"/>
    <w:rsid w:val="004A22E4"/>
    <w:rsid w:val="004A3299"/>
    <w:rsid w:val="004A3B2B"/>
    <w:rsid w:val="004A40DC"/>
    <w:rsid w:val="004A4139"/>
    <w:rsid w:val="004A478B"/>
    <w:rsid w:val="004A5367"/>
    <w:rsid w:val="004B1D70"/>
    <w:rsid w:val="004B3958"/>
    <w:rsid w:val="004B4314"/>
    <w:rsid w:val="004B4879"/>
    <w:rsid w:val="004B5102"/>
    <w:rsid w:val="004B6D5D"/>
    <w:rsid w:val="004C170A"/>
    <w:rsid w:val="004C2FB6"/>
    <w:rsid w:val="004C32A2"/>
    <w:rsid w:val="004C361D"/>
    <w:rsid w:val="004C3C95"/>
    <w:rsid w:val="004C46A6"/>
    <w:rsid w:val="004C4FB1"/>
    <w:rsid w:val="004C5572"/>
    <w:rsid w:val="004C6148"/>
    <w:rsid w:val="004C66C1"/>
    <w:rsid w:val="004C6927"/>
    <w:rsid w:val="004C72CE"/>
    <w:rsid w:val="004D03ED"/>
    <w:rsid w:val="004D295E"/>
    <w:rsid w:val="004D6948"/>
    <w:rsid w:val="004E0174"/>
    <w:rsid w:val="004E06C5"/>
    <w:rsid w:val="004E06E1"/>
    <w:rsid w:val="004E08CF"/>
    <w:rsid w:val="004E38AF"/>
    <w:rsid w:val="004E3A7B"/>
    <w:rsid w:val="004E437A"/>
    <w:rsid w:val="004E5938"/>
    <w:rsid w:val="004E5E5E"/>
    <w:rsid w:val="004F13D0"/>
    <w:rsid w:val="004F155E"/>
    <w:rsid w:val="004F1D0D"/>
    <w:rsid w:val="004F2385"/>
    <w:rsid w:val="004F330C"/>
    <w:rsid w:val="004F4631"/>
    <w:rsid w:val="004F5838"/>
    <w:rsid w:val="004F5A45"/>
    <w:rsid w:val="004F5B47"/>
    <w:rsid w:val="004F5C64"/>
    <w:rsid w:val="004F798F"/>
    <w:rsid w:val="005024CF"/>
    <w:rsid w:val="00502ECB"/>
    <w:rsid w:val="005033BF"/>
    <w:rsid w:val="005036E1"/>
    <w:rsid w:val="00504FD2"/>
    <w:rsid w:val="00506B7D"/>
    <w:rsid w:val="00506F46"/>
    <w:rsid w:val="005110E4"/>
    <w:rsid w:val="005128D9"/>
    <w:rsid w:val="00512B2A"/>
    <w:rsid w:val="00512DA7"/>
    <w:rsid w:val="00513412"/>
    <w:rsid w:val="00513758"/>
    <w:rsid w:val="00513959"/>
    <w:rsid w:val="0051691E"/>
    <w:rsid w:val="00517A4E"/>
    <w:rsid w:val="00520EF4"/>
    <w:rsid w:val="00521F0E"/>
    <w:rsid w:val="0052206A"/>
    <w:rsid w:val="00522493"/>
    <w:rsid w:val="00523030"/>
    <w:rsid w:val="0052367F"/>
    <w:rsid w:val="00523C82"/>
    <w:rsid w:val="0052540B"/>
    <w:rsid w:val="00531E6F"/>
    <w:rsid w:val="00532BCA"/>
    <w:rsid w:val="00532DFC"/>
    <w:rsid w:val="00533C1D"/>
    <w:rsid w:val="00534A90"/>
    <w:rsid w:val="00535B51"/>
    <w:rsid w:val="00535D85"/>
    <w:rsid w:val="005362AB"/>
    <w:rsid w:val="005363AB"/>
    <w:rsid w:val="00541950"/>
    <w:rsid w:val="00543509"/>
    <w:rsid w:val="0054654C"/>
    <w:rsid w:val="005466AD"/>
    <w:rsid w:val="005500AD"/>
    <w:rsid w:val="005503C1"/>
    <w:rsid w:val="0055101F"/>
    <w:rsid w:val="00553A11"/>
    <w:rsid w:val="005541BC"/>
    <w:rsid w:val="005549D0"/>
    <w:rsid w:val="00554C1B"/>
    <w:rsid w:val="00555446"/>
    <w:rsid w:val="00556832"/>
    <w:rsid w:val="00561645"/>
    <w:rsid w:val="00561F36"/>
    <w:rsid w:val="0056266B"/>
    <w:rsid w:val="0056291A"/>
    <w:rsid w:val="00563640"/>
    <w:rsid w:val="005639EE"/>
    <w:rsid w:val="00563FD9"/>
    <w:rsid w:val="00564481"/>
    <w:rsid w:val="00564844"/>
    <w:rsid w:val="00567251"/>
    <w:rsid w:val="00567EA8"/>
    <w:rsid w:val="005700F1"/>
    <w:rsid w:val="00571585"/>
    <w:rsid w:val="00571FDB"/>
    <w:rsid w:val="00572066"/>
    <w:rsid w:val="005730FA"/>
    <w:rsid w:val="00573212"/>
    <w:rsid w:val="00573DB6"/>
    <w:rsid w:val="00573EE0"/>
    <w:rsid w:val="00573F87"/>
    <w:rsid w:val="00574125"/>
    <w:rsid w:val="0057428F"/>
    <w:rsid w:val="00574849"/>
    <w:rsid w:val="00574A18"/>
    <w:rsid w:val="00574D4C"/>
    <w:rsid w:val="00575385"/>
    <w:rsid w:val="00575C64"/>
    <w:rsid w:val="00576524"/>
    <w:rsid w:val="0057654A"/>
    <w:rsid w:val="00576D96"/>
    <w:rsid w:val="005775E6"/>
    <w:rsid w:val="005803A3"/>
    <w:rsid w:val="00581D08"/>
    <w:rsid w:val="005825BB"/>
    <w:rsid w:val="00583E1D"/>
    <w:rsid w:val="00583EA5"/>
    <w:rsid w:val="00584BFD"/>
    <w:rsid w:val="00585576"/>
    <w:rsid w:val="00585C05"/>
    <w:rsid w:val="005862CB"/>
    <w:rsid w:val="00586FBC"/>
    <w:rsid w:val="00587332"/>
    <w:rsid w:val="00587345"/>
    <w:rsid w:val="00587DD6"/>
    <w:rsid w:val="00590430"/>
    <w:rsid w:val="00590B6C"/>
    <w:rsid w:val="00592B05"/>
    <w:rsid w:val="00592F78"/>
    <w:rsid w:val="00594737"/>
    <w:rsid w:val="00594929"/>
    <w:rsid w:val="00595176"/>
    <w:rsid w:val="00595C34"/>
    <w:rsid w:val="005966FF"/>
    <w:rsid w:val="00597F6A"/>
    <w:rsid w:val="005A16EC"/>
    <w:rsid w:val="005A1E4B"/>
    <w:rsid w:val="005A27A2"/>
    <w:rsid w:val="005A2C5F"/>
    <w:rsid w:val="005A45E8"/>
    <w:rsid w:val="005A4BC4"/>
    <w:rsid w:val="005A6123"/>
    <w:rsid w:val="005A6153"/>
    <w:rsid w:val="005A77E3"/>
    <w:rsid w:val="005B04E0"/>
    <w:rsid w:val="005B1CCA"/>
    <w:rsid w:val="005B311C"/>
    <w:rsid w:val="005B33D5"/>
    <w:rsid w:val="005B3FAE"/>
    <w:rsid w:val="005B426C"/>
    <w:rsid w:val="005B5446"/>
    <w:rsid w:val="005B68D6"/>
    <w:rsid w:val="005B7474"/>
    <w:rsid w:val="005C0395"/>
    <w:rsid w:val="005C0D50"/>
    <w:rsid w:val="005C1E16"/>
    <w:rsid w:val="005C4568"/>
    <w:rsid w:val="005D04D8"/>
    <w:rsid w:val="005D1E7A"/>
    <w:rsid w:val="005D24C1"/>
    <w:rsid w:val="005D5BDB"/>
    <w:rsid w:val="005D5C33"/>
    <w:rsid w:val="005D765C"/>
    <w:rsid w:val="005D7775"/>
    <w:rsid w:val="005D78F9"/>
    <w:rsid w:val="005E1740"/>
    <w:rsid w:val="005E1975"/>
    <w:rsid w:val="005E5AA3"/>
    <w:rsid w:val="005E7CD5"/>
    <w:rsid w:val="005F2AAC"/>
    <w:rsid w:val="005F30AF"/>
    <w:rsid w:val="005F3C1A"/>
    <w:rsid w:val="005F3D60"/>
    <w:rsid w:val="005F4454"/>
    <w:rsid w:val="005F564C"/>
    <w:rsid w:val="005F5686"/>
    <w:rsid w:val="005F56F4"/>
    <w:rsid w:val="005F60A7"/>
    <w:rsid w:val="005F7439"/>
    <w:rsid w:val="00600659"/>
    <w:rsid w:val="00600D5B"/>
    <w:rsid w:val="006012F9"/>
    <w:rsid w:val="00603984"/>
    <w:rsid w:val="00605A50"/>
    <w:rsid w:val="00607D8F"/>
    <w:rsid w:val="006114C2"/>
    <w:rsid w:val="00611DF6"/>
    <w:rsid w:val="00612C00"/>
    <w:rsid w:val="00612FB8"/>
    <w:rsid w:val="006131E6"/>
    <w:rsid w:val="00613826"/>
    <w:rsid w:val="006145ED"/>
    <w:rsid w:val="0061481F"/>
    <w:rsid w:val="00616791"/>
    <w:rsid w:val="00617405"/>
    <w:rsid w:val="00621235"/>
    <w:rsid w:val="00621284"/>
    <w:rsid w:val="00621B8C"/>
    <w:rsid w:val="00622158"/>
    <w:rsid w:val="006242A4"/>
    <w:rsid w:val="00624530"/>
    <w:rsid w:val="00624EAB"/>
    <w:rsid w:val="006251A2"/>
    <w:rsid w:val="006252E2"/>
    <w:rsid w:val="006263CB"/>
    <w:rsid w:val="006264C1"/>
    <w:rsid w:val="006270DB"/>
    <w:rsid w:val="006271CE"/>
    <w:rsid w:val="006273A5"/>
    <w:rsid w:val="00630783"/>
    <w:rsid w:val="00634FCE"/>
    <w:rsid w:val="006362E3"/>
    <w:rsid w:val="00637C4B"/>
    <w:rsid w:val="006400CF"/>
    <w:rsid w:val="00640BD9"/>
    <w:rsid w:val="00642662"/>
    <w:rsid w:val="00642970"/>
    <w:rsid w:val="00642BB9"/>
    <w:rsid w:val="00643768"/>
    <w:rsid w:val="006449DB"/>
    <w:rsid w:val="00644CEE"/>
    <w:rsid w:val="00651135"/>
    <w:rsid w:val="00651696"/>
    <w:rsid w:val="00652762"/>
    <w:rsid w:val="00652A90"/>
    <w:rsid w:val="00652D06"/>
    <w:rsid w:val="00653F23"/>
    <w:rsid w:val="006552EC"/>
    <w:rsid w:val="006554B1"/>
    <w:rsid w:val="00656323"/>
    <w:rsid w:val="00657956"/>
    <w:rsid w:val="006619D5"/>
    <w:rsid w:val="0066203B"/>
    <w:rsid w:val="00662833"/>
    <w:rsid w:val="00662A51"/>
    <w:rsid w:val="0066304F"/>
    <w:rsid w:val="006638AD"/>
    <w:rsid w:val="0066663B"/>
    <w:rsid w:val="00666E7D"/>
    <w:rsid w:val="00667033"/>
    <w:rsid w:val="006678E7"/>
    <w:rsid w:val="006701BB"/>
    <w:rsid w:val="00670BB4"/>
    <w:rsid w:val="00671794"/>
    <w:rsid w:val="006721CF"/>
    <w:rsid w:val="00672468"/>
    <w:rsid w:val="00674BEE"/>
    <w:rsid w:val="00676228"/>
    <w:rsid w:val="006769C8"/>
    <w:rsid w:val="00676E80"/>
    <w:rsid w:val="00677164"/>
    <w:rsid w:val="006772CE"/>
    <w:rsid w:val="00680B14"/>
    <w:rsid w:val="006811FF"/>
    <w:rsid w:val="00681CF3"/>
    <w:rsid w:val="00682E45"/>
    <w:rsid w:val="006851DF"/>
    <w:rsid w:val="00686ACA"/>
    <w:rsid w:val="00686F22"/>
    <w:rsid w:val="00687484"/>
    <w:rsid w:val="0068763A"/>
    <w:rsid w:val="00690FA3"/>
    <w:rsid w:val="0069328D"/>
    <w:rsid w:val="006943A7"/>
    <w:rsid w:val="006949BF"/>
    <w:rsid w:val="006978DD"/>
    <w:rsid w:val="006A0625"/>
    <w:rsid w:val="006A1AA3"/>
    <w:rsid w:val="006A2D51"/>
    <w:rsid w:val="006A3C39"/>
    <w:rsid w:val="006A5201"/>
    <w:rsid w:val="006A59EA"/>
    <w:rsid w:val="006A7878"/>
    <w:rsid w:val="006B0EC3"/>
    <w:rsid w:val="006B1234"/>
    <w:rsid w:val="006B17B9"/>
    <w:rsid w:val="006B234A"/>
    <w:rsid w:val="006B2B5E"/>
    <w:rsid w:val="006B2DD7"/>
    <w:rsid w:val="006B3908"/>
    <w:rsid w:val="006B4619"/>
    <w:rsid w:val="006B4C14"/>
    <w:rsid w:val="006B4C79"/>
    <w:rsid w:val="006B4DBF"/>
    <w:rsid w:val="006B50BE"/>
    <w:rsid w:val="006B5A19"/>
    <w:rsid w:val="006C1562"/>
    <w:rsid w:val="006C2AAF"/>
    <w:rsid w:val="006C31D0"/>
    <w:rsid w:val="006C393D"/>
    <w:rsid w:val="006C5A8D"/>
    <w:rsid w:val="006C5EEB"/>
    <w:rsid w:val="006C64D4"/>
    <w:rsid w:val="006C6E1E"/>
    <w:rsid w:val="006C7078"/>
    <w:rsid w:val="006C7082"/>
    <w:rsid w:val="006C79DE"/>
    <w:rsid w:val="006D02B5"/>
    <w:rsid w:val="006D02CD"/>
    <w:rsid w:val="006D07E0"/>
    <w:rsid w:val="006D0B38"/>
    <w:rsid w:val="006D4BEB"/>
    <w:rsid w:val="006D7FE8"/>
    <w:rsid w:val="006E18E8"/>
    <w:rsid w:val="006E273C"/>
    <w:rsid w:val="006E4A6F"/>
    <w:rsid w:val="006E4BDB"/>
    <w:rsid w:val="006E6B4B"/>
    <w:rsid w:val="006E6BB1"/>
    <w:rsid w:val="006E6D1D"/>
    <w:rsid w:val="006E6E5F"/>
    <w:rsid w:val="006E72CB"/>
    <w:rsid w:val="006F335A"/>
    <w:rsid w:val="006F6219"/>
    <w:rsid w:val="006F632E"/>
    <w:rsid w:val="007007E8"/>
    <w:rsid w:val="007009D5"/>
    <w:rsid w:val="007009E4"/>
    <w:rsid w:val="00703ABC"/>
    <w:rsid w:val="007056DB"/>
    <w:rsid w:val="00707949"/>
    <w:rsid w:val="00710466"/>
    <w:rsid w:val="00710738"/>
    <w:rsid w:val="00710B5C"/>
    <w:rsid w:val="00712A68"/>
    <w:rsid w:val="007141C1"/>
    <w:rsid w:val="00714686"/>
    <w:rsid w:val="00715EBC"/>
    <w:rsid w:val="00716B24"/>
    <w:rsid w:val="0071762B"/>
    <w:rsid w:val="00717F24"/>
    <w:rsid w:val="00720861"/>
    <w:rsid w:val="007208D3"/>
    <w:rsid w:val="00720BB8"/>
    <w:rsid w:val="00721272"/>
    <w:rsid w:val="00721682"/>
    <w:rsid w:val="0072194D"/>
    <w:rsid w:val="00722931"/>
    <w:rsid w:val="00722FCD"/>
    <w:rsid w:val="0072304F"/>
    <w:rsid w:val="0072333C"/>
    <w:rsid w:val="00723C0E"/>
    <w:rsid w:val="00723F9E"/>
    <w:rsid w:val="00724500"/>
    <w:rsid w:val="00724E36"/>
    <w:rsid w:val="00725D57"/>
    <w:rsid w:val="00726532"/>
    <w:rsid w:val="0072790F"/>
    <w:rsid w:val="00731B55"/>
    <w:rsid w:val="00732650"/>
    <w:rsid w:val="00732E81"/>
    <w:rsid w:val="0073350C"/>
    <w:rsid w:val="00733F69"/>
    <w:rsid w:val="00734228"/>
    <w:rsid w:val="0073497A"/>
    <w:rsid w:val="00734AC2"/>
    <w:rsid w:val="0073568A"/>
    <w:rsid w:val="00735CF5"/>
    <w:rsid w:val="00735D6D"/>
    <w:rsid w:val="00735F11"/>
    <w:rsid w:val="00740E61"/>
    <w:rsid w:val="00741A48"/>
    <w:rsid w:val="00741AA0"/>
    <w:rsid w:val="00742176"/>
    <w:rsid w:val="00742806"/>
    <w:rsid w:val="00742D3F"/>
    <w:rsid w:val="0074353D"/>
    <w:rsid w:val="00744132"/>
    <w:rsid w:val="00744B16"/>
    <w:rsid w:val="0075027D"/>
    <w:rsid w:val="00750B7A"/>
    <w:rsid w:val="00751A27"/>
    <w:rsid w:val="00751C8B"/>
    <w:rsid w:val="00752E38"/>
    <w:rsid w:val="00752EC2"/>
    <w:rsid w:val="00753453"/>
    <w:rsid w:val="00753E1E"/>
    <w:rsid w:val="00754BE9"/>
    <w:rsid w:val="00755734"/>
    <w:rsid w:val="0075575A"/>
    <w:rsid w:val="00755D37"/>
    <w:rsid w:val="00755EBD"/>
    <w:rsid w:val="007561AD"/>
    <w:rsid w:val="0075719D"/>
    <w:rsid w:val="00757CA5"/>
    <w:rsid w:val="00757DF2"/>
    <w:rsid w:val="0076097B"/>
    <w:rsid w:val="00761688"/>
    <w:rsid w:val="00761CDB"/>
    <w:rsid w:val="007627DC"/>
    <w:rsid w:val="00763F49"/>
    <w:rsid w:val="007645AE"/>
    <w:rsid w:val="00765AE0"/>
    <w:rsid w:val="00765D28"/>
    <w:rsid w:val="00766E91"/>
    <w:rsid w:val="00766FCF"/>
    <w:rsid w:val="00767192"/>
    <w:rsid w:val="007672D7"/>
    <w:rsid w:val="00767455"/>
    <w:rsid w:val="007709BA"/>
    <w:rsid w:val="00771245"/>
    <w:rsid w:val="007718CD"/>
    <w:rsid w:val="007724E5"/>
    <w:rsid w:val="00772524"/>
    <w:rsid w:val="00774458"/>
    <w:rsid w:val="00774B9D"/>
    <w:rsid w:val="00775650"/>
    <w:rsid w:val="00775806"/>
    <w:rsid w:val="00775AFD"/>
    <w:rsid w:val="00775E8C"/>
    <w:rsid w:val="007761DB"/>
    <w:rsid w:val="00776E2C"/>
    <w:rsid w:val="007773A5"/>
    <w:rsid w:val="00777C59"/>
    <w:rsid w:val="00780919"/>
    <w:rsid w:val="00782B7E"/>
    <w:rsid w:val="0078368D"/>
    <w:rsid w:val="0078432A"/>
    <w:rsid w:val="00785103"/>
    <w:rsid w:val="00787CB3"/>
    <w:rsid w:val="00787D6C"/>
    <w:rsid w:val="007902C7"/>
    <w:rsid w:val="007905DA"/>
    <w:rsid w:val="007916B2"/>
    <w:rsid w:val="007935D1"/>
    <w:rsid w:val="00796366"/>
    <w:rsid w:val="007A049E"/>
    <w:rsid w:val="007A161E"/>
    <w:rsid w:val="007A17E2"/>
    <w:rsid w:val="007A1F80"/>
    <w:rsid w:val="007A1FA2"/>
    <w:rsid w:val="007A3A2E"/>
    <w:rsid w:val="007A4078"/>
    <w:rsid w:val="007A6693"/>
    <w:rsid w:val="007A6F03"/>
    <w:rsid w:val="007A7739"/>
    <w:rsid w:val="007B08FA"/>
    <w:rsid w:val="007B1AC3"/>
    <w:rsid w:val="007B2DC6"/>
    <w:rsid w:val="007B3207"/>
    <w:rsid w:val="007B3DDB"/>
    <w:rsid w:val="007B3F38"/>
    <w:rsid w:val="007B4E6F"/>
    <w:rsid w:val="007B50CE"/>
    <w:rsid w:val="007B609A"/>
    <w:rsid w:val="007B65C2"/>
    <w:rsid w:val="007C15C3"/>
    <w:rsid w:val="007C30DA"/>
    <w:rsid w:val="007C4834"/>
    <w:rsid w:val="007C4E39"/>
    <w:rsid w:val="007C5651"/>
    <w:rsid w:val="007C5F8F"/>
    <w:rsid w:val="007C70EC"/>
    <w:rsid w:val="007C7189"/>
    <w:rsid w:val="007C7C4D"/>
    <w:rsid w:val="007D0A4B"/>
    <w:rsid w:val="007D0CD2"/>
    <w:rsid w:val="007D14A4"/>
    <w:rsid w:val="007D1716"/>
    <w:rsid w:val="007D17EE"/>
    <w:rsid w:val="007D21DE"/>
    <w:rsid w:val="007D4ABB"/>
    <w:rsid w:val="007D4B19"/>
    <w:rsid w:val="007D5222"/>
    <w:rsid w:val="007D52C5"/>
    <w:rsid w:val="007D58EF"/>
    <w:rsid w:val="007D58FA"/>
    <w:rsid w:val="007D61E8"/>
    <w:rsid w:val="007D7723"/>
    <w:rsid w:val="007D7F6F"/>
    <w:rsid w:val="007D7FB4"/>
    <w:rsid w:val="007E12B9"/>
    <w:rsid w:val="007E24E1"/>
    <w:rsid w:val="007E2858"/>
    <w:rsid w:val="007E2A4D"/>
    <w:rsid w:val="007E3388"/>
    <w:rsid w:val="007E388B"/>
    <w:rsid w:val="007E4158"/>
    <w:rsid w:val="007E4C3B"/>
    <w:rsid w:val="007E51F9"/>
    <w:rsid w:val="007E53EC"/>
    <w:rsid w:val="007E5A6A"/>
    <w:rsid w:val="007E5D81"/>
    <w:rsid w:val="007E5F5A"/>
    <w:rsid w:val="007E6963"/>
    <w:rsid w:val="007E697E"/>
    <w:rsid w:val="007E7A00"/>
    <w:rsid w:val="007F0133"/>
    <w:rsid w:val="007F11D3"/>
    <w:rsid w:val="007F1D63"/>
    <w:rsid w:val="007F2D51"/>
    <w:rsid w:val="007F45AE"/>
    <w:rsid w:val="007F4DC3"/>
    <w:rsid w:val="007F4F2A"/>
    <w:rsid w:val="007F5524"/>
    <w:rsid w:val="007F5A7D"/>
    <w:rsid w:val="007F5D5C"/>
    <w:rsid w:val="007F73DA"/>
    <w:rsid w:val="007F7E4B"/>
    <w:rsid w:val="00800EE8"/>
    <w:rsid w:val="00801BF7"/>
    <w:rsid w:val="00802AF7"/>
    <w:rsid w:val="0080433C"/>
    <w:rsid w:val="00804840"/>
    <w:rsid w:val="00807B4F"/>
    <w:rsid w:val="008140F0"/>
    <w:rsid w:val="0081438A"/>
    <w:rsid w:val="0081479F"/>
    <w:rsid w:val="008152A1"/>
    <w:rsid w:val="00816823"/>
    <w:rsid w:val="008177B0"/>
    <w:rsid w:val="00820837"/>
    <w:rsid w:val="00820E6F"/>
    <w:rsid w:val="00821757"/>
    <w:rsid w:val="00821A46"/>
    <w:rsid w:val="008221DA"/>
    <w:rsid w:val="008221FD"/>
    <w:rsid w:val="008223AF"/>
    <w:rsid w:val="00822AC6"/>
    <w:rsid w:val="00822E32"/>
    <w:rsid w:val="0082303A"/>
    <w:rsid w:val="008236DF"/>
    <w:rsid w:val="00823791"/>
    <w:rsid w:val="00823D40"/>
    <w:rsid w:val="008243BF"/>
    <w:rsid w:val="00826228"/>
    <w:rsid w:val="008266D6"/>
    <w:rsid w:val="008273B8"/>
    <w:rsid w:val="008278A3"/>
    <w:rsid w:val="008308A6"/>
    <w:rsid w:val="00830A36"/>
    <w:rsid w:val="00830C6E"/>
    <w:rsid w:val="00831ED0"/>
    <w:rsid w:val="008322EE"/>
    <w:rsid w:val="00835118"/>
    <w:rsid w:val="0083574B"/>
    <w:rsid w:val="00836BB1"/>
    <w:rsid w:val="00837EE8"/>
    <w:rsid w:val="00841DB4"/>
    <w:rsid w:val="00843093"/>
    <w:rsid w:val="00843523"/>
    <w:rsid w:val="00844430"/>
    <w:rsid w:val="00844A78"/>
    <w:rsid w:val="008458BB"/>
    <w:rsid w:val="0084655C"/>
    <w:rsid w:val="00846E60"/>
    <w:rsid w:val="00851E67"/>
    <w:rsid w:val="0085382C"/>
    <w:rsid w:val="00854257"/>
    <w:rsid w:val="00855716"/>
    <w:rsid w:val="0085684F"/>
    <w:rsid w:val="008573C2"/>
    <w:rsid w:val="00857C2C"/>
    <w:rsid w:val="00857F2C"/>
    <w:rsid w:val="008610B5"/>
    <w:rsid w:val="008619C9"/>
    <w:rsid w:val="008625FD"/>
    <w:rsid w:val="00863144"/>
    <w:rsid w:val="00864BF5"/>
    <w:rsid w:val="00865374"/>
    <w:rsid w:val="00865B70"/>
    <w:rsid w:val="00867F86"/>
    <w:rsid w:val="00871866"/>
    <w:rsid w:val="00874B0C"/>
    <w:rsid w:val="00880072"/>
    <w:rsid w:val="0088189F"/>
    <w:rsid w:val="00882885"/>
    <w:rsid w:val="00883044"/>
    <w:rsid w:val="00883254"/>
    <w:rsid w:val="00883682"/>
    <w:rsid w:val="0088456C"/>
    <w:rsid w:val="0088464D"/>
    <w:rsid w:val="00885713"/>
    <w:rsid w:val="00885AB7"/>
    <w:rsid w:val="00886398"/>
    <w:rsid w:val="008876A7"/>
    <w:rsid w:val="00891498"/>
    <w:rsid w:val="008916F3"/>
    <w:rsid w:val="0089233B"/>
    <w:rsid w:val="00892342"/>
    <w:rsid w:val="00893170"/>
    <w:rsid w:val="008934BB"/>
    <w:rsid w:val="00894BE8"/>
    <w:rsid w:val="008969A8"/>
    <w:rsid w:val="00896CC7"/>
    <w:rsid w:val="00897A59"/>
    <w:rsid w:val="00897E42"/>
    <w:rsid w:val="008A0714"/>
    <w:rsid w:val="008A27E4"/>
    <w:rsid w:val="008A4660"/>
    <w:rsid w:val="008A519A"/>
    <w:rsid w:val="008A6024"/>
    <w:rsid w:val="008A6657"/>
    <w:rsid w:val="008A6848"/>
    <w:rsid w:val="008A6D7E"/>
    <w:rsid w:val="008A6FA0"/>
    <w:rsid w:val="008B15E6"/>
    <w:rsid w:val="008B28EF"/>
    <w:rsid w:val="008B2EF7"/>
    <w:rsid w:val="008B3B58"/>
    <w:rsid w:val="008B53FF"/>
    <w:rsid w:val="008B65AF"/>
    <w:rsid w:val="008B65C4"/>
    <w:rsid w:val="008B75CB"/>
    <w:rsid w:val="008C0822"/>
    <w:rsid w:val="008C1AEF"/>
    <w:rsid w:val="008C6179"/>
    <w:rsid w:val="008C6E4E"/>
    <w:rsid w:val="008C6EC3"/>
    <w:rsid w:val="008C7752"/>
    <w:rsid w:val="008D0ED4"/>
    <w:rsid w:val="008D11E3"/>
    <w:rsid w:val="008D1752"/>
    <w:rsid w:val="008D252B"/>
    <w:rsid w:val="008D337C"/>
    <w:rsid w:val="008D4330"/>
    <w:rsid w:val="008D45B5"/>
    <w:rsid w:val="008D6A42"/>
    <w:rsid w:val="008E0126"/>
    <w:rsid w:val="008E1BBC"/>
    <w:rsid w:val="008E2356"/>
    <w:rsid w:val="008E3622"/>
    <w:rsid w:val="008E476F"/>
    <w:rsid w:val="008E510D"/>
    <w:rsid w:val="008E6976"/>
    <w:rsid w:val="008E753E"/>
    <w:rsid w:val="008F0398"/>
    <w:rsid w:val="008F05B3"/>
    <w:rsid w:val="008F1454"/>
    <w:rsid w:val="008F14B5"/>
    <w:rsid w:val="008F2135"/>
    <w:rsid w:val="008F2954"/>
    <w:rsid w:val="008F4437"/>
    <w:rsid w:val="008F6E3B"/>
    <w:rsid w:val="00900A82"/>
    <w:rsid w:val="00903242"/>
    <w:rsid w:val="00903FAE"/>
    <w:rsid w:val="00904E1D"/>
    <w:rsid w:val="00905FC8"/>
    <w:rsid w:val="0090647B"/>
    <w:rsid w:val="00907475"/>
    <w:rsid w:val="00910F5D"/>
    <w:rsid w:val="00911F90"/>
    <w:rsid w:val="00912391"/>
    <w:rsid w:val="00913532"/>
    <w:rsid w:val="00913558"/>
    <w:rsid w:val="00913FCB"/>
    <w:rsid w:val="00914E45"/>
    <w:rsid w:val="00916BBC"/>
    <w:rsid w:val="00917158"/>
    <w:rsid w:val="00920114"/>
    <w:rsid w:val="009208FC"/>
    <w:rsid w:val="009222EF"/>
    <w:rsid w:val="009224D8"/>
    <w:rsid w:val="009226AC"/>
    <w:rsid w:val="00925626"/>
    <w:rsid w:val="00926393"/>
    <w:rsid w:val="00927995"/>
    <w:rsid w:val="00927D40"/>
    <w:rsid w:val="009308F2"/>
    <w:rsid w:val="00931133"/>
    <w:rsid w:val="0093213E"/>
    <w:rsid w:val="009327C1"/>
    <w:rsid w:val="00932926"/>
    <w:rsid w:val="0093669B"/>
    <w:rsid w:val="00936E02"/>
    <w:rsid w:val="00937409"/>
    <w:rsid w:val="00940110"/>
    <w:rsid w:val="00941942"/>
    <w:rsid w:val="009424C7"/>
    <w:rsid w:val="0094277D"/>
    <w:rsid w:val="00942C7D"/>
    <w:rsid w:val="0094335E"/>
    <w:rsid w:val="00943C2D"/>
    <w:rsid w:val="00944A0D"/>
    <w:rsid w:val="00945A9C"/>
    <w:rsid w:val="00945D30"/>
    <w:rsid w:val="00946FBF"/>
    <w:rsid w:val="0095149B"/>
    <w:rsid w:val="00951756"/>
    <w:rsid w:val="00952AF2"/>
    <w:rsid w:val="0095318C"/>
    <w:rsid w:val="009532B6"/>
    <w:rsid w:val="0095442E"/>
    <w:rsid w:val="009558AD"/>
    <w:rsid w:val="00960C8E"/>
    <w:rsid w:val="00963057"/>
    <w:rsid w:val="009640AC"/>
    <w:rsid w:val="00965B02"/>
    <w:rsid w:val="00965E54"/>
    <w:rsid w:val="009679F5"/>
    <w:rsid w:val="00967EC4"/>
    <w:rsid w:val="00967FAE"/>
    <w:rsid w:val="009710C2"/>
    <w:rsid w:val="00971A54"/>
    <w:rsid w:val="00971C02"/>
    <w:rsid w:val="009722AD"/>
    <w:rsid w:val="00972A41"/>
    <w:rsid w:val="00973468"/>
    <w:rsid w:val="009734BB"/>
    <w:rsid w:val="00973592"/>
    <w:rsid w:val="009736A0"/>
    <w:rsid w:val="009739AD"/>
    <w:rsid w:val="009751FC"/>
    <w:rsid w:val="009764EC"/>
    <w:rsid w:val="0097708B"/>
    <w:rsid w:val="00977616"/>
    <w:rsid w:val="009777A3"/>
    <w:rsid w:val="00980238"/>
    <w:rsid w:val="00980318"/>
    <w:rsid w:val="009807E3"/>
    <w:rsid w:val="00980B95"/>
    <w:rsid w:val="009811A1"/>
    <w:rsid w:val="00985BB1"/>
    <w:rsid w:val="00986F48"/>
    <w:rsid w:val="0098732B"/>
    <w:rsid w:val="00990DE2"/>
    <w:rsid w:val="0099316A"/>
    <w:rsid w:val="0099370F"/>
    <w:rsid w:val="009946C8"/>
    <w:rsid w:val="009947F5"/>
    <w:rsid w:val="009967C7"/>
    <w:rsid w:val="00997474"/>
    <w:rsid w:val="009977C6"/>
    <w:rsid w:val="00997F67"/>
    <w:rsid w:val="009A26B5"/>
    <w:rsid w:val="009A31F3"/>
    <w:rsid w:val="009A4B7E"/>
    <w:rsid w:val="009A4E66"/>
    <w:rsid w:val="009A5FB7"/>
    <w:rsid w:val="009A6026"/>
    <w:rsid w:val="009A6296"/>
    <w:rsid w:val="009B04EB"/>
    <w:rsid w:val="009B2999"/>
    <w:rsid w:val="009B3D0C"/>
    <w:rsid w:val="009B63C9"/>
    <w:rsid w:val="009B66E7"/>
    <w:rsid w:val="009B6753"/>
    <w:rsid w:val="009B6A87"/>
    <w:rsid w:val="009B7350"/>
    <w:rsid w:val="009C1997"/>
    <w:rsid w:val="009C1CA2"/>
    <w:rsid w:val="009C250D"/>
    <w:rsid w:val="009C28F1"/>
    <w:rsid w:val="009C3075"/>
    <w:rsid w:val="009C47C0"/>
    <w:rsid w:val="009C4943"/>
    <w:rsid w:val="009C67F5"/>
    <w:rsid w:val="009D0C27"/>
    <w:rsid w:val="009D1C59"/>
    <w:rsid w:val="009D330B"/>
    <w:rsid w:val="009D446C"/>
    <w:rsid w:val="009D587A"/>
    <w:rsid w:val="009D6E4D"/>
    <w:rsid w:val="009D756C"/>
    <w:rsid w:val="009D79BD"/>
    <w:rsid w:val="009D7A3A"/>
    <w:rsid w:val="009E0304"/>
    <w:rsid w:val="009E08FE"/>
    <w:rsid w:val="009E10AC"/>
    <w:rsid w:val="009E29B0"/>
    <w:rsid w:val="009E34DF"/>
    <w:rsid w:val="009E3C69"/>
    <w:rsid w:val="009E3D6E"/>
    <w:rsid w:val="009E44DC"/>
    <w:rsid w:val="009E4DF0"/>
    <w:rsid w:val="009E56D2"/>
    <w:rsid w:val="009E56F5"/>
    <w:rsid w:val="009E63C3"/>
    <w:rsid w:val="009E75C4"/>
    <w:rsid w:val="009F0D67"/>
    <w:rsid w:val="009F1AC4"/>
    <w:rsid w:val="009F21DD"/>
    <w:rsid w:val="009F360C"/>
    <w:rsid w:val="009F3847"/>
    <w:rsid w:val="009F49F9"/>
    <w:rsid w:val="009F5B4A"/>
    <w:rsid w:val="009F7A02"/>
    <w:rsid w:val="009F7CD8"/>
    <w:rsid w:val="009F7E0B"/>
    <w:rsid w:val="00A004AC"/>
    <w:rsid w:val="00A00A9C"/>
    <w:rsid w:val="00A01241"/>
    <w:rsid w:val="00A01A53"/>
    <w:rsid w:val="00A029DB"/>
    <w:rsid w:val="00A041D1"/>
    <w:rsid w:val="00A06150"/>
    <w:rsid w:val="00A06B2C"/>
    <w:rsid w:val="00A06C13"/>
    <w:rsid w:val="00A14F34"/>
    <w:rsid w:val="00A164E9"/>
    <w:rsid w:val="00A164FE"/>
    <w:rsid w:val="00A16B12"/>
    <w:rsid w:val="00A17732"/>
    <w:rsid w:val="00A2007D"/>
    <w:rsid w:val="00A202D6"/>
    <w:rsid w:val="00A20F00"/>
    <w:rsid w:val="00A217E4"/>
    <w:rsid w:val="00A22108"/>
    <w:rsid w:val="00A2296E"/>
    <w:rsid w:val="00A22EDA"/>
    <w:rsid w:val="00A236C3"/>
    <w:rsid w:val="00A251AB"/>
    <w:rsid w:val="00A26406"/>
    <w:rsid w:val="00A27740"/>
    <w:rsid w:val="00A3017A"/>
    <w:rsid w:val="00A32893"/>
    <w:rsid w:val="00A32FEE"/>
    <w:rsid w:val="00A3317C"/>
    <w:rsid w:val="00A364EA"/>
    <w:rsid w:val="00A3670B"/>
    <w:rsid w:val="00A37C9B"/>
    <w:rsid w:val="00A401E7"/>
    <w:rsid w:val="00A40876"/>
    <w:rsid w:val="00A40C24"/>
    <w:rsid w:val="00A41078"/>
    <w:rsid w:val="00A41E00"/>
    <w:rsid w:val="00A42A02"/>
    <w:rsid w:val="00A4652A"/>
    <w:rsid w:val="00A47694"/>
    <w:rsid w:val="00A50C78"/>
    <w:rsid w:val="00A51BC3"/>
    <w:rsid w:val="00A52D53"/>
    <w:rsid w:val="00A539D7"/>
    <w:rsid w:val="00A560C1"/>
    <w:rsid w:val="00A56928"/>
    <w:rsid w:val="00A60D25"/>
    <w:rsid w:val="00A61463"/>
    <w:rsid w:val="00A61C2E"/>
    <w:rsid w:val="00A61C60"/>
    <w:rsid w:val="00A627EC"/>
    <w:rsid w:val="00A7225A"/>
    <w:rsid w:val="00A72591"/>
    <w:rsid w:val="00A734F5"/>
    <w:rsid w:val="00A739E5"/>
    <w:rsid w:val="00A74B07"/>
    <w:rsid w:val="00A74C7A"/>
    <w:rsid w:val="00A7627C"/>
    <w:rsid w:val="00A776C1"/>
    <w:rsid w:val="00A77822"/>
    <w:rsid w:val="00A7782B"/>
    <w:rsid w:val="00A77CA7"/>
    <w:rsid w:val="00A77D7E"/>
    <w:rsid w:val="00A81887"/>
    <w:rsid w:val="00A82024"/>
    <w:rsid w:val="00A83362"/>
    <w:rsid w:val="00A84CC4"/>
    <w:rsid w:val="00A85044"/>
    <w:rsid w:val="00A85103"/>
    <w:rsid w:val="00A85FCF"/>
    <w:rsid w:val="00A8639B"/>
    <w:rsid w:val="00A865E5"/>
    <w:rsid w:val="00A90DC0"/>
    <w:rsid w:val="00A92666"/>
    <w:rsid w:val="00A942EB"/>
    <w:rsid w:val="00A94DE8"/>
    <w:rsid w:val="00A94E2B"/>
    <w:rsid w:val="00A94E8F"/>
    <w:rsid w:val="00A95510"/>
    <w:rsid w:val="00A95F3A"/>
    <w:rsid w:val="00A96B0F"/>
    <w:rsid w:val="00A97815"/>
    <w:rsid w:val="00A97A79"/>
    <w:rsid w:val="00AA0F95"/>
    <w:rsid w:val="00AA1A0A"/>
    <w:rsid w:val="00AA26ED"/>
    <w:rsid w:val="00AA3A09"/>
    <w:rsid w:val="00AA5A44"/>
    <w:rsid w:val="00AB038C"/>
    <w:rsid w:val="00AB0F3C"/>
    <w:rsid w:val="00AB1356"/>
    <w:rsid w:val="00AB1486"/>
    <w:rsid w:val="00AB2B54"/>
    <w:rsid w:val="00AB2D1F"/>
    <w:rsid w:val="00AB3992"/>
    <w:rsid w:val="00AB4273"/>
    <w:rsid w:val="00AB42FA"/>
    <w:rsid w:val="00AB49FC"/>
    <w:rsid w:val="00AB4E91"/>
    <w:rsid w:val="00AB5DAE"/>
    <w:rsid w:val="00AB6022"/>
    <w:rsid w:val="00AC051E"/>
    <w:rsid w:val="00AC24C1"/>
    <w:rsid w:val="00AC2A65"/>
    <w:rsid w:val="00AC3A27"/>
    <w:rsid w:val="00AC4751"/>
    <w:rsid w:val="00AC51FF"/>
    <w:rsid w:val="00AC6127"/>
    <w:rsid w:val="00AC729F"/>
    <w:rsid w:val="00AC76DB"/>
    <w:rsid w:val="00AC7BE2"/>
    <w:rsid w:val="00AD069A"/>
    <w:rsid w:val="00AD103D"/>
    <w:rsid w:val="00AD1D1B"/>
    <w:rsid w:val="00AD2EFB"/>
    <w:rsid w:val="00AD2F82"/>
    <w:rsid w:val="00AD6AD7"/>
    <w:rsid w:val="00AD7733"/>
    <w:rsid w:val="00AE04FB"/>
    <w:rsid w:val="00AE0AC2"/>
    <w:rsid w:val="00AE0C19"/>
    <w:rsid w:val="00AE1673"/>
    <w:rsid w:val="00AE3F48"/>
    <w:rsid w:val="00AE4064"/>
    <w:rsid w:val="00AE4914"/>
    <w:rsid w:val="00AE5CCB"/>
    <w:rsid w:val="00AE6D2C"/>
    <w:rsid w:val="00AF3346"/>
    <w:rsid w:val="00AF6031"/>
    <w:rsid w:val="00AF6266"/>
    <w:rsid w:val="00AF64D5"/>
    <w:rsid w:val="00AF748C"/>
    <w:rsid w:val="00AF7B0B"/>
    <w:rsid w:val="00AF7EB1"/>
    <w:rsid w:val="00AF7F57"/>
    <w:rsid w:val="00B036FD"/>
    <w:rsid w:val="00B04604"/>
    <w:rsid w:val="00B04830"/>
    <w:rsid w:val="00B05A21"/>
    <w:rsid w:val="00B05B90"/>
    <w:rsid w:val="00B07B1B"/>
    <w:rsid w:val="00B11A00"/>
    <w:rsid w:val="00B127E4"/>
    <w:rsid w:val="00B12C48"/>
    <w:rsid w:val="00B134F5"/>
    <w:rsid w:val="00B13B75"/>
    <w:rsid w:val="00B14CD3"/>
    <w:rsid w:val="00B14D6C"/>
    <w:rsid w:val="00B15BD3"/>
    <w:rsid w:val="00B15CB4"/>
    <w:rsid w:val="00B1616D"/>
    <w:rsid w:val="00B17920"/>
    <w:rsid w:val="00B204C4"/>
    <w:rsid w:val="00B21245"/>
    <w:rsid w:val="00B22D07"/>
    <w:rsid w:val="00B23447"/>
    <w:rsid w:val="00B23708"/>
    <w:rsid w:val="00B24A22"/>
    <w:rsid w:val="00B25CB9"/>
    <w:rsid w:val="00B26228"/>
    <w:rsid w:val="00B26724"/>
    <w:rsid w:val="00B26E19"/>
    <w:rsid w:val="00B27956"/>
    <w:rsid w:val="00B30528"/>
    <w:rsid w:val="00B31116"/>
    <w:rsid w:val="00B314D7"/>
    <w:rsid w:val="00B34074"/>
    <w:rsid w:val="00B3447A"/>
    <w:rsid w:val="00B347B4"/>
    <w:rsid w:val="00B35522"/>
    <w:rsid w:val="00B35F17"/>
    <w:rsid w:val="00B373C7"/>
    <w:rsid w:val="00B376B3"/>
    <w:rsid w:val="00B406BE"/>
    <w:rsid w:val="00B40843"/>
    <w:rsid w:val="00B40ED8"/>
    <w:rsid w:val="00B411BC"/>
    <w:rsid w:val="00B411D1"/>
    <w:rsid w:val="00B41C29"/>
    <w:rsid w:val="00B421D9"/>
    <w:rsid w:val="00B428A0"/>
    <w:rsid w:val="00B4494A"/>
    <w:rsid w:val="00B44F37"/>
    <w:rsid w:val="00B45A09"/>
    <w:rsid w:val="00B46266"/>
    <w:rsid w:val="00B4678E"/>
    <w:rsid w:val="00B47004"/>
    <w:rsid w:val="00B470BA"/>
    <w:rsid w:val="00B5369D"/>
    <w:rsid w:val="00B53A90"/>
    <w:rsid w:val="00B5450D"/>
    <w:rsid w:val="00B56155"/>
    <w:rsid w:val="00B56CEA"/>
    <w:rsid w:val="00B56DC4"/>
    <w:rsid w:val="00B56DE6"/>
    <w:rsid w:val="00B56EB1"/>
    <w:rsid w:val="00B57114"/>
    <w:rsid w:val="00B579FB"/>
    <w:rsid w:val="00B61A32"/>
    <w:rsid w:val="00B63A6F"/>
    <w:rsid w:val="00B65B22"/>
    <w:rsid w:val="00B66297"/>
    <w:rsid w:val="00B718BC"/>
    <w:rsid w:val="00B72B36"/>
    <w:rsid w:val="00B73626"/>
    <w:rsid w:val="00B73EAB"/>
    <w:rsid w:val="00B747E0"/>
    <w:rsid w:val="00B770E3"/>
    <w:rsid w:val="00B80D25"/>
    <w:rsid w:val="00B81AA7"/>
    <w:rsid w:val="00B83A43"/>
    <w:rsid w:val="00B83DFB"/>
    <w:rsid w:val="00B83F2C"/>
    <w:rsid w:val="00B83F9F"/>
    <w:rsid w:val="00B842CC"/>
    <w:rsid w:val="00B8437D"/>
    <w:rsid w:val="00B87ABC"/>
    <w:rsid w:val="00B87F98"/>
    <w:rsid w:val="00B91205"/>
    <w:rsid w:val="00B929D4"/>
    <w:rsid w:val="00B9385F"/>
    <w:rsid w:val="00B94854"/>
    <w:rsid w:val="00B9530C"/>
    <w:rsid w:val="00B95845"/>
    <w:rsid w:val="00B96688"/>
    <w:rsid w:val="00B96E3C"/>
    <w:rsid w:val="00B97EB5"/>
    <w:rsid w:val="00BA0259"/>
    <w:rsid w:val="00BA0C99"/>
    <w:rsid w:val="00BA14AC"/>
    <w:rsid w:val="00BA1A3C"/>
    <w:rsid w:val="00BA2051"/>
    <w:rsid w:val="00BA388B"/>
    <w:rsid w:val="00BA454E"/>
    <w:rsid w:val="00BA54EB"/>
    <w:rsid w:val="00BA62A0"/>
    <w:rsid w:val="00BA7490"/>
    <w:rsid w:val="00BB0916"/>
    <w:rsid w:val="00BB0C4E"/>
    <w:rsid w:val="00BB1820"/>
    <w:rsid w:val="00BB27A9"/>
    <w:rsid w:val="00BB436C"/>
    <w:rsid w:val="00BB4795"/>
    <w:rsid w:val="00BC031C"/>
    <w:rsid w:val="00BC06A9"/>
    <w:rsid w:val="00BC0E22"/>
    <w:rsid w:val="00BC18F3"/>
    <w:rsid w:val="00BC19B0"/>
    <w:rsid w:val="00BC3748"/>
    <w:rsid w:val="00BC473E"/>
    <w:rsid w:val="00BC5D24"/>
    <w:rsid w:val="00BC723F"/>
    <w:rsid w:val="00BC774D"/>
    <w:rsid w:val="00BC79E8"/>
    <w:rsid w:val="00BD0190"/>
    <w:rsid w:val="00BD08F6"/>
    <w:rsid w:val="00BD31BE"/>
    <w:rsid w:val="00BD38E5"/>
    <w:rsid w:val="00BD60B7"/>
    <w:rsid w:val="00BD6173"/>
    <w:rsid w:val="00BD65A2"/>
    <w:rsid w:val="00BD660D"/>
    <w:rsid w:val="00BD6745"/>
    <w:rsid w:val="00BD6880"/>
    <w:rsid w:val="00BD6C4E"/>
    <w:rsid w:val="00BD6F2D"/>
    <w:rsid w:val="00BD76D6"/>
    <w:rsid w:val="00BD7A03"/>
    <w:rsid w:val="00BD7ED2"/>
    <w:rsid w:val="00BE0E27"/>
    <w:rsid w:val="00BE13CE"/>
    <w:rsid w:val="00BE1911"/>
    <w:rsid w:val="00BE2F55"/>
    <w:rsid w:val="00BE3070"/>
    <w:rsid w:val="00BE38C3"/>
    <w:rsid w:val="00BE3915"/>
    <w:rsid w:val="00BE3CC0"/>
    <w:rsid w:val="00BE4CDF"/>
    <w:rsid w:val="00BE5089"/>
    <w:rsid w:val="00BE56B6"/>
    <w:rsid w:val="00BE5B17"/>
    <w:rsid w:val="00BE68C3"/>
    <w:rsid w:val="00BE7E3A"/>
    <w:rsid w:val="00BE7F84"/>
    <w:rsid w:val="00BF26D0"/>
    <w:rsid w:val="00BF2BD5"/>
    <w:rsid w:val="00BF326D"/>
    <w:rsid w:val="00BF4094"/>
    <w:rsid w:val="00BF5A12"/>
    <w:rsid w:val="00BF6ACF"/>
    <w:rsid w:val="00BF6D60"/>
    <w:rsid w:val="00BF7268"/>
    <w:rsid w:val="00BF7A14"/>
    <w:rsid w:val="00C00FD9"/>
    <w:rsid w:val="00C0119A"/>
    <w:rsid w:val="00C01EAF"/>
    <w:rsid w:val="00C02113"/>
    <w:rsid w:val="00C03757"/>
    <w:rsid w:val="00C03B30"/>
    <w:rsid w:val="00C040C2"/>
    <w:rsid w:val="00C044F2"/>
    <w:rsid w:val="00C0483E"/>
    <w:rsid w:val="00C0537C"/>
    <w:rsid w:val="00C05FEA"/>
    <w:rsid w:val="00C060CE"/>
    <w:rsid w:val="00C063B0"/>
    <w:rsid w:val="00C06431"/>
    <w:rsid w:val="00C067D0"/>
    <w:rsid w:val="00C07E42"/>
    <w:rsid w:val="00C07E51"/>
    <w:rsid w:val="00C107C7"/>
    <w:rsid w:val="00C11557"/>
    <w:rsid w:val="00C1274E"/>
    <w:rsid w:val="00C12981"/>
    <w:rsid w:val="00C13268"/>
    <w:rsid w:val="00C1359F"/>
    <w:rsid w:val="00C14A76"/>
    <w:rsid w:val="00C157A2"/>
    <w:rsid w:val="00C16DF4"/>
    <w:rsid w:val="00C200F7"/>
    <w:rsid w:val="00C20B89"/>
    <w:rsid w:val="00C20CB0"/>
    <w:rsid w:val="00C21E3B"/>
    <w:rsid w:val="00C22549"/>
    <w:rsid w:val="00C22559"/>
    <w:rsid w:val="00C23269"/>
    <w:rsid w:val="00C23A69"/>
    <w:rsid w:val="00C2435E"/>
    <w:rsid w:val="00C252E3"/>
    <w:rsid w:val="00C259FF"/>
    <w:rsid w:val="00C25D02"/>
    <w:rsid w:val="00C2600E"/>
    <w:rsid w:val="00C26AFA"/>
    <w:rsid w:val="00C27ADD"/>
    <w:rsid w:val="00C30622"/>
    <w:rsid w:val="00C30E9E"/>
    <w:rsid w:val="00C31331"/>
    <w:rsid w:val="00C32616"/>
    <w:rsid w:val="00C358A3"/>
    <w:rsid w:val="00C36E0A"/>
    <w:rsid w:val="00C37083"/>
    <w:rsid w:val="00C40012"/>
    <w:rsid w:val="00C400AB"/>
    <w:rsid w:val="00C40F8E"/>
    <w:rsid w:val="00C4128A"/>
    <w:rsid w:val="00C416EC"/>
    <w:rsid w:val="00C4241F"/>
    <w:rsid w:val="00C427BB"/>
    <w:rsid w:val="00C42934"/>
    <w:rsid w:val="00C4399B"/>
    <w:rsid w:val="00C44337"/>
    <w:rsid w:val="00C443EB"/>
    <w:rsid w:val="00C462BC"/>
    <w:rsid w:val="00C47ECF"/>
    <w:rsid w:val="00C47ED5"/>
    <w:rsid w:val="00C513A1"/>
    <w:rsid w:val="00C53B79"/>
    <w:rsid w:val="00C54BF5"/>
    <w:rsid w:val="00C55314"/>
    <w:rsid w:val="00C553DA"/>
    <w:rsid w:val="00C561D7"/>
    <w:rsid w:val="00C56526"/>
    <w:rsid w:val="00C576C0"/>
    <w:rsid w:val="00C61160"/>
    <w:rsid w:val="00C62B96"/>
    <w:rsid w:val="00C62E50"/>
    <w:rsid w:val="00C647C2"/>
    <w:rsid w:val="00C65D50"/>
    <w:rsid w:val="00C65FF9"/>
    <w:rsid w:val="00C6614A"/>
    <w:rsid w:val="00C66662"/>
    <w:rsid w:val="00C66874"/>
    <w:rsid w:val="00C713A6"/>
    <w:rsid w:val="00C71562"/>
    <w:rsid w:val="00C72333"/>
    <w:rsid w:val="00C733BF"/>
    <w:rsid w:val="00C73E6E"/>
    <w:rsid w:val="00C74404"/>
    <w:rsid w:val="00C7501B"/>
    <w:rsid w:val="00C75574"/>
    <w:rsid w:val="00C76067"/>
    <w:rsid w:val="00C76488"/>
    <w:rsid w:val="00C764D2"/>
    <w:rsid w:val="00C77312"/>
    <w:rsid w:val="00C777D6"/>
    <w:rsid w:val="00C80965"/>
    <w:rsid w:val="00C809B1"/>
    <w:rsid w:val="00C80AB4"/>
    <w:rsid w:val="00C85E3B"/>
    <w:rsid w:val="00C86D6A"/>
    <w:rsid w:val="00C872FA"/>
    <w:rsid w:val="00C91B5A"/>
    <w:rsid w:val="00C92B6E"/>
    <w:rsid w:val="00C92D7C"/>
    <w:rsid w:val="00C946F5"/>
    <w:rsid w:val="00C94BC1"/>
    <w:rsid w:val="00C9505A"/>
    <w:rsid w:val="00C95E40"/>
    <w:rsid w:val="00C95F15"/>
    <w:rsid w:val="00CA0C4D"/>
    <w:rsid w:val="00CA1AED"/>
    <w:rsid w:val="00CA20E5"/>
    <w:rsid w:val="00CA305B"/>
    <w:rsid w:val="00CA3543"/>
    <w:rsid w:val="00CA3651"/>
    <w:rsid w:val="00CA4262"/>
    <w:rsid w:val="00CA4468"/>
    <w:rsid w:val="00CA6879"/>
    <w:rsid w:val="00CB00A6"/>
    <w:rsid w:val="00CB24BA"/>
    <w:rsid w:val="00CB6ABF"/>
    <w:rsid w:val="00CB7E96"/>
    <w:rsid w:val="00CC0958"/>
    <w:rsid w:val="00CC130F"/>
    <w:rsid w:val="00CC1E94"/>
    <w:rsid w:val="00CC2613"/>
    <w:rsid w:val="00CC277C"/>
    <w:rsid w:val="00CC35F7"/>
    <w:rsid w:val="00CC50DE"/>
    <w:rsid w:val="00CC5598"/>
    <w:rsid w:val="00CC6552"/>
    <w:rsid w:val="00CC71B8"/>
    <w:rsid w:val="00CC7824"/>
    <w:rsid w:val="00CD0BFC"/>
    <w:rsid w:val="00CD0C89"/>
    <w:rsid w:val="00CD230B"/>
    <w:rsid w:val="00CD68DE"/>
    <w:rsid w:val="00CD6981"/>
    <w:rsid w:val="00CD6A18"/>
    <w:rsid w:val="00CD6E2D"/>
    <w:rsid w:val="00CD7148"/>
    <w:rsid w:val="00CE05F7"/>
    <w:rsid w:val="00CE0E4A"/>
    <w:rsid w:val="00CE19DD"/>
    <w:rsid w:val="00CE2021"/>
    <w:rsid w:val="00CE251C"/>
    <w:rsid w:val="00CE35E5"/>
    <w:rsid w:val="00CE35E6"/>
    <w:rsid w:val="00CE35F1"/>
    <w:rsid w:val="00CE395C"/>
    <w:rsid w:val="00CE3962"/>
    <w:rsid w:val="00CE4297"/>
    <w:rsid w:val="00CE5680"/>
    <w:rsid w:val="00CE6042"/>
    <w:rsid w:val="00CF1674"/>
    <w:rsid w:val="00CF197B"/>
    <w:rsid w:val="00CF2ED1"/>
    <w:rsid w:val="00CF3BED"/>
    <w:rsid w:val="00CF3C96"/>
    <w:rsid w:val="00CF41B6"/>
    <w:rsid w:val="00CF52F1"/>
    <w:rsid w:val="00CF7281"/>
    <w:rsid w:val="00D0134F"/>
    <w:rsid w:val="00D022D0"/>
    <w:rsid w:val="00D025D7"/>
    <w:rsid w:val="00D02720"/>
    <w:rsid w:val="00D03C73"/>
    <w:rsid w:val="00D04015"/>
    <w:rsid w:val="00D04B7B"/>
    <w:rsid w:val="00D054FF"/>
    <w:rsid w:val="00D055FA"/>
    <w:rsid w:val="00D0633F"/>
    <w:rsid w:val="00D06507"/>
    <w:rsid w:val="00D10966"/>
    <w:rsid w:val="00D10D0F"/>
    <w:rsid w:val="00D11029"/>
    <w:rsid w:val="00D11047"/>
    <w:rsid w:val="00D13531"/>
    <w:rsid w:val="00D1460A"/>
    <w:rsid w:val="00D1468D"/>
    <w:rsid w:val="00D15155"/>
    <w:rsid w:val="00D155AD"/>
    <w:rsid w:val="00D15797"/>
    <w:rsid w:val="00D17B77"/>
    <w:rsid w:val="00D2296C"/>
    <w:rsid w:val="00D2399E"/>
    <w:rsid w:val="00D272CC"/>
    <w:rsid w:val="00D27497"/>
    <w:rsid w:val="00D27914"/>
    <w:rsid w:val="00D30BE0"/>
    <w:rsid w:val="00D30DAE"/>
    <w:rsid w:val="00D3114A"/>
    <w:rsid w:val="00D31242"/>
    <w:rsid w:val="00D31606"/>
    <w:rsid w:val="00D34607"/>
    <w:rsid w:val="00D34C1C"/>
    <w:rsid w:val="00D3522F"/>
    <w:rsid w:val="00D36CB8"/>
    <w:rsid w:val="00D37C4E"/>
    <w:rsid w:val="00D417D4"/>
    <w:rsid w:val="00D4194F"/>
    <w:rsid w:val="00D42352"/>
    <w:rsid w:val="00D44888"/>
    <w:rsid w:val="00D45A7E"/>
    <w:rsid w:val="00D4734B"/>
    <w:rsid w:val="00D50757"/>
    <w:rsid w:val="00D50E9D"/>
    <w:rsid w:val="00D51F18"/>
    <w:rsid w:val="00D53BD8"/>
    <w:rsid w:val="00D53DF4"/>
    <w:rsid w:val="00D564AC"/>
    <w:rsid w:val="00D57A85"/>
    <w:rsid w:val="00D62895"/>
    <w:rsid w:val="00D62D49"/>
    <w:rsid w:val="00D63C01"/>
    <w:rsid w:val="00D6469A"/>
    <w:rsid w:val="00D65407"/>
    <w:rsid w:val="00D6708D"/>
    <w:rsid w:val="00D67F68"/>
    <w:rsid w:val="00D70802"/>
    <w:rsid w:val="00D71745"/>
    <w:rsid w:val="00D71939"/>
    <w:rsid w:val="00D728D0"/>
    <w:rsid w:val="00D73721"/>
    <w:rsid w:val="00D73922"/>
    <w:rsid w:val="00D744CD"/>
    <w:rsid w:val="00D758A9"/>
    <w:rsid w:val="00D75F61"/>
    <w:rsid w:val="00D76ED3"/>
    <w:rsid w:val="00D77270"/>
    <w:rsid w:val="00D77986"/>
    <w:rsid w:val="00D77DBF"/>
    <w:rsid w:val="00D77E02"/>
    <w:rsid w:val="00D84612"/>
    <w:rsid w:val="00D8462D"/>
    <w:rsid w:val="00D869BE"/>
    <w:rsid w:val="00D903F5"/>
    <w:rsid w:val="00D905D0"/>
    <w:rsid w:val="00D90CAA"/>
    <w:rsid w:val="00D90ECE"/>
    <w:rsid w:val="00D91423"/>
    <w:rsid w:val="00D91CD5"/>
    <w:rsid w:val="00D927AF"/>
    <w:rsid w:val="00D94622"/>
    <w:rsid w:val="00D94FC5"/>
    <w:rsid w:val="00D974A8"/>
    <w:rsid w:val="00D97586"/>
    <w:rsid w:val="00D9798D"/>
    <w:rsid w:val="00D97DE1"/>
    <w:rsid w:val="00D97E6A"/>
    <w:rsid w:val="00DA0B54"/>
    <w:rsid w:val="00DA1328"/>
    <w:rsid w:val="00DA1B4E"/>
    <w:rsid w:val="00DA4F15"/>
    <w:rsid w:val="00DA5A4F"/>
    <w:rsid w:val="00DB0B57"/>
    <w:rsid w:val="00DB12DF"/>
    <w:rsid w:val="00DB1B79"/>
    <w:rsid w:val="00DB1CF3"/>
    <w:rsid w:val="00DB207F"/>
    <w:rsid w:val="00DB2C89"/>
    <w:rsid w:val="00DB6536"/>
    <w:rsid w:val="00DC0550"/>
    <w:rsid w:val="00DC2D04"/>
    <w:rsid w:val="00DC2E95"/>
    <w:rsid w:val="00DC4C66"/>
    <w:rsid w:val="00DC4FBC"/>
    <w:rsid w:val="00DC5660"/>
    <w:rsid w:val="00DC57DD"/>
    <w:rsid w:val="00DC64A4"/>
    <w:rsid w:val="00DC6A1D"/>
    <w:rsid w:val="00DC7B5A"/>
    <w:rsid w:val="00DD0C86"/>
    <w:rsid w:val="00DD1290"/>
    <w:rsid w:val="00DD198E"/>
    <w:rsid w:val="00DD1B13"/>
    <w:rsid w:val="00DD1E1D"/>
    <w:rsid w:val="00DD1EA7"/>
    <w:rsid w:val="00DD3E9A"/>
    <w:rsid w:val="00DD4942"/>
    <w:rsid w:val="00DD5572"/>
    <w:rsid w:val="00DD706E"/>
    <w:rsid w:val="00DE05AA"/>
    <w:rsid w:val="00DE08EB"/>
    <w:rsid w:val="00DE19A4"/>
    <w:rsid w:val="00DE1F64"/>
    <w:rsid w:val="00DE39D1"/>
    <w:rsid w:val="00DE5341"/>
    <w:rsid w:val="00DE6172"/>
    <w:rsid w:val="00DE7EBA"/>
    <w:rsid w:val="00DF10A3"/>
    <w:rsid w:val="00DF1DBD"/>
    <w:rsid w:val="00DF2AD3"/>
    <w:rsid w:val="00DF3183"/>
    <w:rsid w:val="00DF3352"/>
    <w:rsid w:val="00DF3881"/>
    <w:rsid w:val="00DF5279"/>
    <w:rsid w:val="00DF5C38"/>
    <w:rsid w:val="00DF6238"/>
    <w:rsid w:val="00DF6571"/>
    <w:rsid w:val="00DF6985"/>
    <w:rsid w:val="00DF707E"/>
    <w:rsid w:val="00E00332"/>
    <w:rsid w:val="00E0054B"/>
    <w:rsid w:val="00E00550"/>
    <w:rsid w:val="00E00E01"/>
    <w:rsid w:val="00E01035"/>
    <w:rsid w:val="00E037E2"/>
    <w:rsid w:val="00E03B0A"/>
    <w:rsid w:val="00E04994"/>
    <w:rsid w:val="00E10511"/>
    <w:rsid w:val="00E118A2"/>
    <w:rsid w:val="00E127D6"/>
    <w:rsid w:val="00E12853"/>
    <w:rsid w:val="00E13A7E"/>
    <w:rsid w:val="00E13BAF"/>
    <w:rsid w:val="00E159ED"/>
    <w:rsid w:val="00E16A82"/>
    <w:rsid w:val="00E20297"/>
    <w:rsid w:val="00E24968"/>
    <w:rsid w:val="00E24E9A"/>
    <w:rsid w:val="00E264B5"/>
    <w:rsid w:val="00E275F8"/>
    <w:rsid w:val="00E2761C"/>
    <w:rsid w:val="00E30814"/>
    <w:rsid w:val="00E30A92"/>
    <w:rsid w:val="00E321DA"/>
    <w:rsid w:val="00E33EAC"/>
    <w:rsid w:val="00E34F61"/>
    <w:rsid w:val="00E359B3"/>
    <w:rsid w:val="00E35E1F"/>
    <w:rsid w:val="00E36CA9"/>
    <w:rsid w:val="00E37DE9"/>
    <w:rsid w:val="00E402C1"/>
    <w:rsid w:val="00E40895"/>
    <w:rsid w:val="00E41235"/>
    <w:rsid w:val="00E44244"/>
    <w:rsid w:val="00E4490C"/>
    <w:rsid w:val="00E50A0A"/>
    <w:rsid w:val="00E50BFF"/>
    <w:rsid w:val="00E523C8"/>
    <w:rsid w:val="00E525D7"/>
    <w:rsid w:val="00E52817"/>
    <w:rsid w:val="00E53A2A"/>
    <w:rsid w:val="00E55C03"/>
    <w:rsid w:val="00E5625D"/>
    <w:rsid w:val="00E563ED"/>
    <w:rsid w:val="00E56691"/>
    <w:rsid w:val="00E56EF3"/>
    <w:rsid w:val="00E57F90"/>
    <w:rsid w:val="00E60E0F"/>
    <w:rsid w:val="00E61245"/>
    <w:rsid w:val="00E6129A"/>
    <w:rsid w:val="00E61803"/>
    <w:rsid w:val="00E62DAB"/>
    <w:rsid w:val="00E63028"/>
    <w:rsid w:val="00E637E9"/>
    <w:rsid w:val="00E665D8"/>
    <w:rsid w:val="00E672E8"/>
    <w:rsid w:val="00E678BB"/>
    <w:rsid w:val="00E67DCF"/>
    <w:rsid w:val="00E71938"/>
    <w:rsid w:val="00E71F71"/>
    <w:rsid w:val="00E72593"/>
    <w:rsid w:val="00E73C22"/>
    <w:rsid w:val="00E74196"/>
    <w:rsid w:val="00E8064F"/>
    <w:rsid w:val="00E82512"/>
    <w:rsid w:val="00E82D6A"/>
    <w:rsid w:val="00E830E9"/>
    <w:rsid w:val="00E842FC"/>
    <w:rsid w:val="00E84509"/>
    <w:rsid w:val="00E85B87"/>
    <w:rsid w:val="00E863A2"/>
    <w:rsid w:val="00E877DA"/>
    <w:rsid w:val="00E87C0B"/>
    <w:rsid w:val="00E90971"/>
    <w:rsid w:val="00E916EB"/>
    <w:rsid w:val="00E92FC4"/>
    <w:rsid w:val="00E9315E"/>
    <w:rsid w:val="00E9339F"/>
    <w:rsid w:val="00E93D66"/>
    <w:rsid w:val="00E93E93"/>
    <w:rsid w:val="00E95A03"/>
    <w:rsid w:val="00E95DE9"/>
    <w:rsid w:val="00EA125C"/>
    <w:rsid w:val="00EA205A"/>
    <w:rsid w:val="00EA2B65"/>
    <w:rsid w:val="00EA5A13"/>
    <w:rsid w:val="00EA6546"/>
    <w:rsid w:val="00EA66B8"/>
    <w:rsid w:val="00EB0A78"/>
    <w:rsid w:val="00EB25B7"/>
    <w:rsid w:val="00EB39A0"/>
    <w:rsid w:val="00EB418F"/>
    <w:rsid w:val="00EB4590"/>
    <w:rsid w:val="00EB5094"/>
    <w:rsid w:val="00EB5204"/>
    <w:rsid w:val="00EB5718"/>
    <w:rsid w:val="00EB63BA"/>
    <w:rsid w:val="00EB66A8"/>
    <w:rsid w:val="00EB7435"/>
    <w:rsid w:val="00EB7C80"/>
    <w:rsid w:val="00EC015D"/>
    <w:rsid w:val="00EC052F"/>
    <w:rsid w:val="00EC09A5"/>
    <w:rsid w:val="00EC0DE3"/>
    <w:rsid w:val="00EC179E"/>
    <w:rsid w:val="00EC1F3C"/>
    <w:rsid w:val="00EC2583"/>
    <w:rsid w:val="00EC318D"/>
    <w:rsid w:val="00EC36CE"/>
    <w:rsid w:val="00EC3DC2"/>
    <w:rsid w:val="00EC4DF0"/>
    <w:rsid w:val="00ED0692"/>
    <w:rsid w:val="00ED0ADF"/>
    <w:rsid w:val="00ED1EEF"/>
    <w:rsid w:val="00ED2225"/>
    <w:rsid w:val="00ED3093"/>
    <w:rsid w:val="00ED5163"/>
    <w:rsid w:val="00ED5700"/>
    <w:rsid w:val="00ED5B56"/>
    <w:rsid w:val="00ED77A8"/>
    <w:rsid w:val="00ED77B9"/>
    <w:rsid w:val="00ED7DA7"/>
    <w:rsid w:val="00ED7F01"/>
    <w:rsid w:val="00EE056B"/>
    <w:rsid w:val="00EE1467"/>
    <w:rsid w:val="00EE28E5"/>
    <w:rsid w:val="00EE2CF2"/>
    <w:rsid w:val="00EE2E1F"/>
    <w:rsid w:val="00EE346C"/>
    <w:rsid w:val="00EE4210"/>
    <w:rsid w:val="00EE55FD"/>
    <w:rsid w:val="00EE5D7C"/>
    <w:rsid w:val="00EE689C"/>
    <w:rsid w:val="00EE7912"/>
    <w:rsid w:val="00EF1039"/>
    <w:rsid w:val="00EF1328"/>
    <w:rsid w:val="00EF1EE9"/>
    <w:rsid w:val="00EF2A09"/>
    <w:rsid w:val="00EF2A0F"/>
    <w:rsid w:val="00EF31CD"/>
    <w:rsid w:val="00EF4151"/>
    <w:rsid w:val="00EF46E1"/>
    <w:rsid w:val="00EF5DB6"/>
    <w:rsid w:val="00EF6529"/>
    <w:rsid w:val="00EF6D17"/>
    <w:rsid w:val="00EF7B0F"/>
    <w:rsid w:val="00EF7B77"/>
    <w:rsid w:val="00F000A8"/>
    <w:rsid w:val="00F02AB1"/>
    <w:rsid w:val="00F03515"/>
    <w:rsid w:val="00F03ADC"/>
    <w:rsid w:val="00F04B01"/>
    <w:rsid w:val="00F05058"/>
    <w:rsid w:val="00F05569"/>
    <w:rsid w:val="00F05890"/>
    <w:rsid w:val="00F05C79"/>
    <w:rsid w:val="00F063BC"/>
    <w:rsid w:val="00F06883"/>
    <w:rsid w:val="00F118B8"/>
    <w:rsid w:val="00F13375"/>
    <w:rsid w:val="00F1376D"/>
    <w:rsid w:val="00F14C03"/>
    <w:rsid w:val="00F15BBB"/>
    <w:rsid w:val="00F163B1"/>
    <w:rsid w:val="00F167B2"/>
    <w:rsid w:val="00F17AF7"/>
    <w:rsid w:val="00F20979"/>
    <w:rsid w:val="00F2108F"/>
    <w:rsid w:val="00F2320D"/>
    <w:rsid w:val="00F23DC0"/>
    <w:rsid w:val="00F2414A"/>
    <w:rsid w:val="00F25377"/>
    <w:rsid w:val="00F3015D"/>
    <w:rsid w:val="00F312C6"/>
    <w:rsid w:val="00F318B3"/>
    <w:rsid w:val="00F31AEC"/>
    <w:rsid w:val="00F3279A"/>
    <w:rsid w:val="00F3293E"/>
    <w:rsid w:val="00F34185"/>
    <w:rsid w:val="00F34BD4"/>
    <w:rsid w:val="00F34F53"/>
    <w:rsid w:val="00F36148"/>
    <w:rsid w:val="00F364B1"/>
    <w:rsid w:val="00F36684"/>
    <w:rsid w:val="00F36AA0"/>
    <w:rsid w:val="00F3799F"/>
    <w:rsid w:val="00F37C9D"/>
    <w:rsid w:val="00F40BD0"/>
    <w:rsid w:val="00F442DB"/>
    <w:rsid w:val="00F44E20"/>
    <w:rsid w:val="00F4548D"/>
    <w:rsid w:val="00F45E71"/>
    <w:rsid w:val="00F46424"/>
    <w:rsid w:val="00F5074D"/>
    <w:rsid w:val="00F50B11"/>
    <w:rsid w:val="00F50C31"/>
    <w:rsid w:val="00F51389"/>
    <w:rsid w:val="00F530AA"/>
    <w:rsid w:val="00F5350B"/>
    <w:rsid w:val="00F54DE7"/>
    <w:rsid w:val="00F552A2"/>
    <w:rsid w:val="00F55BBD"/>
    <w:rsid w:val="00F609E0"/>
    <w:rsid w:val="00F61200"/>
    <w:rsid w:val="00F6253F"/>
    <w:rsid w:val="00F62B3D"/>
    <w:rsid w:val="00F63D95"/>
    <w:rsid w:val="00F63E79"/>
    <w:rsid w:val="00F64A5F"/>
    <w:rsid w:val="00F64AE9"/>
    <w:rsid w:val="00F66A38"/>
    <w:rsid w:val="00F66CC4"/>
    <w:rsid w:val="00F67522"/>
    <w:rsid w:val="00F723DC"/>
    <w:rsid w:val="00F72A90"/>
    <w:rsid w:val="00F734DC"/>
    <w:rsid w:val="00F8000D"/>
    <w:rsid w:val="00F81390"/>
    <w:rsid w:val="00F81454"/>
    <w:rsid w:val="00F81777"/>
    <w:rsid w:val="00F8212E"/>
    <w:rsid w:val="00F82BF7"/>
    <w:rsid w:val="00F839D7"/>
    <w:rsid w:val="00F872D5"/>
    <w:rsid w:val="00F87965"/>
    <w:rsid w:val="00F9213E"/>
    <w:rsid w:val="00F922D9"/>
    <w:rsid w:val="00F948F1"/>
    <w:rsid w:val="00F94BCC"/>
    <w:rsid w:val="00F97249"/>
    <w:rsid w:val="00FA0565"/>
    <w:rsid w:val="00FA11D5"/>
    <w:rsid w:val="00FA1E97"/>
    <w:rsid w:val="00FA3656"/>
    <w:rsid w:val="00FA4B26"/>
    <w:rsid w:val="00FA4F2E"/>
    <w:rsid w:val="00FA4F51"/>
    <w:rsid w:val="00FA6562"/>
    <w:rsid w:val="00FA78F7"/>
    <w:rsid w:val="00FB052E"/>
    <w:rsid w:val="00FB1EB4"/>
    <w:rsid w:val="00FB246E"/>
    <w:rsid w:val="00FB31A6"/>
    <w:rsid w:val="00FB4AF8"/>
    <w:rsid w:val="00FB5448"/>
    <w:rsid w:val="00FB591A"/>
    <w:rsid w:val="00FB66B7"/>
    <w:rsid w:val="00FB6784"/>
    <w:rsid w:val="00FB743C"/>
    <w:rsid w:val="00FB7A5C"/>
    <w:rsid w:val="00FC20E1"/>
    <w:rsid w:val="00FC2DB0"/>
    <w:rsid w:val="00FC434B"/>
    <w:rsid w:val="00FC59D1"/>
    <w:rsid w:val="00FC6CEE"/>
    <w:rsid w:val="00FD0F48"/>
    <w:rsid w:val="00FD2694"/>
    <w:rsid w:val="00FD2F90"/>
    <w:rsid w:val="00FD3170"/>
    <w:rsid w:val="00FD3B36"/>
    <w:rsid w:val="00FD5396"/>
    <w:rsid w:val="00FD5DF8"/>
    <w:rsid w:val="00FD7355"/>
    <w:rsid w:val="00FE0462"/>
    <w:rsid w:val="00FE0AC0"/>
    <w:rsid w:val="00FE0FD2"/>
    <w:rsid w:val="00FE1355"/>
    <w:rsid w:val="00FE1BFF"/>
    <w:rsid w:val="00FE2702"/>
    <w:rsid w:val="00FE2E42"/>
    <w:rsid w:val="00FE36F1"/>
    <w:rsid w:val="00FE3F63"/>
    <w:rsid w:val="00FE5060"/>
    <w:rsid w:val="00FE55DE"/>
    <w:rsid w:val="00FE6FF4"/>
    <w:rsid w:val="00FF03D1"/>
    <w:rsid w:val="00FF0448"/>
    <w:rsid w:val="00FF2436"/>
    <w:rsid w:val="00FF2DED"/>
    <w:rsid w:val="00FF45B1"/>
    <w:rsid w:val="00FF52B3"/>
    <w:rsid w:val="00FF6AA3"/>
    <w:rsid w:val="00FF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24991"/>
  <w15:docId w15:val="{DBECD371-7A43-4673-A252-8A9089575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EA5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DF62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51773"/>
    <w:pPr>
      <w:tabs>
        <w:tab w:val="left" w:pos="5719"/>
      </w:tabs>
      <w:spacing w:before="600" w:after="120"/>
      <w:outlineLvl w:val="1"/>
    </w:pPr>
    <w:rPr>
      <w:rFonts w:ascii="Times New Roman" w:hAnsi="Times New Roman" w:cs="Times New Roman"/>
      <w:b/>
      <w:sz w:val="32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BC06A9"/>
    <w:pPr>
      <w:spacing w:before="480"/>
      <w:outlineLvl w:val="2"/>
    </w:pPr>
    <w:rPr>
      <w:rFonts w:cs="Times New Roman"/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C06A9"/>
    <w:pPr>
      <w:keepNext/>
      <w:keepLines/>
      <w:spacing w:before="200" w:after="120" w:line="360" w:lineRule="auto"/>
      <w:outlineLvl w:val="3"/>
    </w:pPr>
    <w:rPr>
      <w:rFonts w:ascii="Times New Roman" w:eastAsiaTheme="majorEastAsia" w:hAnsi="Times New Roman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D5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07E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7E42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7E42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7E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E4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6498F"/>
    <w:pPr>
      <w:ind w:left="720"/>
      <w:contextualSpacing/>
    </w:pPr>
  </w:style>
  <w:style w:type="table" w:styleId="TableGrid">
    <w:name w:val="Table Grid"/>
    <w:basedOn w:val="TableNormal"/>
    <w:uiPriority w:val="59"/>
    <w:rsid w:val="003649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uiPriority w:val="60"/>
    <w:rsid w:val="0036498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Customerized">
    <w:name w:val="Customerized"/>
    <w:basedOn w:val="TableGrid"/>
    <w:uiPriority w:val="99"/>
    <w:rsid w:val="0036498F"/>
    <w:pPr>
      <w:jc w:val="center"/>
    </w:pPr>
    <w:rPr>
      <w:rFonts w:ascii="Times New Roman" w:hAnsi="Times New Roman"/>
    </w:rPr>
    <w:tblPr>
      <w:tblStyleRowBandSize w:val="1"/>
      <w:tblStyleColBandSize w:val="1"/>
    </w:tblPr>
    <w:tcPr>
      <w:vAlign w:val="center"/>
    </w:tcPr>
    <w:tblStylePr w:type="firstRow">
      <w:tblPr/>
      <w:tcPr>
        <w:tcBorders>
          <w:bottom w:val="single" w:sz="4" w:space="0" w:color="auto"/>
        </w:tcBorders>
      </w:tcPr>
    </w:tblStylePr>
    <w:tblStylePr w:type="band1Vert">
      <w:tblPr/>
      <w:tcPr>
        <w:tcBorders>
          <w:bottom w:val="single" w:sz="4" w:space="0" w:color="auto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bottom w:val="nil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498F"/>
    <w:rPr>
      <w:rFonts w:ascii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498F"/>
    <w:rPr>
      <w:rFonts w:ascii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649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498F"/>
  </w:style>
  <w:style w:type="paragraph" w:styleId="Footer">
    <w:name w:val="footer"/>
    <w:basedOn w:val="Normal"/>
    <w:link w:val="FooterChar"/>
    <w:uiPriority w:val="99"/>
    <w:unhideWhenUsed/>
    <w:rsid w:val="003649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498F"/>
  </w:style>
  <w:style w:type="table" w:customStyle="1" w:styleId="TableGridLight1">
    <w:name w:val="Table Grid Light1"/>
    <w:basedOn w:val="TableNormal"/>
    <w:uiPriority w:val="40"/>
    <w:rsid w:val="0036498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36498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151773"/>
    <w:rPr>
      <w:rFonts w:ascii="Times New Roman" w:hAnsi="Times New Roman" w:cs="Times New Roman"/>
      <w:b/>
      <w:sz w:val="32"/>
    </w:rPr>
  </w:style>
  <w:style w:type="character" w:customStyle="1" w:styleId="Heading4Char">
    <w:name w:val="Heading 4 Char"/>
    <w:basedOn w:val="DefaultParagraphFont"/>
    <w:link w:val="Heading4"/>
    <w:uiPriority w:val="9"/>
    <w:rsid w:val="00BC06A9"/>
    <w:rPr>
      <w:rFonts w:ascii="Times New Roman" w:eastAsiaTheme="majorEastAsia" w:hAnsi="Times New Roman" w:cstheme="majorBidi"/>
      <w:bCs/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BC06A9"/>
    <w:rPr>
      <w:rFonts w:ascii="Times New Roman" w:eastAsiaTheme="majorEastAsia" w:hAnsi="Times New Roman" w:cs="Times New Roman"/>
      <w:b/>
      <w:bCs/>
      <w:i/>
      <w:iCs/>
    </w:rPr>
  </w:style>
  <w:style w:type="character" w:styleId="PlaceholderText">
    <w:name w:val="Placeholder Text"/>
    <w:basedOn w:val="DefaultParagraphFont"/>
    <w:uiPriority w:val="99"/>
    <w:semiHidden/>
    <w:rsid w:val="00236D46"/>
    <w:rPr>
      <w:color w:val="8080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D56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LineNumber">
    <w:name w:val="line number"/>
    <w:basedOn w:val="DefaultParagraphFont"/>
    <w:uiPriority w:val="99"/>
    <w:semiHidden/>
    <w:unhideWhenUsed/>
    <w:rsid w:val="0072333C"/>
  </w:style>
  <w:style w:type="paragraph" w:styleId="NormalWeb">
    <w:name w:val="Normal (Web)"/>
    <w:basedOn w:val="Normal"/>
    <w:uiPriority w:val="99"/>
    <w:semiHidden/>
    <w:unhideWhenUsed/>
    <w:rsid w:val="00094B0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127E4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F623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F2414A"/>
  </w:style>
  <w:style w:type="table" w:customStyle="1" w:styleId="PlainTable41">
    <w:name w:val="Plain Table 41"/>
    <w:basedOn w:val="TableNormal"/>
    <w:uiPriority w:val="44"/>
    <w:rsid w:val="00871866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411">
    <w:name w:val="Plain Table 411"/>
    <w:basedOn w:val="TableNormal"/>
    <w:uiPriority w:val="44"/>
    <w:rsid w:val="000E0CD5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6F621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subtext">
    <w:name w:val="subtext"/>
    <w:basedOn w:val="DefaultParagraphFont"/>
    <w:rsid w:val="00FF7D96"/>
  </w:style>
  <w:style w:type="table" w:customStyle="1" w:styleId="PlainTable210">
    <w:name w:val="Plain Table 21"/>
    <w:basedOn w:val="TableNormal"/>
    <w:uiPriority w:val="42"/>
    <w:rsid w:val="00FF7D9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AD773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3093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qFormat/>
    <w:rsid w:val="00C946F5"/>
    <w:pPr>
      <w:autoSpaceDE w:val="0"/>
      <w:autoSpaceDN w:val="0"/>
      <w:adjustRightInd w:val="0"/>
      <w:spacing w:after="0" w:line="36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ody">
    <w:name w:val="Body"/>
    <w:basedOn w:val="Normal"/>
    <w:link w:val="BodyChar"/>
    <w:qFormat/>
    <w:rsid w:val="00FF03D1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BodyChar">
    <w:name w:val="Body Char"/>
    <w:basedOn w:val="DefaultParagraphFont"/>
    <w:link w:val="Body"/>
    <w:rsid w:val="00FF03D1"/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TableGrid2">
    <w:name w:val="Table Grid2"/>
    <w:basedOn w:val="TableNormal"/>
    <w:next w:val="TableGrid"/>
    <w:uiPriority w:val="59"/>
    <w:rsid w:val="00FF0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FF0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8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471813">
              <w:marLeft w:val="0"/>
              <w:marRight w:val="0"/>
              <w:marTop w:val="100"/>
              <w:marBottom w:val="0"/>
              <w:divBdr>
                <w:top w:val="single" w:sz="6" w:space="6" w:color="AAAAAA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034326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6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41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62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02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8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2012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66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1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28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3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87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265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39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651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30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620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52421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133526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72090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44272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9549996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66542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423505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7280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522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860583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983395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26460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25701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572898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2090152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852763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3382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93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42580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760488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146711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920069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21236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686666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37884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3079ED"/>
                                            <w:left w:val="single" w:sz="6" w:space="0" w:color="3079ED"/>
                                            <w:bottom w:val="single" w:sz="6" w:space="0" w:color="3079ED"/>
                                            <w:right w:val="single" w:sz="6" w:space="0" w:color="3079ED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1320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12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308861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44442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96787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644390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21432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2016611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974368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5169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9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35886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088037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2231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880823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77048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995715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15705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6637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17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25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0194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838815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208748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944191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947282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890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36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16773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424618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688784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814372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9129123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9550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6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063555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27756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2421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2145930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764084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9810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507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81027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871190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3646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80010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44426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3402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574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52967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85638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847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8700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182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none" w:sz="0" w:space="0" w:color="auto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8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9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37C6A-248A-4CE7-9905-DE71D5E74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Graduate changdou</dc:creator>
  <cp:lastModifiedBy>Danielle Pascoli</cp:lastModifiedBy>
  <cp:revision>17</cp:revision>
  <cp:lastPrinted>2017-06-28T21:11:00Z</cp:lastPrinted>
  <dcterms:created xsi:type="dcterms:W3CDTF">2020-06-29T23:00:00Z</dcterms:created>
  <dcterms:modified xsi:type="dcterms:W3CDTF">2020-07-04T19:41:00Z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6th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</vt:lpwstr>
  </property>
  <property fmtid="{D5CDD505-2E9C-101B-9397-08002B2CF9AE}" pid="11" name="Mendeley Recent Style Id 4_1">
    <vt:lpwstr>http://www.zotero.org/styles/biotechnology-for-biofuels</vt:lpwstr>
  </property>
  <property fmtid="{D5CDD505-2E9C-101B-9397-08002B2CF9AE}" pid="12" name="Mendeley Recent Style Name 4_1">
    <vt:lpwstr>Biotechnology for Biofuels</vt:lpwstr>
  </property>
  <property fmtid="{D5CDD505-2E9C-101B-9397-08002B2CF9AE}" pid="13" name="Mendeley Recent Style Id 5_1">
    <vt:lpwstr>http://www.zotero.org/styles/chicago-author-date</vt:lpwstr>
  </property>
  <property fmtid="{D5CDD505-2E9C-101B-9397-08002B2CF9AE}" pid="14" name="Mendeley Recent Style Name 5_1">
    <vt:lpwstr>Chicago Manual of Style 17th edition (author-date)</vt:lpwstr>
  </property>
  <property fmtid="{D5CDD505-2E9C-101B-9397-08002B2CF9AE}" pid="15" name="Mendeley Recent Style Id 6_1">
    <vt:lpwstr>http://www.zotero.org/styles/harvard-cite-them-right</vt:lpwstr>
  </property>
  <property fmtid="{D5CDD505-2E9C-101B-9397-08002B2CF9AE}" pid="16" name="Mendeley Recent Style Name 6_1">
    <vt:lpwstr>Cite Them Right 10th edition - Harvard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  <property fmtid="{D5CDD505-2E9C-101B-9397-08002B2CF9AE}" pid="23" name="Mendeley Unique User Id_1">
    <vt:lpwstr>c6953849-1eb1-3ca4-b9dc-ef42ca28f6c1</vt:lpwstr>
  </property>
  <property fmtid="{D5CDD505-2E9C-101B-9397-08002B2CF9AE}" pid="24" name="Mendeley Citation Style_1">
    <vt:lpwstr>http://www.zotero.org/styles/vancouver</vt:lpwstr>
  </property>
</Properties>
</file>