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794" w:rsidRDefault="008F741D" w:rsidP="004A3794">
      <w:pPr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</w:pPr>
      <w:r w:rsidRPr="000E2050">
        <w:rPr>
          <w:rFonts w:ascii="Times New Roman" w:hAnsi="Times New Roman"/>
          <w:b/>
          <w:sz w:val="24"/>
          <w:szCs w:val="24"/>
        </w:rPr>
        <w:t>Supplemental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 w:hint="eastAsia"/>
          <w:b/>
          <w:sz w:val="24"/>
          <w:szCs w:val="24"/>
        </w:rPr>
        <w:t xml:space="preserve">6 </w:t>
      </w:r>
      <w:r w:rsidR="004A3794" w:rsidRPr="001F22A9">
        <w:rPr>
          <w:rFonts w:ascii="Times New Roman" w:hAnsi="Times New Roman"/>
          <w:sz w:val="24"/>
          <w:szCs w:val="24"/>
        </w:rPr>
        <w:t>ORs and 95% Cls for</w:t>
      </w:r>
      <w:bookmarkStart w:id="0" w:name="OLE_LINK6"/>
      <w:r w:rsidR="004A3794" w:rsidRPr="001F22A9">
        <w:rPr>
          <w:rFonts w:ascii="Times New Roman" w:hAnsi="Times New Roman"/>
        </w:rPr>
        <w:t xml:space="preserve"> </w:t>
      </w:r>
      <w:r w:rsidR="004A3794" w:rsidRPr="001F22A9">
        <w:rPr>
          <w:rFonts w:ascii="Times New Roman" w:hAnsi="Times New Roman"/>
          <w:color w:val="000000" w:themeColor="text1"/>
          <w:sz w:val="24"/>
          <w:szCs w:val="24"/>
        </w:rPr>
        <w:t>quartiles</w:t>
      </w:r>
      <w:r w:rsidR="004A3794" w:rsidRPr="001F22A9">
        <w:rPr>
          <w:rFonts w:ascii="Times New Roman" w:hAnsi="Times New Roman"/>
          <w:sz w:val="24"/>
          <w:szCs w:val="24"/>
        </w:rPr>
        <w:t xml:space="preserve"> of dietary nutrients </w:t>
      </w:r>
      <w:r w:rsidR="004A3794" w:rsidRPr="001F22A9">
        <w:rPr>
          <w:rFonts w:ascii="Times New Roman" w:hAnsi="Times New Roman"/>
          <w:sz w:val="24"/>
          <w:szCs w:val="24"/>
          <w:shd w:val="clear" w:color="auto" w:fill="FFFFFF"/>
        </w:rPr>
        <w:t>intake</w:t>
      </w:r>
      <w:bookmarkEnd w:id="0"/>
      <w:r w:rsidR="004A3794" w:rsidRPr="001F22A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B6536E" w:rsidRPr="001F22A9">
        <w:rPr>
          <w:rFonts w:ascii="Times New Roman" w:hAnsi="Times New Roman"/>
          <w:sz w:val="24"/>
          <w:szCs w:val="24"/>
        </w:rPr>
        <w:t xml:space="preserve">with </w:t>
      </w:r>
      <w:r w:rsidR="000F2E1B" w:rsidRPr="001F22A9">
        <w:rPr>
          <w:rFonts w:ascii="Times New Roman" w:hAnsi="Times New Roman"/>
          <w:sz w:val="24"/>
          <w:szCs w:val="24"/>
        </w:rPr>
        <w:t>risk</w:t>
      </w:r>
      <w:r w:rsidR="000F2E1B" w:rsidRPr="001F22A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F2E1B">
        <w:rPr>
          <w:rFonts w:ascii="Times New Roman" w:hAnsi="Times New Roman" w:hint="eastAsia"/>
          <w:color w:val="000000"/>
          <w:sz w:val="24"/>
          <w:szCs w:val="24"/>
        </w:rPr>
        <w:t xml:space="preserve">of </w:t>
      </w:r>
      <w:r w:rsidR="00B6536E" w:rsidRPr="001F22A9">
        <w:rPr>
          <w:rFonts w:ascii="Times New Roman" w:hAnsi="Times New Roman"/>
          <w:color w:val="000000"/>
          <w:sz w:val="24"/>
          <w:szCs w:val="24"/>
        </w:rPr>
        <w:t xml:space="preserve">cervical intraepithelial neoplasia </w:t>
      </w:r>
      <w:r w:rsidR="000F2E1B">
        <w:rPr>
          <w:rFonts w:ascii="Times New Roman" w:eastAsiaTheme="majorEastAsia" w:hAnsi="Times New Roman" w:cs="Times New Roman"/>
          <w:sz w:val="24"/>
          <w:szCs w:val="24"/>
        </w:rPr>
        <w:t xml:space="preserve">grades </w:t>
      </w:r>
      <w:r w:rsidR="000F2E1B">
        <w:rPr>
          <w:rFonts w:ascii="Times New Roman" w:eastAsiaTheme="majorEastAsia" w:hAnsi="Times New Roman" w:cs="Times New Roman" w:hint="eastAsia"/>
          <w:sz w:val="24"/>
          <w:szCs w:val="24"/>
        </w:rPr>
        <w:t>2</w:t>
      </w:r>
      <w:r w:rsidR="000F2E1B" w:rsidRPr="00780A19">
        <w:rPr>
          <w:rFonts w:ascii="Times New Roman" w:eastAsiaTheme="majorEastAsia" w:hAnsi="Times New Roman" w:cs="Times New Roman"/>
          <w:sz w:val="24"/>
          <w:szCs w:val="24"/>
        </w:rPr>
        <w:t xml:space="preserve"> and</w:t>
      </w:r>
      <w:r w:rsidR="000F2E1B">
        <w:rPr>
          <w:rFonts w:ascii="Times New Roman" w:eastAsiaTheme="majorEastAsia" w:hAnsi="Times New Roman" w:cs="Times New Roman" w:hint="eastAsia"/>
          <w:sz w:val="24"/>
          <w:szCs w:val="24"/>
        </w:rPr>
        <w:t xml:space="preserve"> above</w:t>
      </w:r>
      <w:r w:rsidR="00B6536E" w:rsidRPr="001F22A9">
        <w:rPr>
          <w:rFonts w:ascii="Times New Roman" w:hAnsi="Times New Roman"/>
          <w:sz w:val="24"/>
          <w:szCs w:val="24"/>
        </w:rPr>
        <w:t xml:space="preserve"> among</w:t>
      </w:r>
      <w:r w:rsidR="00B6536E" w:rsidRPr="00D9571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A3794" w:rsidRPr="00D95715">
        <w:rPr>
          <w:rFonts w:ascii="Times New Roman" w:hAnsi="Times New Roman"/>
          <w:color w:val="000000"/>
          <w:sz w:val="24"/>
          <w:szCs w:val="24"/>
        </w:rPr>
        <w:t>participant</w:t>
      </w:r>
      <w:r w:rsidR="004A3794">
        <w:rPr>
          <w:rFonts w:ascii="Times New Roman" w:hAnsi="Times New Roman" w:hint="eastAsia"/>
          <w:color w:val="000000"/>
          <w:sz w:val="24"/>
          <w:szCs w:val="24"/>
        </w:rPr>
        <w:t>s</w:t>
      </w:r>
      <w:r w:rsidR="004A3794" w:rsidRPr="001F22A9">
        <w:rPr>
          <w:rFonts w:ascii="Times New Roman" w:hAnsi="Times New Roman"/>
          <w:sz w:val="24"/>
          <w:szCs w:val="24"/>
        </w:rPr>
        <w:t xml:space="preserve"> among </w:t>
      </w:r>
      <w:r w:rsidR="004A3794" w:rsidRPr="00B322E7">
        <w:rPr>
          <w:rFonts w:ascii="Times New Roman" w:hAnsi="Times New Roman"/>
          <w:sz w:val="24"/>
          <w:szCs w:val="24"/>
        </w:rPr>
        <w:t>2</w:t>
      </w:r>
      <w:r w:rsidR="004A3794">
        <w:rPr>
          <w:rFonts w:ascii="Times New Roman" w:hAnsi="Times New Roman" w:hint="eastAsia"/>
          <w:sz w:val="24"/>
          <w:szCs w:val="24"/>
        </w:rPr>
        <w:t>,</w:t>
      </w:r>
      <w:r w:rsidR="004A3794" w:rsidRPr="00B322E7">
        <w:rPr>
          <w:rFonts w:ascii="Times New Roman" w:hAnsi="Times New Roman"/>
          <w:sz w:val="24"/>
          <w:szCs w:val="24"/>
        </w:rPr>
        <w:t>255</w:t>
      </w:r>
      <w:r w:rsidR="004A3794" w:rsidRPr="001F22A9">
        <w:rPr>
          <w:rFonts w:ascii="Times New Roman" w:hAnsi="Times New Roman"/>
          <w:sz w:val="24"/>
          <w:szCs w:val="24"/>
        </w:rPr>
        <w:t xml:space="preserve"> </w:t>
      </w:r>
      <w:r w:rsidR="004A3794" w:rsidRPr="00C051B0">
        <w:rPr>
          <w:rFonts w:ascii="Times New Roman" w:hAnsi="Times New Roman"/>
          <w:sz w:val="24"/>
          <w:szCs w:val="24"/>
        </w:rPr>
        <w:t>non-smoking women</w:t>
      </w:r>
      <w:r w:rsidR="004A3794" w:rsidRPr="001F22A9">
        <w:rPr>
          <w:rFonts w:ascii="Times New Roman" w:hAnsi="Times New Roman"/>
          <w:sz w:val="24"/>
          <w:szCs w:val="24"/>
          <w:shd w:val="clear" w:color="auto" w:fill="FFFFFF"/>
        </w:rPr>
        <w:t xml:space="preserve"> in the study</w:t>
      </w:r>
      <w:r w:rsidR="004A3794" w:rsidRPr="001F22A9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a</w:t>
      </w:r>
    </w:p>
    <w:tbl>
      <w:tblPr>
        <w:tblpPr w:leftFromText="180" w:rightFromText="180" w:vertAnchor="text" w:horzAnchor="margin" w:tblpXSpec="center" w:tblpY="27"/>
        <w:tblOverlap w:val="never"/>
        <w:tblW w:w="10916" w:type="dxa"/>
        <w:tblLook w:val="04A0"/>
      </w:tblPr>
      <w:tblGrid>
        <w:gridCol w:w="2500"/>
        <w:gridCol w:w="1837"/>
        <w:gridCol w:w="1837"/>
        <w:gridCol w:w="1836"/>
        <w:gridCol w:w="1836"/>
        <w:gridCol w:w="1070"/>
      </w:tblGrid>
      <w:tr w:rsidR="008F741D" w:rsidRPr="001F22A9" w:rsidTr="006E419A">
        <w:trPr>
          <w:trHeight w:val="290"/>
        </w:trPr>
        <w:tc>
          <w:tcPr>
            <w:tcW w:w="10916" w:type="dxa"/>
            <w:gridSpan w:val="6"/>
            <w:tcBorders>
              <w:top w:val="single" w:sz="8" w:space="0" w:color="auto"/>
              <w:bottom w:val="single" w:sz="8" w:space="0" w:color="auto"/>
            </w:tcBorders>
          </w:tcPr>
          <w:p w:rsidR="008F741D" w:rsidRPr="001F22A9" w:rsidRDefault="008F741D" w:rsidP="006E419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22A9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Pr="001F22A9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Quartiles</w:t>
            </w: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 xml:space="preserve"> of dietary nutrients</w:t>
            </w:r>
            <w:r w:rsidRPr="001F22A9">
              <w:rPr>
                <w:rFonts w:ascii="Times New Roman" w:hAnsi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1F22A9">
              <w:rPr>
                <w:rFonts w:ascii="Times New Roman" w:eastAsia="Arial Unicode MS" w:hAnsi="Times New Roman"/>
                <w:b/>
                <w:kern w:val="0"/>
                <w:sz w:val="24"/>
                <w:szCs w:val="24"/>
              </w:rPr>
              <w:t xml:space="preserve"> </w:t>
            </w:r>
          </w:p>
        </w:tc>
      </w:tr>
      <w:tr w:rsidR="008F741D" w:rsidRPr="001F22A9" w:rsidTr="006E419A">
        <w:tc>
          <w:tcPr>
            <w:tcW w:w="2500" w:type="dxa"/>
            <w:tcBorders>
              <w:top w:val="single" w:sz="8" w:space="0" w:color="auto"/>
            </w:tcBorders>
          </w:tcPr>
          <w:p w:rsidR="008F741D" w:rsidRPr="001F22A9" w:rsidRDefault="008F741D" w:rsidP="006E419A">
            <w:pPr>
              <w:jc w:val="left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8" w:space="0" w:color="auto"/>
            </w:tcBorders>
          </w:tcPr>
          <w:p w:rsidR="008F741D" w:rsidRPr="001F22A9" w:rsidRDefault="008F741D" w:rsidP="006E419A">
            <w:pPr>
              <w:ind w:firstLineChars="300" w:firstLine="723"/>
              <w:rPr>
                <w:rFonts w:ascii="Times New Roman" w:hAnsi="Times New Roman"/>
                <w:b/>
                <w:sz w:val="24"/>
                <w:szCs w:val="24"/>
              </w:rPr>
            </w:pP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>Q1</w:t>
            </w:r>
          </w:p>
        </w:tc>
        <w:tc>
          <w:tcPr>
            <w:tcW w:w="1837" w:type="dxa"/>
            <w:tcBorders>
              <w:top w:val="single" w:sz="8" w:space="0" w:color="auto"/>
            </w:tcBorders>
          </w:tcPr>
          <w:p w:rsidR="008F741D" w:rsidRPr="001F22A9" w:rsidRDefault="008F741D" w:rsidP="006E419A">
            <w:pPr>
              <w:ind w:firstLineChars="250" w:firstLine="602"/>
              <w:rPr>
                <w:rFonts w:ascii="Times New Roman" w:hAnsi="Times New Roman"/>
                <w:b/>
                <w:sz w:val="24"/>
                <w:szCs w:val="24"/>
              </w:rPr>
            </w:pP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>Q2</w:t>
            </w:r>
          </w:p>
        </w:tc>
        <w:tc>
          <w:tcPr>
            <w:tcW w:w="1836" w:type="dxa"/>
            <w:tcBorders>
              <w:top w:val="single" w:sz="8" w:space="0" w:color="auto"/>
            </w:tcBorders>
          </w:tcPr>
          <w:p w:rsidR="008F741D" w:rsidRPr="001F22A9" w:rsidRDefault="008F741D" w:rsidP="006E419A">
            <w:pPr>
              <w:ind w:firstLineChars="250" w:firstLine="602"/>
              <w:rPr>
                <w:rFonts w:ascii="Times New Roman" w:hAnsi="Times New Roman"/>
                <w:b/>
                <w:sz w:val="24"/>
                <w:szCs w:val="24"/>
              </w:rPr>
            </w:pP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>Q3</w:t>
            </w:r>
          </w:p>
        </w:tc>
        <w:tc>
          <w:tcPr>
            <w:tcW w:w="1836" w:type="dxa"/>
            <w:tcBorders>
              <w:top w:val="single" w:sz="8" w:space="0" w:color="auto"/>
            </w:tcBorders>
          </w:tcPr>
          <w:p w:rsidR="008F741D" w:rsidRPr="001F22A9" w:rsidRDefault="008F741D" w:rsidP="006E419A">
            <w:pPr>
              <w:ind w:firstLineChars="300" w:firstLine="723"/>
              <w:rPr>
                <w:rFonts w:ascii="Times New Roman" w:hAnsi="Times New Roman"/>
                <w:b/>
                <w:sz w:val="24"/>
                <w:szCs w:val="24"/>
              </w:rPr>
            </w:pP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>Q4</w:t>
            </w:r>
          </w:p>
        </w:tc>
        <w:tc>
          <w:tcPr>
            <w:tcW w:w="1070" w:type="dxa"/>
            <w:tcBorders>
              <w:top w:val="single" w:sz="8" w:space="0" w:color="auto"/>
            </w:tcBorders>
          </w:tcPr>
          <w:p w:rsidR="008F741D" w:rsidRPr="001F22A9" w:rsidRDefault="008F741D" w:rsidP="006E419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F22A9">
              <w:rPr>
                <w:rFonts w:ascii="Times New Roman" w:hAnsi="Times New Roman"/>
                <w:b/>
                <w:i/>
                <w:sz w:val="24"/>
                <w:szCs w:val="24"/>
              </w:rPr>
              <w:t>P</w:t>
            </w:r>
            <w:r w:rsidRPr="001F22A9">
              <w:rPr>
                <w:rFonts w:ascii="Times New Roman" w:hAnsi="Times New Roman"/>
                <w:b/>
                <w:sz w:val="24"/>
                <w:szCs w:val="24"/>
              </w:rPr>
              <w:t>-trend</w:t>
            </w:r>
            <w:r w:rsidRPr="001F22A9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8F741D" w:rsidRPr="0041359F" w:rsidTr="006E419A">
        <w:tc>
          <w:tcPr>
            <w:tcW w:w="10916" w:type="dxa"/>
            <w:gridSpan w:val="6"/>
          </w:tcPr>
          <w:p w:rsidR="008F741D" w:rsidRPr="0041359F" w:rsidRDefault="008F741D" w:rsidP="006E419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Folate</w:t>
            </w: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μg</w:t>
            </w: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297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381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488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764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7</w:t>
            </w:r>
            <w:r w:rsidRPr="0041359F">
              <w:rPr>
                <w:rFonts w:ascii="Times New Roman" w:hAnsi="Times New Roman" w:hint="eastAsia"/>
                <w:sz w:val="22"/>
              </w:rPr>
              <w:t>1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5</w:t>
            </w:r>
            <w:r w:rsidRPr="0041359F">
              <w:rPr>
                <w:rFonts w:ascii="Times New Roman" w:hAnsi="Times New Roman" w:hint="eastAsia"/>
                <w:sz w:val="22"/>
              </w:rPr>
              <w:t>5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49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5</w:t>
            </w:r>
            <w:r w:rsidRPr="0041359F">
              <w:rPr>
                <w:rFonts w:ascii="Times New Roman" w:hAnsi="Times New Roman" w:hint="eastAsia"/>
                <w:sz w:val="22"/>
              </w:rPr>
              <w:t>4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F741D" w:rsidRPr="0041359F" w:rsidTr="006E419A">
        <w:trPr>
          <w:trHeight w:val="60"/>
        </w:trPr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1.3</w:t>
            </w:r>
            <w:r w:rsidRPr="0041359F">
              <w:rPr>
                <w:rFonts w:ascii="Times New Roman" w:hAnsi="Times New Roman" w:hint="eastAsia"/>
                <w:sz w:val="22"/>
              </w:rPr>
              <w:t>4</w:t>
            </w:r>
            <w:r w:rsidRPr="0041359F">
              <w:rPr>
                <w:rFonts w:ascii="Times New Roman" w:hAnsi="Times New Roman"/>
                <w:sz w:val="22"/>
              </w:rPr>
              <w:t xml:space="preserve"> (0.9</w:t>
            </w:r>
            <w:r w:rsidRPr="0041359F">
              <w:rPr>
                <w:rFonts w:ascii="Times New Roman" w:hAnsi="Times New Roman" w:hint="eastAsia"/>
                <w:sz w:val="22"/>
              </w:rPr>
              <w:t>2</w:t>
            </w:r>
            <w:r w:rsidRPr="0041359F">
              <w:rPr>
                <w:rFonts w:ascii="Times New Roman" w:hAnsi="Times New Roman"/>
                <w:sz w:val="22"/>
              </w:rPr>
              <w:t>-1.97)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1.0</w:t>
            </w:r>
            <w:r w:rsidRPr="0041359F">
              <w:rPr>
                <w:rFonts w:ascii="Times New Roman" w:hAnsi="Times New Roman" w:hint="eastAsia"/>
                <w:sz w:val="22"/>
              </w:rPr>
              <w:t>2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68</w:t>
            </w:r>
            <w:r w:rsidRPr="0041359F">
              <w:rPr>
                <w:rFonts w:ascii="Times New Roman" w:hAnsi="Times New Roman"/>
                <w:sz w:val="22"/>
              </w:rPr>
              <w:t>-1.5</w:t>
            </w:r>
            <w:r w:rsidRPr="0041359F">
              <w:rPr>
                <w:rFonts w:ascii="Times New Roman" w:hAnsi="Times New Roman" w:hint="eastAsia"/>
                <w:sz w:val="22"/>
              </w:rPr>
              <w:t>2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0.8</w:t>
            </w:r>
            <w:r w:rsidRPr="0041359F">
              <w:rPr>
                <w:rFonts w:ascii="Times New Roman" w:hAnsi="Times New Roman" w:hint="eastAsia"/>
                <w:sz w:val="22"/>
              </w:rPr>
              <w:t>8</w:t>
            </w:r>
            <w:r w:rsidRPr="0041359F">
              <w:rPr>
                <w:rFonts w:ascii="Times New Roman" w:hAnsi="Times New Roman"/>
                <w:sz w:val="22"/>
              </w:rPr>
              <w:t xml:space="preserve"> (0.5</w:t>
            </w:r>
            <w:r w:rsidRPr="0041359F">
              <w:rPr>
                <w:rFonts w:ascii="Times New Roman" w:hAnsi="Times New Roman" w:hint="eastAsia"/>
                <w:sz w:val="22"/>
              </w:rPr>
              <w:t>9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33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1.53</w:t>
            </w:r>
            <w:r w:rsidRPr="0041359F">
              <w:rPr>
                <w:rFonts w:ascii="Times New Roman" w:hAnsi="Times New Roman"/>
                <w:sz w:val="22"/>
              </w:rPr>
              <w:t xml:space="preserve"> (1.0</w:t>
            </w:r>
            <w:r w:rsidRPr="0041359F">
              <w:rPr>
                <w:rFonts w:ascii="Times New Roman" w:hAnsi="Times New Roman" w:hint="eastAsia"/>
                <w:sz w:val="22"/>
              </w:rPr>
              <w:t>3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2.27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06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70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1.60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0.93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61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42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1.57</w:t>
            </w:r>
            <w:r w:rsidRPr="0041359F">
              <w:rPr>
                <w:rFonts w:ascii="Times New Roman" w:hAnsi="Times New Roman"/>
                <w:sz w:val="22"/>
              </w:rPr>
              <w:t xml:space="preserve"> (</w:t>
            </w:r>
            <w:r w:rsidRPr="0041359F">
              <w:rPr>
                <w:rFonts w:ascii="Times New Roman" w:hAnsi="Times New Roman" w:hint="eastAsia"/>
                <w:sz w:val="22"/>
              </w:rPr>
              <w:t>1.04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2.37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15</w:t>
            </w:r>
            <w:r w:rsidRPr="0041359F">
              <w:rPr>
                <w:rFonts w:ascii="Times New Roman" w:hAnsi="Times New Roman"/>
                <w:sz w:val="22"/>
              </w:rPr>
              <w:t xml:space="preserve"> (0.7</w:t>
            </w:r>
            <w:r w:rsidRPr="0041359F">
              <w:rPr>
                <w:rFonts w:ascii="Times New Roman" w:hAnsi="Times New Roman" w:hint="eastAsia"/>
                <w:sz w:val="22"/>
              </w:rPr>
              <w:t>5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1.77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1.00</w:t>
            </w:r>
            <w:r w:rsidRPr="0041359F">
              <w:rPr>
                <w:rFonts w:ascii="Times New Roman" w:hAnsi="Times New Roman"/>
                <w:sz w:val="22"/>
              </w:rPr>
              <w:t xml:space="preserve"> (0.6</w:t>
            </w:r>
            <w:r w:rsidRPr="0041359F">
              <w:rPr>
                <w:rFonts w:ascii="Times New Roman" w:hAnsi="Times New Roman" w:hint="eastAsia"/>
                <w:sz w:val="22"/>
              </w:rPr>
              <w:t>5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56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</w:t>
            </w:r>
            <w:r w:rsidRPr="0041359F">
              <w:rPr>
                <w:rFonts w:ascii="Times New Roman" w:hAnsi="Times New Roman" w:hint="eastAsia"/>
                <w:sz w:val="22"/>
              </w:rPr>
              <w:t>0</w:t>
            </w: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1359F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 B</w:t>
            </w:r>
            <w:r w:rsidRPr="0041359F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416" w:type="dxa"/>
            <w:gridSpan w:val="5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1.1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5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1.9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41359F">
              <w:rPr>
                <w:rFonts w:ascii="Times New Roman" w:hAnsi="Times New Roman"/>
                <w:color w:val="000000"/>
                <w:sz w:val="22"/>
              </w:rPr>
              <w:t>2.7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63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83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29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41359F">
              <w:rPr>
                <w:rFonts w:ascii="Times New Roman" w:hAnsi="Times New Roman" w:hint="eastAsia"/>
                <w:color w:val="000000"/>
                <w:sz w:val="22"/>
              </w:rPr>
              <w:t>54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1.2</w:t>
            </w:r>
            <w:r w:rsidRPr="0041359F">
              <w:rPr>
                <w:rFonts w:ascii="Times New Roman" w:hAnsi="Times New Roman" w:hint="eastAsia"/>
                <w:sz w:val="22"/>
              </w:rPr>
              <w:t>6</w:t>
            </w:r>
            <w:r w:rsidRPr="0041359F">
              <w:rPr>
                <w:rFonts w:ascii="Times New Roman" w:hAnsi="Times New Roman"/>
                <w:sz w:val="22"/>
              </w:rPr>
              <w:t xml:space="preserve"> (0.8</w:t>
            </w:r>
            <w:r w:rsidRPr="0041359F">
              <w:rPr>
                <w:rFonts w:ascii="Times New Roman" w:hAnsi="Times New Roman" w:hint="eastAsia"/>
                <w:sz w:val="22"/>
              </w:rPr>
              <w:t>5</w:t>
            </w:r>
            <w:r w:rsidRPr="0041359F">
              <w:rPr>
                <w:rFonts w:ascii="Times New Roman" w:hAnsi="Times New Roman"/>
                <w:sz w:val="22"/>
              </w:rPr>
              <w:t>-1.8</w:t>
            </w:r>
            <w:r w:rsidRPr="0041359F">
              <w:rPr>
                <w:rFonts w:ascii="Times New Roman" w:hAnsi="Times New Roman" w:hint="eastAsia"/>
                <w:sz w:val="22"/>
              </w:rPr>
              <w:t>6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27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88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1.84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0.5</w:t>
            </w:r>
            <w:r w:rsidRPr="0041359F">
              <w:rPr>
                <w:rFonts w:ascii="Times New Roman" w:hAnsi="Times New Roman" w:hint="eastAsia"/>
                <w:sz w:val="22"/>
              </w:rPr>
              <w:t>5</w:t>
            </w:r>
            <w:r w:rsidRPr="0041359F">
              <w:rPr>
                <w:rFonts w:ascii="Times New Roman" w:hAnsi="Times New Roman"/>
                <w:sz w:val="22"/>
              </w:rPr>
              <w:t xml:space="preserve"> (0.3</w:t>
            </w:r>
            <w:r w:rsidRPr="0041359F">
              <w:rPr>
                <w:rFonts w:ascii="Times New Roman" w:hAnsi="Times New Roman" w:hint="eastAsia"/>
                <w:sz w:val="22"/>
              </w:rPr>
              <w:t>5</w:t>
            </w:r>
            <w:r w:rsidRPr="0041359F">
              <w:rPr>
                <w:rFonts w:ascii="Times New Roman" w:hAnsi="Times New Roman"/>
                <w:sz w:val="22"/>
              </w:rPr>
              <w:t>-0.</w:t>
            </w:r>
            <w:r w:rsidRPr="0041359F">
              <w:rPr>
                <w:rFonts w:ascii="Times New Roman" w:hAnsi="Times New Roman" w:hint="eastAsia"/>
                <w:sz w:val="22"/>
              </w:rPr>
              <w:t>89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1.33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88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2.01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1.21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83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77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</w:t>
            </w:r>
            <w:r w:rsidRPr="0041359F">
              <w:rPr>
                <w:rFonts w:ascii="Times New Roman" w:hAnsi="Times New Roman" w:hint="eastAsia"/>
                <w:sz w:val="22"/>
              </w:rPr>
              <w:t>52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32</w:t>
            </w:r>
            <w:r w:rsidRPr="0041359F">
              <w:rPr>
                <w:rFonts w:ascii="Times New Roman" w:hAnsi="Times New Roman"/>
                <w:sz w:val="22"/>
              </w:rPr>
              <w:t>-0.8</w:t>
            </w:r>
            <w:r w:rsidRPr="0041359F">
              <w:rPr>
                <w:rFonts w:ascii="Times New Roman" w:hAnsi="Times New Roman" w:hint="eastAsia"/>
                <w:sz w:val="22"/>
              </w:rPr>
              <w:t>4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</w:t>
            </w:r>
            <w:r w:rsidRPr="0041359F">
              <w:rPr>
                <w:rFonts w:ascii="Times New Roman" w:hAnsi="Times New Roman" w:hint="eastAsia"/>
                <w:sz w:val="22"/>
              </w:rPr>
              <w:t>00</w:t>
            </w: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51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98</w:t>
            </w:r>
            <w:r w:rsidRPr="0041359F">
              <w:rPr>
                <w:rFonts w:ascii="Times New Roman" w:hAnsi="Times New Roman"/>
                <w:sz w:val="22"/>
              </w:rPr>
              <w:t>-2.</w:t>
            </w:r>
            <w:r w:rsidRPr="0041359F">
              <w:rPr>
                <w:rFonts w:ascii="Times New Roman" w:hAnsi="Times New Roman" w:hint="eastAsia"/>
                <w:sz w:val="22"/>
              </w:rPr>
              <w:t>32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1.24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83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1.85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</w:t>
            </w:r>
            <w:r w:rsidRPr="0041359F">
              <w:rPr>
                <w:rFonts w:ascii="Times New Roman" w:hAnsi="Times New Roman" w:hint="eastAsia"/>
                <w:sz w:val="22"/>
              </w:rPr>
              <w:t>54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33</w:t>
            </w:r>
            <w:r w:rsidRPr="0041359F">
              <w:rPr>
                <w:rFonts w:ascii="Times New Roman" w:hAnsi="Times New Roman"/>
                <w:sz w:val="22"/>
              </w:rPr>
              <w:t>-0.</w:t>
            </w:r>
            <w:r w:rsidRPr="0041359F">
              <w:rPr>
                <w:rFonts w:ascii="Times New Roman" w:hAnsi="Times New Roman" w:hint="eastAsia"/>
                <w:sz w:val="22"/>
              </w:rPr>
              <w:t>89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0.00</w:t>
            </w: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bookmarkStart w:id="1" w:name="OLE_LINK1"/>
            <w:r w:rsidRPr="0041359F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 B</w:t>
            </w:r>
            <w:r w:rsidRPr="0041359F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  <w:bookmarkEnd w:id="1"/>
          </w:p>
        </w:tc>
        <w:tc>
          <w:tcPr>
            <w:tcW w:w="8416" w:type="dxa"/>
            <w:gridSpan w:val="5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1.1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1.4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1.8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41359F">
              <w:rPr>
                <w:rFonts w:ascii="Times New Roman" w:hAnsi="Times New Roman"/>
                <w:color w:val="000000"/>
                <w:sz w:val="22"/>
              </w:rPr>
              <w:t>2.7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6</w:t>
            </w:r>
            <w:r w:rsidRPr="0041359F">
              <w:rPr>
                <w:rFonts w:ascii="Times New Roman" w:hAnsi="Times New Roman" w:hint="eastAsia"/>
                <w:sz w:val="22"/>
              </w:rPr>
              <w:t>1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59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5</w:t>
            </w:r>
            <w:r w:rsidRPr="0041359F">
              <w:rPr>
                <w:rFonts w:ascii="Times New Roman" w:hAnsi="Times New Roman" w:hint="eastAsia"/>
                <w:sz w:val="22"/>
              </w:rPr>
              <w:t>0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41359F">
              <w:rPr>
                <w:rFonts w:ascii="Times New Roman" w:hAnsi="Times New Roman" w:hint="eastAsia"/>
                <w:color w:val="000000"/>
                <w:sz w:val="22"/>
              </w:rPr>
              <w:t>59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1.00</w:t>
            </w:r>
            <w:r w:rsidRPr="0041359F">
              <w:rPr>
                <w:rFonts w:ascii="Times New Roman" w:hAnsi="Times New Roman"/>
                <w:sz w:val="22"/>
              </w:rPr>
              <w:t xml:space="preserve"> (0.6</w:t>
            </w:r>
            <w:r w:rsidRPr="0041359F">
              <w:rPr>
                <w:rFonts w:ascii="Times New Roman" w:hAnsi="Times New Roman" w:hint="eastAsia"/>
                <w:sz w:val="22"/>
              </w:rPr>
              <w:t>8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48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1.0</w:t>
            </w:r>
            <w:r w:rsidRPr="0041359F">
              <w:rPr>
                <w:rFonts w:ascii="Times New Roman" w:hAnsi="Times New Roman" w:hint="eastAsia"/>
                <w:sz w:val="22"/>
              </w:rPr>
              <w:t>2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69</w:t>
            </w:r>
            <w:r w:rsidRPr="0041359F">
              <w:rPr>
                <w:rFonts w:ascii="Times New Roman" w:hAnsi="Times New Roman"/>
                <w:sz w:val="22"/>
              </w:rPr>
              <w:t>-1.5</w:t>
            </w:r>
            <w:r w:rsidRPr="0041359F">
              <w:rPr>
                <w:rFonts w:ascii="Times New Roman" w:hAnsi="Times New Roman" w:hint="eastAsia"/>
                <w:sz w:val="22"/>
              </w:rPr>
              <w:t>1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0.8</w:t>
            </w:r>
            <w:r w:rsidRPr="0041359F">
              <w:rPr>
                <w:rFonts w:ascii="Times New Roman" w:hAnsi="Times New Roman" w:hint="eastAsia"/>
                <w:sz w:val="22"/>
              </w:rPr>
              <w:t>4</w:t>
            </w:r>
            <w:r w:rsidRPr="0041359F">
              <w:rPr>
                <w:rFonts w:ascii="Times New Roman" w:hAnsi="Times New Roman"/>
                <w:sz w:val="22"/>
              </w:rPr>
              <w:t xml:space="preserve"> (0.56-1.2</w:t>
            </w:r>
            <w:r w:rsidRPr="0041359F">
              <w:rPr>
                <w:rFonts w:ascii="Times New Roman" w:hAnsi="Times New Roman" w:hint="eastAsia"/>
                <w:sz w:val="22"/>
              </w:rPr>
              <w:t>6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1.11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75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66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1.06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71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58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</w:t>
            </w:r>
            <w:r w:rsidRPr="0041359F">
              <w:rPr>
                <w:rFonts w:ascii="Times New Roman" w:hAnsi="Times New Roman" w:hint="eastAsia"/>
                <w:sz w:val="22"/>
              </w:rPr>
              <w:t>91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60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38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41359F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</w:t>
            </w:r>
            <w:r w:rsidR="00EC59D6">
              <w:rPr>
                <w:rFonts w:ascii="Times New Roman" w:hAnsi="Times New Roman" w:hint="eastAsia"/>
                <w:sz w:val="22"/>
              </w:rPr>
              <w:t>0</w:t>
            </w: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1.23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81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87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1.06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70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60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</w:t>
            </w:r>
            <w:r w:rsidRPr="0041359F">
              <w:rPr>
                <w:rFonts w:ascii="Times New Roman" w:hAnsi="Times New Roman" w:hint="eastAsia"/>
                <w:sz w:val="22"/>
              </w:rPr>
              <w:t>97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63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49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</w:t>
            </w:r>
            <w:r w:rsidRPr="0041359F">
              <w:rPr>
                <w:rFonts w:ascii="Times New Roman" w:hAnsi="Times New Roman" w:hint="eastAsia"/>
                <w:sz w:val="22"/>
              </w:rPr>
              <w:t>0</w:t>
            </w:r>
            <w:r w:rsidR="00EC59D6">
              <w:rPr>
                <w:rFonts w:ascii="Times New Roman" w:hAnsi="Times New Roman" w:hint="eastAsia"/>
                <w:sz w:val="22"/>
              </w:rPr>
              <w:t>1</w:t>
            </w: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 B6</w:t>
            </w:r>
          </w:p>
        </w:tc>
        <w:tc>
          <w:tcPr>
            <w:tcW w:w="8416" w:type="dxa"/>
            <w:gridSpan w:val="5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1.7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2.1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2.6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3.9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6</w:t>
            </w:r>
            <w:r w:rsidRPr="0041359F">
              <w:rPr>
                <w:rFonts w:ascii="Times New Roman" w:hAnsi="Times New Roman" w:hint="eastAsia"/>
                <w:sz w:val="22"/>
              </w:rPr>
              <w:t>7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6</w:t>
            </w:r>
            <w:r w:rsidRPr="0041359F">
              <w:rPr>
                <w:rFonts w:ascii="Times New Roman" w:hAnsi="Times New Roman" w:hint="eastAsia"/>
                <w:sz w:val="22"/>
              </w:rPr>
              <w:t>3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4</w:t>
            </w:r>
            <w:r w:rsidRPr="0041359F">
              <w:rPr>
                <w:rFonts w:ascii="Times New Roman" w:hAnsi="Times New Roman" w:hint="eastAsia"/>
                <w:sz w:val="22"/>
              </w:rPr>
              <w:t>6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5</w:t>
            </w:r>
            <w:r w:rsidRPr="0041359F">
              <w:rPr>
                <w:rFonts w:ascii="Times New Roman" w:hAnsi="Times New Roman" w:hint="eastAsia"/>
                <w:sz w:val="22"/>
              </w:rPr>
              <w:t>3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30</w:t>
            </w:r>
            <w:r w:rsidRPr="0041359F">
              <w:rPr>
                <w:rFonts w:ascii="Times New Roman" w:hAnsi="Times New Roman"/>
                <w:sz w:val="22"/>
              </w:rPr>
              <w:t xml:space="preserve"> (0.8</w:t>
            </w:r>
            <w:r w:rsidRPr="0041359F">
              <w:rPr>
                <w:rFonts w:ascii="Times New Roman" w:hAnsi="Times New Roman" w:hint="eastAsia"/>
                <w:sz w:val="22"/>
              </w:rPr>
              <w:t>8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92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17</w:t>
            </w:r>
            <w:r w:rsidRPr="0041359F">
              <w:rPr>
                <w:rFonts w:ascii="Times New Roman" w:hAnsi="Times New Roman"/>
                <w:sz w:val="22"/>
              </w:rPr>
              <w:t xml:space="preserve"> (0.7</w:t>
            </w:r>
            <w:r w:rsidRPr="0041359F">
              <w:rPr>
                <w:rFonts w:ascii="Times New Roman" w:hAnsi="Times New Roman" w:hint="eastAsia"/>
                <w:sz w:val="22"/>
              </w:rPr>
              <w:t>9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73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0.8</w:t>
            </w:r>
            <w:r w:rsidRPr="0041359F">
              <w:rPr>
                <w:rFonts w:ascii="Times New Roman" w:hAnsi="Times New Roman" w:hint="eastAsia"/>
                <w:sz w:val="22"/>
              </w:rPr>
              <w:t>7</w:t>
            </w:r>
            <w:r w:rsidRPr="0041359F">
              <w:rPr>
                <w:rFonts w:ascii="Times New Roman" w:hAnsi="Times New Roman"/>
                <w:sz w:val="22"/>
              </w:rPr>
              <w:t xml:space="preserve"> (0.5</w:t>
            </w:r>
            <w:r w:rsidRPr="0041359F">
              <w:rPr>
                <w:rFonts w:ascii="Times New Roman" w:hAnsi="Times New Roman" w:hint="eastAsia"/>
                <w:sz w:val="22"/>
              </w:rPr>
              <w:t>7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33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46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98</w:t>
            </w:r>
            <w:r w:rsidRPr="0041359F">
              <w:rPr>
                <w:rFonts w:ascii="Times New Roman" w:hAnsi="Times New Roman"/>
                <w:sz w:val="22"/>
              </w:rPr>
              <w:t>-2.</w:t>
            </w:r>
            <w:r w:rsidRPr="0041359F">
              <w:rPr>
                <w:rFonts w:ascii="Times New Roman" w:hAnsi="Times New Roman" w:hint="eastAsia"/>
                <w:sz w:val="22"/>
              </w:rPr>
              <w:t>19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22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81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1.82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</w:t>
            </w:r>
            <w:r w:rsidRPr="0041359F">
              <w:rPr>
                <w:rFonts w:ascii="Times New Roman" w:hAnsi="Times New Roman" w:hint="eastAsia"/>
                <w:sz w:val="22"/>
              </w:rPr>
              <w:t>91</w:t>
            </w:r>
            <w:r w:rsidRPr="0041359F">
              <w:rPr>
                <w:rFonts w:ascii="Times New Roman" w:hAnsi="Times New Roman"/>
                <w:sz w:val="22"/>
              </w:rPr>
              <w:t xml:space="preserve"> (0.5</w:t>
            </w:r>
            <w:r w:rsidRPr="0041359F">
              <w:rPr>
                <w:rFonts w:ascii="Times New Roman" w:hAnsi="Times New Roman" w:hint="eastAsia"/>
                <w:sz w:val="22"/>
              </w:rPr>
              <w:t>9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39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1.69</w:t>
            </w:r>
            <w:r w:rsidRPr="0041359F">
              <w:rPr>
                <w:rFonts w:ascii="Times New Roman" w:hAnsi="Times New Roman"/>
                <w:sz w:val="22"/>
              </w:rPr>
              <w:t xml:space="preserve"> (</w:t>
            </w:r>
            <w:r w:rsidRPr="0041359F">
              <w:rPr>
                <w:rFonts w:ascii="Times New Roman" w:hAnsi="Times New Roman" w:hint="eastAsia"/>
                <w:sz w:val="22"/>
              </w:rPr>
              <w:t>1.11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2.57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35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89</w:t>
            </w:r>
            <w:r w:rsidRPr="0041359F">
              <w:rPr>
                <w:rFonts w:ascii="Times New Roman" w:hAnsi="Times New Roman"/>
                <w:sz w:val="22"/>
              </w:rPr>
              <w:t>-2.</w:t>
            </w:r>
            <w:r w:rsidRPr="0041359F">
              <w:rPr>
                <w:rFonts w:ascii="Times New Roman" w:hAnsi="Times New Roman" w:hint="eastAsia"/>
                <w:sz w:val="22"/>
              </w:rPr>
              <w:t>06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0.97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62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52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</w:t>
            </w:r>
            <w:r w:rsidR="00EC59D6">
              <w:rPr>
                <w:rFonts w:ascii="Times New Roman" w:hAnsi="Times New Roman" w:hint="eastAsia"/>
                <w:sz w:val="22"/>
              </w:rPr>
              <w:t>1</w:t>
            </w: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41359F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C</w:t>
            </w:r>
          </w:p>
        </w:tc>
        <w:tc>
          <w:tcPr>
            <w:tcW w:w="8416" w:type="dxa"/>
            <w:gridSpan w:val="5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 mg</w:t>
            </w: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46.0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62.</w:t>
            </w:r>
            <w:r w:rsidRPr="0041359F">
              <w:rPr>
                <w:rFonts w:ascii="Times New Roman" w:hAnsi="Times New Roman" w:hint="eastAsia"/>
                <w:sz w:val="22"/>
              </w:rPr>
              <w:t>9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8</w:t>
            </w:r>
            <w:r w:rsidRPr="0041359F">
              <w:rPr>
                <w:rFonts w:ascii="Times New Roman" w:hAnsi="Times New Roman" w:hint="eastAsia"/>
                <w:sz w:val="22"/>
              </w:rPr>
              <w:t>7</w:t>
            </w:r>
            <w:r w:rsidRPr="0041359F">
              <w:rPr>
                <w:rFonts w:ascii="Times New Roman" w:hAnsi="Times New Roman"/>
                <w:sz w:val="22"/>
              </w:rPr>
              <w:t>.</w:t>
            </w:r>
            <w:r w:rsidRPr="0041359F">
              <w:rPr>
                <w:rFonts w:ascii="Times New Roman" w:hAnsi="Times New Roman" w:hint="eastAsia"/>
                <w:sz w:val="22"/>
              </w:rPr>
              <w:t>1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138.9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7</w:t>
            </w:r>
            <w:r w:rsidRPr="0041359F">
              <w:rPr>
                <w:rFonts w:ascii="Times New Roman" w:hAnsi="Times New Roman" w:hint="eastAsia"/>
                <w:sz w:val="22"/>
              </w:rPr>
              <w:t>2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5</w:t>
            </w:r>
            <w:r w:rsidRPr="0041359F">
              <w:rPr>
                <w:rFonts w:ascii="Times New Roman" w:hAnsi="Times New Roman" w:hint="eastAsia"/>
                <w:sz w:val="22"/>
              </w:rPr>
              <w:t>5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5</w:t>
            </w:r>
            <w:r w:rsidRPr="0041359F">
              <w:rPr>
                <w:rFonts w:ascii="Times New Roman" w:hAnsi="Times New Roman" w:hint="eastAsia"/>
                <w:sz w:val="22"/>
              </w:rPr>
              <w:t>3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49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1.4</w:t>
            </w:r>
            <w:r w:rsidRPr="0041359F">
              <w:rPr>
                <w:rFonts w:ascii="Times New Roman" w:hAnsi="Times New Roman" w:hint="eastAsia"/>
                <w:sz w:val="22"/>
              </w:rPr>
              <w:t>8</w:t>
            </w:r>
            <w:r w:rsidRPr="0041359F">
              <w:rPr>
                <w:rFonts w:ascii="Times New Roman" w:hAnsi="Times New Roman"/>
                <w:sz w:val="22"/>
              </w:rPr>
              <w:t xml:space="preserve"> (</w:t>
            </w:r>
            <w:r w:rsidRPr="0041359F">
              <w:rPr>
                <w:rFonts w:ascii="Times New Roman" w:hAnsi="Times New Roman" w:hint="eastAsia"/>
                <w:sz w:val="22"/>
              </w:rPr>
              <w:t>1.00</w:t>
            </w:r>
            <w:r w:rsidRPr="0041359F">
              <w:rPr>
                <w:rFonts w:ascii="Times New Roman" w:hAnsi="Times New Roman"/>
                <w:sz w:val="22"/>
              </w:rPr>
              <w:t>-2.1</w:t>
            </w:r>
            <w:r w:rsidRPr="0041359F">
              <w:rPr>
                <w:rFonts w:ascii="Times New Roman" w:hAnsi="Times New Roman" w:hint="eastAsia"/>
                <w:sz w:val="22"/>
              </w:rPr>
              <w:t>9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1.1</w:t>
            </w:r>
            <w:r w:rsidRPr="0041359F">
              <w:rPr>
                <w:rFonts w:ascii="Times New Roman" w:hAnsi="Times New Roman" w:hint="eastAsia"/>
                <w:sz w:val="22"/>
              </w:rPr>
              <w:t>6</w:t>
            </w:r>
            <w:r w:rsidRPr="0041359F">
              <w:rPr>
                <w:rFonts w:ascii="Times New Roman" w:hAnsi="Times New Roman"/>
                <w:sz w:val="22"/>
              </w:rPr>
              <w:t xml:space="preserve"> (0.7</w:t>
            </w:r>
            <w:r w:rsidRPr="0041359F">
              <w:rPr>
                <w:rFonts w:ascii="Times New Roman" w:hAnsi="Times New Roman" w:hint="eastAsia"/>
                <w:sz w:val="22"/>
              </w:rPr>
              <w:t>7</w:t>
            </w:r>
            <w:r w:rsidRPr="0041359F">
              <w:rPr>
                <w:rFonts w:ascii="Times New Roman" w:hAnsi="Times New Roman"/>
                <w:sz w:val="22"/>
              </w:rPr>
              <w:t>-1.7</w:t>
            </w:r>
            <w:r w:rsidRPr="0041359F">
              <w:rPr>
                <w:rFonts w:ascii="Times New Roman" w:hAnsi="Times New Roman" w:hint="eastAsia"/>
                <w:sz w:val="22"/>
              </w:rPr>
              <w:t>5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1.1</w:t>
            </w:r>
            <w:r w:rsidRPr="0041359F">
              <w:rPr>
                <w:rFonts w:ascii="Times New Roman" w:hAnsi="Times New Roman" w:hint="eastAsia"/>
                <w:sz w:val="22"/>
              </w:rPr>
              <w:t>1</w:t>
            </w:r>
            <w:r w:rsidRPr="0041359F">
              <w:rPr>
                <w:rFonts w:ascii="Times New Roman" w:hAnsi="Times New Roman"/>
                <w:sz w:val="22"/>
              </w:rPr>
              <w:t xml:space="preserve"> (0.7</w:t>
            </w:r>
            <w:r w:rsidRPr="0041359F">
              <w:rPr>
                <w:rFonts w:ascii="Times New Roman" w:hAnsi="Times New Roman" w:hint="eastAsia"/>
                <w:sz w:val="22"/>
              </w:rPr>
              <w:t>3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67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1.62</w:t>
            </w:r>
            <w:r w:rsidRPr="0041359F">
              <w:rPr>
                <w:rFonts w:ascii="Times New Roman" w:hAnsi="Times New Roman"/>
                <w:sz w:val="22"/>
              </w:rPr>
              <w:t xml:space="preserve"> (1.</w:t>
            </w:r>
            <w:r w:rsidRPr="0041359F">
              <w:rPr>
                <w:rFonts w:ascii="Times New Roman" w:hAnsi="Times New Roman" w:hint="eastAsia"/>
                <w:sz w:val="22"/>
              </w:rPr>
              <w:t>08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2.44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14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75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1.74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11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72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1.70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64</w:t>
            </w:r>
            <w:r w:rsidRPr="0041359F">
              <w:rPr>
                <w:rFonts w:ascii="Times New Roman" w:hAnsi="Times New Roman"/>
                <w:sz w:val="22"/>
              </w:rPr>
              <w:t xml:space="preserve"> (1.0</w:t>
            </w:r>
            <w:r w:rsidRPr="0041359F">
              <w:rPr>
                <w:rFonts w:ascii="Times New Roman" w:hAnsi="Times New Roman" w:hint="eastAsia"/>
                <w:sz w:val="22"/>
              </w:rPr>
              <w:t>8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2.50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19</w:t>
            </w:r>
            <w:r w:rsidRPr="0041359F">
              <w:rPr>
                <w:rFonts w:ascii="Times New Roman" w:hAnsi="Times New Roman"/>
                <w:sz w:val="22"/>
              </w:rPr>
              <w:t xml:space="preserve"> (0.7</w:t>
            </w:r>
            <w:r w:rsidRPr="0041359F">
              <w:rPr>
                <w:rFonts w:ascii="Times New Roman" w:hAnsi="Times New Roman" w:hint="eastAsia"/>
                <w:sz w:val="22"/>
              </w:rPr>
              <w:t>7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1.84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08</w:t>
            </w:r>
            <w:r w:rsidRPr="0041359F">
              <w:rPr>
                <w:rFonts w:ascii="Times New Roman" w:hAnsi="Times New Roman"/>
                <w:sz w:val="22"/>
              </w:rPr>
              <w:t xml:space="preserve"> (0.7</w:t>
            </w:r>
            <w:r w:rsidRPr="0041359F">
              <w:rPr>
                <w:rFonts w:ascii="Times New Roman" w:hAnsi="Times New Roman" w:hint="eastAsia"/>
                <w:sz w:val="22"/>
              </w:rPr>
              <w:t>0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1.68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</w:t>
            </w:r>
            <w:r w:rsidRPr="0041359F">
              <w:rPr>
                <w:rFonts w:ascii="Times New Roman" w:hAnsi="Times New Roman" w:hint="eastAsia"/>
                <w:sz w:val="22"/>
              </w:rPr>
              <w:t>0</w:t>
            </w: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41359F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E</w:t>
            </w:r>
          </w:p>
        </w:tc>
        <w:tc>
          <w:tcPr>
            <w:tcW w:w="8416" w:type="dxa"/>
            <w:gridSpan w:val="5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 intake,</w:t>
            </w: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mg</w:t>
            </w: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4.4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8.8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10.8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21.7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47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64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59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59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0.7</w:t>
            </w:r>
            <w:r w:rsidRPr="0041359F">
              <w:rPr>
                <w:rFonts w:ascii="Times New Roman" w:hAnsi="Times New Roman" w:hint="eastAsia"/>
                <w:sz w:val="22"/>
              </w:rPr>
              <w:t>5</w:t>
            </w:r>
            <w:r w:rsidRPr="0041359F">
              <w:rPr>
                <w:rFonts w:ascii="Times New Roman" w:hAnsi="Times New Roman"/>
                <w:sz w:val="22"/>
              </w:rPr>
              <w:t xml:space="preserve"> (0.5</w:t>
            </w:r>
            <w:r w:rsidRPr="0041359F">
              <w:rPr>
                <w:rFonts w:ascii="Times New Roman" w:hAnsi="Times New Roman" w:hint="eastAsia"/>
                <w:sz w:val="22"/>
              </w:rPr>
              <w:t>0</w:t>
            </w:r>
            <w:r w:rsidRPr="0041359F">
              <w:rPr>
                <w:rFonts w:ascii="Times New Roman" w:hAnsi="Times New Roman"/>
                <w:sz w:val="22"/>
              </w:rPr>
              <w:t>-1.13)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1.03 (0.7</w:t>
            </w:r>
            <w:r w:rsidRPr="0041359F">
              <w:rPr>
                <w:rFonts w:ascii="Times New Roman" w:hAnsi="Times New Roman" w:hint="eastAsia"/>
                <w:sz w:val="22"/>
              </w:rPr>
              <w:t>0</w:t>
            </w:r>
            <w:r w:rsidRPr="0041359F">
              <w:rPr>
                <w:rFonts w:ascii="Times New Roman" w:hAnsi="Times New Roman"/>
                <w:sz w:val="22"/>
              </w:rPr>
              <w:t>-1.5</w:t>
            </w:r>
            <w:r w:rsidRPr="0041359F">
              <w:rPr>
                <w:rFonts w:ascii="Times New Roman" w:hAnsi="Times New Roman" w:hint="eastAsia"/>
                <w:sz w:val="22"/>
              </w:rPr>
              <w:t>1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1.0</w:t>
            </w:r>
            <w:r w:rsidRPr="0041359F">
              <w:rPr>
                <w:rFonts w:ascii="Times New Roman" w:hAnsi="Times New Roman" w:hint="eastAsia"/>
                <w:sz w:val="22"/>
              </w:rPr>
              <w:t>7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72</w:t>
            </w:r>
            <w:r w:rsidRPr="0041359F">
              <w:rPr>
                <w:rFonts w:ascii="Times New Roman" w:hAnsi="Times New Roman"/>
                <w:sz w:val="22"/>
              </w:rPr>
              <w:t>-1.5</w:t>
            </w:r>
            <w:r w:rsidRPr="0041359F">
              <w:rPr>
                <w:rFonts w:ascii="Times New Roman" w:hAnsi="Times New Roman" w:hint="eastAsia"/>
                <w:sz w:val="22"/>
              </w:rPr>
              <w:t>8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8F741D" w:rsidRPr="0041359F" w:rsidTr="006E419A">
        <w:tc>
          <w:tcPr>
            <w:tcW w:w="2500" w:type="dxa"/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</w:t>
            </w:r>
            <w:r w:rsidRPr="0041359F">
              <w:rPr>
                <w:rFonts w:ascii="Times New Roman" w:hAnsi="Times New Roman" w:hint="eastAsia"/>
                <w:sz w:val="22"/>
              </w:rPr>
              <w:t>89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58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36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1.14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77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69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1.12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75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68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</w:tcPr>
          <w:p w:rsidR="008F741D" w:rsidRPr="0041359F" w:rsidRDefault="008F741D" w:rsidP="006E419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8F741D" w:rsidRPr="0041359F" w:rsidTr="006E419A">
        <w:tc>
          <w:tcPr>
            <w:tcW w:w="2500" w:type="dxa"/>
            <w:tcBorders>
              <w:bottom w:val="single" w:sz="8" w:space="0" w:color="auto"/>
            </w:tcBorders>
          </w:tcPr>
          <w:p w:rsidR="008F741D" w:rsidRPr="0041359F" w:rsidRDefault="008F741D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7" w:type="dxa"/>
            <w:tcBorders>
              <w:bottom w:val="single" w:sz="8" w:space="0" w:color="auto"/>
            </w:tcBorders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</w:t>
            </w:r>
            <w:r w:rsidRPr="0041359F">
              <w:rPr>
                <w:rFonts w:ascii="Times New Roman" w:hAnsi="Times New Roman" w:hint="eastAsia"/>
                <w:sz w:val="22"/>
              </w:rPr>
              <w:t>89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57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39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7" w:type="dxa"/>
            <w:tcBorders>
              <w:bottom w:val="single" w:sz="8" w:space="0" w:color="auto"/>
            </w:tcBorders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33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88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2.00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  <w:tcBorders>
              <w:bottom w:val="single" w:sz="8" w:space="0" w:color="auto"/>
            </w:tcBorders>
          </w:tcPr>
          <w:p w:rsidR="008F741D" w:rsidRPr="0041359F" w:rsidRDefault="008F741D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1.10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72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67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6" w:type="dxa"/>
            <w:tcBorders>
              <w:bottom w:val="single" w:sz="8" w:space="0" w:color="auto"/>
            </w:tcBorders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  <w:tcBorders>
              <w:bottom w:val="single" w:sz="8" w:space="0" w:color="auto"/>
            </w:tcBorders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</w:t>
            </w:r>
            <w:r w:rsidRPr="0041359F">
              <w:rPr>
                <w:rFonts w:ascii="Times New Roman" w:hAnsi="Times New Roman" w:hint="eastAsia"/>
                <w:sz w:val="22"/>
              </w:rPr>
              <w:t>00</w:t>
            </w:r>
          </w:p>
        </w:tc>
      </w:tr>
      <w:tr w:rsidR="008F741D" w:rsidRPr="0041359F" w:rsidTr="006E419A">
        <w:trPr>
          <w:trHeight w:val="80"/>
        </w:trPr>
        <w:tc>
          <w:tcPr>
            <w:tcW w:w="10916" w:type="dxa"/>
            <w:gridSpan w:val="6"/>
            <w:tcBorders>
              <w:top w:val="single" w:sz="8" w:space="0" w:color="auto"/>
            </w:tcBorders>
          </w:tcPr>
          <w:p w:rsidR="008F741D" w:rsidRPr="0041359F" w:rsidRDefault="008F741D" w:rsidP="006E41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(</w:t>
            </w:r>
            <w:r w:rsidRPr="0041359F">
              <w:rPr>
                <w:rFonts w:ascii="Times New Roman" w:eastAsia="UniversLTStd-LightCn" w:hAnsi="Times New Roman"/>
                <w:i/>
                <w:iCs/>
                <w:kern w:val="0"/>
                <w:sz w:val="24"/>
                <w:szCs w:val="24"/>
              </w:rPr>
              <w:t>Continued</w:t>
            </w:r>
            <w:r w:rsidRPr="0041359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:rsidR="00542218" w:rsidRDefault="00542218"/>
    <w:p w:rsidR="008F741D" w:rsidRDefault="008F741D"/>
    <w:p w:rsidR="008F741D" w:rsidRDefault="008F741D"/>
    <w:tbl>
      <w:tblPr>
        <w:tblpPr w:leftFromText="180" w:rightFromText="180" w:vertAnchor="text" w:horzAnchor="margin" w:tblpXSpec="center" w:tblpY="46"/>
        <w:tblOverlap w:val="never"/>
        <w:tblW w:w="10915" w:type="dxa"/>
        <w:tblLook w:val="04A0"/>
      </w:tblPr>
      <w:tblGrid>
        <w:gridCol w:w="2519"/>
        <w:gridCol w:w="1831"/>
        <w:gridCol w:w="1833"/>
        <w:gridCol w:w="1831"/>
        <w:gridCol w:w="1831"/>
        <w:gridCol w:w="1070"/>
      </w:tblGrid>
      <w:tr w:rsidR="00007C62" w:rsidRPr="0041359F" w:rsidTr="006E419A">
        <w:trPr>
          <w:trHeight w:val="285"/>
        </w:trPr>
        <w:tc>
          <w:tcPr>
            <w:tcW w:w="10915" w:type="dxa"/>
            <w:gridSpan w:val="6"/>
            <w:tcBorders>
              <w:bottom w:val="single" w:sz="8" w:space="0" w:color="auto"/>
            </w:tcBorders>
          </w:tcPr>
          <w:p w:rsidR="00007C62" w:rsidRPr="0041359F" w:rsidRDefault="00007C62" w:rsidP="006E419A">
            <w:pPr>
              <w:autoSpaceDE w:val="0"/>
              <w:autoSpaceDN w:val="0"/>
              <w:adjustRightInd w:val="0"/>
              <w:jc w:val="left"/>
              <w:rPr>
                <w:rFonts w:ascii="Times New Roman" w:eastAsia="Arial Unicode MS" w:hAnsi="Times New Roman"/>
                <w:color w:val="000000"/>
                <w:kern w:val="0"/>
                <w:sz w:val="18"/>
                <w:szCs w:val="18"/>
                <w:vertAlign w:val="superscript"/>
              </w:rPr>
            </w:pPr>
            <w:r w:rsidRPr="0041359F">
              <w:rPr>
                <w:rFonts w:ascii="Times New Roman" w:eastAsia="UniversLTStd-LightCn" w:hAnsi="Times New Roman"/>
                <w:i/>
                <w:iCs/>
                <w:kern w:val="0"/>
                <w:sz w:val="24"/>
                <w:szCs w:val="24"/>
              </w:rPr>
              <w:t>Continued</w:t>
            </w:r>
          </w:p>
        </w:tc>
      </w:tr>
      <w:tr w:rsidR="00007C62" w:rsidRPr="0041359F" w:rsidTr="006E419A">
        <w:trPr>
          <w:trHeight w:val="345"/>
        </w:trPr>
        <w:tc>
          <w:tcPr>
            <w:tcW w:w="10915" w:type="dxa"/>
            <w:gridSpan w:val="6"/>
            <w:tcBorders>
              <w:top w:val="single" w:sz="8" w:space="0" w:color="auto"/>
              <w:bottom w:val="single" w:sz="8" w:space="0" w:color="auto"/>
            </w:tcBorders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359F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</w:t>
            </w:r>
            <w:r w:rsidRPr="0041359F">
              <w:rPr>
                <w:rFonts w:ascii="Times New Roman" w:hAnsi="Times New Roman"/>
              </w:rPr>
              <w:t xml:space="preserve"> </w:t>
            </w:r>
            <w:r w:rsidRPr="0041359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Quartiles</w:t>
            </w:r>
            <w:r w:rsidRPr="0041359F">
              <w:rPr>
                <w:rFonts w:ascii="Times New Roman" w:hAnsi="Times New Roman"/>
                <w:b/>
                <w:sz w:val="24"/>
                <w:szCs w:val="24"/>
              </w:rPr>
              <w:t xml:space="preserve"> of dietary nutrients</w:t>
            </w:r>
            <w:r w:rsidRPr="0041359F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  <w:r w:rsidRPr="0041359F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41359F">
              <w:rPr>
                <w:rFonts w:ascii="Times New Roman" w:eastAsia="Arial Unicode MS" w:hAnsi="Times New Roman"/>
                <w:b/>
                <w:kern w:val="0"/>
                <w:sz w:val="24"/>
                <w:szCs w:val="24"/>
              </w:rPr>
              <w:t xml:space="preserve"> </w:t>
            </w:r>
          </w:p>
        </w:tc>
      </w:tr>
      <w:tr w:rsidR="00007C62" w:rsidRPr="0041359F" w:rsidTr="006E419A">
        <w:tc>
          <w:tcPr>
            <w:tcW w:w="2519" w:type="dxa"/>
            <w:tcBorders>
              <w:top w:val="single" w:sz="8" w:space="0" w:color="auto"/>
            </w:tcBorders>
          </w:tcPr>
          <w:p w:rsidR="00007C62" w:rsidRPr="0041359F" w:rsidRDefault="00007C62" w:rsidP="006E419A">
            <w:pPr>
              <w:jc w:val="center"/>
              <w:rPr>
                <w:rFonts w:ascii="Times New Roman" w:eastAsia="AdvOTdadbfad7.B" w:hAnsi="Times New Roman"/>
                <w:b/>
                <w:bCs/>
                <w:color w:val="231F20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8" w:space="0" w:color="auto"/>
            </w:tcBorders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359F">
              <w:rPr>
                <w:rFonts w:ascii="Times New Roman" w:hAnsi="Times New Roman"/>
                <w:b/>
                <w:sz w:val="24"/>
                <w:szCs w:val="24"/>
              </w:rPr>
              <w:t>Q1</w:t>
            </w:r>
          </w:p>
        </w:tc>
        <w:tc>
          <w:tcPr>
            <w:tcW w:w="1833" w:type="dxa"/>
            <w:tcBorders>
              <w:top w:val="single" w:sz="8" w:space="0" w:color="auto"/>
            </w:tcBorders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359F">
              <w:rPr>
                <w:rFonts w:ascii="Times New Roman" w:hAnsi="Times New Roman"/>
                <w:b/>
                <w:sz w:val="24"/>
                <w:szCs w:val="24"/>
              </w:rPr>
              <w:t>Q2</w:t>
            </w:r>
          </w:p>
        </w:tc>
        <w:tc>
          <w:tcPr>
            <w:tcW w:w="1831" w:type="dxa"/>
            <w:tcBorders>
              <w:top w:val="single" w:sz="8" w:space="0" w:color="auto"/>
            </w:tcBorders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359F">
              <w:rPr>
                <w:rFonts w:ascii="Times New Roman" w:hAnsi="Times New Roman"/>
                <w:b/>
                <w:sz w:val="24"/>
                <w:szCs w:val="24"/>
              </w:rPr>
              <w:t>Q3</w:t>
            </w:r>
          </w:p>
        </w:tc>
        <w:tc>
          <w:tcPr>
            <w:tcW w:w="1831" w:type="dxa"/>
            <w:tcBorders>
              <w:top w:val="single" w:sz="8" w:space="0" w:color="auto"/>
            </w:tcBorders>
          </w:tcPr>
          <w:p w:rsidR="00007C62" w:rsidRPr="0041359F" w:rsidRDefault="00007C62" w:rsidP="006E419A">
            <w:pPr>
              <w:ind w:firstLineChars="300" w:firstLine="723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Q4</w:t>
            </w:r>
          </w:p>
        </w:tc>
        <w:tc>
          <w:tcPr>
            <w:tcW w:w="1070" w:type="dxa"/>
            <w:tcBorders>
              <w:top w:val="single" w:sz="8" w:space="0" w:color="auto"/>
            </w:tcBorders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359F">
              <w:rPr>
                <w:rFonts w:ascii="Times New Roman" w:hAnsi="Times New Roman"/>
                <w:b/>
                <w:i/>
                <w:sz w:val="24"/>
                <w:szCs w:val="24"/>
              </w:rPr>
              <w:t>P</w:t>
            </w:r>
            <w:r w:rsidRPr="0041359F">
              <w:rPr>
                <w:rFonts w:ascii="Times New Roman" w:hAnsi="Times New Roman"/>
                <w:b/>
                <w:sz w:val="24"/>
                <w:szCs w:val="24"/>
              </w:rPr>
              <w:t>-trend</w:t>
            </w:r>
            <w:r w:rsidRPr="0041359F">
              <w:rPr>
                <w:rFonts w:ascii="Times New Roman" w:hAnsi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007C62" w:rsidRPr="0041359F" w:rsidTr="006E419A">
        <w:tc>
          <w:tcPr>
            <w:tcW w:w="2519" w:type="dxa"/>
          </w:tcPr>
          <w:p w:rsidR="00007C62" w:rsidRPr="0041359F" w:rsidRDefault="00007C62" w:rsidP="006E419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bookmarkStart w:id="2" w:name="OLE_LINK3"/>
            <w:r w:rsidRPr="0041359F">
              <w:rPr>
                <w:rFonts w:ascii="Times New Roman" w:eastAsia="AdvOTdadbfad7.B" w:hAnsi="Times New Roman"/>
                <w:b/>
                <w:bCs/>
                <w:color w:val="000000" w:themeColor="text1"/>
                <w:sz w:val="24"/>
                <w:szCs w:val="24"/>
              </w:rPr>
              <w:t>Vitamin</w:t>
            </w:r>
            <w:r w:rsidRPr="0041359F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K</w:t>
            </w:r>
            <w:bookmarkEnd w:id="2"/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833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  <w:tc>
          <w:tcPr>
            <w:tcW w:w="1070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007C62" w:rsidRPr="0041359F" w:rsidTr="006E419A">
        <w:tc>
          <w:tcPr>
            <w:tcW w:w="2519" w:type="dxa"/>
          </w:tcPr>
          <w:p w:rsidR="00007C62" w:rsidRPr="0041359F" w:rsidRDefault="00007C62" w:rsidP="006E419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</w:t>
            </w: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intake,</w:t>
            </w: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μg</w:t>
            </w: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130.9</w:t>
            </w:r>
          </w:p>
        </w:tc>
        <w:tc>
          <w:tcPr>
            <w:tcW w:w="1833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</w:t>
            </w:r>
            <w:r w:rsidRPr="0041359F">
              <w:rPr>
                <w:rFonts w:ascii="Times New Roman" w:hAnsi="Times New Roman" w:hint="eastAsia"/>
                <w:sz w:val="22"/>
              </w:rPr>
              <w:t>98</w:t>
            </w:r>
            <w:r w:rsidRPr="0041359F">
              <w:rPr>
                <w:rFonts w:ascii="Times New Roman" w:hAnsi="Times New Roman"/>
                <w:sz w:val="22"/>
              </w:rPr>
              <w:t>.0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289.9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41359F">
              <w:rPr>
                <w:rFonts w:ascii="Times New Roman" w:hAnsi="Times New Roman"/>
                <w:color w:val="000000"/>
                <w:sz w:val="22"/>
              </w:rPr>
              <w:t>534.0</w:t>
            </w:r>
          </w:p>
        </w:tc>
        <w:tc>
          <w:tcPr>
            <w:tcW w:w="1070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007C62" w:rsidRPr="0041359F" w:rsidTr="006E419A">
        <w:tc>
          <w:tcPr>
            <w:tcW w:w="2519" w:type="dxa"/>
          </w:tcPr>
          <w:p w:rsidR="00007C62" w:rsidRPr="0041359F" w:rsidRDefault="00007C62" w:rsidP="006E419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61</w:t>
            </w:r>
          </w:p>
        </w:tc>
        <w:tc>
          <w:tcPr>
            <w:tcW w:w="1833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71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51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54</w:t>
            </w:r>
          </w:p>
        </w:tc>
        <w:tc>
          <w:tcPr>
            <w:tcW w:w="1070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007C62" w:rsidRPr="0041359F" w:rsidTr="006E419A">
        <w:tc>
          <w:tcPr>
            <w:tcW w:w="2519" w:type="dxa"/>
          </w:tcPr>
          <w:p w:rsidR="00007C62" w:rsidRPr="0041359F" w:rsidRDefault="00007C62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08</w:t>
            </w:r>
            <w:r w:rsidRPr="0041359F">
              <w:rPr>
                <w:rFonts w:ascii="Times New Roman" w:hAnsi="Times New Roman"/>
                <w:sz w:val="22"/>
              </w:rPr>
              <w:t xml:space="preserve"> (0.7</w:t>
            </w:r>
            <w:r w:rsidRPr="0041359F">
              <w:rPr>
                <w:rFonts w:ascii="Times New Roman" w:hAnsi="Times New Roman" w:hint="eastAsia"/>
                <w:sz w:val="22"/>
              </w:rPr>
              <w:t>2</w:t>
            </w:r>
            <w:r w:rsidRPr="0041359F">
              <w:rPr>
                <w:rFonts w:ascii="Times New Roman" w:hAnsi="Times New Roman"/>
                <w:sz w:val="22"/>
              </w:rPr>
              <w:t>-1.6</w:t>
            </w:r>
            <w:r w:rsidRPr="0041359F">
              <w:rPr>
                <w:rFonts w:ascii="Times New Roman" w:hAnsi="Times New Roman" w:hint="eastAsia"/>
                <w:sz w:val="22"/>
              </w:rPr>
              <w:t>1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1.4</w:t>
            </w:r>
            <w:r w:rsidRPr="0041359F">
              <w:rPr>
                <w:rFonts w:ascii="Times New Roman" w:hAnsi="Times New Roman" w:hint="eastAsia"/>
                <w:sz w:val="22"/>
              </w:rPr>
              <w:t>6</w:t>
            </w:r>
            <w:r w:rsidRPr="0041359F">
              <w:rPr>
                <w:rFonts w:ascii="Times New Roman" w:hAnsi="Times New Roman"/>
                <w:sz w:val="22"/>
              </w:rPr>
              <w:t xml:space="preserve"> (0.9</w:t>
            </w:r>
            <w:r w:rsidRPr="0041359F">
              <w:rPr>
                <w:rFonts w:ascii="Times New Roman" w:hAnsi="Times New Roman" w:hint="eastAsia"/>
                <w:sz w:val="22"/>
              </w:rPr>
              <w:t>9</w:t>
            </w:r>
            <w:r w:rsidRPr="0041359F">
              <w:rPr>
                <w:rFonts w:ascii="Times New Roman" w:hAnsi="Times New Roman"/>
                <w:sz w:val="22"/>
              </w:rPr>
              <w:t>-2.1</w:t>
            </w:r>
            <w:r w:rsidRPr="0041359F">
              <w:rPr>
                <w:rFonts w:ascii="Times New Roman" w:hAnsi="Times New Roman" w:hint="eastAsia"/>
                <w:sz w:val="22"/>
              </w:rPr>
              <w:t>5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0.97</w:t>
            </w:r>
            <w:r w:rsidRPr="0041359F">
              <w:rPr>
                <w:rFonts w:ascii="Times New Roman" w:hAnsi="Times New Roman"/>
                <w:sz w:val="22"/>
              </w:rPr>
              <w:t xml:space="preserve"> (0.6</w:t>
            </w:r>
            <w:r w:rsidRPr="0041359F">
              <w:rPr>
                <w:rFonts w:ascii="Times New Roman" w:hAnsi="Times New Roman" w:hint="eastAsia"/>
                <w:sz w:val="22"/>
              </w:rPr>
              <w:t>4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46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007C62" w:rsidRPr="0041359F" w:rsidTr="006E419A">
        <w:tc>
          <w:tcPr>
            <w:tcW w:w="2519" w:type="dxa"/>
          </w:tcPr>
          <w:p w:rsidR="00007C62" w:rsidRPr="0041359F" w:rsidRDefault="00007C62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20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79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1.82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56</w:t>
            </w:r>
            <w:r w:rsidRPr="0041359F">
              <w:rPr>
                <w:rFonts w:ascii="Times New Roman" w:hAnsi="Times New Roman"/>
                <w:sz w:val="22"/>
              </w:rPr>
              <w:t xml:space="preserve"> (</w:t>
            </w:r>
            <w:r w:rsidRPr="0041359F">
              <w:rPr>
                <w:rFonts w:ascii="Times New Roman" w:hAnsi="Times New Roman" w:hint="eastAsia"/>
                <w:sz w:val="22"/>
              </w:rPr>
              <w:t>1.05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2.33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03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67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57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007C62" w:rsidRPr="0041359F" w:rsidTr="006E419A">
        <w:tc>
          <w:tcPr>
            <w:tcW w:w="2519" w:type="dxa"/>
          </w:tcPr>
          <w:p w:rsidR="00007C62" w:rsidRPr="0041359F" w:rsidRDefault="00007C62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29</w:t>
            </w:r>
            <w:r w:rsidRPr="0041359F">
              <w:rPr>
                <w:rFonts w:ascii="Times New Roman" w:hAnsi="Times New Roman"/>
                <w:sz w:val="22"/>
              </w:rPr>
              <w:t xml:space="preserve"> (</w:t>
            </w:r>
            <w:r w:rsidRPr="0041359F">
              <w:rPr>
                <w:rFonts w:ascii="Times New Roman" w:hAnsi="Times New Roman" w:hint="eastAsia"/>
                <w:sz w:val="22"/>
              </w:rPr>
              <w:t>0.84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1.99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1.67</w:t>
            </w:r>
            <w:r w:rsidRPr="0041359F">
              <w:rPr>
                <w:rFonts w:ascii="Times New Roman" w:hAnsi="Times New Roman"/>
                <w:sz w:val="22"/>
              </w:rPr>
              <w:t xml:space="preserve"> (1.</w:t>
            </w:r>
            <w:r w:rsidRPr="0041359F">
              <w:rPr>
                <w:rFonts w:ascii="Times New Roman" w:hAnsi="Times New Roman" w:hint="eastAsia"/>
                <w:sz w:val="22"/>
              </w:rPr>
              <w:t>10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2.53</w:t>
            </w:r>
            <w:r w:rsidRPr="0041359F">
              <w:rPr>
                <w:rFonts w:ascii="Times New Roman" w:hAnsi="Times New Roman"/>
                <w:sz w:val="22"/>
              </w:rPr>
              <w:t>）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23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79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1.90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</w:t>
            </w:r>
            <w:r w:rsidRPr="0041359F">
              <w:rPr>
                <w:rFonts w:ascii="Times New Roman" w:hAnsi="Times New Roman" w:hint="eastAsia"/>
                <w:sz w:val="22"/>
              </w:rPr>
              <w:t>0</w:t>
            </w:r>
          </w:p>
        </w:tc>
      </w:tr>
      <w:tr w:rsidR="00007C62" w:rsidRPr="0041359F" w:rsidTr="006E419A">
        <w:tc>
          <w:tcPr>
            <w:tcW w:w="2519" w:type="dxa"/>
          </w:tcPr>
          <w:p w:rsidR="00007C62" w:rsidRPr="0041359F" w:rsidRDefault="00007C62" w:rsidP="006E419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1359F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Niacin</w:t>
            </w:r>
          </w:p>
        </w:tc>
        <w:tc>
          <w:tcPr>
            <w:tcW w:w="8396" w:type="dxa"/>
            <w:gridSpan w:val="5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007C62" w:rsidRPr="0041359F" w:rsidTr="006E419A">
        <w:tc>
          <w:tcPr>
            <w:tcW w:w="2519" w:type="dxa"/>
          </w:tcPr>
          <w:p w:rsidR="00007C62" w:rsidRPr="0041359F" w:rsidRDefault="00007C62" w:rsidP="006E419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</w:t>
            </w: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intake,</w:t>
            </w: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</w:t>
            </w: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g</w:t>
            </w: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</w:t>
            </w:r>
            <w:r w:rsidRPr="0041359F">
              <w:rPr>
                <w:rFonts w:ascii="Times New Roman" w:hAnsi="Times New Roman" w:hint="eastAsia"/>
                <w:sz w:val="22"/>
              </w:rPr>
              <w:t>8</w:t>
            </w:r>
            <w:r w:rsidRPr="0041359F">
              <w:rPr>
                <w:rFonts w:ascii="Times New Roman" w:hAnsi="Times New Roman"/>
                <w:sz w:val="22"/>
              </w:rPr>
              <w:t>.</w:t>
            </w:r>
            <w:r w:rsidRPr="0041359F">
              <w:rPr>
                <w:rFonts w:ascii="Times New Roman" w:hAnsi="Times New Roman" w:hint="eastAsia"/>
                <w:sz w:val="22"/>
              </w:rPr>
              <w:t>0</w:t>
            </w:r>
          </w:p>
        </w:tc>
        <w:tc>
          <w:tcPr>
            <w:tcW w:w="1833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21.</w:t>
            </w:r>
            <w:r w:rsidRPr="0041359F">
              <w:rPr>
                <w:rFonts w:ascii="Times New Roman" w:hAnsi="Times New Roman" w:hint="eastAsia"/>
                <w:sz w:val="22"/>
              </w:rPr>
              <w:t>8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2</w:t>
            </w:r>
            <w:r w:rsidRPr="0041359F">
              <w:rPr>
                <w:rFonts w:ascii="Times New Roman" w:hAnsi="Times New Roman" w:hint="eastAsia"/>
                <w:sz w:val="22"/>
              </w:rPr>
              <w:t>8</w:t>
            </w:r>
            <w:r w:rsidRPr="0041359F">
              <w:rPr>
                <w:rFonts w:ascii="Times New Roman" w:hAnsi="Times New Roman"/>
                <w:sz w:val="22"/>
              </w:rPr>
              <w:t>.</w:t>
            </w:r>
            <w:r w:rsidRPr="0041359F">
              <w:rPr>
                <w:rFonts w:ascii="Times New Roman" w:hAnsi="Times New Roman" w:hint="eastAsia"/>
                <w:sz w:val="22"/>
              </w:rPr>
              <w:t>0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42.8</w:t>
            </w:r>
          </w:p>
        </w:tc>
        <w:tc>
          <w:tcPr>
            <w:tcW w:w="1070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007C62" w:rsidRPr="0041359F" w:rsidTr="006E419A">
        <w:tc>
          <w:tcPr>
            <w:tcW w:w="2519" w:type="dxa"/>
          </w:tcPr>
          <w:p w:rsidR="00007C62" w:rsidRPr="0041359F" w:rsidRDefault="00007C62" w:rsidP="006E419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6</w:t>
            </w:r>
            <w:r w:rsidRPr="0041359F">
              <w:rPr>
                <w:rFonts w:ascii="Times New Roman" w:hAnsi="Times New Roman" w:hint="eastAsia"/>
                <w:sz w:val="22"/>
              </w:rPr>
              <w:t>5</w:t>
            </w:r>
          </w:p>
        </w:tc>
        <w:tc>
          <w:tcPr>
            <w:tcW w:w="1833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55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5</w:t>
            </w:r>
            <w:r w:rsidRPr="0041359F">
              <w:rPr>
                <w:rFonts w:ascii="Times New Roman" w:hAnsi="Times New Roman" w:hint="eastAsia"/>
                <w:sz w:val="22"/>
              </w:rPr>
              <w:t>7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5</w:t>
            </w:r>
            <w:r w:rsidRPr="0041359F">
              <w:rPr>
                <w:rFonts w:ascii="Times New Roman" w:hAnsi="Times New Roman" w:hint="eastAsia"/>
                <w:sz w:val="22"/>
              </w:rPr>
              <w:t>2</w:t>
            </w:r>
          </w:p>
        </w:tc>
        <w:tc>
          <w:tcPr>
            <w:tcW w:w="1070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007C62" w:rsidRPr="0041359F" w:rsidTr="006E419A">
        <w:tc>
          <w:tcPr>
            <w:tcW w:w="2519" w:type="dxa"/>
          </w:tcPr>
          <w:p w:rsidR="00007C62" w:rsidRPr="0041359F" w:rsidRDefault="00007C62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1.3</w:t>
            </w:r>
            <w:r w:rsidRPr="0041359F">
              <w:rPr>
                <w:rFonts w:ascii="Times New Roman" w:hAnsi="Times New Roman" w:hint="eastAsia"/>
                <w:sz w:val="22"/>
              </w:rPr>
              <w:t>1</w:t>
            </w:r>
            <w:r w:rsidRPr="0041359F">
              <w:rPr>
                <w:rFonts w:ascii="Times New Roman" w:hAnsi="Times New Roman"/>
                <w:sz w:val="22"/>
              </w:rPr>
              <w:t xml:space="preserve"> (0.88-1.9</w:t>
            </w:r>
            <w:r w:rsidRPr="0041359F">
              <w:rPr>
                <w:rFonts w:ascii="Times New Roman" w:hAnsi="Times New Roman" w:hint="eastAsia"/>
                <w:sz w:val="22"/>
              </w:rPr>
              <w:t>3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1.0</w:t>
            </w:r>
            <w:r w:rsidRPr="0041359F">
              <w:rPr>
                <w:rFonts w:ascii="Times New Roman" w:hAnsi="Times New Roman" w:hint="eastAsia"/>
                <w:sz w:val="22"/>
              </w:rPr>
              <w:t>9</w:t>
            </w:r>
            <w:r w:rsidRPr="0041359F">
              <w:rPr>
                <w:rFonts w:ascii="Times New Roman" w:hAnsi="Times New Roman"/>
                <w:sz w:val="22"/>
              </w:rPr>
              <w:t xml:space="preserve"> (0.73-1.</w:t>
            </w:r>
            <w:r w:rsidRPr="0041359F">
              <w:rPr>
                <w:rFonts w:ascii="Times New Roman" w:hAnsi="Times New Roman" w:hint="eastAsia"/>
                <w:sz w:val="22"/>
              </w:rPr>
              <w:t>63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11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74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6</w:t>
            </w:r>
            <w:r w:rsidRPr="0041359F">
              <w:rPr>
                <w:rFonts w:ascii="Times New Roman" w:hAnsi="Times New Roman"/>
                <w:sz w:val="22"/>
              </w:rPr>
              <w:t>5)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007C62" w:rsidRPr="0041359F" w:rsidTr="006E419A">
        <w:tc>
          <w:tcPr>
            <w:tcW w:w="2519" w:type="dxa"/>
          </w:tcPr>
          <w:p w:rsidR="00007C62" w:rsidRPr="0041359F" w:rsidRDefault="00007C62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43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95</w:t>
            </w:r>
            <w:r w:rsidRPr="0041359F">
              <w:rPr>
                <w:rFonts w:ascii="Times New Roman" w:hAnsi="Times New Roman"/>
                <w:sz w:val="22"/>
              </w:rPr>
              <w:t>-2.</w:t>
            </w:r>
            <w:r w:rsidRPr="0041359F">
              <w:rPr>
                <w:rFonts w:ascii="Times New Roman" w:hAnsi="Times New Roman" w:hint="eastAsia"/>
                <w:sz w:val="22"/>
              </w:rPr>
              <w:t>14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14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75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73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1.05</w:t>
            </w:r>
            <w:r w:rsidRPr="0041359F">
              <w:rPr>
                <w:rFonts w:ascii="Times New Roman" w:hAnsi="Times New Roman"/>
                <w:sz w:val="22"/>
              </w:rPr>
              <w:t xml:space="preserve"> (0.6</w:t>
            </w:r>
            <w:r w:rsidRPr="0041359F">
              <w:rPr>
                <w:rFonts w:ascii="Times New Roman" w:hAnsi="Times New Roman" w:hint="eastAsia"/>
                <w:sz w:val="22"/>
              </w:rPr>
              <w:t>9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59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007C62" w:rsidRPr="0041359F" w:rsidTr="006E419A">
        <w:tc>
          <w:tcPr>
            <w:tcW w:w="2519" w:type="dxa"/>
          </w:tcPr>
          <w:p w:rsidR="00007C62" w:rsidRPr="0041359F" w:rsidRDefault="00007C62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1.6</w:t>
            </w:r>
            <w:r w:rsidRPr="0041359F">
              <w:rPr>
                <w:rFonts w:ascii="Times New Roman" w:hAnsi="Times New Roman" w:hint="eastAsia"/>
                <w:sz w:val="22"/>
              </w:rPr>
              <w:t>5</w:t>
            </w:r>
            <w:r w:rsidRPr="0041359F">
              <w:rPr>
                <w:rFonts w:ascii="Times New Roman" w:hAnsi="Times New Roman"/>
                <w:sz w:val="22"/>
              </w:rPr>
              <w:t xml:space="preserve"> (</w:t>
            </w:r>
            <w:r w:rsidRPr="0041359F">
              <w:rPr>
                <w:rFonts w:ascii="Times New Roman" w:hAnsi="Times New Roman" w:hint="eastAsia"/>
                <w:sz w:val="22"/>
              </w:rPr>
              <w:t>1.08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2.53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1.3</w:t>
            </w:r>
            <w:r w:rsidRPr="0041359F">
              <w:rPr>
                <w:rFonts w:ascii="Times New Roman" w:hAnsi="Times New Roman" w:hint="eastAsia"/>
                <w:sz w:val="22"/>
              </w:rPr>
              <w:t>4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87</w:t>
            </w:r>
            <w:r w:rsidRPr="0041359F">
              <w:rPr>
                <w:rFonts w:ascii="Times New Roman" w:hAnsi="Times New Roman"/>
                <w:sz w:val="22"/>
              </w:rPr>
              <w:t>-2.</w:t>
            </w:r>
            <w:r w:rsidRPr="0041359F">
              <w:rPr>
                <w:rFonts w:ascii="Times New Roman" w:hAnsi="Times New Roman" w:hint="eastAsia"/>
                <w:sz w:val="22"/>
              </w:rPr>
              <w:t>07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17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76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80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</w:t>
            </w:r>
            <w:r w:rsidRPr="0041359F">
              <w:rPr>
                <w:rFonts w:ascii="Times New Roman" w:hAnsi="Times New Roman" w:hint="eastAsia"/>
                <w:sz w:val="22"/>
              </w:rPr>
              <w:t>00</w:t>
            </w:r>
          </w:p>
        </w:tc>
      </w:tr>
      <w:tr w:rsidR="00007C62" w:rsidRPr="0041359F" w:rsidTr="006E419A">
        <w:tc>
          <w:tcPr>
            <w:tcW w:w="2519" w:type="dxa"/>
          </w:tcPr>
          <w:p w:rsidR="00007C62" w:rsidRPr="0041359F" w:rsidRDefault="00007C62" w:rsidP="006E419A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Dietary Fiber</w:t>
            </w:r>
          </w:p>
        </w:tc>
        <w:tc>
          <w:tcPr>
            <w:tcW w:w="8396" w:type="dxa"/>
            <w:gridSpan w:val="5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007C62" w:rsidRPr="0041359F" w:rsidTr="006E419A">
        <w:tc>
          <w:tcPr>
            <w:tcW w:w="2519" w:type="dxa"/>
          </w:tcPr>
          <w:p w:rsidR="00007C62" w:rsidRPr="0041359F" w:rsidRDefault="00007C62" w:rsidP="006E419A">
            <w:pPr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Median</w:t>
            </w: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intake,</w:t>
            </w: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g</w:t>
            </w: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</w:t>
            </w: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day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27.4</w:t>
            </w:r>
          </w:p>
        </w:tc>
        <w:tc>
          <w:tcPr>
            <w:tcW w:w="1833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34.5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43.7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63.2</w:t>
            </w:r>
          </w:p>
        </w:tc>
        <w:tc>
          <w:tcPr>
            <w:tcW w:w="1070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007C62" w:rsidRPr="0041359F" w:rsidTr="006E419A">
        <w:tc>
          <w:tcPr>
            <w:tcW w:w="2519" w:type="dxa"/>
          </w:tcPr>
          <w:p w:rsidR="00007C62" w:rsidRPr="0041359F" w:rsidRDefault="00007C62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eastAsia="AdvOTfe809cc4" w:hAnsi="Times New Roman"/>
                <w:color w:val="000000" w:themeColor="text1"/>
                <w:sz w:val="24"/>
                <w:szCs w:val="24"/>
              </w:rPr>
              <w:t>No. of cases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6</w:t>
            </w:r>
            <w:r w:rsidRPr="0041359F">
              <w:rPr>
                <w:rFonts w:ascii="Times New Roman" w:hAnsi="Times New Roman" w:hint="eastAsia"/>
                <w:sz w:val="22"/>
              </w:rPr>
              <w:t>6</w:t>
            </w:r>
          </w:p>
        </w:tc>
        <w:tc>
          <w:tcPr>
            <w:tcW w:w="1833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6</w:t>
            </w:r>
            <w:r w:rsidRPr="0041359F">
              <w:rPr>
                <w:rFonts w:ascii="Times New Roman" w:hAnsi="Times New Roman" w:hint="eastAsia"/>
                <w:sz w:val="22"/>
              </w:rPr>
              <w:t>2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4</w:t>
            </w:r>
            <w:r w:rsidRPr="0041359F">
              <w:rPr>
                <w:rFonts w:ascii="Times New Roman" w:hAnsi="Times New Roman" w:hint="eastAsia"/>
                <w:sz w:val="22"/>
              </w:rPr>
              <w:t>8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5</w:t>
            </w:r>
            <w:r w:rsidRPr="0041359F">
              <w:rPr>
                <w:rFonts w:ascii="Times New Roman" w:hAnsi="Times New Roman" w:hint="eastAsia"/>
                <w:sz w:val="22"/>
              </w:rPr>
              <w:t>3</w:t>
            </w:r>
          </w:p>
        </w:tc>
        <w:tc>
          <w:tcPr>
            <w:tcW w:w="1070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007C62" w:rsidRPr="0041359F" w:rsidTr="006E419A">
        <w:tc>
          <w:tcPr>
            <w:tcW w:w="2519" w:type="dxa"/>
          </w:tcPr>
          <w:p w:rsidR="00007C62" w:rsidRPr="0041359F" w:rsidRDefault="00007C62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1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1.2</w:t>
            </w:r>
            <w:r w:rsidRPr="0041359F">
              <w:rPr>
                <w:rFonts w:ascii="Times New Roman" w:hAnsi="Times New Roman" w:hint="eastAsia"/>
                <w:sz w:val="22"/>
              </w:rPr>
              <w:t>5</w:t>
            </w:r>
            <w:r w:rsidRPr="0041359F">
              <w:rPr>
                <w:rFonts w:ascii="Times New Roman" w:hAnsi="Times New Roman"/>
                <w:sz w:val="22"/>
              </w:rPr>
              <w:t xml:space="preserve"> (0.8</w:t>
            </w:r>
            <w:r w:rsidRPr="0041359F">
              <w:rPr>
                <w:rFonts w:ascii="Times New Roman" w:hAnsi="Times New Roman" w:hint="eastAsia"/>
                <w:sz w:val="22"/>
              </w:rPr>
              <w:t>5</w:t>
            </w:r>
            <w:r w:rsidRPr="0041359F">
              <w:rPr>
                <w:rFonts w:ascii="Times New Roman" w:hAnsi="Times New Roman"/>
                <w:sz w:val="22"/>
              </w:rPr>
              <w:t>-1.8</w:t>
            </w:r>
            <w:r w:rsidRPr="0041359F">
              <w:rPr>
                <w:rFonts w:ascii="Times New Roman" w:hAnsi="Times New Roman" w:hint="eastAsia"/>
                <w:sz w:val="22"/>
              </w:rPr>
              <w:t>5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1.</w:t>
            </w:r>
            <w:r w:rsidRPr="0041359F">
              <w:rPr>
                <w:rFonts w:ascii="Times New Roman" w:hAnsi="Times New Roman" w:hint="eastAsia"/>
                <w:sz w:val="22"/>
              </w:rPr>
              <w:t>21</w:t>
            </w:r>
            <w:r w:rsidRPr="0041359F">
              <w:rPr>
                <w:rFonts w:ascii="Times New Roman" w:hAnsi="Times New Roman"/>
                <w:sz w:val="22"/>
              </w:rPr>
              <w:t xml:space="preserve"> (0.8</w:t>
            </w:r>
            <w:r w:rsidRPr="0041359F">
              <w:rPr>
                <w:rFonts w:ascii="Times New Roman" w:hAnsi="Times New Roman" w:hint="eastAsia"/>
                <w:sz w:val="22"/>
              </w:rPr>
              <w:t>2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80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0.8</w:t>
            </w:r>
            <w:r w:rsidRPr="0041359F">
              <w:rPr>
                <w:rFonts w:ascii="Times New Roman" w:hAnsi="Times New Roman" w:hint="eastAsia"/>
                <w:sz w:val="22"/>
              </w:rPr>
              <w:t>8</w:t>
            </w:r>
            <w:r w:rsidRPr="0041359F">
              <w:rPr>
                <w:rFonts w:ascii="Times New Roman" w:hAnsi="Times New Roman"/>
                <w:sz w:val="22"/>
              </w:rPr>
              <w:t xml:space="preserve"> (0.5</w:t>
            </w:r>
            <w:r w:rsidRPr="0041359F">
              <w:rPr>
                <w:rFonts w:ascii="Times New Roman" w:hAnsi="Times New Roman" w:hint="eastAsia"/>
                <w:sz w:val="22"/>
              </w:rPr>
              <w:t>8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33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</w:t>
            </w:r>
            <w:r w:rsidRPr="0041359F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(reference)</w:t>
            </w:r>
          </w:p>
        </w:tc>
        <w:tc>
          <w:tcPr>
            <w:tcW w:w="1070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0.00</w:t>
            </w:r>
          </w:p>
        </w:tc>
      </w:tr>
      <w:tr w:rsidR="00007C62" w:rsidRPr="0041359F" w:rsidTr="006E419A">
        <w:tc>
          <w:tcPr>
            <w:tcW w:w="2519" w:type="dxa"/>
          </w:tcPr>
          <w:p w:rsidR="00007C62" w:rsidRPr="0041359F" w:rsidRDefault="00007C62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2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1.34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89</w:t>
            </w:r>
            <w:r w:rsidRPr="0041359F">
              <w:rPr>
                <w:rFonts w:ascii="Times New Roman" w:hAnsi="Times New Roman"/>
                <w:sz w:val="22"/>
              </w:rPr>
              <w:t>-</w:t>
            </w:r>
            <w:r w:rsidRPr="0041359F">
              <w:rPr>
                <w:rFonts w:ascii="Times New Roman" w:hAnsi="Times New Roman" w:hint="eastAsia"/>
                <w:sz w:val="22"/>
              </w:rPr>
              <w:t>2.01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1.20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80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81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</w:t>
            </w:r>
            <w:r w:rsidRPr="0041359F">
              <w:rPr>
                <w:rFonts w:ascii="Times New Roman" w:hAnsi="Times New Roman" w:hint="eastAsia"/>
                <w:sz w:val="22"/>
              </w:rPr>
              <w:t>82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54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26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</w:tcPr>
          <w:p w:rsidR="00007C62" w:rsidRPr="0041359F" w:rsidRDefault="00007C62" w:rsidP="006E419A">
            <w:pPr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</w:tcPr>
          <w:p w:rsidR="00007C62" w:rsidRPr="0041359F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0.0</w:t>
            </w:r>
            <w:r w:rsidRPr="0041359F">
              <w:rPr>
                <w:rFonts w:ascii="Times New Roman" w:hAnsi="Times New Roman" w:hint="eastAsia"/>
                <w:sz w:val="22"/>
              </w:rPr>
              <w:t>0</w:t>
            </w:r>
          </w:p>
        </w:tc>
      </w:tr>
      <w:tr w:rsidR="00007C62" w:rsidRPr="001F22A9" w:rsidTr="006E419A">
        <w:trPr>
          <w:trHeight w:val="315"/>
        </w:trPr>
        <w:tc>
          <w:tcPr>
            <w:tcW w:w="2519" w:type="dxa"/>
            <w:tcBorders>
              <w:bottom w:val="single" w:sz="8" w:space="0" w:color="auto"/>
            </w:tcBorders>
          </w:tcPr>
          <w:p w:rsidR="00007C62" w:rsidRPr="0041359F" w:rsidRDefault="00007C62" w:rsidP="006E419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1359F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Model 3</w:t>
            </w:r>
          </w:p>
        </w:tc>
        <w:tc>
          <w:tcPr>
            <w:tcW w:w="1831" w:type="dxa"/>
            <w:tcBorders>
              <w:bottom w:val="single" w:sz="8" w:space="0" w:color="auto"/>
            </w:tcBorders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1.50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98</w:t>
            </w:r>
            <w:r w:rsidRPr="0041359F">
              <w:rPr>
                <w:rFonts w:ascii="Times New Roman" w:hAnsi="Times New Roman"/>
                <w:sz w:val="22"/>
              </w:rPr>
              <w:t>-2.</w:t>
            </w:r>
            <w:r w:rsidRPr="0041359F">
              <w:rPr>
                <w:rFonts w:ascii="Times New Roman" w:hAnsi="Times New Roman" w:hint="eastAsia"/>
                <w:sz w:val="22"/>
              </w:rPr>
              <w:t>29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3" w:type="dxa"/>
            <w:tcBorders>
              <w:bottom w:val="single" w:sz="8" w:space="0" w:color="auto"/>
            </w:tcBorders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 w:hint="eastAsia"/>
                <w:sz w:val="22"/>
              </w:rPr>
              <w:t>1.21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79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86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  <w:tcBorders>
              <w:bottom w:val="single" w:sz="8" w:space="0" w:color="auto"/>
            </w:tcBorders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</w:t>
            </w:r>
            <w:r w:rsidRPr="0041359F">
              <w:rPr>
                <w:rFonts w:ascii="Times New Roman" w:hAnsi="Times New Roman" w:hint="eastAsia"/>
                <w:sz w:val="22"/>
              </w:rPr>
              <w:t>90</w:t>
            </w:r>
            <w:r w:rsidRPr="0041359F">
              <w:rPr>
                <w:rFonts w:ascii="Times New Roman" w:hAnsi="Times New Roman"/>
                <w:sz w:val="22"/>
              </w:rPr>
              <w:t xml:space="preserve"> (0.</w:t>
            </w:r>
            <w:r w:rsidRPr="0041359F">
              <w:rPr>
                <w:rFonts w:ascii="Times New Roman" w:hAnsi="Times New Roman" w:hint="eastAsia"/>
                <w:sz w:val="22"/>
              </w:rPr>
              <w:t>58</w:t>
            </w:r>
            <w:r w:rsidRPr="0041359F">
              <w:rPr>
                <w:rFonts w:ascii="Times New Roman" w:hAnsi="Times New Roman"/>
                <w:sz w:val="22"/>
              </w:rPr>
              <w:t>-1.</w:t>
            </w:r>
            <w:r w:rsidRPr="0041359F">
              <w:rPr>
                <w:rFonts w:ascii="Times New Roman" w:hAnsi="Times New Roman" w:hint="eastAsia"/>
                <w:sz w:val="22"/>
              </w:rPr>
              <w:t>40</w:t>
            </w:r>
            <w:r w:rsidRPr="0041359F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1831" w:type="dxa"/>
            <w:tcBorders>
              <w:bottom w:val="single" w:sz="8" w:space="0" w:color="auto"/>
            </w:tcBorders>
          </w:tcPr>
          <w:p w:rsidR="00007C62" w:rsidRPr="0041359F" w:rsidRDefault="00007C62" w:rsidP="006E419A">
            <w:pPr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eastAsia="Times New Roman" w:hAnsi="Times New Roman"/>
                <w:color w:val="000000"/>
                <w:sz w:val="22"/>
              </w:rPr>
              <w:t>1.00 (reference)</w:t>
            </w:r>
          </w:p>
        </w:tc>
        <w:tc>
          <w:tcPr>
            <w:tcW w:w="1070" w:type="dxa"/>
            <w:tcBorders>
              <w:bottom w:val="single" w:sz="8" w:space="0" w:color="auto"/>
            </w:tcBorders>
          </w:tcPr>
          <w:p w:rsidR="00007C62" w:rsidRPr="001F22A9" w:rsidRDefault="00007C62" w:rsidP="006E419A">
            <w:pPr>
              <w:jc w:val="center"/>
              <w:rPr>
                <w:rFonts w:ascii="Times New Roman" w:hAnsi="Times New Roman"/>
                <w:sz w:val="22"/>
              </w:rPr>
            </w:pPr>
            <w:r w:rsidRPr="0041359F">
              <w:rPr>
                <w:rFonts w:ascii="Times New Roman" w:hAnsi="Times New Roman"/>
                <w:sz w:val="22"/>
              </w:rPr>
              <w:t>0.</w:t>
            </w:r>
            <w:r w:rsidRPr="0041359F">
              <w:rPr>
                <w:rFonts w:ascii="Times New Roman" w:hAnsi="Times New Roman" w:hint="eastAsia"/>
                <w:sz w:val="22"/>
              </w:rPr>
              <w:t>00</w:t>
            </w:r>
          </w:p>
        </w:tc>
      </w:tr>
    </w:tbl>
    <w:p w:rsidR="00007C62" w:rsidRPr="00D76F81" w:rsidRDefault="00007C62" w:rsidP="00007C62">
      <w:pPr>
        <w:autoSpaceDE w:val="0"/>
        <w:autoSpaceDN w:val="0"/>
        <w:adjustRightInd w:val="0"/>
        <w:ind w:leftChars="-607" w:left="-1275" w:rightChars="-567" w:right="-1191"/>
        <w:jc w:val="left"/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</w:pPr>
      <w:r w:rsidRPr="00D76F81">
        <w:rPr>
          <w:rFonts w:ascii="Times New Roman" w:eastAsia="Arial Unicode MS" w:hAnsi="Times New Roman"/>
          <w:color w:val="000000"/>
          <w:kern w:val="0"/>
          <w:sz w:val="20"/>
          <w:szCs w:val="20"/>
          <w:vertAlign w:val="superscript"/>
        </w:rPr>
        <w:t>a</w:t>
      </w:r>
      <w:r w:rsidR="00F7673F" w:rsidRPr="00F7673F">
        <w:rPr>
          <w:rFonts w:ascii="Times New Roman" w:eastAsia="Arial Unicode MS" w:hAnsi="Times New Roman" w:hint="eastAsia"/>
          <w:color w:val="000000"/>
          <w:kern w:val="0"/>
          <w:sz w:val="20"/>
          <w:szCs w:val="20"/>
        </w:rPr>
        <w:t xml:space="preserve">: </w:t>
      </w:r>
      <w:r w:rsidRPr="00D76F81">
        <w:rPr>
          <w:rFonts w:ascii="Times New Roman" w:eastAsia="Arial Unicode MS" w:hAnsi="Times New Roman"/>
          <w:color w:val="000000"/>
          <w:kern w:val="0"/>
          <w:sz w:val="20"/>
          <w:szCs w:val="20"/>
        </w:rPr>
        <w:t xml:space="preserve">Values are n or ORs (95% CIs) </w:t>
      </w:r>
      <w:r w:rsidRPr="00D76F81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>obtained from logistic regression analysis, based on the highest intake group as the reference, unless otherwise indicated.</w:t>
      </w:r>
    </w:p>
    <w:p w:rsidR="00007C62" w:rsidRPr="00D76F81" w:rsidRDefault="00007C62" w:rsidP="00007C62">
      <w:pPr>
        <w:ind w:leftChars="-607" w:left="-1275" w:rightChars="-567" w:right="-1191"/>
        <w:jc w:val="left"/>
        <w:rPr>
          <w:rFonts w:ascii="Times New Roman" w:hAnsi="Times New Roman"/>
          <w:color w:val="000000"/>
          <w:sz w:val="20"/>
          <w:szCs w:val="20"/>
          <w:vertAlign w:val="superscript"/>
        </w:rPr>
      </w:pPr>
      <w:r w:rsidRPr="00D76F81">
        <w:rPr>
          <w:rFonts w:ascii="Times New Roman" w:hAnsi="Times New Roman"/>
          <w:color w:val="231F20"/>
          <w:kern w:val="0"/>
          <w:sz w:val="20"/>
          <w:szCs w:val="20"/>
        </w:rPr>
        <w:t xml:space="preserve">Abbreviations: </w:t>
      </w:r>
      <w:r w:rsidRPr="00D76F81">
        <w:rPr>
          <w:rFonts w:ascii="Times New Roman" w:eastAsia="Times New Roman" w:hAnsi="Times New Roman"/>
          <w:color w:val="000000"/>
          <w:sz w:val="20"/>
          <w:szCs w:val="20"/>
        </w:rPr>
        <w:t>CI</w:t>
      </w:r>
      <w:r w:rsidRPr="00D76F81">
        <w:rPr>
          <w:rFonts w:ascii="Times New Roman" w:hAnsi="Times New Roman"/>
          <w:color w:val="000000"/>
          <w:sz w:val="20"/>
          <w:szCs w:val="20"/>
        </w:rPr>
        <w:t>=</w:t>
      </w:r>
      <w:r w:rsidRPr="00D76F81">
        <w:rPr>
          <w:rFonts w:ascii="Times New Roman" w:eastAsia="Times New Roman" w:hAnsi="Times New Roman"/>
          <w:color w:val="000000"/>
          <w:sz w:val="20"/>
          <w:szCs w:val="20"/>
        </w:rPr>
        <w:t xml:space="preserve"> confidence interval.</w:t>
      </w:r>
    </w:p>
    <w:p w:rsidR="00007C62" w:rsidRPr="00D76F81" w:rsidRDefault="00007C62" w:rsidP="00007C62">
      <w:pPr>
        <w:ind w:leftChars="-607" w:left="-1275" w:rightChars="-567" w:right="-1191"/>
        <w:jc w:val="left"/>
        <w:rPr>
          <w:rFonts w:ascii="Times New Roman" w:hAnsi="Times New Roman"/>
          <w:color w:val="000000"/>
          <w:sz w:val="20"/>
          <w:szCs w:val="20"/>
          <w:vertAlign w:val="superscript"/>
        </w:rPr>
      </w:pPr>
      <w:r w:rsidRPr="00D76F81">
        <w:rPr>
          <w:rFonts w:ascii="Times New Roman" w:hAnsi="Times New Roman"/>
          <w:sz w:val="20"/>
          <w:szCs w:val="20"/>
          <w:vertAlign w:val="superscript"/>
        </w:rPr>
        <w:t>b</w:t>
      </w:r>
      <w:r w:rsidR="00F7673F" w:rsidRPr="00F7673F">
        <w:rPr>
          <w:rFonts w:ascii="Times New Roman" w:hAnsi="Times New Roman" w:hint="eastAsia"/>
          <w:sz w:val="20"/>
          <w:szCs w:val="20"/>
        </w:rPr>
        <w:t xml:space="preserve">: </w:t>
      </w:r>
      <w:r w:rsidRPr="00D76F81">
        <w:rPr>
          <w:rFonts w:ascii="Times New Roman" w:hAnsi="Times New Roman"/>
          <w:sz w:val="20"/>
          <w:szCs w:val="20"/>
        </w:rPr>
        <w:t xml:space="preserve">Model 1: </w:t>
      </w:r>
      <w:r w:rsidRPr="00D76F81">
        <w:rPr>
          <w:rFonts w:ascii="Times New Roman" w:eastAsia="Times New Roman" w:hAnsi="Times New Roman"/>
          <w:color w:val="000000"/>
          <w:sz w:val="20"/>
          <w:szCs w:val="20"/>
        </w:rPr>
        <w:t>odds ratios</w:t>
      </w:r>
      <w:r w:rsidRPr="00D76F81">
        <w:rPr>
          <w:rFonts w:ascii="Times New Roman" w:hAnsi="Times New Roman"/>
          <w:sz w:val="20"/>
          <w:szCs w:val="20"/>
        </w:rPr>
        <w:t xml:space="preserve"> unadjusted;</w:t>
      </w:r>
      <w:r w:rsidRPr="00D76F81">
        <w:rPr>
          <w:rFonts w:ascii="Times New Roman" w:eastAsia="Times New Roman" w:hAnsi="Times New Roman"/>
          <w:color w:val="000000"/>
          <w:sz w:val="20"/>
          <w:szCs w:val="20"/>
          <w:vertAlign w:val="superscript"/>
        </w:rPr>
        <w:t xml:space="preserve"> </w:t>
      </w:r>
      <w:r w:rsidRPr="00D76F81">
        <w:rPr>
          <w:rFonts w:ascii="Times New Roman" w:hAnsi="Times New Roman"/>
          <w:color w:val="000000"/>
          <w:sz w:val="20"/>
          <w:szCs w:val="20"/>
          <w:vertAlign w:val="superscript"/>
        </w:rPr>
        <w:t xml:space="preserve"> </w:t>
      </w:r>
    </w:p>
    <w:p w:rsidR="00007C62" w:rsidRPr="00D76F81" w:rsidRDefault="00007C62" w:rsidP="00007C62">
      <w:pPr>
        <w:ind w:leftChars="-607" w:left="-1275" w:rightChars="-567" w:right="-1191"/>
        <w:jc w:val="left"/>
        <w:rPr>
          <w:rFonts w:ascii="Times New Roman" w:hAnsi="Times New Roman"/>
          <w:sz w:val="20"/>
          <w:szCs w:val="20"/>
        </w:rPr>
      </w:pPr>
      <w:r w:rsidRPr="00D76F81">
        <w:rPr>
          <w:rFonts w:ascii="Times New Roman" w:hAnsi="Times New Roman"/>
          <w:sz w:val="20"/>
          <w:szCs w:val="20"/>
        </w:rPr>
        <w:t xml:space="preserve">Model 2: </w:t>
      </w:r>
      <w:r w:rsidRPr="00D76F81">
        <w:rPr>
          <w:rFonts w:ascii="Times New Roman" w:eastAsia="Times New Roman" w:hAnsi="Times New Roman"/>
          <w:color w:val="000000"/>
          <w:sz w:val="20"/>
          <w:szCs w:val="20"/>
        </w:rPr>
        <w:t>odds ratios</w:t>
      </w:r>
      <w:r w:rsidRPr="00D76F81">
        <w:rPr>
          <w:rFonts w:ascii="Times New Roman" w:hAnsi="Times New Roman"/>
          <w:sz w:val="20"/>
          <w:szCs w:val="20"/>
        </w:rPr>
        <w:t xml:space="preserve"> adjusted for</w:t>
      </w:r>
      <w:r w:rsidRPr="00D76F81">
        <w:rPr>
          <w:rFonts w:ascii="Times New Roman" w:hAnsi="Times New Roman" w:hint="eastAsia"/>
          <w:sz w:val="20"/>
          <w:szCs w:val="20"/>
        </w:rPr>
        <w:t xml:space="preserve"> </w:t>
      </w:r>
      <w:r w:rsidRPr="00D76F81">
        <w:rPr>
          <w:rFonts w:ascii="Times New Roman" w:hAnsi="Times New Roman"/>
          <w:color w:val="231F20"/>
          <w:kern w:val="0"/>
          <w:sz w:val="20"/>
          <w:szCs w:val="20"/>
        </w:rPr>
        <w:t>age,</w:t>
      </w:r>
      <w:r w:rsidRPr="00D76F81">
        <w:rPr>
          <w:rFonts w:ascii="Times New Roman" w:hAnsi="Times New Roman"/>
          <w:sz w:val="20"/>
          <w:szCs w:val="20"/>
        </w:rPr>
        <w:t xml:space="preserve"> education years, </w:t>
      </w:r>
      <w:r w:rsidRPr="00D76F81">
        <w:rPr>
          <w:rFonts w:ascii="Times New Roman" w:hAnsi="Times New Roman"/>
          <w:color w:val="000000"/>
          <w:sz w:val="20"/>
          <w:szCs w:val="20"/>
        </w:rPr>
        <w:t>annual family salary</w:t>
      </w:r>
      <w:r w:rsidRPr="00D76F81">
        <w:rPr>
          <w:rFonts w:ascii="Times New Roman" w:hAnsi="Times New Roman"/>
          <w:sz w:val="20"/>
          <w:szCs w:val="20"/>
        </w:rPr>
        <w:t xml:space="preserve">, smoker, </w:t>
      </w:r>
      <w:r w:rsidRPr="00D76F81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age at menarche, menopause status</w:t>
      </w:r>
      <w:r w:rsidRPr="00D76F81">
        <w:rPr>
          <w:rFonts w:ascii="Times New Roman" w:hAnsi="Times New Roman"/>
          <w:sz w:val="20"/>
          <w:szCs w:val="20"/>
        </w:rPr>
        <w:t xml:space="preserve">, </w:t>
      </w:r>
      <w:r w:rsidRPr="00D76F81">
        <w:rPr>
          <w:rFonts w:ascii="Times New Roman" w:hAnsi="Times New Roman"/>
          <w:kern w:val="0"/>
          <w:sz w:val="20"/>
          <w:szCs w:val="20"/>
          <w:shd w:val="clear" w:color="auto" w:fill="FFFFFF"/>
        </w:rPr>
        <w:t xml:space="preserve">IUD use, </w:t>
      </w:r>
      <w:r w:rsidRPr="00D76F81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 xml:space="preserve">years of IUD use, </w:t>
      </w:r>
      <w:r w:rsidRPr="00D76F81">
        <w:rPr>
          <w:rFonts w:ascii="Times New Roman" w:hAnsi="Times New Roman"/>
          <w:color w:val="000000"/>
          <w:kern w:val="0"/>
          <w:sz w:val="20"/>
          <w:szCs w:val="20"/>
        </w:rPr>
        <w:t xml:space="preserve">Sexual activity in </w:t>
      </w:r>
      <w:r w:rsidRPr="00D76F81">
        <w:rPr>
          <w:rFonts w:ascii="Times New Roman" w:hAnsi="Times New Roman"/>
          <w:sz w:val="20"/>
          <w:szCs w:val="20"/>
        </w:rPr>
        <w:t>menstrual period</w:t>
      </w:r>
      <w:r w:rsidRPr="00D76F81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, had gynecologic surgery,</w:t>
      </w:r>
      <w:r w:rsidRPr="00D76F81">
        <w:rPr>
          <w:rFonts w:ascii="Times New Roman" w:hAnsi="Times New Roman"/>
          <w:sz w:val="20"/>
          <w:szCs w:val="20"/>
        </w:rPr>
        <w:t xml:space="preserve"> had </w:t>
      </w:r>
      <w:r w:rsidRPr="00D76F81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vaginitis</w:t>
      </w:r>
      <w:r w:rsidRPr="00D76F81">
        <w:rPr>
          <w:rFonts w:ascii="Times New Roman" w:hAnsi="Times New Roman" w:hint="eastAsia"/>
          <w:sz w:val="20"/>
          <w:szCs w:val="20"/>
        </w:rPr>
        <w:t xml:space="preserve"> </w:t>
      </w:r>
      <w:r w:rsidRPr="00D76F81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;</w:t>
      </w:r>
    </w:p>
    <w:p w:rsidR="00007C62" w:rsidRPr="00D76F81" w:rsidRDefault="00007C62" w:rsidP="00007C62">
      <w:pPr>
        <w:ind w:leftChars="-607" w:left="-1275" w:rightChars="-567" w:right="-1191"/>
        <w:jc w:val="left"/>
        <w:rPr>
          <w:rFonts w:ascii="Times New Roman" w:hAnsi="Times New Roman"/>
          <w:sz w:val="20"/>
          <w:szCs w:val="20"/>
        </w:rPr>
      </w:pPr>
      <w:r w:rsidRPr="00D76F81">
        <w:rPr>
          <w:rFonts w:ascii="Times New Roman" w:hAnsi="Times New Roman"/>
          <w:sz w:val="20"/>
          <w:szCs w:val="20"/>
        </w:rPr>
        <w:t xml:space="preserve">Model 3: additionally </w:t>
      </w:r>
      <w:r w:rsidRPr="00D76F81">
        <w:rPr>
          <w:rFonts w:ascii="Times New Roman" w:eastAsia="Times New Roman" w:hAnsi="Times New Roman"/>
          <w:color w:val="000000"/>
          <w:sz w:val="20"/>
          <w:szCs w:val="20"/>
        </w:rPr>
        <w:t>odds ratios</w:t>
      </w:r>
      <w:r w:rsidRPr="00D76F81">
        <w:rPr>
          <w:rFonts w:ascii="Times New Roman" w:hAnsi="Times New Roman"/>
          <w:sz w:val="20"/>
          <w:szCs w:val="20"/>
        </w:rPr>
        <w:t xml:space="preserve"> adjusted for</w:t>
      </w:r>
      <w:r w:rsidRPr="00D76F81">
        <w:rPr>
          <w:rFonts w:ascii="Times New Roman" w:hAnsi="Times New Roman" w:hint="eastAsia"/>
          <w:color w:val="000000"/>
          <w:kern w:val="0"/>
          <w:sz w:val="20"/>
          <w:szCs w:val="20"/>
          <w:shd w:val="clear" w:color="auto" w:fill="FFFFFF"/>
        </w:rPr>
        <w:t xml:space="preserve"> </w:t>
      </w:r>
      <w:r w:rsidRPr="00D76F81">
        <w:rPr>
          <w:rStyle w:val="apple-style-span"/>
          <w:rFonts w:ascii="Times New Roman" w:eastAsia="Arial Unicode MS" w:hAnsi="Times New Roman"/>
          <w:color w:val="000000"/>
          <w:sz w:val="20"/>
          <w:szCs w:val="20"/>
        </w:rPr>
        <w:t>high-risk HPV</w:t>
      </w:r>
      <w:r w:rsidRPr="00D76F81">
        <w:rPr>
          <w:rFonts w:ascii="Times New Roman" w:hAnsi="Times New Roman"/>
          <w:sz w:val="20"/>
          <w:szCs w:val="20"/>
        </w:rPr>
        <w:t>,</w:t>
      </w:r>
      <w:r w:rsidRPr="00D76F81">
        <w:rPr>
          <w:rFonts w:ascii="Times New Roman" w:hAnsi="Times New Roman"/>
          <w:kern w:val="0"/>
          <w:sz w:val="20"/>
          <w:szCs w:val="20"/>
          <w:shd w:val="clear" w:color="auto" w:fill="FFFFFF"/>
        </w:rPr>
        <w:t xml:space="preserve"> </w:t>
      </w:r>
      <w:r w:rsidRPr="00D76F81">
        <w:rPr>
          <w:rFonts w:ascii="Times New Roman" w:hAnsi="Times New Roman"/>
          <w:sz w:val="20"/>
          <w:szCs w:val="20"/>
        </w:rPr>
        <w:t>SCJ</w:t>
      </w:r>
      <w:r w:rsidRPr="00D76F81">
        <w:rPr>
          <w:rFonts w:ascii="Times New Roman" w:hAnsi="Times New Roman"/>
          <w:color w:val="000000"/>
          <w:kern w:val="0"/>
          <w:sz w:val="20"/>
          <w:szCs w:val="20"/>
        </w:rPr>
        <w:t xml:space="preserve"> </w:t>
      </w:r>
      <w:r w:rsidRPr="00D76F81">
        <w:rPr>
          <w:rStyle w:val="a3"/>
          <w:rFonts w:ascii="Times New Roman" w:hAnsi="Times New Roman"/>
          <w:sz w:val="20"/>
          <w:szCs w:val="20"/>
        </w:rPr>
        <w:t>visibility</w:t>
      </w:r>
      <w:r w:rsidRPr="00D76F81">
        <w:rPr>
          <w:rFonts w:ascii="Times New Roman" w:hAnsi="Times New Roman"/>
          <w:color w:val="000000"/>
          <w:kern w:val="0"/>
          <w:sz w:val="20"/>
          <w:szCs w:val="20"/>
        </w:rPr>
        <w:t xml:space="preserve">, </w:t>
      </w:r>
      <w:r w:rsidRPr="00D76F81"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vaginal pH.</w:t>
      </w:r>
    </w:p>
    <w:p w:rsidR="00007C62" w:rsidRDefault="00007C62" w:rsidP="00007C62">
      <w:pPr>
        <w:autoSpaceDE w:val="0"/>
        <w:autoSpaceDN w:val="0"/>
        <w:adjustRightInd w:val="0"/>
        <w:ind w:leftChars="-607" w:left="-1275" w:rightChars="-567" w:right="-1191"/>
        <w:jc w:val="left"/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</w:pPr>
      <w:r w:rsidRPr="00D76F81">
        <w:rPr>
          <w:rFonts w:ascii="Times New Roman" w:eastAsia="Arial Unicode MS" w:hAnsi="Times New Roman"/>
          <w:color w:val="000000" w:themeColor="text1"/>
          <w:kern w:val="0"/>
          <w:sz w:val="20"/>
          <w:szCs w:val="20"/>
          <w:vertAlign w:val="superscript"/>
        </w:rPr>
        <w:t>c</w:t>
      </w:r>
      <w:r w:rsidR="00F7673F" w:rsidRPr="00F7673F">
        <w:rPr>
          <w:rFonts w:ascii="Times New Roman" w:eastAsia="Arial Unicode MS" w:hAnsi="Times New Roman" w:hint="eastAsia"/>
          <w:color w:val="000000" w:themeColor="text1"/>
          <w:kern w:val="0"/>
          <w:sz w:val="20"/>
          <w:szCs w:val="20"/>
        </w:rPr>
        <w:t>:</w:t>
      </w:r>
      <w:r w:rsidR="00F7673F" w:rsidRPr="00F7673F">
        <w:rPr>
          <w:rFonts w:ascii="Times New Roman" w:eastAsia="Arial Unicode MS" w:hAnsi="Times New Roman"/>
          <w:i/>
          <w:color w:val="000000" w:themeColor="text1"/>
          <w:kern w:val="0"/>
          <w:sz w:val="20"/>
          <w:szCs w:val="20"/>
        </w:rPr>
        <w:t xml:space="preserve"> </w:t>
      </w:r>
      <w:r w:rsidR="00F7673F" w:rsidRPr="001F22A9">
        <w:rPr>
          <w:rFonts w:ascii="Times New Roman" w:eastAsia="Arial Unicode MS" w:hAnsi="Times New Roman"/>
          <w:i/>
          <w:color w:val="000000" w:themeColor="text1"/>
          <w:kern w:val="0"/>
          <w:sz w:val="20"/>
          <w:szCs w:val="20"/>
        </w:rPr>
        <w:t>P</w:t>
      </w:r>
      <w:r w:rsidR="00F7673F" w:rsidRPr="001F22A9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 xml:space="preserve"> values for differences between groups were obtained from the </w:t>
      </w:r>
      <w:r w:rsidR="00F7673F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>Bonferroni correction</w:t>
      </w:r>
      <w:r w:rsidR="00F7673F" w:rsidRPr="001F22A9"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  <w:t xml:space="preserve"> test for categoric variables.</w:t>
      </w:r>
    </w:p>
    <w:p w:rsidR="00007C62" w:rsidRDefault="00007C62" w:rsidP="00007C62">
      <w:pPr>
        <w:autoSpaceDE w:val="0"/>
        <w:autoSpaceDN w:val="0"/>
        <w:adjustRightInd w:val="0"/>
        <w:ind w:leftChars="-607" w:left="-1275" w:rightChars="-567" w:right="-1191"/>
        <w:jc w:val="left"/>
        <w:rPr>
          <w:rFonts w:ascii="Times New Roman" w:eastAsia="Arial Unicode MS" w:hAnsi="Times New Roman"/>
          <w:color w:val="000000" w:themeColor="text1"/>
          <w:kern w:val="0"/>
          <w:sz w:val="20"/>
          <w:szCs w:val="20"/>
        </w:rPr>
      </w:pPr>
    </w:p>
    <w:p w:rsidR="008F741D" w:rsidRPr="00007C62" w:rsidRDefault="008F741D"/>
    <w:sectPr w:rsidR="008F741D" w:rsidRPr="00007C62" w:rsidSect="00542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dvOTdadbfad7.B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AdvOTfe809cc4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UniversLTStd-LightCn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A3794"/>
    <w:rsid w:val="00007C62"/>
    <w:rsid w:val="000F2E1B"/>
    <w:rsid w:val="00173EE8"/>
    <w:rsid w:val="003A5996"/>
    <w:rsid w:val="004A3794"/>
    <w:rsid w:val="00542218"/>
    <w:rsid w:val="0057577C"/>
    <w:rsid w:val="0062332B"/>
    <w:rsid w:val="006C4086"/>
    <w:rsid w:val="00746C1F"/>
    <w:rsid w:val="008406B1"/>
    <w:rsid w:val="008F741D"/>
    <w:rsid w:val="00B6536E"/>
    <w:rsid w:val="00BB5BED"/>
    <w:rsid w:val="00E344E0"/>
    <w:rsid w:val="00EC59D6"/>
    <w:rsid w:val="00F20A16"/>
    <w:rsid w:val="00F76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7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qFormat/>
    <w:rsid w:val="00007C62"/>
  </w:style>
  <w:style w:type="character" w:styleId="a3">
    <w:name w:val="Emphasis"/>
    <w:basedOn w:val="a0"/>
    <w:uiPriority w:val="20"/>
    <w:qFormat/>
    <w:rsid w:val="00007C62"/>
    <w:rPr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608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</dc:creator>
  <cp:keywords/>
  <dc:description/>
  <cp:lastModifiedBy>wz</cp:lastModifiedBy>
  <cp:revision>6</cp:revision>
  <dcterms:created xsi:type="dcterms:W3CDTF">2020-09-29T16:33:00Z</dcterms:created>
  <dcterms:modified xsi:type="dcterms:W3CDTF">2020-09-30T13:52:00Z</dcterms:modified>
</cp:coreProperties>
</file>