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6F77F" w14:textId="1B55C623" w:rsidR="00D1778D" w:rsidRPr="00D1778D" w:rsidRDefault="007F4CCC" w:rsidP="00D1778D">
      <w:pPr>
        <w:rPr>
          <w:rFonts w:ascii="Arial" w:hAnsi="Arial" w:cs="Arial"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 xml:space="preserve">able </w:t>
      </w:r>
      <w:r>
        <w:rPr>
          <w:rFonts w:cs="Arial"/>
          <w:b/>
          <w:bCs/>
          <w:szCs w:val="20"/>
        </w:rPr>
        <w:t>3</w:t>
      </w:r>
      <w:r w:rsidR="00D1778D" w:rsidRPr="00D1778D">
        <w:rPr>
          <w:rFonts w:ascii="Arial" w:hAnsi="Arial" w:cs="Arial"/>
          <w:sz w:val="20"/>
          <w:szCs w:val="20"/>
        </w:rPr>
        <w:t xml:space="preserve">. </w:t>
      </w:r>
      <w:r w:rsidR="00E82582">
        <w:rPr>
          <w:rFonts w:ascii="Arial" w:hAnsi="Arial" w:cs="Arial"/>
          <w:sz w:val="20"/>
          <w:szCs w:val="20"/>
        </w:rPr>
        <w:t>A</w:t>
      </w:r>
      <w:r w:rsidR="00D1778D" w:rsidRPr="00D1778D">
        <w:rPr>
          <w:rFonts w:ascii="Arial" w:hAnsi="Arial" w:cs="Arial"/>
          <w:sz w:val="20"/>
          <w:szCs w:val="20"/>
        </w:rPr>
        <w:t xml:space="preserve">utophagy-related genes in </w:t>
      </w:r>
      <w:r w:rsidR="00E82582">
        <w:rPr>
          <w:rFonts w:ascii="Arial" w:hAnsi="Arial" w:cs="Arial"/>
          <w:sz w:val="20"/>
          <w:szCs w:val="20"/>
        </w:rPr>
        <w:t>k</w:t>
      </w:r>
      <w:r w:rsidR="00C6356F" w:rsidRPr="00C6356F">
        <w:rPr>
          <w:rFonts w:ascii="Arial" w:hAnsi="Arial" w:cs="Arial"/>
          <w:sz w:val="20"/>
          <w:szCs w:val="20"/>
        </w:rPr>
        <w:t>awasaki disease</w:t>
      </w:r>
    </w:p>
    <w:tbl>
      <w:tblPr>
        <w:tblW w:w="38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2"/>
        <w:gridCol w:w="1117"/>
        <w:gridCol w:w="1039"/>
        <w:gridCol w:w="1106"/>
      </w:tblGrid>
      <w:tr w:rsidR="00D1778D" w:rsidRPr="00D1778D" w14:paraId="37DCA44C" w14:textId="77777777" w:rsidTr="006E0501">
        <w:trPr>
          <w:trHeight w:val="288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D3188E5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102720447"/>
            <w:bookmarkStart w:id="1" w:name="_Hlk102720455"/>
            <w:r w:rsidRPr="00D1778D">
              <w:rPr>
                <w:rFonts w:ascii="Arial" w:hAnsi="Arial" w:cs="Arial"/>
                <w:sz w:val="20"/>
                <w:szCs w:val="20"/>
              </w:rPr>
              <w:t>TSPO</w:t>
            </w:r>
            <w:bookmarkEnd w:id="0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5D9728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bookmarkStart w:id="2" w:name="_Hlk102720464"/>
            <w:r w:rsidRPr="00D1778D">
              <w:rPr>
                <w:rFonts w:ascii="Arial" w:hAnsi="Arial" w:cs="Arial"/>
                <w:sz w:val="20"/>
                <w:szCs w:val="20"/>
              </w:rPr>
              <w:t>SH3GLB1</w:t>
            </w:r>
            <w:bookmarkEnd w:id="2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7C8478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bookmarkStart w:id="3" w:name="_Hlk102720472"/>
            <w:r w:rsidRPr="00D1778D">
              <w:rPr>
                <w:rFonts w:ascii="Arial" w:hAnsi="Arial" w:cs="Arial"/>
                <w:sz w:val="20"/>
                <w:szCs w:val="20"/>
              </w:rPr>
              <w:t>FBXL2</w:t>
            </w:r>
            <w:bookmarkEnd w:id="3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F2A625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</w:tr>
      <w:bookmarkEnd w:id="1"/>
      <w:tr w:rsidR="00D1778D" w:rsidRPr="00D1778D" w14:paraId="3B628960" w14:textId="77777777" w:rsidTr="006E0501">
        <w:trPr>
          <w:trHeight w:val="288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697BCB2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2EBE46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465373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CAMKK2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FC62AF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</w:tr>
      <w:tr w:rsidR="00D1778D" w:rsidRPr="00D1778D" w14:paraId="0EF8A225" w14:textId="77777777" w:rsidTr="006E0501">
        <w:trPr>
          <w:trHeight w:val="288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E3CEB63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QSOX1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1F01B2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90BD24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KLHL3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B4DFC0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</w:tr>
      <w:tr w:rsidR="00D1778D" w:rsidRPr="00D1778D" w14:paraId="6674373F" w14:textId="77777777" w:rsidTr="006E0501">
        <w:trPr>
          <w:trHeight w:val="288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3710D4D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183516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B97F68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EPAS1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59A0A3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PLEKHF1</w:t>
            </w:r>
          </w:p>
        </w:tc>
      </w:tr>
      <w:tr w:rsidR="00D1778D" w:rsidRPr="00D1778D" w14:paraId="5612D5AE" w14:textId="77777777" w:rsidTr="006E0501">
        <w:trPr>
          <w:trHeight w:val="288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3786846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44F217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0819B9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DEPP1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CF9EFB" w14:textId="77777777" w:rsidR="00D1778D" w:rsidRPr="00D1778D" w:rsidRDefault="00D1778D" w:rsidP="00D1778D">
            <w:pPr>
              <w:rPr>
                <w:rFonts w:ascii="Arial" w:hAnsi="Arial" w:cs="Arial"/>
                <w:sz w:val="20"/>
                <w:szCs w:val="20"/>
              </w:rPr>
            </w:pPr>
            <w:r w:rsidRPr="00D1778D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</w:tr>
    </w:tbl>
    <w:p w14:paraId="674553C9" w14:textId="77777777" w:rsidR="009A795F" w:rsidRPr="00D1778D" w:rsidRDefault="009A795F">
      <w:pPr>
        <w:rPr>
          <w:rFonts w:ascii="Arial" w:hAnsi="Arial" w:cs="Arial"/>
          <w:sz w:val="20"/>
          <w:szCs w:val="20"/>
        </w:rPr>
      </w:pPr>
    </w:p>
    <w:sectPr w:rsidR="009A795F" w:rsidRPr="00D177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47DF5" w14:textId="77777777" w:rsidR="00323735" w:rsidRDefault="00323735" w:rsidP="00D1778D">
      <w:r>
        <w:separator/>
      </w:r>
    </w:p>
  </w:endnote>
  <w:endnote w:type="continuationSeparator" w:id="0">
    <w:p w14:paraId="5FFD6300" w14:textId="77777777" w:rsidR="00323735" w:rsidRDefault="00323735" w:rsidP="00D17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37001" w14:textId="77777777" w:rsidR="00323735" w:rsidRDefault="00323735" w:rsidP="00D1778D">
      <w:r>
        <w:separator/>
      </w:r>
    </w:p>
  </w:footnote>
  <w:footnote w:type="continuationSeparator" w:id="0">
    <w:p w14:paraId="6AE85486" w14:textId="77777777" w:rsidR="00323735" w:rsidRDefault="00323735" w:rsidP="00D177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12"/>
    <w:rsid w:val="000A4DCC"/>
    <w:rsid w:val="002170E2"/>
    <w:rsid w:val="00323735"/>
    <w:rsid w:val="006E0501"/>
    <w:rsid w:val="007F4CCC"/>
    <w:rsid w:val="008E3445"/>
    <w:rsid w:val="009A795F"/>
    <w:rsid w:val="00AB0D12"/>
    <w:rsid w:val="00C6356F"/>
    <w:rsid w:val="00D1778D"/>
    <w:rsid w:val="00E8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2F9DCA"/>
  <w15:chartTrackingRefBased/>
  <w15:docId w15:val="{89883476-6E02-484B-A432-80D351E79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7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7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7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6</cp:revision>
  <dcterms:created xsi:type="dcterms:W3CDTF">2022-10-01T14:21:00Z</dcterms:created>
  <dcterms:modified xsi:type="dcterms:W3CDTF">2022-10-03T02:19:00Z</dcterms:modified>
</cp:coreProperties>
</file>