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text" w:horzAnchor="margin" w:tblpXSpec="center" w:tblpY="751"/>
        <w:tblW w:w="77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284"/>
        <w:gridCol w:w="1417"/>
        <w:gridCol w:w="851"/>
        <w:gridCol w:w="283"/>
        <w:gridCol w:w="1559"/>
        <w:gridCol w:w="851"/>
      </w:tblGrid>
      <w:tr w:rsidR="00E102DD" w:rsidRPr="00D81DE5" w14:paraId="50C9B0CD" w14:textId="77777777" w:rsidTr="00E102DD">
        <w:trPr>
          <w:trHeight w:val="274"/>
        </w:trPr>
        <w:tc>
          <w:tcPr>
            <w:tcW w:w="25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97317C3" w14:textId="77777777" w:rsidR="00E102DD" w:rsidRPr="00DA363B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0F6367FD" w14:textId="77777777" w:rsidR="00E102DD" w:rsidRPr="009708CE" w:rsidRDefault="00E102DD" w:rsidP="00E102DD"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96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9907B5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ALPHIV living in family settings and institutions (n=699)</w:t>
            </w:r>
          </w:p>
        </w:tc>
      </w:tr>
      <w:tr w:rsidR="00E102DD" w:rsidRPr="006D64C5" w14:paraId="406D9920" w14:textId="77777777" w:rsidTr="00E102DD">
        <w:tc>
          <w:tcPr>
            <w:tcW w:w="2551" w:type="dxa"/>
            <w:vMerge/>
            <w:shd w:val="clear" w:color="auto" w:fill="auto"/>
          </w:tcPr>
          <w:p w14:paraId="649080A9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16A4CB95" w14:textId="77777777" w:rsidR="00E102DD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3D16DFB" w14:textId="77777777" w:rsidR="00E102DD" w:rsidRDefault="00E102DD" w:rsidP="00E102DD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 xml:space="preserve">Academic delay </w:t>
            </w:r>
            <w:r>
              <w:rPr>
                <w:b/>
                <w:sz w:val="18"/>
                <w:szCs w:val="18"/>
              </w:rPr>
              <w:t>(≥ 2</w:t>
            </w:r>
            <w:r w:rsidRPr="009708CE">
              <w:rPr>
                <w:b/>
                <w:sz w:val="18"/>
                <w:szCs w:val="18"/>
              </w:rPr>
              <w:t xml:space="preserve"> years) or dropout</w:t>
            </w:r>
          </w:p>
          <w:p w14:paraId="4B22D417" w14:textId="56075EEC" w:rsidR="00ED6118" w:rsidRPr="00ED6118" w:rsidRDefault="00ED6118" w:rsidP="00E102DD">
            <w:pPr>
              <w:contextualSpacing/>
              <w:jc w:val="center"/>
              <w:rPr>
                <w:rFonts w:cstheme="minorHAnsi"/>
                <w:b/>
                <w:sz w:val="8"/>
                <w:szCs w:val="8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122F62B4" w14:textId="77777777" w:rsidR="00E102DD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D36226C" w14:textId="77777777" w:rsidR="00E102DD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Age-grade delay</w:t>
            </w:r>
          </w:p>
          <w:p w14:paraId="3EEA5FE5" w14:textId="447525C0" w:rsidR="00ED6118" w:rsidRPr="00ED6118" w:rsidRDefault="00ED6118" w:rsidP="00E102DD">
            <w:pPr>
              <w:contextualSpacing/>
              <w:jc w:val="center"/>
              <w:rPr>
                <w:rFonts w:cstheme="minorHAnsi"/>
                <w:b/>
                <w:sz w:val="8"/>
                <w:szCs w:val="8"/>
              </w:rPr>
            </w:pPr>
          </w:p>
        </w:tc>
      </w:tr>
      <w:tr w:rsidR="00E102DD" w:rsidRPr="00D81DE5" w14:paraId="7384CE8D" w14:textId="77777777" w:rsidTr="00E102DD"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47983EA9" w14:textId="77777777" w:rsidR="00E102DD" w:rsidRPr="009708C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36A8B1A9" w14:textId="77777777" w:rsidR="00E102DD" w:rsidRPr="00784350" w:rsidRDefault="00E102DD" w:rsidP="00E102DD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699E348" w14:textId="77777777" w:rsidR="00E102DD" w:rsidRPr="00DE6DB8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A7A276F" w14:textId="77777777" w:rsidR="00E102DD" w:rsidRPr="0062014C" w:rsidRDefault="00E102DD" w:rsidP="00E102DD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83" w:type="dxa"/>
            <w:shd w:val="clear" w:color="auto" w:fill="auto"/>
          </w:tcPr>
          <w:p w14:paraId="7B47B2B3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68328203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1173CD1" w14:textId="77777777" w:rsidR="00E102DD" w:rsidRPr="0062014C" w:rsidRDefault="00E102DD" w:rsidP="00E102DD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E102DD" w:rsidRPr="00D81DE5" w14:paraId="57C1D9AB" w14:textId="77777777" w:rsidTr="00E102DD">
        <w:tc>
          <w:tcPr>
            <w:tcW w:w="25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8F4F301" w14:textId="77777777" w:rsidR="00E102DD" w:rsidRPr="00784350" w:rsidRDefault="00E102DD" w:rsidP="00E102DD">
            <w:pPr>
              <w:contextualSpacing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4" w:type="dxa"/>
            <w:shd w:val="clear" w:color="auto" w:fill="FFFFFF" w:themeFill="background1"/>
          </w:tcPr>
          <w:p w14:paraId="781B5570" w14:textId="77777777" w:rsidR="00E102DD" w:rsidRPr="00D81DE5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4BA98EFD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2DF6FEE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0D5C625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741F3442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6C24B85E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</w:tr>
      <w:tr w:rsidR="00E102DD" w:rsidRPr="00D81DE5" w14:paraId="0A4F87D4" w14:textId="77777777" w:rsidTr="00E102DD">
        <w:tc>
          <w:tcPr>
            <w:tcW w:w="2551" w:type="dxa"/>
            <w:shd w:val="clear" w:color="auto" w:fill="FFFFFF" w:themeFill="background1"/>
          </w:tcPr>
          <w:p w14:paraId="42C86823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Girl</w:t>
            </w:r>
          </w:p>
        </w:tc>
        <w:tc>
          <w:tcPr>
            <w:tcW w:w="284" w:type="dxa"/>
            <w:shd w:val="clear" w:color="auto" w:fill="FFFFFF" w:themeFill="background1"/>
          </w:tcPr>
          <w:p w14:paraId="1D4FD997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B5B254A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2B23A8A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A7C6B84" w14:textId="77777777" w:rsidR="00E102DD" w:rsidRPr="00730D07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235874F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A94D22C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E102DD" w:rsidRPr="00D81DE5" w14:paraId="7E30D44C" w14:textId="77777777" w:rsidTr="00E102DD">
        <w:tc>
          <w:tcPr>
            <w:tcW w:w="2551" w:type="dxa"/>
            <w:shd w:val="clear" w:color="auto" w:fill="FFFFFF" w:themeFill="background1"/>
          </w:tcPr>
          <w:p w14:paraId="281A7914" w14:textId="77777777" w:rsidR="00E102DD" w:rsidRPr="00784350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Boy</w:t>
            </w:r>
          </w:p>
        </w:tc>
        <w:tc>
          <w:tcPr>
            <w:tcW w:w="284" w:type="dxa"/>
            <w:shd w:val="clear" w:color="auto" w:fill="FFFFFF" w:themeFill="background1"/>
          </w:tcPr>
          <w:p w14:paraId="1AA3BC6D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6805201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1.32 [0.90-1.94]</w:t>
            </w:r>
          </w:p>
        </w:tc>
        <w:tc>
          <w:tcPr>
            <w:tcW w:w="851" w:type="dxa"/>
            <w:shd w:val="clear" w:color="auto" w:fill="auto"/>
          </w:tcPr>
          <w:p w14:paraId="53D6B0E0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283" w:type="dxa"/>
          </w:tcPr>
          <w:p w14:paraId="6E4C6A46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495E4A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1.62 [1.12-2.37]</w:t>
            </w:r>
          </w:p>
        </w:tc>
        <w:tc>
          <w:tcPr>
            <w:tcW w:w="851" w:type="dxa"/>
            <w:shd w:val="clear" w:color="auto" w:fill="auto"/>
          </w:tcPr>
          <w:p w14:paraId="0571EA2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</w:tr>
      <w:tr w:rsidR="00E102DD" w:rsidRPr="00D81DE5" w14:paraId="34BB4CB4" w14:textId="77777777" w:rsidTr="00E102DD">
        <w:tc>
          <w:tcPr>
            <w:tcW w:w="2551" w:type="dxa"/>
            <w:shd w:val="clear" w:color="auto" w:fill="FFFFFF" w:themeFill="background1"/>
          </w:tcPr>
          <w:p w14:paraId="324D6AA9" w14:textId="77777777" w:rsidR="00E102DD" w:rsidRPr="005670E4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F01A365" w14:textId="77777777" w:rsidR="00E102DD" w:rsidRPr="005670E4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5CE636E7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6D51443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377707BC" w14:textId="77777777" w:rsidR="00E102DD" w:rsidRPr="00730D07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6C709661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645F456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</w:tr>
      <w:tr w:rsidR="00E102DD" w:rsidRPr="00D81DE5" w14:paraId="1A6561A0" w14:textId="77777777" w:rsidTr="00E102DD">
        <w:tc>
          <w:tcPr>
            <w:tcW w:w="2551" w:type="dxa"/>
            <w:shd w:val="clear" w:color="auto" w:fill="FFFFFF" w:themeFill="background1"/>
          </w:tcPr>
          <w:p w14:paraId="107A577B" w14:textId="77777777" w:rsidR="00E102DD" w:rsidRPr="00784350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4" w:type="dxa"/>
            <w:shd w:val="clear" w:color="auto" w:fill="FFFFFF" w:themeFill="background1"/>
          </w:tcPr>
          <w:p w14:paraId="407AC51A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0E851DC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1.23 [1.10-1.38]</w:t>
            </w:r>
          </w:p>
        </w:tc>
        <w:tc>
          <w:tcPr>
            <w:tcW w:w="851" w:type="dxa"/>
            <w:shd w:val="clear" w:color="auto" w:fill="auto"/>
          </w:tcPr>
          <w:p w14:paraId="2B992F7A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2EBF2AE5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6DD694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1.19 [1.07-1.33]</w:t>
            </w:r>
          </w:p>
        </w:tc>
        <w:tc>
          <w:tcPr>
            <w:tcW w:w="851" w:type="dxa"/>
            <w:shd w:val="clear" w:color="auto" w:fill="auto"/>
          </w:tcPr>
          <w:p w14:paraId="271CE40C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</w:tr>
      <w:tr w:rsidR="00E102DD" w:rsidRPr="00D81DE5" w14:paraId="18AC38D0" w14:textId="77777777" w:rsidTr="00E102DD">
        <w:tc>
          <w:tcPr>
            <w:tcW w:w="2551" w:type="dxa"/>
            <w:shd w:val="clear" w:color="auto" w:fill="FFFFFF" w:themeFill="background1"/>
          </w:tcPr>
          <w:p w14:paraId="3E5EF29E" w14:textId="77777777" w:rsidR="00E102DD" w:rsidRPr="005670E4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B8E79C7" w14:textId="77777777" w:rsidR="00E102DD" w:rsidRPr="005670E4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03E2B418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B23A64E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11AFD0E9" w14:textId="77777777" w:rsidR="00E102DD" w:rsidRPr="00730D07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20EE3491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D6361CF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</w:tr>
      <w:tr w:rsidR="00E102DD" w:rsidRPr="00D81DE5" w14:paraId="64199FE4" w14:textId="77777777" w:rsidTr="00E102DD">
        <w:tc>
          <w:tcPr>
            <w:tcW w:w="2551" w:type="dxa"/>
            <w:shd w:val="clear" w:color="auto" w:fill="FFFFFF" w:themeFill="background1"/>
          </w:tcPr>
          <w:p w14:paraId="220C4BB8" w14:textId="77777777" w:rsidR="00E102DD" w:rsidRPr="00784350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Type of caregiver</w:t>
            </w:r>
          </w:p>
        </w:tc>
        <w:tc>
          <w:tcPr>
            <w:tcW w:w="284" w:type="dxa"/>
            <w:shd w:val="clear" w:color="auto" w:fill="FFFFFF" w:themeFill="background1"/>
          </w:tcPr>
          <w:p w14:paraId="4CC1A89C" w14:textId="77777777" w:rsidR="00E102DD" w:rsidRPr="00D81DE5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C6E4F8D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EEE96C2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521A75B4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C226383" w14:textId="77777777" w:rsidR="00E102DD" w:rsidRPr="008207B0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2E5092B9" w14:textId="77777777" w:rsidR="00E102DD" w:rsidRPr="008207B0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</w:tr>
      <w:tr w:rsidR="00E102DD" w:rsidRPr="00D81DE5" w14:paraId="0DD46E79" w14:textId="77777777" w:rsidTr="00E102DD">
        <w:tc>
          <w:tcPr>
            <w:tcW w:w="2835" w:type="dxa"/>
            <w:gridSpan w:val="2"/>
            <w:shd w:val="clear" w:color="auto" w:fill="FFFFFF" w:themeFill="background1"/>
          </w:tcPr>
          <w:p w14:paraId="4617E21E" w14:textId="77777777" w:rsidR="00E102DD" w:rsidRPr="00D81DE5" w:rsidRDefault="00E102DD" w:rsidP="00E102DD">
            <w:pPr>
              <w:ind w:left="179"/>
              <w:contextualSpacing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Pr="00784350">
              <w:rPr>
                <w:rFonts w:cstheme="minorHAnsi"/>
                <w:sz w:val="18"/>
                <w:szCs w:val="18"/>
              </w:rPr>
              <w:t>a</w:t>
            </w:r>
            <w:r>
              <w:rPr>
                <w:rFonts w:cstheme="minorHAnsi"/>
                <w:sz w:val="18"/>
                <w:szCs w:val="18"/>
              </w:rPr>
              <w:t>rent or grandparent</w:t>
            </w:r>
          </w:p>
        </w:tc>
        <w:tc>
          <w:tcPr>
            <w:tcW w:w="1417" w:type="dxa"/>
            <w:shd w:val="clear" w:color="auto" w:fill="auto"/>
          </w:tcPr>
          <w:p w14:paraId="1D4A6F25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B96948A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6ACD5184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1BD178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E3DA44A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79A4896B" w14:textId="77777777" w:rsidTr="00E102DD">
        <w:tc>
          <w:tcPr>
            <w:tcW w:w="2835" w:type="dxa"/>
            <w:gridSpan w:val="2"/>
            <w:shd w:val="clear" w:color="auto" w:fill="FFFFFF" w:themeFill="background1"/>
          </w:tcPr>
          <w:p w14:paraId="299EC54A" w14:textId="77777777" w:rsidR="00E102DD" w:rsidRPr="009A28B9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More distant relative or guardian</w:t>
            </w:r>
          </w:p>
        </w:tc>
        <w:tc>
          <w:tcPr>
            <w:tcW w:w="1417" w:type="dxa"/>
            <w:shd w:val="clear" w:color="auto" w:fill="auto"/>
          </w:tcPr>
          <w:p w14:paraId="4B037D9A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1.12 [0.70-1.79]</w:t>
            </w:r>
          </w:p>
        </w:tc>
        <w:tc>
          <w:tcPr>
            <w:tcW w:w="851" w:type="dxa"/>
            <w:shd w:val="clear" w:color="auto" w:fill="auto"/>
          </w:tcPr>
          <w:p w14:paraId="5FF64EFD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283" w:type="dxa"/>
          </w:tcPr>
          <w:p w14:paraId="07413C25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CAD110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1.25 [0.80-1.92]</w:t>
            </w:r>
          </w:p>
        </w:tc>
        <w:tc>
          <w:tcPr>
            <w:tcW w:w="851" w:type="dxa"/>
            <w:shd w:val="clear" w:color="auto" w:fill="auto"/>
          </w:tcPr>
          <w:p w14:paraId="46746070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</w:tr>
      <w:tr w:rsidR="00E102DD" w:rsidRPr="00D81DE5" w14:paraId="3B5F87C6" w14:textId="77777777" w:rsidTr="00E102DD">
        <w:tc>
          <w:tcPr>
            <w:tcW w:w="2551" w:type="dxa"/>
            <w:shd w:val="clear" w:color="auto" w:fill="FFFFFF" w:themeFill="background1"/>
          </w:tcPr>
          <w:p w14:paraId="3838BAD1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Institution staff</w:t>
            </w:r>
          </w:p>
        </w:tc>
        <w:tc>
          <w:tcPr>
            <w:tcW w:w="284" w:type="dxa"/>
            <w:shd w:val="clear" w:color="auto" w:fill="FFFFFF" w:themeFill="background1"/>
          </w:tcPr>
          <w:p w14:paraId="7363C1F5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5514D2A2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4.61 [2.94-7.28]</w:t>
            </w:r>
          </w:p>
        </w:tc>
        <w:tc>
          <w:tcPr>
            <w:tcW w:w="851" w:type="dxa"/>
            <w:shd w:val="clear" w:color="auto" w:fill="auto"/>
          </w:tcPr>
          <w:p w14:paraId="1AE169CB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54A45B86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058082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11.31 [7.02-18.7</w:t>
            </w:r>
            <w:r w:rsidRPr="008207B0">
              <w:rPr>
                <w:sz w:val="18"/>
                <w:szCs w:val="18"/>
              </w:rPr>
              <w:t>]</w:t>
            </w:r>
          </w:p>
        </w:tc>
        <w:tc>
          <w:tcPr>
            <w:tcW w:w="851" w:type="dxa"/>
            <w:shd w:val="clear" w:color="auto" w:fill="auto"/>
          </w:tcPr>
          <w:p w14:paraId="0C3DD6A1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&lt;0.001</w:t>
            </w:r>
          </w:p>
        </w:tc>
      </w:tr>
      <w:tr w:rsidR="00E102DD" w:rsidRPr="00D81DE5" w14:paraId="1ED5C422" w14:textId="77777777" w:rsidTr="00E102DD">
        <w:tc>
          <w:tcPr>
            <w:tcW w:w="2551" w:type="dxa"/>
            <w:shd w:val="clear" w:color="auto" w:fill="FFFFFF" w:themeFill="background1"/>
          </w:tcPr>
          <w:p w14:paraId="5AE893FD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278241AE" w14:textId="77777777" w:rsidR="00E102DD" w:rsidRPr="00BA055D" w:rsidRDefault="00E102DD" w:rsidP="00E102DD">
            <w:pPr>
              <w:contextualSpacing/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4B1E71D9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A02702A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7A95EF65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650DE45C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0FE8233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1AFA5C32" w14:textId="77777777" w:rsidTr="00E102DD">
        <w:tc>
          <w:tcPr>
            <w:tcW w:w="2835" w:type="dxa"/>
            <w:gridSpan w:val="2"/>
            <w:shd w:val="clear" w:color="auto" w:fill="FFFFFF" w:themeFill="background1"/>
          </w:tcPr>
          <w:p w14:paraId="09D20B85" w14:textId="77777777" w:rsidR="00E102DD" w:rsidRPr="009B2963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History of hospitalizations</w:t>
            </w:r>
          </w:p>
        </w:tc>
        <w:tc>
          <w:tcPr>
            <w:tcW w:w="1417" w:type="dxa"/>
            <w:shd w:val="clear" w:color="auto" w:fill="auto"/>
          </w:tcPr>
          <w:p w14:paraId="5A10A583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BAA7545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561BA5F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137B456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10E41AE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33543518" w14:textId="77777777" w:rsidTr="00E102DD">
        <w:tc>
          <w:tcPr>
            <w:tcW w:w="2551" w:type="dxa"/>
            <w:shd w:val="clear" w:color="auto" w:fill="FFFFFF" w:themeFill="background1"/>
          </w:tcPr>
          <w:p w14:paraId="11AFB58C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4" w:type="dxa"/>
            <w:shd w:val="clear" w:color="auto" w:fill="FFFFFF" w:themeFill="background1"/>
          </w:tcPr>
          <w:p w14:paraId="1CD47080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CEC95E9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B3FDEB4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C4F736D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F0BD81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46DCCBC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61BBDF49" w14:textId="77777777" w:rsidTr="00E102DD">
        <w:tc>
          <w:tcPr>
            <w:tcW w:w="2551" w:type="dxa"/>
            <w:shd w:val="clear" w:color="auto" w:fill="FFFFFF" w:themeFill="background1"/>
          </w:tcPr>
          <w:p w14:paraId="4085A9AB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4" w:type="dxa"/>
            <w:shd w:val="clear" w:color="auto" w:fill="FFFFFF" w:themeFill="background1"/>
          </w:tcPr>
          <w:p w14:paraId="62CAD7B1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AC18196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rFonts w:cstheme="minorHAnsi"/>
                <w:sz w:val="18"/>
                <w:szCs w:val="18"/>
              </w:rPr>
              <w:t>1.30 [0.88-1.94]</w:t>
            </w:r>
          </w:p>
        </w:tc>
        <w:tc>
          <w:tcPr>
            <w:tcW w:w="851" w:type="dxa"/>
            <w:shd w:val="clear" w:color="auto" w:fill="auto"/>
          </w:tcPr>
          <w:p w14:paraId="0C951AA2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0.19</w:t>
            </w:r>
          </w:p>
        </w:tc>
        <w:tc>
          <w:tcPr>
            <w:tcW w:w="283" w:type="dxa"/>
          </w:tcPr>
          <w:p w14:paraId="4F2B62BC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E77B4BE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8207B0">
              <w:rPr>
                <w:rFonts w:cstheme="minorHAnsi"/>
                <w:sz w:val="18"/>
                <w:szCs w:val="18"/>
              </w:rPr>
              <w:t>1.45 [0.99-2.13]</w:t>
            </w:r>
          </w:p>
        </w:tc>
        <w:tc>
          <w:tcPr>
            <w:tcW w:w="851" w:type="dxa"/>
            <w:shd w:val="clear" w:color="auto" w:fill="auto"/>
          </w:tcPr>
          <w:p w14:paraId="615DACD2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0.06</w:t>
            </w:r>
          </w:p>
        </w:tc>
      </w:tr>
      <w:tr w:rsidR="00E102DD" w:rsidRPr="00D81DE5" w14:paraId="5F7254B1" w14:textId="77777777" w:rsidTr="00E102DD">
        <w:tc>
          <w:tcPr>
            <w:tcW w:w="2551" w:type="dxa"/>
            <w:shd w:val="clear" w:color="auto" w:fill="FFFFFF" w:themeFill="background1"/>
          </w:tcPr>
          <w:p w14:paraId="7F71DC0A" w14:textId="77777777" w:rsidR="00E102DD" w:rsidRPr="00BA055D" w:rsidRDefault="00E102DD" w:rsidP="00E102DD">
            <w:pPr>
              <w:ind w:firstLine="184"/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4E137ABF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5C58C8D4" w14:textId="77777777" w:rsidR="00E102DD" w:rsidRPr="00BA055D" w:rsidRDefault="00E102DD" w:rsidP="00E102DD">
            <w:pPr>
              <w:contextualSpacing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51D45E1" w14:textId="77777777" w:rsidR="00E102DD" w:rsidRPr="00BA055D" w:rsidRDefault="00E102DD" w:rsidP="00E102DD">
            <w:pPr>
              <w:contextualSpacing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</w:tcPr>
          <w:p w14:paraId="5F0EB2E9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51F27D3E" w14:textId="77777777" w:rsidR="00E102DD" w:rsidRPr="00BA055D" w:rsidRDefault="00E102DD" w:rsidP="00E102DD">
            <w:pPr>
              <w:contextualSpacing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EBBA33D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0015CDE9" w14:textId="77777777" w:rsidTr="00E102DD">
        <w:tc>
          <w:tcPr>
            <w:tcW w:w="2551" w:type="dxa"/>
            <w:shd w:val="clear" w:color="auto" w:fill="FFFFFF" w:themeFill="background1"/>
          </w:tcPr>
          <w:p w14:paraId="4027FBF8" w14:textId="77777777" w:rsidR="00E102DD" w:rsidRPr="0018102D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Neurocognitive difficulties</w:t>
            </w:r>
          </w:p>
        </w:tc>
        <w:tc>
          <w:tcPr>
            <w:tcW w:w="284" w:type="dxa"/>
            <w:shd w:val="clear" w:color="auto" w:fill="FFFFFF" w:themeFill="background1"/>
          </w:tcPr>
          <w:p w14:paraId="58FA21A0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0EE8CA60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3A870C9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FFB936E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153B695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739040E0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1217613B" w14:textId="77777777" w:rsidTr="00E102DD">
        <w:tc>
          <w:tcPr>
            <w:tcW w:w="2551" w:type="dxa"/>
            <w:shd w:val="clear" w:color="auto" w:fill="FFFFFF" w:themeFill="background1"/>
          </w:tcPr>
          <w:p w14:paraId="5F8912EC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4" w:type="dxa"/>
            <w:shd w:val="clear" w:color="auto" w:fill="FFFFFF" w:themeFill="background1"/>
          </w:tcPr>
          <w:p w14:paraId="28A7D92E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A437AF9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9D18451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5CDD372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43582DA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3E98EC7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0F836947" w14:textId="77777777" w:rsidTr="00E102DD">
        <w:tc>
          <w:tcPr>
            <w:tcW w:w="2551" w:type="dxa"/>
            <w:shd w:val="clear" w:color="auto" w:fill="FFFFFF" w:themeFill="background1"/>
          </w:tcPr>
          <w:p w14:paraId="25F9CE5B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4" w:type="dxa"/>
            <w:shd w:val="clear" w:color="auto" w:fill="FFFFFF" w:themeFill="background1"/>
          </w:tcPr>
          <w:p w14:paraId="7B6E3C31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F081A69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3.20 [2.03-5.04]</w:t>
            </w:r>
          </w:p>
        </w:tc>
        <w:tc>
          <w:tcPr>
            <w:tcW w:w="851" w:type="dxa"/>
            <w:shd w:val="clear" w:color="auto" w:fill="auto"/>
          </w:tcPr>
          <w:p w14:paraId="04EA1CAB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245A7C87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E68078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2.67 [1.70-4.22]</w:t>
            </w:r>
          </w:p>
        </w:tc>
        <w:tc>
          <w:tcPr>
            <w:tcW w:w="851" w:type="dxa"/>
            <w:shd w:val="clear" w:color="auto" w:fill="auto"/>
          </w:tcPr>
          <w:p w14:paraId="37F6BB7D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&lt;0.001</w:t>
            </w:r>
          </w:p>
        </w:tc>
      </w:tr>
      <w:tr w:rsidR="00E102DD" w:rsidRPr="00D81DE5" w14:paraId="1EF3C975" w14:textId="77777777" w:rsidTr="00E102DD">
        <w:tc>
          <w:tcPr>
            <w:tcW w:w="2551" w:type="dxa"/>
            <w:shd w:val="clear" w:color="auto" w:fill="FFFFFF" w:themeFill="background1"/>
          </w:tcPr>
          <w:p w14:paraId="3F6A8B7B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7575BA7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408007D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ABA2A1D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22EE4DF0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2B30BAE5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77E9A58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469B6540" w14:textId="77777777" w:rsidTr="00E102DD">
        <w:tc>
          <w:tcPr>
            <w:tcW w:w="2551" w:type="dxa"/>
            <w:shd w:val="clear" w:color="auto" w:fill="FFFFFF" w:themeFill="background1"/>
          </w:tcPr>
          <w:p w14:paraId="09845CC8" w14:textId="77777777" w:rsidR="00E102DD" w:rsidRPr="0018102D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HAZ</w:t>
            </w:r>
            <w:r w:rsidRPr="0018102D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84" w:type="dxa"/>
            <w:shd w:val="clear" w:color="auto" w:fill="FFFFFF" w:themeFill="background1"/>
          </w:tcPr>
          <w:p w14:paraId="35E81EE0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24F55663" w14:textId="77777777" w:rsidR="00E102DD" w:rsidRPr="00030951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72FFD3BA" w14:textId="77777777" w:rsidR="00E102DD" w:rsidRPr="00030951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5B6A7683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E5167D1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40889CE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25B72423" w14:textId="77777777" w:rsidTr="00E102DD">
        <w:tc>
          <w:tcPr>
            <w:tcW w:w="2551" w:type="dxa"/>
            <w:shd w:val="clear" w:color="auto" w:fill="FFFFFF" w:themeFill="background1"/>
          </w:tcPr>
          <w:p w14:paraId="528811AE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≥ -2</w:t>
            </w:r>
          </w:p>
        </w:tc>
        <w:tc>
          <w:tcPr>
            <w:tcW w:w="284" w:type="dxa"/>
            <w:shd w:val="clear" w:color="auto" w:fill="FFFFFF" w:themeFill="background1"/>
          </w:tcPr>
          <w:p w14:paraId="491B1A59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2FCEB5E1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82441A5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1F726AB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1932BC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603AAAB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56AC4339" w14:textId="77777777" w:rsidTr="00E102DD">
        <w:tc>
          <w:tcPr>
            <w:tcW w:w="2551" w:type="dxa"/>
            <w:shd w:val="clear" w:color="auto" w:fill="FFFFFF" w:themeFill="background1"/>
          </w:tcPr>
          <w:p w14:paraId="7DF20729" w14:textId="77777777" w:rsidR="00E102DD" w:rsidRPr="0018102D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&lt; -2</w:t>
            </w:r>
          </w:p>
        </w:tc>
        <w:tc>
          <w:tcPr>
            <w:tcW w:w="284" w:type="dxa"/>
            <w:shd w:val="clear" w:color="auto" w:fill="FFFFFF" w:themeFill="background1"/>
          </w:tcPr>
          <w:p w14:paraId="4909B5CB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48FF701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1.84 [1.25-2.71]</w:t>
            </w:r>
          </w:p>
        </w:tc>
        <w:tc>
          <w:tcPr>
            <w:tcW w:w="851" w:type="dxa"/>
            <w:shd w:val="clear" w:color="auto" w:fill="auto"/>
          </w:tcPr>
          <w:p w14:paraId="72039510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  <w:tc>
          <w:tcPr>
            <w:tcW w:w="283" w:type="dxa"/>
          </w:tcPr>
          <w:p w14:paraId="0E7A6D65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9C3626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1.85 [1.27-2.71]</w:t>
            </w:r>
          </w:p>
        </w:tc>
        <w:tc>
          <w:tcPr>
            <w:tcW w:w="851" w:type="dxa"/>
            <w:shd w:val="clear" w:color="auto" w:fill="auto"/>
          </w:tcPr>
          <w:p w14:paraId="27A3EC4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0.001</w:t>
            </w:r>
          </w:p>
        </w:tc>
      </w:tr>
      <w:tr w:rsidR="00E102DD" w:rsidRPr="00D81DE5" w14:paraId="16C0996F" w14:textId="77777777" w:rsidTr="00E102DD">
        <w:tc>
          <w:tcPr>
            <w:tcW w:w="2551" w:type="dxa"/>
            <w:shd w:val="clear" w:color="auto" w:fill="FFFFFF" w:themeFill="background1"/>
          </w:tcPr>
          <w:p w14:paraId="299BBCF9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6AD5913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533F05B8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3CB3930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165DBC02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25025CD7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6B05BDA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6AB75A6F" w14:textId="77777777" w:rsidTr="00E102DD">
        <w:tc>
          <w:tcPr>
            <w:tcW w:w="2551" w:type="dxa"/>
            <w:shd w:val="clear" w:color="auto" w:fill="FFFFFF" w:themeFill="background1"/>
          </w:tcPr>
          <w:p w14:paraId="75CAE5A0" w14:textId="77777777" w:rsidR="00E102DD" w:rsidRPr="0018102D" w:rsidRDefault="00E102DD" w:rsidP="00E102DD">
            <w:pPr>
              <w:contextualSpacing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 at ART</w:t>
            </w:r>
            <w:r w:rsidRPr="0018102D">
              <w:rPr>
                <w:rFonts w:cstheme="minorHAnsi"/>
                <w:sz w:val="18"/>
                <w:szCs w:val="18"/>
              </w:rPr>
              <w:t xml:space="preserve"> initiation</w:t>
            </w:r>
          </w:p>
        </w:tc>
        <w:tc>
          <w:tcPr>
            <w:tcW w:w="284" w:type="dxa"/>
            <w:shd w:val="clear" w:color="auto" w:fill="FFFFFF" w:themeFill="background1"/>
          </w:tcPr>
          <w:p w14:paraId="03D83512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878B674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9FC3B7B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0C82D87F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2B82874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DF492FA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60CCF913" w14:textId="77777777" w:rsidTr="00E102DD">
        <w:tc>
          <w:tcPr>
            <w:tcW w:w="2551" w:type="dxa"/>
            <w:shd w:val="clear" w:color="auto" w:fill="FFFFFF" w:themeFill="background1"/>
          </w:tcPr>
          <w:p w14:paraId="17153775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&lt; 9 years-old</w:t>
            </w:r>
          </w:p>
        </w:tc>
        <w:tc>
          <w:tcPr>
            <w:tcW w:w="284" w:type="dxa"/>
            <w:shd w:val="clear" w:color="auto" w:fill="FFFFFF" w:themeFill="background1"/>
          </w:tcPr>
          <w:p w14:paraId="23FD42E5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5FC184B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733CCB90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7E5A36BD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5F2F25C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34489D72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7A009D13" w14:textId="77777777" w:rsidTr="00E102DD">
        <w:tc>
          <w:tcPr>
            <w:tcW w:w="2551" w:type="dxa"/>
            <w:shd w:val="clear" w:color="auto" w:fill="FFFFFF" w:themeFill="background1"/>
          </w:tcPr>
          <w:p w14:paraId="327C45DD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≥ 9 years-old</w:t>
            </w:r>
          </w:p>
        </w:tc>
        <w:tc>
          <w:tcPr>
            <w:tcW w:w="284" w:type="dxa"/>
            <w:shd w:val="clear" w:color="auto" w:fill="FFFFFF" w:themeFill="background1"/>
          </w:tcPr>
          <w:p w14:paraId="649101B4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9FB4F1A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1.04 [0.66-1.64]</w:t>
            </w:r>
          </w:p>
        </w:tc>
        <w:tc>
          <w:tcPr>
            <w:tcW w:w="851" w:type="dxa"/>
            <w:shd w:val="clear" w:color="auto" w:fill="FFFFFF" w:themeFill="background1"/>
          </w:tcPr>
          <w:p w14:paraId="291663D3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</w:t>
            </w:r>
          </w:p>
        </w:tc>
        <w:tc>
          <w:tcPr>
            <w:tcW w:w="283" w:type="dxa"/>
            <w:shd w:val="clear" w:color="auto" w:fill="FFFFFF" w:themeFill="background1"/>
          </w:tcPr>
          <w:p w14:paraId="5B006526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935584B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1.56 [1.01-2.43]</w:t>
            </w:r>
          </w:p>
        </w:tc>
        <w:tc>
          <w:tcPr>
            <w:tcW w:w="851" w:type="dxa"/>
            <w:shd w:val="clear" w:color="auto" w:fill="FFFFFF" w:themeFill="background1"/>
          </w:tcPr>
          <w:p w14:paraId="4E8907E4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E102DD" w:rsidRPr="00D81DE5" w14:paraId="4D1CB4CE" w14:textId="77777777" w:rsidTr="00E102DD">
        <w:tc>
          <w:tcPr>
            <w:tcW w:w="2551" w:type="dxa"/>
            <w:shd w:val="clear" w:color="auto" w:fill="FFFFFF" w:themeFill="background1"/>
          </w:tcPr>
          <w:p w14:paraId="0496EDA6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2D27A3A4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4BD961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834673E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6D69A2C4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89632F7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52DE7A7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67BB4BCF" w14:textId="77777777" w:rsidTr="00E102DD">
        <w:tc>
          <w:tcPr>
            <w:tcW w:w="2551" w:type="dxa"/>
            <w:shd w:val="clear" w:color="auto" w:fill="FFFFFF" w:themeFill="background1"/>
          </w:tcPr>
          <w:p w14:paraId="61511315" w14:textId="77777777" w:rsidR="00E102DD" w:rsidRPr="0018102D" w:rsidRDefault="00E102DD" w:rsidP="00E102DD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 type</w:t>
            </w:r>
          </w:p>
        </w:tc>
        <w:tc>
          <w:tcPr>
            <w:tcW w:w="284" w:type="dxa"/>
            <w:shd w:val="clear" w:color="auto" w:fill="FFFFFF" w:themeFill="background1"/>
          </w:tcPr>
          <w:p w14:paraId="7E55FB12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38DD7B3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398D91A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09CD8394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C3D830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ED8A192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1EAE8727" w14:textId="77777777" w:rsidTr="00E102DD">
        <w:tc>
          <w:tcPr>
            <w:tcW w:w="2551" w:type="dxa"/>
            <w:shd w:val="clear" w:color="auto" w:fill="FFFFFF" w:themeFill="background1"/>
          </w:tcPr>
          <w:p w14:paraId="17582203" w14:textId="77777777" w:rsidR="00E102DD" w:rsidRPr="0018102D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NNRTI based</w:t>
            </w:r>
          </w:p>
        </w:tc>
        <w:tc>
          <w:tcPr>
            <w:tcW w:w="284" w:type="dxa"/>
            <w:shd w:val="clear" w:color="auto" w:fill="FFFFFF" w:themeFill="background1"/>
          </w:tcPr>
          <w:p w14:paraId="2B1D9074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83B70EF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0B683C8C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38E7716B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1F6F64E" w14:textId="77777777" w:rsidR="00E102DD" w:rsidRPr="00217E08" w:rsidRDefault="00E102DD" w:rsidP="00E102DD">
            <w:pPr>
              <w:contextualSpacing/>
              <w:jc w:val="center"/>
              <w:rPr>
                <w:sz w:val="18"/>
                <w:szCs w:val="18"/>
                <w:highlight w:val="yellow"/>
              </w:rPr>
            </w:pPr>
            <w:r w:rsidRPr="00740C9A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1A53DF69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1A53DE33" w14:textId="77777777" w:rsidTr="00E102DD">
        <w:tc>
          <w:tcPr>
            <w:tcW w:w="2551" w:type="dxa"/>
            <w:shd w:val="clear" w:color="auto" w:fill="FFFFFF" w:themeFill="background1"/>
          </w:tcPr>
          <w:p w14:paraId="2883AC00" w14:textId="77777777" w:rsidR="00E102DD" w:rsidRPr="0018102D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PI based (or other)</w:t>
            </w:r>
          </w:p>
        </w:tc>
        <w:tc>
          <w:tcPr>
            <w:tcW w:w="284" w:type="dxa"/>
            <w:shd w:val="clear" w:color="auto" w:fill="FFFFFF" w:themeFill="background1"/>
          </w:tcPr>
          <w:p w14:paraId="5E6A44C1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DDC8844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1.49 [0.98-2.24]</w:t>
            </w:r>
          </w:p>
        </w:tc>
        <w:tc>
          <w:tcPr>
            <w:tcW w:w="851" w:type="dxa"/>
            <w:shd w:val="clear" w:color="auto" w:fill="FFFFFF" w:themeFill="background1"/>
          </w:tcPr>
          <w:p w14:paraId="00645E9E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283" w:type="dxa"/>
            <w:shd w:val="clear" w:color="auto" w:fill="FFFFFF" w:themeFill="background1"/>
          </w:tcPr>
          <w:p w14:paraId="258E7292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4CE141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1.52 [1.01-2.28]</w:t>
            </w:r>
          </w:p>
        </w:tc>
        <w:tc>
          <w:tcPr>
            <w:tcW w:w="851" w:type="dxa"/>
            <w:shd w:val="clear" w:color="auto" w:fill="FFFFFF" w:themeFill="background1"/>
          </w:tcPr>
          <w:p w14:paraId="50E5C8C4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E102DD" w:rsidRPr="00D81DE5" w14:paraId="36B57807" w14:textId="77777777" w:rsidTr="00E102DD"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E7FF996" w14:textId="77777777" w:rsidR="00E102DD" w:rsidRPr="00BA055D" w:rsidRDefault="00E102DD" w:rsidP="00E102DD">
            <w:pPr>
              <w:ind w:firstLine="184"/>
              <w:contextualSpacing/>
              <w:rPr>
                <w:sz w:val="8"/>
                <w:szCs w:val="8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96A5A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45E511C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15A7DA9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9371BE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7F6C73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705D3C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</w:tbl>
    <w:p w14:paraId="50E684F1" w14:textId="6CFA4B21" w:rsidR="00BA055D" w:rsidRDefault="003B6F09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3B6F09">
        <w:rPr>
          <w:rFonts w:ascii="Times New Roman" w:hAnsi="Times New Roman" w:cs="Times New Roman"/>
          <w:b/>
          <w:bCs/>
          <w:sz w:val="20"/>
          <w:szCs w:val="20"/>
        </w:rPr>
        <w:t xml:space="preserve">Additional file </w:t>
      </w:r>
      <w:r w:rsidR="00DA436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3B6F0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E102DD" w:rsidRPr="00E102DD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ALPHIV living in family and institutions: sensitivity analysis using ≥ 2-years academic delay as threshold, and the age-grade delay</w:t>
      </w:r>
    </w:p>
    <w:p w14:paraId="6FC4FB39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7577E54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171DAA3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D632A3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117CB59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3C39084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298605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C433389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3540E84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F8AC717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F261C8" w14:textId="77777777" w:rsidR="00BA055D" w:rsidRDefault="00BA055D" w:rsidP="00C676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4FC53A6" w14:textId="77777777" w:rsidR="00C676B8" w:rsidRDefault="00C676B8" w:rsidP="00C676B8">
      <w:pPr>
        <w:spacing w:after="0" w:line="24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0FAFAD66" w14:textId="77777777" w:rsidR="00E102DD" w:rsidRDefault="00E102DD" w:rsidP="00BA055D">
      <w:pPr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190D31D" w14:textId="77777777" w:rsidR="00E102DD" w:rsidRDefault="00E102DD" w:rsidP="00BA055D">
      <w:pPr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E6FE12E" w14:textId="6ACA64FB" w:rsidR="003B6F09" w:rsidRPr="00BA055D" w:rsidRDefault="002549AF" w:rsidP="00BA055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3B6F09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3B6F09">
        <w:rPr>
          <w:rFonts w:ascii="Times New Roman" w:hAnsi="Times New Roman" w:cs="Times New Roman"/>
          <w:iCs/>
          <w:sz w:val="20"/>
          <w:szCs w:val="20"/>
        </w:rPr>
        <w:t>Wald test</w:t>
      </w:r>
    </w:p>
    <w:sectPr w:rsidR="003B6F09" w:rsidRPr="00BA055D" w:rsidSect="00BA055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BC2309" w14:textId="77777777" w:rsidR="002549AF" w:rsidRDefault="002549AF" w:rsidP="002F12B3">
      <w:pPr>
        <w:spacing w:after="0" w:line="240" w:lineRule="auto"/>
      </w:pPr>
      <w:r>
        <w:separator/>
      </w:r>
    </w:p>
  </w:endnote>
  <w:endnote w:type="continuationSeparator" w:id="0">
    <w:p w14:paraId="2CB321D6" w14:textId="77777777" w:rsidR="002549AF" w:rsidRDefault="002549AF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A1FEF1" w14:textId="77777777" w:rsidR="002549AF" w:rsidRDefault="002549AF" w:rsidP="002F12B3">
      <w:pPr>
        <w:spacing w:after="0" w:line="240" w:lineRule="auto"/>
      </w:pPr>
      <w:r>
        <w:separator/>
      </w:r>
    </w:p>
  </w:footnote>
  <w:footnote w:type="continuationSeparator" w:id="0">
    <w:p w14:paraId="720EAB6A" w14:textId="77777777" w:rsidR="002549AF" w:rsidRDefault="002549AF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50" type="#_x0000_t75" style="width:28.95pt;height:21.2pt;visibility:visible;mso-wrap-style:square" o:bullet="t">
        <v:imagedata r:id="rId1" o:title=""/>
      </v:shape>
    </w:pict>
  </w:numPicBullet>
  <w:numPicBullet w:numPicBulletId="1">
    <w:pict>
      <v:shape id="_x0000_i1251" type="#_x0000_t75" style="width:20.45pt;height:15.2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removePersonalInformation/>
  <w:removeDateAndTime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652C9"/>
    <w:rsid w:val="0007536E"/>
    <w:rsid w:val="00090549"/>
    <w:rsid w:val="000B0DAE"/>
    <w:rsid w:val="000C0237"/>
    <w:rsid w:val="000D55BB"/>
    <w:rsid w:val="000E6E38"/>
    <w:rsid w:val="00103C63"/>
    <w:rsid w:val="00110304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D0B41"/>
    <w:rsid w:val="001E7CC0"/>
    <w:rsid w:val="001F70CB"/>
    <w:rsid w:val="00206A40"/>
    <w:rsid w:val="0022553B"/>
    <w:rsid w:val="002549AF"/>
    <w:rsid w:val="002739C1"/>
    <w:rsid w:val="00276CB1"/>
    <w:rsid w:val="00292A0C"/>
    <w:rsid w:val="002A3ACF"/>
    <w:rsid w:val="002A5734"/>
    <w:rsid w:val="002A6FF6"/>
    <w:rsid w:val="002A7015"/>
    <w:rsid w:val="002A7D0B"/>
    <w:rsid w:val="002C5507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B6F09"/>
    <w:rsid w:val="003E1192"/>
    <w:rsid w:val="003E3C09"/>
    <w:rsid w:val="003F0F68"/>
    <w:rsid w:val="003F176A"/>
    <w:rsid w:val="00431BE1"/>
    <w:rsid w:val="00433163"/>
    <w:rsid w:val="00451223"/>
    <w:rsid w:val="00461631"/>
    <w:rsid w:val="004771A8"/>
    <w:rsid w:val="004800E1"/>
    <w:rsid w:val="004A608C"/>
    <w:rsid w:val="004B1D6B"/>
    <w:rsid w:val="004C1DB4"/>
    <w:rsid w:val="004C5596"/>
    <w:rsid w:val="004C6669"/>
    <w:rsid w:val="004D2408"/>
    <w:rsid w:val="004E1BA7"/>
    <w:rsid w:val="004F78CD"/>
    <w:rsid w:val="00512239"/>
    <w:rsid w:val="005468E9"/>
    <w:rsid w:val="00555869"/>
    <w:rsid w:val="00555945"/>
    <w:rsid w:val="00586909"/>
    <w:rsid w:val="00591173"/>
    <w:rsid w:val="00592E3C"/>
    <w:rsid w:val="005B01AA"/>
    <w:rsid w:val="005B5283"/>
    <w:rsid w:val="005C6A93"/>
    <w:rsid w:val="005D0F14"/>
    <w:rsid w:val="005F6669"/>
    <w:rsid w:val="00600D1B"/>
    <w:rsid w:val="0061500F"/>
    <w:rsid w:val="00636422"/>
    <w:rsid w:val="0064582B"/>
    <w:rsid w:val="00646EAA"/>
    <w:rsid w:val="00647698"/>
    <w:rsid w:val="00666315"/>
    <w:rsid w:val="006866B4"/>
    <w:rsid w:val="006D7439"/>
    <w:rsid w:val="006E0AD1"/>
    <w:rsid w:val="006E2D07"/>
    <w:rsid w:val="00706315"/>
    <w:rsid w:val="007126D8"/>
    <w:rsid w:val="00715B4C"/>
    <w:rsid w:val="0072591D"/>
    <w:rsid w:val="0073238F"/>
    <w:rsid w:val="007368E2"/>
    <w:rsid w:val="007368F2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90E2D"/>
    <w:rsid w:val="00894668"/>
    <w:rsid w:val="008C15E8"/>
    <w:rsid w:val="008C200D"/>
    <w:rsid w:val="008C54D5"/>
    <w:rsid w:val="008C5719"/>
    <w:rsid w:val="008C7889"/>
    <w:rsid w:val="008F63CC"/>
    <w:rsid w:val="00905F73"/>
    <w:rsid w:val="00907752"/>
    <w:rsid w:val="00907A34"/>
    <w:rsid w:val="009159AE"/>
    <w:rsid w:val="00920EE2"/>
    <w:rsid w:val="00927BA6"/>
    <w:rsid w:val="0094149C"/>
    <w:rsid w:val="00942A3F"/>
    <w:rsid w:val="0094348C"/>
    <w:rsid w:val="0095098A"/>
    <w:rsid w:val="00993C61"/>
    <w:rsid w:val="009A28B9"/>
    <w:rsid w:val="009F6B98"/>
    <w:rsid w:val="00A04014"/>
    <w:rsid w:val="00A06CDD"/>
    <w:rsid w:val="00A122AA"/>
    <w:rsid w:val="00A260B1"/>
    <w:rsid w:val="00A36E29"/>
    <w:rsid w:val="00A4283A"/>
    <w:rsid w:val="00A5030A"/>
    <w:rsid w:val="00A62E1E"/>
    <w:rsid w:val="00A633A5"/>
    <w:rsid w:val="00AC1C99"/>
    <w:rsid w:val="00B012B3"/>
    <w:rsid w:val="00B02F5C"/>
    <w:rsid w:val="00B15CDB"/>
    <w:rsid w:val="00B27A2E"/>
    <w:rsid w:val="00B44A91"/>
    <w:rsid w:val="00B54642"/>
    <w:rsid w:val="00B64E26"/>
    <w:rsid w:val="00B76234"/>
    <w:rsid w:val="00B77181"/>
    <w:rsid w:val="00B93A89"/>
    <w:rsid w:val="00B93F2A"/>
    <w:rsid w:val="00BA055D"/>
    <w:rsid w:val="00BA7365"/>
    <w:rsid w:val="00BC536F"/>
    <w:rsid w:val="00BF4DC0"/>
    <w:rsid w:val="00C01A79"/>
    <w:rsid w:val="00C03119"/>
    <w:rsid w:val="00C23CEB"/>
    <w:rsid w:val="00C25D07"/>
    <w:rsid w:val="00C6549C"/>
    <w:rsid w:val="00C676B8"/>
    <w:rsid w:val="00C954D7"/>
    <w:rsid w:val="00CC374F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AD2"/>
    <w:rsid w:val="00D62105"/>
    <w:rsid w:val="00D74F1D"/>
    <w:rsid w:val="00D82193"/>
    <w:rsid w:val="00D85A5A"/>
    <w:rsid w:val="00D9625F"/>
    <w:rsid w:val="00DA4366"/>
    <w:rsid w:val="00DA7946"/>
    <w:rsid w:val="00DB2BB1"/>
    <w:rsid w:val="00DB7305"/>
    <w:rsid w:val="00DD110B"/>
    <w:rsid w:val="00E102DD"/>
    <w:rsid w:val="00E1187F"/>
    <w:rsid w:val="00E24878"/>
    <w:rsid w:val="00E36B30"/>
    <w:rsid w:val="00E421B9"/>
    <w:rsid w:val="00E84A0A"/>
    <w:rsid w:val="00EB7805"/>
    <w:rsid w:val="00ED6118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E3079"/>
    <w:rsid w:val="00FE4EFE"/>
    <w:rsid w:val="00FE50E2"/>
    <w:rsid w:val="00FF2311"/>
    <w:rsid w:val="00FF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F2FB2-B5AF-40B9-8E57-BB1414D2A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1109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2020-10-09T10:27:00Z</dcterms:created>
  <dcterms:modified xsi:type="dcterms:W3CDTF">2020-12-10T11:29:00Z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