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B650B" w14:textId="77777777" w:rsidR="00F77341" w:rsidRPr="00996AAF" w:rsidRDefault="00F77341" w:rsidP="00F77341">
      <w:pPr>
        <w:spacing w:after="160" w:line="252" w:lineRule="auto"/>
        <w:rPr>
          <w:bCs/>
          <w:sz w:val="20"/>
          <w:szCs w:val="20"/>
          <w:lang w:val="en-US"/>
        </w:rPr>
      </w:pPr>
      <w:r w:rsidRPr="00996AAF">
        <w:rPr>
          <w:bCs/>
          <w:noProof/>
          <w:sz w:val="20"/>
          <w:szCs w:val="20"/>
          <w:lang w:val="en-US"/>
        </w:rPr>
        <w:drawing>
          <wp:inline distT="0" distB="0" distL="0" distR="0" wp14:anchorId="0D3A6871" wp14:editId="14C57612">
            <wp:extent cx="6096000" cy="3824377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6640" t="7341" r="5375" b="14550"/>
                    <a:stretch/>
                  </pic:blipFill>
                  <pic:spPr bwMode="auto">
                    <a:xfrm>
                      <a:off x="0" y="0"/>
                      <a:ext cx="6104942" cy="38299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104776" w14:textId="77777777" w:rsidR="00F77341" w:rsidRPr="00996AAF" w:rsidRDefault="00F77341" w:rsidP="00F77341">
      <w:pPr>
        <w:spacing w:after="160" w:line="252" w:lineRule="auto"/>
        <w:rPr>
          <w:bCs/>
          <w:sz w:val="20"/>
          <w:szCs w:val="20"/>
          <w:lang w:val="en-US"/>
        </w:rPr>
      </w:pPr>
    </w:p>
    <w:p w14:paraId="5E926C6E" w14:textId="77777777" w:rsidR="00F77341" w:rsidRPr="00996AAF" w:rsidRDefault="00F77341" w:rsidP="00F77341">
      <w:pPr>
        <w:spacing w:after="160" w:line="252" w:lineRule="auto"/>
        <w:jc w:val="center"/>
        <w:rPr>
          <w:bCs/>
          <w:sz w:val="20"/>
          <w:szCs w:val="20"/>
          <w:lang w:val="en-US"/>
        </w:rPr>
      </w:pPr>
      <w:r w:rsidRPr="00996AAF">
        <w:rPr>
          <w:bCs/>
          <w:noProof/>
          <w:sz w:val="20"/>
          <w:szCs w:val="20"/>
          <w:lang w:val="en-US"/>
        </w:rPr>
        <w:drawing>
          <wp:inline distT="0" distB="0" distL="0" distR="0" wp14:anchorId="764F3ACC" wp14:editId="588F8F08">
            <wp:extent cx="6144381" cy="4064000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7058" t="15570" r="13838" b="10393"/>
                    <a:stretch/>
                  </pic:blipFill>
                  <pic:spPr bwMode="auto">
                    <a:xfrm>
                      <a:off x="0" y="0"/>
                      <a:ext cx="6158518" cy="40733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56ADD3" w14:textId="77777777" w:rsidR="00F77341" w:rsidRPr="00996AAF" w:rsidRDefault="00F77341" w:rsidP="00F77341">
      <w:pPr>
        <w:spacing w:line="480" w:lineRule="auto"/>
        <w:jc w:val="center"/>
        <w:rPr>
          <w:b/>
          <w:sz w:val="20"/>
          <w:szCs w:val="20"/>
          <w:lang w:val="en-US"/>
        </w:rPr>
      </w:pPr>
      <w:r w:rsidRPr="00996AAF">
        <w:rPr>
          <w:b/>
          <w:noProof/>
          <w:sz w:val="20"/>
          <w:szCs w:val="20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6F078A" wp14:editId="3C81069C">
                <wp:simplePos x="0" y="0"/>
                <wp:positionH relativeFrom="column">
                  <wp:posOffset>3140075</wp:posOffset>
                </wp:positionH>
                <wp:positionV relativeFrom="paragraph">
                  <wp:posOffset>5357495</wp:posOffset>
                </wp:positionV>
                <wp:extent cx="4826000" cy="255600"/>
                <wp:effectExtent l="0" t="635" r="0" b="0"/>
                <wp:wrapNone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4826000" cy="25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1152CC8" w14:textId="77777777" w:rsidR="00F77341" w:rsidRPr="008703FB" w:rsidRDefault="00F77341" w:rsidP="00F77341">
                            <w:pPr>
                              <w:pStyle w:val="NormaleWeb"/>
                              <w:rPr>
                                <w:lang w:val="en-US"/>
                              </w:rPr>
                            </w:pPr>
                            <w:r w:rsidRPr="008703FB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Table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3</w:t>
                            </w:r>
                            <w:r w:rsidRPr="008703FB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. </w:t>
                            </w:r>
                            <w:r w:rsidRPr="008703FB">
                              <w:rPr>
                                <w:rFonts w:ascii="ArialMT" w:hAnsi="ArialMT"/>
                                <w:sz w:val="22"/>
                                <w:szCs w:val="22"/>
                                <w:lang w:val="en-US"/>
                              </w:rPr>
                              <w:t xml:space="preserve">Studies on pancreatic insulinomas treated with EUS-RFA. </w:t>
                            </w:r>
                          </w:p>
                          <w:p w14:paraId="6463C14E" w14:textId="77777777" w:rsidR="00F77341" w:rsidRPr="008703FB" w:rsidRDefault="00F77341" w:rsidP="00F7734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66F078A"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6" type="#_x0000_t202" style="position:absolute;left:0;text-align:left;margin-left:247.25pt;margin-top:421.85pt;width:380pt;height:20.15pt;rotation:-9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" fillcolor="white [3201]" stroked="f" strokeweight=".5pt">
                <v:textbox>
                  <w:txbxContent>
                    <w:p w14:paraId="41152CC8" w14:textId="77777777" w:rsidR="00F77341" w:rsidRPr="008703FB" w:rsidRDefault="00F77341" w:rsidP="00F77341">
                      <w:pPr>
                        <w:pStyle w:val="NormaleWeb"/>
                        <w:rPr>
                          <w:lang w:val="en-US"/>
                        </w:rPr>
                      </w:pPr>
                      <w:r w:rsidRPr="008703FB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 xml:space="preserve">Table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>3</w:t>
                      </w:r>
                      <w:r w:rsidRPr="008703FB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 xml:space="preserve">. </w:t>
                      </w:r>
                      <w:r w:rsidRPr="008703FB">
                        <w:rPr>
                          <w:rFonts w:ascii="ArialMT" w:hAnsi="ArialMT"/>
                          <w:sz w:val="22"/>
                          <w:szCs w:val="22"/>
                          <w:lang w:val="en-US"/>
                        </w:rPr>
                        <w:t xml:space="preserve">Studies on pancreatic insulinomas treated with EUS-RFA. </w:t>
                      </w:r>
                    </w:p>
                    <w:p w14:paraId="6463C14E" w14:textId="77777777" w:rsidR="00F77341" w:rsidRPr="008703FB" w:rsidRDefault="00F77341" w:rsidP="00F77341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v</w:t>
                      </w:r>
                    </w:p>
                  </w:txbxContent>
                </v:textbox>
              </v:shape>
            </w:pict>
          </mc:Fallback>
        </mc:AlternateContent>
      </w:r>
      <w:r w:rsidRPr="00996AAF">
        <w:rPr>
          <w:b/>
          <w:noProof/>
          <w:sz w:val="20"/>
          <w:szCs w:val="20"/>
          <w:lang w:val="en-US"/>
        </w:rPr>
        <w:drawing>
          <wp:inline distT="0" distB="0" distL="0" distR="0" wp14:anchorId="3CE76178" wp14:editId="1393076C">
            <wp:extent cx="7977753" cy="4798354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7470" t="8516" r="7657" b="19248"/>
                    <a:stretch/>
                  </pic:blipFill>
                  <pic:spPr bwMode="auto">
                    <a:xfrm rot="16200000">
                      <a:off x="0" y="0"/>
                      <a:ext cx="8041544" cy="48367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5746C7" w14:textId="77777777" w:rsidR="00F77341" w:rsidRPr="00996AAF" w:rsidRDefault="00F77341" w:rsidP="00F77341">
      <w:pPr>
        <w:spacing w:line="480" w:lineRule="auto"/>
        <w:jc w:val="both"/>
        <w:rPr>
          <w:b/>
          <w:sz w:val="20"/>
          <w:szCs w:val="20"/>
          <w:lang w:val="en-US"/>
        </w:rPr>
      </w:pPr>
    </w:p>
    <w:p w14:paraId="294312F1" w14:textId="77777777" w:rsidR="00F77341" w:rsidRPr="00996AAF" w:rsidRDefault="00F77341" w:rsidP="00F77341">
      <w:pPr>
        <w:spacing w:after="160" w:line="252" w:lineRule="auto"/>
        <w:jc w:val="center"/>
        <w:rPr>
          <w:b/>
          <w:sz w:val="20"/>
          <w:szCs w:val="20"/>
          <w:lang w:val="en-US"/>
        </w:rPr>
      </w:pPr>
      <w:r w:rsidRPr="00996AAF">
        <w:rPr>
          <w:b/>
          <w:sz w:val="20"/>
          <w:szCs w:val="20"/>
          <w:lang w:val="en-US"/>
        </w:rPr>
        <w:br w:type="page"/>
      </w:r>
      <w:r w:rsidRPr="00996AAF">
        <w:rPr>
          <w:b/>
          <w:noProof/>
          <w:sz w:val="20"/>
          <w:szCs w:val="20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907103" wp14:editId="624C2B19">
                <wp:simplePos x="0" y="0"/>
                <wp:positionH relativeFrom="column">
                  <wp:posOffset>1597500</wp:posOffset>
                </wp:positionH>
                <wp:positionV relativeFrom="paragraph">
                  <wp:posOffset>5380196</wp:posOffset>
                </wp:positionV>
                <wp:extent cx="5931853" cy="255271"/>
                <wp:effectExtent l="6033" t="0" r="5397" b="5398"/>
                <wp:wrapNone/>
                <wp:docPr id="4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931853" cy="2552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FDA4D6" w14:textId="77777777" w:rsidR="00F77341" w:rsidRPr="008703FB" w:rsidRDefault="00F77341" w:rsidP="00F77341">
                            <w:pPr>
                              <w:pStyle w:val="NormaleWeb"/>
                              <w:rPr>
                                <w:lang w:val="en-US"/>
                              </w:rPr>
                            </w:pPr>
                            <w:r w:rsidRPr="008703FB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Table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3 (continued)</w:t>
                            </w:r>
                            <w:r w:rsidRPr="008703FB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. </w:t>
                            </w:r>
                            <w:r w:rsidRPr="008703FB">
                              <w:rPr>
                                <w:rFonts w:ascii="ArialMT" w:hAnsi="ArialMT"/>
                                <w:sz w:val="22"/>
                                <w:szCs w:val="22"/>
                                <w:lang w:val="en-US"/>
                              </w:rPr>
                              <w:t xml:space="preserve">Studies on pancreatic insulinomas treated with EUS-RFA. </w:t>
                            </w:r>
                          </w:p>
                          <w:p w14:paraId="27A95865" w14:textId="77777777" w:rsidR="00F77341" w:rsidRPr="008703FB" w:rsidRDefault="00F77341" w:rsidP="00F77341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907103" id="Casella di testo 4" o:spid="_x0000_s1027" type="#_x0000_t202" style="position:absolute;left:0;text-align:left;margin-left:125.8pt;margin-top:423.65pt;width:467.1pt;height:20.1pt;rotation:-90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" fillcolor="white [3201]" stroked="f" strokeweight=".5pt">
                <v:textbox>
                  <w:txbxContent>
                    <w:p w14:paraId="12FDA4D6" w14:textId="77777777" w:rsidR="00F77341" w:rsidRPr="008703FB" w:rsidRDefault="00F77341" w:rsidP="00F77341">
                      <w:pPr>
                        <w:pStyle w:val="NormaleWeb"/>
                        <w:rPr>
                          <w:lang w:val="en-US"/>
                        </w:rPr>
                      </w:pPr>
                      <w:r w:rsidRPr="008703FB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 xml:space="preserve">Table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>3 (continued)</w:t>
                      </w:r>
                      <w:r w:rsidRPr="008703FB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 xml:space="preserve">. </w:t>
                      </w:r>
                      <w:r w:rsidRPr="008703FB">
                        <w:rPr>
                          <w:rFonts w:ascii="ArialMT" w:hAnsi="ArialMT"/>
                          <w:sz w:val="22"/>
                          <w:szCs w:val="22"/>
                          <w:lang w:val="en-US"/>
                        </w:rPr>
                        <w:t xml:space="preserve">Studies on pancreatic insulinomas treated with EUS-RFA. </w:t>
                      </w:r>
                    </w:p>
                    <w:p w14:paraId="27A95865" w14:textId="77777777" w:rsidR="00F77341" w:rsidRPr="008703FB" w:rsidRDefault="00F77341" w:rsidP="00F77341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996AAF">
        <w:rPr>
          <w:b/>
          <w:noProof/>
          <w:sz w:val="20"/>
          <w:szCs w:val="20"/>
          <w:lang w:val="en-US"/>
        </w:rPr>
        <w:drawing>
          <wp:inline distT="0" distB="0" distL="0" distR="0" wp14:anchorId="1F1E41F7" wp14:editId="66D55913">
            <wp:extent cx="8530617" cy="293370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7470" t="7929" r="7450" b="50667"/>
                    <a:stretch/>
                  </pic:blipFill>
                  <pic:spPr bwMode="auto">
                    <a:xfrm rot="16200000">
                      <a:off x="0" y="0"/>
                      <a:ext cx="8533941" cy="29348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C6A732" w14:textId="77777777" w:rsidR="000A076D" w:rsidRDefault="00000000"/>
    <w:sectPr w:rsidR="000A076D" w:rsidSect="0093214F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341"/>
    <w:rsid w:val="00030C5A"/>
    <w:rsid w:val="000426C2"/>
    <w:rsid w:val="00091850"/>
    <w:rsid w:val="00094FD4"/>
    <w:rsid w:val="000D2723"/>
    <w:rsid w:val="00186421"/>
    <w:rsid w:val="00196F51"/>
    <w:rsid w:val="001A5C57"/>
    <w:rsid w:val="001E3C1C"/>
    <w:rsid w:val="002337CA"/>
    <w:rsid w:val="00283884"/>
    <w:rsid w:val="0029602A"/>
    <w:rsid w:val="00302C72"/>
    <w:rsid w:val="00304F60"/>
    <w:rsid w:val="00321D88"/>
    <w:rsid w:val="0034296D"/>
    <w:rsid w:val="003574A2"/>
    <w:rsid w:val="003F0E30"/>
    <w:rsid w:val="00417ADE"/>
    <w:rsid w:val="00437D20"/>
    <w:rsid w:val="004F3F09"/>
    <w:rsid w:val="0050197F"/>
    <w:rsid w:val="005029CB"/>
    <w:rsid w:val="005E1E46"/>
    <w:rsid w:val="005F02A3"/>
    <w:rsid w:val="00623259"/>
    <w:rsid w:val="006553F9"/>
    <w:rsid w:val="006630DD"/>
    <w:rsid w:val="0066694B"/>
    <w:rsid w:val="006B2A0B"/>
    <w:rsid w:val="006F1F8B"/>
    <w:rsid w:val="006F7556"/>
    <w:rsid w:val="0071374C"/>
    <w:rsid w:val="0071745E"/>
    <w:rsid w:val="00766D18"/>
    <w:rsid w:val="007B4AD9"/>
    <w:rsid w:val="008068E1"/>
    <w:rsid w:val="00814D29"/>
    <w:rsid w:val="008159C5"/>
    <w:rsid w:val="00854824"/>
    <w:rsid w:val="00892F8E"/>
    <w:rsid w:val="008D57D0"/>
    <w:rsid w:val="008F11B4"/>
    <w:rsid w:val="0093214F"/>
    <w:rsid w:val="0096405D"/>
    <w:rsid w:val="00981FB6"/>
    <w:rsid w:val="009A7789"/>
    <w:rsid w:val="009D5C0D"/>
    <w:rsid w:val="00A370BD"/>
    <w:rsid w:val="00A72554"/>
    <w:rsid w:val="00AC6285"/>
    <w:rsid w:val="00AD2965"/>
    <w:rsid w:val="00B9174A"/>
    <w:rsid w:val="00BC4438"/>
    <w:rsid w:val="00BD2A4A"/>
    <w:rsid w:val="00C1081B"/>
    <w:rsid w:val="00C236D1"/>
    <w:rsid w:val="00C2683F"/>
    <w:rsid w:val="00C808FD"/>
    <w:rsid w:val="00CA008E"/>
    <w:rsid w:val="00CD4981"/>
    <w:rsid w:val="00CD6CD9"/>
    <w:rsid w:val="00D15901"/>
    <w:rsid w:val="00D21069"/>
    <w:rsid w:val="00D53666"/>
    <w:rsid w:val="00D65D1A"/>
    <w:rsid w:val="00E01A39"/>
    <w:rsid w:val="00E65A18"/>
    <w:rsid w:val="00E852E6"/>
    <w:rsid w:val="00EA3D92"/>
    <w:rsid w:val="00F2128C"/>
    <w:rsid w:val="00F669C3"/>
    <w:rsid w:val="00F70AF3"/>
    <w:rsid w:val="00F77341"/>
    <w:rsid w:val="00FB44BA"/>
    <w:rsid w:val="00FE5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AF2B5F2"/>
  <w15:chartTrackingRefBased/>
  <w15:docId w15:val="{F3F81FB3-B6B5-C540-913D-A876BD10C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77341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F7734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Borrelli</dc:creator>
  <cp:keywords/>
  <dc:description/>
  <cp:lastModifiedBy>Federica Borrelli</cp:lastModifiedBy>
  <cp:revision>1</cp:revision>
  <dcterms:created xsi:type="dcterms:W3CDTF">2022-10-31T09:19:00Z</dcterms:created>
  <dcterms:modified xsi:type="dcterms:W3CDTF">2022-10-31T09:19:00Z</dcterms:modified>
</cp:coreProperties>
</file>