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E5571" w14:textId="1AD25B41" w:rsidR="00714E63" w:rsidRPr="00D4777C" w:rsidRDefault="00D4777C" w:rsidP="008920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9C3B11">
        <w:rPr>
          <w:rFonts w:ascii="Times New Roman" w:hAnsi="Times New Roman" w:cs="Times New Roman"/>
          <w:b/>
          <w:sz w:val="24"/>
          <w:szCs w:val="24"/>
        </w:rPr>
        <w:t>1</w:t>
      </w:r>
      <w:r w:rsidR="003442B6" w:rsidRPr="003442B6">
        <w:rPr>
          <w:rFonts w:ascii="Times New Roman" w:hAnsi="Times New Roman" w:cs="Times New Roman"/>
          <w:b/>
          <w:sz w:val="24"/>
          <w:szCs w:val="24"/>
        </w:rPr>
        <w:t xml:space="preserve">. Specific primers used </w:t>
      </w:r>
      <w:r w:rsidR="000C2FD8"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="000C2FD8" w:rsidRPr="000C2FD8">
        <w:rPr>
          <w:rFonts w:ascii="Times New Roman" w:hAnsi="Times New Roman" w:cs="Times New Roman"/>
          <w:b/>
          <w:i/>
          <w:sz w:val="24"/>
          <w:szCs w:val="24"/>
        </w:rPr>
        <w:t>in situ</w:t>
      </w:r>
      <w:r w:rsidR="000C2FD8">
        <w:rPr>
          <w:rFonts w:ascii="Times New Roman" w:hAnsi="Times New Roman" w:cs="Times New Roman"/>
          <w:b/>
          <w:sz w:val="24"/>
          <w:szCs w:val="24"/>
        </w:rPr>
        <w:t xml:space="preserve"> hybridization</w:t>
      </w:r>
      <w:r w:rsidR="00C5034D">
        <w:rPr>
          <w:rFonts w:ascii="Times New Roman" w:hAnsi="Times New Roman" w:cs="Times New Roman"/>
          <w:b/>
          <w:sz w:val="24"/>
          <w:szCs w:val="24"/>
        </w:rPr>
        <w:t>,</w:t>
      </w:r>
      <w:r w:rsidR="0013039C">
        <w:rPr>
          <w:rFonts w:ascii="Times New Roman" w:hAnsi="Times New Roman" w:cs="Times New Roman"/>
          <w:b/>
          <w:sz w:val="24"/>
          <w:szCs w:val="24"/>
        </w:rPr>
        <w:t xml:space="preserve"> sqRT-PCR</w:t>
      </w:r>
      <w:r w:rsidR="00C5034D">
        <w:rPr>
          <w:rFonts w:ascii="Times New Roman" w:hAnsi="Times New Roman" w:cs="Times New Roman"/>
          <w:b/>
          <w:sz w:val="24"/>
          <w:szCs w:val="24"/>
        </w:rPr>
        <w:t>, and RNAi</w:t>
      </w:r>
      <w:r w:rsidR="0013039C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9634" w:type="dxa"/>
        <w:jc w:val="center"/>
        <w:tblLook w:val="04A0" w:firstRow="1" w:lastRow="0" w:firstColumn="1" w:lastColumn="0" w:noHBand="0" w:noVBand="1"/>
      </w:tblPr>
      <w:tblGrid>
        <w:gridCol w:w="1677"/>
        <w:gridCol w:w="1295"/>
        <w:gridCol w:w="3710"/>
        <w:gridCol w:w="1073"/>
        <w:gridCol w:w="1879"/>
      </w:tblGrid>
      <w:tr w:rsidR="00714E63" w14:paraId="3AC5A69B" w14:textId="77777777" w:rsidTr="00714E63">
        <w:trPr>
          <w:jc w:val="center"/>
        </w:trPr>
        <w:tc>
          <w:tcPr>
            <w:tcW w:w="1677" w:type="dxa"/>
            <w:vAlign w:val="center"/>
          </w:tcPr>
          <w:p w14:paraId="12156440" w14:textId="0A630B62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C5034D">
              <w:rPr>
                <w:rFonts w:ascii="Times New Roman" w:hAnsi="Times New Roman" w:cs="Times New Roman" w:hint="eastAsia"/>
                <w:b/>
                <w:sz w:val="22"/>
                <w:szCs w:val="24"/>
              </w:rPr>
              <w:t>Gene Name</w:t>
            </w:r>
          </w:p>
        </w:tc>
        <w:tc>
          <w:tcPr>
            <w:tcW w:w="1295" w:type="dxa"/>
            <w:vAlign w:val="center"/>
          </w:tcPr>
          <w:p w14:paraId="59B3A5D8" w14:textId="389D5F10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C5034D">
              <w:rPr>
                <w:rFonts w:ascii="Times New Roman" w:hAnsi="Times New Roman" w:cs="Times New Roman" w:hint="eastAsia"/>
                <w:b/>
                <w:sz w:val="22"/>
                <w:szCs w:val="24"/>
              </w:rPr>
              <w:t>Primer Name</w:t>
            </w:r>
          </w:p>
        </w:tc>
        <w:tc>
          <w:tcPr>
            <w:tcW w:w="3710" w:type="dxa"/>
            <w:vAlign w:val="center"/>
          </w:tcPr>
          <w:p w14:paraId="5BEE2AF4" w14:textId="59695FFE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C5034D">
              <w:rPr>
                <w:rFonts w:ascii="Times New Roman" w:hAnsi="Times New Roman" w:cs="Times New Roman" w:hint="eastAsia"/>
                <w:b/>
                <w:sz w:val="22"/>
                <w:szCs w:val="24"/>
              </w:rPr>
              <w:t>Primer sequence</w:t>
            </w:r>
          </w:p>
        </w:tc>
        <w:tc>
          <w:tcPr>
            <w:tcW w:w="1073" w:type="dxa"/>
            <w:vAlign w:val="center"/>
          </w:tcPr>
          <w:p w14:paraId="5AF2CA86" w14:textId="3AC4F9F4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C5034D">
              <w:rPr>
                <w:rFonts w:ascii="Times New Roman" w:hAnsi="Times New Roman" w:cs="Times New Roman" w:hint="eastAsia"/>
                <w:b/>
                <w:sz w:val="22"/>
                <w:szCs w:val="24"/>
              </w:rPr>
              <w:t>PCR prod</w:t>
            </w:r>
            <w:r w:rsidRPr="00C5034D">
              <w:rPr>
                <w:rFonts w:ascii="Times New Roman" w:hAnsi="Times New Roman" w:cs="Times New Roman"/>
                <w:b/>
                <w:sz w:val="22"/>
                <w:szCs w:val="24"/>
              </w:rPr>
              <w:t>uct (bp)</w:t>
            </w:r>
          </w:p>
        </w:tc>
        <w:tc>
          <w:tcPr>
            <w:tcW w:w="1879" w:type="dxa"/>
            <w:vAlign w:val="center"/>
          </w:tcPr>
          <w:p w14:paraId="1E99525C" w14:textId="77777777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C5034D">
              <w:rPr>
                <w:rFonts w:ascii="Times New Roman" w:hAnsi="Times New Roman" w:cs="Times New Roman" w:hint="eastAsia"/>
                <w:b/>
                <w:sz w:val="22"/>
              </w:rPr>
              <w:t>Accession</w:t>
            </w:r>
          </w:p>
          <w:p w14:paraId="2F50687F" w14:textId="7AF963F7" w:rsidR="00714E63" w:rsidRPr="00C5034D" w:rsidRDefault="00714E63" w:rsidP="00714E63">
            <w:pPr>
              <w:jc w:val="center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C5034D">
              <w:rPr>
                <w:rFonts w:ascii="Times New Roman" w:hAnsi="Times New Roman" w:cs="Times New Roman"/>
                <w:b/>
                <w:sz w:val="22"/>
              </w:rPr>
              <w:t>number</w:t>
            </w:r>
          </w:p>
        </w:tc>
      </w:tr>
      <w:tr w:rsidR="00AA6F3F" w14:paraId="6777FAB5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79304204" w14:textId="6676D8D4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Hau-slit</w:t>
            </w:r>
          </w:p>
          <w:p w14:paraId="4B955350" w14:textId="25440EE4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3AA9F715" w14:textId="77D18559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F</w:t>
            </w:r>
          </w:p>
        </w:tc>
        <w:tc>
          <w:tcPr>
            <w:tcW w:w="3710" w:type="dxa"/>
            <w:vAlign w:val="center"/>
          </w:tcPr>
          <w:p w14:paraId="2578C45C" w14:textId="2D4E14C7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 TTGCACAGCCTCAAAATTATAAGACTTGGT-3’</w:t>
            </w:r>
          </w:p>
        </w:tc>
        <w:tc>
          <w:tcPr>
            <w:tcW w:w="1073" w:type="dxa"/>
            <w:vMerge w:val="restart"/>
            <w:vAlign w:val="center"/>
          </w:tcPr>
          <w:p w14:paraId="2511CE32" w14:textId="79FE56D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618</w:t>
            </w:r>
          </w:p>
        </w:tc>
        <w:tc>
          <w:tcPr>
            <w:tcW w:w="1879" w:type="dxa"/>
            <w:vMerge w:val="restart"/>
            <w:vAlign w:val="center"/>
          </w:tcPr>
          <w:p w14:paraId="372026A9" w14:textId="0B5BD3EE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OM365987</w:t>
            </w:r>
          </w:p>
        </w:tc>
      </w:tr>
      <w:tr w:rsidR="00AA6F3F" w14:paraId="235B594C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00D9DF61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415B35C0" w14:textId="5B9EB3B4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R</w:t>
            </w:r>
          </w:p>
        </w:tc>
        <w:tc>
          <w:tcPr>
            <w:tcW w:w="3710" w:type="dxa"/>
            <w:vAlign w:val="center"/>
          </w:tcPr>
          <w:p w14:paraId="6329D25A" w14:textId="141618BF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 AAGCAGATTGAGATTGGCGAGCCTCGAAAA-3’</w:t>
            </w:r>
          </w:p>
        </w:tc>
        <w:tc>
          <w:tcPr>
            <w:tcW w:w="1073" w:type="dxa"/>
            <w:vMerge/>
            <w:vAlign w:val="center"/>
          </w:tcPr>
          <w:p w14:paraId="5677B690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49A3936B" w14:textId="7777777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5E7C3794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418E7914" w14:textId="00B7EEF6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Hau-robo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  <w:p w14:paraId="027D81E5" w14:textId="11C7CC9C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23ECD408" w14:textId="2F01E35F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F</w:t>
            </w:r>
          </w:p>
        </w:tc>
        <w:tc>
          <w:tcPr>
            <w:tcW w:w="3710" w:type="dxa"/>
            <w:vAlign w:val="center"/>
          </w:tcPr>
          <w:p w14:paraId="4F8F0655" w14:textId="2748E77D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AACCAAACCCTACCCCAGGGTGAAACAGTC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 w:val="restart"/>
            <w:vAlign w:val="center"/>
          </w:tcPr>
          <w:p w14:paraId="3CF2CA0A" w14:textId="15364465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813</w:t>
            </w:r>
          </w:p>
        </w:tc>
        <w:tc>
          <w:tcPr>
            <w:tcW w:w="1879" w:type="dxa"/>
            <w:vMerge w:val="restart"/>
            <w:vAlign w:val="center"/>
          </w:tcPr>
          <w:p w14:paraId="493DAF55" w14:textId="5DC6E830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OM365988</w:t>
            </w:r>
          </w:p>
        </w:tc>
      </w:tr>
      <w:tr w:rsidR="00AA6F3F" w14:paraId="066F77CB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5E6D1197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1948AC1E" w14:textId="767C7419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R</w:t>
            </w:r>
          </w:p>
        </w:tc>
        <w:tc>
          <w:tcPr>
            <w:tcW w:w="3710" w:type="dxa"/>
            <w:vAlign w:val="center"/>
          </w:tcPr>
          <w:p w14:paraId="13FFC1B5" w14:textId="45A83F02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GTATTCATCAAAGGAGCCCCATTCAACTTG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/>
            <w:vAlign w:val="center"/>
          </w:tcPr>
          <w:p w14:paraId="55B7092E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69E80E0A" w14:textId="7777777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0CDCB43E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229CE761" w14:textId="5F0442DF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Hau-robo</w:t>
            </w:r>
            <w:r w:rsidRPr="00714E63">
              <w:rPr>
                <w:rFonts w:ascii="Times New Roman" w:hAnsi="Times New Roman" w:cs="Times New Roman"/>
                <w:szCs w:val="24"/>
              </w:rPr>
              <w:t>2</w:t>
            </w:r>
          </w:p>
          <w:p w14:paraId="7D535845" w14:textId="78653DE4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016E51BF" w14:textId="1F7ED2F4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F</w:t>
            </w:r>
          </w:p>
        </w:tc>
        <w:tc>
          <w:tcPr>
            <w:tcW w:w="3710" w:type="dxa"/>
            <w:vAlign w:val="center"/>
          </w:tcPr>
          <w:p w14:paraId="0042B77A" w14:textId="169B117B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CACGGCCCTCAGAACCAAACCCTACCCCAG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 w:val="restart"/>
            <w:vAlign w:val="center"/>
          </w:tcPr>
          <w:p w14:paraId="1A856172" w14:textId="285001DA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810</w:t>
            </w:r>
          </w:p>
        </w:tc>
        <w:tc>
          <w:tcPr>
            <w:tcW w:w="1879" w:type="dxa"/>
            <w:vMerge w:val="restart"/>
            <w:vAlign w:val="center"/>
          </w:tcPr>
          <w:p w14:paraId="09F81224" w14:textId="01196FA8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OM365989</w:t>
            </w:r>
          </w:p>
        </w:tc>
      </w:tr>
      <w:tr w:rsidR="00AA6F3F" w14:paraId="44596CB7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09FB54BE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09EEA291" w14:textId="5F6F9575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R</w:t>
            </w:r>
          </w:p>
        </w:tc>
        <w:tc>
          <w:tcPr>
            <w:tcW w:w="3710" w:type="dxa"/>
            <w:vAlign w:val="center"/>
          </w:tcPr>
          <w:p w14:paraId="22DF483B" w14:textId="5CC31A57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GCCCCATTCAACTTGAATGCTTGTCGAGCT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/>
            <w:vAlign w:val="center"/>
          </w:tcPr>
          <w:p w14:paraId="6AE2B1B5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15C86863" w14:textId="7777777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47EE0481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61929F32" w14:textId="15581923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Ala</w:t>
            </w:r>
            <w:r w:rsidRPr="00714E63">
              <w:rPr>
                <w:rFonts w:ascii="Times New Roman" w:hAnsi="Times New Roman" w:cs="Times New Roman" w:hint="eastAsia"/>
                <w:szCs w:val="24"/>
              </w:rPr>
              <w:t>-slit</w:t>
            </w:r>
          </w:p>
          <w:p w14:paraId="35AC7EA6" w14:textId="50F23AD9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35837BCD" w14:textId="09CEAD88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F</w:t>
            </w:r>
          </w:p>
        </w:tc>
        <w:tc>
          <w:tcPr>
            <w:tcW w:w="3710" w:type="dxa"/>
            <w:vAlign w:val="center"/>
          </w:tcPr>
          <w:p w14:paraId="1031249E" w14:textId="3C8AC93E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 xml:space="preserve">GGCACATAGCTCCGTTAGCAC 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 w:val="restart"/>
            <w:vAlign w:val="center"/>
          </w:tcPr>
          <w:p w14:paraId="48567D44" w14:textId="3DFE6875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464</w:t>
            </w:r>
          </w:p>
        </w:tc>
        <w:tc>
          <w:tcPr>
            <w:tcW w:w="1879" w:type="dxa"/>
            <w:vMerge w:val="restart"/>
            <w:vAlign w:val="center"/>
          </w:tcPr>
          <w:p w14:paraId="39107890" w14:textId="0EE330D3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OM365990</w:t>
            </w:r>
          </w:p>
        </w:tc>
      </w:tr>
      <w:tr w:rsidR="00AA6F3F" w14:paraId="498BCEA8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112F9AB0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6A4E12E6" w14:textId="39805BEA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R</w:t>
            </w:r>
          </w:p>
        </w:tc>
        <w:tc>
          <w:tcPr>
            <w:tcW w:w="3710" w:type="dxa"/>
            <w:vAlign w:val="center"/>
          </w:tcPr>
          <w:p w14:paraId="5037EDE6" w14:textId="763E6D2E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>
              <w:t xml:space="preserve">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 xml:space="preserve">ACATGCAGAGATTTGAGTAACAACAAG 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/>
            <w:vAlign w:val="center"/>
          </w:tcPr>
          <w:p w14:paraId="0CAE836C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1DF48B2C" w14:textId="7777777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12D1B692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77C87012" w14:textId="2B5709D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Ala</w:t>
            </w:r>
            <w:r w:rsidRPr="00714E63">
              <w:rPr>
                <w:rFonts w:ascii="Times New Roman" w:hAnsi="Times New Roman" w:cs="Times New Roman" w:hint="eastAsia"/>
                <w:szCs w:val="24"/>
              </w:rPr>
              <w:t>-robo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  <w:p w14:paraId="1383DB4D" w14:textId="5F804930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4480CB66" w14:textId="63E1ACC2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F</w:t>
            </w:r>
          </w:p>
        </w:tc>
        <w:tc>
          <w:tcPr>
            <w:tcW w:w="3710" w:type="dxa"/>
            <w:vAlign w:val="center"/>
          </w:tcPr>
          <w:p w14:paraId="1C07EB43" w14:textId="7641ABF6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>
              <w:t xml:space="preserve">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CTCTCACGGAACTGGGTCAC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 w:val="restart"/>
            <w:vAlign w:val="center"/>
          </w:tcPr>
          <w:p w14:paraId="76D92FB2" w14:textId="4C89328A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795</w:t>
            </w:r>
          </w:p>
        </w:tc>
        <w:tc>
          <w:tcPr>
            <w:tcW w:w="1879" w:type="dxa"/>
            <w:vMerge w:val="restart"/>
            <w:vAlign w:val="center"/>
          </w:tcPr>
          <w:p w14:paraId="0507AF03" w14:textId="396CF49A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OM365991</w:t>
            </w:r>
          </w:p>
        </w:tc>
      </w:tr>
      <w:tr w:rsidR="00AA6F3F" w14:paraId="222AF13B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1255C686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7FADC117" w14:textId="63AD7B45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R</w:t>
            </w:r>
          </w:p>
        </w:tc>
        <w:tc>
          <w:tcPr>
            <w:tcW w:w="3710" w:type="dxa"/>
            <w:vAlign w:val="center"/>
          </w:tcPr>
          <w:p w14:paraId="47D59B52" w14:textId="68CC01B1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>
              <w:t xml:space="preserve"> 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>CCCACAGAATCGTGCCCATA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/>
            <w:vAlign w:val="center"/>
          </w:tcPr>
          <w:p w14:paraId="68B47E51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6F5EC7FC" w14:textId="77777777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708068EF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5784B0F2" w14:textId="259607A8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Ala</w:t>
            </w:r>
            <w:r w:rsidRPr="00714E63">
              <w:rPr>
                <w:rFonts w:ascii="Times New Roman" w:hAnsi="Times New Roman" w:cs="Times New Roman" w:hint="eastAsia"/>
                <w:szCs w:val="24"/>
              </w:rPr>
              <w:t>-robo</w:t>
            </w:r>
            <w:r w:rsidRPr="00714E63">
              <w:rPr>
                <w:rFonts w:ascii="Times New Roman" w:hAnsi="Times New Roman" w:cs="Times New Roman"/>
                <w:szCs w:val="24"/>
              </w:rPr>
              <w:t>2</w:t>
            </w:r>
          </w:p>
          <w:p w14:paraId="64752073" w14:textId="18850D15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riboprobe</w:t>
            </w:r>
          </w:p>
        </w:tc>
        <w:tc>
          <w:tcPr>
            <w:tcW w:w="1295" w:type="dxa"/>
          </w:tcPr>
          <w:p w14:paraId="7C6AC892" w14:textId="115EFC62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F</w:t>
            </w:r>
          </w:p>
        </w:tc>
        <w:tc>
          <w:tcPr>
            <w:tcW w:w="3710" w:type="dxa"/>
            <w:vAlign w:val="center"/>
          </w:tcPr>
          <w:p w14:paraId="279D7F5A" w14:textId="2440FD5E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 xml:space="preserve">GGCACATAGCTCCGTTAGCAC 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 w:val="restart"/>
            <w:vAlign w:val="center"/>
          </w:tcPr>
          <w:p w14:paraId="602B7257" w14:textId="3CEDBA3C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 w:hint="eastAsia"/>
                <w:szCs w:val="24"/>
              </w:rPr>
              <w:t>70</w:t>
            </w:r>
            <w:r w:rsidRPr="00AA6F3F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879" w:type="dxa"/>
            <w:vMerge w:val="restart"/>
            <w:vAlign w:val="center"/>
          </w:tcPr>
          <w:p w14:paraId="7DCE5ADA" w14:textId="70276198" w:rsidR="00AA6F3F" w:rsidRP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F3F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OM365992</w:t>
            </w:r>
          </w:p>
        </w:tc>
      </w:tr>
      <w:tr w:rsidR="00AA6F3F" w14:paraId="1BC29937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09468FE4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730AC311" w14:textId="0404E7D0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R</w:t>
            </w:r>
          </w:p>
        </w:tc>
        <w:tc>
          <w:tcPr>
            <w:tcW w:w="3710" w:type="dxa"/>
            <w:vAlign w:val="center"/>
          </w:tcPr>
          <w:p w14:paraId="7EEA4794" w14:textId="6C44BE50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FB5110">
              <w:rPr>
                <w:rFonts w:ascii="Times New Roman" w:hAnsi="Times New Roman" w:cs="Times New Roman"/>
                <w:sz w:val="14"/>
                <w:szCs w:val="20"/>
              </w:rPr>
              <w:t xml:space="preserve">GGCACATAGCTCCGTTAGCAC </w:t>
            </w:r>
            <w:r>
              <w:rPr>
                <w:rFonts w:ascii="Times New Roman" w:hAnsi="Times New Roman" w:cs="Times New Roman"/>
                <w:sz w:val="14"/>
                <w:szCs w:val="20"/>
              </w:rPr>
              <w:t>-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3’</w:t>
            </w:r>
          </w:p>
        </w:tc>
        <w:tc>
          <w:tcPr>
            <w:tcW w:w="1073" w:type="dxa"/>
            <w:vMerge/>
            <w:vAlign w:val="center"/>
          </w:tcPr>
          <w:p w14:paraId="7CC8E1E3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418EBBAC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07188BBE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71F912CB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Hau-slit</w:t>
            </w:r>
          </w:p>
          <w:p w14:paraId="137CA3C2" w14:textId="771B0A69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sqRT PCR</w:t>
            </w:r>
          </w:p>
        </w:tc>
        <w:tc>
          <w:tcPr>
            <w:tcW w:w="1295" w:type="dxa"/>
          </w:tcPr>
          <w:p w14:paraId="2FA2F59C" w14:textId="32DA8829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sqF</w:t>
            </w:r>
          </w:p>
        </w:tc>
        <w:tc>
          <w:tcPr>
            <w:tcW w:w="3710" w:type="dxa"/>
            <w:vAlign w:val="center"/>
          </w:tcPr>
          <w:p w14:paraId="19B53AFD" w14:textId="615F3D0A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>CAATCTCCCAGTCGGTGTCT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 w:val="restart"/>
            <w:vAlign w:val="center"/>
          </w:tcPr>
          <w:p w14:paraId="58A4C32A" w14:textId="2F2266F2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79" w:type="dxa"/>
            <w:vMerge w:val="restart"/>
            <w:vAlign w:val="center"/>
          </w:tcPr>
          <w:p w14:paraId="43E0187F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145D6819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53B5B610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7D166CEF" w14:textId="32F3CE32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slit</w:t>
            </w: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 xml:space="preserve"> sqR</w:t>
            </w:r>
          </w:p>
        </w:tc>
        <w:tc>
          <w:tcPr>
            <w:tcW w:w="3710" w:type="dxa"/>
            <w:vAlign w:val="center"/>
          </w:tcPr>
          <w:p w14:paraId="605E06F5" w14:textId="1DB58C84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>AGGAACAGCCACTTCATGCT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/>
            <w:vAlign w:val="center"/>
          </w:tcPr>
          <w:p w14:paraId="123DC1D8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664230F7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2C11A5D6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45019D38" w14:textId="2D1C76BE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Hau-robo</w:t>
            </w:r>
            <w:r w:rsidRPr="00714E63">
              <w:rPr>
                <w:rFonts w:ascii="Times New Roman" w:hAnsi="Times New Roman" w:cs="Times New Roman"/>
                <w:szCs w:val="24"/>
              </w:rPr>
              <w:t>1</w:t>
            </w:r>
          </w:p>
          <w:p w14:paraId="5E6F3DEE" w14:textId="69F959D6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sqRT PCR</w:t>
            </w:r>
          </w:p>
        </w:tc>
        <w:tc>
          <w:tcPr>
            <w:tcW w:w="1295" w:type="dxa"/>
          </w:tcPr>
          <w:p w14:paraId="6CA7ABCD" w14:textId="1F54C4F3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sqF</w:t>
            </w:r>
          </w:p>
        </w:tc>
        <w:tc>
          <w:tcPr>
            <w:tcW w:w="3710" w:type="dxa"/>
            <w:vAlign w:val="center"/>
          </w:tcPr>
          <w:p w14:paraId="7776B73A" w14:textId="58DC5C4C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>CGATGAAAATTGACGGTGTG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 w:val="restart"/>
            <w:vAlign w:val="center"/>
          </w:tcPr>
          <w:p w14:paraId="206031AB" w14:textId="46072F26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879" w:type="dxa"/>
            <w:vMerge w:val="restart"/>
            <w:vAlign w:val="center"/>
          </w:tcPr>
          <w:p w14:paraId="255E41DE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7367FAD0" w14:textId="77777777" w:rsidTr="00AA6F3F">
        <w:trPr>
          <w:jc w:val="center"/>
        </w:trPr>
        <w:tc>
          <w:tcPr>
            <w:tcW w:w="1677" w:type="dxa"/>
            <w:vMerge/>
            <w:vAlign w:val="center"/>
          </w:tcPr>
          <w:p w14:paraId="3C13C175" w14:textId="77777777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295" w:type="dxa"/>
          </w:tcPr>
          <w:p w14:paraId="5CF1809E" w14:textId="12145A86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robo1 sqR</w:t>
            </w:r>
          </w:p>
        </w:tc>
        <w:tc>
          <w:tcPr>
            <w:tcW w:w="3710" w:type="dxa"/>
            <w:vAlign w:val="center"/>
          </w:tcPr>
          <w:p w14:paraId="37E00271" w14:textId="18CDC03B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>GAACTCGACTGGACGGAGAG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/>
            <w:vAlign w:val="center"/>
          </w:tcPr>
          <w:p w14:paraId="27CA891C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  <w:vAlign w:val="center"/>
          </w:tcPr>
          <w:p w14:paraId="1FFACBC5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4E6D887F" w14:textId="77777777" w:rsidTr="00AA6F3F">
        <w:trPr>
          <w:jc w:val="center"/>
        </w:trPr>
        <w:tc>
          <w:tcPr>
            <w:tcW w:w="1677" w:type="dxa"/>
            <w:vMerge w:val="restart"/>
            <w:vAlign w:val="center"/>
          </w:tcPr>
          <w:p w14:paraId="4783EF62" w14:textId="1673A6D8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714E63">
              <w:rPr>
                <w:rFonts w:ascii="Times New Roman" w:hAnsi="Times New Roman" w:cs="Times New Roman" w:hint="eastAsia"/>
                <w:szCs w:val="24"/>
              </w:rPr>
              <w:t>Hau-robo</w:t>
            </w:r>
            <w:r w:rsidRPr="00714E63">
              <w:rPr>
                <w:rFonts w:ascii="Times New Roman" w:hAnsi="Times New Roman" w:cs="Times New Roman"/>
                <w:szCs w:val="24"/>
              </w:rPr>
              <w:t>2</w:t>
            </w:r>
          </w:p>
          <w:p w14:paraId="770DEAE1" w14:textId="2B83527A" w:rsidR="00AA6F3F" w:rsidRPr="00714E63" w:rsidRDefault="00AA6F3F" w:rsidP="009C680E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14E63">
              <w:rPr>
                <w:rFonts w:ascii="Times New Roman" w:hAnsi="Times New Roman" w:cs="Times New Roman"/>
                <w:szCs w:val="24"/>
              </w:rPr>
              <w:t>sqRT PCR</w:t>
            </w:r>
          </w:p>
        </w:tc>
        <w:tc>
          <w:tcPr>
            <w:tcW w:w="1295" w:type="dxa"/>
          </w:tcPr>
          <w:p w14:paraId="6BF8BA8A" w14:textId="31E17BA8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sqF</w:t>
            </w:r>
          </w:p>
        </w:tc>
        <w:tc>
          <w:tcPr>
            <w:tcW w:w="3710" w:type="dxa"/>
            <w:vAlign w:val="center"/>
          </w:tcPr>
          <w:p w14:paraId="40192343" w14:textId="28544B23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 xml:space="preserve">5’- 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>CAAAGCTCCTCCGTTACGTC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 w:val="restart"/>
            <w:vAlign w:val="center"/>
          </w:tcPr>
          <w:p w14:paraId="1F6AA72B" w14:textId="538F37DE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79" w:type="dxa"/>
            <w:vMerge w:val="restart"/>
            <w:vAlign w:val="center"/>
          </w:tcPr>
          <w:p w14:paraId="599BF0B0" w14:textId="77777777" w:rsidR="00AA6F3F" w:rsidRDefault="00AA6F3F" w:rsidP="00AA6F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F3F" w14:paraId="6212CC01" w14:textId="77777777" w:rsidTr="009C680E">
        <w:trPr>
          <w:jc w:val="center"/>
        </w:trPr>
        <w:tc>
          <w:tcPr>
            <w:tcW w:w="1677" w:type="dxa"/>
            <w:vMerge/>
            <w:vAlign w:val="center"/>
          </w:tcPr>
          <w:p w14:paraId="5B1A53F1" w14:textId="77777777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</w:tcPr>
          <w:p w14:paraId="1C131C4B" w14:textId="32519F9E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robo2 sqR</w:t>
            </w:r>
          </w:p>
        </w:tc>
        <w:tc>
          <w:tcPr>
            <w:tcW w:w="3710" w:type="dxa"/>
            <w:vAlign w:val="center"/>
          </w:tcPr>
          <w:p w14:paraId="243137A0" w14:textId="44D33DEE" w:rsidR="00AA6F3F" w:rsidRPr="009C680E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5’-</w:t>
            </w:r>
            <w:r w:rsidRPr="009C680E">
              <w:rPr>
                <w:rFonts w:ascii="Times New Roman" w:hAnsi="Times New Roman" w:cs="Times New Roman"/>
                <w:color w:val="000000"/>
                <w:sz w:val="14"/>
                <w:szCs w:val="20"/>
              </w:rPr>
              <w:t xml:space="preserve"> CCGTTGTGATGTTGTTTTGG</w:t>
            </w:r>
            <w:r w:rsidRPr="009C680E">
              <w:rPr>
                <w:rFonts w:ascii="Times New Roman" w:hAnsi="Times New Roman" w:cs="Times New Roman"/>
                <w:sz w:val="14"/>
                <w:szCs w:val="20"/>
              </w:rPr>
              <w:t>-3’</w:t>
            </w:r>
          </w:p>
        </w:tc>
        <w:tc>
          <w:tcPr>
            <w:tcW w:w="1073" w:type="dxa"/>
            <w:vMerge/>
          </w:tcPr>
          <w:p w14:paraId="0F2FA874" w14:textId="77777777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vMerge/>
          </w:tcPr>
          <w:p w14:paraId="325E2DE1" w14:textId="77777777" w:rsidR="00AA6F3F" w:rsidRDefault="00AA6F3F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680E" w14:paraId="4415F1AE" w14:textId="77777777" w:rsidTr="009C680E">
        <w:trPr>
          <w:jc w:val="center"/>
        </w:trPr>
        <w:tc>
          <w:tcPr>
            <w:tcW w:w="1677" w:type="dxa"/>
            <w:vMerge w:val="restart"/>
            <w:vAlign w:val="center"/>
          </w:tcPr>
          <w:p w14:paraId="06293635" w14:textId="018945B5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2251">
              <w:rPr>
                <w:rFonts w:ascii="Times New Roman" w:hAnsi="Times New Roman" w:cs="Times New Roman"/>
              </w:rPr>
              <w:t>slit-RNAi</w:t>
            </w:r>
          </w:p>
        </w:tc>
        <w:tc>
          <w:tcPr>
            <w:tcW w:w="1295" w:type="dxa"/>
          </w:tcPr>
          <w:p w14:paraId="76113BAF" w14:textId="7D3ED7C4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S-BamH1F</w:t>
            </w:r>
          </w:p>
        </w:tc>
        <w:tc>
          <w:tcPr>
            <w:tcW w:w="3710" w:type="dxa"/>
            <w:vAlign w:val="center"/>
          </w:tcPr>
          <w:p w14:paraId="0E2B9DC4" w14:textId="1BCF1221" w:rsidR="009C680E" w:rsidRPr="00714E63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14E63">
              <w:rPr>
                <w:rFonts w:ascii="Times New Roman" w:hAnsi="Times New Roman" w:cs="Times New Roman"/>
                <w:bCs/>
                <w:sz w:val="14"/>
                <w:szCs w:val="14"/>
              </w:rPr>
              <w:t>5’-GAGGATCCTGCAAACAACACGACTGCAAGAAC-3’</w:t>
            </w:r>
          </w:p>
        </w:tc>
        <w:tc>
          <w:tcPr>
            <w:tcW w:w="1073" w:type="dxa"/>
          </w:tcPr>
          <w:p w14:paraId="3A501EFA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</w:tcPr>
          <w:p w14:paraId="2EC12E32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680E" w14:paraId="133C7BF6" w14:textId="77777777" w:rsidTr="009C680E">
        <w:trPr>
          <w:jc w:val="center"/>
        </w:trPr>
        <w:tc>
          <w:tcPr>
            <w:tcW w:w="1677" w:type="dxa"/>
            <w:vMerge/>
          </w:tcPr>
          <w:p w14:paraId="18E57EEC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</w:tcPr>
          <w:p w14:paraId="3742EDFD" w14:textId="6EE882F2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S-Spe1R</w:t>
            </w:r>
          </w:p>
        </w:tc>
        <w:tc>
          <w:tcPr>
            <w:tcW w:w="3710" w:type="dxa"/>
            <w:vAlign w:val="center"/>
          </w:tcPr>
          <w:p w14:paraId="1DB0DCFA" w14:textId="71F72D97" w:rsidR="009C680E" w:rsidRPr="00714E63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14E63">
              <w:rPr>
                <w:rFonts w:ascii="Times New Roman" w:hAnsi="Times New Roman" w:cs="Times New Roman"/>
                <w:bCs/>
                <w:sz w:val="14"/>
                <w:szCs w:val="14"/>
              </w:rPr>
              <w:t>5’-GAACTAGTCGATAGCTGCAAGGTGATATTGTT-3’</w:t>
            </w:r>
          </w:p>
        </w:tc>
        <w:tc>
          <w:tcPr>
            <w:tcW w:w="1073" w:type="dxa"/>
          </w:tcPr>
          <w:p w14:paraId="251A2309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</w:tcPr>
          <w:p w14:paraId="76BEDD4B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680E" w14:paraId="30C5C6C2" w14:textId="77777777" w:rsidTr="009C680E">
        <w:trPr>
          <w:jc w:val="center"/>
        </w:trPr>
        <w:tc>
          <w:tcPr>
            <w:tcW w:w="1677" w:type="dxa"/>
            <w:vMerge/>
          </w:tcPr>
          <w:p w14:paraId="126C4DA2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</w:tcPr>
          <w:p w14:paraId="5FEAFB58" w14:textId="68F46AC8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ANS-Xho1F</w:t>
            </w:r>
          </w:p>
        </w:tc>
        <w:tc>
          <w:tcPr>
            <w:tcW w:w="3710" w:type="dxa"/>
            <w:vAlign w:val="center"/>
          </w:tcPr>
          <w:p w14:paraId="54B94159" w14:textId="329CDD23" w:rsidR="009C680E" w:rsidRPr="00714E63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14E63">
              <w:rPr>
                <w:rFonts w:ascii="Times New Roman" w:hAnsi="Times New Roman" w:cs="Times New Roman"/>
                <w:sz w:val="14"/>
                <w:szCs w:val="14"/>
              </w:rPr>
              <w:t>5’- GACTCGAGCGATAGCTGCAAGGTGATATTGTT-3’</w:t>
            </w:r>
          </w:p>
        </w:tc>
        <w:tc>
          <w:tcPr>
            <w:tcW w:w="1073" w:type="dxa"/>
          </w:tcPr>
          <w:p w14:paraId="620CE020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</w:tcPr>
          <w:p w14:paraId="22FF21F0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680E" w14:paraId="21500806" w14:textId="77777777" w:rsidTr="009C680E">
        <w:trPr>
          <w:jc w:val="center"/>
        </w:trPr>
        <w:tc>
          <w:tcPr>
            <w:tcW w:w="1677" w:type="dxa"/>
            <w:vMerge/>
          </w:tcPr>
          <w:p w14:paraId="2E66E0C3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</w:tcPr>
          <w:p w14:paraId="3BC95BFA" w14:textId="03B17804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6D20">
              <w:rPr>
                <w:rFonts w:ascii="Times New Roman" w:hAnsi="Times New Roman" w:cs="Times New Roman"/>
                <w:sz w:val="18"/>
                <w:szCs w:val="18"/>
              </w:rPr>
              <w:t>ANS-EcoR1R</w:t>
            </w:r>
          </w:p>
        </w:tc>
        <w:tc>
          <w:tcPr>
            <w:tcW w:w="3710" w:type="dxa"/>
            <w:vAlign w:val="center"/>
          </w:tcPr>
          <w:p w14:paraId="36DA5612" w14:textId="46DC551E" w:rsidR="009C680E" w:rsidRPr="00714E63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14E63">
              <w:rPr>
                <w:rFonts w:ascii="Times New Roman" w:hAnsi="Times New Roman" w:cs="Times New Roman"/>
                <w:sz w:val="14"/>
                <w:szCs w:val="14"/>
              </w:rPr>
              <w:t>5’- GAGAATTCTGCAAACAACACGACTGCAAGAC-3’</w:t>
            </w:r>
          </w:p>
        </w:tc>
        <w:tc>
          <w:tcPr>
            <w:tcW w:w="1073" w:type="dxa"/>
          </w:tcPr>
          <w:p w14:paraId="7124B89E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</w:tcPr>
          <w:p w14:paraId="28CB7B90" w14:textId="77777777" w:rsidR="009C680E" w:rsidRDefault="009C680E" w:rsidP="009C6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0D94F03" w14:textId="659C6868" w:rsidR="007C160E" w:rsidRPr="00D4777C" w:rsidRDefault="007C160E" w:rsidP="00892085">
      <w:pPr>
        <w:rPr>
          <w:rFonts w:ascii="Times New Roman" w:hAnsi="Times New Roman" w:cs="Times New Roman"/>
          <w:b/>
          <w:sz w:val="24"/>
          <w:szCs w:val="24"/>
        </w:rPr>
      </w:pPr>
    </w:p>
    <w:sectPr w:rsidR="007C160E" w:rsidRPr="00D4777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1E5CF" w14:textId="77777777" w:rsidR="00A50523" w:rsidRDefault="00A50523" w:rsidP="007C160E">
      <w:pPr>
        <w:spacing w:after="0" w:line="240" w:lineRule="auto"/>
      </w:pPr>
      <w:r>
        <w:separator/>
      </w:r>
    </w:p>
  </w:endnote>
  <w:endnote w:type="continuationSeparator" w:id="0">
    <w:p w14:paraId="5B2A7C76" w14:textId="77777777" w:rsidR="00A50523" w:rsidRDefault="00A50523" w:rsidP="007C16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11EE5" w14:textId="77777777" w:rsidR="00A50523" w:rsidRDefault="00A50523" w:rsidP="007C160E">
      <w:pPr>
        <w:spacing w:after="0" w:line="240" w:lineRule="auto"/>
      </w:pPr>
      <w:r>
        <w:separator/>
      </w:r>
    </w:p>
  </w:footnote>
  <w:footnote w:type="continuationSeparator" w:id="0">
    <w:p w14:paraId="692DF88F" w14:textId="77777777" w:rsidR="00A50523" w:rsidRDefault="00A50523" w:rsidP="007C16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4D8"/>
    <w:rsid w:val="00075BFE"/>
    <w:rsid w:val="00080C19"/>
    <w:rsid w:val="000C2FD8"/>
    <w:rsid w:val="000C53ED"/>
    <w:rsid w:val="000F21B5"/>
    <w:rsid w:val="00122793"/>
    <w:rsid w:val="0013039C"/>
    <w:rsid w:val="00134AEE"/>
    <w:rsid w:val="001559B4"/>
    <w:rsid w:val="002147A9"/>
    <w:rsid w:val="0024163D"/>
    <w:rsid w:val="002442A9"/>
    <w:rsid w:val="002B139C"/>
    <w:rsid w:val="002D01AB"/>
    <w:rsid w:val="002E2BBA"/>
    <w:rsid w:val="003442B6"/>
    <w:rsid w:val="0036090E"/>
    <w:rsid w:val="00360FFB"/>
    <w:rsid w:val="00384345"/>
    <w:rsid w:val="003A6331"/>
    <w:rsid w:val="003B64DA"/>
    <w:rsid w:val="004A0F06"/>
    <w:rsid w:val="005331A3"/>
    <w:rsid w:val="005A34D8"/>
    <w:rsid w:val="005F3ACC"/>
    <w:rsid w:val="00646658"/>
    <w:rsid w:val="006B1648"/>
    <w:rsid w:val="006F2596"/>
    <w:rsid w:val="00714E63"/>
    <w:rsid w:val="00783441"/>
    <w:rsid w:val="00797845"/>
    <w:rsid w:val="007C160E"/>
    <w:rsid w:val="007C2A07"/>
    <w:rsid w:val="007F334F"/>
    <w:rsid w:val="008763AA"/>
    <w:rsid w:val="00892085"/>
    <w:rsid w:val="009A0BF1"/>
    <w:rsid w:val="009C3B11"/>
    <w:rsid w:val="009C680E"/>
    <w:rsid w:val="009D4616"/>
    <w:rsid w:val="00A42DF8"/>
    <w:rsid w:val="00A50523"/>
    <w:rsid w:val="00A9603F"/>
    <w:rsid w:val="00AA6F3F"/>
    <w:rsid w:val="00AE00C0"/>
    <w:rsid w:val="00B1212D"/>
    <w:rsid w:val="00BD5B7A"/>
    <w:rsid w:val="00C5034D"/>
    <w:rsid w:val="00C54386"/>
    <w:rsid w:val="00C72251"/>
    <w:rsid w:val="00CA4F9B"/>
    <w:rsid w:val="00D2010C"/>
    <w:rsid w:val="00D314BE"/>
    <w:rsid w:val="00D4777C"/>
    <w:rsid w:val="00D8784A"/>
    <w:rsid w:val="00D9702E"/>
    <w:rsid w:val="00DD1182"/>
    <w:rsid w:val="00E66D20"/>
    <w:rsid w:val="00E71C55"/>
    <w:rsid w:val="00E827C9"/>
    <w:rsid w:val="00E94787"/>
    <w:rsid w:val="00EB2D61"/>
    <w:rsid w:val="00F13846"/>
    <w:rsid w:val="00F56C0C"/>
    <w:rsid w:val="00FB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279EE"/>
  <w15:chartTrackingRefBased/>
  <w15:docId w15:val="{3AD4FC20-0F18-41E3-BF00-AC7F8946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7A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4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C16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C160E"/>
  </w:style>
  <w:style w:type="paragraph" w:styleId="a5">
    <w:name w:val="footer"/>
    <w:basedOn w:val="a"/>
    <w:link w:val="Char0"/>
    <w:uiPriority w:val="99"/>
    <w:unhideWhenUsed/>
    <w:rsid w:val="007C16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C160E"/>
  </w:style>
  <w:style w:type="paragraph" w:styleId="a6">
    <w:name w:val="List Paragraph"/>
    <w:basedOn w:val="a"/>
    <w:uiPriority w:val="34"/>
    <w:qFormat/>
    <w:rsid w:val="002442A9"/>
    <w:pPr>
      <w:ind w:leftChars="400" w:left="800"/>
    </w:pPr>
  </w:style>
  <w:style w:type="paragraph" w:styleId="HTML">
    <w:name w:val="HTML Preformatted"/>
    <w:basedOn w:val="a"/>
    <w:link w:val="HTMLChar"/>
    <w:uiPriority w:val="99"/>
    <w:unhideWhenUsed/>
    <w:rsid w:val="0078344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783441"/>
    <w:rPr>
      <w:rFonts w:ascii="굴림체" w:eastAsia="굴림체" w:hAnsi="굴림체" w:cs="굴림체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14E6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14E6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7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23037-7AF4-4BE1-B01A-5681C8D8B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Kwak Heejin</dc:creator>
  <cp:keywords/>
  <dc:description/>
  <cp:lastModifiedBy>Cho Sung-Jin</cp:lastModifiedBy>
  <cp:revision>9</cp:revision>
  <dcterms:created xsi:type="dcterms:W3CDTF">2022-01-25T01:54:00Z</dcterms:created>
  <dcterms:modified xsi:type="dcterms:W3CDTF">2022-02-12T05:26:00Z</dcterms:modified>
</cp:coreProperties>
</file>