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3A5F91" w14:textId="7170F485" w:rsidR="008B2D7F" w:rsidRDefault="008B2D7F"/>
    <w:tbl>
      <w:tblPr>
        <w:tblW w:w="5000" w:type="pct"/>
        <w:tblLook w:val="04A0" w:firstRow="1" w:lastRow="0" w:firstColumn="1" w:lastColumn="0" w:noHBand="0" w:noVBand="1"/>
        <w:tblCaption w:val="Table 1. Clinicopathological characteristics of patients with MPLC and IPM."/>
        <w:tblDescription w:val="Abbreviations: MPLC - multiple primary lung cancer; IPM - intrapulmonary metastasis; NA - Not Applicable. *: p &lt; 0.05 was considered as statistically significant."/>
      </w:tblPr>
      <w:tblGrid>
        <w:gridCol w:w="4801"/>
        <w:gridCol w:w="1598"/>
        <w:gridCol w:w="1598"/>
        <w:gridCol w:w="1023"/>
      </w:tblGrid>
      <w:tr w:rsidR="008B2D7F" w:rsidRPr="0054489C" w14:paraId="78C9FAC8" w14:textId="77777777" w:rsidTr="002C722D">
        <w:trPr>
          <w:trHeight w:val="312"/>
        </w:trPr>
        <w:tc>
          <w:tcPr>
            <w:tcW w:w="5000" w:type="pct"/>
            <w:gridSpan w:val="4"/>
            <w:tcBorders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B056394" w14:textId="5EB4BF71" w:rsidR="008B2D7F" w:rsidRPr="0054489C" w:rsidRDefault="008B2D7F" w:rsidP="002C722D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Supplementary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4489C">
              <w:rPr>
                <w:rFonts w:ascii="Times New Roman" w:hAnsi="Times New Roman" w:cs="Times New Roman"/>
                <w:sz w:val="24"/>
                <w:szCs w:val="24"/>
              </w:rPr>
              <w:t xml:space="preserve">Table </w:t>
            </w:r>
            <w:r w:rsidRPr="0054489C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54489C">
              <w:rPr>
                <w:rFonts w:ascii="Times New Roman" w:hAnsi="Times New Roman" w:cs="Times New Roman"/>
                <w:sz w:val="24"/>
                <w:szCs w:val="24"/>
              </w:rPr>
              <w:instrText xml:space="preserve"> SEQ Table \* ARABIC </w:instrText>
            </w:r>
            <w:r w:rsidRPr="0054489C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  <w:r w:rsidRPr="0054489C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Pr="0054489C">
              <w:rPr>
                <w:rFonts w:ascii="Times New Roman" w:hAnsi="Times New Roman" w:cs="Times New Roman"/>
                <w:sz w:val="24"/>
                <w:szCs w:val="24"/>
              </w:rPr>
              <w:fldChar w:fldCharType="end"/>
            </w:r>
            <w:r w:rsidRPr="0054489C">
              <w:rPr>
                <w:rFonts w:ascii="Times New Roman" w:hAnsi="Times New Roman" w:cs="Times New Roman"/>
                <w:sz w:val="24"/>
                <w:szCs w:val="24"/>
              </w:rPr>
              <w:t xml:space="preserve"> Clinicopathological characteristics of patients 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from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SYSUCC.</w:t>
            </w:r>
          </w:p>
        </w:tc>
      </w:tr>
      <w:tr w:rsidR="008B2D7F" w:rsidRPr="00EE0236" w14:paraId="74E3E483" w14:textId="77777777" w:rsidTr="002C722D">
        <w:trPr>
          <w:trHeight w:val="312"/>
        </w:trPr>
        <w:tc>
          <w:tcPr>
            <w:tcW w:w="2661" w:type="pct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7A6B893" w14:textId="77777777" w:rsidR="008B2D7F" w:rsidRPr="00EE0236" w:rsidRDefault="008B2D7F" w:rsidP="002C722D">
            <w:pPr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E0236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Patient characteristics</w:t>
            </w:r>
          </w:p>
        </w:tc>
        <w:tc>
          <w:tcPr>
            <w:tcW w:w="88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3CB39" w14:textId="77777777" w:rsidR="008B2D7F" w:rsidRPr="00EE0236" w:rsidRDefault="008B2D7F" w:rsidP="002C722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E0236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MPLC</w:t>
            </w:r>
          </w:p>
        </w:tc>
        <w:tc>
          <w:tcPr>
            <w:tcW w:w="886" w:type="pct"/>
            <w:tcBorders>
              <w:top w:val="single" w:sz="8" w:space="0" w:color="00000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98323B" w14:textId="77777777" w:rsidR="008B2D7F" w:rsidRPr="00EE0236" w:rsidRDefault="008B2D7F" w:rsidP="002C722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E0236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IPM</w:t>
            </w:r>
          </w:p>
        </w:tc>
        <w:tc>
          <w:tcPr>
            <w:tcW w:w="567" w:type="pct"/>
            <w:vMerge w:val="restart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7CBEA2F" w14:textId="77777777" w:rsidR="008B2D7F" w:rsidRPr="00EE0236" w:rsidRDefault="008B2D7F" w:rsidP="002C722D">
            <w:pPr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EE0236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24"/>
                <w:szCs w:val="24"/>
              </w:rPr>
              <w:t>p</w:t>
            </w:r>
            <w:r w:rsidRPr="00EE0236">
              <w:rPr>
                <w:rFonts w:ascii="Times New Roman" w:eastAsia="等线" w:hAnsi="Times New Roman" w:cs="Times New Roman" w:hint="eastAsia"/>
                <w:b/>
                <w:bCs/>
                <w:color w:val="000000"/>
                <w:sz w:val="24"/>
                <w:szCs w:val="24"/>
              </w:rPr>
              <w:t xml:space="preserve"> </w:t>
            </w:r>
            <w:r w:rsidRPr="00EE0236">
              <w:rPr>
                <w:rFonts w:ascii="Times New Roman" w:eastAsia="等线" w:hAnsi="Times New Roman" w:cs="Times New Roman"/>
                <w:b/>
                <w:bCs/>
                <w:color w:val="000000"/>
                <w:sz w:val="24"/>
                <w:szCs w:val="24"/>
              </w:rPr>
              <w:t>Value</w:t>
            </w:r>
          </w:p>
        </w:tc>
      </w:tr>
      <w:tr w:rsidR="008B2D7F" w:rsidRPr="0012263D" w14:paraId="48CE96C7" w14:textId="77777777" w:rsidTr="002C722D">
        <w:trPr>
          <w:trHeight w:val="312"/>
        </w:trPr>
        <w:tc>
          <w:tcPr>
            <w:tcW w:w="2661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65C274D1" w14:textId="77777777" w:rsidR="008B2D7F" w:rsidRPr="0012263D" w:rsidRDefault="008B2D7F" w:rsidP="002C722D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7008603F" w14:textId="3182FE58" w:rsidR="008B2D7F" w:rsidRPr="0012263D" w:rsidRDefault="008B2D7F" w:rsidP="002C722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(n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=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39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8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C61476D" w14:textId="2DA1118B" w:rsidR="008B2D7F" w:rsidRPr="0012263D" w:rsidRDefault="008B2D7F" w:rsidP="002C722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(n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=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11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67" w:type="pct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hideMark/>
          </w:tcPr>
          <w:p w14:paraId="0AFDE1DD" w14:textId="77777777" w:rsidR="008B2D7F" w:rsidRPr="0012263D" w:rsidRDefault="008B2D7F" w:rsidP="002C722D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2D7F" w:rsidRPr="0012263D" w14:paraId="43B54A85" w14:textId="77777777" w:rsidTr="002C722D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7B32AD" w14:textId="77777777" w:rsidR="008B2D7F" w:rsidRPr="003E059D" w:rsidRDefault="008B2D7F" w:rsidP="002C722D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E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Number of Lesions (pairs)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53DD47" w14:textId="49801B4D" w:rsidR="008B2D7F" w:rsidRPr="003E059D" w:rsidRDefault="003E059D" w:rsidP="002C722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E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87</w:t>
            </w:r>
            <w:r w:rsidR="008B2D7F" w:rsidRPr="003E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Pr="003E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57</w:t>
            </w:r>
            <w:r w:rsidR="008B2D7F" w:rsidRPr="003E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5CE31B" w14:textId="050A189C" w:rsidR="008B2D7F" w:rsidRPr="003E059D" w:rsidRDefault="003E059D" w:rsidP="002C722D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E059D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  <w:r w:rsidR="008B2D7F" w:rsidRPr="003E059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r w:rsidRPr="003E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</w:t>
            </w:r>
            <w:r w:rsidR="008B2D7F" w:rsidRPr="003E059D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3815560" w14:textId="77777777" w:rsidR="008B2D7F" w:rsidRPr="0012263D" w:rsidRDefault="008B2D7F" w:rsidP="002C722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3E059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NA</w:t>
            </w:r>
          </w:p>
        </w:tc>
      </w:tr>
      <w:tr w:rsidR="008B2D7F" w:rsidRPr="0012263D" w14:paraId="5CBDFCD7" w14:textId="77777777" w:rsidTr="002C722D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F8B9E5" w14:textId="77777777" w:rsidR="008B2D7F" w:rsidRPr="00C74368" w:rsidRDefault="008B2D7F" w:rsidP="002C722D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C7436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Mean Age (range, years) 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00370C" w14:textId="1539C8D6" w:rsidR="008B2D7F" w:rsidRPr="00C74368" w:rsidRDefault="008B2D7F" w:rsidP="002C722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55</w:t>
            </w:r>
            <w:r w:rsidRPr="00C7436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  <w:r w:rsidRPr="00C7436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- 7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  <w:r w:rsidRPr="00C7436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4C8B51" w14:textId="749571F0" w:rsidR="008B2D7F" w:rsidRPr="00C74368" w:rsidRDefault="008B2D7F" w:rsidP="002C722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60</w:t>
            </w:r>
            <w:r w:rsidRPr="00C7436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(3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  <w:r w:rsidRPr="00C7436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- 8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 w:rsidRPr="00C74368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998F5" w14:textId="0FE3E91F" w:rsidR="008B2D7F" w:rsidRPr="0012263D" w:rsidRDefault="008B2D7F" w:rsidP="002C722D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.259</w:t>
            </w:r>
          </w:p>
        </w:tc>
      </w:tr>
      <w:tr w:rsidR="008B2D7F" w:rsidRPr="0012263D" w14:paraId="3F37BD90" w14:textId="77777777" w:rsidTr="002C722D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99BE76" w14:textId="77777777" w:rsidR="008B2D7F" w:rsidRPr="0012263D" w:rsidRDefault="008B2D7F" w:rsidP="008B2D7F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Sex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n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82CA675" w14:textId="77777777" w:rsidR="008B2D7F" w:rsidRPr="0012263D" w:rsidRDefault="008B2D7F" w:rsidP="008B2D7F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3FABE6D" w14:textId="77777777" w:rsidR="008B2D7F" w:rsidRPr="0012263D" w:rsidRDefault="008B2D7F" w:rsidP="008B2D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5685953" w14:textId="28E2A48C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.184</w:t>
            </w:r>
          </w:p>
        </w:tc>
      </w:tr>
      <w:tr w:rsidR="008B2D7F" w:rsidRPr="0012263D" w14:paraId="34DC275A" w14:textId="77777777" w:rsidTr="002C722D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701341" w14:textId="77777777" w:rsidR="008B2D7F" w:rsidRPr="0012263D" w:rsidRDefault="008B2D7F" w:rsidP="008B2D7F">
            <w:pPr>
              <w:ind w:left="4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Female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E9F8B90" w14:textId="45242A5F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58.97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BA032F" w14:textId="4BECC2BF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36.36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018DCD1" w14:textId="77777777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2D7F" w:rsidRPr="0012263D" w14:paraId="1B298BC3" w14:textId="77777777" w:rsidTr="002C722D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CDE70F9" w14:textId="77777777" w:rsidR="008B2D7F" w:rsidRPr="0012263D" w:rsidRDefault="008B2D7F" w:rsidP="008B2D7F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Male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CA0F305" w14:textId="471E0B09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41.03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97FCAE" w14:textId="44DD29B5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63.64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2C56E68" w14:textId="77777777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2D7F" w:rsidRPr="0012263D" w14:paraId="5C9A0A03" w14:textId="77777777" w:rsidTr="00EF58FE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3C2FDBE" w14:textId="77777777" w:rsidR="008B2D7F" w:rsidRPr="0012263D" w:rsidRDefault="008B2D7F" w:rsidP="008B2D7F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Distribution of lesions, n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2E3A" w14:textId="77777777" w:rsidR="008B2D7F" w:rsidRPr="0012263D" w:rsidRDefault="008B2D7F" w:rsidP="008B2D7F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33680" w14:textId="77777777" w:rsidR="008B2D7F" w:rsidRPr="00B9209C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BE6E4C" w14:textId="4BF5B054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.763</w:t>
            </w:r>
          </w:p>
        </w:tc>
      </w:tr>
      <w:tr w:rsidR="008B2D7F" w:rsidRPr="0012263D" w14:paraId="1C298336" w14:textId="77777777" w:rsidTr="00EF58FE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7EFBF8" w14:textId="77777777" w:rsidR="008B2D7F" w:rsidRPr="0012263D" w:rsidRDefault="008B2D7F" w:rsidP="008B2D7F">
            <w:pPr>
              <w:ind w:left="3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Same Lobe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51BA1" w14:textId="101D1CC0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15 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38.46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1D4B7" w14:textId="2D5DC8CF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3 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27.27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5A5987" w14:textId="77777777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2D7F" w:rsidRPr="0012263D" w14:paraId="385BB3A6" w14:textId="77777777" w:rsidTr="00EF58FE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F9B690F" w14:textId="77777777" w:rsidR="008B2D7F" w:rsidRPr="0012263D" w:rsidRDefault="008B2D7F" w:rsidP="008B2D7F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Ipsilateral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1A585E" w14:textId="0C7FC90E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19 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48.72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C19F" w14:textId="416A5FA2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54.55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5CE8CB" w14:textId="77777777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2D7F" w:rsidRPr="0012263D" w14:paraId="42F8F558" w14:textId="77777777" w:rsidTr="00EF58FE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107C378" w14:textId="77777777" w:rsidR="008B2D7F" w:rsidRPr="0012263D" w:rsidRDefault="008B2D7F" w:rsidP="008B2D7F">
            <w:pP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Contralateral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2961B" w14:textId="3EAB6EDA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5 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12.82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55689" w14:textId="14838A2B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2 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18.18</w:t>
            </w:r>
            <w:r w:rsidRPr="00B9209C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DF59F9C" w14:textId="77777777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2D7F" w:rsidRPr="0012263D" w14:paraId="768D3E59" w14:textId="77777777" w:rsidTr="002C722D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E90A5B" w14:textId="77777777" w:rsidR="008B2D7F" w:rsidRPr="0012263D" w:rsidRDefault="008B2D7F" w:rsidP="008B2D7F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Synchronicity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, n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(%)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3F39A5" w14:textId="77777777" w:rsidR="008B2D7F" w:rsidRPr="0012263D" w:rsidRDefault="008B2D7F" w:rsidP="008B2D7F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A93610E" w14:textId="77777777" w:rsidR="008B2D7F" w:rsidRPr="0012263D" w:rsidRDefault="008B2D7F" w:rsidP="008B2D7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2FF4880" w14:textId="2940EDA0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.000</w:t>
            </w:r>
          </w:p>
        </w:tc>
      </w:tr>
      <w:tr w:rsidR="008B2D7F" w:rsidRPr="0012263D" w14:paraId="25B2C942" w14:textId="77777777" w:rsidTr="002C722D">
        <w:trPr>
          <w:trHeight w:val="333"/>
        </w:trPr>
        <w:tc>
          <w:tcPr>
            <w:tcW w:w="266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9DD318" w14:textId="77777777" w:rsidR="008B2D7F" w:rsidRPr="0012263D" w:rsidRDefault="008B2D7F" w:rsidP="008B2D7F">
            <w:pPr>
              <w:ind w:left="2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  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Synchronous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B815CF" w14:textId="39D0B897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  <w:r w:rsidR="00A106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</w:t>
            </w:r>
            <w:r w:rsidR="00A106E4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100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%)</w:t>
            </w:r>
          </w:p>
        </w:tc>
        <w:tc>
          <w:tcPr>
            <w:tcW w:w="88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299B16" w14:textId="1CD1C0F6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  <w:tc>
          <w:tcPr>
            <w:tcW w:w="56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C2F829E" w14:textId="77777777" w:rsidR="008B2D7F" w:rsidRPr="0012263D" w:rsidRDefault="008B2D7F" w:rsidP="008B2D7F">
            <w:pPr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8B2D7F" w:rsidRPr="0012263D" w14:paraId="743FD462" w14:textId="77777777" w:rsidTr="002C722D">
        <w:trPr>
          <w:trHeight w:val="708"/>
        </w:trPr>
        <w:tc>
          <w:tcPr>
            <w:tcW w:w="5000" w:type="pct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FB9C177" w14:textId="3CE52F6B" w:rsidR="008B2D7F" w:rsidRPr="0012263D" w:rsidRDefault="008B2D7F" w:rsidP="002C722D">
            <w:pPr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SYSUCC, Sun Yat-sen University Cancer Center;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MPLC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multiple primary lung cancer; IPM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intrapulmonary metastasis; NA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Not Applicable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;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* </w:t>
            </w:r>
            <w:r w:rsidRPr="00037459"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>p</w:t>
            </w:r>
            <w:r>
              <w:rPr>
                <w:rFonts w:ascii="Times New Roman" w:eastAsia="等线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&lt;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12263D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0.05 was considered as statistically significant.</w:t>
            </w:r>
          </w:p>
        </w:tc>
      </w:tr>
    </w:tbl>
    <w:p w14:paraId="15619107" w14:textId="77777777" w:rsidR="008B2D7F" w:rsidRPr="00415E59" w:rsidRDefault="008B2D7F"/>
    <w:sectPr w:rsidR="008B2D7F" w:rsidRPr="00415E59" w:rsidSect="00A86BF5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4142BD" w14:textId="77777777" w:rsidR="00942662" w:rsidRDefault="00942662" w:rsidP="00B9209C">
      <w:pPr>
        <w:spacing w:line="240" w:lineRule="auto"/>
      </w:pPr>
      <w:r>
        <w:separator/>
      </w:r>
    </w:p>
  </w:endnote>
  <w:endnote w:type="continuationSeparator" w:id="0">
    <w:p w14:paraId="4D00B23D" w14:textId="77777777" w:rsidR="00942662" w:rsidRDefault="00942662" w:rsidP="00B9209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FAF901" w14:textId="77777777" w:rsidR="00942662" w:rsidRDefault="00942662" w:rsidP="00B9209C">
      <w:pPr>
        <w:spacing w:line="240" w:lineRule="auto"/>
      </w:pPr>
      <w:r>
        <w:separator/>
      </w:r>
    </w:p>
  </w:footnote>
  <w:footnote w:type="continuationSeparator" w:id="0">
    <w:p w14:paraId="16C1B3CF" w14:textId="77777777" w:rsidR="00942662" w:rsidRDefault="00942662" w:rsidP="00B9209C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89C"/>
    <w:rsid w:val="00012A7A"/>
    <w:rsid w:val="00051F74"/>
    <w:rsid w:val="00071633"/>
    <w:rsid w:val="000B5DD0"/>
    <w:rsid w:val="000D5B03"/>
    <w:rsid w:val="000E6BC6"/>
    <w:rsid w:val="000F4094"/>
    <w:rsid w:val="000F63C3"/>
    <w:rsid w:val="00122536"/>
    <w:rsid w:val="001740A9"/>
    <w:rsid w:val="001931C1"/>
    <w:rsid w:val="00194E27"/>
    <w:rsid w:val="001B75A2"/>
    <w:rsid w:val="001C7879"/>
    <w:rsid w:val="001D5AC2"/>
    <w:rsid w:val="001E5C36"/>
    <w:rsid w:val="00232386"/>
    <w:rsid w:val="00252142"/>
    <w:rsid w:val="00256DC9"/>
    <w:rsid w:val="00292F16"/>
    <w:rsid w:val="002B6DF0"/>
    <w:rsid w:val="002C66F8"/>
    <w:rsid w:val="002D2DA2"/>
    <w:rsid w:val="00331715"/>
    <w:rsid w:val="003360E8"/>
    <w:rsid w:val="00346AD2"/>
    <w:rsid w:val="003A149D"/>
    <w:rsid w:val="003C30BB"/>
    <w:rsid w:val="003E059D"/>
    <w:rsid w:val="003E3A5F"/>
    <w:rsid w:val="004038DE"/>
    <w:rsid w:val="00415E59"/>
    <w:rsid w:val="00431B65"/>
    <w:rsid w:val="0045068E"/>
    <w:rsid w:val="004736EE"/>
    <w:rsid w:val="0049026F"/>
    <w:rsid w:val="004A60AD"/>
    <w:rsid w:val="004B149D"/>
    <w:rsid w:val="00512216"/>
    <w:rsid w:val="005156A0"/>
    <w:rsid w:val="00542C88"/>
    <w:rsid w:val="0054489C"/>
    <w:rsid w:val="005848E7"/>
    <w:rsid w:val="005B47FB"/>
    <w:rsid w:val="005C024B"/>
    <w:rsid w:val="005C2317"/>
    <w:rsid w:val="005E572C"/>
    <w:rsid w:val="005E5EF7"/>
    <w:rsid w:val="006035DA"/>
    <w:rsid w:val="0060778F"/>
    <w:rsid w:val="00616260"/>
    <w:rsid w:val="00623B10"/>
    <w:rsid w:val="006378F3"/>
    <w:rsid w:val="006650BF"/>
    <w:rsid w:val="00686D37"/>
    <w:rsid w:val="00696FC0"/>
    <w:rsid w:val="006A5312"/>
    <w:rsid w:val="006B5DCC"/>
    <w:rsid w:val="006E0B35"/>
    <w:rsid w:val="00713AE8"/>
    <w:rsid w:val="007156B3"/>
    <w:rsid w:val="00730E5F"/>
    <w:rsid w:val="007555D5"/>
    <w:rsid w:val="00762ED7"/>
    <w:rsid w:val="00771FF0"/>
    <w:rsid w:val="00774115"/>
    <w:rsid w:val="00796792"/>
    <w:rsid w:val="007972D0"/>
    <w:rsid w:val="007B326D"/>
    <w:rsid w:val="007E507C"/>
    <w:rsid w:val="00866DCD"/>
    <w:rsid w:val="00897B56"/>
    <w:rsid w:val="008B2D7F"/>
    <w:rsid w:val="008C5FC4"/>
    <w:rsid w:val="008E717F"/>
    <w:rsid w:val="00904C40"/>
    <w:rsid w:val="00925766"/>
    <w:rsid w:val="00942662"/>
    <w:rsid w:val="00954AA8"/>
    <w:rsid w:val="009912CC"/>
    <w:rsid w:val="009F5B89"/>
    <w:rsid w:val="00A072B1"/>
    <w:rsid w:val="00A106E4"/>
    <w:rsid w:val="00A32B66"/>
    <w:rsid w:val="00A422E8"/>
    <w:rsid w:val="00A80AAC"/>
    <w:rsid w:val="00A82843"/>
    <w:rsid w:val="00A86BF5"/>
    <w:rsid w:val="00AB5983"/>
    <w:rsid w:val="00AB746D"/>
    <w:rsid w:val="00B60367"/>
    <w:rsid w:val="00B86FF6"/>
    <w:rsid w:val="00B9209C"/>
    <w:rsid w:val="00B942D2"/>
    <w:rsid w:val="00BA4A39"/>
    <w:rsid w:val="00BB2824"/>
    <w:rsid w:val="00C24773"/>
    <w:rsid w:val="00C414DA"/>
    <w:rsid w:val="00C510DB"/>
    <w:rsid w:val="00C80814"/>
    <w:rsid w:val="00CB3DA1"/>
    <w:rsid w:val="00CC396F"/>
    <w:rsid w:val="00CE1A59"/>
    <w:rsid w:val="00D03EE1"/>
    <w:rsid w:val="00D05BF3"/>
    <w:rsid w:val="00D3081D"/>
    <w:rsid w:val="00D33C7E"/>
    <w:rsid w:val="00D34E76"/>
    <w:rsid w:val="00D47B7E"/>
    <w:rsid w:val="00D55443"/>
    <w:rsid w:val="00D625FF"/>
    <w:rsid w:val="00D645D1"/>
    <w:rsid w:val="00DD7BE6"/>
    <w:rsid w:val="00DE366B"/>
    <w:rsid w:val="00E00E02"/>
    <w:rsid w:val="00E219C4"/>
    <w:rsid w:val="00E32AA0"/>
    <w:rsid w:val="00E5667A"/>
    <w:rsid w:val="00E64487"/>
    <w:rsid w:val="00EA4585"/>
    <w:rsid w:val="00EA6C52"/>
    <w:rsid w:val="00EC14B8"/>
    <w:rsid w:val="00ED5A76"/>
    <w:rsid w:val="00EE0236"/>
    <w:rsid w:val="00EF329F"/>
    <w:rsid w:val="00F10C70"/>
    <w:rsid w:val="00F15666"/>
    <w:rsid w:val="00F30666"/>
    <w:rsid w:val="00F44C94"/>
    <w:rsid w:val="00F60DEF"/>
    <w:rsid w:val="00F711B8"/>
    <w:rsid w:val="00F92765"/>
    <w:rsid w:val="00F96030"/>
    <w:rsid w:val="00FA13AE"/>
    <w:rsid w:val="00FA499F"/>
    <w:rsid w:val="00FC2DD9"/>
    <w:rsid w:val="00FD6E91"/>
    <w:rsid w:val="00FE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98107A"/>
  <w15:chartTrackingRefBased/>
  <w15:docId w15:val="{A30774D8-74B2-3D45-9918-B3AB1597FC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489C"/>
    <w:pPr>
      <w:spacing w:line="300" w:lineRule="atLeast"/>
      <w:jc w:val="both"/>
    </w:pPr>
    <w:rPr>
      <w:rFonts w:ascii="Helvetica" w:hAnsi="Helvetica" w:cs="Helvetica"/>
      <w:sz w:val="20"/>
      <w:szCs w:val="20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209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209C"/>
    <w:rPr>
      <w:rFonts w:ascii="Helvetica" w:hAnsi="Helvetica" w:cs="Helvetica"/>
      <w:sz w:val="18"/>
      <w:szCs w:val="18"/>
      <w:lang w:val="en-US"/>
      <w14:ligatures w14:val="standardContextual"/>
    </w:rPr>
  </w:style>
  <w:style w:type="paragraph" w:styleId="a5">
    <w:name w:val="footer"/>
    <w:basedOn w:val="a"/>
    <w:link w:val="a6"/>
    <w:uiPriority w:val="99"/>
    <w:unhideWhenUsed/>
    <w:rsid w:val="00B9209C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209C"/>
    <w:rPr>
      <w:rFonts w:ascii="Helvetica" w:hAnsi="Helvetica" w:cs="Helvetica"/>
      <w:sz w:val="18"/>
      <w:szCs w:val="18"/>
      <w:lang w:val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117</Words>
  <Characters>672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TF</dc:creator>
  <cp:keywords/>
  <dc:description/>
  <cp:lastModifiedBy>Administrator</cp:lastModifiedBy>
  <cp:revision>4</cp:revision>
  <dcterms:created xsi:type="dcterms:W3CDTF">2021-07-15T13:25:00Z</dcterms:created>
  <dcterms:modified xsi:type="dcterms:W3CDTF">2021-11-08T04:01:00Z</dcterms:modified>
</cp:coreProperties>
</file>