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64D" w:rsidRDefault="00DF364D" w:rsidP="00DF3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9C3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724EF6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F559C3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7DD5">
        <w:rPr>
          <w:rFonts w:ascii="Times New Roman" w:hAnsi="Times New Roman" w:cs="Times New Roman"/>
          <w:sz w:val="24"/>
          <w:szCs w:val="24"/>
        </w:rPr>
        <w:t>List of prim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97DD5">
        <w:rPr>
          <w:rFonts w:ascii="Times New Roman" w:hAnsi="Times New Roman" w:cs="Times New Roman"/>
          <w:sz w:val="24"/>
          <w:szCs w:val="24"/>
        </w:rPr>
        <w:t xml:space="preserve">rs used in this </w:t>
      </w:r>
      <w:r>
        <w:rPr>
          <w:rFonts w:ascii="Times New Roman" w:hAnsi="Times New Roman" w:cs="Times New Roman"/>
          <w:sz w:val="24"/>
          <w:szCs w:val="24"/>
        </w:rPr>
        <w:t>study. The a</w:t>
      </w:r>
      <w:r w:rsidRPr="00297DD5">
        <w:rPr>
          <w:rFonts w:ascii="Times New Roman" w:hAnsi="Times New Roman" w:cs="Times New Roman"/>
          <w:sz w:val="24"/>
          <w:szCs w:val="24"/>
        </w:rPr>
        <w:t>nnealing</w:t>
      </w:r>
      <w:r>
        <w:rPr>
          <w:rFonts w:ascii="Times New Roman" w:hAnsi="Times New Roman" w:cs="Times New Roman"/>
          <w:sz w:val="24"/>
          <w:szCs w:val="24"/>
        </w:rPr>
        <w:t xml:space="preserve"> temperature used for PCR amplification is given in column T </w:t>
      </w:r>
      <w:proofErr w:type="spellStart"/>
      <w:r>
        <w:rPr>
          <w:rFonts w:ascii="Times New Roman" w:hAnsi="Times New Roman" w:cs="Times New Roman"/>
          <w:sz w:val="24"/>
          <w:szCs w:val="24"/>
        </w:rPr>
        <w:t>ann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unspecific part of primers is given in small letters, </w:t>
      </w:r>
      <w:r w:rsidRPr="00781F25">
        <w:rPr>
          <w:rFonts w:ascii="Times New Roman" w:hAnsi="Times New Roman" w:cs="Times New Roman"/>
          <w:sz w:val="24"/>
          <w:szCs w:val="24"/>
        </w:rPr>
        <w:t>ast</w:t>
      </w:r>
      <w:r>
        <w:rPr>
          <w:rFonts w:ascii="Times New Roman" w:hAnsi="Times New Roman" w:cs="Times New Roman"/>
          <w:sz w:val="24"/>
          <w:szCs w:val="24"/>
        </w:rPr>
        <w:t>erisks indicate procedures and annealing t</w:t>
      </w:r>
      <w:r w:rsidRPr="00781F25">
        <w:rPr>
          <w:rFonts w:ascii="Times New Roman" w:hAnsi="Times New Roman" w:cs="Times New Roman"/>
          <w:sz w:val="24"/>
          <w:szCs w:val="24"/>
        </w:rPr>
        <w:t>emperatures whe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81F25">
        <w:rPr>
          <w:rFonts w:ascii="Times New Roman" w:hAnsi="Times New Roman" w:cs="Times New Roman"/>
          <w:sz w:val="24"/>
          <w:szCs w:val="24"/>
        </w:rPr>
        <w:t xml:space="preserve"> normal PCR was used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4D54" w:rsidRDefault="00F84D5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83"/>
        <w:gridCol w:w="4816"/>
        <w:gridCol w:w="2372"/>
        <w:gridCol w:w="1091"/>
      </w:tblGrid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b/>
                <w:sz w:val="20"/>
                <w:szCs w:val="20"/>
              </w:rPr>
              <w:t>Sequence  (5’ -&gt; 3’)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b/>
                <w:sz w:val="20"/>
                <w:szCs w:val="20"/>
              </w:rPr>
              <w:t>Application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b/>
                <w:sz w:val="20"/>
                <w:szCs w:val="20"/>
              </w:rPr>
              <w:t>T ann.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s-33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TCTCCGCCCGGATCGCGATGG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cloning*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58-63°C*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s-34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AAGGTTTCTGGGGATGCGAGAAGGTG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cloning*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58-63°C*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s-36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GGCAGGCCACCGGACTCCGTCA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cloning*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63°C*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s-38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ATCCAGTCTAGTATATGTATGTGTCTGGGAGCAC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cloning*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63°C*</w:t>
            </w:r>
          </w:p>
        </w:tc>
      </w:tr>
      <w:tr w:rsidR="00DF364D" w:rsidRPr="00DF364D" w:rsidTr="000749A0">
        <w:trPr>
          <w:trHeight w:hRule="exact" w:val="305"/>
        </w:trPr>
        <w:tc>
          <w:tcPr>
            <w:tcW w:w="9062" w:type="dxa"/>
            <w:gridSpan w:val="4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Mz38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aaacctgaggTGGCCGCCGCCGCCG</w:t>
            </w:r>
            <w:proofErr w:type="spellEnd"/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construct*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56-59°C*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Mz39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tttactagtGGTTTCTGGGGATGCGAG</w:t>
            </w:r>
            <w:proofErr w:type="spellEnd"/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construct*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56-59°C*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Mz42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gtgcctaggATGGATAAGGTCAAGGGCTCTGC</w:t>
            </w:r>
            <w:proofErr w:type="spellEnd"/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construct*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56-59°C*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Mz43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tttaggcctTCTAGTATATGTATGTGTCTGGAGCAC</w:t>
            </w:r>
            <w:proofErr w:type="spellEnd"/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construct*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56-59°C*</w:t>
            </w:r>
          </w:p>
        </w:tc>
      </w:tr>
      <w:tr w:rsidR="00DF364D" w:rsidRPr="00DF364D" w:rsidTr="000749A0">
        <w:trPr>
          <w:trHeight w:hRule="exact" w:val="306"/>
        </w:trPr>
        <w:tc>
          <w:tcPr>
            <w:tcW w:w="9062" w:type="dxa"/>
            <w:gridSpan w:val="4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s-117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TGAACATGGCATCGTGGTGA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GUS expression,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s-118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tabs>
                <w:tab w:val="left" w:pos="38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GCTAACGTATCCACGCCGTA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GUS expression,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56°C*</w:t>
            </w:r>
          </w:p>
        </w:tc>
      </w:tr>
      <w:tr w:rsidR="00DF364D" w:rsidRPr="00DF364D" w:rsidTr="000749A0">
        <w:trPr>
          <w:trHeight w:hRule="exact" w:val="306"/>
        </w:trPr>
        <w:tc>
          <w:tcPr>
            <w:tcW w:w="9062" w:type="dxa"/>
            <w:gridSpan w:val="4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Mz100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GTCCAGCTCTTGGAGATTGC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Mz101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TGCGGTTTCTAGCTGTAGCA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Mz108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CTCCAGCCAGACACAGAACA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59°C, 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Mz109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GTGTTTTTCCGCATGAACCT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HvSPP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59°C, 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Mz104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ATGTTTTCCCTGCTTTGGTG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NtUGPase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Mz105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tabs>
                <w:tab w:val="left" w:pos="30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TTGGTGTAACCTCCATGCAA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NtUGPase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Mz114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TGGTGTCGAGAAATCCCTTC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NtSPP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Mz115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tabs>
                <w:tab w:val="left" w:pos="417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CCATCCGCGACAGTCTTATT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NtSPP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Mz116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AGCTAAAGCTGATCCGTCCA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NtL25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59°C, 56°C*</w:t>
            </w:r>
          </w:p>
        </w:tc>
      </w:tr>
      <w:tr w:rsidR="00DF364D" w:rsidRPr="00DF364D" w:rsidTr="000749A0">
        <w:trPr>
          <w:trHeight w:hRule="exact" w:val="454"/>
        </w:trPr>
        <w:tc>
          <w:tcPr>
            <w:tcW w:w="783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Mz117</w:t>
            </w:r>
          </w:p>
        </w:tc>
        <w:tc>
          <w:tcPr>
            <w:tcW w:w="4816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TTGCAGACTCTGTGGTGAGG</w:t>
            </w:r>
          </w:p>
        </w:tc>
        <w:tc>
          <w:tcPr>
            <w:tcW w:w="2372" w:type="dxa"/>
            <w:vAlign w:val="center"/>
          </w:tcPr>
          <w:p w:rsidR="00DF364D" w:rsidRPr="00DF364D" w:rsidRDefault="00DF364D" w:rsidP="00DF3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NtL25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ddPCR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 xml:space="preserve">, expression*, </w:t>
            </w:r>
            <w:proofErr w:type="spellStart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gDNA</w:t>
            </w:r>
            <w:proofErr w:type="spellEnd"/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91" w:type="dxa"/>
            <w:vAlign w:val="center"/>
          </w:tcPr>
          <w:p w:rsidR="00DF364D" w:rsidRPr="00DF364D" w:rsidRDefault="00DF364D" w:rsidP="00DF36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64D">
              <w:rPr>
                <w:rFonts w:ascii="Times New Roman" w:hAnsi="Times New Roman" w:cs="Times New Roman"/>
                <w:sz w:val="20"/>
                <w:szCs w:val="20"/>
              </w:rPr>
              <w:t>59°C, 56°C*</w:t>
            </w:r>
          </w:p>
        </w:tc>
      </w:tr>
    </w:tbl>
    <w:p w:rsidR="00DF364D" w:rsidRPr="00DF364D" w:rsidRDefault="00DF364D" w:rsidP="00DF364D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DF364D" w:rsidRPr="00DF36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4D"/>
    <w:rsid w:val="00724EF6"/>
    <w:rsid w:val="00DF364D"/>
    <w:rsid w:val="00F8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A4A536-4CB6-4C9C-B224-BFB06AF2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364D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3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ICHB PAN POZNAN</Company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2</cp:revision>
  <dcterms:created xsi:type="dcterms:W3CDTF">2022-08-18T15:12:00Z</dcterms:created>
  <dcterms:modified xsi:type="dcterms:W3CDTF">2022-10-19T13:40:00Z</dcterms:modified>
</cp:coreProperties>
</file>