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5FFFFF" w14:textId="74FDB19E" w:rsidR="00550AF9" w:rsidRPr="00CA0FCA" w:rsidRDefault="00CA0FCA">
      <w:pPr>
        <w:pStyle w:val="H2"/>
        <w:rPr>
          <w:b w:val="0"/>
          <w:color w:val="auto"/>
          <w:sz w:val="22"/>
          <w:szCs w:val="22"/>
        </w:rPr>
      </w:pPr>
      <w:r w:rsidRPr="00CA0FCA">
        <w:rPr>
          <w:b w:val="0"/>
          <w:color w:val="auto"/>
          <w:sz w:val="22"/>
          <w:szCs w:val="22"/>
        </w:rPr>
        <w:t>Appendix B: Survey Instrum</w:t>
      </w:r>
      <w:r w:rsidR="00924D20">
        <w:rPr>
          <w:b w:val="0"/>
          <w:color w:val="auto"/>
          <w:sz w:val="22"/>
          <w:szCs w:val="22"/>
        </w:rPr>
        <w:t>e</w:t>
      </w:r>
      <w:r w:rsidRPr="00CA0FCA">
        <w:rPr>
          <w:b w:val="0"/>
          <w:color w:val="auto"/>
          <w:sz w:val="22"/>
          <w:szCs w:val="22"/>
        </w:rPr>
        <w:t>nt</w:t>
      </w:r>
      <w:r w:rsidR="0049204D" w:rsidRPr="00CA0FCA">
        <w:rPr>
          <w:b w:val="0"/>
          <w:color w:val="auto"/>
          <w:sz w:val="22"/>
          <w:szCs w:val="22"/>
        </w:rPr>
        <w:t xml:space="preserve"> </w:t>
      </w:r>
    </w:p>
    <w:p w14:paraId="45ECB6FF" w14:textId="77777777" w:rsidR="00550AF9" w:rsidRDefault="00550AF9"/>
    <w:p w14:paraId="25353AEA" w14:textId="77777777" w:rsidR="00550AF9" w:rsidRDefault="00550AF9">
      <w:pPr>
        <w:pStyle w:val="BlockSeparator"/>
      </w:pPr>
    </w:p>
    <w:p w14:paraId="0621FA87" w14:textId="77777777" w:rsidR="00550AF9" w:rsidRDefault="00550AF9"/>
    <w:p w14:paraId="6094C683" w14:textId="77777777" w:rsidR="00550AF9" w:rsidRDefault="0049204D">
      <w:pPr>
        <w:keepNext/>
      </w:pPr>
      <w:r>
        <w:br/>
      </w:r>
      <w:r>
        <w:rPr>
          <w:b/>
        </w:rPr>
        <w:t>Scopes of Practice Issues Related to Medication-Assisted Treatment</w:t>
      </w:r>
      <w:r>
        <w:t xml:space="preserve">  </w:t>
      </w:r>
      <w:r>
        <w:br/>
        <w:t xml:space="preserve">  You are invited to take this online survey because you are a physician potentially eligible to prescribe medication-assisted treatment (MAT) medications. We at the Behavioral Health Workforce Research Center (BHWRC), a partnership between the University of Michigan School of Public Health and the National Council for Behavioral Health (National Council), would like to better understand the prescriber perceptions of and barriers to utilizing MAT. Your input is very important to us and we appreciate your time and feedback!  </w:t>
      </w:r>
      <w:r>
        <w:br/>
        <w:t>  This online survey will take approximately 10-15 minutes to complete. The survey does not need to be completed in one sitting. If you need to exit the survey, you will be able to start it again at the same computer.</w:t>
      </w:r>
      <w:r>
        <w:br/>
        <w:t xml:space="preserve"> </w:t>
      </w:r>
      <w:r>
        <w:br/>
        <w:t xml:space="preserve"> Your participation in this research study is voluntary. You may choose not to participate. If you decide to participate in this survey, you may withdraw at any time. If you decide not to participate, or if you withdraw, you will not be penalized.     To protect your confidentiality, this survey will not ask you to provide any information that will personally identify you, such as your name, email address, or Social Security number.  All survey results will be stored securely at the University of Michigan. Only members of the BHWRC and the National Council will use this survey information. Survey responses will not be released to employers or anyone other than research staff of the BHWRC.     For your participation in this project, </w:t>
      </w:r>
      <w:r>
        <w:rPr>
          <w:b/>
        </w:rPr>
        <w:t>you may choose to enter into a random drawing for one of six $50 MasterCard Gift Cards</w:t>
      </w:r>
      <w:r>
        <w:t xml:space="preserve">. Participation in the drawing is voluntary; to enter, you will be prompted to provide your contact information at the end of the survey. Your contact information provided will not be connected to any responses you give.     This research has been reviewed according to the University of Michigan Institutional Review Board (IRB) procedures for research involving human subjects. Participation in this survey implies consent. If you have any questions about the research study, please contact: Megan Dormond, MPH, Project Manager, Behavioral Health Workforce Research Center at the National Council at BHWRC@thenationalcouncil.org. </w:t>
      </w:r>
    </w:p>
    <w:p w14:paraId="469075A4" w14:textId="77777777" w:rsidR="00550AF9" w:rsidRDefault="00550AF9"/>
    <w:p w14:paraId="2EFDFD8E" w14:textId="77777777" w:rsidR="00550AF9" w:rsidRDefault="0049204D">
      <w:pPr>
        <w:pStyle w:val="BlockEndLabel"/>
      </w:pPr>
      <w:r>
        <w:t>End of Block: Background</w:t>
      </w:r>
    </w:p>
    <w:p w14:paraId="60F4F66B" w14:textId="77777777" w:rsidR="00550AF9" w:rsidRDefault="00550AF9">
      <w:pPr>
        <w:pStyle w:val="BlockSeparator"/>
      </w:pPr>
    </w:p>
    <w:p w14:paraId="309E4BCD" w14:textId="77777777" w:rsidR="00550AF9" w:rsidRDefault="0049204D">
      <w:pPr>
        <w:pStyle w:val="BlockStartLabel"/>
      </w:pPr>
      <w:r>
        <w:t>Start of Block: Demographic</w:t>
      </w:r>
    </w:p>
    <w:p w14:paraId="43CEC4A6" w14:textId="77777777" w:rsidR="00550AF9" w:rsidRDefault="00550AF9"/>
    <w:p w14:paraId="6E5AF197" w14:textId="77777777" w:rsidR="00550AF9" w:rsidRDefault="0049204D">
      <w:pPr>
        <w:keepNext/>
      </w:pPr>
      <w:r>
        <w:rPr>
          <w:b/>
        </w:rPr>
        <w:t>Section I. Demographics</w:t>
      </w:r>
      <w:r>
        <w:t xml:space="preserve">  This section will ask about your demographic information.</w:t>
      </w:r>
    </w:p>
    <w:p w14:paraId="31F30D2A" w14:textId="77777777" w:rsidR="00550AF9" w:rsidRDefault="00550AF9"/>
    <w:p w14:paraId="544CDFE5" w14:textId="77777777" w:rsidR="00550AF9" w:rsidRDefault="0049204D">
      <w:pPr>
        <w:keepNext/>
      </w:pPr>
      <w:r>
        <w:lastRenderedPageBreak/>
        <w:t>What best describes your gender?</w:t>
      </w:r>
    </w:p>
    <w:p w14:paraId="243633A7" w14:textId="77777777" w:rsidR="00550AF9" w:rsidRDefault="0049204D">
      <w:pPr>
        <w:pStyle w:val="ListParagraph"/>
        <w:keepNext/>
        <w:numPr>
          <w:ilvl w:val="0"/>
          <w:numId w:val="4"/>
        </w:numPr>
      </w:pPr>
      <w:r>
        <w:t xml:space="preserve">Female  </w:t>
      </w:r>
    </w:p>
    <w:p w14:paraId="4E6850E1" w14:textId="77777777" w:rsidR="00550AF9" w:rsidRDefault="006702FB">
      <w:pPr>
        <w:pStyle w:val="ListParagraph"/>
        <w:keepNext/>
        <w:numPr>
          <w:ilvl w:val="0"/>
          <w:numId w:val="4"/>
        </w:numPr>
      </w:pPr>
      <w:r>
        <w:t xml:space="preserve">Male </w:t>
      </w:r>
    </w:p>
    <w:p w14:paraId="12F39EF5" w14:textId="77777777" w:rsidR="00550AF9" w:rsidRDefault="0049204D">
      <w:pPr>
        <w:pStyle w:val="ListParagraph"/>
        <w:keepNext/>
        <w:numPr>
          <w:ilvl w:val="0"/>
          <w:numId w:val="4"/>
        </w:numPr>
      </w:pPr>
      <w:r>
        <w:t xml:space="preserve">Other  </w:t>
      </w:r>
    </w:p>
    <w:p w14:paraId="2725E0F7" w14:textId="77777777" w:rsidR="00550AF9" w:rsidRDefault="00550AF9"/>
    <w:p w14:paraId="733433E7" w14:textId="77777777" w:rsidR="00550AF9" w:rsidRDefault="00550AF9"/>
    <w:p w14:paraId="34B80C65" w14:textId="77777777" w:rsidR="00550AF9" w:rsidRDefault="0049204D">
      <w:pPr>
        <w:keepNext/>
      </w:pPr>
      <w:r>
        <w:t>What best describes your race? (Check all that apply)</w:t>
      </w:r>
    </w:p>
    <w:p w14:paraId="13C052B0" w14:textId="77777777" w:rsidR="00550AF9" w:rsidRDefault="0049204D">
      <w:pPr>
        <w:pStyle w:val="ListParagraph"/>
        <w:keepNext/>
        <w:numPr>
          <w:ilvl w:val="0"/>
          <w:numId w:val="2"/>
        </w:numPr>
      </w:pPr>
      <w:r>
        <w:t>America</w:t>
      </w:r>
      <w:r w:rsidR="006702FB">
        <w:t xml:space="preserve">n Indian or Alaskan Native  </w:t>
      </w:r>
    </w:p>
    <w:p w14:paraId="5430F52A" w14:textId="77777777" w:rsidR="00550AF9" w:rsidRDefault="006702FB">
      <w:pPr>
        <w:pStyle w:val="ListParagraph"/>
        <w:keepNext/>
        <w:numPr>
          <w:ilvl w:val="0"/>
          <w:numId w:val="2"/>
        </w:numPr>
      </w:pPr>
      <w:r>
        <w:t xml:space="preserve">Asian  </w:t>
      </w:r>
    </w:p>
    <w:p w14:paraId="753A342E" w14:textId="77777777" w:rsidR="00550AF9" w:rsidRDefault="006702FB">
      <w:pPr>
        <w:pStyle w:val="ListParagraph"/>
        <w:keepNext/>
        <w:numPr>
          <w:ilvl w:val="0"/>
          <w:numId w:val="2"/>
        </w:numPr>
      </w:pPr>
      <w:r>
        <w:t xml:space="preserve">Black/African American  </w:t>
      </w:r>
    </w:p>
    <w:p w14:paraId="54F0C671" w14:textId="77777777" w:rsidR="00550AF9" w:rsidRDefault="006702FB">
      <w:pPr>
        <w:pStyle w:val="ListParagraph"/>
        <w:keepNext/>
        <w:numPr>
          <w:ilvl w:val="0"/>
          <w:numId w:val="2"/>
        </w:numPr>
      </w:pPr>
      <w:r>
        <w:t xml:space="preserve">Hispanic/Latino  </w:t>
      </w:r>
    </w:p>
    <w:p w14:paraId="33F9AF19" w14:textId="77777777" w:rsidR="00550AF9" w:rsidRDefault="0049204D">
      <w:pPr>
        <w:pStyle w:val="ListParagraph"/>
        <w:keepNext/>
        <w:numPr>
          <w:ilvl w:val="0"/>
          <w:numId w:val="2"/>
        </w:numPr>
      </w:pPr>
      <w:r>
        <w:t>Native</w:t>
      </w:r>
      <w:r w:rsidR="006702FB">
        <w:t xml:space="preserve"> Hawaiian/Pacific Islander  </w:t>
      </w:r>
    </w:p>
    <w:p w14:paraId="0CBF27F4" w14:textId="77777777" w:rsidR="00550AF9" w:rsidRDefault="006702FB">
      <w:pPr>
        <w:pStyle w:val="ListParagraph"/>
        <w:keepNext/>
        <w:numPr>
          <w:ilvl w:val="0"/>
          <w:numId w:val="2"/>
        </w:numPr>
      </w:pPr>
      <w:r>
        <w:t xml:space="preserve">White/Caucasian  </w:t>
      </w:r>
    </w:p>
    <w:p w14:paraId="1C6C7543" w14:textId="77777777" w:rsidR="00550AF9" w:rsidRDefault="006702FB">
      <w:pPr>
        <w:pStyle w:val="ListParagraph"/>
        <w:keepNext/>
        <w:numPr>
          <w:ilvl w:val="0"/>
          <w:numId w:val="2"/>
        </w:numPr>
      </w:pPr>
      <w:r>
        <w:t xml:space="preserve">Other (Please Specify)  </w:t>
      </w:r>
      <w:r w:rsidR="0049204D">
        <w:t xml:space="preserve"> ________________________________________________</w:t>
      </w:r>
    </w:p>
    <w:p w14:paraId="07DB58F8" w14:textId="77777777" w:rsidR="00550AF9" w:rsidRDefault="00550AF9"/>
    <w:p w14:paraId="04F0DC78" w14:textId="77777777" w:rsidR="00550AF9" w:rsidRDefault="0049204D">
      <w:pPr>
        <w:keepNext/>
      </w:pPr>
      <w:r>
        <w:lastRenderedPageBreak/>
        <w:t>Are you Hispanic, Latino/a, or of Spanish origin? (One or more categories may be selected.)</w:t>
      </w:r>
    </w:p>
    <w:p w14:paraId="274687D1" w14:textId="77777777" w:rsidR="00550AF9" w:rsidRDefault="0049204D">
      <w:pPr>
        <w:pStyle w:val="ListParagraph"/>
        <w:keepNext/>
        <w:numPr>
          <w:ilvl w:val="0"/>
          <w:numId w:val="2"/>
        </w:numPr>
      </w:pPr>
      <w:r>
        <w:rPr>
          <w:color w:val="2054AF"/>
          <w:sz w:val="40"/>
          <w:szCs w:val="40"/>
        </w:rPr>
        <w:t>⊗</w:t>
      </w:r>
      <w:r w:rsidR="006702FB">
        <w:t xml:space="preserve">No  </w:t>
      </w:r>
    </w:p>
    <w:p w14:paraId="57D51472" w14:textId="77777777" w:rsidR="00550AF9" w:rsidRDefault="0049204D">
      <w:pPr>
        <w:pStyle w:val="ListParagraph"/>
        <w:keepNext/>
        <w:numPr>
          <w:ilvl w:val="0"/>
          <w:numId w:val="2"/>
        </w:numPr>
      </w:pPr>
      <w:r>
        <w:t>Yes, Mexican, M</w:t>
      </w:r>
      <w:r w:rsidR="006702FB">
        <w:t xml:space="preserve">exican American, Chicano/a  </w:t>
      </w:r>
    </w:p>
    <w:p w14:paraId="247E4A1C" w14:textId="77777777" w:rsidR="00550AF9" w:rsidRDefault="006702FB">
      <w:pPr>
        <w:pStyle w:val="ListParagraph"/>
        <w:keepNext/>
        <w:numPr>
          <w:ilvl w:val="0"/>
          <w:numId w:val="2"/>
        </w:numPr>
      </w:pPr>
      <w:r>
        <w:t xml:space="preserve">Yes, Puerto Rican  </w:t>
      </w:r>
    </w:p>
    <w:p w14:paraId="1BEDCED8" w14:textId="77777777" w:rsidR="00550AF9" w:rsidRDefault="006702FB">
      <w:pPr>
        <w:pStyle w:val="ListParagraph"/>
        <w:keepNext/>
        <w:numPr>
          <w:ilvl w:val="0"/>
          <w:numId w:val="2"/>
        </w:numPr>
      </w:pPr>
      <w:r>
        <w:t xml:space="preserve">Yes, Cuban  </w:t>
      </w:r>
    </w:p>
    <w:p w14:paraId="0D24F091" w14:textId="77777777" w:rsidR="00550AF9" w:rsidRDefault="0049204D">
      <w:pPr>
        <w:pStyle w:val="ListParagraph"/>
        <w:keepNext/>
        <w:numPr>
          <w:ilvl w:val="0"/>
          <w:numId w:val="2"/>
        </w:numPr>
      </w:pPr>
      <w:r>
        <w:t>Y</w:t>
      </w:r>
      <w:r w:rsidR="006702FB">
        <w:t xml:space="preserve">es, other (please specify)  </w:t>
      </w:r>
      <w:r>
        <w:t>________________________________________________</w:t>
      </w:r>
    </w:p>
    <w:p w14:paraId="5D2D91B6" w14:textId="77777777" w:rsidR="00550AF9" w:rsidRDefault="0049204D">
      <w:pPr>
        <w:pStyle w:val="ListParagraph"/>
        <w:keepNext/>
        <w:numPr>
          <w:ilvl w:val="0"/>
          <w:numId w:val="2"/>
        </w:numPr>
      </w:pPr>
      <w:r>
        <w:rPr>
          <w:color w:val="2054AF"/>
          <w:sz w:val="40"/>
          <w:szCs w:val="40"/>
        </w:rPr>
        <w:t>⊗</w:t>
      </w:r>
      <w:r w:rsidR="006702FB">
        <w:t xml:space="preserve">Prefer not to answer  </w:t>
      </w:r>
    </w:p>
    <w:p w14:paraId="383BE54F" w14:textId="77777777" w:rsidR="00550AF9" w:rsidRDefault="00550AF9"/>
    <w:p w14:paraId="6CD8DAA4" w14:textId="77777777" w:rsidR="00550AF9" w:rsidRDefault="0049204D">
      <w:pPr>
        <w:pStyle w:val="BlockEndLabel"/>
      </w:pPr>
      <w:r>
        <w:t>End of Block: Demographic</w:t>
      </w:r>
    </w:p>
    <w:p w14:paraId="5648C8B4" w14:textId="77777777" w:rsidR="00550AF9" w:rsidRDefault="00550AF9">
      <w:pPr>
        <w:pStyle w:val="BlockSeparator"/>
      </w:pPr>
    </w:p>
    <w:p w14:paraId="4148766F" w14:textId="77777777" w:rsidR="00550AF9" w:rsidRDefault="0049204D">
      <w:pPr>
        <w:pStyle w:val="BlockStartLabel"/>
      </w:pPr>
      <w:r>
        <w:t>Start of Block: Practice Type</w:t>
      </w:r>
    </w:p>
    <w:p w14:paraId="13F46063" w14:textId="77777777" w:rsidR="00550AF9" w:rsidRDefault="00550AF9"/>
    <w:p w14:paraId="21226433" w14:textId="77777777" w:rsidR="00550AF9" w:rsidRDefault="0049204D">
      <w:pPr>
        <w:keepNext/>
      </w:pPr>
      <w:r>
        <w:rPr>
          <w:b/>
        </w:rPr>
        <w:t>Section II. Practice Characteristics</w:t>
      </w:r>
      <w:r>
        <w:br/>
        <w:t xml:space="preserve"> The next set of questions will ask you to provide information about your practice.</w:t>
      </w:r>
    </w:p>
    <w:p w14:paraId="3F6AAEC7" w14:textId="77777777" w:rsidR="00550AF9" w:rsidRDefault="00550AF9"/>
    <w:p w14:paraId="7ABFCF3F" w14:textId="77777777" w:rsidR="00550AF9" w:rsidRDefault="0049204D">
      <w:pPr>
        <w:keepNext/>
      </w:pPr>
      <w:r>
        <w:t>What best describes your licensure?</w:t>
      </w:r>
    </w:p>
    <w:p w14:paraId="2B7EA49D" w14:textId="77777777" w:rsidR="00550AF9" w:rsidRDefault="006702FB">
      <w:pPr>
        <w:pStyle w:val="ListParagraph"/>
        <w:keepNext/>
        <w:numPr>
          <w:ilvl w:val="0"/>
          <w:numId w:val="4"/>
        </w:numPr>
      </w:pPr>
      <w:r>
        <w:t xml:space="preserve">Medical Doctor (MD)  </w:t>
      </w:r>
    </w:p>
    <w:p w14:paraId="347DF746" w14:textId="77777777" w:rsidR="00550AF9" w:rsidRDefault="006702FB">
      <w:pPr>
        <w:pStyle w:val="ListParagraph"/>
        <w:keepNext/>
        <w:numPr>
          <w:ilvl w:val="0"/>
          <w:numId w:val="4"/>
        </w:numPr>
      </w:pPr>
      <w:r>
        <w:t xml:space="preserve">Doctor of Osteopathy (DO)  </w:t>
      </w:r>
    </w:p>
    <w:p w14:paraId="5F8402E8" w14:textId="77777777" w:rsidR="00550AF9" w:rsidRDefault="0049204D">
      <w:pPr>
        <w:pStyle w:val="ListParagraph"/>
        <w:keepNext/>
        <w:numPr>
          <w:ilvl w:val="0"/>
          <w:numId w:val="4"/>
        </w:numPr>
      </w:pPr>
      <w:r>
        <w:t>Doctor of Podiatric Medici</w:t>
      </w:r>
      <w:r w:rsidR="006702FB">
        <w:t xml:space="preserve">ne (DPM) </w:t>
      </w:r>
    </w:p>
    <w:p w14:paraId="66706D3F" w14:textId="77777777" w:rsidR="00550AF9" w:rsidRDefault="006702FB">
      <w:pPr>
        <w:pStyle w:val="ListParagraph"/>
        <w:keepNext/>
        <w:numPr>
          <w:ilvl w:val="0"/>
          <w:numId w:val="4"/>
        </w:numPr>
      </w:pPr>
      <w:r>
        <w:t xml:space="preserve">Other (Please specify)  </w:t>
      </w:r>
      <w:r w:rsidR="0049204D">
        <w:t xml:space="preserve"> ________________________________________________</w:t>
      </w:r>
    </w:p>
    <w:p w14:paraId="021C0A78" w14:textId="77777777" w:rsidR="00550AF9" w:rsidRDefault="00550AF9"/>
    <w:p w14:paraId="08CA4562" w14:textId="77777777" w:rsidR="00550AF9" w:rsidRDefault="0049204D">
      <w:pPr>
        <w:keepNext/>
      </w:pPr>
      <w:r>
        <w:t>What best describes your primary area of medical practice?     </w:t>
      </w:r>
    </w:p>
    <w:p w14:paraId="52D48563" w14:textId="77777777" w:rsidR="00550AF9" w:rsidRDefault="006702FB">
      <w:pPr>
        <w:pStyle w:val="ListParagraph"/>
        <w:keepNext/>
        <w:numPr>
          <w:ilvl w:val="0"/>
          <w:numId w:val="4"/>
        </w:numPr>
      </w:pPr>
      <w:r>
        <w:t xml:space="preserve">Addiction Medicine  </w:t>
      </w:r>
    </w:p>
    <w:p w14:paraId="3E0E0E0F" w14:textId="77777777" w:rsidR="00550AF9" w:rsidRDefault="006702FB">
      <w:pPr>
        <w:pStyle w:val="ListParagraph"/>
        <w:keepNext/>
        <w:numPr>
          <w:ilvl w:val="0"/>
          <w:numId w:val="4"/>
        </w:numPr>
      </w:pPr>
      <w:r>
        <w:t xml:space="preserve">Adolescent Medicine  </w:t>
      </w:r>
    </w:p>
    <w:p w14:paraId="3C3E1D9B" w14:textId="77777777" w:rsidR="00550AF9" w:rsidRDefault="006702FB">
      <w:pPr>
        <w:pStyle w:val="ListParagraph"/>
        <w:keepNext/>
        <w:numPr>
          <w:ilvl w:val="0"/>
          <w:numId w:val="4"/>
        </w:numPr>
      </w:pPr>
      <w:r>
        <w:t xml:space="preserve">Allergy &amp; Immunology  </w:t>
      </w:r>
    </w:p>
    <w:p w14:paraId="36029A14" w14:textId="77777777" w:rsidR="00550AF9" w:rsidRDefault="006702FB">
      <w:pPr>
        <w:pStyle w:val="ListParagraph"/>
        <w:keepNext/>
        <w:numPr>
          <w:ilvl w:val="0"/>
          <w:numId w:val="4"/>
        </w:numPr>
      </w:pPr>
      <w:r>
        <w:t xml:space="preserve">Anesthesiology  </w:t>
      </w:r>
    </w:p>
    <w:p w14:paraId="1CDDB1C8" w14:textId="77777777" w:rsidR="00550AF9" w:rsidRDefault="006702FB">
      <w:pPr>
        <w:pStyle w:val="ListParagraph"/>
        <w:keepNext/>
        <w:numPr>
          <w:ilvl w:val="0"/>
          <w:numId w:val="4"/>
        </w:numPr>
      </w:pPr>
      <w:r>
        <w:t xml:space="preserve">Cardiology </w:t>
      </w:r>
    </w:p>
    <w:p w14:paraId="7FFA0830" w14:textId="77777777" w:rsidR="00550AF9" w:rsidRDefault="006702FB">
      <w:pPr>
        <w:pStyle w:val="ListParagraph"/>
        <w:keepNext/>
        <w:numPr>
          <w:ilvl w:val="0"/>
          <w:numId w:val="4"/>
        </w:numPr>
      </w:pPr>
      <w:r>
        <w:t xml:space="preserve">Cardiac &amp; Thoracic Surgery </w:t>
      </w:r>
    </w:p>
    <w:p w14:paraId="36192508" w14:textId="77777777" w:rsidR="00550AF9" w:rsidRDefault="006702FB">
      <w:pPr>
        <w:pStyle w:val="ListParagraph"/>
        <w:keepNext/>
        <w:numPr>
          <w:ilvl w:val="0"/>
          <w:numId w:val="4"/>
        </w:numPr>
      </w:pPr>
      <w:r>
        <w:t xml:space="preserve">Critical Care  </w:t>
      </w:r>
    </w:p>
    <w:p w14:paraId="7DAE66AA" w14:textId="77777777" w:rsidR="00550AF9" w:rsidRDefault="0049204D">
      <w:pPr>
        <w:pStyle w:val="ListParagraph"/>
        <w:keepNext/>
        <w:numPr>
          <w:ilvl w:val="0"/>
          <w:numId w:val="4"/>
        </w:numPr>
      </w:pPr>
      <w:r>
        <w:t>Colon &amp; Rectal Surg</w:t>
      </w:r>
      <w:r w:rsidR="006702FB">
        <w:t xml:space="preserve">ery  </w:t>
      </w:r>
    </w:p>
    <w:p w14:paraId="26A581E5" w14:textId="77777777" w:rsidR="00550AF9" w:rsidRDefault="006702FB">
      <w:pPr>
        <w:pStyle w:val="ListParagraph"/>
        <w:keepNext/>
        <w:numPr>
          <w:ilvl w:val="0"/>
          <w:numId w:val="4"/>
        </w:numPr>
      </w:pPr>
      <w:r>
        <w:t xml:space="preserve">Dermatology  </w:t>
      </w:r>
    </w:p>
    <w:p w14:paraId="3674E4AA" w14:textId="77777777" w:rsidR="00550AF9" w:rsidRDefault="006702FB">
      <w:pPr>
        <w:pStyle w:val="ListParagraph"/>
        <w:keepNext/>
        <w:numPr>
          <w:ilvl w:val="0"/>
          <w:numId w:val="4"/>
        </w:numPr>
      </w:pPr>
      <w:r>
        <w:t xml:space="preserve">Emergency Medicine  </w:t>
      </w:r>
    </w:p>
    <w:p w14:paraId="3D75299F" w14:textId="77777777" w:rsidR="00550AF9" w:rsidRDefault="006702FB">
      <w:pPr>
        <w:pStyle w:val="ListParagraph"/>
        <w:keepNext/>
        <w:numPr>
          <w:ilvl w:val="0"/>
          <w:numId w:val="4"/>
        </w:numPr>
      </w:pPr>
      <w:r>
        <w:t xml:space="preserve">Family Medicine </w:t>
      </w:r>
    </w:p>
    <w:p w14:paraId="52CA86C3" w14:textId="77777777" w:rsidR="00550AF9" w:rsidRDefault="006702FB">
      <w:pPr>
        <w:pStyle w:val="ListParagraph"/>
        <w:keepNext/>
        <w:numPr>
          <w:ilvl w:val="0"/>
          <w:numId w:val="4"/>
        </w:numPr>
      </w:pPr>
      <w:r>
        <w:t xml:space="preserve">General Practice  </w:t>
      </w:r>
    </w:p>
    <w:p w14:paraId="3EA0C40D" w14:textId="77777777" w:rsidR="00550AF9" w:rsidRDefault="006702FB">
      <w:pPr>
        <w:pStyle w:val="ListParagraph"/>
        <w:keepNext/>
        <w:numPr>
          <w:ilvl w:val="0"/>
          <w:numId w:val="4"/>
        </w:numPr>
      </w:pPr>
      <w:r>
        <w:t xml:space="preserve">Gastroenterology   </w:t>
      </w:r>
    </w:p>
    <w:p w14:paraId="388DFF10" w14:textId="77777777" w:rsidR="00550AF9" w:rsidRDefault="006702FB">
      <w:pPr>
        <w:pStyle w:val="ListParagraph"/>
        <w:keepNext/>
        <w:numPr>
          <w:ilvl w:val="0"/>
          <w:numId w:val="4"/>
        </w:numPr>
      </w:pPr>
      <w:r>
        <w:t xml:space="preserve">General Surgery </w:t>
      </w:r>
    </w:p>
    <w:p w14:paraId="3A7EE892" w14:textId="77777777" w:rsidR="00550AF9" w:rsidRDefault="0049204D">
      <w:pPr>
        <w:pStyle w:val="ListParagraph"/>
        <w:keepNext/>
        <w:numPr>
          <w:ilvl w:val="0"/>
          <w:numId w:val="4"/>
        </w:numPr>
      </w:pPr>
      <w:r>
        <w:t>Geriatric Medici</w:t>
      </w:r>
      <w:r w:rsidR="006702FB">
        <w:t xml:space="preserve">ne </w:t>
      </w:r>
    </w:p>
    <w:p w14:paraId="31AD0820" w14:textId="77777777" w:rsidR="00550AF9" w:rsidRDefault="0049204D">
      <w:pPr>
        <w:pStyle w:val="ListParagraph"/>
        <w:keepNext/>
        <w:numPr>
          <w:ilvl w:val="0"/>
          <w:numId w:val="4"/>
        </w:numPr>
      </w:pPr>
      <w:r>
        <w:t>Hosp</w:t>
      </w:r>
      <w:r w:rsidR="006702FB">
        <w:t xml:space="preserve">ice &amp; Palliative Medicine </w:t>
      </w:r>
    </w:p>
    <w:p w14:paraId="561D7A5B" w14:textId="77777777" w:rsidR="00550AF9" w:rsidRDefault="006702FB">
      <w:pPr>
        <w:pStyle w:val="ListParagraph"/>
        <w:keepNext/>
        <w:numPr>
          <w:ilvl w:val="0"/>
          <w:numId w:val="4"/>
        </w:numPr>
      </w:pPr>
      <w:r>
        <w:t xml:space="preserve">Hospitalist </w:t>
      </w:r>
    </w:p>
    <w:p w14:paraId="43EBE0E1" w14:textId="77777777" w:rsidR="00550AF9" w:rsidRDefault="006702FB">
      <w:pPr>
        <w:pStyle w:val="ListParagraph"/>
        <w:keepNext/>
        <w:numPr>
          <w:ilvl w:val="0"/>
          <w:numId w:val="4"/>
        </w:numPr>
      </w:pPr>
      <w:r>
        <w:t xml:space="preserve">Interventional Radiology  </w:t>
      </w:r>
    </w:p>
    <w:p w14:paraId="4B1F0030" w14:textId="77777777" w:rsidR="00550AF9" w:rsidRDefault="006702FB">
      <w:pPr>
        <w:pStyle w:val="ListParagraph"/>
        <w:keepNext/>
        <w:numPr>
          <w:ilvl w:val="0"/>
          <w:numId w:val="4"/>
        </w:numPr>
      </w:pPr>
      <w:r>
        <w:t xml:space="preserve">Internal Medicine  </w:t>
      </w:r>
    </w:p>
    <w:p w14:paraId="7F571337" w14:textId="77777777" w:rsidR="00550AF9" w:rsidRDefault="006702FB">
      <w:pPr>
        <w:pStyle w:val="ListParagraph"/>
        <w:keepNext/>
        <w:numPr>
          <w:ilvl w:val="0"/>
          <w:numId w:val="4"/>
        </w:numPr>
      </w:pPr>
      <w:r>
        <w:t xml:space="preserve">Medical Pediatrics  </w:t>
      </w:r>
    </w:p>
    <w:p w14:paraId="4A8926C2" w14:textId="77777777" w:rsidR="00550AF9" w:rsidRDefault="006702FB">
      <w:pPr>
        <w:pStyle w:val="ListParagraph"/>
        <w:keepNext/>
        <w:numPr>
          <w:ilvl w:val="0"/>
          <w:numId w:val="4"/>
        </w:numPr>
      </w:pPr>
      <w:r>
        <w:t xml:space="preserve">Neurology  </w:t>
      </w:r>
    </w:p>
    <w:p w14:paraId="0AA0AB09" w14:textId="77777777" w:rsidR="00550AF9" w:rsidRDefault="006702FB">
      <w:pPr>
        <w:pStyle w:val="ListParagraph"/>
        <w:keepNext/>
        <w:numPr>
          <w:ilvl w:val="0"/>
          <w:numId w:val="4"/>
        </w:numPr>
      </w:pPr>
      <w:r>
        <w:t xml:space="preserve">Neurosurgery  </w:t>
      </w:r>
    </w:p>
    <w:p w14:paraId="50CE217B" w14:textId="77777777" w:rsidR="00550AF9" w:rsidRDefault="006702FB">
      <w:pPr>
        <w:pStyle w:val="ListParagraph"/>
        <w:keepNext/>
        <w:numPr>
          <w:ilvl w:val="0"/>
          <w:numId w:val="4"/>
        </w:numPr>
      </w:pPr>
      <w:r>
        <w:t xml:space="preserve">Nuclear Medicine  </w:t>
      </w:r>
    </w:p>
    <w:p w14:paraId="0EE741C8" w14:textId="77777777" w:rsidR="00550AF9" w:rsidRDefault="006702FB">
      <w:pPr>
        <w:pStyle w:val="ListParagraph"/>
        <w:keepNext/>
        <w:numPr>
          <w:ilvl w:val="0"/>
          <w:numId w:val="4"/>
        </w:numPr>
      </w:pPr>
      <w:r>
        <w:t xml:space="preserve">Obstetrics/Gynecology </w:t>
      </w:r>
    </w:p>
    <w:p w14:paraId="58D33DD1" w14:textId="77777777" w:rsidR="00550AF9" w:rsidRDefault="006702FB">
      <w:pPr>
        <w:pStyle w:val="ListParagraph"/>
        <w:keepNext/>
        <w:numPr>
          <w:ilvl w:val="0"/>
          <w:numId w:val="4"/>
        </w:numPr>
      </w:pPr>
      <w:r>
        <w:t xml:space="preserve">Oncology </w:t>
      </w:r>
    </w:p>
    <w:p w14:paraId="3AF7628D" w14:textId="77777777" w:rsidR="00550AF9" w:rsidRDefault="0049204D">
      <w:pPr>
        <w:pStyle w:val="ListParagraph"/>
        <w:keepNext/>
        <w:numPr>
          <w:ilvl w:val="0"/>
          <w:numId w:val="4"/>
        </w:numPr>
      </w:pPr>
      <w:r>
        <w:t>O</w:t>
      </w:r>
      <w:r w:rsidR="006702FB">
        <w:t xml:space="preserve">phthalmology </w:t>
      </w:r>
    </w:p>
    <w:p w14:paraId="3F8C9D14" w14:textId="77777777" w:rsidR="00550AF9" w:rsidRDefault="006702FB">
      <w:pPr>
        <w:pStyle w:val="ListParagraph"/>
        <w:keepNext/>
        <w:numPr>
          <w:ilvl w:val="0"/>
          <w:numId w:val="4"/>
        </w:numPr>
      </w:pPr>
      <w:r>
        <w:t xml:space="preserve">Other (Please Specify)  </w:t>
      </w:r>
      <w:r w:rsidR="0049204D">
        <w:t>________________________________________________</w:t>
      </w:r>
    </w:p>
    <w:p w14:paraId="1072EAA6" w14:textId="77777777" w:rsidR="00550AF9" w:rsidRDefault="00550AF9"/>
    <w:p w14:paraId="23A0A8BD" w14:textId="77777777" w:rsidR="00550AF9" w:rsidRDefault="00550AF9"/>
    <w:p w14:paraId="65762A9B" w14:textId="77777777" w:rsidR="00550AF9" w:rsidRDefault="0049204D">
      <w:pPr>
        <w:keepNext/>
      </w:pPr>
      <w:r>
        <w:t>What best describes your secondary area of medical practice?</w:t>
      </w:r>
    </w:p>
    <w:p w14:paraId="014D753F" w14:textId="77777777" w:rsidR="00550AF9" w:rsidRDefault="0049204D">
      <w:pPr>
        <w:pStyle w:val="ListParagraph"/>
        <w:keepNext/>
        <w:numPr>
          <w:ilvl w:val="0"/>
          <w:numId w:val="4"/>
        </w:numPr>
      </w:pPr>
      <w:r>
        <w:t xml:space="preserve">Internal Medicine </w:t>
      </w:r>
    </w:p>
    <w:p w14:paraId="1397ABCF" w14:textId="77777777" w:rsidR="00550AF9" w:rsidRDefault="0049204D">
      <w:pPr>
        <w:pStyle w:val="ListParagraph"/>
        <w:keepNext/>
        <w:numPr>
          <w:ilvl w:val="0"/>
          <w:numId w:val="4"/>
        </w:numPr>
      </w:pPr>
      <w:r>
        <w:t xml:space="preserve">Orthopedic Surgery  </w:t>
      </w:r>
    </w:p>
    <w:p w14:paraId="3CA6E756" w14:textId="77777777" w:rsidR="00550AF9" w:rsidRDefault="0049204D">
      <w:pPr>
        <w:pStyle w:val="ListParagraph"/>
        <w:keepNext/>
        <w:numPr>
          <w:ilvl w:val="0"/>
          <w:numId w:val="4"/>
        </w:numPr>
      </w:pPr>
      <w:r>
        <w:t xml:space="preserve">Otolaryngology/ENT  </w:t>
      </w:r>
    </w:p>
    <w:p w14:paraId="6A05A9FD" w14:textId="77777777" w:rsidR="00550AF9" w:rsidRDefault="0049204D">
      <w:pPr>
        <w:pStyle w:val="ListParagraph"/>
        <w:keepNext/>
        <w:numPr>
          <w:ilvl w:val="0"/>
          <w:numId w:val="4"/>
        </w:numPr>
      </w:pPr>
      <w:r>
        <w:t xml:space="preserve">Pain Medicine  </w:t>
      </w:r>
    </w:p>
    <w:p w14:paraId="76574C0A" w14:textId="77777777" w:rsidR="00550AF9" w:rsidRDefault="0049204D">
      <w:pPr>
        <w:pStyle w:val="ListParagraph"/>
        <w:keepNext/>
        <w:numPr>
          <w:ilvl w:val="0"/>
          <w:numId w:val="4"/>
        </w:numPr>
      </w:pPr>
      <w:r>
        <w:t xml:space="preserve">Pathology  </w:t>
      </w:r>
    </w:p>
    <w:p w14:paraId="0E0D0283" w14:textId="77777777" w:rsidR="00550AF9" w:rsidRDefault="0049204D">
      <w:pPr>
        <w:pStyle w:val="ListParagraph"/>
        <w:keepNext/>
        <w:numPr>
          <w:ilvl w:val="0"/>
          <w:numId w:val="4"/>
        </w:numPr>
      </w:pPr>
      <w:r>
        <w:t xml:space="preserve">Pediatrics  </w:t>
      </w:r>
    </w:p>
    <w:p w14:paraId="24261E34" w14:textId="77777777" w:rsidR="00550AF9" w:rsidRDefault="0049204D">
      <w:pPr>
        <w:pStyle w:val="ListParagraph"/>
        <w:keepNext/>
        <w:numPr>
          <w:ilvl w:val="0"/>
          <w:numId w:val="4"/>
        </w:numPr>
      </w:pPr>
      <w:r>
        <w:t xml:space="preserve">Physical Medicine &amp; Rehabilitation  </w:t>
      </w:r>
    </w:p>
    <w:p w14:paraId="656176B9" w14:textId="77777777" w:rsidR="00550AF9" w:rsidRDefault="0049204D">
      <w:pPr>
        <w:pStyle w:val="ListParagraph"/>
        <w:keepNext/>
        <w:numPr>
          <w:ilvl w:val="0"/>
          <w:numId w:val="4"/>
        </w:numPr>
      </w:pPr>
      <w:r>
        <w:t xml:space="preserve">Plastic Surgery  </w:t>
      </w:r>
    </w:p>
    <w:p w14:paraId="67147C22" w14:textId="77777777" w:rsidR="00550AF9" w:rsidRDefault="0049204D">
      <w:pPr>
        <w:pStyle w:val="ListParagraph"/>
        <w:keepNext/>
        <w:numPr>
          <w:ilvl w:val="0"/>
          <w:numId w:val="4"/>
        </w:numPr>
      </w:pPr>
      <w:r>
        <w:t xml:space="preserve">Preventive Medicine  </w:t>
      </w:r>
    </w:p>
    <w:p w14:paraId="17EB17E5" w14:textId="77777777" w:rsidR="00550AF9" w:rsidRDefault="0049204D">
      <w:pPr>
        <w:pStyle w:val="ListParagraph"/>
        <w:keepNext/>
        <w:numPr>
          <w:ilvl w:val="0"/>
          <w:numId w:val="4"/>
        </w:numPr>
      </w:pPr>
      <w:r>
        <w:t xml:space="preserve">Psychiatry/Mental Health  </w:t>
      </w:r>
    </w:p>
    <w:p w14:paraId="3100631D" w14:textId="77777777" w:rsidR="00550AF9" w:rsidRDefault="0049204D">
      <w:pPr>
        <w:pStyle w:val="ListParagraph"/>
        <w:keepNext/>
        <w:numPr>
          <w:ilvl w:val="0"/>
          <w:numId w:val="4"/>
        </w:numPr>
      </w:pPr>
      <w:r>
        <w:t xml:space="preserve">Pulmonary Disease  </w:t>
      </w:r>
    </w:p>
    <w:p w14:paraId="76E72ED7" w14:textId="77777777" w:rsidR="00550AF9" w:rsidRDefault="0049204D">
      <w:pPr>
        <w:pStyle w:val="ListParagraph"/>
        <w:keepNext/>
        <w:numPr>
          <w:ilvl w:val="0"/>
          <w:numId w:val="4"/>
        </w:numPr>
      </w:pPr>
      <w:r>
        <w:t xml:space="preserve">Radiology  </w:t>
      </w:r>
    </w:p>
    <w:p w14:paraId="1DFCF01C" w14:textId="77777777" w:rsidR="00550AF9" w:rsidRDefault="006702FB">
      <w:pPr>
        <w:pStyle w:val="ListParagraph"/>
        <w:keepNext/>
        <w:numPr>
          <w:ilvl w:val="0"/>
          <w:numId w:val="4"/>
        </w:numPr>
      </w:pPr>
      <w:r>
        <w:t xml:space="preserve">Radiation Oncology  </w:t>
      </w:r>
      <w:r w:rsidR="0049204D">
        <w:t xml:space="preserve"> </w:t>
      </w:r>
    </w:p>
    <w:p w14:paraId="0B941B58" w14:textId="77777777" w:rsidR="006702FB" w:rsidRDefault="006702FB" w:rsidP="007D4E28">
      <w:pPr>
        <w:pStyle w:val="ListParagraph"/>
        <w:keepNext/>
        <w:numPr>
          <w:ilvl w:val="0"/>
          <w:numId w:val="4"/>
        </w:numPr>
      </w:pPr>
      <w:r>
        <w:t xml:space="preserve">Rheumatology </w:t>
      </w:r>
    </w:p>
    <w:p w14:paraId="4BE9C926" w14:textId="77777777" w:rsidR="00550AF9" w:rsidRDefault="0049204D" w:rsidP="007D4E28">
      <w:pPr>
        <w:pStyle w:val="ListParagraph"/>
        <w:keepNext/>
        <w:numPr>
          <w:ilvl w:val="0"/>
          <w:numId w:val="4"/>
        </w:numPr>
      </w:pPr>
      <w:r>
        <w:t>Sports Medicin</w:t>
      </w:r>
      <w:r w:rsidR="006702FB">
        <w:t xml:space="preserve">e  </w:t>
      </w:r>
      <w:r>
        <w:t xml:space="preserve"> </w:t>
      </w:r>
    </w:p>
    <w:p w14:paraId="62D689E6" w14:textId="77777777" w:rsidR="00550AF9" w:rsidRDefault="0049204D">
      <w:pPr>
        <w:pStyle w:val="ListParagraph"/>
        <w:keepNext/>
        <w:numPr>
          <w:ilvl w:val="0"/>
          <w:numId w:val="4"/>
        </w:numPr>
      </w:pPr>
      <w:r>
        <w:t xml:space="preserve">Urology  </w:t>
      </w:r>
    </w:p>
    <w:p w14:paraId="5B752740" w14:textId="77777777" w:rsidR="00550AF9" w:rsidRDefault="0049204D">
      <w:pPr>
        <w:pStyle w:val="ListParagraph"/>
        <w:keepNext/>
        <w:numPr>
          <w:ilvl w:val="0"/>
          <w:numId w:val="4"/>
        </w:numPr>
      </w:pPr>
      <w:r>
        <w:t xml:space="preserve">Vascular Surgery  </w:t>
      </w:r>
    </w:p>
    <w:p w14:paraId="386FB544" w14:textId="77777777" w:rsidR="00550AF9" w:rsidRDefault="0049204D">
      <w:pPr>
        <w:pStyle w:val="ListParagraph"/>
        <w:keepNext/>
        <w:numPr>
          <w:ilvl w:val="0"/>
          <w:numId w:val="4"/>
        </w:numPr>
      </w:pPr>
      <w:r>
        <w:t>Other (Please Specify</w:t>
      </w:r>
      <w:r w:rsidR="006702FB">
        <w:t>)</w:t>
      </w:r>
      <w:r>
        <w:t xml:space="preserve"> ________________________________________________</w:t>
      </w:r>
    </w:p>
    <w:p w14:paraId="3089C493" w14:textId="77777777" w:rsidR="00550AF9" w:rsidRDefault="00550AF9"/>
    <w:p w14:paraId="30471132" w14:textId="77777777" w:rsidR="00550AF9" w:rsidRDefault="0049204D">
      <w:r>
        <w:br w:type="page"/>
      </w:r>
    </w:p>
    <w:p w14:paraId="316B842E" w14:textId="77777777" w:rsidR="00550AF9" w:rsidRDefault="0049204D">
      <w:pPr>
        <w:keepNext/>
      </w:pPr>
      <w:r>
        <w:t>What best describes your primary practice setting (where you see the majority of patients)? (Select all that apply)</w:t>
      </w:r>
    </w:p>
    <w:p w14:paraId="04BAAA76" w14:textId="77777777" w:rsidR="00550AF9" w:rsidRDefault="0049204D">
      <w:pPr>
        <w:pStyle w:val="ListParagraph"/>
        <w:keepNext/>
        <w:numPr>
          <w:ilvl w:val="0"/>
          <w:numId w:val="2"/>
        </w:numPr>
      </w:pPr>
      <w:r>
        <w:t xml:space="preserve">Certified Opioid Treatment Program  </w:t>
      </w:r>
    </w:p>
    <w:p w14:paraId="082A2ADE" w14:textId="77777777" w:rsidR="00550AF9" w:rsidRDefault="0049204D">
      <w:pPr>
        <w:pStyle w:val="ListParagraph"/>
        <w:keepNext/>
        <w:numPr>
          <w:ilvl w:val="0"/>
          <w:numId w:val="2"/>
        </w:numPr>
      </w:pPr>
      <w:r>
        <w:t xml:space="preserve">Community Health Center/Public Health Clinic  </w:t>
      </w:r>
    </w:p>
    <w:p w14:paraId="54BB2A63" w14:textId="77777777" w:rsidR="00550AF9" w:rsidRDefault="0049204D">
      <w:pPr>
        <w:pStyle w:val="ListParagraph"/>
        <w:keepNext/>
        <w:numPr>
          <w:ilvl w:val="0"/>
          <w:numId w:val="2"/>
        </w:numPr>
      </w:pPr>
      <w:r>
        <w:t xml:space="preserve">Diagnostic Testing Facility  </w:t>
      </w:r>
    </w:p>
    <w:p w14:paraId="2B560A75" w14:textId="77777777" w:rsidR="00550AF9" w:rsidRDefault="0049204D">
      <w:pPr>
        <w:pStyle w:val="ListParagraph"/>
        <w:keepNext/>
        <w:numPr>
          <w:ilvl w:val="0"/>
          <w:numId w:val="2"/>
        </w:numPr>
      </w:pPr>
      <w:r>
        <w:t xml:space="preserve">Emergency Room  </w:t>
      </w:r>
    </w:p>
    <w:p w14:paraId="1EDBF2F6" w14:textId="77777777" w:rsidR="00550AF9" w:rsidRDefault="0049204D">
      <w:pPr>
        <w:pStyle w:val="ListParagraph"/>
        <w:keepNext/>
        <w:numPr>
          <w:ilvl w:val="0"/>
          <w:numId w:val="2"/>
        </w:numPr>
      </w:pPr>
      <w:r>
        <w:t xml:space="preserve">General Hospital (but not in ER)  </w:t>
      </w:r>
    </w:p>
    <w:p w14:paraId="770493A4" w14:textId="77777777" w:rsidR="00550AF9" w:rsidRDefault="0049204D">
      <w:pPr>
        <w:pStyle w:val="ListParagraph"/>
        <w:keepNext/>
        <w:numPr>
          <w:ilvl w:val="0"/>
          <w:numId w:val="2"/>
        </w:numPr>
      </w:pPr>
      <w:r>
        <w:t xml:space="preserve">Psychiatric Hospital (but not in ER)  </w:t>
      </w:r>
    </w:p>
    <w:p w14:paraId="05A0F756" w14:textId="77777777" w:rsidR="00550AF9" w:rsidRDefault="0049204D">
      <w:pPr>
        <w:pStyle w:val="ListParagraph"/>
        <w:keepNext/>
        <w:numPr>
          <w:ilvl w:val="0"/>
          <w:numId w:val="2"/>
        </w:numPr>
      </w:pPr>
      <w:r>
        <w:t xml:space="preserve">Long-Term Acute Care Hospital (but not in ER)  </w:t>
      </w:r>
    </w:p>
    <w:p w14:paraId="0B3D625B" w14:textId="77777777" w:rsidR="00550AF9" w:rsidRDefault="0049204D">
      <w:pPr>
        <w:pStyle w:val="ListParagraph"/>
        <w:keepNext/>
        <w:numPr>
          <w:ilvl w:val="0"/>
          <w:numId w:val="2"/>
        </w:numPr>
      </w:pPr>
      <w:r>
        <w:t xml:space="preserve">Outpatient Specialty Clinic (Private Practice or Academic)  </w:t>
      </w:r>
    </w:p>
    <w:p w14:paraId="4CF2F4CE" w14:textId="77777777" w:rsidR="00550AF9" w:rsidRDefault="0049204D">
      <w:pPr>
        <w:pStyle w:val="ListParagraph"/>
        <w:keepNext/>
        <w:numPr>
          <w:ilvl w:val="0"/>
          <w:numId w:val="2"/>
        </w:numPr>
      </w:pPr>
      <w:r>
        <w:t xml:space="preserve">Outpatient Primary Care Clinic (Private Practice or Academic)  </w:t>
      </w:r>
    </w:p>
    <w:p w14:paraId="1FA66212" w14:textId="77777777" w:rsidR="00550AF9" w:rsidRDefault="0049204D">
      <w:pPr>
        <w:pStyle w:val="ListParagraph"/>
        <w:keepNext/>
        <w:numPr>
          <w:ilvl w:val="0"/>
          <w:numId w:val="2"/>
        </w:numPr>
      </w:pPr>
      <w:r>
        <w:t xml:space="preserve">Outpatient Surgery Center  </w:t>
      </w:r>
    </w:p>
    <w:p w14:paraId="4D0D2135" w14:textId="77777777" w:rsidR="00550AF9" w:rsidRDefault="0049204D">
      <w:pPr>
        <w:pStyle w:val="ListParagraph"/>
        <w:keepNext/>
        <w:numPr>
          <w:ilvl w:val="0"/>
          <w:numId w:val="2"/>
        </w:numPr>
      </w:pPr>
      <w:r>
        <w:t xml:space="preserve">Veterans Administration Clinic  </w:t>
      </w:r>
    </w:p>
    <w:p w14:paraId="0BBFD1D6" w14:textId="77777777" w:rsidR="00550AF9" w:rsidRDefault="0049204D">
      <w:pPr>
        <w:pStyle w:val="ListParagraph"/>
        <w:keepNext/>
        <w:numPr>
          <w:ilvl w:val="0"/>
          <w:numId w:val="2"/>
        </w:numPr>
      </w:pPr>
      <w:r>
        <w:t xml:space="preserve">Veterans Administration Hospital  </w:t>
      </w:r>
    </w:p>
    <w:p w14:paraId="58E1C194" w14:textId="77777777" w:rsidR="00550AF9" w:rsidRDefault="0049204D">
      <w:pPr>
        <w:pStyle w:val="ListParagraph"/>
        <w:keepNext/>
        <w:numPr>
          <w:ilvl w:val="0"/>
          <w:numId w:val="2"/>
        </w:numPr>
      </w:pPr>
      <w:r>
        <w:t xml:space="preserve">Pain Management Clinic  </w:t>
      </w:r>
    </w:p>
    <w:p w14:paraId="67CC2580" w14:textId="77777777" w:rsidR="00550AF9" w:rsidRDefault="0049204D">
      <w:pPr>
        <w:pStyle w:val="ListParagraph"/>
        <w:keepNext/>
        <w:numPr>
          <w:ilvl w:val="0"/>
          <w:numId w:val="2"/>
        </w:numPr>
      </w:pPr>
      <w:r>
        <w:t xml:space="preserve">Rehabilitation Hospital  </w:t>
      </w:r>
    </w:p>
    <w:p w14:paraId="1DC79E6E" w14:textId="77777777" w:rsidR="00550AF9" w:rsidRDefault="0049204D">
      <w:pPr>
        <w:pStyle w:val="ListParagraph"/>
        <w:keepNext/>
        <w:numPr>
          <w:ilvl w:val="0"/>
          <w:numId w:val="2"/>
        </w:numPr>
      </w:pPr>
      <w:r>
        <w:t xml:space="preserve">Retail Medicine Clinic (CVS Minute Clinic, Walgreens Health Clinic, Clinic at Wal-Mart)  </w:t>
      </w:r>
    </w:p>
    <w:p w14:paraId="0E15B044" w14:textId="77777777" w:rsidR="00550AF9" w:rsidRDefault="0049204D">
      <w:pPr>
        <w:pStyle w:val="ListParagraph"/>
        <w:keepNext/>
        <w:numPr>
          <w:ilvl w:val="0"/>
          <w:numId w:val="2"/>
        </w:numPr>
      </w:pPr>
      <w:r>
        <w:t xml:space="preserve">Substance Abuse Treatment Facility (Outpatient)  </w:t>
      </w:r>
    </w:p>
    <w:p w14:paraId="7117CD0F" w14:textId="77777777" w:rsidR="00550AF9" w:rsidRDefault="0049204D">
      <w:pPr>
        <w:pStyle w:val="ListParagraph"/>
        <w:keepNext/>
        <w:numPr>
          <w:ilvl w:val="0"/>
          <w:numId w:val="2"/>
        </w:numPr>
      </w:pPr>
      <w:r>
        <w:t xml:space="preserve">Substance Abuse Treatment Facility (Inpatient) </w:t>
      </w:r>
    </w:p>
    <w:p w14:paraId="3922A6AB" w14:textId="77777777" w:rsidR="00550AF9" w:rsidRDefault="0049204D">
      <w:pPr>
        <w:pStyle w:val="ListParagraph"/>
        <w:keepNext/>
        <w:numPr>
          <w:ilvl w:val="0"/>
          <w:numId w:val="2"/>
        </w:numPr>
      </w:pPr>
      <w:r>
        <w:t xml:space="preserve">Urgent Care Facility  </w:t>
      </w:r>
    </w:p>
    <w:p w14:paraId="0160CF75" w14:textId="77777777" w:rsidR="00550AF9" w:rsidRDefault="006702FB">
      <w:pPr>
        <w:pStyle w:val="ListParagraph"/>
        <w:keepNext/>
        <w:numPr>
          <w:ilvl w:val="0"/>
          <w:numId w:val="2"/>
        </w:numPr>
      </w:pPr>
      <w:r>
        <w:t xml:space="preserve">Other (Please Specify) </w:t>
      </w:r>
      <w:r w:rsidR="0049204D">
        <w:t>________________________________________________</w:t>
      </w:r>
    </w:p>
    <w:p w14:paraId="7A036D1A" w14:textId="77777777" w:rsidR="00550AF9" w:rsidRDefault="00550AF9"/>
    <w:p w14:paraId="707D8816" w14:textId="77777777" w:rsidR="00550AF9" w:rsidRDefault="00550AF9">
      <w:pPr>
        <w:pStyle w:val="QuestionSeparator"/>
      </w:pPr>
    </w:p>
    <w:p w14:paraId="1ADAB34C" w14:textId="77777777" w:rsidR="00550AF9" w:rsidRDefault="00550AF9"/>
    <w:p w14:paraId="531D3576" w14:textId="77777777" w:rsidR="00550AF9" w:rsidRDefault="0049204D">
      <w:pPr>
        <w:keepNext/>
      </w:pPr>
      <w:r>
        <w:t>Please mark all that describe your primary practice facility affiliations. (Select all that apply)</w:t>
      </w:r>
    </w:p>
    <w:p w14:paraId="2298DB51" w14:textId="77777777" w:rsidR="00550AF9" w:rsidRDefault="0049204D">
      <w:pPr>
        <w:pStyle w:val="ListParagraph"/>
        <w:keepNext/>
        <w:numPr>
          <w:ilvl w:val="0"/>
          <w:numId w:val="2"/>
        </w:numPr>
      </w:pPr>
      <w:r>
        <w:t>My practice is affiliated with or within a for-profit</w:t>
      </w:r>
      <w:r w:rsidR="006702FB">
        <w:t xml:space="preserve"> health center or hospital  </w:t>
      </w:r>
    </w:p>
    <w:p w14:paraId="5D227808" w14:textId="77777777" w:rsidR="00550AF9" w:rsidRDefault="0049204D">
      <w:pPr>
        <w:pStyle w:val="ListParagraph"/>
        <w:keepNext/>
        <w:numPr>
          <w:ilvl w:val="0"/>
          <w:numId w:val="2"/>
        </w:numPr>
      </w:pPr>
      <w:r>
        <w:t>My practice is affiliated with or within a not-for-profit</w:t>
      </w:r>
      <w:r w:rsidR="006702FB">
        <w:t xml:space="preserve"> health center or hospital  </w:t>
      </w:r>
    </w:p>
    <w:p w14:paraId="0E63C14C" w14:textId="77777777" w:rsidR="00550AF9" w:rsidRDefault="0049204D">
      <w:pPr>
        <w:pStyle w:val="ListParagraph"/>
        <w:keepNext/>
        <w:numPr>
          <w:ilvl w:val="0"/>
          <w:numId w:val="2"/>
        </w:numPr>
      </w:pPr>
      <w:r>
        <w:t xml:space="preserve">My practice is affiliated with </w:t>
      </w:r>
      <w:r w:rsidR="006702FB">
        <w:t xml:space="preserve">an academic medical center </w:t>
      </w:r>
    </w:p>
    <w:p w14:paraId="23FB33CA" w14:textId="77777777" w:rsidR="00550AF9" w:rsidRDefault="0049204D">
      <w:pPr>
        <w:pStyle w:val="ListParagraph"/>
        <w:keepNext/>
        <w:numPr>
          <w:ilvl w:val="0"/>
          <w:numId w:val="2"/>
        </w:numPr>
      </w:pPr>
      <w:r>
        <w:t>My practice is affiliated with a detox</w:t>
      </w:r>
      <w:r w:rsidR="006702FB">
        <w:t xml:space="preserve">ification center </w:t>
      </w:r>
    </w:p>
    <w:p w14:paraId="76FE822E" w14:textId="77777777" w:rsidR="00550AF9" w:rsidRDefault="006702FB">
      <w:pPr>
        <w:pStyle w:val="ListParagraph"/>
        <w:keepNext/>
        <w:numPr>
          <w:ilvl w:val="0"/>
          <w:numId w:val="2"/>
        </w:numPr>
      </w:pPr>
      <w:r>
        <w:t>Other</w:t>
      </w:r>
      <w:r w:rsidR="0049204D">
        <w:t xml:space="preserve"> ________________________________________________</w:t>
      </w:r>
    </w:p>
    <w:p w14:paraId="1CD50896" w14:textId="77777777" w:rsidR="00550AF9" w:rsidRDefault="00550AF9"/>
    <w:p w14:paraId="33B72F4B" w14:textId="77777777" w:rsidR="00550AF9" w:rsidRDefault="00550AF9"/>
    <w:p w14:paraId="159E310E" w14:textId="77777777" w:rsidR="00550AF9" w:rsidRDefault="0049204D">
      <w:pPr>
        <w:keepNext/>
      </w:pPr>
      <w:r>
        <w:t>How many years have you been practicing in your primary field?</w:t>
      </w:r>
    </w:p>
    <w:p w14:paraId="70CCB3A2" w14:textId="77777777" w:rsidR="00550AF9" w:rsidRDefault="006702FB">
      <w:pPr>
        <w:pStyle w:val="ListParagraph"/>
        <w:keepNext/>
        <w:numPr>
          <w:ilvl w:val="0"/>
          <w:numId w:val="4"/>
        </w:numPr>
      </w:pPr>
      <w:r>
        <w:t xml:space="preserve"> 1-2  </w:t>
      </w:r>
      <w:r w:rsidR="0049204D">
        <w:t xml:space="preserve"> </w:t>
      </w:r>
    </w:p>
    <w:p w14:paraId="78144DFA" w14:textId="77777777" w:rsidR="00550AF9" w:rsidRDefault="006702FB">
      <w:pPr>
        <w:pStyle w:val="ListParagraph"/>
        <w:keepNext/>
        <w:numPr>
          <w:ilvl w:val="0"/>
          <w:numId w:val="4"/>
        </w:numPr>
      </w:pPr>
      <w:r>
        <w:t xml:space="preserve"> 3-5  </w:t>
      </w:r>
    </w:p>
    <w:p w14:paraId="3E00610A" w14:textId="77777777" w:rsidR="00550AF9" w:rsidRDefault="006702FB">
      <w:pPr>
        <w:pStyle w:val="ListParagraph"/>
        <w:keepNext/>
        <w:numPr>
          <w:ilvl w:val="0"/>
          <w:numId w:val="4"/>
        </w:numPr>
      </w:pPr>
      <w:r>
        <w:t xml:space="preserve"> 6-10  </w:t>
      </w:r>
    </w:p>
    <w:p w14:paraId="2F9781CB" w14:textId="77777777" w:rsidR="00550AF9" w:rsidRDefault="006702FB">
      <w:pPr>
        <w:pStyle w:val="ListParagraph"/>
        <w:keepNext/>
        <w:numPr>
          <w:ilvl w:val="0"/>
          <w:numId w:val="4"/>
        </w:numPr>
      </w:pPr>
      <w:r>
        <w:t xml:space="preserve"> 11-15  </w:t>
      </w:r>
    </w:p>
    <w:p w14:paraId="625B1552" w14:textId="77777777" w:rsidR="00550AF9" w:rsidRDefault="006702FB">
      <w:pPr>
        <w:pStyle w:val="ListParagraph"/>
        <w:keepNext/>
        <w:numPr>
          <w:ilvl w:val="0"/>
          <w:numId w:val="4"/>
        </w:numPr>
      </w:pPr>
      <w:r>
        <w:t xml:space="preserve"> 16-20  </w:t>
      </w:r>
    </w:p>
    <w:p w14:paraId="5B4DDD0E" w14:textId="77777777" w:rsidR="00550AF9" w:rsidRDefault="006702FB">
      <w:pPr>
        <w:pStyle w:val="ListParagraph"/>
        <w:keepNext/>
        <w:numPr>
          <w:ilvl w:val="0"/>
          <w:numId w:val="4"/>
        </w:numPr>
      </w:pPr>
      <w:r>
        <w:t xml:space="preserve"> 21-25  </w:t>
      </w:r>
    </w:p>
    <w:p w14:paraId="55263C00" w14:textId="77777777" w:rsidR="00550AF9" w:rsidRDefault="006702FB">
      <w:pPr>
        <w:pStyle w:val="ListParagraph"/>
        <w:keepNext/>
        <w:numPr>
          <w:ilvl w:val="0"/>
          <w:numId w:val="4"/>
        </w:numPr>
      </w:pPr>
      <w:r>
        <w:t xml:space="preserve"> 26-30 </w:t>
      </w:r>
    </w:p>
    <w:p w14:paraId="36D8A4A4" w14:textId="77777777" w:rsidR="00550AF9" w:rsidRDefault="006702FB">
      <w:pPr>
        <w:pStyle w:val="ListParagraph"/>
        <w:keepNext/>
        <w:numPr>
          <w:ilvl w:val="0"/>
          <w:numId w:val="4"/>
        </w:numPr>
      </w:pPr>
      <w:r>
        <w:t xml:space="preserve"> 31-35 </w:t>
      </w:r>
    </w:p>
    <w:p w14:paraId="3030FCD9" w14:textId="77777777" w:rsidR="00550AF9" w:rsidRDefault="006702FB">
      <w:pPr>
        <w:pStyle w:val="ListParagraph"/>
        <w:keepNext/>
        <w:numPr>
          <w:ilvl w:val="0"/>
          <w:numId w:val="4"/>
        </w:numPr>
      </w:pPr>
      <w:r>
        <w:t xml:space="preserve"> 36-40 </w:t>
      </w:r>
    </w:p>
    <w:p w14:paraId="6260DF6E" w14:textId="77777777" w:rsidR="00550AF9" w:rsidRDefault="006702FB">
      <w:pPr>
        <w:pStyle w:val="ListParagraph"/>
        <w:keepNext/>
        <w:numPr>
          <w:ilvl w:val="0"/>
          <w:numId w:val="4"/>
        </w:numPr>
      </w:pPr>
      <w:r>
        <w:t xml:space="preserve"> 41+  </w:t>
      </w:r>
      <w:r w:rsidR="0049204D">
        <w:t xml:space="preserve"> </w:t>
      </w:r>
    </w:p>
    <w:p w14:paraId="39686D8E" w14:textId="77777777" w:rsidR="00550AF9" w:rsidRDefault="00550AF9"/>
    <w:p w14:paraId="763FBE51" w14:textId="77777777" w:rsidR="00550AF9" w:rsidRDefault="0049204D">
      <w:pPr>
        <w:keepNext/>
      </w:pPr>
      <w:r>
        <w:t>In what zip code is your practice?</w:t>
      </w:r>
    </w:p>
    <w:p w14:paraId="0675328C" w14:textId="77777777" w:rsidR="00550AF9" w:rsidRDefault="0049204D">
      <w:pPr>
        <w:pStyle w:val="TextEntryLine"/>
        <w:ind w:firstLine="400"/>
      </w:pPr>
      <w:r>
        <w:t>________________________________________________________________</w:t>
      </w:r>
    </w:p>
    <w:p w14:paraId="5920E7EB" w14:textId="77777777" w:rsidR="00550AF9" w:rsidRDefault="0049204D">
      <w:pPr>
        <w:pStyle w:val="TextEntryLine"/>
        <w:ind w:firstLine="400"/>
      </w:pPr>
      <w:r>
        <w:t>________________________________________________________________</w:t>
      </w:r>
    </w:p>
    <w:p w14:paraId="5E6E1203" w14:textId="77777777" w:rsidR="00550AF9" w:rsidRDefault="0049204D">
      <w:pPr>
        <w:pStyle w:val="TextEntryLine"/>
        <w:ind w:firstLine="400"/>
      </w:pPr>
      <w:r>
        <w:t>________________________________________________________________</w:t>
      </w:r>
    </w:p>
    <w:p w14:paraId="3FB5EFA8" w14:textId="77777777" w:rsidR="00550AF9" w:rsidRDefault="0049204D">
      <w:pPr>
        <w:pStyle w:val="TextEntryLine"/>
        <w:ind w:firstLine="400"/>
      </w:pPr>
      <w:r>
        <w:t>________________________________________________________________</w:t>
      </w:r>
    </w:p>
    <w:p w14:paraId="41B7CF75" w14:textId="77777777" w:rsidR="00550AF9" w:rsidRDefault="0049204D">
      <w:pPr>
        <w:pStyle w:val="TextEntryLine"/>
        <w:ind w:firstLine="400"/>
      </w:pPr>
      <w:r>
        <w:t>________________________________________________________________</w:t>
      </w:r>
    </w:p>
    <w:p w14:paraId="439E83A9" w14:textId="77777777" w:rsidR="00550AF9" w:rsidRDefault="00550AF9"/>
    <w:p w14:paraId="332DC12A" w14:textId="77777777" w:rsidR="00550AF9" w:rsidRDefault="00550AF9"/>
    <w:p w14:paraId="7D5828C5" w14:textId="77777777" w:rsidR="00550AF9" w:rsidRDefault="0049204D">
      <w:pPr>
        <w:keepNext/>
      </w:pPr>
      <w:r>
        <w:t>On average approximately how many unique patients do you serve in an average month? </w:t>
      </w:r>
    </w:p>
    <w:p w14:paraId="3A20F677" w14:textId="77777777" w:rsidR="00550AF9" w:rsidRDefault="0049204D">
      <w:pPr>
        <w:pStyle w:val="TextEntryLine"/>
        <w:ind w:firstLine="400"/>
      </w:pPr>
      <w:r>
        <w:t>________________________________________________________________</w:t>
      </w:r>
    </w:p>
    <w:p w14:paraId="1D9C1876" w14:textId="77777777" w:rsidR="00550AF9" w:rsidRDefault="00550AF9"/>
    <w:p w14:paraId="0863298F" w14:textId="77777777" w:rsidR="00550AF9" w:rsidRDefault="00550AF9"/>
    <w:p w14:paraId="5F3DF963" w14:textId="77777777" w:rsidR="00550AF9" w:rsidRDefault="0049204D">
      <w:pPr>
        <w:keepNext/>
      </w:pPr>
      <w:r>
        <w:t>Roughly what percent of your patient payment revenue comes from the following sources? (Categories should sum to 100%)</w:t>
      </w:r>
    </w:p>
    <w:p w14:paraId="67952BC5" w14:textId="77777777" w:rsidR="00550AF9" w:rsidRDefault="0049204D">
      <w:pPr>
        <w:pStyle w:val="ListParagraph"/>
        <w:keepNext/>
        <w:ind w:left="0"/>
      </w:pPr>
      <w:r>
        <w:t xml:space="preserve">Medicare  : _______  </w:t>
      </w:r>
    </w:p>
    <w:p w14:paraId="60BD187B" w14:textId="77777777" w:rsidR="00550AF9" w:rsidRDefault="0049204D">
      <w:pPr>
        <w:pStyle w:val="ListParagraph"/>
        <w:keepNext/>
        <w:ind w:left="0"/>
      </w:pPr>
      <w:r>
        <w:t xml:space="preserve">Medicaid  : _______  </w:t>
      </w:r>
    </w:p>
    <w:p w14:paraId="51610072" w14:textId="77777777" w:rsidR="00550AF9" w:rsidRDefault="0049204D">
      <w:pPr>
        <w:pStyle w:val="ListParagraph"/>
        <w:keepNext/>
        <w:ind w:left="0"/>
      </w:pPr>
      <w:r>
        <w:t xml:space="preserve">Dual Eligibles (Both Medicare and Medicaid) : _______  </w:t>
      </w:r>
    </w:p>
    <w:p w14:paraId="115B067C" w14:textId="77777777" w:rsidR="00550AF9" w:rsidRDefault="0049204D">
      <w:pPr>
        <w:pStyle w:val="ListParagraph"/>
        <w:keepNext/>
        <w:ind w:left="0"/>
      </w:pPr>
      <w:r>
        <w:t xml:space="preserve">Private insurance : _______  </w:t>
      </w:r>
    </w:p>
    <w:p w14:paraId="6C147A31" w14:textId="77777777" w:rsidR="00550AF9" w:rsidRDefault="0049204D">
      <w:pPr>
        <w:pStyle w:val="ListParagraph"/>
        <w:keepNext/>
        <w:ind w:left="0"/>
      </w:pPr>
      <w:r>
        <w:t>Self-pay only</w:t>
      </w:r>
      <w:r>
        <w:tab/>
        <w:t xml:space="preserve"> : _______  </w:t>
      </w:r>
    </w:p>
    <w:p w14:paraId="68A09E03" w14:textId="77777777" w:rsidR="00550AF9" w:rsidRDefault="0049204D">
      <w:pPr>
        <w:pStyle w:val="ListParagraph"/>
        <w:keepNext/>
        <w:ind w:left="0"/>
      </w:pPr>
      <w:r>
        <w:t xml:space="preserve">Charity/Sliding Scale Pay : _______  </w:t>
      </w:r>
    </w:p>
    <w:p w14:paraId="74DACECD" w14:textId="77777777" w:rsidR="00550AF9" w:rsidRDefault="0049204D">
      <w:pPr>
        <w:pStyle w:val="ListParagraph"/>
        <w:keepNext/>
        <w:ind w:left="0"/>
      </w:pPr>
      <w:r>
        <w:t xml:space="preserve">IHS : _______  </w:t>
      </w:r>
    </w:p>
    <w:p w14:paraId="093C7607" w14:textId="77777777" w:rsidR="00550AF9" w:rsidRDefault="0049204D">
      <w:pPr>
        <w:pStyle w:val="ListParagraph"/>
        <w:keepNext/>
        <w:ind w:left="0"/>
      </w:pPr>
      <w:r>
        <w:t xml:space="preserve">Veterans Administration : _______  </w:t>
      </w:r>
    </w:p>
    <w:p w14:paraId="6F889F37" w14:textId="77777777" w:rsidR="00550AF9" w:rsidRDefault="0049204D">
      <w:pPr>
        <w:pStyle w:val="ListParagraph"/>
        <w:keepNext/>
        <w:ind w:left="0"/>
      </w:pPr>
      <w:r>
        <w:t xml:space="preserve">Other (Please Specify) : _______  </w:t>
      </w:r>
    </w:p>
    <w:p w14:paraId="6750F56B" w14:textId="77777777" w:rsidR="00550AF9" w:rsidRDefault="0049204D">
      <w:pPr>
        <w:pStyle w:val="ListParagraph"/>
        <w:keepNext/>
        <w:ind w:left="0"/>
      </w:pPr>
      <w:r>
        <w:t xml:space="preserve">I don’t know : _______  </w:t>
      </w:r>
    </w:p>
    <w:p w14:paraId="27E3EE34" w14:textId="77777777" w:rsidR="00550AF9" w:rsidRDefault="0049204D">
      <w:r>
        <w:t xml:space="preserve">Total : ________ </w:t>
      </w:r>
    </w:p>
    <w:p w14:paraId="6E35FCAE" w14:textId="77777777" w:rsidR="00550AF9" w:rsidRDefault="00550AF9"/>
    <w:p w14:paraId="282B9D78" w14:textId="77777777" w:rsidR="00550AF9" w:rsidRDefault="00550AF9"/>
    <w:p w14:paraId="2C44BA9E" w14:textId="77777777" w:rsidR="00550AF9" w:rsidRDefault="0049204D">
      <w:pPr>
        <w:pStyle w:val="BlockEndLabel"/>
      </w:pPr>
      <w:r>
        <w:t>End of Block: Practice Type</w:t>
      </w:r>
    </w:p>
    <w:p w14:paraId="63B817D0" w14:textId="77777777" w:rsidR="00550AF9" w:rsidRDefault="00550AF9">
      <w:pPr>
        <w:pStyle w:val="BlockSeparator"/>
      </w:pPr>
    </w:p>
    <w:p w14:paraId="28766D4A" w14:textId="77777777" w:rsidR="00550AF9" w:rsidRDefault="0049204D">
      <w:pPr>
        <w:pStyle w:val="BlockStartLabel"/>
      </w:pPr>
      <w:r>
        <w:t>Start of Block: Screening for SUD/Managing OUD</w:t>
      </w:r>
    </w:p>
    <w:p w14:paraId="624B8AD8" w14:textId="77777777" w:rsidR="00550AF9" w:rsidRDefault="00550AF9"/>
    <w:p w14:paraId="071A6DF1" w14:textId="77777777" w:rsidR="00550AF9" w:rsidRDefault="0049204D">
      <w:pPr>
        <w:keepNext/>
      </w:pPr>
      <w:r>
        <w:t>S</w:t>
      </w:r>
      <w:r>
        <w:rPr>
          <w:b/>
        </w:rPr>
        <w:t>ection III. Screening and Managing Substance Use Disorders</w:t>
      </w:r>
      <w:r>
        <w:br/>
        <w:t xml:space="preserve"> The next set of questions will ask you to provide information about screening and managing Substance Use and Opioid Use Disorders.</w:t>
      </w:r>
    </w:p>
    <w:p w14:paraId="1BF8787D" w14:textId="77777777" w:rsidR="00550AF9" w:rsidRDefault="00550AF9"/>
    <w:p w14:paraId="26332742" w14:textId="77777777" w:rsidR="00550AF9" w:rsidRDefault="00550AF9">
      <w:pPr>
        <w:pStyle w:val="QuestionSeparator"/>
      </w:pPr>
    </w:p>
    <w:p w14:paraId="1375CC45" w14:textId="77777777" w:rsidR="00550AF9" w:rsidRDefault="0049204D">
      <w:pPr>
        <w:keepNext/>
      </w:pPr>
      <w:r>
        <w:t>What percentage of new patients do you screen for Substance Use Disorder (SUD)?</w:t>
      </w:r>
    </w:p>
    <w:p w14:paraId="292A3CDF" w14:textId="77777777" w:rsidR="00550AF9" w:rsidRDefault="0049204D">
      <w:pPr>
        <w:pStyle w:val="ListParagraph"/>
        <w:keepNext/>
        <w:numPr>
          <w:ilvl w:val="0"/>
          <w:numId w:val="4"/>
        </w:numPr>
      </w:pPr>
      <w:r>
        <w:t xml:space="preserve">0%   </w:t>
      </w:r>
    </w:p>
    <w:p w14:paraId="546E0DA1" w14:textId="77777777" w:rsidR="00550AF9" w:rsidRDefault="0049204D">
      <w:pPr>
        <w:pStyle w:val="ListParagraph"/>
        <w:keepNext/>
        <w:numPr>
          <w:ilvl w:val="0"/>
          <w:numId w:val="4"/>
        </w:numPr>
      </w:pPr>
      <w:r>
        <w:t xml:space="preserve">1-25% </w:t>
      </w:r>
    </w:p>
    <w:p w14:paraId="1D0DB26E" w14:textId="77777777" w:rsidR="00550AF9" w:rsidRDefault="0049204D">
      <w:pPr>
        <w:pStyle w:val="ListParagraph"/>
        <w:keepNext/>
        <w:numPr>
          <w:ilvl w:val="0"/>
          <w:numId w:val="4"/>
        </w:numPr>
      </w:pPr>
      <w:r>
        <w:t xml:space="preserve">26-50%  </w:t>
      </w:r>
    </w:p>
    <w:p w14:paraId="3182F0BE" w14:textId="77777777" w:rsidR="00550AF9" w:rsidRDefault="0049204D">
      <w:pPr>
        <w:pStyle w:val="ListParagraph"/>
        <w:keepNext/>
        <w:numPr>
          <w:ilvl w:val="0"/>
          <w:numId w:val="4"/>
        </w:numPr>
      </w:pPr>
      <w:r>
        <w:t xml:space="preserve">51-75%  </w:t>
      </w:r>
    </w:p>
    <w:p w14:paraId="075A6725" w14:textId="77777777" w:rsidR="00550AF9" w:rsidRDefault="0049204D">
      <w:pPr>
        <w:pStyle w:val="ListParagraph"/>
        <w:keepNext/>
        <w:numPr>
          <w:ilvl w:val="0"/>
          <w:numId w:val="4"/>
        </w:numPr>
      </w:pPr>
      <w:r>
        <w:t xml:space="preserve">76-99%  </w:t>
      </w:r>
    </w:p>
    <w:p w14:paraId="323399CF" w14:textId="77777777" w:rsidR="00550AF9" w:rsidRDefault="0049204D">
      <w:pPr>
        <w:pStyle w:val="ListParagraph"/>
        <w:keepNext/>
        <w:numPr>
          <w:ilvl w:val="0"/>
          <w:numId w:val="4"/>
        </w:numPr>
      </w:pPr>
      <w:r>
        <w:t xml:space="preserve">100%  </w:t>
      </w:r>
    </w:p>
    <w:p w14:paraId="00A069DA" w14:textId="77777777" w:rsidR="00550AF9" w:rsidRDefault="00550AF9"/>
    <w:p w14:paraId="250986E5" w14:textId="77777777" w:rsidR="00550AF9" w:rsidRDefault="0049204D">
      <w:pPr>
        <w:keepNext/>
      </w:pPr>
      <w:r>
        <w:t>For what percentage of your patients do you treat or manage Opioid Use Disorder treatment?</w:t>
      </w:r>
    </w:p>
    <w:p w14:paraId="7988C998" w14:textId="77777777" w:rsidR="00550AF9" w:rsidRDefault="0049204D">
      <w:pPr>
        <w:pStyle w:val="ListParagraph"/>
        <w:keepNext/>
        <w:numPr>
          <w:ilvl w:val="0"/>
          <w:numId w:val="4"/>
        </w:numPr>
      </w:pPr>
      <w:r>
        <w:t xml:space="preserve">0%   </w:t>
      </w:r>
    </w:p>
    <w:p w14:paraId="0FAABFB9" w14:textId="77777777" w:rsidR="00550AF9" w:rsidRDefault="0049204D">
      <w:pPr>
        <w:pStyle w:val="ListParagraph"/>
        <w:keepNext/>
        <w:numPr>
          <w:ilvl w:val="0"/>
          <w:numId w:val="4"/>
        </w:numPr>
      </w:pPr>
      <w:r>
        <w:t xml:space="preserve">1-25%  </w:t>
      </w:r>
    </w:p>
    <w:p w14:paraId="2489E2DE" w14:textId="77777777" w:rsidR="00550AF9" w:rsidRDefault="0049204D">
      <w:pPr>
        <w:pStyle w:val="ListParagraph"/>
        <w:keepNext/>
        <w:numPr>
          <w:ilvl w:val="0"/>
          <w:numId w:val="4"/>
        </w:numPr>
      </w:pPr>
      <w:r>
        <w:t xml:space="preserve">26-50%  </w:t>
      </w:r>
    </w:p>
    <w:p w14:paraId="58D11D23" w14:textId="77777777" w:rsidR="00550AF9" w:rsidRDefault="0049204D">
      <w:pPr>
        <w:pStyle w:val="ListParagraph"/>
        <w:keepNext/>
        <w:numPr>
          <w:ilvl w:val="0"/>
          <w:numId w:val="4"/>
        </w:numPr>
      </w:pPr>
      <w:r>
        <w:t xml:space="preserve">51-75%  </w:t>
      </w:r>
    </w:p>
    <w:p w14:paraId="6957B449" w14:textId="77777777" w:rsidR="00550AF9" w:rsidRDefault="0049204D">
      <w:pPr>
        <w:pStyle w:val="ListParagraph"/>
        <w:keepNext/>
        <w:numPr>
          <w:ilvl w:val="0"/>
          <w:numId w:val="4"/>
        </w:numPr>
      </w:pPr>
      <w:r>
        <w:t xml:space="preserve">76-99%  </w:t>
      </w:r>
    </w:p>
    <w:p w14:paraId="64AC35ED" w14:textId="77777777" w:rsidR="00550AF9" w:rsidRDefault="0049204D">
      <w:pPr>
        <w:pStyle w:val="ListParagraph"/>
        <w:keepNext/>
        <w:numPr>
          <w:ilvl w:val="0"/>
          <w:numId w:val="4"/>
        </w:numPr>
      </w:pPr>
      <w:r>
        <w:t xml:space="preserve">100%  </w:t>
      </w:r>
    </w:p>
    <w:p w14:paraId="3D9DA408" w14:textId="77777777" w:rsidR="00550AF9" w:rsidRDefault="00550AF9"/>
    <w:p w14:paraId="63AAA610" w14:textId="77777777" w:rsidR="00550AF9" w:rsidRDefault="0049204D" w:rsidP="006702FB">
      <w:pPr>
        <w:pStyle w:val="QSkipLogic"/>
      </w:pPr>
      <w:r>
        <w:t>Skip To: End of Block If For what percentage of your patients do you treat or manage Opioid Use Disorder treatment? = 0%</w:t>
      </w:r>
    </w:p>
    <w:p w14:paraId="24B1A7E1" w14:textId="77777777" w:rsidR="00550AF9" w:rsidRDefault="0049204D">
      <w:pPr>
        <w:keepNext/>
      </w:pPr>
      <w:r>
        <w:t>How do you treat or manage Opioid Use Disorder within your practice?</w:t>
      </w:r>
    </w:p>
    <w:tbl>
      <w:tblPr>
        <w:tblStyle w:val="QQuestionTable"/>
        <w:tblW w:w="9576" w:type="auto"/>
        <w:tblLook w:val="07E0" w:firstRow="1" w:lastRow="1" w:firstColumn="1" w:lastColumn="1" w:noHBand="1" w:noVBand="1"/>
      </w:tblPr>
      <w:tblGrid>
        <w:gridCol w:w="1930"/>
        <w:gridCol w:w="1206"/>
        <w:gridCol w:w="1357"/>
        <w:gridCol w:w="1193"/>
        <w:gridCol w:w="1239"/>
        <w:gridCol w:w="1142"/>
        <w:gridCol w:w="1293"/>
      </w:tblGrid>
      <w:tr w:rsidR="00550AF9" w14:paraId="258C9E6E"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4E822413" w14:textId="77777777" w:rsidR="00550AF9" w:rsidRDefault="00550AF9">
            <w:pPr>
              <w:keepNext/>
            </w:pPr>
          </w:p>
        </w:tc>
        <w:tc>
          <w:tcPr>
            <w:tcW w:w="1368" w:type="dxa"/>
          </w:tcPr>
          <w:p w14:paraId="71AED5B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Never </w:t>
            </w:r>
          </w:p>
        </w:tc>
        <w:tc>
          <w:tcPr>
            <w:tcW w:w="1368" w:type="dxa"/>
          </w:tcPr>
          <w:p w14:paraId="5B4A1ED4" w14:textId="77777777" w:rsidR="00550AF9" w:rsidRDefault="0049204D">
            <w:pPr>
              <w:cnfStyle w:val="100000000000" w:firstRow="1" w:lastRow="0" w:firstColumn="0" w:lastColumn="0" w:oddVBand="0" w:evenVBand="0" w:oddHBand="0" w:evenHBand="0" w:firstRowFirstColumn="0" w:firstRowLastColumn="0" w:lastRowFirstColumn="0" w:lastRowLastColumn="0"/>
            </w:pPr>
            <w:r>
              <w:t>Sometimes</w:t>
            </w:r>
            <w:r>
              <w:tab/>
              <w:t xml:space="preserve"> </w:t>
            </w:r>
          </w:p>
        </w:tc>
        <w:tc>
          <w:tcPr>
            <w:tcW w:w="1368" w:type="dxa"/>
          </w:tcPr>
          <w:p w14:paraId="458D9856" w14:textId="77777777" w:rsidR="00550AF9" w:rsidRDefault="0049204D">
            <w:pPr>
              <w:cnfStyle w:val="100000000000" w:firstRow="1" w:lastRow="0" w:firstColumn="0" w:lastColumn="0" w:oddVBand="0" w:evenVBand="0" w:oddHBand="0" w:evenHBand="0" w:firstRowFirstColumn="0" w:firstRowLastColumn="0" w:lastRowFirstColumn="0" w:lastRowLastColumn="0"/>
            </w:pPr>
            <w:r>
              <w:t>Often</w:t>
            </w:r>
          </w:p>
        </w:tc>
        <w:tc>
          <w:tcPr>
            <w:tcW w:w="1368" w:type="dxa"/>
          </w:tcPr>
          <w:p w14:paraId="6419F59B" w14:textId="77777777" w:rsidR="00550AF9" w:rsidRDefault="0049204D">
            <w:pPr>
              <w:cnfStyle w:val="100000000000" w:firstRow="1" w:lastRow="0" w:firstColumn="0" w:lastColumn="0" w:oddVBand="0" w:evenVBand="0" w:oddHBand="0" w:evenHBand="0" w:firstRowFirstColumn="0" w:firstRowLastColumn="0" w:lastRowFirstColumn="0" w:lastRowLastColumn="0"/>
            </w:pPr>
            <w:r>
              <w:t>Always</w:t>
            </w:r>
          </w:p>
        </w:tc>
        <w:tc>
          <w:tcPr>
            <w:tcW w:w="1368" w:type="dxa"/>
          </w:tcPr>
          <w:p w14:paraId="52F01765"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N/A </w:t>
            </w:r>
          </w:p>
        </w:tc>
        <w:tc>
          <w:tcPr>
            <w:tcW w:w="1368" w:type="dxa"/>
          </w:tcPr>
          <w:p w14:paraId="5FBE6098"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OUD </w:t>
            </w:r>
          </w:p>
        </w:tc>
      </w:tr>
      <w:tr w:rsidR="00550AF9" w14:paraId="190FC7E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EA6BB6D" w14:textId="77777777" w:rsidR="00550AF9" w:rsidRDefault="0049204D">
            <w:pPr>
              <w:keepNext/>
            </w:pPr>
            <w:r>
              <w:t xml:space="preserve">I refer patients with OUD to specialist behavioral health physicians (e.g. psychiatrists or addictionologists) </w:t>
            </w:r>
          </w:p>
        </w:tc>
        <w:tc>
          <w:tcPr>
            <w:tcW w:w="1368" w:type="dxa"/>
          </w:tcPr>
          <w:p w14:paraId="7D7119C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F748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A07D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2FEE74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FBEF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1198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DF5474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D74129B" w14:textId="77777777" w:rsidR="00550AF9" w:rsidRDefault="0049204D">
            <w:pPr>
              <w:keepNext/>
            </w:pPr>
            <w:r>
              <w:t xml:space="preserve">I refer patients with OUD to non-specialists physicians (e.g. primary care physicians)  </w:t>
            </w:r>
          </w:p>
        </w:tc>
        <w:tc>
          <w:tcPr>
            <w:tcW w:w="1368" w:type="dxa"/>
          </w:tcPr>
          <w:p w14:paraId="38FA6E3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A623C3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AE0CB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2980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39296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BF76BF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7FBB71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5BD691B" w14:textId="77777777" w:rsidR="00550AF9" w:rsidRDefault="0049204D">
            <w:pPr>
              <w:keepNext/>
            </w:pPr>
            <w:r>
              <w:t xml:space="preserve">I refer patients with OUD to physician assistants or nurse practitioners  </w:t>
            </w:r>
          </w:p>
        </w:tc>
        <w:tc>
          <w:tcPr>
            <w:tcW w:w="1368" w:type="dxa"/>
          </w:tcPr>
          <w:p w14:paraId="2E760E9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1BAD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ACD636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6BBB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0877C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E80B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4DFA4E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EAB4245" w14:textId="77777777" w:rsidR="00550AF9" w:rsidRDefault="0049204D">
            <w:pPr>
              <w:keepNext/>
            </w:pPr>
            <w:r>
              <w:t xml:space="preserve">I refer patients with OUD to mental health therapists (non-physicians)  </w:t>
            </w:r>
          </w:p>
        </w:tc>
        <w:tc>
          <w:tcPr>
            <w:tcW w:w="1368" w:type="dxa"/>
          </w:tcPr>
          <w:p w14:paraId="0B1A404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20131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E8967D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629BE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A04724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A08A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40B13B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2C6CD87" w14:textId="77777777" w:rsidR="00550AF9" w:rsidRDefault="0049204D">
            <w:pPr>
              <w:keepNext/>
            </w:pPr>
            <w:r>
              <w:t xml:space="preserve">I refer patients with OUD to certified Opioid Treatment Programs  </w:t>
            </w:r>
          </w:p>
        </w:tc>
        <w:tc>
          <w:tcPr>
            <w:tcW w:w="1368" w:type="dxa"/>
          </w:tcPr>
          <w:p w14:paraId="1FC754B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D09AB7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70349B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430FE9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6A4281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2A30BD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80098D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80166E5" w14:textId="77777777" w:rsidR="00550AF9" w:rsidRDefault="0049204D">
            <w:pPr>
              <w:keepNext/>
            </w:pPr>
            <w:r>
              <w:t xml:space="preserve">I refer patients with OUD to residential treatment centers  </w:t>
            </w:r>
          </w:p>
        </w:tc>
        <w:tc>
          <w:tcPr>
            <w:tcW w:w="1368" w:type="dxa"/>
          </w:tcPr>
          <w:p w14:paraId="78D5373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6B4BCA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EB74EE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95BD3A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2D2B94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91BBBC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A3C541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9F44320" w14:textId="77777777" w:rsidR="00550AF9" w:rsidRDefault="0049204D">
            <w:pPr>
              <w:keepNext/>
            </w:pPr>
            <w:r>
              <w:t xml:space="preserve">I collaborate with physicians in treating patients with OUD </w:t>
            </w:r>
          </w:p>
        </w:tc>
        <w:tc>
          <w:tcPr>
            <w:tcW w:w="1368" w:type="dxa"/>
          </w:tcPr>
          <w:p w14:paraId="5AC0065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3C0A1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0D3A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987CB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2F4598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31C92E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35016F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7742FE8" w14:textId="77777777" w:rsidR="00550AF9" w:rsidRDefault="0049204D">
            <w:pPr>
              <w:keepNext/>
            </w:pPr>
            <w:r>
              <w:t xml:space="preserve">I collaborate with mental health therapists (non-physicians) in treating patients with OUD </w:t>
            </w:r>
          </w:p>
        </w:tc>
        <w:tc>
          <w:tcPr>
            <w:tcW w:w="1368" w:type="dxa"/>
          </w:tcPr>
          <w:p w14:paraId="3F5ED7C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89014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02D0A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0BFBB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0C4CC9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EA65C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28D724C" w14:textId="77777777" w:rsidR="00550AF9" w:rsidRDefault="00550AF9"/>
    <w:p w14:paraId="5766976A" w14:textId="77777777" w:rsidR="00550AF9" w:rsidRDefault="0049204D">
      <w:pPr>
        <w:keepNext/>
      </w:pPr>
      <w:r>
        <w:t xml:space="preserve"> How do you monitor Opioid Use Disorder? </w:t>
      </w:r>
    </w:p>
    <w:tbl>
      <w:tblPr>
        <w:tblStyle w:val="QQuestionTable"/>
        <w:tblW w:w="9576" w:type="auto"/>
        <w:tblLook w:val="07E0" w:firstRow="1" w:lastRow="1" w:firstColumn="1" w:lastColumn="1" w:noHBand="1" w:noVBand="1"/>
      </w:tblPr>
      <w:tblGrid>
        <w:gridCol w:w="2224"/>
        <w:gridCol w:w="1146"/>
        <w:gridCol w:w="1353"/>
        <w:gridCol w:w="1126"/>
        <w:gridCol w:w="1190"/>
        <w:gridCol w:w="1057"/>
        <w:gridCol w:w="1264"/>
      </w:tblGrid>
      <w:tr w:rsidR="00550AF9" w14:paraId="49360303"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15CB9421" w14:textId="77777777" w:rsidR="00550AF9" w:rsidRDefault="00550AF9">
            <w:pPr>
              <w:keepNext/>
            </w:pPr>
          </w:p>
        </w:tc>
        <w:tc>
          <w:tcPr>
            <w:tcW w:w="1368" w:type="dxa"/>
          </w:tcPr>
          <w:p w14:paraId="3DFE6891" w14:textId="77777777" w:rsidR="00550AF9" w:rsidRDefault="0049204D">
            <w:pPr>
              <w:cnfStyle w:val="100000000000" w:firstRow="1" w:lastRow="0" w:firstColumn="0" w:lastColumn="0" w:oddVBand="0" w:evenVBand="0" w:oddHBand="0" w:evenHBand="0" w:firstRowFirstColumn="0" w:firstRowLastColumn="0" w:lastRowFirstColumn="0" w:lastRowLastColumn="0"/>
            </w:pPr>
            <w:r>
              <w:t>Never</w:t>
            </w:r>
          </w:p>
        </w:tc>
        <w:tc>
          <w:tcPr>
            <w:tcW w:w="1368" w:type="dxa"/>
          </w:tcPr>
          <w:p w14:paraId="63FE4D74" w14:textId="77777777" w:rsidR="00550AF9" w:rsidRDefault="0049204D">
            <w:pPr>
              <w:cnfStyle w:val="100000000000" w:firstRow="1" w:lastRow="0" w:firstColumn="0" w:lastColumn="0" w:oddVBand="0" w:evenVBand="0" w:oddHBand="0" w:evenHBand="0" w:firstRowFirstColumn="0" w:firstRowLastColumn="0" w:lastRowFirstColumn="0" w:lastRowLastColumn="0"/>
            </w:pPr>
            <w:r>
              <w:t>Sometimes</w:t>
            </w:r>
            <w:r>
              <w:tab/>
              <w:t xml:space="preserve"> </w:t>
            </w:r>
          </w:p>
        </w:tc>
        <w:tc>
          <w:tcPr>
            <w:tcW w:w="1368" w:type="dxa"/>
          </w:tcPr>
          <w:p w14:paraId="2DEE3F9F" w14:textId="77777777" w:rsidR="00550AF9" w:rsidRDefault="0049204D">
            <w:pPr>
              <w:cnfStyle w:val="100000000000" w:firstRow="1" w:lastRow="0" w:firstColumn="0" w:lastColumn="0" w:oddVBand="0" w:evenVBand="0" w:oddHBand="0" w:evenHBand="0" w:firstRowFirstColumn="0" w:firstRowLastColumn="0" w:lastRowFirstColumn="0" w:lastRowLastColumn="0"/>
            </w:pPr>
            <w:r>
              <w:t>Often</w:t>
            </w:r>
          </w:p>
        </w:tc>
        <w:tc>
          <w:tcPr>
            <w:tcW w:w="1368" w:type="dxa"/>
          </w:tcPr>
          <w:p w14:paraId="280B807E" w14:textId="77777777" w:rsidR="00550AF9" w:rsidRDefault="0049204D">
            <w:pPr>
              <w:cnfStyle w:val="100000000000" w:firstRow="1" w:lastRow="0" w:firstColumn="0" w:lastColumn="0" w:oddVBand="0" w:evenVBand="0" w:oddHBand="0" w:evenHBand="0" w:firstRowFirstColumn="0" w:firstRowLastColumn="0" w:lastRowFirstColumn="0" w:lastRowLastColumn="0"/>
            </w:pPr>
            <w:r>
              <w:t>Always</w:t>
            </w:r>
          </w:p>
        </w:tc>
        <w:tc>
          <w:tcPr>
            <w:tcW w:w="1368" w:type="dxa"/>
          </w:tcPr>
          <w:p w14:paraId="5C4D316C" w14:textId="77777777" w:rsidR="00550AF9" w:rsidRDefault="0049204D">
            <w:pPr>
              <w:cnfStyle w:val="100000000000" w:firstRow="1" w:lastRow="0" w:firstColumn="0" w:lastColumn="0" w:oddVBand="0" w:evenVBand="0" w:oddHBand="0" w:evenHBand="0" w:firstRowFirstColumn="0" w:firstRowLastColumn="0" w:lastRowFirstColumn="0" w:lastRowLastColumn="0"/>
            </w:pPr>
            <w:r>
              <w:t>N/A</w:t>
            </w:r>
          </w:p>
        </w:tc>
        <w:tc>
          <w:tcPr>
            <w:tcW w:w="1368" w:type="dxa"/>
          </w:tcPr>
          <w:p w14:paraId="186DD94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OUD </w:t>
            </w:r>
          </w:p>
        </w:tc>
      </w:tr>
      <w:tr w:rsidR="00550AF9" w14:paraId="495BAAB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81E7217" w14:textId="77777777" w:rsidR="00550AF9" w:rsidRDefault="0049204D">
            <w:pPr>
              <w:keepNext/>
            </w:pPr>
            <w:r>
              <w:t xml:space="preserve">Patient self-report of cravings </w:t>
            </w:r>
          </w:p>
        </w:tc>
        <w:tc>
          <w:tcPr>
            <w:tcW w:w="1368" w:type="dxa"/>
          </w:tcPr>
          <w:p w14:paraId="030BBAB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405E61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58559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4D7BDB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971DF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6504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17E56F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CB13B0B" w14:textId="77777777" w:rsidR="00550AF9" w:rsidRDefault="0049204D">
            <w:pPr>
              <w:keepNext/>
            </w:pPr>
            <w:r>
              <w:t xml:space="preserve">Patient self-report of substance use </w:t>
            </w:r>
          </w:p>
        </w:tc>
        <w:tc>
          <w:tcPr>
            <w:tcW w:w="1368" w:type="dxa"/>
          </w:tcPr>
          <w:p w14:paraId="16330BE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F5CA73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888E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1CEA47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87D0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59A0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D416E4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6DA4F04" w14:textId="77777777" w:rsidR="00550AF9" w:rsidRDefault="0049204D">
            <w:pPr>
              <w:keepNext/>
            </w:pPr>
            <w:r>
              <w:t>Observation of physical function/appearance</w:t>
            </w:r>
          </w:p>
        </w:tc>
        <w:tc>
          <w:tcPr>
            <w:tcW w:w="1368" w:type="dxa"/>
          </w:tcPr>
          <w:p w14:paraId="401622C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C40C2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B858B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D54D98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B2A349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D3033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C1701C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231B72C" w14:textId="77777777" w:rsidR="00550AF9" w:rsidRDefault="0049204D">
            <w:pPr>
              <w:keepNext/>
            </w:pPr>
            <w:r>
              <w:t>Urine or other drug screening</w:t>
            </w:r>
          </w:p>
        </w:tc>
        <w:tc>
          <w:tcPr>
            <w:tcW w:w="1368" w:type="dxa"/>
          </w:tcPr>
          <w:p w14:paraId="584CF12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CCE4D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173433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DE5DF7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BB575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C1350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0055B0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9AB2F03" w14:textId="77777777" w:rsidR="00550AF9" w:rsidRDefault="0049204D">
            <w:pPr>
              <w:keepNext/>
            </w:pPr>
            <w:r>
              <w:t xml:space="preserve">Reports from other treatment providers </w:t>
            </w:r>
          </w:p>
        </w:tc>
        <w:tc>
          <w:tcPr>
            <w:tcW w:w="1368" w:type="dxa"/>
          </w:tcPr>
          <w:p w14:paraId="3737877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55BAE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BF0DAE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209E03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EAE5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6162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81290B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881C55A" w14:textId="77777777" w:rsidR="00550AF9" w:rsidRDefault="0049204D">
            <w:pPr>
              <w:keepNext/>
            </w:pPr>
            <w:r>
              <w:t xml:space="preserve">Use validated mental health screening tools (such as the Patient Health Questionnaire) </w:t>
            </w:r>
          </w:p>
        </w:tc>
        <w:tc>
          <w:tcPr>
            <w:tcW w:w="1368" w:type="dxa"/>
          </w:tcPr>
          <w:p w14:paraId="057CF52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D66CE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E1CC48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ACCE2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6E91B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CD87BC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4C5863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B4762A6" w14:textId="77777777" w:rsidR="00550AF9" w:rsidRDefault="0049204D">
            <w:pPr>
              <w:keepNext/>
            </w:pPr>
            <w:r>
              <w:t xml:space="preserve">Use validated SUD screening tools, such as the Opioid Risk Tool (ORT), Screener and Opioid Assessment for Patients with Pain (SOAPP), or Current Opioid Misuse Measure (COMM) </w:t>
            </w:r>
          </w:p>
        </w:tc>
        <w:tc>
          <w:tcPr>
            <w:tcW w:w="1368" w:type="dxa"/>
          </w:tcPr>
          <w:p w14:paraId="2CA058C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E7B192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81740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4C9EC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E745D1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122F2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28BB7108" w14:textId="77777777" w:rsidR="00550AF9" w:rsidRDefault="00550AF9"/>
    <w:p w14:paraId="39EC1374" w14:textId="77777777" w:rsidR="00550AF9" w:rsidRDefault="00550AF9"/>
    <w:p w14:paraId="30B310EC" w14:textId="77777777" w:rsidR="00550AF9" w:rsidRDefault="00550AF9"/>
    <w:p w14:paraId="609D0805" w14:textId="77777777" w:rsidR="00550AF9" w:rsidRDefault="0049204D">
      <w:pPr>
        <w:keepNext/>
      </w:pPr>
      <w:r>
        <w:t>Do you have access to (i.e., are you enrolled in) your state prescription drug monitoring program (PDMP)?</w:t>
      </w:r>
    </w:p>
    <w:p w14:paraId="0349A34D" w14:textId="77777777" w:rsidR="00550AF9" w:rsidRDefault="0049204D">
      <w:pPr>
        <w:pStyle w:val="ListParagraph"/>
        <w:keepNext/>
        <w:numPr>
          <w:ilvl w:val="0"/>
          <w:numId w:val="4"/>
        </w:numPr>
      </w:pPr>
      <w:r>
        <w:t xml:space="preserve">Yes  </w:t>
      </w:r>
    </w:p>
    <w:p w14:paraId="3B0A81A3" w14:textId="77777777" w:rsidR="00550AF9" w:rsidRDefault="0049204D">
      <w:pPr>
        <w:pStyle w:val="ListParagraph"/>
        <w:keepNext/>
        <w:numPr>
          <w:ilvl w:val="0"/>
          <w:numId w:val="4"/>
        </w:numPr>
      </w:pPr>
      <w:r>
        <w:t xml:space="preserve">No  </w:t>
      </w:r>
    </w:p>
    <w:p w14:paraId="1D1C1AB1" w14:textId="77777777" w:rsidR="00550AF9" w:rsidRDefault="0049204D">
      <w:pPr>
        <w:pStyle w:val="ListParagraph"/>
        <w:keepNext/>
        <w:numPr>
          <w:ilvl w:val="0"/>
          <w:numId w:val="4"/>
        </w:numPr>
      </w:pPr>
      <w:r>
        <w:t xml:space="preserve">I do not know  </w:t>
      </w:r>
    </w:p>
    <w:p w14:paraId="5A38C5ED" w14:textId="77777777" w:rsidR="00550AF9" w:rsidRDefault="00550AF9"/>
    <w:p w14:paraId="4F0DF5D4" w14:textId="77777777" w:rsidR="00550AF9" w:rsidRDefault="0049204D">
      <w:pPr>
        <w:pStyle w:val="QSkipLogic"/>
      </w:pPr>
      <w:r>
        <w:t>Skip To: Q16 If Do you have access to (i.e., are you enrolled in) your state prescription drug monitoring program... = Yes</w:t>
      </w:r>
    </w:p>
    <w:p w14:paraId="659CB2F6" w14:textId="77777777" w:rsidR="00550AF9" w:rsidRDefault="0049204D">
      <w:pPr>
        <w:pStyle w:val="QSkipLogic"/>
      </w:pPr>
      <w:r>
        <w:t>Skip To: End of Block If Do you have access to (i.e., are you enrolled in) your state prescription drug monitoring program... = No</w:t>
      </w:r>
    </w:p>
    <w:p w14:paraId="478A6541" w14:textId="77777777" w:rsidR="00550AF9" w:rsidRDefault="0049204D">
      <w:pPr>
        <w:pStyle w:val="QSkipLogic"/>
      </w:pPr>
      <w:r>
        <w:t xml:space="preserve">Skip To: End of Block If Do you have access to (i.e., are you enrolled in) your state prescription drug </w:t>
      </w:r>
    </w:p>
    <w:p w14:paraId="235B38F2" w14:textId="77777777" w:rsidR="006702FB" w:rsidRDefault="006702FB">
      <w:pPr>
        <w:keepNext/>
      </w:pPr>
    </w:p>
    <w:p w14:paraId="7DA45694" w14:textId="77777777" w:rsidR="00550AF9" w:rsidRDefault="0049204D">
      <w:pPr>
        <w:keepNext/>
      </w:pPr>
      <w:r>
        <w:t>When prescribing controlled substances, how often do you use your state's prescription drug monitoring program for the following reasons:</w:t>
      </w:r>
    </w:p>
    <w:tbl>
      <w:tblPr>
        <w:tblStyle w:val="QQuestionTable"/>
        <w:tblW w:w="9576" w:type="auto"/>
        <w:tblLook w:val="07E0" w:firstRow="1" w:lastRow="1" w:firstColumn="1" w:lastColumn="1" w:noHBand="1" w:noVBand="1"/>
      </w:tblPr>
      <w:tblGrid>
        <w:gridCol w:w="1591"/>
        <w:gridCol w:w="1550"/>
        <w:gridCol w:w="1580"/>
        <w:gridCol w:w="1547"/>
        <w:gridCol w:w="1556"/>
        <w:gridCol w:w="1536"/>
      </w:tblGrid>
      <w:tr w:rsidR="00550AF9" w14:paraId="4997EB0A"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249A7496" w14:textId="77777777" w:rsidR="00550AF9" w:rsidRDefault="00550AF9">
            <w:pPr>
              <w:keepNext/>
            </w:pPr>
          </w:p>
        </w:tc>
        <w:tc>
          <w:tcPr>
            <w:tcW w:w="1596" w:type="dxa"/>
          </w:tcPr>
          <w:p w14:paraId="54776C0B"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Never </w:t>
            </w:r>
          </w:p>
        </w:tc>
        <w:tc>
          <w:tcPr>
            <w:tcW w:w="1596" w:type="dxa"/>
          </w:tcPr>
          <w:p w14:paraId="0478BBC4" w14:textId="77777777" w:rsidR="00550AF9" w:rsidRDefault="0049204D">
            <w:pPr>
              <w:cnfStyle w:val="100000000000" w:firstRow="1" w:lastRow="0" w:firstColumn="0" w:lastColumn="0" w:oddVBand="0" w:evenVBand="0" w:oddHBand="0" w:evenHBand="0" w:firstRowFirstColumn="0" w:firstRowLastColumn="0" w:lastRowFirstColumn="0" w:lastRowLastColumn="0"/>
            </w:pPr>
            <w:r>
              <w:t>Sometimes</w:t>
            </w:r>
            <w:r>
              <w:tab/>
              <w:t xml:space="preserve"> </w:t>
            </w:r>
          </w:p>
        </w:tc>
        <w:tc>
          <w:tcPr>
            <w:tcW w:w="1596" w:type="dxa"/>
          </w:tcPr>
          <w:p w14:paraId="26C7F28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Often </w:t>
            </w:r>
          </w:p>
        </w:tc>
        <w:tc>
          <w:tcPr>
            <w:tcW w:w="1596" w:type="dxa"/>
          </w:tcPr>
          <w:p w14:paraId="5FB09C01"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Always </w:t>
            </w:r>
          </w:p>
        </w:tc>
        <w:tc>
          <w:tcPr>
            <w:tcW w:w="1596" w:type="dxa"/>
          </w:tcPr>
          <w:p w14:paraId="155DC694"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N/A </w:t>
            </w:r>
          </w:p>
        </w:tc>
      </w:tr>
      <w:tr w:rsidR="00550AF9" w14:paraId="110FE9F8"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6420BF37" w14:textId="77777777" w:rsidR="00550AF9" w:rsidRDefault="0049204D" w:rsidP="0049204D">
            <w:pPr>
              <w:keepNext/>
            </w:pPr>
            <w:r>
              <w:t xml:space="preserve">To identify whether the patient has a potential SUD  </w:t>
            </w:r>
          </w:p>
        </w:tc>
        <w:tc>
          <w:tcPr>
            <w:tcW w:w="1596" w:type="dxa"/>
          </w:tcPr>
          <w:p w14:paraId="57547FF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FBEF3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B7E90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16F4FB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6511E9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A0F68AB"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2A8F7CEA" w14:textId="77777777" w:rsidR="00550AF9" w:rsidRDefault="0049204D">
            <w:pPr>
              <w:keepNext/>
            </w:pPr>
            <w:r>
              <w:t xml:space="preserve">To Identify any potential negative drug interactions prior, I.e. Drug reconciliation  (e.g. Prevent patients from concurrently receiving benzos and opioids) </w:t>
            </w:r>
          </w:p>
        </w:tc>
        <w:tc>
          <w:tcPr>
            <w:tcW w:w="1596" w:type="dxa"/>
          </w:tcPr>
          <w:p w14:paraId="5DB7E6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311A0C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651311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3D5B1B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810DD8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0EA0B72"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6C2F6626" w14:textId="77777777" w:rsidR="00550AF9" w:rsidRDefault="0049204D">
            <w:pPr>
              <w:keepNext/>
            </w:pPr>
            <w:r>
              <w:t xml:space="preserve">To identify whether the patient may be doctor shopping  </w:t>
            </w:r>
          </w:p>
        </w:tc>
        <w:tc>
          <w:tcPr>
            <w:tcW w:w="1596" w:type="dxa"/>
          </w:tcPr>
          <w:p w14:paraId="716EAD9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E05BE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D61E74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FF2C38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F43A3A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DC5DCB9" w14:textId="77777777" w:rsidR="00550AF9" w:rsidRDefault="00550AF9"/>
    <w:p w14:paraId="4AB1638C" w14:textId="77777777" w:rsidR="00550AF9" w:rsidRDefault="00550AF9"/>
    <w:p w14:paraId="1244D07F" w14:textId="77777777" w:rsidR="00550AF9" w:rsidRDefault="0049204D">
      <w:r>
        <w:br w:type="page"/>
      </w:r>
    </w:p>
    <w:p w14:paraId="74FF5B6B" w14:textId="77777777" w:rsidR="00550AF9" w:rsidRDefault="0049204D">
      <w:pPr>
        <w:pStyle w:val="BlockEndLabel"/>
      </w:pPr>
      <w:r>
        <w:t>End of Block: Screening for SUD/Managing OUD</w:t>
      </w:r>
    </w:p>
    <w:p w14:paraId="03631C6C" w14:textId="77777777" w:rsidR="00550AF9" w:rsidRDefault="00550AF9">
      <w:pPr>
        <w:pStyle w:val="BlockSeparator"/>
      </w:pPr>
    </w:p>
    <w:p w14:paraId="0C461B27" w14:textId="77777777" w:rsidR="00550AF9" w:rsidRDefault="0049204D">
      <w:pPr>
        <w:pStyle w:val="BlockStartLabel"/>
      </w:pPr>
      <w:r>
        <w:t>Start of Block: General Prescribing/ Dispensing</w:t>
      </w:r>
    </w:p>
    <w:p w14:paraId="788C5851" w14:textId="77777777" w:rsidR="00550AF9" w:rsidRDefault="00550AF9"/>
    <w:p w14:paraId="3B25219F" w14:textId="77777777" w:rsidR="00550AF9" w:rsidRDefault="0049204D">
      <w:pPr>
        <w:keepNext/>
      </w:pPr>
      <w:r>
        <w:rPr>
          <w:b/>
        </w:rPr>
        <w:t>Section IV. Prescribing and Dispensing Behavior</w:t>
      </w:r>
      <w:r>
        <w:br/>
        <w:t xml:space="preserve"> The next set of questions will ask you to provide information about prescribing and dispensing behaviors.</w:t>
      </w:r>
    </w:p>
    <w:p w14:paraId="1A87B6E4" w14:textId="77777777" w:rsidR="00550AF9" w:rsidRDefault="00550AF9"/>
    <w:p w14:paraId="63801268" w14:textId="77777777" w:rsidR="00550AF9" w:rsidRDefault="00550AF9"/>
    <w:p w14:paraId="434F07DB" w14:textId="77777777" w:rsidR="00550AF9" w:rsidRDefault="0049204D">
      <w:pPr>
        <w:keepNext/>
      </w:pPr>
      <w:r>
        <w:t>How much formal education did you receive regarding medication-assisted treatment for Opioid Use Disorder? </w:t>
      </w:r>
    </w:p>
    <w:tbl>
      <w:tblPr>
        <w:tblStyle w:val="QQuestionTable"/>
        <w:tblW w:w="9576" w:type="auto"/>
        <w:tblLook w:val="07E0" w:firstRow="1" w:lastRow="1" w:firstColumn="1" w:lastColumn="1" w:noHBand="1" w:noVBand="1"/>
      </w:tblPr>
      <w:tblGrid>
        <w:gridCol w:w="1699"/>
        <w:gridCol w:w="978"/>
        <w:gridCol w:w="964"/>
        <w:gridCol w:w="964"/>
        <w:gridCol w:w="964"/>
        <w:gridCol w:w="964"/>
        <w:gridCol w:w="964"/>
        <w:gridCol w:w="964"/>
        <w:gridCol w:w="899"/>
      </w:tblGrid>
      <w:tr w:rsidR="00550AF9" w14:paraId="2EE3EC20"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49ED41DD" w14:textId="77777777" w:rsidR="00550AF9" w:rsidRDefault="00550AF9">
            <w:pPr>
              <w:keepNext/>
            </w:pPr>
          </w:p>
        </w:tc>
        <w:tc>
          <w:tcPr>
            <w:tcW w:w="1064" w:type="dxa"/>
          </w:tcPr>
          <w:p w14:paraId="2E0484F1"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0 Hours </w:t>
            </w:r>
          </w:p>
        </w:tc>
        <w:tc>
          <w:tcPr>
            <w:tcW w:w="1064" w:type="dxa"/>
          </w:tcPr>
          <w:p w14:paraId="7E6CDA3A"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Less than 2 hours</w:t>
            </w:r>
            <w:r>
              <w:tab/>
              <w:t xml:space="preserve"> </w:t>
            </w:r>
          </w:p>
        </w:tc>
        <w:tc>
          <w:tcPr>
            <w:tcW w:w="1064" w:type="dxa"/>
          </w:tcPr>
          <w:p w14:paraId="30FCEA9E"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3-5 hours </w:t>
            </w:r>
            <w:r>
              <w:tab/>
              <w:t xml:space="preserve"> </w:t>
            </w:r>
          </w:p>
        </w:tc>
        <w:tc>
          <w:tcPr>
            <w:tcW w:w="1064" w:type="dxa"/>
          </w:tcPr>
          <w:p w14:paraId="71C17980"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6-8 hours</w:t>
            </w:r>
            <w:r>
              <w:tab/>
              <w:t xml:space="preserve"> </w:t>
            </w:r>
          </w:p>
        </w:tc>
        <w:tc>
          <w:tcPr>
            <w:tcW w:w="1064" w:type="dxa"/>
          </w:tcPr>
          <w:p w14:paraId="265F15FE"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9-11 hours</w:t>
            </w:r>
            <w:r>
              <w:tab/>
              <w:t xml:space="preserve"> </w:t>
            </w:r>
          </w:p>
        </w:tc>
        <w:tc>
          <w:tcPr>
            <w:tcW w:w="1064" w:type="dxa"/>
          </w:tcPr>
          <w:p w14:paraId="28DB79BB"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12-14 hours</w:t>
            </w:r>
            <w:r>
              <w:tab/>
              <w:t xml:space="preserve"> </w:t>
            </w:r>
          </w:p>
        </w:tc>
        <w:tc>
          <w:tcPr>
            <w:tcW w:w="1064" w:type="dxa"/>
          </w:tcPr>
          <w:p w14:paraId="06D9C73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15+ hours</w:t>
            </w:r>
            <w:r>
              <w:tab/>
              <w:t xml:space="preserve"> </w:t>
            </w:r>
          </w:p>
        </w:tc>
        <w:tc>
          <w:tcPr>
            <w:tcW w:w="1064" w:type="dxa"/>
          </w:tcPr>
          <w:p w14:paraId="6BBC3902"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N/A </w:t>
            </w:r>
          </w:p>
        </w:tc>
      </w:tr>
      <w:tr w:rsidR="00550AF9" w14:paraId="540E2C83"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78E65EC3" w14:textId="77777777" w:rsidR="00550AF9" w:rsidRDefault="0049204D" w:rsidP="0049204D">
            <w:pPr>
              <w:keepNext/>
            </w:pPr>
            <w:r>
              <w:t xml:space="preserve">Undergraduate </w:t>
            </w:r>
          </w:p>
        </w:tc>
        <w:tc>
          <w:tcPr>
            <w:tcW w:w="1064" w:type="dxa"/>
          </w:tcPr>
          <w:p w14:paraId="38CE688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618E0A6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131935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05EF4C5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850CBF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EACE6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A0219C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DA2A7D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E3E9C20"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3ECE8105" w14:textId="77777777" w:rsidR="00550AF9" w:rsidRDefault="0049204D" w:rsidP="0049204D">
            <w:pPr>
              <w:keepNext/>
            </w:pPr>
            <w:r>
              <w:t xml:space="preserve">Medical School (or other graduate program) </w:t>
            </w:r>
          </w:p>
        </w:tc>
        <w:tc>
          <w:tcPr>
            <w:tcW w:w="1064" w:type="dxa"/>
          </w:tcPr>
          <w:p w14:paraId="133878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78637A3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B559AB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3E1CC0B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701AC1D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D8C25C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49161A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85C769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B5556F8"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42F881F1" w14:textId="77777777" w:rsidR="00550AF9" w:rsidRDefault="0049204D" w:rsidP="0049204D">
            <w:pPr>
              <w:keepNext/>
            </w:pPr>
            <w:r>
              <w:t xml:space="preserve">Residency  </w:t>
            </w:r>
          </w:p>
        </w:tc>
        <w:tc>
          <w:tcPr>
            <w:tcW w:w="1064" w:type="dxa"/>
          </w:tcPr>
          <w:p w14:paraId="529DE06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0DB5BD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02C51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0F4EA20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6A98B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154D6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6EBA1E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7539894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B387068"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53F635A5" w14:textId="77777777" w:rsidR="00550AF9" w:rsidRDefault="0049204D" w:rsidP="0049204D">
            <w:pPr>
              <w:keepNext/>
            </w:pPr>
            <w:r>
              <w:t xml:space="preserve">Fellowship  </w:t>
            </w:r>
          </w:p>
        </w:tc>
        <w:tc>
          <w:tcPr>
            <w:tcW w:w="1064" w:type="dxa"/>
          </w:tcPr>
          <w:p w14:paraId="2774D4B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810EE7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C98DC0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F3D534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0EB1A6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0518F4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63F18F9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51FAC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460825D"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6F3D2DDB" w14:textId="77777777" w:rsidR="00550AF9" w:rsidRDefault="0049204D">
            <w:pPr>
              <w:keepNext/>
            </w:pPr>
            <w:r>
              <w:t xml:space="preserve">Continuing Medical Education  </w:t>
            </w:r>
          </w:p>
        </w:tc>
        <w:tc>
          <w:tcPr>
            <w:tcW w:w="1064" w:type="dxa"/>
          </w:tcPr>
          <w:p w14:paraId="19150FF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8113AE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80CE1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146AAB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F0FCE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7C85066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65330E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087CA1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4575F17E" w14:textId="77777777" w:rsidR="00550AF9" w:rsidRDefault="00550AF9"/>
    <w:p w14:paraId="58BE4218" w14:textId="77777777" w:rsidR="00550AF9" w:rsidRDefault="00550AF9"/>
    <w:p w14:paraId="15FA6BF6" w14:textId="77777777" w:rsidR="00550AF9" w:rsidRDefault="0049204D">
      <w:pPr>
        <w:pStyle w:val="BlockEndLabel"/>
      </w:pPr>
      <w:r>
        <w:t>End of Block: General Prescribing/ Dispensing</w:t>
      </w:r>
    </w:p>
    <w:p w14:paraId="430C7CA8" w14:textId="77777777" w:rsidR="00550AF9" w:rsidRDefault="00550AF9">
      <w:pPr>
        <w:pStyle w:val="BlockSeparator"/>
      </w:pPr>
    </w:p>
    <w:p w14:paraId="51170D06" w14:textId="77777777" w:rsidR="00550AF9" w:rsidRDefault="0049204D">
      <w:pPr>
        <w:pStyle w:val="BlockStartLabel"/>
      </w:pPr>
      <w:r>
        <w:t>Start of Block: Buprenorphine</w:t>
      </w:r>
    </w:p>
    <w:p w14:paraId="7C5B90C5" w14:textId="77777777" w:rsidR="00550AF9" w:rsidRDefault="00550AF9"/>
    <w:p w14:paraId="5FCDBD7E" w14:textId="77777777" w:rsidR="00550AF9" w:rsidRDefault="0049204D">
      <w:pPr>
        <w:keepNext/>
      </w:pPr>
      <w:r>
        <w:rPr>
          <w:b/>
        </w:rPr>
        <w:t>Section V. Buprenorphine</w:t>
      </w:r>
      <w:r>
        <w:br/>
        <w:t xml:space="preserve"> The next set of questions will ask you to provide information about Buprenorphine.</w:t>
      </w:r>
    </w:p>
    <w:p w14:paraId="72EB6236" w14:textId="77777777" w:rsidR="00550AF9" w:rsidRDefault="00550AF9"/>
    <w:p w14:paraId="4B23B0D8" w14:textId="77777777" w:rsidR="00550AF9" w:rsidRDefault="00550AF9"/>
    <w:p w14:paraId="334438CB" w14:textId="77777777" w:rsidR="00550AF9" w:rsidRDefault="0049204D">
      <w:pPr>
        <w:keepNext/>
      </w:pPr>
      <w:r>
        <w:t>Have you obtained a waiver from the Substance Abuse and Mental Health Services Administration (SAMHSA) to prescribe buprenorphine (or buprenorphine-naloxone) for OUD?</w:t>
      </w:r>
    </w:p>
    <w:p w14:paraId="5B4393EB" w14:textId="77777777" w:rsidR="00550AF9" w:rsidRDefault="0049204D">
      <w:pPr>
        <w:pStyle w:val="ListParagraph"/>
        <w:keepNext/>
        <w:numPr>
          <w:ilvl w:val="0"/>
          <w:numId w:val="4"/>
        </w:numPr>
      </w:pPr>
      <w:r>
        <w:t xml:space="preserve">Yes, and I currently prescribe it for OUD  </w:t>
      </w:r>
    </w:p>
    <w:p w14:paraId="4A8E85D9" w14:textId="77777777" w:rsidR="00550AF9" w:rsidRDefault="0049204D">
      <w:pPr>
        <w:pStyle w:val="ListParagraph"/>
        <w:keepNext/>
        <w:numPr>
          <w:ilvl w:val="0"/>
          <w:numId w:val="4"/>
        </w:numPr>
      </w:pPr>
      <w:r>
        <w:t xml:space="preserve">Yes, but I do not currently prescribe it for OUD </w:t>
      </w:r>
    </w:p>
    <w:p w14:paraId="58B1A9C0" w14:textId="77777777" w:rsidR="00550AF9" w:rsidRDefault="0049204D">
      <w:pPr>
        <w:pStyle w:val="ListParagraph"/>
        <w:keepNext/>
        <w:numPr>
          <w:ilvl w:val="0"/>
          <w:numId w:val="4"/>
        </w:numPr>
      </w:pPr>
      <w:r>
        <w:t xml:space="preserve">No, but I plan to obtain the waiver in the future  </w:t>
      </w:r>
    </w:p>
    <w:p w14:paraId="32CA1560" w14:textId="77777777" w:rsidR="00550AF9" w:rsidRDefault="0049204D">
      <w:pPr>
        <w:pStyle w:val="ListParagraph"/>
        <w:keepNext/>
        <w:numPr>
          <w:ilvl w:val="0"/>
          <w:numId w:val="4"/>
        </w:numPr>
      </w:pPr>
      <w:r>
        <w:t xml:space="preserve">No, and I do not plan to obtain the waiver in the future  </w:t>
      </w:r>
    </w:p>
    <w:p w14:paraId="0DA2C990" w14:textId="77777777" w:rsidR="00550AF9" w:rsidRDefault="00550AF9"/>
    <w:p w14:paraId="391B49F1" w14:textId="77777777" w:rsidR="00550AF9" w:rsidRDefault="0049204D">
      <w:pPr>
        <w:pStyle w:val="QSkipLogic"/>
      </w:pPr>
      <w:r>
        <w:t>Skip To: Q25 If Have you obtained a waiver from the Substance Abuse and Mental Health Services Administration (SA... = No, but I plan to obtain the waiver in the future</w:t>
      </w:r>
    </w:p>
    <w:p w14:paraId="66F077F8" w14:textId="77777777" w:rsidR="00550AF9" w:rsidRDefault="0049204D" w:rsidP="006702FB">
      <w:pPr>
        <w:pStyle w:val="QSkipLogic"/>
      </w:pPr>
      <w:r>
        <w:t>Skip To: Q25 If Have you obtained a waiver from the Substance Abuse and Mental Health Services Administration (SA... = No, and I do not plan to obtain the waiver in the future</w:t>
      </w:r>
    </w:p>
    <w:p w14:paraId="323741A2" w14:textId="77777777" w:rsidR="00550AF9" w:rsidRDefault="00550AF9"/>
    <w:p w14:paraId="0CDDA3D8" w14:textId="77777777" w:rsidR="00550AF9" w:rsidRDefault="0049204D">
      <w:pPr>
        <w:keepNext/>
      </w:pPr>
      <w:r>
        <w:t>How many patients does your SAMHSA waiver allow you to treat?</w:t>
      </w:r>
    </w:p>
    <w:p w14:paraId="2DE34D97" w14:textId="77777777" w:rsidR="00550AF9" w:rsidRDefault="0049204D">
      <w:pPr>
        <w:pStyle w:val="ListParagraph"/>
        <w:keepNext/>
        <w:numPr>
          <w:ilvl w:val="0"/>
          <w:numId w:val="4"/>
        </w:numPr>
      </w:pPr>
      <w:r>
        <w:t xml:space="preserve">Up to 30  </w:t>
      </w:r>
    </w:p>
    <w:p w14:paraId="04247592" w14:textId="77777777" w:rsidR="00550AF9" w:rsidRDefault="0049204D">
      <w:pPr>
        <w:pStyle w:val="ListParagraph"/>
        <w:keepNext/>
        <w:numPr>
          <w:ilvl w:val="0"/>
          <w:numId w:val="4"/>
        </w:numPr>
      </w:pPr>
      <w:r>
        <w:t xml:space="preserve">Up to 100  </w:t>
      </w:r>
    </w:p>
    <w:p w14:paraId="05BF221B" w14:textId="77777777" w:rsidR="00550AF9" w:rsidRDefault="0049204D">
      <w:pPr>
        <w:pStyle w:val="ListParagraph"/>
        <w:keepNext/>
        <w:numPr>
          <w:ilvl w:val="0"/>
          <w:numId w:val="4"/>
        </w:numPr>
      </w:pPr>
      <w:r>
        <w:t xml:space="preserve">Up to 275  </w:t>
      </w:r>
    </w:p>
    <w:p w14:paraId="108C24E7" w14:textId="77777777" w:rsidR="00550AF9" w:rsidRDefault="00550AF9"/>
    <w:p w14:paraId="6B706325" w14:textId="77777777" w:rsidR="00550AF9" w:rsidRDefault="0049204D">
      <w:pPr>
        <w:keepNext/>
      </w:pPr>
      <w:r>
        <w:t>Do you supervise any Nurse Practitioners or Physician Assistants who prescribe buprenorphine?</w:t>
      </w:r>
    </w:p>
    <w:p w14:paraId="5198693E" w14:textId="77777777" w:rsidR="00550AF9" w:rsidRDefault="0049204D">
      <w:pPr>
        <w:pStyle w:val="ListParagraph"/>
        <w:keepNext/>
        <w:numPr>
          <w:ilvl w:val="0"/>
          <w:numId w:val="4"/>
        </w:numPr>
      </w:pPr>
      <w:r>
        <w:t xml:space="preserve">Yes. I supervise NPs or PAs.  </w:t>
      </w:r>
    </w:p>
    <w:p w14:paraId="5F0A5174" w14:textId="77777777" w:rsidR="00550AF9" w:rsidRDefault="0049204D">
      <w:pPr>
        <w:pStyle w:val="ListParagraph"/>
        <w:keepNext/>
        <w:numPr>
          <w:ilvl w:val="0"/>
          <w:numId w:val="4"/>
        </w:numPr>
      </w:pPr>
      <w:r>
        <w:t xml:space="preserve">No.  </w:t>
      </w:r>
    </w:p>
    <w:p w14:paraId="29E3B87E" w14:textId="77777777" w:rsidR="00550AF9" w:rsidRDefault="0049204D">
      <w:pPr>
        <w:pStyle w:val="ListParagraph"/>
        <w:keepNext/>
        <w:numPr>
          <w:ilvl w:val="0"/>
          <w:numId w:val="4"/>
        </w:numPr>
      </w:pPr>
      <w:r>
        <w:t xml:space="preserve">No, but I am planning to  </w:t>
      </w:r>
    </w:p>
    <w:p w14:paraId="20297C16" w14:textId="77777777" w:rsidR="00550AF9" w:rsidRDefault="00550AF9"/>
    <w:p w14:paraId="728A2850" w14:textId="77777777" w:rsidR="00550AF9" w:rsidRDefault="00550AF9"/>
    <w:p w14:paraId="39397A7A" w14:textId="77777777" w:rsidR="00550AF9" w:rsidRDefault="0049204D">
      <w:pPr>
        <w:keepNext/>
      </w:pPr>
      <w:r>
        <w:t>How long have you had a SAMHSA waiver? (Years)</w:t>
      </w:r>
    </w:p>
    <w:p w14:paraId="6D1C6612" w14:textId="77777777" w:rsidR="00550AF9" w:rsidRDefault="0049204D">
      <w:pPr>
        <w:pStyle w:val="Dropdown"/>
        <w:keepNext/>
      </w:pPr>
      <w:r>
        <w:t>▼ 1 (1) ... 20 (20)</w:t>
      </w:r>
    </w:p>
    <w:p w14:paraId="7584B2E0" w14:textId="77777777" w:rsidR="00550AF9" w:rsidRDefault="00550AF9"/>
    <w:p w14:paraId="7ECF42C4" w14:textId="77777777" w:rsidR="00550AF9" w:rsidRDefault="00550AF9"/>
    <w:p w14:paraId="70416218" w14:textId="77777777" w:rsidR="00550AF9" w:rsidRDefault="0049204D">
      <w:pPr>
        <w:keepNext/>
      </w:pPr>
      <w:r>
        <w:t>How long have you been prescribing buprenorphine for OUD maintenance treatment? (Years)</w:t>
      </w:r>
    </w:p>
    <w:p w14:paraId="175D2D87" w14:textId="77777777" w:rsidR="00550AF9" w:rsidRDefault="0049204D">
      <w:pPr>
        <w:pStyle w:val="Dropdown"/>
        <w:keepNext/>
      </w:pPr>
      <w:r>
        <w:t>▼ 1 (1) ... 20 (20)</w:t>
      </w:r>
    </w:p>
    <w:p w14:paraId="6CA862CA" w14:textId="77777777" w:rsidR="00550AF9" w:rsidRDefault="00550AF9"/>
    <w:p w14:paraId="12E2DBEB" w14:textId="77777777" w:rsidR="00550AF9" w:rsidRDefault="0049204D">
      <w:pPr>
        <w:keepNext/>
      </w:pPr>
      <w:r>
        <w:t>What types of insurance do you accept from patients for treatment with buprenorphine? (mark all that apply)</w:t>
      </w:r>
    </w:p>
    <w:p w14:paraId="241B75A7" w14:textId="77777777" w:rsidR="00550AF9" w:rsidRDefault="0049204D">
      <w:pPr>
        <w:pStyle w:val="ListParagraph"/>
        <w:keepNext/>
        <w:numPr>
          <w:ilvl w:val="0"/>
          <w:numId w:val="2"/>
        </w:numPr>
      </w:pPr>
      <w:r>
        <w:t xml:space="preserve">I DO NOT accept any commercial or public insurance for any visits in my practice (including for non-buprenorphine treatment)  </w:t>
      </w:r>
    </w:p>
    <w:p w14:paraId="4C7D52BF" w14:textId="77777777" w:rsidR="00550AF9" w:rsidRDefault="0049204D">
      <w:pPr>
        <w:pStyle w:val="ListParagraph"/>
        <w:keepNext/>
        <w:numPr>
          <w:ilvl w:val="0"/>
          <w:numId w:val="2"/>
        </w:numPr>
      </w:pPr>
      <w:r>
        <w:t xml:space="preserve">I DO NOT accept any commercial or public insurance for buprenorphine treatment visits, but I DO accept commercial or public insurance for other types of treatment  </w:t>
      </w:r>
    </w:p>
    <w:p w14:paraId="7EDC435F" w14:textId="77777777" w:rsidR="00550AF9" w:rsidRDefault="0049204D">
      <w:pPr>
        <w:pStyle w:val="ListParagraph"/>
        <w:keepNext/>
        <w:numPr>
          <w:ilvl w:val="0"/>
          <w:numId w:val="2"/>
        </w:numPr>
      </w:pPr>
      <w:r>
        <w:t xml:space="preserve">I accept commercial health insurance for treatment with buprenorphine  </w:t>
      </w:r>
    </w:p>
    <w:p w14:paraId="6311997B" w14:textId="77777777" w:rsidR="00550AF9" w:rsidRDefault="0049204D">
      <w:pPr>
        <w:pStyle w:val="ListParagraph"/>
        <w:keepNext/>
        <w:numPr>
          <w:ilvl w:val="0"/>
          <w:numId w:val="2"/>
        </w:numPr>
      </w:pPr>
      <w:r>
        <w:t xml:space="preserve">I accept Medicaid for treatment with buprenorphine  </w:t>
      </w:r>
    </w:p>
    <w:p w14:paraId="3539FB32" w14:textId="77777777" w:rsidR="00550AF9" w:rsidRDefault="0049204D">
      <w:pPr>
        <w:pStyle w:val="ListParagraph"/>
        <w:keepNext/>
        <w:numPr>
          <w:ilvl w:val="0"/>
          <w:numId w:val="2"/>
        </w:numPr>
      </w:pPr>
      <w:r>
        <w:t xml:space="preserve">I accept Medicare for treatment with buprenorphine  </w:t>
      </w:r>
    </w:p>
    <w:p w14:paraId="0C667C24" w14:textId="77777777" w:rsidR="00550AF9" w:rsidRDefault="0049204D">
      <w:pPr>
        <w:pStyle w:val="ListParagraph"/>
        <w:keepNext/>
        <w:numPr>
          <w:ilvl w:val="0"/>
          <w:numId w:val="2"/>
        </w:numPr>
      </w:pPr>
      <w:r>
        <w:t xml:space="preserve">I have a sliding scale payment option for treatment with buprenorphine  </w:t>
      </w:r>
    </w:p>
    <w:p w14:paraId="52B535C9" w14:textId="77777777" w:rsidR="00550AF9" w:rsidRDefault="0049204D">
      <w:pPr>
        <w:pStyle w:val="ListParagraph"/>
        <w:keepNext/>
        <w:numPr>
          <w:ilvl w:val="0"/>
          <w:numId w:val="2"/>
        </w:numPr>
      </w:pPr>
      <w:r>
        <w:t>Other (Please Specify)  ________________________________________________</w:t>
      </w:r>
    </w:p>
    <w:p w14:paraId="0CDD4F84" w14:textId="77777777" w:rsidR="00550AF9" w:rsidRDefault="00550AF9"/>
    <w:p w14:paraId="21403939" w14:textId="77777777" w:rsidR="00550AF9" w:rsidRDefault="0049204D">
      <w:pPr>
        <w:keepNext/>
      </w:pPr>
      <w:r>
        <w:t>To your knowledge, do any other physicians in your practice have a SAMHSA waiver for prescribing buprenorphine treatment?</w:t>
      </w:r>
    </w:p>
    <w:p w14:paraId="37DFF103" w14:textId="77777777" w:rsidR="00550AF9" w:rsidRDefault="0049204D">
      <w:pPr>
        <w:pStyle w:val="ListParagraph"/>
        <w:keepNext/>
        <w:numPr>
          <w:ilvl w:val="0"/>
          <w:numId w:val="4"/>
        </w:numPr>
      </w:pPr>
      <w:r>
        <w:t xml:space="preserve">Yes </w:t>
      </w:r>
    </w:p>
    <w:p w14:paraId="252DC780" w14:textId="77777777" w:rsidR="00550AF9" w:rsidRDefault="0049204D">
      <w:pPr>
        <w:pStyle w:val="ListParagraph"/>
        <w:keepNext/>
        <w:numPr>
          <w:ilvl w:val="0"/>
          <w:numId w:val="4"/>
        </w:numPr>
      </w:pPr>
      <w:r>
        <w:t xml:space="preserve">No  </w:t>
      </w:r>
    </w:p>
    <w:p w14:paraId="684B30F2" w14:textId="77777777" w:rsidR="00550AF9" w:rsidRDefault="0049204D">
      <w:pPr>
        <w:pStyle w:val="ListParagraph"/>
        <w:keepNext/>
        <w:numPr>
          <w:ilvl w:val="0"/>
          <w:numId w:val="4"/>
        </w:numPr>
      </w:pPr>
      <w:r>
        <w:t xml:space="preserve">I do not know </w:t>
      </w:r>
    </w:p>
    <w:p w14:paraId="27A19DA4" w14:textId="77777777" w:rsidR="00550AF9" w:rsidRDefault="0049204D">
      <w:pPr>
        <w:pStyle w:val="ListParagraph"/>
        <w:keepNext/>
        <w:numPr>
          <w:ilvl w:val="0"/>
          <w:numId w:val="4"/>
        </w:numPr>
      </w:pPr>
      <w:r>
        <w:t xml:space="preserve">There are no other physicians within my practice </w:t>
      </w:r>
    </w:p>
    <w:p w14:paraId="7E295B5D" w14:textId="77777777" w:rsidR="00550AF9" w:rsidRDefault="00550AF9"/>
    <w:p w14:paraId="13A3073C" w14:textId="77777777" w:rsidR="00550AF9" w:rsidRDefault="0049204D">
      <w:pPr>
        <w:pStyle w:val="QDisplayLogic"/>
        <w:keepNext/>
      </w:pPr>
      <w:r>
        <w:t>Display This Question:</w:t>
      </w:r>
    </w:p>
    <w:p w14:paraId="7059336E" w14:textId="77777777" w:rsidR="00550AF9" w:rsidRDefault="0049204D">
      <w:pPr>
        <w:pStyle w:val="QDisplayLogic"/>
        <w:keepNext/>
        <w:ind w:firstLine="400"/>
      </w:pPr>
      <w:r>
        <w:t>If Have you obtained a waiver from the Substance Abuse and Mental Health Services Administration (SA... = Yes, and I currently prescribe it for OUD</w:t>
      </w:r>
    </w:p>
    <w:p w14:paraId="2916EA5D" w14:textId="77777777" w:rsidR="00550AF9" w:rsidRDefault="0049204D">
      <w:pPr>
        <w:pStyle w:val="QDisplayLogic"/>
        <w:keepNext/>
        <w:ind w:firstLine="400"/>
      </w:pPr>
      <w:r>
        <w:t>Or Have you obtained a waiver from the Substance Abuse and Mental Health Services Administration (SA... = Yes, but I do not currently prescribe it for OUD</w:t>
      </w:r>
    </w:p>
    <w:p w14:paraId="6F29BEBC" w14:textId="77777777" w:rsidR="00550AF9" w:rsidRDefault="00550AF9"/>
    <w:p w14:paraId="2F87210B" w14:textId="77777777" w:rsidR="00550AF9" w:rsidRDefault="0049204D">
      <w:pPr>
        <w:keepNext/>
      </w:pPr>
      <w:r>
        <w:t>Please indicate how much of a barrier each of the following circumstances is to providing buprenorphine treatment within your practice:</w:t>
      </w:r>
    </w:p>
    <w:tbl>
      <w:tblPr>
        <w:tblStyle w:val="QQuestionTable"/>
        <w:tblW w:w="9576" w:type="auto"/>
        <w:tblLook w:val="07E0" w:firstRow="1" w:lastRow="1" w:firstColumn="1" w:lastColumn="1" w:noHBand="1" w:noVBand="1"/>
      </w:tblPr>
      <w:tblGrid>
        <w:gridCol w:w="2550"/>
        <w:gridCol w:w="840"/>
        <w:gridCol w:w="1227"/>
        <w:gridCol w:w="1121"/>
        <w:gridCol w:w="852"/>
        <w:gridCol w:w="1180"/>
        <w:gridCol w:w="1590"/>
      </w:tblGrid>
      <w:tr w:rsidR="00550AF9" w14:paraId="6D8C3FC3"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6E0B6874" w14:textId="77777777" w:rsidR="00550AF9" w:rsidRDefault="00550AF9">
            <w:pPr>
              <w:keepNext/>
            </w:pPr>
          </w:p>
        </w:tc>
        <w:tc>
          <w:tcPr>
            <w:tcW w:w="1368" w:type="dxa"/>
          </w:tcPr>
          <w:p w14:paraId="46B3129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Not a barrier at all</w:t>
            </w:r>
            <w:r>
              <w:tab/>
              <w:t xml:space="preserve"> </w:t>
            </w:r>
          </w:p>
        </w:tc>
        <w:tc>
          <w:tcPr>
            <w:tcW w:w="1368" w:type="dxa"/>
          </w:tcPr>
          <w:p w14:paraId="5EDD0CC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Somewhat of a barrier</w:t>
            </w:r>
            <w:r>
              <w:tab/>
              <w:t xml:space="preserve"> </w:t>
            </w:r>
          </w:p>
        </w:tc>
        <w:tc>
          <w:tcPr>
            <w:tcW w:w="1368" w:type="dxa"/>
          </w:tcPr>
          <w:p w14:paraId="6140645E"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Moderate Barrier</w:t>
            </w:r>
            <w:r>
              <w:tab/>
              <w:t xml:space="preserve"> </w:t>
            </w:r>
          </w:p>
        </w:tc>
        <w:tc>
          <w:tcPr>
            <w:tcW w:w="1368" w:type="dxa"/>
          </w:tcPr>
          <w:p w14:paraId="7E5752D2"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Strong barrier</w:t>
            </w:r>
            <w:r>
              <w:tab/>
            </w:r>
          </w:p>
        </w:tc>
        <w:tc>
          <w:tcPr>
            <w:tcW w:w="1368" w:type="dxa"/>
          </w:tcPr>
          <w:p w14:paraId="771138F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Not applicable </w:t>
            </w:r>
          </w:p>
        </w:tc>
        <w:tc>
          <w:tcPr>
            <w:tcW w:w="1368" w:type="dxa"/>
          </w:tcPr>
          <w:p w14:paraId="6AC39DDE"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buprenorphine </w:t>
            </w:r>
          </w:p>
        </w:tc>
      </w:tr>
      <w:tr w:rsidR="00550AF9" w14:paraId="3DB548B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8770E2E" w14:textId="77777777" w:rsidR="00550AF9" w:rsidRDefault="0049204D" w:rsidP="0049204D">
            <w:pPr>
              <w:keepNext/>
            </w:pPr>
            <w:r>
              <w:t xml:space="preserve">Concerns about diversion </w:t>
            </w:r>
          </w:p>
        </w:tc>
        <w:tc>
          <w:tcPr>
            <w:tcW w:w="1368" w:type="dxa"/>
          </w:tcPr>
          <w:p w14:paraId="4A67DBB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D65EA7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E13E1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1179D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20E543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AC25EA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BA7A5A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EB3627A" w14:textId="77777777" w:rsidR="00550AF9" w:rsidRDefault="0049204D" w:rsidP="0049204D">
            <w:pPr>
              <w:keepNext/>
            </w:pPr>
            <w:r>
              <w:t xml:space="preserve">Lack of patient interest </w:t>
            </w:r>
          </w:p>
        </w:tc>
        <w:tc>
          <w:tcPr>
            <w:tcW w:w="1368" w:type="dxa"/>
          </w:tcPr>
          <w:p w14:paraId="72D5E5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E15A8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A5AF3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E3251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B626D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A13260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A7D85C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98AC4EA" w14:textId="77777777" w:rsidR="00550AF9" w:rsidRDefault="0049204D" w:rsidP="0049204D">
            <w:pPr>
              <w:keepNext/>
            </w:pPr>
            <w:r>
              <w:t xml:space="preserve">Law enforcement oversight </w:t>
            </w:r>
          </w:p>
        </w:tc>
        <w:tc>
          <w:tcPr>
            <w:tcW w:w="1368" w:type="dxa"/>
          </w:tcPr>
          <w:p w14:paraId="5BB14FA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C48887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A800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934259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941A7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CC8B2B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61E508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C82E976" w14:textId="77777777" w:rsidR="00550AF9" w:rsidRDefault="0049204D" w:rsidP="0049204D">
            <w:pPr>
              <w:keepNext/>
            </w:pPr>
            <w:r>
              <w:t xml:space="preserve">Professional licensing board oversight </w:t>
            </w:r>
          </w:p>
        </w:tc>
        <w:tc>
          <w:tcPr>
            <w:tcW w:w="1368" w:type="dxa"/>
          </w:tcPr>
          <w:p w14:paraId="1542FB2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A901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FB3DCC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22A0F4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9894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84A79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9248D2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405255D" w14:textId="77777777" w:rsidR="00550AF9" w:rsidRDefault="0049204D" w:rsidP="0049204D">
            <w:pPr>
              <w:keepNext/>
            </w:pPr>
            <w:r>
              <w:t xml:space="preserve">Buprenorphine treatment patients would unfavorably affect my patient mix </w:t>
            </w:r>
          </w:p>
        </w:tc>
        <w:tc>
          <w:tcPr>
            <w:tcW w:w="1368" w:type="dxa"/>
          </w:tcPr>
          <w:p w14:paraId="1477401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DE2B4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D2DE68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F13F8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61EF54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B3CF4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AECAB2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A47AC12" w14:textId="77777777" w:rsidR="00550AF9" w:rsidRDefault="0049204D" w:rsidP="0049204D">
            <w:pPr>
              <w:keepNext/>
            </w:pPr>
            <w:r>
              <w:t xml:space="preserve">My co-workers do not support provision of buprenorphine treatment in my practice </w:t>
            </w:r>
          </w:p>
        </w:tc>
        <w:tc>
          <w:tcPr>
            <w:tcW w:w="1368" w:type="dxa"/>
          </w:tcPr>
          <w:p w14:paraId="1AA0EA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A3F17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16D385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6164B5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056747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FBE19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DD55B0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46F48E0" w14:textId="77777777" w:rsidR="00550AF9" w:rsidRDefault="0049204D" w:rsidP="0049204D">
            <w:pPr>
              <w:keepNext/>
            </w:pPr>
            <w:r>
              <w:t xml:space="preserve">Managers/administrators do not support provision of buprenorphine treatment in my practice </w:t>
            </w:r>
          </w:p>
        </w:tc>
        <w:tc>
          <w:tcPr>
            <w:tcW w:w="1368" w:type="dxa"/>
          </w:tcPr>
          <w:p w14:paraId="2C4B84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27580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69C8F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5032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8A899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150E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9E4D51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D1219CB" w14:textId="77777777" w:rsidR="00550AF9" w:rsidRDefault="0049204D" w:rsidP="0049204D">
            <w:pPr>
              <w:keepNext/>
            </w:pPr>
            <w:r>
              <w:t xml:space="preserve">Reimbursement rates for buprenorphine treatment </w:t>
            </w:r>
          </w:p>
        </w:tc>
        <w:tc>
          <w:tcPr>
            <w:tcW w:w="1368" w:type="dxa"/>
          </w:tcPr>
          <w:p w14:paraId="6A74836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E297A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E1D91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50EF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EF1D4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4269E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05A391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ACF08CE" w14:textId="77777777" w:rsidR="00550AF9" w:rsidRDefault="0049204D" w:rsidP="0049204D">
            <w:pPr>
              <w:keepNext/>
            </w:pPr>
            <w:r>
              <w:t xml:space="preserve">Insurance prior authorization requirements </w:t>
            </w:r>
          </w:p>
        </w:tc>
        <w:tc>
          <w:tcPr>
            <w:tcW w:w="1368" w:type="dxa"/>
          </w:tcPr>
          <w:p w14:paraId="1391849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97EF0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B950B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35A0AF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629BA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1F99F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4DCEF3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04DC0A5" w14:textId="77777777" w:rsidR="00550AF9" w:rsidRDefault="0049204D" w:rsidP="0049204D">
            <w:pPr>
              <w:keepNext/>
            </w:pPr>
            <w:r>
              <w:t xml:space="preserve">Patient limits to prescribing buprenorphine </w:t>
            </w:r>
          </w:p>
        </w:tc>
        <w:tc>
          <w:tcPr>
            <w:tcW w:w="1368" w:type="dxa"/>
          </w:tcPr>
          <w:p w14:paraId="41E4196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6AFB61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DE8D27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DEF7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D23B9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45D3D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4D2D72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AD11008" w14:textId="77777777" w:rsidR="00550AF9" w:rsidRDefault="0049204D" w:rsidP="0049204D">
            <w:pPr>
              <w:keepNext/>
            </w:pPr>
            <w:r>
              <w:t xml:space="preserve">Record keeping and reporting requirements for buprenorphine treatment  </w:t>
            </w:r>
          </w:p>
        </w:tc>
        <w:tc>
          <w:tcPr>
            <w:tcW w:w="1368" w:type="dxa"/>
          </w:tcPr>
          <w:p w14:paraId="1160C5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8925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5E11A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3D6F4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8756A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B87D3B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A5DC40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79580D7" w14:textId="77777777" w:rsidR="00550AF9" w:rsidRDefault="0049204D">
            <w:pPr>
              <w:keepNext/>
            </w:pPr>
            <w:r>
              <w:t xml:space="preserve">Insufficient training  </w:t>
            </w:r>
          </w:p>
        </w:tc>
        <w:tc>
          <w:tcPr>
            <w:tcW w:w="1368" w:type="dxa"/>
          </w:tcPr>
          <w:p w14:paraId="0D7C61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A2B7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54B34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6E90E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BA77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C8020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19CBC8A"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A35BD79" w14:textId="77777777" w:rsidR="00550AF9" w:rsidRDefault="0049204D">
            <w:pPr>
              <w:keepNext/>
            </w:pPr>
            <w:r>
              <w:t>Insufficient time</w:t>
            </w:r>
          </w:p>
        </w:tc>
        <w:tc>
          <w:tcPr>
            <w:tcW w:w="1368" w:type="dxa"/>
          </w:tcPr>
          <w:p w14:paraId="6AB293A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FD6B56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AF9D4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D4A152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E1A45B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F27C7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08E731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4F9CA89" w14:textId="77777777" w:rsidR="00550AF9" w:rsidRDefault="0049204D">
            <w:pPr>
              <w:keepNext/>
            </w:pPr>
            <w:r>
              <w:t xml:space="preserve">Insufficient staff support </w:t>
            </w:r>
          </w:p>
        </w:tc>
        <w:tc>
          <w:tcPr>
            <w:tcW w:w="1368" w:type="dxa"/>
          </w:tcPr>
          <w:p w14:paraId="7DDB99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C99B2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F546DF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0C6B6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826A1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E2C323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4C70720"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3E22BC6" w14:textId="77777777" w:rsidR="00550AF9" w:rsidRDefault="0049204D">
            <w:pPr>
              <w:keepNext/>
            </w:pPr>
            <w:r>
              <w:t xml:space="preserve">Insufficient experience </w:t>
            </w:r>
          </w:p>
        </w:tc>
        <w:tc>
          <w:tcPr>
            <w:tcW w:w="1368" w:type="dxa"/>
          </w:tcPr>
          <w:p w14:paraId="16B60C6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107354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C936E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EF3098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C22BA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129AB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D2B284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2690E87" w14:textId="77777777" w:rsidR="00550AF9" w:rsidRDefault="0049204D">
            <w:pPr>
              <w:keepNext/>
            </w:pPr>
            <w:r>
              <w:t xml:space="preserve">Insufficient resources for patient psychosocial support within the community or in my practice </w:t>
            </w:r>
          </w:p>
        </w:tc>
        <w:tc>
          <w:tcPr>
            <w:tcW w:w="1368" w:type="dxa"/>
          </w:tcPr>
          <w:p w14:paraId="135EF1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C6314D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23511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EA1E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B3CE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A189C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CAC2F1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BB54120" w14:textId="77777777" w:rsidR="00550AF9" w:rsidRDefault="0049204D">
            <w:pPr>
              <w:keepNext/>
            </w:pPr>
            <w:r>
              <w:t xml:space="preserve">Insufficient resources for patient detoxification within the community or in my practice </w:t>
            </w:r>
          </w:p>
        </w:tc>
        <w:tc>
          <w:tcPr>
            <w:tcW w:w="1368" w:type="dxa"/>
          </w:tcPr>
          <w:p w14:paraId="639042E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063E02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9A12A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BCA61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DFD7F1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100899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C645F9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4976424" w14:textId="77777777" w:rsidR="00550AF9" w:rsidRDefault="0049204D">
            <w:pPr>
              <w:keepNext/>
            </w:pPr>
            <w:r>
              <w:t>Other (Please Specify)</w:t>
            </w:r>
          </w:p>
        </w:tc>
        <w:tc>
          <w:tcPr>
            <w:tcW w:w="1368" w:type="dxa"/>
          </w:tcPr>
          <w:p w14:paraId="4EE98A4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06B81E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63D4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BEDAB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C6CDD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D4524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31B3940C" w14:textId="77777777" w:rsidR="00550AF9" w:rsidRDefault="00550AF9"/>
    <w:p w14:paraId="51435DC2" w14:textId="77777777" w:rsidR="00550AF9" w:rsidRDefault="00550AF9"/>
    <w:p w14:paraId="2070CDAB" w14:textId="77777777" w:rsidR="00550AF9" w:rsidRDefault="0049204D">
      <w:pPr>
        <w:keepNext/>
      </w:pPr>
      <w:r>
        <w:t>How strongly do you agree with the following statements about buprenorphine (or buprenorphine-naloxone) treatment?</w:t>
      </w:r>
    </w:p>
    <w:tbl>
      <w:tblPr>
        <w:tblStyle w:val="QQuestionTable"/>
        <w:tblW w:w="9576" w:type="auto"/>
        <w:tblLook w:val="07E0" w:firstRow="1" w:lastRow="1" w:firstColumn="1" w:lastColumn="1" w:noHBand="1" w:noVBand="1"/>
      </w:tblPr>
      <w:tblGrid>
        <w:gridCol w:w="1675"/>
        <w:gridCol w:w="1126"/>
        <w:gridCol w:w="1126"/>
        <w:gridCol w:w="1126"/>
        <w:gridCol w:w="886"/>
        <w:gridCol w:w="1067"/>
        <w:gridCol w:w="705"/>
        <w:gridCol w:w="1649"/>
      </w:tblGrid>
      <w:tr w:rsidR="00550AF9" w14:paraId="47148BBC"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228EEC12" w14:textId="77777777" w:rsidR="00550AF9" w:rsidRDefault="00550AF9">
            <w:pPr>
              <w:keepNext/>
            </w:pPr>
          </w:p>
        </w:tc>
        <w:tc>
          <w:tcPr>
            <w:tcW w:w="1197" w:type="dxa"/>
          </w:tcPr>
          <w:p w14:paraId="600324EF" w14:textId="77777777" w:rsidR="00550AF9" w:rsidRDefault="0049204D">
            <w:pPr>
              <w:cnfStyle w:val="100000000000" w:firstRow="1" w:lastRow="0" w:firstColumn="0" w:lastColumn="0" w:oddVBand="0" w:evenVBand="0" w:oddHBand="0" w:evenHBand="0" w:firstRowFirstColumn="0" w:firstRowLastColumn="0" w:lastRowFirstColumn="0" w:lastRowLastColumn="0"/>
            </w:pPr>
            <w:r>
              <w:t>Strongly Disagree</w:t>
            </w:r>
          </w:p>
        </w:tc>
        <w:tc>
          <w:tcPr>
            <w:tcW w:w="1197" w:type="dxa"/>
          </w:tcPr>
          <w:p w14:paraId="73ACE014" w14:textId="77777777" w:rsidR="00550AF9" w:rsidRDefault="0049204D">
            <w:pPr>
              <w:cnfStyle w:val="100000000000" w:firstRow="1" w:lastRow="0" w:firstColumn="0" w:lastColumn="0" w:oddVBand="0" w:evenVBand="0" w:oddHBand="0" w:evenHBand="0" w:firstRowFirstColumn="0" w:firstRowLastColumn="0" w:lastRowFirstColumn="0" w:lastRowLastColumn="0"/>
            </w:pPr>
            <w:r>
              <w:t>Disagree</w:t>
            </w:r>
          </w:p>
        </w:tc>
        <w:tc>
          <w:tcPr>
            <w:tcW w:w="1197" w:type="dxa"/>
          </w:tcPr>
          <w:p w14:paraId="4A1D57C0" w14:textId="77777777" w:rsidR="00550AF9" w:rsidRDefault="0049204D">
            <w:pPr>
              <w:cnfStyle w:val="100000000000" w:firstRow="1" w:lastRow="0" w:firstColumn="0" w:lastColumn="0" w:oddVBand="0" w:evenVBand="0" w:oddHBand="0" w:evenHBand="0" w:firstRowFirstColumn="0" w:firstRowLastColumn="0" w:lastRowFirstColumn="0" w:lastRowLastColumn="0"/>
            </w:pPr>
            <w:r>
              <w:t>Neither Agree nor Disagree</w:t>
            </w:r>
          </w:p>
        </w:tc>
        <w:tc>
          <w:tcPr>
            <w:tcW w:w="1197" w:type="dxa"/>
          </w:tcPr>
          <w:p w14:paraId="62BC3D96"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Agree </w:t>
            </w:r>
          </w:p>
        </w:tc>
        <w:tc>
          <w:tcPr>
            <w:tcW w:w="1197" w:type="dxa"/>
          </w:tcPr>
          <w:p w14:paraId="6A937F5A"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Agree </w:t>
            </w:r>
          </w:p>
        </w:tc>
        <w:tc>
          <w:tcPr>
            <w:tcW w:w="1197" w:type="dxa"/>
          </w:tcPr>
          <w:p w14:paraId="3789940F" w14:textId="77777777" w:rsidR="00550AF9" w:rsidRDefault="0049204D">
            <w:pPr>
              <w:cnfStyle w:val="100000000000" w:firstRow="1" w:lastRow="0" w:firstColumn="0" w:lastColumn="0" w:oddVBand="0" w:evenVBand="0" w:oddHBand="0" w:evenHBand="0" w:firstRowFirstColumn="0" w:firstRowLastColumn="0" w:lastRowFirstColumn="0" w:lastRowLastColumn="0"/>
            </w:pPr>
            <w:r>
              <w:t>N/A</w:t>
            </w:r>
          </w:p>
        </w:tc>
        <w:tc>
          <w:tcPr>
            <w:tcW w:w="1197" w:type="dxa"/>
          </w:tcPr>
          <w:p w14:paraId="3401E0A9" w14:textId="77777777" w:rsidR="00550AF9" w:rsidRDefault="0049204D">
            <w:pPr>
              <w:cnfStyle w:val="100000000000" w:firstRow="1" w:lastRow="0" w:firstColumn="0" w:lastColumn="0" w:oddVBand="0" w:evenVBand="0" w:oddHBand="0" w:evenHBand="0" w:firstRowFirstColumn="0" w:firstRowLastColumn="0" w:lastRowFirstColumn="0" w:lastRowLastColumn="0"/>
            </w:pPr>
            <w:r>
              <w:t>I don’t work directly with patients receiving buprenorphine</w:t>
            </w:r>
          </w:p>
        </w:tc>
      </w:tr>
      <w:tr w:rsidR="00550AF9" w14:paraId="1F7FB19F"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A418B0D" w14:textId="77777777" w:rsidR="00550AF9" w:rsidRDefault="0049204D">
            <w:pPr>
              <w:keepNext/>
            </w:pPr>
            <w:r>
              <w:t xml:space="preserve">Patients treated with buprenorphine are difficult to manage </w:t>
            </w:r>
          </w:p>
        </w:tc>
        <w:tc>
          <w:tcPr>
            <w:tcW w:w="1197" w:type="dxa"/>
          </w:tcPr>
          <w:p w14:paraId="3F80772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E6899C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DE0CD2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42BF5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56EE0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99C9C3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822861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EA9BA8F"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00CDE540" w14:textId="77777777" w:rsidR="00550AF9" w:rsidRDefault="0049204D">
            <w:pPr>
              <w:keepNext/>
            </w:pPr>
            <w:r>
              <w:t xml:space="preserve">Buprenorphine treatment decreases risk of death from opioid overdose.  </w:t>
            </w:r>
          </w:p>
        </w:tc>
        <w:tc>
          <w:tcPr>
            <w:tcW w:w="1197" w:type="dxa"/>
          </w:tcPr>
          <w:p w14:paraId="75E07C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0141EF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EF432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93CC45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B45446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B5DF4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E794DC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C4E8287"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0066F60A" w14:textId="77777777" w:rsidR="00550AF9" w:rsidRDefault="0049204D">
            <w:pPr>
              <w:keepNext/>
            </w:pPr>
            <w:r>
              <w:t xml:space="preserve">Buprenorphine treatment decreases cravings for opioids. </w:t>
            </w:r>
          </w:p>
        </w:tc>
        <w:tc>
          <w:tcPr>
            <w:tcW w:w="1197" w:type="dxa"/>
          </w:tcPr>
          <w:p w14:paraId="08F99B4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AC79F4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735775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93117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B70DE6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412064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28827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F2A7494"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3AF22AFE" w14:textId="77777777" w:rsidR="00550AF9" w:rsidRDefault="0049204D">
            <w:pPr>
              <w:keepNext/>
            </w:pPr>
            <w:r>
              <w:t xml:space="preserve">Buprenorphine treatment decreases rates of relapse. </w:t>
            </w:r>
          </w:p>
        </w:tc>
        <w:tc>
          <w:tcPr>
            <w:tcW w:w="1197" w:type="dxa"/>
          </w:tcPr>
          <w:p w14:paraId="776823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12F34B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B05450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436694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67177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A09DCA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761D4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D16F26B"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AC73485" w14:textId="77777777" w:rsidR="00550AF9" w:rsidRDefault="0049204D">
            <w:pPr>
              <w:keepNext/>
            </w:pPr>
            <w:r>
              <w:t xml:space="preserve">Buprenorphine treatment works well in patients with co-occurring mental health disorders  </w:t>
            </w:r>
          </w:p>
        </w:tc>
        <w:tc>
          <w:tcPr>
            <w:tcW w:w="1197" w:type="dxa"/>
          </w:tcPr>
          <w:p w14:paraId="2736BB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9C7718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35C75C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D1E623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1AB21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D29D68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917B21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6EB06D8"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45ECE35" w14:textId="77777777" w:rsidR="00550AF9" w:rsidRDefault="0049204D">
            <w:pPr>
              <w:keepNext/>
            </w:pPr>
            <w:r>
              <w:t xml:space="preserve">Buprenorphine should be supplemented by mental health counseling.  </w:t>
            </w:r>
          </w:p>
        </w:tc>
        <w:tc>
          <w:tcPr>
            <w:tcW w:w="1197" w:type="dxa"/>
          </w:tcPr>
          <w:p w14:paraId="5419B13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8AFEB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FEDAF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C677CA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9265BA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F95E91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51CA4C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A84121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172530D" w14:textId="77777777" w:rsidR="00550AF9" w:rsidRDefault="0049204D">
            <w:pPr>
              <w:keepNext/>
            </w:pPr>
            <w:r>
              <w:t xml:space="preserve">Buprenorphine treatment should be supplemented by participation in peer support groups. </w:t>
            </w:r>
          </w:p>
        </w:tc>
        <w:tc>
          <w:tcPr>
            <w:tcW w:w="1197" w:type="dxa"/>
          </w:tcPr>
          <w:p w14:paraId="29E8F79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96FE60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4D76F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7CB685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16F853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E554E4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9A859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CAC8706"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7B5EB13" w14:textId="77777777" w:rsidR="00550AF9" w:rsidRDefault="0049204D">
            <w:pPr>
              <w:keepNext/>
            </w:pPr>
            <w:r>
              <w:t xml:space="preserve">Buprenorphine treatment efficacy is improved by adding mental health counseling. </w:t>
            </w:r>
          </w:p>
        </w:tc>
        <w:tc>
          <w:tcPr>
            <w:tcW w:w="1197" w:type="dxa"/>
          </w:tcPr>
          <w:p w14:paraId="3907E3A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EB5A73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9DD5E4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C7757C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96E989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2E202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37C25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9B33E4B"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1C4B510" w14:textId="77777777" w:rsidR="00550AF9" w:rsidRDefault="0049204D">
            <w:pPr>
              <w:keepNext/>
            </w:pPr>
            <w:r>
              <w:t xml:space="preserve">Buprenorphine treatment is effective for treating opioid dependence in pregnant women. </w:t>
            </w:r>
          </w:p>
        </w:tc>
        <w:tc>
          <w:tcPr>
            <w:tcW w:w="1197" w:type="dxa"/>
          </w:tcPr>
          <w:p w14:paraId="026316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E5E72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8684F4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4B6A8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E71796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24BDAC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3150D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5C697A78" w14:textId="77777777" w:rsidR="00550AF9" w:rsidRDefault="00550AF9"/>
    <w:p w14:paraId="558C2269" w14:textId="77777777" w:rsidR="00550AF9" w:rsidRDefault="00550AF9"/>
    <w:p w14:paraId="7C1107A8" w14:textId="77777777" w:rsidR="00550AF9" w:rsidRDefault="0049204D">
      <w:pPr>
        <w:pStyle w:val="BlockEndLabel"/>
      </w:pPr>
      <w:r>
        <w:t>End of Block: Buprenorphine</w:t>
      </w:r>
    </w:p>
    <w:p w14:paraId="345FBF5A" w14:textId="77777777" w:rsidR="00550AF9" w:rsidRDefault="00550AF9">
      <w:pPr>
        <w:pStyle w:val="BlockSeparator"/>
      </w:pPr>
    </w:p>
    <w:p w14:paraId="583CBB55" w14:textId="77777777" w:rsidR="00550AF9" w:rsidRDefault="0049204D">
      <w:pPr>
        <w:pStyle w:val="BlockStartLabel"/>
      </w:pPr>
      <w:r>
        <w:t>Start of Block: Probuphine</w:t>
      </w:r>
    </w:p>
    <w:p w14:paraId="2CEB8B57" w14:textId="77777777" w:rsidR="00550AF9" w:rsidRDefault="00550AF9"/>
    <w:p w14:paraId="634D4BD0" w14:textId="77777777" w:rsidR="00550AF9" w:rsidRDefault="0049204D">
      <w:pPr>
        <w:keepNext/>
      </w:pPr>
      <w:r>
        <w:rPr>
          <w:b/>
        </w:rPr>
        <w:t>Section VI. Probuphine</w:t>
      </w:r>
      <w:r>
        <w:br/>
        <w:t xml:space="preserve"> The next set of questions will ask you to provide information about Probuphine.</w:t>
      </w:r>
    </w:p>
    <w:p w14:paraId="27626825" w14:textId="77777777" w:rsidR="00550AF9" w:rsidRDefault="00550AF9"/>
    <w:p w14:paraId="05421768" w14:textId="77777777" w:rsidR="00550AF9" w:rsidRDefault="0049204D">
      <w:pPr>
        <w:keepNext/>
      </w:pPr>
      <w:r>
        <w:t>Have you obtained the Risk Evaluation &amp; Mitigation Strategy (REMS) certification to implant Probuphine?</w:t>
      </w:r>
    </w:p>
    <w:p w14:paraId="53889A97" w14:textId="77777777" w:rsidR="00550AF9" w:rsidRDefault="0049204D">
      <w:pPr>
        <w:pStyle w:val="ListParagraph"/>
        <w:keepNext/>
        <w:numPr>
          <w:ilvl w:val="0"/>
          <w:numId w:val="4"/>
        </w:numPr>
      </w:pPr>
      <w:r>
        <w:t xml:space="preserve">Yes, and I currently implant Probuphine  </w:t>
      </w:r>
    </w:p>
    <w:p w14:paraId="3A9F7A55" w14:textId="77777777" w:rsidR="00550AF9" w:rsidRDefault="0049204D">
      <w:pPr>
        <w:pStyle w:val="ListParagraph"/>
        <w:keepNext/>
        <w:numPr>
          <w:ilvl w:val="0"/>
          <w:numId w:val="4"/>
        </w:numPr>
      </w:pPr>
      <w:r>
        <w:t xml:space="preserve">Yes, but I do not currently implant Probuphine  </w:t>
      </w:r>
    </w:p>
    <w:p w14:paraId="1324E2CD" w14:textId="77777777" w:rsidR="00550AF9" w:rsidRDefault="0049204D">
      <w:pPr>
        <w:pStyle w:val="ListParagraph"/>
        <w:keepNext/>
        <w:numPr>
          <w:ilvl w:val="0"/>
          <w:numId w:val="4"/>
        </w:numPr>
      </w:pPr>
      <w:r>
        <w:t xml:space="preserve">No, but I prescribe Probuphine and collaborate with a physician who implants Probuphine  </w:t>
      </w:r>
    </w:p>
    <w:p w14:paraId="091D96BC" w14:textId="77777777" w:rsidR="00550AF9" w:rsidRDefault="0049204D">
      <w:pPr>
        <w:pStyle w:val="ListParagraph"/>
        <w:keepNext/>
        <w:numPr>
          <w:ilvl w:val="0"/>
          <w:numId w:val="4"/>
        </w:numPr>
      </w:pPr>
      <w:r>
        <w:t xml:space="preserve">No, but I plan to obtain the REMS certification to implant Probuphine  </w:t>
      </w:r>
    </w:p>
    <w:p w14:paraId="4F2C6FFB" w14:textId="77777777" w:rsidR="00550AF9" w:rsidRDefault="0049204D">
      <w:pPr>
        <w:pStyle w:val="ListParagraph"/>
        <w:keepNext/>
        <w:numPr>
          <w:ilvl w:val="0"/>
          <w:numId w:val="4"/>
        </w:numPr>
      </w:pPr>
      <w:r>
        <w:t xml:space="preserve">No, and I do not plan to obtain the REMS certification to implant Probuphine  </w:t>
      </w:r>
    </w:p>
    <w:p w14:paraId="76D0C72C" w14:textId="77777777" w:rsidR="00550AF9" w:rsidRDefault="00550AF9"/>
    <w:p w14:paraId="4275DEC4" w14:textId="77777777" w:rsidR="00550AF9" w:rsidRDefault="0049204D">
      <w:pPr>
        <w:keepNext/>
      </w:pPr>
      <w:r>
        <w:t>To your knowledge, have any other physicians within your practice obtained Risk Evaluation &amp; Mitigation Strategy (REMS) certification to implant Probuphine?</w:t>
      </w:r>
    </w:p>
    <w:p w14:paraId="3EEFE1BD" w14:textId="77777777" w:rsidR="00550AF9" w:rsidRDefault="0049204D">
      <w:pPr>
        <w:pStyle w:val="ListParagraph"/>
        <w:keepNext/>
        <w:numPr>
          <w:ilvl w:val="0"/>
          <w:numId w:val="4"/>
        </w:numPr>
      </w:pPr>
      <w:r>
        <w:t xml:space="preserve">Yes  </w:t>
      </w:r>
    </w:p>
    <w:p w14:paraId="13B3F604" w14:textId="77777777" w:rsidR="00550AF9" w:rsidRDefault="0049204D">
      <w:pPr>
        <w:pStyle w:val="ListParagraph"/>
        <w:keepNext/>
        <w:numPr>
          <w:ilvl w:val="0"/>
          <w:numId w:val="4"/>
        </w:numPr>
      </w:pPr>
      <w:r>
        <w:t xml:space="preserve">No  </w:t>
      </w:r>
    </w:p>
    <w:p w14:paraId="79F1AF92" w14:textId="77777777" w:rsidR="00550AF9" w:rsidRDefault="0049204D">
      <w:pPr>
        <w:pStyle w:val="ListParagraph"/>
        <w:keepNext/>
        <w:numPr>
          <w:ilvl w:val="0"/>
          <w:numId w:val="4"/>
        </w:numPr>
      </w:pPr>
      <w:r>
        <w:t xml:space="preserve">I don’t know  </w:t>
      </w:r>
    </w:p>
    <w:p w14:paraId="47E9761D" w14:textId="77777777" w:rsidR="00550AF9" w:rsidRDefault="0049204D">
      <w:pPr>
        <w:pStyle w:val="ListParagraph"/>
        <w:keepNext/>
        <w:numPr>
          <w:ilvl w:val="0"/>
          <w:numId w:val="4"/>
        </w:numPr>
      </w:pPr>
      <w:r>
        <w:t xml:space="preserve">There are no other physicians within my practice  </w:t>
      </w:r>
    </w:p>
    <w:p w14:paraId="62651CF6" w14:textId="77777777" w:rsidR="00550AF9" w:rsidRDefault="0049204D">
      <w:pPr>
        <w:pStyle w:val="QDisplayLogic"/>
        <w:keepNext/>
      </w:pPr>
      <w:r>
        <w:t>Display This Question:</w:t>
      </w:r>
    </w:p>
    <w:p w14:paraId="5C14EED2" w14:textId="77777777" w:rsidR="00550AF9" w:rsidRDefault="0049204D">
      <w:pPr>
        <w:pStyle w:val="QDisplayLogic"/>
        <w:keepNext/>
        <w:ind w:firstLine="400"/>
      </w:pPr>
      <w:r>
        <w:t>If Have you obtained the Risk Evaluation &amp; Mitigation Strategy (REMS) certification to implant Probu... = Yes, and I currently implant Probuphine</w:t>
      </w:r>
    </w:p>
    <w:p w14:paraId="2A1AC5E2" w14:textId="77777777" w:rsidR="00550AF9" w:rsidRDefault="0049204D">
      <w:pPr>
        <w:pStyle w:val="QDisplayLogic"/>
        <w:keepNext/>
        <w:ind w:firstLine="400"/>
      </w:pPr>
      <w:r>
        <w:t>And Have you obtained the Risk Evaluation &amp; Mitigation Strategy (REMS) certification to implant Probu... = Yes, but I do not currently implant Probuphine</w:t>
      </w:r>
    </w:p>
    <w:p w14:paraId="60262F8A" w14:textId="77777777" w:rsidR="00550AF9" w:rsidRDefault="0049204D">
      <w:pPr>
        <w:pStyle w:val="QDisplayLogic"/>
        <w:keepNext/>
        <w:ind w:firstLine="400"/>
      </w:pPr>
      <w:r>
        <w:t>And Have you obtained the Risk Evaluation &amp; Mitigation Strategy (REMS) certification to implant Probu... = No, but I prescribe Probuphine and collaborate with a physician who implants Probuphine</w:t>
      </w:r>
    </w:p>
    <w:p w14:paraId="33FAA311" w14:textId="77777777" w:rsidR="00550AF9" w:rsidRDefault="0049204D">
      <w:pPr>
        <w:keepNext/>
      </w:pPr>
      <w:r>
        <w:t>Please indicate how much of a barrier the following factors are to prescribing Probuphine in your practice.</w:t>
      </w:r>
    </w:p>
    <w:tbl>
      <w:tblPr>
        <w:tblStyle w:val="QQuestionTable"/>
        <w:tblW w:w="9576" w:type="auto"/>
        <w:tblLook w:val="07E0" w:firstRow="1" w:lastRow="1" w:firstColumn="1" w:lastColumn="1" w:noHBand="1" w:noVBand="1"/>
      </w:tblPr>
      <w:tblGrid>
        <w:gridCol w:w="2638"/>
        <w:gridCol w:w="862"/>
        <w:gridCol w:w="1264"/>
        <w:gridCol w:w="1155"/>
        <w:gridCol w:w="875"/>
        <w:gridCol w:w="1216"/>
        <w:gridCol w:w="1350"/>
      </w:tblGrid>
      <w:tr w:rsidR="00550AF9" w14:paraId="63769563"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314E862A" w14:textId="77777777" w:rsidR="00550AF9" w:rsidRDefault="00550AF9">
            <w:pPr>
              <w:keepNext/>
            </w:pPr>
          </w:p>
        </w:tc>
        <w:tc>
          <w:tcPr>
            <w:tcW w:w="1368" w:type="dxa"/>
          </w:tcPr>
          <w:p w14:paraId="2C7DBB92"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Not a barrier</w:t>
            </w:r>
            <w:r>
              <w:tab/>
              <w:t xml:space="preserve"> </w:t>
            </w:r>
          </w:p>
        </w:tc>
        <w:tc>
          <w:tcPr>
            <w:tcW w:w="1368" w:type="dxa"/>
          </w:tcPr>
          <w:p w14:paraId="6E91A05C" w14:textId="77777777" w:rsidR="00550AF9" w:rsidRDefault="0049204D">
            <w:pPr>
              <w:cnfStyle w:val="100000000000" w:firstRow="1" w:lastRow="0" w:firstColumn="0" w:lastColumn="0" w:oddVBand="0" w:evenVBand="0" w:oddHBand="0" w:evenHBand="0" w:firstRowFirstColumn="0" w:firstRowLastColumn="0" w:lastRowFirstColumn="0" w:lastRowLastColumn="0"/>
            </w:pPr>
            <w:r>
              <w:t>Somewhat of a barrier</w:t>
            </w:r>
            <w:r>
              <w:tab/>
            </w:r>
          </w:p>
        </w:tc>
        <w:tc>
          <w:tcPr>
            <w:tcW w:w="1368" w:type="dxa"/>
          </w:tcPr>
          <w:p w14:paraId="63C1DED5" w14:textId="77777777" w:rsidR="00550AF9" w:rsidRDefault="0049204D">
            <w:pPr>
              <w:cnfStyle w:val="100000000000" w:firstRow="1" w:lastRow="0" w:firstColumn="0" w:lastColumn="0" w:oddVBand="0" w:evenVBand="0" w:oddHBand="0" w:evenHBand="0" w:firstRowFirstColumn="0" w:firstRowLastColumn="0" w:lastRowFirstColumn="0" w:lastRowLastColumn="0"/>
            </w:pPr>
            <w:r>
              <w:t>Moderate Barrier</w:t>
            </w:r>
            <w:r>
              <w:tab/>
            </w:r>
          </w:p>
        </w:tc>
        <w:tc>
          <w:tcPr>
            <w:tcW w:w="1368" w:type="dxa"/>
          </w:tcPr>
          <w:p w14:paraId="1F8E837F" w14:textId="77777777" w:rsidR="00550AF9" w:rsidRDefault="0049204D">
            <w:pPr>
              <w:cnfStyle w:val="100000000000" w:firstRow="1" w:lastRow="0" w:firstColumn="0" w:lastColumn="0" w:oddVBand="0" w:evenVBand="0" w:oddHBand="0" w:evenHBand="0" w:firstRowFirstColumn="0" w:firstRowLastColumn="0" w:lastRowFirstColumn="0" w:lastRowLastColumn="0"/>
            </w:pPr>
            <w:r>
              <w:t>Strong barrier</w:t>
            </w:r>
            <w:r>
              <w:tab/>
            </w:r>
          </w:p>
        </w:tc>
        <w:tc>
          <w:tcPr>
            <w:tcW w:w="1368" w:type="dxa"/>
          </w:tcPr>
          <w:p w14:paraId="39576B1D"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Not applicable</w:t>
            </w:r>
          </w:p>
        </w:tc>
        <w:tc>
          <w:tcPr>
            <w:tcW w:w="1368" w:type="dxa"/>
          </w:tcPr>
          <w:p w14:paraId="69B5186A"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Probuphine </w:t>
            </w:r>
          </w:p>
        </w:tc>
      </w:tr>
      <w:tr w:rsidR="00550AF9" w14:paraId="0DF44F2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74DF2F8" w14:textId="77777777" w:rsidR="00550AF9" w:rsidRDefault="0049204D" w:rsidP="0049204D">
            <w:pPr>
              <w:keepNext/>
            </w:pPr>
            <w:r>
              <w:t xml:space="preserve">Concerns about Probuphine diversion </w:t>
            </w:r>
          </w:p>
        </w:tc>
        <w:tc>
          <w:tcPr>
            <w:tcW w:w="1368" w:type="dxa"/>
          </w:tcPr>
          <w:p w14:paraId="646F058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3432C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8C1C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51E49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5E8B92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C12F2A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71FE95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08C89FD" w14:textId="77777777" w:rsidR="00550AF9" w:rsidRDefault="0049204D">
            <w:pPr>
              <w:keepNext/>
            </w:pPr>
            <w:r>
              <w:t xml:space="preserve">Concerns about patients removing Probuphine implant from their arm </w:t>
            </w:r>
          </w:p>
        </w:tc>
        <w:tc>
          <w:tcPr>
            <w:tcW w:w="1368" w:type="dxa"/>
          </w:tcPr>
          <w:p w14:paraId="5A96A96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EE471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02AE3D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872E9A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B7A508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E70595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75C899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E46C7A8" w14:textId="77777777" w:rsidR="00550AF9" w:rsidRDefault="0049204D">
            <w:pPr>
              <w:keepNext/>
            </w:pPr>
            <w:r>
              <w:t xml:space="preserve">Lack of patient interest </w:t>
            </w:r>
          </w:p>
        </w:tc>
        <w:tc>
          <w:tcPr>
            <w:tcW w:w="1368" w:type="dxa"/>
          </w:tcPr>
          <w:p w14:paraId="6C663BD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9128FB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1FDC1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4BF15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176884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B56AD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81CB3D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4181E62" w14:textId="77777777" w:rsidR="00550AF9" w:rsidRDefault="0049204D">
            <w:pPr>
              <w:keepNext/>
            </w:pPr>
            <w:r>
              <w:t xml:space="preserve">Law enforcement oversight </w:t>
            </w:r>
          </w:p>
        </w:tc>
        <w:tc>
          <w:tcPr>
            <w:tcW w:w="1368" w:type="dxa"/>
          </w:tcPr>
          <w:p w14:paraId="6C5260F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F5F4CA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0DA4C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477198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1BCCA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D85FBE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C602805"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02C156D" w14:textId="77777777" w:rsidR="00550AF9" w:rsidRDefault="0049204D">
            <w:pPr>
              <w:keepNext/>
            </w:pPr>
            <w:r>
              <w:t xml:space="preserve">Professional licensing board oversight </w:t>
            </w:r>
          </w:p>
        </w:tc>
        <w:tc>
          <w:tcPr>
            <w:tcW w:w="1368" w:type="dxa"/>
          </w:tcPr>
          <w:p w14:paraId="263EB3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E7F5C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6FA0EC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2167FE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4367C7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950D09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AF92F6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FEC33DC" w14:textId="77777777" w:rsidR="00550AF9" w:rsidRDefault="0049204D">
            <w:pPr>
              <w:keepNext/>
            </w:pPr>
            <w:r>
              <w:t xml:space="preserve">Probuphine treatment patients would unfavorably affect my patient mix </w:t>
            </w:r>
          </w:p>
        </w:tc>
        <w:tc>
          <w:tcPr>
            <w:tcW w:w="1368" w:type="dxa"/>
          </w:tcPr>
          <w:p w14:paraId="538E7C4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C4285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F00250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399396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83C500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CD60E8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B3C632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49C901C" w14:textId="77777777" w:rsidR="00550AF9" w:rsidRDefault="0049204D">
            <w:pPr>
              <w:keepNext/>
            </w:pPr>
            <w:r>
              <w:t xml:space="preserve">My co-workers do not support provision of Probuphine treatment in my practice </w:t>
            </w:r>
          </w:p>
        </w:tc>
        <w:tc>
          <w:tcPr>
            <w:tcW w:w="1368" w:type="dxa"/>
          </w:tcPr>
          <w:p w14:paraId="755148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A49F3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1FD654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12339C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F6D1B4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BB65C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96FD6A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6B3A8AE" w14:textId="77777777" w:rsidR="00550AF9" w:rsidRDefault="0049204D">
            <w:pPr>
              <w:keepNext/>
            </w:pPr>
            <w:r>
              <w:t xml:space="preserve">Managers/administrators do not support provision of Probuphine treatment in my practice </w:t>
            </w:r>
          </w:p>
        </w:tc>
        <w:tc>
          <w:tcPr>
            <w:tcW w:w="1368" w:type="dxa"/>
          </w:tcPr>
          <w:p w14:paraId="555ADDD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FCAD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D9852F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B40E0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189CCE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E8759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A0FD12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289E450" w14:textId="77777777" w:rsidR="00550AF9" w:rsidRDefault="0049204D">
            <w:pPr>
              <w:keepNext/>
            </w:pPr>
            <w:r>
              <w:t xml:space="preserve">Reimbursement rates for Probuphine treatment </w:t>
            </w:r>
          </w:p>
        </w:tc>
        <w:tc>
          <w:tcPr>
            <w:tcW w:w="1368" w:type="dxa"/>
          </w:tcPr>
          <w:p w14:paraId="1F08944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2D18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175C4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33B6CE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CCB4D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D42E3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3DDF07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BD7F4DF" w14:textId="77777777" w:rsidR="00550AF9" w:rsidRDefault="0049204D" w:rsidP="0049204D">
            <w:pPr>
              <w:keepNext/>
            </w:pPr>
            <w:r>
              <w:t xml:space="preserve">Insurance prior authorization requirements  </w:t>
            </w:r>
          </w:p>
        </w:tc>
        <w:tc>
          <w:tcPr>
            <w:tcW w:w="1368" w:type="dxa"/>
          </w:tcPr>
          <w:p w14:paraId="26DA0D3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638E62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E1EF0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99B0A3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BE324A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01607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70A06A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45E28FE" w14:textId="77777777" w:rsidR="00550AF9" w:rsidRDefault="0049204D" w:rsidP="0049204D">
            <w:pPr>
              <w:keepNext/>
            </w:pPr>
            <w:r>
              <w:t xml:space="preserve">Patient limits to prescribing Probuphine </w:t>
            </w:r>
          </w:p>
        </w:tc>
        <w:tc>
          <w:tcPr>
            <w:tcW w:w="1368" w:type="dxa"/>
          </w:tcPr>
          <w:p w14:paraId="3B5781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0ED9B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FC25A3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E0C57B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8E9A1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BBA598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C14998A"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6AD464D" w14:textId="77777777" w:rsidR="00550AF9" w:rsidRDefault="0049204D" w:rsidP="0049204D">
            <w:pPr>
              <w:keepNext/>
            </w:pPr>
            <w:r>
              <w:t xml:space="preserve">Record keeping and reporting requirements for Probuphine treatment </w:t>
            </w:r>
          </w:p>
        </w:tc>
        <w:tc>
          <w:tcPr>
            <w:tcW w:w="1368" w:type="dxa"/>
          </w:tcPr>
          <w:p w14:paraId="406EBC7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40AF1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389F65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EBC8A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28855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790763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A5646E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D531061" w14:textId="77777777" w:rsidR="00550AF9" w:rsidRDefault="0049204D" w:rsidP="0049204D">
            <w:pPr>
              <w:keepNext/>
            </w:pPr>
            <w:r>
              <w:t xml:space="preserve">The SAMHSA waiver course </w:t>
            </w:r>
          </w:p>
        </w:tc>
        <w:tc>
          <w:tcPr>
            <w:tcW w:w="1368" w:type="dxa"/>
          </w:tcPr>
          <w:p w14:paraId="76A863D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50BA3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9B723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87982A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95C58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C8118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942CB8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AEC0A33" w14:textId="77777777" w:rsidR="00550AF9" w:rsidRDefault="0049204D" w:rsidP="0049204D">
            <w:pPr>
              <w:keepNext/>
            </w:pPr>
            <w:r>
              <w:t xml:space="preserve">The REMS certification process  </w:t>
            </w:r>
          </w:p>
        </w:tc>
        <w:tc>
          <w:tcPr>
            <w:tcW w:w="1368" w:type="dxa"/>
          </w:tcPr>
          <w:p w14:paraId="2C503C8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2F573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C30E39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A9719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1C0E02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6538D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0DDFF5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285D248" w14:textId="77777777" w:rsidR="00550AF9" w:rsidRDefault="0049204D" w:rsidP="0049204D">
            <w:pPr>
              <w:keepNext/>
            </w:pPr>
            <w:r>
              <w:t xml:space="preserve">Insufficient training </w:t>
            </w:r>
          </w:p>
        </w:tc>
        <w:tc>
          <w:tcPr>
            <w:tcW w:w="1368" w:type="dxa"/>
          </w:tcPr>
          <w:p w14:paraId="52E0D36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61AAF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8C0D5E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DAE19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0D8CE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E2C6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F49C90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F98989F" w14:textId="77777777" w:rsidR="00550AF9" w:rsidRDefault="0049204D" w:rsidP="0049204D">
            <w:pPr>
              <w:keepNext/>
            </w:pPr>
            <w:r>
              <w:t xml:space="preserve">Insufficient time </w:t>
            </w:r>
          </w:p>
        </w:tc>
        <w:tc>
          <w:tcPr>
            <w:tcW w:w="1368" w:type="dxa"/>
          </w:tcPr>
          <w:p w14:paraId="2C23EF9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9AA656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01884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AD4B2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95B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98E331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66601C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CB2C233" w14:textId="77777777" w:rsidR="00550AF9" w:rsidRDefault="0049204D" w:rsidP="0049204D">
            <w:pPr>
              <w:keepNext/>
            </w:pPr>
            <w:r>
              <w:t xml:space="preserve">Insufficient staff support </w:t>
            </w:r>
          </w:p>
        </w:tc>
        <w:tc>
          <w:tcPr>
            <w:tcW w:w="1368" w:type="dxa"/>
          </w:tcPr>
          <w:p w14:paraId="20D10D8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EFF9B6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EFA79B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A1C488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A1673C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A6456E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D32F6F5"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25F1BC9" w14:textId="77777777" w:rsidR="00550AF9" w:rsidRDefault="0049204D" w:rsidP="0049204D">
            <w:pPr>
              <w:keepNext/>
            </w:pPr>
            <w:r>
              <w:t xml:space="preserve">Insufficient experience </w:t>
            </w:r>
          </w:p>
        </w:tc>
        <w:tc>
          <w:tcPr>
            <w:tcW w:w="1368" w:type="dxa"/>
          </w:tcPr>
          <w:p w14:paraId="45B9EED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0BD1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6DDBA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8F563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FEBC5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004A6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262F9E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738EEEC" w14:textId="77777777" w:rsidR="00550AF9" w:rsidRDefault="0049204D" w:rsidP="0049204D">
            <w:pPr>
              <w:keepNext/>
            </w:pPr>
            <w:r>
              <w:t xml:space="preserve">Insufficient community resources for patient psychosocial support </w:t>
            </w:r>
          </w:p>
        </w:tc>
        <w:tc>
          <w:tcPr>
            <w:tcW w:w="1368" w:type="dxa"/>
          </w:tcPr>
          <w:p w14:paraId="2E32860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34BF6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436F6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B890C6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3ADF5E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3BE9B9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5E0E9C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A1A89F5" w14:textId="77777777" w:rsidR="00550AF9" w:rsidRDefault="0049204D" w:rsidP="0049204D">
            <w:pPr>
              <w:keepNext/>
            </w:pPr>
            <w:r>
              <w:t xml:space="preserve">Insufficient community resources for patient detoxification </w:t>
            </w:r>
          </w:p>
        </w:tc>
        <w:tc>
          <w:tcPr>
            <w:tcW w:w="1368" w:type="dxa"/>
          </w:tcPr>
          <w:p w14:paraId="272B50D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3C879C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F5B4C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925AB3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526EE6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1946B3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595246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074585F" w14:textId="77777777" w:rsidR="00550AF9" w:rsidRDefault="0049204D" w:rsidP="0049204D">
            <w:pPr>
              <w:keepNext/>
            </w:pPr>
            <w:r>
              <w:t xml:space="preserve">Other (Please Specify) </w:t>
            </w:r>
          </w:p>
        </w:tc>
        <w:tc>
          <w:tcPr>
            <w:tcW w:w="1368" w:type="dxa"/>
          </w:tcPr>
          <w:p w14:paraId="4A6F04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08159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130401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31728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A75582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2C473A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55A19A38" w14:textId="77777777" w:rsidR="00550AF9" w:rsidRDefault="0049204D">
      <w:pPr>
        <w:keepNext/>
      </w:pPr>
      <w:r>
        <w:t>How strongly do you agree with the following statements about Probuphine treatment?</w:t>
      </w:r>
    </w:p>
    <w:tbl>
      <w:tblPr>
        <w:tblStyle w:val="QQuestionTable"/>
        <w:tblW w:w="9576" w:type="auto"/>
        <w:tblLook w:val="07E0" w:firstRow="1" w:lastRow="1" w:firstColumn="1" w:lastColumn="1" w:noHBand="1" w:noVBand="1"/>
      </w:tblPr>
      <w:tblGrid>
        <w:gridCol w:w="1614"/>
        <w:gridCol w:w="1148"/>
        <w:gridCol w:w="1148"/>
        <w:gridCol w:w="1148"/>
        <w:gridCol w:w="982"/>
        <w:gridCol w:w="1107"/>
        <w:gridCol w:w="857"/>
        <w:gridCol w:w="1356"/>
      </w:tblGrid>
      <w:tr w:rsidR="00550AF9" w14:paraId="727F44AF"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33A62F49" w14:textId="77777777" w:rsidR="00550AF9" w:rsidRDefault="00550AF9">
            <w:pPr>
              <w:keepNext/>
            </w:pPr>
          </w:p>
        </w:tc>
        <w:tc>
          <w:tcPr>
            <w:tcW w:w="1197" w:type="dxa"/>
          </w:tcPr>
          <w:p w14:paraId="0970CE4D"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Strongly Disagree </w:t>
            </w:r>
          </w:p>
        </w:tc>
        <w:tc>
          <w:tcPr>
            <w:tcW w:w="1197" w:type="dxa"/>
          </w:tcPr>
          <w:p w14:paraId="47A71E1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Disagree </w:t>
            </w:r>
          </w:p>
        </w:tc>
        <w:tc>
          <w:tcPr>
            <w:tcW w:w="1197" w:type="dxa"/>
          </w:tcPr>
          <w:p w14:paraId="713A2215"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Neither Agree nor Disagree </w:t>
            </w:r>
          </w:p>
        </w:tc>
        <w:tc>
          <w:tcPr>
            <w:tcW w:w="1197" w:type="dxa"/>
          </w:tcPr>
          <w:p w14:paraId="5E3A75A4"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Agree </w:t>
            </w:r>
          </w:p>
        </w:tc>
        <w:tc>
          <w:tcPr>
            <w:tcW w:w="1197" w:type="dxa"/>
          </w:tcPr>
          <w:p w14:paraId="03BFF1B8"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Strongly Agree </w:t>
            </w:r>
          </w:p>
        </w:tc>
        <w:tc>
          <w:tcPr>
            <w:tcW w:w="1197" w:type="dxa"/>
          </w:tcPr>
          <w:p w14:paraId="75A8CADA"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N/A </w:t>
            </w:r>
          </w:p>
        </w:tc>
        <w:tc>
          <w:tcPr>
            <w:tcW w:w="1197" w:type="dxa"/>
          </w:tcPr>
          <w:p w14:paraId="677AF113"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Probuphine </w:t>
            </w:r>
          </w:p>
        </w:tc>
      </w:tr>
      <w:tr w:rsidR="00550AF9" w14:paraId="3C73BB9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77AE52A" w14:textId="77777777" w:rsidR="00550AF9" w:rsidRDefault="0049204D" w:rsidP="0049204D">
            <w:pPr>
              <w:keepNext/>
            </w:pPr>
            <w:r>
              <w:t xml:space="preserve">Probuphine treatment decreases risk of death from opioid overdose. </w:t>
            </w:r>
          </w:p>
        </w:tc>
        <w:tc>
          <w:tcPr>
            <w:tcW w:w="1197" w:type="dxa"/>
          </w:tcPr>
          <w:p w14:paraId="60B62B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7BC97B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914512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B7ABFB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1A2B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A169EE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0DB69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AC4DCE2"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3EEF8FF4" w14:textId="77777777" w:rsidR="00550AF9" w:rsidRDefault="0049204D" w:rsidP="0049204D">
            <w:pPr>
              <w:keepNext/>
            </w:pPr>
            <w:r>
              <w:t xml:space="preserve">Probuphine treatment decreases cravings for opioids. </w:t>
            </w:r>
          </w:p>
        </w:tc>
        <w:tc>
          <w:tcPr>
            <w:tcW w:w="1197" w:type="dxa"/>
          </w:tcPr>
          <w:p w14:paraId="07725B2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91FED5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8E1EE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E9470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FB508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F1AB9C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55D47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D370B8B"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0D5A8320" w14:textId="77777777" w:rsidR="00550AF9" w:rsidRDefault="0049204D" w:rsidP="0049204D">
            <w:pPr>
              <w:keepNext/>
            </w:pPr>
            <w:r>
              <w:t xml:space="preserve">Probuphine treatment decreases rates of relapse. </w:t>
            </w:r>
          </w:p>
        </w:tc>
        <w:tc>
          <w:tcPr>
            <w:tcW w:w="1197" w:type="dxa"/>
          </w:tcPr>
          <w:p w14:paraId="64651ED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65E05F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0187E7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6B9A1D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A823E1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195172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FA522D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8468C48"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3C2A11F" w14:textId="77777777" w:rsidR="00550AF9" w:rsidRDefault="0049204D" w:rsidP="0049204D">
            <w:pPr>
              <w:keepNext/>
            </w:pPr>
            <w:r>
              <w:t xml:space="preserve">Probuphine treatment works well in patients with co-occurring mental health disorders </w:t>
            </w:r>
          </w:p>
        </w:tc>
        <w:tc>
          <w:tcPr>
            <w:tcW w:w="1197" w:type="dxa"/>
          </w:tcPr>
          <w:p w14:paraId="6CAC02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DFBB7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CB0BD6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35E0A8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9C5CFA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4BC1C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AC83B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831EB66"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658056A2" w14:textId="77777777" w:rsidR="00550AF9" w:rsidRDefault="0049204D" w:rsidP="0049204D">
            <w:pPr>
              <w:keepNext/>
            </w:pPr>
            <w:r>
              <w:t xml:space="preserve">Probuphine should be supplemented by mental health counseling. </w:t>
            </w:r>
          </w:p>
        </w:tc>
        <w:tc>
          <w:tcPr>
            <w:tcW w:w="1197" w:type="dxa"/>
          </w:tcPr>
          <w:p w14:paraId="078872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8A4FB7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C4F03A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E4C033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52373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C1B62E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1AD80C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27D2EFA"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E2055C2" w14:textId="77777777" w:rsidR="00550AF9" w:rsidRDefault="0049204D" w:rsidP="0049204D">
            <w:pPr>
              <w:keepNext/>
            </w:pPr>
            <w:r>
              <w:t xml:space="preserve">Probuphine treatment should be supplemented by participation in peer support groups. </w:t>
            </w:r>
          </w:p>
        </w:tc>
        <w:tc>
          <w:tcPr>
            <w:tcW w:w="1197" w:type="dxa"/>
          </w:tcPr>
          <w:p w14:paraId="3986EC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819F9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77805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278633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F82C25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665840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F85FE6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0C62B63" w14:textId="77777777" w:rsidTr="0049204D">
        <w:trPr>
          <w:trHeight w:val="2387"/>
        </w:trPr>
        <w:tc>
          <w:tcPr>
            <w:cnfStyle w:val="001000000000" w:firstRow="0" w:lastRow="0" w:firstColumn="1" w:lastColumn="0" w:oddVBand="0" w:evenVBand="0" w:oddHBand="0" w:evenHBand="0" w:firstRowFirstColumn="0" w:firstRowLastColumn="0" w:lastRowFirstColumn="0" w:lastRowLastColumn="0"/>
            <w:tcW w:w="1197" w:type="dxa"/>
          </w:tcPr>
          <w:p w14:paraId="177FEEFC" w14:textId="77777777" w:rsidR="00550AF9" w:rsidRDefault="0049204D" w:rsidP="0049204D">
            <w:pPr>
              <w:keepNext/>
            </w:pPr>
            <w:r>
              <w:t xml:space="preserve">Probuphine treatment efficacy is improved by adding mental health counseling. </w:t>
            </w:r>
          </w:p>
        </w:tc>
        <w:tc>
          <w:tcPr>
            <w:tcW w:w="1197" w:type="dxa"/>
          </w:tcPr>
          <w:p w14:paraId="21FFFBF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470EE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B6BDD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40EE19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9F0B32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2157E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D93F90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D7B2944" w14:textId="77777777" w:rsidR="00550AF9" w:rsidRDefault="00550AF9"/>
    <w:p w14:paraId="18EAE74E" w14:textId="77777777" w:rsidR="00550AF9" w:rsidRDefault="0049204D">
      <w:pPr>
        <w:pStyle w:val="BlockEndLabel"/>
      </w:pPr>
      <w:r>
        <w:t>End of Block: Probuphine</w:t>
      </w:r>
    </w:p>
    <w:p w14:paraId="06B84766" w14:textId="77777777" w:rsidR="00550AF9" w:rsidRDefault="00550AF9">
      <w:pPr>
        <w:pStyle w:val="BlockSeparator"/>
      </w:pPr>
    </w:p>
    <w:p w14:paraId="6697C009" w14:textId="77777777" w:rsidR="00550AF9" w:rsidRDefault="0049204D">
      <w:pPr>
        <w:pStyle w:val="BlockStartLabel"/>
      </w:pPr>
      <w:r>
        <w:t>Start of Block: Vivitrol/Naloxone/Methadone</w:t>
      </w:r>
    </w:p>
    <w:p w14:paraId="66AF0B02" w14:textId="77777777" w:rsidR="00550AF9" w:rsidRDefault="00550AF9"/>
    <w:p w14:paraId="64464196" w14:textId="77777777" w:rsidR="00550AF9" w:rsidRDefault="0049204D">
      <w:pPr>
        <w:keepNext/>
      </w:pPr>
      <w:r>
        <w:rPr>
          <w:b/>
        </w:rPr>
        <w:t>Section VII. Vivitrol/Naloxone/Methadone</w:t>
      </w:r>
      <w:r>
        <w:br/>
        <w:t xml:space="preserve"> The next set of questions will ask you to provide information about Vivitrol/Naloxone/Methadone.</w:t>
      </w:r>
    </w:p>
    <w:p w14:paraId="764F0CFA" w14:textId="77777777" w:rsidR="00550AF9" w:rsidRDefault="00550AF9"/>
    <w:p w14:paraId="51B1CBD4" w14:textId="77777777" w:rsidR="00550AF9" w:rsidRDefault="0049204D">
      <w:pPr>
        <w:keepNext/>
      </w:pPr>
      <w:r>
        <w:t>To your knowledge, do any other physicians, NPs or PAs within your practice prescribe Vivitrol (extended-release naltrexone) for OUD?</w:t>
      </w:r>
    </w:p>
    <w:p w14:paraId="2CE56B58" w14:textId="77777777" w:rsidR="00550AF9" w:rsidRDefault="0049204D">
      <w:pPr>
        <w:pStyle w:val="ListParagraph"/>
        <w:keepNext/>
        <w:numPr>
          <w:ilvl w:val="0"/>
          <w:numId w:val="4"/>
        </w:numPr>
      </w:pPr>
      <w:r>
        <w:t xml:space="preserve">Yes  </w:t>
      </w:r>
    </w:p>
    <w:p w14:paraId="7853D4F3" w14:textId="77777777" w:rsidR="00550AF9" w:rsidRDefault="0049204D">
      <w:pPr>
        <w:pStyle w:val="ListParagraph"/>
        <w:keepNext/>
        <w:numPr>
          <w:ilvl w:val="0"/>
          <w:numId w:val="4"/>
        </w:numPr>
      </w:pPr>
      <w:r>
        <w:t xml:space="preserve">No  </w:t>
      </w:r>
    </w:p>
    <w:p w14:paraId="431D6124" w14:textId="77777777" w:rsidR="00550AF9" w:rsidRDefault="0049204D">
      <w:pPr>
        <w:pStyle w:val="ListParagraph"/>
        <w:keepNext/>
        <w:numPr>
          <w:ilvl w:val="0"/>
          <w:numId w:val="4"/>
        </w:numPr>
      </w:pPr>
      <w:r>
        <w:t xml:space="preserve">I don’t know  </w:t>
      </w:r>
    </w:p>
    <w:p w14:paraId="59248D73" w14:textId="77777777" w:rsidR="00550AF9" w:rsidRDefault="0049204D">
      <w:pPr>
        <w:pStyle w:val="ListParagraph"/>
        <w:keepNext/>
        <w:numPr>
          <w:ilvl w:val="0"/>
          <w:numId w:val="4"/>
        </w:numPr>
      </w:pPr>
      <w:r>
        <w:t xml:space="preserve">There are no other physicians, NPs, or PAs within my practice  </w:t>
      </w:r>
    </w:p>
    <w:p w14:paraId="6A5359C7" w14:textId="77777777" w:rsidR="00550AF9" w:rsidRDefault="00550AF9"/>
    <w:p w14:paraId="1AA821CE" w14:textId="77777777" w:rsidR="00550AF9" w:rsidRDefault="0049204D">
      <w:pPr>
        <w:keepNext/>
      </w:pPr>
      <w:r>
        <w:t>Please indicate how much of a barrier the following factors are to prescribing Vivitrol in your practice.</w:t>
      </w:r>
    </w:p>
    <w:tbl>
      <w:tblPr>
        <w:tblStyle w:val="QQuestionTable"/>
        <w:tblW w:w="9576" w:type="auto"/>
        <w:tblLook w:val="07E0" w:firstRow="1" w:lastRow="1" w:firstColumn="1" w:lastColumn="1" w:noHBand="1" w:noVBand="1"/>
      </w:tblPr>
      <w:tblGrid>
        <w:gridCol w:w="2651"/>
        <w:gridCol w:w="925"/>
        <w:gridCol w:w="1282"/>
        <w:gridCol w:w="1185"/>
        <w:gridCol w:w="937"/>
        <w:gridCol w:w="1238"/>
        <w:gridCol w:w="1142"/>
      </w:tblGrid>
      <w:tr w:rsidR="00550AF9" w14:paraId="73B18AA8"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3F258EA3" w14:textId="77777777" w:rsidR="00550AF9" w:rsidRDefault="00550AF9">
            <w:pPr>
              <w:keepNext/>
            </w:pPr>
          </w:p>
        </w:tc>
        <w:tc>
          <w:tcPr>
            <w:tcW w:w="1368" w:type="dxa"/>
          </w:tcPr>
          <w:p w14:paraId="1EDDE2E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Not a barrier</w:t>
            </w:r>
            <w:r>
              <w:tab/>
              <w:t xml:space="preserve"> </w:t>
            </w:r>
          </w:p>
        </w:tc>
        <w:tc>
          <w:tcPr>
            <w:tcW w:w="1368" w:type="dxa"/>
          </w:tcPr>
          <w:p w14:paraId="415669AC"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Somewhat of a barrier</w:t>
            </w:r>
            <w:r>
              <w:tab/>
              <w:t xml:space="preserve"> </w:t>
            </w:r>
          </w:p>
        </w:tc>
        <w:tc>
          <w:tcPr>
            <w:tcW w:w="1368" w:type="dxa"/>
          </w:tcPr>
          <w:p w14:paraId="2B20B65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Moderate Barrier</w:t>
            </w:r>
            <w:r>
              <w:tab/>
              <w:t xml:space="preserve"> </w:t>
            </w:r>
          </w:p>
        </w:tc>
        <w:tc>
          <w:tcPr>
            <w:tcW w:w="1368" w:type="dxa"/>
          </w:tcPr>
          <w:p w14:paraId="20FFECB1"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Strong barrier</w:t>
            </w:r>
            <w:r>
              <w:tab/>
              <w:t xml:space="preserve"> </w:t>
            </w:r>
          </w:p>
        </w:tc>
        <w:tc>
          <w:tcPr>
            <w:tcW w:w="1368" w:type="dxa"/>
          </w:tcPr>
          <w:p w14:paraId="152807E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Not applicable </w:t>
            </w:r>
          </w:p>
        </w:tc>
        <w:tc>
          <w:tcPr>
            <w:tcW w:w="1368" w:type="dxa"/>
          </w:tcPr>
          <w:p w14:paraId="3BC445AB"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Vivitrol </w:t>
            </w:r>
          </w:p>
        </w:tc>
      </w:tr>
      <w:tr w:rsidR="00550AF9" w14:paraId="6919136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D21518E" w14:textId="77777777" w:rsidR="00550AF9" w:rsidRDefault="0049204D">
            <w:pPr>
              <w:keepNext/>
            </w:pPr>
            <w:r>
              <w:t xml:space="preserve">Concerns about diversion </w:t>
            </w:r>
          </w:p>
        </w:tc>
        <w:tc>
          <w:tcPr>
            <w:tcW w:w="1368" w:type="dxa"/>
          </w:tcPr>
          <w:p w14:paraId="02429E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CBA16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EFC11B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4058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8CF0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C0223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054F1A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20A6D2E" w14:textId="77777777" w:rsidR="00550AF9" w:rsidRDefault="0049204D">
            <w:pPr>
              <w:keepNext/>
            </w:pPr>
            <w:r>
              <w:t xml:space="preserve">Lack of patient interest </w:t>
            </w:r>
          </w:p>
        </w:tc>
        <w:tc>
          <w:tcPr>
            <w:tcW w:w="1368" w:type="dxa"/>
          </w:tcPr>
          <w:p w14:paraId="650B1C8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5173C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DD488B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D8EB1D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4A91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BBCA8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D77340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5C7B3B7" w14:textId="77777777" w:rsidR="00550AF9" w:rsidRDefault="0049204D">
            <w:pPr>
              <w:keepNext/>
            </w:pPr>
            <w:r>
              <w:t xml:space="preserve">Law enforcement oversight </w:t>
            </w:r>
          </w:p>
        </w:tc>
        <w:tc>
          <w:tcPr>
            <w:tcW w:w="1368" w:type="dxa"/>
          </w:tcPr>
          <w:p w14:paraId="19464C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FA157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D177D2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9284C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A0EB1B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0C3AAA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72C5B4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1136BC0" w14:textId="77777777" w:rsidR="00550AF9" w:rsidRDefault="0049204D">
            <w:pPr>
              <w:keepNext/>
            </w:pPr>
            <w:r>
              <w:t xml:space="preserve">Professional licensing board oversight </w:t>
            </w:r>
          </w:p>
        </w:tc>
        <w:tc>
          <w:tcPr>
            <w:tcW w:w="1368" w:type="dxa"/>
          </w:tcPr>
          <w:p w14:paraId="311972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3D0D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4EC29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D8BAAE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227C1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A3FA86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107844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BB75164" w14:textId="77777777" w:rsidR="00550AF9" w:rsidRDefault="0049204D">
            <w:pPr>
              <w:keepNext/>
            </w:pPr>
            <w:r>
              <w:t xml:space="preserve">Vivitrol treatment patients would unfavorably affect my patient mix </w:t>
            </w:r>
          </w:p>
        </w:tc>
        <w:tc>
          <w:tcPr>
            <w:tcW w:w="1368" w:type="dxa"/>
          </w:tcPr>
          <w:p w14:paraId="42BA60F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327A6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3A88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A63E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FA6ADD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8690C3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E44A46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869BABB" w14:textId="77777777" w:rsidR="00550AF9" w:rsidRDefault="0049204D">
            <w:pPr>
              <w:keepNext/>
            </w:pPr>
            <w:r>
              <w:t xml:space="preserve">My co-workers do not support provision of Vivitrol treatment in my practice </w:t>
            </w:r>
          </w:p>
        </w:tc>
        <w:tc>
          <w:tcPr>
            <w:tcW w:w="1368" w:type="dxa"/>
          </w:tcPr>
          <w:p w14:paraId="3B2D813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BC2AFF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6E544C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8DAE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A62295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D988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7CB3FF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A63C2CF" w14:textId="77777777" w:rsidR="00550AF9" w:rsidRDefault="0049204D">
            <w:pPr>
              <w:keepNext/>
            </w:pPr>
            <w:r>
              <w:t>Managers/administrators do not support provision of Vivitrol treatment in my practice</w:t>
            </w:r>
          </w:p>
        </w:tc>
        <w:tc>
          <w:tcPr>
            <w:tcW w:w="1368" w:type="dxa"/>
          </w:tcPr>
          <w:p w14:paraId="20354C4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7BCFC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27864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F58865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2601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7064D2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7E4924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B61BC4D" w14:textId="77777777" w:rsidR="00550AF9" w:rsidRDefault="0049204D">
            <w:pPr>
              <w:keepNext/>
            </w:pPr>
            <w:r>
              <w:t xml:space="preserve">Reimbursement rates for Vivitrol treatment </w:t>
            </w:r>
          </w:p>
        </w:tc>
        <w:tc>
          <w:tcPr>
            <w:tcW w:w="1368" w:type="dxa"/>
          </w:tcPr>
          <w:p w14:paraId="2F819A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00F5B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1E032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10D4FD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BD8E8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110AD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D202AC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6CD91D9" w14:textId="77777777" w:rsidR="00550AF9" w:rsidRDefault="0049204D">
            <w:pPr>
              <w:keepNext/>
            </w:pPr>
            <w:r>
              <w:t xml:space="preserve">Insurance prior authorization requirements </w:t>
            </w:r>
          </w:p>
        </w:tc>
        <w:tc>
          <w:tcPr>
            <w:tcW w:w="1368" w:type="dxa"/>
          </w:tcPr>
          <w:p w14:paraId="4761380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AF4A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D0721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9B4B80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50524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56770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ADF4A6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61687E3" w14:textId="77777777" w:rsidR="00550AF9" w:rsidRDefault="0049204D">
            <w:pPr>
              <w:keepNext/>
            </w:pPr>
            <w:r>
              <w:t xml:space="preserve">Insufficient training  </w:t>
            </w:r>
          </w:p>
        </w:tc>
        <w:tc>
          <w:tcPr>
            <w:tcW w:w="1368" w:type="dxa"/>
          </w:tcPr>
          <w:p w14:paraId="4967D6A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FA2673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45E525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189B7A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B56AE8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71268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B772E2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33630F4" w14:textId="77777777" w:rsidR="00550AF9" w:rsidRDefault="0049204D">
            <w:pPr>
              <w:keepNext/>
            </w:pPr>
            <w:r>
              <w:t xml:space="preserve">Insufficient time </w:t>
            </w:r>
          </w:p>
        </w:tc>
        <w:tc>
          <w:tcPr>
            <w:tcW w:w="1368" w:type="dxa"/>
          </w:tcPr>
          <w:p w14:paraId="2100CA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6748D4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05BDD3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F416DD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C1F2D5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1C305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019EC1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6318E91" w14:textId="77777777" w:rsidR="00550AF9" w:rsidRDefault="0049204D">
            <w:pPr>
              <w:keepNext/>
            </w:pPr>
            <w:r>
              <w:t xml:space="preserve">Insufficient staff support </w:t>
            </w:r>
          </w:p>
        </w:tc>
        <w:tc>
          <w:tcPr>
            <w:tcW w:w="1368" w:type="dxa"/>
          </w:tcPr>
          <w:p w14:paraId="76371D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B7B51B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4FBA7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4D7D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CFAE4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5CE06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EA37A7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D83274B" w14:textId="77777777" w:rsidR="00550AF9" w:rsidRDefault="0049204D">
            <w:pPr>
              <w:keepNext/>
            </w:pPr>
            <w:r>
              <w:t xml:space="preserve">Insufficient experience </w:t>
            </w:r>
          </w:p>
        </w:tc>
        <w:tc>
          <w:tcPr>
            <w:tcW w:w="1368" w:type="dxa"/>
          </w:tcPr>
          <w:p w14:paraId="4B87222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368EC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A0F78B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E973F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B71B97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E4F54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820D6F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09E0BDC" w14:textId="77777777" w:rsidR="00550AF9" w:rsidRDefault="0049204D">
            <w:pPr>
              <w:keepNext/>
            </w:pPr>
            <w:r>
              <w:t xml:space="preserve">Insufficient community resources for patient psychosocial support </w:t>
            </w:r>
          </w:p>
        </w:tc>
        <w:tc>
          <w:tcPr>
            <w:tcW w:w="1368" w:type="dxa"/>
          </w:tcPr>
          <w:p w14:paraId="2A39CEA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6BA1E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D22D8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CC6E1B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4CEA49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68C1C2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0A0928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EE3908F" w14:textId="77777777" w:rsidR="00550AF9" w:rsidRDefault="0049204D">
            <w:pPr>
              <w:keepNext/>
            </w:pPr>
            <w:r>
              <w:t xml:space="preserve">Insufficient community resources for patient detoxification </w:t>
            </w:r>
          </w:p>
        </w:tc>
        <w:tc>
          <w:tcPr>
            <w:tcW w:w="1368" w:type="dxa"/>
          </w:tcPr>
          <w:p w14:paraId="4B2D74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9E3AE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EAD47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8A263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D5C7E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C6382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53C905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B2340DC" w14:textId="77777777" w:rsidR="00550AF9" w:rsidRDefault="0049204D">
            <w:pPr>
              <w:keepNext/>
            </w:pPr>
            <w:r>
              <w:t>Other (Please Specify)</w:t>
            </w:r>
          </w:p>
        </w:tc>
        <w:tc>
          <w:tcPr>
            <w:tcW w:w="1368" w:type="dxa"/>
          </w:tcPr>
          <w:p w14:paraId="627BE14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7E6B2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E2D6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25439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423F42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25A821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F7AC628" w14:textId="77777777" w:rsidR="00550AF9" w:rsidRDefault="0049204D">
      <w:pPr>
        <w:keepNext/>
      </w:pPr>
      <w:r>
        <w:t>How strongly do you agree with the following statements about Vivitrol treatment?</w:t>
      </w:r>
    </w:p>
    <w:tbl>
      <w:tblPr>
        <w:tblStyle w:val="QQuestionTable"/>
        <w:tblW w:w="9576" w:type="auto"/>
        <w:tblLook w:val="07E0" w:firstRow="1" w:lastRow="1" w:firstColumn="1" w:lastColumn="1" w:noHBand="1" w:noVBand="1"/>
      </w:tblPr>
      <w:tblGrid>
        <w:gridCol w:w="1614"/>
        <w:gridCol w:w="1161"/>
        <w:gridCol w:w="1160"/>
        <w:gridCol w:w="1160"/>
        <w:gridCol w:w="1035"/>
        <w:gridCol w:w="1129"/>
        <w:gridCol w:w="941"/>
        <w:gridCol w:w="1160"/>
      </w:tblGrid>
      <w:tr w:rsidR="00550AF9" w14:paraId="0BDECDF0"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4410B0DE" w14:textId="77777777" w:rsidR="00550AF9" w:rsidRDefault="00550AF9">
            <w:pPr>
              <w:keepNext/>
            </w:pPr>
          </w:p>
        </w:tc>
        <w:tc>
          <w:tcPr>
            <w:tcW w:w="1197" w:type="dxa"/>
          </w:tcPr>
          <w:p w14:paraId="4F5E014D"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Disagree </w:t>
            </w:r>
          </w:p>
        </w:tc>
        <w:tc>
          <w:tcPr>
            <w:tcW w:w="1197" w:type="dxa"/>
          </w:tcPr>
          <w:p w14:paraId="6464B9D7" w14:textId="77777777" w:rsidR="00550AF9" w:rsidRDefault="0049204D">
            <w:pPr>
              <w:cnfStyle w:val="100000000000" w:firstRow="1" w:lastRow="0" w:firstColumn="0" w:lastColumn="0" w:oddVBand="0" w:evenVBand="0" w:oddHBand="0" w:evenHBand="0" w:firstRowFirstColumn="0" w:firstRowLastColumn="0" w:lastRowFirstColumn="0" w:lastRowLastColumn="0"/>
            </w:pPr>
            <w:r>
              <w:t>Disagree</w:t>
            </w:r>
          </w:p>
        </w:tc>
        <w:tc>
          <w:tcPr>
            <w:tcW w:w="1197" w:type="dxa"/>
          </w:tcPr>
          <w:p w14:paraId="073A6944"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Neither Agree nor Disagree </w:t>
            </w:r>
          </w:p>
        </w:tc>
        <w:tc>
          <w:tcPr>
            <w:tcW w:w="1197" w:type="dxa"/>
          </w:tcPr>
          <w:p w14:paraId="66E5085A"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Agree </w:t>
            </w:r>
          </w:p>
        </w:tc>
        <w:tc>
          <w:tcPr>
            <w:tcW w:w="1197" w:type="dxa"/>
          </w:tcPr>
          <w:p w14:paraId="7B7E5CCD"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Agree </w:t>
            </w:r>
          </w:p>
        </w:tc>
        <w:tc>
          <w:tcPr>
            <w:tcW w:w="1197" w:type="dxa"/>
          </w:tcPr>
          <w:p w14:paraId="39BB2B32"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N/A </w:t>
            </w:r>
          </w:p>
        </w:tc>
        <w:tc>
          <w:tcPr>
            <w:tcW w:w="1197" w:type="dxa"/>
          </w:tcPr>
          <w:p w14:paraId="5C74E76B"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Vivitrol </w:t>
            </w:r>
          </w:p>
        </w:tc>
      </w:tr>
      <w:tr w:rsidR="00550AF9" w14:paraId="1D587EF4"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D8F3066" w14:textId="77777777" w:rsidR="00550AF9" w:rsidRDefault="0049204D">
            <w:pPr>
              <w:keepNext/>
            </w:pPr>
            <w:r>
              <w:t xml:space="preserve">Vivitrol treatment decreases risk of death from opioid overdose. </w:t>
            </w:r>
          </w:p>
        </w:tc>
        <w:tc>
          <w:tcPr>
            <w:tcW w:w="1197" w:type="dxa"/>
          </w:tcPr>
          <w:p w14:paraId="7940AC7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12460C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BA1007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A9BB71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2CBA9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A2D8E4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0B93C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A3168F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670B1787" w14:textId="77777777" w:rsidR="00550AF9" w:rsidRDefault="0049204D">
            <w:pPr>
              <w:keepNext/>
            </w:pPr>
            <w:r>
              <w:t xml:space="preserve">Vivitrol treatment decreases cravings for opioids. </w:t>
            </w:r>
          </w:p>
        </w:tc>
        <w:tc>
          <w:tcPr>
            <w:tcW w:w="1197" w:type="dxa"/>
          </w:tcPr>
          <w:p w14:paraId="2F927B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195AED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661F27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6A03A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BE7230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D37C0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EF00D0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79B7445"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493A863" w14:textId="77777777" w:rsidR="00550AF9" w:rsidRDefault="0049204D">
            <w:pPr>
              <w:keepNext/>
            </w:pPr>
            <w:r>
              <w:t xml:space="preserve">Vivitrol treatment decreases rates of relapse. </w:t>
            </w:r>
          </w:p>
        </w:tc>
        <w:tc>
          <w:tcPr>
            <w:tcW w:w="1197" w:type="dxa"/>
          </w:tcPr>
          <w:p w14:paraId="6FAFB8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34DA9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57DEA7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A9844C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E942C1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56C29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1940BF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ECDE23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61C852BB" w14:textId="77777777" w:rsidR="00550AF9" w:rsidRDefault="0049204D">
            <w:pPr>
              <w:keepNext/>
            </w:pPr>
            <w:r>
              <w:t xml:space="preserve">Vivitrol treatment works well in patients with co-occurring mental health disorders </w:t>
            </w:r>
          </w:p>
        </w:tc>
        <w:tc>
          <w:tcPr>
            <w:tcW w:w="1197" w:type="dxa"/>
          </w:tcPr>
          <w:p w14:paraId="5D1ABDB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5EC803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CFF0E4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FD2926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C475B7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88E0E6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CCC25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ED3A550"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B6B602B" w14:textId="77777777" w:rsidR="00550AF9" w:rsidRDefault="0049204D">
            <w:pPr>
              <w:keepNext/>
            </w:pPr>
            <w:r>
              <w:t xml:space="preserve">Vivitrol should be supplemented by mental health counseling. </w:t>
            </w:r>
          </w:p>
        </w:tc>
        <w:tc>
          <w:tcPr>
            <w:tcW w:w="1197" w:type="dxa"/>
          </w:tcPr>
          <w:p w14:paraId="715540D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EA45AA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237AD7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D056EA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47251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0BF0F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CC93A7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07F2B16"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879EAF8" w14:textId="77777777" w:rsidR="00550AF9" w:rsidRDefault="0049204D">
            <w:pPr>
              <w:keepNext/>
            </w:pPr>
            <w:r>
              <w:t xml:space="preserve">Vivitrol treatment should be supplemented by participation in peer support groups.  </w:t>
            </w:r>
          </w:p>
        </w:tc>
        <w:tc>
          <w:tcPr>
            <w:tcW w:w="1197" w:type="dxa"/>
          </w:tcPr>
          <w:p w14:paraId="0837FE2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71D80F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1E8A3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4E47C2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C7CD17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B7BC8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6DABC8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EF6660A"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9A4ACA0" w14:textId="77777777" w:rsidR="00550AF9" w:rsidRDefault="0049204D" w:rsidP="0049204D">
            <w:pPr>
              <w:keepNext/>
            </w:pPr>
            <w:r>
              <w:t xml:space="preserve">Vivitrol treatment efficacy is improved by adding mental health counseling. </w:t>
            </w:r>
          </w:p>
        </w:tc>
        <w:tc>
          <w:tcPr>
            <w:tcW w:w="1197" w:type="dxa"/>
          </w:tcPr>
          <w:p w14:paraId="3D7F7AD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E97BE8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E742A2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981614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37E7F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6F5966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6978C8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DB56F69" w14:textId="77777777" w:rsidR="00550AF9" w:rsidRDefault="00550AF9"/>
    <w:p w14:paraId="348010FF" w14:textId="77777777" w:rsidR="00550AF9" w:rsidRDefault="00550AF9"/>
    <w:p w14:paraId="3018D83C" w14:textId="77777777" w:rsidR="00550AF9" w:rsidRDefault="00550AF9">
      <w:pPr>
        <w:pStyle w:val="QuestionSeparator"/>
      </w:pPr>
    </w:p>
    <w:p w14:paraId="442C4838" w14:textId="77777777" w:rsidR="00550AF9" w:rsidRDefault="00550AF9"/>
    <w:p w14:paraId="71DB5EB0" w14:textId="77777777" w:rsidR="00550AF9" w:rsidRDefault="0049204D">
      <w:pPr>
        <w:keepNext/>
      </w:pPr>
      <w:r>
        <w:t>Have often do you refer patients to methadone treatment for OUD</w:t>
      </w:r>
    </w:p>
    <w:p w14:paraId="07CC77AF" w14:textId="77777777" w:rsidR="00550AF9" w:rsidRDefault="0049204D">
      <w:pPr>
        <w:pStyle w:val="ListParagraph"/>
        <w:keepNext/>
        <w:numPr>
          <w:ilvl w:val="0"/>
          <w:numId w:val="4"/>
        </w:numPr>
      </w:pPr>
      <w:r>
        <w:t xml:space="preserve">Never  </w:t>
      </w:r>
    </w:p>
    <w:p w14:paraId="4A181DDC" w14:textId="77777777" w:rsidR="00550AF9" w:rsidRDefault="0049204D">
      <w:pPr>
        <w:pStyle w:val="ListParagraph"/>
        <w:keepNext/>
        <w:numPr>
          <w:ilvl w:val="0"/>
          <w:numId w:val="4"/>
        </w:numPr>
      </w:pPr>
      <w:r>
        <w:t xml:space="preserve">Sometimes   </w:t>
      </w:r>
    </w:p>
    <w:p w14:paraId="1A3E5DFC" w14:textId="77777777" w:rsidR="00550AF9" w:rsidRDefault="0049204D">
      <w:pPr>
        <w:pStyle w:val="ListParagraph"/>
        <w:keepNext/>
        <w:numPr>
          <w:ilvl w:val="0"/>
          <w:numId w:val="4"/>
        </w:numPr>
      </w:pPr>
      <w:r>
        <w:t xml:space="preserve">Often  </w:t>
      </w:r>
    </w:p>
    <w:p w14:paraId="65A856F3" w14:textId="77777777" w:rsidR="00550AF9" w:rsidRDefault="0049204D">
      <w:pPr>
        <w:pStyle w:val="ListParagraph"/>
        <w:keepNext/>
        <w:numPr>
          <w:ilvl w:val="0"/>
          <w:numId w:val="4"/>
        </w:numPr>
      </w:pPr>
      <w:r>
        <w:t xml:space="preserve">Always  </w:t>
      </w:r>
    </w:p>
    <w:p w14:paraId="061C9048" w14:textId="77777777" w:rsidR="00550AF9" w:rsidRDefault="0049204D">
      <w:pPr>
        <w:pStyle w:val="ListParagraph"/>
        <w:keepNext/>
        <w:numPr>
          <w:ilvl w:val="0"/>
          <w:numId w:val="4"/>
        </w:numPr>
      </w:pPr>
      <w:r>
        <w:t xml:space="preserve">NA- because there is no access to methadone treatment in my community  </w:t>
      </w:r>
    </w:p>
    <w:p w14:paraId="10D7D222" w14:textId="77777777" w:rsidR="00550AF9" w:rsidRDefault="0049204D">
      <w:pPr>
        <w:pStyle w:val="ListParagraph"/>
        <w:keepNext/>
        <w:numPr>
          <w:ilvl w:val="0"/>
          <w:numId w:val="4"/>
        </w:numPr>
      </w:pPr>
      <w:r>
        <w:t>NA-other  ________________________________________________</w:t>
      </w:r>
    </w:p>
    <w:p w14:paraId="42A509C4" w14:textId="77777777" w:rsidR="00550AF9" w:rsidRDefault="00550AF9"/>
    <w:p w14:paraId="50746C82" w14:textId="77777777" w:rsidR="00550AF9" w:rsidRDefault="0049204D">
      <w:pPr>
        <w:pStyle w:val="QSkipLogic"/>
      </w:pPr>
      <w:r>
        <w:t>Skip To: Q41 If Have often do you refer patients to methadone treatment for OUD = NA-other</w:t>
      </w:r>
    </w:p>
    <w:p w14:paraId="1D739BEF" w14:textId="77777777" w:rsidR="00550AF9" w:rsidRDefault="0049204D">
      <w:pPr>
        <w:pStyle w:val="QSkipLogic"/>
      </w:pPr>
      <w:r>
        <w:t>Skip To: Q41 If Condition: NA-other Is Not Empty. Skip To: Please indicate whether any of the fo....</w:t>
      </w:r>
    </w:p>
    <w:p w14:paraId="7731D818" w14:textId="77777777" w:rsidR="00550AF9" w:rsidRDefault="00550AF9"/>
    <w:p w14:paraId="4E3BFA5E" w14:textId="77777777" w:rsidR="00550AF9" w:rsidRDefault="00550AF9"/>
    <w:p w14:paraId="6E00C67B" w14:textId="77777777" w:rsidR="00550AF9" w:rsidRDefault="0049204D">
      <w:pPr>
        <w:keepNext/>
      </w:pPr>
      <w:r>
        <w:t>How strongly do you agree with the following statements about methadone treatment for opioid use disorder?</w:t>
      </w:r>
    </w:p>
    <w:tbl>
      <w:tblPr>
        <w:tblStyle w:val="QQuestionTable"/>
        <w:tblW w:w="9576" w:type="auto"/>
        <w:tblLook w:val="07E0" w:firstRow="1" w:lastRow="1" w:firstColumn="1" w:lastColumn="1" w:noHBand="1" w:noVBand="1"/>
      </w:tblPr>
      <w:tblGrid>
        <w:gridCol w:w="1613"/>
        <w:gridCol w:w="1149"/>
        <w:gridCol w:w="1150"/>
        <w:gridCol w:w="1150"/>
        <w:gridCol w:w="989"/>
        <w:gridCol w:w="1110"/>
        <w:gridCol w:w="868"/>
        <w:gridCol w:w="1331"/>
      </w:tblGrid>
      <w:tr w:rsidR="00550AF9" w14:paraId="7DED8B94"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2ECB50D3" w14:textId="77777777" w:rsidR="00550AF9" w:rsidRDefault="00550AF9">
            <w:pPr>
              <w:keepNext/>
            </w:pPr>
          </w:p>
        </w:tc>
        <w:tc>
          <w:tcPr>
            <w:tcW w:w="1197" w:type="dxa"/>
          </w:tcPr>
          <w:p w14:paraId="48E8771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Disagree </w:t>
            </w:r>
          </w:p>
        </w:tc>
        <w:tc>
          <w:tcPr>
            <w:tcW w:w="1197" w:type="dxa"/>
          </w:tcPr>
          <w:p w14:paraId="192E3974"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Disagree </w:t>
            </w:r>
          </w:p>
        </w:tc>
        <w:tc>
          <w:tcPr>
            <w:tcW w:w="1197" w:type="dxa"/>
          </w:tcPr>
          <w:p w14:paraId="1D5EC72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Neither Agree nor Disagree </w:t>
            </w:r>
          </w:p>
        </w:tc>
        <w:tc>
          <w:tcPr>
            <w:tcW w:w="1197" w:type="dxa"/>
          </w:tcPr>
          <w:p w14:paraId="580BA705"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Agree </w:t>
            </w:r>
          </w:p>
        </w:tc>
        <w:tc>
          <w:tcPr>
            <w:tcW w:w="1197" w:type="dxa"/>
          </w:tcPr>
          <w:p w14:paraId="521341F5"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Agree </w:t>
            </w:r>
          </w:p>
        </w:tc>
        <w:tc>
          <w:tcPr>
            <w:tcW w:w="1197" w:type="dxa"/>
          </w:tcPr>
          <w:p w14:paraId="47D6375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N/A </w:t>
            </w:r>
          </w:p>
        </w:tc>
        <w:tc>
          <w:tcPr>
            <w:tcW w:w="1197" w:type="dxa"/>
          </w:tcPr>
          <w:p w14:paraId="001698B8"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methadone </w:t>
            </w:r>
          </w:p>
        </w:tc>
      </w:tr>
      <w:tr w:rsidR="00550AF9" w14:paraId="7C8F19AD"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D10AA93" w14:textId="77777777" w:rsidR="00550AF9" w:rsidRDefault="0049204D" w:rsidP="0049204D">
            <w:pPr>
              <w:keepNext/>
            </w:pPr>
            <w:r>
              <w:t xml:space="preserve">methadone treatment decreases risk of death from opioid overdose.  </w:t>
            </w:r>
          </w:p>
        </w:tc>
        <w:tc>
          <w:tcPr>
            <w:tcW w:w="1197" w:type="dxa"/>
          </w:tcPr>
          <w:p w14:paraId="236C899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5E83F6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9D607F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2FBB67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D93CE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A573B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F91845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0930F57"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8D90FC4" w14:textId="77777777" w:rsidR="00550AF9" w:rsidRDefault="0049204D">
            <w:pPr>
              <w:keepNext/>
            </w:pPr>
            <w:r>
              <w:t xml:space="preserve">methadone treatment decreases cravings for opioids.  </w:t>
            </w:r>
          </w:p>
        </w:tc>
        <w:tc>
          <w:tcPr>
            <w:tcW w:w="1197" w:type="dxa"/>
          </w:tcPr>
          <w:p w14:paraId="5A3E86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BC933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0D596B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D04CB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BF5E9A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411AD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54058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ADFE732"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04C053D3" w14:textId="77777777" w:rsidR="00550AF9" w:rsidRDefault="0049204D">
            <w:pPr>
              <w:keepNext/>
            </w:pPr>
            <w:r>
              <w:t xml:space="preserve">methadone treatment decreases rates of relapse. </w:t>
            </w:r>
          </w:p>
        </w:tc>
        <w:tc>
          <w:tcPr>
            <w:tcW w:w="1197" w:type="dxa"/>
          </w:tcPr>
          <w:p w14:paraId="615C899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6181C3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5FF04B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3654DD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0688E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63BD3F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03FCE7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1FC10C7"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3AB545B3" w14:textId="77777777" w:rsidR="00550AF9" w:rsidRDefault="0049204D" w:rsidP="0049204D">
            <w:pPr>
              <w:keepNext/>
            </w:pPr>
            <w:r>
              <w:t xml:space="preserve">methadone treatment works well in patients with co-occurring mental health disorders </w:t>
            </w:r>
          </w:p>
        </w:tc>
        <w:tc>
          <w:tcPr>
            <w:tcW w:w="1197" w:type="dxa"/>
          </w:tcPr>
          <w:p w14:paraId="573FCA6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543C9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49E99E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383B2C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E6F219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86768E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2304C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8B803C0"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E1C6547" w14:textId="77777777" w:rsidR="00550AF9" w:rsidRDefault="0049204D">
            <w:pPr>
              <w:keepNext/>
            </w:pPr>
            <w:r>
              <w:t xml:space="preserve">methadone should be supplemented by mental health counseling. </w:t>
            </w:r>
          </w:p>
        </w:tc>
        <w:tc>
          <w:tcPr>
            <w:tcW w:w="1197" w:type="dxa"/>
          </w:tcPr>
          <w:p w14:paraId="02663D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750F4E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7D0AA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B26D3E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B9C9A5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1D8D4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66C02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343648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2674C08E" w14:textId="77777777" w:rsidR="00550AF9" w:rsidRDefault="0049204D">
            <w:pPr>
              <w:keepNext/>
            </w:pPr>
            <w:r>
              <w:t xml:space="preserve">methadone treatment should be supplemented by participation in peer support groups. </w:t>
            </w:r>
          </w:p>
        </w:tc>
        <w:tc>
          <w:tcPr>
            <w:tcW w:w="1197" w:type="dxa"/>
          </w:tcPr>
          <w:p w14:paraId="680BDF5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A8367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E356F8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304050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C42A5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3CE618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80979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49A2DAA"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B735FA3" w14:textId="77777777" w:rsidR="00550AF9" w:rsidRDefault="0049204D">
            <w:pPr>
              <w:keepNext/>
            </w:pPr>
            <w:r>
              <w:t xml:space="preserve">methadone is effective for treating OUD in pregnant women  </w:t>
            </w:r>
          </w:p>
        </w:tc>
        <w:tc>
          <w:tcPr>
            <w:tcW w:w="1197" w:type="dxa"/>
          </w:tcPr>
          <w:p w14:paraId="2428C19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A9792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3D7428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41FB36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F3203A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CC409D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7B98E6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244114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9D6979E" w14:textId="77777777" w:rsidR="00550AF9" w:rsidRDefault="0049204D">
            <w:pPr>
              <w:keepNext/>
            </w:pPr>
            <w:r>
              <w:t>methadone treatment efficacy is improved by adding mental health counseling</w:t>
            </w:r>
          </w:p>
        </w:tc>
        <w:tc>
          <w:tcPr>
            <w:tcW w:w="1197" w:type="dxa"/>
          </w:tcPr>
          <w:p w14:paraId="48835F7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2F234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0D969D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FBD37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8FEECD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6D107F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C2A6A7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23BC8E5"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6856CE44" w14:textId="77777777" w:rsidR="00550AF9" w:rsidRDefault="0049204D">
            <w:pPr>
              <w:keepNext/>
            </w:pPr>
            <w:r>
              <w:t xml:space="preserve">Most patients who legally obtain methadone for addiction treatment divert it  </w:t>
            </w:r>
          </w:p>
        </w:tc>
        <w:tc>
          <w:tcPr>
            <w:tcW w:w="1197" w:type="dxa"/>
          </w:tcPr>
          <w:p w14:paraId="6533F6D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5929FA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502BC6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50392B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521412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7CCCBC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6B393D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13FE0B6"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A96C399" w14:textId="77777777" w:rsidR="00550AF9" w:rsidRDefault="0049204D">
            <w:pPr>
              <w:keepNext/>
            </w:pPr>
            <w:r>
              <w:t xml:space="preserve">Individuals who purchase methadone illicitly do so primarily to become sober or prevent withdrawal symptoms </w:t>
            </w:r>
          </w:p>
        </w:tc>
        <w:tc>
          <w:tcPr>
            <w:tcW w:w="1197" w:type="dxa"/>
          </w:tcPr>
          <w:p w14:paraId="24DA86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E5BF0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82D10F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3F1825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3231C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50657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6A6F6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DE51743"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A9C8559" w14:textId="77777777" w:rsidR="00550AF9" w:rsidRDefault="0049204D">
            <w:pPr>
              <w:keepNext/>
            </w:pPr>
            <w:r>
              <w:t xml:space="preserve">Individuals who purchase methadone illicitly do so primarily to experience euphoria (“get high”)  </w:t>
            </w:r>
          </w:p>
        </w:tc>
        <w:tc>
          <w:tcPr>
            <w:tcW w:w="1197" w:type="dxa"/>
          </w:tcPr>
          <w:p w14:paraId="61B4A25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9C5AD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F9E71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C7DBF1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F17C8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E7351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8F86FC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28BA2362" w14:textId="77777777" w:rsidR="00550AF9" w:rsidRDefault="00550AF9"/>
    <w:p w14:paraId="07EC295E" w14:textId="77777777" w:rsidR="00550AF9" w:rsidRDefault="00550AF9"/>
    <w:p w14:paraId="09FBA88F" w14:textId="77777777" w:rsidR="006702FB" w:rsidRDefault="006702FB">
      <w:pPr>
        <w:keepNext/>
      </w:pPr>
    </w:p>
    <w:p w14:paraId="167E2C46" w14:textId="77777777" w:rsidR="006702FB" w:rsidRDefault="006702FB">
      <w:pPr>
        <w:keepNext/>
      </w:pPr>
    </w:p>
    <w:p w14:paraId="0175475C" w14:textId="77777777" w:rsidR="00550AF9" w:rsidRDefault="0049204D">
      <w:pPr>
        <w:keepNext/>
      </w:pPr>
      <w:r>
        <w:t>Please indicate whether any of the following factors increase or decrease your likelihood of prescribing or referring patients to specific medications for opioid dependence maintenance/management.</w:t>
      </w:r>
    </w:p>
    <w:tbl>
      <w:tblPr>
        <w:tblStyle w:val="QQuestionTable"/>
        <w:tblW w:w="9576" w:type="auto"/>
        <w:tblLook w:val="07E0" w:firstRow="1" w:lastRow="1" w:firstColumn="1" w:lastColumn="1" w:noHBand="1" w:noVBand="1"/>
      </w:tblPr>
      <w:tblGrid>
        <w:gridCol w:w="1650"/>
        <w:gridCol w:w="1255"/>
        <w:gridCol w:w="1315"/>
        <w:gridCol w:w="1255"/>
        <w:gridCol w:w="1315"/>
        <w:gridCol w:w="1255"/>
        <w:gridCol w:w="1315"/>
      </w:tblGrid>
      <w:tr w:rsidR="00550AF9" w14:paraId="25BBA7F1"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0B3F444E" w14:textId="77777777" w:rsidR="00550AF9" w:rsidRDefault="00550AF9"/>
        </w:tc>
        <w:tc>
          <w:tcPr>
            <w:tcW w:w="1368" w:type="dxa"/>
            <w:gridSpan w:val="2"/>
          </w:tcPr>
          <w:p w14:paraId="152C1A70"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Factor changes likelihood of prescribing/referring </w:t>
            </w:r>
            <w:r>
              <w:rPr>
                <w:b/>
                <w:u w:val="single"/>
              </w:rPr>
              <w:t>methadone</w:t>
            </w:r>
          </w:p>
        </w:tc>
        <w:tc>
          <w:tcPr>
            <w:tcW w:w="1368" w:type="dxa"/>
            <w:gridSpan w:val="2"/>
          </w:tcPr>
          <w:p w14:paraId="57FEFF35"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Factor changes likelihood of prescribing/referring </w:t>
            </w:r>
            <w:r>
              <w:rPr>
                <w:b/>
                <w:u w:val="single"/>
              </w:rPr>
              <w:t>buprenorphine</w:t>
            </w:r>
          </w:p>
        </w:tc>
        <w:tc>
          <w:tcPr>
            <w:tcW w:w="1368" w:type="dxa"/>
            <w:gridSpan w:val="2"/>
          </w:tcPr>
          <w:p w14:paraId="6C918581"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Factor changes likelihood of prescribing/referring </w:t>
            </w:r>
            <w:r>
              <w:rPr>
                <w:b/>
                <w:u w:val="single"/>
              </w:rPr>
              <w:t>Vivitrol</w:t>
            </w:r>
          </w:p>
        </w:tc>
      </w:tr>
      <w:tr w:rsidR="00550AF9" w14:paraId="10AA8EE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B26889E" w14:textId="77777777" w:rsidR="006702FB" w:rsidRDefault="006702FB" w:rsidP="006702FB">
            <w:pPr>
              <w:jc w:val="left"/>
            </w:pPr>
          </w:p>
        </w:tc>
        <w:tc>
          <w:tcPr>
            <w:tcW w:w="1368" w:type="dxa"/>
          </w:tcPr>
          <w:p w14:paraId="0053D47E"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Increases</w:t>
            </w:r>
          </w:p>
        </w:tc>
        <w:tc>
          <w:tcPr>
            <w:tcW w:w="1368" w:type="dxa"/>
          </w:tcPr>
          <w:p w14:paraId="2B0B9701"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Decreases </w:t>
            </w:r>
          </w:p>
        </w:tc>
        <w:tc>
          <w:tcPr>
            <w:tcW w:w="1368" w:type="dxa"/>
          </w:tcPr>
          <w:p w14:paraId="76ACC1CD"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Increases </w:t>
            </w:r>
          </w:p>
        </w:tc>
        <w:tc>
          <w:tcPr>
            <w:tcW w:w="1368" w:type="dxa"/>
          </w:tcPr>
          <w:p w14:paraId="5C93C5CA"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Decreases </w:t>
            </w:r>
          </w:p>
        </w:tc>
        <w:tc>
          <w:tcPr>
            <w:tcW w:w="1368" w:type="dxa"/>
          </w:tcPr>
          <w:p w14:paraId="2C17BB03"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Increases </w:t>
            </w:r>
          </w:p>
        </w:tc>
        <w:tc>
          <w:tcPr>
            <w:tcW w:w="1368" w:type="dxa"/>
          </w:tcPr>
          <w:p w14:paraId="256E39C2"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Decreases </w:t>
            </w:r>
          </w:p>
        </w:tc>
      </w:tr>
      <w:tr w:rsidR="00550AF9" w14:paraId="13076AE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A3851E9" w14:textId="77777777" w:rsidR="00550AF9" w:rsidRDefault="0049204D" w:rsidP="0049204D">
            <w:pPr>
              <w:keepNext/>
            </w:pPr>
            <w:r>
              <w:rPr>
                <w:rFonts w:ascii="Cambria Math" w:hAnsi="Cambria Math" w:cs="Cambria Math"/>
                <w:color w:val="2054AF"/>
                <w:sz w:val="40"/>
                <w:szCs w:val="40"/>
              </w:rPr>
              <w:t>⊗</w:t>
            </w:r>
            <w:r>
              <w:t xml:space="preserve">Patient has severe opioid dependence. </w:t>
            </w:r>
          </w:p>
        </w:tc>
        <w:tc>
          <w:tcPr>
            <w:tcW w:w="1368" w:type="dxa"/>
          </w:tcPr>
          <w:p w14:paraId="5DAB415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DF7986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E9D83E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BDAE7E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FF437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6CAF434"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1C5EE1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E9CC4A3" w14:textId="77777777" w:rsidR="00550AF9" w:rsidRDefault="0049204D" w:rsidP="0049204D">
            <w:pPr>
              <w:keepNext/>
            </w:pPr>
            <w:r>
              <w:rPr>
                <w:rFonts w:ascii="Cambria Math" w:hAnsi="Cambria Math" w:cs="Cambria Math"/>
                <w:color w:val="2054AF"/>
                <w:sz w:val="40"/>
                <w:szCs w:val="40"/>
              </w:rPr>
              <w:t>⊗</w:t>
            </w:r>
            <w:r>
              <w:t xml:space="preserve">Patient has low treatment motivation.  </w:t>
            </w:r>
          </w:p>
        </w:tc>
        <w:tc>
          <w:tcPr>
            <w:tcW w:w="1368" w:type="dxa"/>
          </w:tcPr>
          <w:p w14:paraId="7F3054D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339BB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E98CA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C4CB8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C138C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BAD489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558604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14CD004" w14:textId="77777777" w:rsidR="00550AF9" w:rsidRDefault="0049204D" w:rsidP="0049204D">
            <w:pPr>
              <w:keepNext/>
            </w:pPr>
            <w:r>
              <w:rPr>
                <w:rFonts w:ascii="Cambria Math" w:hAnsi="Cambria Math" w:cs="Cambria Math"/>
                <w:color w:val="2054AF"/>
                <w:sz w:val="40"/>
                <w:szCs w:val="40"/>
              </w:rPr>
              <w:t>⊗</w:t>
            </w:r>
            <w:r>
              <w:t xml:space="preserve">Patient is an injection drug user. </w:t>
            </w:r>
          </w:p>
        </w:tc>
        <w:tc>
          <w:tcPr>
            <w:tcW w:w="1368" w:type="dxa"/>
          </w:tcPr>
          <w:p w14:paraId="7AD4D82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2747069"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8094C4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C01B5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E64A8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C6CAA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8F3488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A732D55" w14:textId="77777777" w:rsidR="00550AF9" w:rsidRDefault="0049204D" w:rsidP="0049204D">
            <w:pPr>
              <w:keepNext/>
            </w:pPr>
            <w:r>
              <w:rPr>
                <w:rFonts w:ascii="Cambria Math" w:hAnsi="Cambria Math" w:cs="Cambria Math"/>
                <w:color w:val="2054AF"/>
                <w:sz w:val="40"/>
                <w:szCs w:val="40"/>
              </w:rPr>
              <w:t>⊗</w:t>
            </w:r>
            <w:r>
              <w:t xml:space="preserve">Patient has co-occurring mental health disorders. </w:t>
            </w:r>
          </w:p>
        </w:tc>
        <w:tc>
          <w:tcPr>
            <w:tcW w:w="1368" w:type="dxa"/>
          </w:tcPr>
          <w:p w14:paraId="5F9EFB0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11143F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E6A11D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63AF8D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6814A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EC793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C39BB20"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8329EE3" w14:textId="77777777" w:rsidR="00550AF9" w:rsidRDefault="0049204D" w:rsidP="0049204D">
            <w:pPr>
              <w:keepNext/>
            </w:pPr>
            <w:r>
              <w:rPr>
                <w:rFonts w:ascii="Cambria Math" w:hAnsi="Cambria Math" w:cs="Cambria Math"/>
                <w:color w:val="2054AF"/>
                <w:sz w:val="40"/>
                <w:szCs w:val="40"/>
              </w:rPr>
              <w:t>⊗</w:t>
            </w:r>
            <w:r>
              <w:t xml:space="preserve">Patient is currently involved in criminal justice system. </w:t>
            </w:r>
          </w:p>
        </w:tc>
        <w:tc>
          <w:tcPr>
            <w:tcW w:w="1368" w:type="dxa"/>
          </w:tcPr>
          <w:p w14:paraId="2906529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29C3D4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EE8C53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2E357D9"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6AE23E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1A5444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446857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DCC9836" w14:textId="77777777" w:rsidR="00550AF9" w:rsidRDefault="0049204D" w:rsidP="0049204D">
            <w:pPr>
              <w:keepNext/>
            </w:pPr>
            <w:r>
              <w:rPr>
                <w:rFonts w:ascii="Cambria Math" w:hAnsi="Cambria Math" w:cs="Cambria Math"/>
                <w:color w:val="2054AF"/>
                <w:sz w:val="40"/>
                <w:szCs w:val="40"/>
              </w:rPr>
              <w:t>⊗</w:t>
            </w:r>
            <w:r>
              <w:t xml:space="preserve">Patient is relatively young </w:t>
            </w:r>
          </w:p>
        </w:tc>
        <w:tc>
          <w:tcPr>
            <w:tcW w:w="1368" w:type="dxa"/>
          </w:tcPr>
          <w:p w14:paraId="6CF8246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69AA7D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25C42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E2552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EA468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0A0CF8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C5AC1A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07B677A" w14:textId="77777777" w:rsidR="00550AF9" w:rsidRDefault="0049204D" w:rsidP="0049204D">
            <w:pPr>
              <w:keepNext/>
            </w:pPr>
            <w:r>
              <w:rPr>
                <w:rFonts w:ascii="Cambria Math" w:hAnsi="Cambria Math" w:cs="Cambria Math"/>
                <w:color w:val="2054AF"/>
                <w:sz w:val="40"/>
                <w:szCs w:val="40"/>
              </w:rPr>
              <w:t>⊗</w:t>
            </w:r>
            <w:r>
              <w:t xml:space="preserve">Patient has long history of opioid use disorder </w:t>
            </w:r>
          </w:p>
        </w:tc>
        <w:tc>
          <w:tcPr>
            <w:tcW w:w="1368" w:type="dxa"/>
          </w:tcPr>
          <w:p w14:paraId="193D51B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75B61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ED8AF4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9C8D0B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FBF6D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39616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D9790F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0C4DD17" w14:textId="77777777" w:rsidR="00550AF9" w:rsidRDefault="0049204D" w:rsidP="0049204D">
            <w:pPr>
              <w:keepNext/>
            </w:pPr>
            <w:r>
              <w:rPr>
                <w:rFonts w:ascii="Cambria Math" w:hAnsi="Cambria Math" w:cs="Cambria Math"/>
                <w:color w:val="2054AF"/>
                <w:sz w:val="40"/>
                <w:szCs w:val="40"/>
              </w:rPr>
              <w:t>⊗</w:t>
            </w:r>
            <w:r>
              <w:t xml:space="preserve">Patient has a stable family/support network  </w:t>
            </w:r>
          </w:p>
        </w:tc>
        <w:tc>
          <w:tcPr>
            <w:tcW w:w="1368" w:type="dxa"/>
          </w:tcPr>
          <w:p w14:paraId="7B62B3F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49FDBB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3BB9C4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F66D8C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97691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6A6870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3A5409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AA1BACF" w14:textId="77777777" w:rsidR="00550AF9" w:rsidRDefault="0049204D" w:rsidP="0049204D">
            <w:pPr>
              <w:keepNext/>
            </w:pPr>
            <w:r>
              <w:rPr>
                <w:rFonts w:ascii="Cambria Math" w:hAnsi="Cambria Math" w:cs="Cambria Math"/>
                <w:color w:val="2054AF"/>
                <w:sz w:val="40"/>
                <w:szCs w:val="40"/>
              </w:rPr>
              <w:t>⊗</w:t>
            </w:r>
            <w:r>
              <w:t xml:space="preserve">Patient has previously purchased buprenorphine or methadone illicitly </w:t>
            </w:r>
          </w:p>
        </w:tc>
        <w:tc>
          <w:tcPr>
            <w:tcW w:w="1368" w:type="dxa"/>
          </w:tcPr>
          <w:p w14:paraId="398877E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36DD26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2DBDA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D2137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4103C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73BFEA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0E2EDB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5AB6DE5" w14:textId="77777777" w:rsidR="00550AF9" w:rsidRDefault="0049204D" w:rsidP="0049204D">
            <w:pPr>
              <w:keepNext/>
            </w:pPr>
            <w:r>
              <w:rPr>
                <w:rFonts w:ascii="Cambria Math" w:hAnsi="Cambria Math" w:cs="Cambria Math"/>
                <w:color w:val="2054AF"/>
                <w:sz w:val="40"/>
                <w:szCs w:val="40"/>
              </w:rPr>
              <w:t>⊗</w:t>
            </w:r>
            <w:r>
              <w:t xml:space="preserve">Patient has previously diverted buprenorphine or methadone  </w:t>
            </w:r>
          </w:p>
        </w:tc>
        <w:tc>
          <w:tcPr>
            <w:tcW w:w="1368" w:type="dxa"/>
          </w:tcPr>
          <w:p w14:paraId="5CA3B4E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F5F92B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8BD13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EE706C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FFCA0B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AD856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B5DB55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CC5B17C" w14:textId="77777777" w:rsidR="00550AF9" w:rsidRDefault="0049204D" w:rsidP="0049204D">
            <w:pPr>
              <w:keepNext/>
            </w:pPr>
            <w:r>
              <w:rPr>
                <w:rFonts w:ascii="Cambria Math" w:hAnsi="Cambria Math" w:cs="Cambria Math"/>
                <w:color w:val="2054AF"/>
                <w:sz w:val="40"/>
                <w:szCs w:val="40"/>
              </w:rPr>
              <w:t>⊗</w:t>
            </w:r>
            <w:r>
              <w:t xml:space="preserve">Patient has health insurance  </w:t>
            </w:r>
          </w:p>
        </w:tc>
        <w:tc>
          <w:tcPr>
            <w:tcW w:w="1368" w:type="dxa"/>
          </w:tcPr>
          <w:p w14:paraId="4736CA7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C034C1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8A118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CCF2A5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98B56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733FA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73C3BA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502DC58" w14:textId="77777777" w:rsidR="00550AF9" w:rsidRDefault="0049204D" w:rsidP="0049204D">
            <w:pPr>
              <w:keepNext/>
            </w:pPr>
            <w:r>
              <w:rPr>
                <w:rFonts w:ascii="Cambria Math" w:hAnsi="Cambria Math" w:cs="Cambria Math"/>
                <w:color w:val="2054AF"/>
                <w:sz w:val="40"/>
                <w:szCs w:val="40"/>
              </w:rPr>
              <w:t>⊗</w:t>
            </w:r>
            <w:r>
              <w:t xml:space="preserve">Patient has a history of compliance with treatment protocol </w:t>
            </w:r>
          </w:p>
        </w:tc>
        <w:tc>
          <w:tcPr>
            <w:tcW w:w="1368" w:type="dxa"/>
          </w:tcPr>
          <w:p w14:paraId="59CBDAA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9146A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C51A2F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E6575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9B09A1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13374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2DA4FC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CC8D9DF" w14:textId="77777777" w:rsidR="00550AF9" w:rsidRDefault="0049204D" w:rsidP="0049204D">
            <w:pPr>
              <w:keepNext/>
            </w:pPr>
            <w:r>
              <w:rPr>
                <w:rFonts w:ascii="Cambria Math" w:hAnsi="Cambria Math" w:cs="Cambria Math"/>
                <w:color w:val="2054AF"/>
                <w:sz w:val="40"/>
                <w:szCs w:val="40"/>
              </w:rPr>
              <w:t>⊗</w:t>
            </w:r>
            <w:r>
              <w:t xml:space="preserve">Patient has regular transportation access </w:t>
            </w:r>
          </w:p>
        </w:tc>
        <w:tc>
          <w:tcPr>
            <w:tcW w:w="1368" w:type="dxa"/>
          </w:tcPr>
          <w:p w14:paraId="605B0AF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BF8B9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5B7AC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A82B48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353B53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5CF97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31B3AE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C342697" w14:textId="77777777" w:rsidR="00550AF9" w:rsidRDefault="0049204D" w:rsidP="0049204D">
            <w:pPr>
              <w:keepNext/>
            </w:pPr>
            <w:r>
              <w:rPr>
                <w:rFonts w:ascii="Cambria Math" w:hAnsi="Cambria Math" w:cs="Cambria Math"/>
                <w:color w:val="2054AF"/>
                <w:sz w:val="40"/>
                <w:szCs w:val="40"/>
              </w:rPr>
              <w:t>⊗</w:t>
            </w:r>
            <w:r>
              <w:t xml:space="preserve">Patient is deeply engaged in 12-step philosophy </w:t>
            </w:r>
          </w:p>
        </w:tc>
        <w:tc>
          <w:tcPr>
            <w:tcW w:w="1368" w:type="dxa"/>
          </w:tcPr>
          <w:p w14:paraId="57B954C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BF5718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10A30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4B27E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545782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1FE184"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DFDB0E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6AF815D" w14:textId="77777777" w:rsidR="00550AF9" w:rsidRDefault="0049204D" w:rsidP="0049204D">
            <w:pPr>
              <w:keepNext/>
            </w:pPr>
            <w:r>
              <w:rPr>
                <w:rFonts w:ascii="Cambria Math" w:hAnsi="Cambria Math" w:cs="Cambria Math"/>
                <w:color w:val="2054AF"/>
                <w:sz w:val="40"/>
                <w:szCs w:val="40"/>
              </w:rPr>
              <w:t>⊗</w:t>
            </w:r>
            <w:r>
              <w:t xml:space="preserve">Patient is pregnant </w:t>
            </w:r>
          </w:p>
        </w:tc>
        <w:tc>
          <w:tcPr>
            <w:tcW w:w="1368" w:type="dxa"/>
          </w:tcPr>
          <w:p w14:paraId="2602B7A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14B9C7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CBD65A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F29AC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E27B01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39B0AE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5FE8F9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8798E13" w14:textId="77777777" w:rsidR="00550AF9" w:rsidRDefault="0049204D" w:rsidP="0049204D">
            <w:pPr>
              <w:keepNext/>
            </w:pPr>
            <w:r>
              <w:rPr>
                <w:rFonts w:ascii="Cambria Math" w:hAnsi="Cambria Math" w:cs="Cambria Math"/>
                <w:color w:val="2054AF"/>
                <w:sz w:val="40"/>
                <w:szCs w:val="40"/>
              </w:rPr>
              <w:t>⊗</w:t>
            </w:r>
            <w:r>
              <w:t xml:space="preserve">Patient suffers from chronic pain </w:t>
            </w:r>
          </w:p>
        </w:tc>
        <w:tc>
          <w:tcPr>
            <w:tcW w:w="1368" w:type="dxa"/>
          </w:tcPr>
          <w:p w14:paraId="7A4C532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D1F00B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6B6EE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98B835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83B7DF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5D792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bl>
    <w:p w14:paraId="31D737F9" w14:textId="77777777" w:rsidR="00550AF9" w:rsidRDefault="00550AF9"/>
    <w:p w14:paraId="288B1410" w14:textId="77777777" w:rsidR="00550AF9" w:rsidRDefault="00550AF9"/>
    <w:p w14:paraId="7A8D8406" w14:textId="77777777" w:rsidR="00550AF9" w:rsidRDefault="00550AF9"/>
    <w:p w14:paraId="220ECEB2" w14:textId="77777777" w:rsidR="00550AF9" w:rsidRDefault="0049204D">
      <w:pPr>
        <w:keepNext/>
      </w:pPr>
      <w:r>
        <w:t>Please answer the following questions regarding naloxone.</w:t>
      </w:r>
    </w:p>
    <w:tbl>
      <w:tblPr>
        <w:tblStyle w:val="QQuestionTable"/>
        <w:tblW w:w="9576" w:type="auto"/>
        <w:tblLook w:val="07E0" w:firstRow="1" w:lastRow="1" w:firstColumn="1" w:lastColumn="1" w:noHBand="1" w:noVBand="1"/>
      </w:tblPr>
      <w:tblGrid>
        <w:gridCol w:w="1574"/>
        <w:gridCol w:w="1559"/>
        <w:gridCol w:w="1561"/>
        <w:gridCol w:w="1557"/>
        <w:gridCol w:w="1564"/>
        <w:gridCol w:w="1545"/>
      </w:tblGrid>
      <w:tr w:rsidR="00550AF9" w14:paraId="5B13B598"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2D1C4786" w14:textId="77777777" w:rsidR="00550AF9" w:rsidRDefault="00550AF9">
            <w:pPr>
              <w:keepNext/>
            </w:pPr>
          </w:p>
        </w:tc>
        <w:tc>
          <w:tcPr>
            <w:tcW w:w="1596" w:type="dxa"/>
          </w:tcPr>
          <w:p w14:paraId="30F0B6BF"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Never </w:t>
            </w:r>
          </w:p>
        </w:tc>
        <w:tc>
          <w:tcPr>
            <w:tcW w:w="1596" w:type="dxa"/>
          </w:tcPr>
          <w:p w14:paraId="1D9F99C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Rarely  </w:t>
            </w:r>
          </w:p>
        </w:tc>
        <w:tc>
          <w:tcPr>
            <w:tcW w:w="1596" w:type="dxa"/>
          </w:tcPr>
          <w:p w14:paraId="0EDB195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Often </w:t>
            </w:r>
          </w:p>
        </w:tc>
        <w:tc>
          <w:tcPr>
            <w:tcW w:w="1596" w:type="dxa"/>
          </w:tcPr>
          <w:p w14:paraId="06682BB3"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Always</w:t>
            </w:r>
          </w:p>
        </w:tc>
        <w:tc>
          <w:tcPr>
            <w:tcW w:w="1596" w:type="dxa"/>
          </w:tcPr>
          <w:p w14:paraId="656126A0"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NA </w:t>
            </w:r>
          </w:p>
        </w:tc>
      </w:tr>
      <w:tr w:rsidR="00550AF9" w14:paraId="3E12A999"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1E2A7085" w14:textId="77777777" w:rsidR="00550AF9" w:rsidRDefault="0049204D" w:rsidP="0049204D">
            <w:pPr>
              <w:keepNext/>
            </w:pPr>
            <w:r>
              <w:t xml:space="preserve">I prescribe naloxone to patients at risk for opioid use disorder. </w:t>
            </w:r>
          </w:p>
        </w:tc>
        <w:tc>
          <w:tcPr>
            <w:tcW w:w="1596" w:type="dxa"/>
          </w:tcPr>
          <w:p w14:paraId="5D2B722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6C7728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C8255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F04C42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4E631D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406AE67"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6D0117BD" w14:textId="77777777" w:rsidR="00550AF9" w:rsidRDefault="0049204D" w:rsidP="0049204D">
            <w:pPr>
              <w:keepNext/>
            </w:pPr>
            <w:r>
              <w:t xml:space="preserve">I discuss naloxone with patients at risk for opioid use disorder. </w:t>
            </w:r>
          </w:p>
        </w:tc>
        <w:tc>
          <w:tcPr>
            <w:tcW w:w="1596" w:type="dxa"/>
          </w:tcPr>
          <w:p w14:paraId="5DF8A09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636000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0AAC17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1CDA8C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9D1E33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36C098B"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4F5D797D" w14:textId="77777777" w:rsidR="00550AF9" w:rsidRDefault="0049204D" w:rsidP="0049204D">
            <w:pPr>
              <w:keepNext/>
            </w:pPr>
            <w:r>
              <w:t xml:space="preserve">I prescribe naloxone to families of patients at risk for opioid use disorder. </w:t>
            </w:r>
          </w:p>
        </w:tc>
        <w:tc>
          <w:tcPr>
            <w:tcW w:w="1596" w:type="dxa"/>
          </w:tcPr>
          <w:p w14:paraId="500A829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E41581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BDE284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4BBFA2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A791D7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3415C19"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32B6CCAC" w14:textId="77777777" w:rsidR="00550AF9" w:rsidRDefault="0049204D" w:rsidP="0049204D">
            <w:pPr>
              <w:keepNext/>
            </w:pPr>
            <w:r>
              <w:t xml:space="preserve">I discuss naloxone with families of patients at risk for opioid use disorder. </w:t>
            </w:r>
          </w:p>
        </w:tc>
        <w:tc>
          <w:tcPr>
            <w:tcW w:w="1596" w:type="dxa"/>
          </w:tcPr>
          <w:p w14:paraId="29D6BE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E5CA9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3EB83A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D26778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7C387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D76E0F5" w14:textId="77777777" w:rsidR="00550AF9" w:rsidRDefault="00550AF9"/>
    <w:p w14:paraId="74A0E17B" w14:textId="77777777" w:rsidR="00550AF9" w:rsidRDefault="0049204D">
      <w:pPr>
        <w:pStyle w:val="BlockEndLabel"/>
      </w:pPr>
      <w:r>
        <w:t>End of Block: Vivitrol/Naloxone/Methadone</w:t>
      </w:r>
    </w:p>
    <w:p w14:paraId="5AF71AA7" w14:textId="77777777" w:rsidR="00550AF9" w:rsidRDefault="00550AF9">
      <w:pPr>
        <w:pStyle w:val="BlockSeparator"/>
      </w:pPr>
    </w:p>
    <w:p w14:paraId="54C652F5" w14:textId="77777777" w:rsidR="00550AF9" w:rsidRDefault="0049204D">
      <w:pPr>
        <w:pStyle w:val="BlockStartLabel"/>
      </w:pPr>
      <w:r>
        <w:t>Start of Block: Further Information</w:t>
      </w:r>
    </w:p>
    <w:p w14:paraId="5769561F" w14:textId="77777777" w:rsidR="00550AF9" w:rsidRDefault="00550AF9"/>
    <w:p w14:paraId="7F19CA49" w14:textId="77777777" w:rsidR="00550AF9" w:rsidRDefault="0049204D">
      <w:pPr>
        <w:keepNext/>
      </w:pPr>
      <w:r>
        <w:t>Please include any other comments or additional information you would like to share.   </w:t>
      </w:r>
    </w:p>
    <w:p w14:paraId="1B72495C" w14:textId="77777777" w:rsidR="00550AF9" w:rsidRDefault="0049204D">
      <w:pPr>
        <w:pStyle w:val="TextEntryLine"/>
        <w:ind w:firstLine="400"/>
      </w:pPr>
      <w:r>
        <w:t>________________________________________________________________</w:t>
      </w:r>
    </w:p>
    <w:p w14:paraId="0A750533" w14:textId="77777777" w:rsidR="00550AF9" w:rsidRDefault="0049204D">
      <w:pPr>
        <w:pStyle w:val="TextEntryLine"/>
        <w:ind w:firstLine="400"/>
      </w:pPr>
      <w:r>
        <w:t>________________________________________________________________</w:t>
      </w:r>
    </w:p>
    <w:p w14:paraId="46552089" w14:textId="77777777" w:rsidR="00550AF9" w:rsidRDefault="0049204D">
      <w:pPr>
        <w:pStyle w:val="TextEntryLine"/>
        <w:ind w:firstLine="400"/>
      </w:pPr>
      <w:r>
        <w:t>________________________________________________________________</w:t>
      </w:r>
    </w:p>
    <w:p w14:paraId="4ACE0BA6" w14:textId="77777777" w:rsidR="00550AF9" w:rsidRDefault="0049204D">
      <w:pPr>
        <w:pStyle w:val="TextEntryLine"/>
        <w:ind w:firstLine="400"/>
      </w:pPr>
      <w:r>
        <w:t>________________________________________________________________</w:t>
      </w:r>
    </w:p>
    <w:p w14:paraId="5DA1BE03" w14:textId="77777777" w:rsidR="00550AF9" w:rsidRDefault="0049204D">
      <w:pPr>
        <w:pStyle w:val="TextEntryLine"/>
        <w:ind w:firstLine="400"/>
      </w:pPr>
      <w:r>
        <w:t>________________________________________________________________</w:t>
      </w:r>
    </w:p>
    <w:p w14:paraId="210369B6" w14:textId="77777777" w:rsidR="00550AF9" w:rsidRDefault="00550AF9"/>
    <w:p w14:paraId="1AFB1ED2" w14:textId="77777777" w:rsidR="00550AF9" w:rsidRDefault="0049204D">
      <w:pPr>
        <w:pStyle w:val="BlockEndLabel"/>
      </w:pPr>
      <w:r>
        <w:t>End of Block: Further Information</w:t>
      </w:r>
    </w:p>
    <w:p w14:paraId="2EDA1E81" w14:textId="77777777" w:rsidR="00550AF9" w:rsidRDefault="00550AF9">
      <w:pPr>
        <w:pStyle w:val="BlockSeparator"/>
      </w:pPr>
    </w:p>
    <w:p w14:paraId="00D107E5" w14:textId="77777777" w:rsidR="00550AF9" w:rsidRDefault="0049204D">
      <w:pPr>
        <w:pStyle w:val="BlockStartLabel"/>
      </w:pPr>
      <w:r>
        <w:t>Start of Block: Random Drawing</w:t>
      </w:r>
    </w:p>
    <w:p w14:paraId="6E28852D" w14:textId="77777777" w:rsidR="00550AF9" w:rsidRDefault="00550AF9"/>
    <w:p w14:paraId="2389F6E7" w14:textId="77777777" w:rsidR="00550AF9" w:rsidRDefault="0049204D">
      <w:pPr>
        <w:keepNext/>
      </w:pPr>
      <w:r>
        <w:t>Thank you for completing our survey. If you would like to be in included in the drawing for one of six $50 gift cards, please leave your name and email address below:</w:t>
      </w:r>
    </w:p>
    <w:p w14:paraId="7ED1BBFA" w14:textId="77777777" w:rsidR="00550AF9" w:rsidRDefault="0049204D">
      <w:pPr>
        <w:pStyle w:val="ListParagraph"/>
        <w:keepNext/>
        <w:numPr>
          <w:ilvl w:val="0"/>
          <w:numId w:val="4"/>
        </w:numPr>
      </w:pPr>
      <w:r>
        <w:t>Full Name  (1) ________________________________________________</w:t>
      </w:r>
    </w:p>
    <w:p w14:paraId="4F2571A3" w14:textId="77777777" w:rsidR="00550AF9" w:rsidRDefault="0049204D">
      <w:pPr>
        <w:pStyle w:val="ListParagraph"/>
        <w:keepNext/>
        <w:numPr>
          <w:ilvl w:val="0"/>
          <w:numId w:val="4"/>
        </w:numPr>
      </w:pPr>
      <w:r>
        <w:t>Email Address  (2) ________________________________________________</w:t>
      </w:r>
    </w:p>
    <w:p w14:paraId="6A8551F4" w14:textId="77777777" w:rsidR="00550AF9" w:rsidRDefault="00550AF9"/>
    <w:p w14:paraId="17A5F262" w14:textId="77777777" w:rsidR="00550AF9" w:rsidRDefault="0049204D">
      <w:pPr>
        <w:pStyle w:val="BlockEndLabel"/>
      </w:pPr>
      <w:r>
        <w:t>End of Block: Random Drawing</w:t>
      </w:r>
    </w:p>
    <w:p w14:paraId="54504CED" w14:textId="77777777" w:rsidR="00550AF9" w:rsidRDefault="00550AF9">
      <w:pPr>
        <w:pStyle w:val="BlockSeparator"/>
      </w:pPr>
    </w:p>
    <w:p w14:paraId="27A40A33" w14:textId="77777777" w:rsidR="00550AF9" w:rsidRDefault="00550AF9"/>
    <w:sectPr w:rsidR="00550AF9">
      <w:headerReference w:type="default" r:id="rId10"/>
      <w:footerReference w:type="even" r:id="rId11"/>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B4C3A6" w14:textId="77777777" w:rsidR="002F3A01" w:rsidRDefault="002F3A01">
      <w:pPr>
        <w:spacing w:line="240" w:lineRule="auto"/>
      </w:pPr>
      <w:r>
        <w:separator/>
      </w:r>
    </w:p>
  </w:endnote>
  <w:endnote w:type="continuationSeparator" w:id="0">
    <w:p w14:paraId="0BE5FC8E" w14:textId="77777777" w:rsidR="002F3A01" w:rsidRDefault="002F3A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CBF109" w14:textId="77777777" w:rsidR="0049204D" w:rsidRDefault="0049204D" w:rsidP="0049204D">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18EAC14F" w14:textId="77777777" w:rsidR="0049204D" w:rsidRDefault="0049204D" w:rsidP="0049204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44AD1B" w14:textId="77777777" w:rsidR="0049204D" w:rsidRDefault="0049204D" w:rsidP="0049204D">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sidR="006702FB">
      <w:rPr>
        <w:rStyle w:val="PageNumber"/>
        <w:noProof/>
      </w:rPr>
      <w:t>35</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sidR="006702FB">
      <w:rPr>
        <w:rStyle w:val="PageNumber"/>
        <w:noProof/>
      </w:rPr>
      <w:t>37</w:t>
    </w:r>
    <w:r>
      <w:rPr>
        <w:rStyle w:val="PageNumber"/>
      </w:rPr>
      <w:fldChar w:fldCharType="end"/>
    </w:r>
  </w:p>
  <w:p w14:paraId="14B1DF65" w14:textId="77777777" w:rsidR="0049204D" w:rsidRDefault="004920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687180" w14:textId="77777777" w:rsidR="002F3A01" w:rsidRDefault="002F3A01">
      <w:pPr>
        <w:spacing w:line="240" w:lineRule="auto"/>
      </w:pPr>
      <w:r>
        <w:separator/>
      </w:r>
    </w:p>
  </w:footnote>
  <w:footnote w:type="continuationSeparator" w:id="0">
    <w:p w14:paraId="0D31900D" w14:textId="77777777" w:rsidR="002F3A01" w:rsidRDefault="002F3A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63206" w14:textId="77777777" w:rsidR="0049204D" w:rsidRDefault="0049204D">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B15"/>
    <w:rsid w:val="000C2B0D"/>
    <w:rsid w:val="002F3A01"/>
    <w:rsid w:val="0049204D"/>
    <w:rsid w:val="00550AF9"/>
    <w:rsid w:val="006702FB"/>
    <w:rsid w:val="008603D3"/>
    <w:rsid w:val="00924D20"/>
    <w:rsid w:val="00B70267"/>
    <w:rsid w:val="00CA0FCA"/>
    <w:rsid w:val="00CB2181"/>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DA1B4"/>
  <w15:docId w15:val="{1BA78851-EEB5-4661-ADF5-4033DF88C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C4AEEA85AA3040B20CEA0A9C8450E4" ma:contentTypeVersion="15" ma:contentTypeDescription="Create a new document." ma:contentTypeScope="" ma:versionID="c6d32a0b48e164fbea4643d86c0ac195">
  <xsd:schema xmlns:xsd="http://www.w3.org/2001/XMLSchema" xmlns:xs="http://www.w3.org/2001/XMLSchema" xmlns:p="http://schemas.microsoft.com/office/2006/metadata/properties" xmlns:ns1="http://schemas.microsoft.com/sharepoint/v3" xmlns:ns3="5458eb83-a76f-4940-88d5-d4e81e0aae30" xmlns:ns4="f36881dd-f037-4d6f-84c0-8a34791d0686" targetNamespace="http://schemas.microsoft.com/office/2006/metadata/properties" ma:root="true" ma:fieldsID="0f8f8c560bab68ead8ed2aa3d7c6396e" ns1:_="" ns3:_="" ns4:_="">
    <xsd:import namespace="http://schemas.microsoft.com/sharepoint/v3"/>
    <xsd:import namespace="5458eb83-a76f-4940-88d5-d4e81e0aae30"/>
    <xsd:import namespace="f36881dd-f037-4d6f-84c0-8a34791d068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58eb83-a76f-4940-88d5-d4e81e0aae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6881dd-f037-4d6f-84c0-8a34791d068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D045EF-0C08-4BDF-A9B4-AEC6F690CBBB}">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521925B9-14EE-45A0-864C-213E96E5E274}">
  <ds:schemaRefs>
    <ds:schemaRef ds:uri="http://schemas.microsoft.com/sharepoint/v3/contenttype/forms"/>
  </ds:schemaRefs>
</ds:datastoreItem>
</file>

<file path=customXml/itemProps3.xml><?xml version="1.0" encoding="utf-8"?>
<ds:datastoreItem xmlns:ds="http://schemas.openxmlformats.org/officeDocument/2006/customXml" ds:itemID="{834166DE-B30D-4C28-8CFA-61454B9728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458eb83-a76f-4940-88d5-d4e81e0aae30"/>
    <ds:schemaRef ds:uri="f36881dd-f037-4d6f-84c0-8a34791d06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3812</Words>
  <Characters>21735</Characters>
  <Application>Microsoft Office Word</Application>
  <DocSecurity>4</DocSecurity>
  <Lines>181</Lines>
  <Paragraphs>50</Paragraphs>
  <ScaleCrop>false</ScaleCrop>
  <HeadingPairs>
    <vt:vector size="2" baseType="variant">
      <vt:variant>
        <vt:lpstr>Title</vt:lpstr>
      </vt:variant>
      <vt:variant>
        <vt:i4>1</vt:i4>
      </vt:variant>
    </vt:vector>
  </HeadingPairs>
  <TitlesOfParts>
    <vt:vector size="1" baseType="lpstr">
      <vt:lpstr>MAT Prescriber Survey - USE THIS</vt:lpstr>
    </vt:vector>
  </TitlesOfParts>
  <Company>Qualtrics</Company>
  <LinksUpToDate>false</LinksUpToDate>
  <CharactersWithSpaces>25497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 Prescriber Survey - USE THIS</dc:title>
  <dc:subject/>
  <dc:creator>Qualtrics</dc:creator>
  <cp:keywords/>
  <dc:description/>
  <cp:lastModifiedBy>Barbara Andraka-Christou</cp:lastModifiedBy>
  <cp:revision>2</cp:revision>
  <dcterms:created xsi:type="dcterms:W3CDTF">2020-07-14T19:24:00Z</dcterms:created>
  <dcterms:modified xsi:type="dcterms:W3CDTF">2020-07-14T19:24:00Z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0x0101001AC4AEEA85AA3040B20CEA0A9C8450E4</vt:lpwstr>
  </property>
</Properties>
</file>