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AEC30F" w14:textId="0F0BCE7C" w:rsidR="005C102C" w:rsidRPr="00014B44" w:rsidRDefault="00014B44" w:rsidP="00014B44">
      <w:pPr>
        <w:jc w:val="center"/>
        <w:rPr>
          <w:rFonts w:hint="eastAsia"/>
          <w:b/>
          <w:bCs/>
        </w:rPr>
      </w:pPr>
      <w:r w:rsidRPr="00014B44">
        <w:rPr>
          <w:rFonts w:hint="eastAsia"/>
          <w:b/>
          <w:bCs/>
        </w:rPr>
        <w:t>S</w:t>
      </w:r>
      <w:r w:rsidRPr="00014B44">
        <w:rPr>
          <w:b/>
          <w:bCs/>
        </w:rPr>
        <w:t>upplementary Information</w:t>
      </w:r>
    </w:p>
    <w:p w14:paraId="667ED320" w14:textId="3ABA721B" w:rsidR="00232E3A" w:rsidRDefault="00232E3A">
      <w:r>
        <w:rPr>
          <w:rFonts w:hint="eastAsia"/>
        </w:rPr>
        <w:t>T</w:t>
      </w:r>
      <w:r>
        <w:t>able S1: The amino acid profile of the culture systems</w:t>
      </w:r>
    </w:p>
    <w:tbl>
      <w:tblPr>
        <w:tblW w:w="11554" w:type="dxa"/>
        <w:jc w:val="center"/>
        <w:tblLook w:val="04A0" w:firstRow="1" w:lastRow="0" w:firstColumn="1" w:lastColumn="0" w:noHBand="0" w:noVBand="1"/>
      </w:tblPr>
      <w:tblGrid>
        <w:gridCol w:w="920"/>
        <w:gridCol w:w="540"/>
        <w:gridCol w:w="1080"/>
        <w:gridCol w:w="1282"/>
        <w:gridCol w:w="1140"/>
        <w:gridCol w:w="1134"/>
        <w:gridCol w:w="1134"/>
        <w:gridCol w:w="1134"/>
        <w:gridCol w:w="1085"/>
        <w:gridCol w:w="1041"/>
        <w:gridCol w:w="1064"/>
      </w:tblGrid>
      <w:tr w:rsidR="000B6977" w:rsidRPr="00E43942" w14:paraId="5592EC51" w14:textId="77777777" w:rsidTr="007D461C">
        <w:trPr>
          <w:trHeight w:val="278"/>
          <w:jc w:val="center"/>
        </w:trPr>
        <w:tc>
          <w:tcPr>
            <w:tcW w:w="9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21C60FA" w14:textId="7777777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proofErr w:type="spellStart"/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mz</w:t>
            </w:r>
            <w:proofErr w:type="spellEnd"/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5C0F7A4" w14:textId="7777777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rt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26E9177D" w14:textId="7777777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proofErr w:type="spellStart"/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exact_mass</w:t>
            </w:r>
            <w:proofErr w:type="spellEnd"/>
          </w:p>
        </w:tc>
        <w:tc>
          <w:tcPr>
            <w:tcW w:w="12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736D6C6" w14:textId="7777777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annotation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6DCE4"/>
            <w:noWrap/>
            <w:vAlign w:val="center"/>
            <w:hideMark/>
          </w:tcPr>
          <w:p w14:paraId="6DDA44E4" w14:textId="7777777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Oka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6DCE4"/>
            <w:noWrap/>
            <w:hideMark/>
          </w:tcPr>
          <w:p w14:paraId="6991CC4C" w14:textId="77777777" w:rsidR="00232E3A" w:rsidRPr="000B6977" w:rsidRDefault="00232E3A" w:rsidP="0027042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B697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GLM7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6DCE4"/>
            <w:noWrap/>
            <w:hideMark/>
          </w:tcPr>
          <w:p w14:paraId="195767FD" w14:textId="77777777" w:rsidR="00232E3A" w:rsidRPr="000B6977" w:rsidRDefault="00232E3A" w:rsidP="0027042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B697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GLM14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6DCE4"/>
            <w:noWrap/>
            <w:hideMark/>
          </w:tcPr>
          <w:p w14:paraId="493D095C" w14:textId="77777777" w:rsidR="00232E3A" w:rsidRPr="000B6977" w:rsidRDefault="00232E3A" w:rsidP="0027042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B697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LBM7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6DCE4"/>
            <w:noWrap/>
            <w:hideMark/>
          </w:tcPr>
          <w:p w14:paraId="459CEDF5" w14:textId="77777777" w:rsidR="00232E3A" w:rsidRPr="000B6977" w:rsidRDefault="00232E3A" w:rsidP="0027042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B697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LBM14</w:t>
            </w:r>
          </w:p>
        </w:tc>
        <w:tc>
          <w:tcPr>
            <w:tcW w:w="10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6DCE4"/>
            <w:noWrap/>
            <w:hideMark/>
          </w:tcPr>
          <w:p w14:paraId="30619A2F" w14:textId="77777777" w:rsidR="00232E3A" w:rsidRPr="000B6977" w:rsidRDefault="00232E3A" w:rsidP="0027042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B697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GLco7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6DCE4"/>
            <w:noWrap/>
            <w:hideMark/>
          </w:tcPr>
          <w:p w14:paraId="2B64D02C" w14:textId="77777777" w:rsidR="00232E3A" w:rsidRPr="000B6977" w:rsidRDefault="00232E3A" w:rsidP="00270422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0B6977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GLco14</w:t>
            </w:r>
          </w:p>
        </w:tc>
      </w:tr>
      <w:tr w:rsidR="000B6977" w:rsidRPr="00E43942" w14:paraId="7D1F2695" w14:textId="77777777" w:rsidTr="007D461C">
        <w:trPr>
          <w:trHeight w:val="278"/>
          <w:jc w:val="center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080D272" w14:textId="7777777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122.0195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9160BEB" w14:textId="7777777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71.1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DD43288" w14:textId="7777777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121.0197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0A34986" w14:textId="7777777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L-Cysteine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33486369" w14:textId="32BDD5FE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0</w:t>
            </w:r>
            <w:r w:rsidR="00934A12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± 0.</w:t>
            </w:r>
            <w:r w:rsidR="00AF331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7B1A82CA" w14:textId="56C9E791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>8</w:t>
            </w:r>
            <w:r w:rsidRPr="000B6977">
              <w:rPr>
                <w:rFonts w:ascii="等线" w:eastAsia="等线" w:hAnsi="等线" w:cs="宋体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>4</w:t>
            </w:r>
            <w:r w:rsidRPr="000B6977">
              <w:rPr>
                <w:rFonts w:ascii="等线" w:eastAsia="等线" w:hAnsi="等线" w:cs="宋体"/>
                <w:kern w:val="0"/>
                <w:sz w:val="18"/>
                <w:szCs w:val="18"/>
              </w:rPr>
              <w:t>0</w:t>
            </w:r>
            <w:r w:rsidR="00934A12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± 0.5</w:t>
            </w:r>
            <w:r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431882CF" w14:textId="545502F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3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3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0</w:t>
            </w:r>
            <w:r w:rsidR="00934A12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± 0.</w:t>
            </w:r>
            <w:r w:rsidR="00AF331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1E5F09C1" w14:textId="5BCA9C40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4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0</w:t>
            </w:r>
            <w:r w:rsidR="00934A12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± 0.</w:t>
            </w:r>
            <w:r w:rsidR="00AF331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600B0" w14:textId="55098CD3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3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0</w:t>
            </w:r>
            <w:r w:rsidR="00934A12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± 0.</w:t>
            </w:r>
            <w:r w:rsidR="00AF331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64553607" w14:textId="5A53C789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3</w:t>
            </w:r>
            <w:r w:rsidR="00934A12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± 0.</w:t>
            </w:r>
            <w:r w:rsidR="00AF331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34069F6F" w14:textId="2DD1DB01" w:rsidR="00232E3A" w:rsidRPr="000B6977" w:rsidRDefault="00934A12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3</w:t>
            </w:r>
            <w:r w:rsidR="00232E3A"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="00232E3A"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</w:t>
            </w:r>
            <w:r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± 0.</w:t>
            </w:r>
            <w:r w:rsidR="00AF331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="00232E3A"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0B6977" w:rsidRPr="00E43942" w14:paraId="30700AAC" w14:textId="77777777" w:rsidTr="007D461C">
        <w:trPr>
          <w:trHeight w:val="278"/>
          <w:jc w:val="center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F182A5A" w14:textId="7777777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132.1421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D1D7ADD" w14:textId="7777777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EFF44A7" w14:textId="7777777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131.0946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1F9A8BD" w14:textId="7777777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L-Isoleucine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01CB2E0F" w14:textId="46CC52B2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5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0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± 0.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="006E23D3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6AB2AF4B" w14:textId="278D4B1C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10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± 0.5</w:t>
            </w:r>
            <w:r w:rsidR="006E23D3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BB2C7" w14:textId="517D3C51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4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5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± 0.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4A0667AA" w14:textId="7777777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0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6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0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72C3C9C2" w14:textId="3896FFF3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0.9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0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± 0.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6E23D3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5C2011FC" w14:textId="37F2D889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8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6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0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± 0.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 w:rsidR="006E23D3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555EC9C9" w14:textId="19AF1232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9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0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± 0.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="006E23D3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0B6977" w:rsidRPr="00E43942" w14:paraId="138EAF8A" w14:textId="77777777" w:rsidTr="007D461C">
        <w:trPr>
          <w:trHeight w:val="278"/>
          <w:jc w:val="center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5563C7A" w14:textId="7777777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147.0644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85B05E9" w14:textId="7777777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6FEA393" w14:textId="7777777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146.1055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1D5EF67" w14:textId="7777777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L-Lysine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374E3AAE" w14:textId="430403C6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0.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8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± 0.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="006E23D3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4F2DED37" w14:textId="4C0B628F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0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± 0.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6E23D3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2FF2462D" w14:textId="4A96EF81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4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3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0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± 0.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="006E23D3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7C7AF51A" w14:textId="52794F51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8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5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0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± 0.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="006E23D3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1419CE99" w14:textId="0F73E9C4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8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7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0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± 0.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="006E23D3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3D1789A4" w14:textId="51F4B70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33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6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0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± 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.5</w:t>
            </w:r>
            <w:r w:rsidR="006E23D3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4B082C0C" w14:textId="561B4570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3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3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0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± 0.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="006E23D3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0B6977" w:rsidRPr="00E43942" w14:paraId="31FDA131" w14:textId="77777777" w:rsidTr="007D461C">
        <w:trPr>
          <w:trHeight w:val="278"/>
          <w:jc w:val="center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</w:tcPr>
          <w:p w14:paraId="63F0F92D" w14:textId="7777777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182.081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</w:tcPr>
          <w:p w14:paraId="2E942E75" w14:textId="7777777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</w:tcPr>
          <w:p w14:paraId="05C702B1" w14:textId="7777777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181.0739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</w:tcPr>
          <w:p w14:paraId="3EBEFF04" w14:textId="7777777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L-Tyrosine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</w:tcPr>
          <w:p w14:paraId="404A1791" w14:textId="49FE2F2F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28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8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± 0.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  <w:r w:rsidR="000B6977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</w:tcPr>
          <w:p w14:paraId="7576EAB7" w14:textId="462FA30E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23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6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0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± 0.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  <w:r w:rsidR="006E23D3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</w:tcPr>
          <w:p w14:paraId="6E1774E6" w14:textId="6AA082B8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29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5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0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± 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 w:rsidR="006E23D3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</w:tcPr>
          <w:p w14:paraId="14EC96AA" w14:textId="0EBA8089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24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9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2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± 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="006E23D3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</w:tcPr>
          <w:p w14:paraId="535CBC04" w14:textId="1FA20BFE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32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7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1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± 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="006E23D3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</w:tcPr>
          <w:p w14:paraId="27A5D180" w14:textId="54F53DE9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30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.5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± 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="006E23D3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</w:tcPr>
          <w:p w14:paraId="1F62F27E" w14:textId="7FE5F1C4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27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4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± 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="006E23D3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0B6977" w:rsidRPr="00E43942" w14:paraId="0AA243D9" w14:textId="77777777" w:rsidTr="007D461C">
        <w:trPr>
          <w:trHeight w:val="278"/>
          <w:jc w:val="center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A1DB156" w14:textId="7777777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164.0726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0291699" w14:textId="7777777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354A3B5" w14:textId="7777777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165.079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1190C1B" w14:textId="7777777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L-Phenylalanine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28F227E0" w14:textId="437E026D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63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6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± 0.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  <w:r w:rsidR="000B6977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6CF07B76" w14:textId="089C15C8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57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0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± 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6E23D3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60BD5BD2" w14:textId="738366E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36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9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0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± 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="006E23D3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5B786E2A" w14:textId="6B0E2046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32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0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± 0.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  <w:r w:rsidR="006E23D3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36272A29" w14:textId="731F02D6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4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2.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4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± 0.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  <w:r w:rsidR="006E23D3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178925C3" w14:textId="07BCC4C1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24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2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± 0.5</w:t>
            </w:r>
            <w:r w:rsidR="006E23D3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037A6C88" w14:textId="1E509DE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60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0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± 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.5</w:t>
            </w:r>
            <w:r w:rsidR="006E23D3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0B6977" w:rsidRPr="00E43942" w14:paraId="09B0FB5F" w14:textId="77777777" w:rsidTr="007D461C">
        <w:trPr>
          <w:trHeight w:val="278"/>
          <w:jc w:val="center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E119648" w14:textId="7777777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204.0875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3BEEF58" w14:textId="7777777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94.8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EF0DCBB" w14:textId="7777777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204.0899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950E300" w14:textId="7777777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Tryptophan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0F215484" w14:textId="75A9DA36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90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± 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  <w:r w:rsidR="000B6977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0CB3F372" w14:textId="46E8675D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19.26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± 0.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 w:rsidR="006E23D3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6E8F0553" w14:textId="4565524F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33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7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2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± 0.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  <w:r w:rsidR="006E23D3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7FCC21BB" w14:textId="1ACEEAD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46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9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5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± 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6E23D3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55370861" w14:textId="33666B5F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100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4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± 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="006E23D3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  <w:r w:rsidR="006E23D3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3B495E69" w14:textId="7B31F7BF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164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4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± 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.5</w:t>
            </w:r>
            <w:r w:rsidR="00EF62CB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08B7AE93" w14:textId="78A5E456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50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7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± 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="00EF62CB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0B6977" w:rsidRPr="00E43942" w14:paraId="3D49C771" w14:textId="77777777" w:rsidTr="007D461C">
        <w:trPr>
          <w:trHeight w:val="278"/>
          <w:jc w:val="center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5A8274D" w14:textId="7777777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148.9767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EF8B339" w14:textId="7777777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6009462" w14:textId="7777777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149.051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F49450C" w14:textId="7777777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L-Methionine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38EAC835" w14:textId="6AD4895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94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9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± 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 w:rsidR="00EF62CB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220F73FF" w14:textId="673FA33E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65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4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± 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="00EF62CB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45E1AFD7" w14:textId="169A4266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85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6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3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± 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="00EF62CB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7E239967" w14:textId="0BFDFABF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97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5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6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± 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  <w:r w:rsidR="00EF62CB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36C0FD81" w14:textId="10F609D4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51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5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8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± 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EF62CB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24CA05B9" w14:textId="192A2986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110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6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± 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  <w:r w:rsidR="00EF62CB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754A4519" w14:textId="0651C4C6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59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8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5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± 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  <w:r w:rsidR="00EF62CB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0B6977" w:rsidRPr="00E43942" w14:paraId="140C94D9" w14:textId="77777777" w:rsidTr="007D461C">
        <w:trPr>
          <w:trHeight w:val="278"/>
          <w:jc w:val="center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2752187" w14:textId="7777777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104.0353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2940BF6" w14:textId="7777777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85.6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49BC6FE" w14:textId="7777777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105.0426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72DC408" w14:textId="7777777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L-Serine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11C644DF" w14:textId="68E1B594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140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6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± 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.5</w:t>
            </w:r>
            <w:r w:rsidR="00EF62CB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7E4CC9F1" w14:textId="7FEC94C5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20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6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8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± 0.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="00EF62CB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62EC25D3" w14:textId="3EAAE86F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7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3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8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± 0.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="00EF62CB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1873F27C" w14:textId="44EB0141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30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9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3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± 0.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  <w:r w:rsidR="00EF62CB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332A48ED" w14:textId="09A42378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6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4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7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± 0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.3</w:t>
            </w:r>
            <w:r w:rsidR="00EF62CB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783C89AE" w14:textId="6BB2B788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24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.86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± 0.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="00EF62CB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457AD365" w14:textId="7EE608B4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4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.83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± 0.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="00EF62CB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0B6977" w:rsidRPr="00E43942" w14:paraId="4B8BCF70" w14:textId="77777777" w:rsidTr="007D461C">
        <w:trPr>
          <w:trHeight w:val="278"/>
          <w:jc w:val="center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1B7036D" w14:textId="7777777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173.104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50B4816" w14:textId="7777777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CD94584" w14:textId="7777777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174.1117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64CA467" w14:textId="7777777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L-Arginine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754C003F" w14:textId="7371A524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172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0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± 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="000B6977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7FB26266" w14:textId="294B9EFE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4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0.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9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5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± 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EF62CB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7975EA72" w14:textId="57E21492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6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3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6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± 0.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="00EF62CB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3BB0204F" w14:textId="14DF34FC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74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3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5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± 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  <w:r w:rsidR="00EF62CB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6ED44B24" w14:textId="4082A729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98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4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3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± 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="00EF62CB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6153991D" w14:textId="0FA6DB8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54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7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5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± 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="00EF62CB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5F25E33F" w14:textId="73CD307A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14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3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0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± 0.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  <w:r w:rsidR="00EF62CB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0B6977" w:rsidRPr="00E43942" w14:paraId="7D485EF3" w14:textId="77777777" w:rsidTr="007D461C">
        <w:trPr>
          <w:trHeight w:val="278"/>
          <w:jc w:val="center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DA1D693" w14:textId="7777777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116.0721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4B1ABE7" w14:textId="7777777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744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F1CA957" w14:textId="7777777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117.079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9994213" w14:textId="7777777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L-Valine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1788BA15" w14:textId="15114FFB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195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7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± 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  <w:r w:rsidR="000B6977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73576FAC" w14:textId="22A92A11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242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6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± 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="00EF62CB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7C641497" w14:textId="2CD0B1F0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263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7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± 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.5</w:t>
            </w:r>
            <w:r w:rsidR="00EF62CB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2676CF7B" w14:textId="74CA7E1A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172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3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± 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  <w:r w:rsidR="00EF62CB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37026771" w14:textId="0B24DF31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28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0.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8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± 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  <w:r w:rsidR="00EF62CB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72473802" w14:textId="46FA4B3B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177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8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± 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="00EF62CB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313C9C63" w14:textId="656F9106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68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9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± 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="00EF62CB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 w:rsidR="00EF62CB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0B6977" w:rsidRPr="00E43942" w14:paraId="2B096C44" w14:textId="77777777" w:rsidTr="007D461C">
        <w:trPr>
          <w:trHeight w:val="278"/>
          <w:jc w:val="center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C6F7A13" w14:textId="7777777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130.0864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BAB1706" w14:textId="7777777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604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D9F1F24" w14:textId="7777777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131.0946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C7A7960" w14:textId="7777777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Leucine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118F34CA" w14:textId="327894F1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269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3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± 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 w:rsidR="000B6977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3DE8E5DA" w14:textId="3DF37F1D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239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5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2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± 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="000B6977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2AC6A614" w14:textId="7FB03C9E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195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9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3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± 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="000B6977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21DE047D" w14:textId="5E4177F5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306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7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2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± 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  <w:r w:rsidR="000B6977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5D5F043A" w14:textId="7EFC62C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253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.5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± 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="000B6977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21321697" w14:textId="519C9491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240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.1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± 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.5</w:t>
            </w:r>
            <w:r w:rsidR="000B6977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95974" w14:textId="0187CBA8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269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0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± 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  <w:r w:rsidR="000B6977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0B6977" w:rsidRPr="00E43942" w14:paraId="3769E722" w14:textId="77777777" w:rsidTr="007D461C">
        <w:trPr>
          <w:trHeight w:val="278"/>
          <w:jc w:val="center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38B3E3A" w14:textId="7777777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114.0557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FDF0286" w14:textId="7777777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817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970A526" w14:textId="7777777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115.0633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17C6DD0" w14:textId="7777777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L-Proline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6D8D7138" w14:textId="1DACDCAF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361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4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± 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="000B6977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663D5512" w14:textId="2C638974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308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9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± 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  <w:r w:rsidR="000B6977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59F58AC0" w14:textId="66B8DD6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582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3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± 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  <w:r w:rsidR="000B6977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3BD8C137" w14:textId="0825A845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852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3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± 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.5</w:t>
            </w:r>
            <w:r w:rsidR="000B6977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0579302E" w14:textId="26842AD4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234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0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± 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  <w:r w:rsidR="000B6977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1539F5FB" w14:textId="2EA79013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445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± 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0B6977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E6A88" w14:textId="08980D31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356</w:t>
            </w: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8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± 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="000B6977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0B6977" w:rsidRPr="00E43942" w14:paraId="30E4B23F" w14:textId="77777777" w:rsidTr="007D461C">
        <w:trPr>
          <w:trHeight w:val="278"/>
          <w:jc w:val="center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4D4C36A" w14:textId="7777777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130.0489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1599EF7" w14:textId="7777777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6341B1D" w14:textId="7777777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147.0532</w:t>
            </w:r>
          </w:p>
        </w:tc>
        <w:tc>
          <w:tcPr>
            <w:tcW w:w="128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800CF8D" w14:textId="7777777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L-Glutamic acid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7227078C" w14:textId="4952DFDA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374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.54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± 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="000B6977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5E596FF5" w14:textId="7393673A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55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5.60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± 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="000B6977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2828EBA3" w14:textId="06D9BA82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17.60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± 0.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  <w:r w:rsidR="000B6977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44E499B1" w14:textId="71CBAF6F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9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6.25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± 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  <w:r w:rsidR="000B6977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10E8EE1A" w14:textId="57D3DF63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1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19.6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± 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.5</w:t>
            </w:r>
            <w:r w:rsidR="000B6977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530303E8" w14:textId="73A33923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5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95.4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± 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  <w:r w:rsidR="000B6977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35B9B86B" w14:textId="4B5A453F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62.28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± 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 w:rsidR="000B6977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0B6977" w:rsidRPr="00E43942" w14:paraId="2D15FF86" w14:textId="77777777" w:rsidTr="007D461C">
        <w:trPr>
          <w:trHeight w:val="278"/>
          <w:jc w:val="center"/>
        </w:trPr>
        <w:tc>
          <w:tcPr>
            <w:tcW w:w="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096D867" w14:textId="7777777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154.0616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5F8C621" w14:textId="7777777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94.8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73D5AA3D" w14:textId="7777777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155.0695</w:t>
            </w:r>
          </w:p>
        </w:tc>
        <w:tc>
          <w:tcPr>
            <w:tcW w:w="12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6F0E696" w14:textId="7777777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L-Histidine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8CBAD"/>
            <w:noWrap/>
            <w:vAlign w:val="center"/>
            <w:hideMark/>
          </w:tcPr>
          <w:p w14:paraId="42CAEF38" w14:textId="3082A616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38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7.76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± 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  <w:r w:rsidR="000B6977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E699"/>
            <w:noWrap/>
            <w:vAlign w:val="center"/>
            <w:hideMark/>
          </w:tcPr>
          <w:p w14:paraId="7E48124E" w14:textId="794389A0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11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4.61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± 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="000B6977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E699"/>
            <w:noWrap/>
            <w:vAlign w:val="center"/>
            <w:hideMark/>
          </w:tcPr>
          <w:p w14:paraId="2DF327CF" w14:textId="67C96DF1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146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.37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± 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  <w:r w:rsidR="000B6977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E699"/>
            <w:noWrap/>
            <w:vAlign w:val="center"/>
            <w:hideMark/>
          </w:tcPr>
          <w:p w14:paraId="644AF236" w14:textId="2A8FE67B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168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.94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± 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  <w:r w:rsidR="000B6977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E699"/>
            <w:noWrap/>
            <w:vAlign w:val="center"/>
            <w:hideMark/>
          </w:tcPr>
          <w:p w14:paraId="2A3ADC6F" w14:textId="762DB38D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162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.7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± 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="000B6977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E699"/>
            <w:noWrap/>
            <w:vAlign w:val="center"/>
            <w:hideMark/>
          </w:tcPr>
          <w:p w14:paraId="2F27477F" w14:textId="15ADE5EF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9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8.69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± 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  <w:r w:rsidR="000B6977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E699"/>
            <w:noWrap/>
            <w:vAlign w:val="center"/>
            <w:hideMark/>
          </w:tcPr>
          <w:p w14:paraId="10EE9D52" w14:textId="524E1937" w:rsidR="00232E3A" w:rsidRPr="000B6977" w:rsidRDefault="00232E3A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0B6977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14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7.2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± 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="000B6977" w:rsidRPr="000B6977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="000B6977" w:rsidRPr="000B6977">
              <w:rPr>
                <w:rFonts w:ascii="等线" w:eastAsia="等线" w:hAnsi="等线" w:cs="宋体" w:hint="eastAsia"/>
                <w:kern w:val="0"/>
                <w:sz w:val="18"/>
                <w:szCs w:val="18"/>
              </w:rPr>
              <w:t xml:space="preserve"> </w:t>
            </w:r>
            <w:r w:rsidRPr="000B6977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</w:tbl>
    <w:p w14:paraId="24693F2A" w14:textId="1555D403" w:rsidR="004D4B8B" w:rsidRPr="004D4B8B" w:rsidRDefault="006E23D3" w:rsidP="004D4B8B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 w:hint="eastAsia"/>
          <w:sz w:val="16"/>
          <w:szCs w:val="16"/>
        </w:rPr>
        <w:t>T</w:t>
      </w:r>
      <w:r>
        <w:rPr>
          <w:rFonts w:ascii="Times New Roman" w:hAnsi="Times New Roman" w:cs="Times New Roman"/>
          <w:sz w:val="16"/>
          <w:szCs w:val="16"/>
        </w:rPr>
        <w:t xml:space="preserve">he concentration of the </w:t>
      </w:r>
      <w:proofErr w:type="spellStart"/>
      <w:r>
        <w:rPr>
          <w:rFonts w:ascii="Times New Roman" w:hAnsi="Times New Roman" w:cs="Times New Roman"/>
          <w:sz w:val="16"/>
          <w:szCs w:val="16"/>
        </w:rPr>
        <w:t>amaino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acid of the cultures (</w:t>
      </w:r>
      <w:r>
        <w:rPr>
          <w:rFonts w:ascii="等线" w:eastAsia="等线" w:hAnsi="等线" w:cs="Times New Roman" w:hint="eastAsia"/>
          <w:sz w:val="16"/>
          <w:szCs w:val="16"/>
        </w:rPr>
        <w:t>µ</w:t>
      </w:r>
      <w:r>
        <w:rPr>
          <w:rFonts w:ascii="等线" w:eastAsia="等线" w:hAnsi="等线" w:cs="Times New Roman"/>
          <w:sz w:val="16"/>
          <w:szCs w:val="16"/>
        </w:rPr>
        <w:t>g/mL);</w:t>
      </w:r>
      <w:r w:rsidR="007D461C">
        <w:rPr>
          <w:rFonts w:ascii="等线" w:eastAsia="等线" w:hAnsi="等线" w:cs="Times New Roman"/>
          <w:sz w:val="16"/>
          <w:szCs w:val="16"/>
        </w:rPr>
        <w:t xml:space="preserve">blue column= increased amino acid concentration compared to </w:t>
      </w:r>
      <w:proofErr w:type="spellStart"/>
      <w:r w:rsidR="007D461C">
        <w:rPr>
          <w:rFonts w:ascii="等线" w:eastAsia="等线" w:hAnsi="等线" w:cs="Times New Roman"/>
          <w:sz w:val="16"/>
          <w:szCs w:val="16"/>
        </w:rPr>
        <w:t>okara</w:t>
      </w:r>
      <w:proofErr w:type="spellEnd"/>
      <w:r w:rsidR="007D461C">
        <w:rPr>
          <w:rFonts w:ascii="等线" w:eastAsia="等线" w:hAnsi="等线" w:cs="Times New Roman"/>
          <w:sz w:val="16"/>
          <w:szCs w:val="16"/>
        </w:rPr>
        <w:t xml:space="preserve"> medium, yellow column= decreased amino acid concentration compared to the </w:t>
      </w:r>
      <w:proofErr w:type="spellStart"/>
      <w:r w:rsidR="007D461C">
        <w:rPr>
          <w:rFonts w:ascii="等线" w:eastAsia="等线" w:hAnsi="等线" w:cs="Times New Roman"/>
          <w:sz w:val="16"/>
          <w:szCs w:val="16"/>
        </w:rPr>
        <w:t>okara</w:t>
      </w:r>
      <w:proofErr w:type="spellEnd"/>
      <w:r w:rsidR="007D461C">
        <w:rPr>
          <w:rFonts w:ascii="等线" w:eastAsia="等线" w:hAnsi="等线" w:cs="Times New Roman"/>
          <w:sz w:val="16"/>
          <w:szCs w:val="16"/>
        </w:rPr>
        <w:t xml:space="preserve"> medium; white column= no significant difference in amino acid </w:t>
      </w:r>
      <w:proofErr w:type="spellStart"/>
      <w:r w:rsidR="007D461C">
        <w:rPr>
          <w:rFonts w:ascii="等线" w:eastAsia="等线" w:hAnsi="等线" w:cs="Times New Roman"/>
          <w:sz w:val="16"/>
          <w:szCs w:val="16"/>
        </w:rPr>
        <w:t>concentrationcompared</w:t>
      </w:r>
      <w:proofErr w:type="spellEnd"/>
      <w:r w:rsidR="007D461C">
        <w:rPr>
          <w:rFonts w:ascii="等线" w:eastAsia="等线" w:hAnsi="等线" w:cs="Times New Roman"/>
          <w:sz w:val="16"/>
          <w:szCs w:val="16"/>
        </w:rPr>
        <w:t xml:space="preserve"> to </w:t>
      </w:r>
      <w:proofErr w:type="spellStart"/>
      <w:r w:rsidR="007D461C">
        <w:rPr>
          <w:rFonts w:ascii="等线" w:eastAsia="等线" w:hAnsi="等线" w:cs="Times New Roman"/>
          <w:sz w:val="16"/>
          <w:szCs w:val="16"/>
        </w:rPr>
        <w:t>okara</w:t>
      </w:r>
      <w:proofErr w:type="spellEnd"/>
      <w:r w:rsidR="007D461C">
        <w:rPr>
          <w:rFonts w:ascii="等线" w:eastAsia="等线" w:hAnsi="等线" w:cs="Times New Roman"/>
          <w:sz w:val="16"/>
          <w:szCs w:val="16"/>
        </w:rPr>
        <w:t xml:space="preserve"> medium; </w:t>
      </w:r>
      <w:r w:rsidR="000263E6" w:rsidRPr="004D4B8B">
        <w:rPr>
          <w:rFonts w:ascii="Times New Roman" w:hAnsi="Times New Roman" w:cs="Times New Roman"/>
          <w:sz w:val="16"/>
          <w:szCs w:val="16"/>
        </w:rPr>
        <w:t>Oka -</w:t>
      </w:r>
      <w:proofErr w:type="spellStart"/>
      <w:r w:rsidR="000263E6" w:rsidRPr="004D4B8B">
        <w:rPr>
          <w:rFonts w:ascii="Times New Roman" w:hAnsi="Times New Roman" w:cs="Times New Roman"/>
          <w:sz w:val="16"/>
          <w:szCs w:val="16"/>
        </w:rPr>
        <w:t>okara</w:t>
      </w:r>
      <w:proofErr w:type="spellEnd"/>
      <w:r w:rsidR="000263E6" w:rsidRPr="004D4B8B">
        <w:rPr>
          <w:rFonts w:ascii="Times New Roman" w:hAnsi="Times New Roman" w:cs="Times New Roman"/>
          <w:sz w:val="16"/>
          <w:szCs w:val="16"/>
        </w:rPr>
        <w:t xml:space="preserve"> medium; GLM7-G. lucidum culture on day 7 of the incubation; GLM14-G. lucidum culture on day 14 of the incubation; LBM7-</w:t>
      </w:r>
      <w:r w:rsidR="000263E6" w:rsidRPr="004D4B8B">
        <w:rPr>
          <w:rFonts w:ascii="Times New Roman" w:hAnsi="Times New Roman" w:cs="Times New Roman"/>
          <w:i/>
          <w:iCs/>
          <w:sz w:val="16"/>
          <w:szCs w:val="16"/>
        </w:rPr>
        <w:t xml:space="preserve">Lactobacillus plantarum </w:t>
      </w:r>
      <w:r w:rsidR="000263E6" w:rsidRPr="004D4B8B">
        <w:rPr>
          <w:rFonts w:ascii="Times New Roman" w:hAnsi="Times New Roman" w:cs="Times New Roman"/>
          <w:sz w:val="16"/>
          <w:szCs w:val="16"/>
        </w:rPr>
        <w:t>on day 7 of the incubation; LBM14-</w:t>
      </w:r>
      <w:r w:rsidR="000263E6" w:rsidRPr="004D4B8B">
        <w:rPr>
          <w:rFonts w:ascii="Times New Roman" w:hAnsi="Times New Roman" w:cs="Times New Roman"/>
          <w:i/>
          <w:iCs/>
          <w:sz w:val="16"/>
          <w:szCs w:val="16"/>
        </w:rPr>
        <w:t xml:space="preserve">Lactobacillus plantarum </w:t>
      </w:r>
      <w:r w:rsidR="000263E6" w:rsidRPr="004D4B8B">
        <w:rPr>
          <w:rFonts w:ascii="Times New Roman" w:hAnsi="Times New Roman" w:cs="Times New Roman"/>
          <w:sz w:val="16"/>
          <w:szCs w:val="16"/>
        </w:rPr>
        <w:t>on day 14 of the incubation;</w:t>
      </w:r>
      <w:r w:rsidR="004D4B8B" w:rsidRPr="004D4B8B">
        <w:rPr>
          <w:rFonts w:ascii="Times New Roman" w:hAnsi="Times New Roman" w:cs="Times New Roman"/>
          <w:sz w:val="16"/>
          <w:szCs w:val="16"/>
        </w:rPr>
        <w:t xml:space="preserve"> GLco7-</w:t>
      </w:r>
      <w:r w:rsidR="004D4B8B" w:rsidRPr="004D4B8B">
        <w:rPr>
          <w:rFonts w:ascii="Times New Roman" w:hAnsi="Times New Roman" w:cs="Times New Roman"/>
          <w:i/>
          <w:iCs/>
          <w:sz w:val="16"/>
          <w:szCs w:val="16"/>
        </w:rPr>
        <w:t xml:space="preserve">G. lucidum/L. plantarum </w:t>
      </w:r>
      <w:r w:rsidR="004D4B8B" w:rsidRPr="004D4B8B">
        <w:rPr>
          <w:rFonts w:ascii="Times New Roman" w:hAnsi="Times New Roman" w:cs="Times New Roman"/>
          <w:sz w:val="16"/>
          <w:szCs w:val="16"/>
        </w:rPr>
        <w:t>coculture on day 7 of the incubation; GLco14-</w:t>
      </w:r>
      <w:r w:rsidR="004D4B8B" w:rsidRPr="004D4B8B">
        <w:rPr>
          <w:rFonts w:ascii="Times New Roman" w:hAnsi="Times New Roman" w:cs="Times New Roman"/>
          <w:i/>
          <w:iCs/>
          <w:sz w:val="16"/>
          <w:szCs w:val="16"/>
        </w:rPr>
        <w:t xml:space="preserve">G. lucidum/L. plantarum </w:t>
      </w:r>
      <w:r w:rsidR="004D4B8B" w:rsidRPr="004D4B8B">
        <w:rPr>
          <w:rFonts w:ascii="Times New Roman" w:hAnsi="Times New Roman" w:cs="Times New Roman"/>
          <w:sz w:val="16"/>
          <w:szCs w:val="16"/>
        </w:rPr>
        <w:t>coculture on day 14 of the incubation</w:t>
      </w:r>
    </w:p>
    <w:p w14:paraId="1976EADA" w14:textId="74A8F42A" w:rsidR="00232E3A" w:rsidRPr="004D4B8B" w:rsidRDefault="00232E3A"/>
    <w:p w14:paraId="0F710CA2" w14:textId="7EFE5F04" w:rsidR="009D2419" w:rsidRDefault="009D2419"/>
    <w:p w14:paraId="7F90172F" w14:textId="162A0B46" w:rsidR="009D2419" w:rsidRDefault="009D2419"/>
    <w:p w14:paraId="65FF47E1" w14:textId="0D757F92" w:rsidR="000D136C" w:rsidRDefault="000D136C"/>
    <w:p w14:paraId="6FABCF0A" w14:textId="2D32AC05" w:rsidR="000D136C" w:rsidRDefault="000D136C"/>
    <w:p w14:paraId="0BFDF930" w14:textId="294D50D9" w:rsidR="000D136C" w:rsidRDefault="000D136C"/>
    <w:p w14:paraId="16236755" w14:textId="673FDAD4" w:rsidR="000D136C" w:rsidRDefault="000D136C"/>
    <w:p w14:paraId="17BAE4A3" w14:textId="77E21116" w:rsidR="000D136C" w:rsidRDefault="000D136C"/>
    <w:p w14:paraId="36B66AF6" w14:textId="0F321D7C" w:rsidR="000D136C" w:rsidRDefault="000D136C"/>
    <w:p w14:paraId="10A1E7C8" w14:textId="2E458CF1" w:rsidR="000D136C" w:rsidRDefault="000D136C"/>
    <w:p w14:paraId="3D3CD69D" w14:textId="62020F70" w:rsidR="000D136C" w:rsidRDefault="000D136C"/>
    <w:p w14:paraId="041723B1" w14:textId="06C0F547" w:rsidR="000D136C" w:rsidRDefault="000D136C"/>
    <w:p w14:paraId="338E4C35" w14:textId="750E558F" w:rsidR="000D136C" w:rsidRDefault="000D136C"/>
    <w:p w14:paraId="41F533A7" w14:textId="76CB6C4D" w:rsidR="000D136C" w:rsidRDefault="000D136C"/>
    <w:p w14:paraId="7506AF9E" w14:textId="1C8C4519" w:rsidR="000D136C" w:rsidRDefault="000D136C"/>
    <w:p w14:paraId="4C439DEF" w14:textId="590EA919" w:rsidR="000D136C" w:rsidRDefault="000D136C"/>
    <w:p w14:paraId="227A04AB" w14:textId="3E11CCC4" w:rsidR="000D136C" w:rsidRDefault="000D136C"/>
    <w:p w14:paraId="4BE96154" w14:textId="5347C375" w:rsidR="000D136C" w:rsidRDefault="000D136C"/>
    <w:p w14:paraId="03224795" w14:textId="5520DE11" w:rsidR="000D136C" w:rsidRDefault="000D136C"/>
    <w:p w14:paraId="602CC19F" w14:textId="3EE05E69" w:rsidR="009D2419" w:rsidRDefault="009D2419" w:rsidP="009D2419">
      <w:r>
        <w:lastRenderedPageBreak/>
        <w:t xml:space="preserve">Table S2: Effect of </w:t>
      </w:r>
      <w:r>
        <w:rPr>
          <w:rFonts w:hint="eastAsia"/>
        </w:rPr>
        <w:t>T</w:t>
      </w:r>
      <w:r>
        <w:t xml:space="preserve">OR silencing of </w:t>
      </w:r>
      <w:r w:rsidRPr="005E4174">
        <w:rPr>
          <w:i/>
          <w:iCs/>
        </w:rPr>
        <w:t>G. lucidum</w:t>
      </w:r>
      <w:r>
        <w:t xml:space="preserve"> on sugar metabolism during the culture </w:t>
      </w:r>
    </w:p>
    <w:tbl>
      <w:tblPr>
        <w:tblW w:w="11057" w:type="dxa"/>
        <w:jc w:val="center"/>
        <w:tblLook w:val="04A0" w:firstRow="1" w:lastRow="0" w:firstColumn="1" w:lastColumn="0" w:noHBand="0" w:noVBand="1"/>
      </w:tblPr>
      <w:tblGrid>
        <w:gridCol w:w="1134"/>
        <w:gridCol w:w="922"/>
        <w:gridCol w:w="1020"/>
        <w:gridCol w:w="1177"/>
        <w:gridCol w:w="1134"/>
        <w:gridCol w:w="1134"/>
        <w:gridCol w:w="1134"/>
        <w:gridCol w:w="1134"/>
        <w:gridCol w:w="1134"/>
        <w:gridCol w:w="1134"/>
      </w:tblGrid>
      <w:tr w:rsidR="009D2419" w:rsidRPr="001B0833" w14:paraId="26D4831B" w14:textId="77777777" w:rsidTr="00270422">
        <w:trPr>
          <w:trHeight w:val="278"/>
          <w:jc w:val="center"/>
        </w:trPr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center"/>
            <w:hideMark/>
          </w:tcPr>
          <w:p w14:paraId="5866C74E" w14:textId="77777777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Sugars</w:t>
            </w:r>
          </w:p>
        </w:tc>
        <w:tc>
          <w:tcPr>
            <w:tcW w:w="92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hideMark/>
          </w:tcPr>
          <w:p w14:paraId="79F8E68E" w14:textId="77777777" w:rsidR="009D2419" w:rsidRPr="001B0833" w:rsidRDefault="009D2419" w:rsidP="0027042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proofErr w:type="spellStart"/>
            <w:r w:rsidRPr="001B0833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mz</w:t>
            </w:r>
            <w:proofErr w:type="spellEnd"/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hideMark/>
          </w:tcPr>
          <w:p w14:paraId="5CB1D304" w14:textId="77777777" w:rsidR="009D2419" w:rsidRPr="001B0833" w:rsidRDefault="009D2419" w:rsidP="0027042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18"/>
                <w:szCs w:val="18"/>
              </w:rPr>
            </w:pPr>
            <w:r w:rsidRPr="001B0833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rt</w:t>
            </w: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8CBAD"/>
            <w:noWrap/>
            <w:vAlign w:val="center"/>
            <w:hideMark/>
          </w:tcPr>
          <w:p w14:paraId="2CF91CFE" w14:textId="77777777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Oka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6E0B4"/>
            <w:noWrap/>
            <w:vAlign w:val="center"/>
            <w:hideMark/>
          </w:tcPr>
          <w:p w14:paraId="6BD9FC43" w14:textId="77777777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GLM7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6E0B4"/>
            <w:noWrap/>
            <w:vAlign w:val="center"/>
            <w:hideMark/>
          </w:tcPr>
          <w:p w14:paraId="24AF74D4" w14:textId="77777777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GLM14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6E0B4"/>
            <w:noWrap/>
            <w:vAlign w:val="center"/>
            <w:hideMark/>
          </w:tcPr>
          <w:p w14:paraId="7A219E70" w14:textId="77777777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LBM7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6E0B4"/>
            <w:noWrap/>
            <w:vAlign w:val="center"/>
            <w:hideMark/>
          </w:tcPr>
          <w:p w14:paraId="76C81C14" w14:textId="77777777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LBM14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6E0B4"/>
            <w:noWrap/>
            <w:vAlign w:val="center"/>
            <w:hideMark/>
          </w:tcPr>
          <w:p w14:paraId="75EA32F5" w14:textId="77777777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GLc7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6E0B4"/>
            <w:noWrap/>
            <w:vAlign w:val="center"/>
            <w:hideMark/>
          </w:tcPr>
          <w:p w14:paraId="34B1DF69" w14:textId="77777777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GLc14</w:t>
            </w:r>
          </w:p>
        </w:tc>
      </w:tr>
      <w:tr w:rsidR="009D2419" w:rsidRPr="001B0833" w14:paraId="747E2321" w14:textId="77777777" w:rsidTr="00270422">
        <w:trPr>
          <w:trHeight w:val="278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41B672FB" w14:textId="77777777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Sucrose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0F65EEAA" w14:textId="77777777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343.2948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54819D50" w14:textId="77777777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710.8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0B7CF0B0" w14:textId="77777777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0.07±0.003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A559F" w14:textId="262A1185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0.05±0.00</w:t>
            </w:r>
            <w:r w:rsidR="00FF0591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2</w:t>
            </w: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38BC2" w14:textId="08373198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0.03±0.00</w:t>
            </w:r>
            <w:r w:rsidR="00FF0591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1</w:t>
            </w: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60B54088" w14:textId="77777777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0.05±0.003 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24797DF2" w14:textId="7E7254C5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0.03±0.00</w:t>
            </w:r>
            <w:r w:rsidR="00FF0591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1</w:t>
            </w: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16CE7" w14:textId="249B8252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0.0</w:t>
            </w:r>
            <w:r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7</w:t>
            </w: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±0.00</w:t>
            </w:r>
            <w:r w:rsidR="00FF0591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2</w:t>
            </w: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BB867" w14:textId="3402B1EC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0.0</w:t>
            </w:r>
            <w:r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6</w:t>
            </w: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±0.00</w:t>
            </w:r>
            <w:r w:rsidR="00FF0591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4</w:t>
            </w: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 </w:t>
            </w:r>
          </w:p>
        </w:tc>
      </w:tr>
      <w:tr w:rsidR="009D2419" w:rsidRPr="001B0833" w14:paraId="6FDD75A7" w14:textId="77777777" w:rsidTr="00270422">
        <w:trPr>
          <w:trHeight w:val="278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26168F6B" w14:textId="77777777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D-Maltose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4A88BB09" w14:textId="77777777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342.1388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7A7C26D3" w14:textId="77777777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152.1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07EA75B3" w14:textId="68ADF704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0.25</w:t>
            </w:r>
            <w:r w:rsidR="00FF0591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±0.0</w:t>
            </w:r>
            <w:r w:rsidR="00FF0591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2100B" w14:textId="1C5CA313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0.04</w:t>
            </w:r>
            <w:r w:rsidR="00FF0591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±0.00</w:t>
            </w:r>
            <w:r w:rsidR="00FF0591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E62CA" w14:textId="56A79FE7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0.18</w:t>
            </w:r>
            <w:r w:rsidR="00FF0591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±0.0</w:t>
            </w:r>
            <w:r w:rsidR="00FF0591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12C0D5B3" w14:textId="7571DA0C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0.09</w:t>
            </w:r>
            <w:r w:rsidR="00FF0591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±0.00</w:t>
            </w:r>
            <w:r w:rsidR="00FF0591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0AD2E050" w14:textId="77777777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0.1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41DF3" w14:textId="4420F0E2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0.2</w:t>
            </w:r>
            <w:r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6</w:t>
            </w:r>
            <w:r w:rsidR="00FF0591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±0.0</w:t>
            </w:r>
            <w:r w:rsidR="00FF0591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DD8A7" w14:textId="4A8DACA5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25</w:t>
            </w:r>
            <w:r w:rsidR="00FF0591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±0.03</w:t>
            </w:r>
          </w:p>
        </w:tc>
      </w:tr>
      <w:tr w:rsidR="009D2419" w:rsidRPr="001B0833" w14:paraId="141F878E" w14:textId="77777777" w:rsidTr="00270422">
        <w:trPr>
          <w:trHeight w:val="278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1DF77298" w14:textId="77777777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D-</w:t>
            </w:r>
            <w:proofErr w:type="spellStart"/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Psicose</w:t>
            </w:r>
            <w:proofErr w:type="spellEnd"/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38F3EC7D" w14:textId="77777777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180.0859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00C444E4" w14:textId="77777777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201.2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04938B44" w14:textId="59A81C4B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0.54</w:t>
            </w:r>
            <w:r w:rsidR="00FF0591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±0.0</w:t>
            </w:r>
            <w:r w:rsidR="00FF0591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2B52582B" w14:textId="0920B155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2.58</w:t>
            </w:r>
            <w:r w:rsidR="00FF0591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FF0591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D2BE5" w14:textId="29142603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3.24</w:t>
            </w:r>
            <w:r w:rsidR="00FF0591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FF0591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center"/>
            <w:hideMark/>
          </w:tcPr>
          <w:p w14:paraId="4159A235" w14:textId="4E92337D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1.46</w:t>
            </w:r>
            <w:r w:rsidR="00FF0591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center"/>
            <w:hideMark/>
          </w:tcPr>
          <w:p w14:paraId="26B09B51" w14:textId="15B15E94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1.7</w:t>
            </w:r>
            <w:r w:rsidR="00FF0591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FF0591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center"/>
            <w:hideMark/>
          </w:tcPr>
          <w:p w14:paraId="60433C4E" w14:textId="319D73D9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2.66</w:t>
            </w:r>
            <w:r w:rsidR="00FF0591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FF0591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center"/>
            <w:hideMark/>
          </w:tcPr>
          <w:p w14:paraId="0E6D59ED" w14:textId="7FBFFD1F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2.77</w:t>
            </w:r>
            <w:r w:rsidR="00FF0591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FF0591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9D2419" w:rsidRPr="001B0833" w14:paraId="48E8E3B5" w14:textId="77777777" w:rsidTr="00270422">
        <w:trPr>
          <w:trHeight w:val="278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18A01DBE" w14:textId="77777777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D-Glucose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51A1BC9E" w14:textId="77777777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179.0576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44CDD4E3" w14:textId="77777777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645.4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276CD9FD" w14:textId="10D06410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1.69</w:t>
            </w:r>
            <w:r w:rsidR="00FF0591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FF0591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15F38A5E" w14:textId="226665DC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1.73</w:t>
            </w:r>
            <w:r w:rsidR="00FF0591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FF0591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3B0FE841" w14:textId="473319BA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3.65</w:t>
            </w:r>
            <w:r w:rsidR="00FF0591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FF0591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6C4DD09D" w14:textId="4C28015C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0.74</w:t>
            </w:r>
            <w:r w:rsidR="00FF0591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0049106C" w14:textId="6D7B1F95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0.65</w:t>
            </w:r>
            <w:r w:rsidR="00FF0591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±0.0</w:t>
            </w:r>
            <w:r w:rsidR="00FF0591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0E07BC9B" w14:textId="26292580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0</w:t>
            </w: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86</w:t>
            </w:r>
            <w:r w:rsidR="00FF0591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±0.0</w:t>
            </w:r>
            <w:r w:rsidR="00FF0591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59DB30B8" w14:textId="1390603E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0.</w:t>
            </w:r>
            <w:r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09</w:t>
            </w:r>
            <w:r w:rsidR="00FF0591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±0.003</w:t>
            </w:r>
          </w:p>
        </w:tc>
      </w:tr>
      <w:tr w:rsidR="009D2419" w:rsidRPr="001B0833" w14:paraId="307AE3C8" w14:textId="77777777" w:rsidTr="00270422">
        <w:trPr>
          <w:trHeight w:val="278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29747324" w14:textId="77777777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L-Fucose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7372047E" w14:textId="77777777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165.0755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78233C7F" w14:textId="77777777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92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7AD4D589" w14:textId="62BB5695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1.82</w:t>
            </w:r>
            <w:r w:rsidR="00FF0591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FF0591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0DD48" w14:textId="0BFF8B1D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0.88</w:t>
            </w:r>
            <w:r w:rsidR="00FF0591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±0.0</w:t>
            </w:r>
            <w:r w:rsidR="00FF0591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5FE60" w14:textId="7D0979E4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2.1</w:t>
            </w:r>
            <w:r w:rsidR="00FF0591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FF0591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3CFCA64E" w14:textId="2E11A8E5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1.38</w:t>
            </w:r>
            <w:r w:rsidR="00FF0591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FF0591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4384DADF" w14:textId="0497E31D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1.82</w:t>
            </w:r>
            <w:r w:rsidR="00FF0591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FF0591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5ACD835D" w14:textId="5FA55141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1</w:t>
            </w: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24</w:t>
            </w:r>
            <w:r w:rsidR="00FF0591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FF0591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19356546" w14:textId="62D53EE6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0</w:t>
            </w: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64</w:t>
            </w:r>
            <w:r w:rsidR="00FF0591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±0.0</w:t>
            </w:r>
            <w:r w:rsidR="00FF0591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9D2419" w:rsidRPr="001B0833" w14:paraId="029FDB56" w14:textId="77777777" w:rsidTr="00270422">
        <w:trPr>
          <w:trHeight w:val="278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75812FB8" w14:textId="77777777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Sorbitol</w:t>
            </w:r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78108B4B" w14:textId="77777777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181.0717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2DBCBA5A" w14:textId="77777777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88.8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3C45DD25" w14:textId="02EDE6B0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4.25</w:t>
            </w:r>
            <w:r w:rsidR="00FF0591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FF0591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1B519" w14:textId="62846E27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8.3</w:t>
            </w:r>
            <w:r w:rsidR="00FF0591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FF0591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D660E" w14:textId="2F5788E7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3.91</w:t>
            </w:r>
            <w:r w:rsidR="00FF0591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FF0591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center"/>
            <w:hideMark/>
          </w:tcPr>
          <w:p w14:paraId="40D12F75" w14:textId="06E9EC6F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9.08</w:t>
            </w:r>
            <w:r w:rsidR="00FF0591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FF0591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BDD7EE"/>
            <w:noWrap/>
            <w:vAlign w:val="center"/>
            <w:hideMark/>
          </w:tcPr>
          <w:p w14:paraId="34166576" w14:textId="68C9C3F9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6.71</w:t>
            </w:r>
            <w:r w:rsidR="00FF0591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FF0591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F1E0E" w14:textId="6CF4B269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4</w:t>
            </w: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25</w:t>
            </w:r>
            <w:r w:rsidR="00FF0591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FF0591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0F626" w14:textId="3A7C0382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4</w:t>
            </w: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26</w:t>
            </w:r>
            <w:r w:rsidR="00FF0591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FF0591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9D2419" w:rsidRPr="001B0833" w14:paraId="6126AF88" w14:textId="77777777" w:rsidTr="00270422">
        <w:trPr>
          <w:trHeight w:val="278"/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center"/>
            <w:hideMark/>
          </w:tcPr>
          <w:p w14:paraId="49AE2950" w14:textId="77777777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L-</w:t>
            </w:r>
            <w:proofErr w:type="spellStart"/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Gulose</w:t>
            </w:r>
            <w:proofErr w:type="spellEnd"/>
          </w:p>
        </w:tc>
        <w:tc>
          <w:tcPr>
            <w:tcW w:w="922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3973CF50" w14:textId="77777777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179.0576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D0CECE"/>
            <w:noWrap/>
            <w:vAlign w:val="bottom"/>
            <w:hideMark/>
          </w:tcPr>
          <w:p w14:paraId="2AE4F419" w14:textId="77777777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284.9</w:t>
            </w:r>
          </w:p>
        </w:tc>
        <w:tc>
          <w:tcPr>
            <w:tcW w:w="1177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2C753A3A" w14:textId="12428016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4.39</w:t>
            </w:r>
            <w:r w:rsidR="00FF0591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FF0591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78010" w14:textId="0E6645F1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0.61</w:t>
            </w:r>
            <w:r w:rsidR="00FF0591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±0.0</w:t>
            </w:r>
            <w:r w:rsidR="00FF0591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8BA1B" w14:textId="7BAA4240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1.99</w:t>
            </w:r>
            <w:r w:rsidR="00FF0591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±0.0</w:t>
            </w:r>
            <w:r w:rsidR="00FF0591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1BD884EA" w14:textId="645C7809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1.25</w:t>
            </w:r>
            <w:r w:rsidR="00FF0591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FF0591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5C6FB616" w14:textId="7A9F29DB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0.81</w:t>
            </w:r>
            <w:r w:rsidR="00FF0591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±0.0</w:t>
            </w:r>
            <w:r w:rsidR="00FF0591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942DB" w14:textId="522BFA98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4</w:t>
            </w: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39</w:t>
            </w:r>
            <w:r w:rsidR="00FF0591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FF0591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6B5BC" w14:textId="13B9E5A3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4.38</w:t>
            </w:r>
            <w:r w:rsidR="00FF0591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FF0591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9D2419" w:rsidRPr="001B0833" w14:paraId="2F60E436" w14:textId="77777777" w:rsidTr="00270422">
        <w:trPr>
          <w:trHeight w:val="278"/>
          <w:jc w:val="center"/>
        </w:trPr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center"/>
            <w:hideMark/>
          </w:tcPr>
          <w:p w14:paraId="2428E420" w14:textId="77777777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D-Fructose</w:t>
            </w:r>
          </w:p>
        </w:tc>
        <w:tc>
          <w:tcPr>
            <w:tcW w:w="9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bottom"/>
            <w:hideMark/>
          </w:tcPr>
          <w:p w14:paraId="4FC472CB" w14:textId="77777777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179.0574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bottom"/>
            <w:hideMark/>
          </w:tcPr>
          <w:p w14:paraId="3E74C76A" w14:textId="77777777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130.9</w:t>
            </w:r>
          </w:p>
        </w:tc>
        <w:tc>
          <w:tcPr>
            <w:tcW w:w="11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8CBAD"/>
            <w:noWrap/>
            <w:vAlign w:val="center"/>
            <w:hideMark/>
          </w:tcPr>
          <w:p w14:paraId="2112F60A" w14:textId="2968E02B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6.33</w:t>
            </w:r>
            <w:r w:rsidR="00FF0591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FF0591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E699"/>
            <w:noWrap/>
            <w:vAlign w:val="center"/>
            <w:hideMark/>
          </w:tcPr>
          <w:p w14:paraId="6F75B0E0" w14:textId="5A7A9850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3.46</w:t>
            </w:r>
            <w:r w:rsidR="00FF0591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FF0591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E699"/>
            <w:noWrap/>
            <w:vAlign w:val="center"/>
            <w:hideMark/>
          </w:tcPr>
          <w:p w14:paraId="110F7A03" w14:textId="74E99823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9.27</w:t>
            </w:r>
            <w:r w:rsidR="00FF0591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FF0591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E699"/>
            <w:noWrap/>
            <w:vAlign w:val="center"/>
            <w:hideMark/>
          </w:tcPr>
          <w:p w14:paraId="19C889A7" w14:textId="112AB3EC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2.14</w:t>
            </w:r>
            <w:r w:rsidR="00FF0591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FF0591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DD7EE"/>
            <w:noWrap/>
            <w:vAlign w:val="center"/>
            <w:hideMark/>
          </w:tcPr>
          <w:p w14:paraId="3D5586DD" w14:textId="345419F6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9.55</w:t>
            </w:r>
            <w:r w:rsidR="00FF0591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FF0591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E699"/>
            <w:noWrap/>
            <w:vAlign w:val="center"/>
            <w:hideMark/>
          </w:tcPr>
          <w:p w14:paraId="152392CC" w14:textId="3EBFCA49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3.07</w:t>
            </w:r>
            <w:r w:rsidR="00FF0591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FF0591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E699"/>
            <w:noWrap/>
            <w:vAlign w:val="center"/>
            <w:hideMark/>
          </w:tcPr>
          <w:p w14:paraId="10C34CAB" w14:textId="238FE78F" w:rsidR="009D2419" w:rsidRPr="001B0833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0</w:t>
            </w: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16</w:t>
            </w:r>
            <w:r w:rsidR="00FF0591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±0.0</w:t>
            </w:r>
            <w:r w:rsidR="00FF0591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5</w:t>
            </w:r>
          </w:p>
        </w:tc>
      </w:tr>
    </w:tbl>
    <w:p w14:paraId="4EB80760" w14:textId="5B3A7556" w:rsidR="004D4B8B" w:rsidRPr="004D4B8B" w:rsidRDefault="001C0716" w:rsidP="004D4B8B">
      <w:pPr>
        <w:rPr>
          <w:rFonts w:ascii="Times New Roman" w:hAnsi="Times New Roman" w:cs="Times New Roman"/>
          <w:sz w:val="16"/>
          <w:szCs w:val="16"/>
        </w:rPr>
      </w:pPr>
      <w:proofErr w:type="spellStart"/>
      <w:r>
        <w:rPr>
          <w:rFonts w:ascii="Times New Roman" w:hAnsi="Times New Roman" w:cs="Times New Roman"/>
          <w:sz w:val="16"/>
          <w:szCs w:val="16"/>
        </w:rPr>
        <w:t>Concnetration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of sugars in the culture samples (g/L);</w:t>
      </w:r>
      <w:r w:rsidRPr="001C0716">
        <w:rPr>
          <w:rFonts w:ascii="等线" w:eastAsia="等线" w:hAnsi="等线" w:cs="Times New Roman"/>
          <w:sz w:val="16"/>
          <w:szCs w:val="16"/>
        </w:rPr>
        <w:t xml:space="preserve"> </w:t>
      </w:r>
      <w:r>
        <w:rPr>
          <w:rFonts w:ascii="等线" w:eastAsia="等线" w:hAnsi="等线" w:cs="Times New Roman"/>
          <w:sz w:val="16"/>
          <w:szCs w:val="16"/>
        </w:rPr>
        <w:t xml:space="preserve">blue column= increased </w:t>
      </w:r>
      <w:r>
        <w:rPr>
          <w:rFonts w:ascii="等线" w:eastAsia="等线" w:hAnsi="等线" w:cs="Times New Roman"/>
          <w:sz w:val="16"/>
          <w:szCs w:val="16"/>
        </w:rPr>
        <w:t xml:space="preserve">sugar </w:t>
      </w:r>
      <w:r>
        <w:rPr>
          <w:rFonts w:ascii="等线" w:eastAsia="等线" w:hAnsi="等线" w:cs="Times New Roman"/>
          <w:sz w:val="16"/>
          <w:szCs w:val="16"/>
        </w:rPr>
        <w:t xml:space="preserve">concentration compared to </w:t>
      </w:r>
      <w:proofErr w:type="spellStart"/>
      <w:r>
        <w:rPr>
          <w:rFonts w:ascii="等线" w:eastAsia="等线" w:hAnsi="等线" w:cs="Times New Roman"/>
          <w:sz w:val="16"/>
          <w:szCs w:val="16"/>
        </w:rPr>
        <w:t>okara</w:t>
      </w:r>
      <w:proofErr w:type="spellEnd"/>
      <w:r>
        <w:rPr>
          <w:rFonts w:ascii="等线" w:eastAsia="等线" w:hAnsi="等线" w:cs="Times New Roman"/>
          <w:sz w:val="16"/>
          <w:szCs w:val="16"/>
        </w:rPr>
        <w:t xml:space="preserve"> medium, yellow column= decreased </w:t>
      </w:r>
      <w:r w:rsidR="003933DA">
        <w:rPr>
          <w:rFonts w:ascii="等线" w:eastAsia="等线" w:hAnsi="等线" w:cs="Times New Roman"/>
          <w:sz w:val="16"/>
          <w:szCs w:val="16"/>
        </w:rPr>
        <w:t xml:space="preserve">sugar </w:t>
      </w:r>
      <w:r>
        <w:rPr>
          <w:rFonts w:ascii="等线" w:eastAsia="等线" w:hAnsi="等线" w:cs="Times New Roman"/>
          <w:sz w:val="16"/>
          <w:szCs w:val="16"/>
        </w:rPr>
        <w:t xml:space="preserve">concentration compared to the </w:t>
      </w:r>
      <w:proofErr w:type="spellStart"/>
      <w:r>
        <w:rPr>
          <w:rFonts w:ascii="等线" w:eastAsia="等线" w:hAnsi="等线" w:cs="Times New Roman"/>
          <w:sz w:val="16"/>
          <w:szCs w:val="16"/>
        </w:rPr>
        <w:t>okara</w:t>
      </w:r>
      <w:proofErr w:type="spellEnd"/>
      <w:r>
        <w:rPr>
          <w:rFonts w:ascii="等线" w:eastAsia="等线" w:hAnsi="等线" w:cs="Times New Roman"/>
          <w:sz w:val="16"/>
          <w:szCs w:val="16"/>
        </w:rPr>
        <w:t xml:space="preserve"> medium; white column= no significant difference </w:t>
      </w:r>
      <w:r w:rsidR="003933DA">
        <w:rPr>
          <w:rFonts w:ascii="等线" w:eastAsia="等线" w:hAnsi="等线" w:cs="Times New Roman"/>
          <w:sz w:val="16"/>
          <w:szCs w:val="16"/>
        </w:rPr>
        <w:t xml:space="preserve">in </w:t>
      </w:r>
      <w:proofErr w:type="spellStart"/>
      <w:r>
        <w:rPr>
          <w:rFonts w:ascii="等线" w:eastAsia="等线" w:hAnsi="等线" w:cs="Times New Roman"/>
          <w:sz w:val="16"/>
          <w:szCs w:val="16"/>
        </w:rPr>
        <w:t>n</w:t>
      </w:r>
      <w:r w:rsidR="003933DA">
        <w:rPr>
          <w:rFonts w:ascii="等线" w:eastAsia="等线" w:hAnsi="等线" w:cs="Times New Roman"/>
          <w:sz w:val="16"/>
          <w:szCs w:val="16"/>
        </w:rPr>
        <w:t>sugar</w:t>
      </w:r>
      <w:proofErr w:type="spellEnd"/>
      <w:r>
        <w:rPr>
          <w:rFonts w:ascii="等线" w:eastAsia="等线" w:hAnsi="等线" w:cs="Times New Roman"/>
          <w:sz w:val="16"/>
          <w:szCs w:val="16"/>
        </w:rPr>
        <w:t xml:space="preserve"> </w:t>
      </w:r>
      <w:proofErr w:type="spellStart"/>
      <w:r>
        <w:rPr>
          <w:rFonts w:ascii="等线" w:eastAsia="等线" w:hAnsi="等线" w:cs="Times New Roman"/>
          <w:sz w:val="16"/>
          <w:szCs w:val="16"/>
        </w:rPr>
        <w:t>concentrationcompared</w:t>
      </w:r>
      <w:proofErr w:type="spellEnd"/>
      <w:r>
        <w:rPr>
          <w:rFonts w:ascii="等线" w:eastAsia="等线" w:hAnsi="等线" w:cs="Times New Roman"/>
          <w:sz w:val="16"/>
          <w:szCs w:val="16"/>
        </w:rPr>
        <w:t xml:space="preserve"> to </w:t>
      </w:r>
      <w:proofErr w:type="spellStart"/>
      <w:r>
        <w:rPr>
          <w:rFonts w:ascii="等线" w:eastAsia="等线" w:hAnsi="等线" w:cs="Times New Roman"/>
          <w:sz w:val="16"/>
          <w:szCs w:val="16"/>
        </w:rPr>
        <w:t>okara</w:t>
      </w:r>
      <w:proofErr w:type="spellEnd"/>
      <w:r>
        <w:rPr>
          <w:rFonts w:ascii="等线" w:eastAsia="等线" w:hAnsi="等线" w:cs="Times New Roman"/>
          <w:sz w:val="16"/>
          <w:szCs w:val="16"/>
        </w:rPr>
        <w:t xml:space="preserve"> </w:t>
      </w:r>
      <w:proofErr w:type="spellStart"/>
      <w:r>
        <w:rPr>
          <w:rFonts w:ascii="等线" w:eastAsia="等线" w:hAnsi="等线" w:cs="Times New Roman"/>
          <w:sz w:val="16"/>
          <w:szCs w:val="16"/>
        </w:rPr>
        <w:t>medium;</w:t>
      </w:r>
      <w:r w:rsidR="004D4B8B" w:rsidRPr="004D4B8B">
        <w:rPr>
          <w:rFonts w:ascii="Times New Roman" w:hAnsi="Times New Roman" w:cs="Times New Roman"/>
          <w:sz w:val="16"/>
          <w:szCs w:val="16"/>
        </w:rPr>
        <w:t>Oka</w:t>
      </w:r>
      <w:proofErr w:type="spellEnd"/>
      <w:r w:rsidR="004D4B8B" w:rsidRPr="004D4B8B">
        <w:rPr>
          <w:rFonts w:ascii="Times New Roman" w:hAnsi="Times New Roman" w:cs="Times New Roman"/>
          <w:sz w:val="16"/>
          <w:szCs w:val="16"/>
        </w:rPr>
        <w:t xml:space="preserve"> -</w:t>
      </w:r>
      <w:proofErr w:type="spellStart"/>
      <w:r w:rsidR="004D4B8B" w:rsidRPr="004D4B8B">
        <w:rPr>
          <w:rFonts w:ascii="Times New Roman" w:hAnsi="Times New Roman" w:cs="Times New Roman"/>
          <w:sz w:val="16"/>
          <w:szCs w:val="16"/>
        </w:rPr>
        <w:t>okara</w:t>
      </w:r>
      <w:proofErr w:type="spellEnd"/>
      <w:r w:rsidR="004D4B8B" w:rsidRPr="004D4B8B">
        <w:rPr>
          <w:rFonts w:ascii="Times New Roman" w:hAnsi="Times New Roman" w:cs="Times New Roman"/>
          <w:sz w:val="16"/>
          <w:szCs w:val="16"/>
        </w:rPr>
        <w:t xml:space="preserve"> medium; GLM7-G. lucidum culture on day 7 of the incubation; GLM14-G. lucidum culture on day 14 of the incubation; LBM7-</w:t>
      </w:r>
      <w:r w:rsidR="004D4B8B" w:rsidRPr="004D4B8B">
        <w:rPr>
          <w:rFonts w:ascii="Times New Roman" w:hAnsi="Times New Roman" w:cs="Times New Roman"/>
          <w:i/>
          <w:iCs/>
          <w:sz w:val="16"/>
          <w:szCs w:val="16"/>
        </w:rPr>
        <w:t xml:space="preserve">Lactobacillus plantarum </w:t>
      </w:r>
      <w:r w:rsidR="004D4B8B" w:rsidRPr="004D4B8B">
        <w:rPr>
          <w:rFonts w:ascii="Times New Roman" w:hAnsi="Times New Roman" w:cs="Times New Roman"/>
          <w:sz w:val="16"/>
          <w:szCs w:val="16"/>
        </w:rPr>
        <w:t>on day 7 of the incubation; LBM14-</w:t>
      </w:r>
      <w:r w:rsidR="004D4B8B" w:rsidRPr="004D4B8B">
        <w:rPr>
          <w:rFonts w:ascii="Times New Roman" w:hAnsi="Times New Roman" w:cs="Times New Roman"/>
          <w:i/>
          <w:iCs/>
          <w:sz w:val="16"/>
          <w:szCs w:val="16"/>
        </w:rPr>
        <w:t xml:space="preserve">Lactobacillus plantarum </w:t>
      </w:r>
      <w:r w:rsidR="004D4B8B" w:rsidRPr="004D4B8B">
        <w:rPr>
          <w:rFonts w:ascii="Times New Roman" w:hAnsi="Times New Roman" w:cs="Times New Roman"/>
          <w:sz w:val="16"/>
          <w:szCs w:val="16"/>
        </w:rPr>
        <w:t>on day 14 of the incubation; GLco7-</w:t>
      </w:r>
      <w:r w:rsidR="004D4B8B" w:rsidRPr="004D4B8B">
        <w:rPr>
          <w:rFonts w:ascii="Times New Roman" w:hAnsi="Times New Roman" w:cs="Times New Roman"/>
          <w:i/>
          <w:iCs/>
          <w:sz w:val="16"/>
          <w:szCs w:val="16"/>
        </w:rPr>
        <w:t xml:space="preserve">G. lucidum/L. plantarum </w:t>
      </w:r>
      <w:r w:rsidR="004D4B8B" w:rsidRPr="004D4B8B">
        <w:rPr>
          <w:rFonts w:ascii="Times New Roman" w:hAnsi="Times New Roman" w:cs="Times New Roman"/>
          <w:sz w:val="16"/>
          <w:szCs w:val="16"/>
        </w:rPr>
        <w:t>coculture on day 7 of the incubation; GLco14-</w:t>
      </w:r>
      <w:r w:rsidR="004D4B8B" w:rsidRPr="004D4B8B">
        <w:rPr>
          <w:rFonts w:ascii="Times New Roman" w:hAnsi="Times New Roman" w:cs="Times New Roman"/>
          <w:i/>
          <w:iCs/>
          <w:sz w:val="16"/>
          <w:szCs w:val="16"/>
        </w:rPr>
        <w:t xml:space="preserve">G. lucidum/L. plantarum </w:t>
      </w:r>
      <w:r w:rsidR="004D4B8B" w:rsidRPr="004D4B8B">
        <w:rPr>
          <w:rFonts w:ascii="Times New Roman" w:hAnsi="Times New Roman" w:cs="Times New Roman"/>
          <w:sz w:val="16"/>
          <w:szCs w:val="16"/>
        </w:rPr>
        <w:t>coculture on day 14 of the incubation</w:t>
      </w:r>
    </w:p>
    <w:p w14:paraId="7A84EC36" w14:textId="217F4C1C" w:rsidR="009D2419" w:rsidRPr="004D4B8B" w:rsidRDefault="009D2419"/>
    <w:p w14:paraId="2B978E2A" w14:textId="70359960" w:rsidR="009D2419" w:rsidRDefault="009D2419"/>
    <w:p w14:paraId="5349F9F3" w14:textId="5806C5B4" w:rsidR="009D2419" w:rsidRDefault="009D2419"/>
    <w:p w14:paraId="16DB6FD9" w14:textId="7B5E890E" w:rsidR="009D2419" w:rsidRDefault="009D2419"/>
    <w:p w14:paraId="74BCEB3F" w14:textId="0E99D82F" w:rsidR="009D2419" w:rsidRDefault="009D2419"/>
    <w:p w14:paraId="3F074623" w14:textId="151A75FF" w:rsidR="009D2419" w:rsidRDefault="009D2419"/>
    <w:p w14:paraId="332D83D7" w14:textId="74279E87" w:rsidR="009D2419" w:rsidRDefault="009D2419"/>
    <w:p w14:paraId="2EF98F90" w14:textId="37055E28" w:rsidR="009D2419" w:rsidRDefault="009D2419"/>
    <w:p w14:paraId="63F9EC03" w14:textId="05E013DF" w:rsidR="009D2419" w:rsidRDefault="009D2419"/>
    <w:p w14:paraId="00671141" w14:textId="0D0DA9C8" w:rsidR="009D2419" w:rsidRDefault="009D2419"/>
    <w:p w14:paraId="603715DA" w14:textId="3C4E3D41" w:rsidR="009D2419" w:rsidRDefault="009D2419"/>
    <w:p w14:paraId="2090B4D7" w14:textId="288A35EA" w:rsidR="009D2419" w:rsidRDefault="009D2419"/>
    <w:p w14:paraId="59430987" w14:textId="7BD170BB" w:rsidR="000D136C" w:rsidRDefault="000D136C"/>
    <w:p w14:paraId="2CDEBD55" w14:textId="7812220B" w:rsidR="000D136C" w:rsidRDefault="000D136C"/>
    <w:p w14:paraId="6AB0FABA" w14:textId="228F9FCB" w:rsidR="000D136C" w:rsidRDefault="000D136C"/>
    <w:p w14:paraId="7AF1E9A3" w14:textId="2D9D0994" w:rsidR="000D136C" w:rsidRDefault="000D136C"/>
    <w:p w14:paraId="7C8533E0" w14:textId="1D2412A9" w:rsidR="000D136C" w:rsidRDefault="000D136C"/>
    <w:p w14:paraId="0BECA1A8" w14:textId="10026FB8" w:rsidR="000D136C" w:rsidRDefault="000D136C"/>
    <w:p w14:paraId="48849679" w14:textId="218D7561" w:rsidR="000D136C" w:rsidRDefault="000D136C"/>
    <w:p w14:paraId="4ADCC069" w14:textId="11CE6280" w:rsidR="000D136C" w:rsidRDefault="000D136C"/>
    <w:p w14:paraId="35A5809F" w14:textId="29442F7A" w:rsidR="000D136C" w:rsidRDefault="000D136C"/>
    <w:p w14:paraId="37DE1B63" w14:textId="5ECD640E" w:rsidR="000D136C" w:rsidRDefault="000D136C"/>
    <w:p w14:paraId="088444AE" w14:textId="554B87A6" w:rsidR="000D136C" w:rsidRDefault="000D136C"/>
    <w:p w14:paraId="4D9FCD3C" w14:textId="06916026" w:rsidR="000D136C" w:rsidRDefault="000D136C"/>
    <w:p w14:paraId="1222541F" w14:textId="62B3218E" w:rsidR="000D136C" w:rsidRDefault="000D136C"/>
    <w:p w14:paraId="0D1B1ECE" w14:textId="64796C9F" w:rsidR="00FF0591" w:rsidRDefault="00FF0591"/>
    <w:p w14:paraId="2148FAE9" w14:textId="77777777" w:rsidR="00FF0591" w:rsidRDefault="00FF0591">
      <w:pPr>
        <w:rPr>
          <w:rFonts w:hint="eastAsia"/>
        </w:rPr>
      </w:pPr>
    </w:p>
    <w:p w14:paraId="431100C2" w14:textId="7E56DE27" w:rsidR="000D136C" w:rsidRDefault="000D136C"/>
    <w:p w14:paraId="73CFA2F8" w14:textId="55B041D5" w:rsidR="009D2419" w:rsidRDefault="009D2419" w:rsidP="009D2419">
      <w:r>
        <w:lastRenderedPageBreak/>
        <w:t>Table S3: Impact of TOR silencing of</w:t>
      </w:r>
      <w:r w:rsidRPr="005E4174">
        <w:rPr>
          <w:i/>
          <w:iCs/>
        </w:rPr>
        <w:t xml:space="preserve"> G. lucidum</w:t>
      </w:r>
      <w:r>
        <w:t xml:space="preserve"> on amino acid metabolism during the culture</w:t>
      </w:r>
    </w:p>
    <w:tbl>
      <w:tblPr>
        <w:tblW w:w="11624" w:type="dxa"/>
        <w:jc w:val="center"/>
        <w:tblLook w:val="04A0" w:firstRow="1" w:lastRow="0" w:firstColumn="1" w:lastColumn="0" w:noHBand="0" w:noVBand="1"/>
      </w:tblPr>
      <w:tblGrid>
        <w:gridCol w:w="1020"/>
        <w:gridCol w:w="540"/>
        <w:gridCol w:w="1080"/>
        <w:gridCol w:w="1471"/>
        <w:gridCol w:w="1134"/>
        <w:gridCol w:w="1134"/>
        <w:gridCol w:w="992"/>
        <w:gridCol w:w="1134"/>
        <w:gridCol w:w="1134"/>
        <w:gridCol w:w="993"/>
        <w:gridCol w:w="992"/>
      </w:tblGrid>
      <w:tr w:rsidR="009D2419" w:rsidRPr="0072340A" w14:paraId="7ABD43FD" w14:textId="77777777" w:rsidTr="00A8666E">
        <w:trPr>
          <w:trHeight w:val="285"/>
          <w:jc w:val="center"/>
        </w:trPr>
        <w:tc>
          <w:tcPr>
            <w:tcW w:w="10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40F85FA1" w14:textId="7777777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proofErr w:type="spellStart"/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mz</w:t>
            </w:r>
            <w:proofErr w:type="spellEnd"/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3797277" w14:textId="7777777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rt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52903F1" w14:textId="7777777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proofErr w:type="spellStart"/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exact_mass</w:t>
            </w:r>
            <w:proofErr w:type="spellEnd"/>
          </w:p>
        </w:tc>
        <w:tc>
          <w:tcPr>
            <w:tcW w:w="147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188FDAF" w14:textId="7777777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annotation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6DCE4"/>
            <w:noWrap/>
            <w:vAlign w:val="center"/>
            <w:hideMark/>
          </w:tcPr>
          <w:p w14:paraId="7F78E0D6" w14:textId="7777777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Oka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6DCE4"/>
            <w:noWrap/>
            <w:vAlign w:val="center"/>
            <w:hideMark/>
          </w:tcPr>
          <w:p w14:paraId="5B566FC5" w14:textId="77777777" w:rsidR="009D2419" w:rsidRPr="0072340A" w:rsidRDefault="009D2419" w:rsidP="002704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GLM7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6DCE4"/>
            <w:noWrap/>
            <w:vAlign w:val="center"/>
            <w:hideMark/>
          </w:tcPr>
          <w:p w14:paraId="1E0AD1E1" w14:textId="77777777" w:rsidR="009D2419" w:rsidRPr="0072340A" w:rsidRDefault="009D2419" w:rsidP="002704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GLM14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6DCE4"/>
            <w:noWrap/>
            <w:vAlign w:val="center"/>
            <w:hideMark/>
          </w:tcPr>
          <w:p w14:paraId="20225B23" w14:textId="77777777" w:rsidR="009D2419" w:rsidRPr="0072340A" w:rsidRDefault="009D2419" w:rsidP="002704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LBM7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6DCE4"/>
            <w:noWrap/>
            <w:vAlign w:val="center"/>
            <w:hideMark/>
          </w:tcPr>
          <w:p w14:paraId="610F229B" w14:textId="77777777" w:rsidR="009D2419" w:rsidRPr="0072340A" w:rsidRDefault="009D2419" w:rsidP="002704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LBM14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6DCE4"/>
            <w:noWrap/>
            <w:vAlign w:val="center"/>
            <w:hideMark/>
          </w:tcPr>
          <w:p w14:paraId="1CAF8CCC" w14:textId="77777777" w:rsidR="009D2419" w:rsidRPr="0072340A" w:rsidRDefault="009D2419" w:rsidP="002704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GLco7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6DCE4"/>
            <w:noWrap/>
            <w:vAlign w:val="center"/>
            <w:hideMark/>
          </w:tcPr>
          <w:p w14:paraId="15B92496" w14:textId="77777777" w:rsidR="009D2419" w:rsidRPr="0072340A" w:rsidRDefault="009D2419" w:rsidP="0027042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GLco14</w:t>
            </w:r>
          </w:p>
        </w:tc>
      </w:tr>
      <w:tr w:rsidR="009D2419" w:rsidRPr="0072340A" w14:paraId="66FF6F27" w14:textId="77777777" w:rsidTr="00A8666E">
        <w:trPr>
          <w:trHeight w:val="278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9E63546" w14:textId="7777777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122.0195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F969BB8" w14:textId="7777777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71.1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FE09AC9" w14:textId="7777777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121.0197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69F1306" w14:textId="7777777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L-Cysteine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6FA98659" w14:textId="1C78B3C6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1.2</w:t>
            </w:r>
            <w:r w:rsidR="00A8666E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A8666E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3F4E0" w14:textId="3B505E3D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1.22</w:t>
            </w:r>
            <w:r w:rsidR="00A8666E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A8666E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6089F" w14:textId="5E151458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1.2</w:t>
            </w:r>
            <w:r w:rsidR="00A8666E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A8666E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56258E08" w14:textId="69BA5F6A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1.4</w:t>
            </w:r>
            <w:r w:rsidR="00A8666E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6B3AD" w14:textId="5045184B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1.3</w:t>
            </w:r>
            <w:r w:rsidR="00A8666E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A8666E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56E7EDD4" w14:textId="1206F3E6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27.9</w:t>
            </w:r>
            <w:r w:rsidR="00A8666E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A8666E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</w:t>
            </w:r>
            <w:r w:rsidR="00A8666E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</w:t>
            </w:r>
            <w:r w:rsidR="00A8666E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1A9BD322" w14:textId="2132EEA0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8.1</w:t>
            </w:r>
            <w:r w:rsidR="00A8666E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A8666E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6</w:t>
            </w:r>
          </w:p>
        </w:tc>
      </w:tr>
      <w:tr w:rsidR="009D2419" w:rsidRPr="0072340A" w14:paraId="18F4B049" w14:textId="77777777" w:rsidTr="00A8666E">
        <w:trPr>
          <w:trHeight w:val="278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0582706" w14:textId="7777777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132.1421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0DDF4B0" w14:textId="7777777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E00BFCE" w14:textId="7777777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131.0946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DCB20B2" w14:textId="7777777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L-Isoleucine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54B23051" w14:textId="2FC769DD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1.5</w:t>
            </w:r>
            <w:r w:rsidR="00A8666E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52F48398" w14:textId="5AD8EBB3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7.6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701FC3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096934D7" w14:textId="684487AD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4.5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701FC3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241CCEAF" w14:textId="48358BFC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0.6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701FC3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0031DA5B" w14:textId="2A7FC2D9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0.9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701FC3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04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1392932D" w14:textId="7C39CB0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0.91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701FC3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7924EF13" w14:textId="64067223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0.4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701FC3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05</w:t>
            </w:r>
          </w:p>
        </w:tc>
      </w:tr>
      <w:tr w:rsidR="009D2419" w:rsidRPr="0072340A" w14:paraId="57D9A361" w14:textId="77777777" w:rsidTr="00A8666E">
        <w:trPr>
          <w:trHeight w:val="278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E1B9A49" w14:textId="7777777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147.0644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3FAE473" w14:textId="7777777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142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B1AC20E" w14:textId="7777777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146.1055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C93685A" w14:textId="7777777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L-Lysine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1E1739A9" w14:textId="3DF5CE9C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10.8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701FC3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BD09F" w14:textId="2FF824A6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10.31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701FC3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F67DC" w14:textId="17BEF57C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10.22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701FC3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3D5045C1" w14:textId="7384D6D8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8.5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701FC3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4B90C711" w14:textId="7104BF92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8.7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701FC3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0C31BBBC" w14:textId="58140D4A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5.9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701FC3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6AFBC5A1" w14:textId="06973C7D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2.43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701FC3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9D2419" w:rsidRPr="0072340A" w14:paraId="28439379" w14:textId="77777777" w:rsidTr="00A8666E">
        <w:trPr>
          <w:trHeight w:val="278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35D9DAC" w14:textId="7777777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182.081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976BCBB" w14:textId="7777777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B332554" w14:textId="7777777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181.0739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42BE7BA" w14:textId="7777777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L-Tyrosine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436586BD" w14:textId="4C80CF6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28.8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701F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</w:t>
            </w:r>
            <w:r w:rsidR="00701FC3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ED508" w14:textId="14A31DA1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28.6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701F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F5B9C" w14:textId="7777777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28.5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641A695B" w14:textId="21419B5E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24.92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701FC3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6448A14C" w14:textId="5DF50159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32.71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701F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5160C743" w14:textId="3A0B074A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32.8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701F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</w:t>
            </w:r>
            <w:r w:rsidR="00701FC3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08C92957" w14:textId="6C5D429E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29.9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701F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</w:t>
            </w:r>
            <w:r w:rsidR="00701FC3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9D2419" w:rsidRPr="0072340A" w14:paraId="25435459" w14:textId="77777777" w:rsidTr="00A8666E">
        <w:trPr>
          <w:trHeight w:val="278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37D4A85" w14:textId="7777777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164.0726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8A0A7AF" w14:textId="7777777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64DB67A" w14:textId="7777777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165.079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E5E07E3" w14:textId="7777777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L-Phenylalanine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286177B1" w14:textId="5A305E38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63.6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701F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3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98E41" w14:textId="4C2EE6E3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63.1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701F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4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</w:t>
            </w:r>
            <w:r w:rsidR="00701FC3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31BFF" w14:textId="107669C6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63.9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701F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3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</w:t>
            </w:r>
            <w:r w:rsidR="00701FC3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1525CAF3" w14:textId="74CC0A54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32.2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701F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</w:t>
            </w:r>
            <w:r w:rsidR="00701FC3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.4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65E7806D" w14:textId="5BFFD250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42.4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701F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</w:t>
            </w:r>
            <w:r w:rsidR="00701FC3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36BF9E" w14:textId="37CEC663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63.9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701F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4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</w:t>
            </w:r>
            <w:r w:rsidR="00701FC3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62116D" w14:textId="71B99B66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62.4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701F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4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</w:t>
            </w:r>
            <w:r w:rsidR="00701FC3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9D2419" w:rsidRPr="0072340A" w14:paraId="497901D1" w14:textId="77777777" w:rsidTr="00A8666E">
        <w:trPr>
          <w:trHeight w:val="278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3079454" w14:textId="7777777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204.0875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4D2249E" w14:textId="7777777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94.8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CD3B3E4" w14:textId="7777777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204.0899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0A8FA49" w14:textId="7777777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Tryptophan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0D968ECD" w14:textId="75F27D1B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90.1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701F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5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0FE80" w14:textId="38C93272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90.26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701F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4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05EE6" w14:textId="11C48463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90.72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701F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3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1F2574B3" w14:textId="3E510838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46.95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701F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</w:t>
            </w:r>
            <w:r w:rsidR="00701FC3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7AFAB404" w14:textId="54E73EB0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100.44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701F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6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</w:t>
            </w:r>
            <w:r w:rsidR="00701FC3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D8F81B" w14:textId="6567FD2D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91.1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701F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7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B33159" w14:textId="0E39042D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90.4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701F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6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</w:t>
            </w:r>
            <w:r w:rsidR="00701FC3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8</w:t>
            </w:r>
          </w:p>
        </w:tc>
      </w:tr>
      <w:tr w:rsidR="009D2419" w:rsidRPr="0072340A" w14:paraId="2C57149D" w14:textId="77777777" w:rsidTr="00A8666E">
        <w:trPr>
          <w:trHeight w:val="278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2478AA3" w14:textId="7777777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148.9767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D9E75A4" w14:textId="7777777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313FA08" w14:textId="7777777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149.051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06BDC7F" w14:textId="7777777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L-Methionine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04F6DAF1" w14:textId="59EF6408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94.9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701F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6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</w:t>
            </w:r>
            <w:r w:rsidR="00701FC3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A0B1F" w14:textId="690507BC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95.14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701F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8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</w:t>
            </w:r>
            <w:r w:rsidR="00701FC3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96740" w14:textId="03B66AF8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95.63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701F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7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</w:t>
            </w:r>
            <w:r w:rsidR="00701FC3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778AC48F" w14:textId="6AC4BD65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97.56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701F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8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</w:t>
            </w:r>
            <w:r w:rsidR="00701FC3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21A398A3" w14:textId="0A194A93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51.58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701F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4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</w:t>
            </w:r>
            <w:r w:rsidR="00701FC3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237444" w14:textId="5C3D33A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34.8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701F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302062" w14:textId="0694437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94.3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701FC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8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</w:t>
            </w:r>
            <w:r w:rsidR="00701FC3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9D2419" w:rsidRPr="0072340A" w14:paraId="1B8A398F" w14:textId="77777777" w:rsidTr="00A8666E">
        <w:trPr>
          <w:trHeight w:val="278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3BE89AD" w14:textId="7777777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104.0353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FB485FE" w14:textId="7777777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85.6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B853A71" w14:textId="7777777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105.0426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11FBA5F" w14:textId="7777777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L-Serine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293DA6A1" w14:textId="23B8CE3D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140.6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EE5BD8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</w:t>
            </w:r>
            <w:r w:rsidR="00EE5BD8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0</w:t>
            </w:r>
            <w:r w:rsidR="00701FC3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E3958" w14:textId="4FE555D2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140.68</w:t>
            </w:r>
            <w:r w:rsidR="00EE5BD8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EE5BD8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9</w:t>
            </w:r>
            <w:r w:rsidR="00EE5BD8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</w:t>
            </w:r>
            <w:r w:rsidR="00EE5BD8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AAA0E" w14:textId="3939A94F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140.8</w:t>
            </w:r>
            <w:r w:rsidR="00EE5BD8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EE5BD8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9</w:t>
            </w:r>
            <w:r w:rsidR="00EE5BD8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7E3AA0B1" w14:textId="44877363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30.93</w:t>
            </w:r>
            <w:r w:rsidR="00EE5BD8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EE5BD8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</w:t>
            </w:r>
            <w:r w:rsidR="00EE5BD8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</w:t>
            </w:r>
            <w:r w:rsidR="00EE5BD8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2A339CB0" w14:textId="7CDB9CB6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6.47</w:t>
            </w:r>
            <w:r w:rsidR="00EE5BD8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EE5BD8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0EE57B" w14:textId="093D4C4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140.2</w:t>
            </w:r>
            <w:r w:rsidR="00EE5BD8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EE5BD8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8</w:t>
            </w:r>
            <w:r w:rsidR="00EE5BD8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</w:t>
            </w:r>
            <w:r w:rsidR="00EE5BD8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86557B" w14:textId="08222682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141.1</w:t>
            </w:r>
            <w:r w:rsidR="00EE5BD8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EE5BD8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6</w:t>
            </w:r>
            <w:r w:rsidR="00EE5BD8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</w:t>
            </w:r>
            <w:r w:rsidR="00EE5BD8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9</w:t>
            </w:r>
          </w:p>
        </w:tc>
      </w:tr>
      <w:tr w:rsidR="009D2419" w:rsidRPr="0072340A" w14:paraId="661C44A1" w14:textId="77777777" w:rsidTr="00A8666E">
        <w:trPr>
          <w:trHeight w:val="285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20CEEFC1" w14:textId="7777777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173.104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DD0798F" w14:textId="7777777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1D43081" w14:textId="7777777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174.1117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4557844" w14:textId="7777777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L-Arginine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1DF39369" w14:textId="24F84EF3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172.2</w:t>
            </w:r>
            <w:r w:rsidR="00EE5BD8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EE5BD8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7</w:t>
            </w:r>
            <w:r w:rsidR="00EE5BD8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</w:t>
            </w:r>
            <w:r w:rsidR="00EE5BD8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AF14C" w14:textId="299886DE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170.95</w:t>
            </w:r>
            <w:r w:rsidR="00EE5BD8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EE5BD8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8</w:t>
            </w:r>
            <w:r w:rsidR="00EE5BD8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</w:t>
            </w:r>
            <w:r w:rsidR="00EE5BD8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7B565" w14:textId="5F9CDA9C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172.6</w:t>
            </w:r>
            <w:r w:rsidR="00EE5BD8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EE5BD8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9</w:t>
            </w:r>
            <w:r w:rsidR="00EE5BD8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</w:t>
            </w:r>
            <w:r w:rsidR="00EE5BD8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63B6B3CA" w14:textId="7447D412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74.35</w:t>
            </w:r>
            <w:r w:rsidR="00EE5BD8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EE5BD8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6</w:t>
            </w:r>
            <w:r w:rsidR="00EE5BD8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</w:t>
            </w:r>
            <w:r w:rsidR="00EE5BD8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731C2CE3" w14:textId="1D587FAF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98.43</w:t>
            </w:r>
            <w:r w:rsidR="00EE5BD8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EE5BD8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8</w:t>
            </w:r>
            <w:r w:rsidR="00EE5BD8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</w:t>
            </w:r>
            <w:r w:rsidR="00EE5BD8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F2FEDF" w14:textId="10586C38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173</w:t>
            </w:r>
            <w:r w:rsidR="00EE5BD8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EE5BD8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6</w:t>
            </w:r>
            <w:r w:rsidR="00EE5BD8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</w:t>
            </w:r>
            <w:r w:rsidR="00EE5BD8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2874F8" w14:textId="7F06A0DC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172.1</w:t>
            </w:r>
            <w:r w:rsidR="00EE5BD8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EE5BD8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7</w:t>
            </w:r>
            <w:r w:rsidR="00EE5BD8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.3</w:t>
            </w:r>
          </w:p>
        </w:tc>
      </w:tr>
      <w:tr w:rsidR="009D2419" w:rsidRPr="0072340A" w14:paraId="27D99B71" w14:textId="77777777" w:rsidTr="00A8666E">
        <w:trPr>
          <w:trHeight w:val="278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581BC1D" w14:textId="7777777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116.0721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D1A8664" w14:textId="7777777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744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DA28CB6" w14:textId="7777777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117.079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FFCE88D" w14:textId="7777777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L-Valine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4472392C" w14:textId="0158E07B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195.7</w:t>
            </w:r>
            <w:r w:rsidR="00EE5BD8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CF7B2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8</w:t>
            </w:r>
            <w:r w:rsidR="00EE5BD8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</w:t>
            </w:r>
            <w:r w:rsidR="00CF7B29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81F8E" w14:textId="4FBD51E2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195.16</w:t>
            </w:r>
            <w:r w:rsidR="00CF7B29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CF7B2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8</w:t>
            </w:r>
            <w:r w:rsidR="00CF7B29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F6ADE" w14:textId="747DA0AF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195.5</w:t>
            </w:r>
            <w:r w:rsidR="00CF7B29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CF7B2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8</w:t>
            </w:r>
            <w:r w:rsidR="00CF7B29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</w:t>
            </w:r>
            <w:r w:rsidR="00CF7B29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43A3B039" w14:textId="1AEA534D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172.23</w:t>
            </w:r>
            <w:r w:rsidR="00CF7B29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CF7B2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6</w:t>
            </w:r>
            <w:r w:rsidR="00CF7B29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</w:t>
            </w:r>
            <w:r w:rsidR="00CF7B29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79AC51FF" w14:textId="6BC9726C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280.83</w:t>
            </w:r>
            <w:r w:rsidR="00CF7B29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CF7B2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9</w:t>
            </w:r>
            <w:r w:rsidR="00CF7B29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</w:t>
            </w:r>
            <w:r w:rsidR="00CF7B29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D294ED" w14:textId="5536D461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195.1</w:t>
            </w:r>
            <w:r w:rsidR="00CF7B29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CF7B2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8</w:t>
            </w:r>
            <w:r w:rsidR="00CF7B29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</w:t>
            </w:r>
            <w:r w:rsidR="00CF7B29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A83A83" w14:textId="6B16D088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194.6</w:t>
            </w:r>
            <w:r w:rsidR="00CF7B29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CF7B2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8</w:t>
            </w:r>
            <w:r w:rsidR="00CF7B29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</w:t>
            </w:r>
            <w:r w:rsidR="00CF7B29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9D2419" w:rsidRPr="0072340A" w14:paraId="5784961B" w14:textId="77777777" w:rsidTr="00A8666E">
        <w:trPr>
          <w:trHeight w:val="278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622D0E72" w14:textId="7777777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130.0864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59027CB" w14:textId="7777777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604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65384AB" w14:textId="7777777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131.0946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3D155995" w14:textId="7777777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Leucine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771A6B36" w14:textId="188C6EB0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269.3</w:t>
            </w:r>
            <w:r w:rsidR="00CF7B29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CF7B2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7</w:t>
            </w:r>
            <w:r w:rsidR="00CF7B29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</w:t>
            </w:r>
            <w:r w:rsidR="00CF7B29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4B8FFEC3" w14:textId="169533CE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145.52</w:t>
            </w:r>
            <w:r w:rsidR="00CF7B29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CF7B2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4</w:t>
            </w:r>
            <w:r w:rsidR="00CF7B29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</w:t>
            </w:r>
            <w:r w:rsidR="00CF7B29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6E2D5A53" w14:textId="5C49D47F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92.03</w:t>
            </w:r>
            <w:r w:rsidR="00CF7B29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CF7B2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3</w:t>
            </w:r>
            <w:r w:rsidR="00CF7B29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</w:t>
            </w:r>
            <w:r w:rsidR="00CF7B29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5CEF1A09" w14:textId="3B9CEC93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306.72</w:t>
            </w:r>
            <w:r w:rsidR="00CF7B29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CF7B2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4</w:t>
            </w:r>
            <w:r w:rsidR="00CF7B29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</w:t>
            </w:r>
            <w:r w:rsidR="00CF7B29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5BC6BD16" w14:textId="2B62E99A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253.35</w:t>
            </w:r>
            <w:r w:rsidR="00CF7B29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CF7B2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3</w:t>
            </w:r>
            <w:r w:rsidR="00CF7B29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</w:t>
            </w:r>
            <w:r w:rsidR="00CF7B29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50CB75" w14:textId="26F7846F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268.4</w:t>
            </w:r>
            <w:r w:rsidR="00CF7B29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CF7B2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4</w:t>
            </w:r>
            <w:r w:rsidR="00CF7B29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</w:t>
            </w:r>
            <w:r w:rsidR="00CF7B29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9A38DF" w14:textId="3E093BB9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269.8</w:t>
            </w:r>
            <w:r w:rsidR="00CF7B29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CF7B2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5</w:t>
            </w:r>
            <w:r w:rsidR="00CF7B29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</w:t>
            </w:r>
            <w:r w:rsidR="00CF7B29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9D2419" w:rsidRPr="0072340A" w14:paraId="7C015D3E" w14:textId="77777777" w:rsidTr="00A8666E">
        <w:trPr>
          <w:trHeight w:val="278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47F7482" w14:textId="7777777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114.0557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8A56BE0" w14:textId="7777777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817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D28699B" w14:textId="7777777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115.0633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12685B9E" w14:textId="7777777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L-Proline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488F7D10" w14:textId="534904B6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361.4</w:t>
            </w:r>
            <w:r w:rsidR="00CF7B29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CF7B2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5</w:t>
            </w:r>
            <w:r w:rsidR="00CF7B29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</w:t>
            </w:r>
            <w:r w:rsidR="00CF7B29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43BD9F49" w14:textId="42F28F26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218.9</w:t>
            </w:r>
            <w:r w:rsidR="00CF7B29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CF7B2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4</w:t>
            </w:r>
            <w:r w:rsidR="00CF7B29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5C949081" w14:textId="31A0B9B5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19.3</w:t>
            </w:r>
            <w:r w:rsidR="00CF7B29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CF7B29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4A788EA9" w14:textId="6BCE3A79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852.3</w:t>
            </w:r>
            <w:r w:rsidR="00CF7B29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CF7B2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3</w:t>
            </w:r>
            <w:r w:rsidR="00CF7B29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0</w:t>
            </w:r>
            <w:r w:rsidR="00CF7B29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</w:t>
            </w:r>
            <w:r w:rsidR="00CF7B29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0E05D585" w14:textId="75C5E4D4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234</w:t>
            </w:r>
            <w:r w:rsidR="00CF7B29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CF7B2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9</w:t>
            </w:r>
            <w:r w:rsidR="00CF7B29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10DD06EB" w14:textId="297C010B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104.2</w:t>
            </w:r>
            <w:r w:rsidR="00CF7B29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CF7B2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5</w:t>
            </w:r>
            <w:r w:rsidR="00CF7B29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</w:t>
            </w:r>
            <w:r w:rsidR="00CF7B29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0A5F104F" w14:textId="68429FC5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56.8</w:t>
            </w:r>
            <w:r w:rsidR="00CF7B29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CF7B2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3</w:t>
            </w:r>
            <w:r w:rsidR="00CF7B29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.3</w:t>
            </w:r>
          </w:p>
        </w:tc>
      </w:tr>
      <w:tr w:rsidR="009D2419" w:rsidRPr="0072340A" w14:paraId="28D19538" w14:textId="77777777" w:rsidTr="00A8666E">
        <w:trPr>
          <w:trHeight w:val="278"/>
          <w:jc w:val="center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B631CB7" w14:textId="7777777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130.0489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045188CD" w14:textId="7777777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167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46F9DEAA" w14:textId="7777777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147.0532</w:t>
            </w:r>
          </w:p>
        </w:tc>
        <w:tc>
          <w:tcPr>
            <w:tcW w:w="1471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ADFF074" w14:textId="7777777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L-Glutamic acid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7C188407" w14:textId="7B8EA4D0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374.54</w:t>
            </w:r>
            <w:r w:rsidR="00CF7B29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CF7B2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9</w:t>
            </w:r>
            <w:r w:rsidR="00CF7B29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</w:t>
            </w:r>
            <w:r w:rsidR="00CF7B29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538E0457" w14:textId="71A56EC6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225.6</w:t>
            </w:r>
            <w:r w:rsidR="000A3796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0A3796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6</w:t>
            </w:r>
            <w:r w:rsidR="000A3796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</w:t>
            </w:r>
            <w:r w:rsidR="000A3796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0A496AEE" w14:textId="06C7817E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115.6</w:t>
            </w:r>
            <w:r w:rsidR="000A3796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0A3796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5</w:t>
            </w:r>
            <w:r w:rsidR="000A3796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</w:t>
            </w:r>
            <w:r w:rsidR="000A3796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3D97E076" w14:textId="74CF2754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96.25</w:t>
            </w:r>
            <w:r w:rsidR="000A3796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0A3796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4</w:t>
            </w:r>
            <w:r w:rsidR="000A3796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</w:t>
            </w:r>
            <w:r w:rsidR="000A3796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068AEAF5" w14:textId="3E87E230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119.86</w:t>
            </w:r>
            <w:r w:rsidR="000A3796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0A3796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8</w:t>
            </w:r>
            <w:r w:rsidR="000A3796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1A64758C" w14:textId="27D0991F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63.41</w:t>
            </w:r>
            <w:r w:rsidR="000A3796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0A3796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5</w:t>
            </w:r>
            <w:r w:rsidR="000A3796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</w:t>
            </w:r>
            <w:r w:rsidR="000A3796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1AFE4CB6" w14:textId="2FF85170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42.58</w:t>
            </w:r>
            <w:r w:rsidR="000A3796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0A3796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4</w:t>
            </w:r>
            <w:r w:rsidR="000A3796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</w:t>
            </w:r>
            <w:r w:rsidR="000A3796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9D2419" w:rsidRPr="0072340A" w14:paraId="1118F07A" w14:textId="77777777" w:rsidTr="00A8666E">
        <w:trPr>
          <w:trHeight w:val="285"/>
          <w:jc w:val="center"/>
        </w:trPr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B565A8A" w14:textId="7777777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154.0616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0ADC27C5" w14:textId="7777777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94.8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AEE568E" w14:textId="7777777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155.0695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47B62F2" w14:textId="7777777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L-Histidine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8CBAD"/>
            <w:noWrap/>
            <w:vAlign w:val="center"/>
            <w:hideMark/>
          </w:tcPr>
          <w:p w14:paraId="6C8FC430" w14:textId="3EFAF51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387.76</w:t>
            </w:r>
            <w:r w:rsidR="00A8666E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0A3796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9</w:t>
            </w:r>
            <w:r w:rsidR="00A8666E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</w:t>
            </w:r>
            <w:r w:rsidR="000A3796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E699"/>
            <w:noWrap/>
            <w:vAlign w:val="center"/>
            <w:hideMark/>
          </w:tcPr>
          <w:p w14:paraId="62666351" w14:textId="05B2F206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206.07</w:t>
            </w:r>
            <w:r w:rsidR="00A8666E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0A3796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6</w:t>
            </w:r>
            <w:r w:rsidR="00A8666E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</w:t>
            </w:r>
            <w:r w:rsidR="000A3796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E699"/>
            <w:noWrap/>
            <w:vAlign w:val="center"/>
            <w:hideMark/>
          </w:tcPr>
          <w:p w14:paraId="0CFCFA43" w14:textId="2C8BF01F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88.09</w:t>
            </w:r>
            <w:r w:rsidR="00A8666E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E699"/>
            <w:noWrap/>
            <w:vAlign w:val="center"/>
            <w:hideMark/>
          </w:tcPr>
          <w:p w14:paraId="60199C07" w14:textId="05D86FE5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168.94</w:t>
            </w:r>
            <w:r w:rsidR="00A8666E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0A3796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8</w:t>
            </w:r>
            <w:r w:rsidR="00A8666E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</w:t>
            </w:r>
            <w:r w:rsidR="000A3796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E699"/>
            <w:noWrap/>
            <w:vAlign w:val="center"/>
            <w:hideMark/>
          </w:tcPr>
          <w:p w14:paraId="5183A184" w14:textId="78F9367D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162.07</w:t>
            </w:r>
            <w:r w:rsidR="00A8666E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0A3796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6</w:t>
            </w:r>
            <w:r w:rsidR="00A8666E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</w:t>
            </w:r>
            <w:r w:rsidR="000A3796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E699"/>
            <w:noWrap/>
            <w:vAlign w:val="center"/>
            <w:hideMark/>
          </w:tcPr>
          <w:p w14:paraId="41D83126" w14:textId="12047BAD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59.23</w:t>
            </w:r>
            <w:r w:rsidR="00A8666E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0A3796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5</w:t>
            </w:r>
            <w:r w:rsidR="00A8666E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</w:t>
            </w:r>
            <w:r w:rsidR="000A3796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E699"/>
            <w:noWrap/>
            <w:vAlign w:val="center"/>
            <w:hideMark/>
          </w:tcPr>
          <w:p w14:paraId="1DE263BC" w14:textId="7CB608B7" w:rsidR="009D2419" w:rsidRPr="0072340A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72340A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38.28</w:t>
            </w:r>
            <w:r w:rsidR="00A8666E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</w:t>
            </w:r>
            <w:r w:rsidR="000A3796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</w:t>
            </w:r>
            <w:r w:rsidR="00A8666E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</w:t>
            </w:r>
            <w:r w:rsidR="000A3796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1</w:t>
            </w:r>
          </w:p>
        </w:tc>
      </w:tr>
    </w:tbl>
    <w:p w14:paraId="04FFD368" w14:textId="36543174" w:rsidR="004D4B8B" w:rsidRPr="004D4B8B" w:rsidRDefault="000A3796" w:rsidP="004D4B8B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 w:hint="eastAsia"/>
          <w:sz w:val="16"/>
          <w:szCs w:val="16"/>
        </w:rPr>
        <w:t>T</w:t>
      </w:r>
      <w:r>
        <w:rPr>
          <w:rFonts w:ascii="Times New Roman" w:hAnsi="Times New Roman" w:cs="Times New Roman"/>
          <w:sz w:val="16"/>
          <w:szCs w:val="16"/>
        </w:rPr>
        <w:t xml:space="preserve">he concentration of the </w:t>
      </w:r>
      <w:proofErr w:type="spellStart"/>
      <w:r>
        <w:rPr>
          <w:rFonts w:ascii="Times New Roman" w:hAnsi="Times New Roman" w:cs="Times New Roman"/>
          <w:sz w:val="16"/>
          <w:szCs w:val="16"/>
        </w:rPr>
        <w:t>amaino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acid of the cultures (</w:t>
      </w:r>
      <w:r>
        <w:rPr>
          <w:rFonts w:ascii="等线" w:eastAsia="等线" w:hAnsi="等线" w:cs="Times New Roman" w:hint="eastAsia"/>
          <w:sz w:val="16"/>
          <w:szCs w:val="16"/>
        </w:rPr>
        <w:t>µ</w:t>
      </w:r>
      <w:r>
        <w:rPr>
          <w:rFonts w:ascii="等线" w:eastAsia="等线" w:hAnsi="等线" w:cs="Times New Roman"/>
          <w:sz w:val="16"/>
          <w:szCs w:val="16"/>
        </w:rPr>
        <w:t xml:space="preserve">g/mL);blue column= increased amino acid concentration compared to </w:t>
      </w:r>
      <w:proofErr w:type="spellStart"/>
      <w:r>
        <w:rPr>
          <w:rFonts w:ascii="等线" w:eastAsia="等线" w:hAnsi="等线" w:cs="Times New Roman"/>
          <w:sz w:val="16"/>
          <w:szCs w:val="16"/>
        </w:rPr>
        <w:t>okara</w:t>
      </w:r>
      <w:proofErr w:type="spellEnd"/>
      <w:r>
        <w:rPr>
          <w:rFonts w:ascii="等线" w:eastAsia="等线" w:hAnsi="等线" w:cs="Times New Roman"/>
          <w:sz w:val="16"/>
          <w:szCs w:val="16"/>
        </w:rPr>
        <w:t xml:space="preserve"> medium, yellow column= decreased amino acid concentration compared to the </w:t>
      </w:r>
      <w:proofErr w:type="spellStart"/>
      <w:r>
        <w:rPr>
          <w:rFonts w:ascii="等线" w:eastAsia="等线" w:hAnsi="等线" w:cs="Times New Roman"/>
          <w:sz w:val="16"/>
          <w:szCs w:val="16"/>
        </w:rPr>
        <w:t>okara</w:t>
      </w:r>
      <w:proofErr w:type="spellEnd"/>
      <w:r>
        <w:rPr>
          <w:rFonts w:ascii="等线" w:eastAsia="等线" w:hAnsi="等线" w:cs="Times New Roman"/>
          <w:sz w:val="16"/>
          <w:szCs w:val="16"/>
        </w:rPr>
        <w:t xml:space="preserve"> medium; white column= no significant difference in amino acid </w:t>
      </w:r>
      <w:proofErr w:type="spellStart"/>
      <w:r>
        <w:rPr>
          <w:rFonts w:ascii="等线" w:eastAsia="等线" w:hAnsi="等线" w:cs="Times New Roman"/>
          <w:sz w:val="16"/>
          <w:szCs w:val="16"/>
        </w:rPr>
        <w:t>concentrationcompared</w:t>
      </w:r>
      <w:proofErr w:type="spellEnd"/>
      <w:r>
        <w:rPr>
          <w:rFonts w:ascii="等线" w:eastAsia="等线" w:hAnsi="等线" w:cs="Times New Roman"/>
          <w:sz w:val="16"/>
          <w:szCs w:val="16"/>
        </w:rPr>
        <w:t xml:space="preserve"> to </w:t>
      </w:r>
      <w:proofErr w:type="spellStart"/>
      <w:r>
        <w:rPr>
          <w:rFonts w:ascii="等线" w:eastAsia="等线" w:hAnsi="等线" w:cs="Times New Roman"/>
          <w:sz w:val="16"/>
          <w:szCs w:val="16"/>
        </w:rPr>
        <w:t>okara</w:t>
      </w:r>
      <w:proofErr w:type="spellEnd"/>
      <w:r>
        <w:rPr>
          <w:rFonts w:ascii="等线" w:eastAsia="等线" w:hAnsi="等线" w:cs="Times New Roman"/>
          <w:sz w:val="16"/>
          <w:szCs w:val="16"/>
        </w:rPr>
        <w:t xml:space="preserve"> medium; </w:t>
      </w:r>
      <w:r w:rsidR="004D4B8B" w:rsidRPr="004D4B8B">
        <w:rPr>
          <w:rFonts w:ascii="Times New Roman" w:hAnsi="Times New Roman" w:cs="Times New Roman"/>
          <w:sz w:val="16"/>
          <w:szCs w:val="16"/>
        </w:rPr>
        <w:t>Oka -</w:t>
      </w:r>
      <w:proofErr w:type="spellStart"/>
      <w:r w:rsidR="004D4B8B" w:rsidRPr="004D4B8B">
        <w:rPr>
          <w:rFonts w:ascii="Times New Roman" w:hAnsi="Times New Roman" w:cs="Times New Roman"/>
          <w:sz w:val="16"/>
          <w:szCs w:val="16"/>
        </w:rPr>
        <w:t>okara</w:t>
      </w:r>
      <w:proofErr w:type="spellEnd"/>
      <w:r w:rsidR="004D4B8B" w:rsidRPr="004D4B8B">
        <w:rPr>
          <w:rFonts w:ascii="Times New Roman" w:hAnsi="Times New Roman" w:cs="Times New Roman"/>
          <w:sz w:val="16"/>
          <w:szCs w:val="16"/>
        </w:rPr>
        <w:t xml:space="preserve"> medium; GLM7-G. lucidum culture on day 7 of the incubation; GLM14-G. lucidum culture on day 14 of the incubation; LBM7-</w:t>
      </w:r>
      <w:r w:rsidR="004D4B8B" w:rsidRPr="004D4B8B">
        <w:rPr>
          <w:rFonts w:ascii="Times New Roman" w:hAnsi="Times New Roman" w:cs="Times New Roman"/>
          <w:i/>
          <w:iCs/>
          <w:sz w:val="16"/>
          <w:szCs w:val="16"/>
        </w:rPr>
        <w:t xml:space="preserve">Lactobacillus plantarum </w:t>
      </w:r>
      <w:r w:rsidR="004D4B8B" w:rsidRPr="004D4B8B">
        <w:rPr>
          <w:rFonts w:ascii="Times New Roman" w:hAnsi="Times New Roman" w:cs="Times New Roman"/>
          <w:sz w:val="16"/>
          <w:szCs w:val="16"/>
        </w:rPr>
        <w:t>on day 7 of the incubation; LBM14-</w:t>
      </w:r>
      <w:r w:rsidR="004D4B8B" w:rsidRPr="004D4B8B">
        <w:rPr>
          <w:rFonts w:ascii="Times New Roman" w:hAnsi="Times New Roman" w:cs="Times New Roman"/>
          <w:i/>
          <w:iCs/>
          <w:sz w:val="16"/>
          <w:szCs w:val="16"/>
        </w:rPr>
        <w:t xml:space="preserve">Lactobacillus plantarum </w:t>
      </w:r>
      <w:r w:rsidR="004D4B8B" w:rsidRPr="004D4B8B">
        <w:rPr>
          <w:rFonts w:ascii="Times New Roman" w:hAnsi="Times New Roman" w:cs="Times New Roman"/>
          <w:sz w:val="16"/>
          <w:szCs w:val="16"/>
        </w:rPr>
        <w:t>on day 14 of the incubation; GLco7-</w:t>
      </w:r>
      <w:r w:rsidR="004D4B8B" w:rsidRPr="004D4B8B">
        <w:rPr>
          <w:rFonts w:ascii="Times New Roman" w:hAnsi="Times New Roman" w:cs="Times New Roman"/>
          <w:i/>
          <w:iCs/>
          <w:sz w:val="16"/>
          <w:szCs w:val="16"/>
        </w:rPr>
        <w:t xml:space="preserve">G. lucidum/L. plantarum </w:t>
      </w:r>
      <w:r w:rsidR="004D4B8B" w:rsidRPr="004D4B8B">
        <w:rPr>
          <w:rFonts w:ascii="Times New Roman" w:hAnsi="Times New Roman" w:cs="Times New Roman"/>
          <w:sz w:val="16"/>
          <w:szCs w:val="16"/>
        </w:rPr>
        <w:t>coculture on day 7 of the incubation; GLco14-</w:t>
      </w:r>
      <w:r w:rsidR="004D4B8B" w:rsidRPr="004D4B8B">
        <w:rPr>
          <w:rFonts w:ascii="Times New Roman" w:hAnsi="Times New Roman" w:cs="Times New Roman"/>
          <w:i/>
          <w:iCs/>
          <w:sz w:val="16"/>
          <w:szCs w:val="16"/>
        </w:rPr>
        <w:t xml:space="preserve">G. lucidum/L. plantarum </w:t>
      </w:r>
      <w:r w:rsidR="004D4B8B" w:rsidRPr="004D4B8B">
        <w:rPr>
          <w:rFonts w:ascii="Times New Roman" w:hAnsi="Times New Roman" w:cs="Times New Roman"/>
          <w:sz w:val="16"/>
          <w:szCs w:val="16"/>
        </w:rPr>
        <w:t>coculture on day 14 of the incubation</w:t>
      </w:r>
    </w:p>
    <w:p w14:paraId="5D07BBA2" w14:textId="0CB60FD8" w:rsidR="009D2419" w:rsidRPr="004D4B8B" w:rsidRDefault="009D2419"/>
    <w:p w14:paraId="3F8A8AB7" w14:textId="7EC21AF1" w:rsidR="009D2419" w:rsidRDefault="009D2419"/>
    <w:p w14:paraId="7790918C" w14:textId="002CADC3" w:rsidR="009D2419" w:rsidRDefault="009D2419"/>
    <w:p w14:paraId="4D12B5BB" w14:textId="2FC1D3BB" w:rsidR="009D2419" w:rsidRDefault="009D2419"/>
    <w:p w14:paraId="39E4874C" w14:textId="0F274AB3" w:rsidR="000D136C" w:rsidRDefault="000D136C"/>
    <w:p w14:paraId="71697191" w14:textId="7536BEE2" w:rsidR="000D136C" w:rsidRDefault="000D136C"/>
    <w:p w14:paraId="5045E401" w14:textId="2448D69A" w:rsidR="000D136C" w:rsidRDefault="000D136C"/>
    <w:p w14:paraId="195D9C6D" w14:textId="3746CA34" w:rsidR="000D136C" w:rsidRDefault="000D136C"/>
    <w:p w14:paraId="31C8071B" w14:textId="61C564F5" w:rsidR="000D136C" w:rsidRDefault="000D136C"/>
    <w:p w14:paraId="6CBEF626" w14:textId="74F60643" w:rsidR="000D136C" w:rsidRDefault="000D136C"/>
    <w:p w14:paraId="1D5B3F4A" w14:textId="5097B29A" w:rsidR="000D136C" w:rsidRDefault="000D136C"/>
    <w:p w14:paraId="66ABAB0A" w14:textId="62CD8A74" w:rsidR="000D136C" w:rsidRDefault="000D136C"/>
    <w:p w14:paraId="02456C98" w14:textId="3C63BEA3" w:rsidR="000D136C" w:rsidRDefault="000D136C"/>
    <w:p w14:paraId="59954EA1" w14:textId="4FF6580B" w:rsidR="000D136C" w:rsidRDefault="000D136C"/>
    <w:p w14:paraId="389C8ADE" w14:textId="68883D90" w:rsidR="000D136C" w:rsidRDefault="000D136C"/>
    <w:p w14:paraId="4DAEB220" w14:textId="41F45648" w:rsidR="000D136C" w:rsidRDefault="000D136C"/>
    <w:p w14:paraId="559EEE22" w14:textId="4D22705B" w:rsidR="000D136C" w:rsidRDefault="000D136C"/>
    <w:p w14:paraId="3D3D4360" w14:textId="724E9E6D" w:rsidR="000D136C" w:rsidRDefault="000D136C"/>
    <w:p w14:paraId="4D20B2A9" w14:textId="7A72C8FE" w:rsidR="000D136C" w:rsidRDefault="000D136C"/>
    <w:p w14:paraId="2095C30B" w14:textId="2C683FC2" w:rsidR="000D136C" w:rsidRDefault="000D136C"/>
    <w:p w14:paraId="3662C93F" w14:textId="06CF5294" w:rsidR="000D136C" w:rsidRDefault="000D136C"/>
    <w:p w14:paraId="5A9F9F54" w14:textId="38B02FC2" w:rsidR="000D136C" w:rsidRDefault="000D136C"/>
    <w:p w14:paraId="439C1B2D" w14:textId="513B20E3" w:rsidR="009D2419" w:rsidRDefault="009D2419" w:rsidP="009D2419">
      <w:r>
        <w:lastRenderedPageBreak/>
        <w:t xml:space="preserve">Table S4: </w:t>
      </w:r>
      <w:r w:rsidR="00B84A5E">
        <w:t>The concentration</w:t>
      </w:r>
      <w:r w:rsidR="000A3796">
        <w:t xml:space="preserve"> </w:t>
      </w:r>
      <w:r w:rsidR="00B84A5E">
        <w:t>of e</w:t>
      </w:r>
      <w:r>
        <w:t xml:space="preserve">xtracellular vitamins and cofactors </w:t>
      </w:r>
      <w:r w:rsidR="00B84A5E">
        <w:t>in</w:t>
      </w:r>
      <w:r>
        <w:t xml:space="preserve"> the cultures</w:t>
      </w:r>
      <w:r w:rsidR="00B84A5E">
        <w:t xml:space="preserve"> </w:t>
      </w:r>
    </w:p>
    <w:tbl>
      <w:tblPr>
        <w:tblW w:w="11340" w:type="dxa"/>
        <w:jc w:val="center"/>
        <w:tblLook w:val="04A0" w:firstRow="1" w:lastRow="0" w:firstColumn="1" w:lastColumn="0" w:noHBand="0" w:noVBand="1"/>
      </w:tblPr>
      <w:tblGrid>
        <w:gridCol w:w="920"/>
        <w:gridCol w:w="635"/>
        <w:gridCol w:w="1124"/>
        <w:gridCol w:w="1574"/>
        <w:gridCol w:w="992"/>
        <w:gridCol w:w="992"/>
        <w:gridCol w:w="993"/>
        <w:gridCol w:w="992"/>
        <w:gridCol w:w="992"/>
        <w:gridCol w:w="992"/>
        <w:gridCol w:w="1134"/>
      </w:tblGrid>
      <w:tr w:rsidR="009D2419" w:rsidRPr="00346AD9" w14:paraId="2977D1CA" w14:textId="77777777" w:rsidTr="001A2DA4">
        <w:trPr>
          <w:trHeight w:val="285"/>
          <w:jc w:val="center"/>
        </w:trPr>
        <w:tc>
          <w:tcPr>
            <w:tcW w:w="9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BDBDB"/>
            <w:noWrap/>
            <w:vAlign w:val="center"/>
            <w:hideMark/>
          </w:tcPr>
          <w:p w14:paraId="56CB6B15" w14:textId="77777777" w:rsidR="009D2419" w:rsidRPr="00346AD9" w:rsidRDefault="009D2419" w:rsidP="0027042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346AD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mz</w:t>
            </w:r>
            <w:proofErr w:type="spellEnd"/>
          </w:p>
        </w:tc>
        <w:tc>
          <w:tcPr>
            <w:tcW w:w="63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BDBDB"/>
            <w:noWrap/>
            <w:vAlign w:val="center"/>
            <w:hideMark/>
          </w:tcPr>
          <w:p w14:paraId="54D7E762" w14:textId="77777777" w:rsidR="009D2419" w:rsidRPr="00346AD9" w:rsidRDefault="009D2419" w:rsidP="0027042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RT</w:t>
            </w:r>
          </w:p>
        </w:tc>
        <w:tc>
          <w:tcPr>
            <w:tcW w:w="112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BDBDB"/>
            <w:noWrap/>
            <w:vAlign w:val="center"/>
            <w:hideMark/>
          </w:tcPr>
          <w:p w14:paraId="79D483DF" w14:textId="77777777" w:rsidR="009D2419" w:rsidRPr="00346AD9" w:rsidRDefault="009D2419" w:rsidP="0027042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proofErr w:type="spellStart"/>
            <w:r w:rsidRPr="00346AD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exact_mass</w:t>
            </w:r>
            <w:proofErr w:type="spellEnd"/>
          </w:p>
        </w:tc>
        <w:tc>
          <w:tcPr>
            <w:tcW w:w="157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DBDBDB"/>
            <w:noWrap/>
            <w:vAlign w:val="center"/>
            <w:hideMark/>
          </w:tcPr>
          <w:p w14:paraId="68D40A14" w14:textId="77777777" w:rsidR="009D2419" w:rsidRPr="00346AD9" w:rsidRDefault="009D2419" w:rsidP="0027042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Annotation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C6E0B4"/>
            <w:noWrap/>
            <w:vAlign w:val="center"/>
            <w:hideMark/>
          </w:tcPr>
          <w:p w14:paraId="29939C13" w14:textId="77777777" w:rsidR="009D2419" w:rsidRPr="00346AD9" w:rsidRDefault="009D2419" w:rsidP="0027042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Oka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C6E0B4"/>
            <w:noWrap/>
            <w:vAlign w:val="center"/>
            <w:hideMark/>
          </w:tcPr>
          <w:p w14:paraId="1ED75394" w14:textId="77777777" w:rsidR="009D2419" w:rsidRPr="00346AD9" w:rsidRDefault="009D2419" w:rsidP="0027042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GLM7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C6E0B4"/>
            <w:noWrap/>
            <w:vAlign w:val="center"/>
            <w:hideMark/>
          </w:tcPr>
          <w:p w14:paraId="45AE23F7" w14:textId="77777777" w:rsidR="009D2419" w:rsidRPr="00346AD9" w:rsidRDefault="009D2419" w:rsidP="0027042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GLM14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C6E0B4"/>
            <w:noWrap/>
            <w:vAlign w:val="center"/>
            <w:hideMark/>
          </w:tcPr>
          <w:p w14:paraId="44A69458" w14:textId="77777777" w:rsidR="009D2419" w:rsidRPr="00346AD9" w:rsidRDefault="009D2419" w:rsidP="0027042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LBM7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C6E0B4"/>
            <w:noWrap/>
            <w:vAlign w:val="center"/>
            <w:hideMark/>
          </w:tcPr>
          <w:p w14:paraId="4595D719" w14:textId="77777777" w:rsidR="009D2419" w:rsidRPr="00346AD9" w:rsidRDefault="009D2419" w:rsidP="0027042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LBM14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C6E0B4"/>
            <w:noWrap/>
            <w:vAlign w:val="center"/>
            <w:hideMark/>
          </w:tcPr>
          <w:p w14:paraId="2069BFD6" w14:textId="77777777" w:rsidR="009D2419" w:rsidRPr="00346AD9" w:rsidRDefault="009D2419" w:rsidP="0027042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GLco7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C6E0B4"/>
            <w:noWrap/>
            <w:vAlign w:val="center"/>
            <w:hideMark/>
          </w:tcPr>
          <w:p w14:paraId="13F141D9" w14:textId="77777777" w:rsidR="009D2419" w:rsidRPr="00346AD9" w:rsidRDefault="009D2419" w:rsidP="0027042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GLco14</w:t>
            </w:r>
          </w:p>
        </w:tc>
      </w:tr>
      <w:tr w:rsidR="009D2419" w:rsidRPr="00346AD9" w14:paraId="257F4B9A" w14:textId="77777777" w:rsidTr="001A2DA4">
        <w:trPr>
          <w:trHeight w:val="278"/>
          <w:jc w:val="center"/>
        </w:trPr>
        <w:tc>
          <w:tcPr>
            <w:tcW w:w="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BDBDB"/>
            <w:noWrap/>
            <w:vAlign w:val="bottom"/>
            <w:hideMark/>
          </w:tcPr>
          <w:p w14:paraId="74B7EF72" w14:textId="77777777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441.252</w:t>
            </w:r>
          </w:p>
        </w:tc>
        <w:tc>
          <w:tcPr>
            <w:tcW w:w="63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BDBDB"/>
            <w:noWrap/>
            <w:vAlign w:val="bottom"/>
            <w:hideMark/>
          </w:tcPr>
          <w:p w14:paraId="4F69EA0A" w14:textId="77777777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777.4</w:t>
            </w:r>
          </w:p>
        </w:tc>
        <w:tc>
          <w:tcPr>
            <w:tcW w:w="11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BDBDB"/>
            <w:noWrap/>
            <w:vAlign w:val="bottom"/>
            <w:hideMark/>
          </w:tcPr>
          <w:p w14:paraId="2D4464C4" w14:textId="77777777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441.1397</w:t>
            </w:r>
          </w:p>
        </w:tc>
        <w:tc>
          <w:tcPr>
            <w:tcW w:w="15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BDBDB"/>
            <w:noWrap/>
            <w:vAlign w:val="bottom"/>
            <w:hideMark/>
          </w:tcPr>
          <w:p w14:paraId="33DA7298" w14:textId="77777777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Folic acid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5E6AFE52" w14:textId="7AE07536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0.84</w:t>
            </w:r>
            <w:r w:rsidR="000A3796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D122EC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0</w:t>
            </w:r>
            <w:r w:rsidR="000A3796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6</w:t>
            </w: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49AB661B" w14:textId="039A0648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11.76</w:t>
            </w:r>
            <w:r w:rsidR="00D122EC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D122EC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9</w:t>
            </w: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4F78FD3D" w14:textId="39327953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4.43</w:t>
            </w:r>
            <w:r w:rsidR="00D122EC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D122EC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3</w:t>
            </w: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6F97E86C" w14:textId="7D30DE65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1.36 </w:t>
            </w:r>
            <w:r w:rsidR="00D122EC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D122EC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31BC5A37" w14:textId="0995AAD9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2.77</w:t>
            </w:r>
            <w:r w:rsidR="00D122EC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D122EC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1</w:t>
            </w: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21DDC7E0" w14:textId="5405D9FC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1.36</w:t>
            </w:r>
            <w:r w:rsidR="00D122EC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D122EC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4</w:t>
            </w: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54499253" w14:textId="73FE0E4F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0.07</w:t>
            </w:r>
            <w:r w:rsidR="00D122EC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D122EC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003</w:t>
            </w: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9D2419" w:rsidRPr="00346AD9" w14:paraId="403CDA20" w14:textId="77777777" w:rsidTr="001A2DA4">
        <w:trPr>
          <w:trHeight w:val="278"/>
          <w:jc w:val="center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noWrap/>
            <w:vAlign w:val="bottom"/>
            <w:hideMark/>
          </w:tcPr>
          <w:p w14:paraId="1F84176F" w14:textId="77777777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220.1178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noWrap/>
            <w:vAlign w:val="bottom"/>
            <w:hideMark/>
          </w:tcPr>
          <w:p w14:paraId="2983B18D" w14:textId="77777777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325.6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noWrap/>
            <w:vAlign w:val="bottom"/>
            <w:hideMark/>
          </w:tcPr>
          <w:p w14:paraId="3C3F38DA" w14:textId="77777777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219.1107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noWrap/>
            <w:vAlign w:val="bottom"/>
            <w:hideMark/>
          </w:tcPr>
          <w:p w14:paraId="6074D9BC" w14:textId="77777777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Pantothenic acid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7DD1F9A1" w14:textId="35F0A57D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0.80</w:t>
            </w:r>
            <w:r w:rsidR="001A2DA4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1A2DA4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05</w:t>
            </w: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7B628ABF" w14:textId="7651B315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0.56</w:t>
            </w:r>
            <w:r w:rsidR="001A2DA4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1A2DA4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04</w:t>
            </w: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0E71CBEF" w14:textId="6FE151CE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0.63</w:t>
            </w:r>
            <w:r w:rsidR="001A2DA4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1A2DA4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05</w:t>
            </w: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3EA93DC1" w14:textId="660F15ED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9.87</w:t>
            </w:r>
            <w:r w:rsidR="001A2DA4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1A2DA4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8</w:t>
            </w: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7DB2FC36" w14:textId="56FCD24A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4.37</w:t>
            </w:r>
            <w:r w:rsidR="001A2DA4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1A2DA4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4</w:t>
            </w: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5682A16C" w14:textId="616B26EF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7.13</w:t>
            </w:r>
            <w:r w:rsidR="001A2DA4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1A2DA4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4</w:t>
            </w: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6C77852C" w14:textId="3D94B04E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6.61</w:t>
            </w:r>
            <w:r w:rsidR="001A2DA4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1A2DA4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5</w:t>
            </w: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9D2419" w:rsidRPr="00346AD9" w14:paraId="69DFB32F" w14:textId="77777777" w:rsidTr="001A2DA4">
        <w:trPr>
          <w:trHeight w:val="278"/>
          <w:jc w:val="center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noWrap/>
            <w:vAlign w:val="bottom"/>
            <w:hideMark/>
          </w:tcPr>
          <w:p w14:paraId="7988E240" w14:textId="77777777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450.2085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noWrap/>
            <w:vAlign w:val="bottom"/>
            <w:hideMark/>
          </w:tcPr>
          <w:p w14:paraId="135CAF48" w14:textId="77777777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287.3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noWrap/>
            <w:vAlign w:val="bottom"/>
            <w:hideMark/>
          </w:tcPr>
          <w:p w14:paraId="65BD24B6" w14:textId="77777777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450.3498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noWrap/>
            <w:vAlign w:val="bottom"/>
            <w:hideMark/>
          </w:tcPr>
          <w:p w14:paraId="243645DE" w14:textId="77777777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Vitamin K1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512310C4" w14:textId="6C097503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7.80</w:t>
            </w:r>
            <w:r w:rsidR="001A2DA4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1A2DA4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6</w:t>
            </w: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4947151B" w14:textId="4A3ED43E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0.72</w:t>
            </w:r>
            <w:r w:rsidR="001A2DA4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1A2DA4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05</w:t>
            </w: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470187D9" w14:textId="66A036B4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0.21</w:t>
            </w:r>
            <w:r w:rsidR="001A2DA4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1A2DA4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03</w:t>
            </w: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20C55DE9" w14:textId="30CE3723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0.68</w:t>
            </w:r>
            <w:r w:rsidR="001A2DA4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1A2DA4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04</w:t>
            </w: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4EB07176" w14:textId="4740412C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0.49</w:t>
            </w:r>
            <w:r w:rsidR="001A2DA4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1A2DA4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02</w:t>
            </w: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61FD9016" w14:textId="2B3C5B86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0.64</w:t>
            </w:r>
            <w:r w:rsidR="001A2DA4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1A2DA4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0</w:t>
            </w:r>
            <w:r w:rsidR="003524E2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3</w:t>
            </w: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578D7C20" w14:textId="76D84A20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0.34</w:t>
            </w:r>
            <w:r w:rsidR="003524E2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3524E2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04</w:t>
            </w: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9D2419" w:rsidRPr="00346AD9" w14:paraId="505014E7" w14:textId="77777777" w:rsidTr="001A2DA4">
        <w:trPr>
          <w:trHeight w:val="278"/>
          <w:jc w:val="center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noWrap/>
            <w:vAlign w:val="bottom"/>
            <w:hideMark/>
          </w:tcPr>
          <w:p w14:paraId="45EA10EE" w14:textId="77777777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376.2585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noWrap/>
            <w:vAlign w:val="bottom"/>
            <w:hideMark/>
          </w:tcPr>
          <w:p w14:paraId="3F9841CB" w14:textId="77777777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764.5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noWrap/>
            <w:vAlign w:val="bottom"/>
            <w:hideMark/>
          </w:tcPr>
          <w:p w14:paraId="4F20DF96" w14:textId="77777777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376.1383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noWrap/>
            <w:vAlign w:val="bottom"/>
            <w:hideMark/>
          </w:tcPr>
          <w:p w14:paraId="3B2E6B56" w14:textId="77777777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Riboflavin</w:t>
            </w:r>
            <w:r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(</w:t>
            </w:r>
            <w:proofErr w:type="gramEnd"/>
            <w:r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Vit. B2)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7ED8A704" w14:textId="78C35356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10.80</w:t>
            </w:r>
            <w:r w:rsidR="003524E2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3524E2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8</w:t>
            </w: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588C506B" w14:textId="7E565859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10.35</w:t>
            </w:r>
            <w:r w:rsidR="003524E2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3524E2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9</w:t>
            </w: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5FE67" w14:textId="220D35DD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10.46</w:t>
            </w:r>
            <w:r w:rsidR="003524E2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3524E2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7</w:t>
            </w: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0D2D6D9E" w14:textId="3F553F13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11.51</w:t>
            </w:r>
            <w:r w:rsidR="003524E2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3524E2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9</w:t>
            </w: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22D302B8" w14:textId="44619DC2" w:rsidR="009D2419" w:rsidRPr="00346AD9" w:rsidRDefault="001A2DA4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9</w:t>
            </w:r>
            <w:r w:rsidR="009D2419"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0</w:t>
            </w:r>
            <w:r w:rsidR="009D2419"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8</w:t>
            </w:r>
            <w:r w:rsidR="003524E2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3524E2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6</w:t>
            </w:r>
            <w:r w:rsidR="009D2419"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141C08CA" w14:textId="1D911E02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</w:t>
            </w:r>
            <w:r w:rsidR="001A2DA4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2</w:t>
            </w: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.37</w:t>
            </w:r>
            <w:r w:rsidR="003524E2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3524E2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7</w:t>
            </w: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1289ECDA" w14:textId="48675854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11.89</w:t>
            </w:r>
            <w:r w:rsidR="003524E2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3524E2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8</w:t>
            </w: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9D2419" w:rsidRPr="00346AD9" w14:paraId="5E487D99" w14:textId="77777777" w:rsidTr="001A2DA4">
        <w:trPr>
          <w:trHeight w:val="278"/>
          <w:jc w:val="center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noWrap/>
            <w:vAlign w:val="center"/>
            <w:hideMark/>
          </w:tcPr>
          <w:p w14:paraId="2B3EB41E" w14:textId="77777777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663.445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noWrap/>
            <w:vAlign w:val="center"/>
            <w:hideMark/>
          </w:tcPr>
          <w:p w14:paraId="1F90A058" w14:textId="77777777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3.13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noWrap/>
            <w:vAlign w:val="center"/>
            <w:hideMark/>
          </w:tcPr>
          <w:p w14:paraId="0A64015A" w14:textId="77777777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663.4254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noWrap/>
            <w:vAlign w:val="center"/>
            <w:hideMark/>
          </w:tcPr>
          <w:p w14:paraId="399481B5" w14:textId="77777777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NAD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1140D672" w14:textId="2A22155D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2.04</w:t>
            </w:r>
            <w:r w:rsidR="003524E2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3524E2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7F6F9725" w14:textId="228ABAEF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1.86</w:t>
            </w:r>
            <w:r w:rsidR="003524E2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3524E2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77066E6F" w14:textId="4B51C425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3.02</w:t>
            </w:r>
            <w:r w:rsidR="003524E2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3524E2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4CC78C3D" w14:textId="2BCB1C59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2.33</w:t>
            </w:r>
            <w:r w:rsidR="003524E2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3524E2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1E5BDA00" w14:textId="31B0C80E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1.19</w:t>
            </w:r>
            <w:r w:rsidR="003524E2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3524E2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44C703AC" w14:textId="21230C06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0.35</w:t>
            </w:r>
            <w:r w:rsidR="003524E2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3524E2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21E4B6E0" w14:textId="3FEF793D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3.54</w:t>
            </w:r>
            <w:r w:rsidR="003524E2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3524E2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7</w:t>
            </w:r>
          </w:p>
        </w:tc>
      </w:tr>
      <w:tr w:rsidR="009D2419" w:rsidRPr="00346AD9" w14:paraId="279A01D5" w14:textId="77777777" w:rsidTr="001A2DA4">
        <w:trPr>
          <w:trHeight w:val="278"/>
          <w:jc w:val="center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noWrap/>
            <w:vAlign w:val="center"/>
            <w:hideMark/>
          </w:tcPr>
          <w:p w14:paraId="1E0748B3" w14:textId="77777777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646.1221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noWrap/>
            <w:vAlign w:val="center"/>
            <w:hideMark/>
          </w:tcPr>
          <w:p w14:paraId="187CC702" w14:textId="77777777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4.35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noWrap/>
            <w:vAlign w:val="center"/>
            <w:hideMark/>
          </w:tcPr>
          <w:p w14:paraId="05EB5240" w14:textId="77777777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665.1248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noWrap/>
            <w:vAlign w:val="center"/>
            <w:hideMark/>
          </w:tcPr>
          <w:p w14:paraId="2FBF0F68" w14:textId="77777777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NADH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4FBEDE6C" w14:textId="0D478419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1.11</w:t>
            </w:r>
            <w:r w:rsidR="003524E2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3524E2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6867C6AC" w14:textId="57779323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0.53</w:t>
            </w:r>
            <w:r w:rsidR="003524E2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3524E2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06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703DB4D5" w14:textId="751C22E0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1.45</w:t>
            </w:r>
            <w:r w:rsidR="003524E2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3524E2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0A4F555B" w14:textId="13625289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</w:t>
            </w:r>
            <w:r w:rsidR="003524E2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3524E2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208A2ED8" w14:textId="16759959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1.54</w:t>
            </w:r>
            <w:r w:rsidR="003524E2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3524E2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7033E371" w14:textId="0BDED935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0.59</w:t>
            </w:r>
            <w:r w:rsidR="003524E2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3524E2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11A95120" w14:textId="704A9F8E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0.31</w:t>
            </w:r>
            <w:r w:rsidR="003524E2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3524E2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02</w:t>
            </w:r>
          </w:p>
        </w:tc>
      </w:tr>
      <w:tr w:rsidR="009D2419" w:rsidRPr="00346AD9" w14:paraId="33CC5332" w14:textId="77777777" w:rsidTr="001A2DA4">
        <w:trPr>
          <w:trHeight w:val="278"/>
          <w:jc w:val="center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noWrap/>
            <w:vAlign w:val="center"/>
            <w:hideMark/>
          </w:tcPr>
          <w:p w14:paraId="5A450D9D" w14:textId="77777777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456.1039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noWrap/>
            <w:vAlign w:val="center"/>
            <w:hideMark/>
          </w:tcPr>
          <w:p w14:paraId="26281395" w14:textId="77777777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9.14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noWrap/>
            <w:vAlign w:val="center"/>
            <w:hideMark/>
          </w:tcPr>
          <w:p w14:paraId="6A8402E8" w14:textId="77777777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456.1046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noWrap/>
            <w:vAlign w:val="center"/>
            <w:hideMark/>
          </w:tcPr>
          <w:p w14:paraId="65707EEE" w14:textId="77777777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FMN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27C26BF2" w14:textId="5B019E50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2.58</w:t>
            </w:r>
            <w:r w:rsidR="003524E2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760806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68B3E393" w14:textId="200609C2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4.8</w:t>
            </w:r>
            <w:r w:rsidR="00760806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760806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582E753D" w14:textId="281AD770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0.42</w:t>
            </w:r>
            <w:r w:rsidR="00760806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760806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09548226" w14:textId="0B87E2CC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1.03</w:t>
            </w:r>
            <w:r w:rsidR="00760806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760806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0A11AF3E" w14:textId="1F053D1C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0.45</w:t>
            </w:r>
            <w:r w:rsidR="00760806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760806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637CA348" w14:textId="4C5F7E3D" w:rsidR="009D2419" w:rsidRPr="00346AD9" w:rsidRDefault="00760806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8</w:t>
            </w:r>
            <w:r w:rsidR="009D2419"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.76</w:t>
            </w:r>
            <w:r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3F90DF1E" w14:textId="2921EE82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4.71</w:t>
            </w:r>
            <w:r w:rsidR="00760806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760806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6</w:t>
            </w:r>
          </w:p>
        </w:tc>
      </w:tr>
      <w:tr w:rsidR="009D2419" w:rsidRPr="00346AD9" w14:paraId="5BBF4F22" w14:textId="77777777" w:rsidTr="001A2DA4">
        <w:trPr>
          <w:trHeight w:val="278"/>
          <w:jc w:val="center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noWrap/>
            <w:vAlign w:val="center"/>
            <w:hideMark/>
          </w:tcPr>
          <w:p w14:paraId="40A08213" w14:textId="77777777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459.1264</w:t>
            </w:r>
          </w:p>
        </w:tc>
        <w:tc>
          <w:tcPr>
            <w:tcW w:w="635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noWrap/>
            <w:vAlign w:val="center"/>
            <w:hideMark/>
          </w:tcPr>
          <w:p w14:paraId="68AAF5BB" w14:textId="77777777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5.21</w:t>
            </w:r>
          </w:p>
        </w:tc>
        <w:tc>
          <w:tcPr>
            <w:tcW w:w="1124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noWrap/>
            <w:vAlign w:val="center"/>
            <w:hideMark/>
          </w:tcPr>
          <w:p w14:paraId="01A1F72E" w14:textId="77777777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458.1203</w:t>
            </w:r>
          </w:p>
        </w:tc>
        <w:tc>
          <w:tcPr>
            <w:tcW w:w="1574" w:type="dxa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noWrap/>
            <w:vAlign w:val="center"/>
            <w:hideMark/>
          </w:tcPr>
          <w:p w14:paraId="3D9456EF" w14:textId="77777777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FMNH2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7ED7E3A4" w14:textId="400F5149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1.28</w:t>
            </w:r>
            <w:r w:rsidR="00760806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760806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3B45078F" w14:textId="30AE388C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0.1</w:t>
            </w:r>
            <w:r w:rsidR="00760806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760806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623FD1E3" w14:textId="44A9CED0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</w:t>
            </w:r>
            <w:r w:rsidR="00760806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760806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4563E29B" w14:textId="200222BB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1.17</w:t>
            </w:r>
            <w:r w:rsidR="00760806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760806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23F938CA" w14:textId="0CFB2ACA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1.65</w:t>
            </w:r>
            <w:r w:rsidR="00760806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760806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2B04671D" w14:textId="32F46DB1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0.26</w:t>
            </w:r>
            <w:r w:rsidR="00760806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760806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center"/>
            <w:hideMark/>
          </w:tcPr>
          <w:p w14:paraId="62F4932F" w14:textId="5EF765D1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0.38</w:t>
            </w:r>
            <w:r w:rsidR="00760806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760806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02</w:t>
            </w:r>
          </w:p>
        </w:tc>
      </w:tr>
      <w:tr w:rsidR="009D2419" w:rsidRPr="00346AD9" w14:paraId="5CBDFC94" w14:textId="77777777" w:rsidTr="001A2DA4">
        <w:trPr>
          <w:trHeight w:val="285"/>
          <w:jc w:val="center"/>
        </w:trPr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BDBDB"/>
            <w:noWrap/>
            <w:vAlign w:val="center"/>
            <w:hideMark/>
          </w:tcPr>
          <w:p w14:paraId="554BBC1E" w14:textId="77777777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832.6139</w:t>
            </w:r>
          </w:p>
        </w:tc>
        <w:tc>
          <w:tcPr>
            <w:tcW w:w="6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BDBDB"/>
            <w:noWrap/>
            <w:vAlign w:val="center"/>
            <w:hideMark/>
          </w:tcPr>
          <w:p w14:paraId="557CB2E6" w14:textId="77777777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8.26</w:t>
            </w:r>
          </w:p>
        </w:tc>
        <w:tc>
          <w:tcPr>
            <w:tcW w:w="112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BDBDB"/>
            <w:noWrap/>
            <w:vAlign w:val="center"/>
            <w:hideMark/>
          </w:tcPr>
          <w:p w14:paraId="2BE7FFE4" w14:textId="77777777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745.0911</w:t>
            </w:r>
          </w:p>
        </w:tc>
        <w:tc>
          <w:tcPr>
            <w:tcW w:w="15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DBDBDB"/>
            <w:noWrap/>
            <w:vAlign w:val="center"/>
            <w:hideMark/>
          </w:tcPr>
          <w:p w14:paraId="7E509B9A" w14:textId="77777777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NADPH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8CBAD"/>
            <w:noWrap/>
            <w:vAlign w:val="center"/>
            <w:hideMark/>
          </w:tcPr>
          <w:p w14:paraId="756E519D" w14:textId="644C82AF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2.12</w:t>
            </w:r>
            <w:r w:rsidR="000A3796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0A3796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9BC2E6"/>
            <w:noWrap/>
            <w:vAlign w:val="center"/>
            <w:hideMark/>
          </w:tcPr>
          <w:p w14:paraId="243DD8D1" w14:textId="1D694EB5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3.91</w:t>
            </w:r>
            <w:r w:rsidR="000A3796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760806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B3893D" w14:textId="6DCF83D0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2.</w:t>
            </w:r>
            <w:r w:rsidR="001A2DA4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14</w:t>
            </w:r>
            <w:r w:rsidR="000A3796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760806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9BC2E6"/>
            <w:noWrap/>
            <w:vAlign w:val="center"/>
            <w:hideMark/>
          </w:tcPr>
          <w:p w14:paraId="49A4D5A8" w14:textId="30737401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9.73</w:t>
            </w:r>
            <w:r w:rsidR="000A3796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760806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E699"/>
            <w:noWrap/>
            <w:vAlign w:val="center"/>
            <w:hideMark/>
          </w:tcPr>
          <w:p w14:paraId="53A56878" w14:textId="2E4EA520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5.73</w:t>
            </w:r>
            <w:r w:rsidR="000A3796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760806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9BC2E6"/>
            <w:noWrap/>
            <w:vAlign w:val="center"/>
            <w:hideMark/>
          </w:tcPr>
          <w:p w14:paraId="0BA5A6A7" w14:textId="2E7FE738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7.58</w:t>
            </w:r>
            <w:r w:rsidR="000A3796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0A3796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9BC2E6"/>
            <w:noWrap/>
            <w:vAlign w:val="center"/>
            <w:hideMark/>
          </w:tcPr>
          <w:p w14:paraId="6CF70D16" w14:textId="15FAC061" w:rsidR="009D2419" w:rsidRPr="00346AD9" w:rsidRDefault="009D2419" w:rsidP="00270422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</w:pPr>
            <w:r w:rsidRPr="00346AD9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6.83</w:t>
            </w:r>
            <w:r w:rsidR="000A3796" w:rsidRPr="001B0833">
              <w:rPr>
                <w:rFonts w:ascii="等线" w:eastAsia="等线" w:hAnsi="等线" w:cs="宋体" w:hint="eastAsia"/>
                <w:color w:val="000000"/>
                <w:kern w:val="0"/>
                <w:sz w:val="18"/>
                <w:szCs w:val="18"/>
              </w:rPr>
              <w:t>±0.</w:t>
            </w:r>
            <w:r w:rsidR="00760806">
              <w:rPr>
                <w:rFonts w:ascii="等线" w:eastAsia="等线" w:hAnsi="等线" w:cs="宋体"/>
                <w:color w:val="000000"/>
                <w:kern w:val="0"/>
                <w:sz w:val="18"/>
                <w:szCs w:val="18"/>
              </w:rPr>
              <w:t>5</w:t>
            </w:r>
          </w:p>
        </w:tc>
      </w:tr>
    </w:tbl>
    <w:p w14:paraId="655DF4FA" w14:textId="2AD27686" w:rsidR="004D4B8B" w:rsidRPr="001A2DA4" w:rsidRDefault="001A2DA4" w:rsidP="004D4B8B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 w:hint="eastAsia"/>
          <w:sz w:val="16"/>
          <w:szCs w:val="16"/>
        </w:rPr>
        <w:t>T</w:t>
      </w:r>
      <w:r w:rsidRPr="001A2DA4">
        <w:rPr>
          <w:rFonts w:ascii="Times New Roman" w:hAnsi="Times New Roman" w:cs="Times New Roman"/>
          <w:sz w:val="18"/>
          <w:szCs w:val="18"/>
        </w:rPr>
        <w:t>he concentration of the</w:t>
      </w:r>
      <w:r w:rsidRPr="001A2DA4">
        <w:rPr>
          <w:rFonts w:ascii="Times New Roman" w:hAnsi="Times New Roman" w:cs="Times New Roman"/>
          <w:sz w:val="18"/>
          <w:szCs w:val="18"/>
        </w:rPr>
        <w:t xml:space="preserve"> </w:t>
      </w:r>
      <w:r w:rsidRPr="001A2DA4">
        <w:rPr>
          <w:rFonts w:ascii="Times New Roman" w:hAnsi="Times New Roman" w:cs="Times New Roman"/>
          <w:sz w:val="18"/>
          <w:szCs w:val="18"/>
        </w:rPr>
        <w:t>extracellular vitamins and cofactors</w:t>
      </w:r>
      <w:r w:rsidRPr="001A2DA4">
        <w:rPr>
          <w:rFonts w:ascii="Times New Roman" w:hAnsi="Times New Roman" w:cs="Times New Roman"/>
          <w:sz w:val="18"/>
          <w:szCs w:val="18"/>
        </w:rPr>
        <w:t xml:space="preserve"> in</w:t>
      </w:r>
      <w:r w:rsidRPr="001A2DA4">
        <w:rPr>
          <w:rFonts w:ascii="Times New Roman" w:hAnsi="Times New Roman" w:cs="Times New Roman"/>
          <w:sz w:val="18"/>
          <w:szCs w:val="18"/>
        </w:rPr>
        <w:t xml:space="preserve"> the cultures (</w:t>
      </w:r>
      <w:r w:rsidRPr="001A2DA4">
        <w:rPr>
          <w:rFonts w:ascii="Times New Roman" w:eastAsia="等线" w:hAnsi="Times New Roman" w:cs="Times New Roman"/>
          <w:sz w:val="18"/>
          <w:szCs w:val="18"/>
        </w:rPr>
        <w:t xml:space="preserve">g/L);blue column= increased </w:t>
      </w:r>
      <w:r w:rsidRPr="001A2DA4">
        <w:rPr>
          <w:rFonts w:ascii="Times New Roman" w:hAnsi="Times New Roman" w:cs="Times New Roman"/>
          <w:sz w:val="18"/>
          <w:szCs w:val="18"/>
        </w:rPr>
        <w:t>extracellular vitamins and cofactors</w:t>
      </w:r>
      <w:r w:rsidRPr="001A2DA4">
        <w:rPr>
          <w:rFonts w:ascii="Times New Roman" w:eastAsia="等线" w:hAnsi="Times New Roman" w:cs="Times New Roman"/>
          <w:sz w:val="18"/>
          <w:szCs w:val="18"/>
        </w:rPr>
        <w:t xml:space="preserve"> </w:t>
      </w:r>
      <w:r w:rsidRPr="001A2DA4">
        <w:rPr>
          <w:rFonts w:ascii="Times New Roman" w:eastAsia="等线" w:hAnsi="Times New Roman" w:cs="Times New Roman"/>
          <w:sz w:val="18"/>
          <w:szCs w:val="18"/>
        </w:rPr>
        <w:t xml:space="preserve">concentration compared to </w:t>
      </w:r>
      <w:proofErr w:type="spellStart"/>
      <w:r w:rsidRPr="001A2DA4">
        <w:rPr>
          <w:rFonts w:ascii="Times New Roman" w:eastAsia="等线" w:hAnsi="Times New Roman" w:cs="Times New Roman"/>
          <w:sz w:val="18"/>
          <w:szCs w:val="18"/>
        </w:rPr>
        <w:t>okara</w:t>
      </w:r>
      <w:proofErr w:type="spellEnd"/>
      <w:r w:rsidRPr="001A2DA4">
        <w:rPr>
          <w:rFonts w:ascii="Times New Roman" w:eastAsia="等线" w:hAnsi="Times New Roman" w:cs="Times New Roman"/>
          <w:sz w:val="18"/>
          <w:szCs w:val="18"/>
        </w:rPr>
        <w:t xml:space="preserve"> medium, yellow column= decreased</w:t>
      </w:r>
      <w:r>
        <w:rPr>
          <w:rFonts w:ascii="Times New Roman" w:eastAsia="等线" w:hAnsi="Times New Roman" w:cs="Times New Roman"/>
          <w:sz w:val="18"/>
          <w:szCs w:val="18"/>
        </w:rPr>
        <w:t xml:space="preserve"> </w:t>
      </w:r>
      <w:r w:rsidRPr="001A2DA4">
        <w:rPr>
          <w:rFonts w:ascii="Times New Roman" w:hAnsi="Times New Roman" w:cs="Times New Roman"/>
          <w:sz w:val="18"/>
          <w:szCs w:val="18"/>
        </w:rPr>
        <w:t>extracellular vitamins and cofactors</w:t>
      </w:r>
      <w:r w:rsidRPr="001A2DA4">
        <w:rPr>
          <w:rFonts w:ascii="Times New Roman" w:eastAsia="等线" w:hAnsi="Times New Roman" w:cs="Times New Roman"/>
          <w:sz w:val="18"/>
          <w:szCs w:val="18"/>
        </w:rPr>
        <w:t xml:space="preserve"> concentration compared to the </w:t>
      </w:r>
      <w:proofErr w:type="spellStart"/>
      <w:r w:rsidRPr="001A2DA4">
        <w:rPr>
          <w:rFonts w:ascii="Times New Roman" w:eastAsia="等线" w:hAnsi="Times New Roman" w:cs="Times New Roman"/>
          <w:sz w:val="18"/>
          <w:szCs w:val="18"/>
        </w:rPr>
        <w:t>okara</w:t>
      </w:r>
      <w:proofErr w:type="spellEnd"/>
      <w:r w:rsidRPr="001A2DA4">
        <w:rPr>
          <w:rFonts w:ascii="Times New Roman" w:eastAsia="等线" w:hAnsi="Times New Roman" w:cs="Times New Roman"/>
          <w:sz w:val="18"/>
          <w:szCs w:val="18"/>
        </w:rPr>
        <w:t xml:space="preserve"> medium; white column= no significant difference in </w:t>
      </w:r>
      <w:r w:rsidRPr="001A2DA4">
        <w:rPr>
          <w:rFonts w:ascii="Times New Roman" w:hAnsi="Times New Roman" w:cs="Times New Roman"/>
          <w:sz w:val="18"/>
          <w:szCs w:val="18"/>
        </w:rPr>
        <w:t>extracellular vitamins and cofactors</w:t>
      </w:r>
      <w:r w:rsidRPr="001A2DA4">
        <w:rPr>
          <w:rFonts w:ascii="Times New Roman" w:eastAsia="等线" w:hAnsi="Times New Roman" w:cs="Times New Roman"/>
          <w:sz w:val="18"/>
          <w:szCs w:val="18"/>
        </w:rPr>
        <w:t xml:space="preserve"> </w:t>
      </w:r>
      <w:proofErr w:type="spellStart"/>
      <w:r w:rsidRPr="001A2DA4">
        <w:rPr>
          <w:rFonts w:ascii="Times New Roman" w:eastAsia="等线" w:hAnsi="Times New Roman" w:cs="Times New Roman"/>
          <w:sz w:val="18"/>
          <w:szCs w:val="18"/>
        </w:rPr>
        <w:t>concentrationcompared</w:t>
      </w:r>
      <w:proofErr w:type="spellEnd"/>
      <w:r w:rsidRPr="001A2DA4">
        <w:rPr>
          <w:rFonts w:ascii="Times New Roman" w:eastAsia="等线" w:hAnsi="Times New Roman" w:cs="Times New Roman"/>
          <w:sz w:val="18"/>
          <w:szCs w:val="18"/>
        </w:rPr>
        <w:t xml:space="preserve"> to </w:t>
      </w:r>
      <w:proofErr w:type="spellStart"/>
      <w:r w:rsidRPr="001A2DA4">
        <w:rPr>
          <w:rFonts w:ascii="Times New Roman" w:eastAsia="等线" w:hAnsi="Times New Roman" w:cs="Times New Roman"/>
          <w:sz w:val="18"/>
          <w:szCs w:val="18"/>
        </w:rPr>
        <w:t>okara</w:t>
      </w:r>
      <w:proofErr w:type="spellEnd"/>
      <w:r w:rsidRPr="001A2DA4">
        <w:rPr>
          <w:rFonts w:ascii="Times New Roman" w:eastAsia="等线" w:hAnsi="Times New Roman" w:cs="Times New Roman"/>
          <w:sz w:val="18"/>
          <w:szCs w:val="18"/>
        </w:rPr>
        <w:t xml:space="preserve"> </w:t>
      </w:r>
      <w:proofErr w:type="spellStart"/>
      <w:r w:rsidRPr="001A2DA4">
        <w:rPr>
          <w:rFonts w:ascii="Times New Roman" w:eastAsia="等线" w:hAnsi="Times New Roman" w:cs="Times New Roman"/>
          <w:sz w:val="18"/>
          <w:szCs w:val="18"/>
        </w:rPr>
        <w:t>medium</w:t>
      </w:r>
      <w:r w:rsidR="004D4B8B" w:rsidRPr="001A2DA4">
        <w:rPr>
          <w:rFonts w:ascii="Times New Roman" w:hAnsi="Times New Roman" w:cs="Times New Roman"/>
          <w:sz w:val="18"/>
          <w:szCs w:val="18"/>
        </w:rPr>
        <w:t>Oka</w:t>
      </w:r>
      <w:proofErr w:type="spellEnd"/>
      <w:r w:rsidR="004D4B8B" w:rsidRPr="001A2DA4">
        <w:rPr>
          <w:rFonts w:ascii="Times New Roman" w:hAnsi="Times New Roman" w:cs="Times New Roman"/>
          <w:sz w:val="18"/>
          <w:szCs w:val="18"/>
        </w:rPr>
        <w:t xml:space="preserve"> -</w:t>
      </w:r>
      <w:proofErr w:type="spellStart"/>
      <w:r w:rsidR="004D4B8B" w:rsidRPr="001A2DA4">
        <w:rPr>
          <w:rFonts w:ascii="Times New Roman" w:hAnsi="Times New Roman" w:cs="Times New Roman"/>
          <w:sz w:val="18"/>
          <w:szCs w:val="18"/>
        </w:rPr>
        <w:t>okara</w:t>
      </w:r>
      <w:proofErr w:type="spellEnd"/>
      <w:r w:rsidR="004D4B8B" w:rsidRPr="001A2DA4">
        <w:rPr>
          <w:rFonts w:ascii="Times New Roman" w:hAnsi="Times New Roman" w:cs="Times New Roman"/>
          <w:sz w:val="18"/>
          <w:szCs w:val="18"/>
        </w:rPr>
        <w:t xml:space="preserve"> medium; GLM7-G. lucidum culture on day 7 of the incubation; GLM14-G. lucidum culture on day 14 of the incubation; LBM7-</w:t>
      </w:r>
      <w:r w:rsidR="004D4B8B" w:rsidRPr="001A2DA4">
        <w:rPr>
          <w:rFonts w:ascii="Times New Roman" w:hAnsi="Times New Roman" w:cs="Times New Roman"/>
          <w:i/>
          <w:iCs/>
          <w:sz w:val="18"/>
          <w:szCs w:val="18"/>
        </w:rPr>
        <w:t xml:space="preserve">Lactobacillus plantarum </w:t>
      </w:r>
      <w:r w:rsidR="004D4B8B" w:rsidRPr="001A2DA4">
        <w:rPr>
          <w:rFonts w:ascii="Times New Roman" w:hAnsi="Times New Roman" w:cs="Times New Roman"/>
          <w:sz w:val="18"/>
          <w:szCs w:val="18"/>
        </w:rPr>
        <w:t>on day 7 of the incubation; LBM14-</w:t>
      </w:r>
      <w:r w:rsidR="004D4B8B" w:rsidRPr="001A2DA4">
        <w:rPr>
          <w:rFonts w:ascii="Times New Roman" w:hAnsi="Times New Roman" w:cs="Times New Roman"/>
          <w:i/>
          <w:iCs/>
          <w:sz w:val="18"/>
          <w:szCs w:val="18"/>
        </w:rPr>
        <w:t xml:space="preserve">Lactobacillus plantarum </w:t>
      </w:r>
      <w:r w:rsidR="004D4B8B" w:rsidRPr="001A2DA4">
        <w:rPr>
          <w:rFonts w:ascii="Times New Roman" w:hAnsi="Times New Roman" w:cs="Times New Roman"/>
          <w:sz w:val="18"/>
          <w:szCs w:val="18"/>
        </w:rPr>
        <w:t>on day 14 of the incubation; GLco7-</w:t>
      </w:r>
      <w:r w:rsidR="004D4B8B" w:rsidRPr="001A2DA4">
        <w:rPr>
          <w:rFonts w:ascii="Times New Roman" w:hAnsi="Times New Roman" w:cs="Times New Roman"/>
          <w:i/>
          <w:iCs/>
          <w:sz w:val="18"/>
          <w:szCs w:val="18"/>
        </w:rPr>
        <w:t xml:space="preserve">G. lucidum/L. plantarum </w:t>
      </w:r>
      <w:r w:rsidR="004D4B8B" w:rsidRPr="001A2DA4">
        <w:rPr>
          <w:rFonts w:ascii="Times New Roman" w:hAnsi="Times New Roman" w:cs="Times New Roman"/>
          <w:sz w:val="18"/>
          <w:szCs w:val="18"/>
        </w:rPr>
        <w:t>coculture on day 7 of the incubation; GLco14-</w:t>
      </w:r>
      <w:r w:rsidR="004D4B8B" w:rsidRPr="001A2DA4">
        <w:rPr>
          <w:rFonts w:ascii="Times New Roman" w:hAnsi="Times New Roman" w:cs="Times New Roman"/>
          <w:i/>
          <w:iCs/>
          <w:sz w:val="18"/>
          <w:szCs w:val="18"/>
        </w:rPr>
        <w:t xml:space="preserve">G. lucidum/L. plantarum </w:t>
      </w:r>
      <w:r w:rsidR="004D4B8B" w:rsidRPr="001A2DA4">
        <w:rPr>
          <w:rFonts w:ascii="Times New Roman" w:hAnsi="Times New Roman" w:cs="Times New Roman"/>
          <w:sz w:val="18"/>
          <w:szCs w:val="18"/>
        </w:rPr>
        <w:t>coculture on day 14 of the incubation</w:t>
      </w:r>
    </w:p>
    <w:p w14:paraId="7F8F8FB4" w14:textId="77777777" w:rsidR="009D2419" w:rsidRPr="001A2DA4" w:rsidRDefault="009D2419" w:rsidP="009D2419">
      <w:pPr>
        <w:rPr>
          <w:rFonts w:ascii="Times New Roman" w:hAnsi="Times New Roman" w:cs="Times New Roman"/>
          <w:sz w:val="18"/>
          <w:szCs w:val="18"/>
        </w:rPr>
      </w:pPr>
    </w:p>
    <w:p w14:paraId="68774B99" w14:textId="2A1B4091" w:rsidR="009D2419" w:rsidRDefault="009D2419"/>
    <w:p w14:paraId="7288C41A" w14:textId="03D819F4" w:rsidR="00716E96" w:rsidRDefault="00716E96"/>
    <w:p w14:paraId="1468468A" w14:textId="7F66C5A4" w:rsidR="00716E96" w:rsidRDefault="00716E96"/>
    <w:p w14:paraId="24B9168C" w14:textId="6BA2B6F9" w:rsidR="00716E96" w:rsidRDefault="00716E96"/>
    <w:p w14:paraId="5C525E8C" w14:textId="5F0216DF" w:rsidR="00716E96" w:rsidRDefault="00716E96"/>
    <w:p w14:paraId="6E344612" w14:textId="6671114E" w:rsidR="00716E96" w:rsidRDefault="00716E96"/>
    <w:p w14:paraId="1AB1C56A" w14:textId="020A6625" w:rsidR="00716E96" w:rsidRDefault="00716E96"/>
    <w:p w14:paraId="63FD4B57" w14:textId="074047C4" w:rsidR="000D136C" w:rsidRDefault="000D136C"/>
    <w:p w14:paraId="480DD7AF" w14:textId="5618383A" w:rsidR="000D136C" w:rsidRDefault="000D136C"/>
    <w:p w14:paraId="7A31F93C" w14:textId="6A336FC6" w:rsidR="000D136C" w:rsidRDefault="000D136C"/>
    <w:p w14:paraId="5253FE3B" w14:textId="7B4D0E92" w:rsidR="000D136C" w:rsidRDefault="000D136C"/>
    <w:p w14:paraId="563501E1" w14:textId="4A9604E8" w:rsidR="000D136C" w:rsidRDefault="000D136C"/>
    <w:p w14:paraId="78470EE5" w14:textId="5913667E" w:rsidR="000D136C" w:rsidRDefault="000D136C"/>
    <w:p w14:paraId="584FE0FD" w14:textId="0B77355C" w:rsidR="000D136C" w:rsidRDefault="000D136C"/>
    <w:p w14:paraId="7746D007" w14:textId="72A792ED" w:rsidR="000D136C" w:rsidRDefault="000D136C"/>
    <w:p w14:paraId="21BC8E01" w14:textId="59A0723C" w:rsidR="000D136C" w:rsidRDefault="000D136C"/>
    <w:p w14:paraId="7B4B58A3" w14:textId="14945430" w:rsidR="000D136C" w:rsidRDefault="000D136C"/>
    <w:p w14:paraId="196E695E" w14:textId="77777777" w:rsidR="000D136C" w:rsidRDefault="000D136C"/>
    <w:p w14:paraId="636F2F6E" w14:textId="3B7B7E01" w:rsidR="00716E96" w:rsidRDefault="00716E96"/>
    <w:p w14:paraId="0B9DCD8C" w14:textId="3FE33DE4" w:rsidR="00716E96" w:rsidRDefault="00716E96"/>
    <w:p w14:paraId="0BCA18FE" w14:textId="3BCCE9E7" w:rsidR="00716E96" w:rsidRDefault="00716E96"/>
    <w:p w14:paraId="3F3629F2" w14:textId="1BF3F964" w:rsidR="000D136C" w:rsidRDefault="000D136C"/>
    <w:p w14:paraId="0FD68255" w14:textId="77777777" w:rsidR="000D136C" w:rsidRDefault="000D136C" w:rsidP="000D136C">
      <w:pPr>
        <w:sectPr w:rsidR="000D136C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2169E11" w14:textId="7FF6DCF6" w:rsidR="00E35919" w:rsidRDefault="000D136C" w:rsidP="000D136C">
      <w:r>
        <w:rPr>
          <w:rFonts w:hint="eastAsia"/>
        </w:rPr>
        <w:lastRenderedPageBreak/>
        <w:t>T</w:t>
      </w:r>
      <w:r>
        <w:t>able S5: HPLC-MS/MS metabolite identification and quantification in the culture systems</w:t>
      </w:r>
      <w:r w:rsidR="00B8385F">
        <w:t xml:space="preserve"> </w:t>
      </w:r>
    </w:p>
    <w:tbl>
      <w:tblPr>
        <w:tblW w:w="13608" w:type="dxa"/>
        <w:tblLook w:val="04A0" w:firstRow="1" w:lastRow="0" w:firstColumn="1" w:lastColumn="0" w:noHBand="0" w:noVBand="1"/>
      </w:tblPr>
      <w:tblGrid>
        <w:gridCol w:w="1020"/>
        <w:gridCol w:w="640"/>
        <w:gridCol w:w="1601"/>
        <w:gridCol w:w="1267"/>
        <w:gridCol w:w="1046"/>
        <w:gridCol w:w="1230"/>
        <w:gridCol w:w="1134"/>
        <w:gridCol w:w="1134"/>
        <w:gridCol w:w="1134"/>
        <w:gridCol w:w="1134"/>
        <w:gridCol w:w="1134"/>
        <w:gridCol w:w="1134"/>
      </w:tblGrid>
      <w:tr w:rsidR="000D136C" w:rsidRPr="00E35919" w14:paraId="5CDF90B8" w14:textId="77777777" w:rsidTr="00B8385F">
        <w:trPr>
          <w:trHeight w:val="278"/>
        </w:trPr>
        <w:tc>
          <w:tcPr>
            <w:tcW w:w="102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A2CB404" w14:textId="77777777" w:rsidR="000D136C" w:rsidRPr="00E35919" w:rsidRDefault="000D136C" w:rsidP="00122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mz</w:t>
            </w:r>
            <w:proofErr w:type="spellEnd"/>
          </w:p>
        </w:tc>
        <w:tc>
          <w:tcPr>
            <w:tcW w:w="64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002D711" w14:textId="77777777" w:rsidR="000D136C" w:rsidRPr="00E35919" w:rsidRDefault="000D136C" w:rsidP="00122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RT (Min)</w:t>
            </w:r>
          </w:p>
        </w:tc>
        <w:tc>
          <w:tcPr>
            <w:tcW w:w="1601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8018A4E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Metabolite</w:t>
            </w:r>
          </w:p>
        </w:tc>
        <w:tc>
          <w:tcPr>
            <w:tcW w:w="1267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E23B817" w14:textId="77777777" w:rsidR="000D136C" w:rsidRPr="00E35919" w:rsidRDefault="000D136C" w:rsidP="00122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molecular formular</w:t>
            </w:r>
          </w:p>
        </w:tc>
        <w:tc>
          <w:tcPr>
            <w:tcW w:w="104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B5A1775" w14:textId="77777777" w:rsidR="000D136C" w:rsidRPr="00E35919" w:rsidRDefault="000D136C" w:rsidP="00122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exact_mass</w:t>
            </w:r>
            <w:proofErr w:type="spellEnd"/>
          </w:p>
        </w:tc>
        <w:tc>
          <w:tcPr>
            <w:tcW w:w="803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42B9D3" w14:textId="77777777" w:rsidR="000D136C" w:rsidRPr="00E35919" w:rsidRDefault="000D136C" w:rsidP="00122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Concentration (mg/mL)</w:t>
            </w:r>
          </w:p>
        </w:tc>
      </w:tr>
      <w:tr w:rsidR="000D136C" w:rsidRPr="000D136C" w14:paraId="2793D535" w14:textId="77777777" w:rsidTr="00B8385F">
        <w:trPr>
          <w:trHeight w:val="278"/>
        </w:trPr>
        <w:tc>
          <w:tcPr>
            <w:tcW w:w="102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7BFBE1C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1ECF4CA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0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A77C133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67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F3B96DF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C17BE94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F71E3D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Oka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4FE858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GLM7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915E2C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GLM14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D68E89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LBM7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26DB5D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LBM1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BA3E1A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GLco7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ED3193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GLco14</w:t>
            </w:r>
          </w:p>
        </w:tc>
      </w:tr>
      <w:tr w:rsidR="000D136C" w:rsidRPr="000D136C" w14:paraId="540E9317" w14:textId="77777777" w:rsidTr="00B8385F">
        <w:trPr>
          <w:trHeight w:val="27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70F05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433.1334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81892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384.2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3664B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Asperulosidic</w:t>
            </w:r>
            <w:proofErr w:type="spellEnd"/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acid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C80924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C18H24O12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35EE8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432.127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C9FEE" w14:textId="3B3399A5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0.08 ± 0.0</w:t>
            </w:r>
            <w:r w:rsidR="00B8385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04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04966" w14:textId="218F913A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0.09 ± 0.0</w:t>
            </w:r>
            <w:r w:rsidR="00B8385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03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CA306" w14:textId="5D119F6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0.05 ± 0.0</w:t>
            </w:r>
            <w:r w:rsidR="00B8385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06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6F646" w14:textId="081D25A9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0.03 ± 0.0</w:t>
            </w:r>
            <w:r w:rsidR="00B8385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28DC8" w14:textId="613A85CE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0.02 ± 0.0</w:t>
            </w:r>
            <w:r w:rsidR="00B8385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60DE5" w14:textId="40C63DA1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0.79 ± 0.0</w:t>
            </w:r>
            <w:r w:rsidR="00B8385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FD4AC" w14:textId="03634F0E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1.39 ± 0.</w:t>
            </w:r>
            <w:r w:rsidR="00B8385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0D136C" w:rsidRPr="000D136C" w14:paraId="74D93823" w14:textId="77777777" w:rsidTr="00B8385F">
        <w:trPr>
          <w:trHeight w:val="27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DB392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339.048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EB630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218.8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03A96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Salvianolic acid G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45C98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C18H12O7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0ED5D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340.058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EE0D4" w14:textId="7E60D9F6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</w:t>
            </w:r>
            <w:r w:rsidR="00B8385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02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± 0.0</w:t>
            </w:r>
            <w:r w:rsidR="00B8385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03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3E8E7" w14:textId="58FD4335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</w:t>
            </w:r>
            <w:r w:rsidR="00B8385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06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± 0.0</w:t>
            </w:r>
            <w:r w:rsidR="00B8385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02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AAF1F" w14:textId="62DC902D" w:rsidR="000D136C" w:rsidRPr="00E35919" w:rsidRDefault="00B8385F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D136C"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="000D136C"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± 0.01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D23DB" w14:textId="361F3842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</w:t>
            </w:r>
            <w:r w:rsidR="00B8385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 ± 0.0</w:t>
            </w:r>
            <w:r w:rsidR="00B8385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02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58277" w14:textId="50956C92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</w:t>
            </w:r>
            <w:r w:rsidR="00B8385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 ± 0.0</w:t>
            </w:r>
            <w:r w:rsidR="00B8385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AFD73" w14:textId="49C35868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0.53 ± 0.0</w:t>
            </w:r>
            <w:r w:rsidR="00B8385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A061C" w14:textId="6405FA31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1.02 ± 0.</w:t>
            </w:r>
            <w:r w:rsidR="00B8385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0D136C" w:rsidRPr="000D136C" w14:paraId="7A74B71D" w14:textId="77777777" w:rsidTr="00B8385F">
        <w:trPr>
          <w:trHeight w:val="27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B79FF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307.084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3F90B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5C075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Bilobalide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7541D0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C15H18O8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AA566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326.100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815EB" w14:textId="464350C1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0.24 ± 0.0</w:t>
            </w:r>
            <w:r w:rsidR="00B8385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DA65F" w14:textId="39AB21A2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0.15 ± 0.0</w:t>
            </w:r>
            <w:r w:rsidR="00B8385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467B9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0.24 ± 0.01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BFC8C" w14:textId="35C51C01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0.15 ± 0.0</w:t>
            </w:r>
            <w:r w:rsidR="00B8385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4669F" w14:textId="7B067D8C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0.40 ± 0.0</w:t>
            </w:r>
            <w:r w:rsidR="00B8385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19A7D" w14:textId="413E2CEC" w:rsidR="000D136C" w:rsidRPr="00E35919" w:rsidRDefault="00B8385F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D136C"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.61 ± 0.01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04DC7" w14:textId="7A8394AD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</w:t>
            </w:r>
            <w:r w:rsidR="00B8385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01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± 0.1 </w:t>
            </w:r>
          </w:p>
        </w:tc>
      </w:tr>
      <w:tr w:rsidR="000D136C" w:rsidRPr="000D136C" w14:paraId="7C6AAB2D" w14:textId="77777777" w:rsidTr="00B8385F">
        <w:trPr>
          <w:trHeight w:val="27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1BBFC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520.3433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5947A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443.8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DF5AC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Cucurbitacin P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689CD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C30H48O7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1276F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520.340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29C60" w14:textId="0A6E1FDC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0.16 ± 0.0</w:t>
            </w:r>
            <w:r w:rsidR="00B8385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5E60E" w14:textId="62DB74CA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0.85 ± 0.0</w:t>
            </w:r>
            <w:r w:rsidR="00B8385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77AB5" w14:textId="13CF3F65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0.25 ± 0.0</w:t>
            </w:r>
            <w:r w:rsidR="00B8385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B4082" w14:textId="6DE942A0" w:rsidR="000D136C" w:rsidRPr="00E35919" w:rsidRDefault="00B8385F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D136C"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="000D136C"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 ± 0.01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66B09" w14:textId="2510053A" w:rsidR="000D136C" w:rsidRPr="00E35919" w:rsidRDefault="00B8385F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D136C"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.51 ± 0.0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="000D136C"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4E765" w14:textId="4B371D2A" w:rsidR="000D136C" w:rsidRPr="00E35919" w:rsidRDefault="00B8385F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D136C"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.83 ± 0.0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="000D136C"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E1790" w14:textId="47F8CEC3" w:rsidR="000D136C" w:rsidRPr="00E35919" w:rsidRDefault="00B8385F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D136C"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.9 ± 0.0</w:t>
            </w:r>
            <w:r w:rsidR="00055C5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 w:rsidR="000D136C"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0D136C" w:rsidRPr="000D136C" w14:paraId="4BB4A0AE" w14:textId="77777777" w:rsidTr="00B8385F">
        <w:trPr>
          <w:trHeight w:val="27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35E292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471.0746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1D361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91.1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71000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Maslinic</w:t>
            </w:r>
            <w:proofErr w:type="spellEnd"/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acid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0D88B9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C15H10O6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2E7F0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472.355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8CE02" w14:textId="5745DEEB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</w:t>
            </w:r>
            <w:r w:rsidR="00055C5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 ± 0.0</w:t>
            </w:r>
            <w:r w:rsidR="00055C5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04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40B41" w14:textId="3BC28786" w:rsidR="000D136C" w:rsidRPr="00E35919" w:rsidRDefault="00055C5F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D136C"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D136C"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 ± 0.0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05</w:t>
            </w:r>
            <w:r w:rsidR="000D136C"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07F00" w14:textId="3F128255" w:rsidR="000D136C" w:rsidRPr="00E35919" w:rsidRDefault="00055C5F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D136C"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.65 ± 0.0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="000D136C"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4FA4C" w14:textId="6BD2A4AE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0.30 ± 0.0</w:t>
            </w:r>
            <w:r w:rsidR="00055C5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2DA2E" w14:textId="493BE5D9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0.79 ± 0.0</w:t>
            </w:r>
            <w:r w:rsidR="00055C5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8BC66" w14:textId="4A4BA40B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0.83± 0.0</w:t>
            </w:r>
            <w:r w:rsidR="00055C5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07CE7" w14:textId="2038A51D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0.93 ± 0.0</w:t>
            </w:r>
            <w:r w:rsidR="00055C5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0D136C" w:rsidRPr="000D136C" w14:paraId="360C275B" w14:textId="77777777" w:rsidTr="00B8385F">
        <w:trPr>
          <w:trHeight w:val="27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5093A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636.4151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FE3FD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525.4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A4CBC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Fasciculic</w:t>
            </w:r>
            <w:proofErr w:type="spellEnd"/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acid B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E8A63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C36H60O9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FB362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636.424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19D84" w14:textId="34ACA718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0.24 ± 0.0</w:t>
            </w:r>
            <w:r w:rsidR="00055C5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4AA31" w14:textId="4C213149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0.19 ± 0.0</w:t>
            </w:r>
            <w:r w:rsidR="00055C5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20074" w14:textId="520889CF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0.21 ± 0.0</w:t>
            </w:r>
            <w:r w:rsidR="00055C5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83648" w14:textId="68B1D3A8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0.16 ± 0.0</w:t>
            </w:r>
            <w:r w:rsidR="00055C5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767AF" w14:textId="0B86794B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0.24 ± 0.0</w:t>
            </w:r>
            <w:r w:rsidR="00055C5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18468" w14:textId="1A5F27A6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0.88 ± 0.0</w:t>
            </w:r>
            <w:r w:rsidR="00055C5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16FD5" w14:textId="1D87BDC4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0.94 ± 0.0</w:t>
            </w:r>
            <w:r w:rsidR="00055C5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0D136C" w:rsidRPr="000D136C" w14:paraId="18D10B83" w14:textId="77777777" w:rsidTr="00B8385F">
        <w:trPr>
          <w:trHeight w:val="27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E93F8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439.3562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F56A0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569.5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B278A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Ursolic</w:t>
            </w:r>
            <w:proofErr w:type="spellEnd"/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acid,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8DD28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C30H48O3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92378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456.360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28790" w14:textId="0BCA8474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</w:t>
            </w:r>
            <w:r w:rsidR="00055C5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± 0.0</w:t>
            </w:r>
            <w:r w:rsidR="00055C5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77867" w14:textId="2EA2B8B1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0.70 ± 0.0</w:t>
            </w:r>
            <w:r w:rsidR="00055C5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2E022" w14:textId="55942D45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0.52 ± 0.0</w:t>
            </w:r>
            <w:r w:rsidR="00055C5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D5496" w14:textId="0F408474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0.05 ± 0.0</w:t>
            </w:r>
            <w:r w:rsidR="00055C5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2EF56" w14:textId="0500B06B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0.02 ± 0.0</w:t>
            </w:r>
            <w:r w:rsidR="00055C5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47ED8" w14:textId="75F87A81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0.77 ± 0.0</w:t>
            </w:r>
            <w:r w:rsidR="00055C5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3250D" w14:textId="58BE9E21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0.78 ± 0.0</w:t>
            </w:r>
            <w:r w:rsidR="00055C5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0D136C" w:rsidRPr="000D136C" w14:paraId="350948B6" w14:textId="77777777" w:rsidTr="00B8385F">
        <w:trPr>
          <w:trHeight w:val="27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B36560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312.2023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4E3F9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31.8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AA7F7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Dienogest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3A86C5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C20H25NO2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11DD0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311.418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1A422" w14:textId="32080030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0.07 ± 0.0</w:t>
            </w:r>
            <w:r w:rsidR="0053693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04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271A8" w14:textId="16DCE76C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0.72 ± 0.0</w:t>
            </w:r>
            <w:r w:rsidR="0053693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F3AE8" w14:textId="22FA7C19" w:rsidR="000D136C" w:rsidRPr="00E35919" w:rsidRDefault="0053693B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D136C"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 w:rsidR="000D136C"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 ± 0.0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="000D136C"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3C04E" w14:textId="2E8D1553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</w:t>
            </w:r>
            <w:r w:rsidR="0053693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± 0.0</w:t>
            </w:r>
            <w:r w:rsidR="0053693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01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54AFF" w14:textId="08AA3ABD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</w:t>
            </w:r>
            <w:r w:rsidR="0053693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04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± 0.0</w:t>
            </w:r>
            <w:r w:rsidR="0053693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02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B1098" w14:textId="6649909D" w:rsidR="000D136C" w:rsidRPr="00E35919" w:rsidRDefault="0053693B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D136C"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="000D136C"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 ± 0.0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="000D136C"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89000" w14:textId="0FBCAE24" w:rsidR="000D136C" w:rsidRPr="00E35919" w:rsidRDefault="0053693B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0D136C"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.13 ± 0.0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="000D136C"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0D136C" w:rsidRPr="000D136C" w14:paraId="73A21697" w14:textId="77777777" w:rsidTr="00B8385F">
        <w:trPr>
          <w:trHeight w:val="27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373992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804.3619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86C82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410.9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7823B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Stevioside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BE475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C38H60O18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819DF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804.378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550C9" w14:textId="597D1CAB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</w:t>
            </w:r>
            <w:r w:rsidR="0053693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04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± 0.0</w:t>
            </w:r>
            <w:r w:rsidR="0053693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05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90184" w14:textId="36D71433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0.32 ± 0.0</w:t>
            </w:r>
            <w:r w:rsidR="0053693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BFE45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0.17 ± 0.01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66452" w14:textId="3E6DDE25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0.11 ± 0.0</w:t>
            </w:r>
            <w:r w:rsidR="0053693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39407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0.16 ± 0.01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29C26" w14:textId="6C24BAE6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0.79 ± 0.0</w:t>
            </w:r>
            <w:r w:rsidR="0053693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D1BD8" w14:textId="511801CB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0.97 ± 0.0</w:t>
            </w:r>
            <w:r w:rsidR="0053693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0D136C" w:rsidRPr="000D136C" w14:paraId="19860517" w14:textId="77777777" w:rsidTr="00B8385F">
        <w:trPr>
          <w:trHeight w:val="27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499911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959.5277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1DE8B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689.7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34B44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Asiaticoside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AB688F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C48H78O19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735B4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958.514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408B1" w14:textId="0D04DFC2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0.50 ± 0.0</w:t>
            </w:r>
            <w:r w:rsidR="0053693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E4106" w14:textId="5F8DA4C0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0.47 ± 0.0</w:t>
            </w:r>
            <w:r w:rsidR="0053693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14B0A" w14:textId="1D454116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0.86 ± 0.0</w:t>
            </w:r>
            <w:r w:rsidR="0053693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87987" w14:textId="6F166BDF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0.63 ± 0.0</w:t>
            </w:r>
            <w:r w:rsidR="0053693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B010B" w14:textId="754E011D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0.30 ± 0.0</w:t>
            </w:r>
            <w:r w:rsidR="0053693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3C409" w14:textId="7020AC68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0.92 ± 0.0</w:t>
            </w:r>
            <w:r w:rsidR="0053693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45A39" w14:textId="5BE8AEB4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</w:t>
            </w:r>
            <w:r w:rsidR="0053693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± 0.</w:t>
            </w:r>
            <w:r w:rsidR="0053693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08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0D136C" w:rsidRPr="000D136C" w14:paraId="36DD5752" w14:textId="77777777" w:rsidTr="00B8385F">
        <w:trPr>
          <w:trHeight w:val="27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E08AA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375.1289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1F3C46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434.9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80D17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Geniposidic</w:t>
            </w:r>
            <w:proofErr w:type="spellEnd"/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acid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B0605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C16H22O10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2BF69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374.121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617ED" w14:textId="7EBDBD6F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</w:t>
            </w:r>
            <w:r w:rsidR="0053693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08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± 0.0</w:t>
            </w:r>
            <w:r w:rsidR="0053693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04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0D7CF" w14:textId="0D11EBCC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0.03 ± 0.0</w:t>
            </w:r>
            <w:r w:rsidR="0053693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02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3EB94" w14:textId="5FC4A136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</w:t>
            </w:r>
            <w:r w:rsidR="0053693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 ± 0.0</w:t>
            </w:r>
            <w:r w:rsidR="0053693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03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15C44" w14:textId="090CECB0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0.44 ± 0.0</w:t>
            </w:r>
            <w:r w:rsidR="0053693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D6BD3" w14:textId="06DCE596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</w:t>
            </w:r>
            <w:r w:rsidR="0053693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± 0.0</w:t>
            </w:r>
            <w:r w:rsidR="0053693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03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E76AA" w14:textId="049DD0F5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0.21 ± 0.0</w:t>
            </w:r>
            <w:r w:rsidR="0053693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B18A5" w14:textId="246990CE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0.55 ± 0.0</w:t>
            </w:r>
            <w:r w:rsidR="0053693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0D136C" w:rsidRPr="000D136C" w14:paraId="2D0685DA" w14:textId="77777777" w:rsidTr="00B8385F">
        <w:trPr>
          <w:trHeight w:val="27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BB569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516.309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B6812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7.25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435BC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Ganoderic</w:t>
            </w:r>
            <w:proofErr w:type="spellEnd"/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acid A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E33CF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C30H44O7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63CC2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516.308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58691" w14:textId="6BCFFA6F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0.21 ± 0.0</w:t>
            </w:r>
            <w:r w:rsidR="0053693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822F9" w14:textId="6D77E6A0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</w:t>
            </w:r>
            <w:r w:rsidR="0053693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 ± 0.0</w:t>
            </w:r>
            <w:r w:rsidR="0053693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26A12" w14:textId="512D73A9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</w:t>
            </w:r>
            <w:r w:rsidR="0053693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 ± 0.0</w:t>
            </w:r>
            <w:r w:rsidR="0053693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C168C" w14:textId="3C6519AB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 ± 0.0</w:t>
            </w:r>
            <w:r w:rsidR="0053693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03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9C2CF" w14:textId="4459AD40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 ± 0.</w:t>
            </w:r>
            <w:r w:rsidR="0053693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004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38A1E" w14:textId="3B134F86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0.53 ± 0.0</w:t>
            </w:r>
            <w:r w:rsidR="0053693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671BF" w14:textId="6F9C2954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0.92 ± 0.0</w:t>
            </w:r>
            <w:r w:rsidR="0053693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0D136C" w:rsidRPr="000D136C" w14:paraId="1CC303F3" w14:textId="77777777" w:rsidTr="00B8385F">
        <w:trPr>
          <w:trHeight w:val="27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9D163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516.691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2B0F6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2.1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B99B9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Ganoderic</w:t>
            </w:r>
            <w:proofErr w:type="spellEnd"/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acid B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50535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C30H44O7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5822A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517.014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F8323" w14:textId="7F11ED35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0.42 ± 0.0</w:t>
            </w:r>
            <w:r w:rsidR="0053693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6B58B" w14:textId="40AAA9D6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0.43 ± 0.0</w:t>
            </w:r>
            <w:r w:rsidR="0053693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FA1FC" w14:textId="5E4A61C1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0.73 ± 0.0</w:t>
            </w:r>
            <w:r w:rsidR="0053693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63091" w14:textId="7F7C46D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0.04 ± 0.0</w:t>
            </w:r>
            <w:r w:rsidR="0053693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1F36E" w14:textId="0E4B7BEB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</w:t>
            </w:r>
            <w:r w:rsidR="0053693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± 0.0</w:t>
            </w:r>
            <w:r w:rsidR="0053693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02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4AB1D" w14:textId="53B6C539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1.07 ± 0.0</w:t>
            </w:r>
            <w:r w:rsidR="0053693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53D72" w14:textId="44CA8C52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1.93 ± 0.0</w:t>
            </w:r>
            <w:r w:rsidR="0053693B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0D136C" w:rsidRPr="000D136C" w14:paraId="1A1FE63D" w14:textId="77777777" w:rsidTr="00B8385F">
        <w:trPr>
          <w:trHeight w:val="27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9A4A8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491.2132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E8511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371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33B451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Jasminoside</w:t>
            </w:r>
            <w:proofErr w:type="spellEnd"/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H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996AC9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C22H36O12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24EF3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492.221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BA760" w14:textId="1361A9D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 ± 0.0</w:t>
            </w:r>
            <w:r w:rsidR="009F696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01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10BAF" w14:textId="0FDCFDE1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0.23 ± 0.0</w:t>
            </w:r>
            <w:r w:rsidR="009F696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9EB26" w14:textId="69AAAE9B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0.09 ± 0.0</w:t>
            </w:r>
            <w:r w:rsidR="009F696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05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F01F3" w14:textId="2F29BB6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0.04 ± 0.0</w:t>
            </w:r>
            <w:r w:rsidR="009F696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03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A8564" w14:textId="515A1929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 ± 0.0</w:t>
            </w:r>
            <w:r w:rsidR="009F696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02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C3D6B" w14:textId="4F1DF7A6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0.29 ± 0.0</w:t>
            </w:r>
            <w:r w:rsidR="009F696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D27E1" w14:textId="17D4C329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0.20 ± 0.0</w:t>
            </w:r>
            <w:r w:rsidR="009F696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0D136C" w:rsidRPr="000D136C" w14:paraId="1FC1DCDD" w14:textId="77777777" w:rsidTr="00B8385F">
        <w:trPr>
          <w:trHeight w:val="27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D0839B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389.1841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5BC28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0251F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Ilicicolinic</w:t>
            </w:r>
            <w:proofErr w:type="spellEnd"/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acid A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3CE0E4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C23H31ClO4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C615E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406.191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04B7D" w14:textId="277E42D6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</w:t>
            </w:r>
            <w:r w:rsidR="009F696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 ± 0.0</w:t>
            </w:r>
            <w:r w:rsidR="009F696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05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CA2F2" w14:textId="1AD96653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0.78 ± 0.0</w:t>
            </w:r>
            <w:r w:rsidR="009F696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40204" w14:textId="423E8F2C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0.27 ± 0.0</w:t>
            </w:r>
            <w:r w:rsidR="009F696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E4711" w14:textId="3990EEDB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0.69 ± 0.0</w:t>
            </w:r>
            <w:r w:rsidR="009F696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93B6E" w14:textId="077C0D62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0.80 ± 0.0</w:t>
            </w:r>
            <w:r w:rsidR="009F696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9C627" w14:textId="2FF8A2D1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0.51 ± 0.0</w:t>
            </w:r>
            <w:r w:rsidR="009F696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37BD0" w14:textId="1C52B0F4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0.57 ± 0.0</w:t>
            </w:r>
            <w:r w:rsidR="009F696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0D136C" w:rsidRPr="000D136C" w14:paraId="214E9A74" w14:textId="77777777" w:rsidTr="00B8385F">
        <w:trPr>
          <w:trHeight w:val="27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42DF40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289.0693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B99B3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608.4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4672E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Epicatechin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732FD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C15H14O6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C0799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290.079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C63CF" w14:textId="65752E5C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0.19 ± 0.0</w:t>
            </w:r>
            <w:r w:rsidR="009F696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DACFA" w14:textId="58AA4EE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1.53 ± 0.</w:t>
            </w:r>
            <w:r w:rsidR="009F696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1D62D" w14:textId="7D71222C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2.39 ± 0.</w:t>
            </w:r>
            <w:r w:rsidR="009F696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250A5" w14:textId="74F7B561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1.31 ± 0.</w:t>
            </w:r>
            <w:r w:rsidR="009F696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C8AAD" w14:textId="0F503B82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1.11 ± 0.</w:t>
            </w:r>
            <w:r w:rsidR="009F696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10CA8" w14:textId="2962820C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0.75 ± 0.</w:t>
            </w:r>
            <w:r w:rsidR="009F696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F3B9C" w14:textId="5B27476B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1.48 ± 0.</w:t>
            </w:r>
            <w:r w:rsidR="009F696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0D136C" w:rsidRPr="000D136C" w14:paraId="5316305A" w14:textId="77777777" w:rsidTr="00B8385F">
        <w:trPr>
          <w:trHeight w:val="27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881241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271.0614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3137B6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494.7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2EA67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Catechin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574E7A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C15H14O6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AA618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290.079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29F4B" w14:textId="4B878D5A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0.62 ± 0.0</w:t>
            </w:r>
            <w:r w:rsidR="009F696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5B90A" w14:textId="6FC16935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1.47 ± 0.</w:t>
            </w:r>
            <w:r w:rsidR="009F696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8A8B2" w14:textId="198CC80C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1.59 ± 0.</w:t>
            </w:r>
            <w:r w:rsidR="009F696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C9C5E" w14:textId="015F4ADA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2.39 ± 0.</w:t>
            </w:r>
            <w:r w:rsidR="009F696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7849D" w14:textId="63CF4303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2.28 ± 0.</w:t>
            </w:r>
            <w:r w:rsidR="009F696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732EE" w14:textId="31943F9E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0.97 ± 0.</w:t>
            </w:r>
            <w:r w:rsidR="009F696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9C1A2" w14:textId="3DC72504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1.26 ± 0.</w:t>
            </w:r>
            <w:r w:rsidR="009F696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0D136C" w:rsidRPr="000D136C" w14:paraId="5AE2710D" w14:textId="77777777" w:rsidTr="00B8385F">
        <w:trPr>
          <w:trHeight w:val="27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49D7FF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287.0543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0094F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450.5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1F3F7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Kaempferol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92385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C15H10O6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48886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286.048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64309" w14:textId="120A33CA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0.45 ± 0.0</w:t>
            </w:r>
            <w:r w:rsidR="009F696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69F9E" w14:textId="57B3F67E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0.21 ± 0.</w:t>
            </w:r>
            <w:r w:rsidR="009F696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03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620BA" w14:textId="5684A5F0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 ± 0.0</w:t>
            </w:r>
            <w:r w:rsidR="009F696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03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25F7A" w14:textId="32CECC51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0.41 ± 0.0</w:t>
            </w:r>
            <w:r w:rsidR="009F696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5B857" w14:textId="6E4E5064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0.47 ± 0.0</w:t>
            </w:r>
            <w:r w:rsidR="009F696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DC676" w14:textId="6D549902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1.10 ± 0.</w:t>
            </w:r>
            <w:r w:rsidR="009F696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3633A" w14:textId="07456D13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1.13 ± 0.</w:t>
            </w:r>
            <w:r w:rsidR="009F696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0D136C" w:rsidRPr="000D136C" w14:paraId="4B08AB18" w14:textId="77777777" w:rsidTr="00B8385F">
        <w:trPr>
          <w:trHeight w:val="27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17D66A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255.065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9806A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487.1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04F88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Daidzein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C7D2F9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C15H10O4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567A2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254.058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58F24" w14:textId="26C48885" w:rsidR="000D136C" w:rsidRPr="00E35919" w:rsidRDefault="009F696D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D136C"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.28 ± 0.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03</w:t>
            </w:r>
            <w:r w:rsidR="000D136C"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11107" w14:textId="4502C16D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1.72 ± 0.</w:t>
            </w:r>
            <w:r w:rsidR="009F696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6EED2" w14:textId="02F0387D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0.51 ± 0.0</w:t>
            </w:r>
            <w:r w:rsidR="009F696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4B2E2" w14:textId="39A93361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1.85 ± 0.</w:t>
            </w:r>
            <w:r w:rsidR="009F696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F5251" w14:textId="3E5ADF4C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0.31 ± 0.0</w:t>
            </w:r>
            <w:r w:rsidR="009F696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5D730" w14:textId="7EA4E575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1.35 ± 0.</w:t>
            </w:r>
            <w:r w:rsidR="009F696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D21DB" w14:textId="0434AF4C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0.90 ± 0.0</w:t>
            </w:r>
            <w:r w:rsidR="009F696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</w:tr>
      <w:tr w:rsidR="000D136C" w:rsidRPr="000D136C" w14:paraId="6FD4300A" w14:textId="77777777" w:rsidTr="00B8385F">
        <w:trPr>
          <w:trHeight w:val="27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989E13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269.1625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4F706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639.4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57CE5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Genistein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51D42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C15H10O5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02C11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270.053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75FC5" w14:textId="4C85603D" w:rsidR="000D136C" w:rsidRPr="00E35919" w:rsidRDefault="009F696D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D136C"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.11 ± 0.01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1C901" w14:textId="2E45DD3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1.12 ± 0.</w:t>
            </w:r>
            <w:r w:rsidR="009F696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90D4C" w14:textId="26872E7B" w:rsidR="000D136C" w:rsidRPr="00E35919" w:rsidRDefault="009F696D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0D136C"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.06 ± 0.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 w:rsidR="000D136C"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FDF98" w14:textId="790ACF10" w:rsidR="000D136C" w:rsidRPr="00E35919" w:rsidRDefault="009F696D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0D136C"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.54 ± 0.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="000D136C"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1B2E5" w14:textId="7A010016" w:rsidR="000D136C" w:rsidRPr="00E35919" w:rsidRDefault="009F696D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0D136C"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.62 ± 0.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="000D136C"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8CB84" w14:textId="54CD45FE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1.39 ± 0.</w:t>
            </w:r>
            <w:r w:rsidR="009F696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45601" w14:textId="27EC9343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2.04 ± 0.</w:t>
            </w:r>
            <w:r w:rsidR="009F696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</w:tr>
      <w:tr w:rsidR="000D136C" w:rsidRPr="000D136C" w14:paraId="13E14776" w14:textId="77777777" w:rsidTr="00B8385F">
        <w:trPr>
          <w:trHeight w:val="27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3DB01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285.0399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359A71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738.8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2BC2B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Luteolin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96C4E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C15H10O6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CA608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286.048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A557F" w14:textId="32D2AF59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0.02 ± 0.0</w:t>
            </w:r>
            <w:r w:rsidR="009F696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04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EEC1C" w14:textId="01B70870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0.09 ± 0.0</w:t>
            </w:r>
            <w:r w:rsidR="009F696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03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4DB7E" w14:textId="7EC23141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1.10 ± 0.</w:t>
            </w:r>
            <w:r w:rsidR="009F696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54B24" w14:textId="478C7561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0.78 ± 0.0</w:t>
            </w:r>
            <w:r w:rsidR="009F696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059CD" w14:textId="2D46FCFE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0.17 ± 0.0</w:t>
            </w:r>
            <w:r w:rsidR="009F696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1F061" w14:textId="03E60A48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0.41 ± 0.0</w:t>
            </w:r>
            <w:r w:rsidR="009F696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F8A17" w14:textId="44F0F178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1.59 ± 0.</w:t>
            </w:r>
            <w:r w:rsidR="009F696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0D136C" w:rsidRPr="000D136C" w14:paraId="66B92CD6" w14:textId="77777777" w:rsidTr="00B8385F">
        <w:trPr>
          <w:trHeight w:val="27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F28B3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269.0452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922A8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526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C379BF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Apigenin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271BF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C15H10O5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292AA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270.053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15B46" w14:textId="6A6C6B59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0.00± 0.0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76C44" w14:textId="208F713B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0.98± 0.</w:t>
            </w:r>
            <w:r w:rsidR="009F696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12C64" w14:textId="468AB724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1.07± 0.</w:t>
            </w:r>
            <w:r w:rsidR="009F696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0E14D" w14:textId="7CF1E80E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0.36± 0.0</w:t>
            </w:r>
            <w:r w:rsidR="009F696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0332C" w14:textId="75EEB7BB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0.63± 0.0</w:t>
            </w:r>
            <w:r w:rsidR="009F696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7DD8E" w14:textId="208066F8" w:rsidR="000D136C" w:rsidRPr="00E35919" w:rsidRDefault="00B84A5E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D136C"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  <w:r w:rsidR="000D136C"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5± 0.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9F696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B3766" w14:textId="5261D5B4" w:rsidR="000D136C" w:rsidRPr="00E35919" w:rsidRDefault="00B84A5E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0D136C"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.08± 0.</w:t>
            </w:r>
            <w:r w:rsidR="009F696D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0D136C" w:rsidRPr="000D136C" w14:paraId="17080EBE" w14:textId="77777777" w:rsidTr="00B8385F">
        <w:trPr>
          <w:trHeight w:val="27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A0B18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514.2268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89380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300.2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8F720A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Nomilin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16A9A0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C28H34O9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6173F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514.220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6A799" w14:textId="6B71E3E3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0.01± 0.0</w:t>
            </w:r>
            <w:r w:rsidR="006140D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87F02" w14:textId="407C8768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0.48± 0.0</w:t>
            </w:r>
            <w:r w:rsidR="006140D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D552E" w14:textId="786F4B6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0.82± 0.0</w:t>
            </w:r>
            <w:r w:rsidR="006140D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99D4D" w14:textId="5BB0FBB6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0.91± 0.0</w:t>
            </w:r>
            <w:r w:rsidR="006140D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479C7" w14:textId="12E8A08C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1.68± 0.</w:t>
            </w:r>
            <w:r w:rsidR="006140D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082DD" w14:textId="36CB0347" w:rsidR="000D136C" w:rsidRPr="00E35919" w:rsidRDefault="00B84A5E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0D136C"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.01± 0.</w:t>
            </w:r>
            <w:r w:rsidR="006140D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91B45" w14:textId="0BF056F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</w:t>
            </w:r>
            <w:r w:rsidR="006140D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9± 0.</w:t>
            </w:r>
            <w:r w:rsidR="006140D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0D136C" w:rsidRPr="000D136C" w14:paraId="64D0C4FE" w14:textId="77777777" w:rsidTr="00B8385F">
        <w:trPr>
          <w:trHeight w:val="27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2A5F6C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303.0439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B8841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79.1</w:t>
            </w:r>
          </w:p>
        </w:tc>
        <w:tc>
          <w:tcPr>
            <w:tcW w:w="1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6ED2B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Quercetin</w:t>
            </w:r>
          </w:p>
        </w:tc>
        <w:tc>
          <w:tcPr>
            <w:tcW w:w="1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5765D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C15H10O7</w:t>
            </w: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AD5A1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302.043 </w:t>
            </w: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26777" w14:textId="5AECDEFF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</w:t>
            </w:r>
            <w:r w:rsidR="006140D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± 0.0</w:t>
            </w:r>
            <w:r w:rsidR="006140D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8224F" w14:textId="7767D26E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0.48± 0.0</w:t>
            </w:r>
            <w:r w:rsidR="006140D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927FC" w14:textId="0D56B8EE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0.82± 0.0</w:t>
            </w:r>
            <w:r w:rsidR="006140D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FCEFC" w14:textId="721FD71B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0.91± 0.0</w:t>
            </w:r>
            <w:r w:rsidR="006140D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44442" w14:textId="10AFDD8F" w:rsidR="000D136C" w:rsidRPr="00E35919" w:rsidRDefault="006140D5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="000D136C"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.68± 0.0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B5FFC" w14:textId="7FD683D2" w:rsidR="000D136C" w:rsidRPr="00E35919" w:rsidRDefault="006140D5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0D136C"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.01± 0.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E0F61" w14:textId="7D6D8083" w:rsidR="000D136C" w:rsidRPr="00E35919" w:rsidRDefault="00B84A5E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0D136C"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="000D136C"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9± 0.</w:t>
            </w:r>
            <w:r w:rsidR="006140D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</w:tr>
      <w:tr w:rsidR="000D136C" w:rsidRPr="000D136C" w14:paraId="25792363" w14:textId="77777777" w:rsidTr="00B8385F">
        <w:trPr>
          <w:trHeight w:val="278"/>
        </w:trPr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222C6D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416.1218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0F1782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269.3</w:t>
            </w:r>
          </w:p>
        </w:tc>
        <w:tc>
          <w:tcPr>
            <w:tcW w:w="16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059BC2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Puerarin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3550E5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C21H20O9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6D3EDA" w14:textId="77777777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416.111 </w:t>
            </w:r>
          </w:p>
        </w:tc>
        <w:tc>
          <w:tcPr>
            <w:tcW w:w="12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110CFC" w14:textId="08E17270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</w:t>
            </w:r>
            <w:r w:rsidR="006140D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± 0.0</w:t>
            </w:r>
            <w:r w:rsidR="006140D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2BE693" w14:textId="0C17BE15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0.4</w:t>
            </w:r>
            <w:r w:rsidR="006140D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± 0.</w:t>
            </w:r>
            <w:r w:rsidR="006140D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399D19" w14:textId="135A3051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0.82± 0.0</w:t>
            </w:r>
            <w:r w:rsidR="006140D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4CA020" w14:textId="3D71D879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0.91± 0.0</w:t>
            </w:r>
            <w:r w:rsidR="006140D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A7AF82" w14:textId="21582823" w:rsidR="000D136C" w:rsidRPr="00E35919" w:rsidRDefault="000D136C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1.</w:t>
            </w:r>
            <w:r w:rsidR="006140D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8± 0.</w:t>
            </w:r>
            <w:r w:rsidR="006140D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04FDCC" w14:textId="474281C1" w:rsidR="000D136C" w:rsidRPr="00E35919" w:rsidRDefault="006140D5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0D136C"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.01± 0.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89406B" w14:textId="6B9DDB60" w:rsidR="000D136C" w:rsidRPr="00E35919" w:rsidRDefault="00B84A5E" w:rsidP="0012230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 w:rsidR="000D136C"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  <w:r w:rsidR="006140D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="000D136C" w:rsidRPr="00E3591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± 0.</w:t>
            </w:r>
            <w:r w:rsidR="006140D5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</w:tr>
    </w:tbl>
    <w:p w14:paraId="608BFD80" w14:textId="77777777" w:rsidR="004D4B8B" w:rsidRPr="004D4B8B" w:rsidRDefault="004D4B8B" w:rsidP="004D4B8B">
      <w:pPr>
        <w:rPr>
          <w:rFonts w:ascii="Times New Roman" w:hAnsi="Times New Roman" w:cs="Times New Roman"/>
          <w:sz w:val="16"/>
          <w:szCs w:val="16"/>
        </w:rPr>
      </w:pPr>
      <w:r w:rsidRPr="004D4B8B">
        <w:rPr>
          <w:rFonts w:ascii="Times New Roman" w:hAnsi="Times New Roman" w:cs="Times New Roman"/>
          <w:sz w:val="16"/>
          <w:szCs w:val="16"/>
        </w:rPr>
        <w:t>Oka -</w:t>
      </w:r>
      <w:proofErr w:type="spellStart"/>
      <w:r w:rsidRPr="004D4B8B">
        <w:rPr>
          <w:rFonts w:ascii="Times New Roman" w:hAnsi="Times New Roman" w:cs="Times New Roman"/>
          <w:sz w:val="16"/>
          <w:szCs w:val="16"/>
        </w:rPr>
        <w:t>okara</w:t>
      </w:r>
      <w:proofErr w:type="spellEnd"/>
      <w:r w:rsidRPr="004D4B8B">
        <w:rPr>
          <w:rFonts w:ascii="Times New Roman" w:hAnsi="Times New Roman" w:cs="Times New Roman"/>
          <w:sz w:val="16"/>
          <w:szCs w:val="16"/>
        </w:rPr>
        <w:t xml:space="preserve"> medium; GLM7-G. lucidum culture on day 7 of the incubation; GLM14-G. lucidum culture on day 14 of the incubation; LBM7-</w:t>
      </w:r>
      <w:r w:rsidRPr="004D4B8B">
        <w:rPr>
          <w:rFonts w:ascii="Times New Roman" w:hAnsi="Times New Roman" w:cs="Times New Roman"/>
          <w:i/>
          <w:iCs/>
          <w:sz w:val="16"/>
          <w:szCs w:val="16"/>
        </w:rPr>
        <w:t xml:space="preserve">Lactobacillus plantarum </w:t>
      </w:r>
      <w:r w:rsidRPr="004D4B8B">
        <w:rPr>
          <w:rFonts w:ascii="Times New Roman" w:hAnsi="Times New Roman" w:cs="Times New Roman"/>
          <w:sz w:val="16"/>
          <w:szCs w:val="16"/>
        </w:rPr>
        <w:t>on day 7 of the incubation; LBM14-</w:t>
      </w:r>
      <w:r w:rsidRPr="004D4B8B">
        <w:rPr>
          <w:rFonts w:ascii="Times New Roman" w:hAnsi="Times New Roman" w:cs="Times New Roman"/>
          <w:i/>
          <w:iCs/>
          <w:sz w:val="16"/>
          <w:szCs w:val="16"/>
        </w:rPr>
        <w:t xml:space="preserve">Lactobacillus plantarum </w:t>
      </w:r>
      <w:r w:rsidRPr="004D4B8B">
        <w:rPr>
          <w:rFonts w:ascii="Times New Roman" w:hAnsi="Times New Roman" w:cs="Times New Roman"/>
          <w:sz w:val="16"/>
          <w:szCs w:val="16"/>
        </w:rPr>
        <w:t>on day 14 of the incubation; GLco7-</w:t>
      </w:r>
      <w:r w:rsidRPr="004D4B8B">
        <w:rPr>
          <w:rFonts w:ascii="Times New Roman" w:hAnsi="Times New Roman" w:cs="Times New Roman"/>
          <w:i/>
          <w:iCs/>
          <w:sz w:val="16"/>
          <w:szCs w:val="16"/>
        </w:rPr>
        <w:t xml:space="preserve">G. lucidum/L. plantarum </w:t>
      </w:r>
      <w:r w:rsidRPr="004D4B8B">
        <w:rPr>
          <w:rFonts w:ascii="Times New Roman" w:hAnsi="Times New Roman" w:cs="Times New Roman"/>
          <w:sz w:val="16"/>
          <w:szCs w:val="16"/>
        </w:rPr>
        <w:t>coculture on day 7 of the incubation; GLco14-</w:t>
      </w:r>
      <w:r w:rsidRPr="004D4B8B">
        <w:rPr>
          <w:rFonts w:ascii="Times New Roman" w:hAnsi="Times New Roman" w:cs="Times New Roman"/>
          <w:i/>
          <w:iCs/>
          <w:sz w:val="16"/>
          <w:szCs w:val="16"/>
        </w:rPr>
        <w:t xml:space="preserve">G. lucidum/L. plantarum </w:t>
      </w:r>
      <w:r w:rsidRPr="004D4B8B">
        <w:rPr>
          <w:rFonts w:ascii="Times New Roman" w:hAnsi="Times New Roman" w:cs="Times New Roman"/>
          <w:sz w:val="16"/>
          <w:szCs w:val="16"/>
        </w:rPr>
        <w:t>coculture on day 14 of the incubation</w:t>
      </w:r>
    </w:p>
    <w:p w14:paraId="7AD24C06" w14:textId="77777777" w:rsidR="003A42E4" w:rsidRDefault="003A42E4">
      <w:pPr>
        <w:sectPr w:rsidR="003A42E4" w:rsidSect="000D136C"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</w:p>
    <w:p w14:paraId="6B34DF45" w14:textId="4E5409D0" w:rsidR="00904C95" w:rsidRDefault="00904C95" w:rsidP="000D136C">
      <w:pPr>
        <w:rPr>
          <w:noProof/>
        </w:rPr>
      </w:pPr>
      <w:r>
        <w:rPr>
          <w:rFonts w:hint="eastAsia"/>
          <w:noProof/>
        </w:rPr>
        <w:lastRenderedPageBreak/>
        <w:t>T</w:t>
      </w:r>
      <w:r>
        <w:rPr>
          <w:noProof/>
        </w:rPr>
        <w:t>able S6: List of primers used in this study</w:t>
      </w:r>
    </w:p>
    <w:tbl>
      <w:tblPr>
        <w:tblW w:w="11140" w:type="dxa"/>
        <w:jc w:val="center"/>
        <w:tblLook w:val="04A0" w:firstRow="1" w:lastRow="0" w:firstColumn="1" w:lastColumn="0" w:noHBand="0" w:noVBand="1"/>
      </w:tblPr>
      <w:tblGrid>
        <w:gridCol w:w="1300"/>
        <w:gridCol w:w="3816"/>
        <w:gridCol w:w="6140"/>
      </w:tblGrid>
      <w:tr w:rsidR="00904C95" w:rsidRPr="00904C95" w14:paraId="27044863" w14:textId="77777777" w:rsidTr="00904C95">
        <w:trPr>
          <w:trHeight w:val="278"/>
          <w:jc w:val="center"/>
        </w:trPr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FB9440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Primer</w:t>
            </w:r>
          </w:p>
        </w:tc>
        <w:tc>
          <w:tcPr>
            <w:tcW w:w="37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733577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Sequence (5′ to 3′)</w:t>
            </w:r>
          </w:p>
        </w:tc>
        <w:tc>
          <w:tcPr>
            <w:tcW w:w="6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D6E462" w14:textId="77777777" w:rsidR="00904C95" w:rsidRPr="00904C95" w:rsidRDefault="00904C95" w:rsidP="00904C95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904C95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Function</w:t>
            </w:r>
          </w:p>
        </w:tc>
      </w:tr>
      <w:tr w:rsidR="00904C95" w:rsidRPr="00904C95" w14:paraId="7490A843" w14:textId="77777777" w:rsidTr="00904C95">
        <w:trPr>
          <w:trHeight w:val="278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9CE10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 w:hint="eastAsia"/>
                <w:color w:val="000000"/>
                <w:kern w:val="0"/>
                <w:sz w:val="20"/>
                <w:szCs w:val="20"/>
              </w:rPr>
            </w:pPr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Tori-F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31C53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GTACggtaccAGGTATCAAGGGGAGCGA</w:t>
            </w:r>
            <w:proofErr w:type="spellEnd"/>
          </w:p>
        </w:tc>
        <w:tc>
          <w:tcPr>
            <w:tcW w:w="61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24DD5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Get the target of rapamycin gene fragment of </w:t>
            </w:r>
            <w:r w:rsidRPr="00904C9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Ganoderma lucidum</w:t>
            </w:r>
          </w:p>
        </w:tc>
      </w:tr>
      <w:tr w:rsidR="00904C95" w:rsidRPr="00904C95" w14:paraId="023AED11" w14:textId="77777777" w:rsidTr="00904C95">
        <w:trPr>
          <w:trHeight w:val="278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401E8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Tori-R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A0CF5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GTACactagtACAGCAAGCGAACGAGTG</w:t>
            </w:r>
            <w:proofErr w:type="spellEnd"/>
          </w:p>
        </w:tc>
        <w:tc>
          <w:tcPr>
            <w:tcW w:w="6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36FC73A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04C95" w:rsidRPr="00904C95" w14:paraId="2BA41E3D" w14:textId="77777777" w:rsidTr="00904C95">
        <w:trPr>
          <w:trHeight w:val="278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5555B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RT-Tori-F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85608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TCAACAACCTCCTTACCG</w:t>
            </w:r>
          </w:p>
        </w:tc>
        <w:tc>
          <w:tcPr>
            <w:tcW w:w="61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956D0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Detect the </w:t>
            </w:r>
            <w:r w:rsidRPr="00904C9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tor</w:t>
            </w:r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expression</w:t>
            </w:r>
          </w:p>
        </w:tc>
      </w:tr>
      <w:tr w:rsidR="00904C95" w:rsidRPr="00904C95" w14:paraId="494C7FC4" w14:textId="77777777" w:rsidTr="00904C95">
        <w:trPr>
          <w:trHeight w:val="278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8D83C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RT-Tori-R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C59FB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TGACCAGACTATGCTCCC</w:t>
            </w:r>
          </w:p>
        </w:tc>
        <w:tc>
          <w:tcPr>
            <w:tcW w:w="6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14A00B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04C95" w:rsidRPr="00904C95" w14:paraId="6B7AD0E9" w14:textId="77777777" w:rsidTr="00904C95">
        <w:trPr>
          <w:trHeight w:val="278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E5DC5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RT-GS2-F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017B3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GCTGCTGTATGTGACGCTGAC</w:t>
            </w:r>
          </w:p>
        </w:tc>
        <w:tc>
          <w:tcPr>
            <w:tcW w:w="61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9EC4A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Detect the relative gene expression of putative glucan synthase 2</w:t>
            </w:r>
          </w:p>
        </w:tc>
      </w:tr>
      <w:tr w:rsidR="00904C95" w:rsidRPr="00904C95" w14:paraId="765681D8" w14:textId="77777777" w:rsidTr="00904C95">
        <w:trPr>
          <w:trHeight w:val="278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D686A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RT-GS2-R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B8864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TGGTGCGGGTTGAATAAGAA</w:t>
            </w:r>
          </w:p>
        </w:tc>
        <w:tc>
          <w:tcPr>
            <w:tcW w:w="6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FC5506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04C95" w:rsidRPr="00904C95" w14:paraId="4A2880EE" w14:textId="77777777" w:rsidTr="00904C95">
        <w:trPr>
          <w:trHeight w:val="278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04449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HmgrRT</w:t>
            </w:r>
            <w:proofErr w:type="spellEnd"/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-F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8986F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GTCATCCTCCTATGCCAAAC</w:t>
            </w:r>
          </w:p>
        </w:tc>
        <w:tc>
          <w:tcPr>
            <w:tcW w:w="61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CB429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Detects the </w:t>
            </w:r>
            <w:proofErr w:type="spellStart"/>
            <w:r w:rsidRPr="00904C9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Hmgr</w:t>
            </w:r>
            <w:proofErr w:type="spellEnd"/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expression</w:t>
            </w:r>
          </w:p>
        </w:tc>
      </w:tr>
      <w:tr w:rsidR="00904C95" w:rsidRPr="00904C95" w14:paraId="3652384B" w14:textId="77777777" w:rsidTr="00904C95">
        <w:trPr>
          <w:trHeight w:val="278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70401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HmgrRT</w:t>
            </w:r>
            <w:proofErr w:type="spellEnd"/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-R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15029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GGGCGTAGTCGTAGTCCTTC</w:t>
            </w:r>
          </w:p>
        </w:tc>
        <w:tc>
          <w:tcPr>
            <w:tcW w:w="6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BD1EC5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04C95" w:rsidRPr="00904C95" w14:paraId="2C789708" w14:textId="77777777" w:rsidTr="00904C95">
        <w:trPr>
          <w:trHeight w:val="278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66F17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OscRT</w:t>
            </w:r>
            <w:proofErr w:type="spellEnd"/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-F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070AA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AGGGAGAACCCGAAGCATT</w:t>
            </w:r>
          </w:p>
        </w:tc>
        <w:tc>
          <w:tcPr>
            <w:tcW w:w="61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F0325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Detects the </w:t>
            </w:r>
            <w:proofErr w:type="spellStart"/>
            <w:r w:rsidRPr="00904C9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osc</w:t>
            </w:r>
            <w:proofErr w:type="spellEnd"/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expression</w:t>
            </w:r>
          </w:p>
        </w:tc>
      </w:tr>
      <w:tr w:rsidR="00904C95" w:rsidRPr="00904C95" w14:paraId="13FF1437" w14:textId="77777777" w:rsidTr="00904C95">
        <w:trPr>
          <w:trHeight w:val="278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6D9A9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OscRT</w:t>
            </w:r>
            <w:proofErr w:type="spellEnd"/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-R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8F460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CGTCCACAGCGTCGCATAAC</w:t>
            </w:r>
          </w:p>
        </w:tc>
        <w:tc>
          <w:tcPr>
            <w:tcW w:w="6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63C165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04C95" w:rsidRPr="00904C95" w14:paraId="7542239A" w14:textId="77777777" w:rsidTr="00904C95">
        <w:trPr>
          <w:trHeight w:val="278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73143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SqsRT</w:t>
            </w:r>
            <w:proofErr w:type="spellEnd"/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-F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9A26A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CTGCTTATTCTACCTGGTGCTACG</w:t>
            </w:r>
          </w:p>
        </w:tc>
        <w:tc>
          <w:tcPr>
            <w:tcW w:w="61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8BCDD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Detects the </w:t>
            </w:r>
            <w:proofErr w:type="spellStart"/>
            <w:r w:rsidRPr="00904C9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Sqs</w:t>
            </w:r>
            <w:proofErr w:type="spellEnd"/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expression</w:t>
            </w:r>
          </w:p>
        </w:tc>
      </w:tr>
      <w:tr w:rsidR="00904C95" w:rsidRPr="00904C95" w14:paraId="5C29AEAD" w14:textId="77777777" w:rsidTr="00904C95">
        <w:trPr>
          <w:trHeight w:val="278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CC96E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SqsRT</w:t>
            </w:r>
            <w:proofErr w:type="spellEnd"/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-R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82573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GGCTTCACGGCGAGTTTGT</w:t>
            </w:r>
          </w:p>
        </w:tc>
        <w:tc>
          <w:tcPr>
            <w:tcW w:w="6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B19839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04C95" w:rsidRPr="00904C95" w14:paraId="5B21587E" w14:textId="77777777" w:rsidTr="00904C95">
        <w:trPr>
          <w:trHeight w:val="278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F194F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GL26783-F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ACC35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AACACCATCTACGACCAGCA</w:t>
            </w:r>
          </w:p>
        </w:tc>
        <w:tc>
          <w:tcPr>
            <w:tcW w:w="61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8E54B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Detects putative glucokinase expression</w:t>
            </w:r>
          </w:p>
        </w:tc>
      </w:tr>
      <w:tr w:rsidR="00904C95" w:rsidRPr="00904C95" w14:paraId="33D94079" w14:textId="77777777" w:rsidTr="00904C95">
        <w:trPr>
          <w:trHeight w:val="278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CC958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GL26783-R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4FA35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TCGACCAGACTCAACAAGCT</w:t>
            </w:r>
          </w:p>
        </w:tc>
        <w:tc>
          <w:tcPr>
            <w:tcW w:w="6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8F706F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04C95" w:rsidRPr="00904C95" w14:paraId="586E6E3C" w14:textId="77777777" w:rsidTr="00904C95">
        <w:trPr>
          <w:trHeight w:val="278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B2CE3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GL24280-F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5CC84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GGTCCGTTTGTATGTCGAGC</w:t>
            </w:r>
          </w:p>
        </w:tc>
        <w:tc>
          <w:tcPr>
            <w:tcW w:w="61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3CBCE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Detects </w:t>
            </w:r>
            <w:proofErr w:type="gramStart"/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putative  α</w:t>
            </w:r>
            <w:proofErr w:type="gramEnd"/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-phosphoglucomutase expression</w:t>
            </w:r>
          </w:p>
        </w:tc>
      </w:tr>
      <w:tr w:rsidR="00904C95" w:rsidRPr="00904C95" w14:paraId="05A09D72" w14:textId="77777777" w:rsidTr="00904C95">
        <w:trPr>
          <w:trHeight w:val="278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7C9D1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GL24280-R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61E7C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AAACGGTCATTTTCGCAGCT</w:t>
            </w:r>
          </w:p>
        </w:tc>
        <w:tc>
          <w:tcPr>
            <w:tcW w:w="6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DC406D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04C95" w:rsidRPr="00904C95" w14:paraId="543635E7" w14:textId="77777777" w:rsidTr="00904C95">
        <w:trPr>
          <w:trHeight w:val="278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4DE06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GL25739-F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6948E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CCCAATGATTATGCTGCCGT</w:t>
            </w:r>
          </w:p>
        </w:tc>
        <w:tc>
          <w:tcPr>
            <w:tcW w:w="61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DAF2D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Detects putative UDP-glucose-1-phosphate </w:t>
            </w:r>
            <w:proofErr w:type="spellStart"/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uridylyltransferase</w:t>
            </w:r>
            <w:proofErr w:type="spellEnd"/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expression</w:t>
            </w:r>
          </w:p>
        </w:tc>
      </w:tr>
      <w:tr w:rsidR="00904C95" w:rsidRPr="00904C95" w14:paraId="5DC62EA6" w14:textId="77777777" w:rsidTr="00904C95">
        <w:trPr>
          <w:trHeight w:val="278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EAF9E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GL25739-R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40BED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ATCGTCAGTCAATGCTTGCC</w:t>
            </w:r>
          </w:p>
        </w:tc>
        <w:tc>
          <w:tcPr>
            <w:tcW w:w="6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2A6088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04C95" w:rsidRPr="00904C95" w14:paraId="0EB96B1C" w14:textId="77777777" w:rsidTr="00904C95">
        <w:trPr>
          <w:trHeight w:val="278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89037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GL24465-F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155C3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CTTGAAAGGATGGCTCGACG</w:t>
            </w:r>
          </w:p>
        </w:tc>
        <w:tc>
          <w:tcPr>
            <w:tcW w:w="61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3F422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Detects putative 1,3-β-glucan </w:t>
            </w:r>
            <w:proofErr w:type="gramStart"/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synthase  expression</w:t>
            </w:r>
            <w:proofErr w:type="gramEnd"/>
          </w:p>
        </w:tc>
      </w:tr>
      <w:tr w:rsidR="00904C95" w:rsidRPr="00904C95" w14:paraId="64A7A645" w14:textId="77777777" w:rsidTr="00904C95">
        <w:trPr>
          <w:trHeight w:val="278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ED1D5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GL24465-R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4CF37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ACCGTCAATCAAGGCAGAGA</w:t>
            </w:r>
          </w:p>
        </w:tc>
        <w:tc>
          <w:tcPr>
            <w:tcW w:w="61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1E4E1E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904C95" w:rsidRPr="00904C95" w14:paraId="45A8F14D" w14:textId="77777777" w:rsidTr="00904C95">
        <w:trPr>
          <w:trHeight w:val="278"/>
          <w:jc w:val="center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288F3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18s-F</w:t>
            </w:r>
          </w:p>
        </w:tc>
        <w:tc>
          <w:tcPr>
            <w:tcW w:w="3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C8AA0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TATCGAGTTCTGACTGGGTTGT</w:t>
            </w:r>
          </w:p>
        </w:tc>
        <w:tc>
          <w:tcPr>
            <w:tcW w:w="614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B0EE661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Detects the </w:t>
            </w:r>
            <w:r w:rsidRPr="00904C9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18s </w:t>
            </w:r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expression</w:t>
            </w:r>
          </w:p>
        </w:tc>
      </w:tr>
      <w:tr w:rsidR="00904C95" w:rsidRPr="00904C95" w14:paraId="18A2B223" w14:textId="77777777" w:rsidTr="00904C95">
        <w:trPr>
          <w:trHeight w:val="278"/>
          <w:jc w:val="center"/>
        </w:trPr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3DFD8C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904C95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18s</w:t>
            </w:r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-R</w:t>
            </w:r>
          </w:p>
        </w:tc>
        <w:tc>
          <w:tcPr>
            <w:tcW w:w="3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34D740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904C95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ATCCGTTGCTGAAAGTTGTAT</w:t>
            </w:r>
          </w:p>
        </w:tc>
        <w:tc>
          <w:tcPr>
            <w:tcW w:w="614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328199" w14:textId="77777777" w:rsidR="00904C95" w:rsidRPr="00904C95" w:rsidRDefault="00904C95" w:rsidP="00904C9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14:paraId="62BE56CD" w14:textId="77777777" w:rsidR="00904C95" w:rsidRDefault="00904C95" w:rsidP="000D136C">
      <w:pPr>
        <w:rPr>
          <w:rFonts w:hint="eastAsia"/>
          <w:noProof/>
        </w:rPr>
      </w:pPr>
    </w:p>
    <w:p w14:paraId="7FC7390E" w14:textId="77777777" w:rsidR="00904C95" w:rsidRDefault="00904C95" w:rsidP="000D136C">
      <w:pPr>
        <w:rPr>
          <w:noProof/>
        </w:rPr>
      </w:pPr>
    </w:p>
    <w:p w14:paraId="1A71F9BC" w14:textId="09095ABD" w:rsidR="00904C95" w:rsidRDefault="00904C95" w:rsidP="000D136C">
      <w:pPr>
        <w:rPr>
          <w:noProof/>
        </w:rPr>
      </w:pPr>
    </w:p>
    <w:p w14:paraId="46EAC6E6" w14:textId="37DD2EE9" w:rsidR="00904C95" w:rsidRDefault="00904C95" w:rsidP="000D136C">
      <w:pPr>
        <w:rPr>
          <w:noProof/>
        </w:rPr>
      </w:pPr>
    </w:p>
    <w:p w14:paraId="3B5D73D1" w14:textId="0B30E43B" w:rsidR="00904C95" w:rsidRDefault="00904C95" w:rsidP="000D136C">
      <w:pPr>
        <w:rPr>
          <w:noProof/>
        </w:rPr>
      </w:pPr>
    </w:p>
    <w:p w14:paraId="6DB073F6" w14:textId="255D9DFA" w:rsidR="00904C95" w:rsidRDefault="00904C95" w:rsidP="000D136C">
      <w:pPr>
        <w:rPr>
          <w:noProof/>
        </w:rPr>
      </w:pPr>
    </w:p>
    <w:p w14:paraId="1382522B" w14:textId="09970701" w:rsidR="00904C95" w:rsidRDefault="00904C95" w:rsidP="000D136C">
      <w:pPr>
        <w:rPr>
          <w:noProof/>
        </w:rPr>
      </w:pPr>
    </w:p>
    <w:p w14:paraId="01F45A81" w14:textId="1640AFA1" w:rsidR="00904C95" w:rsidRDefault="00904C95" w:rsidP="000D136C">
      <w:pPr>
        <w:rPr>
          <w:noProof/>
        </w:rPr>
      </w:pPr>
    </w:p>
    <w:p w14:paraId="4A9E5FC6" w14:textId="38CD06D2" w:rsidR="00904C95" w:rsidRDefault="00904C95" w:rsidP="000D136C">
      <w:pPr>
        <w:rPr>
          <w:noProof/>
        </w:rPr>
      </w:pPr>
    </w:p>
    <w:p w14:paraId="2C8B829A" w14:textId="7F1E1F64" w:rsidR="00904C95" w:rsidRDefault="00904C95" w:rsidP="000D136C">
      <w:pPr>
        <w:rPr>
          <w:noProof/>
        </w:rPr>
      </w:pPr>
    </w:p>
    <w:p w14:paraId="41A72A2D" w14:textId="4509DB16" w:rsidR="00904C95" w:rsidRDefault="00904C95" w:rsidP="000D136C">
      <w:pPr>
        <w:rPr>
          <w:noProof/>
        </w:rPr>
      </w:pPr>
    </w:p>
    <w:p w14:paraId="2626B38F" w14:textId="35C34340" w:rsidR="00904C95" w:rsidRDefault="00904C95" w:rsidP="000D136C">
      <w:pPr>
        <w:rPr>
          <w:noProof/>
        </w:rPr>
      </w:pPr>
    </w:p>
    <w:p w14:paraId="1EF7C0F9" w14:textId="21B2D851" w:rsidR="00904C95" w:rsidRDefault="00904C95" w:rsidP="000D136C">
      <w:pPr>
        <w:rPr>
          <w:noProof/>
        </w:rPr>
      </w:pPr>
    </w:p>
    <w:p w14:paraId="65215651" w14:textId="4AF958C9" w:rsidR="00904C95" w:rsidRDefault="00904C95" w:rsidP="000D136C">
      <w:pPr>
        <w:rPr>
          <w:noProof/>
        </w:rPr>
      </w:pPr>
    </w:p>
    <w:p w14:paraId="5ACFFE6B" w14:textId="77777777" w:rsidR="00904C95" w:rsidRDefault="00904C95" w:rsidP="000D136C">
      <w:pPr>
        <w:rPr>
          <w:rFonts w:hint="eastAsia"/>
          <w:noProof/>
        </w:rPr>
      </w:pPr>
    </w:p>
    <w:p w14:paraId="3E0C6C73" w14:textId="77777777" w:rsidR="00904C95" w:rsidRDefault="00904C95" w:rsidP="000D136C">
      <w:pPr>
        <w:rPr>
          <w:noProof/>
        </w:rPr>
      </w:pPr>
    </w:p>
    <w:p w14:paraId="04488C79" w14:textId="21867392" w:rsidR="000F77F1" w:rsidRDefault="000F77F1" w:rsidP="000D136C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2639C772" wp14:editId="1F84CFDA">
            <wp:extent cx="3257550" cy="2519680"/>
            <wp:effectExtent l="0" t="0" r="0" b="0"/>
            <wp:docPr id="13" name="Picture 13" descr="Shap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Shap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36" t="5703" r="7532"/>
                    <a:stretch/>
                  </pic:blipFill>
                  <pic:spPr bwMode="auto">
                    <a:xfrm>
                      <a:off x="0" y="0"/>
                      <a:ext cx="3257550" cy="2519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8B3E755" w14:textId="7E92CF5B" w:rsidR="000F77F1" w:rsidRDefault="000F77F1" w:rsidP="000D136C">
      <w:pPr>
        <w:rPr>
          <w:noProof/>
        </w:rPr>
      </w:pPr>
      <w:r>
        <w:rPr>
          <w:noProof/>
        </w:rPr>
        <w:t>Fig S1: Impact of TOR silencing on the dry cell weight of the strains</w:t>
      </w:r>
    </w:p>
    <w:p w14:paraId="20F8F0B5" w14:textId="09370422" w:rsidR="000F77F1" w:rsidRDefault="000F77F1" w:rsidP="000D136C">
      <w:pPr>
        <w:rPr>
          <w:noProof/>
        </w:rPr>
      </w:pPr>
    </w:p>
    <w:p w14:paraId="1EA63E8E" w14:textId="6ABA9BE2" w:rsidR="000F77F1" w:rsidRDefault="000F77F1" w:rsidP="000D136C">
      <w:pPr>
        <w:rPr>
          <w:noProof/>
        </w:rPr>
      </w:pPr>
    </w:p>
    <w:p w14:paraId="13FB2630" w14:textId="24F4C74C" w:rsidR="000F77F1" w:rsidRDefault="000F77F1" w:rsidP="000D136C">
      <w:pPr>
        <w:rPr>
          <w:noProof/>
        </w:rPr>
      </w:pPr>
    </w:p>
    <w:p w14:paraId="5D8E6980" w14:textId="3B724ADD" w:rsidR="000F77F1" w:rsidRDefault="000F77F1" w:rsidP="000D136C">
      <w:pPr>
        <w:rPr>
          <w:noProof/>
        </w:rPr>
      </w:pPr>
    </w:p>
    <w:p w14:paraId="2AAEC153" w14:textId="0D3B5A1B" w:rsidR="000F77F1" w:rsidRDefault="000F77F1" w:rsidP="000D136C">
      <w:pPr>
        <w:rPr>
          <w:noProof/>
        </w:rPr>
      </w:pPr>
    </w:p>
    <w:p w14:paraId="38FC8631" w14:textId="4AB4CB1C" w:rsidR="000F77F1" w:rsidRDefault="000F77F1" w:rsidP="000D136C">
      <w:pPr>
        <w:rPr>
          <w:noProof/>
        </w:rPr>
      </w:pPr>
    </w:p>
    <w:p w14:paraId="14E0CBB0" w14:textId="0EF2E29A" w:rsidR="000F77F1" w:rsidRDefault="000F77F1" w:rsidP="000D136C">
      <w:pPr>
        <w:rPr>
          <w:noProof/>
        </w:rPr>
      </w:pPr>
    </w:p>
    <w:p w14:paraId="16EBE240" w14:textId="72535C7B" w:rsidR="000F77F1" w:rsidRDefault="000F77F1" w:rsidP="000D136C">
      <w:pPr>
        <w:rPr>
          <w:noProof/>
        </w:rPr>
      </w:pPr>
    </w:p>
    <w:p w14:paraId="030FD379" w14:textId="113074F1" w:rsidR="000F77F1" w:rsidRDefault="000F77F1" w:rsidP="000D136C">
      <w:pPr>
        <w:rPr>
          <w:noProof/>
        </w:rPr>
      </w:pPr>
    </w:p>
    <w:p w14:paraId="0B030CEF" w14:textId="0F13ECF7" w:rsidR="000F77F1" w:rsidRDefault="000F77F1" w:rsidP="000D136C">
      <w:pPr>
        <w:rPr>
          <w:noProof/>
        </w:rPr>
      </w:pPr>
    </w:p>
    <w:p w14:paraId="0A7685CB" w14:textId="7FF769D9" w:rsidR="000F77F1" w:rsidRDefault="000F77F1" w:rsidP="000D136C">
      <w:pPr>
        <w:rPr>
          <w:noProof/>
        </w:rPr>
      </w:pPr>
    </w:p>
    <w:p w14:paraId="51A4B75F" w14:textId="371B95FF" w:rsidR="000F77F1" w:rsidRDefault="000F77F1" w:rsidP="000D136C">
      <w:pPr>
        <w:rPr>
          <w:noProof/>
        </w:rPr>
      </w:pPr>
    </w:p>
    <w:p w14:paraId="3856335A" w14:textId="5DFCC3C2" w:rsidR="000F77F1" w:rsidRDefault="000F77F1" w:rsidP="000D136C">
      <w:pPr>
        <w:rPr>
          <w:noProof/>
        </w:rPr>
      </w:pPr>
    </w:p>
    <w:p w14:paraId="44EECEEE" w14:textId="1885580E" w:rsidR="000F77F1" w:rsidRDefault="000F77F1" w:rsidP="000D136C">
      <w:pPr>
        <w:rPr>
          <w:noProof/>
        </w:rPr>
      </w:pPr>
    </w:p>
    <w:p w14:paraId="4E8FD186" w14:textId="7E65E39C" w:rsidR="000F77F1" w:rsidRDefault="000F77F1" w:rsidP="000D136C">
      <w:pPr>
        <w:rPr>
          <w:noProof/>
        </w:rPr>
      </w:pPr>
    </w:p>
    <w:p w14:paraId="25D9C106" w14:textId="2DCEC5A4" w:rsidR="000F77F1" w:rsidRDefault="000F77F1" w:rsidP="000D136C">
      <w:pPr>
        <w:rPr>
          <w:noProof/>
        </w:rPr>
      </w:pPr>
    </w:p>
    <w:p w14:paraId="708102D6" w14:textId="2056B8EA" w:rsidR="000F77F1" w:rsidRDefault="000F77F1" w:rsidP="000D136C">
      <w:pPr>
        <w:rPr>
          <w:noProof/>
        </w:rPr>
      </w:pPr>
    </w:p>
    <w:p w14:paraId="3A00B583" w14:textId="48402786" w:rsidR="000F77F1" w:rsidRDefault="000F77F1" w:rsidP="000D136C">
      <w:pPr>
        <w:rPr>
          <w:noProof/>
        </w:rPr>
      </w:pPr>
    </w:p>
    <w:p w14:paraId="60391DB7" w14:textId="0A35CDC0" w:rsidR="000F77F1" w:rsidRDefault="000F77F1" w:rsidP="000D136C">
      <w:pPr>
        <w:rPr>
          <w:noProof/>
        </w:rPr>
      </w:pPr>
    </w:p>
    <w:p w14:paraId="4D22F12D" w14:textId="508B2E8D" w:rsidR="000F77F1" w:rsidRDefault="000F77F1" w:rsidP="000D136C">
      <w:pPr>
        <w:rPr>
          <w:noProof/>
        </w:rPr>
      </w:pPr>
    </w:p>
    <w:p w14:paraId="0685C3F3" w14:textId="54BAE3E5" w:rsidR="000F77F1" w:rsidRDefault="000F77F1" w:rsidP="000D136C">
      <w:pPr>
        <w:rPr>
          <w:noProof/>
        </w:rPr>
      </w:pPr>
    </w:p>
    <w:p w14:paraId="20C59EE3" w14:textId="586D2402" w:rsidR="000F77F1" w:rsidRDefault="000F77F1" w:rsidP="000D136C">
      <w:pPr>
        <w:rPr>
          <w:noProof/>
        </w:rPr>
      </w:pPr>
    </w:p>
    <w:p w14:paraId="6E0B4DBF" w14:textId="42B27D3E" w:rsidR="000F77F1" w:rsidRDefault="000F77F1" w:rsidP="000D136C">
      <w:pPr>
        <w:rPr>
          <w:noProof/>
        </w:rPr>
      </w:pPr>
    </w:p>
    <w:p w14:paraId="547B79E1" w14:textId="1FFF9C16" w:rsidR="000F77F1" w:rsidRDefault="000F77F1" w:rsidP="000D136C">
      <w:pPr>
        <w:rPr>
          <w:noProof/>
        </w:rPr>
      </w:pPr>
    </w:p>
    <w:p w14:paraId="2C13A853" w14:textId="092D31B3" w:rsidR="000F77F1" w:rsidRDefault="000F77F1" w:rsidP="000D136C">
      <w:pPr>
        <w:rPr>
          <w:noProof/>
        </w:rPr>
      </w:pPr>
    </w:p>
    <w:p w14:paraId="25D866B0" w14:textId="79E82C6D" w:rsidR="000F77F1" w:rsidRDefault="000F77F1" w:rsidP="000D136C">
      <w:pPr>
        <w:rPr>
          <w:noProof/>
        </w:rPr>
      </w:pPr>
    </w:p>
    <w:p w14:paraId="5AFD3E2B" w14:textId="4046D91A" w:rsidR="000F77F1" w:rsidRDefault="000F77F1" w:rsidP="000D136C">
      <w:pPr>
        <w:rPr>
          <w:noProof/>
        </w:rPr>
      </w:pPr>
    </w:p>
    <w:p w14:paraId="7903A058" w14:textId="1B2B515F" w:rsidR="000F77F1" w:rsidRDefault="000F77F1" w:rsidP="000D136C">
      <w:pPr>
        <w:rPr>
          <w:noProof/>
        </w:rPr>
      </w:pPr>
    </w:p>
    <w:p w14:paraId="67DD77A9" w14:textId="3644798B" w:rsidR="000F77F1" w:rsidRDefault="000F77F1" w:rsidP="000D136C">
      <w:pPr>
        <w:rPr>
          <w:noProof/>
        </w:rPr>
      </w:pPr>
    </w:p>
    <w:p w14:paraId="7BF79997" w14:textId="64CC3CB9" w:rsidR="000F77F1" w:rsidRDefault="000F77F1" w:rsidP="000D136C">
      <w:pPr>
        <w:rPr>
          <w:noProof/>
        </w:rPr>
      </w:pPr>
    </w:p>
    <w:p w14:paraId="0A42839D" w14:textId="34BFE1EC" w:rsidR="000F77F1" w:rsidRDefault="000F77F1" w:rsidP="000D136C">
      <w:pPr>
        <w:rPr>
          <w:noProof/>
        </w:rPr>
      </w:pPr>
    </w:p>
    <w:p w14:paraId="404AE3F1" w14:textId="141759CA" w:rsidR="000F77F1" w:rsidRDefault="000F77F1" w:rsidP="000D136C">
      <w:pPr>
        <w:rPr>
          <w:noProof/>
        </w:rPr>
      </w:pPr>
    </w:p>
    <w:p w14:paraId="5EDC4790" w14:textId="43B24D75" w:rsidR="000F77F1" w:rsidRDefault="000F77F1" w:rsidP="000D136C">
      <w:pPr>
        <w:rPr>
          <w:noProof/>
        </w:rPr>
      </w:pPr>
    </w:p>
    <w:p w14:paraId="2A525BCB" w14:textId="34984FDE" w:rsidR="000F77F1" w:rsidRDefault="000F77F1" w:rsidP="000D136C">
      <w:pPr>
        <w:rPr>
          <w:noProof/>
        </w:rPr>
      </w:pPr>
    </w:p>
    <w:p w14:paraId="6EE0E41A" w14:textId="36CB6702" w:rsidR="000D136C" w:rsidRDefault="004D4B8B" w:rsidP="000D136C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0366B36" wp14:editId="3C461272">
                <wp:simplePos x="0" y="0"/>
                <wp:positionH relativeFrom="column">
                  <wp:posOffset>4859972</wp:posOffset>
                </wp:positionH>
                <wp:positionV relativeFrom="paragraph">
                  <wp:posOffset>57150</wp:posOffset>
                </wp:positionV>
                <wp:extent cx="485457" cy="347663"/>
                <wp:effectExtent l="0" t="0" r="10160" b="14605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5457" cy="3476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57071A7" w14:textId="192CABBB" w:rsidR="004D4B8B" w:rsidRPr="004D4B8B" w:rsidRDefault="004D4B8B" w:rsidP="004D4B8B">
                            <w:pPr>
                              <w:rPr>
                                <w:b/>
                                <w:bCs/>
                              </w:rPr>
                            </w:pPr>
                            <w:r w:rsidRPr="004D4B8B">
                              <w:rPr>
                                <w:rFonts w:hint="eastAsia"/>
                                <w:b/>
                                <w:bCs/>
                              </w:rPr>
                              <w:t>(</w:t>
                            </w:r>
                            <w:r>
                              <w:rPr>
                                <w:b/>
                                <w:bCs/>
                              </w:rPr>
                              <w:t>b</w:t>
                            </w:r>
                            <w:r w:rsidRPr="004D4B8B">
                              <w:rPr>
                                <w:b/>
                                <w:bCs/>
                              </w:rPr>
                              <w:t>)</w:t>
                            </w:r>
                          </w:p>
                          <w:p w14:paraId="55C4E617" w14:textId="77777777" w:rsidR="004D4B8B" w:rsidRPr="004D4B8B" w:rsidRDefault="004D4B8B" w:rsidP="004D4B8B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70366B36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left:0;text-align:left;margin-left:382.65pt;margin-top:4.5pt;width:38.2pt;height:27.4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" fillcolor="white [3201]" strokeweight=".5pt">
                <v:textbox>
                  <w:txbxContent>
                    <w:p w14:paraId="557071A7" w14:textId="192CABBB" w:rsidR="004D4B8B" w:rsidRPr="004D4B8B" w:rsidRDefault="004D4B8B" w:rsidP="004D4B8B">
                      <w:pPr>
                        <w:rPr>
                          <w:rFonts w:hint="eastAsia"/>
                          <w:b/>
                          <w:bCs/>
                        </w:rPr>
                      </w:pPr>
                      <w:r w:rsidRPr="004D4B8B">
                        <w:rPr>
                          <w:rFonts w:hint="eastAsia"/>
                          <w:b/>
                          <w:bCs/>
                        </w:rPr>
                        <w:t>(</w:t>
                      </w:r>
                      <w:r>
                        <w:rPr>
                          <w:b/>
                          <w:bCs/>
                        </w:rPr>
                        <w:t>b</w:t>
                      </w:r>
                      <w:r w:rsidRPr="004D4B8B">
                        <w:rPr>
                          <w:b/>
                          <w:bCs/>
                        </w:rPr>
                        <w:t>)</w:t>
                      </w:r>
                    </w:p>
                    <w:p w14:paraId="55C4E617" w14:textId="77777777" w:rsidR="004D4B8B" w:rsidRPr="004D4B8B" w:rsidRDefault="004D4B8B" w:rsidP="004D4B8B">
                      <w:pPr>
                        <w:rPr>
                          <w:rFonts w:hint="eastAsia"/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04A257" wp14:editId="1EF141FA">
                <wp:simplePos x="0" y="0"/>
                <wp:positionH relativeFrom="column">
                  <wp:posOffset>-469582</wp:posOffset>
                </wp:positionH>
                <wp:positionV relativeFrom="paragraph">
                  <wp:posOffset>66675</wp:posOffset>
                </wp:positionV>
                <wp:extent cx="485457" cy="347663"/>
                <wp:effectExtent l="0" t="0" r="10160" b="14605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5457" cy="3476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68F649F" w14:textId="77777777" w:rsidR="004D4B8B" w:rsidRPr="004D4B8B" w:rsidRDefault="004D4B8B" w:rsidP="004D4B8B">
                            <w:pPr>
                              <w:rPr>
                                <w:b/>
                                <w:bCs/>
                              </w:rPr>
                            </w:pPr>
                            <w:r w:rsidRPr="004D4B8B">
                              <w:rPr>
                                <w:rFonts w:hint="eastAsia"/>
                                <w:b/>
                                <w:bCs/>
                              </w:rPr>
                              <w:t>(</w:t>
                            </w:r>
                            <w:r w:rsidRPr="004D4B8B">
                              <w:rPr>
                                <w:b/>
                                <w:bCs/>
                              </w:rPr>
                              <w:t>a)</w:t>
                            </w:r>
                          </w:p>
                          <w:p w14:paraId="4F122C3F" w14:textId="59F5D23D" w:rsidR="004D4B8B" w:rsidRPr="004D4B8B" w:rsidRDefault="004D4B8B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504A257" id="Text Box 14" o:spid="_x0000_s1027" type="#_x0000_t202" style="position:absolute;left:0;text-align:left;margin-left:-36.95pt;margin-top:5.25pt;width:38.2pt;height:27.4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" fillcolor="white [3201]" strokeweight=".5pt">
                <v:textbox>
                  <w:txbxContent>
                    <w:p w14:paraId="468F649F" w14:textId="77777777" w:rsidR="004D4B8B" w:rsidRPr="004D4B8B" w:rsidRDefault="004D4B8B" w:rsidP="004D4B8B">
                      <w:pPr>
                        <w:rPr>
                          <w:rFonts w:hint="eastAsia"/>
                          <w:b/>
                          <w:bCs/>
                        </w:rPr>
                      </w:pPr>
                      <w:r w:rsidRPr="004D4B8B">
                        <w:rPr>
                          <w:rFonts w:hint="eastAsia"/>
                          <w:b/>
                          <w:bCs/>
                        </w:rPr>
                        <w:t>(</w:t>
                      </w:r>
                      <w:r w:rsidRPr="004D4B8B">
                        <w:rPr>
                          <w:b/>
                          <w:bCs/>
                        </w:rPr>
                        <w:t>a)</w:t>
                      </w:r>
                    </w:p>
                    <w:p w14:paraId="4F122C3F" w14:textId="59F5D23D" w:rsidR="004D4B8B" w:rsidRPr="004D4B8B" w:rsidRDefault="004D4B8B">
                      <w:pPr>
                        <w:rPr>
                          <w:rFonts w:hint="eastAsia"/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D136C">
        <w:rPr>
          <w:noProof/>
        </w:rPr>
        <w:drawing>
          <wp:inline distT="0" distB="0" distL="0" distR="0" wp14:anchorId="49DE5301" wp14:editId="56E2E7C5">
            <wp:extent cx="2623820" cy="1900238"/>
            <wp:effectExtent l="0" t="0" r="5080" b="5080"/>
            <wp:docPr id="2" name="Picture 2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, scatter chart&#10;&#10;Description automatically generated"/>
                    <pic:cNvPicPr/>
                  </pic:nvPicPr>
                  <pic:blipFill rotWithShape="1">
                    <a:blip r:embed="rId7"/>
                    <a:srcRect t="-332" r="486" b="977"/>
                    <a:stretch/>
                  </pic:blipFill>
                  <pic:spPr bwMode="auto">
                    <a:xfrm>
                      <a:off x="0" y="0"/>
                      <a:ext cx="2628683" cy="19037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D136C">
        <w:rPr>
          <w:noProof/>
        </w:rPr>
        <w:drawing>
          <wp:inline distT="0" distB="0" distL="0" distR="0" wp14:anchorId="6E0557A7" wp14:editId="4BB8964F">
            <wp:extent cx="2591079" cy="1814513"/>
            <wp:effectExtent l="0" t="0" r="0" b="0"/>
            <wp:docPr id="5" name="Picture 5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Chart, scatter chart&#10;&#10;Description automatically generated"/>
                    <pic:cNvPicPr/>
                  </pic:nvPicPr>
                  <pic:blipFill rotWithShape="1">
                    <a:blip r:embed="rId8"/>
                    <a:srcRect l="-1" t="1" r="223" b="302"/>
                    <a:stretch/>
                  </pic:blipFill>
                  <pic:spPr bwMode="auto">
                    <a:xfrm>
                      <a:off x="0" y="0"/>
                      <a:ext cx="2597635" cy="181910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49BAFD5" w14:textId="48CE6C0E" w:rsidR="000D136C" w:rsidRDefault="004D4B8B" w:rsidP="000D136C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B73DAAC" wp14:editId="6F585EB4">
                <wp:simplePos x="0" y="0"/>
                <wp:positionH relativeFrom="column">
                  <wp:posOffset>-504507</wp:posOffset>
                </wp:positionH>
                <wp:positionV relativeFrom="paragraph">
                  <wp:posOffset>3614420</wp:posOffset>
                </wp:positionV>
                <wp:extent cx="485457" cy="347663"/>
                <wp:effectExtent l="0" t="0" r="10160" b="14605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5457" cy="3476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F31E13B" w14:textId="79CA00FD" w:rsidR="004D4B8B" w:rsidRPr="004D4B8B" w:rsidRDefault="004D4B8B" w:rsidP="004D4B8B">
                            <w:pPr>
                              <w:rPr>
                                <w:b/>
                                <w:bCs/>
                              </w:rPr>
                            </w:pPr>
                            <w:r w:rsidRPr="004D4B8B">
                              <w:rPr>
                                <w:rFonts w:hint="eastAsia"/>
                                <w:b/>
                                <w:bCs/>
                              </w:rPr>
                              <w:t>(</w:t>
                            </w:r>
                            <w:r>
                              <w:rPr>
                                <w:b/>
                                <w:bCs/>
                              </w:rPr>
                              <w:t>e</w:t>
                            </w:r>
                            <w:r w:rsidRPr="004D4B8B">
                              <w:rPr>
                                <w:b/>
                                <w:bCs/>
                              </w:rPr>
                              <w:t>)</w:t>
                            </w:r>
                          </w:p>
                          <w:p w14:paraId="379A8760" w14:textId="77777777" w:rsidR="004D4B8B" w:rsidRPr="004D4B8B" w:rsidRDefault="004D4B8B" w:rsidP="004D4B8B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B73DAAC" id="Text Box 18" o:spid="_x0000_s1028" type="#_x0000_t202" style="position:absolute;left:0;text-align:left;margin-left:-39.7pt;margin-top:284.6pt;width:38.2pt;height:27.4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" fillcolor="white [3201]" strokeweight=".5pt">
                <v:textbox>
                  <w:txbxContent>
                    <w:p w14:paraId="7F31E13B" w14:textId="79CA00FD" w:rsidR="004D4B8B" w:rsidRPr="004D4B8B" w:rsidRDefault="004D4B8B" w:rsidP="004D4B8B">
                      <w:pPr>
                        <w:rPr>
                          <w:rFonts w:hint="eastAsia"/>
                          <w:b/>
                          <w:bCs/>
                        </w:rPr>
                      </w:pPr>
                      <w:r w:rsidRPr="004D4B8B">
                        <w:rPr>
                          <w:rFonts w:hint="eastAsia"/>
                          <w:b/>
                          <w:bCs/>
                        </w:rPr>
                        <w:t>(</w:t>
                      </w:r>
                      <w:r>
                        <w:rPr>
                          <w:b/>
                          <w:bCs/>
                        </w:rPr>
                        <w:t>e</w:t>
                      </w:r>
                      <w:r w:rsidRPr="004D4B8B">
                        <w:rPr>
                          <w:b/>
                          <w:bCs/>
                        </w:rPr>
                        <w:t>)</w:t>
                      </w:r>
                    </w:p>
                    <w:p w14:paraId="379A8760" w14:textId="77777777" w:rsidR="004D4B8B" w:rsidRPr="004D4B8B" w:rsidRDefault="004D4B8B" w:rsidP="004D4B8B">
                      <w:pPr>
                        <w:rPr>
                          <w:rFonts w:hint="eastAsia"/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748967F" wp14:editId="55B052CD">
                <wp:simplePos x="0" y="0"/>
                <wp:positionH relativeFrom="column">
                  <wp:posOffset>5260023</wp:posOffset>
                </wp:positionH>
                <wp:positionV relativeFrom="paragraph">
                  <wp:posOffset>42863</wp:posOffset>
                </wp:positionV>
                <wp:extent cx="485457" cy="347663"/>
                <wp:effectExtent l="0" t="0" r="10160" b="14605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5457" cy="3476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B3F20F4" w14:textId="16E61475" w:rsidR="004D4B8B" w:rsidRPr="004D4B8B" w:rsidRDefault="004D4B8B" w:rsidP="004D4B8B">
                            <w:pPr>
                              <w:rPr>
                                <w:b/>
                                <w:bCs/>
                              </w:rPr>
                            </w:pPr>
                            <w:r w:rsidRPr="004D4B8B">
                              <w:rPr>
                                <w:rFonts w:hint="eastAsia"/>
                                <w:b/>
                                <w:bCs/>
                              </w:rPr>
                              <w:t>(</w:t>
                            </w:r>
                            <w:r>
                              <w:rPr>
                                <w:b/>
                                <w:bCs/>
                              </w:rPr>
                              <w:t>d</w:t>
                            </w:r>
                            <w:r w:rsidRPr="004D4B8B">
                              <w:rPr>
                                <w:b/>
                                <w:bCs/>
                              </w:rPr>
                              <w:t>)</w:t>
                            </w:r>
                          </w:p>
                          <w:p w14:paraId="2FDFEC5C" w14:textId="77777777" w:rsidR="004D4B8B" w:rsidRPr="004D4B8B" w:rsidRDefault="004D4B8B" w:rsidP="004D4B8B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748967F" id="Text Box 17" o:spid="_x0000_s1029" type="#_x0000_t202" style="position:absolute;left:0;text-align:left;margin-left:414.2pt;margin-top:3.4pt;width:38.2pt;height:27.4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" fillcolor="white [3201]" strokeweight=".5pt">
                <v:textbox>
                  <w:txbxContent>
                    <w:p w14:paraId="2B3F20F4" w14:textId="16E61475" w:rsidR="004D4B8B" w:rsidRPr="004D4B8B" w:rsidRDefault="004D4B8B" w:rsidP="004D4B8B">
                      <w:pPr>
                        <w:rPr>
                          <w:rFonts w:hint="eastAsia"/>
                          <w:b/>
                          <w:bCs/>
                        </w:rPr>
                      </w:pPr>
                      <w:r w:rsidRPr="004D4B8B">
                        <w:rPr>
                          <w:rFonts w:hint="eastAsia"/>
                          <w:b/>
                          <w:bCs/>
                        </w:rPr>
                        <w:t>(</w:t>
                      </w:r>
                      <w:r>
                        <w:rPr>
                          <w:b/>
                          <w:bCs/>
                        </w:rPr>
                        <w:t>d</w:t>
                      </w:r>
                      <w:r w:rsidRPr="004D4B8B">
                        <w:rPr>
                          <w:b/>
                          <w:bCs/>
                        </w:rPr>
                        <w:t>)</w:t>
                      </w:r>
                    </w:p>
                    <w:p w14:paraId="2FDFEC5C" w14:textId="77777777" w:rsidR="004D4B8B" w:rsidRPr="004D4B8B" w:rsidRDefault="004D4B8B" w:rsidP="004D4B8B">
                      <w:pPr>
                        <w:rPr>
                          <w:rFonts w:hint="eastAsia"/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A24F629" wp14:editId="6C174894">
                <wp:simplePos x="0" y="0"/>
                <wp:positionH relativeFrom="column">
                  <wp:posOffset>-336233</wp:posOffset>
                </wp:positionH>
                <wp:positionV relativeFrom="paragraph">
                  <wp:posOffset>95250</wp:posOffset>
                </wp:positionV>
                <wp:extent cx="485457" cy="347663"/>
                <wp:effectExtent l="0" t="0" r="10160" b="14605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5457" cy="3476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C84F505" w14:textId="3673452F" w:rsidR="004D4B8B" w:rsidRPr="004D4B8B" w:rsidRDefault="004D4B8B" w:rsidP="004D4B8B">
                            <w:pPr>
                              <w:rPr>
                                <w:b/>
                                <w:bCs/>
                              </w:rPr>
                            </w:pPr>
                            <w:r w:rsidRPr="004D4B8B">
                              <w:rPr>
                                <w:rFonts w:hint="eastAsia"/>
                                <w:b/>
                                <w:bCs/>
                              </w:rPr>
                              <w:t>(</w:t>
                            </w:r>
                            <w:r>
                              <w:rPr>
                                <w:b/>
                                <w:bCs/>
                              </w:rPr>
                              <w:t>c</w:t>
                            </w:r>
                            <w:r w:rsidRPr="004D4B8B">
                              <w:rPr>
                                <w:b/>
                                <w:bCs/>
                              </w:rPr>
                              <w:t>)</w:t>
                            </w:r>
                          </w:p>
                          <w:p w14:paraId="43B8AAB1" w14:textId="77777777" w:rsidR="004D4B8B" w:rsidRPr="004D4B8B" w:rsidRDefault="004D4B8B" w:rsidP="004D4B8B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A24F629" id="Text Box 16" o:spid="_x0000_s1030" type="#_x0000_t202" style="position:absolute;left:0;text-align:left;margin-left:-26.5pt;margin-top:7.5pt;width:38.2pt;height:27.4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" fillcolor="white [3201]" strokeweight=".5pt">
                <v:textbox>
                  <w:txbxContent>
                    <w:p w14:paraId="6C84F505" w14:textId="3673452F" w:rsidR="004D4B8B" w:rsidRPr="004D4B8B" w:rsidRDefault="004D4B8B" w:rsidP="004D4B8B">
                      <w:pPr>
                        <w:rPr>
                          <w:rFonts w:hint="eastAsia"/>
                          <w:b/>
                          <w:bCs/>
                        </w:rPr>
                      </w:pPr>
                      <w:r w:rsidRPr="004D4B8B">
                        <w:rPr>
                          <w:rFonts w:hint="eastAsia"/>
                          <w:b/>
                          <w:bCs/>
                        </w:rPr>
                        <w:t>(</w:t>
                      </w:r>
                      <w:r>
                        <w:rPr>
                          <w:b/>
                          <w:bCs/>
                        </w:rPr>
                        <w:t>c</w:t>
                      </w:r>
                      <w:r w:rsidRPr="004D4B8B">
                        <w:rPr>
                          <w:b/>
                          <w:bCs/>
                        </w:rPr>
                        <w:t>)</w:t>
                      </w:r>
                    </w:p>
                    <w:p w14:paraId="43B8AAB1" w14:textId="77777777" w:rsidR="004D4B8B" w:rsidRPr="004D4B8B" w:rsidRDefault="004D4B8B" w:rsidP="004D4B8B">
                      <w:pPr>
                        <w:rPr>
                          <w:rFonts w:hint="eastAsia"/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D136C">
        <w:rPr>
          <w:noProof/>
        </w:rPr>
        <w:drawing>
          <wp:inline distT="0" distB="0" distL="0" distR="0" wp14:anchorId="58070880" wp14:editId="20DE004D">
            <wp:extent cx="2619375" cy="3667564"/>
            <wp:effectExtent l="0" t="0" r="0" b="9525"/>
            <wp:docPr id="1" name="Picture 1" descr="A picture containing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chart&#10;&#10;Description automatically generated"/>
                    <pic:cNvPicPr/>
                  </pic:nvPicPr>
                  <pic:blipFill rotWithShape="1">
                    <a:blip r:embed="rId9"/>
                    <a:srcRect t="988"/>
                    <a:stretch/>
                  </pic:blipFill>
                  <pic:spPr bwMode="auto">
                    <a:xfrm>
                      <a:off x="0" y="0"/>
                      <a:ext cx="2626699" cy="36778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D136C">
        <w:rPr>
          <w:noProof/>
        </w:rPr>
        <w:drawing>
          <wp:inline distT="0" distB="0" distL="0" distR="0" wp14:anchorId="7FBE4FBA" wp14:editId="430596E5">
            <wp:extent cx="2591435" cy="3719513"/>
            <wp:effectExtent l="0" t="0" r="0" b="0"/>
            <wp:docPr id="4" name="Picture 4" descr="A picture containing background patter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background pattern&#10;&#10;Description automatically generated"/>
                    <pic:cNvPicPr/>
                  </pic:nvPicPr>
                  <pic:blipFill rotWithShape="1">
                    <a:blip r:embed="rId10"/>
                    <a:srcRect l="3643" t="484" r="1211" b="468"/>
                    <a:stretch/>
                  </pic:blipFill>
                  <pic:spPr bwMode="auto">
                    <a:xfrm>
                      <a:off x="0" y="0"/>
                      <a:ext cx="2594521" cy="37239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B557EC" w14:textId="4A7D6D43" w:rsidR="000D136C" w:rsidRDefault="004D4B8B" w:rsidP="000D136C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C9A2A59" wp14:editId="42F08B35">
                <wp:simplePos x="0" y="0"/>
                <wp:positionH relativeFrom="column">
                  <wp:posOffset>4878705</wp:posOffset>
                </wp:positionH>
                <wp:positionV relativeFrom="paragraph">
                  <wp:posOffset>4763</wp:posOffset>
                </wp:positionV>
                <wp:extent cx="485457" cy="347663"/>
                <wp:effectExtent l="0" t="0" r="10160" b="14605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5457" cy="3476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C7F8766" w14:textId="4E9B18A0" w:rsidR="004D4B8B" w:rsidRPr="004D4B8B" w:rsidRDefault="004D4B8B" w:rsidP="004D4B8B">
                            <w:pPr>
                              <w:rPr>
                                <w:b/>
                                <w:bCs/>
                              </w:rPr>
                            </w:pPr>
                            <w:r w:rsidRPr="004D4B8B">
                              <w:rPr>
                                <w:rFonts w:hint="eastAsia"/>
                                <w:b/>
                                <w:bCs/>
                              </w:rPr>
                              <w:t>(</w:t>
                            </w:r>
                            <w:r>
                              <w:rPr>
                                <w:b/>
                                <w:bCs/>
                              </w:rPr>
                              <w:t>f</w:t>
                            </w:r>
                            <w:r w:rsidRPr="004D4B8B">
                              <w:rPr>
                                <w:b/>
                                <w:bCs/>
                              </w:rPr>
                              <w:t>)</w:t>
                            </w:r>
                          </w:p>
                          <w:p w14:paraId="537A401A" w14:textId="77777777" w:rsidR="004D4B8B" w:rsidRPr="004D4B8B" w:rsidRDefault="004D4B8B" w:rsidP="004D4B8B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C9A2A59" id="Text Box 19" o:spid="_x0000_s1031" type="#_x0000_t202" style="position:absolute;left:0;text-align:left;margin-left:384.15pt;margin-top:.4pt;width:38.2pt;height:27.4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" fillcolor="white [3201]" strokeweight=".5pt">
                <v:textbox>
                  <w:txbxContent>
                    <w:p w14:paraId="4C7F8766" w14:textId="4E9B18A0" w:rsidR="004D4B8B" w:rsidRPr="004D4B8B" w:rsidRDefault="004D4B8B" w:rsidP="004D4B8B">
                      <w:pPr>
                        <w:rPr>
                          <w:rFonts w:hint="eastAsia"/>
                          <w:b/>
                          <w:bCs/>
                        </w:rPr>
                      </w:pPr>
                      <w:r w:rsidRPr="004D4B8B">
                        <w:rPr>
                          <w:rFonts w:hint="eastAsia"/>
                          <w:b/>
                          <w:bCs/>
                        </w:rPr>
                        <w:t>(</w:t>
                      </w:r>
                      <w:r>
                        <w:rPr>
                          <w:b/>
                          <w:bCs/>
                        </w:rPr>
                        <w:t>f</w:t>
                      </w:r>
                      <w:r w:rsidRPr="004D4B8B">
                        <w:rPr>
                          <w:b/>
                          <w:bCs/>
                        </w:rPr>
                        <w:t>)</w:t>
                      </w:r>
                    </w:p>
                    <w:p w14:paraId="537A401A" w14:textId="77777777" w:rsidR="004D4B8B" w:rsidRPr="004D4B8B" w:rsidRDefault="004D4B8B" w:rsidP="004D4B8B">
                      <w:pPr>
                        <w:rPr>
                          <w:rFonts w:hint="eastAsia"/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D136C">
        <w:rPr>
          <w:noProof/>
        </w:rPr>
        <w:drawing>
          <wp:inline distT="0" distB="0" distL="0" distR="0" wp14:anchorId="487AA0A3" wp14:editId="60374C12">
            <wp:extent cx="2698750" cy="1776257"/>
            <wp:effectExtent l="0" t="0" r="6350" b="0"/>
            <wp:docPr id="3" name="Picture 3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, scatter chart&#10;&#10;Description automatically generated"/>
                    <pic:cNvPicPr/>
                  </pic:nvPicPr>
                  <pic:blipFill rotWithShape="1">
                    <a:blip r:embed="rId11"/>
                    <a:srcRect l="632" t="1747" r="1125" b="635"/>
                    <a:stretch/>
                  </pic:blipFill>
                  <pic:spPr bwMode="auto">
                    <a:xfrm>
                      <a:off x="0" y="0"/>
                      <a:ext cx="2706006" cy="17810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D136C">
        <w:rPr>
          <w:noProof/>
        </w:rPr>
        <w:drawing>
          <wp:inline distT="0" distB="0" distL="0" distR="0" wp14:anchorId="5317D866" wp14:editId="4275567C">
            <wp:extent cx="2413481" cy="1771650"/>
            <wp:effectExtent l="0" t="0" r="6350" b="0"/>
            <wp:docPr id="6" name="Picture 6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Chart, scatter chart&#10;&#10;Description automatically generated"/>
                    <pic:cNvPicPr/>
                  </pic:nvPicPr>
                  <pic:blipFill rotWithShape="1">
                    <a:blip r:embed="rId12"/>
                    <a:srcRect t="3080" r="396" b="794"/>
                    <a:stretch/>
                  </pic:blipFill>
                  <pic:spPr bwMode="auto">
                    <a:xfrm>
                      <a:off x="0" y="0"/>
                      <a:ext cx="2439720" cy="179091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F6C879" w14:textId="06CF5548" w:rsidR="004D4B8B" w:rsidRPr="008C3975" w:rsidRDefault="004D4B8B" w:rsidP="004D4B8B">
      <w:pPr>
        <w:rPr>
          <w:rFonts w:ascii="Times New Roman" w:hAnsi="Times New Roman" w:cs="Times New Roman"/>
          <w:noProof/>
          <w:sz w:val="18"/>
          <w:szCs w:val="18"/>
        </w:rPr>
      </w:pPr>
      <w:r w:rsidRPr="008C3975">
        <w:rPr>
          <w:rFonts w:ascii="Times New Roman" w:hAnsi="Times New Roman" w:cs="Times New Roman"/>
          <w:noProof/>
          <w:sz w:val="18"/>
          <w:szCs w:val="18"/>
        </w:rPr>
        <w:t>Fig.</w:t>
      </w:r>
      <w:r w:rsidR="009D4A20" w:rsidRPr="008C3975">
        <w:rPr>
          <w:rFonts w:ascii="Times New Roman" w:hAnsi="Times New Roman" w:cs="Times New Roman"/>
          <w:noProof/>
          <w:sz w:val="18"/>
          <w:szCs w:val="18"/>
        </w:rPr>
        <w:t>S2</w:t>
      </w:r>
      <w:r w:rsidRPr="008C3975">
        <w:rPr>
          <w:rFonts w:ascii="Times New Roman" w:hAnsi="Times New Roman" w:cs="Times New Roman"/>
          <w:noProof/>
          <w:sz w:val="18"/>
          <w:szCs w:val="18"/>
        </w:rPr>
        <w:t xml:space="preserve">: The volcano plot of the metabolimc data of the </w:t>
      </w:r>
      <w:r w:rsidRPr="008C3975">
        <w:rPr>
          <w:rFonts w:ascii="Times New Roman" w:hAnsi="Times New Roman" w:cs="Times New Roman"/>
          <w:i/>
          <w:iCs/>
          <w:noProof/>
          <w:sz w:val="18"/>
          <w:szCs w:val="18"/>
        </w:rPr>
        <w:t>G. lucidum</w:t>
      </w:r>
      <w:r w:rsidRPr="008C3975">
        <w:rPr>
          <w:rFonts w:ascii="Times New Roman" w:hAnsi="Times New Roman" w:cs="Times New Roman"/>
          <w:noProof/>
          <w:sz w:val="18"/>
          <w:szCs w:val="18"/>
        </w:rPr>
        <w:t>/</w:t>
      </w:r>
      <w:r w:rsidRPr="008C3975">
        <w:rPr>
          <w:rFonts w:ascii="Times New Roman" w:hAnsi="Times New Roman" w:cs="Times New Roman"/>
          <w:i/>
          <w:iCs/>
          <w:noProof/>
          <w:sz w:val="18"/>
          <w:szCs w:val="18"/>
        </w:rPr>
        <w:t>L. plantarum</w:t>
      </w:r>
      <w:r w:rsidRPr="008C3975">
        <w:rPr>
          <w:rFonts w:ascii="Times New Roman" w:hAnsi="Times New Roman" w:cs="Times New Roman"/>
          <w:noProof/>
          <w:sz w:val="18"/>
          <w:szCs w:val="18"/>
        </w:rPr>
        <w:t xml:space="preserve"> coculture (GLco7) and </w:t>
      </w:r>
      <w:r w:rsidRPr="008C3975">
        <w:rPr>
          <w:rFonts w:ascii="Times New Roman" w:hAnsi="Times New Roman" w:cs="Times New Roman"/>
          <w:i/>
          <w:iCs/>
          <w:noProof/>
          <w:sz w:val="18"/>
          <w:szCs w:val="18"/>
        </w:rPr>
        <w:t xml:space="preserve">G. lucidum </w:t>
      </w:r>
      <w:r w:rsidRPr="008C3975">
        <w:rPr>
          <w:rFonts w:ascii="Times New Roman" w:hAnsi="Times New Roman" w:cs="Times New Roman"/>
          <w:noProof/>
          <w:sz w:val="18"/>
          <w:szCs w:val="18"/>
        </w:rPr>
        <w:t xml:space="preserve">monoculture (GLM7) on day 7 of the incubation (a); The volcano plot of the metabolimc data of the </w:t>
      </w:r>
      <w:r w:rsidR="009D4A20" w:rsidRPr="008C3975">
        <w:rPr>
          <w:rFonts w:ascii="Times New Roman" w:hAnsi="Times New Roman" w:cs="Times New Roman"/>
          <w:i/>
          <w:iCs/>
          <w:noProof/>
          <w:sz w:val="18"/>
          <w:szCs w:val="18"/>
        </w:rPr>
        <w:t>G. lucidum</w:t>
      </w:r>
      <w:r w:rsidR="009D4A20" w:rsidRPr="008C3975">
        <w:rPr>
          <w:rFonts w:ascii="Times New Roman" w:hAnsi="Times New Roman" w:cs="Times New Roman"/>
          <w:noProof/>
          <w:sz w:val="18"/>
          <w:szCs w:val="18"/>
        </w:rPr>
        <w:t>/</w:t>
      </w:r>
      <w:r w:rsidR="009D4A20" w:rsidRPr="008C3975">
        <w:rPr>
          <w:rFonts w:ascii="Times New Roman" w:hAnsi="Times New Roman" w:cs="Times New Roman"/>
          <w:i/>
          <w:iCs/>
          <w:noProof/>
          <w:sz w:val="18"/>
          <w:szCs w:val="18"/>
        </w:rPr>
        <w:t>L. plantarum</w:t>
      </w:r>
      <w:r w:rsidR="009D4A20" w:rsidRPr="008C3975">
        <w:rPr>
          <w:rFonts w:ascii="Times New Roman" w:hAnsi="Times New Roman" w:cs="Times New Roman"/>
          <w:noProof/>
          <w:sz w:val="18"/>
          <w:szCs w:val="18"/>
        </w:rPr>
        <w:t xml:space="preserve"> coculture (GLco7) and </w:t>
      </w:r>
      <w:r w:rsidR="009D4A20" w:rsidRPr="008C3975">
        <w:rPr>
          <w:rFonts w:ascii="Times New Roman" w:hAnsi="Times New Roman" w:cs="Times New Roman"/>
          <w:i/>
          <w:iCs/>
          <w:noProof/>
          <w:sz w:val="18"/>
          <w:szCs w:val="18"/>
        </w:rPr>
        <w:t xml:space="preserve">L. plantarum </w:t>
      </w:r>
      <w:r w:rsidR="009D4A20" w:rsidRPr="008C3975">
        <w:rPr>
          <w:rFonts w:ascii="Times New Roman" w:hAnsi="Times New Roman" w:cs="Times New Roman"/>
          <w:noProof/>
          <w:sz w:val="18"/>
          <w:szCs w:val="18"/>
        </w:rPr>
        <w:t xml:space="preserve">monoculture (LBM7) on day 7 of the incubation </w:t>
      </w:r>
      <w:r w:rsidRPr="008C3975">
        <w:rPr>
          <w:rFonts w:ascii="Times New Roman" w:hAnsi="Times New Roman" w:cs="Times New Roman"/>
          <w:noProof/>
          <w:sz w:val="18"/>
          <w:szCs w:val="18"/>
        </w:rPr>
        <w:t>(b); The heatmap</w:t>
      </w:r>
      <w:r w:rsidR="009D4A20" w:rsidRPr="008C3975">
        <w:rPr>
          <w:rFonts w:ascii="Times New Roman" w:hAnsi="Times New Roman" w:cs="Times New Roman"/>
          <w:noProof/>
          <w:sz w:val="18"/>
          <w:szCs w:val="18"/>
        </w:rPr>
        <w:t xml:space="preserve"> of the metabolimc data of the </w:t>
      </w:r>
      <w:r w:rsidR="009D4A20" w:rsidRPr="008C3975">
        <w:rPr>
          <w:rFonts w:ascii="Times New Roman" w:hAnsi="Times New Roman" w:cs="Times New Roman"/>
          <w:i/>
          <w:iCs/>
          <w:noProof/>
          <w:sz w:val="18"/>
          <w:szCs w:val="18"/>
        </w:rPr>
        <w:t>G. lucidum</w:t>
      </w:r>
      <w:r w:rsidR="009D4A20" w:rsidRPr="008C3975">
        <w:rPr>
          <w:rFonts w:ascii="Times New Roman" w:hAnsi="Times New Roman" w:cs="Times New Roman"/>
          <w:noProof/>
          <w:sz w:val="18"/>
          <w:szCs w:val="18"/>
        </w:rPr>
        <w:t>/</w:t>
      </w:r>
      <w:r w:rsidR="009D4A20" w:rsidRPr="008C3975">
        <w:rPr>
          <w:rFonts w:ascii="Times New Roman" w:hAnsi="Times New Roman" w:cs="Times New Roman"/>
          <w:i/>
          <w:iCs/>
          <w:noProof/>
          <w:sz w:val="18"/>
          <w:szCs w:val="18"/>
        </w:rPr>
        <w:t>L. plantarum</w:t>
      </w:r>
      <w:r w:rsidR="009D4A20" w:rsidRPr="008C3975">
        <w:rPr>
          <w:rFonts w:ascii="Times New Roman" w:hAnsi="Times New Roman" w:cs="Times New Roman"/>
          <w:noProof/>
          <w:sz w:val="18"/>
          <w:szCs w:val="18"/>
        </w:rPr>
        <w:t xml:space="preserve"> coculture (GLco7) and </w:t>
      </w:r>
      <w:r w:rsidR="009D4A20" w:rsidRPr="008C3975">
        <w:rPr>
          <w:rFonts w:ascii="Times New Roman" w:hAnsi="Times New Roman" w:cs="Times New Roman"/>
          <w:i/>
          <w:iCs/>
          <w:noProof/>
          <w:sz w:val="18"/>
          <w:szCs w:val="18"/>
        </w:rPr>
        <w:t xml:space="preserve">G. lucidum </w:t>
      </w:r>
      <w:r w:rsidR="009D4A20" w:rsidRPr="008C3975">
        <w:rPr>
          <w:rFonts w:ascii="Times New Roman" w:hAnsi="Times New Roman" w:cs="Times New Roman"/>
          <w:noProof/>
          <w:sz w:val="18"/>
          <w:szCs w:val="18"/>
        </w:rPr>
        <w:t>monoculture (GLM7) on day 7 of the incubation</w:t>
      </w:r>
      <w:r w:rsidRPr="008C3975">
        <w:rPr>
          <w:rFonts w:ascii="Times New Roman" w:hAnsi="Times New Roman" w:cs="Times New Roman"/>
          <w:noProof/>
          <w:sz w:val="18"/>
          <w:szCs w:val="18"/>
        </w:rPr>
        <w:t xml:space="preserve"> (c); The heatmap</w:t>
      </w:r>
      <w:r w:rsidR="009D4A20" w:rsidRPr="008C3975">
        <w:rPr>
          <w:rFonts w:ascii="Times New Roman" w:hAnsi="Times New Roman" w:cs="Times New Roman"/>
          <w:noProof/>
          <w:sz w:val="18"/>
          <w:szCs w:val="18"/>
        </w:rPr>
        <w:t xml:space="preserve"> of the metabolimc data of the </w:t>
      </w:r>
      <w:r w:rsidR="009D4A20" w:rsidRPr="008C3975">
        <w:rPr>
          <w:rFonts w:ascii="Times New Roman" w:hAnsi="Times New Roman" w:cs="Times New Roman"/>
          <w:i/>
          <w:iCs/>
          <w:noProof/>
          <w:sz w:val="18"/>
          <w:szCs w:val="18"/>
        </w:rPr>
        <w:t>G. lucidum</w:t>
      </w:r>
      <w:r w:rsidR="009D4A20" w:rsidRPr="008C3975">
        <w:rPr>
          <w:rFonts w:ascii="Times New Roman" w:hAnsi="Times New Roman" w:cs="Times New Roman"/>
          <w:noProof/>
          <w:sz w:val="18"/>
          <w:szCs w:val="18"/>
        </w:rPr>
        <w:t>/</w:t>
      </w:r>
      <w:r w:rsidR="009D4A20" w:rsidRPr="008C3975">
        <w:rPr>
          <w:rFonts w:ascii="Times New Roman" w:hAnsi="Times New Roman" w:cs="Times New Roman"/>
          <w:i/>
          <w:iCs/>
          <w:noProof/>
          <w:sz w:val="18"/>
          <w:szCs w:val="18"/>
        </w:rPr>
        <w:t>L. plantarum</w:t>
      </w:r>
      <w:r w:rsidR="009D4A20" w:rsidRPr="008C3975">
        <w:rPr>
          <w:rFonts w:ascii="Times New Roman" w:hAnsi="Times New Roman" w:cs="Times New Roman"/>
          <w:noProof/>
          <w:sz w:val="18"/>
          <w:szCs w:val="18"/>
        </w:rPr>
        <w:t xml:space="preserve"> coculture (GLco7) and </w:t>
      </w:r>
      <w:r w:rsidR="009D4A20" w:rsidRPr="008C3975">
        <w:rPr>
          <w:rFonts w:ascii="Times New Roman" w:hAnsi="Times New Roman" w:cs="Times New Roman"/>
          <w:i/>
          <w:iCs/>
          <w:noProof/>
          <w:sz w:val="18"/>
          <w:szCs w:val="18"/>
        </w:rPr>
        <w:t xml:space="preserve">L. plantarum </w:t>
      </w:r>
      <w:r w:rsidR="009D4A20" w:rsidRPr="008C3975">
        <w:rPr>
          <w:rFonts w:ascii="Times New Roman" w:hAnsi="Times New Roman" w:cs="Times New Roman"/>
          <w:noProof/>
          <w:sz w:val="18"/>
          <w:szCs w:val="18"/>
        </w:rPr>
        <w:t>monoculture (LBM7) on day 7 of the incubation</w:t>
      </w:r>
      <w:r w:rsidRPr="008C3975">
        <w:rPr>
          <w:rFonts w:ascii="Times New Roman" w:hAnsi="Times New Roman" w:cs="Times New Roman"/>
          <w:noProof/>
          <w:sz w:val="18"/>
          <w:szCs w:val="18"/>
        </w:rPr>
        <w:t xml:space="preserve"> (d); The KEGG pathway impact map</w:t>
      </w:r>
      <w:r w:rsidR="009D4A20" w:rsidRPr="008C3975">
        <w:rPr>
          <w:rFonts w:ascii="Times New Roman" w:hAnsi="Times New Roman" w:cs="Times New Roman"/>
          <w:noProof/>
          <w:sz w:val="18"/>
          <w:szCs w:val="18"/>
        </w:rPr>
        <w:t xml:space="preserve"> of the </w:t>
      </w:r>
      <w:r w:rsidR="009D4A20" w:rsidRPr="008C3975">
        <w:rPr>
          <w:rFonts w:ascii="Times New Roman" w:hAnsi="Times New Roman" w:cs="Times New Roman"/>
          <w:i/>
          <w:iCs/>
          <w:noProof/>
          <w:sz w:val="18"/>
          <w:szCs w:val="18"/>
        </w:rPr>
        <w:t>G. lucidum</w:t>
      </w:r>
      <w:r w:rsidR="009D4A20" w:rsidRPr="008C3975">
        <w:rPr>
          <w:rFonts w:ascii="Times New Roman" w:hAnsi="Times New Roman" w:cs="Times New Roman"/>
          <w:noProof/>
          <w:sz w:val="18"/>
          <w:szCs w:val="18"/>
        </w:rPr>
        <w:t>/</w:t>
      </w:r>
      <w:r w:rsidR="009D4A20" w:rsidRPr="008C3975">
        <w:rPr>
          <w:rFonts w:ascii="Times New Roman" w:hAnsi="Times New Roman" w:cs="Times New Roman"/>
          <w:i/>
          <w:iCs/>
          <w:noProof/>
          <w:sz w:val="18"/>
          <w:szCs w:val="18"/>
        </w:rPr>
        <w:t>L. plantarum</w:t>
      </w:r>
      <w:r w:rsidR="009D4A20" w:rsidRPr="008C3975">
        <w:rPr>
          <w:rFonts w:ascii="Times New Roman" w:hAnsi="Times New Roman" w:cs="Times New Roman"/>
          <w:noProof/>
          <w:sz w:val="18"/>
          <w:szCs w:val="18"/>
        </w:rPr>
        <w:t xml:space="preserve"> coculture (GLco7) and </w:t>
      </w:r>
      <w:r w:rsidR="009D4A20" w:rsidRPr="008C3975">
        <w:rPr>
          <w:rFonts w:ascii="Times New Roman" w:hAnsi="Times New Roman" w:cs="Times New Roman"/>
          <w:i/>
          <w:iCs/>
          <w:noProof/>
          <w:sz w:val="18"/>
          <w:szCs w:val="18"/>
        </w:rPr>
        <w:t xml:space="preserve">G. lucidum </w:t>
      </w:r>
      <w:r w:rsidR="009D4A20" w:rsidRPr="008C3975">
        <w:rPr>
          <w:rFonts w:ascii="Times New Roman" w:hAnsi="Times New Roman" w:cs="Times New Roman"/>
          <w:noProof/>
          <w:sz w:val="18"/>
          <w:szCs w:val="18"/>
        </w:rPr>
        <w:t>monoculture (GLM7) on day 7 of the incubation</w:t>
      </w:r>
      <w:r w:rsidRPr="008C3975">
        <w:rPr>
          <w:rFonts w:ascii="Times New Roman" w:hAnsi="Times New Roman" w:cs="Times New Roman"/>
          <w:noProof/>
          <w:sz w:val="18"/>
          <w:szCs w:val="18"/>
        </w:rPr>
        <w:t xml:space="preserve"> (e); The KEGG pathway impact map </w:t>
      </w:r>
      <w:r w:rsidR="009D4A20" w:rsidRPr="008C3975">
        <w:rPr>
          <w:rFonts w:ascii="Times New Roman" w:hAnsi="Times New Roman" w:cs="Times New Roman"/>
          <w:noProof/>
          <w:sz w:val="18"/>
          <w:szCs w:val="18"/>
        </w:rPr>
        <w:t xml:space="preserve">of the metabolimc data of the </w:t>
      </w:r>
      <w:r w:rsidR="009D4A20" w:rsidRPr="008C3975">
        <w:rPr>
          <w:rFonts w:ascii="Times New Roman" w:hAnsi="Times New Roman" w:cs="Times New Roman"/>
          <w:i/>
          <w:iCs/>
          <w:noProof/>
          <w:sz w:val="18"/>
          <w:szCs w:val="18"/>
        </w:rPr>
        <w:t>G. lucidum</w:t>
      </w:r>
      <w:r w:rsidR="009D4A20" w:rsidRPr="008C3975">
        <w:rPr>
          <w:rFonts w:ascii="Times New Roman" w:hAnsi="Times New Roman" w:cs="Times New Roman"/>
          <w:noProof/>
          <w:sz w:val="18"/>
          <w:szCs w:val="18"/>
        </w:rPr>
        <w:t>/</w:t>
      </w:r>
      <w:r w:rsidR="009D4A20" w:rsidRPr="008C3975">
        <w:rPr>
          <w:rFonts w:ascii="Times New Roman" w:hAnsi="Times New Roman" w:cs="Times New Roman"/>
          <w:i/>
          <w:iCs/>
          <w:noProof/>
          <w:sz w:val="18"/>
          <w:szCs w:val="18"/>
        </w:rPr>
        <w:t>L. plantarum</w:t>
      </w:r>
      <w:r w:rsidR="009D4A20" w:rsidRPr="008C3975">
        <w:rPr>
          <w:rFonts w:ascii="Times New Roman" w:hAnsi="Times New Roman" w:cs="Times New Roman"/>
          <w:noProof/>
          <w:sz w:val="18"/>
          <w:szCs w:val="18"/>
        </w:rPr>
        <w:t xml:space="preserve"> coculture (GLco7) and </w:t>
      </w:r>
      <w:r w:rsidR="009D4A20" w:rsidRPr="008C3975">
        <w:rPr>
          <w:rFonts w:ascii="Times New Roman" w:hAnsi="Times New Roman" w:cs="Times New Roman"/>
          <w:i/>
          <w:iCs/>
          <w:noProof/>
          <w:sz w:val="18"/>
          <w:szCs w:val="18"/>
        </w:rPr>
        <w:t xml:space="preserve">L. plantarum </w:t>
      </w:r>
      <w:r w:rsidR="009D4A20" w:rsidRPr="008C3975">
        <w:rPr>
          <w:rFonts w:ascii="Times New Roman" w:hAnsi="Times New Roman" w:cs="Times New Roman"/>
          <w:noProof/>
          <w:sz w:val="18"/>
          <w:szCs w:val="18"/>
        </w:rPr>
        <w:t>monoculture (LBM7) on day 7 of the incubation</w:t>
      </w:r>
      <w:r w:rsidRPr="008C3975">
        <w:rPr>
          <w:rFonts w:ascii="Times New Roman" w:hAnsi="Times New Roman" w:cs="Times New Roman"/>
          <w:noProof/>
          <w:sz w:val="18"/>
          <w:szCs w:val="18"/>
        </w:rPr>
        <w:t xml:space="preserve"> (f)</w:t>
      </w:r>
    </w:p>
    <w:p w14:paraId="7E9A73F4" w14:textId="78D76A85" w:rsidR="000D136C" w:rsidRDefault="00B94BBA" w:rsidP="000D136C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B1E76BC" wp14:editId="692379A6">
                <wp:simplePos x="0" y="0"/>
                <wp:positionH relativeFrom="rightMargin">
                  <wp:posOffset>-395287</wp:posOffset>
                </wp:positionH>
                <wp:positionV relativeFrom="paragraph">
                  <wp:posOffset>5962332</wp:posOffset>
                </wp:positionV>
                <wp:extent cx="485457" cy="347663"/>
                <wp:effectExtent l="0" t="0" r="10160" b="14605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5457" cy="3476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73512A7" w14:textId="1A0FBC63" w:rsidR="00B94BBA" w:rsidRPr="004D4B8B" w:rsidRDefault="00B94BBA" w:rsidP="00B94BBA">
                            <w:pPr>
                              <w:rPr>
                                <w:b/>
                                <w:bCs/>
                              </w:rPr>
                            </w:pPr>
                            <w:r w:rsidRPr="004D4B8B">
                              <w:rPr>
                                <w:rFonts w:hint="eastAsia"/>
                                <w:b/>
                                <w:bCs/>
                              </w:rPr>
                              <w:t>(</w:t>
                            </w:r>
                            <w:r>
                              <w:rPr>
                                <w:b/>
                                <w:bCs/>
                              </w:rPr>
                              <w:t>f</w:t>
                            </w:r>
                            <w:r w:rsidRPr="004D4B8B">
                              <w:rPr>
                                <w:b/>
                                <w:bCs/>
                              </w:rPr>
                              <w:t>)</w:t>
                            </w:r>
                          </w:p>
                          <w:p w14:paraId="6A194F61" w14:textId="77777777" w:rsidR="00B94BBA" w:rsidRPr="004D4B8B" w:rsidRDefault="00B94BBA" w:rsidP="00B94BBA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B1E76BC" id="Text Box 27" o:spid="_x0000_s1032" type="#_x0000_t202" style="position:absolute;left:0;text-align:left;margin-left:-31.1pt;margin-top:469.45pt;width:38.2pt;height:27.4pt;z-index:251681792;visibility:visible;mso-wrap-style:square;mso-width-percent:0;mso-wrap-distance-left:9pt;mso-wrap-distance-top:0;mso-wrap-distance-right:9pt;mso-wrap-distance-bottom:0;mso-position-horizontal:absolute;mso-position-horizontal-relative:right-margin-area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" fillcolor="white [3201]" strokeweight=".5pt">
                <v:textbox>
                  <w:txbxContent>
                    <w:p w14:paraId="173512A7" w14:textId="1A0FBC63" w:rsidR="00B94BBA" w:rsidRPr="004D4B8B" w:rsidRDefault="00B94BBA" w:rsidP="00B94BBA">
                      <w:pPr>
                        <w:rPr>
                          <w:rFonts w:hint="eastAsia"/>
                          <w:b/>
                          <w:bCs/>
                        </w:rPr>
                      </w:pPr>
                      <w:r w:rsidRPr="004D4B8B">
                        <w:rPr>
                          <w:rFonts w:hint="eastAsia"/>
                          <w:b/>
                          <w:bCs/>
                        </w:rPr>
                        <w:t>(</w:t>
                      </w:r>
                      <w:r>
                        <w:rPr>
                          <w:b/>
                          <w:bCs/>
                        </w:rPr>
                        <w:t>f</w:t>
                      </w:r>
                      <w:r w:rsidRPr="004D4B8B">
                        <w:rPr>
                          <w:b/>
                          <w:bCs/>
                        </w:rPr>
                        <w:t>)</w:t>
                      </w:r>
                    </w:p>
                    <w:p w14:paraId="6A194F61" w14:textId="77777777" w:rsidR="00B94BBA" w:rsidRPr="004D4B8B" w:rsidRDefault="00B94BBA" w:rsidP="00B94BBA">
                      <w:pPr>
                        <w:rPr>
                          <w:rFonts w:hint="eastAsia"/>
                          <w:b/>
                          <w:bCs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5D9CE14" wp14:editId="0F101A43">
                <wp:simplePos x="0" y="0"/>
                <wp:positionH relativeFrom="column">
                  <wp:posOffset>5275263</wp:posOffset>
                </wp:positionH>
                <wp:positionV relativeFrom="paragraph">
                  <wp:posOffset>1814513</wp:posOffset>
                </wp:positionV>
                <wp:extent cx="485457" cy="347663"/>
                <wp:effectExtent l="0" t="0" r="10160" b="14605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5457" cy="3476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038F695" w14:textId="5BD3AC9F" w:rsidR="00B94BBA" w:rsidRPr="004D4B8B" w:rsidRDefault="00B94BBA" w:rsidP="00B94BBA">
                            <w:pPr>
                              <w:rPr>
                                <w:b/>
                                <w:bCs/>
                              </w:rPr>
                            </w:pPr>
                            <w:r w:rsidRPr="004D4B8B">
                              <w:rPr>
                                <w:rFonts w:hint="eastAsia"/>
                                <w:b/>
                                <w:bCs/>
                              </w:rPr>
                              <w:t>(</w:t>
                            </w:r>
                            <w:r>
                              <w:rPr>
                                <w:b/>
                                <w:bCs/>
                              </w:rPr>
                              <w:t>d</w:t>
                            </w:r>
                            <w:r w:rsidRPr="004D4B8B">
                              <w:rPr>
                                <w:b/>
                                <w:bCs/>
                              </w:rPr>
                              <w:t>)</w:t>
                            </w:r>
                          </w:p>
                          <w:p w14:paraId="64587CAE" w14:textId="77777777" w:rsidR="00B94BBA" w:rsidRPr="004D4B8B" w:rsidRDefault="00B94BBA" w:rsidP="00B94BBA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5D9CE14" id="Text Box 25" o:spid="_x0000_s1033" type="#_x0000_t202" style="position:absolute;left:0;text-align:left;margin-left:415.4pt;margin-top:142.9pt;width:38.2pt;height:27.4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" fillcolor="white [3201]" strokeweight=".5pt">
                <v:textbox>
                  <w:txbxContent>
                    <w:p w14:paraId="4038F695" w14:textId="5BD3AC9F" w:rsidR="00B94BBA" w:rsidRPr="004D4B8B" w:rsidRDefault="00B94BBA" w:rsidP="00B94BBA">
                      <w:pPr>
                        <w:rPr>
                          <w:rFonts w:hint="eastAsia"/>
                          <w:b/>
                          <w:bCs/>
                        </w:rPr>
                      </w:pPr>
                      <w:r w:rsidRPr="004D4B8B">
                        <w:rPr>
                          <w:rFonts w:hint="eastAsia"/>
                          <w:b/>
                          <w:bCs/>
                        </w:rPr>
                        <w:t>(</w:t>
                      </w:r>
                      <w:r>
                        <w:rPr>
                          <w:b/>
                          <w:bCs/>
                        </w:rPr>
                        <w:t>d</w:t>
                      </w:r>
                      <w:r w:rsidRPr="004D4B8B">
                        <w:rPr>
                          <w:b/>
                          <w:bCs/>
                        </w:rPr>
                        <w:t>)</w:t>
                      </w:r>
                    </w:p>
                    <w:p w14:paraId="64587CAE" w14:textId="77777777" w:rsidR="00B94BBA" w:rsidRPr="004D4B8B" w:rsidRDefault="00B94BBA" w:rsidP="00B94BBA">
                      <w:pPr>
                        <w:rPr>
                          <w:rFonts w:hint="eastAsia"/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9A314AE" wp14:editId="3565D8D9">
                <wp:simplePos x="0" y="0"/>
                <wp:positionH relativeFrom="column">
                  <wp:posOffset>-395287</wp:posOffset>
                </wp:positionH>
                <wp:positionV relativeFrom="paragraph">
                  <wp:posOffset>1876425</wp:posOffset>
                </wp:positionV>
                <wp:extent cx="485457" cy="347663"/>
                <wp:effectExtent l="0" t="0" r="10160" b="14605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5457" cy="3476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374EACB" w14:textId="78751F26" w:rsidR="00B94BBA" w:rsidRPr="004D4B8B" w:rsidRDefault="00B94BBA" w:rsidP="00B94BBA">
                            <w:pPr>
                              <w:rPr>
                                <w:b/>
                                <w:bCs/>
                              </w:rPr>
                            </w:pPr>
                            <w:r w:rsidRPr="004D4B8B">
                              <w:rPr>
                                <w:rFonts w:hint="eastAsia"/>
                                <w:b/>
                                <w:bCs/>
                              </w:rPr>
                              <w:t>(</w:t>
                            </w:r>
                            <w:r>
                              <w:rPr>
                                <w:b/>
                                <w:bCs/>
                              </w:rPr>
                              <w:t>c</w:t>
                            </w:r>
                            <w:r w:rsidRPr="004D4B8B">
                              <w:rPr>
                                <w:b/>
                                <w:bCs/>
                              </w:rPr>
                              <w:t>)</w:t>
                            </w:r>
                          </w:p>
                          <w:p w14:paraId="57602B30" w14:textId="77777777" w:rsidR="00B94BBA" w:rsidRPr="004D4B8B" w:rsidRDefault="00B94BBA" w:rsidP="00B94BBA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9A314AE" id="Text Box 24" o:spid="_x0000_s1034" type="#_x0000_t202" style="position:absolute;left:0;text-align:left;margin-left:-31.1pt;margin-top:147.75pt;width:38.2pt;height:27.4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" fillcolor="white [3201]" strokeweight=".5pt">
                <v:textbox>
                  <w:txbxContent>
                    <w:p w14:paraId="2374EACB" w14:textId="78751F26" w:rsidR="00B94BBA" w:rsidRPr="004D4B8B" w:rsidRDefault="00B94BBA" w:rsidP="00B94BBA">
                      <w:pPr>
                        <w:rPr>
                          <w:rFonts w:hint="eastAsia"/>
                          <w:b/>
                          <w:bCs/>
                        </w:rPr>
                      </w:pPr>
                      <w:r w:rsidRPr="004D4B8B">
                        <w:rPr>
                          <w:rFonts w:hint="eastAsia"/>
                          <w:b/>
                          <w:bCs/>
                        </w:rPr>
                        <w:t>(</w:t>
                      </w:r>
                      <w:r>
                        <w:rPr>
                          <w:b/>
                          <w:bCs/>
                        </w:rPr>
                        <w:t>c</w:t>
                      </w:r>
                      <w:r w:rsidRPr="004D4B8B">
                        <w:rPr>
                          <w:b/>
                          <w:bCs/>
                        </w:rPr>
                        <w:t>)</w:t>
                      </w:r>
                    </w:p>
                    <w:p w14:paraId="57602B30" w14:textId="77777777" w:rsidR="00B94BBA" w:rsidRPr="004D4B8B" w:rsidRDefault="00B94BBA" w:rsidP="00B94BBA">
                      <w:pPr>
                        <w:rPr>
                          <w:rFonts w:hint="eastAsia"/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97EB8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009E02C" wp14:editId="674F4552">
                <wp:simplePos x="0" y="0"/>
                <wp:positionH relativeFrom="column">
                  <wp:posOffset>5026660</wp:posOffset>
                </wp:positionH>
                <wp:positionV relativeFrom="paragraph">
                  <wp:posOffset>109220</wp:posOffset>
                </wp:positionV>
                <wp:extent cx="485457" cy="347663"/>
                <wp:effectExtent l="0" t="0" r="10160" b="14605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5457" cy="3476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F8FA4E6" w14:textId="4E72C178" w:rsidR="00097EB8" w:rsidRPr="004D4B8B" w:rsidRDefault="00097EB8" w:rsidP="00097EB8">
                            <w:pPr>
                              <w:rPr>
                                <w:b/>
                                <w:bCs/>
                              </w:rPr>
                            </w:pPr>
                            <w:r w:rsidRPr="004D4B8B">
                              <w:rPr>
                                <w:rFonts w:hint="eastAsia"/>
                                <w:b/>
                                <w:bCs/>
                              </w:rPr>
                              <w:t>(</w:t>
                            </w:r>
                            <w:r w:rsidR="00B94BBA">
                              <w:rPr>
                                <w:b/>
                                <w:bCs/>
                              </w:rPr>
                              <w:t>b</w:t>
                            </w:r>
                            <w:r w:rsidRPr="004D4B8B">
                              <w:rPr>
                                <w:b/>
                                <w:bCs/>
                              </w:rPr>
                              <w:t>)</w:t>
                            </w:r>
                          </w:p>
                          <w:p w14:paraId="54B5F3BE" w14:textId="77777777" w:rsidR="00097EB8" w:rsidRPr="004D4B8B" w:rsidRDefault="00097EB8" w:rsidP="00097EB8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009E02C" id="Text Box 23" o:spid="_x0000_s1035" type="#_x0000_t202" style="position:absolute;left:0;text-align:left;margin-left:395.8pt;margin-top:8.6pt;width:38.2pt;height:27.4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" fillcolor="white [3201]" strokeweight=".5pt">
                <v:textbox>
                  <w:txbxContent>
                    <w:p w14:paraId="4F8FA4E6" w14:textId="4E72C178" w:rsidR="00097EB8" w:rsidRPr="004D4B8B" w:rsidRDefault="00097EB8" w:rsidP="00097EB8">
                      <w:pPr>
                        <w:rPr>
                          <w:rFonts w:hint="eastAsia"/>
                          <w:b/>
                          <w:bCs/>
                        </w:rPr>
                      </w:pPr>
                      <w:r w:rsidRPr="004D4B8B">
                        <w:rPr>
                          <w:rFonts w:hint="eastAsia"/>
                          <w:b/>
                          <w:bCs/>
                        </w:rPr>
                        <w:t>(</w:t>
                      </w:r>
                      <w:r w:rsidR="00B94BBA">
                        <w:rPr>
                          <w:b/>
                          <w:bCs/>
                        </w:rPr>
                        <w:t>b</w:t>
                      </w:r>
                      <w:r w:rsidRPr="004D4B8B">
                        <w:rPr>
                          <w:b/>
                          <w:bCs/>
                        </w:rPr>
                        <w:t>)</w:t>
                      </w:r>
                    </w:p>
                    <w:p w14:paraId="54B5F3BE" w14:textId="77777777" w:rsidR="00097EB8" w:rsidRPr="004D4B8B" w:rsidRDefault="00097EB8" w:rsidP="00097EB8">
                      <w:pPr>
                        <w:rPr>
                          <w:rFonts w:hint="eastAsia"/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D4A20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D9383B3" wp14:editId="7CDF14B4">
                <wp:simplePos x="0" y="0"/>
                <wp:positionH relativeFrom="column">
                  <wp:posOffset>-403225</wp:posOffset>
                </wp:positionH>
                <wp:positionV relativeFrom="paragraph">
                  <wp:posOffset>118427</wp:posOffset>
                </wp:positionV>
                <wp:extent cx="485457" cy="347663"/>
                <wp:effectExtent l="0" t="0" r="10160" b="14605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5457" cy="3476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DD403D4" w14:textId="665261F9" w:rsidR="009D4A20" w:rsidRPr="004D4B8B" w:rsidRDefault="009D4A20" w:rsidP="009D4A20">
                            <w:pPr>
                              <w:rPr>
                                <w:b/>
                                <w:bCs/>
                              </w:rPr>
                            </w:pPr>
                            <w:r w:rsidRPr="004D4B8B">
                              <w:rPr>
                                <w:rFonts w:hint="eastAsia"/>
                                <w:b/>
                                <w:bCs/>
                              </w:rPr>
                              <w:t>(</w:t>
                            </w:r>
                            <w:r>
                              <w:rPr>
                                <w:b/>
                                <w:bCs/>
                              </w:rPr>
                              <w:t>a</w:t>
                            </w:r>
                            <w:r w:rsidRPr="004D4B8B">
                              <w:rPr>
                                <w:b/>
                                <w:bCs/>
                              </w:rPr>
                              <w:t>)</w:t>
                            </w:r>
                          </w:p>
                          <w:p w14:paraId="69A3B0FB" w14:textId="77777777" w:rsidR="009D4A20" w:rsidRPr="004D4B8B" w:rsidRDefault="009D4A20" w:rsidP="009D4A20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D9383B3" id="Text Box 20" o:spid="_x0000_s1036" type="#_x0000_t202" style="position:absolute;left:0;text-align:left;margin-left:-31.75pt;margin-top:9.3pt;width:38.2pt;height:27.4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" fillcolor="white [3201]" strokeweight=".5pt">
                <v:textbox>
                  <w:txbxContent>
                    <w:p w14:paraId="1DD403D4" w14:textId="665261F9" w:rsidR="009D4A20" w:rsidRPr="004D4B8B" w:rsidRDefault="009D4A20" w:rsidP="009D4A20">
                      <w:pPr>
                        <w:rPr>
                          <w:rFonts w:hint="eastAsia"/>
                          <w:b/>
                          <w:bCs/>
                        </w:rPr>
                      </w:pPr>
                      <w:r w:rsidRPr="004D4B8B">
                        <w:rPr>
                          <w:rFonts w:hint="eastAsia"/>
                          <w:b/>
                          <w:bCs/>
                        </w:rPr>
                        <w:t>(</w:t>
                      </w:r>
                      <w:r>
                        <w:rPr>
                          <w:b/>
                          <w:bCs/>
                        </w:rPr>
                        <w:t>a</w:t>
                      </w:r>
                      <w:r w:rsidRPr="004D4B8B">
                        <w:rPr>
                          <w:b/>
                          <w:bCs/>
                        </w:rPr>
                        <w:t>)</w:t>
                      </w:r>
                    </w:p>
                    <w:p w14:paraId="69A3B0FB" w14:textId="77777777" w:rsidR="009D4A20" w:rsidRPr="004D4B8B" w:rsidRDefault="009D4A20" w:rsidP="009D4A20">
                      <w:pPr>
                        <w:rPr>
                          <w:rFonts w:hint="eastAsia"/>
                          <w:b/>
                          <w:b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D136C">
        <w:rPr>
          <w:noProof/>
        </w:rPr>
        <w:drawing>
          <wp:inline distT="0" distB="0" distL="0" distR="0" wp14:anchorId="251C4CE7" wp14:editId="3F599094">
            <wp:extent cx="2308467" cy="1718627"/>
            <wp:effectExtent l="0" t="0" r="0" b="0"/>
            <wp:docPr id="7" name="Picture 7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Chart, scatter chart&#10;&#10;Description automatically generated"/>
                    <pic:cNvPicPr/>
                  </pic:nvPicPr>
                  <pic:blipFill rotWithShape="1">
                    <a:blip r:embed="rId13"/>
                    <a:srcRect l="271" t="446" b="410"/>
                    <a:stretch/>
                  </pic:blipFill>
                  <pic:spPr bwMode="auto">
                    <a:xfrm>
                      <a:off x="0" y="0"/>
                      <a:ext cx="2335387" cy="17386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D136C">
        <w:rPr>
          <w:noProof/>
        </w:rPr>
        <w:drawing>
          <wp:inline distT="0" distB="0" distL="0" distR="0" wp14:anchorId="4137F8BA" wp14:editId="19AC2467">
            <wp:extent cx="2422525" cy="1732576"/>
            <wp:effectExtent l="0" t="0" r="0" b="1270"/>
            <wp:docPr id="10" name="Picture 10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Chart, scatter chart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436342" cy="1742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D136C">
        <w:rPr>
          <w:noProof/>
        </w:rPr>
        <w:drawing>
          <wp:inline distT="0" distB="0" distL="0" distR="0" wp14:anchorId="14F1491A" wp14:editId="078E2857">
            <wp:extent cx="2700000" cy="4284000"/>
            <wp:effectExtent l="0" t="0" r="5715" b="2540"/>
            <wp:docPr id="8" name="Picture 8" descr="A picture containing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picture containing bar chart&#10;&#10;Description automatically generated"/>
                    <pic:cNvPicPr/>
                  </pic:nvPicPr>
                  <pic:blipFill rotWithShape="1">
                    <a:blip r:embed="rId15"/>
                    <a:srcRect l="6411" t="426" r="488"/>
                    <a:stretch/>
                  </pic:blipFill>
                  <pic:spPr bwMode="auto">
                    <a:xfrm>
                      <a:off x="0" y="0"/>
                      <a:ext cx="2700000" cy="4284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D136C">
        <w:rPr>
          <w:noProof/>
        </w:rPr>
        <w:drawing>
          <wp:inline distT="0" distB="0" distL="0" distR="0" wp14:anchorId="73AE466D" wp14:editId="7FD0C5F8">
            <wp:extent cx="2538413" cy="4265429"/>
            <wp:effectExtent l="0" t="0" r="0" b="1905"/>
            <wp:docPr id="11" name="Picture 11" descr="A picture containing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A picture containing bar chart&#10;&#10;Description automatically generated"/>
                    <pic:cNvPicPr/>
                  </pic:nvPicPr>
                  <pic:blipFill rotWithShape="1">
                    <a:blip r:embed="rId16"/>
                    <a:srcRect l="8154" r="859" b="434"/>
                    <a:stretch/>
                  </pic:blipFill>
                  <pic:spPr bwMode="auto">
                    <a:xfrm>
                      <a:off x="0" y="0"/>
                      <a:ext cx="2540577" cy="42690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5F5EE4" w14:textId="724CAFB2" w:rsidR="000D136C" w:rsidRDefault="00B94BBA" w:rsidP="000D136C"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5CD5D4F" wp14:editId="02FD2ABE">
                <wp:simplePos x="0" y="0"/>
                <wp:positionH relativeFrom="leftMargin">
                  <wp:align>right</wp:align>
                </wp:positionH>
                <wp:positionV relativeFrom="paragraph">
                  <wp:posOffset>0</wp:posOffset>
                </wp:positionV>
                <wp:extent cx="485140" cy="347345"/>
                <wp:effectExtent l="0" t="0" r="10160" b="14605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5140" cy="3473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29243F9" w14:textId="29E6D2E3" w:rsidR="00B94BBA" w:rsidRPr="004D4B8B" w:rsidRDefault="00B94BBA" w:rsidP="00B94BBA">
                            <w:pPr>
                              <w:rPr>
                                <w:b/>
                                <w:bCs/>
                              </w:rPr>
                            </w:pPr>
                            <w:r w:rsidRPr="004D4B8B">
                              <w:rPr>
                                <w:rFonts w:hint="eastAsia"/>
                                <w:b/>
                                <w:bCs/>
                              </w:rPr>
                              <w:t>(</w:t>
                            </w:r>
                            <w:r>
                              <w:rPr>
                                <w:b/>
                                <w:bCs/>
                              </w:rPr>
                              <w:t>e</w:t>
                            </w:r>
                            <w:r w:rsidRPr="004D4B8B">
                              <w:rPr>
                                <w:b/>
                                <w:bCs/>
                              </w:rPr>
                              <w:t>)</w:t>
                            </w:r>
                          </w:p>
                          <w:p w14:paraId="20469D19" w14:textId="77777777" w:rsidR="00B94BBA" w:rsidRPr="004D4B8B" w:rsidRDefault="00B94BBA" w:rsidP="00B94BBA">
                            <w:pPr>
                              <w:rPr>
                                <w:b/>
                                <w:bCs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5CD5D4F" id="Text Box 26" o:spid="_x0000_s1037" type="#_x0000_t202" style="position:absolute;left:0;text-align:left;margin-left:-13pt;margin-top:0;width:38.2pt;height:27.35pt;z-index:251679744;visibility:visible;mso-wrap-style:square;mso-width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" fillcolor="white [3201]" strokeweight=".5pt">
                <v:textbox>
                  <w:txbxContent>
                    <w:p w14:paraId="629243F9" w14:textId="29E6D2E3" w:rsidR="00B94BBA" w:rsidRPr="004D4B8B" w:rsidRDefault="00B94BBA" w:rsidP="00B94BBA">
                      <w:pPr>
                        <w:rPr>
                          <w:rFonts w:hint="eastAsia"/>
                          <w:b/>
                          <w:bCs/>
                        </w:rPr>
                      </w:pPr>
                      <w:r w:rsidRPr="004D4B8B">
                        <w:rPr>
                          <w:rFonts w:hint="eastAsia"/>
                          <w:b/>
                          <w:bCs/>
                        </w:rPr>
                        <w:t>(</w:t>
                      </w:r>
                      <w:r>
                        <w:rPr>
                          <w:b/>
                          <w:bCs/>
                        </w:rPr>
                        <w:t>e</w:t>
                      </w:r>
                      <w:r w:rsidRPr="004D4B8B">
                        <w:rPr>
                          <w:b/>
                          <w:bCs/>
                        </w:rPr>
                        <w:t>)</w:t>
                      </w:r>
                    </w:p>
                    <w:p w14:paraId="20469D19" w14:textId="77777777" w:rsidR="00B94BBA" w:rsidRPr="004D4B8B" w:rsidRDefault="00B94BBA" w:rsidP="00B94BBA">
                      <w:pPr>
                        <w:rPr>
                          <w:rFonts w:hint="eastAsia"/>
                          <w:b/>
                          <w:bCs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0D136C">
        <w:rPr>
          <w:noProof/>
        </w:rPr>
        <w:drawing>
          <wp:inline distT="0" distB="0" distL="0" distR="0" wp14:anchorId="0747BD66" wp14:editId="408B6F1E">
            <wp:extent cx="2590334" cy="1647508"/>
            <wp:effectExtent l="0" t="0" r="635" b="0"/>
            <wp:docPr id="9" name="Picture 9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Chart, scatter chart&#10;&#10;Description automatically generated"/>
                    <pic:cNvPicPr/>
                  </pic:nvPicPr>
                  <pic:blipFill rotWithShape="1">
                    <a:blip r:embed="rId17"/>
                    <a:srcRect t="2943" r="494" b="1639"/>
                    <a:stretch/>
                  </pic:blipFill>
                  <pic:spPr bwMode="auto">
                    <a:xfrm>
                      <a:off x="0" y="0"/>
                      <a:ext cx="2601322" cy="165449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D136C">
        <w:rPr>
          <w:noProof/>
        </w:rPr>
        <w:drawing>
          <wp:inline distT="0" distB="0" distL="0" distR="0" wp14:anchorId="4BD82C5B" wp14:editId="087A9DB2">
            <wp:extent cx="2590977" cy="1618932"/>
            <wp:effectExtent l="0" t="0" r="0" b="635"/>
            <wp:docPr id="12" name="Picture 12" descr="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Chart, scatter chart&#10;&#10;Description automatically generated"/>
                    <pic:cNvPicPr/>
                  </pic:nvPicPr>
                  <pic:blipFill rotWithShape="1">
                    <a:blip r:embed="rId18"/>
                    <a:srcRect t="2166" r="764"/>
                    <a:stretch/>
                  </pic:blipFill>
                  <pic:spPr bwMode="auto">
                    <a:xfrm>
                      <a:off x="0" y="0"/>
                      <a:ext cx="2599013" cy="16239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005F3C" w14:textId="17C02032" w:rsidR="009D4A20" w:rsidRPr="009D4A20" w:rsidRDefault="009D4A20" w:rsidP="009D4A20">
      <w:pPr>
        <w:rPr>
          <w:rFonts w:ascii="Times New Roman" w:hAnsi="Times New Roman" w:cs="Times New Roman"/>
          <w:noProof/>
          <w:sz w:val="18"/>
          <w:szCs w:val="18"/>
        </w:rPr>
      </w:pPr>
      <w:r w:rsidRPr="009D4A20">
        <w:rPr>
          <w:rFonts w:ascii="Times New Roman" w:hAnsi="Times New Roman" w:cs="Times New Roman"/>
          <w:noProof/>
          <w:sz w:val="18"/>
          <w:szCs w:val="18"/>
        </w:rPr>
        <w:t>Fig.S</w:t>
      </w:r>
      <w:r w:rsidR="009B5992">
        <w:rPr>
          <w:rFonts w:ascii="Times New Roman" w:hAnsi="Times New Roman" w:cs="Times New Roman"/>
          <w:noProof/>
          <w:sz w:val="18"/>
          <w:szCs w:val="18"/>
        </w:rPr>
        <w:t>3</w:t>
      </w:r>
      <w:r w:rsidRPr="009D4A20">
        <w:rPr>
          <w:rFonts w:ascii="Times New Roman" w:hAnsi="Times New Roman" w:cs="Times New Roman"/>
          <w:noProof/>
          <w:sz w:val="18"/>
          <w:szCs w:val="18"/>
        </w:rPr>
        <w:t xml:space="preserve">: The volcano plot of the metabolimc data of the </w:t>
      </w:r>
      <w:r w:rsidRPr="009D4A20">
        <w:rPr>
          <w:rFonts w:ascii="Times New Roman" w:hAnsi="Times New Roman" w:cs="Times New Roman"/>
          <w:i/>
          <w:iCs/>
          <w:noProof/>
          <w:sz w:val="18"/>
          <w:szCs w:val="18"/>
        </w:rPr>
        <w:t>G. lucidum</w:t>
      </w:r>
      <w:r w:rsidRPr="009D4A20">
        <w:rPr>
          <w:rFonts w:ascii="Times New Roman" w:hAnsi="Times New Roman" w:cs="Times New Roman"/>
          <w:noProof/>
          <w:sz w:val="18"/>
          <w:szCs w:val="18"/>
        </w:rPr>
        <w:t>/</w:t>
      </w:r>
      <w:r w:rsidRPr="009D4A20">
        <w:rPr>
          <w:rFonts w:ascii="Times New Roman" w:hAnsi="Times New Roman" w:cs="Times New Roman"/>
          <w:i/>
          <w:iCs/>
          <w:noProof/>
          <w:sz w:val="18"/>
          <w:szCs w:val="18"/>
        </w:rPr>
        <w:t>L. plantarum</w:t>
      </w:r>
      <w:r w:rsidRPr="009D4A20">
        <w:rPr>
          <w:rFonts w:ascii="Times New Roman" w:hAnsi="Times New Roman" w:cs="Times New Roman"/>
          <w:noProof/>
          <w:sz w:val="18"/>
          <w:szCs w:val="18"/>
        </w:rPr>
        <w:t xml:space="preserve"> coculture (GLco</w:t>
      </w:r>
      <w:r>
        <w:rPr>
          <w:rFonts w:ascii="Times New Roman" w:hAnsi="Times New Roman" w:cs="Times New Roman"/>
          <w:noProof/>
          <w:sz w:val="18"/>
          <w:szCs w:val="18"/>
        </w:rPr>
        <w:t>14</w:t>
      </w:r>
      <w:r w:rsidRPr="009D4A20">
        <w:rPr>
          <w:rFonts w:ascii="Times New Roman" w:hAnsi="Times New Roman" w:cs="Times New Roman"/>
          <w:noProof/>
          <w:sz w:val="18"/>
          <w:szCs w:val="18"/>
        </w:rPr>
        <w:t xml:space="preserve">) and </w:t>
      </w:r>
      <w:r w:rsidRPr="009D4A20">
        <w:rPr>
          <w:rFonts w:ascii="Times New Roman" w:hAnsi="Times New Roman" w:cs="Times New Roman"/>
          <w:i/>
          <w:iCs/>
          <w:noProof/>
          <w:sz w:val="18"/>
          <w:szCs w:val="18"/>
        </w:rPr>
        <w:t xml:space="preserve">G. lucidum </w:t>
      </w:r>
      <w:r w:rsidRPr="009D4A20">
        <w:rPr>
          <w:rFonts w:ascii="Times New Roman" w:hAnsi="Times New Roman" w:cs="Times New Roman"/>
          <w:noProof/>
          <w:sz w:val="18"/>
          <w:szCs w:val="18"/>
        </w:rPr>
        <w:t xml:space="preserve">monoculture (GLM7) on day </w:t>
      </w:r>
      <w:r>
        <w:rPr>
          <w:rFonts w:ascii="Times New Roman" w:hAnsi="Times New Roman" w:cs="Times New Roman"/>
          <w:noProof/>
          <w:sz w:val="18"/>
          <w:szCs w:val="18"/>
        </w:rPr>
        <w:t>14</w:t>
      </w:r>
      <w:r w:rsidRPr="009D4A20">
        <w:rPr>
          <w:rFonts w:ascii="Times New Roman" w:hAnsi="Times New Roman" w:cs="Times New Roman"/>
          <w:noProof/>
          <w:sz w:val="18"/>
          <w:szCs w:val="18"/>
        </w:rPr>
        <w:t xml:space="preserve"> of the incubation (a); The volcano plot of the metabolimc data of the </w:t>
      </w:r>
      <w:r w:rsidRPr="009D4A20">
        <w:rPr>
          <w:rFonts w:ascii="Times New Roman" w:hAnsi="Times New Roman" w:cs="Times New Roman"/>
          <w:i/>
          <w:iCs/>
          <w:noProof/>
          <w:sz w:val="18"/>
          <w:szCs w:val="18"/>
        </w:rPr>
        <w:t>G. lucidum</w:t>
      </w:r>
      <w:r w:rsidRPr="009D4A20">
        <w:rPr>
          <w:rFonts w:ascii="Times New Roman" w:hAnsi="Times New Roman" w:cs="Times New Roman"/>
          <w:noProof/>
          <w:sz w:val="18"/>
          <w:szCs w:val="18"/>
        </w:rPr>
        <w:t>/</w:t>
      </w:r>
      <w:r w:rsidRPr="009D4A20">
        <w:rPr>
          <w:rFonts w:ascii="Times New Roman" w:hAnsi="Times New Roman" w:cs="Times New Roman"/>
          <w:i/>
          <w:iCs/>
          <w:noProof/>
          <w:sz w:val="18"/>
          <w:szCs w:val="18"/>
        </w:rPr>
        <w:t>L. plantarum</w:t>
      </w:r>
      <w:r w:rsidRPr="009D4A20">
        <w:rPr>
          <w:rFonts w:ascii="Times New Roman" w:hAnsi="Times New Roman" w:cs="Times New Roman"/>
          <w:noProof/>
          <w:sz w:val="18"/>
          <w:szCs w:val="18"/>
        </w:rPr>
        <w:t xml:space="preserve"> coculture (GLco</w:t>
      </w:r>
      <w:r>
        <w:rPr>
          <w:rFonts w:ascii="Times New Roman" w:hAnsi="Times New Roman" w:cs="Times New Roman"/>
          <w:noProof/>
          <w:sz w:val="18"/>
          <w:szCs w:val="18"/>
        </w:rPr>
        <w:t>14</w:t>
      </w:r>
      <w:r w:rsidRPr="009D4A20">
        <w:rPr>
          <w:rFonts w:ascii="Times New Roman" w:hAnsi="Times New Roman" w:cs="Times New Roman"/>
          <w:noProof/>
          <w:sz w:val="18"/>
          <w:szCs w:val="18"/>
        </w:rPr>
        <w:t xml:space="preserve">) and </w:t>
      </w:r>
      <w:r w:rsidRPr="009D4A20">
        <w:rPr>
          <w:rFonts w:ascii="Times New Roman" w:hAnsi="Times New Roman" w:cs="Times New Roman"/>
          <w:i/>
          <w:iCs/>
          <w:noProof/>
          <w:sz w:val="18"/>
          <w:szCs w:val="18"/>
        </w:rPr>
        <w:t xml:space="preserve">L. plantarum </w:t>
      </w:r>
      <w:r w:rsidRPr="009D4A20">
        <w:rPr>
          <w:rFonts w:ascii="Times New Roman" w:hAnsi="Times New Roman" w:cs="Times New Roman"/>
          <w:noProof/>
          <w:sz w:val="18"/>
          <w:szCs w:val="18"/>
        </w:rPr>
        <w:t>monoculture (LBM</w:t>
      </w:r>
      <w:r w:rsidR="00B94BBA">
        <w:rPr>
          <w:rFonts w:ascii="Times New Roman" w:hAnsi="Times New Roman" w:cs="Times New Roman"/>
          <w:noProof/>
          <w:sz w:val="18"/>
          <w:szCs w:val="18"/>
        </w:rPr>
        <w:t>14</w:t>
      </w:r>
      <w:r w:rsidRPr="009D4A20">
        <w:rPr>
          <w:rFonts w:ascii="Times New Roman" w:hAnsi="Times New Roman" w:cs="Times New Roman"/>
          <w:noProof/>
          <w:sz w:val="18"/>
          <w:szCs w:val="18"/>
        </w:rPr>
        <w:t xml:space="preserve">) on day </w:t>
      </w:r>
      <w:r>
        <w:rPr>
          <w:rFonts w:ascii="Times New Roman" w:hAnsi="Times New Roman" w:cs="Times New Roman"/>
          <w:noProof/>
          <w:sz w:val="18"/>
          <w:szCs w:val="18"/>
        </w:rPr>
        <w:t>14</w:t>
      </w:r>
      <w:r w:rsidRPr="009D4A20">
        <w:rPr>
          <w:rFonts w:ascii="Times New Roman" w:hAnsi="Times New Roman" w:cs="Times New Roman"/>
          <w:noProof/>
          <w:sz w:val="18"/>
          <w:szCs w:val="18"/>
        </w:rPr>
        <w:t xml:space="preserve"> of the incubation (b); The heatmap of the metabolimc data of the </w:t>
      </w:r>
      <w:r w:rsidRPr="009D4A20">
        <w:rPr>
          <w:rFonts w:ascii="Times New Roman" w:hAnsi="Times New Roman" w:cs="Times New Roman"/>
          <w:i/>
          <w:iCs/>
          <w:noProof/>
          <w:sz w:val="18"/>
          <w:szCs w:val="18"/>
        </w:rPr>
        <w:t>G. lucidum</w:t>
      </w:r>
      <w:r w:rsidRPr="009D4A20">
        <w:rPr>
          <w:rFonts w:ascii="Times New Roman" w:hAnsi="Times New Roman" w:cs="Times New Roman"/>
          <w:noProof/>
          <w:sz w:val="18"/>
          <w:szCs w:val="18"/>
        </w:rPr>
        <w:t>/</w:t>
      </w:r>
      <w:r w:rsidRPr="009D4A20">
        <w:rPr>
          <w:rFonts w:ascii="Times New Roman" w:hAnsi="Times New Roman" w:cs="Times New Roman"/>
          <w:i/>
          <w:iCs/>
          <w:noProof/>
          <w:sz w:val="18"/>
          <w:szCs w:val="18"/>
        </w:rPr>
        <w:t>L. plantarum</w:t>
      </w:r>
      <w:r w:rsidRPr="009D4A20">
        <w:rPr>
          <w:rFonts w:ascii="Times New Roman" w:hAnsi="Times New Roman" w:cs="Times New Roman"/>
          <w:noProof/>
          <w:sz w:val="18"/>
          <w:szCs w:val="18"/>
        </w:rPr>
        <w:t xml:space="preserve"> coculture (GLco</w:t>
      </w:r>
      <w:r>
        <w:rPr>
          <w:rFonts w:ascii="Times New Roman" w:hAnsi="Times New Roman" w:cs="Times New Roman"/>
          <w:noProof/>
          <w:sz w:val="18"/>
          <w:szCs w:val="18"/>
        </w:rPr>
        <w:t>14</w:t>
      </w:r>
      <w:r w:rsidRPr="009D4A20">
        <w:rPr>
          <w:rFonts w:ascii="Times New Roman" w:hAnsi="Times New Roman" w:cs="Times New Roman"/>
          <w:noProof/>
          <w:sz w:val="18"/>
          <w:szCs w:val="18"/>
        </w:rPr>
        <w:t xml:space="preserve">) and </w:t>
      </w:r>
      <w:r w:rsidRPr="009D4A20">
        <w:rPr>
          <w:rFonts w:ascii="Times New Roman" w:hAnsi="Times New Roman" w:cs="Times New Roman"/>
          <w:i/>
          <w:iCs/>
          <w:noProof/>
          <w:sz w:val="18"/>
          <w:szCs w:val="18"/>
        </w:rPr>
        <w:t xml:space="preserve">G. lucidum </w:t>
      </w:r>
      <w:r w:rsidRPr="009D4A20">
        <w:rPr>
          <w:rFonts w:ascii="Times New Roman" w:hAnsi="Times New Roman" w:cs="Times New Roman"/>
          <w:noProof/>
          <w:sz w:val="18"/>
          <w:szCs w:val="18"/>
        </w:rPr>
        <w:t>monoculture (GLM</w:t>
      </w:r>
      <w:r>
        <w:rPr>
          <w:rFonts w:ascii="Times New Roman" w:hAnsi="Times New Roman" w:cs="Times New Roman"/>
          <w:noProof/>
          <w:sz w:val="18"/>
          <w:szCs w:val="18"/>
        </w:rPr>
        <w:t>14</w:t>
      </w:r>
      <w:r w:rsidRPr="009D4A20">
        <w:rPr>
          <w:rFonts w:ascii="Times New Roman" w:hAnsi="Times New Roman" w:cs="Times New Roman"/>
          <w:noProof/>
          <w:sz w:val="18"/>
          <w:szCs w:val="18"/>
        </w:rPr>
        <w:t xml:space="preserve">) on day </w:t>
      </w:r>
      <w:r>
        <w:rPr>
          <w:rFonts w:ascii="Times New Roman" w:hAnsi="Times New Roman" w:cs="Times New Roman"/>
          <w:noProof/>
          <w:sz w:val="18"/>
          <w:szCs w:val="18"/>
        </w:rPr>
        <w:t>14</w:t>
      </w:r>
      <w:r w:rsidRPr="009D4A20">
        <w:rPr>
          <w:rFonts w:ascii="Times New Roman" w:hAnsi="Times New Roman" w:cs="Times New Roman"/>
          <w:noProof/>
          <w:sz w:val="18"/>
          <w:szCs w:val="18"/>
        </w:rPr>
        <w:t xml:space="preserve"> of the incubation (c); The heatmap of the metabolimc data of the </w:t>
      </w:r>
      <w:r w:rsidRPr="009D4A20">
        <w:rPr>
          <w:rFonts w:ascii="Times New Roman" w:hAnsi="Times New Roman" w:cs="Times New Roman"/>
          <w:i/>
          <w:iCs/>
          <w:noProof/>
          <w:sz w:val="18"/>
          <w:szCs w:val="18"/>
        </w:rPr>
        <w:t>G. lucidum</w:t>
      </w:r>
      <w:r w:rsidRPr="009D4A20">
        <w:rPr>
          <w:rFonts w:ascii="Times New Roman" w:hAnsi="Times New Roman" w:cs="Times New Roman"/>
          <w:noProof/>
          <w:sz w:val="18"/>
          <w:szCs w:val="18"/>
        </w:rPr>
        <w:t>/</w:t>
      </w:r>
      <w:r w:rsidRPr="009D4A20">
        <w:rPr>
          <w:rFonts w:ascii="Times New Roman" w:hAnsi="Times New Roman" w:cs="Times New Roman"/>
          <w:i/>
          <w:iCs/>
          <w:noProof/>
          <w:sz w:val="18"/>
          <w:szCs w:val="18"/>
        </w:rPr>
        <w:t>L. plantarum</w:t>
      </w:r>
      <w:r w:rsidRPr="009D4A20">
        <w:rPr>
          <w:rFonts w:ascii="Times New Roman" w:hAnsi="Times New Roman" w:cs="Times New Roman"/>
          <w:noProof/>
          <w:sz w:val="18"/>
          <w:szCs w:val="18"/>
        </w:rPr>
        <w:t xml:space="preserve"> coculture (GLco</w:t>
      </w:r>
      <w:r>
        <w:rPr>
          <w:rFonts w:ascii="Times New Roman" w:hAnsi="Times New Roman" w:cs="Times New Roman"/>
          <w:noProof/>
          <w:sz w:val="18"/>
          <w:szCs w:val="18"/>
        </w:rPr>
        <w:t>14</w:t>
      </w:r>
      <w:r w:rsidRPr="009D4A20">
        <w:rPr>
          <w:rFonts w:ascii="Times New Roman" w:hAnsi="Times New Roman" w:cs="Times New Roman"/>
          <w:noProof/>
          <w:sz w:val="18"/>
          <w:szCs w:val="18"/>
        </w:rPr>
        <w:t xml:space="preserve">) and </w:t>
      </w:r>
      <w:r w:rsidRPr="009D4A20">
        <w:rPr>
          <w:rFonts w:ascii="Times New Roman" w:hAnsi="Times New Roman" w:cs="Times New Roman"/>
          <w:i/>
          <w:iCs/>
          <w:noProof/>
          <w:sz w:val="18"/>
          <w:szCs w:val="18"/>
        </w:rPr>
        <w:t xml:space="preserve">L. plantarum </w:t>
      </w:r>
      <w:r w:rsidRPr="009D4A20">
        <w:rPr>
          <w:rFonts w:ascii="Times New Roman" w:hAnsi="Times New Roman" w:cs="Times New Roman"/>
          <w:noProof/>
          <w:sz w:val="18"/>
          <w:szCs w:val="18"/>
        </w:rPr>
        <w:t>monoculture (LBM</w:t>
      </w:r>
      <w:r>
        <w:rPr>
          <w:rFonts w:ascii="Times New Roman" w:hAnsi="Times New Roman" w:cs="Times New Roman"/>
          <w:noProof/>
          <w:sz w:val="18"/>
          <w:szCs w:val="18"/>
        </w:rPr>
        <w:t>14</w:t>
      </w:r>
      <w:r w:rsidRPr="009D4A20">
        <w:rPr>
          <w:rFonts w:ascii="Times New Roman" w:hAnsi="Times New Roman" w:cs="Times New Roman"/>
          <w:noProof/>
          <w:sz w:val="18"/>
          <w:szCs w:val="18"/>
        </w:rPr>
        <w:t xml:space="preserve">) on day </w:t>
      </w:r>
      <w:r>
        <w:rPr>
          <w:rFonts w:ascii="Times New Roman" w:hAnsi="Times New Roman" w:cs="Times New Roman"/>
          <w:noProof/>
          <w:sz w:val="18"/>
          <w:szCs w:val="18"/>
        </w:rPr>
        <w:t>14</w:t>
      </w:r>
      <w:r w:rsidRPr="009D4A20">
        <w:rPr>
          <w:rFonts w:ascii="Times New Roman" w:hAnsi="Times New Roman" w:cs="Times New Roman"/>
          <w:noProof/>
          <w:sz w:val="18"/>
          <w:szCs w:val="18"/>
        </w:rPr>
        <w:t xml:space="preserve"> of the incubation (d); The KEGG pathway impact map of the </w:t>
      </w:r>
      <w:r w:rsidRPr="009D4A20">
        <w:rPr>
          <w:rFonts w:ascii="Times New Roman" w:hAnsi="Times New Roman" w:cs="Times New Roman"/>
          <w:i/>
          <w:iCs/>
          <w:noProof/>
          <w:sz w:val="18"/>
          <w:szCs w:val="18"/>
        </w:rPr>
        <w:t>G. lucidum</w:t>
      </w:r>
      <w:r w:rsidRPr="009D4A20">
        <w:rPr>
          <w:rFonts w:ascii="Times New Roman" w:hAnsi="Times New Roman" w:cs="Times New Roman"/>
          <w:noProof/>
          <w:sz w:val="18"/>
          <w:szCs w:val="18"/>
        </w:rPr>
        <w:t>/</w:t>
      </w:r>
      <w:r w:rsidRPr="009D4A20">
        <w:rPr>
          <w:rFonts w:ascii="Times New Roman" w:hAnsi="Times New Roman" w:cs="Times New Roman"/>
          <w:i/>
          <w:iCs/>
          <w:noProof/>
          <w:sz w:val="18"/>
          <w:szCs w:val="18"/>
        </w:rPr>
        <w:t>L. plantarum</w:t>
      </w:r>
      <w:r w:rsidRPr="009D4A20">
        <w:rPr>
          <w:rFonts w:ascii="Times New Roman" w:hAnsi="Times New Roman" w:cs="Times New Roman"/>
          <w:noProof/>
          <w:sz w:val="18"/>
          <w:szCs w:val="18"/>
        </w:rPr>
        <w:t xml:space="preserve"> coculture (GLco</w:t>
      </w:r>
      <w:r>
        <w:rPr>
          <w:rFonts w:ascii="Times New Roman" w:hAnsi="Times New Roman" w:cs="Times New Roman"/>
          <w:noProof/>
          <w:sz w:val="18"/>
          <w:szCs w:val="18"/>
        </w:rPr>
        <w:t>14</w:t>
      </w:r>
      <w:r w:rsidRPr="009D4A20">
        <w:rPr>
          <w:rFonts w:ascii="Times New Roman" w:hAnsi="Times New Roman" w:cs="Times New Roman"/>
          <w:noProof/>
          <w:sz w:val="18"/>
          <w:szCs w:val="18"/>
        </w:rPr>
        <w:t xml:space="preserve">) and </w:t>
      </w:r>
      <w:r w:rsidRPr="009D4A20">
        <w:rPr>
          <w:rFonts w:ascii="Times New Roman" w:hAnsi="Times New Roman" w:cs="Times New Roman"/>
          <w:i/>
          <w:iCs/>
          <w:noProof/>
          <w:sz w:val="18"/>
          <w:szCs w:val="18"/>
        </w:rPr>
        <w:t xml:space="preserve">G. lucidum </w:t>
      </w:r>
      <w:r w:rsidRPr="009D4A20">
        <w:rPr>
          <w:rFonts w:ascii="Times New Roman" w:hAnsi="Times New Roman" w:cs="Times New Roman"/>
          <w:noProof/>
          <w:sz w:val="18"/>
          <w:szCs w:val="18"/>
        </w:rPr>
        <w:t>monoculture (GLM</w:t>
      </w:r>
      <w:r>
        <w:rPr>
          <w:rFonts w:ascii="Times New Roman" w:hAnsi="Times New Roman" w:cs="Times New Roman"/>
          <w:noProof/>
          <w:sz w:val="18"/>
          <w:szCs w:val="18"/>
        </w:rPr>
        <w:t>14</w:t>
      </w:r>
      <w:r w:rsidRPr="009D4A20">
        <w:rPr>
          <w:rFonts w:ascii="Times New Roman" w:hAnsi="Times New Roman" w:cs="Times New Roman"/>
          <w:noProof/>
          <w:sz w:val="18"/>
          <w:szCs w:val="18"/>
        </w:rPr>
        <w:t xml:space="preserve">) on day </w:t>
      </w:r>
      <w:r>
        <w:rPr>
          <w:rFonts w:ascii="Times New Roman" w:hAnsi="Times New Roman" w:cs="Times New Roman"/>
          <w:noProof/>
          <w:sz w:val="18"/>
          <w:szCs w:val="18"/>
        </w:rPr>
        <w:t>14</w:t>
      </w:r>
      <w:r w:rsidRPr="009D4A20">
        <w:rPr>
          <w:rFonts w:ascii="Times New Roman" w:hAnsi="Times New Roman" w:cs="Times New Roman"/>
          <w:noProof/>
          <w:sz w:val="18"/>
          <w:szCs w:val="18"/>
        </w:rPr>
        <w:t xml:space="preserve"> of the incubation (e); The KEGG pathway impact map of the metabolimc data of the </w:t>
      </w:r>
      <w:r w:rsidRPr="009D4A20">
        <w:rPr>
          <w:rFonts w:ascii="Times New Roman" w:hAnsi="Times New Roman" w:cs="Times New Roman"/>
          <w:i/>
          <w:iCs/>
          <w:noProof/>
          <w:sz w:val="18"/>
          <w:szCs w:val="18"/>
        </w:rPr>
        <w:t>G. lucidum</w:t>
      </w:r>
      <w:r w:rsidRPr="009D4A20">
        <w:rPr>
          <w:rFonts w:ascii="Times New Roman" w:hAnsi="Times New Roman" w:cs="Times New Roman"/>
          <w:noProof/>
          <w:sz w:val="18"/>
          <w:szCs w:val="18"/>
        </w:rPr>
        <w:t>/</w:t>
      </w:r>
      <w:r w:rsidRPr="009D4A20">
        <w:rPr>
          <w:rFonts w:ascii="Times New Roman" w:hAnsi="Times New Roman" w:cs="Times New Roman"/>
          <w:i/>
          <w:iCs/>
          <w:noProof/>
          <w:sz w:val="18"/>
          <w:szCs w:val="18"/>
        </w:rPr>
        <w:t>L. plantarum</w:t>
      </w:r>
      <w:r w:rsidRPr="009D4A20">
        <w:rPr>
          <w:rFonts w:ascii="Times New Roman" w:hAnsi="Times New Roman" w:cs="Times New Roman"/>
          <w:noProof/>
          <w:sz w:val="18"/>
          <w:szCs w:val="18"/>
        </w:rPr>
        <w:t xml:space="preserve"> coculture (GLco</w:t>
      </w:r>
      <w:r>
        <w:rPr>
          <w:rFonts w:ascii="Times New Roman" w:hAnsi="Times New Roman" w:cs="Times New Roman"/>
          <w:noProof/>
          <w:sz w:val="18"/>
          <w:szCs w:val="18"/>
        </w:rPr>
        <w:t>14</w:t>
      </w:r>
      <w:r w:rsidRPr="009D4A20">
        <w:rPr>
          <w:rFonts w:ascii="Times New Roman" w:hAnsi="Times New Roman" w:cs="Times New Roman"/>
          <w:noProof/>
          <w:sz w:val="18"/>
          <w:szCs w:val="18"/>
        </w:rPr>
        <w:t xml:space="preserve">) and </w:t>
      </w:r>
      <w:r w:rsidRPr="009D4A20">
        <w:rPr>
          <w:rFonts w:ascii="Times New Roman" w:hAnsi="Times New Roman" w:cs="Times New Roman"/>
          <w:i/>
          <w:iCs/>
          <w:noProof/>
          <w:sz w:val="18"/>
          <w:szCs w:val="18"/>
        </w:rPr>
        <w:t xml:space="preserve">L. plantarum </w:t>
      </w:r>
      <w:r w:rsidRPr="009D4A20">
        <w:rPr>
          <w:rFonts w:ascii="Times New Roman" w:hAnsi="Times New Roman" w:cs="Times New Roman"/>
          <w:noProof/>
          <w:sz w:val="18"/>
          <w:szCs w:val="18"/>
        </w:rPr>
        <w:t xml:space="preserve">monoculture (LBM7) on day </w:t>
      </w:r>
      <w:r>
        <w:rPr>
          <w:rFonts w:ascii="Times New Roman" w:hAnsi="Times New Roman" w:cs="Times New Roman"/>
          <w:noProof/>
          <w:sz w:val="18"/>
          <w:szCs w:val="18"/>
        </w:rPr>
        <w:t>14</w:t>
      </w:r>
      <w:r w:rsidRPr="009D4A20">
        <w:rPr>
          <w:rFonts w:ascii="Times New Roman" w:hAnsi="Times New Roman" w:cs="Times New Roman"/>
          <w:noProof/>
          <w:sz w:val="18"/>
          <w:szCs w:val="18"/>
        </w:rPr>
        <w:t xml:space="preserve"> of the incubation (f)</w:t>
      </w:r>
    </w:p>
    <w:p w14:paraId="7A90BF0F" w14:textId="77777777" w:rsidR="000D136C" w:rsidRDefault="000D136C" w:rsidP="000D136C">
      <w:pPr>
        <w:sectPr w:rsidR="000D136C" w:rsidSect="003A42E4"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</w:p>
    <w:p w14:paraId="12F0FC96" w14:textId="7FEEEC94" w:rsidR="009B5992" w:rsidRPr="009B5992" w:rsidRDefault="009B5992" w:rsidP="0088263F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kern w:val="0"/>
          <w:sz w:val="20"/>
          <w:szCs w:val="20"/>
        </w:rPr>
      </w:pPr>
      <w:r>
        <w:rPr>
          <w:rFonts w:ascii="Times New Roman" w:hAnsi="Times New Roman" w:cs="Times New Roman" w:hint="eastAsia"/>
          <w:b/>
          <w:bCs/>
          <w:kern w:val="0"/>
          <w:sz w:val="20"/>
          <w:szCs w:val="20"/>
        </w:rPr>
        <w:lastRenderedPageBreak/>
        <w:t>S</w:t>
      </w:r>
      <w:r>
        <w:rPr>
          <w:rFonts w:ascii="Times New Roman" w:hAnsi="Times New Roman" w:cs="Times New Roman"/>
          <w:b/>
          <w:bCs/>
          <w:kern w:val="0"/>
          <w:sz w:val="20"/>
          <w:szCs w:val="20"/>
        </w:rPr>
        <w:t>upplementary methods</w:t>
      </w:r>
    </w:p>
    <w:p w14:paraId="71E7D657" w14:textId="77777777" w:rsidR="00904C95" w:rsidRPr="008B7F8E" w:rsidRDefault="00904C95" w:rsidP="00904C95">
      <w:pPr>
        <w:autoSpaceDE w:val="0"/>
        <w:autoSpaceDN w:val="0"/>
        <w:adjustRightInd w:val="0"/>
        <w:rPr>
          <w:rFonts w:ascii="Times New Roman" w:eastAsia="TimesNewRomanPSMT" w:hAnsi="Times New Roman" w:cs="Times New Roman"/>
          <w:kern w:val="0"/>
          <w:sz w:val="20"/>
          <w:szCs w:val="20"/>
        </w:rPr>
      </w:pPr>
      <w:r w:rsidRPr="008B7F8E">
        <w:rPr>
          <w:rFonts w:ascii="Times New Roman" w:eastAsia="TimesNewRomanPS-BoldMT" w:hAnsi="Times New Roman" w:cs="Times New Roman"/>
          <w:b/>
          <w:bCs/>
          <w:kern w:val="0"/>
          <w:sz w:val="20"/>
          <w:szCs w:val="20"/>
        </w:rPr>
        <w:t>Liquid chromatography conditions</w:t>
      </w:r>
      <w:r>
        <w:rPr>
          <w:rFonts w:ascii="Times New Roman" w:eastAsia="TimesNewRomanPS-BoldMT" w:hAnsi="Times New Roman" w:cs="Times New Roman"/>
          <w:b/>
          <w:bCs/>
          <w:kern w:val="0"/>
          <w:sz w:val="20"/>
          <w:szCs w:val="20"/>
        </w:rPr>
        <w:t xml:space="preserve">: </w:t>
      </w:r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>The LC analysis was performed on a Vanquish UHPLC System (</w:t>
      </w:r>
      <w:proofErr w:type="spellStart"/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>Thermo</w:t>
      </w:r>
      <w:proofErr w:type="spellEnd"/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 xml:space="preserve"> Fisher Scientific, USA). Chromatography</w:t>
      </w:r>
      <w:r>
        <w:rPr>
          <w:rFonts w:ascii="Times New Roman" w:eastAsia="TimesNewRomanPSMT" w:hAnsi="Times New Roman" w:cs="Times New Roman"/>
          <w:kern w:val="0"/>
          <w:sz w:val="20"/>
          <w:szCs w:val="20"/>
        </w:rPr>
        <w:t xml:space="preserve"> </w:t>
      </w:r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 xml:space="preserve">was carried out with an ACQUITY UPLC ® HSS T3 (150 × 2.1 mm, 1.8 </w:t>
      </w:r>
      <w:proofErr w:type="spellStart"/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>μm</w:t>
      </w:r>
      <w:proofErr w:type="spellEnd"/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>) (Waters, Milford, MA, USA). The column</w:t>
      </w:r>
      <w:r>
        <w:rPr>
          <w:rFonts w:ascii="Times New Roman" w:eastAsia="TimesNewRomanPSMT" w:hAnsi="Times New Roman" w:cs="Times New Roman"/>
          <w:kern w:val="0"/>
          <w:sz w:val="20"/>
          <w:szCs w:val="20"/>
        </w:rPr>
        <w:t xml:space="preserve"> was </w:t>
      </w:r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 xml:space="preserve">maintained at 40 </w:t>
      </w:r>
      <w:r w:rsidRPr="008B7F8E">
        <w:rPr>
          <w:rFonts w:ascii="Times New Roman" w:eastAsia="宋体" w:hAnsi="Times New Roman" w:cs="Times New Roman"/>
          <w:kern w:val="0"/>
          <w:sz w:val="20"/>
          <w:szCs w:val="20"/>
        </w:rPr>
        <w:t>℃</w:t>
      </w:r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 xml:space="preserve">. The flow rate and injection volume were set at 0.25 mL/min and 2 </w:t>
      </w:r>
      <w:proofErr w:type="spellStart"/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>μL</w:t>
      </w:r>
      <w:proofErr w:type="spellEnd"/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>, respectively. For LC-ESI</w:t>
      </w:r>
      <w:r>
        <w:rPr>
          <w:rFonts w:ascii="Times New Roman" w:eastAsia="TimesNewRomanPSMT" w:hAnsi="Times New Roman" w:cs="Times New Roman"/>
          <w:kern w:val="0"/>
          <w:sz w:val="20"/>
          <w:szCs w:val="20"/>
        </w:rPr>
        <w:t xml:space="preserve"> </w:t>
      </w:r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>(+)-MS analysis, the mobile phases consisted of (C) 0.1% formic acid in acetonitrile (v/v) and (D) 0.1% formic acid in</w:t>
      </w:r>
      <w:r>
        <w:rPr>
          <w:rFonts w:ascii="Times New Roman" w:eastAsia="TimesNewRomanPSMT" w:hAnsi="Times New Roman" w:cs="Times New Roman"/>
          <w:kern w:val="0"/>
          <w:sz w:val="20"/>
          <w:szCs w:val="20"/>
        </w:rPr>
        <w:t xml:space="preserve"> </w:t>
      </w:r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>water (v/v). Separation was conducted under the following gradient: 0~1 min, 2% C; 1~9 min, 2%~50% C; 9~12 min,</w:t>
      </w:r>
      <w:r>
        <w:rPr>
          <w:rFonts w:ascii="Times New Roman" w:eastAsia="TimesNewRomanPSMT" w:hAnsi="Times New Roman" w:cs="Times New Roman"/>
          <w:kern w:val="0"/>
          <w:sz w:val="20"/>
          <w:szCs w:val="20"/>
        </w:rPr>
        <w:t xml:space="preserve"> </w:t>
      </w:r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>50%~98% C; 12~13.5 min, 98% C; 13.5~14 min, 98%~2% C; 14~20 min, 2% C. For LC-ESI (-)-MS analysis, the</w:t>
      </w:r>
      <w:r>
        <w:rPr>
          <w:rFonts w:ascii="Times New Roman" w:eastAsia="TimesNewRomanPSMT" w:hAnsi="Times New Roman" w:cs="Times New Roman"/>
          <w:kern w:val="0"/>
          <w:sz w:val="20"/>
          <w:szCs w:val="20"/>
        </w:rPr>
        <w:t xml:space="preserve"> </w:t>
      </w:r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>analytes w</w:t>
      </w:r>
      <w:r>
        <w:rPr>
          <w:rFonts w:ascii="Times New Roman" w:eastAsia="TimesNewRomanPSMT" w:hAnsi="Times New Roman" w:cs="Times New Roman"/>
          <w:kern w:val="0"/>
          <w:sz w:val="20"/>
          <w:szCs w:val="20"/>
        </w:rPr>
        <w:t>ere</w:t>
      </w:r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 xml:space="preserve"> carried out with (A) acetonitrile and (B) ammonium </w:t>
      </w:r>
      <w:proofErr w:type="spellStart"/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>formate</w:t>
      </w:r>
      <w:proofErr w:type="spellEnd"/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 xml:space="preserve"> (5mM). Separation was conducted under the following gradient: 0~1 min, 2%A; 1~9 min, 2%~50%A; 9~12 min, 50%~98%A; 12~13.5 min, 98%A; 13.5~14 min,</w:t>
      </w:r>
      <w:r>
        <w:rPr>
          <w:rFonts w:ascii="Times New Roman" w:eastAsia="TimesNewRomanPSMT" w:hAnsi="Times New Roman" w:cs="Times New Roman"/>
          <w:kern w:val="0"/>
          <w:sz w:val="20"/>
          <w:szCs w:val="20"/>
        </w:rPr>
        <w:t xml:space="preserve"> </w:t>
      </w:r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>98%~2%A; 14~17 min, 2%</w:t>
      </w:r>
      <w:proofErr w:type="gramStart"/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>A[</w:t>
      </w:r>
      <w:proofErr w:type="gramEnd"/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>1].</w:t>
      </w:r>
    </w:p>
    <w:p w14:paraId="6616B466" w14:textId="77777777" w:rsidR="00904C95" w:rsidRPr="008B7F8E" w:rsidRDefault="00904C95" w:rsidP="00904C95">
      <w:pPr>
        <w:autoSpaceDE w:val="0"/>
        <w:autoSpaceDN w:val="0"/>
        <w:adjustRightInd w:val="0"/>
        <w:rPr>
          <w:rFonts w:ascii="Times New Roman" w:eastAsia="TimesNewRomanPS-BoldMT" w:hAnsi="Times New Roman" w:cs="Times New Roman"/>
          <w:b/>
          <w:bCs/>
          <w:kern w:val="0"/>
          <w:sz w:val="20"/>
          <w:szCs w:val="20"/>
        </w:rPr>
      </w:pPr>
      <w:r w:rsidRPr="008B7F8E">
        <w:rPr>
          <w:rFonts w:ascii="Times New Roman" w:eastAsia="TimesNewRomanPS-BoldMT" w:hAnsi="Times New Roman" w:cs="Times New Roman"/>
          <w:b/>
          <w:bCs/>
          <w:kern w:val="0"/>
          <w:sz w:val="20"/>
          <w:szCs w:val="20"/>
        </w:rPr>
        <w:t>Mass spectrum conditions</w:t>
      </w:r>
    </w:p>
    <w:p w14:paraId="0D63910E" w14:textId="37F7D320" w:rsidR="009B5992" w:rsidRPr="00904C95" w:rsidRDefault="00904C95" w:rsidP="0088263F">
      <w:pPr>
        <w:autoSpaceDE w:val="0"/>
        <w:autoSpaceDN w:val="0"/>
        <w:adjustRightInd w:val="0"/>
        <w:rPr>
          <w:rFonts w:ascii="Times New Roman" w:eastAsia="TimesNewRomanPS-BoldMT" w:hAnsi="Times New Roman" w:cs="Times New Roman"/>
          <w:b/>
          <w:bCs/>
          <w:kern w:val="0"/>
          <w:sz w:val="20"/>
          <w:szCs w:val="20"/>
        </w:rPr>
      </w:pPr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 xml:space="preserve">Mass spectrometric detection of metabolites was performed on Q </w:t>
      </w:r>
      <w:proofErr w:type="spellStart"/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>Exactive</w:t>
      </w:r>
      <w:proofErr w:type="spellEnd"/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 xml:space="preserve"> Focus (</w:t>
      </w:r>
      <w:proofErr w:type="spellStart"/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>Thermo</w:t>
      </w:r>
      <w:proofErr w:type="spellEnd"/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 xml:space="preserve"> Fisher Scientific, USA)</w:t>
      </w:r>
      <w:r>
        <w:rPr>
          <w:rFonts w:ascii="Times New Roman" w:eastAsia="TimesNewRomanPSMT" w:hAnsi="Times New Roman" w:cs="Times New Roman"/>
          <w:kern w:val="0"/>
          <w:sz w:val="20"/>
          <w:szCs w:val="20"/>
        </w:rPr>
        <w:t xml:space="preserve"> </w:t>
      </w:r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>with ESI ion source. Simultaneous MS1 and MS/MS (Full MS-ddMS2 mode, data-dependent MS/MS) acquisition was</w:t>
      </w:r>
      <w:r>
        <w:rPr>
          <w:rFonts w:ascii="Times New Roman" w:eastAsia="TimesNewRomanPSMT" w:hAnsi="Times New Roman" w:cs="Times New Roman"/>
          <w:kern w:val="0"/>
          <w:sz w:val="20"/>
          <w:szCs w:val="20"/>
        </w:rPr>
        <w:t xml:space="preserve"> </w:t>
      </w:r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>used. The parameters were as follows: sheath gas pressure, 30 arb; aux gas flow, 10 arb; spray voltage, 3.50 kV and -2.50</w:t>
      </w:r>
      <w:r>
        <w:rPr>
          <w:rFonts w:ascii="Times New Roman" w:eastAsia="TimesNewRomanPSMT" w:hAnsi="Times New Roman" w:cs="Times New Roman"/>
          <w:kern w:val="0"/>
          <w:sz w:val="20"/>
          <w:szCs w:val="20"/>
        </w:rPr>
        <w:t xml:space="preserve"> </w:t>
      </w:r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 xml:space="preserve">kV for ESI(+) and ESI(-), respectively; capillary temperature, 325 </w:t>
      </w:r>
      <w:r w:rsidRPr="008B7F8E">
        <w:rPr>
          <w:rFonts w:ascii="Times New Roman" w:eastAsia="宋体" w:hAnsi="Times New Roman" w:cs="Times New Roman"/>
          <w:kern w:val="0"/>
          <w:sz w:val="20"/>
          <w:szCs w:val="20"/>
        </w:rPr>
        <w:t>℃</w:t>
      </w:r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>; MS1 range, m/z 100-1000; MS1 resolving power,</w:t>
      </w:r>
      <w:r>
        <w:rPr>
          <w:rFonts w:ascii="Times New Roman" w:eastAsia="TimesNewRomanPSMT" w:hAnsi="Times New Roman" w:cs="Times New Roman"/>
          <w:kern w:val="0"/>
          <w:sz w:val="20"/>
          <w:szCs w:val="20"/>
        </w:rPr>
        <w:t xml:space="preserve"> </w:t>
      </w:r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 xml:space="preserve">70000 FWHM; number of data </w:t>
      </w:r>
      <w:proofErr w:type="spellStart"/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>dependant</w:t>
      </w:r>
      <w:proofErr w:type="spellEnd"/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 xml:space="preserve"> scans per cycle, 3; MS/MS resolving power, 17500 FWHM; normalized</w:t>
      </w:r>
      <w:r>
        <w:rPr>
          <w:rFonts w:ascii="Times New Roman" w:eastAsia="TimesNewRomanPSMT" w:hAnsi="Times New Roman" w:cs="Times New Roman"/>
          <w:kern w:val="0"/>
          <w:sz w:val="20"/>
          <w:szCs w:val="20"/>
        </w:rPr>
        <w:t xml:space="preserve"> </w:t>
      </w:r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>collision energy, 30 eV; dynamic exclusion time</w:t>
      </w:r>
      <w:r>
        <w:rPr>
          <w:rFonts w:ascii="Times New Roman" w:eastAsia="TimesNewRomanPSMT" w:hAnsi="Times New Roman" w:cs="Times New Roman"/>
          <w:kern w:val="0"/>
          <w:sz w:val="20"/>
          <w:szCs w:val="20"/>
        </w:rPr>
        <w:t>, a</w:t>
      </w:r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>utomatic.</w:t>
      </w:r>
      <w:r>
        <w:rPr>
          <w:rFonts w:ascii="Times New Roman" w:eastAsia="TimesNewRomanPSMT" w:hAnsi="Times New Roman" w:cs="Times New Roman"/>
          <w:kern w:val="0"/>
          <w:sz w:val="20"/>
          <w:szCs w:val="20"/>
        </w:rPr>
        <w:t xml:space="preserve"> </w:t>
      </w:r>
    </w:p>
    <w:p w14:paraId="53EF7F55" w14:textId="4EFE5083" w:rsidR="0088263F" w:rsidRPr="008B7F8E" w:rsidRDefault="0088263F" w:rsidP="0088263F">
      <w:pPr>
        <w:autoSpaceDE w:val="0"/>
        <w:autoSpaceDN w:val="0"/>
        <w:adjustRightInd w:val="0"/>
        <w:rPr>
          <w:rFonts w:ascii="Times New Roman" w:eastAsia="TimesNewRomanPS-BoldMT" w:hAnsi="Times New Roman" w:cs="Times New Roman"/>
          <w:b/>
          <w:bCs/>
          <w:kern w:val="0"/>
          <w:sz w:val="20"/>
          <w:szCs w:val="20"/>
        </w:rPr>
      </w:pPr>
      <w:r>
        <w:rPr>
          <w:rFonts w:ascii="Times New Roman" w:eastAsia="TimesNewRomanPS-BoldMT" w:hAnsi="Times New Roman" w:cs="Times New Roman"/>
          <w:b/>
          <w:bCs/>
          <w:kern w:val="0"/>
          <w:sz w:val="20"/>
          <w:szCs w:val="20"/>
        </w:rPr>
        <w:t>Metabolomic d</w:t>
      </w:r>
      <w:r w:rsidRPr="008B7F8E">
        <w:rPr>
          <w:rFonts w:ascii="Times New Roman" w:eastAsia="TimesNewRomanPS-BoldMT" w:hAnsi="Times New Roman" w:cs="Times New Roman"/>
          <w:b/>
          <w:bCs/>
          <w:kern w:val="0"/>
          <w:sz w:val="20"/>
          <w:szCs w:val="20"/>
        </w:rPr>
        <w:t>ata processing and multivariate analysis</w:t>
      </w:r>
    </w:p>
    <w:p w14:paraId="25F4C2DC" w14:textId="77777777" w:rsidR="0088263F" w:rsidRPr="008B7F8E" w:rsidRDefault="0088263F" w:rsidP="0088263F">
      <w:pPr>
        <w:autoSpaceDE w:val="0"/>
        <w:autoSpaceDN w:val="0"/>
        <w:adjustRightInd w:val="0"/>
        <w:rPr>
          <w:rFonts w:ascii="Times New Roman" w:eastAsia="TimesNewRomanPSMT" w:hAnsi="Times New Roman" w:cs="Times New Roman"/>
          <w:kern w:val="0"/>
          <w:sz w:val="20"/>
          <w:szCs w:val="20"/>
        </w:rPr>
      </w:pPr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 xml:space="preserve">The raw data were firstly converted to </w:t>
      </w:r>
      <w:proofErr w:type="spellStart"/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>mzXML</w:t>
      </w:r>
      <w:proofErr w:type="spellEnd"/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 xml:space="preserve"> format by </w:t>
      </w:r>
      <w:proofErr w:type="spellStart"/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>MSConvert</w:t>
      </w:r>
      <w:proofErr w:type="spellEnd"/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 xml:space="preserve"> in </w:t>
      </w:r>
      <w:proofErr w:type="spellStart"/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>ProteoWizard</w:t>
      </w:r>
      <w:proofErr w:type="spellEnd"/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 xml:space="preserve"> software package</w:t>
      </w:r>
    </w:p>
    <w:p w14:paraId="39E449BD" w14:textId="77777777" w:rsidR="0088263F" w:rsidRPr="008B7F8E" w:rsidRDefault="0088263F" w:rsidP="0088263F">
      <w:pPr>
        <w:autoSpaceDE w:val="0"/>
        <w:autoSpaceDN w:val="0"/>
        <w:adjustRightInd w:val="0"/>
        <w:rPr>
          <w:rFonts w:ascii="Times New Roman" w:eastAsia="TimesNewRomanPSMT" w:hAnsi="Times New Roman" w:cs="Times New Roman"/>
          <w:kern w:val="0"/>
          <w:sz w:val="20"/>
          <w:szCs w:val="20"/>
        </w:rPr>
      </w:pPr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>(</w:t>
      </w:r>
      <w:proofErr w:type="gramStart"/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>v3.0.8789)and</w:t>
      </w:r>
      <w:proofErr w:type="gramEnd"/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 xml:space="preserve"> processed using XCMS for feature detection, retention time correction and alignment. The metabolites were identified by accuracy mass (&lt; 30 ppm) and MS/MS data which were matched with</w:t>
      </w:r>
      <w:r>
        <w:rPr>
          <w:rFonts w:ascii="Times New Roman" w:eastAsia="TimesNewRomanPSMT" w:hAnsi="Times New Roman" w:cs="Times New Roman"/>
          <w:kern w:val="0"/>
          <w:sz w:val="20"/>
          <w:szCs w:val="20"/>
        </w:rPr>
        <w:t xml:space="preserve"> </w:t>
      </w:r>
      <w:proofErr w:type="gramStart"/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>HMDB(</w:t>
      </w:r>
      <w:proofErr w:type="gramEnd"/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 xml:space="preserve">http://www.hmdb.ca), </w:t>
      </w:r>
      <w:proofErr w:type="spellStart"/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>massbank</w:t>
      </w:r>
      <w:proofErr w:type="spellEnd"/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 xml:space="preserve">(http://www.massbank.jp/), </w:t>
      </w:r>
      <w:proofErr w:type="spellStart"/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>LipidMaps</w:t>
      </w:r>
      <w:proofErr w:type="spellEnd"/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>(</w:t>
      </w:r>
      <w:hyperlink r:id="rId19" w:history="1">
        <w:r w:rsidRPr="009C541B">
          <w:rPr>
            <w:rStyle w:val="Hyperlink"/>
            <w:rFonts w:ascii="Times New Roman" w:eastAsia="TimesNewRomanPSMT" w:hAnsi="Times New Roman" w:cs="Times New Roman"/>
            <w:kern w:val="0"/>
            <w:sz w:val="20"/>
            <w:szCs w:val="20"/>
          </w:rPr>
          <w:t>http://www.lipidmaps.org</w:t>
        </w:r>
      </w:hyperlink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>),</w:t>
      </w:r>
      <w:r>
        <w:rPr>
          <w:rFonts w:ascii="Times New Roman" w:eastAsia="TimesNewRomanPSMT" w:hAnsi="Times New Roman" w:cs="Times New Roman"/>
          <w:kern w:val="0"/>
          <w:sz w:val="20"/>
          <w:szCs w:val="20"/>
        </w:rPr>
        <w:t xml:space="preserve"> </w:t>
      </w:r>
      <w:proofErr w:type="spellStart"/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>mzcloud</w:t>
      </w:r>
      <w:proofErr w:type="spellEnd"/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>(https://www.mzcloud.org) and KEGG (http://www.genome.jp/kegg/). The robust LOESS signal correction</w:t>
      </w:r>
      <w:r>
        <w:rPr>
          <w:rFonts w:ascii="Times New Roman" w:eastAsia="TimesNewRomanPSMT" w:hAnsi="Times New Roman" w:cs="Times New Roman"/>
          <w:kern w:val="0"/>
          <w:sz w:val="20"/>
          <w:szCs w:val="20"/>
        </w:rPr>
        <w:t xml:space="preserve"> </w:t>
      </w:r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>(QC-</w:t>
      </w:r>
      <w:proofErr w:type="gramStart"/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>RLSC)was</w:t>
      </w:r>
      <w:proofErr w:type="gramEnd"/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 xml:space="preserve"> applied for data normalization to correct for any systematic bias. After normalization, only ion</w:t>
      </w:r>
      <w:r>
        <w:rPr>
          <w:rFonts w:ascii="Times New Roman" w:eastAsia="TimesNewRomanPSMT" w:hAnsi="Times New Roman" w:cs="Times New Roman"/>
          <w:kern w:val="0"/>
          <w:sz w:val="20"/>
          <w:szCs w:val="20"/>
        </w:rPr>
        <w:t xml:space="preserve"> </w:t>
      </w:r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 xml:space="preserve">peaks with relative standard deviations (RSDs) less than 30 % in QC were kept </w:t>
      </w:r>
      <w:proofErr w:type="gramStart"/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>to ensure</w:t>
      </w:r>
      <w:proofErr w:type="gramEnd"/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 xml:space="preserve"> proper metabolite</w:t>
      </w:r>
      <w:r>
        <w:rPr>
          <w:rFonts w:ascii="Times New Roman" w:eastAsia="TimesNewRomanPSMT" w:hAnsi="Times New Roman" w:cs="Times New Roman"/>
          <w:kern w:val="0"/>
          <w:sz w:val="20"/>
          <w:szCs w:val="20"/>
        </w:rPr>
        <w:t xml:space="preserve"> </w:t>
      </w:r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 xml:space="preserve">identification. The </w:t>
      </w:r>
      <w:proofErr w:type="spellStart"/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>Roplssoftware</w:t>
      </w:r>
      <w:proofErr w:type="spellEnd"/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 xml:space="preserve"> was used for all multivariate data analyses and </w:t>
      </w:r>
      <w:proofErr w:type="spellStart"/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>modelings</w:t>
      </w:r>
      <w:proofErr w:type="spellEnd"/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>. After scaling data,</w:t>
      </w:r>
      <w:r>
        <w:rPr>
          <w:rFonts w:ascii="Times New Roman" w:eastAsia="TimesNewRomanPSMT" w:hAnsi="Times New Roman" w:cs="Times New Roman"/>
          <w:kern w:val="0"/>
          <w:sz w:val="20"/>
          <w:szCs w:val="20"/>
        </w:rPr>
        <w:t xml:space="preserve"> </w:t>
      </w:r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>models were built on principal component analysis (PCA), orthogonal partial least-square discriminant analysis</w:t>
      </w:r>
    </w:p>
    <w:p w14:paraId="05EDAD02" w14:textId="77777777" w:rsidR="0088263F" w:rsidRPr="008B7F8E" w:rsidRDefault="0088263F" w:rsidP="0088263F">
      <w:pPr>
        <w:autoSpaceDE w:val="0"/>
        <w:autoSpaceDN w:val="0"/>
        <w:adjustRightInd w:val="0"/>
        <w:rPr>
          <w:rFonts w:ascii="Times New Roman" w:eastAsia="TimesNewRomanPSMT" w:hAnsi="Times New Roman" w:cs="Times New Roman"/>
          <w:kern w:val="0"/>
          <w:sz w:val="20"/>
          <w:szCs w:val="20"/>
        </w:rPr>
      </w:pPr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>(PLS-DA) and partial least-square discriminant analysis (OPLS-DA). The metabolic profiles could be visualized as</w:t>
      </w:r>
      <w:r>
        <w:rPr>
          <w:rFonts w:ascii="Times New Roman" w:eastAsia="TimesNewRomanPSMT" w:hAnsi="Times New Roman" w:cs="Times New Roman"/>
          <w:kern w:val="0"/>
          <w:sz w:val="20"/>
          <w:szCs w:val="20"/>
        </w:rPr>
        <w:t xml:space="preserve"> </w:t>
      </w:r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>score plot, where each point represents a sample. The corresponding loading plot and S-plot were generated to</w:t>
      </w:r>
      <w:r>
        <w:rPr>
          <w:rFonts w:ascii="Times New Roman" w:eastAsia="TimesNewRomanPSMT" w:hAnsi="Times New Roman" w:cs="Times New Roman"/>
          <w:kern w:val="0"/>
          <w:sz w:val="20"/>
          <w:szCs w:val="20"/>
        </w:rPr>
        <w:t xml:space="preserve"> </w:t>
      </w:r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>provide information on the metabolites that influence clustering of the samples. All the models evaluated were</w:t>
      </w:r>
      <w:r>
        <w:rPr>
          <w:rFonts w:ascii="Times New Roman" w:eastAsia="TimesNewRomanPSMT" w:hAnsi="Times New Roman" w:cs="Times New Roman"/>
          <w:kern w:val="0"/>
          <w:sz w:val="20"/>
          <w:szCs w:val="20"/>
        </w:rPr>
        <w:t xml:space="preserve"> </w:t>
      </w:r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>tested for over fitting with methods of permutation tests. The descriptive performance of the models was</w:t>
      </w:r>
      <w:r>
        <w:rPr>
          <w:rFonts w:ascii="Times New Roman" w:eastAsia="TimesNewRomanPSMT" w:hAnsi="Times New Roman" w:cs="Times New Roman"/>
          <w:kern w:val="0"/>
          <w:sz w:val="20"/>
          <w:szCs w:val="20"/>
        </w:rPr>
        <w:t xml:space="preserve"> </w:t>
      </w:r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>determined by R2X (cumulative) (perfect model: R2X (cum) = 1) and R2Y (cumulative) (perfect model: R2Y</w:t>
      </w:r>
      <w:r>
        <w:rPr>
          <w:rFonts w:ascii="Times New Roman" w:eastAsia="TimesNewRomanPSMT" w:hAnsi="Times New Roman" w:cs="Times New Roman"/>
          <w:kern w:val="0"/>
          <w:sz w:val="20"/>
          <w:szCs w:val="20"/>
        </w:rPr>
        <w:t xml:space="preserve"> </w:t>
      </w:r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>(cum) = 1) values while their prediction performance was measured by Q2 (cumulative) (perfect model: Q2</w:t>
      </w:r>
      <w:r>
        <w:rPr>
          <w:rFonts w:ascii="Times New Roman" w:eastAsia="TimesNewRomanPSMT" w:hAnsi="Times New Roman" w:cs="Times New Roman"/>
          <w:kern w:val="0"/>
          <w:sz w:val="20"/>
          <w:szCs w:val="20"/>
        </w:rPr>
        <w:t xml:space="preserve"> </w:t>
      </w:r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>(cum) = 1) and a permutation test. The permuted model should not be able to predict classes: R2 and Q2 values at</w:t>
      </w:r>
      <w:r>
        <w:rPr>
          <w:rFonts w:ascii="Times New Roman" w:eastAsia="TimesNewRomanPSMT" w:hAnsi="Times New Roman" w:cs="Times New Roman"/>
          <w:kern w:val="0"/>
          <w:sz w:val="20"/>
          <w:szCs w:val="20"/>
        </w:rPr>
        <w:t xml:space="preserve"> </w:t>
      </w:r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>the Y-axis intercept must be lower than those of Q2 and the R2 of the non-permuted model. OPLS-DA allowed the</w:t>
      </w:r>
      <w:r>
        <w:rPr>
          <w:rFonts w:ascii="Times New Roman" w:eastAsia="TimesNewRomanPSMT" w:hAnsi="Times New Roman" w:cs="Times New Roman"/>
          <w:kern w:val="0"/>
          <w:sz w:val="20"/>
          <w:szCs w:val="20"/>
        </w:rPr>
        <w:t xml:space="preserve"> </w:t>
      </w:r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>determination of discriminating metabolites using the variable importance on projection (VIP). The P value,</w:t>
      </w:r>
      <w:r>
        <w:rPr>
          <w:rFonts w:ascii="Times New Roman" w:eastAsia="TimesNewRomanPSMT" w:hAnsi="Times New Roman" w:cs="Times New Roman"/>
          <w:kern w:val="0"/>
          <w:sz w:val="20"/>
          <w:szCs w:val="20"/>
        </w:rPr>
        <w:t xml:space="preserve"> </w:t>
      </w:r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>Variable importance projection (VIP) produced by OPLS-DA, fold change (FC) was applied to discover the</w:t>
      </w:r>
      <w:r>
        <w:rPr>
          <w:rFonts w:ascii="Times New Roman" w:eastAsia="TimesNewRomanPSMT" w:hAnsi="Times New Roman" w:cs="Times New Roman"/>
          <w:kern w:val="0"/>
          <w:sz w:val="20"/>
          <w:szCs w:val="20"/>
        </w:rPr>
        <w:t xml:space="preserve"> </w:t>
      </w:r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 xml:space="preserve">contributable-variable for classification. Finally, P value &lt; 0.05 and VIP values &gt; 1 </w:t>
      </w:r>
      <w:proofErr w:type="gramStart"/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>were considered to be</w:t>
      </w:r>
      <w:proofErr w:type="gramEnd"/>
      <w:r>
        <w:rPr>
          <w:rFonts w:ascii="Times New Roman" w:eastAsia="TimesNewRomanPSMT" w:hAnsi="Times New Roman" w:cs="Times New Roman"/>
          <w:kern w:val="0"/>
          <w:sz w:val="20"/>
          <w:szCs w:val="20"/>
        </w:rPr>
        <w:t xml:space="preserve"> </w:t>
      </w:r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>statistically significant metabolites.</w:t>
      </w:r>
    </w:p>
    <w:p w14:paraId="0A12D4EF" w14:textId="77777777" w:rsidR="0088263F" w:rsidRPr="008B7F8E" w:rsidRDefault="0088263F" w:rsidP="0088263F">
      <w:pPr>
        <w:autoSpaceDE w:val="0"/>
        <w:autoSpaceDN w:val="0"/>
        <w:adjustRightInd w:val="0"/>
        <w:rPr>
          <w:rFonts w:ascii="Times New Roman" w:eastAsia="TimesNewRomanPS-BoldMT" w:hAnsi="Times New Roman" w:cs="Times New Roman"/>
          <w:b/>
          <w:bCs/>
          <w:kern w:val="0"/>
          <w:sz w:val="20"/>
          <w:szCs w:val="20"/>
        </w:rPr>
      </w:pPr>
      <w:r w:rsidRPr="008B7F8E">
        <w:rPr>
          <w:rFonts w:ascii="Times New Roman" w:eastAsia="TimesNewRomanPS-BoldMT" w:hAnsi="Times New Roman" w:cs="Times New Roman"/>
          <w:b/>
          <w:bCs/>
          <w:kern w:val="0"/>
          <w:sz w:val="20"/>
          <w:szCs w:val="20"/>
        </w:rPr>
        <w:t>Pathway analysis</w:t>
      </w:r>
    </w:p>
    <w:p w14:paraId="0F7F98F0" w14:textId="77777777" w:rsidR="0088263F" w:rsidRDefault="0088263F" w:rsidP="0088263F">
      <w:pPr>
        <w:autoSpaceDE w:val="0"/>
        <w:autoSpaceDN w:val="0"/>
        <w:adjustRightInd w:val="0"/>
        <w:rPr>
          <w:rFonts w:ascii="Times New Roman" w:hAnsi="Times New Roman" w:cs="Times New Roman"/>
          <w:bCs/>
          <w:color w:val="000000"/>
          <w:sz w:val="20"/>
          <w:szCs w:val="20"/>
        </w:rPr>
      </w:pPr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 xml:space="preserve">Differential metabolites were subjected to pathway analysis by </w:t>
      </w:r>
      <w:proofErr w:type="spellStart"/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>MetaboAnalyst</w:t>
      </w:r>
      <w:proofErr w:type="spellEnd"/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>, which combines results from</w:t>
      </w:r>
      <w:r>
        <w:rPr>
          <w:rFonts w:ascii="Times New Roman" w:eastAsia="TimesNewRomanPSMT" w:hAnsi="Times New Roman" w:cs="Times New Roman"/>
          <w:kern w:val="0"/>
          <w:sz w:val="20"/>
          <w:szCs w:val="20"/>
        </w:rPr>
        <w:t xml:space="preserve"> </w:t>
      </w:r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>powerful pathway enrichment analysis with the pathway topology analysis. The identified metabolites in</w:t>
      </w:r>
      <w:r>
        <w:rPr>
          <w:rFonts w:ascii="Times New Roman" w:eastAsia="TimesNewRomanPSMT" w:hAnsi="Times New Roman" w:cs="Times New Roman"/>
          <w:kern w:val="0"/>
          <w:sz w:val="20"/>
          <w:szCs w:val="20"/>
        </w:rPr>
        <w:t xml:space="preserve"> </w:t>
      </w:r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>metabolomics were then mapped to the KEGG pathway for biological interpretation of higher-level systemic</w:t>
      </w:r>
      <w:r>
        <w:rPr>
          <w:rFonts w:ascii="Times New Roman" w:eastAsia="TimesNewRomanPSMT" w:hAnsi="Times New Roman" w:cs="Times New Roman"/>
          <w:kern w:val="0"/>
          <w:sz w:val="20"/>
          <w:szCs w:val="20"/>
        </w:rPr>
        <w:t xml:space="preserve"> </w:t>
      </w:r>
      <w:r w:rsidRPr="008B7F8E">
        <w:rPr>
          <w:rFonts w:ascii="Times New Roman" w:eastAsia="TimesNewRomanPSMT" w:hAnsi="Times New Roman" w:cs="Times New Roman"/>
          <w:kern w:val="0"/>
          <w:sz w:val="20"/>
          <w:szCs w:val="20"/>
        </w:rPr>
        <w:t>functions. The metabolites and corresponding pathways were visualized using KEGG Mapper tool.</w:t>
      </w:r>
      <w:r>
        <w:rPr>
          <w:rFonts w:ascii="Times New Roman" w:eastAsia="TimesNewRomanPSMT" w:hAnsi="Times New Roman" w:cs="Times New Roman"/>
          <w:kern w:val="0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Cs/>
          <w:color w:val="000000"/>
          <w:sz w:val="20"/>
          <w:szCs w:val="20"/>
        </w:rPr>
        <w:t>G</w:t>
      </w:r>
      <w:r>
        <w:rPr>
          <w:rFonts w:ascii="Times New Roman" w:hAnsi="Times New Roman" w:cs="Times New Roman"/>
          <w:bCs/>
          <w:color w:val="000000"/>
          <w:sz w:val="20"/>
          <w:szCs w:val="20"/>
        </w:rPr>
        <w:t>ene silencing, over-expressing and triterpenoid and polysaccharides quantification</w:t>
      </w:r>
    </w:p>
    <w:p w14:paraId="2D1AE6F0" w14:textId="77777777" w:rsidR="0088263F" w:rsidRDefault="0088263F" w:rsidP="0088263F">
      <w:pPr>
        <w:autoSpaceDE w:val="0"/>
        <w:autoSpaceDN w:val="0"/>
        <w:adjustRightInd w:val="0"/>
        <w:jc w:val="left"/>
        <w:rPr>
          <w:rFonts w:ascii="AdvOT596495f2" w:hAnsi="AdvOT596495f2" w:cs="AdvOT596495f2"/>
          <w:kern w:val="0"/>
          <w:sz w:val="16"/>
          <w:szCs w:val="16"/>
        </w:rPr>
      </w:pPr>
    </w:p>
    <w:p w14:paraId="7C1A3E0E" w14:textId="77777777" w:rsidR="0088263F" w:rsidRPr="00AA6FED" w:rsidRDefault="0088263F" w:rsidP="0088263F">
      <w:pPr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p w14:paraId="3992E1F9" w14:textId="77777777" w:rsidR="000D136C" w:rsidRDefault="000D136C"/>
    <w:sectPr w:rsidR="000D136C" w:rsidSect="003A42E4"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011160" w14:textId="77777777" w:rsidR="00217C63" w:rsidRDefault="00217C63" w:rsidP="009F3163">
      <w:r>
        <w:separator/>
      </w:r>
    </w:p>
  </w:endnote>
  <w:endnote w:type="continuationSeparator" w:id="0">
    <w:p w14:paraId="28451D9C" w14:textId="77777777" w:rsidR="00217C63" w:rsidRDefault="00217C63" w:rsidP="009F31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NewRomanPS-BoldMT">
    <w:altName w:val="微软雅黑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MT">
    <w:altName w:val="Yu Gothic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dvOT596495f2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A9C546" w14:textId="77777777" w:rsidR="00217C63" w:rsidRDefault="00217C63" w:rsidP="009F3163">
      <w:r>
        <w:separator/>
      </w:r>
    </w:p>
  </w:footnote>
  <w:footnote w:type="continuationSeparator" w:id="0">
    <w:p w14:paraId="47B18254" w14:textId="77777777" w:rsidR="00217C63" w:rsidRDefault="00217C63" w:rsidP="009F316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LCwNDQ3MTA1NTc1sTBQ0lEKTi0uzszPAykwrwUAtjZz1ywAAAA="/>
  </w:docVars>
  <w:rsids>
    <w:rsidRoot w:val="00232E3A"/>
    <w:rsid w:val="00014B44"/>
    <w:rsid w:val="000263E6"/>
    <w:rsid w:val="00055C5F"/>
    <w:rsid w:val="00097EB8"/>
    <w:rsid w:val="000A3796"/>
    <w:rsid w:val="000B6977"/>
    <w:rsid w:val="000D136C"/>
    <w:rsid w:val="000F77F1"/>
    <w:rsid w:val="001A2DA4"/>
    <w:rsid w:val="001C0716"/>
    <w:rsid w:val="001D5148"/>
    <w:rsid w:val="00217C63"/>
    <w:rsid w:val="00232E3A"/>
    <w:rsid w:val="00317E91"/>
    <w:rsid w:val="00325083"/>
    <w:rsid w:val="003524E2"/>
    <w:rsid w:val="003933DA"/>
    <w:rsid w:val="003A42E4"/>
    <w:rsid w:val="003F0455"/>
    <w:rsid w:val="00471A4C"/>
    <w:rsid w:val="004D4B8B"/>
    <w:rsid w:val="0053693B"/>
    <w:rsid w:val="005570B1"/>
    <w:rsid w:val="005C102C"/>
    <w:rsid w:val="006140D5"/>
    <w:rsid w:val="006E23D3"/>
    <w:rsid w:val="00701FC3"/>
    <w:rsid w:val="00716E96"/>
    <w:rsid w:val="00760806"/>
    <w:rsid w:val="007D461C"/>
    <w:rsid w:val="0088263F"/>
    <w:rsid w:val="008C3975"/>
    <w:rsid w:val="00904C95"/>
    <w:rsid w:val="00934A12"/>
    <w:rsid w:val="009B5992"/>
    <w:rsid w:val="009D2419"/>
    <w:rsid w:val="009D4A20"/>
    <w:rsid w:val="009F3163"/>
    <w:rsid w:val="009F696D"/>
    <w:rsid w:val="00A72B22"/>
    <w:rsid w:val="00A82138"/>
    <w:rsid w:val="00A8666E"/>
    <w:rsid w:val="00AF3317"/>
    <w:rsid w:val="00B22FFC"/>
    <w:rsid w:val="00B8385F"/>
    <w:rsid w:val="00B84A5E"/>
    <w:rsid w:val="00B94BBA"/>
    <w:rsid w:val="00BE3C60"/>
    <w:rsid w:val="00C927E5"/>
    <w:rsid w:val="00CF7B29"/>
    <w:rsid w:val="00D122EC"/>
    <w:rsid w:val="00D36063"/>
    <w:rsid w:val="00DA49DF"/>
    <w:rsid w:val="00E35919"/>
    <w:rsid w:val="00E56432"/>
    <w:rsid w:val="00EE5BD8"/>
    <w:rsid w:val="00EF62CB"/>
    <w:rsid w:val="00F0033F"/>
    <w:rsid w:val="00FF0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088022"/>
  <w15:chartTrackingRefBased/>
  <w15:docId w15:val="{70AB5A80-0F9B-4071-8395-26B019913F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2E3A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F31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9F3163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9F31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9F3163"/>
    <w:rPr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8263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271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93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3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85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hyperlink" Target="http://www.lipidmaps.org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957</TotalTime>
  <Pages>10</Pages>
  <Words>2980</Words>
  <Characters>16987</Characters>
  <Application>Microsoft Office Word</Application>
  <DocSecurity>0</DocSecurity>
  <Lines>141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Fidelis AZI</dc:creator>
  <cp:keywords/>
  <dc:description/>
  <cp:lastModifiedBy>Fidelis AZI</cp:lastModifiedBy>
  <cp:revision>25</cp:revision>
  <dcterms:created xsi:type="dcterms:W3CDTF">2022-09-29T02:22:00Z</dcterms:created>
  <dcterms:modified xsi:type="dcterms:W3CDTF">2022-10-09T12:28:00Z</dcterms:modified>
</cp:coreProperties>
</file>