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A2B" w:rsidRPr="000F1280" w:rsidRDefault="00947A2B" w:rsidP="00947A2B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456"/>
        <w:gridCol w:w="651"/>
        <w:gridCol w:w="651"/>
        <w:gridCol w:w="651"/>
        <w:gridCol w:w="651"/>
        <w:gridCol w:w="651"/>
        <w:gridCol w:w="651"/>
        <w:gridCol w:w="651"/>
        <w:gridCol w:w="746"/>
        <w:gridCol w:w="621"/>
        <w:gridCol w:w="879"/>
      </w:tblGrid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RH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CAF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QE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sz w:val="18"/>
                <w:szCs w:val="18"/>
              </w:rPr>
              <w:t>p-COA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Um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0F1280">
              <w:rPr>
                <w:rFonts w:ascii="Times New Roman" w:hAnsi="Times New Roman" w:cs="Times New Roman"/>
                <w:sz w:val="18"/>
                <w:szCs w:val="18"/>
              </w:rPr>
              <w:t>Trait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Um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sz w:val="18"/>
                <w:szCs w:val="18"/>
              </w:rPr>
              <w:t>p-COA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879" w:type="dxa"/>
          </w:tcPr>
          <w:p w:rsidR="00947A2B" w:rsidRPr="000F1280" w:rsidRDefault="00947A2B" w:rsidP="00265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</w:t>
            </w:r>
            <w:r w:rsidR="00265B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spacing w:before="24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̶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QE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̶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CAF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spacing w:before="24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RH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spacing w:before="24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</w:t>
            </w:r>
          </w:p>
        </w:tc>
      </w:tr>
      <w:tr w:rsidR="00947A2B" w:rsidRPr="000F1280" w:rsidTr="00F2283F">
        <w:trPr>
          <w:trHeight w:val="20"/>
          <w:jc w:val="right"/>
        </w:trPr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spacing w:before="24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</w:t>
            </w:r>
            <w:r w:rsidRPr="000F1280" w:rsidDel="00A644C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</w:t>
            </w: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0" w:type="auto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879" w:type="dxa"/>
          </w:tcPr>
          <w:p w:rsidR="00947A2B" w:rsidRPr="000F1280" w:rsidRDefault="00947A2B" w:rsidP="00F228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F12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</w:tbl>
    <w:p w:rsidR="0026359A" w:rsidRDefault="0026359A" w:rsidP="00947A2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856EE">
        <w:rPr>
          <w:rFonts w:ascii="MinionPro-Regular" w:cs="MinionPro-Regular"/>
          <w:b/>
          <w:bCs/>
          <w:sz w:val="20"/>
          <w:szCs w:val="20"/>
          <w:lang w:bidi="fa-IR"/>
        </w:rPr>
        <w:t>Supplementary Table S1</w:t>
      </w:r>
      <w:r w:rsidRPr="005856E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F1280">
        <w:rPr>
          <w:rFonts w:ascii="Times New Roman" w:hAnsi="Times New Roman" w:cs="Times New Roman"/>
          <w:sz w:val="20"/>
          <w:szCs w:val="20"/>
        </w:rPr>
        <w:t xml:space="preserve"> Correlation between the phytochemical traits in control plants and HRs of </w:t>
      </w:r>
      <w:r w:rsidRPr="000F1280">
        <w:rPr>
          <w:rFonts w:ascii="Times New Roman" w:hAnsi="Times New Roman" w:cs="Times New Roman"/>
          <w:i/>
          <w:iCs/>
          <w:sz w:val="20"/>
          <w:szCs w:val="20"/>
        </w:rPr>
        <w:t xml:space="preserve">P. </w:t>
      </w:r>
      <w:proofErr w:type="spellStart"/>
      <w:r w:rsidRPr="000F1280">
        <w:rPr>
          <w:rFonts w:ascii="Times New Roman" w:hAnsi="Times New Roman" w:cs="Times New Roman"/>
          <w:i/>
          <w:iCs/>
          <w:sz w:val="20"/>
          <w:szCs w:val="20"/>
        </w:rPr>
        <w:t>sidoides</w:t>
      </w:r>
      <w:proofErr w:type="spellEnd"/>
      <w:r w:rsidRPr="000F128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47A2B" w:rsidRPr="000F1280" w:rsidRDefault="00947A2B" w:rsidP="00947A2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F1280">
        <w:rPr>
          <w:rFonts w:ascii="Times New Roman" w:hAnsi="Times New Roman" w:cs="Times New Roman"/>
          <w:sz w:val="20"/>
          <w:szCs w:val="20"/>
        </w:rPr>
        <w:t>**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0F1280">
        <w:rPr>
          <w:rFonts w:ascii="Times New Roman" w:hAnsi="Times New Roman" w:cs="Times New Roman"/>
          <w:sz w:val="20"/>
          <w:szCs w:val="20"/>
        </w:rPr>
        <w:t xml:space="preserve"> an</w:t>
      </w:r>
      <w:r>
        <w:rPr>
          <w:rFonts w:ascii="Times New Roman" w:hAnsi="Times New Roman" w:cs="Times New Roman"/>
          <w:sz w:val="20"/>
          <w:szCs w:val="20"/>
        </w:rPr>
        <w:t>d *</w:t>
      </w:r>
      <w:r w:rsidRPr="000F1280">
        <w:rPr>
          <w:rFonts w:ascii="Times New Roman" w:hAnsi="Times New Roman" w:cs="Times New Roman"/>
          <w:sz w:val="20"/>
          <w:szCs w:val="20"/>
        </w:rPr>
        <w:t xml:space="preserve"> Correlation is significant at </w:t>
      </w:r>
      <w:r w:rsidRPr="000F128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0F1280">
        <w:rPr>
          <w:rFonts w:ascii="Times New Roman" w:hAnsi="Times New Roman" w:cs="Times New Roman"/>
          <w:sz w:val="20"/>
          <w:szCs w:val="20"/>
        </w:rPr>
        <w:t xml:space="preserve"> &lt; 0.01 and </w:t>
      </w:r>
      <w:r w:rsidRPr="000F1280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0F1280">
        <w:rPr>
          <w:rFonts w:ascii="Times New Roman" w:hAnsi="Times New Roman" w:cs="Times New Roman"/>
          <w:sz w:val="20"/>
          <w:szCs w:val="20"/>
        </w:rPr>
        <w:t>&lt; 0.05 respectively</w:t>
      </w:r>
    </w:p>
    <w:p w:rsidR="00947A2B" w:rsidRPr="000F1280" w:rsidRDefault="00947A2B" w:rsidP="00265B3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Abbreviations: </w:t>
      </w:r>
      <w:proofErr w:type="spellStart"/>
      <w:r>
        <w:rPr>
          <w:rFonts w:ascii="Times New Roman" w:hAnsi="Times New Roman" w:cs="Times New Roman"/>
          <w:sz w:val="20"/>
          <w:szCs w:val="20"/>
        </w:rPr>
        <w:t>umckalin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(Um), p-</w:t>
      </w:r>
      <w:proofErr w:type="spellStart"/>
      <w:r>
        <w:rPr>
          <w:rFonts w:ascii="Times New Roman" w:hAnsi="Times New Roman" w:cs="Times New Roman"/>
          <w:sz w:val="20"/>
          <w:szCs w:val="20"/>
        </w:rPr>
        <w:t>coumaric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acid (p-COA), </w:t>
      </w:r>
      <w:proofErr w:type="spellStart"/>
      <w:r>
        <w:rPr>
          <w:rFonts w:ascii="Times New Roman" w:hAnsi="Times New Roman" w:cs="Times New Roman"/>
          <w:sz w:val="20"/>
          <w:szCs w:val="20"/>
        </w:rPr>
        <w:t>ferulic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acid (</w:t>
      </w:r>
      <w:proofErr w:type="spellStart"/>
      <w:r>
        <w:rPr>
          <w:rFonts w:ascii="Times New Roman" w:hAnsi="Times New Roman" w:cs="Times New Roman"/>
          <w:sz w:val="20"/>
          <w:szCs w:val="20"/>
        </w:rPr>
        <w:t>FeA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), </w:t>
      </w:r>
      <w:proofErr w:type="spellStart"/>
      <w:r>
        <w:rPr>
          <w:rFonts w:ascii="Times New Roman" w:hAnsi="Times New Roman" w:cs="Times New Roman"/>
          <w:sz w:val="20"/>
          <w:szCs w:val="20"/>
        </w:rPr>
        <w:t>Luteolin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(L</w:t>
      </w:r>
      <w:r w:rsidR="00265B30">
        <w:rPr>
          <w:rFonts w:ascii="Times New Roman" w:hAnsi="Times New Roman" w:cs="Times New Roman"/>
          <w:sz w:val="20"/>
          <w:szCs w:val="20"/>
        </w:rPr>
        <w:t>U</w:t>
      </w:r>
      <w:r>
        <w:rPr>
          <w:rFonts w:ascii="Times New Roman" w:hAnsi="Times New Roman" w:cs="Times New Roman"/>
          <w:sz w:val="20"/>
          <w:szCs w:val="20"/>
        </w:rPr>
        <w:t>),</w:t>
      </w:r>
      <w:r w:rsidRPr="000F128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F1280">
        <w:rPr>
          <w:rFonts w:ascii="Times New Roman" w:hAnsi="Times New Roman" w:cs="Times New Roman"/>
          <w:sz w:val="20"/>
          <w:szCs w:val="20"/>
        </w:rPr>
        <w:t>quercetin</w:t>
      </w:r>
      <w:proofErr w:type="spellEnd"/>
      <w:r w:rsidRPr="000F128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(QE), </w:t>
      </w:r>
      <w:proofErr w:type="spellStart"/>
      <w:r>
        <w:rPr>
          <w:rFonts w:ascii="Times New Roman" w:hAnsi="Times New Roman" w:cs="Times New Roman"/>
          <w:sz w:val="20"/>
          <w:szCs w:val="20"/>
        </w:rPr>
        <w:t>caffeic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acid (C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AF), </w:t>
      </w:r>
      <w:proofErr w:type="spellStart"/>
      <w:r>
        <w:rPr>
          <w:rFonts w:ascii="Times New Roman" w:hAnsi="Times New Roman" w:cs="Times New Roman"/>
          <w:sz w:val="20"/>
          <w:szCs w:val="20"/>
        </w:rPr>
        <w:t>chlorogenic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acid (CGA), </w:t>
      </w:r>
      <w:proofErr w:type="spellStart"/>
      <w:r>
        <w:rPr>
          <w:rFonts w:ascii="Times New Roman" w:hAnsi="Times New Roman" w:cs="Times New Roman"/>
          <w:sz w:val="20"/>
          <w:szCs w:val="20"/>
        </w:rPr>
        <w:t>rutin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hydrate (RH),</w:t>
      </w:r>
      <w:r w:rsidRPr="000F128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F1280">
        <w:rPr>
          <w:rFonts w:ascii="Times New Roman" w:hAnsi="Times New Roman" w:cs="Times New Roman"/>
          <w:sz w:val="20"/>
          <w:szCs w:val="20"/>
        </w:rPr>
        <w:t>gallic</w:t>
      </w:r>
      <w:proofErr w:type="spellEnd"/>
      <w:r w:rsidRPr="000F1280">
        <w:rPr>
          <w:rFonts w:ascii="Times New Roman" w:hAnsi="Times New Roman" w:cs="Times New Roman"/>
          <w:sz w:val="20"/>
          <w:szCs w:val="20"/>
        </w:rPr>
        <w:t xml:space="preserve"> acid (GA</w:t>
      </w:r>
      <w:r>
        <w:rPr>
          <w:rFonts w:ascii="Times New Roman" w:hAnsi="Times New Roman" w:cs="Times New Roman"/>
          <w:sz w:val="20"/>
          <w:szCs w:val="20"/>
        </w:rPr>
        <w:t>), and</w:t>
      </w:r>
      <w:r w:rsidRPr="000F1280">
        <w:rPr>
          <w:rFonts w:ascii="Times New Roman" w:hAnsi="Times New Roman" w:cs="Times New Roman"/>
          <w:sz w:val="20"/>
          <w:szCs w:val="20"/>
        </w:rPr>
        <w:t xml:space="preserve"> tannic acid (TA)</w:t>
      </w:r>
    </w:p>
    <w:p w:rsidR="00D97CE1" w:rsidRDefault="00265B30" w:rsidP="00947A2B">
      <w:pPr>
        <w:jc w:val="right"/>
      </w:pPr>
    </w:p>
    <w:sectPr w:rsidR="00D97CE1" w:rsidSect="00C4656D">
      <w:pgSz w:w="11906" w:h="16838" w:code="9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Regular">
    <w:panose1 w:val="00000000000000000000"/>
    <w:charset w:val="B2"/>
    <w:family w:val="roman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A2B"/>
    <w:rsid w:val="00030BD5"/>
    <w:rsid w:val="000C60C7"/>
    <w:rsid w:val="00140221"/>
    <w:rsid w:val="001C5687"/>
    <w:rsid w:val="0026359A"/>
    <w:rsid w:val="00265B30"/>
    <w:rsid w:val="002D5BCF"/>
    <w:rsid w:val="00367314"/>
    <w:rsid w:val="005243D2"/>
    <w:rsid w:val="00694B7E"/>
    <w:rsid w:val="00947A2B"/>
    <w:rsid w:val="00951DAC"/>
    <w:rsid w:val="00A6128B"/>
    <w:rsid w:val="00BD0F86"/>
    <w:rsid w:val="00BD5498"/>
    <w:rsid w:val="00C4656D"/>
    <w:rsid w:val="00DC3990"/>
    <w:rsid w:val="00F372D2"/>
    <w:rsid w:val="00FF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BF02BD3-B9EF-4BF0-8385-D869FF1A5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7A2B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7A2B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bst</dc:creator>
  <cp:keywords/>
  <dc:description/>
  <cp:lastModifiedBy>bst</cp:lastModifiedBy>
  <cp:revision>3</cp:revision>
  <dcterms:created xsi:type="dcterms:W3CDTF">2022-10-08T12:07:00Z</dcterms:created>
  <dcterms:modified xsi:type="dcterms:W3CDTF">2022-10-26T15:36:00Z</dcterms:modified>
</cp:coreProperties>
</file>