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9EA7BC" w14:textId="741F8307" w:rsidR="002B3296" w:rsidRPr="0049601E" w:rsidRDefault="003D1935" w:rsidP="002B3296">
      <w:pPr>
        <w:pStyle w:val="1"/>
      </w:pPr>
      <w:r w:rsidRPr="0049601E">
        <w:t xml:space="preserve">Supplementary Note 1: Construction of </w:t>
      </w:r>
      <w:r w:rsidR="00EB3A56">
        <w:rPr>
          <w:rFonts w:hint="eastAsia"/>
        </w:rPr>
        <w:t>Simulated</w:t>
      </w:r>
      <w:r w:rsidRPr="0049601E">
        <w:t xml:space="preserve"> Pore-C Datasets</w:t>
      </w:r>
    </w:p>
    <w:p w14:paraId="7295AAEA" w14:textId="08738B8F" w:rsidR="002B3296" w:rsidRPr="0049601E" w:rsidRDefault="003D1935" w:rsidP="002B3296">
      <w:pPr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t xml:space="preserve">To evaluate the </w:t>
      </w:r>
      <w:r w:rsidRPr="0049601E">
        <w:rPr>
          <w:rFonts w:ascii="Times New Roman" w:hAnsi="Times New Roman" w:cs="Times New Roman"/>
          <w:sz w:val="24"/>
          <w:szCs w:val="24"/>
        </w:rPr>
        <w:t xml:space="preserve">mapping accuracy of </w:t>
      </w:r>
      <w:proofErr w:type="spellStart"/>
      <w:r w:rsidRPr="0049601E">
        <w:rPr>
          <w:rFonts w:ascii="Times New Roman" w:hAnsi="Times New Roman" w:cs="Times New Roman"/>
          <w:sz w:val="24"/>
          <w:szCs w:val="24"/>
        </w:rPr>
        <w:t>Falign</w:t>
      </w:r>
      <w:proofErr w:type="spellEnd"/>
      <w:r w:rsidRPr="0049601E">
        <w:rPr>
          <w:rFonts w:ascii="Times New Roman" w:hAnsi="Times New Roman" w:cs="Times New Roman"/>
          <w:sz w:val="24"/>
          <w:szCs w:val="24"/>
        </w:rPr>
        <w:t xml:space="preserve">, </w:t>
      </w:r>
      <w:r w:rsidR="006C5C04">
        <w:rPr>
          <w:rFonts w:ascii="Times New Roman" w:hAnsi="Times New Roman" w:cs="Times New Roman" w:hint="eastAsia"/>
          <w:sz w:val="24"/>
          <w:szCs w:val="24"/>
        </w:rPr>
        <w:t>simulated</w:t>
      </w:r>
      <w:r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="002624EB" w:rsidRPr="002624EB">
        <w:rPr>
          <w:rFonts w:ascii="Times New Roman" w:eastAsia="等线" w:hAnsi="Times New Roman" w:cs="Times New Roman"/>
          <w:i/>
          <w:sz w:val="24"/>
          <w:szCs w:val="24"/>
        </w:rPr>
        <w:t>H. sapiens</w:t>
      </w:r>
      <w:r w:rsidRPr="0049601E"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_GoBack"/>
      <w:r w:rsidRPr="002624EB">
        <w:rPr>
          <w:rFonts w:ascii="Times New Roman" w:hAnsi="Times New Roman" w:cs="Times New Roman"/>
          <w:i/>
          <w:sz w:val="24"/>
          <w:szCs w:val="24"/>
        </w:rPr>
        <w:t>D. melanogaster</w:t>
      </w:r>
      <w:bookmarkEnd w:id="0"/>
      <w:r w:rsidRPr="0049601E">
        <w:rPr>
          <w:rFonts w:ascii="Times New Roman" w:hAnsi="Times New Roman" w:cs="Times New Roman"/>
          <w:sz w:val="24"/>
          <w:szCs w:val="24"/>
        </w:rPr>
        <w:t xml:space="preserve"> and </w:t>
      </w:r>
      <w:r w:rsidRPr="002624EB">
        <w:rPr>
          <w:rFonts w:ascii="Times New Roman" w:hAnsi="Times New Roman" w:cs="Times New Roman"/>
          <w:i/>
          <w:sz w:val="24"/>
          <w:szCs w:val="24"/>
        </w:rPr>
        <w:t>A. thaliana</w:t>
      </w:r>
      <w:r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Pore-C datasets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49601E">
        <w:rPr>
          <w:rFonts w:ascii="Times New Roman" w:hAnsi="Times New Roman" w:cs="Times New Roman"/>
          <w:sz w:val="24"/>
          <w:szCs w:val="24"/>
        </w:rPr>
        <w:t xml:space="preserve"> constructed to provide known fragment sites and </w:t>
      </w:r>
      <w:r>
        <w:rPr>
          <w:rFonts w:ascii="Times New Roman" w:eastAsia="等线" w:hAnsi="Times New Roman" w:cs="Times New Roman"/>
          <w:sz w:val="24"/>
          <w:szCs w:val="24"/>
        </w:rPr>
        <w:t>lengths</w:t>
      </w:r>
      <w:r w:rsidRPr="0049601E">
        <w:rPr>
          <w:rFonts w:ascii="Times New Roman" w:hAnsi="Times New Roman" w:cs="Times New Roman"/>
          <w:sz w:val="24"/>
          <w:szCs w:val="24"/>
        </w:rPr>
        <w:t xml:space="preserve">. </w:t>
      </w:r>
      <w:r w:rsidR="00FB308E">
        <w:rPr>
          <w:rFonts w:ascii="Times New Roman" w:hAnsi="Times New Roman" w:cs="Times New Roman"/>
          <w:sz w:val="24"/>
          <w:szCs w:val="24"/>
        </w:rPr>
        <w:t>The f</w:t>
      </w:r>
      <w:r w:rsidRPr="0049601E">
        <w:rPr>
          <w:rFonts w:ascii="Times New Roman" w:hAnsi="Times New Roman" w:cs="Times New Roman"/>
          <w:sz w:val="24"/>
          <w:szCs w:val="24"/>
        </w:rPr>
        <w:t xml:space="preserve">eatures of Pore-C datasets, such as fragment number and chromosome source, </w:t>
      </w:r>
      <w:r w:rsidR="00FB308E">
        <w:rPr>
          <w:rFonts w:ascii="Times New Roman" w:hAnsi="Times New Roman" w:cs="Times New Roman"/>
          <w:sz w:val="24"/>
          <w:szCs w:val="24"/>
        </w:rPr>
        <w:t>were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Pr="0049601E">
        <w:rPr>
          <w:rFonts w:ascii="Times New Roman" w:hAnsi="Times New Roman" w:cs="Times New Roman"/>
          <w:sz w:val="24"/>
          <w:szCs w:val="24"/>
        </w:rPr>
        <w:t xml:space="preserve">also considered. In brief,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49601E">
        <w:rPr>
          <w:rFonts w:ascii="Times New Roman" w:hAnsi="Times New Roman" w:cs="Times New Roman"/>
          <w:sz w:val="24"/>
          <w:szCs w:val="24"/>
        </w:rPr>
        <w:t xml:space="preserve">prescribed reference genome </w:t>
      </w:r>
      <w:r w:rsidR="00FB308E">
        <w:rPr>
          <w:rFonts w:ascii="Times New Roman" w:hAnsi="Times New Roman" w:cs="Times New Roman"/>
          <w:sz w:val="24"/>
          <w:szCs w:val="24"/>
        </w:rPr>
        <w:t>was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Pr="0049601E">
        <w:rPr>
          <w:rFonts w:ascii="Times New Roman" w:hAnsi="Times New Roman" w:cs="Times New Roman"/>
          <w:sz w:val="24"/>
          <w:szCs w:val="24"/>
        </w:rPr>
        <w:t xml:space="preserve">virtually cut by restriction enzyme </w:t>
      </w:r>
      <w:r>
        <w:rPr>
          <w:rFonts w:ascii="Times New Roman" w:eastAsia="等线" w:hAnsi="Times New Roman" w:cs="Times New Roman"/>
          <w:sz w:val="24"/>
          <w:szCs w:val="24"/>
        </w:rPr>
        <w:t>sequences</w:t>
      </w:r>
      <w:r w:rsidRPr="0049601E">
        <w:rPr>
          <w:rFonts w:ascii="Times New Roman" w:hAnsi="Times New Roman" w:cs="Times New Roman"/>
          <w:sz w:val="24"/>
          <w:szCs w:val="24"/>
        </w:rPr>
        <w:t xml:space="preserve"> to collect virtual </w:t>
      </w:r>
      <w:r>
        <w:rPr>
          <w:rFonts w:ascii="Times New Roman" w:eastAsia="等线" w:hAnsi="Times New Roman" w:cs="Times New Roman"/>
          <w:sz w:val="24"/>
          <w:szCs w:val="24"/>
        </w:rPr>
        <w:t>fragment</w:t>
      </w:r>
      <w:r w:rsidRPr="0049601E">
        <w:rPr>
          <w:rFonts w:ascii="Times New Roman" w:hAnsi="Times New Roman" w:cs="Times New Roman"/>
          <w:sz w:val="24"/>
          <w:szCs w:val="24"/>
        </w:rPr>
        <w:t xml:space="preserve"> sets. Then, random</w:t>
      </w:r>
      <w:r w:rsidR="00F603A1">
        <w:rPr>
          <w:rFonts w:ascii="Times New Roman" w:hAnsi="Times New Roman" w:cs="Times New Roman" w:hint="eastAsia"/>
          <w:sz w:val="24"/>
          <w:szCs w:val="24"/>
        </w:rPr>
        <w:t>ly</w:t>
      </w:r>
      <w:r w:rsidRPr="0049601E">
        <w:rPr>
          <w:rFonts w:ascii="Times New Roman" w:hAnsi="Times New Roman" w:cs="Times New Roman"/>
          <w:sz w:val="24"/>
          <w:szCs w:val="24"/>
        </w:rPr>
        <w:t xml:space="preserve"> selected fragments </w:t>
      </w:r>
      <w:r w:rsidR="00FB308E">
        <w:rPr>
          <w:rFonts w:ascii="Times New Roman" w:hAnsi="Times New Roman" w:cs="Times New Roman"/>
          <w:sz w:val="24"/>
          <w:szCs w:val="24"/>
        </w:rPr>
        <w:t>were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Pr="0049601E">
        <w:rPr>
          <w:rFonts w:ascii="Times New Roman" w:hAnsi="Times New Roman" w:cs="Times New Roman"/>
          <w:sz w:val="24"/>
          <w:szCs w:val="24"/>
        </w:rPr>
        <w:t>ligated to construct Perfect 3C datasets. Finally,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49601E">
        <w:rPr>
          <w:rFonts w:ascii="Times New Roman" w:hAnsi="Times New Roman" w:cs="Times New Roman"/>
          <w:sz w:val="24"/>
          <w:szCs w:val="24"/>
        </w:rPr>
        <w:t xml:space="preserve"> Nanopore sequence simulator </w:t>
      </w:r>
      <w:r w:rsidR="00FB308E">
        <w:rPr>
          <w:rFonts w:ascii="Times New Roman" w:hAnsi="Times New Roman" w:cs="Times New Roman"/>
          <w:sz w:val="24"/>
          <w:szCs w:val="24"/>
        </w:rPr>
        <w:t xml:space="preserve">transformed the </w:t>
      </w:r>
      <w:r w:rsidRPr="0049601E">
        <w:rPr>
          <w:rFonts w:ascii="Times New Roman" w:hAnsi="Times New Roman" w:cs="Times New Roman"/>
          <w:sz w:val="24"/>
          <w:szCs w:val="24"/>
        </w:rPr>
        <w:t>perfect 3C</w:t>
      </w:r>
      <w:r w:rsidRPr="0049601E">
        <w:rPr>
          <w:rFonts w:ascii="Times New Roman" w:hAnsi="Times New Roman" w:cs="Times New Roman"/>
          <w:sz w:val="24"/>
          <w:szCs w:val="24"/>
        </w:rPr>
        <w:t xml:space="preserve"> reads </w:t>
      </w:r>
      <w:r w:rsidR="00FB308E">
        <w:rPr>
          <w:rFonts w:ascii="Times New Roman" w:hAnsi="Times New Roman" w:cs="Times New Roman"/>
          <w:sz w:val="24"/>
          <w:szCs w:val="24"/>
        </w:rPr>
        <w:t>in</w:t>
      </w:r>
      <w:r w:rsidRPr="0049601E">
        <w:rPr>
          <w:rFonts w:ascii="Times New Roman" w:hAnsi="Times New Roman" w:cs="Times New Roman"/>
          <w:sz w:val="24"/>
          <w:szCs w:val="24"/>
        </w:rPr>
        <w:t xml:space="preserve">to </w:t>
      </w:r>
      <w:r w:rsidR="00F603A1">
        <w:rPr>
          <w:rFonts w:ascii="Times New Roman" w:hAnsi="Times New Roman" w:cs="Times New Roman" w:hint="eastAsia"/>
          <w:sz w:val="24"/>
          <w:szCs w:val="24"/>
        </w:rPr>
        <w:t>simulated</w:t>
      </w:r>
      <w:r w:rsidR="00147E2F" w:rsidRPr="006266EF">
        <w:rPr>
          <w:rFonts w:ascii="Times New Roman" w:hAnsi="Times New Roman" w:cs="Times New Roman"/>
          <w:sz w:val="24"/>
          <w:szCs w:val="24"/>
        </w:rPr>
        <w:t xml:space="preserve"> Pore-C datasets. In total, we generated 9 Pore-C simulation datasets</w:t>
      </w:r>
      <w:r>
        <w:rPr>
          <w:rFonts w:ascii="Times New Roman" w:eastAsia="等线" w:hAnsi="Times New Roman" w:cs="Times New Roman"/>
          <w:sz w:val="24"/>
          <w:szCs w:val="24"/>
        </w:rPr>
        <w:t>,</w:t>
      </w:r>
      <w:r w:rsidR="00147E2F" w:rsidRPr="006266EF">
        <w:rPr>
          <w:rFonts w:ascii="Times New Roman" w:hAnsi="Times New Roman" w:cs="Times New Roman"/>
          <w:sz w:val="24"/>
          <w:szCs w:val="24"/>
        </w:rPr>
        <w:t xml:space="preserve"> </w:t>
      </w:r>
      <w:r w:rsidR="00147E2F" w:rsidRPr="006266EF">
        <w:rPr>
          <w:rFonts w:ascii="Times New Roman" w:hAnsi="Times New Roman" w:cs="Times New Roman" w:hint="eastAsia"/>
          <w:sz w:val="24"/>
          <w:szCs w:val="24"/>
        </w:rPr>
        <w:t>each</w:t>
      </w:r>
      <w:r w:rsidRPr="006266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containing</w:t>
      </w:r>
      <w:r w:rsidR="00147E2F" w:rsidRPr="006266EF">
        <w:rPr>
          <w:rFonts w:ascii="Times New Roman" w:hAnsi="Times New Roman" w:cs="Times New Roman"/>
          <w:sz w:val="24"/>
          <w:szCs w:val="24"/>
        </w:rPr>
        <w:t xml:space="preserve"> 2G </w:t>
      </w:r>
      <w:r w:rsidR="00147E2F" w:rsidRPr="006266EF">
        <w:rPr>
          <w:rFonts w:ascii="Times New Roman" w:hAnsi="Times New Roman" w:cs="Times New Roman" w:hint="eastAsia"/>
          <w:sz w:val="24"/>
          <w:szCs w:val="24"/>
        </w:rPr>
        <w:t>bases</w:t>
      </w:r>
      <w:r w:rsidR="00137B25">
        <w:rPr>
          <w:rFonts w:ascii="Times New Roman" w:hAnsi="Times New Roman" w:cs="Times New Roman"/>
          <w:sz w:val="24"/>
          <w:szCs w:val="24"/>
        </w:rPr>
        <w:t xml:space="preserve">. </w:t>
      </w:r>
      <w:r w:rsidR="00FB308E">
        <w:rPr>
          <w:rFonts w:ascii="Times New Roman" w:hAnsi="Times New Roman" w:cs="Times New Roman"/>
          <w:sz w:val="24"/>
          <w:szCs w:val="24"/>
        </w:rPr>
        <w:t>The d</w:t>
      </w:r>
      <w:r w:rsidR="00137B25">
        <w:rPr>
          <w:rFonts w:ascii="Times New Roman" w:hAnsi="Times New Roman" w:cs="Times New Roman"/>
          <w:sz w:val="24"/>
          <w:szCs w:val="24"/>
        </w:rPr>
        <w:t xml:space="preserve">etails are listed in Supplementary Table 1 and </w:t>
      </w:r>
      <w:r w:rsidR="00137B25">
        <w:rPr>
          <w:rFonts w:ascii="Times New Roman" w:hAnsi="Times New Roman" w:cs="Times New Roman" w:hint="eastAsia"/>
          <w:sz w:val="24"/>
          <w:szCs w:val="24"/>
        </w:rPr>
        <w:t>Supplementary</w:t>
      </w:r>
      <w:r w:rsidR="00137B25">
        <w:rPr>
          <w:rFonts w:ascii="Times New Roman" w:hAnsi="Times New Roman" w:cs="Times New Roman"/>
          <w:sz w:val="24"/>
          <w:szCs w:val="24"/>
        </w:rPr>
        <w:t xml:space="preserve"> </w:t>
      </w:r>
      <w:r w:rsidR="00137B25">
        <w:rPr>
          <w:rFonts w:ascii="Times New Roman" w:hAnsi="Times New Roman" w:cs="Times New Roman" w:hint="eastAsia"/>
          <w:sz w:val="24"/>
          <w:szCs w:val="24"/>
        </w:rPr>
        <w:t>Figure</w:t>
      </w:r>
      <w:r w:rsidRPr="0049601E">
        <w:rPr>
          <w:rFonts w:ascii="Times New Roman" w:hAnsi="Times New Roman" w:cs="Times New Roman"/>
          <w:sz w:val="24"/>
          <w:szCs w:val="24"/>
        </w:rPr>
        <w:t xml:space="preserve"> 1.</w:t>
      </w:r>
    </w:p>
    <w:p w14:paraId="72CAC81E" w14:textId="2F7AC7D8" w:rsidR="002B3296" w:rsidRDefault="003D1935" w:rsidP="00F60E82">
      <w:pPr>
        <w:rPr>
          <w:rFonts w:ascii="Times New Roman" w:hAnsi="Times New Roman" w:cs="Times New Roman"/>
          <w:sz w:val="24"/>
          <w:szCs w:val="24"/>
        </w:rPr>
      </w:pPr>
      <w:r w:rsidRPr="0049601E">
        <w:rPr>
          <w:rFonts w:ascii="Times New Roman" w:hAnsi="Times New Roman" w:cs="Times New Roman"/>
          <w:b/>
          <w:sz w:val="24"/>
          <w:szCs w:val="24"/>
        </w:rPr>
        <w:t xml:space="preserve">Perfect 3C dataset. </w:t>
      </w:r>
      <w:r w:rsidRPr="0049601E">
        <w:rPr>
          <w:rFonts w:ascii="Times New Roman" w:hAnsi="Times New Roman" w:cs="Times New Roman"/>
          <w:sz w:val="24"/>
          <w:szCs w:val="24"/>
        </w:rPr>
        <w:t xml:space="preserve">The latest </w:t>
      </w:r>
      <w:r>
        <w:rPr>
          <w:rFonts w:ascii="Times New Roman" w:eastAsia="等线" w:hAnsi="Times New Roman" w:cs="Times New Roman"/>
          <w:sz w:val="24"/>
          <w:szCs w:val="24"/>
        </w:rPr>
        <w:t>versions</w:t>
      </w:r>
      <w:r w:rsidRPr="0049601E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2624EB" w:rsidRPr="002624EB">
        <w:rPr>
          <w:rFonts w:ascii="Times New Roman" w:eastAsia="等线" w:hAnsi="Times New Roman" w:cs="Times New Roman"/>
          <w:i/>
          <w:sz w:val="24"/>
          <w:szCs w:val="24"/>
        </w:rPr>
        <w:t>H. sapiens</w:t>
      </w:r>
      <w:r w:rsidRPr="0049601E">
        <w:rPr>
          <w:rFonts w:ascii="Times New Roman" w:hAnsi="Times New Roman" w:cs="Times New Roman"/>
          <w:sz w:val="24"/>
          <w:szCs w:val="24"/>
        </w:rPr>
        <w:t xml:space="preserve"> (GRCh38), </w:t>
      </w:r>
      <w:r w:rsidRPr="002624EB">
        <w:rPr>
          <w:rFonts w:ascii="Times New Roman" w:hAnsi="Times New Roman" w:cs="Times New Roman"/>
          <w:i/>
          <w:sz w:val="24"/>
          <w:szCs w:val="24"/>
        </w:rPr>
        <w:t>D. melanogaster</w:t>
      </w:r>
      <w:r w:rsidRPr="0049601E">
        <w:rPr>
          <w:rFonts w:ascii="Times New Roman" w:hAnsi="Times New Roman" w:cs="Times New Roman"/>
          <w:sz w:val="24"/>
          <w:szCs w:val="24"/>
        </w:rPr>
        <w:t xml:space="preserve"> (Release 6) and </w:t>
      </w:r>
      <w:r w:rsidRPr="002624EB">
        <w:rPr>
          <w:rFonts w:ascii="Times New Roman" w:hAnsi="Times New Roman" w:cs="Times New Roman"/>
          <w:i/>
          <w:sz w:val="24"/>
          <w:szCs w:val="24"/>
        </w:rPr>
        <w:t>A. thaliana</w:t>
      </w:r>
      <w:r w:rsidRPr="0049601E">
        <w:rPr>
          <w:rFonts w:ascii="Times New Roman" w:hAnsi="Times New Roman" w:cs="Times New Roman"/>
          <w:sz w:val="24"/>
          <w:szCs w:val="24"/>
        </w:rPr>
        <w:t xml:space="preserve"> (TAIR10) reference </w:t>
      </w:r>
      <w:r>
        <w:rPr>
          <w:rFonts w:ascii="Times New Roman" w:eastAsia="等线" w:hAnsi="Times New Roman" w:cs="Times New Roman"/>
          <w:sz w:val="24"/>
          <w:szCs w:val="24"/>
        </w:rPr>
        <w:t>genomes</w:t>
      </w:r>
      <w:r w:rsidRPr="0049601E">
        <w:rPr>
          <w:rFonts w:ascii="Times New Roman" w:hAnsi="Times New Roman" w:cs="Times New Roman"/>
          <w:sz w:val="24"/>
          <w:szCs w:val="24"/>
        </w:rPr>
        <w:t xml:space="preserve"> and three frequently</w:t>
      </w:r>
      <w:r>
        <w:rPr>
          <w:rFonts w:ascii="Times New Roman" w:eastAsia="等线" w:hAnsi="Times New Roman" w:cs="Times New Roman"/>
          <w:sz w:val="24"/>
          <w:szCs w:val="24"/>
        </w:rPr>
        <w:t xml:space="preserve"> used</w:t>
      </w:r>
      <w:r w:rsidRPr="0049601E">
        <w:rPr>
          <w:rFonts w:ascii="Times New Roman" w:hAnsi="Times New Roman" w:cs="Times New Roman"/>
          <w:sz w:val="24"/>
          <w:szCs w:val="24"/>
        </w:rPr>
        <w:t xml:space="preserve"> restriction enzymes</w:t>
      </w:r>
      <w:r>
        <w:rPr>
          <w:rFonts w:ascii="Times New Roman" w:eastAsia="等线" w:hAnsi="Times New Roman" w:cs="Times New Roman"/>
          <w:sz w:val="24"/>
          <w:szCs w:val="24"/>
        </w:rPr>
        <w:t>,</w:t>
      </w:r>
      <w:r w:rsidRPr="004960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601E">
        <w:rPr>
          <w:rFonts w:ascii="Times New Roman" w:hAnsi="Times New Roman" w:cs="Times New Roman"/>
          <w:sz w:val="24"/>
          <w:szCs w:val="24"/>
        </w:rPr>
        <w:t>DpnII</w:t>
      </w:r>
      <w:proofErr w:type="spellEnd"/>
      <w:r w:rsidRPr="004960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601E">
        <w:rPr>
          <w:rFonts w:ascii="Times New Roman" w:hAnsi="Times New Roman" w:cs="Times New Roman"/>
          <w:sz w:val="24"/>
          <w:szCs w:val="24"/>
        </w:rPr>
        <w:t>HindIII</w:t>
      </w:r>
      <w:proofErr w:type="spellEnd"/>
      <w:r w:rsidRPr="0049601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49601E">
        <w:rPr>
          <w:rFonts w:ascii="Times New Roman" w:hAnsi="Times New Roman" w:cs="Times New Roman"/>
          <w:sz w:val="24"/>
          <w:szCs w:val="24"/>
        </w:rPr>
        <w:t>NlaIII</w:t>
      </w:r>
      <w:proofErr w:type="spellEnd"/>
      <w:r w:rsidRPr="0049601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49601E">
        <w:rPr>
          <w:rFonts w:ascii="Times New Roman" w:hAnsi="Times New Roman" w:cs="Times New Roman"/>
          <w:sz w:val="24"/>
          <w:szCs w:val="24"/>
        </w:rPr>
        <w:t xml:space="preserve"> used for simulation. </w:t>
      </w:r>
      <w:r w:rsidR="00FB308E">
        <w:rPr>
          <w:rFonts w:ascii="Times New Roman" w:hAnsi="Times New Roman" w:cs="Times New Roman"/>
          <w:sz w:val="24"/>
          <w:szCs w:val="24"/>
        </w:rPr>
        <w:t>The d</w:t>
      </w:r>
      <w:r w:rsidRPr="0049601E">
        <w:rPr>
          <w:rFonts w:ascii="Times New Roman" w:hAnsi="Times New Roman" w:cs="Times New Roman"/>
          <w:sz w:val="24"/>
          <w:szCs w:val="24"/>
        </w:rPr>
        <w:t xml:space="preserve">etailed </w:t>
      </w:r>
      <w:r>
        <w:rPr>
          <w:rFonts w:ascii="Times New Roman" w:hAnsi="Times New Roman" w:cs="Times New Roman" w:hint="eastAsia"/>
          <w:sz w:val="24"/>
          <w:szCs w:val="24"/>
        </w:rPr>
        <w:t>information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49601E">
        <w:rPr>
          <w:rFonts w:ascii="Times New Roman" w:hAnsi="Times New Roman" w:cs="Times New Roman"/>
          <w:sz w:val="24"/>
          <w:szCs w:val="24"/>
        </w:rPr>
        <w:t xml:space="preserve"> download links a</w:t>
      </w:r>
      <w:r w:rsidRPr="0049601E">
        <w:rPr>
          <w:rFonts w:ascii="Times New Roman" w:hAnsi="Times New Roman" w:cs="Times New Roman"/>
          <w:sz w:val="24"/>
          <w:szCs w:val="24"/>
        </w:rPr>
        <w:t xml:space="preserve">re listed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Supplementary Table 1.</w:t>
      </w:r>
      <w:r w:rsidR="00A54DDA">
        <w:rPr>
          <w:rFonts w:ascii="Times New Roman" w:hAnsi="Times New Roman" w:cs="Times New Roman" w:hint="eastAsia"/>
          <w:sz w:val="24"/>
          <w:szCs w:val="24"/>
        </w:rPr>
        <w:t xml:space="preserve"> Virtual</w:t>
      </w:r>
      <w:r w:rsidR="00A54DDA">
        <w:rPr>
          <w:rFonts w:ascii="Times New Roman" w:hAnsi="Times New Roman" w:cs="Times New Roman"/>
          <w:sz w:val="24"/>
          <w:szCs w:val="24"/>
        </w:rPr>
        <w:t xml:space="preserve"> </w:t>
      </w:r>
      <w:r w:rsidR="002C679C">
        <w:rPr>
          <w:rFonts w:ascii="Times New Roman" w:hAnsi="Times New Roman" w:cs="Times New Roman" w:hint="eastAsia"/>
          <w:sz w:val="24"/>
          <w:szCs w:val="24"/>
        </w:rPr>
        <w:t>restriction</w:t>
      </w:r>
      <w:r w:rsidR="002C679C">
        <w:rPr>
          <w:rFonts w:ascii="Times New Roman" w:hAnsi="Times New Roman" w:cs="Times New Roman"/>
          <w:sz w:val="24"/>
          <w:szCs w:val="24"/>
        </w:rPr>
        <w:t xml:space="preserve"> </w:t>
      </w:r>
      <w:r w:rsidR="002C679C">
        <w:rPr>
          <w:rFonts w:ascii="Times New Roman" w:hAnsi="Times New Roman" w:cs="Times New Roman" w:hint="eastAsia"/>
          <w:sz w:val="24"/>
          <w:szCs w:val="24"/>
        </w:rPr>
        <w:t>fragments</w:t>
      </w:r>
      <w:r w:rsidR="002C679C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="00FB308E">
        <w:rPr>
          <w:rFonts w:ascii="Times New Roman" w:hAnsi="Times New Roman" w:cs="Times New Roman"/>
          <w:sz w:val="24"/>
          <w:szCs w:val="24"/>
        </w:rPr>
        <w:t>were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="002C679C" w:rsidRPr="0049601E">
        <w:rPr>
          <w:rFonts w:ascii="Times New Roman" w:hAnsi="Times New Roman" w:cs="Times New Roman"/>
          <w:sz w:val="24"/>
          <w:szCs w:val="24"/>
        </w:rPr>
        <w:t xml:space="preserve">generated by directly cutting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2C679C" w:rsidRPr="0049601E">
        <w:rPr>
          <w:rFonts w:ascii="Times New Roman" w:hAnsi="Times New Roman" w:cs="Times New Roman"/>
          <w:sz w:val="24"/>
          <w:szCs w:val="24"/>
        </w:rPr>
        <w:t>genome by enzyme sequence</w:t>
      </w:r>
      <w:r w:rsidR="002C679C">
        <w:rPr>
          <w:rFonts w:ascii="Times New Roman" w:hAnsi="Times New Roman" w:cs="Times New Roman" w:hint="eastAsia"/>
          <w:sz w:val="24"/>
          <w:szCs w:val="24"/>
        </w:rPr>
        <w:t>s</w:t>
      </w:r>
      <w:r w:rsidR="002C679C" w:rsidRPr="0049601E">
        <w:rPr>
          <w:rFonts w:ascii="Times New Roman" w:hAnsi="Times New Roman" w:cs="Times New Roman"/>
          <w:sz w:val="24"/>
          <w:szCs w:val="24"/>
        </w:rPr>
        <w:t>.</w:t>
      </w:r>
      <w:r w:rsidR="00A54DDA">
        <w:rPr>
          <w:rFonts w:ascii="Times New Roman" w:hAnsi="Times New Roman" w:cs="Times New Roman" w:hint="eastAsia"/>
          <w:sz w:val="24"/>
          <w:szCs w:val="24"/>
        </w:rPr>
        <w:t xml:space="preserve"> Realistically</w:t>
      </w:r>
      <w:r w:rsidRPr="0049601E">
        <w:rPr>
          <w:rFonts w:ascii="Times New Roman" w:hAnsi="Times New Roman" w:cs="Times New Roman"/>
          <w:sz w:val="24"/>
          <w:szCs w:val="24"/>
        </w:rPr>
        <w:t xml:space="preserve">, folded DNA does not expose all restriction sites </w:t>
      </w:r>
      <w:r w:rsidR="00A54DDA">
        <w:rPr>
          <w:rFonts w:ascii="Times New Roman" w:hAnsi="Times New Roman" w:cs="Times New Roman" w:hint="eastAsia"/>
          <w:sz w:val="24"/>
          <w:szCs w:val="24"/>
        </w:rPr>
        <w:t>and</w:t>
      </w:r>
      <w:r w:rsidR="00A54DDA">
        <w:rPr>
          <w:rFonts w:ascii="Times New Roman" w:hAnsi="Times New Roman" w:cs="Times New Roman"/>
          <w:sz w:val="24"/>
          <w:szCs w:val="24"/>
        </w:rPr>
        <w:t xml:space="preserve"> </w:t>
      </w:r>
      <w:r w:rsidR="00A54DDA">
        <w:rPr>
          <w:rFonts w:ascii="Times New Roman" w:hAnsi="Times New Roman" w:cs="Times New Roman" w:hint="eastAsia"/>
          <w:sz w:val="24"/>
          <w:szCs w:val="24"/>
        </w:rPr>
        <w:t>generate</w:t>
      </w:r>
      <w:r w:rsidRPr="0049601E">
        <w:rPr>
          <w:rFonts w:ascii="Times New Roman" w:hAnsi="Times New Roman" w:cs="Times New Roman"/>
          <w:sz w:val="24"/>
          <w:szCs w:val="24"/>
        </w:rPr>
        <w:t xml:space="preserve">s fragments across several sites. To simulate this situation, one intact chromosome </w:t>
      </w:r>
      <w:r w:rsidR="00FB308E">
        <w:rPr>
          <w:rFonts w:ascii="Times New Roman" w:hAnsi="Times New Roman" w:cs="Times New Roman"/>
          <w:sz w:val="24"/>
          <w:szCs w:val="24"/>
        </w:rPr>
        <w:t>was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Pr="0049601E">
        <w:rPr>
          <w:rFonts w:ascii="Times New Roman" w:hAnsi="Times New Roman" w:cs="Times New Roman"/>
          <w:sz w:val="24"/>
          <w:szCs w:val="24"/>
        </w:rPr>
        <w:t>randomly cut between 2-4 contiguous sites</w:t>
      </w:r>
      <w:r w:rsidRPr="0049601E">
        <w:rPr>
          <w:rFonts w:ascii="Times New Roman" w:hAnsi="Times New Roman" w:cs="Times New Roman"/>
          <w:sz w:val="24"/>
          <w:szCs w:val="24"/>
        </w:rPr>
        <w:t xml:space="preserve"> and generate</w:t>
      </w:r>
      <w:r w:rsidR="00FB308E">
        <w:rPr>
          <w:rFonts w:ascii="Times New Roman" w:hAnsi="Times New Roman" w:cs="Times New Roman"/>
          <w:sz w:val="24"/>
          <w:szCs w:val="24"/>
        </w:rPr>
        <w:t>d</w:t>
      </w:r>
      <w:r w:rsidRPr="0049601E">
        <w:rPr>
          <w:rFonts w:ascii="Times New Roman" w:hAnsi="Times New Roman" w:cs="Times New Roman"/>
          <w:sz w:val="24"/>
          <w:szCs w:val="24"/>
        </w:rPr>
        <w:t xml:space="preserve"> virtual </w:t>
      </w:r>
      <w:r w:rsidR="00666ED8">
        <w:rPr>
          <w:rFonts w:ascii="Times New Roman" w:hAnsi="Times New Roman" w:cs="Times New Roman" w:hint="eastAsia"/>
          <w:sz w:val="24"/>
          <w:szCs w:val="24"/>
        </w:rPr>
        <w:t>restriction</w:t>
      </w:r>
      <w:r w:rsidRPr="0049601E">
        <w:rPr>
          <w:rFonts w:ascii="Times New Roman" w:hAnsi="Times New Roman" w:cs="Times New Roman"/>
          <w:sz w:val="24"/>
          <w:szCs w:val="24"/>
        </w:rPr>
        <w:t xml:space="preserve"> fragments containing 1-3 </w:t>
      </w:r>
      <w:r w:rsidR="00786F94">
        <w:rPr>
          <w:rFonts w:ascii="Times New Roman" w:hAnsi="Times New Roman" w:cs="Times New Roman" w:hint="eastAsia"/>
          <w:sz w:val="24"/>
          <w:szCs w:val="24"/>
        </w:rPr>
        <w:t>basic</w:t>
      </w:r>
      <w:r w:rsidR="0069291C">
        <w:rPr>
          <w:rFonts w:ascii="Times New Roman" w:hAnsi="Times New Roman" w:cs="Times New Roman"/>
          <w:sz w:val="24"/>
          <w:szCs w:val="24"/>
        </w:rPr>
        <w:t xml:space="preserve"> fragments. With </w:t>
      </w:r>
      <w:r w:rsidR="004303FA">
        <w:rPr>
          <w:rFonts w:ascii="Times New Roman" w:hAnsi="Times New Roman" w:cs="Times New Roman" w:hint="eastAsia"/>
          <w:sz w:val="24"/>
          <w:szCs w:val="24"/>
        </w:rPr>
        <w:t>the</w:t>
      </w:r>
      <w:r w:rsidR="004303FA">
        <w:rPr>
          <w:rFonts w:ascii="Times New Roman" w:hAnsi="Times New Roman" w:cs="Times New Roman"/>
          <w:sz w:val="24"/>
          <w:szCs w:val="24"/>
        </w:rPr>
        <w:t xml:space="preserve"> </w:t>
      </w:r>
      <w:r w:rsidR="004303FA">
        <w:rPr>
          <w:rFonts w:ascii="Times New Roman" w:hAnsi="Times New Roman" w:cs="Times New Roman" w:hint="eastAsia"/>
          <w:sz w:val="24"/>
          <w:szCs w:val="24"/>
        </w:rPr>
        <w:t>fragment</w:t>
      </w:r>
      <w:r w:rsidR="004303FA">
        <w:rPr>
          <w:rFonts w:ascii="Times New Roman" w:hAnsi="Times New Roman" w:cs="Times New Roman"/>
          <w:sz w:val="24"/>
          <w:szCs w:val="24"/>
        </w:rPr>
        <w:t xml:space="preserve"> </w:t>
      </w:r>
      <w:r w:rsidR="004303FA">
        <w:rPr>
          <w:rFonts w:ascii="Times New Roman" w:hAnsi="Times New Roman" w:cs="Times New Roman" w:hint="eastAsia"/>
          <w:sz w:val="24"/>
          <w:szCs w:val="24"/>
        </w:rPr>
        <w:t>library</w:t>
      </w:r>
      <w:r w:rsidR="004303FA">
        <w:rPr>
          <w:rFonts w:ascii="Times New Roman" w:hAnsi="Times New Roman" w:cs="Times New Roman"/>
          <w:sz w:val="24"/>
          <w:szCs w:val="24"/>
        </w:rPr>
        <w:t xml:space="preserve"> </w:t>
      </w:r>
      <w:r w:rsidR="004303FA">
        <w:rPr>
          <w:rFonts w:ascii="Times New Roman" w:hAnsi="Times New Roman" w:cs="Times New Roman" w:hint="eastAsia"/>
          <w:sz w:val="24"/>
          <w:szCs w:val="24"/>
        </w:rPr>
        <w:t>constructed</w:t>
      </w:r>
      <w:r w:rsidR="00594867">
        <w:rPr>
          <w:rFonts w:ascii="Times New Roman" w:hAnsi="Times New Roman" w:cs="Times New Roman"/>
          <w:sz w:val="24"/>
          <w:szCs w:val="24"/>
        </w:rPr>
        <w:t xml:space="preserve">, the next step </w:t>
      </w:r>
      <w:r w:rsidR="00FB308E">
        <w:rPr>
          <w:rFonts w:ascii="Times New Roman" w:hAnsi="Times New Roman" w:cs="Times New Roman"/>
          <w:sz w:val="24"/>
          <w:szCs w:val="24"/>
        </w:rPr>
        <w:t xml:space="preserve">was </w:t>
      </w:r>
      <w:r w:rsidR="004303FA">
        <w:rPr>
          <w:rFonts w:ascii="Times New Roman" w:hAnsi="Times New Roman" w:cs="Times New Roman" w:hint="eastAsia"/>
          <w:sz w:val="24"/>
          <w:szCs w:val="24"/>
        </w:rPr>
        <w:t>proximity</w:t>
      </w:r>
      <w:r w:rsidR="004303FA">
        <w:rPr>
          <w:rFonts w:ascii="Times New Roman" w:hAnsi="Times New Roman" w:cs="Times New Roman"/>
          <w:sz w:val="24"/>
          <w:szCs w:val="24"/>
        </w:rPr>
        <w:t xml:space="preserve"> </w:t>
      </w:r>
      <w:r w:rsidR="004303FA">
        <w:rPr>
          <w:rFonts w:ascii="Times New Roman" w:hAnsi="Times New Roman" w:cs="Times New Roman" w:hint="eastAsia"/>
          <w:sz w:val="24"/>
          <w:szCs w:val="24"/>
        </w:rPr>
        <w:t>ligation</w:t>
      </w:r>
      <w:r w:rsidR="004303FA">
        <w:rPr>
          <w:rFonts w:ascii="Times New Roman" w:hAnsi="Times New Roman" w:cs="Times New Roman"/>
          <w:sz w:val="24"/>
          <w:szCs w:val="24"/>
        </w:rPr>
        <w:t>.</w:t>
      </w:r>
      <w:r w:rsidR="009F3AF7">
        <w:rPr>
          <w:rFonts w:ascii="Times New Roman" w:hAnsi="Times New Roman" w:cs="Times New Roman" w:hint="eastAsia"/>
          <w:sz w:val="24"/>
          <w:szCs w:val="24"/>
        </w:rPr>
        <w:t xml:space="preserve"> Considering</w:t>
      </w:r>
      <w:r w:rsidR="009F3AF7">
        <w:rPr>
          <w:rFonts w:ascii="Times New Roman" w:hAnsi="Times New Roman" w:cs="Times New Roman"/>
          <w:sz w:val="24"/>
          <w:szCs w:val="24"/>
        </w:rPr>
        <w:t xml:space="preserve"> </w:t>
      </w:r>
      <w:r w:rsidR="009F3AF7">
        <w:rPr>
          <w:rFonts w:ascii="Times New Roman" w:hAnsi="Times New Roman" w:cs="Times New Roman" w:hint="eastAsia"/>
          <w:sz w:val="24"/>
          <w:szCs w:val="24"/>
        </w:rPr>
        <w:t>the</w:t>
      </w:r>
      <w:r w:rsidR="009F3AF7" w:rsidRPr="009F3AF7">
        <w:rPr>
          <w:rFonts w:ascii="Times New Roman" w:hAnsi="Times New Roman" w:cs="Times New Roman"/>
          <w:sz w:val="24"/>
          <w:szCs w:val="24"/>
        </w:rPr>
        <w:t xml:space="preserve"> characteristics of Pore-C </w:t>
      </w:r>
      <w:r w:rsidR="009F3AF7">
        <w:rPr>
          <w:rFonts w:ascii="Times New Roman" w:hAnsi="Times New Roman" w:cs="Times New Roman" w:hint="eastAsia"/>
          <w:sz w:val="24"/>
          <w:szCs w:val="24"/>
        </w:rPr>
        <w:t>d</w:t>
      </w:r>
      <w:r w:rsidR="00706415">
        <w:rPr>
          <w:rFonts w:ascii="Times New Roman" w:hAnsi="Times New Roman" w:cs="Times New Roman"/>
          <w:sz w:val="24"/>
          <w:szCs w:val="24"/>
        </w:rPr>
        <w:t>atasets, perfect 3C reads</w:t>
      </w:r>
      <w:r w:rsidR="006E3F2E">
        <w:rPr>
          <w:rFonts w:ascii="Times New Roman" w:hAnsi="Times New Roman" w:cs="Times New Roman" w:hint="eastAsia"/>
          <w:sz w:val="24"/>
          <w:szCs w:val="24"/>
        </w:rPr>
        <w:t xml:space="preserve"> mainly</w:t>
      </w:r>
      <w:r w:rsidR="006E3F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consist</w:t>
      </w:r>
      <w:r w:rsidR="00706415">
        <w:rPr>
          <w:rFonts w:ascii="Times New Roman" w:hAnsi="Times New Roman" w:cs="Times New Roman"/>
          <w:sz w:val="24"/>
          <w:szCs w:val="24"/>
        </w:rPr>
        <w:t xml:space="preserve"> </w:t>
      </w:r>
      <w:r w:rsidR="00706415">
        <w:rPr>
          <w:rFonts w:ascii="Times New Roman" w:hAnsi="Times New Roman" w:cs="Times New Roman" w:hint="eastAsia"/>
          <w:sz w:val="24"/>
          <w:szCs w:val="24"/>
        </w:rPr>
        <w:t>of</w:t>
      </w:r>
      <w:r w:rsidR="006E3F2E">
        <w:rPr>
          <w:rFonts w:ascii="Times New Roman" w:hAnsi="Times New Roman" w:cs="Times New Roman"/>
          <w:sz w:val="24"/>
          <w:szCs w:val="24"/>
        </w:rPr>
        <w:t xml:space="preserve"> 3-20 </w:t>
      </w:r>
      <w:r w:rsidR="006E3F2E">
        <w:rPr>
          <w:rFonts w:ascii="Times New Roman" w:hAnsi="Times New Roman" w:cs="Times New Roman" w:hint="eastAsia"/>
          <w:sz w:val="24"/>
          <w:szCs w:val="24"/>
        </w:rPr>
        <w:t>fragments</w:t>
      </w:r>
      <w:r w:rsidR="006E3F2E">
        <w:rPr>
          <w:rFonts w:ascii="Times New Roman" w:hAnsi="Times New Roman" w:cs="Times New Roman"/>
          <w:sz w:val="24"/>
          <w:szCs w:val="24"/>
        </w:rPr>
        <w:t xml:space="preserve"> from </w:t>
      </w:r>
      <w:r w:rsidR="006E3F2E">
        <w:rPr>
          <w:rFonts w:ascii="Times New Roman" w:hAnsi="Times New Roman" w:cs="Times New Roman" w:hint="eastAsia"/>
          <w:sz w:val="24"/>
          <w:szCs w:val="24"/>
        </w:rPr>
        <w:t>one</w:t>
      </w:r>
      <w:r w:rsidR="006E3F2E">
        <w:rPr>
          <w:rFonts w:ascii="Times New Roman" w:hAnsi="Times New Roman" w:cs="Times New Roman"/>
          <w:sz w:val="24"/>
          <w:szCs w:val="24"/>
        </w:rPr>
        <w:t xml:space="preserve"> </w:t>
      </w:r>
      <w:r w:rsidR="006E3F2E">
        <w:rPr>
          <w:rFonts w:ascii="Times New Roman" w:hAnsi="Times New Roman" w:cs="Times New Roman" w:hint="eastAsia"/>
          <w:sz w:val="24"/>
          <w:szCs w:val="24"/>
        </w:rPr>
        <w:t>chromosome.</w:t>
      </w:r>
      <w:r w:rsidR="00F60E82">
        <w:rPr>
          <w:rFonts w:ascii="Times New Roman" w:hAnsi="Times New Roman" w:cs="Times New Roman"/>
          <w:sz w:val="24"/>
          <w:szCs w:val="24"/>
        </w:rPr>
        <w:t xml:space="preserve"> To simulate this situation, </w:t>
      </w:r>
      <w:r w:rsidR="00F60E82">
        <w:rPr>
          <w:rFonts w:ascii="Times New Roman" w:hAnsi="Times New Roman" w:cs="Times New Roman" w:hint="eastAsia"/>
          <w:sz w:val="24"/>
          <w:szCs w:val="24"/>
        </w:rPr>
        <w:t>we</w:t>
      </w:r>
      <w:r w:rsidR="00F60E82">
        <w:rPr>
          <w:rFonts w:ascii="Times New Roman" w:hAnsi="Times New Roman" w:cs="Times New Roman"/>
          <w:sz w:val="24"/>
          <w:szCs w:val="24"/>
        </w:rPr>
        <w:t xml:space="preserve"> </w:t>
      </w:r>
      <w:r w:rsidR="00F60E82">
        <w:rPr>
          <w:rFonts w:ascii="Times New Roman" w:hAnsi="Times New Roman" w:cs="Times New Roman" w:hint="eastAsia"/>
          <w:sz w:val="24"/>
          <w:szCs w:val="24"/>
        </w:rPr>
        <w:t>create</w:t>
      </w:r>
      <w:r w:rsidR="00FB308E">
        <w:rPr>
          <w:rFonts w:ascii="Times New Roman" w:hAnsi="Times New Roman" w:cs="Times New Roman"/>
          <w:sz w:val="24"/>
          <w:szCs w:val="24"/>
        </w:rPr>
        <w:t>d</w:t>
      </w:r>
      <w:r w:rsidR="00F60E82">
        <w:rPr>
          <w:rFonts w:ascii="Times New Roman" w:hAnsi="Times New Roman" w:cs="Times New Roman"/>
          <w:sz w:val="24"/>
          <w:szCs w:val="24"/>
        </w:rPr>
        <w:t xml:space="preserve"> a list of </w:t>
      </w:r>
      <w:r w:rsidR="00F60E82">
        <w:rPr>
          <w:rFonts w:ascii="Times New Roman" w:hAnsi="Times New Roman" w:cs="Times New Roman" w:hint="eastAsia"/>
          <w:sz w:val="24"/>
          <w:szCs w:val="24"/>
        </w:rPr>
        <w:t>random</w:t>
      </w:r>
      <w:r w:rsidR="00F60E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numbers</w:t>
      </w:r>
      <w:r w:rsidR="00F60E82">
        <w:rPr>
          <w:rFonts w:ascii="Times New Roman" w:hAnsi="Times New Roman" w:cs="Times New Roman"/>
          <w:sz w:val="24"/>
          <w:szCs w:val="24"/>
        </w:rPr>
        <w:t xml:space="preserve"> </w:t>
      </w:r>
      <w:r w:rsidR="00F60E82">
        <w:rPr>
          <w:rFonts w:ascii="Times New Roman" w:hAnsi="Times New Roman" w:cs="Times New Roman" w:hint="eastAsia"/>
          <w:sz w:val="24"/>
          <w:szCs w:val="24"/>
        </w:rPr>
        <w:t>based</w:t>
      </w:r>
      <w:r w:rsidR="00F60E82">
        <w:rPr>
          <w:rFonts w:ascii="Times New Roman" w:hAnsi="Times New Roman" w:cs="Times New Roman"/>
          <w:sz w:val="24"/>
          <w:szCs w:val="24"/>
        </w:rPr>
        <w:t xml:space="preserve"> </w:t>
      </w:r>
      <w:r w:rsidR="00F60E82">
        <w:rPr>
          <w:rFonts w:ascii="Times New Roman" w:hAnsi="Times New Roman" w:cs="Times New Roman" w:hint="eastAsia"/>
          <w:sz w:val="24"/>
          <w:szCs w:val="24"/>
        </w:rPr>
        <w:t>on</w:t>
      </w:r>
      <w:r w:rsidR="00F60E82">
        <w:rPr>
          <w:rFonts w:ascii="Times New Roman" w:hAnsi="Times New Roman" w:cs="Times New Roman"/>
          <w:sz w:val="24"/>
          <w:szCs w:val="24"/>
        </w:rPr>
        <w:t xml:space="preserve"> </w:t>
      </w:r>
      <w:r w:rsidR="00F60E82">
        <w:rPr>
          <w:rFonts w:ascii="Times New Roman" w:hAnsi="Times New Roman" w:cs="Times New Roman" w:hint="eastAsia"/>
          <w:sz w:val="24"/>
          <w:szCs w:val="24"/>
        </w:rPr>
        <w:t>the</w:t>
      </w:r>
      <w:r w:rsidR="00F60E82">
        <w:rPr>
          <w:rFonts w:ascii="Times New Roman" w:hAnsi="Times New Roman" w:cs="Times New Roman"/>
          <w:sz w:val="24"/>
          <w:szCs w:val="24"/>
        </w:rPr>
        <w:t xml:space="preserve"> </w:t>
      </w:r>
      <w:r w:rsidR="00F60E82">
        <w:rPr>
          <w:rFonts w:ascii="Times New Roman" w:hAnsi="Times New Roman" w:cs="Times New Roman" w:hint="eastAsia"/>
          <w:sz w:val="24"/>
          <w:szCs w:val="24"/>
        </w:rPr>
        <w:t>proportion</w:t>
      </w:r>
      <w:r w:rsidR="00F60E82">
        <w:rPr>
          <w:rFonts w:ascii="Times New Roman" w:hAnsi="Times New Roman" w:cs="Times New Roman"/>
          <w:sz w:val="24"/>
          <w:szCs w:val="24"/>
        </w:rPr>
        <w:t xml:space="preserve"> </w:t>
      </w:r>
      <w:r w:rsidR="00F60E82">
        <w:rPr>
          <w:rFonts w:ascii="Times New Roman" w:hAnsi="Times New Roman" w:cs="Times New Roman" w:hint="eastAsia"/>
          <w:sz w:val="24"/>
          <w:szCs w:val="24"/>
        </w:rPr>
        <w:t>of</w:t>
      </w:r>
      <w:r w:rsidR="00F60E82">
        <w:rPr>
          <w:rFonts w:ascii="Times New Roman" w:hAnsi="Times New Roman" w:cs="Times New Roman"/>
          <w:sz w:val="24"/>
          <w:szCs w:val="24"/>
        </w:rPr>
        <w:t xml:space="preserve"> </w:t>
      </w:r>
      <w:r w:rsidR="00F60E82">
        <w:rPr>
          <w:rFonts w:ascii="Times New Roman" w:hAnsi="Times New Roman" w:cs="Times New Roman" w:hint="eastAsia"/>
          <w:sz w:val="24"/>
          <w:szCs w:val="24"/>
        </w:rPr>
        <w:t>fragment</w:t>
      </w:r>
      <w:r w:rsidR="00F60E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numbers</w:t>
      </w:r>
      <w:r w:rsidR="00F60E82">
        <w:rPr>
          <w:rFonts w:ascii="Times New Roman" w:hAnsi="Times New Roman" w:cs="Times New Roman"/>
          <w:sz w:val="24"/>
          <w:szCs w:val="24"/>
        </w:rPr>
        <w:t xml:space="preserve"> </w:t>
      </w:r>
      <w:r w:rsidR="00F60E82">
        <w:rPr>
          <w:rFonts w:ascii="Times New Roman" w:hAnsi="Times New Roman" w:cs="Times New Roman" w:hint="eastAsia"/>
          <w:sz w:val="24"/>
          <w:szCs w:val="24"/>
        </w:rPr>
        <w:t>in</w:t>
      </w:r>
      <w:r w:rsidR="00F60E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F60E82">
        <w:rPr>
          <w:rFonts w:ascii="Times New Roman" w:hAnsi="Times New Roman" w:cs="Times New Roman" w:hint="eastAsia"/>
          <w:sz w:val="24"/>
          <w:szCs w:val="24"/>
        </w:rPr>
        <w:t>Pore</w:t>
      </w:r>
      <w:r w:rsidR="00F60E82">
        <w:rPr>
          <w:rFonts w:ascii="Times New Roman" w:hAnsi="Times New Roman" w:cs="Times New Roman"/>
          <w:sz w:val="24"/>
          <w:szCs w:val="24"/>
        </w:rPr>
        <w:t xml:space="preserve">-C </w:t>
      </w:r>
      <w:r w:rsidR="00F60E82">
        <w:rPr>
          <w:rFonts w:ascii="Times New Roman" w:hAnsi="Times New Roman" w:cs="Times New Roman" w:hint="eastAsia"/>
          <w:sz w:val="24"/>
          <w:szCs w:val="24"/>
        </w:rPr>
        <w:t>datasets</w:t>
      </w:r>
      <w:r w:rsidR="00326592" w:rsidRPr="0049601E">
        <w:rPr>
          <w:rFonts w:ascii="Times New Roman" w:hAnsi="Times New Roman" w:cs="Times New Roman"/>
          <w:sz w:val="24"/>
          <w:szCs w:val="24"/>
        </w:rPr>
        <w:t xml:space="preserve">. Based on the desired </w:t>
      </w:r>
      <w:r>
        <w:rPr>
          <w:rFonts w:ascii="Times New Roman" w:eastAsia="等线" w:hAnsi="Times New Roman" w:cs="Times New Roman"/>
          <w:sz w:val="24"/>
          <w:szCs w:val="24"/>
        </w:rPr>
        <w:t>read</w:t>
      </w:r>
      <w:r w:rsidR="00326592" w:rsidRPr="0049601E">
        <w:rPr>
          <w:rFonts w:ascii="Times New Roman" w:hAnsi="Times New Roman" w:cs="Times New Roman"/>
          <w:sz w:val="24"/>
          <w:szCs w:val="24"/>
        </w:rPr>
        <w:t xml:space="preserve"> number, we randomly </w:t>
      </w:r>
      <w:r>
        <w:rPr>
          <w:rFonts w:ascii="Times New Roman" w:eastAsia="等线" w:hAnsi="Times New Roman" w:cs="Times New Roman"/>
          <w:sz w:val="24"/>
          <w:szCs w:val="24"/>
        </w:rPr>
        <w:t>selected</w:t>
      </w:r>
      <w:r w:rsidR="00326592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="001B4177">
        <w:rPr>
          <w:rFonts w:ascii="Times New Roman" w:hAnsi="Times New Roman" w:cs="Times New Roman" w:hint="eastAsia"/>
          <w:sz w:val="24"/>
          <w:szCs w:val="24"/>
        </w:rPr>
        <w:t>seed</w:t>
      </w:r>
      <w:r w:rsidR="001B41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fragments</w:t>
      </w:r>
      <w:r w:rsidR="001B4177">
        <w:rPr>
          <w:rFonts w:ascii="Times New Roman" w:hAnsi="Times New Roman" w:cs="Times New Roman"/>
          <w:sz w:val="24"/>
          <w:szCs w:val="24"/>
        </w:rPr>
        <w:t xml:space="preserve"> </w:t>
      </w:r>
      <w:r w:rsidR="001B4177">
        <w:rPr>
          <w:rFonts w:ascii="Times New Roman" w:hAnsi="Times New Roman" w:cs="Times New Roman" w:hint="eastAsia"/>
          <w:sz w:val="24"/>
          <w:szCs w:val="24"/>
        </w:rPr>
        <w:t>for</w:t>
      </w:r>
      <w:r w:rsidR="00326592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="001B4177">
        <w:rPr>
          <w:rFonts w:ascii="Times New Roman" w:hAnsi="Times New Roman" w:cs="Times New Roman" w:hint="eastAsia"/>
          <w:sz w:val="24"/>
          <w:szCs w:val="24"/>
        </w:rPr>
        <w:t>proximity</w:t>
      </w:r>
      <w:r w:rsidR="001B4177">
        <w:rPr>
          <w:rFonts w:ascii="Times New Roman" w:hAnsi="Times New Roman" w:cs="Times New Roman"/>
          <w:sz w:val="24"/>
          <w:szCs w:val="24"/>
        </w:rPr>
        <w:t xml:space="preserve"> </w:t>
      </w:r>
      <w:r w:rsidR="00326592">
        <w:rPr>
          <w:rFonts w:ascii="Times New Roman" w:hAnsi="Times New Roman" w:cs="Times New Roman" w:hint="eastAsia"/>
          <w:sz w:val="24"/>
          <w:szCs w:val="24"/>
        </w:rPr>
        <w:t>ligation and</w:t>
      </w:r>
      <w:r w:rsidR="003265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assigned</w:t>
      </w:r>
      <w:r w:rsidR="00326592">
        <w:rPr>
          <w:rFonts w:ascii="Times New Roman" w:hAnsi="Times New Roman" w:cs="Times New Roman"/>
          <w:sz w:val="24"/>
          <w:szCs w:val="24"/>
        </w:rPr>
        <w:t xml:space="preserve"> </w:t>
      </w:r>
      <w:r w:rsidR="00326592">
        <w:rPr>
          <w:rFonts w:ascii="Times New Roman" w:hAnsi="Times New Roman" w:cs="Times New Roman" w:hint="eastAsia"/>
          <w:sz w:val="24"/>
          <w:szCs w:val="24"/>
        </w:rPr>
        <w:t>fragment</w:t>
      </w:r>
      <w:r w:rsidR="003265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numbers</w:t>
      </w:r>
      <w:r w:rsidRPr="0049601E">
        <w:rPr>
          <w:rFonts w:ascii="Times New Roman" w:hAnsi="Times New Roman" w:cs="Times New Roman"/>
          <w:sz w:val="24"/>
          <w:szCs w:val="24"/>
        </w:rPr>
        <w:t xml:space="preserve"> for each read. Next, contact fragments of seed </w:t>
      </w:r>
      <w:r>
        <w:rPr>
          <w:rFonts w:ascii="Times New Roman" w:eastAsia="等线" w:hAnsi="Times New Roman" w:cs="Times New Roman"/>
          <w:sz w:val="24"/>
          <w:szCs w:val="24"/>
        </w:rPr>
        <w:t>fragments</w:t>
      </w:r>
      <w:r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="00FB308E">
        <w:rPr>
          <w:rFonts w:ascii="Times New Roman" w:hAnsi="Times New Roman" w:cs="Times New Roman"/>
          <w:sz w:val="24"/>
          <w:szCs w:val="24"/>
        </w:rPr>
        <w:t>were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Pr="0049601E">
        <w:rPr>
          <w:rFonts w:ascii="Times New Roman" w:hAnsi="Times New Roman" w:cs="Times New Roman"/>
          <w:sz w:val="24"/>
          <w:szCs w:val="24"/>
        </w:rPr>
        <w:t xml:space="preserve">randomly selected based on the probability </w:t>
      </w:r>
      <w:r w:rsidR="00FB308E">
        <w:rPr>
          <w:rFonts w:ascii="Times New Roman" w:hAnsi="Times New Roman" w:cs="Times New Roman"/>
          <w:sz w:val="24"/>
          <w:szCs w:val="24"/>
        </w:rPr>
        <w:t xml:space="preserve">ratio </w:t>
      </w:r>
      <w:r w:rsidRPr="0049601E">
        <w:rPr>
          <w:rFonts w:ascii="Times New Roman" w:hAnsi="Times New Roman" w:cs="Times New Roman"/>
          <w:sz w:val="24"/>
          <w:szCs w:val="24"/>
        </w:rPr>
        <w:t xml:space="preserve">of 4:2:1 from contiguous intrachromosomal </w:t>
      </w:r>
      <w:r w:rsidR="00E00EC2">
        <w:rPr>
          <w:rFonts w:ascii="Times New Roman" w:hAnsi="Times New Roman" w:cs="Times New Roman" w:hint="eastAsia"/>
          <w:sz w:val="24"/>
          <w:szCs w:val="24"/>
        </w:rPr>
        <w:t>sets</w:t>
      </w:r>
      <w:r w:rsidRPr="0049601E">
        <w:rPr>
          <w:rFonts w:ascii="Times New Roman" w:hAnsi="Times New Roman" w:cs="Times New Roman"/>
          <w:sz w:val="24"/>
          <w:szCs w:val="24"/>
        </w:rPr>
        <w:t xml:space="preserve"> (1/10 chromosome size), remote intrachromosomal </w:t>
      </w:r>
      <w:r w:rsidR="00E00EC2">
        <w:rPr>
          <w:rFonts w:ascii="Times New Roman" w:hAnsi="Times New Roman" w:cs="Times New Roman" w:hint="eastAsia"/>
          <w:sz w:val="24"/>
          <w:szCs w:val="24"/>
        </w:rPr>
        <w:t>sets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interchromosomal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0EC2">
        <w:rPr>
          <w:rFonts w:ascii="Times New Roman" w:hAnsi="Times New Roman" w:cs="Times New Roman" w:hint="eastAsia"/>
          <w:sz w:val="24"/>
          <w:szCs w:val="24"/>
        </w:rPr>
        <w:t>sets</w:t>
      </w:r>
      <w:r w:rsidRPr="0049601E">
        <w:rPr>
          <w:rFonts w:ascii="Times New Roman" w:hAnsi="Times New Roman" w:cs="Times New Roman"/>
          <w:sz w:val="24"/>
          <w:szCs w:val="24"/>
        </w:rPr>
        <w:t xml:space="preserve">. </w:t>
      </w:r>
      <w:r w:rsidR="00FB308E">
        <w:rPr>
          <w:rFonts w:ascii="Times New Roman" w:hAnsi="Times New Roman" w:cs="Times New Roman"/>
          <w:sz w:val="24"/>
          <w:szCs w:val="24"/>
        </w:rPr>
        <w:t>At this point</w:t>
      </w:r>
      <w:r w:rsidRPr="0049601E">
        <w:rPr>
          <w:rFonts w:ascii="Times New Roman" w:hAnsi="Times New Roman" w:cs="Times New Roman"/>
          <w:sz w:val="24"/>
          <w:szCs w:val="24"/>
        </w:rPr>
        <w:t xml:space="preserve">, the component of each read </w:t>
      </w:r>
      <w:r w:rsidR="00FB308E">
        <w:rPr>
          <w:rFonts w:ascii="Times New Roman" w:hAnsi="Times New Roman" w:cs="Times New Roman"/>
          <w:sz w:val="24"/>
          <w:szCs w:val="24"/>
        </w:rPr>
        <w:t xml:space="preserve">had been </w:t>
      </w:r>
      <w:r w:rsidRPr="0049601E">
        <w:rPr>
          <w:rFonts w:ascii="Times New Roman" w:hAnsi="Times New Roman" w:cs="Times New Roman"/>
          <w:sz w:val="24"/>
          <w:szCs w:val="24"/>
        </w:rPr>
        <w:t>determined.</w:t>
      </w:r>
      <w:r w:rsidRPr="0049601E">
        <w:rPr>
          <w:rFonts w:ascii="Times New Roman" w:hAnsi="Times New Roman" w:cs="Times New Roman"/>
          <w:sz w:val="24"/>
          <w:szCs w:val="24"/>
        </w:rPr>
        <w:t xml:space="preserve"> DNA fragments </w:t>
      </w:r>
      <w:r w:rsidR="00FB308E">
        <w:rPr>
          <w:rFonts w:ascii="Times New Roman" w:hAnsi="Times New Roman" w:cs="Times New Roman"/>
          <w:sz w:val="24"/>
          <w:szCs w:val="24"/>
        </w:rPr>
        <w:t>were taken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Pr="0049601E">
        <w:rPr>
          <w:rFonts w:ascii="Times New Roman" w:hAnsi="Times New Roman" w:cs="Times New Roman"/>
          <w:sz w:val="24"/>
          <w:szCs w:val="24"/>
        </w:rPr>
        <w:t xml:space="preserve">from both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49601E">
        <w:rPr>
          <w:rFonts w:ascii="Times New Roman" w:hAnsi="Times New Roman" w:cs="Times New Roman"/>
          <w:sz w:val="24"/>
          <w:szCs w:val="24"/>
        </w:rPr>
        <w:t xml:space="preserve">forward and reverse </w:t>
      </w:r>
      <w:r>
        <w:rPr>
          <w:rFonts w:ascii="Times New Roman" w:eastAsia="等线" w:hAnsi="Times New Roman" w:cs="Times New Roman"/>
          <w:sz w:val="24"/>
          <w:szCs w:val="24"/>
        </w:rPr>
        <w:t>strands</w:t>
      </w:r>
      <w:r w:rsidRPr="0049601E">
        <w:rPr>
          <w:rFonts w:ascii="Times New Roman" w:hAnsi="Times New Roman" w:cs="Times New Roman"/>
          <w:sz w:val="24"/>
          <w:szCs w:val="24"/>
        </w:rPr>
        <w:t>. Based on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49601E">
        <w:rPr>
          <w:rFonts w:ascii="Times New Roman" w:hAnsi="Times New Roman" w:cs="Times New Roman"/>
          <w:sz w:val="24"/>
          <w:szCs w:val="24"/>
        </w:rPr>
        <w:t xml:space="preserve"> fragment number, we generate</w:t>
      </w:r>
      <w:r w:rsidR="00FB308E">
        <w:rPr>
          <w:rFonts w:ascii="Times New Roman" w:hAnsi="Times New Roman" w:cs="Times New Roman"/>
          <w:sz w:val="24"/>
          <w:szCs w:val="24"/>
        </w:rPr>
        <w:t>d</w:t>
      </w:r>
      <w:r w:rsidRPr="0049601E">
        <w:rPr>
          <w:rFonts w:ascii="Times New Roman" w:hAnsi="Times New Roman" w:cs="Times New Roman"/>
          <w:sz w:val="24"/>
          <w:szCs w:val="24"/>
        </w:rPr>
        <w:t xml:space="preserve"> a list of random numbers 0 or 1</w:t>
      </w:r>
      <w:r>
        <w:rPr>
          <w:rFonts w:ascii="Times New Roman" w:eastAsia="等线" w:hAnsi="Times New Roman" w:cs="Times New Roman"/>
          <w:sz w:val="24"/>
          <w:szCs w:val="24"/>
        </w:rPr>
        <w:t>. Fragments</w:t>
      </w:r>
      <w:r w:rsidRPr="0049601E">
        <w:rPr>
          <w:rFonts w:ascii="Times New Roman" w:hAnsi="Times New Roman" w:cs="Times New Roman"/>
          <w:sz w:val="24"/>
          <w:szCs w:val="24"/>
        </w:rPr>
        <w:t xml:space="preserve"> corresponding to 0 </w:t>
      </w:r>
      <w:r w:rsidR="00FB308E">
        <w:rPr>
          <w:rFonts w:ascii="Times New Roman" w:hAnsi="Times New Roman" w:cs="Times New Roman"/>
          <w:sz w:val="24"/>
          <w:szCs w:val="24"/>
        </w:rPr>
        <w:t>were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Pr="0049601E">
        <w:rPr>
          <w:rFonts w:ascii="Times New Roman" w:hAnsi="Times New Roman" w:cs="Times New Roman"/>
          <w:sz w:val="24"/>
          <w:szCs w:val="24"/>
        </w:rPr>
        <w:t xml:space="preserve">from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49601E">
        <w:rPr>
          <w:rFonts w:ascii="Times New Roman" w:hAnsi="Times New Roman" w:cs="Times New Roman"/>
          <w:sz w:val="24"/>
          <w:szCs w:val="24"/>
        </w:rPr>
        <w:t>forward strand and remaine</w:t>
      </w:r>
      <w:r w:rsidR="00FB308E">
        <w:rPr>
          <w:rFonts w:ascii="Times New Roman" w:hAnsi="Times New Roman" w:cs="Times New Roman"/>
          <w:sz w:val="24"/>
          <w:szCs w:val="24"/>
        </w:rPr>
        <w:t>d</w:t>
      </w:r>
      <w:r w:rsidRPr="0049601E">
        <w:rPr>
          <w:rFonts w:ascii="Times New Roman" w:hAnsi="Times New Roman" w:cs="Times New Roman"/>
          <w:sz w:val="24"/>
          <w:szCs w:val="24"/>
        </w:rPr>
        <w:t xml:space="preserve"> unchanged, while fragments corresponding to 1 </w:t>
      </w:r>
      <w:bookmarkStart w:id="1" w:name="OLE_LINK71"/>
      <w:bookmarkStart w:id="2" w:name="OLE_LINK72"/>
      <w:r w:rsidR="00FB308E">
        <w:rPr>
          <w:rFonts w:ascii="Times New Roman" w:hAnsi="Times New Roman" w:cs="Times New Roman"/>
          <w:sz w:val="24"/>
          <w:szCs w:val="24"/>
        </w:rPr>
        <w:t>were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converted</w:t>
      </w:r>
      <w:r w:rsidRPr="0049601E">
        <w:rPr>
          <w:rFonts w:ascii="Times New Roman" w:hAnsi="Times New Roman" w:cs="Times New Roman"/>
          <w:sz w:val="24"/>
          <w:szCs w:val="24"/>
        </w:rPr>
        <w:t xml:space="preserve"> into </w:t>
      </w:r>
      <w:r>
        <w:rPr>
          <w:rFonts w:ascii="Times New Roman" w:eastAsia="等线" w:hAnsi="Times New Roman" w:cs="Times New Roman"/>
          <w:sz w:val="24"/>
          <w:szCs w:val="24"/>
        </w:rPr>
        <w:t>the</w:t>
      </w:r>
      <w:r w:rsidR="00FB308E">
        <w:rPr>
          <w:rFonts w:ascii="Times New Roman" w:eastAsia="等线" w:hAnsi="Times New Roman" w:cs="Times New Roman"/>
          <w:sz w:val="24"/>
          <w:szCs w:val="24"/>
        </w:rPr>
        <w:t>ir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49601E">
        <w:rPr>
          <w:rFonts w:ascii="Times New Roman" w:hAnsi="Times New Roman" w:cs="Times New Roman"/>
          <w:sz w:val="24"/>
          <w:szCs w:val="24"/>
        </w:rPr>
        <w:t>reverse-complement</w:t>
      </w:r>
      <w:bookmarkEnd w:id="1"/>
      <w:bookmarkEnd w:id="2"/>
      <w:r w:rsidRPr="0049601E">
        <w:rPr>
          <w:rFonts w:ascii="Times New Roman" w:hAnsi="Times New Roman" w:cs="Times New Roman"/>
          <w:sz w:val="24"/>
          <w:szCs w:val="24"/>
        </w:rPr>
        <w:t xml:space="preserve"> counterpart</w:t>
      </w:r>
      <w:r w:rsidR="00FB308E">
        <w:rPr>
          <w:rFonts w:ascii="Times New Roman" w:hAnsi="Times New Roman" w:cs="Times New Roman"/>
          <w:sz w:val="24"/>
          <w:szCs w:val="24"/>
        </w:rPr>
        <w:t>s</w:t>
      </w:r>
      <w:r w:rsidRPr="0049601E">
        <w:rPr>
          <w:rFonts w:ascii="Times New Roman" w:hAnsi="Times New Roman" w:cs="Times New Roman"/>
          <w:sz w:val="24"/>
          <w:szCs w:val="24"/>
        </w:rPr>
        <w:t xml:space="preserve">. Finally, all fragments of each read </w:t>
      </w:r>
      <w:r w:rsidR="00FB308E">
        <w:rPr>
          <w:rFonts w:ascii="Times New Roman" w:hAnsi="Times New Roman" w:cs="Times New Roman"/>
          <w:sz w:val="24"/>
          <w:szCs w:val="24"/>
        </w:rPr>
        <w:t>were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Pr="0049601E">
        <w:rPr>
          <w:rFonts w:ascii="Times New Roman" w:hAnsi="Times New Roman" w:cs="Times New Roman"/>
          <w:sz w:val="24"/>
          <w:szCs w:val="24"/>
        </w:rPr>
        <w:t xml:space="preserve">linked </w:t>
      </w:r>
      <w:r>
        <w:rPr>
          <w:rFonts w:ascii="Times New Roman" w:hAnsi="Times New Roman" w:cs="Times New Roman" w:hint="eastAsia"/>
          <w:sz w:val="24"/>
          <w:szCs w:val="24"/>
        </w:rPr>
        <w:t>together</w:t>
      </w:r>
      <w:r w:rsidRPr="0049601E">
        <w:rPr>
          <w:rFonts w:ascii="Times New Roman" w:hAnsi="Times New Roman" w:cs="Times New Roman"/>
          <w:sz w:val="24"/>
          <w:szCs w:val="24"/>
        </w:rPr>
        <w:t xml:space="preserve"> to generate Perfect 3C datasets. </w:t>
      </w:r>
      <w:r>
        <w:rPr>
          <w:rFonts w:ascii="Times New Roman" w:eastAsia="等线" w:hAnsi="Times New Roman" w:cs="Times New Roman"/>
          <w:sz w:val="24"/>
          <w:szCs w:val="24"/>
        </w:rPr>
        <w:t>Fragment</w:t>
      </w:r>
      <w:r w:rsidRPr="0049601E">
        <w:rPr>
          <w:rFonts w:ascii="Times New Roman" w:hAnsi="Times New Roman" w:cs="Times New Roman"/>
          <w:sz w:val="24"/>
          <w:szCs w:val="24"/>
        </w:rPr>
        <w:t xml:space="preserve"> information </w:t>
      </w:r>
      <w:r w:rsidR="00FB308E">
        <w:rPr>
          <w:rFonts w:ascii="Times New Roman" w:hAnsi="Times New Roman" w:cs="Times New Roman"/>
          <w:sz w:val="24"/>
          <w:szCs w:val="24"/>
        </w:rPr>
        <w:t>was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Pr="0049601E">
        <w:rPr>
          <w:rFonts w:ascii="Times New Roman" w:hAnsi="Times New Roman" w:cs="Times New Roman"/>
          <w:sz w:val="24"/>
          <w:szCs w:val="24"/>
        </w:rPr>
        <w:t>written in the header of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49601E">
        <w:rPr>
          <w:rFonts w:ascii="Times New Roman" w:hAnsi="Times New Roman" w:cs="Times New Roman"/>
          <w:sz w:val="24"/>
          <w:szCs w:val="24"/>
        </w:rPr>
        <w:t xml:space="preserve"> sequence for further analysis. Script</w:t>
      </w:r>
      <w:r w:rsidR="00F13679">
        <w:rPr>
          <w:rFonts w:ascii="Times New Roman" w:hAnsi="Times New Roman" w:cs="Times New Roman" w:hint="eastAsia"/>
          <w:sz w:val="24"/>
          <w:szCs w:val="24"/>
        </w:rPr>
        <w:t>s</w:t>
      </w:r>
      <w:r w:rsidRPr="0049601E">
        <w:rPr>
          <w:rFonts w:ascii="Times New Roman" w:hAnsi="Times New Roman" w:cs="Times New Roman"/>
          <w:sz w:val="24"/>
          <w:szCs w:val="24"/>
        </w:rPr>
        <w:t xml:space="preserve"> for this procedure </w:t>
      </w:r>
      <w:r>
        <w:rPr>
          <w:rFonts w:ascii="Times New Roman" w:eastAsia="等线" w:hAnsi="Times New Roman" w:cs="Times New Roman"/>
          <w:sz w:val="24"/>
          <w:szCs w:val="24"/>
        </w:rPr>
        <w:t>are</w:t>
      </w:r>
      <w:r w:rsidRPr="0049601E">
        <w:rPr>
          <w:rFonts w:ascii="Times New Roman" w:hAnsi="Times New Roman" w:cs="Times New Roman"/>
          <w:sz w:val="24"/>
          <w:szCs w:val="24"/>
        </w:rPr>
        <w:t xml:space="preserve"> provided in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49601E">
        <w:rPr>
          <w:rFonts w:ascii="Times New Roman" w:hAnsi="Times New Roman" w:cs="Times New Roman"/>
          <w:sz w:val="24"/>
          <w:szCs w:val="24"/>
        </w:rPr>
        <w:t xml:space="preserve"> Supplementary package.</w:t>
      </w:r>
    </w:p>
    <w:p w14:paraId="578A7082" w14:textId="3A7D7DD3" w:rsidR="00B914D0" w:rsidRDefault="003D1935" w:rsidP="00B914D0">
      <w:pPr>
        <w:rPr>
          <w:rFonts w:ascii="Times New Roman" w:hAnsi="Times New Roman" w:cs="Times New Roman"/>
          <w:sz w:val="24"/>
          <w:szCs w:val="24"/>
        </w:rPr>
      </w:pPr>
      <w:r w:rsidRPr="0049601E">
        <w:rPr>
          <w:rFonts w:ascii="Times New Roman" w:hAnsi="Times New Roman" w:cs="Times New Roman"/>
          <w:b/>
          <w:sz w:val="24"/>
          <w:szCs w:val="24"/>
        </w:rPr>
        <w:t xml:space="preserve">Nanopore sequencing simulation. </w:t>
      </w:r>
      <w:r w:rsidRPr="0049601E">
        <w:rPr>
          <w:rFonts w:ascii="Times New Roman" w:hAnsi="Times New Roman" w:cs="Times New Roman"/>
          <w:sz w:val="24"/>
          <w:szCs w:val="24"/>
        </w:rPr>
        <w:t>Nanopore sequencing s</w:t>
      </w:r>
      <w:r w:rsidRPr="0049601E">
        <w:rPr>
          <w:rFonts w:ascii="Times New Roman" w:hAnsi="Times New Roman" w:cs="Times New Roman"/>
          <w:sz w:val="24"/>
          <w:szCs w:val="24"/>
        </w:rPr>
        <w:t xml:space="preserve">ignal simulation </w:t>
      </w:r>
      <w:r w:rsidR="00FB308E">
        <w:rPr>
          <w:rFonts w:ascii="Times New Roman" w:hAnsi="Times New Roman" w:cs="Times New Roman"/>
          <w:sz w:val="24"/>
          <w:szCs w:val="24"/>
        </w:rPr>
        <w:t>was</w:t>
      </w:r>
      <w:r w:rsidR="00FB308E" w:rsidRPr="0049601E">
        <w:rPr>
          <w:rFonts w:ascii="Times New Roman" w:hAnsi="Times New Roman" w:cs="Times New Roman"/>
          <w:sz w:val="24"/>
          <w:szCs w:val="24"/>
        </w:rPr>
        <w:t xml:space="preserve"> </w:t>
      </w:r>
      <w:r w:rsidRPr="0049601E">
        <w:rPr>
          <w:rFonts w:ascii="Times New Roman" w:hAnsi="Times New Roman" w:cs="Times New Roman"/>
          <w:sz w:val="24"/>
          <w:szCs w:val="24"/>
        </w:rPr>
        <w:t xml:space="preserve">conducted by </w:t>
      </w:r>
      <w:proofErr w:type="spellStart"/>
      <w:r w:rsidRPr="0049601E">
        <w:rPr>
          <w:rFonts w:ascii="Times New Roman" w:hAnsi="Times New Roman" w:cs="Times New Roman"/>
          <w:sz w:val="24"/>
          <w:szCs w:val="24"/>
        </w:rPr>
        <w:t>DeepSimulator</w:t>
      </w:r>
      <w:proofErr w:type="spellEnd"/>
      <w:r w:rsidRPr="0049601E">
        <w:rPr>
          <w:rFonts w:ascii="Times New Roman" w:hAnsi="Times New Roman" w:cs="Times New Roman"/>
          <w:sz w:val="24"/>
          <w:szCs w:val="24"/>
        </w:rPr>
        <w:t xml:space="preserve"> 1.5 with default parameters. </w:t>
      </w:r>
      <w:proofErr w:type="spellStart"/>
      <w:r w:rsidRPr="0049601E">
        <w:rPr>
          <w:rFonts w:ascii="Times New Roman" w:hAnsi="Times New Roman" w:cs="Times New Roman"/>
          <w:sz w:val="24"/>
          <w:szCs w:val="24"/>
        </w:rPr>
        <w:t>DeepSimulator</w:t>
      </w:r>
      <w:proofErr w:type="spellEnd"/>
      <w:r w:rsidRPr="004960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contains</w:t>
      </w:r>
      <w:r w:rsidRPr="0049601E">
        <w:rPr>
          <w:rFonts w:ascii="Times New Roman" w:hAnsi="Times New Roman" w:cs="Times New Roman"/>
          <w:sz w:val="24"/>
          <w:szCs w:val="24"/>
        </w:rPr>
        <w:t xml:space="preserve"> 3 </w:t>
      </w:r>
      <w:r w:rsidRPr="0049601E">
        <w:rPr>
          <w:rFonts w:ascii="Times New Roman" w:hAnsi="Times New Roman" w:cs="Times New Roman"/>
          <w:sz w:val="24"/>
          <w:szCs w:val="24"/>
        </w:rPr>
        <w:lastRenderedPageBreak/>
        <w:t xml:space="preserve">modules, </w:t>
      </w:r>
      <w:r w:rsidR="00FB308E">
        <w:rPr>
          <w:rFonts w:ascii="Times New Roman" w:hAnsi="Times New Roman" w:cs="Times New Roman"/>
          <w:sz w:val="24"/>
          <w:szCs w:val="24"/>
        </w:rPr>
        <w:t xml:space="preserve">a </w:t>
      </w:r>
      <w:r w:rsidRPr="0049601E">
        <w:rPr>
          <w:rFonts w:ascii="Times New Roman" w:hAnsi="Times New Roman" w:cs="Times New Roman"/>
          <w:sz w:val="24"/>
          <w:szCs w:val="24"/>
        </w:rPr>
        <w:t xml:space="preserve">Sequence Generator </w:t>
      </w:r>
      <w:r w:rsidR="007C6BAF">
        <w:rPr>
          <w:rFonts w:ascii="Times New Roman" w:hAnsi="Times New Roman" w:cs="Times New Roman"/>
          <w:sz w:val="24"/>
          <w:szCs w:val="24"/>
        </w:rPr>
        <w:t xml:space="preserve">to produce </w:t>
      </w:r>
      <w:r w:rsidRPr="0049601E">
        <w:rPr>
          <w:rFonts w:ascii="Times New Roman" w:hAnsi="Times New Roman" w:cs="Times New Roman"/>
          <w:sz w:val="24"/>
          <w:szCs w:val="24"/>
        </w:rPr>
        <w:t>DNA sequence</w:t>
      </w:r>
      <w:r w:rsidR="007C6BAF">
        <w:rPr>
          <w:rFonts w:ascii="Times New Roman" w:hAnsi="Times New Roman" w:cs="Times New Roman"/>
          <w:sz w:val="24"/>
          <w:szCs w:val="24"/>
        </w:rPr>
        <w:t>s</w:t>
      </w:r>
      <w:r w:rsidRPr="0049601E">
        <w:rPr>
          <w:rFonts w:ascii="Times New Roman" w:hAnsi="Times New Roman" w:cs="Times New Roman"/>
          <w:sz w:val="24"/>
          <w:szCs w:val="24"/>
        </w:rPr>
        <w:t xml:space="preserve"> from </w:t>
      </w:r>
      <w:r w:rsidR="007C6BAF">
        <w:rPr>
          <w:rFonts w:ascii="Times New Roman" w:hAnsi="Times New Roman" w:cs="Times New Roman"/>
          <w:sz w:val="24"/>
          <w:szCs w:val="24"/>
        </w:rPr>
        <w:t xml:space="preserve">a </w:t>
      </w:r>
      <w:r w:rsidRPr="0049601E">
        <w:rPr>
          <w:rFonts w:ascii="Times New Roman" w:hAnsi="Times New Roman" w:cs="Times New Roman"/>
          <w:sz w:val="24"/>
          <w:szCs w:val="24"/>
        </w:rPr>
        <w:t>reference genome (</w:t>
      </w:r>
      <w:proofErr w:type="spellStart"/>
      <w:r w:rsidRPr="0049601E">
        <w:rPr>
          <w:rFonts w:ascii="Times New Roman" w:hAnsi="Times New Roman" w:cs="Times New Roman"/>
          <w:sz w:val="24"/>
          <w:szCs w:val="24"/>
        </w:rPr>
        <w:t>fasta</w:t>
      </w:r>
      <w:proofErr w:type="spellEnd"/>
      <w:r w:rsidRPr="0049601E">
        <w:rPr>
          <w:rFonts w:ascii="Times New Roman" w:hAnsi="Times New Roman" w:cs="Times New Roman"/>
          <w:sz w:val="24"/>
          <w:szCs w:val="24"/>
        </w:rPr>
        <w:t xml:space="preserve">), </w:t>
      </w:r>
      <w:r w:rsidR="007C6BAF">
        <w:rPr>
          <w:rFonts w:ascii="Times New Roman" w:hAnsi="Times New Roman" w:cs="Times New Roman"/>
          <w:sz w:val="24"/>
          <w:szCs w:val="24"/>
        </w:rPr>
        <w:t xml:space="preserve">a </w:t>
      </w:r>
      <w:r w:rsidRPr="0049601E">
        <w:rPr>
          <w:rFonts w:ascii="Times New Roman" w:hAnsi="Times New Roman" w:cs="Times New Roman"/>
          <w:sz w:val="24"/>
          <w:szCs w:val="24"/>
        </w:rPr>
        <w:t xml:space="preserve">Signal Generator </w:t>
      </w:r>
      <w:r w:rsidR="007C6BAF">
        <w:rPr>
          <w:rFonts w:ascii="Times New Roman" w:hAnsi="Times New Roman" w:cs="Times New Roman"/>
          <w:sz w:val="24"/>
          <w:szCs w:val="24"/>
        </w:rPr>
        <w:t xml:space="preserve">to simulate </w:t>
      </w:r>
      <w:r w:rsidRPr="0049601E">
        <w:rPr>
          <w:rFonts w:ascii="Times New Roman" w:hAnsi="Times New Roman" w:cs="Times New Roman"/>
          <w:sz w:val="24"/>
          <w:szCs w:val="24"/>
        </w:rPr>
        <w:t xml:space="preserve">electrical signals (fast5) of Nanopore sequencing and </w:t>
      </w:r>
      <w:r w:rsidR="007C6BAF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49601E">
        <w:rPr>
          <w:rFonts w:ascii="Times New Roman" w:hAnsi="Times New Roman" w:cs="Times New Roman"/>
          <w:sz w:val="24"/>
          <w:szCs w:val="24"/>
        </w:rPr>
        <w:t>Basecaller</w:t>
      </w:r>
      <w:proofErr w:type="spellEnd"/>
      <w:r w:rsidRPr="0049601E">
        <w:rPr>
          <w:rFonts w:ascii="Times New Roman" w:hAnsi="Times New Roman" w:cs="Times New Roman"/>
          <w:sz w:val="24"/>
          <w:szCs w:val="24"/>
        </w:rPr>
        <w:t xml:space="preserve"> to generate simulated reads (</w:t>
      </w:r>
      <w:proofErr w:type="spellStart"/>
      <w:r w:rsidRPr="0049601E">
        <w:rPr>
          <w:rFonts w:ascii="Times New Roman" w:hAnsi="Times New Roman" w:cs="Times New Roman"/>
          <w:sz w:val="24"/>
          <w:szCs w:val="24"/>
        </w:rPr>
        <w:t>fastq</w:t>
      </w:r>
      <w:proofErr w:type="spellEnd"/>
      <w:r w:rsidRPr="0049601E">
        <w:rPr>
          <w:rFonts w:ascii="Times New Roman" w:hAnsi="Times New Roman" w:cs="Times New Roman"/>
          <w:sz w:val="24"/>
          <w:szCs w:val="24"/>
        </w:rPr>
        <w:t xml:space="preserve">). To adapt </w:t>
      </w:r>
      <w:r w:rsidR="007C6BAF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49601E">
        <w:rPr>
          <w:rFonts w:ascii="Times New Roman" w:hAnsi="Times New Roman" w:cs="Times New Roman"/>
          <w:sz w:val="24"/>
          <w:szCs w:val="24"/>
        </w:rPr>
        <w:t>Pore-C simulation,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49601E">
        <w:rPr>
          <w:rFonts w:ascii="Times New Roman" w:hAnsi="Times New Roman" w:cs="Times New Roman"/>
          <w:sz w:val="24"/>
          <w:szCs w:val="24"/>
        </w:rPr>
        <w:t xml:space="preserve"> Sequence Generator is modified </w:t>
      </w:r>
      <w:r w:rsidR="00B31A5F">
        <w:rPr>
          <w:rFonts w:ascii="Times New Roman" w:hAnsi="Times New Roman" w:cs="Times New Roman" w:hint="eastAsia"/>
          <w:sz w:val="24"/>
          <w:szCs w:val="24"/>
        </w:rPr>
        <w:t>to</w:t>
      </w:r>
      <w:r w:rsidR="0066731F">
        <w:rPr>
          <w:rFonts w:ascii="Times New Roman" w:hAnsi="Times New Roman" w:cs="Times New Roman"/>
          <w:sz w:val="24"/>
          <w:szCs w:val="24"/>
        </w:rPr>
        <w:t xml:space="preserve"> directly accept Perfect 3C datasets as input. Using</w:t>
      </w:r>
      <w:r w:rsidR="007C6BAF">
        <w:rPr>
          <w:rFonts w:ascii="Times New Roman" w:hAnsi="Times New Roman" w:cs="Times New Roman"/>
          <w:sz w:val="24"/>
          <w:szCs w:val="24"/>
        </w:rPr>
        <w:t xml:space="preserve"> the</w:t>
      </w:r>
      <w:r w:rsidR="0066731F">
        <w:rPr>
          <w:rFonts w:ascii="Times New Roman" w:hAnsi="Times New Roman" w:cs="Times New Roman"/>
          <w:sz w:val="24"/>
          <w:szCs w:val="24"/>
        </w:rPr>
        <w:t xml:space="preserve"> default parameters, signal simulation is performed by </w:t>
      </w:r>
      <w:r>
        <w:rPr>
          <w:rFonts w:ascii="Times New Roman" w:eastAsia="等线" w:hAnsi="Times New Roman" w:cs="Times New Roman"/>
          <w:sz w:val="24"/>
          <w:szCs w:val="24"/>
        </w:rPr>
        <w:t xml:space="preserve">a </w:t>
      </w:r>
      <w:r w:rsidR="0066731F">
        <w:rPr>
          <w:rFonts w:ascii="Times New Roman" w:hAnsi="Times New Roman" w:cs="Times New Roman"/>
          <w:sz w:val="24"/>
          <w:szCs w:val="24"/>
        </w:rPr>
        <w:t>context-independent pore model</w:t>
      </w:r>
      <w:r>
        <w:rPr>
          <w:rFonts w:ascii="Times New Roman" w:eastAsia="等线" w:hAnsi="Times New Roman" w:cs="Times New Roman"/>
          <w:sz w:val="24"/>
          <w:szCs w:val="24"/>
        </w:rPr>
        <w:t>,</w:t>
      </w:r>
      <w:r w:rsidR="0066731F">
        <w:rPr>
          <w:rFonts w:ascii="Times New Roman" w:hAnsi="Times New Roman" w:cs="Times New Roman"/>
          <w:sz w:val="24"/>
          <w:szCs w:val="24"/>
        </w:rPr>
        <w:t xml:space="preserve"> and current signals are base</w:t>
      </w:r>
      <w:r w:rsidR="00950424">
        <w:rPr>
          <w:rFonts w:ascii="Times New Roman" w:hAnsi="Times New Roman" w:cs="Times New Roman"/>
          <w:sz w:val="24"/>
          <w:szCs w:val="24"/>
        </w:rPr>
        <w:t xml:space="preserve"> </w:t>
      </w:r>
      <w:r w:rsidR="0066731F">
        <w:rPr>
          <w:rFonts w:ascii="Times New Roman" w:hAnsi="Times New Roman" w:cs="Times New Roman"/>
          <w:sz w:val="24"/>
          <w:szCs w:val="24"/>
        </w:rPr>
        <w:t xml:space="preserve">called by </w:t>
      </w:r>
      <w:r w:rsidR="007C6BAF">
        <w:rPr>
          <w:rFonts w:ascii="Times New Roman" w:hAnsi="Times New Roman" w:cs="Times New Roman"/>
          <w:sz w:val="24"/>
          <w:szCs w:val="24"/>
        </w:rPr>
        <w:t xml:space="preserve">the </w:t>
      </w:r>
      <w:r w:rsidR="0066731F">
        <w:rPr>
          <w:rFonts w:ascii="Times New Roman" w:hAnsi="Times New Roman" w:cs="Times New Roman"/>
          <w:sz w:val="24"/>
          <w:szCs w:val="24"/>
        </w:rPr>
        <w:t xml:space="preserve">Guppy 3.1.5 HAC ‘dna_r9.4.1_450bps_hac.cfg’ model. The header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66731F">
        <w:rPr>
          <w:rFonts w:ascii="Times New Roman" w:hAnsi="Times New Roman" w:cs="Times New Roman" w:hint="eastAsia"/>
          <w:sz w:val="24"/>
          <w:szCs w:val="24"/>
        </w:rPr>
        <w:t>simulated</w:t>
      </w:r>
      <w:r w:rsidR="0066731F">
        <w:rPr>
          <w:rFonts w:ascii="Times New Roman" w:hAnsi="Times New Roman" w:cs="Times New Roman"/>
          <w:sz w:val="24"/>
          <w:szCs w:val="24"/>
        </w:rPr>
        <w:t xml:space="preserve"> </w:t>
      </w:r>
      <w:r w:rsidR="0066731F">
        <w:rPr>
          <w:rFonts w:ascii="Times New Roman" w:hAnsi="Times New Roman" w:cs="Times New Roman" w:hint="eastAsia"/>
          <w:sz w:val="24"/>
          <w:szCs w:val="24"/>
        </w:rPr>
        <w:t>sequence</w:t>
      </w:r>
      <w:r w:rsidR="0066731F" w:rsidRPr="0049601E">
        <w:rPr>
          <w:rFonts w:ascii="Times New Roman" w:hAnsi="Times New Roman" w:cs="Times New Roman"/>
          <w:sz w:val="24"/>
          <w:szCs w:val="24"/>
        </w:rPr>
        <w:t xml:space="preserve"> is made up of 36 random characters in Nanopore format</w:t>
      </w:r>
      <w:r w:rsidR="001168A9">
        <w:rPr>
          <w:rFonts w:ascii="Times New Roman" w:hAnsi="Times New Roman" w:cs="Times New Roman" w:hint="eastAsia"/>
          <w:sz w:val="24"/>
          <w:szCs w:val="24"/>
        </w:rPr>
        <w:t>,</w:t>
      </w:r>
      <w:r w:rsidR="002160E8">
        <w:rPr>
          <w:rFonts w:ascii="Times New Roman" w:hAnsi="Times New Roman" w:cs="Times New Roman"/>
          <w:sz w:val="24"/>
          <w:szCs w:val="24"/>
        </w:rPr>
        <w:t xml:space="preserve"> and the matchup of</w:t>
      </w:r>
      <w:r w:rsidR="007C6BAF">
        <w:rPr>
          <w:rFonts w:ascii="Times New Roman" w:hAnsi="Times New Roman" w:cs="Times New Roman"/>
          <w:sz w:val="24"/>
          <w:szCs w:val="24"/>
        </w:rPr>
        <w:t xml:space="preserve"> the</w:t>
      </w:r>
      <w:r w:rsidR="002160E8">
        <w:rPr>
          <w:rFonts w:ascii="Times New Roman" w:hAnsi="Times New Roman" w:cs="Times New Roman"/>
          <w:sz w:val="24"/>
          <w:szCs w:val="24"/>
        </w:rPr>
        <w:t xml:space="preserve"> </w:t>
      </w:r>
      <w:r w:rsidR="007C6BAF">
        <w:rPr>
          <w:rFonts w:ascii="Times New Roman" w:hAnsi="Times New Roman" w:cs="Times New Roman"/>
          <w:sz w:val="24"/>
          <w:szCs w:val="24"/>
        </w:rPr>
        <w:t>p</w:t>
      </w:r>
      <w:r w:rsidR="002160E8">
        <w:rPr>
          <w:rFonts w:ascii="Times New Roman" w:hAnsi="Times New Roman" w:cs="Times New Roman"/>
          <w:sz w:val="24"/>
          <w:szCs w:val="24"/>
        </w:rPr>
        <w:t xml:space="preserve">erfect 3C read and simulated read is provided in </w:t>
      </w:r>
      <w:proofErr w:type="spellStart"/>
      <w:r w:rsidR="002160E8">
        <w:rPr>
          <w:rFonts w:ascii="Times New Roman" w:hAnsi="Times New Roman" w:cs="Times New Roman"/>
          <w:sz w:val="24"/>
          <w:szCs w:val="24"/>
        </w:rPr>
        <w:t>mapping.paf</w:t>
      </w:r>
      <w:proofErr w:type="spellEnd"/>
      <w:r w:rsidR="002160E8">
        <w:rPr>
          <w:rFonts w:ascii="Times New Roman" w:hAnsi="Times New Roman" w:cs="Times New Roman"/>
          <w:sz w:val="24"/>
          <w:szCs w:val="24"/>
        </w:rPr>
        <w:t>. For further analysis, one-to-one corresponding reads are preserved</w:t>
      </w:r>
      <w:r>
        <w:rPr>
          <w:rFonts w:ascii="Times New Roman" w:eastAsia="等线" w:hAnsi="Times New Roman" w:cs="Times New Roman"/>
          <w:sz w:val="24"/>
          <w:szCs w:val="24"/>
        </w:rPr>
        <w:t>,</w:t>
      </w:r>
      <w:r w:rsidR="002160E8">
        <w:rPr>
          <w:rFonts w:ascii="Times New Roman" w:hAnsi="Times New Roman" w:cs="Times New Roman"/>
          <w:sz w:val="24"/>
          <w:szCs w:val="24"/>
        </w:rPr>
        <w:t xml:space="preserve"> and fragment information is added to the header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2160E8">
        <w:rPr>
          <w:rFonts w:ascii="Times New Roman" w:hAnsi="Times New Roman" w:cs="Times New Roman"/>
          <w:sz w:val="24"/>
          <w:szCs w:val="24"/>
        </w:rPr>
        <w:t xml:space="preserve">sequence. </w:t>
      </w:r>
      <w:r w:rsidR="007C6BAF">
        <w:rPr>
          <w:rFonts w:ascii="Times New Roman" w:hAnsi="Times New Roman" w:cs="Times New Roman"/>
          <w:sz w:val="24"/>
          <w:szCs w:val="24"/>
        </w:rPr>
        <w:t>At this point</w:t>
      </w:r>
      <w:r w:rsidR="002160E8">
        <w:rPr>
          <w:rFonts w:ascii="Times New Roman" w:hAnsi="Times New Roman" w:cs="Times New Roman"/>
          <w:sz w:val="24"/>
          <w:szCs w:val="24"/>
        </w:rPr>
        <w:t xml:space="preserve">, the </w:t>
      </w:r>
      <w:r w:rsidR="002160E8">
        <w:rPr>
          <w:rFonts w:ascii="Times New Roman" w:hAnsi="Times New Roman" w:cs="Times New Roman" w:hint="eastAsia"/>
          <w:sz w:val="24"/>
          <w:szCs w:val="24"/>
        </w:rPr>
        <w:t>simulated</w:t>
      </w:r>
      <w:r w:rsidR="002160E8">
        <w:rPr>
          <w:rFonts w:ascii="Times New Roman" w:hAnsi="Times New Roman" w:cs="Times New Roman"/>
          <w:sz w:val="24"/>
          <w:szCs w:val="24"/>
        </w:rPr>
        <w:t xml:space="preserve"> </w:t>
      </w:r>
      <w:r w:rsidR="002160E8">
        <w:rPr>
          <w:rFonts w:ascii="Times New Roman" w:hAnsi="Times New Roman" w:cs="Times New Roman" w:hint="eastAsia"/>
          <w:sz w:val="24"/>
          <w:szCs w:val="24"/>
        </w:rPr>
        <w:t>Pore-C</w:t>
      </w:r>
      <w:r w:rsidR="002160E8">
        <w:rPr>
          <w:rFonts w:ascii="Times New Roman" w:hAnsi="Times New Roman" w:cs="Times New Roman"/>
          <w:sz w:val="24"/>
          <w:szCs w:val="24"/>
        </w:rPr>
        <w:t xml:space="preserve"> </w:t>
      </w:r>
      <w:r w:rsidR="002160E8">
        <w:rPr>
          <w:rFonts w:ascii="Times New Roman" w:hAnsi="Times New Roman" w:cs="Times New Roman" w:hint="eastAsia"/>
          <w:sz w:val="24"/>
          <w:szCs w:val="24"/>
        </w:rPr>
        <w:t>datasets</w:t>
      </w:r>
      <w:r w:rsidR="005948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have been</w:t>
      </w:r>
      <w:r w:rsidR="00594867">
        <w:rPr>
          <w:rFonts w:ascii="Times New Roman" w:hAnsi="Times New Roman" w:cs="Times New Roman"/>
          <w:sz w:val="24"/>
          <w:szCs w:val="24"/>
        </w:rPr>
        <w:t xml:space="preserve"> </w:t>
      </w:r>
      <w:r w:rsidR="002160E8">
        <w:rPr>
          <w:rFonts w:ascii="Times New Roman" w:hAnsi="Times New Roman" w:cs="Times New Roman" w:hint="eastAsia"/>
          <w:sz w:val="24"/>
          <w:szCs w:val="24"/>
        </w:rPr>
        <w:t>constructed</w:t>
      </w:r>
      <w:r w:rsidR="002160E8">
        <w:rPr>
          <w:rFonts w:ascii="Times New Roman" w:hAnsi="Times New Roman" w:cs="Times New Roman"/>
          <w:sz w:val="24"/>
          <w:szCs w:val="24"/>
        </w:rPr>
        <w:t xml:space="preserve"> </w:t>
      </w:r>
      <w:r w:rsidR="002160E8">
        <w:rPr>
          <w:rFonts w:ascii="Times New Roman" w:hAnsi="Times New Roman" w:cs="Times New Roman" w:hint="eastAsia"/>
          <w:sz w:val="24"/>
          <w:szCs w:val="24"/>
        </w:rPr>
        <w:t>and</w:t>
      </w:r>
      <w:r w:rsidR="002160E8">
        <w:rPr>
          <w:rFonts w:ascii="Times New Roman" w:hAnsi="Times New Roman" w:cs="Times New Roman"/>
          <w:sz w:val="24"/>
          <w:szCs w:val="24"/>
        </w:rPr>
        <w:t xml:space="preserve"> </w:t>
      </w:r>
      <w:r w:rsidR="002160E8">
        <w:rPr>
          <w:rFonts w:ascii="Times New Roman" w:hAnsi="Times New Roman" w:cs="Times New Roman" w:hint="eastAsia"/>
          <w:sz w:val="24"/>
          <w:szCs w:val="24"/>
        </w:rPr>
        <w:t>used</w:t>
      </w:r>
      <w:r w:rsidR="002160E8">
        <w:rPr>
          <w:rFonts w:ascii="Times New Roman" w:hAnsi="Times New Roman" w:cs="Times New Roman"/>
          <w:sz w:val="24"/>
          <w:szCs w:val="24"/>
        </w:rPr>
        <w:t xml:space="preserve"> </w:t>
      </w:r>
      <w:r w:rsidR="002160E8">
        <w:rPr>
          <w:rFonts w:ascii="Times New Roman" w:hAnsi="Times New Roman" w:cs="Times New Roman" w:hint="eastAsia"/>
          <w:sz w:val="24"/>
          <w:szCs w:val="24"/>
        </w:rPr>
        <w:t>for</w:t>
      </w:r>
      <w:r w:rsidR="002160E8">
        <w:rPr>
          <w:rFonts w:ascii="Times New Roman" w:hAnsi="Times New Roman" w:cs="Times New Roman"/>
          <w:sz w:val="24"/>
          <w:szCs w:val="24"/>
        </w:rPr>
        <w:t xml:space="preserve"> </w:t>
      </w:r>
      <w:r w:rsidR="002160E8">
        <w:rPr>
          <w:rFonts w:ascii="Times New Roman" w:hAnsi="Times New Roman" w:cs="Times New Roman" w:hint="eastAsia"/>
          <w:sz w:val="24"/>
          <w:szCs w:val="24"/>
        </w:rPr>
        <w:t>evaluation</w:t>
      </w:r>
      <w:r w:rsidRPr="0049601E">
        <w:rPr>
          <w:rFonts w:ascii="Times New Roman" w:hAnsi="Times New Roman" w:cs="Times New Roman"/>
          <w:sz w:val="24"/>
          <w:szCs w:val="24"/>
        </w:rPr>
        <w:t>. Script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49601E">
        <w:rPr>
          <w:rFonts w:ascii="Times New Roman" w:hAnsi="Times New Roman" w:cs="Times New Roman"/>
          <w:sz w:val="24"/>
          <w:szCs w:val="24"/>
        </w:rPr>
        <w:t xml:space="preserve"> for this procedure </w:t>
      </w:r>
      <w:r>
        <w:rPr>
          <w:rFonts w:ascii="Times New Roman" w:eastAsia="等线" w:hAnsi="Times New Roman" w:cs="Times New Roman"/>
          <w:sz w:val="24"/>
          <w:szCs w:val="24"/>
        </w:rPr>
        <w:t>are</w:t>
      </w:r>
      <w:r w:rsidRPr="0049601E">
        <w:rPr>
          <w:rFonts w:ascii="Times New Roman" w:hAnsi="Times New Roman" w:cs="Times New Roman"/>
          <w:sz w:val="24"/>
          <w:szCs w:val="24"/>
        </w:rPr>
        <w:t xml:space="preserve"> provided in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49601E">
        <w:rPr>
          <w:rFonts w:ascii="Times New Roman" w:hAnsi="Times New Roman" w:cs="Times New Roman"/>
          <w:sz w:val="24"/>
          <w:szCs w:val="24"/>
        </w:rPr>
        <w:t xml:space="preserve">Supplementary package. All executive commands </w:t>
      </w:r>
      <w:r w:rsidR="007C6BAF">
        <w:rPr>
          <w:rFonts w:ascii="Times New Roman" w:hAnsi="Times New Roman" w:cs="Times New Roman"/>
          <w:sz w:val="24"/>
          <w:szCs w:val="24"/>
        </w:rPr>
        <w:t xml:space="preserve">were </w:t>
      </w:r>
      <w:r w:rsidRPr="0049601E">
        <w:rPr>
          <w:rFonts w:ascii="Times New Roman" w:hAnsi="Times New Roman" w:cs="Times New Roman"/>
          <w:sz w:val="24"/>
          <w:szCs w:val="24"/>
        </w:rPr>
        <w:t>written in</w:t>
      </w:r>
      <w:r w:rsidRPr="0049601E">
        <w:rPr>
          <w:rFonts w:ascii="Times New Roman" w:hAnsi="Times New Roman" w:cs="Times New Roman"/>
          <w:sz w:val="24"/>
          <w:szCs w:val="24"/>
        </w:rPr>
        <w:t xml:space="preserve"> deep_simulator.PoreC.sh to directly output </w:t>
      </w:r>
      <w:r>
        <w:rPr>
          <w:rFonts w:ascii="Times New Roman" w:hAnsi="Times New Roman" w:cs="Times New Roman" w:hint="eastAsia"/>
          <w:sz w:val="24"/>
          <w:szCs w:val="24"/>
        </w:rPr>
        <w:t>simulated</w:t>
      </w:r>
      <w:r w:rsidRPr="0049601E">
        <w:rPr>
          <w:rFonts w:ascii="Times New Roman" w:hAnsi="Times New Roman" w:cs="Times New Roman"/>
          <w:sz w:val="24"/>
          <w:szCs w:val="24"/>
        </w:rPr>
        <w:t xml:space="preserve"> Pore-C datasets ready for use.</w:t>
      </w:r>
    </w:p>
    <w:p w14:paraId="179AE867" w14:textId="046D74EE" w:rsidR="002B3296" w:rsidRPr="0049601E" w:rsidRDefault="003D1935" w:rsidP="009C52C0">
      <w:pPr>
        <w:rPr>
          <w:rFonts w:ascii="Times New Roman" w:hAnsi="Times New Roman" w:cs="Times New Roman"/>
          <w:sz w:val="24"/>
          <w:szCs w:val="24"/>
        </w:rPr>
      </w:pPr>
      <w:r w:rsidRPr="0049601E">
        <w:rPr>
          <w:rFonts w:ascii="Times New Roman" w:hAnsi="Times New Roman" w:cs="Times New Roman"/>
          <w:sz w:val="24"/>
          <w:szCs w:val="24"/>
        </w:rPr>
        <w:t xml:space="preserve">As an example, the following commands are used to generate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2624EB">
        <w:rPr>
          <w:rFonts w:ascii="Times New Roman" w:eastAsia="等线" w:hAnsi="Times New Roman" w:cs="Times New Roman" w:hint="eastAsia"/>
          <w:sz w:val="24"/>
          <w:szCs w:val="24"/>
        </w:rPr>
        <w:t>human</w:t>
      </w:r>
      <w:r w:rsidRPr="004960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601E">
        <w:rPr>
          <w:rFonts w:ascii="Times New Roman" w:hAnsi="Times New Roman" w:cs="Times New Roman"/>
          <w:sz w:val="24"/>
          <w:szCs w:val="24"/>
        </w:rPr>
        <w:t>DpnII</w:t>
      </w:r>
      <w:proofErr w:type="spellEnd"/>
      <w:r w:rsidRPr="0049601E">
        <w:rPr>
          <w:rFonts w:ascii="Times New Roman" w:hAnsi="Times New Roman" w:cs="Times New Roman"/>
          <w:sz w:val="24"/>
          <w:szCs w:val="24"/>
        </w:rPr>
        <w:t xml:space="preserve"> Perfect 3C dataset:</w:t>
      </w:r>
    </w:p>
    <w:p w14:paraId="2CD27769" w14:textId="77777777" w:rsidR="002B3296" w:rsidRPr="0031345D" w:rsidRDefault="003D1935" w:rsidP="0031345D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reference_fasta=GCA_000001405.15_GRCh38_no_alt_plus_hs38d1_analysis_set.fna</w:t>
      </w:r>
    </w:p>
    <w:p w14:paraId="213BAF45" w14:textId="77777777" w:rsidR="002B3296" w:rsidRPr="0031345D" w:rsidRDefault="003D1935" w:rsidP="0031345D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proofErr w:type="spellStart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enzyme_</w:t>
      </w:r>
      <w:r w:rsidRPr="0031345D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sequence</w:t>
      </w:r>
      <w:proofErr w:type="spellEnd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=^G</w:t>
      </w:r>
      <w:r w:rsidRPr="0031345D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ATC</w:t>
      </w:r>
    </w:p>
    <w:p w14:paraId="17538BF0" w14:textId="4FC4FF99" w:rsidR="002B3296" w:rsidRPr="0031345D" w:rsidRDefault="003D1935" w:rsidP="0031345D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proofErr w:type="spellStart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main_</w:t>
      </w:r>
      <w:r w:rsidRPr="0031345D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chromosome</w:t>
      </w:r>
      <w:proofErr w:type="spellEnd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=chr1</w:t>
      </w:r>
    </w:p>
    <w:p w14:paraId="7B2C3546" w14:textId="538E616E" w:rsidR="002B3296" w:rsidRPr="0031345D" w:rsidRDefault="003D1935" w:rsidP="0031345D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proofErr w:type="spellStart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out_</w:t>
      </w:r>
      <w:r w:rsidRPr="0031345D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directory</w:t>
      </w:r>
      <w:proofErr w:type="spellEnd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=</w:t>
      </w:r>
      <w:proofErr w:type="spellStart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Human_DpnII</w:t>
      </w:r>
      <w:proofErr w:type="spellEnd"/>
    </w:p>
    <w:p w14:paraId="183C926E" w14:textId="4729A925" w:rsidR="0031345D" w:rsidRPr="0031345D" w:rsidRDefault="003D1935" w:rsidP="0031345D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python fragment_library.py -r ${</w:t>
      </w:r>
      <w:proofErr w:type="spellStart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reference_fasta</w:t>
      </w:r>
      <w:proofErr w:type="spellEnd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} -e ${</w:t>
      </w:r>
      <w:proofErr w:type="spellStart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enzyme_sequence</w:t>
      </w:r>
      <w:proofErr w:type="spellEnd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} -o ${</w:t>
      </w:r>
      <w:proofErr w:type="spellStart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out_directory</w:t>
      </w:r>
      <w:proofErr w:type="spellEnd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}</w:t>
      </w:r>
    </w:p>
    <w:p w14:paraId="7A872292" w14:textId="12241854" w:rsidR="0031345D" w:rsidRPr="0031345D" w:rsidRDefault="003D1935" w:rsidP="0031345D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r>
        <w:rPr>
          <w:rFonts w:ascii="Times New Roman" w:hAnsi="Times New Roman" w:cs="Times New Roman"/>
          <w:i/>
          <w:sz w:val="20"/>
          <w:szCs w:val="24"/>
          <w:highlight w:val="lightGray"/>
        </w:rPr>
        <w:t>python 3C_read_library.py -r ${</w:t>
      </w:r>
      <w:proofErr w:type="spellStart"/>
      <w:r>
        <w:rPr>
          <w:rFonts w:ascii="Times New Roman" w:hAnsi="Times New Roman" w:cs="Times New Roman"/>
          <w:i/>
          <w:sz w:val="20"/>
          <w:szCs w:val="24"/>
          <w:highlight w:val="lightGray"/>
        </w:rPr>
        <w:t>reference_fasta</w:t>
      </w:r>
      <w:proofErr w:type="spellEnd"/>
      <w:r>
        <w:rPr>
          <w:rFonts w:ascii="Times New Roman" w:hAnsi="Times New Roman" w:cs="Times New Roman"/>
          <w:i/>
          <w:sz w:val="20"/>
          <w:szCs w:val="24"/>
          <w:highlight w:val="lightGray"/>
        </w:rPr>
        <w:t>} -e ${</w:t>
      </w:r>
      <w:proofErr w:type="spellStart"/>
      <w:r>
        <w:rPr>
          <w:rFonts w:ascii="Times New Roman" w:hAnsi="Times New Roman" w:cs="Times New Roman"/>
          <w:i/>
          <w:sz w:val="20"/>
          <w:szCs w:val="24"/>
          <w:highlight w:val="lightGray"/>
        </w:rPr>
        <w:t>enzyme_sequence</w:t>
      </w:r>
      <w:proofErr w:type="spellEnd"/>
      <w:r>
        <w:rPr>
          <w:rFonts w:ascii="Times New Roman" w:hAnsi="Times New Roman" w:cs="Times New Roman"/>
          <w:i/>
          <w:sz w:val="20"/>
          <w:szCs w:val="24"/>
          <w:highlight w:val="lightGray"/>
        </w:rPr>
        <w:t>} -f</w:t>
      </w:r>
      <w:r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 xml:space="preserve"> </w:t>
      </w:r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${</w:t>
      </w:r>
      <w:proofErr w:type="spellStart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out_directory</w:t>
      </w:r>
      <w:proofErr w:type="spellEnd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}/fragments.parquet_0</w:t>
      </w:r>
    </w:p>
    <w:p w14:paraId="52BBE27A" w14:textId="65389ADD" w:rsidR="002B3296" w:rsidRPr="0049601E" w:rsidRDefault="003D1935" w:rsidP="009C52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</w:t>
      </w:r>
      <w:r w:rsidRPr="0049601E">
        <w:rPr>
          <w:rFonts w:ascii="Times New Roman" w:hAnsi="Times New Roman" w:cs="Times New Roman"/>
          <w:sz w:val="24"/>
          <w:szCs w:val="24"/>
        </w:rPr>
        <w:t xml:space="preserve"> perfect 3C dataset is saved </w:t>
      </w:r>
      <w:r w:rsidR="007C6BAF">
        <w:rPr>
          <w:rFonts w:ascii="Times New Roman" w:hAnsi="Times New Roman" w:cs="Times New Roman"/>
          <w:sz w:val="24"/>
          <w:szCs w:val="24"/>
        </w:rPr>
        <w:t>in</w:t>
      </w:r>
      <w:r w:rsidRPr="0049601E">
        <w:rPr>
          <w:rFonts w:ascii="Times New Roman" w:hAnsi="Times New Roman" w:cs="Times New Roman"/>
          <w:sz w:val="24"/>
          <w:szCs w:val="24"/>
        </w:rPr>
        <w:t>:</w:t>
      </w:r>
    </w:p>
    <w:p w14:paraId="0CEC4B39" w14:textId="26370B0E" w:rsidR="002B3296" w:rsidRPr="0031345D" w:rsidRDefault="003D1935" w:rsidP="0031345D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${</w:t>
      </w:r>
      <w:proofErr w:type="spellStart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out_directory</w:t>
      </w:r>
      <w:proofErr w:type="spellEnd"/>
      <w:r w:rsidRPr="0031345D">
        <w:rPr>
          <w:rFonts w:ascii="Times New Roman" w:hAnsi="Times New Roman" w:cs="Times New Roman"/>
          <w:i/>
          <w:sz w:val="20"/>
          <w:szCs w:val="24"/>
          <w:highlight w:val="lightGray"/>
        </w:rPr>
        <w:t>}/fragments.parquet_0.fasta</w:t>
      </w:r>
    </w:p>
    <w:p w14:paraId="600E8892" w14:textId="76A512FA" w:rsidR="002B3296" w:rsidRPr="0049601E" w:rsidRDefault="003D1935" w:rsidP="009C52C0">
      <w:pPr>
        <w:rPr>
          <w:rFonts w:ascii="Times New Roman" w:hAnsi="Times New Roman" w:cs="Times New Roman"/>
          <w:sz w:val="24"/>
          <w:szCs w:val="24"/>
        </w:rPr>
      </w:pPr>
      <w:r w:rsidRPr="0049601E">
        <w:rPr>
          <w:rFonts w:ascii="Times New Roman" w:hAnsi="Times New Roman" w:cs="Times New Roman"/>
          <w:sz w:val="24"/>
          <w:szCs w:val="24"/>
        </w:rPr>
        <w:t>Then,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49601E">
        <w:rPr>
          <w:rFonts w:ascii="Times New Roman" w:hAnsi="Times New Roman" w:cs="Times New Roman"/>
          <w:sz w:val="24"/>
          <w:szCs w:val="24"/>
        </w:rPr>
        <w:t xml:space="preserve"> perfect 3C dataset is turned </w:t>
      </w:r>
      <w:r w:rsidR="007C6BAF">
        <w:rPr>
          <w:rFonts w:ascii="Times New Roman" w:hAnsi="Times New Roman" w:cs="Times New Roman"/>
          <w:sz w:val="24"/>
          <w:szCs w:val="24"/>
        </w:rPr>
        <w:t>in</w:t>
      </w:r>
      <w:r w:rsidRPr="0049601E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FB0E06">
        <w:rPr>
          <w:rFonts w:ascii="Times New Roman" w:hAnsi="Times New Roman" w:cs="Times New Roman" w:hint="eastAsia"/>
          <w:sz w:val="24"/>
          <w:szCs w:val="24"/>
        </w:rPr>
        <w:t>simulated</w:t>
      </w:r>
      <w:r w:rsidRPr="0049601E">
        <w:rPr>
          <w:rFonts w:ascii="Times New Roman" w:hAnsi="Times New Roman" w:cs="Times New Roman"/>
          <w:sz w:val="24"/>
          <w:szCs w:val="24"/>
        </w:rPr>
        <w:t xml:space="preserve"> Pore-C dataset:</w:t>
      </w:r>
    </w:p>
    <w:p w14:paraId="289A3217" w14:textId="7656AE01" w:rsidR="002B3296" w:rsidRPr="009C52C0" w:rsidRDefault="003D1935" w:rsidP="009C52C0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r w:rsidRPr="009C52C0">
        <w:rPr>
          <w:rFonts w:ascii="Times New Roman" w:hAnsi="Times New Roman" w:cs="Times New Roman"/>
          <w:i/>
          <w:sz w:val="20"/>
          <w:szCs w:val="24"/>
          <w:highlight w:val="lightGray"/>
        </w:rPr>
        <w:t>./deep_simulator.PoreC.sh -</w:t>
      </w:r>
      <w:proofErr w:type="spellStart"/>
      <w:r w:rsidRPr="009C52C0">
        <w:rPr>
          <w:rFonts w:ascii="Times New Roman" w:hAnsi="Times New Roman" w:cs="Times New Roman"/>
          <w:i/>
          <w:sz w:val="20"/>
          <w:szCs w:val="24"/>
          <w:highlight w:val="lightGray"/>
        </w:rPr>
        <w:t>i</w:t>
      </w:r>
      <w:proofErr w:type="spellEnd"/>
      <w:r w:rsidRPr="009C52C0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${</w:t>
      </w:r>
      <w:proofErr w:type="spellStart"/>
      <w:r w:rsidRPr="009C52C0">
        <w:rPr>
          <w:rFonts w:ascii="Times New Roman" w:hAnsi="Times New Roman" w:cs="Times New Roman"/>
          <w:i/>
          <w:sz w:val="20"/>
          <w:szCs w:val="24"/>
          <w:highlight w:val="lightGray"/>
        </w:rPr>
        <w:t>out_directory</w:t>
      </w:r>
      <w:proofErr w:type="spellEnd"/>
      <w:r w:rsidRPr="009C52C0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}/fragments.parquet_0.fasta -o </w:t>
      </w:r>
      <w:r w:rsidRPr="009C52C0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${</w:t>
      </w:r>
      <w:proofErr w:type="spellStart"/>
      <w:r w:rsidRPr="009C52C0">
        <w:rPr>
          <w:rFonts w:ascii="Times New Roman" w:hAnsi="Times New Roman" w:cs="Times New Roman"/>
          <w:i/>
          <w:sz w:val="20"/>
          <w:szCs w:val="24"/>
          <w:highlight w:val="lightGray"/>
        </w:rPr>
        <w:t>out_</w:t>
      </w:r>
      <w:r w:rsidRPr="009C52C0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directory</w:t>
      </w:r>
      <w:proofErr w:type="spellEnd"/>
      <w:r w:rsidRPr="009C52C0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}</w:t>
      </w:r>
    </w:p>
    <w:p w14:paraId="3E806928" w14:textId="4799F2D1" w:rsidR="002B3296" w:rsidRPr="0049601E" w:rsidRDefault="003D1935" w:rsidP="002B32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</w:t>
      </w:r>
      <w:r w:rsidRPr="004960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simulated</w:t>
      </w:r>
      <w:r w:rsidRPr="0049601E">
        <w:rPr>
          <w:rFonts w:ascii="Times New Roman" w:hAnsi="Times New Roman" w:cs="Times New Roman"/>
          <w:sz w:val="24"/>
          <w:szCs w:val="24"/>
        </w:rPr>
        <w:t xml:space="preserve"> Pore-C dataset is saved </w:t>
      </w:r>
      <w:r w:rsidR="007C6BAF">
        <w:rPr>
          <w:rFonts w:ascii="Times New Roman" w:hAnsi="Times New Roman" w:cs="Times New Roman"/>
          <w:sz w:val="24"/>
          <w:szCs w:val="24"/>
        </w:rPr>
        <w:t>in</w:t>
      </w:r>
      <w:r w:rsidRPr="0049601E">
        <w:rPr>
          <w:rFonts w:ascii="Times New Roman" w:hAnsi="Times New Roman" w:cs="Times New Roman"/>
          <w:sz w:val="24"/>
          <w:szCs w:val="24"/>
        </w:rPr>
        <w:t>:</w:t>
      </w:r>
    </w:p>
    <w:p w14:paraId="7132D22E" w14:textId="1FF0D0B0" w:rsidR="002B3296" w:rsidRPr="009C52C0" w:rsidRDefault="003D1935" w:rsidP="009C52C0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bookmarkStart w:id="3" w:name="OLE_LINK73"/>
      <w:r w:rsidRPr="009C52C0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${</w:t>
      </w:r>
      <w:proofErr w:type="spellStart"/>
      <w:r w:rsidRPr="009C52C0">
        <w:rPr>
          <w:rFonts w:ascii="Times New Roman" w:hAnsi="Times New Roman" w:cs="Times New Roman"/>
          <w:i/>
          <w:sz w:val="20"/>
          <w:szCs w:val="24"/>
          <w:highlight w:val="lightGray"/>
        </w:rPr>
        <w:t>out_</w:t>
      </w:r>
      <w:r w:rsidRPr="009C52C0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directory</w:t>
      </w:r>
      <w:proofErr w:type="spellEnd"/>
      <w:r w:rsidRPr="009C52C0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}</w:t>
      </w:r>
      <w:r w:rsidRPr="009C52C0">
        <w:rPr>
          <w:rFonts w:ascii="Times New Roman" w:hAnsi="Times New Roman" w:cs="Times New Roman"/>
          <w:i/>
          <w:sz w:val="20"/>
          <w:szCs w:val="24"/>
          <w:highlight w:val="lightGray"/>
        </w:rPr>
        <w:t>/</w:t>
      </w:r>
      <w:proofErr w:type="spellStart"/>
      <w:r w:rsidRPr="009C52C0">
        <w:rPr>
          <w:rFonts w:ascii="Times New Roman" w:hAnsi="Times New Roman" w:cs="Times New Roman"/>
          <w:i/>
          <w:sz w:val="20"/>
          <w:szCs w:val="24"/>
          <w:highlight w:val="lightGray"/>
        </w:rPr>
        <w:t>Csim.fastq</w:t>
      </w:r>
      <w:bookmarkEnd w:id="3"/>
      <w:proofErr w:type="spellEnd"/>
    </w:p>
    <w:p w14:paraId="7482BE3C" w14:textId="77777777" w:rsidR="002B3296" w:rsidRDefault="003D1935">
      <w:pPr>
        <w:widowControl/>
        <w:jc w:val="left"/>
        <w:rPr>
          <w:rFonts w:ascii="Times New Roman" w:hAnsi="Times New Roman" w:cs="Times New Roman"/>
          <w:i/>
          <w:sz w:val="24"/>
          <w:szCs w:val="24"/>
          <w:highlight w:val="lightGray"/>
        </w:rPr>
      </w:pPr>
      <w:r>
        <w:rPr>
          <w:rFonts w:ascii="Times New Roman" w:hAnsi="Times New Roman" w:cs="Times New Roman"/>
          <w:i/>
          <w:sz w:val="24"/>
          <w:szCs w:val="24"/>
          <w:highlight w:val="lightGray"/>
        </w:rPr>
        <w:br w:type="page"/>
      </w:r>
    </w:p>
    <w:p w14:paraId="65626675" w14:textId="7805104B" w:rsidR="002B3296" w:rsidRPr="0049601E" w:rsidRDefault="003D1935" w:rsidP="002B3296">
      <w:pPr>
        <w:pStyle w:val="1"/>
      </w:pPr>
      <w:r>
        <w:lastRenderedPageBreak/>
        <w:t xml:space="preserve">Supplementary Note 2: </w:t>
      </w:r>
      <w:r>
        <w:rPr>
          <w:rFonts w:ascii="等线" w:eastAsia="等线" w:hAnsi="等线" w:cs="Times New Roman"/>
        </w:rPr>
        <w:t>Experimental</w:t>
      </w:r>
      <w:r>
        <w:t xml:space="preserve"> Setup</w:t>
      </w:r>
    </w:p>
    <w:p w14:paraId="1B9E38AC" w14:textId="2D28CF9D" w:rsidR="002B3296" w:rsidRDefault="003D1935" w:rsidP="002B3296">
      <w:pPr>
        <w:rPr>
          <w:rFonts w:ascii="Times New Roman" w:hAnsi="Times New Roman" w:cs="Times New Roman"/>
          <w:sz w:val="24"/>
          <w:szCs w:val="24"/>
        </w:rPr>
      </w:pPr>
      <w:r w:rsidRPr="00A87734"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experiments in this paper are all performed on a computer equipped with 2 Intel Xeon E5-2678 CPUs (consisting of </w:t>
      </w:r>
      <w:r>
        <w:rPr>
          <w:rFonts w:ascii="Times New Roman" w:hAnsi="Times New Roman" w:cs="Times New Roman"/>
          <w:sz w:val="24"/>
          <w:szCs w:val="24"/>
        </w:rPr>
        <w:t>48 2.</w:t>
      </w:r>
      <w:r>
        <w:rPr>
          <w:rFonts w:ascii="Times New Roman" w:eastAsia="等线" w:hAnsi="Times New Roman" w:cs="Times New Roman"/>
          <w:sz w:val="24"/>
          <w:szCs w:val="24"/>
        </w:rPr>
        <w:t>50 GHz</w:t>
      </w:r>
      <w:r>
        <w:rPr>
          <w:rFonts w:ascii="Times New Roman" w:hAnsi="Times New Roman" w:cs="Times New Roman"/>
          <w:sz w:val="24"/>
          <w:szCs w:val="24"/>
        </w:rPr>
        <w:t xml:space="preserve"> CPU threads) and </w:t>
      </w:r>
      <w:r>
        <w:rPr>
          <w:rFonts w:ascii="Times New Roman" w:eastAsia="等线" w:hAnsi="Times New Roman" w:cs="Times New Roman"/>
          <w:sz w:val="24"/>
          <w:szCs w:val="24"/>
        </w:rPr>
        <w:t>128 GB</w:t>
      </w:r>
      <w:r>
        <w:rPr>
          <w:rFonts w:ascii="Times New Roman" w:hAnsi="Times New Roman" w:cs="Times New Roman"/>
          <w:sz w:val="24"/>
          <w:szCs w:val="24"/>
        </w:rPr>
        <w:t xml:space="preserve"> RAM. The version</w:t>
      </w:r>
      <w:r w:rsidR="007C6BA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the aligners and their running options </w:t>
      </w:r>
      <w:r>
        <w:rPr>
          <w:rFonts w:ascii="Times New Roman" w:eastAsia="等线" w:hAnsi="Times New Roman" w:cs="Times New Roman"/>
          <w:sz w:val="24"/>
          <w:szCs w:val="24"/>
        </w:rPr>
        <w:t>are listed</w:t>
      </w:r>
      <w:r>
        <w:rPr>
          <w:rFonts w:ascii="Times New Roman" w:hAnsi="Times New Roman" w:cs="Times New Roman"/>
          <w:sz w:val="24"/>
          <w:szCs w:val="24"/>
        </w:rPr>
        <w:t xml:space="preserve"> in the following table.</w:t>
      </w:r>
    </w:p>
    <w:p w14:paraId="01AC1FC5" w14:textId="77777777" w:rsidR="00A87734" w:rsidRDefault="00A87734" w:rsidP="002B329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3"/>
        <w:gridCol w:w="1485"/>
        <w:gridCol w:w="4042"/>
      </w:tblGrid>
      <w:tr w:rsidR="005E4D9C" w14:paraId="2D521565" w14:textId="77777777" w:rsidTr="00A87734">
        <w:tc>
          <w:tcPr>
            <w:tcW w:w="2763" w:type="dxa"/>
          </w:tcPr>
          <w:p w14:paraId="722D90BB" w14:textId="02ADA6A5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Aligner</w:t>
            </w:r>
          </w:p>
        </w:tc>
        <w:tc>
          <w:tcPr>
            <w:tcW w:w="1485" w:type="dxa"/>
          </w:tcPr>
          <w:p w14:paraId="59165490" w14:textId="25C96A7D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Version</w:t>
            </w:r>
          </w:p>
        </w:tc>
        <w:tc>
          <w:tcPr>
            <w:tcW w:w="4042" w:type="dxa"/>
          </w:tcPr>
          <w:p w14:paraId="48B6F141" w14:textId="7FA6EA0B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Running options</w:t>
            </w:r>
          </w:p>
        </w:tc>
      </w:tr>
      <w:tr w:rsidR="005E4D9C" w14:paraId="2145A44F" w14:textId="77777777" w:rsidTr="00A87734">
        <w:tc>
          <w:tcPr>
            <w:tcW w:w="2763" w:type="dxa"/>
          </w:tcPr>
          <w:p w14:paraId="410B81CF" w14:textId="6985592C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bwa</w:t>
            </w:r>
          </w:p>
        </w:tc>
        <w:tc>
          <w:tcPr>
            <w:tcW w:w="1485" w:type="dxa"/>
          </w:tcPr>
          <w:p w14:paraId="717FABED" w14:textId="28B7C56D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D0D">
              <w:rPr>
                <w:rFonts w:ascii="Times New Roman" w:hAnsi="Times New Roman" w:cs="Times New Roman"/>
                <w:sz w:val="24"/>
                <w:szCs w:val="24"/>
              </w:rPr>
              <w:t>0.7.17</w:t>
            </w:r>
          </w:p>
        </w:tc>
        <w:tc>
          <w:tcPr>
            <w:tcW w:w="4042" w:type="dxa"/>
          </w:tcPr>
          <w:p w14:paraId="49F3991C" w14:textId="6599AB3C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0D0D">
              <w:rPr>
                <w:rFonts w:ascii="Times New Roman" w:hAnsi="Times New Roman" w:cs="Times New Roman"/>
                <w:sz w:val="24"/>
                <w:szCs w:val="24"/>
              </w:rPr>
              <w:t>bwasw</w:t>
            </w:r>
            <w:proofErr w:type="spellEnd"/>
            <w:r w:rsidRPr="00910D0D">
              <w:rPr>
                <w:rFonts w:ascii="Times New Roman" w:hAnsi="Times New Roman" w:cs="Times New Roman"/>
                <w:sz w:val="24"/>
                <w:szCs w:val="24"/>
              </w:rPr>
              <w:t xml:space="preserve"> -b 5 -q 2 -r 1 -T 15 -z 10</w:t>
            </w:r>
          </w:p>
        </w:tc>
      </w:tr>
      <w:tr w:rsidR="005E4D9C" w14:paraId="5B79FB62" w14:textId="77777777" w:rsidTr="00A87734">
        <w:tc>
          <w:tcPr>
            <w:tcW w:w="2763" w:type="dxa"/>
          </w:tcPr>
          <w:p w14:paraId="07BD3C13" w14:textId="2967F37E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GMLR</w:t>
            </w:r>
          </w:p>
        </w:tc>
        <w:tc>
          <w:tcPr>
            <w:tcW w:w="1485" w:type="dxa"/>
          </w:tcPr>
          <w:p w14:paraId="01B6626C" w14:textId="527E0235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.2.7</w:t>
            </w:r>
          </w:p>
        </w:tc>
        <w:tc>
          <w:tcPr>
            <w:tcW w:w="4042" w:type="dxa"/>
          </w:tcPr>
          <w:p w14:paraId="4CEA8194" w14:textId="6EF9EF30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C94">
              <w:rPr>
                <w:rFonts w:ascii="Times New Roman" w:hAnsi="Times New Roman" w:cs="Times New Roman"/>
                <w:sz w:val="24"/>
                <w:szCs w:val="24"/>
              </w:rPr>
              <w:t xml:space="preserve">--subread-length 256 --max-segments 5 -x </w:t>
            </w:r>
            <w:proofErr w:type="spellStart"/>
            <w:r w:rsidRPr="001A0C94">
              <w:rPr>
                <w:rFonts w:ascii="Times New Roman" w:hAnsi="Times New Roman" w:cs="Times New Roman"/>
                <w:sz w:val="24"/>
                <w:szCs w:val="24"/>
              </w:rPr>
              <w:t>ont</w:t>
            </w:r>
            <w:proofErr w:type="spellEnd"/>
          </w:p>
        </w:tc>
      </w:tr>
      <w:tr w:rsidR="005E4D9C" w14:paraId="16363CAB" w14:textId="77777777" w:rsidTr="00A87734">
        <w:tc>
          <w:tcPr>
            <w:tcW w:w="2763" w:type="dxa"/>
          </w:tcPr>
          <w:p w14:paraId="71ADCFAA" w14:textId="3949884D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minimap2</w:t>
            </w:r>
          </w:p>
        </w:tc>
        <w:tc>
          <w:tcPr>
            <w:tcW w:w="1485" w:type="dxa"/>
          </w:tcPr>
          <w:p w14:paraId="3404B0A2" w14:textId="0A7CDB59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4042" w:type="dxa"/>
          </w:tcPr>
          <w:p w14:paraId="32F904B4" w14:textId="5E67D064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C94">
              <w:rPr>
                <w:rFonts w:ascii="Times New Roman" w:hAnsi="Times New Roman" w:cs="Times New Roman"/>
                <w:sz w:val="24"/>
                <w:szCs w:val="24"/>
              </w:rPr>
              <w:t>-a -x map-</w:t>
            </w:r>
            <w:proofErr w:type="spellStart"/>
            <w:r w:rsidRPr="001A0C94">
              <w:rPr>
                <w:rFonts w:ascii="Times New Roman" w:hAnsi="Times New Roman" w:cs="Times New Roman"/>
                <w:sz w:val="24"/>
                <w:szCs w:val="24"/>
              </w:rPr>
              <w:t>ont</w:t>
            </w:r>
            <w:proofErr w:type="spellEnd"/>
            <w:r w:rsidRPr="001A0C94">
              <w:rPr>
                <w:rFonts w:ascii="Times New Roman" w:hAnsi="Times New Roman" w:cs="Times New Roman"/>
                <w:sz w:val="24"/>
                <w:szCs w:val="24"/>
              </w:rPr>
              <w:t xml:space="preserve"> -B 3 -O 2 -E 5 -k13 --secondary=no -Y</w:t>
            </w:r>
          </w:p>
        </w:tc>
      </w:tr>
      <w:tr w:rsidR="005E4D9C" w14:paraId="7F9693D5" w14:textId="77777777" w:rsidTr="00A87734">
        <w:tc>
          <w:tcPr>
            <w:tcW w:w="2763" w:type="dxa"/>
          </w:tcPr>
          <w:p w14:paraId="39C22657" w14:textId="7BBA3CE0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Falign</w:t>
            </w:r>
            <w:proofErr w:type="spellEnd"/>
          </w:p>
        </w:tc>
        <w:tc>
          <w:tcPr>
            <w:tcW w:w="1485" w:type="dxa"/>
          </w:tcPr>
          <w:p w14:paraId="6845B69D" w14:textId="5BF265F4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.0.1</w:t>
            </w:r>
          </w:p>
        </w:tc>
        <w:tc>
          <w:tcPr>
            <w:tcW w:w="4042" w:type="dxa"/>
          </w:tcPr>
          <w:p w14:paraId="557B8B29" w14:textId="3D468188" w:rsidR="00A87734" w:rsidRDefault="003D1935" w:rsidP="002B3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num_threads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20 -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outfmt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paf</w:t>
            </w:r>
            <w:proofErr w:type="spellEnd"/>
          </w:p>
        </w:tc>
      </w:tr>
    </w:tbl>
    <w:p w14:paraId="3BFA6BD8" w14:textId="0B8E7111" w:rsidR="00A87734" w:rsidRDefault="00A87734" w:rsidP="002B3296">
      <w:pPr>
        <w:rPr>
          <w:rFonts w:ascii="Times New Roman" w:hAnsi="Times New Roman" w:cs="Times New Roman"/>
          <w:sz w:val="24"/>
          <w:szCs w:val="24"/>
        </w:rPr>
      </w:pPr>
    </w:p>
    <w:p w14:paraId="5DFDA356" w14:textId="641E2E92" w:rsidR="004D60E6" w:rsidRPr="009D3DE1" w:rsidRDefault="00FA6A59" w:rsidP="009D3DE1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mapping results of bwa, NGMLR and minimap2 are generated in the following way. </w:t>
      </w:r>
      <w:r w:rsidR="007C6BAF">
        <w:rPr>
          <w:rFonts w:ascii="Times New Roman" w:hAnsi="Times New Roman" w:cs="Times New Roman"/>
          <w:sz w:val="24"/>
          <w:szCs w:val="24"/>
        </w:rPr>
        <w:t>The a</w:t>
      </w:r>
      <w:r w:rsidR="00BB7AB2">
        <w:rPr>
          <w:rFonts w:ascii="Times New Roman" w:hAnsi="Times New Roman" w:cs="Times New Roman" w:hint="eastAsia"/>
          <w:sz w:val="24"/>
          <w:szCs w:val="24"/>
        </w:rPr>
        <w:t>ligner</w:t>
      </w:r>
      <w:r w:rsidR="00BB7AB2">
        <w:rPr>
          <w:rFonts w:ascii="Times New Roman" w:hAnsi="Times New Roman" w:cs="Times New Roman"/>
          <w:sz w:val="24"/>
          <w:szCs w:val="24"/>
        </w:rPr>
        <w:t xml:space="preserve">s </w:t>
      </w:r>
      <w:r w:rsidR="00BB7AB2">
        <w:rPr>
          <w:rFonts w:ascii="Times New Roman" w:hAnsi="Times New Roman" w:cs="Times New Roman" w:hint="eastAsia"/>
          <w:sz w:val="24"/>
          <w:szCs w:val="24"/>
        </w:rPr>
        <w:t>and</w:t>
      </w:r>
      <w:r w:rsidR="00BB7AB2">
        <w:rPr>
          <w:rFonts w:ascii="Times New Roman" w:hAnsi="Times New Roman" w:cs="Times New Roman"/>
          <w:sz w:val="24"/>
          <w:szCs w:val="24"/>
        </w:rPr>
        <w:t xml:space="preserve"> corresponding </w:t>
      </w:r>
      <w:r w:rsidR="00BB7AB2">
        <w:rPr>
          <w:rFonts w:ascii="Times New Roman" w:hAnsi="Times New Roman" w:cs="Times New Roman" w:hint="eastAsia"/>
          <w:sz w:val="24"/>
          <w:szCs w:val="24"/>
        </w:rPr>
        <w:t>running</w:t>
      </w:r>
      <w:r w:rsidR="00BB7AB2">
        <w:rPr>
          <w:rFonts w:ascii="Times New Roman" w:hAnsi="Times New Roman" w:cs="Times New Roman"/>
          <w:sz w:val="24"/>
          <w:szCs w:val="24"/>
        </w:rPr>
        <w:t xml:space="preserve"> </w:t>
      </w:r>
      <w:r w:rsidR="00BB7AB2">
        <w:rPr>
          <w:rFonts w:ascii="Times New Roman" w:hAnsi="Times New Roman" w:cs="Times New Roman" w:hint="eastAsia"/>
          <w:sz w:val="24"/>
          <w:szCs w:val="24"/>
        </w:rPr>
        <w:t>options</w:t>
      </w:r>
      <w:r w:rsidR="009D3DE1">
        <w:rPr>
          <w:rFonts w:ascii="Times New Roman" w:hAnsi="Times New Roman" w:cs="Times New Roman"/>
          <w:sz w:val="24"/>
          <w:szCs w:val="24"/>
        </w:rPr>
        <w:t xml:space="preserve"> are </w:t>
      </w:r>
      <w:r w:rsidR="009D3DE1">
        <w:rPr>
          <w:rFonts w:ascii="Times New Roman" w:hAnsi="Times New Roman" w:cs="Times New Roman" w:hint="eastAsia"/>
          <w:sz w:val="24"/>
          <w:szCs w:val="24"/>
        </w:rPr>
        <w:t>integrated</w:t>
      </w:r>
      <w:r w:rsidR="009D3DE1">
        <w:rPr>
          <w:rFonts w:ascii="Times New Roman" w:hAnsi="Times New Roman" w:cs="Times New Roman"/>
          <w:sz w:val="24"/>
          <w:szCs w:val="24"/>
        </w:rPr>
        <w:t xml:space="preserve"> </w:t>
      </w:r>
      <w:r w:rsidR="009D3DE1">
        <w:rPr>
          <w:rFonts w:ascii="Times New Roman" w:hAnsi="Times New Roman" w:cs="Times New Roman" w:hint="eastAsia"/>
          <w:sz w:val="24"/>
          <w:szCs w:val="24"/>
        </w:rPr>
        <w:t>into</w:t>
      </w:r>
      <w:r w:rsidR="009D3DE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the </w:t>
      </w:r>
      <w:r w:rsidR="009D3DE1">
        <w:rPr>
          <w:rFonts w:ascii="Times New Roman" w:hAnsi="Times New Roman" w:cs="Times New Roman"/>
          <w:bCs/>
          <w:sz w:val="24"/>
          <w:szCs w:val="24"/>
        </w:rPr>
        <w:t xml:space="preserve">Pore-C analysis pipeline </w:t>
      </w:r>
      <w:r w:rsidR="009D3DE1">
        <w:rPr>
          <w:rFonts w:ascii="Times New Roman" w:hAnsi="Times New Roman" w:cs="Times New Roman" w:hint="eastAsia"/>
          <w:bCs/>
          <w:sz w:val="24"/>
          <w:szCs w:val="24"/>
        </w:rPr>
        <w:t>by</w:t>
      </w:r>
      <w:r w:rsidR="009D3DE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D3DE1">
        <w:rPr>
          <w:rFonts w:ascii="Times New Roman" w:hAnsi="Times New Roman" w:cs="Times New Roman" w:hint="eastAsia"/>
          <w:bCs/>
          <w:sz w:val="24"/>
          <w:szCs w:val="24"/>
        </w:rPr>
        <w:t>modifying</w:t>
      </w:r>
      <w:r w:rsidR="007C6BAF">
        <w:rPr>
          <w:rFonts w:ascii="Times New Roman" w:hAnsi="Times New Roman" w:cs="Times New Roman"/>
          <w:bCs/>
          <w:sz w:val="24"/>
          <w:szCs w:val="24"/>
        </w:rPr>
        <w:t xml:space="preserve"> the</w:t>
      </w:r>
      <w:r w:rsidR="009D3DE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D3DE1">
        <w:rPr>
          <w:rFonts w:ascii="Times New Roman" w:hAnsi="Times New Roman" w:cs="Times New Roman" w:hint="eastAsia"/>
          <w:bCs/>
          <w:sz w:val="24"/>
          <w:szCs w:val="24"/>
        </w:rPr>
        <w:t>configure</w:t>
      </w:r>
      <w:r w:rsidR="009D3DE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D3DE1">
        <w:rPr>
          <w:rFonts w:ascii="Times New Roman" w:hAnsi="Times New Roman" w:cs="Times New Roman" w:hint="eastAsia"/>
          <w:bCs/>
          <w:sz w:val="24"/>
          <w:szCs w:val="24"/>
        </w:rPr>
        <w:t>files.</w:t>
      </w:r>
      <w:r>
        <w:rPr>
          <w:rFonts w:ascii="Times New Roman" w:hAnsi="Times New Roman" w:cs="Times New Roman"/>
          <w:sz w:val="24"/>
          <w:szCs w:val="24"/>
        </w:rPr>
        <w:t xml:space="preserve"> We first run them on the datasets with the corresponding options listed above. The `</w:t>
      </w:r>
      <w:proofErr w:type="spellStart"/>
      <w:r>
        <w:rPr>
          <w:rFonts w:ascii="Times New Roman" w:hAnsi="Times New Roman" w:cs="Times New Roman"/>
          <w:sz w:val="24"/>
          <w:szCs w:val="24"/>
        </w:rPr>
        <w:t>pore_c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alignments assign-fragments` script in the Pore-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="00175A8A">
        <w:rPr>
          <w:rFonts w:ascii="Times New Roman" w:hAnsi="Times New Roman" w:cs="Times New Roman"/>
          <w:sz w:val="24"/>
          <w:szCs w:val="24"/>
        </w:rPr>
        <w:t xml:space="preserve"> analysis pipeline is used to choose maximal cover alignments for each read. The results output by the `</w:t>
      </w:r>
      <w:proofErr w:type="spellStart"/>
      <w:r w:rsidR="00175A8A">
        <w:rPr>
          <w:rFonts w:ascii="Times New Roman" w:hAnsi="Times New Roman" w:cs="Times New Roman"/>
          <w:sz w:val="24"/>
          <w:szCs w:val="24"/>
        </w:rPr>
        <w:t>pore_c</w:t>
      </w:r>
      <w:proofErr w:type="spellEnd"/>
      <w:r w:rsidR="00175A8A">
        <w:rPr>
          <w:rFonts w:ascii="Times New Roman" w:hAnsi="Times New Roman" w:cs="Times New Roman"/>
          <w:sz w:val="24"/>
          <w:szCs w:val="24"/>
        </w:rPr>
        <w:t xml:space="preserve"> alignments assign-fragments`</w:t>
      </w:r>
      <w:r>
        <w:rPr>
          <w:rFonts w:ascii="Times New Roman" w:hAnsi="Times New Roman" w:cs="Times New Roman"/>
          <w:b/>
          <w:bCs/>
          <w:color w:val="FF0000"/>
          <w:sz w:val="84"/>
          <w:szCs w:val="84"/>
        </w:rPr>
        <w:t xml:space="preserve"> </w:t>
      </w:r>
      <w:r w:rsidR="009D3DE1">
        <w:rPr>
          <w:rFonts w:ascii="Times New Roman" w:hAnsi="Times New Roman" w:cs="Times New Roman"/>
          <w:sz w:val="24"/>
          <w:szCs w:val="24"/>
        </w:rPr>
        <w:t xml:space="preserve">script are then used for evaluation. The output results of </w:t>
      </w:r>
      <w:proofErr w:type="spellStart"/>
      <w:r w:rsidR="009D3DE1">
        <w:rPr>
          <w:rFonts w:ascii="Times New Roman" w:hAnsi="Times New Roman" w:cs="Times New Roman"/>
          <w:sz w:val="24"/>
          <w:szCs w:val="24"/>
        </w:rPr>
        <w:t>Falign</w:t>
      </w:r>
      <w:proofErr w:type="spellEnd"/>
      <w:r w:rsidR="009D3DE1">
        <w:rPr>
          <w:rFonts w:ascii="Times New Roman" w:hAnsi="Times New Roman" w:cs="Times New Roman"/>
          <w:sz w:val="24"/>
          <w:szCs w:val="24"/>
        </w:rPr>
        <w:t xml:space="preserve"> are directly </w:t>
      </w:r>
      <w:r w:rsidR="00090C22">
        <w:rPr>
          <w:rFonts w:ascii="Times New Roman" w:hAnsi="Times New Roman" w:cs="Times New Roman"/>
          <w:sz w:val="24"/>
          <w:szCs w:val="24"/>
        </w:rPr>
        <w:t xml:space="preserve">used </w:t>
      </w:r>
      <w:r w:rsidR="009D3DE1">
        <w:rPr>
          <w:rFonts w:ascii="Times New Roman" w:hAnsi="Times New Roman" w:cs="Times New Roman"/>
          <w:sz w:val="24"/>
          <w:szCs w:val="24"/>
        </w:rPr>
        <w:t>for evaluation.</w:t>
      </w:r>
    </w:p>
    <w:p w14:paraId="743C08E3" w14:textId="23A21587" w:rsidR="004D60E6" w:rsidRDefault="00090C22" w:rsidP="004D60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c</w:t>
      </w:r>
      <w:r w:rsidR="00E564A6">
        <w:rPr>
          <w:rFonts w:ascii="Times New Roman" w:hAnsi="Times New Roman" w:cs="Times New Roman"/>
          <w:sz w:val="24"/>
          <w:szCs w:val="24"/>
        </w:rPr>
        <w:t xml:space="preserve">ommands for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E564A6">
        <w:rPr>
          <w:rFonts w:ascii="Times New Roman" w:hAnsi="Times New Roman" w:cs="Times New Roman"/>
          <w:sz w:val="24"/>
          <w:szCs w:val="24"/>
        </w:rPr>
        <w:t xml:space="preserve">Pore-C pipeline </w:t>
      </w:r>
      <w:r>
        <w:rPr>
          <w:rFonts w:ascii="Times New Roman" w:eastAsia="等线" w:hAnsi="Times New Roman" w:cs="Times New Roman"/>
          <w:sz w:val="24"/>
          <w:szCs w:val="24"/>
        </w:rPr>
        <w:t>carrying</w:t>
      </w:r>
      <w:r w:rsidR="00E564A6">
        <w:rPr>
          <w:rFonts w:ascii="Times New Roman" w:hAnsi="Times New Roman" w:cs="Times New Roman"/>
          <w:sz w:val="24"/>
          <w:szCs w:val="24"/>
        </w:rPr>
        <w:t xml:space="preserve"> bwa, NGMLR and minimap2</w:t>
      </w:r>
      <w:r>
        <w:rPr>
          <w:rFonts w:ascii="Times New Roman" w:hAnsi="Times New Roman" w:cs="Times New Roman"/>
          <w:sz w:val="24"/>
          <w:szCs w:val="24"/>
        </w:rPr>
        <w:t xml:space="preserve"> are used to</w:t>
      </w:r>
      <w:r w:rsidR="00E564A6">
        <w:rPr>
          <w:rFonts w:ascii="Times New Roman" w:hAnsi="Times New Roman" w:cs="Times New Roman"/>
          <w:sz w:val="24"/>
          <w:szCs w:val="24"/>
        </w:rPr>
        <w:t xml:space="preserve"> set the input files by </w:t>
      </w:r>
      <w:r w:rsidR="00E564A6">
        <w:rPr>
          <w:rFonts w:ascii="Times New Roman" w:hAnsi="Times New Roman" w:cs="Times New Roman" w:hint="eastAsia"/>
          <w:sz w:val="24"/>
          <w:szCs w:val="24"/>
        </w:rPr>
        <w:t>configur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E564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E564A6">
        <w:rPr>
          <w:rFonts w:ascii="Times New Roman" w:hAnsi="Times New Roman" w:cs="Times New Roman" w:hint="eastAsia"/>
          <w:sz w:val="24"/>
          <w:szCs w:val="24"/>
        </w:rPr>
        <w:t>files</w:t>
      </w:r>
      <w:r>
        <w:rPr>
          <w:rFonts w:ascii="Times New Roman" w:hAnsi="Times New Roman" w:cs="Times New Roman"/>
          <w:sz w:val="24"/>
          <w:szCs w:val="24"/>
        </w:rPr>
        <w:t xml:space="preserve"> before running:</w:t>
      </w:r>
    </w:p>
    <w:p w14:paraId="6535295B" w14:textId="3D34558F" w:rsidR="004D60E6" w:rsidRPr="00DC3205" w:rsidRDefault="003D1935" w:rsidP="00DC3205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conda</w:t>
      </w:r>
      <w:proofErr w:type="spellEnd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activate pore-c-</w:t>
      </w:r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snakemake</w:t>
      </w:r>
      <w:proofErr w:type="spellEnd"/>
    </w:p>
    <w:p w14:paraId="59299E6B" w14:textId="2E04F1B1" w:rsidR="004D60E6" w:rsidRPr="00DC3205" w:rsidRDefault="003D1935" w:rsidP="00DC3205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snakemake</w:t>
      </w:r>
      <w:proofErr w:type="spellEnd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--use-</w:t>
      </w:r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conda</w:t>
      </w:r>
      <w:proofErr w:type="spellEnd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-j 20</w:t>
      </w:r>
    </w:p>
    <w:p w14:paraId="3FFC2D04" w14:textId="4599D751" w:rsidR="00657D02" w:rsidRPr="00B963F4" w:rsidRDefault="00090C22" w:rsidP="00657D02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following c</w:t>
      </w:r>
      <w:r>
        <w:rPr>
          <w:rFonts w:ascii="Times New Roman" w:hAnsi="Times New Roman" w:cs="Times New Roman" w:hint="eastAsia"/>
          <w:bCs/>
          <w:sz w:val="24"/>
          <w:szCs w:val="24"/>
        </w:rPr>
        <w:t>ommand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for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Falign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is used to </w:t>
      </w:r>
      <w:r>
        <w:rPr>
          <w:rFonts w:ascii="Times New Roman" w:hAnsi="Times New Roman" w:cs="Times New Roman" w:hint="eastAsia"/>
          <w:bCs/>
          <w:sz w:val="24"/>
          <w:szCs w:val="24"/>
        </w:rPr>
        <w:t>directly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set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input files with </w:t>
      </w:r>
      <w:r>
        <w:rPr>
          <w:rFonts w:ascii="Times New Roman" w:hAnsi="Times New Roman" w:cs="Times New Roman" w:hint="eastAsia"/>
          <w:bCs/>
          <w:sz w:val="24"/>
          <w:szCs w:val="24"/>
        </w:rPr>
        <w:t>command-line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arguments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414ED220" w14:textId="349DB316" w:rsidR="00D02D15" w:rsidRPr="00DC3205" w:rsidRDefault="003D1935" w:rsidP="00DC3205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bookmarkStart w:id="4" w:name="_Hlk102315721"/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Falign</w:t>
      </w:r>
      <w:proofErr w:type="spellEnd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-</w:t>
      </w:r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num_threads</w:t>
      </w:r>
      <w:proofErr w:type="spellEnd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20 -</w:t>
      </w:r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outfmt</w:t>
      </w:r>
      <w:proofErr w:type="spellEnd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</w:t>
      </w:r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paf</w:t>
      </w:r>
      <w:proofErr w:type="spellEnd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${</w:t>
      </w:r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enzyme_seq</w:t>
      </w:r>
      <w:proofErr w:type="spellEnd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} ${</w:t>
      </w:r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reference_fasta</w:t>
      </w:r>
      <w:proofErr w:type="spellEnd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} ${</w:t>
      </w:r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porec_fastq</w:t>
      </w:r>
      <w:proofErr w:type="spellEnd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} -out </w:t>
      </w:r>
      <w:proofErr w:type="spellStart"/>
      <w:r w:rsidRPr="00DC3205">
        <w:rPr>
          <w:rFonts w:ascii="Times New Roman" w:hAnsi="Times New Roman" w:cs="Times New Roman"/>
          <w:i/>
          <w:sz w:val="20"/>
          <w:szCs w:val="24"/>
          <w:highlight w:val="lightGray"/>
        </w:rPr>
        <w:t>map.paf</w:t>
      </w:r>
      <w:proofErr w:type="spellEnd"/>
    </w:p>
    <w:bookmarkEnd w:id="4"/>
    <w:p w14:paraId="74DE7F7D" w14:textId="00396070" w:rsidR="00393361" w:rsidRDefault="003D1935">
      <w:pPr>
        <w:widowControl/>
        <w:jc w:val="left"/>
        <w:rPr>
          <w:i/>
          <w:sz w:val="24"/>
          <w:szCs w:val="24"/>
          <w:highlight w:val="lightGray"/>
        </w:rPr>
      </w:pPr>
      <w:r>
        <w:rPr>
          <w:i/>
          <w:sz w:val="24"/>
          <w:szCs w:val="24"/>
          <w:highlight w:val="lightGray"/>
        </w:rPr>
        <w:br w:type="page"/>
      </w:r>
    </w:p>
    <w:p w14:paraId="46855AF8" w14:textId="4F4E8C70" w:rsidR="00393361" w:rsidRDefault="003D1935" w:rsidP="00393361">
      <w:pPr>
        <w:pStyle w:val="1"/>
      </w:pPr>
      <w:r>
        <w:lastRenderedPageBreak/>
        <w:t>Supplementary Note 3: Performance evaluation</w:t>
      </w:r>
    </w:p>
    <w:p w14:paraId="04FFA920" w14:textId="39E626A7" w:rsidR="00393361" w:rsidRPr="00264432" w:rsidRDefault="003D1935" w:rsidP="00393361">
      <w:pPr>
        <w:rPr>
          <w:rFonts w:ascii="Times New Roman" w:hAnsi="Times New Roman" w:cs="Times New Roman"/>
          <w:sz w:val="24"/>
          <w:szCs w:val="24"/>
        </w:rPr>
      </w:pPr>
      <w:r w:rsidRPr="00264432">
        <w:rPr>
          <w:rFonts w:ascii="Times New Roman" w:hAnsi="Times New Roman" w:cs="Times New Roman"/>
          <w:sz w:val="24"/>
          <w:szCs w:val="24"/>
        </w:rPr>
        <w:t xml:space="preserve">The performance of the four aligners </w:t>
      </w:r>
      <w:r>
        <w:rPr>
          <w:rFonts w:ascii="Times New Roman" w:eastAsia="等线" w:hAnsi="Times New Roman" w:cs="Times New Roman"/>
          <w:sz w:val="24"/>
          <w:szCs w:val="24"/>
        </w:rPr>
        <w:t>is</w:t>
      </w:r>
      <w:r w:rsidRPr="00264432">
        <w:rPr>
          <w:rFonts w:ascii="Times New Roman" w:hAnsi="Times New Roman" w:cs="Times New Roman"/>
          <w:sz w:val="24"/>
          <w:szCs w:val="24"/>
        </w:rPr>
        <w:t xml:space="preserve"> evaluated in the following ways.</w:t>
      </w:r>
    </w:p>
    <w:p w14:paraId="5F07D99C" w14:textId="4EF33945" w:rsidR="00393361" w:rsidRDefault="006C26D3" w:rsidP="00393361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Running</w:t>
      </w:r>
      <w:r w:rsidR="00B169BC">
        <w:rPr>
          <w:rFonts w:ascii="Times New Roman" w:hAnsi="Times New Roman" w:cs="Times New Roman"/>
          <w:b/>
          <w:bCs/>
          <w:sz w:val="24"/>
          <w:szCs w:val="24"/>
        </w:rPr>
        <w:t xml:space="preserve"> time. </w:t>
      </w:r>
      <w:r w:rsidR="00B169BC" w:rsidRPr="00B169BC">
        <w:rPr>
          <w:rFonts w:ascii="Times New Roman" w:hAnsi="Times New Roman" w:cs="Times New Roman"/>
          <w:bCs/>
          <w:sz w:val="24"/>
          <w:szCs w:val="24"/>
        </w:rPr>
        <w:t>Using</w:t>
      </w:r>
      <w:r w:rsidR="00090C22">
        <w:rPr>
          <w:rFonts w:ascii="Times New Roman" w:hAnsi="Times New Roman" w:cs="Times New Roman"/>
          <w:bCs/>
          <w:sz w:val="24"/>
          <w:szCs w:val="24"/>
        </w:rPr>
        <w:t xml:space="preserve"> the</w:t>
      </w:r>
      <w:r w:rsidR="00B169BC" w:rsidRPr="00B169BC">
        <w:rPr>
          <w:rFonts w:ascii="Times New Roman" w:hAnsi="Times New Roman" w:cs="Times New Roman"/>
          <w:bCs/>
          <w:sz w:val="24"/>
          <w:szCs w:val="24"/>
        </w:rPr>
        <w:t xml:space="preserve"> default parameters and 20 CPU threads, Pore-C datasets are </w:t>
      </w:r>
      <w:r w:rsidR="006C263D">
        <w:rPr>
          <w:rFonts w:ascii="Times New Roman" w:hAnsi="Times New Roman" w:cs="Times New Roman" w:hint="eastAsia"/>
          <w:bCs/>
          <w:sz w:val="24"/>
          <w:szCs w:val="24"/>
        </w:rPr>
        <w:t>aligned</w:t>
      </w:r>
      <w:r w:rsidR="00B169BC" w:rsidRPr="00B169BC">
        <w:rPr>
          <w:rFonts w:ascii="Times New Roman" w:hAnsi="Times New Roman" w:cs="Times New Roman"/>
          <w:bCs/>
          <w:sz w:val="24"/>
          <w:szCs w:val="24"/>
        </w:rPr>
        <w:t xml:space="preserve"> by </w:t>
      </w:r>
      <w:proofErr w:type="spellStart"/>
      <w:r w:rsidR="003D7433">
        <w:rPr>
          <w:rFonts w:ascii="Times New Roman" w:hAnsi="Times New Roman" w:cs="Times New Roman" w:hint="eastAsia"/>
          <w:bCs/>
          <w:sz w:val="24"/>
          <w:szCs w:val="24"/>
        </w:rPr>
        <w:t>Falign</w:t>
      </w:r>
      <w:proofErr w:type="spellEnd"/>
      <w:r w:rsidR="00B169BC" w:rsidRPr="00B169BC">
        <w:rPr>
          <w:rFonts w:ascii="Times New Roman" w:hAnsi="Times New Roman" w:cs="Times New Roman"/>
          <w:bCs/>
          <w:sz w:val="24"/>
          <w:szCs w:val="24"/>
        </w:rPr>
        <w:t xml:space="preserve"> and Pore-C pipeline </w:t>
      </w:r>
      <w:r>
        <w:rPr>
          <w:rFonts w:ascii="Times New Roman" w:eastAsia="等线" w:hAnsi="Times New Roman" w:cs="Times New Roman"/>
          <w:bCs/>
          <w:sz w:val="24"/>
          <w:szCs w:val="24"/>
        </w:rPr>
        <w:t>carrying</w:t>
      </w:r>
      <w:r w:rsidR="00B169BC" w:rsidRPr="00B169BC">
        <w:rPr>
          <w:rFonts w:ascii="Times New Roman" w:hAnsi="Times New Roman" w:cs="Times New Roman"/>
          <w:bCs/>
          <w:sz w:val="24"/>
          <w:szCs w:val="24"/>
        </w:rPr>
        <w:t xml:space="preserve"> bwa, NGMLR and minimap2, and the running time is recorded by 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the </w:t>
      </w:r>
      <w:r w:rsidR="00B169BC" w:rsidRPr="00B169BC">
        <w:rPr>
          <w:rFonts w:ascii="Times New Roman" w:hAnsi="Times New Roman" w:cs="Times New Roman"/>
          <w:bCs/>
          <w:sz w:val="24"/>
          <w:szCs w:val="24"/>
        </w:rPr>
        <w:t xml:space="preserve">time command of </w:t>
      </w:r>
      <w:r w:rsidR="00090C22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B169BC" w:rsidRPr="00B169BC">
        <w:rPr>
          <w:rFonts w:ascii="Times New Roman" w:hAnsi="Times New Roman" w:cs="Times New Roman"/>
          <w:bCs/>
          <w:sz w:val="24"/>
          <w:szCs w:val="24"/>
        </w:rPr>
        <w:t>Linux System Monitor.</w:t>
      </w:r>
    </w:p>
    <w:p w14:paraId="543F43A8" w14:textId="001C8A00" w:rsidR="00A92ABF" w:rsidRDefault="00090C22" w:rsidP="00393361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following c</w:t>
      </w:r>
      <w:r w:rsidRPr="00D02D15">
        <w:rPr>
          <w:rFonts w:ascii="Times New Roman" w:hAnsi="Times New Roman" w:cs="Times New Roman"/>
          <w:bCs/>
          <w:sz w:val="24"/>
          <w:szCs w:val="24"/>
        </w:rPr>
        <w:t>ommand</w:t>
      </w:r>
      <w:r>
        <w:rPr>
          <w:rFonts w:ascii="Times New Roman" w:hAnsi="Times New Roman" w:cs="Times New Roman"/>
          <w:bCs/>
          <w:sz w:val="24"/>
          <w:szCs w:val="24"/>
        </w:rPr>
        <w:t xml:space="preserve"> is used</w:t>
      </w:r>
      <w:r w:rsidRPr="00D02D15">
        <w:rPr>
          <w:rFonts w:ascii="Times New Roman" w:hAnsi="Times New Roman" w:cs="Times New Roman"/>
          <w:bCs/>
          <w:sz w:val="24"/>
          <w:szCs w:val="24"/>
        </w:rPr>
        <w:t xml:space="preserve"> for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D02D15">
        <w:rPr>
          <w:rFonts w:ascii="Times New Roman" w:hAnsi="Times New Roman" w:cs="Times New Roman"/>
          <w:bCs/>
          <w:sz w:val="24"/>
          <w:szCs w:val="24"/>
        </w:rPr>
        <w:t xml:space="preserve">Pore-C pipeline </w:t>
      </w:r>
      <w:r>
        <w:rPr>
          <w:rFonts w:ascii="Times New Roman" w:eastAsia="等线" w:hAnsi="Times New Roman" w:cs="Times New Roman"/>
          <w:bCs/>
          <w:sz w:val="24"/>
          <w:szCs w:val="24"/>
        </w:rPr>
        <w:t>carrying</w:t>
      </w:r>
      <w:r w:rsidRPr="00D02D15">
        <w:rPr>
          <w:rFonts w:ascii="Times New Roman" w:hAnsi="Times New Roman" w:cs="Times New Roman"/>
          <w:bCs/>
          <w:sz w:val="24"/>
          <w:szCs w:val="24"/>
        </w:rPr>
        <w:t xml:space="preserve"> bwa, NGMLR and minimap2:</w:t>
      </w:r>
    </w:p>
    <w:p w14:paraId="7F99F1BA" w14:textId="608B1DB7" w:rsidR="00D02D15" w:rsidRPr="006C263D" w:rsidRDefault="003D1935" w:rsidP="006C263D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time </w:t>
      </w:r>
      <w:proofErr w:type="spellStart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>snakemake</w:t>
      </w:r>
      <w:proofErr w:type="spellEnd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--use-</w:t>
      </w:r>
      <w:proofErr w:type="spellStart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>conda</w:t>
      </w:r>
      <w:proofErr w:type="spellEnd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-j 20</w:t>
      </w:r>
    </w:p>
    <w:p w14:paraId="0EA8654E" w14:textId="6D1497F6" w:rsidR="00D02D15" w:rsidRDefault="00090C22" w:rsidP="00B963F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following c</w:t>
      </w:r>
      <w:r>
        <w:rPr>
          <w:rFonts w:ascii="Times New Roman" w:hAnsi="Times New Roman" w:cs="Times New Roman" w:hint="eastAsia"/>
          <w:bCs/>
          <w:sz w:val="24"/>
          <w:szCs w:val="24"/>
        </w:rPr>
        <w:t>ommand</w:t>
      </w:r>
      <w:r>
        <w:rPr>
          <w:rFonts w:ascii="Times New Roman" w:hAnsi="Times New Roman" w:cs="Times New Roman"/>
          <w:bCs/>
          <w:sz w:val="24"/>
          <w:szCs w:val="24"/>
        </w:rPr>
        <w:t xml:space="preserve"> is used </w:t>
      </w:r>
      <w:r>
        <w:rPr>
          <w:rFonts w:ascii="Times New Roman" w:hAnsi="Times New Roman" w:cs="Times New Roman" w:hint="eastAsia"/>
          <w:bCs/>
          <w:sz w:val="24"/>
          <w:szCs w:val="24"/>
        </w:rPr>
        <w:t>for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D7433">
        <w:rPr>
          <w:rFonts w:ascii="Times New Roman" w:hAnsi="Times New Roman" w:cs="Times New Roman" w:hint="eastAsia"/>
          <w:bCs/>
          <w:sz w:val="24"/>
          <w:szCs w:val="24"/>
        </w:rPr>
        <w:t>Falign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4D4FA025" w14:textId="1E5E4285" w:rsidR="00D02D15" w:rsidRPr="006C263D" w:rsidRDefault="003D1935" w:rsidP="006C263D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time </w:t>
      </w:r>
      <w:proofErr w:type="spellStart"/>
      <w:r w:rsidR="003D7433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Falign</w:t>
      </w:r>
      <w:proofErr w:type="spellEnd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-</w:t>
      </w:r>
      <w:proofErr w:type="spellStart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>num_threads</w:t>
      </w:r>
      <w:proofErr w:type="spellEnd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20 -</w:t>
      </w:r>
      <w:proofErr w:type="spellStart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>outfmt</w:t>
      </w:r>
      <w:proofErr w:type="spellEnd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</w:t>
      </w:r>
      <w:proofErr w:type="spellStart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>paf</w:t>
      </w:r>
      <w:proofErr w:type="spellEnd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${</w:t>
      </w:r>
      <w:proofErr w:type="spellStart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>enzyme_seq</w:t>
      </w:r>
      <w:proofErr w:type="spellEnd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>} ${</w:t>
      </w:r>
      <w:proofErr w:type="spellStart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>reference_fasta</w:t>
      </w:r>
      <w:proofErr w:type="spellEnd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>} ${</w:t>
      </w:r>
      <w:proofErr w:type="spellStart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>porec_fastq</w:t>
      </w:r>
      <w:proofErr w:type="spellEnd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} -out </w:t>
      </w:r>
      <w:proofErr w:type="spellStart"/>
      <w:r w:rsidRPr="006C263D">
        <w:rPr>
          <w:rFonts w:ascii="Times New Roman" w:hAnsi="Times New Roman" w:cs="Times New Roman"/>
          <w:i/>
          <w:sz w:val="20"/>
          <w:szCs w:val="24"/>
          <w:highlight w:val="lightGray"/>
        </w:rPr>
        <w:t>map.paf</w:t>
      </w:r>
      <w:proofErr w:type="spellEnd"/>
    </w:p>
    <w:p w14:paraId="3CA19C91" w14:textId="616670CE" w:rsidR="00DD33F0" w:rsidRDefault="003D1935" w:rsidP="00393361">
      <w:pPr>
        <w:rPr>
          <w:rFonts w:ascii="Times New Roman" w:hAnsi="Times New Roman" w:cs="Times New Roman"/>
          <w:bCs/>
          <w:sz w:val="24"/>
          <w:szCs w:val="24"/>
        </w:rPr>
      </w:pPr>
      <w:r w:rsidRPr="00264432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="00484A86">
        <w:rPr>
          <w:rFonts w:ascii="Times New Roman" w:hAnsi="Times New Roman" w:cs="Times New Roman"/>
          <w:b/>
          <w:bCs/>
          <w:sz w:val="24"/>
          <w:szCs w:val="24"/>
        </w:rPr>
        <w:t xml:space="preserve">recision and sensitivity. </w:t>
      </w:r>
      <w:r w:rsidR="00681764" w:rsidRPr="00681764">
        <w:rPr>
          <w:rFonts w:ascii="Times New Roman" w:hAnsi="Times New Roman" w:cs="Times New Roman" w:hint="eastAsia"/>
          <w:bCs/>
          <w:sz w:val="24"/>
          <w:szCs w:val="24"/>
        </w:rPr>
        <w:t>Simulated</w:t>
      </w:r>
      <w:r w:rsidR="00484A86">
        <w:rPr>
          <w:rFonts w:ascii="Times New Roman" w:hAnsi="Times New Roman" w:cs="Times New Roman"/>
          <w:bCs/>
          <w:sz w:val="24"/>
          <w:szCs w:val="24"/>
        </w:rPr>
        <w:t xml:space="preserve"> Pore-C datasets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comprised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 xml:space="preserve">of </w:t>
      </w:r>
      <w:r w:rsidR="00484A86">
        <w:rPr>
          <w:rFonts w:ascii="Times New Roman" w:hAnsi="Times New Roman" w:cs="Times New Roman"/>
          <w:bCs/>
          <w:sz w:val="24"/>
          <w:szCs w:val="24"/>
        </w:rPr>
        <w:t xml:space="preserve">known </w:t>
      </w:r>
      <w:r w:rsidR="00484A86">
        <w:rPr>
          <w:rFonts w:ascii="Times New Roman" w:hAnsi="Times New Roman" w:cs="Times New Roman" w:hint="eastAsia"/>
          <w:bCs/>
          <w:sz w:val="24"/>
          <w:szCs w:val="24"/>
        </w:rPr>
        <w:t>fragment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s are used to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evaluate</w:t>
      </w:r>
      <w:r w:rsidR="00B10713">
        <w:rPr>
          <w:rFonts w:ascii="Times New Roman" w:hAnsi="Times New Roman" w:cs="Times New Roman"/>
          <w:bCs/>
          <w:sz w:val="24"/>
          <w:szCs w:val="24"/>
        </w:rPr>
        <w:t xml:space="preserve"> the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precision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sensitivity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="00DE7218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4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aligners</w:t>
      </w:r>
      <w:r w:rsidR="0068176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81764">
        <w:rPr>
          <w:rFonts w:ascii="Times New Roman" w:hAnsi="Times New Roman" w:cs="Times New Roman" w:hint="eastAsia"/>
          <w:bCs/>
          <w:sz w:val="24"/>
          <w:szCs w:val="24"/>
        </w:rPr>
        <w:t>based</w:t>
      </w:r>
      <w:r w:rsidR="0068176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81764">
        <w:rPr>
          <w:rFonts w:ascii="Times New Roman" w:hAnsi="Times New Roman" w:cs="Times New Roman" w:hint="eastAsia"/>
          <w:bCs/>
          <w:sz w:val="24"/>
          <w:szCs w:val="24"/>
        </w:rPr>
        <w:t>on</w:t>
      </w:r>
      <w:r w:rsidR="00B10713">
        <w:rPr>
          <w:rFonts w:ascii="Times New Roman" w:hAnsi="Times New Roman" w:cs="Times New Roman"/>
          <w:bCs/>
          <w:sz w:val="24"/>
          <w:szCs w:val="24"/>
        </w:rPr>
        <w:t xml:space="preserve"> the </w:t>
      </w:r>
      <w:r w:rsidR="00B10713">
        <w:rPr>
          <w:rFonts w:ascii="Times New Roman" w:hAnsi="Times New Roman" w:cs="Times New Roman" w:hint="eastAsia"/>
          <w:bCs/>
          <w:sz w:val="24"/>
          <w:szCs w:val="24"/>
        </w:rPr>
        <w:t>distance</w:t>
      </w:r>
      <w:r w:rsidR="00DE7218">
        <w:rPr>
          <w:rFonts w:ascii="Times New Roman" w:hAnsi="Times New Roman" w:cs="Times New Roman"/>
          <w:bCs/>
          <w:sz w:val="24"/>
          <w:szCs w:val="24"/>
        </w:rPr>
        <w:t>s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between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known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sites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mapped</w:t>
      </w:r>
      <w:r w:rsidR="00E86E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6ECF">
        <w:rPr>
          <w:rFonts w:ascii="Times New Roman" w:hAnsi="Times New Roman" w:cs="Times New Roman" w:hint="eastAsia"/>
          <w:bCs/>
          <w:sz w:val="24"/>
          <w:szCs w:val="24"/>
        </w:rPr>
        <w:t>sites</w:t>
      </w:r>
      <w:r w:rsidR="00E86ECF" w:rsidRPr="00E86ECF">
        <w:rPr>
          <w:rFonts w:ascii="Times New Roman" w:hAnsi="Times New Roman" w:cs="Times New Roman"/>
          <w:bCs/>
          <w:sz w:val="24"/>
          <w:szCs w:val="24"/>
        </w:rPr>
        <w:t xml:space="preserve">. We define two fragments as having a correct pairwise relationship if the distance between 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the </w:t>
      </w:r>
      <w:r w:rsidR="00E86ECF" w:rsidRPr="00E86ECF">
        <w:rPr>
          <w:rFonts w:ascii="Times New Roman" w:hAnsi="Times New Roman" w:cs="Times New Roman"/>
          <w:bCs/>
          <w:sz w:val="24"/>
          <w:szCs w:val="24"/>
        </w:rPr>
        <w:t>known site and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the</w:t>
      </w:r>
      <w:r w:rsidR="00E86ECF" w:rsidRPr="00E86ECF">
        <w:rPr>
          <w:rFonts w:ascii="Times New Roman" w:hAnsi="Times New Roman" w:cs="Times New Roman"/>
          <w:bCs/>
          <w:sz w:val="24"/>
          <w:szCs w:val="24"/>
        </w:rPr>
        <w:t xml:space="preserve"> mapped site is less than </w:t>
      </w:r>
      <w:r>
        <w:rPr>
          <w:rFonts w:ascii="Times New Roman" w:eastAsia="等线" w:hAnsi="Times New Roman" w:cs="Times New Roman"/>
          <w:bCs/>
          <w:sz w:val="24"/>
          <w:szCs w:val="24"/>
        </w:rPr>
        <w:t>20 bp</w:t>
      </w:r>
      <w:r w:rsidR="00E86ECF" w:rsidRPr="00E86ECF">
        <w:rPr>
          <w:rFonts w:ascii="Times New Roman" w:hAnsi="Times New Roman" w:cs="Times New Roman"/>
          <w:bCs/>
          <w:sz w:val="24"/>
          <w:szCs w:val="24"/>
        </w:rPr>
        <w:t xml:space="preserve">. The alignments </w:t>
      </w:r>
      <w:r w:rsidR="00DE7218">
        <w:rPr>
          <w:rFonts w:ascii="Times New Roman" w:hAnsi="Times New Roman" w:cs="Times New Roman"/>
          <w:bCs/>
          <w:sz w:val="24"/>
          <w:szCs w:val="24"/>
        </w:rPr>
        <w:t xml:space="preserve">obtained </w:t>
      </w:r>
      <w:r w:rsidR="00E86ECF" w:rsidRPr="00E86ECF">
        <w:rPr>
          <w:rFonts w:ascii="Times New Roman" w:hAnsi="Times New Roman" w:cs="Times New Roman"/>
          <w:bCs/>
          <w:sz w:val="24"/>
          <w:szCs w:val="24"/>
        </w:rPr>
        <w:t xml:space="preserve">by each method </w:t>
      </w:r>
      <w:r w:rsidR="00DE7218">
        <w:rPr>
          <w:rFonts w:ascii="Times New Roman" w:hAnsi="Times New Roman" w:cs="Times New Roman"/>
          <w:bCs/>
          <w:sz w:val="24"/>
          <w:szCs w:val="24"/>
        </w:rPr>
        <w:t>fall into</w:t>
      </w:r>
      <w:r w:rsidR="00DE7218" w:rsidRPr="00E86E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6ECF" w:rsidRPr="00E86ECF">
        <w:rPr>
          <w:rFonts w:ascii="Times New Roman" w:hAnsi="Times New Roman" w:cs="Times New Roman"/>
          <w:bCs/>
          <w:sz w:val="24"/>
          <w:szCs w:val="24"/>
        </w:rPr>
        <w:t>the following 3 cases: (1) correctly identifying the pairwise relationship (C); (2) identifying an incorrect pairwise relationship (I);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and</w:t>
      </w:r>
      <w:r w:rsidR="00E86ECF" w:rsidRPr="00E86ECF">
        <w:rPr>
          <w:rFonts w:ascii="Times New Roman" w:hAnsi="Times New Roman" w:cs="Times New Roman"/>
          <w:bCs/>
          <w:sz w:val="24"/>
          <w:szCs w:val="24"/>
        </w:rPr>
        <w:t xml:space="preserve"> (3) failing to find the pairwise relationship (U). Thus, the precision of the aligner is defined as C/(C+I), and the sensitivity of the aligner is defined as C/(C+U). Moreover, the cumulative length of the correct </w:t>
      </w:r>
      <w:r w:rsidR="004C7477">
        <w:rPr>
          <w:rFonts w:ascii="Times New Roman" w:hAnsi="Times New Roman" w:cs="Times New Roman" w:hint="eastAsia"/>
          <w:bCs/>
          <w:sz w:val="24"/>
          <w:szCs w:val="24"/>
        </w:rPr>
        <w:t>alignments</w:t>
      </w:r>
      <w:r w:rsidR="00E86ECF" w:rsidRPr="00E86ECF">
        <w:rPr>
          <w:rFonts w:ascii="Times New Roman" w:hAnsi="Times New Roman" w:cs="Times New Roman"/>
          <w:bCs/>
          <w:sz w:val="24"/>
          <w:szCs w:val="24"/>
        </w:rPr>
        <w:t xml:space="preserve"> (C) is calculated.</w:t>
      </w:r>
    </w:p>
    <w:p w14:paraId="1199D67D" w14:textId="3D2D92B4" w:rsidR="00E527CC" w:rsidRPr="00217D87" w:rsidRDefault="003D1935" w:rsidP="00BD1D1A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The more </w:t>
      </w:r>
      <w:r>
        <w:rPr>
          <w:rFonts w:ascii="Times New Roman" w:hAnsi="Times New Roman" w:cs="Times New Roman" w:hint="eastAsia"/>
          <w:bCs/>
          <w:sz w:val="24"/>
          <w:szCs w:val="24"/>
        </w:rPr>
        <w:t>fragments</w:t>
      </w:r>
      <w:r w:rsidR="007F493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that </w:t>
      </w:r>
      <w:r w:rsidR="007F493C">
        <w:rPr>
          <w:rFonts w:ascii="Times New Roman" w:hAnsi="Times New Roman" w:cs="Times New Roman"/>
          <w:bCs/>
          <w:sz w:val="24"/>
          <w:szCs w:val="24"/>
        </w:rPr>
        <w:t xml:space="preserve">are </w:t>
      </w:r>
      <w:r w:rsidR="0071679F">
        <w:rPr>
          <w:rFonts w:ascii="Times New Roman" w:hAnsi="Times New Roman" w:cs="Times New Roman" w:hint="eastAsia"/>
          <w:bCs/>
          <w:sz w:val="24"/>
          <w:szCs w:val="24"/>
        </w:rPr>
        <w:t>correctly</w:t>
      </w:r>
      <w:r w:rsidR="0071679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recalled</w:t>
      </w:r>
      <w:r>
        <w:rPr>
          <w:rFonts w:ascii="Times New Roman" w:hAnsi="Times New Roman" w:cs="Times New Roman"/>
          <w:bCs/>
          <w:sz w:val="24"/>
          <w:szCs w:val="24"/>
        </w:rPr>
        <w:t xml:space="preserve">, the higher 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bCs/>
          <w:sz w:val="24"/>
          <w:szCs w:val="24"/>
        </w:rPr>
        <w:t>completeness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of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the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reads</w:t>
      </w:r>
      <w:r w:rsidR="0071679F">
        <w:rPr>
          <w:rFonts w:ascii="Times New Roman" w:hAnsi="Times New Roman" w:cs="Times New Roman"/>
          <w:bCs/>
          <w:sz w:val="24"/>
          <w:szCs w:val="24"/>
        </w:rPr>
        <w:t xml:space="preserve">. In </w:t>
      </w:r>
      <w:r w:rsidR="0071679F">
        <w:rPr>
          <w:rFonts w:ascii="Times New Roman" w:hAnsi="Times New Roman" w:cs="Times New Roman" w:hint="eastAsia"/>
          <w:bCs/>
          <w:sz w:val="24"/>
          <w:szCs w:val="24"/>
        </w:rPr>
        <w:t>terms</w:t>
      </w:r>
      <w:r w:rsidR="0071679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679F">
        <w:rPr>
          <w:rFonts w:ascii="Times New Roman" w:hAnsi="Times New Roman" w:cs="Times New Roman" w:hint="eastAsia"/>
          <w:bCs/>
          <w:sz w:val="24"/>
          <w:szCs w:val="24"/>
        </w:rPr>
        <w:t>of</w:t>
      </w:r>
      <w:r w:rsidR="0071679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679F">
        <w:rPr>
          <w:rFonts w:ascii="Times New Roman" w:hAnsi="Times New Roman" w:cs="Times New Roman" w:hint="eastAsia"/>
          <w:bCs/>
          <w:sz w:val="24"/>
          <w:szCs w:val="24"/>
        </w:rPr>
        <w:t>Pore-C</w:t>
      </w:r>
      <w:r w:rsidR="0071679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679F">
        <w:rPr>
          <w:rFonts w:ascii="Times New Roman" w:hAnsi="Times New Roman" w:cs="Times New Roman" w:hint="eastAsia"/>
          <w:bCs/>
          <w:sz w:val="24"/>
          <w:szCs w:val="24"/>
        </w:rPr>
        <w:t>reads</w:t>
      </w:r>
      <w:r w:rsidR="0071679F">
        <w:rPr>
          <w:rFonts w:ascii="Times New Roman" w:hAnsi="Times New Roman" w:cs="Times New Roman"/>
          <w:bCs/>
          <w:sz w:val="24"/>
          <w:szCs w:val="24"/>
        </w:rPr>
        <w:t>, w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define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a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read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as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46774">
        <w:rPr>
          <w:rFonts w:ascii="Times New Roman" w:hAnsi="Times New Roman" w:cs="Times New Roman"/>
          <w:bCs/>
          <w:sz w:val="24"/>
          <w:szCs w:val="24"/>
        </w:rPr>
        <w:t xml:space="preserve">having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complete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cover</w:t>
      </w:r>
      <w:r w:rsidR="00946774">
        <w:rPr>
          <w:rFonts w:ascii="Times New Roman" w:hAnsi="Times New Roman" w:cs="Times New Roman"/>
          <w:bCs/>
          <w:sz w:val="24"/>
          <w:szCs w:val="24"/>
        </w:rPr>
        <w:t>age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if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all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known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fragments</w:t>
      </w:r>
      <w:r w:rsidR="007F493C">
        <w:rPr>
          <w:rFonts w:ascii="Times New Roman" w:hAnsi="Times New Roman" w:cs="Times New Roman"/>
          <w:bCs/>
          <w:sz w:val="24"/>
          <w:szCs w:val="24"/>
        </w:rPr>
        <w:t xml:space="preserve"> are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recalled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946774">
        <w:rPr>
          <w:rFonts w:ascii="Times New Roman" w:hAnsi="Times New Roman" w:cs="Times New Roman"/>
          <w:bCs/>
          <w:sz w:val="24"/>
          <w:szCs w:val="24"/>
        </w:rPr>
        <w:t xml:space="preserve">having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incomplete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cover</w:t>
      </w:r>
      <w:r w:rsidR="00946774">
        <w:rPr>
          <w:rFonts w:ascii="Times New Roman" w:hAnsi="Times New Roman" w:cs="Times New Roman"/>
          <w:bCs/>
          <w:sz w:val="24"/>
          <w:szCs w:val="24"/>
        </w:rPr>
        <w:t>age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if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partial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known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fragments</w:t>
      </w:r>
      <w:r w:rsidR="007F493C">
        <w:rPr>
          <w:rFonts w:ascii="Times New Roman" w:hAnsi="Times New Roman" w:cs="Times New Roman"/>
          <w:bCs/>
          <w:sz w:val="24"/>
          <w:szCs w:val="24"/>
        </w:rPr>
        <w:t xml:space="preserve"> are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recalled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and </w:t>
      </w:r>
      <w:r w:rsidR="00946774">
        <w:rPr>
          <w:rFonts w:ascii="Times New Roman" w:eastAsia="等线" w:hAnsi="Times New Roman" w:cs="Times New Roman"/>
          <w:bCs/>
          <w:sz w:val="24"/>
          <w:szCs w:val="24"/>
        </w:rPr>
        <w:t xml:space="preserve">being </w:t>
      </w:r>
      <w:r>
        <w:rPr>
          <w:rFonts w:ascii="Times New Roman" w:eastAsia="等线" w:hAnsi="Times New Roman" w:cs="Times New Roman"/>
          <w:bCs/>
          <w:sz w:val="24"/>
          <w:szCs w:val="24"/>
        </w:rPr>
        <w:t>unmatched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if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none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of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the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known</w:t>
      </w:r>
      <w:r w:rsidR="0052463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sz w:val="24"/>
          <w:szCs w:val="24"/>
        </w:rPr>
        <w:t>fragments are</w:t>
      </w:r>
      <w:r w:rsidR="007F493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4634">
        <w:rPr>
          <w:rFonts w:ascii="Times New Roman" w:hAnsi="Times New Roman" w:cs="Times New Roman" w:hint="eastAsia"/>
          <w:bCs/>
          <w:sz w:val="24"/>
          <w:szCs w:val="24"/>
        </w:rPr>
        <w:t>recalled</w:t>
      </w:r>
      <w:r w:rsidR="00A93EF4">
        <w:rPr>
          <w:rFonts w:ascii="Times New Roman" w:hAnsi="Times New Roman" w:cs="Times New Roman"/>
          <w:bCs/>
          <w:sz w:val="24"/>
          <w:szCs w:val="24"/>
        </w:rPr>
        <w:t>.</w:t>
      </w:r>
    </w:p>
    <w:p w14:paraId="6510FF12" w14:textId="07AF62E4" w:rsidR="00FA4046" w:rsidRDefault="003D1935" w:rsidP="00393361">
      <w:pPr>
        <w:rPr>
          <w:rFonts w:ascii="Times New Roman" w:hAnsi="Times New Roman" w:cs="Times New Roman"/>
          <w:bCs/>
          <w:sz w:val="24"/>
          <w:szCs w:val="24"/>
        </w:rPr>
      </w:pPr>
      <w:r w:rsidRPr="00264432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264432">
        <w:rPr>
          <w:rFonts w:ascii="Times New Roman" w:hAnsi="Times New Roman" w:cs="Times New Roman"/>
          <w:b/>
          <w:bCs/>
          <w:sz w:val="24"/>
          <w:szCs w:val="24"/>
        </w:rPr>
        <w:t>onfident fragments.</w:t>
      </w:r>
      <w:r w:rsidR="00217D8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0C73">
        <w:rPr>
          <w:rFonts w:ascii="Times New Roman" w:hAnsi="Times New Roman" w:cs="Times New Roman" w:hint="eastAsia"/>
          <w:bCs/>
          <w:sz w:val="24"/>
          <w:szCs w:val="24"/>
        </w:rPr>
        <w:t>A</w:t>
      </w:r>
      <w:r w:rsidR="004C0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0C73">
        <w:rPr>
          <w:rFonts w:ascii="Times New Roman" w:hAnsi="Times New Roman" w:cs="Times New Roman" w:hint="eastAsia"/>
          <w:bCs/>
          <w:sz w:val="24"/>
          <w:szCs w:val="24"/>
        </w:rPr>
        <w:t>Pore-C</w:t>
      </w:r>
      <w:r w:rsidR="004C0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0C73">
        <w:rPr>
          <w:rFonts w:ascii="Times New Roman" w:hAnsi="Times New Roman" w:cs="Times New Roman" w:hint="eastAsia"/>
          <w:bCs/>
          <w:sz w:val="24"/>
          <w:szCs w:val="24"/>
        </w:rPr>
        <w:t>read</w:t>
      </w:r>
      <w:r w:rsidR="00775949">
        <w:rPr>
          <w:rFonts w:ascii="Times New Roman" w:hAnsi="Times New Roman" w:cs="Times New Roman"/>
          <w:bCs/>
          <w:sz w:val="24"/>
          <w:szCs w:val="24"/>
        </w:rPr>
        <w:t xml:space="preserve"> comprises</w:t>
      </w:r>
      <w:r w:rsidR="004C0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0C73">
        <w:rPr>
          <w:rFonts w:ascii="Times New Roman" w:hAnsi="Times New Roman" w:cs="Times New Roman" w:hint="eastAsia"/>
          <w:bCs/>
          <w:sz w:val="24"/>
          <w:szCs w:val="24"/>
        </w:rPr>
        <w:t>several</w:t>
      </w:r>
      <w:r w:rsidR="004C0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0C73">
        <w:rPr>
          <w:rFonts w:ascii="Times New Roman" w:hAnsi="Times New Roman" w:cs="Times New Roman" w:hint="eastAsia"/>
          <w:bCs/>
          <w:sz w:val="24"/>
          <w:szCs w:val="24"/>
        </w:rPr>
        <w:t>fragments</w:t>
      </w:r>
      <w:r w:rsidR="004C0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0C73">
        <w:rPr>
          <w:rFonts w:ascii="Times New Roman" w:hAnsi="Times New Roman" w:cs="Times New Roman" w:hint="eastAsia"/>
          <w:bCs/>
          <w:sz w:val="24"/>
          <w:szCs w:val="24"/>
        </w:rPr>
        <w:t>ligated</w:t>
      </w:r>
      <w:r w:rsidR="004C0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0C73">
        <w:rPr>
          <w:rFonts w:ascii="Times New Roman" w:hAnsi="Times New Roman" w:cs="Times New Roman" w:hint="eastAsia"/>
          <w:bCs/>
          <w:sz w:val="24"/>
          <w:szCs w:val="24"/>
        </w:rPr>
        <w:t>by</w:t>
      </w:r>
      <w:r w:rsidR="004C0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0C73">
        <w:rPr>
          <w:rFonts w:ascii="Times New Roman" w:hAnsi="Times New Roman" w:cs="Times New Roman" w:hint="eastAsia"/>
          <w:bCs/>
          <w:sz w:val="24"/>
          <w:szCs w:val="24"/>
        </w:rPr>
        <w:t>known</w:t>
      </w:r>
      <w:r w:rsidR="004C0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0C73">
        <w:rPr>
          <w:rFonts w:ascii="Times New Roman" w:hAnsi="Times New Roman" w:cs="Times New Roman" w:hint="eastAsia"/>
          <w:bCs/>
          <w:sz w:val="24"/>
          <w:szCs w:val="24"/>
        </w:rPr>
        <w:t>restriction</w:t>
      </w:r>
      <w:r w:rsidR="004C0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0C73">
        <w:rPr>
          <w:rFonts w:ascii="Times New Roman" w:hAnsi="Times New Roman" w:cs="Times New Roman" w:hint="eastAsia"/>
          <w:bCs/>
          <w:sz w:val="24"/>
          <w:szCs w:val="24"/>
        </w:rPr>
        <w:t>enzyme</w:t>
      </w:r>
      <w:r w:rsidR="004C0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0C73">
        <w:rPr>
          <w:rFonts w:ascii="Times New Roman" w:hAnsi="Times New Roman" w:cs="Times New Roman" w:hint="eastAsia"/>
          <w:bCs/>
          <w:sz w:val="24"/>
          <w:szCs w:val="24"/>
        </w:rPr>
        <w:t>sites</w:t>
      </w:r>
      <w:r w:rsidR="00217D87">
        <w:rPr>
          <w:rFonts w:ascii="Times New Roman" w:hAnsi="Times New Roman" w:cs="Times New Roman"/>
          <w:bCs/>
          <w:sz w:val="24"/>
          <w:szCs w:val="24"/>
        </w:rPr>
        <w:t xml:space="preserve">. A fragment is called confident if at least one of its </w:t>
      </w:r>
      <w:r>
        <w:rPr>
          <w:rFonts w:ascii="Times New Roman" w:eastAsia="等线" w:hAnsi="Times New Roman" w:cs="Times New Roman"/>
          <w:bCs/>
          <w:sz w:val="24"/>
          <w:szCs w:val="24"/>
        </w:rPr>
        <w:t>alignment</w:t>
      </w:r>
      <w:r w:rsidR="00217D87">
        <w:rPr>
          <w:rFonts w:ascii="Times New Roman" w:hAnsi="Times New Roman" w:cs="Times New Roman"/>
          <w:bCs/>
          <w:sz w:val="24"/>
          <w:szCs w:val="24"/>
        </w:rPr>
        <w:t xml:space="preserve"> offsets is located at </w:t>
      </w:r>
      <w:r w:rsidR="00946774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217D87">
        <w:rPr>
          <w:rFonts w:ascii="Times New Roman" w:hAnsi="Times New Roman" w:cs="Times New Roman"/>
          <w:bCs/>
          <w:sz w:val="24"/>
          <w:szCs w:val="24"/>
        </w:rPr>
        <w:t xml:space="preserve">restriction enzyme site. </w:t>
      </w:r>
      <w:r w:rsidR="00715378">
        <w:rPr>
          <w:rFonts w:ascii="Times New Roman" w:hAnsi="Times New Roman" w:cs="Times New Roman" w:hint="eastAsia"/>
          <w:bCs/>
          <w:sz w:val="24"/>
          <w:szCs w:val="24"/>
        </w:rPr>
        <w:t>Each</w:t>
      </w:r>
      <w:r w:rsidR="007153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alignment</w:t>
      </w:r>
      <w:r w:rsidR="00775949">
        <w:rPr>
          <w:rFonts w:ascii="Times New Roman" w:hAnsi="Times New Roman" w:cs="Times New Roman"/>
          <w:bCs/>
          <w:sz w:val="24"/>
          <w:szCs w:val="24"/>
        </w:rPr>
        <w:t xml:space="preserve"> is </w:t>
      </w:r>
      <w:r w:rsidR="00715378">
        <w:rPr>
          <w:rFonts w:ascii="Times New Roman" w:hAnsi="Times New Roman" w:cs="Times New Roman" w:hint="eastAsia"/>
          <w:bCs/>
          <w:sz w:val="24"/>
          <w:szCs w:val="24"/>
        </w:rPr>
        <w:t>assigned</w:t>
      </w:r>
      <w:r w:rsidR="007153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5378">
        <w:rPr>
          <w:rFonts w:ascii="Times New Roman" w:hAnsi="Times New Roman" w:cs="Times New Roman" w:hint="eastAsia"/>
          <w:bCs/>
          <w:sz w:val="24"/>
          <w:szCs w:val="24"/>
        </w:rPr>
        <w:t>to</w:t>
      </w:r>
      <w:r w:rsidR="007153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5378">
        <w:rPr>
          <w:rFonts w:ascii="Times New Roman" w:hAnsi="Times New Roman" w:cs="Times New Roman" w:hint="eastAsia"/>
          <w:bCs/>
          <w:sz w:val="24"/>
          <w:szCs w:val="24"/>
        </w:rPr>
        <w:t>the</w:t>
      </w:r>
      <w:r w:rsidR="007153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629D">
        <w:rPr>
          <w:rFonts w:ascii="Times New Roman" w:hAnsi="Times New Roman" w:cs="Times New Roman" w:hint="eastAsia"/>
          <w:bCs/>
          <w:sz w:val="24"/>
          <w:szCs w:val="24"/>
        </w:rPr>
        <w:t>nearest</w:t>
      </w:r>
      <w:r w:rsidR="009562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629D">
        <w:rPr>
          <w:rFonts w:ascii="Times New Roman" w:hAnsi="Times New Roman" w:cs="Times New Roman" w:hint="eastAsia"/>
          <w:bCs/>
          <w:sz w:val="24"/>
          <w:szCs w:val="24"/>
        </w:rPr>
        <w:t>reference</w:t>
      </w:r>
      <w:r w:rsidR="009562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629D">
        <w:rPr>
          <w:rFonts w:ascii="Times New Roman" w:hAnsi="Times New Roman" w:cs="Times New Roman" w:hint="eastAsia"/>
          <w:bCs/>
          <w:sz w:val="24"/>
          <w:szCs w:val="24"/>
        </w:rPr>
        <w:t>genome</w:t>
      </w:r>
      <w:r w:rsidR="009562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629D">
        <w:rPr>
          <w:rFonts w:ascii="Times New Roman" w:hAnsi="Times New Roman" w:cs="Times New Roman" w:hint="eastAsia"/>
          <w:bCs/>
          <w:sz w:val="24"/>
          <w:szCs w:val="24"/>
        </w:rPr>
        <w:t>restriction</w:t>
      </w:r>
      <w:r w:rsidR="009562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629D">
        <w:rPr>
          <w:rFonts w:ascii="Times New Roman" w:hAnsi="Times New Roman" w:cs="Times New Roman" w:hint="eastAsia"/>
          <w:bCs/>
          <w:sz w:val="24"/>
          <w:szCs w:val="24"/>
        </w:rPr>
        <w:t>fragment</w:t>
      </w:r>
      <w:r w:rsidR="0095629D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and</w:t>
      </w:r>
      <w:r w:rsidR="0095629D">
        <w:rPr>
          <w:rFonts w:ascii="Times New Roman" w:hAnsi="Times New Roman" w:cs="Times New Roman"/>
          <w:bCs/>
          <w:sz w:val="24"/>
          <w:szCs w:val="24"/>
        </w:rPr>
        <w:t xml:space="preserve"> we </w:t>
      </w:r>
      <w:r w:rsidR="0095629D">
        <w:rPr>
          <w:rFonts w:ascii="Times New Roman" w:hAnsi="Times New Roman" w:cs="Times New Roman" w:hint="eastAsia"/>
          <w:bCs/>
          <w:sz w:val="24"/>
          <w:szCs w:val="24"/>
        </w:rPr>
        <w:t>define</w:t>
      </w:r>
      <w:r w:rsidR="009562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46774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confident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end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if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the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distance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between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the </w:t>
      </w:r>
      <w:r w:rsidR="0095629D">
        <w:rPr>
          <w:rFonts w:ascii="Times New Roman" w:hAnsi="Times New Roman" w:cs="Times New Roman" w:hint="eastAsia"/>
          <w:bCs/>
          <w:sz w:val="24"/>
          <w:szCs w:val="24"/>
        </w:rPr>
        <w:t>virtual</w:t>
      </w:r>
      <w:r w:rsidR="009562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629D">
        <w:rPr>
          <w:rFonts w:ascii="Times New Roman" w:hAnsi="Times New Roman" w:cs="Times New Roman" w:hint="eastAsia"/>
          <w:bCs/>
          <w:sz w:val="24"/>
          <w:szCs w:val="24"/>
        </w:rPr>
        <w:t>site</w:t>
      </w:r>
      <w:r w:rsidR="009562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629D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="009562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629D">
        <w:rPr>
          <w:rFonts w:ascii="Times New Roman" w:hAnsi="Times New Roman" w:cs="Times New Roman" w:hint="eastAsia"/>
          <w:bCs/>
          <w:sz w:val="24"/>
          <w:szCs w:val="24"/>
        </w:rPr>
        <w:t>mapped</w:t>
      </w:r>
      <w:r w:rsidR="009562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629D">
        <w:rPr>
          <w:rFonts w:ascii="Times New Roman" w:hAnsi="Times New Roman" w:cs="Times New Roman" w:hint="eastAsia"/>
          <w:bCs/>
          <w:sz w:val="24"/>
          <w:szCs w:val="24"/>
        </w:rPr>
        <w:t>site</w:t>
      </w:r>
      <w:r w:rsidR="00775949">
        <w:rPr>
          <w:rFonts w:ascii="Times New Roman" w:hAnsi="Times New Roman" w:cs="Times New Roman"/>
          <w:bCs/>
          <w:sz w:val="24"/>
          <w:szCs w:val="24"/>
        </w:rPr>
        <w:t xml:space="preserve"> is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less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than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sz w:val="24"/>
          <w:szCs w:val="24"/>
        </w:rPr>
        <w:t>20 bp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. Thus,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fragments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 are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classified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into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 3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types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: (1) </w:t>
      </w:r>
      <w:r>
        <w:rPr>
          <w:rFonts w:ascii="Times New Roman" w:eastAsia="等线" w:hAnsi="Times New Roman" w:cs="Times New Roman"/>
          <w:bCs/>
          <w:sz w:val="24"/>
          <w:szCs w:val="24"/>
        </w:rPr>
        <w:t>double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-ended</w:t>
      </w:r>
      <w:r w:rsidR="006539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53994">
        <w:rPr>
          <w:rFonts w:ascii="Times New Roman" w:hAnsi="Times New Roman" w:cs="Times New Roman" w:hint="eastAsia"/>
          <w:bCs/>
          <w:sz w:val="24"/>
          <w:szCs w:val="24"/>
        </w:rPr>
        <w:t>confident</w:t>
      </w:r>
      <w:r w:rsidR="007637F7">
        <w:rPr>
          <w:rFonts w:ascii="Times New Roman" w:hAnsi="Times New Roman" w:cs="Times New Roman"/>
          <w:bCs/>
          <w:sz w:val="24"/>
          <w:szCs w:val="24"/>
        </w:rPr>
        <w:t xml:space="preserve">; (2) </w:t>
      </w:r>
      <w:r>
        <w:rPr>
          <w:rFonts w:ascii="Times New Roman" w:eastAsia="等线" w:hAnsi="Times New Roman" w:cs="Times New Roman"/>
          <w:bCs/>
          <w:sz w:val="24"/>
          <w:szCs w:val="24"/>
        </w:rPr>
        <w:t>single</w:t>
      </w:r>
      <w:r w:rsidR="007637F7">
        <w:rPr>
          <w:rFonts w:ascii="Times New Roman" w:hAnsi="Times New Roman" w:cs="Times New Roman" w:hint="eastAsia"/>
          <w:bCs/>
          <w:sz w:val="24"/>
          <w:szCs w:val="24"/>
        </w:rPr>
        <w:t>-ended</w:t>
      </w:r>
      <w:r w:rsidR="007637F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637F7">
        <w:rPr>
          <w:rFonts w:ascii="Times New Roman" w:hAnsi="Times New Roman" w:cs="Times New Roman" w:hint="eastAsia"/>
          <w:bCs/>
          <w:sz w:val="24"/>
          <w:szCs w:val="24"/>
        </w:rPr>
        <w:t>confident</w:t>
      </w:r>
      <w:r w:rsidR="007637F7">
        <w:rPr>
          <w:rFonts w:ascii="Times New Roman" w:hAnsi="Times New Roman" w:cs="Times New Roman"/>
          <w:bCs/>
          <w:sz w:val="24"/>
          <w:szCs w:val="24"/>
        </w:rPr>
        <w:t>;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and</w:t>
      </w:r>
      <w:r w:rsidR="007637F7">
        <w:rPr>
          <w:rFonts w:ascii="Times New Roman" w:hAnsi="Times New Roman" w:cs="Times New Roman"/>
          <w:bCs/>
          <w:sz w:val="24"/>
          <w:szCs w:val="24"/>
        </w:rPr>
        <w:t xml:space="preserve"> (3) </w:t>
      </w:r>
      <w:r>
        <w:rPr>
          <w:rFonts w:ascii="Times New Roman" w:eastAsia="等线" w:hAnsi="Times New Roman" w:cs="Times New Roman"/>
          <w:bCs/>
          <w:sz w:val="24"/>
          <w:szCs w:val="24"/>
        </w:rPr>
        <w:t>unconfident</w:t>
      </w:r>
      <w:r w:rsidR="0093755B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93755B">
        <w:rPr>
          <w:rFonts w:ascii="Times New Roman" w:hAnsi="Times New Roman" w:cs="Times New Roman" w:hint="eastAsia"/>
          <w:bCs/>
          <w:sz w:val="24"/>
          <w:szCs w:val="24"/>
        </w:rPr>
        <w:t>The</w:t>
      </w:r>
      <w:r w:rsidR="0093755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3755B">
        <w:rPr>
          <w:rFonts w:ascii="Times New Roman" w:hAnsi="Times New Roman" w:cs="Times New Roman" w:hint="eastAsia"/>
          <w:bCs/>
          <w:sz w:val="24"/>
          <w:szCs w:val="24"/>
        </w:rPr>
        <w:t>percentage</w:t>
      </w:r>
      <w:r w:rsidR="0093755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3755B">
        <w:rPr>
          <w:rFonts w:ascii="Times New Roman" w:hAnsi="Times New Roman" w:cs="Times New Roman" w:hint="eastAsia"/>
          <w:bCs/>
          <w:sz w:val="24"/>
          <w:szCs w:val="24"/>
        </w:rPr>
        <w:t>of</w:t>
      </w:r>
      <w:r w:rsidR="0093755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3755B">
        <w:rPr>
          <w:rFonts w:ascii="Times New Roman" w:hAnsi="Times New Roman" w:cs="Times New Roman" w:hint="eastAsia"/>
          <w:bCs/>
          <w:sz w:val="24"/>
          <w:szCs w:val="24"/>
        </w:rPr>
        <w:t>confident</w:t>
      </w:r>
      <w:r w:rsidR="0093755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75949">
        <w:rPr>
          <w:rFonts w:ascii="Times New Roman" w:hAnsi="Times New Roman" w:cs="Times New Roman" w:hint="eastAsia"/>
          <w:bCs/>
          <w:sz w:val="24"/>
          <w:szCs w:val="24"/>
        </w:rPr>
        <w:t xml:space="preserve">fragments </w:t>
      </w:r>
      <w:r w:rsidR="00946774">
        <w:rPr>
          <w:rFonts w:ascii="Times New Roman" w:hAnsi="Times New Roman" w:cs="Times New Roman"/>
          <w:bCs/>
          <w:sz w:val="24"/>
          <w:szCs w:val="24"/>
        </w:rPr>
        <w:t>indicates</w:t>
      </w:r>
      <w:r w:rsidR="00946774" w:rsidRPr="007C4E3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C4E3B">
        <w:rPr>
          <w:rFonts w:ascii="Times New Roman" w:hAnsi="Times New Roman" w:cs="Times New Roman"/>
          <w:bCs/>
          <w:sz w:val="24"/>
          <w:szCs w:val="24"/>
        </w:rPr>
        <w:t xml:space="preserve">the reliability of the mapping positions of fragments. Moreover, the cumulative length of the </w:t>
      </w:r>
      <w:r>
        <w:rPr>
          <w:rFonts w:ascii="Times New Roman" w:hAnsi="Times New Roman" w:cs="Times New Roman" w:hint="eastAsia"/>
          <w:bCs/>
          <w:sz w:val="24"/>
          <w:szCs w:val="24"/>
        </w:rPr>
        <w:t>confident</w:t>
      </w:r>
      <w:r w:rsidRPr="007C4E3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alignments</w:t>
      </w:r>
      <w:r w:rsidRPr="007C4E3B">
        <w:rPr>
          <w:rFonts w:ascii="Times New Roman" w:hAnsi="Times New Roman" w:cs="Times New Roman"/>
          <w:bCs/>
          <w:sz w:val="24"/>
          <w:szCs w:val="24"/>
        </w:rPr>
        <w:t xml:space="preserve"> is calculated.</w:t>
      </w:r>
    </w:p>
    <w:p w14:paraId="3F67584E" w14:textId="033CF79F" w:rsidR="00393361" w:rsidRPr="001A5797" w:rsidRDefault="003D1935" w:rsidP="00055568">
      <w:pPr>
        <w:rPr>
          <w:rFonts w:ascii="Times New Roman" w:hAnsi="Times New Roman" w:cs="Times New Roman"/>
          <w:bCs/>
          <w:sz w:val="24"/>
          <w:szCs w:val="24"/>
        </w:rPr>
      </w:pPr>
      <w:r w:rsidRPr="00DB4C9A">
        <w:rPr>
          <w:rFonts w:ascii="Times New Roman" w:hAnsi="Times New Roman" w:cs="Times New Roman"/>
          <w:b/>
          <w:bCs/>
          <w:sz w:val="24"/>
          <w:szCs w:val="24"/>
        </w:rPr>
        <w:t>Decomposition of Pore-C read</w:t>
      </w:r>
      <w:r w:rsidRPr="00DB4C9A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DB4C9A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Ideally</w:t>
      </w:r>
      <w:r w:rsidR="00AC6D6E">
        <w:rPr>
          <w:rFonts w:ascii="Times New Roman" w:hAnsi="Times New Roman" w:cs="Times New Roman"/>
          <w:bCs/>
          <w:sz w:val="24"/>
          <w:szCs w:val="24"/>
        </w:rPr>
        <w:t>,</w:t>
      </w:r>
      <w:r w:rsidR="00946774">
        <w:rPr>
          <w:rFonts w:ascii="Times New Roman" w:hAnsi="Times New Roman" w:cs="Times New Roman"/>
          <w:bCs/>
          <w:sz w:val="24"/>
          <w:szCs w:val="24"/>
        </w:rPr>
        <w:t xml:space="preserve"> the</w:t>
      </w:r>
      <w:r w:rsidR="00AC6D6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C6D6E">
        <w:rPr>
          <w:rFonts w:ascii="Times New Roman" w:hAnsi="Times New Roman" w:cs="Times New Roman" w:hint="eastAsia"/>
          <w:bCs/>
          <w:sz w:val="24"/>
          <w:szCs w:val="24"/>
        </w:rPr>
        <w:t>fragments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of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each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Pore-C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read</w:t>
      </w:r>
      <w:r w:rsidR="00775949">
        <w:rPr>
          <w:rFonts w:ascii="Times New Roman" w:hAnsi="Times New Roman" w:cs="Times New Roman"/>
          <w:bCs/>
          <w:sz w:val="24"/>
          <w:szCs w:val="24"/>
        </w:rPr>
        <w:t xml:space="preserve"> are </w:t>
      </w:r>
      <w:r>
        <w:rPr>
          <w:rFonts w:ascii="Times New Roman" w:hAnsi="Times New Roman" w:cs="Times New Roman" w:hint="eastAsia"/>
          <w:bCs/>
          <w:sz w:val="24"/>
          <w:szCs w:val="24"/>
        </w:rPr>
        <w:t>positioned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end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to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end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without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gaps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or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overlaps</w:t>
      </w:r>
      <w:r w:rsidR="00946774">
        <w:rPr>
          <w:rFonts w:ascii="Times New Roman" w:hAnsi="Times New Roman" w:cs="Times New Roman"/>
          <w:bCs/>
          <w:sz w:val="24"/>
          <w:szCs w:val="24"/>
        </w:rPr>
        <w:t>;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46774">
        <w:rPr>
          <w:rFonts w:ascii="Times New Roman" w:hAnsi="Times New Roman" w:cs="Times New Roman"/>
          <w:bCs/>
          <w:sz w:val="24"/>
          <w:szCs w:val="24"/>
        </w:rPr>
        <w:t xml:space="preserve">this </w:t>
      </w:r>
      <w:r>
        <w:rPr>
          <w:rFonts w:ascii="Times New Roman" w:hAnsi="Times New Roman" w:cs="Times New Roman"/>
          <w:bCs/>
          <w:sz w:val="24"/>
          <w:szCs w:val="24"/>
        </w:rPr>
        <w:t xml:space="preserve">is (1) </w:t>
      </w:r>
      <w:r w:rsidR="00946774">
        <w:rPr>
          <w:rFonts w:ascii="Times New Roman" w:hAnsi="Times New Roman" w:cs="Times New Roman"/>
          <w:bCs/>
          <w:sz w:val="24"/>
          <w:szCs w:val="24"/>
        </w:rPr>
        <w:t xml:space="preserve">a </w:t>
      </w:r>
      <w:r>
        <w:rPr>
          <w:rFonts w:ascii="Times New Roman" w:hAnsi="Times New Roman" w:cs="Times New Roman" w:hint="eastAsia"/>
          <w:bCs/>
          <w:sz w:val="24"/>
          <w:szCs w:val="24"/>
        </w:rPr>
        <w:t>complete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C6D6E">
        <w:rPr>
          <w:rFonts w:ascii="Times New Roman" w:hAnsi="Times New Roman" w:cs="Times New Roman" w:hint="eastAsia"/>
          <w:bCs/>
          <w:sz w:val="24"/>
          <w:szCs w:val="24"/>
        </w:rPr>
        <w:t>read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zCs w:val="24"/>
        </w:rPr>
        <w:t>We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further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define</w:t>
      </w:r>
      <w:r>
        <w:rPr>
          <w:rFonts w:ascii="Times New Roman" w:hAnsi="Times New Roman" w:cs="Times New Roman"/>
          <w:bCs/>
          <w:sz w:val="24"/>
          <w:szCs w:val="24"/>
        </w:rPr>
        <w:t xml:space="preserve"> (2) </w:t>
      </w:r>
      <w:r w:rsidR="00946774">
        <w:rPr>
          <w:rFonts w:ascii="Times New Roman" w:hAnsi="Times New Roman" w:cs="Times New Roman"/>
          <w:bCs/>
          <w:sz w:val="24"/>
          <w:szCs w:val="24"/>
        </w:rPr>
        <w:t xml:space="preserve">an </w:t>
      </w:r>
      <w:r>
        <w:rPr>
          <w:rFonts w:ascii="Times New Roman" w:hAnsi="Times New Roman" w:cs="Times New Roman" w:hint="eastAsia"/>
          <w:bCs/>
          <w:sz w:val="24"/>
          <w:szCs w:val="24"/>
        </w:rPr>
        <w:t>incomplete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C6D6E">
        <w:rPr>
          <w:rFonts w:ascii="Times New Roman" w:hAnsi="Times New Roman" w:cs="Times New Roman" w:hint="eastAsia"/>
          <w:bCs/>
          <w:sz w:val="24"/>
          <w:szCs w:val="24"/>
        </w:rPr>
        <w:t>read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if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large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gaps</w:t>
      </w:r>
      <w:r>
        <w:rPr>
          <w:rFonts w:ascii="Times New Roman" w:hAnsi="Times New Roman" w:cs="Times New Roman"/>
          <w:bCs/>
          <w:sz w:val="24"/>
          <w:szCs w:val="24"/>
        </w:rPr>
        <w:t xml:space="preserve"> (&gt;50 bp) </w:t>
      </w:r>
      <w:r>
        <w:rPr>
          <w:rFonts w:ascii="Times New Roman" w:hAnsi="Times New Roman" w:cs="Times New Roman" w:hint="eastAsia"/>
          <w:bCs/>
          <w:sz w:val="24"/>
          <w:szCs w:val="24"/>
        </w:rPr>
        <w:t>exist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between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adjacent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fragment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 and</w:t>
      </w:r>
      <w:r>
        <w:rPr>
          <w:rFonts w:ascii="Times New Roman" w:hAnsi="Times New Roman" w:cs="Times New Roman"/>
          <w:bCs/>
          <w:sz w:val="24"/>
          <w:szCs w:val="24"/>
        </w:rPr>
        <w:t xml:space="preserve"> (3) </w:t>
      </w:r>
      <w:r w:rsidR="00946774">
        <w:rPr>
          <w:rFonts w:ascii="Times New Roman" w:hAnsi="Times New Roman" w:cs="Times New Roman"/>
          <w:bCs/>
          <w:sz w:val="24"/>
          <w:szCs w:val="24"/>
        </w:rPr>
        <w:t xml:space="preserve">an </w:t>
      </w:r>
      <w:r>
        <w:rPr>
          <w:rFonts w:ascii="Times New Roman" w:hAnsi="Times New Roman" w:cs="Times New Roman" w:hint="eastAsia"/>
          <w:bCs/>
          <w:sz w:val="24"/>
          <w:szCs w:val="24"/>
        </w:rPr>
        <w:t>overlapp</w:t>
      </w:r>
      <w:r w:rsidR="00946774">
        <w:rPr>
          <w:rFonts w:ascii="Times New Roman" w:hAnsi="Times New Roman" w:cs="Times New Roman"/>
          <w:bCs/>
          <w:sz w:val="24"/>
          <w:szCs w:val="24"/>
        </w:rPr>
        <w:t>ing</w:t>
      </w:r>
      <w:r w:rsidR="00AC6D6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C6D6E">
        <w:rPr>
          <w:rFonts w:ascii="Times New Roman" w:hAnsi="Times New Roman" w:cs="Times New Roman" w:hint="eastAsia"/>
          <w:bCs/>
          <w:sz w:val="24"/>
          <w:szCs w:val="24"/>
        </w:rPr>
        <w:t>read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if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large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overlaps</w:t>
      </w:r>
      <w:r>
        <w:rPr>
          <w:rFonts w:ascii="Times New Roman" w:hAnsi="Times New Roman" w:cs="Times New Roman"/>
          <w:bCs/>
          <w:sz w:val="24"/>
          <w:szCs w:val="24"/>
        </w:rPr>
        <w:t xml:space="preserve"> (&gt;50 bp) </w:t>
      </w:r>
      <w:r>
        <w:rPr>
          <w:rFonts w:ascii="Times New Roman" w:hAnsi="Times New Roman" w:cs="Times New Roman" w:hint="eastAsia"/>
          <w:bCs/>
          <w:sz w:val="24"/>
          <w:szCs w:val="24"/>
        </w:rPr>
        <w:t>exist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bCs/>
          <w:sz w:val="24"/>
          <w:szCs w:val="24"/>
        </w:rPr>
        <w:t>percentage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of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complete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reads</w:t>
      </w:r>
      <w:r w:rsidR="00D50A0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0A00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="00D50A0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0A00">
        <w:rPr>
          <w:rFonts w:ascii="Times New Roman" w:hAnsi="Times New Roman" w:cs="Times New Roman" w:hint="eastAsia"/>
          <w:bCs/>
          <w:sz w:val="24"/>
          <w:szCs w:val="24"/>
        </w:rPr>
        <w:t>the</w:t>
      </w:r>
      <w:r w:rsidR="00D50A0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0A00">
        <w:rPr>
          <w:rFonts w:ascii="Times New Roman" w:hAnsi="Times New Roman" w:cs="Times New Roman" w:hint="eastAsia"/>
          <w:bCs/>
          <w:sz w:val="24"/>
          <w:szCs w:val="24"/>
        </w:rPr>
        <w:t>percentage</w:t>
      </w:r>
      <w:r w:rsidR="00D50A0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0A00">
        <w:rPr>
          <w:rFonts w:ascii="Times New Roman" w:hAnsi="Times New Roman" w:cs="Times New Roman" w:hint="eastAsia"/>
          <w:bCs/>
          <w:sz w:val="24"/>
          <w:szCs w:val="24"/>
        </w:rPr>
        <w:t>of</w:t>
      </w:r>
      <w:r w:rsidR="00D50A0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sz w:val="24"/>
          <w:szCs w:val="24"/>
        </w:rPr>
        <w:t>overlapping</w:t>
      </w:r>
      <w:r w:rsidR="00D50A0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0A00">
        <w:rPr>
          <w:rFonts w:ascii="Times New Roman" w:hAnsi="Times New Roman" w:cs="Times New Roman" w:hint="eastAsia"/>
          <w:bCs/>
          <w:sz w:val="24"/>
          <w:szCs w:val="24"/>
        </w:rPr>
        <w:t xml:space="preserve">fragments </w:t>
      </w:r>
      <w:r w:rsidR="00946774">
        <w:rPr>
          <w:rFonts w:ascii="Times New Roman" w:hAnsi="Times New Roman" w:cs="Times New Roman"/>
          <w:bCs/>
          <w:sz w:val="24"/>
          <w:szCs w:val="24"/>
        </w:rPr>
        <w:t>indicate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bCs/>
          <w:sz w:val="24"/>
          <w:szCs w:val="24"/>
        </w:rPr>
        <w:t>completeness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and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reliability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of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bCs/>
          <w:sz w:val="24"/>
          <w:szCs w:val="24"/>
        </w:rPr>
        <w:t>alignment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results.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0A478FB" w14:textId="3CD946D4" w:rsidR="00BA46FD" w:rsidRPr="004C21AA" w:rsidRDefault="003D1935" w:rsidP="00A04877">
      <w:pPr>
        <w:rPr>
          <w:rFonts w:ascii="Times New Roman" w:hAnsi="Times New Roman" w:cs="Times New Roman"/>
          <w:bCs/>
          <w:sz w:val="24"/>
          <w:szCs w:val="24"/>
        </w:rPr>
      </w:pPr>
      <w:r w:rsidRPr="00264432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C</w:t>
      </w:r>
      <w:r w:rsidR="008A1B5D">
        <w:rPr>
          <w:rFonts w:ascii="Times New Roman" w:hAnsi="Times New Roman" w:cs="Times New Roman"/>
          <w:b/>
          <w:bCs/>
          <w:sz w:val="24"/>
          <w:szCs w:val="24"/>
        </w:rPr>
        <w:t xml:space="preserve">ontacts. </w:t>
      </w:r>
      <w:r w:rsidR="00D60379" w:rsidRPr="00D60379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D60379" w:rsidRPr="00D60379">
        <w:rPr>
          <w:rFonts w:ascii="Times New Roman" w:hAnsi="Times New Roman" w:cs="Times New Roman" w:hint="eastAsia"/>
          <w:bCs/>
          <w:sz w:val="24"/>
          <w:szCs w:val="24"/>
        </w:rPr>
        <w:t>Pore-C</w:t>
      </w:r>
      <w:r w:rsidR="00775949">
        <w:rPr>
          <w:rFonts w:ascii="Times New Roman" w:hAnsi="Times New Roman" w:cs="Times New Roman"/>
          <w:bCs/>
          <w:sz w:val="24"/>
          <w:szCs w:val="24"/>
        </w:rPr>
        <w:t xml:space="preserve"> read is </w:t>
      </w:r>
      <w:r w:rsidR="00D60379">
        <w:rPr>
          <w:rFonts w:ascii="Times New Roman" w:hAnsi="Times New Roman" w:cs="Times New Roman" w:hint="eastAsia"/>
          <w:bCs/>
          <w:sz w:val="24"/>
          <w:szCs w:val="24"/>
        </w:rPr>
        <w:t>called</w:t>
      </w:r>
      <w:r w:rsidR="00D603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60379">
        <w:rPr>
          <w:rFonts w:ascii="Times New Roman" w:hAnsi="Times New Roman" w:cs="Times New Roman" w:hint="eastAsia"/>
          <w:bCs/>
          <w:sz w:val="24"/>
          <w:szCs w:val="24"/>
        </w:rPr>
        <w:t>informative</w:t>
      </w:r>
      <w:r w:rsidR="00D603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34015">
        <w:rPr>
          <w:rFonts w:ascii="Times New Roman" w:hAnsi="Times New Roman" w:cs="Times New Roman" w:hint="eastAsia"/>
          <w:bCs/>
          <w:sz w:val="24"/>
          <w:szCs w:val="24"/>
        </w:rPr>
        <w:t>if</w:t>
      </w:r>
      <w:r w:rsidR="0043401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sz w:val="24"/>
          <w:szCs w:val="24"/>
        </w:rPr>
        <w:t>it contains</w:t>
      </w:r>
      <w:r w:rsidR="00D60379">
        <w:rPr>
          <w:rFonts w:ascii="Times New Roman" w:hAnsi="Times New Roman" w:cs="Times New Roman"/>
          <w:bCs/>
          <w:sz w:val="24"/>
          <w:szCs w:val="24"/>
        </w:rPr>
        <w:t xml:space="preserve"> 2 </w:t>
      </w:r>
      <w:r w:rsidR="00D60379">
        <w:rPr>
          <w:rFonts w:ascii="Times New Roman" w:hAnsi="Times New Roman" w:cs="Times New Roman" w:hint="eastAsia"/>
          <w:bCs/>
          <w:sz w:val="24"/>
          <w:szCs w:val="24"/>
        </w:rPr>
        <w:t>or</w:t>
      </w:r>
      <w:r w:rsidR="00D603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60379">
        <w:rPr>
          <w:rFonts w:ascii="Times New Roman" w:hAnsi="Times New Roman" w:cs="Times New Roman" w:hint="eastAsia"/>
          <w:bCs/>
          <w:sz w:val="24"/>
          <w:szCs w:val="24"/>
        </w:rPr>
        <w:t>more</w:t>
      </w:r>
      <w:r w:rsidR="00D603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34015">
        <w:rPr>
          <w:rFonts w:ascii="Times New Roman" w:hAnsi="Times New Roman" w:cs="Times New Roman" w:hint="eastAsia"/>
          <w:bCs/>
          <w:sz w:val="24"/>
          <w:szCs w:val="24"/>
        </w:rPr>
        <w:t>fragments</w:t>
      </w:r>
      <w:r w:rsidR="0033789D">
        <w:rPr>
          <w:rFonts w:ascii="Times New Roman" w:hAnsi="Times New Roman" w:cs="Times New Roman"/>
          <w:bCs/>
          <w:sz w:val="24"/>
          <w:szCs w:val="24"/>
        </w:rPr>
        <w:t>;</w:t>
      </w:r>
      <w:r w:rsidR="00A04877">
        <w:rPr>
          <w:rFonts w:ascii="Times New Roman" w:hAnsi="Times New Roman" w:cs="Times New Roman"/>
          <w:bCs/>
          <w:sz w:val="24"/>
          <w:szCs w:val="24"/>
        </w:rPr>
        <w:t xml:space="preserve"> the more fragments it </w:t>
      </w:r>
      <w:r>
        <w:rPr>
          <w:rFonts w:ascii="Times New Roman" w:eastAsia="等线" w:hAnsi="Times New Roman" w:cs="Times New Roman"/>
          <w:bCs/>
          <w:sz w:val="24"/>
          <w:szCs w:val="24"/>
        </w:rPr>
        <w:t>contains</w:t>
      </w:r>
      <w:r w:rsidR="00A04877">
        <w:rPr>
          <w:rFonts w:ascii="Times New Roman" w:hAnsi="Times New Roman" w:cs="Times New Roman"/>
          <w:bCs/>
          <w:sz w:val="24"/>
          <w:szCs w:val="24"/>
        </w:rPr>
        <w:t>, the higher</w:t>
      </w:r>
      <w:r w:rsidR="0033789D">
        <w:rPr>
          <w:rFonts w:ascii="Times New Roman" w:hAnsi="Times New Roman" w:cs="Times New Roman"/>
          <w:bCs/>
          <w:sz w:val="24"/>
          <w:szCs w:val="24"/>
        </w:rPr>
        <w:t xml:space="preserve"> the order of </w:t>
      </w:r>
      <w:r w:rsidR="00A04877">
        <w:rPr>
          <w:rFonts w:ascii="Times New Roman" w:hAnsi="Times New Roman" w:cs="Times New Roman" w:hint="eastAsia"/>
          <w:bCs/>
          <w:sz w:val="24"/>
          <w:szCs w:val="24"/>
        </w:rPr>
        <w:t>interaction</w:t>
      </w:r>
      <w:r w:rsidR="00A04877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33789D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A04877">
        <w:rPr>
          <w:rFonts w:ascii="Times New Roman" w:hAnsi="Times New Roman" w:cs="Times New Roman" w:hint="eastAsia"/>
          <w:bCs/>
          <w:sz w:val="24"/>
          <w:szCs w:val="24"/>
        </w:rPr>
        <w:t>more</w:t>
      </w:r>
      <w:r w:rsidR="00A0487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04877">
        <w:rPr>
          <w:rFonts w:ascii="Times New Roman" w:hAnsi="Times New Roman" w:cs="Times New Roman" w:hint="eastAsia"/>
          <w:bCs/>
          <w:sz w:val="24"/>
          <w:szCs w:val="24"/>
        </w:rPr>
        <w:t>pairwise</w:t>
      </w:r>
      <w:r w:rsidR="00A0487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04877">
        <w:rPr>
          <w:rFonts w:ascii="Times New Roman" w:hAnsi="Times New Roman" w:cs="Times New Roman" w:hint="eastAsia"/>
          <w:bCs/>
          <w:sz w:val="24"/>
          <w:szCs w:val="24"/>
        </w:rPr>
        <w:t>contacts</w:t>
      </w:r>
      <w:r w:rsidR="00A0487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04877">
        <w:rPr>
          <w:rFonts w:ascii="Times New Roman" w:hAnsi="Times New Roman" w:cs="Times New Roman" w:hint="eastAsia"/>
          <w:bCs/>
          <w:sz w:val="24"/>
          <w:szCs w:val="24"/>
        </w:rPr>
        <w:t>it</w:t>
      </w:r>
      <w:r w:rsidR="00A0487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sz w:val="24"/>
          <w:szCs w:val="24"/>
        </w:rPr>
        <w:t>represents</w:t>
      </w:r>
      <w:r w:rsidR="00775949">
        <w:rPr>
          <w:rFonts w:ascii="Times New Roman" w:hAnsi="Times New Roman" w:cs="Times New Roman"/>
          <w:bCs/>
          <w:sz w:val="24"/>
          <w:szCs w:val="24"/>
        </w:rPr>
        <w:t xml:space="preserve">. The number of fragments is </w:t>
      </w:r>
      <w:r w:rsidR="00A04877">
        <w:rPr>
          <w:rFonts w:ascii="Times New Roman" w:hAnsi="Times New Roman" w:cs="Times New Roman" w:hint="eastAsia"/>
          <w:bCs/>
          <w:sz w:val="24"/>
          <w:szCs w:val="24"/>
        </w:rPr>
        <w:t>counted</w:t>
      </w:r>
      <w:r w:rsidR="00A04877" w:rsidRPr="00A04877">
        <w:rPr>
          <w:rFonts w:ascii="Times New Roman" w:hAnsi="Times New Roman" w:cs="Times New Roman"/>
          <w:bCs/>
          <w:sz w:val="24"/>
          <w:szCs w:val="24"/>
        </w:rPr>
        <w:t>, and the virtual pairwise interactions between any 2 fragments are calculated by Combination Formula</w:t>
      </w:r>
      <w:r w:rsidR="00A04877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bSup>
      </m:oMath>
      <w:r w:rsidR="005F6301">
        <w:rPr>
          <w:rFonts w:ascii="Times New Roman" w:hAnsi="Times New Roman" w:cs="Times New Roman"/>
          <w:sz w:val="24"/>
          <w:szCs w:val="24"/>
        </w:rPr>
        <w:t>. W</w:t>
      </w:r>
      <w:proofErr w:type="spellStart"/>
      <w:r w:rsidR="005F6301">
        <w:rPr>
          <w:rFonts w:ascii="Times New Roman" w:hAnsi="Times New Roman" w:cs="Times New Roman" w:hint="eastAsia"/>
          <w:sz w:val="24"/>
          <w:szCs w:val="24"/>
        </w:rPr>
        <w:t>e</w:t>
      </w:r>
      <w:proofErr w:type="spellEnd"/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use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the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average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number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of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fragments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per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read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and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the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194066">
        <w:rPr>
          <w:rFonts w:ascii="Times New Roman" w:hAnsi="Times New Roman" w:cs="Times New Roman" w:hint="eastAsia"/>
          <w:sz w:val="24"/>
          <w:szCs w:val="24"/>
        </w:rPr>
        <w:t>total</w:t>
      </w:r>
      <w:r w:rsidR="00194066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number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of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pairwise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contacts</w:t>
      </w:r>
      <w:r w:rsid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>
        <w:rPr>
          <w:rFonts w:ascii="Times New Roman" w:hAnsi="Times New Roman" w:cs="Times New Roman" w:hint="eastAsia"/>
          <w:sz w:val="24"/>
          <w:szCs w:val="24"/>
        </w:rPr>
        <w:t>to</w:t>
      </w:r>
      <w:r w:rsidR="005F6301" w:rsidRP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33789D">
        <w:rPr>
          <w:rFonts w:ascii="Times New Roman" w:hAnsi="Times New Roman" w:cs="Times New Roman"/>
          <w:sz w:val="24"/>
          <w:szCs w:val="24"/>
        </w:rPr>
        <w:t>indicate</w:t>
      </w:r>
      <w:r w:rsidR="0033789D" w:rsidRPr="005F6301">
        <w:rPr>
          <w:rFonts w:ascii="Times New Roman" w:hAnsi="Times New Roman" w:cs="Times New Roman"/>
          <w:sz w:val="24"/>
          <w:szCs w:val="24"/>
        </w:rPr>
        <w:t xml:space="preserve"> </w:t>
      </w:r>
      <w:r w:rsidR="005F6301" w:rsidRPr="005F6301">
        <w:rPr>
          <w:rFonts w:ascii="Times New Roman" w:hAnsi="Times New Roman" w:cs="Times New Roman"/>
          <w:sz w:val="24"/>
          <w:szCs w:val="24"/>
        </w:rPr>
        <w:t xml:space="preserve">the </w:t>
      </w:r>
      <w:r w:rsidR="004C2872">
        <w:rPr>
          <w:rFonts w:ascii="Times New Roman" w:hAnsi="Times New Roman" w:cs="Times New Roman" w:hint="eastAsia"/>
          <w:sz w:val="24"/>
          <w:szCs w:val="24"/>
        </w:rPr>
        <w:t>availability</w:t>
      </w:r>
      <w:r w:rsidR="004C2872">
        <w:rPr>
          <w:rFonts w:ascii="Times New Roman" w:hAnsi="Times New Roman" w:cs="Times New Roman"/>
          <w:sz w:val="24"/>
          <w:szCs w:val="24"/>
        </w:rPr>
        <w:t xml:space="preserve"> </w:t>
      </w:r>
      <w:r w:rsidR="004C2872">
        <w:rPr>
          <w:rFonts w:ascii="Times New Roman" w:hAnsi="Times New Roman" w:cs="Times New Roman" w:hint="eastAsia"/>
          <w:sz w:val="24"/>
          <w:szCs w:val="24"/>
        </w:rPr>
        <w:t>of</w:t>
      </w:r>
      <w:r w:rsidR="00194066">
        <w:rPr>
          <w:rFonts w:ascii="Times New Roman" w:hAnsi="Times New Roman" w:cs="Times New Roman"/>
          <w:sz w:val="24"/>
          <w:szCs w:val="24"/>
        </w:rPr>
        <w:t xml:space="preserve"> </w:t>
      </w:r>
      <w:r w:rsidR="0033789D">
        <w:rPr>
          <w:rFonts w:ascii="Times New Roman" w:hAnsi="Times New Roman" w:cs="Times New Roman"/>
          <w:sz w:val="24"/>
          <w:szCs w:val="24"/>
        </w:rPr>
        <w:t xml:space="preserve">the </w:t>
      </w:r>
      <w:r w:rsidR="00194066">
        <w:rPr>
          <w:rFonts w:ascii="Times New Roman" w:hAnsi="Times New Roman" w:cs="Times New Roman"/>
          <w:sz w:val="24"/>
          <w:szCs w:val="24"/>
        </w:rPr>
        <w:t xml:space="preserve">alignment results. </w:t>
      </w:r>
      <w:r w:rsidR="00194066">
        <w:rPr>
          <w:rFonts w:ascii="Times New Roman" w:hAnsi="Times New Roman" w:cs="Times New Roman" w:hint="eastAsia"/>
          <w:sz w:val="24"/>
          <w:szCs w:val="24"/>
        </w:rPr>
        <w:t>For</w:t>
      </w:r>
      <w:r w:rsidR="004C2872" w:rsidRPr="00194066">
        <w:rPr>
          <w:rFonts w:ascii="Times New Roman" w:hAnsi="Times New Roman" w:cs="Times New Roman"/>
          <w:sz w:val="24"/>
          <w:szCs w:val="24"/>
        </w:rPr>
        <w:t xml:space="preserve"> simulat</w:t>
      </w:r>
      <w:r w:rsidR="004C2872">
        <w:rPr>
          <w:rFonts w:ascii="Times New Roman" w:hAnsi="Times New Roman" w:cs="Times New Roman" w:hint="eastAsia"/>
          <w:sz w:val="24"/>
          <w:szCs w:val="24"/>
        </w:rPr>
        <w:t>ed</w:t>
      </w:r>
      <w:r w:rsidR="00194066">
        <w:rPr>
          <w:rFonts w:ascii="Times New Roman" w:hAnsi="Times New Roman" w:cs="Times New Roman"/>
          <w:sz w:val="24"/>
          <w:szCs w:val="24"/>
        </w:rPr>
        <w:t xml:space="preserve"> Pore-C datasets, </w:t>
      </w:r>
      <w:r w:rsidR="00ED5150">
        <w:rPr>
          <w:rFonts w:ascii="Times New Roman" w:hAnsi="Times New Roman" w:cs="Times New Roman" w:hint="eastAsia"/>
          <w:sz w:val="24"/>
          <w:szCs w:val="24"/>
        </w:rPr>
        <w:t>known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pairwise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contacts</w:t>
      </w:r>
      <w:r w:rsidR="00775949">
        <w:rPr>
          <w:rFonts w:ascii="Times New Roman" w:hAnsi="Times New Roman" w:cs="Times New Roman"/>
          <w:sz w:val="24"/>
          <w:szCs w:val="24"/>
        </w:rPr>
        <w:t xml:space="preserve"> are </w:t>
      </w:r>
      <w:r w:rsidR="00ED5150">
        <w:rPr>
          <w:rFonts w:ascii="Times New Roman" w:hAnsi="Times New Roman" w:cs="Times New Roman" w:hint="eastAsia"/>
          <w:sz w:val="24"/>
          <w:szCs w:val="24"/>
        </w:rPr>
        <w:t>constructed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and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compared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to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mapped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pairwise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contacts</w:t>
      </w:r>
      <w:r w:rsidR="00ED5150">
        <w:rPr>
          <w:rFonts w:ascii="Times New Roman" w:hAnsi="Times New Roman" w:cs="Times New Roman"/>
          <w:sz w:val="24"/>
          <w:szCs w:val="24"/>
        </w:rPr>
        <w:t xml:space="preserve">. </w:t>
      </w:r>
      <w:r w:rsidR="00ED5150">
        <w:rPr>
          <w:rFonts w:ascii="Times New Roman" w:hAnsi="Times New Roman" w:cs="Times New Roman" w:hint="eastAsia"/>
          <w:sz w:val="24"/>
          <w:szCs w:val="24"/>
        </w:rPr>
        <w:t>Similar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to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fragments</w:t>
      </w:r>
      <w:r w:rsidR="00ED5150">
        <w:rPr>
          <w:rFonts w:ascii="Times New Roman" w:hAnsi="Times New Roman" w:cs="Times New Roman"/>
          <w:sz w:val="24"/>
          <w:szCs w:val="24"/>
        </w:rPr>
        <w:t xml:space="preserve">, we </w:t>
      </w:r>
      <w:r w:rsidR="00ED5150">
        <w:rPr>
          <w:rFonts w:ascii="Times New Roman" w:hAnsi="Times New Roman" w:cs="Times New Roman" w:hint="eastAsia"/>
          <w:sz w:val="24"/>
          <w:szCs w:val="24"/>
        </w:rPr>
        <w:t>define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the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recall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of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pairwise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contacts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as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sz w:val="24"/>
          <w:szCs w:val="24"/>
        </w:rPr>
        <w:t>the</w:t>
      </w:r>
      <w:r w:rsidR="00ED5150">
        <w:rPr>
          <w:rFonts w:ascii="Times New Roman" w:hAnsi="Times New Roman" w:cs="Times New Roman"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proportion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of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correct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pairwise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contacts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(C) </w:t>
      </w:r>
      <w:r w:rsidR="0033789D">
        <w:rPr>
          <w:rFonts w:ascii="Times New Roman" w:hAnsi="Times New Roman" w:cs="Times New Roman"/>
          <w:bCs/>
          <w:sz w:val="24"/>
          <w:szCs w:val="24"/>
        </w:rPr>
        <w:t xml:space="preserve">among the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known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pairwise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contacts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(C+U)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3789D">
        <w:rPr>
          <w:rFonts w:ascii="Times New Roman" w:hAnsi="Times New Roman" w:cs="Times New Roman"/>
          <w:bCs/>
          <w:sz w:val="24"/>
          <w:szCs w:val="24"/>
        </w:rPr>
        <w:t xml:space="preserve">define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the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precision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as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the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proportion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of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correct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pairwise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contacts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3789D">
        <w:rPr>
          <w:rFonts w:ascii="Times New Roman" w:hAnsi="Times New Roman" w:cs="Times New Roman"/>
          <w:bCs/>
          <w:sz w:val="24"/>
          <w:szCs w:val="24"/>
        </w:rPr>
        <w:t xml:space="preserve">among the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mapped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pairwise</w:t>
      </w:r>
      <w:r w:rsidR="00ED51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5150">
        <w:rPr>
          <w:rFonts w:ascii="Times New Roman" w:hAnsi="Times New Roman" w:cs="Times New Roman" w:hint="eastAsia"/>
          <w:bCs/>
          <w:sz w:val="24"/>
          <w:szCs w:val="24"/>
        </w:rPr>
        <w:t>contacts</w:t>
      </w:r>
      <w:r w:rsidR="00A13932">
        <w:rPr>
          <w:rFonts w:ascii="Times New Roman" w:hAnsi="Times New Roman" w:cs="Times New Roman"/>
          <w:bCs/>
          <w:sz w:val="24"/>
          <w:szCs w:val="24"/>
        </w:rPr>
        <w:t xml:space="preserve"> (C+I). In </w:t>
      </w:r>
      <w:r w:rsidR="00A13932">
        <w:rPr>
          <w:rFonts w:ascii="Times New Roman" w:hAnsi="Times New Roman" w:cs="Times New Roman" w:hint="eastAsia"/>
          <w:bCs/>
          <w:sz w:val="24"/>
          <w:szCs w:val="24"/>
        </w:rPr>
        <w:t>terms</w:t>
      </w:r>
      <w:r w:rsidR="00A139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3932">
        <w:rPr>
          <w:rFonts w:ascii="Times New Roman" w:hAnsi="Times New Roman" w:cs="Times New Roman" w:hint="eastAsia"/>
          <w:bCs/>
          <w:sz w:val="24"/>
          <w:szCs w:val="24"/>
        </w:rPr>
        <w:t>of</w:t>
      </w:r>
      <w:r w:rsidR="00A139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3932">
        <w:rPr>
          <w:rFonts w:ascii="Times New Roman" w:hAnsi="Times New Roman" w:cs="Times New Roman" w:hint="eastAsia"/>
          <w:bCs/>
          <w:sz w:val="24"/>
          <w:szCs w:val="24"/>
        </w:rPr>
        <w:t>pairwise</w:t>
      </w:r>
      <w:r w:rsidR="00A139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3932">
        <w:rPr>
          <w:rFonts w:ascii="Times New Roman" w:hAnsi="Times New Roman" w:cs="Times New Roman" w:hint="eastAsia"/>
          <w:bCs/>
          <w:sz w:val="24"/>
          <w:szCs w:val="24"/>
        </w:rPr>
        <w:t>contacts</w:t>
      </w:r>
      <w:r w:rsidR="00A13932">
        <w:rPr>
          <w:rFonts w:ascii="Times New Roman" w:hAnsi="Times New Roman" w:cs="Times New Roman"/>
          <w:bCs/>
          <w:sz w:val="24"/>
          <w:szCs w:val="24"/>
        </w:rPr>
        <w:t xml:space="preserve">, the recall and </w:t>
      </w:r>
      <w:r w:rsidR="00A13932">
        <w:rPr>
          <w:rFonts w:ascii="Times New Roman" w:hAnsi="Times New Roman" w:cs="Times New Roman" w:hint="eastAsia"/>
          <w:bCs/>
          <w:sz w:val="24"/>
          <w:szCs w:val="24"/>
        </w:rPr>
        <w:t>precision</w:t>
      </w:r>
      <w:r w:rsidR="00A054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3789D">
        <w:rPr>
          <w:rFonts w:ascii="Times New Roman" w:hAnsi="Times New Roman" w:cs="Times New Roman"/>
          <w:bCs/>
          <w:sz w:val="24"/>
          <w:szCs w:val="24"/>
        </w:rPr>
        <w:t>indicate</w:t>
      </w:r>
      <w:r w:rsidR="00524C9B">
        <w:rPr>
          <w:rFonts w:ascii="Times New Roman" w:hAnsi="Times New Roman" w:cs="Times New Roman"/>
          <w:sz w:val="24"/>
          <w:szCs w:val="24"/>
        </w:rPr>
        <w:t xml:space="preserve"> </w:t>
      </w:r>
      <w:r w:rsidR="00524C9B">
        <w:rPr>
          <w:rFonts w:ascii="Times New Roman" w:hAnsi="Times New Roman" w:cs="Times New Roman" w:hint="eastAsia"/>
          <w:sz w:val="24"/>
          <w:szCs w:val="24"/>
        </w:rPr>
        <w:t>the</w:t>
      </w:r>
      <w:r w:rsidR="00524C9B">
        <w:rPr>
          <w:rFonts w:ascii="Times New Roman" w:hAnsi="Times New Roman" w:cs="Times New Roman"/>
          <w:sz w:val="24"/>
          <w:szCs w:val="24"/>
        </w:rPr>
        <w:t xml:space="preserve"> </w:t>
      </w:r>
      <w:r w:rsidR="00524C9B">
        <w:rPr>
          <w:rFonts w:ascii="Times New Roman" w:hAnsi="Times New Roman" w:cs="Times New Roman" w:hint="eastAsia"/>
          <w:sz w:val="24"/>
          <w:szCs w:val="24"/>
        </w:rPr>
        <w:t>completeness</w:t>
      </w:r>
      <w:r w:rsidR="00524C9B">
        <w:rPr>
          <w:rFonts w:ascii="Times New Roman" w:hAnsi="Times New Roman" w:cs="Times New Roman"/>
          <w:sz w:val="24"/>
          <w:szCs w:val="24"/>
        </w:rPr>
        <w:t xml:space="preserve"> </w:t>
      </w:r>
      <w:r w:rsidR="00524C9B">
        <w:rPr>
          <w:rFonts w:ascii="Times New Roman" w:hAnsi="Times New Roman" w:cs="Times New Roman" w:hint="eastAsia"/>
          <w:sz w:val="24"/>
          <w:szCs w:val="24"/>
        </w:rPr>
        <w:t>and</w:t>
      </w:r>
      <w:r w:rsidR="00524C9B">
        <w:rPr>
          <w:rFonts w:ascii="Times New Roman" w:hAnsi="Times New Roman" w:cs="Times New Roman"/>
          <w:sz w:val="24"/>
          <w:szCs w:val="24"/>
        </w:rPr>
        <w:t xml:space="preserve"> </w:t>
      </w:r>
      <w:r w:rsidR="00524C9B">
        <w:rPr>
          <w:rFonts w:ascii="Times New Roman" w:hAnsi="Times New Roman" w:cs="Times New Roman" w:hint="eastAsia"/>
          <w:sz w:val="24"/>
          <w:szCs w:val="24"/>
        </w:rPr>
        <w:t>reconstruction</w:t>
      </w:r>
      <w:r w:rsidR="00524C9B">
        <w:rPr>
          <w:rFonts w:ascii="Times New Roman" w:hAnsi="Times New Roman" w:cs="Times New Roman"/>
          <w:sz w:val="24"/>
          <w:szCs w:val="24"/>
        </w:rPr>
        <w:t xml:space="preserve"> </w:t>
      </w:r>
      <w:r w:rsidR="00524C9B">
        <w:rPr>
          <w:rFonts w:ascii="Times New Roman" w:hAnsi="Times New Roman" w:cs="Times New Roman" w:hint="eastAsia"/>
          <w:sz w:val="24"/>
          <w:szCs w:val="24"/>
        </w:rPr>
        <w:t>of</w:t>
      </w:r>
      <w:r w:rsidR="00524C9B">
        <w:rPr>
          <w:rFonts w:ascii="Times New Roman" w:hAnsi="Times New Roman" w:cs="Times New Roman"/>
          <w:sz w:val="24"/>
          <w:szCs w:val="24"/>
        </w:rPr>
        <w:t xml:space="preserve"> </w:t>
      </w:r>
      <w:r w:rsidR="0033789D">
        <w:rPr>
          <w:rFonts w:ascii="Times New Roman" w:hAnsi="Times New Roman" w:cs="Times New Roman"/>
          <w:sz w:val="24"/>
          <w:szCs w:val="24"/>
        </w:rPr>
        <w:t xml:space="preserve">the </w:t>
      </w:r>
      <w:r w:rsidR="00524C9B">
        <w:rPr>
          <w:rFonts w:ascii="Times New Roman" w:hAnsi="Times New Roman" w:cs="Times New Roman" w:hint="eastAsia"/>
          <w:sz w:val="24"/>
          <w:szCs w:val="24"/>
        </w:rPr>
        <w:t>genomic</w:t>
      </w:r>
      <w:r w:rsidR="00524C9B">
        <w:rPr>
          <w:rFonts w:ascii="Times New Roman" w:hAnsi="Times New Roman" w:cs="Times New Roman"/>
          <w:sz w:val="24"/>
          <w:szCs w:val="24"/>
        </w:rPr>
        <w:t xml:space="preserve"> 3</w:t>
      </w:r>
      <w:r w:rsidR="00524C9B">
        <w:rPr>
          <w:rFonts w:ascii="Times New Roman" w:hAnsi="Times New Roman" w:cs="Times New Roman" w:hint="eastAsia"/>
          <w:sz w:val="24"/>
          <w:szCs w:val="24"/>
        </w:rPr>
        <w:t>D</w:t>
      </w:r>
      <w:r w:rsidR="00524C9B">
        <w:rPr>
          <w:rFonts w:ascii="Times New Roman" w:hAnsi="Times New Roman" w:cs="Times New Roman"/>
          <w:sz w:val="24"/>
          <w:szCs w:val="24"/>
        </w:rPr>
        <w:t xml:space="preserve"> </w:t>
      </w:r>
      <w:r w:rsidR="00524C9B">
        <w:rPr>
          <w:rFonts w:ascii="Times New Roman" w:hAnsi="Times New Roman" w:cs="Times New Roman" w:hint="eastAsia"/>
          <w:sz w:val="24"/>
          <w:szCs w:val="24"/>
        </w:rPr>
        <w:t>architecture</w:t>
      </w:r>
      <w:r w:rsidR="00524C9B">
        <w:rPr>
          <w:rFonts w:ascii="Times New Roman" w:hAnsi="Times New Roman" w:cs="Times New Roman"/>
          <w:sz w:val="24"/>
          <w:szCs w:val="24"/>
        </w:rPr>
        <w:t>.</w:t>
      </w:r>
    </w:p>
    <w:p w14:paraId="774ADA78" w14:textId="767F09B4" w:rsidR="0023621D" w:rsidRDefault="003D1935" w:rsidP="002362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`</w:t>
      </w:r>
      <w:r>
        <w:rPr>
          <w:rFonts w:ascii="Times New Roman" w:hAnsi="Times New Roman" w:cs="Times New Roman" w:hint="eastAsia"/>
          <w:sz w:val="24"/>
          <w:szCs w:val="24"/>
        </w:rPr>
        <w:t>accuracy</w:t>
      </w:r>
      <w:r>
        <w:rPr>
          <w:rFonts w:ascii="Times New Roman" w:hAnsi="Times New Roman" w:cs="Times New Roman"/>
          <w:sz w:val="24"/>
          <w:szCs w:val="24"/>
        </w:rPr>
        <w:t xml:space="preserve">_stats.py` </w:t>
      </w:r>
      <w:r>
        <w:rPr>
          <w:rFonts w:ascii="Times New Roman" w:hAnsi="Times New Roman" w:cs="Times New Roman" w:hint="eastAsia"/>
          <w:sz w:val="24"/>
          <w:szCs w:val="24"/>
        </w:rPr>
        <w:t>scripts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comparison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between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known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fragments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alignments</w:t>
      </w:r>
      <w:r w:rsidR="00A054FE">
        <w:rPr>
          <w:rFonts w:ascii="Times New Roman" w:hAnsi="Times New Roman" w:cs="Times New Roman"/>
          <w:sz w:val="24"/>
          <w:szCs w:val="24"/>
        </w:rPr>
        <w:t xml:space="preserve"> can </w:t>
      </w:r>
      <w:r>
        <w:rPr>
          <w:rFonts w:ascii="Times New Roman" w:hAnsi="Times New Roman" w:cs="Times New Roman" w:hint="eastAsia"/>
          <w:sz w:val="24"/>
          <w:szCs w:val="24"/>
        </w:rPr>
        <w:t>only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5A67">
        <w:rPr>
          <w:rFonts w:ascii="Times New Roman" w:hAnsi="Times New Roman" w:cs="Times New Roman" w:hint="eastAsia"/>
          <w:sz w:val="24"/>
          <w:szCs w:val="24"/>
        </w:rPr>
        <w:t>be</w:t>
      </w:r>
      <w:r w:rsidR="00EC5A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used</w:t>
      </w:r>
      <w:r w:rsidR="00EC5A67">
        <w:rPr>
          <w:rFonts w:ascii="Times New Roman" w:hAnsi="Times New Roman" w:cs="Times New Roman"/>
          <w:sz w:val="24"/>
          <w:szCs w:val="24"/>
        </w:rPr>
        <w:t xml:space="preserve"> in </w:t>
      </w:r>
      <w:r w:rsidR="00EC5A67">
        <w:rPr>
          <w:rFonts w:ascii="Times New Roman" w:hAnsi="Times New Roman" w:cs="Times New Roman" w:hint="eastAsia"/>
          <w:sz w:val="24"/>
          <w:szCs w:val="24"/>
        </w:rPr>
        <w:t>simulated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Pore-C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datasets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CC0393" w14:textId="3AAF6B5D" w:rsidR="00E3451F" w:rsidRDefault="0033789D" w:rsidP="00E345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following command is used for the Pore-C pipeline </w:t>
      </w:r>
      <w:r>
        <w:rPr>
          <w:rFonts w:ascii="Times New Roman" w:eastAsia="等线" w:hAnsi="Times New Roman" w:cs="Times New Roman"/>
          <w:sz w:val="24"/>
          <w:szCs w:val="24"/>
        </w:rPr>
        <w:t>carrying</w:t>
      </w:r>
      <w:r>
        <w:rPr>
          <w:rFonts w:ascii="Times New Roman" w:hAnsi="Times New Roman" w:cs="Times New Roman"/>
          <w:sz w:val="24"/>
          <w:szCs w:val="24"/>
        </w:rPr>
        <w:t xml:space="preserve"> bwa, NGMLR and minimap2:</w:t>
      </w:r>
    </w:p>
    <w:p w14:paraId="648B27BB" w14:textId="0A887C79" w:rsidR="00E3451F" w:rsidRPr="004C21AA" w:rsidRDefault="003D1935" w:rsidP="004C21AA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python accuracy_stats.p</w:t>
      </w:r>
      <w:r w:rsidRPr="004C21AA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y</w:t>
      </w:r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-</w:t>
      </w:r>
      <w:proofErr w:type="spellStart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cq</w:t>
      </w:r>
      <w:proofErr w:type="spellEnd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${</w:t>
      </w:r>
      <w:proofErr w:type="spellStart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c</w:t>
      </w:r>
      <w:r w:rsidR="001D0C4D" w:rsidRPr="004C21AA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sim</w:t>
      </w:r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_fastq</w:t>
      </w:r>
      <w:proofErr w:type="spellEnd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} -</w:t>
      </w:r>
      <w:proofErr w:type="spellStart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dir</w:t>
      </w:r>
      <w:proofErr w:type="spellEnd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${</w:t>
      </w:r>
      <w:proofErr w:type="spellStart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align_table</w:t>
      </w:r>
      <w:proofErr w:type="spellEnd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}</w:t>
      </w:r>
    </w:p>
    <w:p w14:paraId="15B11611" w14:textId="58F40DD9" w:rsidR="00E3451F" w:rsidRPr="00E3451F" w:rsidRDefault="0033789D" w:rsidP="00E3451F">
      <w:pPr>
        <w:rPr>
          <w:rFonts w:ascii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hAnsi="Times New Roman" w:cs="Times New Roman"/>
          <w:sz w:val="24"/>
          <w:szCs w:val="24"/>
        </w:rPr>
        <w:t>The following c</w:t>
      </w:r>
      <w:r>
        <w:rPr>
          <w:rFonts w:ascii="Times New Roman" w:hAnsi="Times New Roman" w:cs="Times New Roman"/>
          <w:bCs/>
          <w:sz w:val="24"/>
          <w:szCs w:val="24"/>
        </w:rPr>
        <w:t xml:space="preserve">ommand is used for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Falign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557D6FD0" w14:textId="2B5EABCD" w:rsidR="0023621D" w:rsidRPr="004C21AA" w:rsidRDefault="003D1935" w:rsidP="004C21AA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python accuracy_stats.py -</w:t>
      </w:r>
      <w:proofErr w:type="spellStart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cq</w:t>
      </w:r>
      <w:proofErr w:type="spellEnd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${</w:t>
      </w:r>
      <w:proofErr w:type="spellStart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csim_fastq</w:t>
      </w:r>
      <w:proofErr w:type="spellEnd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} -</w:t>
      </w:r>
      <w:proofErr w:type="spellStart"/>
      <w:r w:rsidRPr="004C21AA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paf</w:t>
      </w:r>
      <w:proofErr w:type="spellEnd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</w:t>
      </w:r>
      <w:proofErr w:type="spellStart"/>
      <w:r w:rsidRPr="004C21AA">
        <w:rPr>
          <w:rFonts w:ascii="Times New Roman" w:hAnsi="Times New Roman" w:cs="Times New Roman"/>
          <w:i/>
          <w:sz w:val="20"/>
          <w:szCs w:val="24"/>
          <w:highlight w:val="lightGray"/>
        </w:rPr>
        <w:t>map.</w:t>
      </w:r>
      <w:r w:rsidRPr="004C21AA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paf</w:t>
      </w:r>
      <w:proofErr w:type="spellEnd"/>
    </w:p>
    <w:p w14:paraId="6076009A" w14:textId="5B35398D" w:rsidR="009727A6" w:rsidRDefault="003D1935" w:rsidP="00A048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`</w:t>
      </w:r>
      <w:r>
        <w:rPr>
          <w:rFonts w:ascii="Times New Roman" w:hAnsi="Times New Roman" w:cs="Times New Roman" w:hint="eastAsia"/>
          <w:sz w:val="24"/>
          <w:szCs w:val="24"/>
        </w:rPr>
        <w:t>completeness</w:t>
      </w:r>
      <w:r>
        <w:rPr>
          <w:rFonts w:ascii="Times New Roman" w:hAnsi="Times New Roman" w:cs="Times New Roman"/>
          <w:sz w:val="24"/>
          <w:szCs w:val="24"/>
        </w:rPr>
        <w:t>_stats.py` s</w:t>
      </w:r>
      <w:r>
        <w:rPr>
          <w:rFonts w:ascii="Times New Roman" w:hAnsi="Times New Roman" w:cs="Times New Roman" w:hint="eastAsia"/>
          <w:sz w:val="24"/>
          <w:szCs w:val="24"/>
        </w:rPr>
        <w:t>cripts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789D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general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statistics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confident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fragments</w:t>
      </w:r>
      <w:r>
        <w:rPr>
          <w:rFonts w:ascii="Times New Roman" w:hAnsi="Times New Roman" w:cs="Times New Roman"/>
          <w:sz w:val="24"/>
          <w:szCs w:val="24"/>
        </w:rPr>
        <w:t xml:space="preserve">, decomposition of Pore-C reads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contacts</w:t>
      </w:r>
      <w:r w:rsidR="00A054FE">
        <w:rPr>
          <w:rFonts w:ascii="Times New Roman" w:hAnsi="Times New Roman" w:cs="Times New Roman"/>
          <w:sz w:val="24"/>
          <w:szCs w:val="24"/>
        </w:rPr>
        <w:t xml:space="preserve"> are </w:t>
      </w:r>
      <w:r>
        <w:rPr>
          <w:rFonts w:ascii="Times New Roman" w:hAnsi="Times New Roman" w:cs="Times New Roman" w:hint="eastAsia"/>
          <w:sz w:val="24"/>
          <w:szCs w:val="24"/>
        </w:rPr>
        <w:t>commonly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used</w:t>
      </w:r>
      <w:r w:rsidR="00A054FE">
        <w:rPr>
          <w:rFonts w:ascii="Times New Roman" w:hAnsi="Times New Roman" w:cs="Times New Roman"/>
          <w:sz w:val="24"/>
          <w:szCs w:val="24"/>
        </w:rPr>
        <w:t xml:space="preserve"> in Pore-C </w:t>
      </w:r>
      <w:r w:rsidR="00A054FE">
        <w:rPr>
          <w:rFonts w:ascii="Times New Roman" w:hAnsi="Times New Roman" w:cs="Times New Roman" w:hint="eastAsia"/>
          <w:sz w:val="24"/>
          <w:szCs w:val="24"/>
        </w:rPr>
        <w:t>datasets</w:t>
      </w:r>
      <w:r w:rsidR="00963DC0">
        <w:rPr>
          <w:rFonts w:ascii="Times New Roman" w:hAnsi="Times New Roman" w:cs="Times New Roman"/>
          <w:sz w:val="24"/>
          <w:szCs w:val="24"/>
        </w:rPr>
        <w:t xml:space="preserve"> and </w:t>
      </w:r>
      <w:r w:rsidR="00963DC0">
        <w:rPr>
          <w:rFonts w:ascii="Times New Roman" w:hAnsi="Times New Roman" w:cs="Times New Roman" w:hint="eastAsia"/>
          <w:sz w:val="24"/>
          <w:szCs w:val="24"/>
        </w:rPr>
        <w:t>simulated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Pore-C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datasets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BFEFC9D" w14:textId="1E330C4D" w:rsidR="00403DD4" w:rsidRDefault="0033789D" w:rsidP="00403D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c</w:t>
      </w:r>
      <w:r w:rsidRPr="004D60E6">
        <w:rPr>
          <w:rFonts w:ascii="Times New Roman" w:hAnsi="Times New Roman" w:cs="Times New Roman"/>
          <w:sz w:val="24"/>
          <w:szCs w:val="24"/>
        </w:rPr>
        <w:t>ommand</w:t>
      </w:r>
      <w:r>
        <w:rPr>
          <w:rFonts w:ascii="Times New Roman" w:hAnsi="Times New Roman" w:cs="Times New Roman"/>
          <w:sz w:val="24"/>
          <w:szCs w:val="24"/>
        </w:rPr>
        <w:t xml:space="preserve"> is used</w:t>
      </w:r>
      <w:r w:rsidRPr="004D60E6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D60E6">
        <w:rPr>
          <w:rFonts w:ascii="Times New Roman" w:hAnsi="Times New Roman" w:cs="Times New Roman"/>
          <w:sz w:val="24"/>
          <w:szCs w:val="24"/>
        </w:rPr>
        <w:t xml:space="preserve">Pore-C pipeline </w:t>
      </w:r>
      <w:r>
        <w:rPr>
          <w:rFonts w:ascii="Times New Roman" w:eastAsia="等线" w:hAnsi="Times New Roman" w:cs="Times New Roman"/>
          <w:sz w:val="24"/>
          <w:szCs w:val="24"/>
        </w:rPr>
        <w:t>carrying</w:t>
      </w:r>
      <w:r w:rsidRPr="004D60E6">
        <w:rPr>
          <w:rFonts w:ascii="Times New Roman" w:hAnsi="Times New Roman" w:cs="Times New Roman"/>
          <w:sz w:val="24"/>
          <w:szCs w:val="24"/>
        </w:rPr>
        <w:t xml:space="preserve"> </w:t>
      </w:r>
      <w:r w:rsidR="00A054FE">
        <w:rPr>
          <w:rFonts w:ascii="Times New Roman" w:hAnsi="Times New Roman" w:cs="Times New Roman" w:hint="eastAsia"/>
          <w:sz w:val="24"/>
          <w:szCs w:val="24"/>
        </w:rPr>
        <w:t>bwa</w:t>
      </w:r>
      <w:r>
        <w:rPr>
          <w:rFonts w:ascii="Times New Roman" w:hAnsi="Times New Roman" w:cs="Times New Roman"/>
          <w:sz w:val="24"/>
          <w:szCs w:val="24"/>
        </w:rPr>
        <w:t>, NGMLR and minimap2:</w:t>
      </w:r>
    </w:p>
    <w:p w14:paraId="464D45E4" w14:textId="021AE31E" w:rsidR="0023621D" w:rsidRPr="00D14864" w:rsidRDefault="003D1935" w:rsidP="00D14864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r w:rsidRPr="00D14864">
        <w:rPr>
          <w:rFonts w:ascii="Times New Roman" w:hAnsi="Times New Roman" w:cs="Times New Roman"/>
          <w:i/>
          <w:sz w:val="20"/>
          <w:szCs w:val="24"/>
          <w:highlight w:val="lightGray"/>
        </w:rPr>
        <w:t>python completeness_stats.py -</w:t>
      </w:r>
      <w:proofErr w:type="spellStart"/>
      <w:r w:rsidRPr="00D14864">
        <w:rPr>
          <w:rFonts w:ascii="Times New Roman" w:hAnsi="Times New Roman" w:cs="Times New Roman"/>
          <w:i/>
          <w:sz w:val="20"/>
          <w:szCs w:val="24"/>
          <w:highlight w:val="lightGray"/>
        </w:rPr>
        <w:t>dir</w:t>
      </w:r>
      <w:proofErr w:type="spellEnd"/>
      <w:r w:rsidRPr="00D14864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${</w:t>
      </w:r>
      <w:proofErr w:type="spellStart"/>
      <w:r w:rsidRPr="00D14864">
        <w:rPr>
          <w:rFonts w:ascii="Times New Roman" w:hAnsi="Times New Roman" w:cs="Times New Roman"/>
          <w:i/>
          <w:sz w:val="20"/>
          <w:szCs w:val="24"/>
          <w:highlight w:val="lightGray"/>
        </w:rPr>
        <w:t>align_table</w:t>
      </w:r>
      <w:proofErr w:type="spellEnd"/>
      <w:r w:rsidRPr="00D14864">
        <w:rPr>
          <w:rFonts w:ascii="Times New Roman" w:hAnsi="Times New Roman" w:cs="Times New Roman"/>
          <w:i/>
          <w:sz w:val="20"/>
          <w:szCs w:val="24"/>
          <w:highlight w:val="lightGray"/>
        </w:rPr>
        <w:t>}</w:t>
      </w:r>
    </w:p>
    <w:p w14:paraId="3237F2B9" w14:textId="6588E6D8" w:rsidR="0023621D" w:rsidRPr="0023621D" w:rsidRDefault="0033789D" w:rsidP="0023621D">
      <w:pPr>
        <w:rPr>
          <w:rFonts w:ascii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hAnsi="Times New Roman" w:cs="Times New Roman"/>
          <w:sz w:val="24"/>
          <w:szCs w:val="24"/>
        </w:rPr>
        <w:t>The following c</w:t>
      </w:r>
      <w:r>
        <w:rPr>
          <w:rFonts w:ascii="Times New Roman" w:hAnsi="Times New Roman" w:cs="Times New Roman"/>
          <w:bCs/>
          <w:sz w:val="24"/>
          <w:szCs w:val="24"/>
        </w:rPr>
        <w:t xml:space="preserve">ommand is used for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Falign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16533C32" w14:textId="77777777" w:rsidR="00403DD4" w:rsidRPr="00D14864" w:rsidRDefault="003D1935" w:rsidP="00D14864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r w:rsidRPr="00D14864">
        <w:rPr>
          <w:rFonts w:ascii="Times New Roman" w:hAnsi="Times New Roman" w:cs="Times New Roman"/>
          <w:i/>
          <w:sz w:val="20"/>
          <w:szCs w:val="24"/>
          <w:highlight w:val="lightGray"/>
        </w:rPr>
        <w:t>python completeness_stats.py -</w:t>
      </w:r>
      <w:proofErr w:type="spellStart"/>
      <w:r w:rsidRPr="00D14864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paf</w:t>
      </w:r>
      <w:proofErr w:type="spellEnd"/>
      <w:r w:rsidRPr="00D14864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</w:t>
      </w:r>
      <w:proofErr w:type="spellStart"/>
      <w:r w:rsidRPr="00D14864">
        <w:rPr>
          <w:rFonts w:ascii="Times New Roman" w:hAnsi="Times New Roman" w:cs="Times New Roman"/>
          <w:i/>
          <w:sz w:val="20"/>
          <w:szCs w:val="24"/>
          <w:highlight w:val="lightGray"/>
        </w:rPr>
        <w:t>map.</w:t>
      </w:r>
      <w:r w:rsidRPr="00D14864">
        <w:rPr>
          <w:rFonts w:ascii="Times New Roman" w:hAnsi="Times New Roman" w:cs="Times New Roman" w:hint="eastAsia"/>
          <w:i/>
          <w:sz w:val="20"/>
          <w:szCs w:val="24"/>
          <w:highlight w:val="lightGray"/>
        </w:rPr>
        <w:t>paf</w:t>
      </w:r>
      <w:proofErr w:type="spellEnd"/>
    </w:p>
    <w:p w14:paraId="34804520" w14:textId="37E8B544" w:rsidR="0023621D" w:rsidRPr="00403DD4" w:rsidRDefault="0023621D" w:rsidP="00A04877">
      <w:pPr>
        <w:rPr>
          <w:rFonts w:ascii="Times New Roman" w:hAnsi="Times New Roman" w:cs="Times New Roman"/>
          <w:sz w:val="24"/>
          <w:szCs w:val="24"/>
        </w:rPr>
      </w:pPr>
    </w:p>
    <w:p w14:paraId="4EA5B7B4" w14:textId="69BFDACA" w:rsidR="00D32D45" w:rsidRPr="00393361" w:rsidRDefault="003D193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32F62F6" w14:textId="1A7E9A7B" w:rsidR="00D32D45" w:rsidRPr="004E104F" w:rsidRDefault="003D1935" w:rsidP="00D32D45">
      <w:pPr>
        <w:pStyle w:val="1"/>
      </w:pPr>
      <w:bookmarkStart w:id="5" w:name="OLE_LINK37"/>
      <w:bookmarkStart w:id="6" w:name="OLE_LINK38"/>
      <w:r w:rsidRPr="004E104F">
        <w:lastRenderedPageBreak/>
        <w:t>Supplementary Note 4: Cell Culture and Sequencing Material</w:t>
      </w:r>
    </w:p>
    <w:p w14:paraId="3BF44A77" w14:textId="423E95A7" w:rsidR="00D32D45" w:rsidRPr="004E104F" w:rsidRDefault="003D1935" w:rsidP="00D32D45">
      <w:pPr>
        <w:ind w:firstLine="420"/>
        <w:rPr>
          <w:rFonts w:ascii="Times New Roman" w:hAnsi="Times New Roman" w:cs="Times New Roman"/>
          <w:sz w:val="24"/>
          <w:szCs w:val="24"/>
        </w:rPr>
      </w:pPr>
      <w:bookmarkStart w:id="7" w:name="OLE_LINK47"/>
      <w:bookmarkEnd w:id="5"/>
      <w:bookmarkEnd w:id="6"/>
      <w:r w:rsidRPr="004E104F">
        <w:rPr>
          <w:rFonts w:ascii="Times New Roman" w:hAnsi="Times New Roman" w:cs="Times New Roman"/>
          <w:sz w:val="24"/>
          <w:szCs w:val="24"/>
        </w:rPr>
        <w:t>A total of 7 datasets for 3 species (</w:t>
      </w:r>
      <w:r w:rsidRPr="002624EB">
        <w:rPr>
          <w:rFonts w:ascii="Times New Roman" w:hAnsi="Times New Roman" w:cs="Times New Roman"/>
          <w:i/>
          <w:sz w:val="24"/>
          <w:szCs w:val="24"/>
        </w:rPr>
        <w:t>H. sapiens</w:t>
      </w:r>
      <w:r w:rsidRPr="004E104F">
        <w:rPr>
          <w:rFonts w:ascii="Times New Roman" w:hAnsi="Times New Roman" w:cs="Times New Roman"/>
          <w:sz w:val="24"/>
          <w:szCs w:val="24"/>
        </w:rPr>
        <w:t xml:space="preserve">, </w:t>
      </w:r>
      <w:bookmarkStart w:id="8" w:name="OLE_LINK36"/>
      <w:bookmarkStart w:id="9" w:name="OLE_LINK39"/>
      <w:r w:rsidRPr="002624EB">
        <w:rPr>
          <w:rFonts w:ascii="Times New Roman" w:hAnsi="Times New Roman" w:cs="Times New Roman"/>
          <w:i/>
          <w:sz w:val="24"/>
          <w:szCs w:val="24"/>
        </w:rPr>
        <w:t>A. thaliana</w:t>
      </w:r>
      <w:bookmarkEnd w:id="8"/>
      <w:bookmarkEnd w:id="9"/>
      <w:r w:rsidRPr="004E104F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0" w:name="OLE_LINK7"/>
      <w:bookmarkStart w:id="11" w:name="OLE_LINK8"/>
      <w:bookmarkStart w:id="12" w:name="OLE_LINK54"/>
      <w:bookmarkStart w:id="13" w:name="OLE_LINK55"/>
      <w:r w:rsidRPr="002624EB">
        <w:rPr>
          <w:rFonts w:ascii="Times New Roman" w:hAnsi="Times New Roman" w:cs="Times New Roman" w:hint="eastAsia"/>
          <w:i/>
          <w:sz w:val="24"/>
          <w:szCs w:val="24"/>
        </w:rPr>
        <w:t>D</w:t>
      </w:r>
      <w:r w:rsidRPr="002624EB">
        <w:rPr>
          <w:rFonts w:ascii="Times New Roman" w:hAnsi="Times New Roman" w:cs="Times New Roman"/>
          <w:i/>
          <w:sz w:val="24"/>
          <w:szCs w:val="24"/>
        </w:rPr>
        <w:t>.</w:t>
      </w:r>
      <w:r w:rsidRPr="002624EB">
        <w:rPr>
          <w:i/>
        </w:rPr>
        <w:t xml:space="preserve"> </w:t>
      </w:r>
      <w:r w:rsidRPr="002624EB">
        <w:rPr>
          <w:rFonts w:ascii="Times New Roman" w:hAnsi="Times New Roman" w:cs="Times New Roman"/>
          <w:i/>
          <w:sz w:val="24"/>
          <w:szCs w:val="24"/>
        </w:rPr>
        <w:t>melanogaste</w:t>
      </w:r>
      <w:bookmarkEnd w:id="10"/>
      <w:bookmarkEnd w:id="11"/>
      <w:r w:rsidRPr="002624EB">
        <w:rPr>
          <w:rFonts w:ascii="Times New Roman" w:hAnsi="Times New Roman" w:cs="Times New Roman"/>
          <w:i/>
          <w:sz w:val="24"/>
          <w:szCs w:val="24"/>
        </w:rPr>
        <w:t>r</w:t>
      </w:r>
      <w:bookmarkEnd w:id="12"/>
      <w:bookmarkEnd w:id="13"/>
      <w:r w:rsidRPr="004E104F">
        <w:rPr>
          <w:rFonts w:ascii="Times New Roman" w:hAnsi="Times New Roman" w:cs="Times New Roman"/>
          <w:sz w:val="24"/>
          <w:szCs w:val="24"/>
        </w:rPr>
        <w:t xml:space="preserve">) are used for </w:t>
      </w:r>
      <w:r w:rsidR="002704F0" w:rsidRPr="004E104F">
        <w:rPr>
          <w:rFonts w:ascii="Times New Roman" w:hAnsi="Times New Roman" w:cs="Times New Roman"/>
          <w:sz w:val="24"/>
          <w:szCs w:val="24"/>
        </w:rPr>
        <w:t>trai</w:t>
      </w:r>
      <w:r w:rsidR="002704F0">
        <w:rPr>
          <w:rFonts w:ascii="Times New Roman" w:hAnsi="Times New Roman" w:cs="Times New Roman"/>
          <w:sz w:val="24"/>
          <w:szCs w:val="24"/>
        </w:rPr>
        <w:t>n</w:t>
      </w:r>
      <w:r w:rsidR="002704F0" w:rsidRPr="004E104F">
        <w:rPr>
          <w:rFonts w:ascii="Times New Roman" w:hAnsi="Times New Roman" w:cs="Times New Roman"/>
          <w:sz w:val="24"/>
          <w:szCs w:val="24"/>
        </w:rPr>
        <w:t xml:space="preserve">ing </w:t>
      </w:r>
      <w:r w:rsidRPr="004E104F">
        <w:rPr>
          <w:rFonts w:ascii="Times New Roman" w:hAnsi="Times New Roman" w:cs="Times New Roman"/>
          <w:sz w:val="24"/>
          <w:szCs w:val="24"/>
        </w:rPr>
        <w:t xml:space="preserve">and testing our algorithms. Among these, 3 datasets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4E104F">
        <w:rPr>
          <w:rFonts w:ascii="Times New Roman" w:hAnsi="Times New Roman" w:cs="Times New Roman"/>
          <w:sz w:val="24"/>
          <w:szCs w:val="24"/>
        </w:rPr>
        <w:t xml:space="preserve"> generated in our laboratory</w:t>
      </w:r>
      <w:r>
        <w:rPr>
          <w:rFonts w:ascii="Times New Roman" w:eastAsia="等线" w:hAnsi="Times New Roman" w:cs="Times New Roman"/>
          <w:sz w:val="24"/>
          <w:szCs w:val="24"/>
        </w:rPr>
        <w:t xml:space="preserve"> using a</w:t>
      </w:r>
      <w:r w:rsidRPr="004E10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04F">
        <w:rPr>
          <w:rFonts w:ascii="Times New Roman" w:hAnsi="Times New Roman" w:cs="Times New Roman"/>
          <w:sz w:val="24"/>
          <w:szCs w:val="24"/>
        </w:rPr>
        <w:t>PromethION</w:t>
      </w:r>
      <w:proofErr w:type="spellEnd"/>
      <w:r w:rsidRPr="004E104F">
        <w:rPr>
          <w:rFonts w:ascii="Times New Roman" w:hAnsi="Times New Roman" w:cs="Times New Roman"/>
          <w:sz w:val="24"/>
          <w:szCs w:val="24"/>
        </w:rPr>
        <w:t xml:space="preserve"> sequencer instrument (Oxford Nanopore Technologies, UK).</w:t>
      </w:r>
      <w:bookmarkStart w:id="14" w:name="OLE_LINK31"/>
      <w:bookmarkStart w:id="15" w:name="OLE_LINK32"/>
      <w:r w:rsidRPr="004E104F">
        <w:rPr>
          <w:rFonts w:ascii="Times New Roman" w:hAnsi="Times New Roman" w:cs="Times New Roman"/>
          <w:sz w:val="24"/>
          <w:szCs w:val="24"/>
        </w:rPr>
        <w:t xml:space="preserve"> </w:t>
      </w:r>
      <w:bookmarkEnd w:id="7"/>
      <w:r w:rsidRPr="004E104F">
        <w:rPr>
          <w:rFonts w:ascii="Times New Roman" w:hAnsi="Times New Roman" w:cs="Times New Roman"/>
          <w:sz w:val="24"/>
          <w:szCs w:val="24"/>
        </w:rPr>
        <w:t xml:space="preserve">Raw materials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4E104F">
        <w:rPr>
          <w:rFonts w:ascii="Times New Roman" w:hAnsi="Times New Roman" w:cs="Times New Roman"/>
          <w:sz w:val="24"/>
          <w:szCs w:val="24"/>
        </w:rPr>
        <w:t xml:space="preserve"> cultured as described below</w:t>
      </w:r>
      <w:bookmarkEnd w:id="14"/>
      <w:bookmarkEnd w:id="15"/>
      <w:r w:rsidRPr="004E104F">
        <w:rPr>
          <w:rFonts w:ascii="Times New Roman" w:hAnsi="Times New Roman" w:cs="Times New Roman"/>
          <w:sz w:val="24"/>
          <w:szCs w:val="24"/>
        </w:rPr>
        <w:t>:</w:t>
      </w:r>
    </w:p>
    <w:p w14:paraId="25D97B91" w14:textId="7ABD2E4A" w:rsidR="00D32D45" w:rsidRPr="004E104F" w:rsidRDefault="003D1935" w:rsidP="00D32D45">
      <w:pPr>
        <w:rPr>
          <w:rFonts w:ascii="Times New Roman" w:hAnsi="Times New Roman" w:cs="Times New Roman"/>
          <w:sz w:val="24"/>
          <w:szCs w:val="24"/>
        </w:rPr>
      </w:pPr>
      <w:r w:rsidRPr="004E104F">
        <w:rPr>
          <w:rFonts w:ascii="Times New Roman" w:hAnsi="Times New Roman" w:cs="Times New Roman"/>
          <w:b/>
          <w:sz w:val="24"/>
          <w:szCs w:val="24"/>
        </w:rPr>
        <w:t>Human B lymphocytes GM12878 cell line culture.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 human</w:t>
      </w:r>
      <w:r w:rsidRPr="004E104F">
        <w:rPr>
          <w:rFonts w:ascii="Times New Roman" w:hAnsi="Times New Roman" w:cs="Times New Roman"/>
          <w:sz w:val="24"/>
          <w:szCs w:val="24"/>
        </w:rPr>
        <w:t xml:space="preserve"> B lymphocyte</w:t>
      </w:r>
      <w:r w:rsidRPr="004E104F">
        <w:rPr>
          <w:rFonts w:ascii="Times New Roman" w:hAnsi="Times New Roman" w:cs="Times New Roman"/>
          <w:sz w:val="24"/>
          <w:szCs w:val="24"/>
        </w:rPr>
        <w:t xml:space="preserve"> GM12878 cell line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4E104F">
        <w:rPr>
          <w:rFonts w:ascii="Times New Roman" w:hAnsi="Times New Roman" w:cs="Times New Roman"/>
          <w:sz w:val="24"/>
          <w:szCs w:val="24"/>
        </w:rPr>
        <w:t xml:space="preserve"> purchased from</w:t>
      </w:r>
      <w:bookmarkStart w:id="16" w:name="OLE_LINK23"/>
      <w:bookmarkStart w:id="17" w:name="OLE_LINK24"/>
      <w:r w:rsidRPr="004E10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104F">
        <w:rPr>
          <w:rFonts w:ascii="Times New Roman" w:hAnsi="Times New Roman" w:cs="Times New Roman"/>
          <w:sz w:val="24"/>
          <w:szCs w:val="24"/>
        </w:rPr>
        <w:t>Coriell</w:t>
      </w:r>
      <w:proofErr w:type="spellEnd"/>
      <w:r w:rsidRPr="004E104F">
        <w:rPr>
          <w:rFonts w:ascii="Times New Roman" w:hAnsi="Times New Roman" w:cs="Times New Roman"/>
          <w:sz w:val="24"/>
          <w:szCs w:val="24"/>
        </w:rPr>
        <w:t xml:space="preserve"> Institute</w:t>
      </w:r>
      <w:bookmarkEnd w:id="16"/>
      <w:bookmarkEnd w:id="17"/>
      <w:r w:rsidRPr="004E104F">
        <w:rPr>
          <w:rFonts w:ascii="Times New Roman" w:hAnsi="Times New Roman" w:cs="Times New Roman"/>
          <w:sz w:val="24"/>
          <w:szCs w:val="24"/>
        </w:rPr>
        <w:t xml:space="preserve">. Cells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4E104F">
        <w:rPr>
          <w:rFonts w:ascii="Times New Roman" w:hAnsi="Times New Roman" w:cs="Times New Roman"/>
          <w:sz w:val="24"/>
          <w:szCs w:val="24"/>
        </w:rPr>
        <w:t xml:space="preserve"> cultured in </w:t>
      </w:r>
      <w:bookmarkStart w:id="18" w:name="OLE_LINK5"/>
      <w:bookmarkStart w:id="19" w:name="OLE_LINK6"/>
      <w:bookmarkStart w:id="20" w:name="OLE_LINK28"/>
      <w:bookmarkStart w:id="21" w:name="OLE_LINK48"/>
      <w:r w:rsidRPr="004E104F">
        <w:rPr>
          <w:rFonts w:ascii="Times New Roman" w:hAnsi="Times New Roman" w:cs="Times New Roman"/>
          <w:sz w:val="24"/>
          <w:szCs w:val="24"/>
        </w:rPr>
        <w:t>T25 tissue culture flasks</w:t>
      </w:r>
      <w:bookmarkEnd w:id="18"/>
      <w:bookmarkEnd w:id="19"/>
      <w:r w:rsidRPr="004E104F">
        <w:rPr>
          <w:rFonts w:ascii="Times New Roman" w:hAnsi="Times New Roman" w:cs="Times New Roman"/>
          <w:sz w:val="24"/>
          <w:szCs w:val="24"/>
        </w:rPr>
        <w:t xml:space="preserve"> at </w:t>
      </w:r>
      <w:r>
        <w:rPr>
          <w:rFonts w:ascii="Times New Roman" w:eastAsia="等线" w:hAnsi="Times New Roman" w:cs="Times New Roman"/>
          <w:sz w:val="24"/>
          <w:szCs w:val="24"/>
        </w:rPr>
        <w:t xml:space="preserve">a </w:t>
      </w:r>
      <w:r w:rsidRPr="004E104F">
        <w:rPr>
          <w:rFonts w:ascii="Times New Roman" w:hAnsi="Times New Roman" w:cs="Times New Roman"/>
          <w:sz w:val="24"/>
          <w:szCs w:val="24"/>
        </w:rPr>
        <w:t>seeding density of 0.2 million viable cells/mL in</w:t>
      </w:r>
      <w:bookmarkEnd w:id="20"/>
      <w:bookmarkEnd w:id="21"/>
      <w:r>
        <w:rPr>
          <w:rFonts w:ascii="Times New Roman" w:eastAsia="等线" w:hAnsi="Times New Roman" w:cs="Times New Roman"/>
          <w:sz w:val="24"/>
          <w:szCs w:val="24"/>
        </w:rPr>
        <w:t xml:space="preserve"> 5 mL RPMI 1640</w:t>
      </w:r>
      <w:r>
        <w:rPr>
          <w:rFonts w:ascii="Times New Roman" w:hAnsi="Times New Roman" w:cs="Times New Roman"/>
          <w:sz w:val="24"/>
          <w:szCs w:val="24"/>
        </w:rPr>
        <w:t xml:space="preserve"> medium (Thermo Fisher, Cat#</w:t>
      </w:r>
      <w:r w:rsidR="002704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C11875500BT) </w:t>
      </w:r>
      <w:bookmarkStart w:id="22" w:name="OLE_LINK58"/>
      <w:bookmarkStart w:id="23" w:name="OLE_LINK59"/>
      <w:r w:rsidRPr="004E104F">
        <w:rPr>
          <w:rFonts w:ascii="Times New Roman" w:hAnsi="Times New Roman" w:cs="Times New Roman"/>
          <w:sz w:val="24"/>
          <w:szCs w:val="24"/>
        </w:rPr>
        <w:t>supplemented with</w:t>
      </w:r>
      <w:bookmarkEnd w:id="22"/>
      <w:bookmarkEnd w:id="23"/>
      <w:r w:rsidRPr="004E104F">
        <w:rPr>
          <w:rFonts w:ascii="Times New Roman" w:hAnsi="Times New Roman" w:cs="Times New Roman"/>
          <w:sz w:val="24"/>
          <w:szCs w:val="24"/>
        </w:rPr>
        <w:t xml:space="preserve"> 15% </w:t>
      </w:r>
      <w:bookmarkStart w:id="24" w:name="OLE_LINK60"/>
      <w:bookmarkStart w:id="25" w:name="OLE_LINK61"/>
      <w:r w:rsidRPr="004E104F">
        <w:rPr>
          <w:rFonts w:ascii="Times New Roman" w:hAnsi="Times New Roman" w:cs="Times New Roman"/>
          <w:sz w:val="24"/>
          <w:szCs w:val="24"/>
        </w:rPr>
        <w:t>fetal bovine serum</w:t>
      </w:r>
      <w:bookmarkEnd w:id="24"/>
      <w:bookmarkEnd w:id="25"/>
      <w:r w:rsidRPr="00975E21">
        <w:rPr>
          <w:rFonts w:ascii="Times New Roman" w:hAnsi="Times New Roman" w:cs="Times New Roman"/>
          <w:sz w:val="24"/>
          <w:szCs w:val="24"/>
        </w:rPr>
        <w:t xml:space="preserve"> (Gibco, Cat#</w:t>
      </w:r>
      <w:bookmarkStart w:id="26" w:name="OLE_LINK62"/>
      <w:bookmarkStart w:id="27" w:name="OLE_LINK63"/>
      <w:r w:rsidR="002704F0">
        <w:rPr>
          <w:rFonts w:ascii="Times New Roman" w:hAnsi="Times New Roman" w:cs="Times New Roman"/>
          <w:sz w:val="24"/>
          <w:szCs w:val="24"/>
        </w:rPr>
        <w:t xml:space="preserve"> </w:t>
      </w:r>
      <w:r w:rsidRPr="0059519B">
        <w:rPr>
          <w:rFonts w:ascii="Times New Roman" w:hAnsi="Times New Roman" w:cs="Times New Roman"/>
          <w:sz w:val="24"/>
          <w:szCs w:val="24"/>
        </w:rPr>
        <w:t>10100147</w:t>
      </w:r>
      <w:bookmarkEnd w:id="26"/>
      <w:bookmarkEnd w:id="27"/>
      <w:r w:rsidRPr="004E104F">
        <w:rPr>
          <w:rFonts w:ascii="Times New Roman" w:hAnsi="Times New Roman" w:cs="Times New Roman"/>
          <w:sz w:val="24"/>
          <w:szCs w:val="24"/>
        </w:rPr>
        <w:t>), 2</w:t>
      </w:r>
      <w:r w:rsidR="002704F0">
        <w:rPr>
          <w:rFonts w:ascii="Times New Roman" w:hAnsi="Times New Roman" w:cs="Times New Roman"/>
          <w:sz w:val="24"/>
          <w:szCs w:val="24"/>
        </w:rPr>
        <w:t xml:space="preserve"> </w:t>
      </w:r>
      <w:r w:rsidRPr="004E104F">
        <w:rPr>
          <w:rFonts w:ascii="Times New Roman" w:hAnsi="Times New Roman" w:cs="Times New Roman"/>
          <w:sz w:val="24"/>
          <w:szCs w:val="24"/>
        </w:rPr>
        <w:t>mM L-glutam</w:t>
      </w:r>
      <w:r w:rsidRPr="004E104F">
        <w:rPr>
          <w:rFonts w:ascii="Times New Roman" w:hAnsi="Times New Roman" w:cs="Times New Roman"/>
          <w:sz w:val="24"/>
          <w:szCs w:val="24"/>
        </w:rPr>
        <w:t xml:space="preserve">ine </w:t>
      </w:r>
      <w:bookmarkStart w:id="28" w:name="OLE_LINK64"/>
      <w:bookmarkStart w:id="29" w:name="OLE_LINK65"/>
      <w:r w:rsidRPr="004E104F">
        <w:rPr>
          <w:rFonts w:ascii="Times New Roman" w:hAnsi="Times New Roman" w:cs="Times New Roman"/>
          <w:sz w:val="24"/>
          <w:szCs w:val="24"/>
        </w:rPr>
        <w:t xml:space="preserve">and </w:t>
      </w:r>
      <w:bookmarkStart w:id="30" w:name="OLE_LINK80"/>
      <w:bookmarkStart w:id="31" w:name="OLE_LINK104"/>
      <w:r w:rsidRPr="004E104F">
        <w:rPr>
          <w:rFonts w:ascii="Times New Roman" w:hAnsi="Times New Roman" w:cs="Times New Roman"/>
          <w:sz w:val="24"/>
          <w:szCs w:val="24"/>
        </w:rPr>
        <w:t>1% penicillin/streptomycin</w:t>
      </w:r>
      <w:bookmarkEnd w:id="28"/>
      <w:bookmarkEnd w:id="29"/>
      <w:bookmarkEnd w:id="30"/>
      <w:bookmarkEnd w:id="31"/>
      <w:r w:rsidRPr="004E104F">
        <w:rPr>
          <w:rFonts w:ascii="Times New Roman" w:hAnsi="Times New Roman" w:cs="Times New Roman"/>
          <w:sz w:val="24"/>
          <w:szCs w:val="24"/>
        </w:rPr>
        <w:t>.</w:t>
      </w:r>
      <w:bookmarkStart w:id="32" w:name="OLE_LINK21"/>
      <w:bookmarkStart w:id="33" w:name="OLE_LINK22"/>
      <w:r>
        <w:rPr>
          <w:rFonts w:ascii="Times New Roman" w:eastAsia="等线" w:hAnsi="Times New Roman" w:cs="Times New Roman"/>
          <w:sz w:val="24"/>
          <w:szCs w:val="24"/>
        </w:rPr>
        <w:t xml:space="preserve"> The cells were</w:t>
      </w:r>
      <w:r w:rsidRPr="004E104F">
        <w:rPr>
          <w:rFonts w:ascii="Times New Roman" w:hAnsi="Times New Roman" w:cs="Times New Roman"/>
          <w:sz w:val="24"/>
          <w:szCs w:val="24"/>
        </w:rPr>
        <w:t xml:space="preserve"> incubated at 37</w:t>
      </w:r>
      <w:r w:rsidRPr="004E104F">
        <w:rPr>
          <w:rFonts w:ascii="Times New Roman" w:eastAsia="MS Mincho" w:hAnsi="Times New Roman" w:cs="Times New Roman"/>
          <w:sz w:val="24"/>
          <w:szCs w:val="24"/>
        </w:rPr>
        <w:t> </w:t>
      </w:r>
      <w:bookmarkStart w:id="34" w:name="OLE_LINK78"/>
      <w:bookmarkStart w:id="35" w:name="OLE_LINK79"/>
      <w:r w:rsidRPr="004E104F">
        <w:rPr>
          <w:rFonts w:ascii="Times New Roman" w:eastAsia="等线" w:hAnsi="Times New Roman" w:cs="Times New Roman"/>
          <w:sz w:val="24"/>
          <w:szCs w:val="24"/>
        </w:rPr>
        <w:t>°</w:t>
      </w:r>
      <w:r w:rsidRPr="004E104F">
        <w:rPr>
          <w:rFonts w:ascii="Times New Roman" w:hAnsi="Times New Roman" w:cs="Times New Roman"/>
          <w:sz w:val="24"/>
          <w:szCs w:val="24"/>
        </w:rPr>
        <w:t>C</w:t>
      </w:r>
      <w:bookmarkEnd w:id="34"/>
      <w:bookmarkEnd w:id="35"/>
      <w:r w:rsidRPr="004E104F">
        <w:rPr>
          <w:rFonts w:ascii="Times New Roman" w:hAnsi="Times New Roman" w:cs="Times New Roman"/>
          <w:sz w:val="24"/>
          <w:szCs w:val="24"/>
        </w:rPr>
        <w:t xml:space="preserve"> under 5%</w:t>
      </w:r>
      <w:r w:rsidRPr="004E104F">
        <w:rPr>
          <w:rFonts w:ascii="Times New Roman" w:hAnsi="Times New Roman" w:cs="Times New Roman"/>
          <w:sz w:val="24"/>
          <w:szCs w:val="24"/>
        </w:rPr>
        <w:t xml:space="preserve"> carbon dioxide</w:t>
      </w:r>
      <w:bookmarkEnd w:id="32"/>
      <w:bookmarkEnd w:id="33"/>
      <w:r w:rsidRPr="004E104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等线" w:hAnsi="Times New Roman" w:cs="Times New Roman"/>
          <w:sz w:val="24"/>
          <w:szCs w:val="24"/>
        </w:rPr>
        <w:t xml:space="preserve">and the </w:t>
      </w:r>
      <w:r w:rsidRPr="004E104F">
        <w:rPr>
          <w:rFonts w:ascii="Times New Roman" w:hAnsi="Times New Roman" w:cs="Times New Roman"/>
          <w:sz w:val="24"/>
          <w:szCs w:val="24"/>
        </w:rPr>
        <w:t xml:space="preserve">medium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4E104F">
        <w:rPr>
          <w:rFonts w:ascii="Times New Roman" w:hAnsi="Times New Roman" w:cs="Times New Roman"/>
          <w:sz w:val="24"/>
          <w:szCs w:val="24"/>
        </w:rPr>
        <w:t xml:space="preserve"> replaced every 3~4 days. </w:t>
      </w:r>
      <w:bookmarkStart w:id="36" w:name="OLE_LINK70"/>
      <w:bookmarkStart w:id="37" w:name="OLE_LINK74"/>
      <w:bookmarkStart w:id="38" w:name="OLE_LINK33"/>
      <w:bookmarkStart w:id="39" w:name="OLE_LINK34"/>
      <w:r w:rsidRPr="004E104F">
        <w:rPr>
          <w:rFonts w:ascii="Times New Roman" w:hAnsi="Times New Roman" w:cs="Times New Roman"/>
          <w:sz w:val="24"/>
          <w:szCs w:val="24"/>
        </w:rPr>
        <w:t xml:space="preserve">Once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4E104F">
        <w:rPr>
          <w:rFonts w:ascii="Times New Roman" w:hAnsi="Times New Roman" w:cs="Times New Roman"/>
          <w:sz w:val="24"/>
          <w:szCs w:val="24"/>
        </w:rPr>
        <w:t xml:space="preserve">culture reached a </w:t>
      </w:r>
      <w:bookmarkStart w:id="40" w:name="OLE_LINK68"/>
      <w:bookmarkStart w:id="41" w:name="OLE_LINK69"/>
      <w:r w:rsidRPr="004E104F">
        <w:rPr>
          <w:rFonts w:ascii="Times New Roman" w:hAnsi="Times New Roman" w:cs="Times New Roman"/>
          <w:sz w:val="24"/>
          <w:szCs w:val="24"/>
        </w:rPr>
        <w:t>plateau</w:t>
      </w:r>
      <w:bookmarkEnd w:id="40"/>
      <w:bookmarkEnd w:id="41"/>
      <w:r w:rsidRPr="004E104F">
        <w:rPr>
          <w:rFonts w:ascii="Times New Roman" w:hAnsi="Times New Roman" w:cs="Times New Roman"/>
          <w:sz w:val="24"/>
          <w:szCs w:val="24"/>
        </w:rPr>
        <w:t>, approximately 1 million cells/mL,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bookmarkEnd w:id="36"/>
      <w:bookmarkEnd w:id="37"/>
      <w:r w:rsidRPr="004E104F">
        <w:rPr>
          <w:rFonts w:ascii="Times New Roman" w:hAnsi="Times New Roman" w:cs="Times New Roman"/>
          <w:sz w:val="24"/>
          <w:szCs w:val="24"/>
        </w:rPr>
        <w:t xml:space="preserve"> cells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4E104F">
        <w:rPr>
          <w:rFonts w:ascii="Times New Roman" w:hAnsi="Times New Roman" w:cs="Times New Roman"/>
          <w:sz w:val="24"/>
          <w:szCs w:val="24"/>
        </w:rPr>
        <w:t xml:space="preserve"> harvested </w:t>
      </w:r>
      <w:bookmarkStart w:id="42" w:name="OLE_LINK3"/>
      <w:bookmarkStart w:id="43" w:name="OLE_LINK4"/>
      <w:r w:rsidRPr="004E104F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eastAsia="等线" w:hAnsi="Times New Roman" w:cs="Times New Roman"/>
          <w:sz w:val="24"/>
          <w:szCs w:val="24"/>
        </w:rPr>
        <w:t>subsequent</w:t>
      </w:r>
      <w:r w:rsidRPr="004E104F">
        <w:rPr>
          <w:rFonts w:ascii="Times New Roman" w:hAnsi="Times New Roman" w:cs="Times New Roman"/>
          <w:sz w:val="24"/>
          <w:szCs w:val="24"/>
        </w:rPr>
        <w:t xml:space="preserve"> experiments</w:t>
      </w:r>
      <w:bookmarkEnd w:id="42"/>
      <w:bookmarkEnd w:id="43"/>
      <w:r w:rsidRPr="004E104F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4E104F">
        <w:rPr>
          <w:rFonts w:ascii="Times New Roman" w:hAnsi="Times New Roman" w:cs="Times New Roman"/>
          <w:sz w:val="24"/>
          <w:szCs w:val="24"/>
        </w:rPr>
        <w:t>subcultured</w:t>
      </w:r>
      <w:proofErr w:type="spellEnd"/>
      <w:r w:rsidRPr="004E104F">
        <w:rPr>
          <w:rFonts w:ascii="Times New Roman" w:hAnsi="Times New Roman" w:cs="Times New Roman"/>
          <w:sz w:val="24"/>
          <w:szCs w:val="24"/>
        </w:rPr>
        <w:t xml:space="preserve"> to maintain cell viability.</w:t>
      </w:r>
      <w:bookmarkEnd w:id="38"/>
      <w:bookmarkEnd w:id="39"/>
    </w:p>
    <w:p w14:paraId="23663654" w14:textId="015F989D" w:rsidR="00D32D45" w:rsidRPr="00C9529A" w:rsidRDefault="003D1935" w:rsidP="00D32D45">
      <w:pPr>
        <w:rPr>
          <w:rFonts w:ascii="Times New Roman" w:hAnsi="Times New Roman" w:cs="Times New Roman"/>
          <w:sz w:val="24"/>
          <w:szCs w:val="24"/>
        </w:rPr>
      </w:pPr>
      <w:bookmarkStart w:id="44" w:name="OLE_LINK49"/>
      <w:r w:rsidRPr="002624EB">
        <w:rPr>
          <w:rFonts w:ascii="Times New Roman" w:hAnsi="Times New Roman" w:cs="Times New Roman"/>
          <w:b/>
          <w:i/>
          <w:sz w:val="24"/>
          <w:szCs w:val="24"/>
        </w:rPr>
        <w:t xml:space="preserve">D. </w:t>
      </w:r>
      <w:bookmarkStart w:id="45" w:name="OLE_LINK109"/>
      <w:bookmarkStart w:id="46" w:name="OLE_LINK110"/>
      <w:r w:rsidRPr="002624EB">
        <w:rPr>
          <w:rFonts w:ascii="Times New Roman" w:hAnsi="Times New Roman" w:cs="Times New Roman"/>
          <w:b/>
          <w:i/>
          <w:sz w:val="24"/>
          <w:szCs w:val="24"/>
        </w:rPr>
        <w:t>melanogaster</w:t>
      </w:r>
      <w:bookmarkEnd w:id="45"/>
      <w:bookmarkEnd w:id="46"/>
      <w:r w:rsidRPr="00C52EEE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44"/>
      <w:r w:rsidR="00847F7A">
        <w:rPr>
          <w:rFonts w:ascii="Times New Roman" w:hAnsi="Times New Roman" w:cs="Times New Roman"/>
          <w:b/>
          <w:sz w:val="24"/>
          <w:szCs w:val="24"/>
        </w:rPr>
        <w:t xml:space="preserve">OSC cell line culture. </w:t>
      </w:r>
      <w:r w:rsidR="007661D3" w:rsidRPr="007661D3">
        <w:rPr>
          <w:rFonts w:ascii="Times New Roman" w:hAnsi="Times New Roman" w:cs="Times New Roman"/>
          <w:sz w:val="24"/>
          <w:szCs w:val="24"/>
        </w:rPr>
        <w:t xml:space="preserve">A stable cell line of </w:t>
      </w:r>
      <w:bookmarkStart w:id="47" w:name="OLE_LINK107"/>
      <w:bookmarkStart w:id="48" w:name="OLE_LINK108"/>
      <w:bookmarkStart w:id="49" w:name="OLE_LINK111"/>
      <w:r w:rsidR="00847F7A" w:rsidRPr="00847F7A">
        <w:rPr>
          <w:rFonts w:ascii="Times New Roman" w:hAnsi="Times New Roman" w:cs="Times New Roman"/>
          <w:sz w:val="24"/>
          <w:szCs w:val="24"/>
        </w:rPr>
        <w:t>ovarian somatic cells</w:t>
      </w:r>
      <w:bookmarkEnd w:id="47"/>
      <w:bookmarkEnd w:id="48"/>
      <w:bookmarkEnd w:id="49"/>
      <w:r w:rsidR="00A054FE" w:rsidRPr="007661D3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等线" w:hAnsi="Times New Roman" w:cs="Times New Roman"/>
          <w:sz w:val="24"/>
          <w:szCs w:val="24"/>
        </w:rPr>
        <w:t>OSCs</w:t>
      </w:r>
      <w:r w:rsidR="00A054FE" w:rsidRPr="007661D3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="00A054FE" w:rsidRPr="007661D3">
        <w:rPr>
          <w:rFonts w:ascii="Times New Roman" w:hAnsi="Times New Roman" w:cs="Times New Roman"/>
          <w:sz w:val="24"/>
          <w:szCs w:val="24"/>
        </w:rPr>
        <w:t xml:space="preserve"> </w:t>
      </w:r>
      <w:r w:rsidR="00847F7A">
        <w:rPr>
          <w:rFonts w:ascii="Times New Roman" w:hAnsi="Times New Roman" w:cs="Times New Roman" w:hint="eastAsia"/>
          <w:sz w:val="24"/>
          <w:szCs w:val="24"/>
        </w:rPr>
        <w:t>derived</w:t>
      </w:r>
      <w:r w:rsidR="007661D3" w:rsidRPr="007661D3">
        <w:rPr>
          <w:rFonts w:ascii="Times New Roman" w:hAnsi="Times New Roman" w:cs="Times New Roman"/>
          <w:sz w:val="24"/>
          <w:szCs w:val="24"/>
        </w:rPr>
        <w:t xml:space="preserve"> from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847F7A">
        <w:rPr>
          <w:rFonts w:ascii="Times New Roman" w:hAnsi="Times New Roman" w:cs="Times New Roman" w:hint="eastAsia"/>
          <w:sz w:val="24"/>
          <w:szCs w:val="24"/>
        </w:rPr>
        <w:t>parental</w:t>
      </w:r>
      <w:r w:rsidR="00847F7A">
        <w:rPr>
          <w:rFonts w:ascii="Times New Roman" w:hAnsi="Times New Roman" w:cs="Times New Roman"/>
          <w:sz w:val="24"/>
          <w:szCs w:val="24"/>
        </w:rPr>
        <w:t xml:space="preserve"> </w:t>
      </w:r>
      <w:r w:rsidR="00847F7A">
        <w:rPr>
          <w:rFonts w:ascii="Times New Roman" w:hAnsi="Times New Roman" w:cs="Times New Roman" w:hint="eastAsia"/>
          <w:sz w:val="24"/>
          <w:szCs w:val="24"/>
        </w:rPr>
        <w:t>cell</w:t>
      </w:r>
      <w:r w:rsidR="00847F7A">
        <w:rPr>
          <w:rFonts w:ascii="Times New Roman" w:hAnsi="Times New Roman" w:cs="Times New Roman"/>
          <w:sz w:val="24"/>
          <w:szCs w:val="24"/>
        </w:rPr>
        <w:t xml:space="preserve"> </w:t>
      </w:r>
      <w:r w:rsidR="00847F7A">
        <w:rPr>
          <w:rFonts w:ascii="Times New Roman" w:hAnsi="Times New Roman" w:cs="Times New Roman" w:hint="eastAsia"/>
          <w:sz w:val="24"/>
          <w:szCs w:val="24"/>
        </w:rPr>
        <w:t>line</w:t>
      </w:r>
      <w:r w:rsidR="00CB7B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7B68">
        <w:rPr>
          <w:rFonts w:ascii="Times New Roman" w:hAnsi="Times New Roman" w:cs="Times New Roman"/>
          <w:sz w:val="24"/>
          <w:szCs w:val="24"/>
        </w:rPr>
        <w:t>fGS</w:t>
      </w:r>
      <w:proofErr w:type="spellEnd"/>
      <w:r w:rsidR="00CB7B68">
        <w:rPr>
          <w:rFonts w:ascii="Times New Roman" w:hAnsi="Times New Roman" w:cs="Times New Roman"/>
          <w:sz w:val="24"/>
          <w:szCs w:val="24"/>
        </w:rPr>
        <w:t xml:space="preserve">/OSS and stored at -80 </w:t>
      </w:r>
      <w:r w:rsidR="00CB7B68" w:rsidRPr="004E104F">
        <w:rPr>
          <w:rFonts w:ascii="Times New Roman" w:eastAsia="等线" w:hAnsi="Times New Roman" w:cs="Times New Roman"/>
          <w:sz w:val="24"/>
          <w:szCs w:val="24"/>
        </w:rPr>
        <w:t>°</w:t>
      </w:r>
      <w:r w:rsidR="00664065">
        <w:rPr>
          <w:rFonts w:ascii="Times New Roman" w:hAnsi="Times New Roman" w:cs="Times New Roman"/>
          <w:sz w:val="24"/>
          <w:szCs w:val="24"/>
        </w:rPr>
        <w:t xml:space="preserve">C. Cross and </w:t>
      </w:r>
      <w:proofErr w:type="spellStart"/>
      <w:r w:rsidR="00664065">
        <w:rPr>
          <w:rFonts w:ascii="Times New Roman" w:hAnsi="Times New Roman" w:cs="Times New Roman"/>
          <w:sz w:val="24"/>
          <w:szCs w:val="24"/>
        </w:rPr>
        <w:t>Sang’s</w:t>
      </w:r>
      <w:proofErr w:type="spellEnd"/>
      <w:r w:rsidR="00664065">
        <w:rPr>
          <w:rFonts w:ascii="Times New Roman" w:hAnsi="Times New Roman" w:cs="Times New Roman"/>
          <w:sz w:val="24"/>
          <w:szCs w:val="24"/>
        </w:rPr>
        <w:t xml:space="preserve"> M3 (BF) medium </w:t>
      </w:r>
      <w:r w:rsidR="00090C84">
        <w:rPr>
          <w:rFonts w:ascii="Times New Roman" w:hAnsi="Times New Roman" w:cs="Times New Roman"/>
          <w:sz w:val="24"/>
          <w:szCs w:val="24"/>
        </w:rPr>
        <w:t xml:space="preserve">was </w:t>
      </w:r>
      <w:r w:rsidR="00664065">
        <w:rPr>
          <w:rFonts w:ascii="Times New Roman" w:hAnsi="Times New Roman" w:cs="Times New Roman"/>
          <w:sz w:val="24"/>
          <w:szCs w:val="24"/>
        </w:rPr>
        <w:t>prepared from Shields and Sang M3 Insect Medium with L-glutamine (</w:t>
      </w:r>
      <w:r w:rsidR="00664065">
        <w:rPr>
          <w:rFonts w:ascii="Times New Roman" w:hAnsi="Times New Roman" w:cs="Times New Roman" w:hint="eastAsia"/>
          <w:sz w:val="24"/>
          <w:szCs w:val="24"/>
        </w:rPr>
        <w:t>Sigma</w:t>
      </w:r>
      <w:r w:rsidR="00664065">
        <w:rPr>
          <w:rFonts w:ascii="Times New Roman" w:hAnsi="Times New Roman" w:cs="Times New Roman" w:hint="eastAsia"/>
          <w:sz w:val="24"/>
          <w:szCs w:val="24"/>
        </w:rPr>
        <w:t>‒</w:t>
      </w:r>
      <w:r w:rsidR="00664065">
        <w:rPr>
          <w:rFonts w:ascii="Times New Roman" w:hAnsi="Times New Roman" w:cs="Times New Roman" w:hint="eastAsia"/>
          <w:sz w:val="24"/>
          <w:szCs w:val="24"/>
        </w:rPr>
        <w:t>Aldrich</w:t>
      </w:r>
      <w:r w:rsidR="00A054FE">
        <w:rPr>
          <w:rFonts w:ascii="Times New Roman" w:hAnsi="Times New Roman" w:cs="Times New Roman"/>
          <w:sz w:val="24"/>
          <w:szCs w:val="24"/>
        </w:rPr>
        <w:t>, Cat#</w:t>
      </w:r>
      <w:r w:rsidR="00090C84">
        <w:rPr>
          <w:rFonts w:ascii="Times New Roman" w:hAnsi="Times New Roman" w:cs="Times New Roman"/>
          <w:sz w:val="24"/>
          <w:szCs w:val="24"/>
        </w:rPr>
        <w:t xml:space="preserve"> </w:t>
      </w:r>
      <w:r w:rsidR="00A054FE">
        <w:rPr>
          <w:rFonts w:ascii="Times New Roman" w:hAnsi="Times New Roman" w:cs="Times New Roman"/>
          <w:sz w:val="24"/>
          <w:szCs w:val="24"/>
        </w:rPr>
        <w:t xml:space="preserve">S8398). Medium </w:t>
      </w:r>
      <w:r w:rsidR="00090C84">
        <w:rPr>
          <w:rFonts w:ascii="Times New Roman" w:hAnsi="Times New Roman" w:cs="Times New Roman"/>
          <w:sz w:val="24"/>
          <w:szCs w:val="24"/>
        </w:rPr>
        <w:t xml:space="preserve">was </w:t>
      </w:r>
      <w:r w:rsidR="00A054FE">
        <w:rPr>
          <w:rFonts w:ascii="Times New Roman" w:hAnsi="Times New Roman" w:cs="Times New Roman"/>
          <w:sz w:val="24"/>
          <w:szCs w:val="24"/>
        </w:rPr>
        <w:t>supplemented with 10% fetal bovine serum, 10 </w:t>
      </w:r>
      <w:proofErr w:type="spellStart"/>
      <w:r w:rsidR="00A054FE">
        <w:rPr>
          <w:rFonts w:ascii="Times New Roman" w:hAnsi="Times New Roman" w:cs="Times New Roman"/>
          <w:sz w:val="24"/>
          <w:szCs w:val="24"/>
        </w:rPr>
        <w:t>mU</w:t>
      </w:r>
      <w:proofErr w:type="spellEnd"/>
      <w:r w:rsidR="00A054FE">
        <w:rPr>
          <w:rFonts w:ascii="Times New Roman" w:hAnsi="Times New Roman" w:cs="Times New Roman"/>
          <w:sz w:val="24"/>
          <w:szCs w:val="24"/>
        </w:rPr>
        <w:t xml:space="preserve">/mL insulin and 10% fly extract. OSCs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="00A054FE">
        <w:rPr>
          <w:rFonts w:ascii="Times New Roman" w:hAnsi="Times New Roman" w:cs="Times New Roman"/>
          <w:sz w:val="24"/>
          <w:szCs w:val="24"/>
        </w:rPr>
        <w:t xml:space="preserve"> </w:t>
      </w:r>
      <w:r w:rsidR="00C44DA6">
        <w:rPr>
          <w:rFonts w:ascii="Times New Roman" w:hAnsi="Times New Roman" w:cs="Times New Roman" w:hint="eastAsia"/>
          <w:sz w:val="24"/>
          <w:szCs w:val="24"/>
        </w:rPr>
        <w:t>cultured</w:t>
      </w:r>
      <w:r w:rsidR="00072845">
        <w:rPr>
          <w:rFonts w:ascii="Times New Roman" w:hAnsi="Times New Roman" w:cs="Times New Roman"/>
          <w:sz w:val="24"/>
          <w:szCs w:val="24"/>
        </w:rPr>
        <w:t xml:space="preserve"> in 6-well </w:t>
      </w:r>
      <w:r>
        <w:rPr>
          <w:rFonts w:ascii="Times New Roman" w:eastAsia="等线" w:hAnsi="Times New Roman" w:cs="Times New Roman"/>
          <w:sz w:val="24"/>
          <w:szCs w:val="24"/>
        </w:rPr>
        <w:t>plates</w:t>
      </w:r>
      <w:r w:rsidR="00072845">
        <w:rPr>
          <w:rFonts w:ascii="Times New Roman" w:hAnsi="Times New Roman" w:cs="Times New Roman"/>
          <w:sz w:val="24"/>
          <w:szCs w:val="24"/>
        </w:rPr>
        <w:t xml:space="preserve"> </w:t>
      </w:r>
      <w:r w:rsidR="00072845">
        <w:rPr>
          <w:rFonts w:ascii="Times New Roman" w:hAnsi="Times New Roman" w:cs="Times New Roman" w:hint="eastAsia"/>
          <w:sz w:val="24"/>
          <w:szCs w:val="24"/>
        </w:rPr>
        <w:t>at</w:t>
      </w:r>
      <w:r w:rsidR="000728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 xml:space="preserve">a </w:t>
      </w:r>
      <w:r w:rsidR="00072845">
        <w:rPr>
          <w:rFonts w:ascii="Times New Roman" w:hAnsi="Times New Roman" w:cs="Times New Roman" w:hint="eastAsia"/>
          <w:sz w:val="24"/>
          <w:szCs w:val="24"/>
        </w:rPr>
        <w:t>seeding</w:t>
      </w:r>
      <w:r w:rsidR="00072845">
        <w:rPr>
          <w:rFonts w:ascii="Times New Roman" w:hAnsi="Times New Roman" w:cs="Times New Roman"/>
          <w:sz w:val="24"/>
          <w:szCs w:val="24"/>
        </w:rPr>
        <w:t xml:space="preserve"> </w:t>
      </w:r>
      <w:r w:rsidR="00072845">
        <w:rPr>
          <w:rFonts w:ascii="Times New Roman" w:hAnsi="Times New Roman" w:cs="Times New Roman" w:hint="eastAsia"/>
          <w:sz w:val="24"/>
          <w:szCs w:val="24"/>
        </w:rPr>
        <w:t>density</w:t>
      </w:r>
      <w:r w:rsidR="00072845">
        <w:rPr>
          <w:rFonts w:ascii="Times New Roman" w:hAnsi="Times New Roman" w:cs="Times New Roman"/>
          <w:sz w:val="24"/>
          <w:szCs w:val="24"/>
        </w:rPr>
        <w:t xml:space="preserve"> </w:t>
      </w:r>
      <w:r w:rsidR="00072845">
        <w:rPr>
          <w:rFonts w:ascii="Times New Roman" w:hAnsi="Times New Roman" w:cs="Times New Roman" w:hint="eastAsia"/>
          <w:sz w:val="24"/>
          <w:szCs w:val="24"/>
        </w:rPr>
        <w:t>of</w:t>
      </w:r>
      <w:r w:rsidR="00072845">
        <w:rPr>
          <w:rFonts w:ascii="Times New Roman" w:hAnsi="Times New Roman" w:cs="Times New Roman"/>
          <w:sz w:val="24"/>
          <w:szCs w:val="24"/>
        </w:rPr>
        <w:t xml:space="preserve"> 10</w:t>
      </w:r>
      <w:r w:rsidR="00072845" w:rsidRPr="0007284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072845">
        <w:rPr>
          <w:rFonts w:ascii="Times New Roman" w:hAnsi="Times New Roman" w:cs="Times New Roman"/>
          <w:sz w:val="24"/>
          <w:szCs w:val="24"/>
        </w:rPr>
        <w:t xml:space="preserve"> </w:t>
      </w:r>
      <w:r w:rsidR="00072845">
        <w:rPr>
          <w:rFonts w:ascii="Times New Roman" w:hAnsi="Times New Roman" w:cs="Times New Roman" w:hint="eastAsia"/>
          <w:sz w:val="24"/>
          <w:szCs w:val="24"/>
        </w:rPr>
        <w:t>cells</w:t>
      </w:r>
      <w:r w:rsidR="00072845">
        <w:rPr>
          <w:rFonts w:ascii="Times New Roman" w:hAnsi="Times New Roman" w:cs="Times New Roman"/>
          <w:sz w:val="24"/>
          <w:szCs w:val="24"/>
        </w:rPr>
        <w:t xml:space="preserve">/mL and </w:t>
      </w:r>
      <w:r w:rsidR="004613D8">
        <w:rPr>
          <w:rFonts w:ascii="Times New Roman" w:hAnsi="Times New Roman" w:cs="Times New Roman" w:hint="eastAsia"/>
          <w:sz w:val="24"/>
          <w:szCs w:val="24"/>
        </w:rPr>
        <w:t>incubated</w:t>
      </w:r>
      <w:r w:rsidR="004613D8">
        <w:rPr>
          <w:rFonts w:ascii="Times New Roman" w:hAnsi="Times New Roman" w:cs="Times New Roman"/>
          <w:sz w:val="24"/>
          <w:szCs w:val="24"/>
        </w:rPr>
        <w:t xml:space="preserve"> </w:t>
      </w:r>
      <w:r w:rsidR="004613D8">
        <w:rPr>
          <w:rFonts w:ascii="Times New Roman" w:hAnsi="Times New Roman" w:cs="Times New Roman" w:hint="eastAsia"/>
          <w:sz w:val="24"/>
          <w:szCs w:val="24"/>
        </w:rPr>
        <w:t>at</w:t>
      </w:r>
      <w:r w:rsidR="004613D8">
        <w:rPr>
          <w:rFonts w:ascii="Times New Roman" w:hAnsi="Times New Roman" w:cs="Times New Roman"/>
          <w:sz w:val="24"/>
          <w:szCs w:val="24"/>
        </w:rPr>
        <w:t xml:space="preserve"> 25 </w:t>
      </w:r>
      <w:r w:rsidR="004613D8" w:rsidRPr="004E104F">
        <w:rPr>
          <w:rFonts w:ascii="Times New Roman" w:eastAsia="等线" w:hAnsi="Times New Roman" w:cs="Times New Roman"/>
          <w:sz w:val="24"/>
          <w:szCs w:val="24"/>
        </w:rPr>
        <w:t>°</w:t>
      </w:r>
      <w:r w:rsidR="00473B31">
        <w:rPr>
          <w:rFonts w:ascii="Times New Roman" w:hAnsi="Times New Roman" w:cs="Times New Roman"/>
          <w:sz w:val="24"/>
          <w:szCs w:val="24"/>
        </w:rPr>
        <w:t xml:space="preserve">C. OSCs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="00473B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3B31">
        <w:rPr>
          <w:rFonts w:ascii="Times New Roman" w:hAnsi="Times New Roman" w:cs="Times New Roman"/>
          <w:sz w:val="24"/>
          <w:szCs w:val="24"/>
        </w:rPr>
        <w:t>trypsinized</w:t>
      </w:r>
      <w:proofErr w:type="spellEnd"/>
      <w:r w:rsidR="00473B31">
        <w:rPr>
          <w:rFonts w:ascii="Times New Roman" w:hAnsi="Times New Roman" w:cs="Times New Roman"/>
          <w:sz w:val="24"/>
          <w:szCs w:val="24"/>
        </w:rPr>
        <w:t xml:space="preserve"> and counted for </w:t>
      </w:r>
      <w:r>
        <w:rPr>
          <w:rFonts w:ascii="Times New Roman" w:eastAsia="等线" w:hAnsi="Times New Roman" w:cs="Times New Roman"/>
          <w:sz w:val="24"/>
          <w:szCs w:val="24"/>
        </w:rPr>
        <w:t>subsequent</w:t>
      </w:r>
      <w:r w:rsidR="00473B31">
        <w:rPr>
          <w:rFonts w:ascii="Times New Roman" w:hAnsi="Times New Roman" w:cs="Times New Roman"/>
          <w:sz w:val="24"/>
          <w:szCs w:val="24"/>
        </w:rPr>
        <w:t xml:space="preserve"> experiments or subculture.</w:t>
      </w:r>
    </w:p>
    <w:p w14:paraId="739EEE78" w14:textId="3122B8B2" w:rsidR="00D32D45" w:rsidRDefault="003D1935">
      <w:pPr>
        <w:rPr>
          <w:rFonts w:ascii="Times New Roman" w:hAnsi="Times New Roman" w:cs="Times New Roman"/>
          <w:sz w:val="24"/>
          <w:szCs w:val="24"/>
        </w:rPr>
      </w:pPr>
      <w:bookmarkStart w:id="50" w:name="OLE_LINK9"/>
      <w:bookmarkStart w:id="51" w:name="OLE_LINK10"/>
      <w:bookmarkStart w:id="52" w:name="OLE_LINK45"/>
      <w:bookmarkStart w:id="53" w:name="OLE_LINK46"/>
      <w:bookmarkStart w:id="54" w:name="OLE_LINK52"/>
      <w:bookmarkStart w:id="55" w:name="OLE_LINK53"/>
      <w:r w:rsidRPr="002624EB">
        <w:rPr>
          <w:rFonts w:ascii="Times New Roman" w:hAnsi="Times New Roman" w:cs="Times New Roman"/>
          <w:b/>
          <w:i/>
          <w:sz w:val="24"/>
          <w:szCs w:val="24"/>
        </w:rPr>
        <w:t>A. thaliana</w:t>
      </w:r>
      <w:bookmarkEnd w:id="50"/>
      <w:bookmarkEnd w:id="51"/>
      <w:r w:rsidRPr="004E104F">
        <w:rPr>
          <w:rFonts w:ascii="Times New Roman" w:hAnsi="Times New Roman" w:cs="Times New Roman"/>
          <w:b/>
          <w:sz w:val="24"/>
          <w:szCs w:val="24"/>
        </w:rPr>
        <w:t xml:space="preserve"> Col-0 </w:t>
      </w:r>
      <w:bookmarkEnd w:id="52"/>
      <w:bookmarkEnd w:id="53"/>
      <w:r w:rsidRPr="009F062A">
        <w:rPr>
          <w:rFonts w:ascii="Times New Roman" w:hAnsi="Times New Roman" w:cs="Times New Roman"/>
          <w:b/>
          <w:sz w:val="24"/>
          <w:szCs w:val="24"/>
        </w:rPr>
        <w:t>ecotype culture.</w:t>
      </w:r>
      <w:r w:rsidRPr="009F062A">
        <w:rPr>
          <w:rFonts w:ascii="Times New Roman" w:hAnsi="Times New Roman" w:cs="Times New Roman"/>
          <w:sz w:val="24"/>
          <w:szCs w:val="24"/>
        </w:rPr>
        <w:t xml:space="preserve"> Wild</w:t>
      </w:r>
      <w:r>
        <w:rPr>
          <w:rFonts w:ascii="Times New Roman" w:eastAsia="等线" w:hAnsi="Times New Roman" w:cs="Times New Roman"/>
          <w:sz w:val="24"/>
          <w:szCs w:val="24"/>
        </w:rPr>
        <w:t>-</w:t>
      </w:r>
      <w:r w:rsidRPr="009F062A">
        <w:rPr>
          <w:rFonts w:ascii="Times New Roman" w:hAnsi="Times New Roman" w:cs="Times New Roman"/>
          <w:sz w:val="24"/>
          <w:szCs w:val="24"/>
        </w:rPr>
        <w:t xml:space="preserve">type Arabidopsis thaliana (L.) </w:t>
      </w:r>
      <w:proofErr w:type="spellStart"/>
      <w:r w:rsidRPr="009F062A">
        <w:rPr>
          <w:rFonts w:ascii="Times New Roman" w:hAnsi="Times New Roman" w:cs="Times New Roman"/>
          <w:sz w:val="24"/>
          <w:szCs w:val="24"/>
        </w:rPr>
        <w:t>Heynh</w:t>
      </w:r>
      <w:proofErr w:type="spellEnd"/>
      <w:r w:rsidRPr="009F062A">
        <w:rPr>
          <w:rFonts w:ascii="Times New Roman" w:hAnsi="Times New Roman" w:cs="Times New Roman"/>
          <w:sz w:val="24"/>
          <w:szCs w:val="24"/>
        </w:rPr>
        <w:t>. Columbia-0 (</w:t>
      </w:r>
      <w:bookmarkStart w:id="56" w:name="OLE_LINK1"/>
      <w:bookmarkStart w:id="57" w:name="OLE_LINK2"/>
      <w:r w:rsidRPr="009F062A">
        <w:rPr>
          <w:rFonts w:ascii="Times New Roman" w:hAnsi="Times New Roman" w:cs="Times New Roman"/>
          <w:sz w:val="24"/>
          <w:szCs w:val="24"/>
        </w:rPr>
        <w:t>Col-0</w:t>
      </w:r>
      <w:bookmarkEnd w:id="56"/>
      <w:bookmarkEnd w:id="57"/>
      <w:r w:rsidRPr="009F062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F062A">
        <w:rPr>
          <w:rFonts w:ascii="Times New Roman" w:hAnsi="Times New Roman" w:cs="Times New Roman"/>
          <w:sz w:val="24"/>
          <w:szCs w:val="24"/>
        </w:rPr>
        <w:t xml:space="preserve"> used in thi</w:t>
      </w:r>
      <w:bookmarkEnd w:id="54"/>
      <w:bookmarkEnd w:id="55"/>
      <w:r w:rsidRPr="009F062A">
        <w:rPr>
          <w:rFonts w:ascii="Times New Roman" w:hAnsi="Times New Roman" w:cs="Times New Roman"/>
          <w:sz w:val="24"/>
          <w:szCs w:val="24"/>
        </w:rPr>
        <w:t xml:space="preserve">s study. Seedlings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F062A">
        <w:rPr>
          <w:rFonts w:ascii="Times New Roman" w:hAnsi="Times New Roman" w:cs="Times New Roman"/>
          <w:sz w:val="24"/>
          <w:szCs w:val="24"/>
        </w:rPr>
        <w:t xml:space="preserve"> grown on half </w:t>
      </w:r>
      <w:proofErr w:type="spellStart"/>
      <w:r w:rsidRPr="009F062A">
        <w:rPr>
          <w:rFonts w:ascii="Times New Roman" w:hAnsi="Times New Roman" w:cs="Times New Roman"/>
          <w:sz w:val="24"/>
          <w:szCs w:val="24"/>
        </w:rPr>
        <w:t>Murashige</w:t>
      </w:r>
      <w:proofErr w:type="spellEnd"/>
      <w:r w:rsidRPr="009F062A">
        <w:rPr>
          <w:rFonts w:ascii="Times New Roman" w:hAnsi="Times New Roman" w:cs="Times New Roman"/>
          <w:sz w:val="24"/>
          <w:szCs w:val="24"/>
        </w:rPr>
        <w:t xml:space="preserve"> &amp; Skoog (MS) plates at 22</w:t>
      </w:r>
      <w:r w:rsidRPr="009F062A">
        <w:rPr>
          <w:rFonts w:ascii="Times New Roman" w:eastAsia="MS Mincho" w:hAnsi="Times New Roman" w:cs="Times New Roman"/>
          <w:sz w:val="24"/>
          <w:szCs w:val="24"/>
        </w:rPr>
        <w:t> </w:t>
      </w:r>
      <w:r w:rsidRPr="009F062A">
        <w:rPr>
          <w:rFonts w:ascii="Times New Roman" w:eastAsia="等线" w:hAnsi="Times New Roman" w:cs="Times New Roman"/>
          <w:sz w:val="24"/>
          <w:szCs w:val="24"/>
        </w:rPr>
        <w:t>°</w:t>
      </w:r>
      <w:r w:rsidRPr="009F062A">
        <w:rPr>
          <w:rFonts w:ascii="Times New Roman" w:hAnsi="Times New Roman" w:cs="Times New Roman"/>
          <w:sz w:val="24"/>
          <w:szCs w:val="24"/>
        </w:rPr>
        <w:t>C with a 16</w:t>
      </w:r>
      <w:r w:rsidRPr="009F062A">
        <w:rPr>
          <w:rFonts w:ascii="Times New Roman" w:eastAsia="MS Mincho" w:hAnsi="Times New Roman" w:cs="Times New Roman"/>
          <w:sz w:val="24"/>
          <w:szCs w:val="24"/>
        </w:rPr>
        <w:t> </w:t>
      </w:r>
      <w:r w:rsidRPr="009F062A">
        <w:rPr>
          <w:rFonts w:ascii="Times New Roman" w:hAnsi="Times New Roman" w:cs="Times New Roman"/>
          <w:sz w:val="24"/>
          <w:szCs w:val="24"/>
        </w:rPr>
        <w:t>h/8</w:t>
      </w:r>
      <w:r w:rsidRPr="009F062A">
        <w:rPr>
          <w:rFonts w:ascii="Times New Roman" w:eastAsia="MS Mincho" w:hAnsi="Times New Roman" w:cs="Times New Roman"/>
          <w:sz w:val="24"/>
          <w:szCs w:val="24"/>
        </w:rPr>
        <w:t> </w:t>
      </w:r>
      <w:r w:rsidRPr="009F062A">
        <w:rPr>
          <w:rFonts w:ascii="Times New Roman" w:hAnsi="Times New Roman" w:cs="Times New Roman"/>
          <w:sz w:val="24"/>
          <w:szCs w:val="24"/>
        </w:rPr>
        <w:t xml:space="preserve">h light/dark regime. After 14 days, the aerial parts of these seedlings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F062A">
        <w:rPr>
          <w:rFonts w:ascii="Times New Roman" w:hAnsi="Times New Roman" w:cs="Times New Roman"/>
          <w:sz w:val="24"/>
          <w:szCs w:val="24"/>
        </w:rPr>
        <w:t xml:space="preserve"> harvested for </w:t>
      </w:r>
      <w:r>
        <w:rPr>
          <w:rFonts w:ascii="Times New Roman" w:eastAsia="等线" w:hAnsi="Times New Roman" w:cs="Times New Roman"/>
          <w:sz w:val="24"/>
          <w:szCs w:val="24"/>
        </w:rPr>
        <w:t>subsequent</w:t>
      </w:r>
      <w:r w:rsidRPr="009F062A">
        <w:rPr>
          <w:rFonts w:ascii="Times New Roman" w:hAnsi="Times New Roman" w:cs="Times New Roman"/>
          <w:sz w:val="24"/>
          <w:szCs w:val="24"/>
        </w:rPr>
        <w:t xml:space="preserve"> exper</w:t>
      </w:r>
      <w:r w:rsidRPr="009F062A">
        <w:rPr>
          <w:rFonts w:ascii="Times New Roman" w:hAnsi="Times New Roman" w:cs="Times New Roman"/>
          <w:sz w:val="24"/>
          <w:szCs w:val="24"/>
        </w:rPr>
        <w:t>iments.</w:t>
      </w:r>
    </w:p>
    <w:p w14:paraId="32A4EE3A" w14:textId="77777777" w:rsidR="00D32D45" w:rsidRDefault="003D193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C33CFB8" w14:textId="42E2B3E6" w:rsidR="00D32D45" w:rsidRPr="004E104F" w:rsidRDefault="003D1935" w:rsidP="00D32D45">
      <w:pPr>
        <w:pStyle w:val="1"/>
      </w:pPr>
      <w:r w:rsidRPr="004E104F">
        <w:lastRenderedPageBreak/>
        <w:t>Supplementary Note 5: Cross-linking</w:t>
      </w:r>
    </w:p>
    <w:p w14:paraId="7AB4B230" w14:textId="2B518A28" w:rsidR="00D32D45" w:rsidRDefault="003D1935" w:rsidP="00D32D45">
      <w:pPr>
        <w:rPr>
          <w:rFonts w:ascii="Times New Roman" w:hAnsi="Times New Roman" w:cs="Times New Roman"/>
          <w:sz w:val="24"/>
          <w:szCs w:val="24"/>
        </w:rPr>
      </w:pPr>
      <w:r w:rsidRPr="004E104F">
        <w:rPr>
          <w:rFonts w:ascii="Times New Roman" w:hAnsi="Times New Roman" w:cs="Times New Roman"/>
          <w:b/>
          <w:sz w:val="24"/>
          <w:szCs w:val="24"/>
        </w:rPr>
        <w:t xml:space="preserve">GM12878. </w:t>
      </w:r>
      <w:r w:rsidRPr="004E104F">
        <w:rPr>
          <w:rFonts w:ascii="Times New Roman" w:hAnsi="Times New Roman" w:cs="Times New Roman"/>
          <w:sz w:val="24"/>
          <w:szCs w:val="24"/>
        </w:rPr>
        <w:t xml:space="preserve">Briefly, 10 million suspension cells </w:t>
      </w:r>
      <w:bookmarkStart w:id="58" w:name="_Hlk100511360"/>
      <w:bookmarkStart w:id="59" w:name="OLE_LINK112"/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4E104F">
        <w:rPr>
          <w:rFonts w:ascii="Times New Roman" w:hAnsi="Times New Roman" w:cs="Times New Roman"/>
          <w:sz w:val="24"/>
          <w:szCs w:val="24"/>
        </w:rPr>
        <w:t xml:space="preserve"> transferred to </w:t>
      </w:r>
      <w:bookmarkStart w:id="60" w:name="OLE_LINK13"/>
      <w:bookmarkStart w:id="61" w:name="OLE_LINK14"/>
      <w:r w:rsidRPr="004E104F">
        <w:rPr>
          <w:rFonts w:ascii="Times New Roman" w:hAnsi="Times New Roman" w:cs="Times New Roman"/>
          <w:sz w:val="24"/>
          <w:szCs w:val="24"/>
        </w:rPr>
        <w:t xml:space="preserve">50 mL centrifuge </w:t>
      </w:r>
      <w:r>
        <w:rPr>
          <w:rFonts w:ascii="Times New Roman" w:eastAsia="等线" w:hAnsi="Times New Roman" w:cs="Times New Roman"/>
          <w:sz w:val="24"/>
          <w:szCs w:val="24"/>
        </w:rPr>
        <w:t>tubes</w:t>
      </w:r>
      <w:bookmarkEnd w:id="60"/>
      <w:bookmarkEnd w:id="61"/>
      <w:r w:rsidRPr="004E104F">
        <w:rPr>
          <w:rFonts w:ascii="Times New Roman" w:hAnsi="Times New Roman" w:cs="Times New Roman"/>
          <w:sz w:val="24"/>
          <w:szCs w:val="24"/>
        </w:rPr>
        <w:t xml:space="preserve"> and pelleted by centrifugation at 1000×g for 5 min.</w:t>
      </w:r>
      <w:bookmarkEnd w:id="58"/>
      <w:bookmarkEnd w:id="59"/>
      <w:r w:rsidRPr="004E104F">
        <w:rPr>
          <w:rFonts w:ascii="Times New Roman" w:hAnsi="Times New Roman" w:cs="Times New Roman"/>
          <w:sz w:val="24"/>
          <w:szCs w:val="24"/>
        </w:rPr>
        <w:t xml:space="preserve"> Cells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4E104F">
        <w:rPr>
          <w:rFonts w:ascii="Times New Roman" w:hAnsi="Times New Roman" w:cs="Times New Roman"/>
          <w:sz w:val="24"/>
          <w:szCs w:val="24"/>
        </w:rPr>
        <w:t xml:space="preserve"> resuspended in 20 mL fresh serum-free medium</w:t>
      </w:r>
      <w:r w:rsidRPr="004E104F">
        <w:rPr>
          <w:rFonts w:ascii="Times New Roman" w:hAnsi="Times New Roman" w:cs="Times New Roman"/>
          <w:sz w:val="24"/>
          <w:szCs w:val="24"/>
        </w:rPr>
        <w:t xml:space="preserve"> and cross-linked with 1% formaldehyde for 10 min at room temperature (RT). </w:t>
      </w:r>
      <w:r>
        <w:rPr>
          <w:rFonts w:ascii="Times New Roman" w:eastAsia="等线" w:hAnsi="Times New Roman" w:cs="Times New Roman"/>
          <w:sz w:val="24"/>
          <w:szCs w:val="24"/>
        </w:rPr>
        <w:t>Crosslinking was</w:t>
      </w:r>
      <w:r w:rsidRPr="004E104F">
        <w:rPr>
          <w:rFonts w:ascii="Times New Roman" w:hAnsi="Times New Roman" w:cs="Times New Roman"/>
          <w:sz w:val="24"/>
          <w:szCs w:val="24"/>
        </w:rPr>
        <w:t xml:space="preserve"> quenched by adding glycine to a final concentration of 125 mM and </w:t>
      </w:r>
      <w:r>
        <w:rPr>
          <w:rFonts w:ascii="Times New Roman" w:eastAsia="等线" w:hAnsi="Times New Roman" w:cs="Times New Roman"/>
          <w:sz w:val="24"/>
          <w:szCs w:val="24"/>
        </w:rPr>
        <w:t>incubating</w:t>
      </w:r>
      <w:r w:rsidRPr="004E104F">
        <w:rPr>
          <w:rFonts w:ascii="Times New Roman" w:hAnsi="Times New Roman" w:cs="Times New Roman"/>
          <w:sz w:val="24"/>
          <w:szCs w:val="24"/>
        </w:rPr>
        <w:t xml:space="preserve"> for 5 min at RT. </w:t>
      </w:r>
      <w:r>
        <w:rPr>
          <w:rFonts w:ascii="Times New Roman" w:eastAsia="等线" w:hAnsi="Times New Roman" w:cs="Times New Roman"/>
          <w:sz w:val="24"/>
          <w:szCs w:val="24"/>
        </w:rPr>
        <w:t>The cells were</w:t>
      </w:r>
      <w:r w:rsidRPr="004E104F">
        <w:rPr>
          <w:rFonts w:ascii="Times New Roman" w:hAnsi="Times New Roman" w:cs="Times New Roman"/>
          <w:sz w:val="24"/>
          <w:szCs w:val="24"/>
        </w:rPr>
        <w:t xml:space="preserve"> then washed three ti</w:t>
      </w:r>
      <w:r w:rsidRPr="004E104F">
        <w:rPr>
          <w:rFonts w:ascii="Times New Roman" w:hAnsi="Times New Roman" w:cs="Times New Roman"/>
          <w:sz w:val="24"/>
          <w:szCs w:val="24"/>
        </w:rPr>
        <w:t>mes in chilled 1× PBS</w:t>
      </w:r>
      <w:r>
        <w:rPr>
          <w:rFonts w:ascii="Times New Roman" w:eastAsia="等线" w:hAnsi="Times New Roman" w:cs="Times New Roman"/>
          <w:sz w:val="24"/>
          <w:szCs w:val="24"/>
        </w:rPr>
        <w:t xml:space="preserve"> and</w:t>
      </w:r>
      <w:r w:rsidRPr="004E104F">
        <w:rPr>
          <w:rFonts w:ascii="Times New Roman" w:hAnsi="Times New Roman" w:cs="Times New Roman"/>
          <w:sz w:val="24"/>
          <w:szCs w:val="24"/>
        </w:rPr>
        <w:t xml:space="preserve"> pelleted by centrifugation at 1000×g for 5 min at 4</w:t>
      </w:r>
      <w:r w:rsidR="00090C84">
        <w:rPr>
          <w:rFonts w:ascii="Times New Roman" w:hAnsi="Times New Roman" w:cs="Times New Roman"/>
          <w:sz w:val="24"/>
          <w:szCs w:val="24"/>
        </w:rPr>
        <w:t xml:space="preserve"> </w:t>
      </w:r>
      <w:r w:rsidRPr="004E104F">
        <w:rPr>
          <w:rFonts w:ascii="Times New Roman" w:hAnsi="Times New Roman" w:cs="Times New Roman"/>
          <w:sz w:val="24"/>
          <w:szCs w:val="24"/>
        </w:rPr>
        <w:t>℃ between each wash.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 fixed</w:t>
      </w:r>
      <w:r w:rsidRPr="004E104F">
        <w:rPr>
          <w:rFonts w:ascii="Times New Roman" w:hAnsi="Times New Roman" w:cs="Times New Roman"/>
          <w:sz w:val="24"/>
          <w:szCs w:val="24"/>
        </w:rPr>
        <w:t xml:space="preserve"> cell pellet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4E104F">
        <w:rPr>
          <w:rFonts w:ascii="Times New Roman" w:hAnsi="Times New Roman" w:cs="Times New Roman"/>
          <w:sz w:val="24"/>
          <w:szCs w:val="24"/>
        </w:rPr>
        <w:t xml:space="preserve"> transferred to </w:t>
      </w:r>
      <w:r>
        <w:rPr>
          <w:rFonts w:ascii="Times New Roman" w:eastAsia="等线" w:hAnsi="Times New Roman" w:cs="Times New Roman"/>
          <w:sz w:val="24"/>
          <w:szCs w:val="24"/>
        </w:rPr>
        <w:t xml:space="preserve">a </w:t>
      </w:r>
      <w:r w:rsidRPr="004E104F">
        <w:rPr>
          <w:rFonts w:ascii="Times New Roman" w:hAnsi="Times New Roman" w:cs="Times New Roman"/>
          <w:sz w:val="24"/>
          <w:szCs w:val="24"/>
        </w:rPr>
        <w:t xml:space="preserve">1.5 mL centrifuge tube, snap frozen with liquid nitrogen and </w:t>
      </w:r>
      <w:bookmarkStart w:id="62" w:name="OLE_LINK25"/>
      <w:bookmarkStart w:id="63" w:name="OLE_LINK29"/>
      <w:r w:rsidRPr="004E104F">
        <w:rPr>
          <w:rFonts w:ascii="Times New Roman" w:hAnsi="Times New Roman" w:cs="Times New Roman"/>
          <w:sz w:val="24"/>
          <w:szCs w:val="24"/>
        </w:rPr>
        <w:t>stored at -80 ℃.</w:t>
      </w:r>
      <w:bookmarkEnd w:id="62"/>
      <w:bookmarkEnd w:id="63"/>
    </w:p>
    <w:p w14:paraId="592A9D9C" w14:textId="2C694E18" w:rsidR="008E3B34" w:rsidRDefault="00D32D45" w:rsidP="00D32D45">
      <w:pPr>
        <w:rPr>
          <w:rFonts w:ascii="Times New Roman" w:hAnsi="Times New Roman" w:cs="Times New Roman"/>
          <w:sz w:val="24"/>
          <w:szCs w:val="24"/>
        </w:rPr>
      </w:pPr>
      <w:r w:rsidRPr="002624EB">
        <w:rPr>
          <w:rFonts w:ascii="Times New Roman" w:hAnsi="Times New Roman" w:cs="Times New Roman"/>
          <w:b/>
          <w:i/>
          <w:sz w:val="24"/>
          <w:szCs w:val="24"/>
        </w:rPr>
        <w:t>D. melanogaster</w:t>
      </w:r>
      <w:r w:rsidRPr="00C52EEE">
        <w:rPr>
          <w:rFonts w:ascii="Times New Roman" w:hAnsi="Times New Roman" w:cs="Times New Roman"/>
          <w:b/>
          <w:sz w:val="24"/>
          <w:szCs w:val="24"/>
        </w:rPr>
        <w:t xml:space="preserve"> OSC</w:t>
      </w:r>
      <w:r w:rsidR="002624EB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C52EE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等线" w:hAnsi="Times New Roman" w:cs="Times New Roman"/>
          <w:sz w:val="24"/>
          <w:szCs w:val="24"/>
        </w:rPr>
        <w:t>Approximately</w:t>
      </w:r>
      <w:r w:rsidR="000000BA">
        <w:rPr>
          <w:rFonts w:ascii="Times New Roman" w:hAnsi="Times New Roman" w:cs="Times New Roman"/>
          <w:sz w:val="24"/>
          <w:szCs w:val="24"/>
        </w:rPr>
        <w:t xml:space="preserve"> 10 </w:t>
      </w:r>
      <w:r w:rsidR="000000BA">
        <w:rPr>
          <w:rFonts w:ascii="Times New Roman" w:hAnsi="Times New Roman" w:cs="Times New Roman" w:hint="eastAsia"/>
          <w:sz w:val="24"/>
          <w:szCs w:val="24"/>
        </w:rPr>
        <w:t>million</w:t>
      </w:r>
      <w:r w:rsidR="000000BA" w:rsidRPr="000000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BA" w:rsidRPr="000000BA">
        <w:rPr>
          <w:rFonts w:ascii="Times New Roman" w:hAnsi="Times New Roman" w:cs="Times New Roman"/>
          <w:sz w:val="24"/>
          <w:szCs w:val="24"/>
        </w:rPr>
        <w:t>trypsinized</w:t>
      </w:r>
      <w:proofErr w:type="spellEnd"/>
      <w:r w:rsidR="000000BA" w:rsidRPr="000000BA">
        <w:rPr>
          <w:rFonts w:ascii="Times New Roman" w:hAnsi="Times New Roman" w:cs="Times New Roman"/>
          <w:sz w:val="24"/>
          <w:szCs w:val="24"/>
        </w:rPr>
        <w:t xml:space="preserve"> cells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="000000BA" w:rsidRPr="000000BA">
        <w:rPr>
          <w:rFonts w:ascii="Times New Roman" w:hAnsi="Times New Roman" w:cs="Times New Roman"/>
          <w:sz w:val="24"/>
          <w:szCs w:val="24"/>
        </w:rPr>
        <w:t xml:space="preserve"> transferred to </w:t>
      </w:r>
      <w:r w:rsidR="00090C84">
        <w:rPr>
          <w:rFonts w:ascii="Times New Roman" w:hAnsi="Times New Roman" w:cs="Times New Roman"/>
          <w:sz w:val="24"/>
          <w:szCs w:val="24"/>
        </w:rPr>
        <w:t xml:space="preserve">a </w:t>
      </w:r>
      <w:r w:rsidR="000000BA" w:rsidRPr="000000BA">
        <w:rPr>
          <w:rFonts w:ascii="Times New Roman" w:hAnsi="Times New Roman" w:cs="Times New Roman"/>
          <w:sz w:val="24"/>
          <w:szCs w:val="24"/>
        </w:rPr>
        <w:t xml:space="preserve">50 mL centrifuge tube and pelleted by centrifugation at 1500×g for 2 min. The cross-linking procedures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="000000BA" w:rsidRPr="000000BA">
        <w:rPr>
          <w:rFonts w:ascii="Times New Roman" w:hAnsi="Times New Roman" w:cs="Times New Roman"/>
          <w:sz w:val="24"/>
          <w:szCs w:val="24"/>
        </w:rPr>
        <w:t xml:space="preserve"> the same as</w:t>
      </w:r>
      <w:r>
        <w:rPr>
          <w:rFonts w:ascii="Times New Roman" w:eastAsia="等线" w:hAnsi="Times New Roman" w:cs="Times New Roman"/>
          <w:sz w:val="24"/>
          <w:szCs w:val="24"/>
        </w:rPr>
        <w:t xml:space="preserve"> those for </w:t>
      </w:r>
      <w:r w:rsidR="000000BA" w:rsidRPr="000000BA">
        <w:rPr>
          <w:rFonts w:ascii="Times New Roman" w:hAnsi="Times New Roman" w:cs="Times New Roman"/>
          <w:sz w:val="24"/>
          <w:szCs w:val="24"/>
        </w:rPr>
        <w:t>GM12878 described above.</w:t>
      </w:r>
    </w:p>
    <w:p w14:paraId="5CFDA4D2" w14:textId="18EF997D" w:rsidR="00D32D45" w:rsidRDefault="003D1935" w:rsidP="00D32D45">
      <w:pPr>
        <w:rPr>
          <w:rFonts w:ascii="Times New Roman" w:hAnsi="Times New Roman" w:cs="Times New Roman"/>
          <w:sz w:val="24"/>
          <w:szCs w:val="24"/>
        </w:rPr>
      </w:pPr>
      <w:r w:rsidRPr="002624EB">
        <w:rPr>
          <w:rFonts w:ascii="Times New Roman" w:hAnsi="Times New Roman" w:cs="Times New Roman"/>
          <w:b/>
          <w:i/>
          <w:sz w:val="24"/>
          <w:szCs w:val="24"/>
        </w:rPr>
        <w:t>A. thaliana</w:t>
      </w:r>
      <w:r w:rsidRPr="004E104F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Up to 2.</w:t>
      </w:r>
      <w:r>
        <w:rPr>
          <w:rFonts w:ascii="Times New Roman" w:eastAsia="等线" w:hAnsi="Times New Roman" w:cs="Times New Roman"/>
          <w:sz w:val="24"/>
          <w:szCs w:val="24"/>
        </w:rPr>
        <w:t>5 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64" w:name="OLE_LINK11"/>
      <w:bookmarkStart w:id="65" w:name="OLE_LINK12"/>
      <w:r>
        <w:rPr>
          <w:rFonts w:ascii="Times New Roman" w:hAnsi="Times New Roman" w:cs="Times New Roman"/>
          <w:sz w:val="24"/>
          <w:szCs w:val="24"/>
        </w:rPr>
        <w:t xml:space="preserve">aerial </w:t>
      </w:r>
      <w:r>
        <w:rPr>
          <w:rFonts w:ascii="Times New Roman" w:hAnsi="Times New Roman" w:cs="Times New Roman" w:hint="eastAsia"/>
          <w:sz w:val="24"/>
          <w:szCs w:val="24"/>
        </w:rPr>
        <w:t>tissue</w:t>
      </w:r>
      <w:bookmarkEnd w:id="64"/>
      <w:bookmarkEnd w:id="65"/>
      <w:r w:rsidR="005D68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="005D68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transferred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50 mL centrifuge tube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sz w:val="24"/>
          <w:szCs w:val="24"/>
        </w:rPr>
        <w:t>cross-linked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1% formaldehyde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15 </w:t>
      </w:r>
      <w:r>
        <w:rPr>
          <w:rFonts w:ascii="Times New Roman" w:hAnsi="Times New Roman" w:cs="Times New Roman" w:hint="eastAsia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freshly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prepared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nuclei</w:t>
      </w:r>
      <w:r>
        <w:rPr>
          <w:rFonts w:ascii="Times New Roman" w:hAnsi="Times New Roman" w:cs="Times New Roman"/>
          <w:sz w:val="24"/>
          <w:szCs w:val="24"/>
        </w:rPr>
        <w:t xml:space="preserve"> isolation buffer (20 mM </w:t>
      </w:r>
      <w:r>
        <w:rPr>
          <w:rFonts w:ascii="Times New Roman" w:eastAsia="等线" w:hAnsi="Times New Roman" w:cs="Times New Roman"/>
          <w:sz w:val="24"/>
          <w:szCs w:val="24"/>
        </w:rPr>
        <w:t>HEPES</w:t>
      </w:r>
      <w:r>
        <w:rPr>
          <w:rFonts w:ascii="Times New Roman" w:hAnsi="Times New Roman" w:cs="Times New Roman"/>
          <w:sz w:val="24"/>
          <w:szCs w:val="24"/>
        </w:rPr>
        <w:t xml:space="preserve"> pH 8.0, 250 mM </w:t>
      </w:r>
      <w:r>
        <w:rPr>
          <w:rFonts w:ascii="Times New Roman" w:hAnsi="Times New Roman" w:cs="Times New Roman" w:hint="eastAsia"/>
          <w:sz w:val="24"/>
          <w:szCs w:val="24"/>
        </w:rPr>
        <w:t>sucrose</w:t>
      </w:r>
      <w:r>
        <w:rPr>
          <w:rFonts w:ascii="Times New Roman" w:hAnsi="Times New Roman" w:cs="Times New Roman"/>
          <w:sz w:val="24"/>
          <w:szCs w:val="24"/>
        </w:rPr>
        <w:t xml:space="preserve">, 1 mM MgCl2, 5 mM </w:t>
      </w:r>
      <w:proofErr w:type="spellStart"/>
      <w:r>
        <w:rPr>
          <w:rFonts w:ascii="Times New Roman" w:hAnsi="Times New Roman" w:cs="Times New Roman"/>
          <w:sz w:val="24"/>
          <w:szCs w:val="24"/>
        </w:rPr>
        <w:t>KCl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40% </w:t>
      </w:r>
      <w:r>
        <w:rPr>
          <w:rFonts w:ascii="Times New Roman" w:hAnsi="Times New Roman" w:cs="Times New Roman" w:hint="eastAsia"/>
          <w:sz w:val="24"/>
          <w:szCs w:val="24"/>
        </w:rPr>
        <w:t>glycerol</w:t>
      </w:r>
      <w:r>
        <w:rPr>
          <w:rFonts w:ascii="Times New Roman" w:hAnsi="Times New Roman" w:cs="Times New Roman"/>
          <w:sz w:val="24"/>
          <w:szCs w:val="24"/>
        </w:rPr>
        <w:t xml:space="preserve">, 0.25% </w:t>
      </w:r>
      <w:r>
        <w:rPr>
          <w:rFonts w:ascii="Times New Roman" w:hAnsi="Times New Roman" w:cs="Times New Roman" w:hint="eastAsia"/>
          <w:sz w:val="24"/>
          <w:szCs w:val="24"/>
        </w:rPr>
        <w:t>Triton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X-</w:t>
      </w:r>
      <w:r>
        <w:rPr>
          <w:rFonts w:ascii="Times New Roman" w:hAnsi="Times New Roman" w:cs="Times New Roman"/>
          <w:sz w:val="24"/>
          <w:szCs w:val="24"/>
        </w:rPr>
        <w:t xml:space="preserve">100, 0.1 </w:t>
      </w:r>
      <w:r>
        <w:rPr>
          <w:rFonts w:ascii="Times New Roman" w:hAnsi="Times New Roman" w:cs="Times New Roman"/>
          <w:sz w:val="24"/>
          <w:szCs w:val="24"/>
        </w:rPr>
        <w:t xml:space="preserve">mM phenylmethanesulfonylfluoride, 0.1% </w:t>
      </w:r>
      <w:r>
        <w:rPr>
          <w:rFonts w:ascii="Times New Roman" w:hAnsi="Times New Roman" w:cs="Times New Roman" w:hint="eastAsia"/>
          <w:sz w:val="24"/>
          <w:szCs w:val="24"/>
        </w:rPr>
        <w:t>β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090C84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ercaptoethanol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1 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RT</w:t>
      </w:r>
      <w:r>
        <w:rPr>
          <w:rFonts w:ascii="Times New Roman" w:hAnsi="Times New Roman" w:cs="Times New Roman"/>
          <w:sz w:val="24"/>
          <w:szCs w:val="24"/>
        </w:rPr>
        <w:t xml:space="preserve">. Glycine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added to a final concentration of 125 mM and incubated </w:t>
      </w:r>
      <w:r>
        <w:rPr>
          <w:rFonts w:ascii="Times New Roman" w:hAnsi="Times New Roman" w:cs="Times New Roman" w:hint="eastAsia"/>
          <w:sz w:val="24"/>
          <w:szCs w:val="24"/>
        </w:rPr>
        <w:t>under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vacuum</w:t>
      </w:r>
      <w:r>
        <w:rPr>
          <w:rFonts w:ascii="Times New Roman" w:hAnsi="Times New Roman" w:cs="Times New Roman"/>
          <w:sz w:val="24"/>
          <w:szCs w:val="24"/>
        </w:rPr>
        <w:t xml:space="preserve"> for 5 min at RT to </w:t>
      </w:r>
      <w:r>
        <w:rPr>
          <w:rFonts w:ascii="Times New Roman" w:hAnsi="Times New Roman" w:cs="Times New Roman" w:hint="eastAsia"/>
          <w:sz w:val="24"/>
          <w:szCs w:val="24"/>
        </w:rPr>
        <w:t>quench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cross-linking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等线" w:hAnsi="Times New Roman" w:cs="Times New Roman"/>
          <w:sz w:val="24"/>
          <w:szCs w:val="24"/>
        </w:rPr>
        <w:t>The fixed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tissue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then ground to </w:t>
      </w:r>
      <w:r>
        <w:rPr>
          <w:rFonts w:ascii="Times New Roman" w:eastAsia="等线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fine powder in </w:t>
      </w:r>
      <w:r>
        <w:rPr>
          <w:rFonts w:ascii="Times New Roman" w:hAnsi="Times New Roman" w:cs="Times New Roman" w:hint="eastAsia"/>
          <w:sz w:val="24"/>
          <w:szCs w:val="24"/>
        </w:rPr>
        <w:t>liquid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nitrogen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4E104F">
        <w:rPr>
          <w:rFonts w:ascii="Times New Roman" w:hAnsi="Times New Roman" w:cs="Times New Roman"/>
          <w:sz w:val="24"/>
          <w:szCs w:val="24"/>
        </w:rPr>
        <w:t xml:space="preserve"> stored at -80 ℃.</w:t>
      </w:r>
    </w:p>
    <w:p w14:paraId="322058E6" w14:textId="77777777" w:rsidR="00D32D45" w:rsidRDefault="003D193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178E4E9" w14:textId="6FB75507" w:rsidR="00D32D45" w:rsidRPr="00394BBF" w:rsidRDefault="003D1935" w:rsidP="00D32D45">
      <w:pPr>
        <w:pStyle w:val="1"/>
      </w:pPr>
      <w:r w:rsidRPr="009E5C87">
        <w:lastRenderedPageBreak/>
        <w:t>Supplementary Note 6: DNA digestion and ligation</w:t>
      </w:r>
    </w:p>
    <w:p w14:paraId="15F268D5" w14:textId="2C67F609" w:rsidR="00D32D45" w:rsidRDefault="00090C84" w:rsidP="00D32D45">
      <w:pPr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Pore-C library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constructed as previously described. For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GM12878 and OSC cell </w:t>
      </w:r>
      <w:r>
        <w:rPr>
          <w:rFonts w:ascii="Times New Roman" w:eastAsia="等线" w:hAnsi="Times New Roman" w:cs="Times New Roman"/>
          <w:sz w:val="24"/>
          <w:szCs w:val="24"/>
        </w:rPr>
        <w:t>lines</w:t>
      </w:r>
      <w:r>
        <w:rPr>
          <w:rFonts w:ascii="Times New Roman" w:hAnsi="Times New Roman" w:cs="Times New Roman"/>
          <w:sz w:val="24"/>
          <w:szCs w:val="24"/>
        </w:rPr>
        <w:t xml:space="preserve">, aliquots of 3 million </w:t>
      </w:r>
      <w:r>
        <w:rPr>
          <w:rFonts w:ascii="Times New Roman" w:eastAsia="等线" w:hAnsi="Times New Roman" w:cs="Times New Roman"/>
          <w:sz w:val="24"/>
          <w:szCs w:val="24"/>
        </w:rPr>
        <w:t>crosslinked</w:t>
      </w:r>
      <w:r>
        <w:rPr>
          <w:rFonts w:ascii="Times New Roman" w:hAnsi="Times New Roman" w:cs="Times New Roman"/>
          <w:sz w:val="24"/>
          <w:szCs w:val="24"/>
        </w:rPr>
        <w:t xml:space="preserve"> cells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lysed by incubation in chilled Hi-C lysis buffer (10 mM Tris-HCl pH 7.5, 10 mM NaCl, 0.2% NP-40) </w:t>
      </w:r>
      <w:bookmarkStart w:id="66" w:name="OLE_LINK30"/>
      <w:bookmarkStart w:id="67" w:name="OLE_LINK35"/>
      <w:r w:rsidRPr="009E5C87">
        <w:rPr>
          <w:rFonts w:ascii="Times New Roman" w:hAnsi="Times New Roman" w:cs="Times New Roman"/>
          <w:sz w:val="24"/>
          <w:szCs w:val="24"/>
        </w:rPr>
        <w:t>supplemented with 1×</w:t>
      </w:r>
      <w:bookmarkStart w:id="68" w:name="OLE_LINK90"/>
      <w:bookmarkStart w:id="69" w:name="OLE_LINK91"/>
      <w:bookmarkStart w:id="70" w:name="OLE_LINK85"/>
      <w:r w:rsidRPr="009E5C87">
        <w:rPr>
          <w:rFonts w:ascii="Times New Roman" w:hAnsi="Times New Roman" w:cs="Times New Roman"/>
          <w:sz w:val="24"/>
          <w:szCs w:val="24"/>
        </w:rPr>
        <w:t xml:space="preserve"> protease inhibitors</w:t>
      </w:r>
      <w:bookmarkStart w:id="71" w:name="OLE_LINK83"/>
      <w:bookmarkStart w:id="72" w:name="OLE_LINK84"/>
      <w:bookmarkEnd w:id="66"/>
      <w:bookmarkEnd w:id="67"/>
      <w:bookmarkEnd w:id="68"/>
      <w:bookmarkEnd w:id="69"/>
      <w:r w:rsidRPr="00975E21">
        <w:rPr>
          <w:rFonts w:ascii="Times New Roman" w:hAnsi="Times New Roman" w:cs="Times New Roman"/>
          <w:sz w:val="24"/>
          <w:szCs w:val="24"/>
        </w:rPr>
        <w:t xml:space="preserve"> (Roche, Cat#</w:t>
      </w:r>
      <w:bookmarkEnd w:id="71"/>
      <w:bookmarkEnd w:id="72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>11697498001</w:t>
      </w:r>
      <w:bookmarkEnd w:id="70"/>
      <w:r w:rsidRPr="009E5C87">
        <w:rPr>
          <w:rFonts w:ascii="Times New Roman" w:hAnsi="Times New Roman" w:cs="Times New Roman"/>
          <w:sz w:val="24"/>
          <w:szCs w:val="24"/>
        </w:rPr>
        <w:t xml:space="preserve">) </w:t>
      </w:r>
      <w:bookmarkStart w:id="73" w:name="OLE_LINK18"/>
      <w:bookmarkStart w:id="74" w:name="OLE_LINK19"/>
      <w:r w:rsidRPr="009E5C87">
        <w:rPr>
          <w:rFonts w:ascii="Times New Roman" w:hAnsi="Times New Roman" w:cs="Times New Roman"/>
          <w:sz w:val="24"/>
          <w:szCs w:val="24"/>
        </w:rPr>
        <w:t>at 4 °C for 30 min with</w:t>
      </w:r>
      <w:bookmarkEnd w:id="73"/>
      <w:bookmarkEnd w:id="74"/>
      <w:r w:rsidRPr="009E5C87">
        <w:rPr>
          <w:rFonts w:ascii="Times New Roman" w:hAnsi="Times New Roman" w:cs="Times New Roman"/>
          <w:sz w:val="24"/>
          <w:szCs w:val="24"/>
        </w:rPr>
        <w:t xml:space="preserve"> rotation. Nuclei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E5C87">
        <w:rPr>
          <w:rFonts w:ascii="Times New Roman" w:hAnsi="Times New Roman" w:cs="Times New Roman"/>
          <w:sz w:val="24"/>
          <w:szCs w:val="24"/>
        </w:rPr>
        <w:t xml:space="preserve"> pelleted at 4 °C for 5 min at 1000 × g, and the supernatant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discarded. Pelleted nuclei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E5C87">
        <w:rPr>
          <w:rFonts w:ascii="Times New Roman" w:hAnsi="Times New Roman" w:cs="Times New Roman"/>
          <w:sz w:val="24"/>
          <w:szCs w:val="24"/>
        </w:rPr>
        <w:t xml:space="preserve"> washed once with 500 µL of chilled Hi-C lysis buffer, </w:t>
      </w:r>
      <w:bookmarkStart w:id="75" w:name="_Hlk93415826"/>
      <w:r w:rsidRPr="009E5C87">
        <w:rPr>
          <w:rFonts w:ascii="Times New Roman" w:hAnsi="Times New Roman" w:cs="Times New Roman"/>
          <w:sz w:val="24"/>
          <w:szCs w:val="24"/>
        </w:rPr>
        <w:t>resuspended in</w:t>
      </w:r>
      <w:bookmarkEnd w:id="75"/>
      <w:r w:rsidRPr="009E5C87">
        <w:rPr>
          <w:rFonts w:ascii="Times New Roman" w:hAnsi="Times New Roman" w:cs="Times New Roman"/>
          <w:sz w:val="24"/>
          <w:szCs w:val="24"/>
        </w:rPr>
        <w:t xml:space="preserve"> 50 µL 0.5% SDS and incubated at 62 °C for 10 min with no shaking or rotation. To quench SDS, 145 µL nuclease-free water and 50 µL 10% Triton X-100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E5C87">
        <w:rPr>
          <w:rFonts w:ascii="Times New Roman" w:hAnsi="Times New Roman" w:cs="Times New Roman"/>
          <w:sz w:val="24"/>
          <w:szCs w:val="24"/>
        </w:rPr>
        <w:t xml:space="preserve"> added, and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9E5C87">
        <w:rPr>
          <w:rFonts w:ascii="Times New Roman" w:hAnsi="Times New Roman" w:cs="Times New Roman"/>
          <w:sz w:val="24"/>
          <w:szCs w:val="24"/>
        </w:rPr>
        <w:t xml:space="preserve">samples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E5C87">
        <w:rPr>
          <w:rFonts w:ascii="Times New Roman" w:hAnsi="Times New Roman" w:cs="Times New Roman"/>
          <w:sz w:val="24"/>
          <w:szCs w:val="24"/>
        </w:rPr>
        <w:t xml:space="preserve"> incubated at 37 °C for 15 min with rotation.</w:t>
      </w:r>
    </w:p>
    <w:p w14:paraId="0FAC70F9" w14:textId="457917D9" w:rsidR="00D32D45" w:rsidRDefault="003D1935" w:rsidP="00D32D45">
      <w:pPr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Pr="002624EB">
        <w:rPr>
          <w:rFonts w:ascii="Times New Roman" w:hAnsi="Times New Roman" w:cs="Times New Roman"/>
          <w:i/>
          <w:sz w:val="24"/>
          <w:szCs w:val="24"/>
        </w:rPr>
        <w:t>A. thaliana</w:t>
      </w:r>
      <w:r>
        <w:rPr>
          <w:rFonts w:ascii="Times New Roman" w:hAnsi="Times New Roman" w:cs="Times New Roman"/>
          <w:sz w:val="24"/>
          <w:szCs w:val="24"/>
        </w:rPr>
        <w:t xml:space="preserve">, the </w:t>
      </w:r>
      <w:r>
        <w:rPr>
          <w:rFonts w:ascii="Times New Roman" w:hAnsi="Times New Roman" w:cs="Times New Roman" w:hint="eastAsia"/>
          <w:sz w:val="24"/>
          <w:szCs w:val="24"/>
        </w:rPr>
        <w:t>homogenate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resuspended in </w:t>
      </w:r>
      <w:r>
        <w:rPr>
          <w:rFonts w:ascii="Times New Roman" w:eastAsia="等线" w:hAnsi="Times New Roman" w:cs="Times New Roman"/>
          <w:sz w:val="24"/>
          <w:szCs w:val="24"/>
        </w:rPr>
        <w:t>nuclei</w:t>
      </w:r>
      <w:r>
        <w:rPr>
          <w:rFonts w:ascii="Times New Roman" w:hAnsi="Times New Roman" w:cs="Times New Roman"/>
          <w:sz w:val="24"/>
          <w:szCs w:val="24"/>
        </w:rPr>
        <w:t xml:space="preserve"> isolation buffer supplemented with 1× protease inhibitors and filtered </w:t>
      </w:r>
      <w:r>
        <w:rPr>
          <w:rFonts w:ascii="Times New Roman" w:hAnsi="Times New Roman" w:cs="Times New Roman" w:hint="eastAsia"/>
          <w:sz w:val="24"/>
          <w:szCs w:val="24"/>
        </w:rPr>
        <w:t>through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two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layers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 w:rsidRPr="009E5C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Miracloth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. Nuclei were pelleted </w:t>
      </w:r>
      <w:bookmarkStart w:id="76" w:name="OLE_LINK40"/>
      <w:r w:rsidRPr="009E5C87">
        <w:rPr>
          <w:rFonts w:ascii="Times New Roman" w:hAnsi="Times New Roman" w:cs="Times New Roman"/>
          <w:sz w:val="24"/>
          <w:szCs w:val="24"/>
        </w:rPr>
        <w:t>at 4 °C for 15 min at 3000 × g</w:t>
      </w:r>
      <w:bookmarkEnd w:id="76"/>
      <w:r w:rsidRPr="007F0CD9">
        <w:rPr>
          <w:rFonts w:ascii="Times New Roman" w:hAnsi="Times New Roman" w:cs="Times New Roman"/>
          <w:sz w:val="24"/>
          <w:szCs w:val="24"/>
        </w:rPr>
        <w:t xml:space="preserve"> and washed twice with </w:t>
      </w:r>
      <w:r>
        <w:rPr>
          <w:rFonts w:ascii="Times New Roman" w:eastAsia="等线" w:hAnsi="Times New Roman" w:cs="Times New Roman"/>
          <w:sz w:val="24"/>
          <w:szCs w:val="24"/>
        </w:rPr>
        <w:t>nuclei</w:t>
      </w:r>
      <w:r w:rsidRPr="007F0CD9">
        <w:rPr>
          <w:rFonts w:ascii="Times New Roman" w:hAnsi="Times New Roman" w:cs="Times New Roman"/>
          <w:sz w:val="24"/>
          <w:szCs w:val="24"/>
        </w:rPr>
        <w:t xml:space="preserve"> isolation buffer at 4 °C for 15 min at 1900 × g. For subsequent restriction enzyme digestion, nuclei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7F0CD9">
        <w:rPr>
          <w:rFonts w:ascii="Times New Roman" w:hAnsi="Times New Roman" w:cs="Times New Roman"/>
          <w:sz w:val="24"/>
          <w:szCs w:val="24"/>
        </w:rPr>
        <w:t xml:space="preserve"> washed twice with 1.2 × </w:t>
      </w:r>
      <w:bookmarkStart w:id="77" w:name="OLE_LINK43"/>
      <w:bookmarkStart w:id="78" w:name="OLE_LINK44"/>
      <w:r w:rsidRPr="007F0CD9">
        <w:rPr>
          <w:rFonts w:ascii="Times New Roman" w:hAnsi="Times New Roman" w:cs="Times New Roman"/>
          <w:sz w:val="24"/>
          <w:szCs w:val="24"/>
        </w:rPr>
        <w:t>NE</w:t>
      </w:r>
      <w:r w:rsidRPr="007F0CD9">
        <w:rPr>
          <w:rFonts w:ascii="Times New Roman" w:hAnsi="Times New Roman" w:cs="Times New Roman"/>
          <w:sz w:val="24"/>
          <w:szCs w:val="24"/>
        </w:rPr>
        <w:t>B buffer 4</w:t>
      </w:r>
      <w:bookmarkEnd w:id="77"/>
      <w:bookmarkEnd w:id="78"/>
      <w:r>
        <w:rPr>
          <w:rFonts w:ascii="Times New Roman" w:hAnsi="Times New Roman" w:cs="Times New Roman"/>
          <w:sz w:val="24"/>
          <w:szCs w:val="24"/>
        </w:rPr>
        <w:t xml:space="preserve"> (NEB, Cat#</w:t>
      </w:r>
      <w:r w:rsidR="00090C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B7004). Pelleted nuclei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resuspended in 500 µL 1.2 × NEB buffer 4 supplemented with 5 µL 20% SDS and </w:t>
      </w:r>
      <w:r>
        <w:rPr>
          <w:rFonts w:ascii="Times New Roman" w:hAnsi="Times New Roman" w:cs="Times New Roman" w:hint="eastAsia"/>
          <w:sz w:val="24"/>
          <w:szCs w:val="24"/>
        </w:rPr>
        <w:t>incubated</w:t>
      </w:r>
      <w:r>
        <w:rPr>
          <w:rFonts w:ascii="Times New Roman" w:hAnsi="Times New Roman" w:cs="Times New Roman"/>
          <w:sz w:val="24"/>
          <w:szCs w:val="24"/>
        </w:rPr>
        <w:t xml:space="preserve"> at 6</w:t>
      </w:r>
      <w:r>
        <w:rPr>
          <w:rFonts w:ascii="Times New Roman" w:hAnsi="Times New Roman" w:cs="Times New Roman"/>
          <w:sz w:val="24"/>
          <w:szCs w:val="24"/>
        </w:rPr>
        <w:t>5 °C</w:t>
      </w:r>
      <w:r>
        <w:rPr>
          <w:rFonts w:ascii="Times New Roman" w:hAnsi="Times New Roman" w:cs="Times New Roman"/>
          <w:sz w:val="24"/>
          <w:szCs w:val="24"/>
        </w:rPr>
        <w:t xml:space="preserve"> for 40 min and at 3</w:t>
      </w:r>
      <w:r>
        <w:rPr>
          <w:rFonts w:ascii="Times New Roman" w:hAnsi="Times New Roman" w:cs="Times New Roman"/>
          <w:sz w:val="24"/>
          <w:szCs w:val="24"/>
        </w:rPr>
        <w:t>7 °C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for</w:t>
      </w:r>
      <w:r w:rsidRPr="009E5C87">
        <w:rPr>
          <w:rFonts w:ascii="Times New Roman" w:hAnsi="Times New Roman" w:cs="Times New Roman"/>
          <w:sz w:val="24"/>
          <w:szCs w:val="24"/>
        </w:rPr>
        <w:t xml:space="preserve"> 20 min with rotation. To quench SDS, 50 µL 20% Triton X-100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added</w:t>
      </w:r>
      <w:r>
        <w:rPr>
          <w:rFonts w:ascii="Times New Roman" w:eastAsia="等线" w:hAnsi="Times New Roman" w:cs="Times New Roman"/>
          <w:sz w:val="24"/>
          <w:szCs w:val="24"/>
        </w:rPr>
        <w:t>,</w:t>
      </w:r>
      <w:r w:rsidRPr="009E5C87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9E5C87">
        <w:rPr>
          <w:rFonts w:ascii="Times New Roman" w:hAnsi="Times New Roman" w:cs="Times New Roman"/>
          <w:sz w:val="24"/>
          <w:szCs w:val="24"/>
        </w:rPr>
        <w:t xml:space="preserve">samples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E5C87">
        <w:rPr>
          <w:rFonts w:ascii="Times New Roman" w:hAnsi="Times New Roman" w:cs="Times New Roman"/>
          <w:sz w:val="24"/>
          <w:szCs w:val="24"/>
        </w:rPr>
        <w:t xml:space="preserve"> incubated at 37 °C for</w:t>
      </w:r>
      <w:r>
        <w:rPr>
          <w:rFonts w:ascii="Times New Roman" w:eastAsia="等线" w:hAnsi="Times New Roman" w:cs="Times New Roman"/>
          <w:sz w:val="24"/>
          <w:szCs w:val="24"/>
        </w:rPr>
        <w:t xml:space="preserve"> 1</w:t>
      </w:r>
      <w:r w:rsidRPr="009E5C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h</w:t>
      </w:r>
      <w:r w:rsidRPr="009E5C87">
        <w:rPr>
          <w:rFonts w:ascii="Times New Roman" w:hAnsi="Times New Roman" w:cs="Times New Roman"/>
          <w:sz w:val="24"/>
          <w:szCs w:val="24"/>
        </w:rPr>
        <w:t xml:space="preserve"> </w:t>
      </w:r>
      <w:bookmarkStart w:id="79" w:name="OLE_LINK50"/>
      <w:bookmarkStart w:id="80" w:name="OLE_LINK51"/>
      <w:r w:rsidRPr="009E5C87">
        <w:rPr>
          <w:rFonts w:ascii="Times New Roman" w:hAnsi="Times New Roman" w:cs="Times New Roman"/>
          <w:sz w:val="24"/>
          <w:szCs w:val="24"/>
        </w:rPr>
        <w:t>with rotation</w:t>
      </w:r>
      <w:bookmarkEnd w:id="79"/>
      <w:bookmarkEnd w:id="80"/>
      <w:r w:rsidRPr="009E5C87">
        <w:rPr>
          <w:rFonts w:ascii="Times New Roman" w:hAnsi="Times New Roman" w:cs="Times New Roman"/>
          <w:sz w:val="24"/>
          <w:szCs w:val="24"/>
        </w:rPr>
        <w:t>.</w:t>
      </w:r>
    </w:p>
    <w:p w14:paraId="7121C104" w14:textId="2CAEA7C2" w:rsidR="00D32D45" w:rsidRDefault="003D1935" w:rsidP="00D32D45">
      <w:pPr>
        <w:rPr>
          <w:rFonts w:ascii="Times New Roman" w:hAnsi="Times New Roman" w:cs="Times New Roman"/>
          <w:sz w:val="24"/>
          <w:szCs w:val="24"/>
        </w:rPr>
      </w:pPr>
      <w:r w:rsidRPr="009E5C87">
        <w:rPr>
          <w:rFonts w:ascii="Times New Roman" w:hAnsi="Times New Roman" w:cs="Times New Roman"/>
          <w:sz w:val="24"/>
          <w:szCs w:val="24"/>
        </w:rPr>
        <w:t xml:space="preserve">Chromatin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digested with 25 µL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NEBuffer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3.1 (NEB, Cat#</w:t>
      </w:r>
      <w:r w:rsidR="00090C84"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 xml:space="preserve">B7203) and 10 µL 10 U/µL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DpnII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restriction enzyme (NEB, Cat#</w:t>
      </w:r>
      <w:r w:rsidR="00090C84"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 xml:space="preserve">R0543T) at 37 °C for 4 h with rotation.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DpnII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then heat inac</w:t>
      </w:r>
      <w:r w:rsidRPr="009E5C87">
        <w:rPr>
          <w:rFonts w:ascii="Times New Roman" w:hAnsi="Times New Roman" w:cs="Times New Roman"/>
          <w:sz w:val="24"/>
          <w:szCs w:val="24"/>
        </w:rPr>
        <w:t xml:space="preserve">tivated at 62 °C for 20 min with no shaking or rotation. For DNA ligation, 750 µL of ligation master mix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added: 100 µL 10×</w:t>
      </w:r>
      <w:bookmarkStart w:id="81" w:name="OLE_LINK86"/>
      <w:bookmarkStart w:id="82" w:name="OLE_LINK87"/>
      <w:r w:rsidRPr="009E5C87">
        <w:rPr>
          <w:rFonts w:ascii="Times New Roman" w:hAnsi="Times New Roman" w:cs="Times New Roman"/>
          <w:sz w:val="24"/>
          <w:szCs w:val="24"/>
        </w:rPr>
        <w:t xml:space="preserve"> T4 DNA ligase buffer</w:t>
      </w:r>
      <w:bookmarkEnd w:id="81"/>
      <w:bookmarkEnd w:id="82"/>
      <w:r w:rsidRPr="009E5C87">
        <w:rPr>
          <w:rFonts w:ascii="Times New Roman" w:hAnsi="Times New Roman" w:cs="Times New Roman"/>
          <w:sz w:val="24"/>
          <w:szCs w:val="24"/>
        </w:rPr>
        <w:t xml:space="preserve"> (NEB, Cat#</w:t>
      </w:r>
      <w:r w:rsidR="00090C84"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 xml:space="preserve">B0202) with 10 mM ATP, 75 µL 10% Triton X-100, 3 µL 50 mg/mL BSA </w:t>
      </w:r>
      <w:bookmarkStart w:id="83" w:name="OLE_LINK98"/>
      <w:bookmarkStart w:id="84" w:name="OLE_LINK99"/>
      <w:r w:rsidRPr="009E5C87">
        <w:rPr>
          <w:rFonts w:ascii="Times New Roman" w:hAnsi="Times New Roman" w:cs="Times New Roman"/>
          <w:sz w:val="24"/>
          <w:szCs w:val="24"/>
        </w:rPr>
        <w:t>(</w:t>
      </w:r>
      <w:bookmarkStart w:id="85" w:name="OLE_LINK88"/>
      <w:bookmarkStart w:id="86" w:name="OLE_LINK89"/>
      <w:bookmarkStart w:id="87" w:name="OLE_LINK92"/>
      <w:r w:rsidRPr="00975E21">
        <w:rPr>
          <w:rFonts w:ascii="Times New Roman" w:hAnsi="Times New Roman" w:cs="Times New Roman"/>
          <w:sz w:val="24"/>
          <w:szCs w:val="24"/>
        </w:rPr>
        <w:t>Thermo Fisher, Cat#</w:t>
      </w:r>
      <w:bookmarkEnd w:id="85"/>
      <w:bookmarkEnd w:id="86"/>
      <w:r w:rsidR="00090C84"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>AM2616</w:t>
      </w:r>
      <w:bookmarkEnd w:id="87"/>
      <w:r w:rsidRPr="009E5C87">
        <w:rPr>
          <w:rFonts w:ascii="Times New Roman" w:hAnsi="Times New Roman" w:cs="Times New Roman"/>
          <w:sz w:val="24"/>
          <w:szCs w:val="24"/>
        </w:rPr>
        <w:t>),</w:t>
      </w:r>
      <w:bookmarkEnd w:id="83"/>
      <w:bookmarkEnd w:id="84"/>
      <w:r w:rsidRPr="009E5C87"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>10 µL 400 U/µL T4 DNA Ligase (NEB, Cat#</w:t>
      </w:r>
      <w:r w:rsidR="00090C84"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 xml:space="preserve">M0202), and 562 µL nuclease-free water. The reactions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E5C87">
        <w:rPr>
          <w:rFonts w:ascii="Times New Roman" w:hAnsi="Times New Roman" w:cs="Times New Roman"/>
          <w:sz w:val="24"/>
          <w:szCs w:val="24"/>
        </w:rPr>
        <w:t xml:space="preserve"> then rotated at 16 °C for 4 h and RT for 1 h. Reverse cross-linking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performed by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9E5C87">
        <w:rPr>
          <w:rFonts w:ascii="Times New Roman" w:hAnsi="Times New Roman" w:cs="Times New Roman"/>
          <w:sz w:val="24"/>
          <w:szCs w:val="24"/>
        </w:rPr>
        <w:t xml:space="preserve">addition of 10% SDS and 55 µl 20 mg/ml </w:t>
      </w:r>
      <w:bookmarkStart w:id="88" w:name="OLE_LINK93"/>
      <w:r>
        <w:rPr>
          <w:rFonts w:ascii="Times New Roman" w:eastAsia="等线" w:hAnsi="Times New Roman" w:cs="Times New Roman"/>
          <w:sz w:val="24"/>
          <w:szCs w:val="24"/>
        </w:rPr>
        <w:t>proteinase</w:t>
      </w:r>
      <w:r w:rsidRPr="009E5C87">
        <w:rPr>
          <w:rFonts w:ascii="Times New Roman" w:hAnsi="Times New Roman" w:cs="Times New Roman"/>
          <w:sz w:val="24"/>
          <w:szCs w:val="24"/>
        </w:rPr>
        <w:t xml:space="preserve"> K</w:t>
      </w:r>
      <w:bookmarkEnd w:id="88"/>
      <w:r w:rsidRPr="009E5C87">
        <w:rPr>
          <w:rFonts w:ascii="Times New Roman" w:hAnsi="Times New Roman" w:cs="Times New Roman"/>
          <w:sz w:val="24"/>
          <w:szCs w:val="24"/>
        </w:rPr>
        <w:t xml:space="preserve"> and incubation at 63 </w:t>
      </w:r>
      <w:r>
        <w:rPr>
          <w:rFonts w:ascii="Times New Roman" w:eastAsia="等线" w:hAnsi="Times New Roman" w:cs="Times New Roman"/>
          <w:sz w:val="24"/>
          <w:szCs w:val="24"/>
        </w:rPr>
        <w:t>°C</w:t>
      </w:r>
      <w:r w:rsidRPr="009E5C87">
        <w:rPr>
          <w:rFonts w:ascii="Times New Roman" w:hAnsi="Times New Roman" w:cs="Times New Roman"/>
          <w:sz w:val="24"/>
          <w:szCs w:val="24"/>
        </w:rPr>
        <w:t xml:space="preserve"> overnight or for at least </w:t>
      </w:r>
      <w:r>
        <w:rPr>
          <w:rFonts w:ascii="Times New Roman" w:eastAsia="等线" w:hAnsi="Times New Roman" w:cs="Times New Roman"/>
          <w:sz w:val="24"/>
          <w:szCs w:val="24"/>
        </w:rPr>
        <w:t>4 h</w:t>
      </w:r>
      <w:r w:rsidRPr="009E5C87">
        <w:rPr>
          <w:rFonts w:ascii="Times New Roman" w:hAnsi="Times New Roman" w:cs="Times New Roman"/>
          <w:sz w:val="24"/>
          <w:szCs w:val="24"/>
        </w:rPr>
        <w:t xml:space="preserve">, followed by another addition of 65 µl 5 M NaCl and incubation at </w:t>
      </w:r>
      <w:r>
        <w:rPr>
          <w:rFonts w:ascii="Times New Roman" w:eastAsia="等线" w:hAnsi="Times New Roman" w:cs="Times New Roman"/>
          <w:sz w:val="24"/>
          <w:szCs w:val="24"/>
        </w:rPr>
        <w:t>68 °C</w:t>
      </w:r>
      <w:r w:rsidRPr="009E5C87">
        <w:rPr>
          <w:rFonts w:ascii="Times New Roman" w:hAnsi="Times New Roman" w:cs="Times New Roman"/>
          <w:sz w:val="24"/>
          <w:szCs w:val="24"/>
        </w:rPr>
        <w:t xml:space="preserve"> for 2 h.</w:t>
      </w:r>
    </w:p>
    <w:p w14:paraId="36372F17" w14:textId="77777777" w:rsidR="00D32D45" w:rsidRDefault="003D193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377069F" w14:textId="7C0FE022" w:rsidR="00D32D45" w:rsidRPr="009E5C87" w:rsidRDefault="003D1935" w:rsidP="00D32D45">
      <w:pPr>
        <w:pStyle w:val="1"/>
      </w:pPr>
      <w:r w:rsidRPr="009E5C87">
        <w:lastRenderedPageBreak/>
        <w:t>Supplementary Note 7: DNA Purification</w:t>
      </w:r>
    </w:p>
    <w:p w14:paraId="0845BAC9" w14:textId="11539771" w:rsidR="00D32D45" w:rsidRDefault="003D1935" w:rsidP="00D32D45">
      <w:pPr>
        <w:ind w:firstLine="420"/>
        <w:rPr>
          <w:rFonts w:ascii="Times New Roman" w:hAnsi="Times New Roman" w:cs="Times New Roman"/>
          <w:sz w:val="24"/>
          <w:szCs w:val="24"/>
        </w:rPr>
      </w:pPr>
      <w:r w:rsidRPr="009E5C87">
        <w:rPr>
          <w:rFonts w:ascii="Times New Roman" w:hAnsi="Times New Roman" w:cs="Times New Roman"/>
          <w:sz w:val="24"/>
          <w:szCs w:val="24"/>
        </w:rPr>
        <w:t xml:space="preserve">To isolate DNA, 500 µl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phenol:chloroform:isoamyl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alcohol (25:24:1)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added and mixed well. </w:t>
      </w:r>
      <w:r>
        <w:rPr>
          <w:rFonts w:ascii="Times New Roman" w:eastAsia="等线" w:hAnsi="Times New Roman" w:cs="Times New Roman"/>
          <w:sz w:val="24"/>
          <w:szCs w:val="24"/>
        </w:rPr>
        <w:t>The mixture 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transferred to </w:t>
      </w:r>
      <w:r>
        <w:rPr>
          <w:rFonts w:ascii="Times New Roman" w:eastAsia="等线" w:hAnsi="Times New Roman" w:cs="Times New Roman"/>
          <w:sz w:val="24"/>
          <w:szCs w:val="24"/>
        </w:rPr>
        <w:t xml:space="preserve">a </w:t>
      </w:r>
      <w:r w:rsidRPr="009E5C87">
        <w:rPr>
          <w:rFonts w:ascii="Times New Roman" w:hAnsi="Times New Roman" w:cs="Times New Roman"/>
          <w:sz w:val="24"/>
          <w:szCs w:val="24"/>
        </w:rPr>
        <w:t xml:space="preserve">2 mL </w:t>
      </w:r>
      <w:bookmarkStart w:id="89" w:name="OLE_LINK94"/>
      <w:bookmarkStart w:id="90" w:name="OLE_LINK95"/>
      <w:proofErr w:type="spellStart"/>
      <w:r w:rsidRPr="009E5C87">
        <w:rPr>
          <w:rFonts w:ascii="Times New Roman" w:hAnsi="Times New Roman" w:cs="Times New Roman"/>
          <w:sz w:val="24"/>
          <w:szCs w:val="24"/>
        </w:rPr>
        <w:t>MaXtract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High Density tube</w:t>
      </w:r>
      <w:bookmarkEnd w:id="89"/>
      <w:bookmarkEnd w:id="90"/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91" w:name="OLE_LINK102"/>
      <w:bookmarkStart w:id="92" w:name="OLE_LINK103"/>
      <w:r>
        <w:rPr>
          <w:rFonts w:ascii="Times New Roman" w:hAnsi="Times New Roman" w:cs="Times New Roman"/>
          <w:sz w:val="24"/>
          <w:szCs w:val="24"/>
        </w:rPr>
        <w:t>(QIAGEN, Cat#</w:t>
      </w:r>
      <w:r w:rsidR="00090C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129056)</w:t>
      </w:r>
      <w:bookmarkEnd w:id="91"/>
      <w:bookmarkEnd w:id="92"/>
      <w:r w:rsidRPr="009E5C87">
        <w:rPr>
          <w:rFonts w:ascii="Times New Roman" w:hAnsi="Times New Roman" w:cs="Times New Roman"/>
          <w:sz w:val="24"/>
          <w:szCs w:val="24"/>
        </w:rPr>
        <w:t xml:space="preserve"> to separate the aqueous phases, followed by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9E5C87">
        <w:rPr>
          <w:rFonts w:ascii="Times New Roman" w:hAnsi="Times New Roman" w:cs="Times New Roman"/>
          <w:sz w:val="24"/>
          <w:szCs w:val="24"/>
        </w:rPr>
        <w:t xml:space="preserve"> addition of 1 µl </w:t>
      </w:r>
      <w:bookmarkStart w:id="93" w:name="OLE_LINK96"/>
      <w:bookmarkStart w:id="94" w:name="OLE_LINK97"/>
      <w:proofErr w:type="spellStart"/>
      <w:r w:rsidRPr="009E5C87">
        <w:rPr>
          <w:rFonts w:ascii="Times New Roman" w:hAnsi="Times New Roman" w:cs="Times New Roman"/>
          <w:sz w:val="24"/>
          <w:szCs w:val="24"/>
        </w:rPr>
        <w:t>GlycoBlue</w:t>
      </w:r>
      <w:bookmarkEnd w:id="93"/>
      <w:bookmarkEnd w:id="94"/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(Thermo Fisher, Cat#</w:t>
      </w:r>
      <w:r w:rsidR="00090C84"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 xml:space="preserve">AM9515), 100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3 M sodium acetate, pH 5</w:t>
      </w:r>
      <w:r w:rsidRPr="009E5C87">
        <w:rPr>
          <w:rFonts w:ascii="Times New Roman" w:hAnsi="Times New Roman" w:cs="Times New Roman"/>
          <w:sz w:val="24"/>
          <w:szCs w:val="24"/>
        </w:rPr>
        <w:t xml:space="preserve">.2, and 850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isopropanol, and incubated at -8</w:t>
      </w:r>
      <w:r w:rsidRPr="009E5C87">
        <w:rPr>
          <w:rFonts w:ascii="Times New Roman" w:hAnsi="Times New Roman" w:cs="Times New Roman"/>
          <w:sz w:val="24"/>
          <w:szCs w:val="24"/>
        </w:rPr>
        <w:t>0 °C</w:t>
      </w:r>
      <w:r w:rsidRPr="009E5C87">
        <w:rPr>
          <w:rFonts w:ascii="Times New Roman" w:hAnsi="Times New Roman" w:cs="Times New Roman"/>
          <w:sz w:val="24"/>
          <w:szCs w:val="24"/>
        </w:rPr>
        <w:t xml:space="preserve"> for 1 h. Then,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 precipitate 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collected by centrifugation at 4</w:t>
      </w:r>
      <w:r w:rsidR="00950424"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 xml:space="preserve">℃ for 30 min at maximum speed, and the supernatant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discarded. </w:t>
      </w:r>
      <w:r>
        <w:rPr>
          <w:rFonts w:ascii="Times New Roman" w:eastAsia="等线" w:hAnsi="Times New Roman" w:cs="Times New Roman"/>
          <w:sz w:val="24"/>
          <w:szCs w:val="24"/>
        </w:rPr>
        <w:t>The precipitate 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washed twice in chilled 75% ethyl alcohol. After volatilization, </w:t>
      </w:r>
      <w:r>
        <w:rPr>
          <w:rFonts w:ascii="Times New Roman" w:eastAsia="等线" w:hAnsi="Times New Roman" w:cs="Times New Roman"/>
          <w:sz w:val="24"/>
          <w:szCs w:val="24"/>
        </w:rPr>
        <w:t>the precipitate 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resuspended in 170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</w:t>
      </w:r>
      <w:bookmarkStart w:id="95" w:name="OLE_LINK100"/>
      <w:bookmarkStart w:id="96" w:name="OLE_LINK101"/>
      <w:r w:rsidRPr="009E5C87">
        <w:rPr>
          <w:rFonts w:ascii="Times New Roman" w:hAnsi="Times New Roman" w:cs="Times New Roman"/>
          <w:sz w:val="24"/>
          <w:szCs w:val="24"/>
        </w:rPr>
        <w:t>Buffer EB</w:t>
      </w:r>
      <w:bookmarkEnd w:id="95"/>
      <w:bookmarkEnd w:id="96"/>
      <w:r w:rsidRPr="009E5C87">
        <w:rPr>
          <w:rFonts w:ascii="Times New Roman" w:hAnsi="Times New Roman" w:cs="Times New Roman"/>
          <w:sz w:val="24"/>
          <w:szCs w:val="24"/>
        </w:rPr>
        <w:t xml:space="preserve"> (QIAGEN, Cat#</w:t>
      </w:r>
      <w:r w:rsidR="00950424"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 xml:space="preserve">19086). Proteins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E5C87">
        <w:rPr>
          <w:rFonts w:ascii="Times New Roman" w:hAnsi="Times New Roman" w:cs="Times New Roman"/>
          <w:sz w:val="24"/>
          <w:szCs w:val="24"/>
        </w:rPr>
        <w:t xml:space="preserve"> removed by adding 20 µl 10% SDS and 10 µl 20 mg/ml Proteinase K and </w:t>
      </w:r>
      <w:r>
        <w:rPr>
          <w:rFonts w:ascii="Times New Roman" w:eastAsia="等线" w:hAnsi="Times New Roman" w:cs="Times New Roman"/>
          <w:sz w:val="24"/>
          <w:szCs w:val="24"/>
        </w:rPr>
        <w:t>incub</w:t>
      </w:r>
      <w:r>
        <w:rPr>
          <w:rFonts w:ascii="Times New Roman" w:eastAsia="等线" w:hAnsi="Times New Roman" w:cs="Times New Roman"/>
          <w:sz w:val="24"/>
          <w:szCs w:val="24"/>
        </w:rPr>
        <w:t>ating</w:t>
      </w:r>
      <w:r w:rsidRPr="009E5C87">
        <w:rPr>
          <w:rFonts w:ascii="Times New Roman" w:hAnsi="Times New Roman" w:cs="Times New Roman"/>
          <w:sz w:val="24"/>
          <w:szCs w:val="24"/>
        </w:rPr>
        <w:t xml:space="preserve"> at 63 ℃ for </w:t>
      </w:r>
      <w:r>
        <w:rPr>
          <w:rFonts w:ascii="Times New Roman" w:eastAsia="等线" w:hAnsi="Times New Roman" w:cs="Times New Roman"/>
          <w:sz w:val="24"/>
          <w:szCs w:val="24"/>
        </w:rPr>
        <w:t>1 h</w:t>
      </w:r>
      <w:r w:rsidRPr="009E5C87">
        <w:rPr>
          <w:rFonts w:ascii="Times New Roman" w:hAnsi="Times New Roman" w:cs="Times New Roman"/>
          <w:sz w:val="24"/>
          <w:szCs w:val="24"/>
        </w:rPr>
        <w:t xml:space="preserve">. Another 100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phenol:chloroform:isoamyl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alcohol (25:24:1)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added and mixed well, followed by centrifugation at 4</w:t>
      </w:r>
      <w:r w:rsidR="00950424"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 xml:space="preserve">℃ for 30 min at maximum speed, and the aqueous phase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collected. </w:t>
      </w:r>
      <w:r>
        <w:rPr>
          <w:rFonts w:ascii="Times New Roman" w:eastAsia="等线" w:hAnsi="Times New Roman" w:cs="Times New Roman"/>
          <w:sz w:val="24"/>
          <w:szCs w:val="24"/>
        </w:rPr>
        <w:t>The aqueous</w:t>
      </w:r>
      <w:r w:rsidRPr="009E5C87">
        <w:rPr>
          <w:rFonts w:ascii="Times New Roman" w:hAnsi="Times New Roman" w:cs="Times New Roman"/>
          <w:sz w:val="24"/>
          <w:szCs w:val="24"/>
        </w:rPr>
        <w:t xml:space="preserve"> phase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incubated i</w:t>
      </w:r>
      <w:r w:rsidRPr="009E5C87">
        <w:rPr>
          <w:rFonts w:ascii="Times New Roman" w:hAnsi="Times New Roman" w:cs="Times New Roman"/>
          <w:sz w:val="24"/>
          <w:szCs w:val="24"/>
        </w:rPr>
        <w:t xml:space="preserve">n 20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3M sodium acetate, pH 5.2, and 150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isopropanol at -8</w:t>
      </w:r>
      <w:r w:rsidRPr="009E5C87">
        <w:rPr>
          <w:rFonts w:ascii="Times New Roman" w:hAnsi="Times New Roman" w:cs="Times New Roman"/>
          <w:sz w:val="24"/>
          <w:szCs w:val="24"/>
        </w:rPr>
        <w:t>0 °C</w:t>
      </w:r>
      <w:r w:rsidRPr="009E5C87">
        <w:rPr>
          <w:rFonts w:ascii="Times New Roman" w:hAnsi="Times New Roman" w:cs="Times New Roman"/>
          <w:sz w:val="24"/>
          <w:szCs w:val="24"/>
        </w:rPr>
        <w:t xml:space="preserve"> for 1 h.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9E5C87">
        <w:rPr>
          <w:rFonts w:ascii="Times New Roman" w:hAnsi="Times New Roman" w:cs="Times New Roman"/>
          <w:sz w:val="24"/>
          <w:szCs w:val="24"/>
        </w:rPr>
        <w:t xml:space="preserve">DNA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pelleted by centrifugation at 4</w:t>
      </w:r>
      <w:r w:rsidR="00950424">
        <w:rPr>
          <w:rFonts w:ascii="Times New Roman" w:hAnsi="Times New Roman" w:cs="Times New Roman"/>
          <w:sz w:val="24"/>
          <w:szCs w:val="24"/>
        </w:rPr>
        <w:t xml:space="preserve"> </w:t>
      </w:r>
      <w:r w:rsidRPr="009E5C87">
        <w:rPr>
          <w:rFonts w:ascii="Times New Roman" w:hAnsi="Times New Roman" w:cs="Times New Roman"/>
          <w:sz w:val="24"/>
          <w:szCs w:val="24"/>
        </w:rPr>
        <w:t xml:space="preserve">℃ for 30 min at maximum speed and washed twice with chilled 75% ethyl alcohol. After volatilization, DNA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E5C87">
        <w:rPr>
          <w:rFonts w:ascii="Times New Roman" w:hAnsi="Times New Roman" w:cs="Times New Roman"/>
          <w:sz w:val="24"/>
          <w:szCs w:val="24"/>
        </w:rPr>
        <w:t xml:space="preserve"> resuspended in 30 </w:t>
      </w:r>
      <w:proofErr w:type="spellStart"/>
      <w:r w:rsidRPr="009E5C87">
        <w:rPr>
          <w:rFonts w:ascii="Times New Roman" w:hAnsi="Times New Roman" w:cs="Times New Roman"/>
          <w:sz w:val="24"/>
          <w:szCs w:val="24"/>
        </w:rPr>
        <w:t>μ</w:t>
      </w:r>
      <w:r w:rsidRPr="009E5C87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9E5C87">
        <w:rPr>
          <w:rFonts w:ascii="Times New Roman" w:hAnsi="Times New Roman" w:cs="Times New Roman"/>
          <w:sz w:val="24"/>
          <w:szCs w:val="24"/>
        </w:rPr>
        <w:t xml:space="preserve"> Buffer EB.</w:t>
      </w:r>
    </w:p>
    <w:p w14:paraId="79E026D5" w14:textId="77777777" w:rsidR="00D32D45" w:rsidRDefault="003D193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ABE4AB" w14:textId="61F347B5" w:rsidR="00D32D45" w:rsidRPr="00975E21" w:rsidRDefault="003D1935" w:rsidP="00D32D45">
      <w:pPr>
        <w:pStyle w:val="1"/>
      </w:pPr>
      <w:bookmarkStart w:id="97" w:name="OLE_LINK15"/>
      <w:bookmarkStart w:id="98" w:name="OLE_LINK16"/>
      <w:r w:rsidRPr="00975E21">
        <w:lastRenderedPageBreak/>
        <w:t>Supplementary Note 8:</w:t>
      </w:r>
      <w:bookmarkEnd w:id="97"/>
      <w:bookmarkEnd w:id="98"/>
      <w:r w:rsidRPr="00975E21">
        <w:t xml:space="preserve"> Nanopore Sequencing and Base Calling.</w:t>
      </w:r>
    </w:p>
    <w:p w14:paraId="52706B42" w14:textId="1B662651" w:rsidR="00D32D45" w:rsidRPr="00975E21" w:rsidRDefault="003D1935" w:rsidP="00D32D45">
      <w:pPr>
        <w:ind w:firstLine="420"/>
        <w:rPr>
          <w:rFonts w:ascii="Times New Roman" w:hAnsi="Times New Roman" w:cs="Times New Roman"/>
          <w:sz w:val="24"/>
          <w:szCs w:val="24"/>
        </w:rPr>
      </w:pPr>
      <w:r w:rsidRPr="00975E21">
        <w:rPr>
          <w:rFonts w:ascii="Times New Roman" w:hAnsi="Times New Roman" w:cs="Times New Roman"/>
          <w:sz w:val="24"/>
          <w:szCs w:val="24"/>
        </w:rPr>
        <w:t xml:space="preserve">Up to 3~4 </w:t>
      </w:r>
      <w:proofErr w:type="spellStart"/>
      <w:r w:rsidRPr="00975E21">
        <w:rPr>
          <w:rFonts w:ascii="Times New Roman" w:hAnsi="Times New Roman" w:cs="Times New Roman"/>
          <w:sz w:val="24"/>
          <w:szCs w:val="24"/>
        </w:rPr>
        <w:t>μg</w:t>
      </w:r>
      <w:proofErr w:type="spellEnd"/>
      <w:r>
        <w:rPr>
          <w:rFonts w:ascii="Times New Roman" w:eastAsia="等线" w:hAnsi="Times New Roman" w:cs="Times New Roman"/>
          <w:sz w:val="24"/>
          <w:szCs w:val="24"/>
        </w:rPr>
        <w:t xml:space="preserve"> of</w:t>
      </w:r>
      <w:r w:rsidRPr="00975E21">
        <w:rPr>
          <w:rFonts w:ascii="Times New Roman" w:hAnsi="Times New Roman" w:cs="Times New Roman"/>
          <w:sz w:val="24"/>
          <w:szCs w:val="24"/>
        </w:rPr>
        <w:t xml:space="preserve"> purified DNA per sample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75E21">
        <w:rPr>
          <w:rFonts w:ascii="Times New Roman" w:hAnsi="Times New Roman" w:cs="Times New Roman"/>
          <w:sz w:val="24"/>
          <w:szCs w:val="24"/>
        </w:rPr>
        <w:t xml:space="preserve"> qualified and used as input materials for </w:t>
      </w:r>
      <w:r>
        <w:rPr>
          <w:rFonts w:ascii="Times New Roman" w:eastAsia="等线" w:hAnsi="Times New Roman" w:cs="Times New Roman"/>
          <w:sz w:val="24"/>
          <w:szCs w:val="24"/>
        </w:rPr>
        <w:t>nanopore</w:t>
      </w:r>
      <w:r w:rsidRPr="00975E21">
        <w:rPr>
          <w:rFonts w:ascii="Times New Roman" w:hAnsi="Times New Roman" w:cs="Times New Roman"/>
          <w:sz w:val="24"/>
          <w:szCs w:val="24"/>
        </w:rPr>
        <w:t xml:space="preserve"> library preparation. If</w:t>
      </w:r>
      <w:r w:rsidRPr="00975E21">
        <w:rPr>
          <w:rFonts w:ascii="Times New Roman" w:hAnsi="Times New Roman" w:cs="Times New Roman"/>
          <w:sz w:val="24"/>
          <w:szCs w:val="24"/>
        </w:rPr>
        <w:t xml:space="preserve"> needed,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975E21">
        <w:rPr>
          <w:rFonts w:ascii="Times New Roman" w:hAnsi="Times New Roman" w:cs="Times New Roman"/>
          <w:sz w:val="24"/>
          <w:szCs w:val="24"/>
        </w:rPr>
        <w:t xml:space="preserve"> 3C library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75E21">
        <w:rPr>
          <w:rFonts w:ascii="Times New Roman" w:hAnsi="Times New Roman" w:cs="Times New Roman"/>
          <w:sz w:val="24"/>
          <w:szCs w:val="24"/>
        </w:rPr>
        <w:t xml:space="preserve"> size selected using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bookmarkStart w:id="99" w:name="OLE_LINK41"/>
      <w:bookmarkStart w:id="100" w:name="OLE_LINK42"/>
      <w:proofErr w:type="spellStart"/>
      <w:r w:rsidRPr="00975E21">
        <w:rPr>
          <w:rFonts w:ascii="Times New Roman" w:hAnsi="Times New Roman" w:cs="Times New Roman"/>
          <w:sz w:val="24"/>
          <w:szCs w:val="24"/>
        </w:rPr>
        <w:t>PippinHT</w:t>
      </w:r>
      <w:bookmarkEnd w:id="99"/>
      <w:bookmarkEnd w:id="100"/>
      <w:proofErr w:type="spellEnd"/>
      <w:r w:rsidRPr="00975E21">
        <w:rPr>
          <w:rFonts w:ascii="Times New Roman" w:hAnsi="Times New Roman" w:cs="Times New Roman"/>
          <w:sz w:val="24"/>
          <w:szCs w:val="24"/>
        </w:rPr>
        <w:t xml:space="preserve"> system (Sage Science, USA). Next, </w:t>
      </w:r>
      <w:r w:rsidR="00950424">
        <w:rPr>
          <w:rFonts w:ascii="Times New Roman" w:hAnsi="Times New Roman" w:cs="Times New Roman"/>
          <w:sz w:val="24"/>
          <w:szCs w:val="24"/>
        </w:rPr>
        <w:t xml:space="preserve">the </w:t>
      </w:r>
      <w:r w:rsidRPr="00975E21">
        <w:rPr>
          <w:rFonts w:ascii="Times New Roman" w:hAnsi="Times New Roman" w:cs="Times New Roman"/>
          <w:sz w:val="24"/>
          <w:szCs w:val="24"/>
        </w:rPr>
        <w:t xml:space="preserve">sequencing libraries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75E21">
        <w:rPr>
          <w:rFonts w:ascii="Times New Roman" w:hAnsi="Times New Roman" w:cs="Times New Roman"/>
          <w:sz w:val="24"/>
          <w:szCs w:val="24"/>
        </w:rPr>
        <w:t xml:space="preserve"> constructed using </w:t>
      </w:r>
      <w:r>
        <w:rPr>
          <w:rFonts w:ascii="Times New Roman" w:eastAsia="等线" w:hAnsi="Times New Roman" w:cs="Times New Roman"/>
          <w:sz w:val="24"/>
          <w:szCs w:val="24"/>
        </w:rPr>
        <w:t xml:space="preserve">a </w:t>
      </w:r>
      <w:r w:rsidRPr="00975E21">
        <w:rPr>
          <w:rFonts w:ascii="Times New Roman" w:hAnsi="Times New Roman" w:cs="Times New Roman"/>
          <w:sz w:val="24"/>
          <w:szCs w:val="24"/>
        </w:rPr>
        <w:t>Ligation Sequencing Kit (Oxford Nanopore Technologies, Cat#</w:t>
      </w:r>
      <w:r w:rsidR="00950424">
        <w:rPr>
          <w:rFonts w:ascii="Times New Roman" w:hAnsi="Times New Roman" w:cs="Times New Roman"/>
          <w:sz w:val="24"/>
          <w:szCs w:val="24"/>
        </w:rPr>
        <w:t xml:space="preserve"> </w:t>
      </w:r>
      <w:r w:rsidRPr="00975E21">
        <w:rPr>
          <w:rFonts w:ascii="Times New Roman" w:hAnsi="Times New Roman" w:cs="Times New Roman"/>
          <w:sz w:val="24"/>
          <w:szCs w:val="24"/>
        </w:rPr>
        <w:t xml:space="preserve">SQK-LSK109). According to </w:t>
      </w:r>
      <w:r>
        <w:rPr>
          <w:rFonts w:ascii="Times New Roman" w:eastAsia="等线" w:hAnsi="Times New Roman" w:cs="Times New Roman"/>
          <w:sz w:val="24"/>
          <w:szCs w:val="24"/>
        </w:rPr>
        <w:t>the manufacturer’s</w:t>
      </w:r>
      <w:r w:rsidRPr="00975E21">
        <w:rPr>
          <w:rFonts w:ascii="Times New Roman" w:hAnsi="Times New Roman" w:cs="Times New Roman"/>
          <w:sz w:val="24"/>
          <w:szCs w:val="24"/>
        </w:rPr>
        <w:t xml:space="preserve"> instructions, end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975E21">
        <w:rPr>
          <w:rFonts w:ascii="Times New Roman" w:hAnsi="Times New Roman" w:cs="Times New Roman"/>
          <w:sz w:val="24"/>
          <w:szCs w:val="24"/>
        </w:rPr>
        <w:t xml:space="preserve">repair and </w:t>
      </w:r>
      <w:proofErr w:type="spellStart"/>
      <w:r w:rsidRPr="00975E21">
        <w:rPr>
          <w:rFonts w:ascii="Times New Roman" w:hAnsi="Times New Roman" w:cs="Times New Roman"/>
          <w:sz w:val="24"/>
          <w:szCs w:val="24"/>
        </w:rPr>
        <w:t>dA</w:t>
      </w:r>
      <w:proofErr w:type="spellEnd"/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975E21">
        <w:rPr>
          <w:rFonts w:ascii="Times New Roman" w:hAnsi="Times New Roman" w:cs="Times New Roman"/>
          <w:sz w:val="24"/>
          <w:szCs w:val="24"/>
        </w:rPr>
        <w:t xml:space="preserve">tailing of DNA fragments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75E21">
        <w:rPr>
          <w:rFonts w:ascii="Times New Roman" w:hAnsi="Times New Roman" w:cs="Times New Roman"/>
          <w:sz w:val="24"/>
          <w:szCs w:val="24"/>
        </w:rPr>
        <w:t xml:space="preserve"> conducted with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proofErr w:type="spellStart"/>
      <w:r w:rsidRPr="00975E21">
        <w:rPr>
          <w:rFonts w:ascii="Times New Roman" w:hAnsi="Times New Roman" w:cs="Times New Roman"/>
          <w:sz w:val="24"/>
          <w:szCs w:val="24"/>
        </w:rPr>
        <w:t>NEBNext</w:t>
      </w:r>
      <w:proofErr w:type="spellEnd"/>
      <w:r w:rsidRPr="00975E21">
        <w:rPr>
          <w:rFonts w:ascii="Times New Roman" w:hAnsi="Times New Roman" w:cs="Times New Roman"/>
          <w:sz w:val="24"/>
          <w:szCs w:val="24"/>
        </w:rPr>
        <w:t xml:space="preserve"> Ultra II End Repair/</w:t>
      </w:r>
      <w:proofErr w:type="spellStart"/>
      <w:r w:rsidRPr="00975E21">
        <w:rPr>
          <w:rFonts w:ascii="Times New Roman" w:hAnsi="Times New Roman" w:cs="Times New Roman"/>
          <w:sz w:val="24"/>
          <w:szCs w:val="24"/>
        </w:rPr>
        <w:t>dA</w:t>
      </w:r>
      <w:proofErr w:type="spellEnd"/>
      <w:r w:rsidRPr="00975E21">
        <w:rPr>
          <w:rFonts w:ascii="Times New Roman" w:hAnsi="Times New Roman" w:cs="Times New Roman"/>
          <w:sz w:val="24"/>
          <w:szCs w:val="24"/>
        </w:rPr>
        <w:t>-tailing Module (</w:t>
      </w:r>
      <w:bookmarkStart w:id="101" w:name="OLE_LINK26"/>
      <w:bookmarkStart w:id="102" w:name="OLE_LINK27"/>
      <w:r w:rsidRPr="00975E21">
        <w:rPr>
          <w:rFonts w:ascii="Times New Roman" w:hAnsi="Times New Roman" w:cs="Times New Roman"/>
          <w:sz w:val="24"/>
          <w:szCs w:val="24"/>
        </w:rPr>
        <w:t>NEB, Cat# E7546</w:t>
      </w:r>
      <w:bookmarkEnd w:id="101"/>
      <w:bookmarkEnd w:id="102"/>
      <w:r w:rsidRPr="00975E21">
        <w:rPr>
          <w:rFonts w:ascii="Times New Roman" w:hAnsi="Times New Roman" w:cs="Times New Roman"/>
          <w:sz w:val="24"/>
          <w:szCs w:val="24"/>
        </w:rPr>
        <w:t xml:space="preserve">). Subsequently, 1D adaptor ligation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75E21">
        <w:rPr>
          <w:rFonts w:ascii="Times New Roman" w:hAnsi="Times New Roman" w:cs="Times New Roman"/>
          <w:sz w:val="24"/>
          <w:szCs w:val="24"/>
        </w:rPr>
        <w:t xml:space="preserve"> performed using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975E21">
        <w:rPr>
          <w:rFonts w:ascii="Times New Roman" w:hAnsi="Times New Roman" w:cs="Times New Roman"/>
          <w:sz w:val="24"/>
          <w:szCs w:val="24"/>
        </w:rPr>
        <w:t>Quick Ligation Module (NEB, Cat#</w:t>
      </w:r>
      <w:r w:rsidR="00950424">
        <w:rPr>
          <w:rFonts w:ascii="Times New Roman" w:hAnsi="Times New Roman" w:cs="Times New Roman"/>
          <w:sz w:val="24"/>
          <w:szCs w:val="24"/>
        </w:rPr>
        <w:t xml:space="preserve"> </w:t>
      </w:r>
      <w:r w:rsidRPr="00975E21">
        <w:rPr>
          <w:rFonts w:ascii="Times New Roman" w:hAnsi="Times New Roman" w:cs="Times New Roman"/>
          <w:sz w:val="24"/>
          <w:szCs w:val="24"/>
        </w:rPr>
        <w:t>E6056). Finally, the prepared</w:t>
      </w:r>
      <w:r w:rsidRPr="00975E21">
        <w:rPr>
          <w:rFonts w:ascii="Times New Roman" w:hAnsi="Times New Roman" w:cs="Times New Roman"/>
          <w:sz w:val="24"/>
          <w:szCs w:val="24"/>
        </w:rPr>
        <w:t xml:space="preserve"> DNA library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75E21">
        <w:rPr>
          <w:rFonts w:ascii="Times New Roman" w:hAnsi="Times New Roman" w:cs="Times New Roman"/>
          <w:sz w:val="24"/>
          <w:szCs w:val="24"/>
        </w:rPr>
        <w:t xml:space="preserve"> measured by Qubit 4.0 Fluorometer (Invitrogen, USA). </w:t>
      </w:r>
      <w:r>
        <w:rPr>
          <w:rFonts w:ascii="Times New Roman" w:eastAsia="等线" w:hAnsi="Times New Roman" w:cs="Times New Roman"/>
          <w:sz w:val="24"/>
          <w:szCs w:val="24"/>
        </w:rPr>
        <w:t>Approximately 700 ng of</w:t>
      </w:r>
      <w:r w:rsidR="00950424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975E21">
        <w:rPr>
          <w:rFonts w:ascii="Times New Roman" w:hAnsi="Times New Roman" w:cs="Times New Roman"/>
          <w:sz w:val="24"/>
          <w:szCs w:val="24"/>
        </w:rPr>
        <w:t xml:space="preserve"> DNA library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 w:rsidRPr="00975E21">
        <w:rPr>
          <w:rFonts w:ascii="Times New Roman" w:hAnsi="Times New Roman" w:cs="Times New Roman"/>
          <w:sz w:val="24"/>
          <w:szCs w:val="24"/>
        </w:rPr>
        <w:t xml:space="preserve"> loaded and sequenced on a </w:t>
      </w:r>
      <w:proofErr w:type="spellStart"/>
      <w:r w:rsidRPr="00975E21">
        <w:rPr>
          <w:rFonts w:ascii="Times New Roman" w:hAnsi="Times New Roman" w:cs="Times New Roman"/>
          <w:sz w:val="24"/>
          <w:szCs w:val="24"/>
        </w:rPr>
        <w:t>PromethION</w:t>
      </w:r>
      <w:proofErr w:type="spellEnd"/>
      <w:r w:rsidRPr="00975E21">
        <w:rPr>
          <w:rFonts w:ascii="Times New Roman" w:hAnsi="Times New Roman" w:cs="Times New Roman"/>
          <w:sz w:val="24"/>
          <w:szCs w:val="24"/>
        </w:rPr>
        <w:t xml:space="preserve"> sequencer </w:t>
      </w:r>
      <w:bookmarkStart w:id="103" w:name="OLE_LINK81"/>
      <w:bookmarkStart w:id="104" w:name="OLE_LINK82"/>
      <w:r w:rsidRPr="00975E21">
        <w:rPr>
          <w:rFonts w:ascii="Times New Roman" w:hAnsi="Times New Roman" w:cs="Times New Roman"/>
          <w:sz w:val="24"/>
          <w:szCs w:val="24"/>
        </w:rPr>
        <w:t>instrument</w:t>
      </w:r>
      <w:bookmarkEnd w:id="103"/>
      <w:bookmarkEnd w:id="104"/>
      <w:r w:rsidRPr="00975E21">
        <w:rPr>
          <w:rFonts w:ascii="Times New Roman" w:hAnsi="Times New Roman" w:cs="Times New Roman"/>
          <w:sz w:val="24"/>
          <w:szCs w:val="24"/>
        </w:rPr>
        <w:t xml:space="preserve"> (Oxford Nanopore Technologies, UK) at the Genome Center of </w:t>
      </w:r>
      <w:proofErr w:type="spellStart"/>
      <w:r w:rsidRPr="00975E21">
        <w:rPr>
          <w:rFonts w:ascii="Times New Roman" w:hAnsi="Times New Roman" w:cs="Times New Roman"/>
          <w:sz w:val="24"/>
          <w:szCs w:val="24"/>
        </w:rPr>
        <w:t>Grandomics</w:t>
      </w:r>
      <w:proofErr w:type="spellEnd"/>
      <w:r w:rsidRPr="00975E21">
        <w:rPr>
          <w:rFonts w:ascii="Times New Roman" w:hAnsi="Times New Roman" w:cs="Times New Roman"/>
          <w:sz w:val="24"/>
          <w:szCs w:val="24"/>
        </w:rPr>
        <w:t xml:space="preserve"> (Wuhan, China).</w:t>
      </w:r>
    </w:p>
    <w:p w14:paraId="3DCF959F" w14:textId="28230E95" w:rsidR="00D32D45" w:rsidRPr="00975E21" w:rsidRDefault="00950424" w:rsidP="00D32D45">
      <w:pPr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</w:t>
      </w:r>
      <w:r w:rsidRPr="00975E21">
        <w:rPr>
          <w:rFonts w:ascii="Times New Roman" w:hAnsi="Times New Roman" w:cs="Times New Roman"/>
          <w:sz w:val="24"/>
          <w:szCs w:val="24"/>
        </w:rPr>
        <w:t xml:space="preserve">aw reads </w:t>
      </w:r>
      <w:r>
        <w:rPr>
          <w:rFonts w:ascii="Times New Roman" w:eastAsia="等线" w:hAnsi="Times New Roman" w:cs="Times New Roman"/>
          <w:sz w:val="24"/>
          <w:szCs w:val="24"/>
        </w:rPr>
        <w:t>were base called</w:t>
      </w:r>
      <w:r w:rsidRPr="00975E21">
        <w:rPr>
          <w:rFonts w:ascii="Times New Roman" w:hAnsi="Times New Roman" w:cs="Times New Roman"/>
          <w:sz w:val="24"/>
          <w:szCs w:val="24"/>
        </w:rPr>
        <w:t xml:space="preserve"> with Guppy 4.5.3 (Oxford Nanopore Technologies, UK) using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975E21">
        <w:rPr>
          <w:rFonts w:ascii="Times New Roman" w:hAnsi="Times New Roman" w:cs="Times New Roman"/>
          <w:sz w:val="24"/>
          <w:szCs w:val="24"/>
        </w:rPr>
        <w:t>HAC (High-</w:t>
      </w:r>
      <w:proofErr w:type="spellStart"/>
      <w:r w:rsidRPr="00975E21">
        <w:rPr>
          <w:rFonts w:ascii="Times New Roman" w:hAnsi="Times New Roman" w:cs="Times New Roman"/>
          <w:sz w:val="24"/>
          <w:szCs w:val="24"/>
        </w:rPr>
        <w:t>ACcuracy</w:t>
      </w:r>
      <w:proofErr w:type="spellEnd"/>
      <w:r w:rsidRPr="00975E21">
        <w:rPr>
          <w:rFonts w:ascii="Times New Roman" w:hAnsi="Times New Roman" w:cs="Times New Roman"/>
          <w:sz w:val="24"/>
          <w:szCs w:val="24"/>
        </w:rPr>
        <w:t xml:space="preserve">) ‘dna_r9.4.1_450bps_hac_prom.cfg’ model and default parameters. In total, 63 Gb </w:t>
      </w:r>
      <w:r>
        <w:rPr>
          <w:rFonts w:ascii="Times New Roman" w:eastAsia="等线" w:hAnsi="Times New Roman" w:cs="Times New Roman"/>
          <w:sz w:val="24"/>
          <w:szCs w:val="24"/>
        </w:rPr>
        <w:t xml:space="preserve">of </w:t>
      </w:r>
      <w:r w:rsidRPr="00975E21">
        <w:rPr>
          <w:rFonts w:ascii="Times New Roman" w:hAnsi="Times New Roman" w:cs="Times New Roman"/>
          <w:sz w:val="24"/>
          <w:szCs w:val="24"/>
        </w:rPr>
        <w:t xml:space="preserve">data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75E21">
        <w:rPr>
          <w:rFonts w:ascii="Times New Roman" w:hAnsi="Times New Roman" w:cs="Times New Roman"/>
          <w:sz w:val="24"/>
          <w:szCs w:val="24"/>
        </w:rPr>
        <w:t xml:space="preserve"> used in this study, generated from Pore-C libraries from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975E21">
        <w:rPr>
          <w:rFonts w:ascii="Times New Roman" w:hAnsi="Times New Roman" w:cs="Times New Roman"/>
          <w:sz w:val="24"/>
          <w:szCs w:val="24"/>
        </w:rPr>
        <w:t xml:space="preserve">GM12878 cell line, </w:t>
      </w:r>
      <w:r w:rsidRPr="002624EB">
        <w:rPr>
          <w:rFonts w:ascii="Times New Roman" w:hAnsi="Times New Roman" w:cs="Times New Roman"/>
          <w:i/>
          <w:sz w:val="24"/>
          <w:szCs w:val="24"/>
        </w:rPr>
        <w:t>D. melanogaster</w:t>
      </w:r>
      <w:r w:rsidRPr="00975E21">
        <w:rPr>
          <w:rFonts w:ascii="Times New Roman" w:hAnsi="Times New Roman" w:cs="Times New Roman"/>
          <w:sz w:val="24"/>
          <w:szCs w:val="24"/>
        </w:rPr>
        <w:t xml:space="preserve"> OSC cell line and </w:t>
      </w:r>
      <w:r w:rsidRPr="002624EB">
        <w:rPr>
          <w:rFonts w:ascii="Times New Roman" w:hAnsi="Times New Roman" w:cs="Times New Roman"/>
          <w:i/>
          <w:sz w:val="24"/>
          <w:szCs w:val="24"/>
        </w:rPr>
        <w:t>A. thaliana</w:t>
      </w:r>
      <w:r w:rsidRPr="00975E21">
        <w:rPr>
          <w:rFonts w:ascii="Times New Roman" w:hAnsi="Times New Roman" w:cs="Times New Roman"/>
          <w:sz w:val="24"/>
          <w:szCs w:val="24"/>
        </w:rPr>
        <w:t xml:space="preserve">. In addition to the intrinsic errors of </w:t>
      </w:r>
      <w:r>
        <w:rPr>
          <w:rFonts w:ascii="Times New Roman" w:eastAsia="等线" w:hAnsi="Times New Roman" w:cs="Times New Roman"/>
          <w:sz w:val="24"/>
          <w:szCs w:val="24"/>
        </w:rPr>
        <w:t>nanopore</w:t>
      </w:r>
      <w:r w:rsidRPr="00975E21">
        <w:rPr>
          <w:rFonts w:ascii="Times New Roman" w:hAnsi="Times New Roman" w:cs="Times New Roman"/>
          <w:sz w:val="24"/>
          <w:szCs w:val="24"/>
        </w:rPr>
        <w:t xml:space="preserve"> sequencing, restriction enzyme processing </w:t>
      </w:r>
      <w:r>
        <w:rPr>
          <w:rFonts w:ascii="Times New Roman" w:hAnsi="Times New Roman" w:cs="Times New Roman"/>
          <w:sz w:val="24"/>
          <w:szCs w:val="24"/>
        </w:rPr>
        <w:t>could</w:t>
      </w:r>
      <w:r w:rsidRPr="00975E21">
        <w:rPr>
          <w:rFonts w:ascii="Times New Roman" w:hAnsi="Times New Roman" w:cs="Times New Roman"/>
          <w:sz w:val="24"/>
          <w:szCs w:val="24"/>
        </w:rPr>
        <w:t xml:space="preserve"> affect the quality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975E21">
        <w:rPr>
          <w:rFonts w:ascii="Times New Roman" w:hAnsi="Times New Roman" w:cs="Times New Roman"/>
          <w:sz w:val="24"/>
          <w:szCs w:val="24"/>
        </w:rPr>
        <w:t>library. To accommodate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975E21">
        <w:rPr>
          <w:rFonts w:ascii="Times New Roman" w:hAnsi="Times New Roman" w:cs="Times New Roman"/>
          <w:sz w:val="24"/>
          <w:szCs w:val="24"/>
        </w:rPr>
        <w:t xml:space="preserve"> Pore-C data, we adjust the base quality (Q) threshold to 7, while the default value is 9. Pass reads (Q&gt;=7)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75E21">
        <w:rPr>
          <w:rFonts w:ascii="Times New Roman" w:hAnsi="Times New Roman" w:cs="Times New Roman"/>
          <w:sz w:val="24"/>
          <w:szCs w:val="24"/>
        </w:rPr>
        <w:t xml:space="preserve"> used for downstream analysis.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975E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975E21">
        <w:rPr>
          <w:rFonts w:ascii="Times New Roman" w:hAnsi="Times New Roman" w:cs="Times New Roman"/>
          <w:sz w:val="24"/>
          <w:szCs w:val="24"/>
        </w:rPr>
        <w:t>etails are listed in Supplementary Table 3.</w:t>
      </w:r>
    </w:p>
    <w:p w14:paraId="5FABDC03" w14:textId="63F32EB0" w:rsidR="00D32D45" w:rsidRPr="00975E21" w:rsidRDefault="003D1935" w:rsidP="00D32D45">
      <w:pPr>
        <w:rPr>
          <w:rFonts w:ascii="Times New Roman" w:hAnsi="Times New Roman" w:cs="Times New Roman"/>
          <w:sz w:val="24"/>
          <w:szCs w:val="24"/>
        </w:rPr>
      </w:pPr>
      <w:r w:rsidRPr="00975E21">
        <w:rPr>
          <w:rFonts w:ascii="Times New Roman" w:hAnsi="Times New Roman" w:cs="Times New Roman"/>
          <w:sz w:val="24"/>
          <w:szCs w:val="24"/>
        </w:rPr>
        <w:t>Basic statistics for Por</w:t>
      </w:r>
      <w:r w:rsidRPr="00975E21">
        <w:rPr>
          <w:rFonts w:ascii="Times New Roman" w:hAnsi="Times New Roman" w:cs="Times New Roman"/>
          <w:sz w:val="24"/>
          <w:szCs w:val="24"/>
        </w:rPr>
        <w:t xml:space="preserve">e-C reads </w:t>
      </w:r>
      <w:r>
        <w:rPr>
          <w:rFonts w:ascii="Times New Roman" w:eastAsia="等线" w:hAnsi="Times New Roman" w:cs="Times New Roman"/>
          <w:sz w:val="24"/>
          <w:szCs w:val="24"/>
        </w:rPr>
        <w:t>were</w:t>
      </w:r>
      <w:r w:rsidRPr="00975E21">
        <w:rPr>
          <w:rFonts w:ascii="Times New Roman" w:hAnsi="Times New Roman" w:cs="Times New Roman"/>
          <w:sz w:val="24"/>
          <w:szCs w:val="24"/>
        </w:rPr>
        <w:t xml:space="preserve"> conducted using </w:t>
      </w:r>
      <w:proofErr w:type="spellStart"/>
      <w:r w:rsidRPr="00975E21">
        <w:rPr>
          <w:rFonts w:ascii="Times New Roman" w:hAnsi="Times New Roman" w:cs="Times New Roman"/>
          <w:sz w:val="24"/>
          <w:szCs w:val="24"/>
        </w:rPr>
        <w:t>Seqkit</w:t>
      </w:r>
      <w:proofErr w:type="spellEnd"/>
      <w:r w:rsidRPr="00975E21">
        <w:rPr>
          <w:rFonts w:ascii="Times New Roman" w:hAnsi="Times New Roman" w:cs="Times New Roman"/>
          <w:sz w:val="24"/>
          <w:szCs w:val="24"/>
        </w:rPr>
        <w:t xml:space="preserve"> (2.0.0):</w:t>
      </w:r>
    </w:p>
    <w:p w14:paraId="5F244477" w14:textId="4AD1E33E" w:rsidR="00D32D45" w:rsidRPr="008F434C" w:rsidRDefault="003D1935" w:rsidP="008F434C">
      <w:pPr>
        <w:jc w:val="left"/>
        <w:rPr>
          <w:rFonts w:ascii="Times New Roman" w:hAnsi="Times New Roman" w:cs="Times New Roman"/>
          <w:i/>
          <w:sz w:val="20"/>
          <w:szCs w:val="24"/>
          <w:highlight w:val="lightGray"/>
        </w:rPr>
      </w:pPr>
      <w:proofErr w:type="spellStart"/>
      <w:r w:rsidRPr="008F434C">
        <w:rPr>
          <w:rFonts w:ascii="Times New Roman" w:hAnsi="Times New Roman" w:cs="Times New Roman"/>
          <w:i/>
          <w:sz w:val="20"/>
          <w:szCs w:val="24"/>
          <w:highlight w:val="lightGray"/>
        </w:rPr>
        <w:t>seqkit</w:t>
      </w:r>
      <w:proofErr w:type="spellEnd"/>
      <w:r w:rsidRPr="008F434C">
        <w:rPr>
          <w:rFonts w:ascii="Times New Roman" w:hAnsi="Times New Roman" w:cs="Times New Roman"/>
          <w:i/>
          <w:sz w:val="20"/>
          <w:szCs w:val="24"/>
          <w:highlight w:val="lightGray"/>
        </w:rPr>
        <w:t xml:space="preserve"> stats -a -j 20 ${</w:t>
      </w:r>
      <w:proofErr w:type="spellStart"/>
      <w:r w:rsidRPr="008F434C">
        <w:rPr>
          <w:rFonts w:ascii="Times New Roman" w:hAnsi="Times New Roman" w:cs="Times New Roman"/>
          <w:i/>
          <w:sz w:val="20"/>
          <w:szCs w:val="24"/>
          <w:highlight w:val="lightGray"/>
        </w:rPr>
        <w:t>porec_fastq</w:t>
      </w:r>
      <w:proofErr w:type="spellEnd"/>
      <w:r w:rsidRPr="008F434C">
        <w:rPr>
          <w:rFonts w:ascii="Times New Roman" w:hAnsi="Times New Roman" w:cs="Times New Roman"/>
          <w:i/>
          <w:sz w:val="20"/>
          <w:szCs w:val="24"/>
          <w:highlight w:val="lightGray"/>
        </w:rPr>
        <w:t>}</w:t>
      </w:r>
    </w:p>
    <w:p w14:paraId="6F953850" w14:textId="22DEF1CC" w:rsidR="00264432" w:rsidRDefault="003D193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212535" w14:textId="2D1E5E0F" w:rsidR="00482224" w:rsidRPr="00AC4A4E" w:rsidRDefault="003D1935" w:rsidP="00482224">
      <w:pPr>
        <w:pStyle w:val="1"/>
      </w:pPr>
      <w:r w:rsidRPr="00AC4A4E">
        <w:lastRenderedPageBreak/>
        <w:t xml:space="preserve">Supplementary Note 9: </w:t>
      </w:r>
      <w:bookmarkStart w:id="105" w:name="OLE_LINK17"/>
      <w:bookmarkStart w:id="106" w:name="OLE_LINK20"/>
      <w:r w:rsidRPr="00AC4A4E">
        <w:t>Characteristics of Pore-C Datasets</w:t>
      </w:r>
    </w:p>
    <w:bookmarkEnd w:id="105"/>
    <w:bookmarkEnd w:id="106"/>
    <w:p w14:paraId="739D3EB6" w14:textId="18017A3D" w:rsidR="00482224" w:rsidRDefault="003D1935" w:rsidP="00482224">
      <w:pPr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Unlike conventional </w:t>
      </w:r>
      <w:r>
        <w:rPr>
          <w:rFonts w:ascii="Times New Roman" w:eastAsia="等线" w:hAnsi="Times New Roman" w:cs="Times New Roman"/>
          <w:sz w:val="24"/>
          <w:szCs w:val="24"/>
        </w:rPr>
        <w:t>nanopore</w:t>
      </w:r>
      <w:r>
        <w:rPr>
          <w:rFonts w:ascii="Times New Roman" w:hAnsi="Times New Roman" w:cs="Times New Roman"/>
          <w:sz w:val="24"/>
          <w:szCs w:val="24"/>
        </w:rPr>
        <w:t xml:space="preserve"> reads, Pore-C reads </w:t>
      </w:r>
      <w:r>
        <w:rPr>
          <w:rFonts w:ascii="Times New Roman" w:eastAsia="等线" w:hAnsi="Times New Roman" w:cs="Times New Roman"/>
          <w:sz w:val="24"/>
          <w:szCs w:val="24"/>
        </w:rPr>
        <w:t>consist</w:t>
      </w:r>
      <w:r>
        <w:rPr>
          <w:rFonts w:ascii="Times New Roman" w:hAnsi="Times New Roman" w:cs="Times New Roman"/>
          <w:sz w:val="24"/>
          <w:szCs w:val="24"/>
        </w:rPr>
        <w:t xml:space="preserve"> of fragments </w:t>
      </w:r>
      <w:r w:rsidR="00E9089C">
        <w:rPr>
          <w:rFonts w:ascii="Times New Roman" w:hAnsi="Times New Roman" w:cs="Times New Roman"/>
          <w:sz w:val="24"/>
          <w:szCs w:val="24"/>
        </w:rPr>
        <w:t xml:space="preserve">that have </w:t>
      </w:r>
      <w:r>
        <w:rPr>
          <w:rFonts w:ascii="Times New Roman" w:hAnsi="Times New Roman" w:cs="Times New Roman"/>
          <w:sz w:val="24"/>
          <w:szCs w:val="24"/>
        </w:rPr>
        <w:t xml:space="preserve">different </w:t>
      </w:r>
      <w:r>
        <w:rPr>
          <w:rFonts w:ascii="Times New Roman" w:eastAsia="等线" w:hAnsi="Times New Roman" w:cs="Times New Roman"/>
          <w:sz w:val="24"/>
          <w:szCs w:val="24"/>
        </w:rPr>
        <w:t>lengths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E9089C">
        <w:rPr>
          <w:rFonts w:ascii="Times New Roman" w:hAnsi="Times New Roman" w:cs="Times New Roman"/>
          <w:sz w:val="24"/>
          <w:szCs w:val="24"/>
        </w:rPr>
        <w:t xml:space="preserve">come </w:t>
      </w:r>
      <w:r>
        <w:rPr>
          <w:rFonts w:ascii="Times New Roman" w:hAnsi="Times New Roman" w:cs="Times New Roman"/>
          <w:sz w:val="24"/>
          <w:szCs w:val="24"/>
        </w:rPr>
        <w:t xml:space="preserve">from different chromosomes, </w:t>
      </w:r>
      <w:r>
        <w:rPr>
          <w:rFonts w:ascii="Times New Roman" w:eastAsia="等线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mapping is certainly more complicated.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 alignment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results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 w:rsidR="00223E64">
        <w:rPr>
          <w:rFonts w:ascii="Times New Roman" w:hAnsi="Times New Roman" w:cs="Times New Roman"/>
          <w:sz w:val="24"/>
          <w:szCs w:val="24"/>
        </w:rPr>
        <w:t xml:space="preserve"> Pore-C are </w:t>
      </w:r>
      <w:r>
        <w:rPr>
          <w:rFonts w:ascii="Times New Roman" w:eastAsia="等线" w:hAnsi="Times New Roman" w:cs="Times New Roman"/>
          <w:sz w:val="24"/>
          <w:szCs w:val="24"/>
        </w:rPr>
        <w:t>analyzed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how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characteristics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Pore-C data, and </w:t>
      </w:r>
      <w:r w:rsidR="00E9089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detailed results are shown in </w:t>
      </w:r>
      <w:r w:rsidR="00711FDD">
        <w:rPr>
          <w:rFonts w:ascii="Times New Roman" w:hAnsi="Times New Roman" w:cs="Times New Roman" w:hint="eastAsia"/>
          <w:sz w:val="24"/>
          <w:szCs w:val="24"/>
        </w:rPr>
        <w:t>Supplementary</w:t>
      </w:r>
      <w:r w:rsidR="00711FDD">
        <w:rPr>
          <w:rFonts w:ascii="Times New Roman" w:hAnsi="Times New Roman" w:cs="Times New Roman"/>
          <w:sz w:val="24"/>
          <w:szCs w:val="24"/>
        </w:rPr>
        <w:t xml:space="preserve"> </w:t>
      </w:r>
      <w:r w:rsidR="00711FDD">
        <w:rPr>
          <w:rFonts w:ascii="Times New Roman" w:hAnsi="Times New Roman" w:cs="Times New Roman" w:hint="eastAsia"/>
          <w:sz w:val="24"/>
          <w:szCs w:val="24"/>
        </w:rPr>
        <w:t>Table</w:t>
      </w:r>
      <w:r w:rsidRPr="00AC4A4E">
        <w:rPr>
          <w:rFonts w:ascii="Times New Roman" w:hAnsi="Times New Roman" w:cs="Times New Roman"/>
          <w:sz w:val="24"/>
          <w:szCs w:val="24"/>
        </w:rPr>
        <w:t xml:space="preserve"> 3 and Supplementary Figure 5.</w:t>
      </w:r>
    </w:p>
    <w:p w14:paraId="727BD1DD" w14:textId="1D510991" w:rsidR="00482224" w:rsidRPr="00AC4A4E" w:rsidRDefault="003D1935" w:rsidP="00482224">
      <w:pPr>
        <w:rPr>
          <w:rFonts w:ascii="Times New Roman" w:hAnsi="Times New Roman" w:cs="Times New Roman"/>
          <w:sz w:val="24"/>
          <w:szCs w:val="24"/>
        </w:rPr>
      </w:pPr>
      <w:r w:rsidRPr="00AC4A4E">
        <w:rPr>
          <w:rFonts w:ascii="Times New Roman" w:hAnsi="Times New Roman" w:cs="Times New Roman"/>
          <w:b/>
          <w:sz w:val="24"/>
          <w:szCs w:val="24"/>
        </w:rPr>
        <w:t>Fragment length.</w:t>
      </w:r>
      <w:r w:rsidRPr="00AC4A4E">
        <w:rPr>
          <w:rFonts w:ascii="Times New Roman" w:hAnsi="Times New Roman" w:cs="Times New Roman"/>
          <w:sz w:val="24"/>
          <w:szCs w:val="24"/>
        </w:rPr>
        <w:t xml:space="preserve"> </w:t>
      </w:r>
      <w:r w:rsidR="00223E64" w:rsidRPr="00183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Datasets from different species have </w:t>
      </w:r>
      <w:r w:rsidRPr="00183DC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similar</w:t>
      </w:r>
      <w:r w:rsidRPr="00183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mean fragment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lengths</w:t>
      </w:r>
      <w:r w:rsidR="00E9089C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183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GM12878 </w:t>
      </w:r>
      <w:r w:rsidR="00E908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has </w:t>
      </w:r>
      <w:r w:rsidRPr="00183DCC">
        <w:rPr>
          <w:rFonts w:ascii="Times New Roman" w:hAnsi="Times New Roman" w:cs="Times New Roman"/>
          <w:color w:val="000000" w:themeColor="text1"/>
          <w:sz w:val="24"/>
          <w:szCs w:val="24"/>
        </w:rPr>
        <w:t>919 bp</w:t>
      </w:r>
      <w:r w:rsidRPr="00183DC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3E64" w:rsidRPr="002624E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A. thaliana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908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has 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>818 bp</w:t>
      </w:r>
      <w:r w:rsidR="00E9089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223E64" w:rsidRPr="002624E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D. melanogaster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908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has 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>631 bp. As shown in Supplementary Figure 5</w:t>
      </w:r>
      <w:r w:rsidR="00223E64" w:rsidRPr="00183DC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Pr="00183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E908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183DCC">
        <w:rPr>
          <w:rFonts w:ascii="Times New Roman" w:hAnsi="Times New Roman" w:cs="Times New Roman"/>
          <w:color w:val="000000" w:themeColor="text1"/>
          <w:sz w:val="24"/>
          <w:szCs w:val="24"/>
        </w:rPr>
        <w:t>3 datasets possess</w:t>
      </w:r>
      <w:r w:rsidRPr="00183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similar fragment leng</w:t>
      </w:r>
      <w:r w:rsidRPr="00AC4A4E">
        <w:rPr>
          <w:rFonts w:ascii="Times New Roman" w:hAnsi="Times New Roman" w:cs="Times New Roman"/>
          <w:sz w:val="24"/>
          <w:szCs w:val="24"/>
        </w:rPr>
        <w:t xml:space="preserve">th distribution </w:t>
      </w:r>
      <w:r>
        <w:rPr>
          <w:rFonts w:ascii="Times New Roman" w:eastAsia="等线" w:hAnsi="Times New Roman" w:cs="Times New Roman"/>
          <w:sz w:val="24"/>
          <w:szCs w:val="24"/>
        </w:rPr>
        <w:t>patterns</w:t>
      </w:r>
      <w:r>
        <w:rPr>
          <w:rFonts w:ascii="Times New Roman" w:hAnsi="Times New Roman" w:cs="Times New Roman"/>
          <w:sz w:val="24"/>
          <w:szCs w:val="24"/>
        </w:rPr>
        <w:t xml:space="preserve"> and mainly </w:t>
      </w:r>
      <w:r>
        <w:rPr>
          <w:rFonts w:ascii="Times New Roman" w:hAnsi="Times New Roman" w:cs="Times New Roman" w:hint="eastAsia"/>
          <w:sz w:val="24"/>
          <w:szCs w:val="24"/>
        </w:rPr>
        <w:t>range</w:t>
      </w:r>
      <w:r w:rsidRPr="00AC4A4E">
        <w:rPr>
          <w:rFonts w:ascii="Times New Roman" w:hAnsi="Times New Roman" w:cs="Times New Roman"/>
          <w:sz w:val="24"/>
          <w:szCs w:val="24"/>
        </w:rPr>
        <w:t xml:space="preserve"> from 200 to 1000 bp, indicating that the fragment length is mainly </w:t>
      </w:r>
      <w:r>
        <w:rPr>
          <w:rFonts w:ascii="Times New Roman" w:eastAsia="等线" w:hAnsi="Times New Roman" w:cs="Times New Roman"/>
          <w:sz w:val="24"/>
          <w:szCs w:val="24"/>
        </w:rPr>
        <w:t>correlated</w:t>
      </w:r>
      <w:r w:rsidRPr="00AC4A4E">
        <w:rPr>
          <w:rFonts w:ascii="Times New Roman" w:hAnsi="Times New Roman" w:cs="Times New Roman"/>
          <w:sz w:val="24"/>
          <w:szCs w:val="24"/>
        </w:rPr>
        <w:t xml:space="preserve"> with </w:t>
      </w:r>
      <w:r w:rsidR="00230DC6">
        <w:rPr>
          <w:rFonts w:ascii="Times New Roman" w:hAnsi="Times New Roman" w:cs="Times New Roman"/>
          <w:sz w:val="24"/>
          <w:szCs w:val="24"/>
        </w:rPr>
        <w:t xml:space="preserve">the </w:t>
      </w:r>
      <w:r w:rsidRPr="00AC4A4E">
        <w:rPr>
          <w:rFonts w:ascii="Times New Roman" w:hAnsi="Times New Roman" w:cs="Times New Roman"/>
          <w:sz w:val="24"/>
          <w:szCs w:val="24"/>
        </w:rPr>
        <w:t xml:space="preserve">restriction </w:t>
      </w:r>
      <w:r>
        <w:rPr>
          <w:rFonts w:ascii="Times New Roman" w:eastAsia="等线" w:hAnsi="Times New Roman" w:cs="Times New Roman"/>
          <w:sz w:val="24"/>
          <w:szCs w:val="24"/>
        </w:rPr>
        <w:t>enzymes</w:t>
      </w:r>
      <w:r w:rsidRPr="00AC4A4E">
        <w:rPr>
          <w:rFonts w:ascii="Times New Roman" w:hAnsi="Times New Roman" w:cs="Times New Roman"/>
          <w:sz w:val="24"/>
          <w:szCs w:val="24"/>
        </w:rPr>
        <w:t xml:space="preserve"> </w:t>
      </w:r>
      <w:r w:rsidR="00230DC6">
        <w:rPr>
          <w:rFonts w:ascii="Times New Roman" w:hAnsi="Times New Roman" w:cs="Times New Roman"/>
          <w:sz w:val="24"/>
          <w:szCs w:val="24"/>
        </w:rPr>
        <w:t>rather</w:t>
      </w:r>
      <w:r w:rsidR="00230DC6" w:rsidRPr="00AC4A4E">
        <w:rPr>
          <w:rFonts w:ascii="Times New Roman" w:hAnsi="Times New Roman" w:cs="Times New Roman"/>
          <w:sz w:val="24"/>
          <w:szCs w:val="24"/>
        </w:rPr>
        <w:t xml:space="preserve"> </w:t>
      </w:r>
      <w:r w:rsidRPr="00AC4A4E">
        <w:rPr>
          <w:rFonts w:ascii="Times New Roman" w:hAnsi="Times New Roman" w:cs="Times New Roman"/>
          <w:sz w:val="24"/>
          <w:szCs w:val="24"/>
        </w:rPr>
        <w:t xml:space="preserve">than </w:t>
      </w:r>
      <w:r w:rsidR="00230DC6">
        <w:rPr>
          <w:rFonts w:ascii="Times New Roman" w:hAnsi="Times New Roman" w:cs="Times New Roman"/>
          <w:sz w:val="24"/>
          <w:szCs w:val="24"/>
        </w:rPr>
        <w:t xml:space="preserve">the </w:t>
      </w:r>
      <w:r w:rsidRPr="00AC4A4E">
        <w:rPr>
          <w:rFonts w:ascii="Times New Roman" w:hAnsi="Times New Roman" w:cs="Times New Roman"/>
          <w:sz w:val="24"/>
          <w:szCs w:val="24"/>
        </w:rPr>
        <w:t>species source or library length.</w:t>
      </w:r>
    </w:p>
    <w:p w14:paraId="132EEDF8" w14:textId="3146B86A" w:rsidR="00482224" w:rsidRPr="00AC4A4E" w:rsidRDefault="003D1935" w:rsidP="00482224">
      <w:pPr>
        <w:rPr>
          <w:rFonts w:ascii="Times New Roman" w:hAnsi="Times New Roman" w:cs="Times New Roman"/>
          <w:sz w:val="24"/>
          <w:szCs w:val="24"/>
        </w:rPr>
      </w:pPr>
      <w:r w:rsidRPr="00AC4A4E">
        <w:rPr>
          <w:rFonts w:ascii="Times New Roman" w:hAnsi="Times New Roman" w:cs="Times New Roman"/>
          <w:b/>
          <w:sz w:val="24"/>
          <w:szCs w:val="24"/>
        </w:rPr>
        <w:t>Error rate.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 mapping</w:t>
      </w:r>
      <w:r>
        <w:rPr>
          <w:rFonts w:ascii="Times New Roman" w:hAnsi="Times New Roman" w:cs="Times New Roman"/>
          <w:sz w:val="24"/>
          <w:szCs w:val="24"/>
        </w:rPr>
        <w:t xml:space="preserve"> consistency of each fragment is calculated using </w:t>
      </w:r>
      <w:r w:rsidR="00230DC6">
        <w:rPr>
          <w:rFonts w:ascii="Times New Roman" w:hAnsi="Times New Roman" w:cs="Times New Roman"/>
          <w:sz w:val="24"/>
          <w:szCs w:val="24"/>
        </w:rPr>
        <w:t xml:space="preserve">CIGAR </w:t>
      </w:r>
      <w:r>
        <w:rPr>
          <w:rFonts w:ascii="Times New Roman" w:hAnsi="Times New Roman" w:cs="Times New Roman"/>
          <w:sz w:val="24"/>
          <w:szCs w:val="24"/>
        </w:rPr>
        <w:t>string</w:t>
      </w:r>
      <w:r>
        <w:rPr>
          <w:rFonts w:ascii="Times New Roman" w:eastAsia="等线" w:hAnsi="Times New Roman" w:cs="Times New Roman"/>
          <w:sz w:val="24"/>
          <w:szCs w:val="24"/>
        </w:rPr>
        <w:t>. The</w:t>
      </w:r>
      <w:r>
        <w:rPr>
          <w:rFonts w:ascii="Times New Roman" w:hAnsi="Times New Roman" w:cs="Times New Roman"/>
          <w:sz w:val="24"/>
          <w:szCs w:val="24"/>
        </w:rPr>
        <w:t xml:space="preserve"> alignment match (M) </w:t>
      </w:r>
      <w:r>
        <w:rPr>
          <w:rFonts w:ascii="Times New Roman" w:eastAsia="等线" w:hAnsi="Times New Roman" w:cs="Times New Roman"/>
          <w:sz w:val="24"/>
          <w:szCs w:val="24"/>
        </w:rPr>
        <w:t>base</w:t>
      </w:r>
      <w:r>
        <w:rPr>
          <w:rFonts w:ascii="Times New Roman" w:hAnsi="Times New Roman" w:cs="Times New Roman"/>
          <w:sz w:val="24"/>
          <w:szCs w:val="24"/>
        </w:rPr>
        <w:t xml:space="preserve"> count is divided by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total </w:t>
      </w:r>
      <w:r>
        <w:rPr>
          <w:rFonts w:ascii="Times New Roman" w:eastAsia="等线" w:hAnsi="Times New Roman" w:cs="Times New Roman"/>
          <w:sz w:val="24"/>
          <w:szCs w:val="24"/>
        </w:rPr>
        <w:t>base</w:t>
      </w:r>
      <w:r>
        <w:rPr>
          <w:rFonts w:ascii="Times New Roman" w:hAnsi="Times New Roman" w:cs="Times New Roman"/>
          <w:sz w:val="24"/>
          <w:szCs w:val="24"/>
        </w:rPr>
        <w:t xml:space="preserve"> count, </w:t>
      </w:r>
      <w:r>
        <w:rPr>
          <w:rFonts w:ascii="Times New Roman" w:eastAsia="等线" w:hAnsi="Times New Roman" w:cs="Times New Roman"/>
          <w:sz w:val="24"/>
          <w:szCs w:val="24"/>
        </w:rPr>
        <w:t>and the corresponding</w:t>
      </w:r>
      <w:r>
        <w:rPr>
          <w:rFonts w:ascii="Times New Roman" w:hAnsi="Times New Roman" w:cs="Times New Roman"/>
          <w:sz w:val="24"/>
          <w:szCs w:val="24"/>
        </w:rPr>
        <w:t xml:space="preserve"> mapping error rate is equal to one minus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mapping consistency. Similarly, the distribution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mapping error rate </w:t>
      </w:r>
      <w:r>
        <w:rPr>
          <w:rFonts w:ascii="Times New Roman" w:eastAsia="等线" w:hAnsi="Times New Roman" w:cs="Times New Roman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separately </w:t>
      </w:r>
      <w:r>
        <w:rPr>
          <w:rFonts w:ascii="Times New Roman" w:hAnsi="Times New Roman" w:cs="Times New Roman"/>
          <w:sz w:val="24"/>
          <w:szCs w:val="24"/>
        </w:rPr>
        <w:t xml:space="preserve">analyzed </w:t>
      </w:r>
      <w:r>
        <w:rPr>
          <w:rFonts w:ascii="Times New Roman" w:eastAsia="等线" w:hAnsi="Times New Roman" w:cs="Times New Roman"/>
          <w:sz w:val="24"/>
          <w:szCs w:val="24"/>
        </w:rPr>
        <w:t>for the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  <w:r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5519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species</w:t>
      </w:r>
      <w:r w:rsidR="00DC572B"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datasets. The mean error rates of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the </w:t>
      </w:r>
      <w:r w:rsidR="00DC572B"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GM12878 and </w:t>
      </w:r>
      <w:r w:rsidR="00DC572B" w:rsidRPr="002624E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A.</w:t>
      </w:r>
      <w:r w:rsidRPr="002624EB">
        <w:rPr>
          <w:rFonts w:ascii="Times New Roman" w:eastAsia="等线" w:hAnsi="Times New Roman" w:cs="Times New Roman"/>
          <w:i/>
          <w:color w:val="000000"/>
          <w:sz w:val="24"/>
          <w:szCs w:val="24"/>
        </w:rPr>
        <w:t xml:space="preserve"> </w:t>
      </w:r>
      <w:r w:rsidR="00DC572B" w:rsidRPr="002624E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thaliana</w:t>
      </w:r>
      <w:r w:rsidR="00DC572B"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datasets are 7.33</w:t>
      </w:r>
      <w:r w:rsidRPr="0045519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%</w:t>
      </w:r>
      <w:r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7.82%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,</w:t>
      </w:r>
      <w:r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5519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respectively</w:t>
      </w:r>
      <w:r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>, while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the</w:t>
      </w:r>
      <w:r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624E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D. melanogaster</w:t>
      </w:r>
      <w:r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3E6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dataset</w:t>
      </w:r>
      <w:r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possesses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the </w:t>
      </w:r>
      <w:r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highest </w:t>
      </w:r>
      <w:r w:rsidRPr="0045519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error</w:t>
      </w:r>
      <w:r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5519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rate</w:t>
      </w:r>
      <w:r w:rsidRPr="0045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10.37%. </w:t>
      </w:r>
      <w:r w:rsidRPr="00AC4A4E">
        <w:rPr>
          <w:rFonts w:ascii="Times New Roman" w:hAnsi="Times New Roman" w:cs="Times New Roman"/>
          <w:sz w:val="24"/>
          <w:szCs w:val="24"/>
        </w:rPr>
        <w:t xml:space="preserve">The distribution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AC4A4E">
        <w:rPr>
          <w:rFonts w:ascii="Times New Roman" w:hAnsi="Times New Roman" w:cs="Times New Roman"/>
          <w:sz w:val="24"/>
          <w:szCs w:val="24"/>
        </w:rPr>
        <w:t xml:space="preserve">mapping error rate of each dataset </w:t>
      </w:r>
      <w:r w:rsidR="00223E64">
        <w:rPr>
          <w:rFonts w:ascii="Times New Roman" w:hAnsi="Times New Roman" w:cs="Times New Roman" w:hint="eastAsia"/>
          <w:sz w:val="24"/>
          <w:szCs w:val="24"/>
        </w:rPr>
        <w:t>is</w:t>
      </w:r>
      <w:r w:rsidRPr="00AC4A4E">
        <w:rPr>
          <w:rFonts w:ascii="Times New Roman" w:hAnsi="Times New Roman" w:cs="Times New Roman"/>
          <w:sz w:val="24"/>
          <w:szCs w:val="24"/>
        </w:rPr>
        <w:t xml:space="preserve"> shown in Supplementary Figure 5B. The difference</w:t>
      </w:r>
      <w:r>
        <w:rPr>
          <w:rFonts w:ascii="Times New Roman" w:eastAsia="等线" w:hAnsi="Times New Roman" w:cs="Times New Roman"/>
          <w:sz w:val="24"/>
          <w:szCs w:val="24"/>
        </w:rPr>
        <w:t xml:space="preserve"> in the</w:t>
      </w:r>
      <w:r w:rsidRPr="00AC4A4E">
        <w:rPr>
          <w:rFonts w:ascii="Times New Roman" w:hAnsi="Times New Roman" w:cs="Times New Roman"/>
          <w:sz w:val="24"/>
          <w:szCs w:val="24"/>
        </w:rPr>
        <w:t xml:space="preserve"> mapp</w:t>
      </w:r>
      <w:r w:rsidRPr="00AC4A4E">
        <w:rPr>
          <w:rFonts w:ascii="Times New Roman" w:hAnsi="Times New Roman" w:cs="Times New Roman"/>
          <w:sz w:val="24"/>
          <w:szCs w:val="24"/>
        </w:rPr>
        <w:t xml:space="preserve">ing error rate between species could result from culture </w:t>
      </w:r>
      <w:r>
        <w:rPr>
          <w:rFonts w:ascii="Times New Roman" w:eastAsia="等线" w:hAnsi="Times New Roman" w:cs="Times New Roman"/>
          <w:sz w:val="24"/>
          <w:szCs w:val="24"/>
        </w:rPr>
        <w:t xml:space="preserve">conditions and inconsistencies with the </w:t>
      </w:r>
      <w:r w:rsidRPr="00AC4A4E">
        <w:rPr>
          <w:rFonts w:ascii="Times New Roman" w:hAnsi="Times New Roman" w:cs="Times New Roman"/>
          <w:sz w:val="24"/>
          <w:szCs w:val="24"/>
        </w:rPr>
        <w:t>reference genome.</w:t>
      </w:r>
    </w:p>
    <w:p w14:paraId="0A6BFF1D" w14:textId="33AB6868" w:rsidR="00482224" w:rsidRDefault="003D1935" w:rsidP="00482224">
      <w:pPr>
        <w:rPr>
          <w:rFonts w:ascii="Times New Roman" w:hAnsi="Times New Roman" w:cs="Times New Roman"/>
          <w:sz w:val="24"/>
          <w:szCs w:val="24"/>
        </w:rPr>
      </w:pPr>
      <w:r w:rsidRPr="00AC4A4E">
        <w:rPr>
          <w:rFonts w:ascii="Times New Roman" w:hAnsi="Times New Roman" w:cs="Times New Roman"/>
          <w:b/>
          <w:sz w:val="24"/>
          <w:szCs w:val="24"/>
        </w:rPr>
        <w:t>Fragment number.</w:t>
      </w:r>
      <w:r w:rsidRPr="00AC4A4E">
        <w:rPr>
          <w:rFonts w:ascii="Times New Roman" w:hAnsi="Times New Roman" w:cs="Times New Roman"/>
          <w:sz w:val="24"/>
          <w:szCs w:val="24"/>
        </w:rPr>
        <w:t xml:space="preserve"> We </w:t>
      </w:r>
      <w:r>
        <w:rPr>
          <w:rFonts w:ascii="Times New Roman" w:eastAsia="等线" w:hAnsi="Times New Roman" w:cs="Times New Roman"/>
          <w:sz w:val="24"/>
          <w:szCs w:val="24"/>
        </w:rPr>
        <w:t>calculated</w:t>
      </w:r>
      <w:r w:rsidRPr="00AC4A4E">
        <w:rPr>
          <w:rFonts w:ascii="Times New Roman" w:hAnsi="Times New Roman" w:cs="Times New Roman"/>
          <w:sz w:val="24"/>
          <w:szCs w:val="24"/>
        </w:rPr>
        <w:t xml:space="preserve"> the mean fragment number per read by dividing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AC4A4E">
        <w:rPr>
          <w:rFonts w:ascii="Times New Roman" w:hAnsi="Times New Roman" w:cs="Times New Roman"/>
          <w:sz w:val="24"/>
          <w:szCs w:val="24"/>
        </w:rPr>
        <w:t xml:space="preserve">total fragment number by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AC4A4E">
        <w:rPr>
          <w:rFonts w:ascii="Times New Roman" w:hAnsi="Times New Roman" w:cs="Times New Roman"/>
          <w:sz w:val="24"/>
          <w:szCs w:val="24"/>
        </w:rPr>
        <w:t xml:space="preserve">mapped read number. Then, we statistically </w:t>
      </w:r>
      <w:r>
        <w:rPr>
          <w:rFonts w:ascii="Times New Roman" w:eastAsia="等线" w:hAnsi="Times New Roman" w:cs="Times New Roman"/>
          <w:sz w:val="24"/>
          <w:szCs w:val="24"/>
        </w:rPr>
        <w:t>analyzed</w:t>
      </w:r>
      <w:r w:rsidRPr="00AC4A4E">
        <w:rPr>
          <w:rFonts w:ascii="Times New Roman" w:hAnsi="Times New Roman" w:cs="Times New Roman"/>
          <w:sz w:val="24"/>
          <w:szCs w:val="24"/>
        </w:rPr>
        <w:t xml:space="preserve"> the fragment number distribution of each dataset. </w:t>
      </w:r>
      <w:r w:rsidRPr="00F300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</w:t>
      </w:r>
      <w:r w:rsidRPr="00F300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300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mean</w:t>
      </w:r>
      <w:r w:rsidRPr="00F300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300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fragment</w:t>
      </w:r>
      <w:r w:rsidRPr="00F300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numbers</w:t>
      </w:r>
      <w:r w:rsidRPr="00F300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300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of</w:t>
      </w:r>
      <w:r w:rsidRPr="00F300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300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GM12878</w:t>
      </w:r>
      <w:r w:rsidRPr="00F300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C38F9" w:rsidRPr="00F300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 w:rsidR="006C38F9" w:rsidRPr="00F300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C38F9" w:rsidRPr="002624E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D. melanogaster</w:t>
      </w:r>
      <w:r w:rsidR="006C38F9" w:rsidRPr="00F3005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C38F9" w:rsidRPr="00F300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are 6.96 and 6.29,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respectively, which are </w:t>
      </w:r>
      <w:r w:rsidR="006C38F9" w:rsidRPr="00F300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higher than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that of </w:t>
      </w:r>
      <w:r w:rsidR="006C38F9" w:rsidRPr="002624E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A.</w:t>
      </w:r>
      <w:r w:rsidRPr="002624EB">
        <w:rPr>
          <w:rFonts w:ascii="Times New Roman" w:eastAsia="等线" w:hAnsi="Times New Roman" w:cs="Times New Roman"/>
          <w:i/>
          <w:color w:val="000000"/>
          <w:sz w:val="24"/>
          <w:szCs w:val="24"/>
        </w:rPr>
        <w:t xml:space="preserve"> </w:t>
      </w:r>
      <w:r w:rsidR="006C38F9" w:rsidRPr="002624E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thaliana </w:t>
      </w:r>
      <w:r w:rsidR="006C38F9" w:rsidRPr="00F300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(4.21). </w:t>
      </w:r>
      <w:r w:rsidR="00230DC6">
        <w:rPr>
          <w:rFonts w:ascii="Times New Roman" w:hAnsi="Times New Roman" w:cs="Times New Roman"/>
          <w:sz w:val="24"/>
          <w:szCs w:val="24"/>
        </w:rPr>
        <w:t>In addition to the fact</w:t>
      </w:r>
      <w:r>
        <w:rPr>
          <w:rFonts w:ascii="Times New Roman" w:hAnsi="Times New Roman" w:cs="Times New Roman"/>
          <w:sz w:val="24"/>
          <w:szCs w:val="24"/>
        </w:rPr>
        <w:t xml:space="preserve"> that datasets from different species have similar fragment </w:t>
      </w:r>
      <w:r>
        <w:rPr>
          <w:rFonts w:ascii="Times New Roman" w:eastAsia="等线" w:hAnsi="Times New Roman" w:cs="Times New Roman"/>
          <w:sz w:val="24"/>
          <w:szCs w:val="24"/>
        </w:rPr>
        <w:t>lengths</w:t>
      </w:r>
      <w:r>
        <w:rPr>
          <w:rFonts w:ascii="Times New Roman" w:hAnsi="Times New Roman" w:cs="Times New Roman"/>
          <w:sz w:val="24"/>
          <w:szCs w:val="24"/>
        </w:rPr>
        <w:t>, the read length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seems</w:t>
      </w:r>
      <w:r>
        <w:rPr>
          <w:rFonts w:ascii="Times New Roman" w:hAnsi="Times New Roman" w:cs="Times New Roman"/>
          <w:sz w:val="24"/>
          <w:szCs w:val="24"/>
        </w:rPr>
        <w:t xml:space="preserve"> to be proportional to the </w:t>
      </w:r>
      <w:r>
        <w:rPr>
          <w:rFonts w:ascii="Times New Roman" w:hAnsi="Times New Roman" w:cs="Times New Roman" w:hint="eastAsia"/>
          <w:sz w:val="24"/>
          <w:szCs w:val="24"/>
        </w:rPr>
        <w:t>fragment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number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30DC6">
        <w:rPr>
          <w:rFonts w:ascii="Times New Roman" w:hAnsi="Times New Roman" w:cs="Times New Roman"/>
          <w:sz w:val="24"/>
          <w:szCs w:val="24"/>
        </w:rPr>
        <w:t>Most of t</w:t>
      </w:r>
      <w:r>
        <w:rPr>
          <w:rFonts w:ascii="Times New Roman" w:hAnsi="Times New Roman" w:cs="Times New Roman"/>
          <w:sz w:val="24"/>
          <w:szCs w:val="24"/>
        </w:rPr>
        <w:t xml:space="preserve">he fragment numbers are </w:t>
      </w:r>
      <w:r w:rsidR="00230DC6">
        <w:rPr>
          <w:rFonts w:ascii="Times New Roman" w:hAnsi="Times New Roman" w:cs="Times New Roman"/>
          <w:sz w:val="24"/>
          <w:szCs w:val="24"/>
        </w:rPr>
        <w:t xml:space="preserve">in the range of </w:t>
      </w:r>
      <w:r>
        <w:rPr>
          <w:rFonts w:ascii="Times New Roman" w:hAnsi="Times New Roman" w:cs="Times New Roman"/>
          <w:sz w:val="24"/>
          <w:szCs w:val="24"/>
        </w:rPr>
        <w:t xml:space="preserve">3~10, </w:t>
      </w:r>
      <w:r>
        <w:rPr>
          <w:rFonts w:ascii="Times New Roman" w:hAnsi="Times New Roman" w:cs="Times New Roman" w:hint="eastAsia"/>
          <w:sz w:val="24"/>
          <w:szCs w:val="24"/>
        </w:rPr>
        <w:t>similar</w:t>
      </w:r>
      <w:r>
        <w:rPr>
          <w:rFonts w:ascii="Times New Roman" w:eastAsia="等线" w:hAnsi="Times New Roman" w:cs="Times New Roman"/>
          <w:sz w:val="24"/>
          <w:szCs w:val="24"/>
        </w:rPr>
        <w:t xml:space="preserve">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pattern</w:t>
      </w:r>
      <w:r>
        <w:rPr>
          <w:rFonts w:ascii="Times New Roman" w:hAnsi="Times New Roman" w:cs="Times New Roman"/>
          <w:sz w:val="24"/>
          <w:szCs w:val="24"/>
        </w:rPr>
        <w:t>s of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3 </w:t>
      </w:r>
      <w:r>
        <w:rPr>
          <w:rFonts w:ascii="Times New Roman" w:hAnsi="Times New Roman" w:cs="Times New Roman" w:hint="eastAsia"/>
          <w:sz w:val="24"/>
          <w:szCs w:val="24"/>
        </w:rPr>
        <w:t>species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datasets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shown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 w:rsidR="00223E64">
        <w:rPr>
          <w:rFonts w:ascii="Times New Roman" w:hAnsi="Times New Roman" w:cs="Times New Roman"/>
          <w:sz w:val="24"/>
          <w:szCs w:val="24"/>
        </w:rPr>
        <w:t xml:space="preserve"> Supplementary Figure 5</w:t>
      </w:r>
      <w:r w:rsidR="00223E64">
        <w:rPr>
          <w:rFonts w:ascii="Times New Roman" w:hAnsi="Times New Roman" w:cs="Times New Roman" w:hint="eastAsia"/>
          <w:sz w:val="24"/>
          <w:szCs w:val="24"/>
        </w:rPr>
        <w:t>C</w:t>
      </w:r>
      <w:r w:rsidRPr="00AC4A4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Furthermore</w:t>
      </w:r>
      <w:r>
        <w:rPr>
          <w:rFonts w:ascii="Times New Roman" w:hAnsi="Times New Roman" w:cs="Times New Roman"/>
          <w:sz w:val="24"/>
          <w:szCs w:val="24"/>
        </w:rPr>
        <w:t xml:space="preserve">, GM12878 </w:t>
      </w:r>
      <w:r>
        <w:rPr>
          <w:rFonts w:ascii="Times New Roman" w:hAnsi="Times New Roman" w:cs="Times New Roman" w:hint="eastAsia"/>
          <w:sz w:val="24"/>
          <w:szCs w:val="24"/>
        </w:rPr>
        <w:t>possesse</w:t>
      </w:r>
      <w:r>
        <w:rPr>
          <w:rFonts w:ascii="Times New Roman" w:hAnsi="Times New Roman" w:cs="Times New Roman"/>
          <w:sz w:val="24"/>
          <w:szCs w:val="24"/>
        </w:rPr>
        <w:t xml:space="preserve">s a higher </w:t>
      </w:r>
      <w:r>
        <w:rPr>
          <w:rFonts w:ascii="Times New Roman" w:hAnsi="Times New Roman" w:cs="Times New Roman" w:hint="eastAsia"/>
          <w:sz w:val="24"/>
          <w:szCs w:val="24"/>
        </w:rPr>
        <w:t>proportion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larger </w:t>
      </w:r>
      <w:r>
        <w:rPr>
          <w:rFonts w:ascii="Times New Roman" w:hAnsi="Times New Roman" w:cs="Times New Roman" w:hint="eastAsia"/>
          <w:sz w:val="24"/>
          <w:szCs w:val="24"/>
        </w:rPr>
        <w:t>fragment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number</w:t>
      </w:r>
      <w:r>
        <w:rPr>
          <w:rFonts w:ascii="Times New Roman" w:hAnsi="Times New Roman" w:cs="Times New Roman"/>
          <w:sz w:val="24"/>
          <w:szCs w:val="24"/>
        </w:rPr>
        <w:t xml:space="preserve"> groups, </w:t>
      </w:r>
      <w:r>
        <w:rPr>
          <w:rFonts w:ascii="Times New Roman" w:hAnsi="Times New Roman" w:cs="Times New Roman" w:hint="eastAsia"/>
          <w:sz w:val="24"/>
          <w:szCs w:val="24"/>
        </w:rPr>
        <w:t>indicating</w:t>
      </w:r>
      <w:r>
        <w:rPr>
          <w:rFonts w:ascii="Times New Roman" w:hAnsi="Times New Roman" w:cs="Times New Roman"/>
          <w:sz w:val="24"/>
          <w:szCs w:val="24"/>
        </w:rPr>
        <w:t xml:space="preserve"> more </w:t>
      </w:r>
      <w:r>
        <w:rPr>
          <w:rFonts w:ascii="Times New Roman" w:hAnsi="Times New Roman" w:cs="Times New Roman" w:hint="eastAsia"/>
          <w:sz w:val="24"/>
          <w:szCs w:val="24"/>
        </w:rPr>
        <w:t>high-order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genomic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interact</w:t>
      </w:r>
      <w:r>
        <w:rPr>
          <w:rFonts w:ascii="Times New Roman" w:hAnsi="Times New Roman" w:cs="Times New Roman" w:hint="eastAsia"/>
          <w:sz w:val="24"/>
          <w:szCs w:val="24"/>
        </w:rPr>
        <w:t>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more </w:t>
      </w:r>
      <w:r>
        <w:rPr>
          <w:rFonts w:ascii="Times New Roman" w:hAnsi="Times New Roman" w:cs="Times New Roman" w:hint="eastAsia"/>
          <w:sz w:val="24"/>
          <w:szCs w:val="24"/>
        </w:rPr>
        <w:t>complicated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genomic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structure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humans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F03757" w14:textId="25984AE0" w:rsidR="00264432" w:rsidRPr="00AA09DE" w:rsidRDefault="003D1935" w:rsidP="00482224">
      <w:pPr>
        <w:rPr>
          <w:rFonts w:ascii="Times New Roman" w:hAnsi="Times New Roman" w:cs="Times New Roman"/>
          <w:sz w:val="24"/>
          <w:szCs w:val="24"/>
        </w:rPr>
      </w:pPr>
      <w:r w:rsidRPr="00AC4A4E">
        <w:rPr>
          <w:rFonts w:ascii="Times New Roman" w:hAnsi="Times New Roman" w:cs="Times New Roman"/>
          <w:b/>
          <w:sz w:val="24"/>
          <w:szCs w:val="24"/>
        </w:rPr>
        <w:t xml:space="preserve">Chromosome source. </w:t>
      </w:r>
      <w:r w:rsidRPr="00AC4A4E">
        <w:rPr>
          <w:rFonts w:ascii="Times New Roman" w:hAnsi="Times New Roman" w:cs="Times New Roman"/>
          <w:sz w:val="24"/>
          <w:szCs w:val="24"/>
        </w:rPr>
        <w:t>Chromosome conformation ca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pture (3C)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experiments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can capture not only adjacent intrachromosomal </w:t>
      </w:r>
      <w:r w:rsidR="002719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contacts 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but also </w:t>
      </w:r>
      <w:proofErr w:type="spellStart"/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>interchromosomal</w:t>
      </w:r>
      <w:proofErr w:type="spellEnd"/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contacts. One Pore-C read is linked by fragments from different chromosome sites. We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recorded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chromosome number of each dataset, and the mean chromosome number</w:t>
      </w:r>
      <w:r w:rsidR="0027194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 read </w:t>
      </w:r>
      <w:r w:rsidR="002719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1.92 for 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GM12878, </w:t>
      </w:r>
      <w:r w:rsidR="002719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1.42 for </w:t>
      </w:r>
      <w:r w:rsidR="00223E64" w:rsidRPr="002624E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A.</w:t>
      </w:r>
      <w:r w:rsidRPr="002624EB">
        <w:rPr>
          <w:rFonts w:ascii="Times New Roman" w:eastAsia="等线" w:hAnsi="Times New Roman" w:cs="Times New Roman"/>
          <w:i/>
          <w:color w:val="000000"/>
          <w:sz w:val="24"/>
          <w:szCs w:val="24"/>
        </w:rPr>
        <w:t xml:space="preserve"> </w:t>
      </w:r>
      <w:r w:rsidR="00223E64" w:rsidRPr="002624E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thaliana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2719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1.83 for </w:t>
      </w:r>
      <w:r w:rsidR="00223E64" w:rsidRPr="002624E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D. melanogaster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ratio of reads with different chromosome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numbers</w:t>
      </w:r>
      <w:r w:rsidR="00223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plotted in Supplementary Figure 5</w:t>
      </w:r>
      <w:r w:rsidR="00223E64" w:rsidRPr="00283B3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  <w:r w:rsidRPr="00283B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As</w:t>
      </w:r>
      <w:r w:rsidRPr="00283B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shown,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the</w:t>
      </w:r>
      <w:r w:rsidRPr="00283B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majority of reads (50~70%)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consisted</w:t>
      </w:r>
      <w:r w:rsidRPr="00283B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adjacent fragments within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the </w:t>
      </w:r>
      <w:r w:rsidRPr="00283B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same chromosome, and the chromosome number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was</w:t>
      </w:r>
      <w:r w:rsidRPr="00283B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rarely more than 5. </w:t>
      </w:r>
      <w:r w:rsidRPr="00283B3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Importantly, m</w:t>
      </w:r>
      <w:r w:rsidRPr="00AC4A4E">
        <w:rPr>
          <w:rFonts w:ascii="Times New Roman" w:hAnsi="Times New Roman" w:cs="Times New Roman"/>
          <w:sz w:val="24"/>
          <w:szCs w:val="24"/>
        </w:rPr>
        <w:t xml:space="preserve">ore than 30% </w:t>
      </w:r>
      <w:r>
        <w:rPr>
          <w:rFonts w:ascii="Times New Roman" w:eastAsia="等线" w:hAnsi="Times New Roman" w:cs="Times New Roman"/>
          <w:sz w:val="24"/>
          <w:szCs w:val="24"/>
        </w:rPr>
        <w:t xml:space="preserve">of </w:t>
      </w:r>
      <w:r w:rsidR="00271946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AC4A4E">
        <w:rPr>
          <w:rFonts w:ascii="Times New Roman" w:hAnsi="Times New Roman" w:cs="Times New Roman"/>
          <w:sz w:val="24"/>
          <w:szCs w:val="24"/>
        </w:rPr>
        <w:t xml:space="preserve">reads </w:t>
      </w:r>
      <w:r w:rsidR="00271946">
        <w:rPr>
          <w:rFonts w:ascii="Times New Roman" w:hAnsi="Times New Roman" w:cs="Times New Roman"/>
          <w:sz w:val="24"/>
          <w:szCs w:val="24"/>
        </w:rPr>
        <w:t>had</w:t>
      </w:r>
      <w:r w:rsidR="00271946" w:rsidRPr="00AC4A4E">
        <w:rPr>
          <w:rFonts w:ascii="Times New Roman" w:hAnsi="Times New Roman" w:cs="Times New Roman"/>
          <w:sz w:val="24"/>
          <w:szCs w:val="24"/>
        </w:rPr>
        <w:t xml:space="preserve"> </w:t>
      </w:r>
      <w:r w:rsidRPr="00AC4A4E">
        <w:rPr>
          <w:rFonts w:ascii="Times New Roman" w:hAnsi="Times New Roman" w:cs="Times New Roman"/>
          <w:sz w:val="24"/>
          <w:szCs w:val="24"/>
        </w:rPr>
        <w:t xml:space="preserve">fragments from different chromosomes, causing mapping difficulty </w:t>
      </w:r>
      <w:r>
        <w:rPr>
          <w:rFonts w:ascii="Times New Roman" w:eastAsia="等线" w:hAnsi="Times New Roman" w:cs="Times New Roman"/>
          <w:sz w:val="24"/>
          <w:szCs w:val="24"/>
        </w:rPr>
        <w:t>in</w:t>
      </w:r>
      <w:r w:rsidRPr="00AC4A4E">
        <w:rPr>
          <w:rFonts w:ascii="Times New Roman" w:hAnsi="Times New Roman" w:cs="Times New Roman"/>
          <w:sz w:val="24"/>
          <w:szCs w:val="24"/>
        </w:rPr>
        <w:t xml:space="preserve"> accurately </w:t>
      </w:r>
      <w:r>
        <w:rPr>
          <w:rFonts w:ascii="Times New Roman" w:eastAsia="等线" w:hAnsi="Times New Roman" w:cs="Times New Roman"/>
          <w:sz w:val="24"/>
          <w:szCs w:val="24"/>
        </w:rPr>
        <w:t>decomposing</w:t>
      </w:r>
      <w:r w:rsidRPr="00AC4A4E">
        <w:rPr>
          <w:rFonts w:ascii="Times New Roman" w:hAnsi="Times New Roman" w:cs="Times New Roman"/>
          <w:sz w:val="24"/>
          <w:szCs w:val="24"/>
        </w:rPr>
        <w:t xml:space="preserve"> </w:t>
      </w:r>
      <w:r w:rsidR="00271946">
        <w:rPr>
          <w:rFonts w:ascii="Times New Roman" w:hAnsi="Times New Roman" w:cs="Times New Roman"/>
          <w:sz w:val="24"/>
          <w:szCs w:val="24"/>
        </w:rPr>
        <w:t xml:space="preserve">the </w:t>
      </w:r>
      <w:r w:rsidRPr="00AC4A4E">
        <w:rPr>
          <w:rFonts w:ascii="Times New Roman" w:hAnsi="Times New Roman" w:cs="Times New Roman"/>
          <w:sz w:val="24"/>
          <w:szCs w:val="24"/>
        </w:rPr>
        <w:t xml:space="preserve">reads and completely </w:t>
      </w:r>
      <w:r>
        <w:rPr>
          <w:rFonts w:ascii="Times New Roman" w:eastAsia="等线" w:hAnsi="Times New Roman" w:cs="Times New Roman"/>
          <w:sz w:val="24"/>
          <w:szCs w:val="24"/>
        </w:rPr>
        <w:t>aligning</w:t>
      </w:r>
      <w:r w:rsidRPr="00AC4A4E">
        <w:rPr>
          <w:rFonts w:ascii="Times New Roman" w:hAnsi="Times New Roman" w:cs="Times New Roman"/>
          <w:sz w:val="24"/>
          <w:szCs w:val="24"/>
        </w:rPr>
        <w:t xml:space="preserve"> fragments to</w:t>
      </w:r>
      <w:r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AC4A4E">
        <w:rPr>
          <w:rFonts w:ascii="Times New Roman" w:hAnsi="Times New Roman" w:cs="Times New Roman"/>
          <w:sz w:val="24"/>
          <w:szCs w:val="24"/>
        </w:rPr>
        <w:t xml:space="preserve"> reference genome.</w:t>
      </w:r>
    </w:p>
    <w:sectPr w:rsidR="00264432" w:rsidRPr="00AA09DE" w:rsidSect="00DF153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EEBDE5" w14:textId="77777777" w:rsidR="003D1935" w:rsidRDefault="003D1935" w:rsidP="002624EB">
      <w:r>
        <w:separator/>
      </w:r>
    </w:p>
  </w:endnote>
  <w:endnote w:type="continuationSeparator" w:id="0">
    <w:p w14:paraId="08F8E654" w14:textId="77777777" w:rsidR="003D1935" w:rsidRDefault="003D1935" w:rsidP="00262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59C279" w14:textId="77777777" w:rsidR="003D1935" w:rsidRDefault="003D1935" w:rsidP="002624EB">
      <w:r>
        <w:separator/>
      </w:r>
    </w:p>
  </w:footnote>
  <w:footnote w:type="continuationSeparator" w:id="0">
    <w:p w14:paraId="4CE955B9" w14:textId="77777777" w:rsidR="003D1935" w:rsidRDefault="003D1935" w:rsidP="002624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296"/>
    <w:rsid w:val="000000BA"/>
    <w:rsid w:val="00000D5A"/>
    <w:rsid w:val="000023F0"/>
    <w:rsid w:val="00011FEB"/>
    <w:rsid w:val="00055568"/>
    <w:rsid w:val="00072845"/>
    <w:rsid w:val="00090C22"/>
    <w:rsid w:val="00090C84"/>
    <w:rsid w:val="00097418"/>
    <w:rsid w:val="000A431E"/>
    <w:rsid w:val="000B343F"/>
    <w:rsid w:val="000C67FD"/>
    <w:rsid w:val="001168A9"/>
    <w:rsid w:val="00137B25"/>
    <w:rsid w:val="00146054"/>
    <w:rsid w:val="00147A5B"/>
    <w:rsid w:val="00147E2F"/>
    <w:rsid w:val="00161151"/>
    <w:rsid w:val="0016503C"/>
    <w:rsid w:val="00175A8A"/>
    <w:rsid w:val="00183DCC"/>
    <w:rsid w:val="0018573B"/>
    <w:rsid w:val="00194066"/>
    <w:rsid w:val="001A0C94"/>
    <w:rsid w:val="001A5797"/>
    <w:rsid w:val="001B4177"/>
    <w:rsid w:val="001C7D41"/>
    <w:rsid w:val="001D0C4D"/>
    <w:rsid w:val="001D3DB7"/>
    <w:rsid w:val="001D68C2"/>
    <w:rsid w:val="00210FB7"/>
    <w:rsid w:val="002160E8"/>
    <w:rsid w:val="00217D87"/>
    <w:rsid w:val="00223E64"/>
    <w:rsid w:val="00230DC6"/>
    <w:rsid w:val="0023621D"/>
    <w:rsid w:val="002538AF"/>
    <w:rsid w:val="002624EB"/>
    <w:rsid w:val="00264432"/>
    <w:rsid w:val="002704F0"/>
    <w:rsid w:val="002706F8"/>
    <w:rsid w:val="00271946"/>
    <w:rsid w:val="00283B3B"/>
    <w:rsid w:val="00290816"/>
    <w:rsid w:val="0029370A"/>
    <w:rsid w:val="002B3296"/>
    <w:rsid w:val="002B44ED"/>
    <w:rsid w:val="002C17BB"/>
    <w:rsid w:val="002C5C85"/>
    <w:rsid w:val="002C679C"/>
    <w:rsid w:val="002E1358"/>
    <w:rsid w:val="0031345D"/>
    <w:rsid w:val="00326242"/>
    <w:rsid w:val="00326592"/>
    <w:rsid w:val="0033789D"/>
    <w:rsid w:val="0034024D"/>
    <w:rsid w:val="00381FF4"/>
    <w:rsid w:val="00386B0B"/>
    <w:rsid w:val="00393361"/>
    <w:rsid w:val="003938AE"/>
    <w:rsid w:val="00394BBF"/>
    <w:rsid w:val="003A37AC"/>
    <w:rsid w:val="003B429D"/>
    <w:rsid w:val="003C36D0"/>
    <w:rsid w:val="003D1935"/>
    <w:rsid w:val="003D7433"/>
    <w:rsid w:val="003E120C"/>
    <w:rsid w:val="003E47FE"/>
    <w:rsid w:val="00403DD4"/>
    <w:rsid w:val="004173C4"/>
    <w:rsid w:val="004303FA"/>
    <w:rsid w:val="00434015"/>
    <w:rsid w:val="00444517"/>
    <w:rsid w:val="00455195"/>
    <w:rsid w:val="004613D8"/>
    <w:rsid w:val="004625FD"/>
    <w:rsid w:val="00473B31"/>
    <w:rsid w:val="00482224"/>
    <w:rsid w:val="004836CD"/>
    <w:rsid w:val="00484A86"/>
    <w:rsid w:val="0049601E"/>
    <w:rsid w:val="004B4F54"/>
    <w:rsid w:val="004B7258"/>
    <w:rsid w:val="004C0C73"/>
    <w:rsid w:val="004C13A0"/>
    <w:rsid w:val="004C21AA"/>
    <w:rsid w:val="004C2872"/>
    <w:rsid w:val="004C7477"/>
    <w:rsid w:val="004D08F0"/>
    <w:rsid w:val="004D60E6"/>
    <w:rsid w:val="004E104F"/>
    <w:rsid w:val="005061E6"/>
    <w:rsid w:val="00524634"/>
    <w:rsid w:val="00524C9B"/>
    <w:rsid w:val="00562A6E"/>
    <w:rsid w:val="00570FBD"/>
    <w:rsid w:val="00571F60"/>
    <w:rsid w:val="00574FA6"/>
    <w:rsid w:val="00594867"/>
    <w:rsid w:val="0059519B"/>
    <w:rsid w:val="005D1810"/>
    <w:rsid w:val="005D6851"/>
    <w:rsid w:val="005E4D9C"/>
    <w:rsid w:val="005F1729"/>
    <w:rsid w:val="005F6301"/>
    <w:rsid w:val="006266EF"/>
    <w:rsid w:val="00653994"/>
    <w:rsid w:val="00657D02"/>
    <w:rsid w:val="00664065"/>
    <w:rsid w:val="00666ED8"/>
    <w:rsid w:val="0066731F"/>
    <w:rsid w:val="00681764"/>
    <w:rsid w:val="0069291C"/>
    <w:rsid w:val="006A6DDB"/>
    <w:rsid w:val="006B61B6"/>
    <w:rsid w:val="006C263D"/>
    <w:rsid w:val="006C26D3"/>
    <w:rsid w:val="006C38F9"/>
    <w:rsid w:val="006C5C04"/>
    <w:rsid w:val="006E3F2E"/>
    <w:rsid w:val="00706415"/>
    <w:rsid w:val="00711FDD"/>
    <w:rsid w:val="00715378"/>
    <w:rsid w:val="0071679F"/>
    <w:rsid w:val="00732D7D"/>
    <w:rsid w:val="007637F7"/>
    <w:rsid w:val="007661D3"/>
    <w:rsid w:val="00767579"/>
    <w:rsid w:val="00775949"/>
    <w:rsid w:val="007829D7"/>
    <w:rsid w:val="00786F94"/>
    <w:rsid w:val="007976C6"/>
    <w:rsid w:val="007B7C64"/>
    <w:rsid w:val="007C4E3B"/>
    <w:rsid w:val="007C6BAF"/>
    <w:rsid w:val="007D69A8"/>
    <w:rsid w:val="007F0CD9"/>
    <w:rsid w:val="007F493C"/>
    <w:rsid w:val="00800CE1"/>
    <w:rsid w:val="00826D9D"/>
    <w:rsid w:val="00847F7A"/>
    <w:rsid w:val="00854BAA"/>
    <w:rsid w:val="008A1B5D"/>
    <w:rsid w:val="008A7505"/>
    <w:rsid w:val="008E368F"/>
    <w:rsid w:val="008E3B34"/>
    <w:rsid w:val="008F40E5"/>
    <w:rsid w:val="008F434C"/>
    <w:rsid w:val="008F4B1A"/>
    <w:rsid w:val="00910D0D"/>
    <w:rsid w:val="0093755B"/>
    <w:rsid w:val="00946774"/>
    <w:rsid w:val="00950424"/>
    <w:rsid w:val="0095629D"/>
    <w:rsid w:val="00963DC0"/>
    <w:rsid w:val="009727A6"/>
    <w:rsid w:val="00975E21"/>
    <w:rsid w:val="00981443"/>
    <w:rsid w:val="0098309F"/>
    <w:rsid w:val="009865FB"/>
    <w:rsid w:val="00993CA0"/>
    <w:rsid w:val="009A3045"/>
    <w:rsid w:val="009A4E5D"/>
    <w:rsid w:val="009B79FB"/>
    <w:rsid w:val="009C52C0"/>
    <w:rsid w:val="009D3DE1"/>
    <w:rsid w:val="009D7C37"/>
    <w:rsid w:val="009E4052"/>
    <w:rsid w:val="009E5C87"/>
    <w:rsid w:val="009F062A"/>
    <w:rsid w:val="009F3AF7"/>
    <w:rsid w:val="00A04877"/>
    <w:rsid w:val="00A054FE"/>
    <w:rsid w:val="00A12F00"/>
    <w:rsid w:val="00A13582"/>
    <w:rsid w:val="00A13932"/>
    <w:rsid w:val="00A20D82"/>
    <w:rsid w:val="00A50BAD"/>
    <w:rsid w:val="00A51F03"/>
    <w:rsid w:val="00A54DDA"/>
    <w:rsid w:val="00A5505C"/>
    <w:rsid w:val="00A63280"/>
    <w:rsid w:val="00A64F90"/>
    <w:rsid w:val="00A87734"/>
    <w:rsid w:val="00A90269"/>
    <w:rsid w:val="00A92ABF"/>
    <w:rsid w:val="00A93B59"/>
    <w:rsid w:val="00A93EF4"/>
    <w:rsid w:val="00AA09DE"/>
    <w:rsid w:val="00AB4BF6"/>
    <w:rsid w:val="00AC4A4E"/>
    <w:rsid w:val="00AC6D6E"/>
    <w:rsid w:val="00B10713"/>
    <w:rsid w:val="00B11A94"/>
    <w:rsid w:val="00B12E4D"/>
    <w:rsid w:val="00B169BC"/>
    <w:rsid w:val="00B2401C"/>
    <w:rsid w:val="00B31A5F"/>
    <w:rsid w:val="00B36FB4"/>
    <w:rsid w:val="00B84DD7"/>
    <w:rsid w:val="00B914D0"/>
    <w:rsid w:val="00B963F4"/>
    <w:rsid w:val="00BA4489"/>
    <w:rsid w:val="00BA46FD"/>
    <w:rsid w:val="00BA48A5"/>
    <w:rsid w:val="00BB7AB2"/>
    <w:rsid w:val="00BD1D1A"/>
    <w:rsid w:val="00BD56C7"/>
    <w:rsid w:val="00C44DA6"/>
    <w:rsid w:val="00C515DA"/>
    <w:rsid w:val="00C52EEE"/>
    <w:rsid w:val="00C9529A"/>
    <w:rsid w:val="00CB7B68"/>
    <w:rsid w:val="00CC2B10"/>
    <w:rsid w:val="00CF31AA"/>
    <w:rsid w:val="00D00B7C"/>
    <w:rsid w:val="00D02D15"/>
    <w:rsid w:val="00D14864"/>
    <w:rsid w:val="00D27692"/>
    <w:rsid w:val="00D32D45"/>
    <w:rsid w:val="00D50A00"/>
    <w:rsid w:val="00D60379"/>
    <w:rsid w:val="00D75BD2"/>
    <w:rsid w:val="00DA1AE8"/>
    <w:rsid w:val="00DB4C9A"/>
    <w:rsid w:val="00DC3205"/>
    <w:rsid w:val="00DC572B"/>
    <w:rsid w:val="00DD33F0"/>
    <w:rsid w:val="00DD3432"/>
    <w:rsid w:val="00DE7218"/>
    <w:rsid w:val="00DF153D"/>
    <w:rsid w:val="00E00EC2"/>
    <w:rsid w:val="00E13E7B"/>
    <w:rsid w:val="00E212A8"/>
    <w:rsid w:val="00E26D33"/>
    <w:rsid w:val="00E3186E"/>
    <w:rsid w:val="00E3451F"/>
    <w:rsid w:val="00E527CC"/>
    <w:rsid w:val="00E564A6"/>
    <w:rsid w:val="00E572B7"/>
    <w:rsid w:val="00E86514"/>
    <w:rsid w:val="00E86ECF"/>
    <w:rsid w:val="00E9089C"/>
    <w:rsid w:val="00E93EA1"/>
    <w:rsid w:val="00EB3A56"/>
    <w:rsid w:val="00EB6359"/>
    <w:rsid w:val="00EC5A67"/>
    <w:rsid w:val="00EC6BE5"/>
    <w:rsid w:val="00ED4617"/>
    <w:rsid w:val="00ED5150"/>
    <w:rsid w:val="00ED7FC1"/>
    <w:rsid w:val="00EE4B76"/>
    <w:rsid w:val="00EF3574"/>
    <w:rsid w:val="00F04FE4"/>
    <w:rsid w:val="00F13679"/>
    <w:rsid w:val="00F30050"/>
    <w:rsid w:val="00F333DD"/>
    <w:rsid w:val="00F603A1"/>
    <w:rsid w:val="00F60E82"/>
    <w:rsid w:val="00F6466E"/>
    <w:rsid w:val="00F6468C"/>
    <w:rsid w:val="00F90C66"/>
    <w:rsid w:val="00F95E3D"/>
    <w:rsid w:val="00FA4046"/>
    <w:rsid w:val="00FA6A59"/>
    <w:rsid w:val="00FB0E06"/>
    <w:rsid w:val="00FB2ABF"/>
    <w:rsid w:val="00FB308E"/>
    <w:rsid w:val="00FC05DA"/>
    <w:rsid w:val="00FD07EB"/>
    <w:rsid w:val="00FD547A"/>
    <w:rsid w:val="00FD5E4B"/>
    <w:rsid w:val="00FD6FC8"/>
    <w:rsid w:val="00FF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EBEA5"/>
  <w15:chartTrackingRefBased/>
  <w15:docId w15:val="{C2FBE80C-C9D6-7948-A0B7-EA48F22A7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02D15"/>
    <w:pPr>
      <w:widowControl w:val="0"/>
      <w:jc w:val="both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2B32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4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B3296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A877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10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10D0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10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10D0D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6640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annotation reference"/>
    <w:basedOn w:val="a0"/>
    <w:uiPriority w:val="99"/>
    <w:rsid w:val="000F3DF7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Pr>
      <w:rFonts w:ascii="Tahoma" w:hAnsi="Tahoma" w:cs="Tahoma"/>
      <w:sz w:val="16"/>
      <w:szCs w:val="20"/>
    </w:rPr>
  </w:style>
  <w:style w:type="character" w:customStyle="1" w:styleId="aa">
    <w:name w:val="批注文字 字符"/>
    <w:basedOn w:val="a0"/>
    <w:link w:val="a9"/>
    <w:uiPriority w:val="99"/>
    <w:semiHidden/>
    <w:rPr>
      <w:rFonts w:ascii="Tahoma" w:hAnsi="Tahoma" w:cs="Tahoma"/>
      <w:sz w:val="16"/>
      <w:szCs w:val="20"/>
    </w:rPr>
  </w:style>
  <w:style w:type="paragraph" w:styleId="ab">
    <w:name w:val="Revision"/>
    <w:hidden/>
    <w:uiPriority w:val="99"/>
    <w:semiHidden/>
    <w:rsid w:val="004C13A0"/>
    <w:rPr>
      <w:szCs w:val="22"/>
    </w:rPr>
  </w:style>
  <w:style w:type="paragraph" w:styleId="ac">
    <w:name w:val="annotation subject"/>
    <w:basedOn w:val="a9"/>
    <w:next w:val="a9"/>
    <w:link w:val="ad"/>
    <w:uiPriority w:val="99"/>
    <w:semiHidden/>
    <w:unhideWhenUsed/>
    <w:rsid w:val="00090C84"/>
    <w:rPr>
      <w:b/>
      <w:bCs/>
    </w:rPr>
  </w:style>
  <w:style w:type="character" w:customStyle="1" w:styleId="ad">
    <w:name w:val="批注主题 字符"/>
    <w:basedOn w:val="aa"/>
    <w:link w:val="ac"/>
    <w:uiPriority w:val="99"/>
    <w:semiHidden/>
    <w:rsid w:val="00090C84"/>
    <w:rPr>
      <w:rFonts w:ascii="Tahoma" w:hAnsi="Tahoma" w:cs="Tahoma"/>
      <w:b/>
      <w:bCs/>
      <w:sz w:val="16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090C84"/>
    <w:rPr>
      <w:rFonts w:ascii="Tahoma" w:hAnsi="Tahoma" w:cs="Tahoma"/>
      <w:sz w:val="16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090C84"/>
    <w:rPr>
      <w:rFonts w:ascii="Tahoma" w:hAnsi="Tahoma" w:cs="Tahoma"/>
      <w:sz w:val="16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3129</TotalTime>
  <Pages>12</Pages>
  <Words>3452</Words>
  <Characters>19677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Work</cp:lastModifiedBy>
  <cp:revision>164</cp:revision>
  <dcterms:created xsi:type="dcterms:W3CDTF">2022-04-30T10:30:00Z</dcterms:created>
  <dcterms:modified xsi:type="dcterms:W3CDTF">2022-10-11T07:32:00Z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2022-10-06T11:27:36Z</vt:filetime>
  </property>
  <property fmtid="{D5CDD505-2E9C-101B-9397-08002B2CF9AE}" pid="3" name="ReminderText">
    <vt:lpwstr>_X446C7NW</vt:lpwstr>
  </property>
</Properties>
</file>