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71AF83" w14:textId="77777777" w:rsidR="00CA3098" w:rsidRDefault="00CA3098" w:rsidP="00CA3098">
      <w:pPr>
        <w:spacing w:after="0" w:line="480" w:lineRule="auto"/>
        <w:rPr>
          <w:rFonts w:ascii="Arial" w:hAnsi="Arial" w:cs="Arial"/>
          <w:b/>
          <w:iCs/>
          <w:sz w:val="24"/>
          <w:szCs w:val="24"/>
        </w:rPr>
      </w:pPr>
      <w:bookmarkStart w:id="0" w:name="_Hlk116371804"/>
      <w:bookmarkStart w:id="1" w:name="OLE_LINK1"/>
      <w:r w:rsidRPr="008D3CFE">
        <w:rPr>
          <w:rFonts w:ascii="Arial" w:hAnsi="Arial" w:cs="Arial"/>
          <w:b/>
          <w:iCs/>
          <w:sz w:val="24"/>
          <w:szCs w:val="24"/>
        </w:rPr>
        <w:t>External globus pallidus input to the dorsal striatum regulates habitual reward-seeking behavior</w:t>
      </w:r>
    </w:p>
    <w:p w14:paraId="0166EE24" w14:textId="77777777" w:rsidR="00CA3098" w:rsidRDefault="00CA3098" w:rsidP="00CA3098">
      <w:pPr>
        <w:spacing w:after="0" w:line="480" w:lineRule="auto"/>
        <w:rPr>
          <w:rFonts w:ascii="Arial" w:hAnsi="Arial" w:cs="Arial"/>
          <w:b/>
          <w:iCs/>
          <w:sz w:val="24"/>
          <w:szCs w:val="24"/>
        </w:rPr>
      </w:pPr>
    </w:p>
    <w:p w14:paraId="64CA7B5F" w14:textId="77777777" w:rsidR="00CA3098" w:rsidRDefault="00CA3098" w:rsidP="00CA3098">
      <w:pPr>
        <w:spacing w:line="480" w:lineRule="auto"/>
        <w:rPr>
          <w:rFonts w:ascii="Arial" w:hAnsi="Arial" w:cs="Arial"/>
          <w:sz w:val="24"/>
          <w:vertAlign w:val="superscript"/>
        </w:rPr>
      </w:pPr>
      <w:r w:rsidRPr="008C67CF">
        <w:rPr>
          <w:rFonts w:ascii="Arial" w:hAnsi="Arial" w:cs="Arial"/>
          <w:sz w:val="24"/>
          <w:szCs w:val="24"/>
        </w:rPr>
        <w:t>Matthew Baker</w:t>
      </w:r>
      <w:r>
        <w:rPr>
          <w:rFonts w:ascii="Arial" w:hAnsi="Arial" w:cs="Arial"/>
          <w:sz w:val="24"/>
          <w:szCs w:val="24"/>
          <w:vertAlign w:val="superscript"/>
        </w:rPr>
        <w:t>1,#</w:t>
      </w:r>
      <w:r>
        <w:rPr>
          <w:rFonts w:ascii="Arial" w:hAnsi="Arial" w:cs="Arial"/>
          <w:sz w:val="24"/>
          <w:szCs w:val="24"/>
        </w:rPr>
        <w:t>,</w:t>
      </w:r>
      <w:r w:rsidRPr="00471C3C">
        <w:rPr>
          <w:rFonts w:ascii="Arial" w:hAnsi="Arial" w:cs="Arial"/>
          <w:sz w:val="24"/>
        </w:rPr>
        <w:t xml:space="preserve"> </w:t>
      </w:r>
      <w:r w:rsidRPr="00C63E22">
        <w:rPr>
          <w:rFonts w:ascii="Arial" w:hAnsi="Arial" w:cs="Arial" w:hint="eastAsia"/>
          <w:sz w:val="24"/>
        </w:rPr>
        <w:t>Seungwoo Kang</w:t>
      </w:r>
      <w:r w:rsidRPr="00C63E22">
        <w:rPr>
          <w:rFonts w:ascii="Arial" w:hAnsi="Arial" w:cs="Arial" w:hint="eastAsia"/>
          <w:sz w:val="24"/>
          <w:vertAlign w:val="superscript"/>
        </w:rPr>
        <w:t>1</w:t>
      </w:r>
      <w:r>
        <w:rPr>
          <w:rFonts w:ascii="Arial" w:hAnsi="Arial" w:cs="Arial"/>
          <w:sz w:val="24"/>
          <w:vertAlign w:val="superscript"/>
        </w:rPr>
        <w:t>,2,#</w:t>
      </w:r>
      <w:r>
        <w:rPr>
          <w:rFonts w:ascii="Arial" w:hAnsi="Arial" w:cs="Arial"/>
          <w:sz w:val="24"/>
        </w:rPr>
        <w:t xml:space="preserve">, </w:t>
      </w:r>
      <w:r w:rsidRPr="00C63E22">
        <w:rPr>
          <w:rFonts w:ascii="Arial" w:hAnsi="Arial" w:cs="Arial"/>
          <w:sz w:val="24"/>
        </w:rPr>
        <w:t>Sa-Ik Hong</w:t>
      </w:r>
      <w:r>
        <w:rPr>
          <w:rFonts w:ascii="Arial" w:hAnsi="Arial" w:cs="Arial"/>
          <w:sz w:val="24"/>
          <w:vertAlign w:val="superscript"/>
        </w:rPr>
        <w:t>1</w:t>
      </w:r>
      <w:r w:rsidRPr="00C63E22">
        <w:rPr>
          <w:rFonts w:ascii="Arial" w:hAnsi="Arial" w:cs="Arial"/>
          <w:sz w:val="24"/>
        </w:rPr>
        <w:t>,</w:t>
      </w:r>
      <w:r>
        <w:rPr>
          <w:rFonts w:ascii="Arial" w:hAnsi="Arial" w:cs="Arial"/>
          <w:sz w:val="24"/>
        </w:rPr>
        <w:t xml:space="preserve"> </w:t>
      </w:r>
      <w:r w:rsidRPr="00C63E22">
        <w:rPr>
          <w:rFonts w:ascii="Arial" w:hAnsi="Arial" w:cs="Arial" w:hint="eastAsia"/>
          <w:sz w:val="24"/>
        </w:rPr>
        <w:t>Minryung Song</w:t>
      </w:r>
      <w:r>
        <w:rPr>
          <w:rFonts w:ascii="Arial" w:hAnsi="Arial" w:cs="Arial"/>
          <w:sz w:val="24"/>
          <w:vertAlign w:val="superscript"/>
        </w:rPr>
        <w:t>3</w:t>
      </w:r>
      <w:r w:rsidRPr="00C63E22">
        <w:rPr>
          <w:rFonts w:ascii="Arial" w:hAnsi="Arial" w:cs="Arial"/>
          <w:sz w:val="24"/>
        </w:rPr>
        <w:t>,</w:t>
      </w:r>
      <w:r w:rsidRPr="00C63E22">
        <w:rPr>
          <w:rFonts w:ascii="Arial" w:hAnsi="Arial" w:cs="Arial" w:hint="eastAsia"/>
          <w:sz w:val="24"/>
        </w:rPr>
        <w:t xml:space="preserve"> </w:t>
      </w:r>
      <w:proofErr w:type="spellStart"/>
      <w:r w:rsidRPr="00C63E22">
        <w:rPr>
          <w:rFonts w:ascii="Arial" w:hAnsi="Arial" w:cs="Arial" w:hint="eastAsia"/>
          <w:sz w:val="24"/>
        </w:rPr>
        <w:t>Minsu</w:t>
      </w:r>
      <w:proofErr w:type="spellEnd"/>
      <w:r w:rsidRPr="00C63E22">
        <w:rPr>
          <w:rFonts w:ascii="Arial" w:hAnsi="Arial" w:cs="Arial" w:hint="eastAsia"/>
          <w:sz w:val="24"/>
        </w:rPr>
        <w:t xml:space="preserve"> </w:t>
      </w:r>
      <w:r w:rsidRPr="00C63E22">
        <w:rPr>
          <w:rFonts w:ascii="Arial" w:hAnsi="Arial" w:cs="Arial"/>
          <w:sz w:val="24"/>
        </w:rPr>
        <w:t xml:space="preserve">Abel </w:t>
      </w:r>
      <w:r w:rsidRPr="00C63E22">
        <w:rPr>
          <w:rFonts w:ascii="Arial" w:hAnsi="Arial" w:cs="Arial" w:hint="eastAsia"/>
          <w:sz w:val="24"/>
        </w:rPr>
        <w:t>Yang</w:t>
      </w:r>
      <w:r>
        <w:rPr>
          <w:rFonts w:ascii="Arial" w:hAnsi="Arial" w:cs="Arial"/>
          <w:sz w:val="24"/>
          <w:vertAlign w:val="superscript"/>
        </w:rPr>
        <w:t>3</w:t>
      </w:r>
      <w:r w:rsidRPr="00C63E22">
        <w:rPr>
          <w:rFonts w:ascii="Arial" w:hAnsi="Arial" w:cs="Arial" w:hint="eastAsia"/>
          <w:sz w:val="24"/>
        </w:rPr>
        <w:t>,</w:t>
      </w:r>
      <w:r>
        <w:rPr>
          <w:rFonts w:ascii="Arial" w:hAnsi="Arial" w:cs="Arial"/>
          <w:sz w:val="24"/>
        </w:rPr>
        <w:t xml:space="preserve"> Lee Peyton</w:t>
      </w:r>
      <w:r>
        <w:rPr>
          <w:rFonts w:ascii="Arial" w:hAnsi="Arial" w:cs="Arial"/>
          <w:sz w:val="24"/>
          <w:vertAlign w:val="superscript"/>
        </w:rPr>
        <w:t>1</w:t>
      </w:r>
      <w:r>
        <w:rPr>
          <w:rFonts w:ascii="Arial" w:hAnsi="Arial" w:cs="Arial"/>
          <w:sz w:val="24"/>
        </w:rPr>
        <w:t>, Hesham Essa</w:t>
      </w:r>
      <w:r>
        <w:rPr>
          <w:rFonts w:ascii="Arial" w:hAnsi="Arial" w:cs="Arial"/>
          <w:sz w:val="24"/>
          <w:vertAlign w:val="superscript"/>
        </w:rPr>
        <w:t>1</w:t>
      </w:r>
      <w:r w:rsidRPr="00C63E22">
        <w:rPr>
          <w:rFonts w:ascii="Arial" w:hAnsi="Arial" w:cs="Arial"/>
          <w:sz w:val="24"/>
        </w:rPr>
        <w:t xml:space="preserve">, </w:t>
      </w:r>
      <w:r w:rsidRPr="00C63E22">
        <w:rPr>
          <w:rFonts w:ascii="Arial" w:hAnsi="Arial" w:cs="Arial" w:hint="eastAsia"/>
          <w:sz w:val="24"/>
        </w:rPr>
        <w:t>Sang</w:t>
      </w:r>
      <w:r w:rsidRPr="00C63E22">
        <w:rPr>
          <w:rFonts w:ascii="Arial" w:hAnsi="Arial" w:cs="Arial"/>
          <w:sz w:val="24"/>
        </w:rPr>
        <w:t xml:space="preserve"> W</w:t>
      </w:r>
      <w:r w:rsidRPr="00C63E22">
        <w:rPr>
          <w:rFonts w:ascii="Arial" w:hAnsi="Arial" w:cs="Arial" w:hint="eastAsia"/>
          <w:sz w:val="24"/>
        </w:rPr>
        <w:t>an Lee</w:t>
      </w:r>
      <w:r>
        <w:rPr>
          <w:rFonts w:ascii="Arial" w:hAnsi="Arial" w:cs="Arial"/>
          <w:sz w:val="24"/>
          <w:vertAlign w:val="superscript"/>
        </w:rPr>
        <w:t>3</w:t>
      </w:r>
      <w:r w:rsidRPr="00C63E22">
        <w:rPr>
          <w:rFonts w:ascii="Arial" w:hAnsi="Arial" w:cs="Arial"/>
          <w:sz w:val="24"/>
          <w:vertAlign w:val="superscript"/>
        </w:rPr>
        <w:t>,</w:t>
      </w:r>
      <w:r>
        <w:rPr>
          <w:rFonts w:ascii="Arial" w:hAnsi="Arial" w:cs="Arial"/>
          <w:sz w:val="24"/>
          <w:vertAlign w:val="superscript"/>
        </w:rPr>
        <w:t>4,5,6</w:t>
      </w:r>
      <w:r w:rsidRPr="00C63E22">
        <w:rPr>
          <w:rFonts w:ascii="Arial" w:hAnsi="Arial" w:cs="Arial" w:hint="eastAsia"/>
          <w:sz w:val="24"/>
        </w:rPr>
        <w:t>, and</w:t>
      </w:r>
      <w:r w:rsidRPr="00C63E22">
        <w:rPr>
          <w:rFonts w:ascii="Arial" w:hAnsi="Arial" w:cs="Arial"/>
          <w:sz w:val="24"/>
        </w:rPr>
        <w:t xml:space="preserve"> Doo-Sup Choi</w:t>
      </w:r>
      <w:r>
        <w:rPr>
          <w:rFonts w:ascii="Arial" w:hAnsi="Arial" w:cs="Arial"/>
          <w:sz w:val="24"/>
          <w:vertAlign w:val="superscript"/>
        </w:rPr>
        <w:t>1</w:t>
      </w:r>
      <w:r w:rsidRPr="00C63E22">
        <w:rPr>
          <w:rFonts w:ascii="Arial" w:hAnsi="Arial" w:cs="Arial"/>
          <w:sz w:val="24"/>
          <w:vertAlign w:val="superscript"/>
        </w:rPr>
        <w:t>,</w:t>
      </w:r>
      <w:r>
        <w:rPr>
          <w:rFonts w:ascii="Arial" w:hAnsi="Arial" w:cs="Arial"/>
          <w:sz w:val="24"/>
          <w:vertAlign w:val="superscript"/>
        </w:rPr>
        <w:t>2,*</w:t>
      </w:r>
    </w:p>
    <w:p w14:paraId="46EBDBDD" w14:textId="77777777" w:rsidR="00CA3098" w:rsidRDefault="00CA3098" w:rsidP="00CA3098">
      <w:pPr>
        <w:spacing w:line="480" w:lineRule="auto"/>
        <w:rPr>
          <w:rFonts w:ascii="Arial" w:hAnsi="Arial" w:cs="Arial"/>
          <w:bCs/>
          <w:sz w:val="24"/>
          <w:szCs w:val="24"/>
        </w:rPr>
      </w:pPr>
      <w:bookmarkStart w:id="2" w:name="_Hlk87443831"/>
      <w:r>
        <w:rPr>
          <w:rFonts w:ascii="Arial" w:hAnsi="Arial" w:cs="Arial"/>
          <w:bCs/>
          <w:sz w:val="24"/>
          <w:szCs w:val="24"/>
          <w:vertAlign w:val="superscript"/>
        </w:rPr>
        <w:t>1</w:t>
      </w:r>
      <w:r w:rsidRPr="002B1E5D">
        <w:rPr>
          <w:rFonts w:ascii="Arial" w:hAnsi="Arial" w:cs="Arial"/>
          <w:bCs/>
          <w:sz w:val="24"/>
          <w:szCs w:val="24"/>
        </w:rPr>
        <w:t xml:space="preserve">Department of Molecular Pharmacology and Experimental Therapeutics, Mayo Clinic, Rochester, Minnesota 55905. </w:t>
      </w:r>
      <w:r>
        <w:rPr>
          <w:rFonts w:ascii="Arial" w:hAnsi="Arial" w:cs="Arial"/>
          <w:sz w:val="24"/>
          <w:szCs w:val="24"/>
          <w:vertAlign w:val="superscript"/>
        </w:rPr>
        <w:t>2</w:t>
      </w:r>
      <w:r w:rsidRPr="007D4423">
        <w:rPr>
          <w:rFonts w:ascii="Arial" w:hAnsi="Arial" w:cs="Arial"/>
          <w:sz w:val="24"/>
          <w:szCs w:val="24"/>
        </w:rPr>
        <w:t>Department of Pharmacology and Toxicology, Medical College of Georgia, Augusta University, Augusta, Georgia,</w:t>
      </w:r>
      <w:r>
        <w:rPr>
          <w:rFonts w:ascii="Arial" w:hAnsi="Arial" w:cs="Arial"/>
          <w:sz w:val="24"/>
          <w:szCs w:val="24"/>
        </w:rPr>
        <w:t xml:space="preserve"> 30912</w:t>
      </w:r>
      <w:r w:rsidRPr="007D4423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bCs/>
          <w:sz w:val="24"/>
          <w:szCs w:val="24"/>
          <w:vertAlign w:val="superscript"/>
        </w:rPr>
        <w:t>3</w:t>
      </w:r>
      <w:r w:rsidRPr="002B1E5D">
        <w:rPr>
          <w:rFonts w:ascii="Arial" w:hAnsi="Arial" w:cs="Arial"/>
          <w:bCs/>
          <w:sz w:val="24"/>
          <w:szCs w:val="24"/>
        </w:rPr>
        <w:t xml:space="preserve">Department of Bio and Brain Engineering, </w:t>
      </w:r>
      <w:r>
        <w:rPr>
          <w:rFonts w:ascii="Arial" w:hAnsi="Arial" w:cs="Arial"/>
          <w:bCs/>
          <w:sz w:val="24"/>
          <w:szCs w:val="24"/>
          <w:vertAlign w:val="superscript"/>
        </w:rPr>
        <w:t>4</w:t>
      </w:r>
      <w:r w:rsidRPr="002B1E5D">
        <w:rPr>
          <w:rFonts w:ascii="Arial" w:hAnsi="Arial" w:cs="Arial"/>
          <w:bCs/>
          <w:sz w:val="24"/>
          <w:szCs w:val="24"/>
        </w:rPr>
        <w:t xml:space="preserve">Program of Brain and Cognitive Engineering, </w:t>
      </w:r>
      <w:r>
        <w:rPr>
          <w:rFonts w:ascii="Arial" w:hAnsi="Arial" w:cs="Arial"/>
          <w:bCs/>
          <w:sz w:val="24"/>
          <w:szCs w:val="24"/>
          <w:vertAlign w:val="superscript"/>
        </w:rPr>
        <w:t>5</w:t>
      </w:r>
      <w:r w:rsidRPr="002B1E5D">
        <w:rPr>
          <w:rFonts w:ascii="Arial" w:hAnsi="Arial" w:cs="Arial"/>
          <w:bCs/>
          <w:sz w:val="24"/>
          <w:szCs w:val="24"/>
        </w:rPr>
        <w:t xml:space="preserve">Korea Advanced Institute of Science and Technology (KAIST) for Health Science Technology, </w:t>
      </w:r>
      <w:r>
        <w:rPr>
          <w:rFonts w:ascii="Arial" w:hAnsi="Arial" w:cs="Arial"/>
          <w:bCs/>
          <w:sz w:val="24"/>
          <w:szCs w:val="24"/>
          <w:vertAlign w:val="superscript"/>
        </w:rPr>
        <w:t>6</w:t>
      </w:r>
      <w:r w:rsidRPr="002B1E5D">
        <w:rPr>
          <w:rFonts w:ascii="Arial" w:hAnsi="Arial" w:cs="Arial"/>
          <w:bCs/>
          <w:sz w:val="24"/>
          <w:szCs w:val="24"/>
        </w:rPr>
        <w:t xml:space="preserve">KAIST for Artificial Intelligence, KAIST, Daejeon, 34141, Republic of Korea. </w:t>
      </w:r>
      <w:r>
        <w:rPr>
          <w:rFonts w:ascii="Arial" w:hAnsi="Arial" w:cs="Arial"/>
          <w:bCs/>
          <w:sz w:val="24"/>
          <w:szCs w:val="24"/>
          <w:vertAlign w:val="superscript"/>
        </w:rPr>
        <w:t>7</w:t>
      </w:r>
      <w:r w:rsidRPr="002B1E5D">
        <w:rPr>
          <w:rFonts w:ascii="Arial" w:hAnsi="Arial" w:cs="Arial"/>
          <w:bCs/>
          <w:sz w:val="24"/>
          <w:szCs w:val="24"/>
        </w:rPr>
        <w:t xml:space="preserve">Department of Psychiatry and Psychology, </w:t>
      </w:r>
      <w:r>
        <w:rPr>
          <w:rFonts w:ascii="Arial" w:hAnsi="Arial" w:cs="Arial"/>
          <w:bCs/>
          <w:sz w:val="24"/>
          <w:szCs w:val="24"/>
          <w:vertAlign w:val="superscript"/>
        </w:rPr>
        <w:t>8</w:t>
      </w:r>
      <w:r w:rsidRPr="002B1E5D">
        <w:rPr>
          <w:rFonts w:ascii="Arial" w:hAnsi="Arial" w:cs="Arial" w:hint="eastAsia"/>
          <w:bCs/>
          <w:sz w:val="24"/>
          <w:szCs w:val="24"/>
        </w:rPr>
        <w:t xml:space="preserve">Neuroscience </w:t>
      </w:r>
      <w:r w:rsidRPr="002B1E5D">
        <w:rPr>
          <w:rFonts w:ascii="Arial" w:hAnsi="Arial" w:cs="Arial"/>
          <w:bCs/>
          <w:sz w:val="24"/>
          <w:szCs w:val="24"/>
        </w:rPr>
        <w:t>Program, Mayo Clinic College of Medicine and Science, Rochester, Minnesota.</w:t>
      </w:r>
      <w:bookmarkEnd w:id="2"/>
    </w:p>
    <w:p w14:paraId="615E918A" w14:textId="77777777" w:rsidR="00CA3098" w:rsidRPr="002B1E5D" w:rsidRDefault="00CA3098" w:rsidP="00CA3098">
      <w:pPr>
        <w:spacing w:line="480" w:lineRule="auto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  <w:vertAlign w:val="superscript"/>
        </w:rPr>
        <w:t>#</w:t>
      </w:r>
      <w:r>
        <w:rPr>
          <w:rFonts w:ascii="Arial" w:hAnsi="Arial" w:cs="Arial"/>
          <w:bCs/>
          <w:sz w:val="24"/>
          <w:szCs w:val="24"/>
        </w:rPr>
        <w:t>These authors contributed to this article equally.</w:t>
      </w:r>
    </w:p>
    <w:p w14:paraId="04023653" w14:textId="77777777" w:rsidR="00CA3098" w:rsidRDefault="00CA3098" w:rsidP="00CA3098">
      <w:pPr>
        <w:spacing w:line="480" w:lineRule="auto"/>
        <w:rPr>
          <w:rFonts w:ascii="Arial" w:hAnsi="Arial" w:cs="Arial"/>
          <w:bCs/>
          <w:sz w:val="24"/>
          <w:szCs w:val="24"/>
        </w:rPr>
      </w:pPr>
      <w:bookmarkStart w:id="3" w:name="_Hlk87444054"/>
      <w:r>
        <w:rPr>
          <w:rFonts w:ascii="Arial" w:hAnsi="Arial" w:cs="Arial"/>
          <w:bCs/>
          <w:sz w:val="24"/>
          <w:szCs w:val="24"/>
          <w:vertAlign w:val="superscript"/>
        </w:rPr>
        <w:t>*</w:t>
      </w:r>
      <w:r w:rsidRPr="002B1E5D">
        <w:rPr>
          <w:rFonts w:ascii="Arial" w:hAnsi="Arial" w:cs="Arial"/>
          <w:bCs/>
          <w:sz w:val="24"/>
          <w:szCs w:val="24"/>
        </w:rPr>
        <w:t>Correspond</w:t>
      </w:r>
      <w:r>
        <w:rPr>
          <w:rFonts w:ascii="Arial" w:hAnsi="Arial" w:cs="Arial"/>
          <w:bCs/>
          <w:sz w:val="24"/>
          <w:szCs w:val="24"/>
        </w:rPr>
        <w:t xml:space="preserve">ing author: </w:t>
      </w:r>
      <w:r w:rsidRPr="00AC7E63">
        <w:rPr>
          <w:rFonts w:ascii="Arial" w:hAnsi="Arial" w:cs="Arial"/>
          <w:bCs/>
          <w:sz w:val="24"/>
          <w:szCs w:val="24"/>
        </w:rPr>
        <w:t>choids@mayo.edu</w:t>
      </w:r>
    </w:p>
    <w:bookmarkEnd w:id="0"/>
    <w:bookmarkEnd w:id="3"/>
    <w:p w14:paraId="020CF36C" w14:textId="77777777" w:rsidR="000942C9" w:rsidRDefault="000942C9" w:rsidP="000942C9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45E331F4" w14:textId="7F5AB437" w:rsidR="000942C9" w:rsidRDefault="000942C9" w:rsidP="000942C9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37FFC117" w14:textId="77777777" w:rsidR="00C255CB" w:rsidRDefault="00C255CB" w:rsidP="000942C9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6DA837A6" w14:textId="77777777" w:rsidR="00851D91" w:rsidRPr="002B1E5D" w:rsidRDefault="00851D91" w:rsidP="000942C9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38002E91" w14:textId="284019DD" w:rsidR="000942C9" w:rsidRDefault="000942C9" w:rsidP="000942C9">
      <w:pPr>
        <w:spacing w:line="480" w:lineRule="auto"/>
        <w:rPr>
          <w:rFonts w:ascii="Arial" w:hAnsi="Arial" w:cs="Arial"/>
          <w:bCs/>
          <w:sz w:val="24"/>
          <w:szCs w:val="24"/>
        </w:rPr>
      </w:pPr>
      <w:r w:rsidRPr="002B1E5D">
        <w:rPr>
          <w:rFonts w:ascii="Arial" w:hAnsi="Arial" w:cs="Arial"/>
          <w:b/>
          <w:bCs/>
          <w:sz w:val="24"/>
          <w:szCs w:val="24"/>
        </w:rPr>
        <w:t xml:space="preserve">Keywords: </w:t>
      </w:r>
      <w:r w:rsidRPr="002B1E5D">
        <w:rPr>
          <w:rFonts w:ascii="Arial" w:hAnsi="Arial" w:cs="Arial" w:hint="eastAsia"/>
          <w:bCs/>
          <w:sz w:val="24"/>
          <w:szCs w:val="24"/>
        </w:rPr>
        <w:t>external globus pallidus</w:t>
      </w:r>
      <w:r w:rsidRPr="002B1E5D">
        <w:rPr>
          <w:rFonts w:ascii="Arial" w:hAnsi="Arial" w:cs="Arial"/>
          <w:bCs/>
          <w:sz w:val="24"/>
          <w:szCs w:val="24"/>
        </w:rPr>
        <w:t xml:space="preserve">, </w:t>
      </w:r>
      <w:r>
        <w:rPr>
          <w:rFonts w:ascii="Arial" w:hAnsi="Arial" w:cs="Arial"/>
          <w:bCs/>
          <w:sz w:val="24"/>
          <w:szCs w:val="24"/>
        </w:rPr>
        <w:t>arkypallidal neuron</w:t>
      </w:r>
      <w:r w:rsidRPr="002B1E5D">
        <w:rPr>
          <w:rFonts w:ascii="Arial" w:hAnsi="Arial" w:cs="Arial"/>
          <w:bCs/>
          <w:sz w:val="24"/>
          <w:szCs w:val="24"/>
        </w:rPr>
        <w:t xml:space="preserve">, goal-directed behavior, </w:t>
      </w:r>
      <w:r w:rsidRPr="002B1E5D">
        <w:rPr>
          <w:rFonts w:ascii="Arial" w:hAnsi="Arial" w:cs="Arial" w:hint="eastAsia"/>
          <w:bCs/>
          <w:sz w:val="24"/>
          <w:szCs w:val="24"/>
        </w:rPr>
        <w:t xml:space="preserve">habit, </w:t>
      </w:r>
      <w:r w:rsidRPr="002B1E5D">
        <w:rPr>
          <w:rFonts w:ascii="Arial" w:hAnsi="Arial" w:cs="Arial"/>
          <w:bCs/>
          <w:sz w:val="24"/>
          <w:szCs w:val="24"/>
        </w:rPr>
        <w:t>reward</w:t>
      </w:r>
      <w:r w:rsidRPr="002B1E5D">
        <w:rPr>
          <w:rFonts w:ascii="Arial" w:hAnsi="Arial" w:cs="Arial" w:hint="eastAsia"/>
          <w:bCs/>
          <w:sz w:val="24"/>
          <w:szCs w:val="24"/>
        </w:rPr>
        <w:t>-seeking behavior</w:t>
      </w:r>
    </w:p>
    <w:p w14:paraId="601E44A6" w14:textId="77777777" w:rsidR="002C3DD5" w:rsidRDefault="002C3DD5" w:rsidP="002C3DD5">
      <w:pPr>
        <w:spacing w:after="0" w:line="480" w:lineRule="auto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noProof/>
          <w:sz w:val="24"/>
          <w:szCs w:val="24"/>
        </w:rPr>
        <w:lastRenderedPageBreak/>
        <w:drawing>
          <wp:inline distT="0" distB="0" distL="0" distR="0" wp14:anchorId="57A683DD" wp14:editId="11D88EA0">
            <wp:extent cx="3218213" cy="6206553"/>
            <wp:effectExtent l="0" t="0" r="0" b="3810"/>
            <wp:docPr id="5" name="Picture 5" descr="A picture containing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A picture containing diagram&#10;&#10;Description automatically generated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380" t="4541" r="43269" b="17443"/>
                    <a:stretch/>
                  </pic:blipFill>
                  <pic:spPr bwMode="auto">
                    <a:xfrm>
                      <a:off x="0" y="0"/>
                      <a:ext cx="3222522" cy="621486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43C9124" w14:textId="77777777" w:rsidR="002C3DD5" w:rsidRPr="00CE0B30" w:rsidRDefault="002C3DD5" w:rsidP="002C3DD5">
      <w:pPr>
        <w:spacing w:after="0" w:line="240" w:lineRule="auto"/>
        <w:jc w:val="both"/>
        <w:rPr>
          <w:rFonts w:ascii="Arial" w:hAnsi="Arial" w:cs="Arial"/>
          <w:bCs/>
          <w:sz w:val="20"/>
          <w:szCs w:val="20"/>
        </w:rPr>
      </w:pPr>
    </w:p>
    <w:p w14:paraId="2298B6B8" w14:textId="1DCCBE34" w:rsidR="002C3DD5" w:rsidRPr="00CE0B30" w:rsidRDefault="002C3DD5" w:rsidP="002C3DD5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 w:rsidRPr="00CE0B30">
        <w:rPr>
          <w:rFonts w:ascii="Arial" w:hAnsi="Arial" w:cs="Arial"/>
          <w:b/>
          <w:sz w:val="20"/>
          <w:szCs w:val="20"/>
        </w:rPr>
        <w:t>Supplementary Figure 1. GPe arkypallidal neuron Ca</w:t>
      </w:r>
      <w:r w:rsidRPr="00CE0B30">
        <w:rPr>
          <w:rFonts w:ascii="Arial" w:hAnsi="Arial" w:cs="Arial"/>
          <w:b/>
          <w:sz w:val="20"/>
          <w:szCs w:val="20"/>
          <w:vertAlign w:val="superscript"/>
        </w:rPr>
        <w:t xml:space="preserve">2+ </w:t>
      </w:r>
      <w:r w:rsidRPr="00CE0B30">
        <w:rPr>
          <w:rFonts w:ascii="Arial" w:hAnsi="Arial" w:cs="Arial"/>
          <w:b/>
          <w:sz w:val="20"/>
          <w:szCs w:val="20"/>
        </w:rPr>
        <w:t xml:space="preserve">signal changes across an operant session. </w:t>
      </w:r>
      <w:r w:rsidRPr="00CE0B30">
        <w:rPr>
          <w:rFonts w:ascii="Arial" w:hAnsi="Arial" w:cs="Arial"/>
          <w:bCs/>
          <w:sz w:val="20"/>
          <w:szCs w:val="20"/>
        </w:rPr>
        <w:t>Simple linear regression models for the association between a change in GPe arkypallidal neuron Ca</w:t>
      </w:r>
      <w:r w:rsidRPr="00CE0B30">
        <w:rPr>
          <w:rFonts w:ascii="Arial" w:hAnsi="Arial" w:cs="Arial"/>
          <w:bCs/>
          <w:sz w:val="20"/>
          <w:szCs w:val="20"/>
          <w:vertAlign w:val="superscript"/>
        </w:rPr>
        <w:t xml:space="preserve">2+ </w:t>
      </w:r>
      <w:r w:rsidRPr="00CE0B30">
        <w:rPr>
          <w:rFonts w:ascii="Arial" w:hAnsi="Arial" w:cs="Arial"/>
          <w:bCs/>
          <w:sz w:val="20"/>
          <w:szCs w:val="20"/>
        </w:rPr>
        <w:t xml:space="preserve">signal (2 sec after – 2 sec before) and operant trial duration averaged into 10 blocks for rewarded nose poke </w:t>
      </w:r>
      <w:r w:rsidRPr="00CE0B30">
        <w:rPr>
          <w:rFonts w:ascii="Arial" w:hAnsi="Arial" w:cs="Arial"/>
          <w:b/>
          <w:sz w:val="20"/>
          <w:szCs w:val="20"/>
        </w:rPr>
        <w:t>(a)</w:t>
      </w:r>
      <w:r w:rsidRPr="00CE0B30">
        <w:rPr>
          <w:rFonts w:ascii="Arial" w:hAnsi="Arial" w:cs="Arial"/>
          <w:bCs/>
          <w:sz w:val="20"/>
          <w:szCs w:val="20"/>
        </w:rPr>
        <w:t xml:space="preserve">, unrewarded nose poke </w:t>
      </w:r>
      <w:r w:rsidRPr="00CE0B30">
        <w:rPr>
          <w:rFonts w:ascii="Arial" w:hAnsi="Arial" w:cs="Arial"/>
          <w:b/>
          <w:sz w:val="20"/>
          <w:szCs w:val="20"/>
        </w:rPr>
        <w:t>(b)</w:t>
      </w:r>
      <w:r w:rsidRPr="00CE0B30">
        <w:rPr>
          <w:rFonts w:ascii="Arial" w:hAnsi="Arial" w:cs="Arial"/>
          <w:bCs/>
          <w:sz w:val="20"/>
          <w:szCs w:val="20"/>
        </w:rPr>
        <w:t xml:space="preserve">, rewarded magazine entry </w:t>
      </w:r>
      <w:r w:rsidRPr="00CE0B30">
        <w:rPr>
          <w:rFonts w:ascii="Arial" w:hAnsi="Arial" w:cs="Arial"/>
          <w:b/>
          <w:sz w:val="20"/>
          <w:szCs w:val="20"/>
        </w:rPr>
        <w:t>(c)</w:t>
      </w:r>
      <w:r w:rsidRPr="00CE0B30">
        <w:rPr>
          <w:rFonts w:ascii="Arial" w:hAnsi="Arial" w:cs="Arial"/>
          <w:bCs/>
          <w:sz w:val="20"/>
          <w:szCs w:val="20"/>
        </w:rPr>
        <w:t xml:space="preserve">, unrewarded magazine entry </w:t>
      </w:r>
      <w:r w:rsidRPr="00CE0B30">
        <w:rPr>
          <w:rFonts w:ascii="Arial" w:hAnsi="Arial" w:cs="Arial"/>
          <w:b/>
          <w:sz w:val="20"/>
          <w:szCs w:val="20"/>
        </w:rPr>
        <w:t>(d)</w:t>
      </w:r>
      <w:r w:rsidRPr="00CE0B30">
        <w:rPr>
          <w:rFonts w:ascii="Arial" w:hAnsi="Arial" w:cs="Arial"/>
          <w:bCs/>
          <w:sz w:val="20"/>
          <w:szCs w:val="20"/>
        </w:rPr>
        <w:t xml:space="preserve">, rewarded magazine exit </w:t>
      </w:r>
      <w:r w:rsidRPr="00CE0B30">
        <w:rPr>
          <w:rFonts w:ascii="Arial" w:hAnsi="Arial" w:cs="Arial"/>
          <w:b/>
          <w:sz w:val="20"/>
          <w:szCs w:val="20"/>
        </w:rPr>
        <w:t>(e)</w:t>
      </w:r>
      <w:r w:rsidRPr="00CE0B30">
        <w:rPr>
          <w:rFonts w:ascii="Arial" w:hAnsi="Arial" w:cs="Arial"/>
          <w:bCs/>
          <w:sz w:val="20"/>
          <w:szCs w:val="20"/>
        </w:rPr>
        <w:t xml:space="preserve">, and unrewarded magazine exit </w:t>
      </w:r>
      <w:r w:rsidRPr="00CE0B30">
        <w:rPr>
          <w:rFonts w:ascii="Arial" w:hAnsi="Arial" w:cs="Arial"/>
          <w:b/>
          <w:sz w:val="20"/>
          <w:szCs w:val="20"/>
        </w:rPr>
        <w:t>(f)</w:t>
      </w:r>
      <w:r w:rsidRPr="00CE0B30">
        <w:rPr>
          <w:rFonts w:ascii="Arial" w:hAnsi="Arial" w:cs="Arial"/>
          <w:bCs/>
          <w:sz w:val="20"/>
          <w:szCs w:val="20"/>
        </w:rPr>
        <w:t>. Lines indicate regression line ± 95% CI. R</w:t>
      </w:r>
      <w:r w:rsidRPr="00CE0B30">
        <w:rPr>
          <w:rFonts w:ascii="Arial" w:hAnsi="Arial" w:cs="Arial"/>
          <w:bCs/>
          <w:sz w:val="20"/>
          <w:szCs w:val="20"/>
          <w:vertAlign w:val="superscript"/>
        </w:rPr>
        <w:t>2</w:t>
      </w:r>
      <w:r w:rsidRPr="00CE0B30">
        <w:rPr>
          <w:rFonts w:ascii="Arial" w:hAnsi="Arial" w:cs="Arial"/>
          <w:bCs/>
          <w:sz w:val="20"/>
          <w:szCs w:val="20"/>
        </w:rPr>
        <w:t xml:space="preserve"> value indicates a significant association between the change in Ca</w:t>
      </w:r>
      <w:r w:rsidRPr="00CE0B30">
        <w:rPr>
          <w:rFonts w:ascii="Arial" w:hAnsi="Arial" w:cs="Arial"/>
          <w:bCs/>
          <w:sz w:val="20"/>
          <w:szCs w:val="20"/>
          <w:vertAlign w:val="superscript"/>
        </w:rPr>
        <w:t xml:space="preserve">2+ </w:t>
      </w:r>
      <w:r w:rsidRPr="00CE0B30">
        <w:rPr>
          <w:rFonts w:ascii="Arial" w:hAnsi="Arial" w:cs="Arial"/>
          <w:bCs/>
          <w:sz w:val="20"/>
          <w:szCs w:val="20"/>
        </w:rPr>
        <w:t>signal and behavioral event progression across a trial. *</w:t>
      </w:r>
      <w:r w:rsidRPr="00CE0B30">
        <w:rPr>
          <w:rFonts w:ascii="Arial" w:hAnsi="Arial" w:cs="Arial"/>
          <w:bCs/>
          <w:i/>
          <w:iCs/>
          <w:sz w:val="20"/>
          <w:szCs w:val="20"/>
        </w:rPr>
        <w:t>p</w:t>
      </w:r>
      <w:r w:rsidRPr="00CE0B30">
        <w:rPr>
          <w:rFonts w:ascii="Arial" w:hAnsi="Arial" w:cs="Arial"/>
          <w:bCs/>
          <w:sz w:val="20"/>
          <w:szCs w:val="20"/>
        </w:rPr>
        <w:t xml:space="preserve"> &lt; 0.05 for between-group slope comparisons. See Supplementary Table 2 for full statistical information.</w:t>
      </w:r>
    </w:p>
    <w:p w14:paraId="3E2D04CF" w14:textId="77777777" w:rsidR="002C3DD5" w:rsidRPr="002B1E5D" w:rsidRDefault="002C3DD5" w:rsidP="000942C9">
      <w:pPr>
        <w:spacing w:line="480" w:lineRule="auto"/>
        <w:rPr>
          <w:rFonts w:ascii="Arial" w:hAnsi="Arial" w:cs="Arial"/>
          <w:bCs/>
          <w:sz w:val="24"/>
          <w:szCs w:val="24"/>
        </w:rPr>
      </w:pPr>
    </w:p>
    <w:p w14:paraId="6AC4AB07" w14:textId="68118C83" w:rsidR="00776830" w:rsidRDefault="005275B1" w:rsidP="00177FD8">
      <w:pPr>
        <w:spacing w:after="0" w:line="48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noProof/>
          <w:sz w:val="24"/>
          <w:szCs w:val="24"/>
        </w:rPr>
        <w:lastRenderedPageBreak/>
        <w:drawing>
          <wp:inline distT="0" distB="0" distL="0" distR="0" wp14:anchorId="044873E8" wp14:editId="3779CCA8">
            <wp:extent cx="5153891" cy="5926045"/>
            <wp:effectExtent l="0" t="0" r="2540" b="5080"/>
            <wp:docPr id="4" name="Picture 4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Diagram&#10;&#10;Description automatically generated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891" t="6087" r="8422" b="18671"/>
                    <a:stretch/>
                  </pic:blipFill>
                  <pic:spPr bwMode="auto">
                    <a:xfrm>
                      <a:off x="0" y="0"/>
                      <a:ext cx="5157362" cy="593003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8FB63A6" w14:textId="52A9A496" w:rsidR="00141F4E" w:rsidRPr="00CE0B30" w:rsidRDefault="00E67A69" w:rsidP="00776830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 w:rsidRPr="00CE0B30">
        <w:rPr>
          <w:rFonts w:ascii="Arial" w:hAnsi="Arial" w:cs="Arial"/>
          <w:b/>
          <w:sz w:val="20"/>
          <w:szCs w:val="20"/>
        </w:rPr>
        <w:t>Supplementary F</w:t>
      </w:r>
      <w:r w:rsidR="00B132EB" w:rsidRPr="00CE0B30">
        <w:rPr>
          <w:rFonts w:ascii="Arial" w:hAnsi="Arial" w:cs="Arial"/>
          <w:b/>
          <w:sz w:val="20"/>
          <w:szCs w:val="20"/>
        </w:rPr>
        <w:t xml:space="preserve">igure </w:t>
      </w:r>
      <w:r w:rsidR="002C3DD5" w:rsidRPr="00CE0B30">
        <w:rPr>
          <w:rFonts w:ascii="Arial" w:hAnsi="Arial" w:cs="Arial"/>
          <w:b/>
          <w:sz w:val="20"/>
          <w:szCs w:val="20"/>
        </w:rPr>
        <w:t>2</w:t>
      </w:r>
      <w:r w:rsidR="00B132EB" w:rsidRPr="00CE0B30">
        <w:rPr>
          <w:rFonts w:ascii="Arial" w:hAnsi="Arial" w:cs="Arial"/>
          <w:b/>
          <w:sz w:val="20"/>
          <w:szCs w:val="20"/>
        </w:rPr>
        <w:t>. Effects of caspase-3 (</w:t>
      </w:r>
      <w:r w:rsidR="001E6ED3" w:rsidRPr="00CE0B30">
        <w:rPr>
          <w:rFonts w:ascii="Arial" w:hAnsi="Arial" w:cs="Arial"/>
          <w:b/>
          <w:sz w:val="20"/>
          <w:szCs w:val="20"/>
        </w:rPr>
        <w:t>casp</w:t>
      </w:r>
      <w:r w:rsidR="00B132EB" w:rsidRPr="00CE0B30">
        <w:rPr>
          <w:rFonts w:ascii="Arial" w:hAnsi="Arial" w:cs="Arial"/>
          <w:b/>
          <w:sz w:val="20"/>
          <w:szCs w:val="20"/>
        </w:rPr>
        <w:t xml:space="preserve">3) ablation of GPe arkypallidal neurons on </w:t>
      </w:r>
      <w:proofErr w:type="spellStart"/>
      <w:r w:rsidR="001E6ED3" w:rsidRPr="00CE0B30">
        <w:rPr>
          <w:rFonts w:ascii="Arial" w:hAnsi="Arial" w:cs="Arial"/>
          <w:b/>
          <w:sz w:val="20"/>
          <w:szCs w:val="20"/>
        </w:rPr>
        <w:t>cF</w:t>
      </w:r>
      <w:r w:rsidR="00B132EB" w:rsidRPr="00CE0B30">
        <w:rPr>
          <w:rFonts w:ascii="Arial" w:hAnsi="Arial" w:cs="Arial"/>
          <w:b/>
          <w:sz w:val="20"/>
          <w:szCs w:val="20"/>
        </w:rPr>
        <w:t>os</w:t>
      </w:r>
      <w:proofErr w:type="spellEnd"/>
      <w:r w:rsidR="00B132EB" w:rsidRPr="00CE0B30">
        <w:rPr>
          <w:rFonts w:ascii="Arial" w:hAnsi="Arial" w:cs="Arial"/>
          <w:b/>
          <w:sz w:val="20"/>
          <w:szCs w:val="20"/>
        </w:rPr>
        <w:t xml:space="preserve"> expression in the dorsal striatum and spontaneous locomotion and motor skill acquisition.</w:t>
      </w:r>
      <w:r w:rsidR="000942C9" w:rsidRPr="00CE0B30">
        <w:rPr>
          <w:rFonts w:ascii="Arial" w:hAnsi="Arial" w:cs="Arial"/>
          <w:b/>
          <w:sz w:val="20"/>
          <w:szCs w:val="20"/>
        </w:rPr>
        <w:t xml:space="preserve"> </w:t>
      </w:r>
      <w:r w:rsidR="00B132EB" w:rsidRPr="00CE0B30">
        <w:rPr>
          <w:rFonts w:ascii="Arial" w:hAnsi="Arial" w:cs="Arial"/>
          <w:b/>
          <w:sz w:val="20"/>
          <w:szCs w:val="20"/>
        </w:rPr>
        <w:t>(</w:t>
      </w:r>
      <w:r w:rsidRPr="00CE0B30">
        <w:rPr>
          <w:rFonts w:ascii="Arial" w:hAnsi="Arial" w:cs="Arial"/>
          <w:b/>
          <w:sz w:val="20"/>
          <w:szCs w:val="20"/>
        </w:rPr>
        <w:t>a</w:t>
      </w:r>
      <w:r w:rsidR="00B132EB" w:rsidRPr="00CE0B30">
        <w:rPr>
          <w:rFonts w:ascii="Arial" w:hAnsi="Arial" w:cs="Arial"/>
          <w:b/>
          <w:sz w:val="20"/>
          <w:szCs w:val="20"/>
        </w:rPr>
        <w:t xml:space="preserve">) </w:t>
      </w:r>
      <w:r w:rsidR="00B132EB" w:rsidRPr="00CE0B30">
        <w:rPr>
          <w:rFonts w:ascii="Arial" w:hAnsi="Arial" w:cs="Arial"/>
          <w:bCs/>
          <w:sz w:val="20"/>
          <w:szCs w:val="20"/>
        </w:rPr>
        <w:t xml:space="preserve">representative IHC images of </w:t>
      </w:r>
      <w:proofErr w:type="spellStart"/>
      <w:r w:rsidR="00B132EB" w:rsidRPr="00CE0B30">
        <w:rPr>
          <w:rFonts w:ascii="Arial" w:hAnsi="Arial" w:cs="Arial"/>
          <w:bCs/>
          <w:sz w:val="20"/>
          <w:szCs w:val="20"/>
        </w:rPr>
        <w:t>Cfos</w:t>
      </w:r>
      <w:proofErr w:type="spellEnd"/>
      <w:r w:rsidR="00B132EB" w:rsidRPr="00CE0B30">
        <w:rPr>
          <w:rFonts w:ascii="Arial" w:hAnsi="Arial" w:cs="Arial"/>
          <w:bCs/>
          <w:sz w:val="20"/>
          <w:szCs w:val="20"/>
        </w:rPr>
        <w:t xml:space="preserve"> expression in the dorsomedial (DMS) and dorsolateral (DLS) striatum for sham and </w:t>
      </w:r>
      <w:r w:rsidR="001E6ED3" w:rsidRPr="00CE0B30">
        <w:rPr>
          <w:rFonts w:ascii="Arial" w:hAnsi="Arial" w:cs="Arial"/>
          <w:bCs/>
          <w:sz w:val="20"/>
          <w:szCs w:val="20"/>
        </w:rPr>
        <w:t>casp3</w:t>
      </w:r>
      <w:r w:rsidR="00B132EB" w:rsidRPr="00CE0B30">
        <w:rPr>
          <w:rFonts w:ascii="Arial" w:hAnsi="Arial" w:cs="Arial"/>
          <w:bCs/>
          <w:sz w:val="20"/>
          <w:szCs w:val="20"/>
        </w:rPr>
        <w:t xml:space="preserve"> mice.</w:t>
      </w:r>
      <w:r w:rsidR="001E6ED3" w:rsidRPr="00CE0B30">
        <w:rPr>
          <w:rFonts w:ascii="Arial" w:hAnsi="Arial" w:cs="Arial"/>
          <w:bCs/>
          <w:sz w:val="20"/>
          <w:szCs w:val="20"/>
        </w:rPr>
        <w:t xml:space="preserve"> Scale: 200 µm.</w:t>
      </w:r>
      <w:r w:rsidR="00B132EB" w:rsidRPr="00CE0B30">
        <w:rPr>
          <w:rFonts w:ascii="Arial" w:hAnsi="Arial" w:cs="Arial"/>
          <w:bCs/>
          <w:sz w:val="20"/>
          <w:szCs w:val="20"/>
        </w:rPr>
        <w:t xml:space="preserve"> </w:t>
      </w:r>
      <w:r w:rsidR="00B132EB" w:rsidRPr="00CE0B30">
        <w:rPr>
          <w:rFonts w:ascii="Arial" w:hAnsi="Arial" w:cs="Arial"/>
          <w:b/>
          <w:sz w:val="20"/>
          <w:szCs w:val="20"/>
        </w:rPr>
        <w:t>(</w:t>
      </w:r>
      <w:r w:rsidRPr="00CE0B30">
        <w:rPr>
          <w:rFonts w:ascii="Arial" w:hAnsi="Arial" w:cs="Arial"/>
          <w:b/>
          <w:sz w:val="20"/>
          <w:szCs w:val="20"/>
        </w:rPr>
        <w:t>b</w:t>
      </w:r>
      <w:r w:rsidR="00B132EB" w:rsidRPr="00CE0B30">
        <w:rPr>
          <w:rFonts w:ascii="Arial" w:hAnsi="Arial" w:cs="Arial"/>
          <w:b/>
          <w:sz w:val="20"/>
          <w:szCs w:val="20"/>
        </w:rPr>
        <w:t>)</w:t>
      </w:r>
      <w:r w:rsidR="00D44B08" w:rsidRPr="00CE0B30">
        <w:rPr>
          <w:rFonts w:ascii="Arial" w:hAnsi="Arial" w:cs="Arial"/>
          <w:bCs/>
          <w:sz w:val="20"/>
          <w:szCs w:val="20"/>
        </w:rPr>
        <w:t xml:space="preserve"> GPe arkypallidal neuron ablation increased the number of </w:t>
      </w:r>
      <w:proofErr w:type="spellStart"/>
      <w:r w:rsidR="006735DB" w:rsidRPr="00CE0B30">
        <w:rPr>
          <w:rFonts w:ascii="Arial" w:hAnsi="Arial" w:cs="Arial"/>
          <w:bCs/>
          <w:sz w:val="20"/>
          <w:szCs w:val="20"/>
        </w:rPr>
        <w:t>cF</w:t>
      </w:r>
      <w:r w:rsidR="00D44B08" w:rsidRPr="00CE0B30">
        <w:rPr>
          <w:rFonts w:ascii="Arial" w:hAnsi="Arial" w:cs="Arial"/>
          <w:bCs/>
          <w:sz w:val="20"/>
          <w:szCs w:val="20"/>
        </w:rPr>
        <w:t>os</w:t>
      </w:r>
      <w:proofErr w:type="spellEnd"/>
      <w:r w:rsidR="00D44B08" w:rsidRPr="00CE0B30">
        <w:rPr>
          <w:rFonts w:ascii="Arial" w:hAnsi="Arial" w:cs="Arial"/>
          <w:bCs/>
          <w:sz w:val="20"/>
          <w:szCs w:val="20"/>
        </w:rPr>
        <w:t xml:space="preserve"> positive </w:t>
      </w:r>
      <w:r w:rsidR="001E6ED3" w:rsidRPr="00CE0B30">
        <w:rPr>
          <w:rFonts w:ascii="Arial" w:hAnsi="Arial" w:cs="Arial"/>
          <w:bCs/>
          <w:sz w:val="20"/>
          <w:szCs w:val="20"/>
        </w:rPr>
        <w:t>cells</w:t>
      </w:r>
      <w:r w:rsidR="00D44B08" w:rsidRPr="00CE0B30">
        <w:rPr>
          <w:rFonts w:ascii="Arial" w:hAnsi="Arial" w:cs="Arial"/>
          <w:bCs/>
          <w:sz w:val="20"/>
          <w:szCs w:val="20"/>
        </w:rPr>
        <w:t xml:space="preserve"> in the DLS, but not DMS.</w:t>
      </w:r>
      <w:r w:rsidR="001E6ED3" w:rsidRPr="00CE0B30">
        <w:rPr>
          <w:rFonts w:ascii="Arial" w:hAnsi="Arial" w:cs="Arial"/>
          <w:bCs/>
          <w:sz w:val="20"/>
          <w:szCs w:val="20"/>
        </w:rPr>
        <w:t xml:space="preserve"> Unpaired t-test.</w:t>
      </w:r>
      <w:r w:rsidR="005A438B" w:rsidRPr="00CE0B30">
        <w:rPr>
          <w:rFonts w:ascii="Arial" w:hAnsi="Arial" w:cs="Arial"/>
          <w:bCs/>
          <w:sz w:val="20"/>
          <w:szCs w:val="20"/>
          <w:vertAlign w:val="subscript"/>
        </w:rPr>
        <w:t xml:space="preserve"> </w:t>
      </w:r>
      <w:r w:rsidR="005A438B" w:rsidRPr="00CE0B30">
        <w:rPr>
          <w:rFonts w:ascii="Arial" w:hAnsi="Arial" w:cs="Arial"/>
          <w:bCs/>
          <w:i/>
          <w:iCs/>
          <w:sz w:val="20"/>
          <w:szCs w:val="20"/>
        </w:rPr>
        <w:t>n</w:t>
      </w:r>
      <w:r w:rsidR="005A438B" w:rsidRPr="00CE0B30">
        <w:rPr>
          <w:rFonts w:ascii="Arial" w:hAnsi="Arial" w:cs="Arial"/>
          <w:bCs/>
          <w:sz w:val="20"/>
          <w:szCs w:val="20"/>
        </w:rPr>
        <w:t xml:space="preserve"> </w:t>
      </w:r>
      <w:r w:rsidR="001E6ED3" w:rsidRPr="00CE0B30">
        <w:rPr>
          <w:rFonts w:ascii="Arial" w:hAnsi="Arial" w:cs="Arial"/>
          <w:bCs/>
          <w:sz w:val="20"/>
          <w:szCs w:val="20"/>
        </w:rPr>
        <w:t>= 5/group</w:t>
      </w:r>
      <w:r w:rsidR="00D44B08" w:rsidRPr="00CE0B30">
        <w:rPr>
          <w:rFonts w:ascii="Arial" w:hAnsi="Arial" w:cs="Arial"/>
          <w:bCs/>
          <w:sz w:val="20"/>
          <w:szCs w:val="20"/>
        </w:rPr>
        <w:t xml:space="preserve"> </w:t>
      </w:r>
      <w:r w:rsidR="00D44B08" w:rsidRPr="00CE0B30">
        <w:rPr>
          <w:rFonts w:ascii="Arial" w:hAnsi="Arial" w:cs="Arial"/>
          <w:b/>
          <w:sz w:val="20"/>
          <w:szCs w:val="20"/>
        </w:rPr>
        <w:t>(</w:t>
      </w:r>
      <w:r w:rsidRPr="00CE0B30">
        <w:rPr>
          <w:rFonts w:ascii="Arial" w:hAnsi="Arial" w:cs="Arial"/>
          <w:b/>
          <w:sz w:val="20"/>
          <w:szCs w:val="20"/>
        </w:rPr>
        <w:t>c</w:t>
      </w:r>
      <w:r w:rsidR="00D44B08" w:rsidRPr="00CE0B30">
        <w:rPr>
          <w:rFonts w:ascii="Arial" w:hAnsi="Arial" w:cs="Arial"/>
          <w:b/>
          <w:sz w:val="20"/>
          <w:szCs w:val="20"/>
        </w:rPr>
        <w:t>)</w:t>
      </w:r>
      <w:r w:rsidR="00D44B08" w:rsidRPr="00CE0B30">
        <w:rPr>
          <w:rFonts w:ascii="Arial" w:hAnsi="Arial" w:cs="Arial"/>
          <w:bCs/>
          <w:sz w:val="20"/>
          <w:szCs w:val="20"/>
        </w:rPr>
        <w:t xml:space="preserve"> Schematic for open field test. </w:t>
      </w:r>
      <w:r w:rsidRPr="00CE0B30">
        <w:rPr>
          <w:rFonts w:ascii="Arial" w:hAnsi="Arial" w:cs="Arial"/>
          <w:bCs/>
          <w:sz w:val="20"/>
          <w:szCs w:val="20"/>
        </w:rPr>
        <w:t>(</w:t>
      </w:r>
      <w:r w:rsidRPr="00CE0B30">
        <w:rPr>
          <w:rFonts w:ascii="Arial" w:hAnsi="Arial" w:cs="Arial"/>
          <w:b/>
          <w:sz w:val="20"/>
          <w:szCs w:val="20"/>
        </w:rPr>
        <w:t>d</w:t>
      </w:r>
      <w:r w:rsidR="00D44B08" w:rsidRPr="00CE0B30">
        <w:rPr>
          <w:rFonts w:ascii="Arial" w:hAnsi="Arial" w:cs="Arial"/>
          <w:b/>
          <w:sz w:val="20"/>
          <w:szCs w:val="20"/>
        </w:rPr>
        <w:t>)</w:t>
      </w:r>
      <w:r w:rsidR="00EE0336" w:rsidRPr="00CE0B30">
        <w:rPr>
          <w:rFonts w:ascii="Arial" w:hAnsi="Arial" w:cs="Arial"/>
          <w:bCs/>
          <w:sz w:val="20"/>
          <w:szCs w:val="20"/>
        </w:rPr>
        <w:t xml:space="preserve"> GPe arkypallidal neuron ablation did not alter distance travelled or average velocity in the open field test, nor did it alter anxiety-like behaviors during the first 10 minutes</w:t>
      </w:r>
      <w:r w:rsidR="001E6ED3" w:rsidRPr="00CE0B30">
        <w:rPr>
          <w:rFonts w:ascii="Arial" w:hAnsi="Arial" w:cs="Arial"/>
          <w:bCs/>
          <w:sz w:val="20"/>
          <w:szCs w:val="20"/>
        </w:rPr>
        <w:t>. Mann-Whitney test.</w:t>
      </w:r>
      <w:r w:rsidR="00EE0336" w:rsidRPr="00CE0B30">
        <w:rPr>
          <w:rFonts w:ascii="Arial" w:hAnsi="Arial" w:cs="Arial"/>
          <w:bCs/>
          <w:sz w:val="20"/>
          <w:szCs w:val="20"/>
        </w:rPr>
        <w:t xml:space="preserve"> </w:t>
      </w:r>
      <w:r w:rsidR="00EE0336" w:rsidRPr="00CE0B30">
        <w:rPr>
          <w:rFonts w:ascii="Arial" w:hAnsi="Arial" w:cs="Arial"/>
          <w:b/>
          <w:sz w:val="20"/>
          <w:szCs w:val="20"/>
        </w:rPr>
        <w:t>(</w:t>
      </w:r>
      <w:r w:rsidRPr="00CE0B30">
        <w:rPr>
          <w:rFonts w:ascii="Arial" w:hAnsi="Arial" w:cs="Arial"/>
          <w:b/>
          <w:sz w:val="20"/>
          <w:szCs w:val="20"/>
        </w:rPr>
        <w:t>e</w:t>
      </w:r>
      <w:r w:rsidR="00EE0336" w:rsidRPr="00CE0B30">
        <w:rPr>
          <w:rFonts w:ascii="Arial" w:hAnsi="Arial" w:cs="Arial"/>
          <w:b/>
          <w:sz w:val="20"/>
          <w:szCs w:val="20"/>
        </w:rPr>
        <w:t>)</w:t>
      </w:r>
      <w:r w:rsidR="00EE0336" w:rsidRPr="00CE0B30">
        <w:rPr>
          <w:rFonts w:ascii="Arial" w:hAnsi="Arial" w:cs="Arial"/>
          <w:bCs/>
          <w:sz w:val="20"/>
          <w:szCs w:val="20"/>
        </w:rPr>
        <w:t xml:space="preserve"> </w:t>
      </w:r>
      <w:r w:rsidR="00EE0336" w:rsidRPr="00CE0B30">
        <w:rPr>
          <w:rFonts w:ascii="Arial" w:hAnsi="Arial" w:cs="Arial"/>
          <w:b/>
          <w:sz w:val="20"/>
          <w:szCs w:val="20"/>
        </w:rPr>
        <w:t>(</w:t>
      </w:r>
      <w:r w:rsidRPr="00CE0B30">
        <w:rPr>
          <w:rFonts w:ascii="Arial" w:hAnsi="Arial" w:cs="Arial"/>
          <w:b/>
          <w:sz w:val="20"/>
          <w:szCs w:val="20"/>
        </w:rPr>
        <w:t>f</w:t>
      </w:r>
      <w:r w:rsidR="00EE0336" w:rsidRPr="00CE0B30">
        <w:rPr>
          <w:rFonts w:ascii="Arial" w:hAnsi="Arial" w:cs="Arial"/>
          <w:b/>
          <w:sz w:val="20"/>
          <w:szCs w:val="20"/>
        </w:rPr>
        <w:t>)</w:t>
      </w:r>
      <w:r w:rsidR="00EE0336" w:rsidRPr="00CE0B30">
        <w:rPr>
          <w:rFonts w:ascii="Arial" w:hAnsi="Arial" w:cs="Arial"/>
          <w:bCs/>
          <w:sz w:val="20"/>
          <w:szCs w:val="20"/>
        </w:rPr>
        <w:t xml:space="preserve"> schematic for accelerating </w:t>
      </w:r>
      <w:proofErr w:type="spellStart"/>
      <w:r w:rsidR="00EE0336" w:rsidRPr="00CE0B30">
        <w:rPr>
          <w:rFonts w:ascii="Arial" w:hAnsi="Arial" w:cs="Arial"/>
          <w:bCs/>
          <w:sz w:val="20"/>
          <w:szCs w:val="20"/>
        </w:rPr>
        <w:t>rotarrod</w:t>
      </w:r>
      <w:proofErr w:type="spellEnd"/>
      <w:r w:rsidR="00EE0336" w:rsidRPr="00CE0B30">
        <w:rPr>
          <w:rFonts w:ascii="Arial" w:hAnsi="Arial" w:cs="Arial"/>
          <w:bCs/>
          <w:sz w:val="20"/>
          <w:szCs w:val="20"/>
        </w:rPr>
        <w:t xml:space="preserve"> test for motor skill acquisition. </w:t>
      </w:r>
      <w:r w:rsidR="00EE0336" w:rsidRPr="00CE0B30">
        <w:rPr>
          <w:rFonts w:ascii="Arial" w:hAnsi="Arial" w:cs="Arial"/>
          <w:b/>
          <w:sz w:val="20"/>
          <w:szCs w:val="20"/>
        </w:rPr>
        <w:t>(</w:t>
      </w:r>
      <w:r w:rsidRPr="00CE0B30">
        <w:rPr>
          <w:rFonts w:ascii="Arial" w:hAnsi="Arial" w:cs="Arial"/>
          <w:b/>
          <w:sz w:val="20"/>
          <w:szCs w:val="20"/>
        </w:rPr>
        <w:t>g</w:t>
      </w:r>
      <w:r w:rsidR="00EE0336" w:rsidRPr="00CE0B30">
        <w:rPr>
          <w:rFonts w:ascii="Arial" w:hAnsi="Arial" w:cs="Arial"/>
          <w:b/>
          <w:sz w:val="20"/>
          <w:szCs w:val="20"/>
        </w:rPr>
        <w:t>)</w:t>
      </w:r>
      <w:r w:rsidR="00EE0336" w:rsidRPr="00CE0B30">
        <w:rPr>
          <w:rFonts w:ascii="Arial" w:hAnsi="Arial" w:cs="Arial"/>
          <w:bCs/>
          <w:sz w:val="20"/>
          <w:szCs w:val="20"/>
        </w:rPr>
        <w:t xml:space="preserve"> Latency to fall increased across days and sessions</w:t>
      </w:r>
      <w:r w:rsidR="004162A6" w:rsidRPr="00CE0B30">
        <w:rPr>
          <w:rFonts w:ascii="Arial" w:hAnsi="Arial" w:cs="Arial"/>
          <w:bCs/>
          <w:sz w:val="20"/>
          <w:szCs w:val="20"/>
        </w:rPr>
        <w:t>.</w:t>
      </w:r>
      <w:r w:rsidR="001E6ED3" w:rsidRPr="00CE0B30">
        <w:rPr>
          <w:rFonts w:ascii="Arial" w:hAnsi="Arial" w:cs="Arial"/>
          <w:bCs/>
          <w:sz w:val="20"/>
          <w:szCs w:val="20"/>
        </w:rPr>
        <w:t xml:space="preserve"> Two-way RM ANOVA.</w:t>
      </w:r>
      <w:r w:rsidR="004162A6" w:rsidRPr="00CE0B30">
        <w:rPr>
          <w:rFonts w:ascii="Arial" w:hAnsi="Arial" w:cs="Arial"/>
          <w:bCs/>
          <w:sz w:val="20"/>
          <w:szCs w:val="20"/>
        </w:rPr>
        <w:t xml:space="preserve"> </w:t>
      </w:r>
      <w:r w:rsidR="004162A6" w:rsidRPr="00CE0B30">
        <w:rPr>
          <w:rFonts w:ascii="Arial" w:hAnsi="Arial" w:cs="Arial"/>
          <w:b/>
          <w:sz w:val="20"/>
          <w:szCs w:val="20"/>
        </w:rPr>
        <w:t>(</w:t>
      </w:r>
      <w:r w:rsidRPr="00CE0B30">
        <w:rPr>
          <w:rFonts w:ascii="Arial" w:hAnsi="Arial" w:cs="Arial"/>
          <w:b/>
          <w:sz w:val="20"/>
          <w:szCs w:val="20"/>
        </w:rPr>
        <w:t>h</w:t>
      </w:r>
      <w:r w:rsidR="004162A6" w:rsidRPr="00CE0B30">
        <w:rPr>
          <w:rFonts w:ascii="Arial" w:hAnsi="Arial" w:cs="Arial"/>
          <w:b/>
          <w:sz w:val="20"/>
          <w:szCs w:val="20"/>
        </w:rPr>
        <w:t xml:space="preserve">) </w:t>
      </w:r>
      <w:r w:rsidR="001E6ED3" w:rsidRPr="00CE0B30">
        <w:rPr>
          <w:rFonts w:ascii="Arial" w:hAnsi="Arial" w:cs="Arial"/>
          <w:bCs/>
          <w:sz w:val="20"/>
          <w:szCs w:val="20"/>
        </w:rPr>
        <w:t>casp3</w:t>
      </w:r>
      <w:r w:rsidR="004162A6" w:rsidRPr="00CE0B30">
        <w:rPr>
          <w:rFonts w:ascii="Arial" w:hAnsi="Arial" w:cs="Arial"/>
          <w:bCs/>
          <w:sz w:val="20"/>
          <w:szCs w:val="20"/>
        </w:rPr>
        <w:t xml:space="preserve"> mice had shorter latency to fall compared to control mice for days 1 and 2.</w:t>
      </w:r>
      <w:r w:rsidR="001E6ED3" w:rsidRPr="00CE0B30">
        <w:rPr>
          <w:rFonts w:ascii="Arial" w:hAnsi="Arial" w:cs="Arial"/>
          <w:bCs/>
          <w:sz w:val="20"/>
          <w:szCs w:val="20"/>
        </w:rPr>
        <w:t xml:space="preserve"> Post-hoc Sidak test. </w:t>
      </w:r>
      <w:r w:rsidR="005A438B" w:rsidRPr="00CE0B30">
        <w:rPr>
          <w:rFonts w:ascii="Arial" w:hAnsi="Arial" w:cs="Arial"/>
          <w:bCs/>
          <w:i/>
          <w:iCs/>
          <w:sz w:val="20"/>
          <w:szCs w:val="20"/>
        </w:rPr>
        <w:t>n</w:t>
      </w:r>
      <w:r w:rsidR="005A438B" w:rsidRPr="00CE0B30" w:rsidDel="005A438B">
        <w:rPr>
          <w:rFonts w:ascii="Arial" w:hAnsi="Arial" w:cs="Arial"/>
          <w:bCs/>
          <w:sz w:val="20"/>
          <w:szCs w:val="20"/>
        </w:rPr>
        <w:t xml:space="preserve"> </w:t>
      </w:r>
      <w:r w:rsidR="001E6ED3" w:rsidRPr="00CE0B30">
        <w:rPr>
          <w:rFonts w:ascii="Arial" w:hAnsi="Arial" w:cs="Arial"/>
          <w:bCs/>
          <w:sz w:val="20"/>
          <w:szCs w:val="20"/>
        </w:rPr>
        <w:t>= 14/group.</w:t>
      </w:r>
      <w:r w:rsidR="008A797A" w:rsidRPr="00CE0B30">
        <w:rPr>
          <w:rFonts w:ascii="Arial" w:hAnsi="Arial" w:cs="Arial"/>
          <w:bCs/>
          <w:sz w:val="20"/>
          <w:szCs w:val="20"/>
        </w:rPr>
        <w:t xml:space="preserve"> </w:t>
      </w:r>
      <w:r w:rsidR="00CE0B30" w:rsidRPr="00CE0B30">
        <w:rPr>
          <w:rFonts w:ascii="Arial" w:hAnsi="Arial" w:cs="Arial"/>
          <w:bCs/>
          <w:sz w:val="20"/>
          <w:szCs w:val="20"/>
        </w:rPr>
        <w:t xml:space="preserve">Data </w:t>
      </w:r>
      <w:r w:rsidR="00CE0B30" w:rsidRPr="00CE0B30">
        <w:rPr>
          <w:rFonts w:ascii="Arial" w:eastAsia="Arial" w:hAnsi="Arial" w:cs="Arial"/>
          <w:sz w:val="20"/>
          <w:szCs w:val="20"/>
        </w:rPr>
        <w:t xml:space="preserve">represent mean ± </w:t>
      </w:r>
      <w:proofErr w:type="spellStart"/>
      <w:r w:rsidR="00CE0B30" w:rsidRPr="00CE0B30">
        <w:rPr>
          <w:rFonts w:ascii="Arial" w:eastAsia="Arial" w:hAnsi="Arial" w:cs="Arial"/>
          <w:sz w:val="20"/>
          <w:szCs w:val="20"/>
        </w:rPr>
        <w:t>s.e.m.</w:t>
      </w:r>
      <w:proofErr w:type="spellEnd"/>
      <w:r w:rsidR="00CE0B30" w:rsidRPr="00CE0B30">
        <w:rPr>
          <w:rFonts w:ascii="Arial" w:eastAsia="Arial" w:hAnsi="Arial" w:cs="Arial"/>
          <w:sz w:val="20"/>
          <w:szCs w:val="20"/>
        </w:rPr>
        <w:t xml:space="preserve"> </w:t>
      </w:r>
      <w:r w:rsidR="008A797A" w:rsidRPr="00CE0B30">
        <w:rPr>
          <w:rFonts w:ascii="Arial" w:hAnsi="Arial" w:cs="Arial"/>
          <w:bCs/>
          <w:sz w:val="20"/>
          <w:szCs w:val="20"/>
        </w:rPr>
        <w:t>*</w:t>
      </w:r>
      <w:r w:rsidR="008A797A" w:rsidRPr="00CE0B30">
        <w:rPr>
          <w:rFonts w:ascii="Arial" w:hAnsi="Arial" w:cs="Arial"/>
          <w:bCs/>
          <w:i/>
          <w:iCs/>
          <w:sz w:val="20"/>
          <w:szCs w:val="20"/>
        </w:rPr>
        <w:t>p</w:t>
      </w:r>
      <w:r w:rsidR="008A797A" w:rsidRPr="00CE0B30">
        <w:rPr>
          <w:rFonts w:ascii="Arial" w:hAnsi="Arial" w:cs="Arial"/>
          <w:bCs/>
          <w:sz w:val="20"/>
          <w:szCs w:val="20"/>
        </w:rPr>
        <w:t xml:space="preserve"> &lt; 0.05. Full statistical results are in </w:t>
      </w:r>
      <w:r w:rsidR="005A438B" w:rsidRPr="00CE0B30">
        <w:rPr>
          <w:rFonts w:ascii="Arial" w:hAnsi="Arial" w:cs="Arial"/>
          <w:bCs/>
          <w:sz w:val="20"/>
          <w:szCs w:val="20"/>
        </w:rPr>
        <w:t xml:space="preserve">Supplementary Table </w:t>
      </w:r>
      <w:r w:rsidR="008A797A" w:rsidRPr="00CE0B30">
        <w:rPr>
          <w:rFonts w:ascii="Arial" w:hAnsi="Arial" w:cs="Arial"/>
          <w:bCs/>
          <w:sz w:val="20"/>
          <w:szCs w:val="20"/>
        </w:rPr>
        <w:t xml:space="preserve">2. </w:t>
      </w:r>
    </w:p>
    <w:p w14:paraId="5B304138" w14:textId="742E094F" w:rsidR="005B0CBC" w:rsidRPr="00141F4E" w:rsidRDefault="005275B1" w:rsidP="0004118D">
      <w:pPr>
        <w:spacing w:after="0" w:line="480" w:lineRule="auto"/>
        <w:contextualSpacing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noProof/>
          <w:sz w:val="24"/>
          <w:szCs w:val="24"/>
        </w:rPr>
        <w:lastRenderedPageBreak/>
        <w:drawing>
          <wp:inline distT="0" distB="0" distL="0" distR="0" wp14:anchorId="25281B4E" wp14:editId="68C079C4">
            <wp:extent cx="5717969" cy="3525515"/>
            <wp:effectExtent l="0" t="0" r="0" b="5715"/>
            <wp:docPr id="6" name="Picture 6" descr="Diagram, schematic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Diagram, schematic&#10;&#10;Description automatically generated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985" t="5326" r="10762" b="56439"/>
                    <a:stretch/>
                  </pic:blipFill>
                  <pic:spPr bwMode="auto">
                    <a:xfrm>
                      <a:off x="0" y="0"/>
                      <a:ext cx="5720131" cy="352684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894F3FC" w14:textId="2D73D58C" w:rsidR="00863E62" w:rsidRPr="00CE0B30" w:rsidRDefault="00E67A69" w:rsidP="00776830">
      <w:pPr>
        <w:spacing w:after="0" w:line="240" w:lineRule="auto"/>
        <w:contextualSpacing/>
        <w:jc w:val="both"/>
        <w:rPr>
          <w:rFonts w:ascii="Arial" w:hAnsi="Arial" w:cs="Arial"/>
          <w:b/>
          <w:sz w:val="20"/>
          <w:szCs w:val="20"/>
        </w:rPr>
      </w:pPr>
      <w:r w:rsidRPr="00CE0B30">
        <w:rPr>
          <w:rFonts w:ascii="Arial" w:hAnsi="Arial" w:cs="Arial"/>
          <w:b/>
          <w:sz w:val="20"/>
          <w:szCs w:val="20"/>
        </w:rPr>
        <w:t>Supplementary F</w:t>
      </w:r>
      <w:r w:rsidR="00182705" w:rsidRPr="00CE0B30">
        <w:rPr>
          <w:rFonts w:ascii="Arial" w:hAnsi="Arial" w:cs="Arial"/>
          <w:b/>
          <w:sz w:val="20"/>
          <w:szCs w:val="20"/>
        </w:rPr>
        <w:t xml:space="preserve">igure </w:t>
      </w:r>
      <w:r w:rsidR="002C3DD5" w:rsidRPr="00CE0B30">
        <w:rPr>
          <w:rFonts w:ascii="Arial" w:hAnsi="Arial" w:cs="Arial"/>
          <w:b/>
          <w:sz w:val="20"/>
          <w:szCs w:val="20"/>
        </w:rPr>
        <w:t>3</w:t>
      </w:r>
      <w:r w:rsidR="00182705" w:rsidRPr="00CE0B30">
        <w:rPr>
          <w:rFonts w:ascii="Arial" w:hAnsi="Arial" w:cs="Arial"/>
          <w:b/>
          <w:sz w:val="20"/>
          <w:szCs w:val="20"/>
        </w:rPr>
        <w:t>. Effect of GPe arkypallidal neuron ablation</w:t>
      </w:r>
      <w:r w:rsidR="00BE3649" w:rsidRPr="00CE0B30">
        <w:rPr>
          <w:rFonts w:ascii="Arial" w:hAnsi="Arial" w:cs="Arial"/>
          <w:b/>
          <w:sz w:val="20"/>
          <w:szCs w:val="20"/>
        </w:rPr>
        <w:t xml:space="preserve"> (casp3)</w:t>
      </w:r>
      <w:r w:rsidR="00182705" w:rsidRPr="00CE0B30">
        <w:rPr>
          <w:rFonts w:ascii="Arial" w:hAnsi="Arial" w:cs="Arial"/>
          <w:b/>
          <w:sz w:val="20"/>
          <w:szCs w:val="20"/>
        </w:rPr>
        <w:t xml:space="preserve"> on goal-directed and habitual sweetened ethanol-seeking and baseline ethanol </w:t>
      </w:r>
      <w:r w:rsidR="00863E62" w:rsidRPr="00CE0B30">
        <w:rPr>
          <w:rFonts w:ascii="Arial" w:hAnsi="Arial" w:cs="Arial"/>
          <w:b/>
          <w:sz w:val="20"/>
          <w:szCs w:val="20"/>
        </w:rPr>
        <w:t xml:space="preserve">preference and </w:t>
      </w:r>
      <w:r w:rsidR="00182705" w:rsidRPr="00CE0B30">
        <w:rPr>
          <w:rFonts w:ascii="Arial" w:hAnsi="Arial" w:cs="Arial"/>
          <w:b/>
          <w:sz w:val="20"/>
          <w:szCs w:val="20"/>
        </w:rPr>
        <w:t>consumption.</w:t>
      </w:r>
      <w:r w:rsidR="00776830" w:rsidRPr="00CE0B30">
        <w:rPr>
          <w:rFonts w:ascii="Arial" w:hAnsi="Arial" w:cs="Arial"/>
          <w:b/>
          <w:sz w:val="20"/>
          <w:szCs w:val="20"/>
        </w:rPr>
        <w:t xml:space="preserve"> </w:t>
      </w:r>
      <w:r w:rsidR="00182705" w:rsidRPr="00CE0B30">
        <w:rPr>
          <w:rFonts w:ascii="Arial" w:hAnsi="Arial" w:cs="Arial"/>
          <w:b/>
          <w:sz w:val="20"/>
          <w:szCs w:val="20"/>
        </w:rPr>
        <w:t>(</w:t>
      </w:r>
      <w:r w:rsidRPr="00CE0B30">
        <w:rPr>
          <w:rFonts w:ascii="Arial" w:hAnsi="Arial" w:cs="Arial"/>
          <w:b/>
          <w:sz w:val="20"/>
          <w:szCs w:val="20"/>
        </w:rPr>
        <w:t>a</w:t>
      </w:r>
      <w:r w:rsidR="00182705" w:rsidRPr="00CE0B30">
        <w:rPr>
          <w:rFonts w:ascii="Arial" w:hAnsi="Arial" w:cs="Arial"/>
          <w:b/>
          <w:sz w:val="20"/>
          <w:szCs w:val="20"/>
        </w:rPr>
        <w:t xml:space="preserve">) </w:t>
      </w:r>
      <w:r w:rsidR="00182705" w:rsidRPr="00CE0B30">
        <w:rPr>
          <w:rFonts w:ascii="Arial" w:hAnsi="Arial" w:cs="Arial"/>
          <w:bCs/>
          <w:sz w:val="20"/>
          <w:szCs w:val="20"/>
        </w:rPr>
        <w:t xml:space="preserve">RR-trained (Goal-directed) sham mice reduced nose poke responses in the devalued state, confirming goal directed behavior. However, </w:t>
      </w:r>
      <w:r w:rsidR="00BE3649" w:rsidRPr="00CE0B30">
        <w:rPr>
          <w:rFonts w:ascii="Arial" w:hAnsi="Arial" w:cs="Arial"/>
          <w:bCs/>
          <w:sz w:val="20"/>
          <w:szCs w:val="20"/>
        </w:rPr>
        <w:t>casp3</w:t>
      </w:r>
      <w:r w:rsidR="00182705" w:rsidRPr="00CE0B30">
        <w:rPr>
          <w:rFonts w:ascii="Arial" w:hAnsi="Arial" w:cs="Arial"/>
          <w:bCs/>
          <w:sz w:val="20"/>
          <w:szCs w:val="20"/>
        </w:rPr>
        <w:t xml:space="preserve"> mice showed no changes in nose poke responses between valued and devalued states, typical of habitual behavior. </w:t>
      </w:r>
      <w:r w:rsidR="00182705" w:rsidRPr="00CE0B30">
        <w:rPr>
          <w:rFonts w:ascii="Arial" w:hAnsi="Arial" w:cs="Arial"/>
          <w:b/>
          <w:sz w:val="20"/>
          <w:szCs w:val="20"/>
        </w:rPr>
        <w:t>(</w:t>
      </w:r>
      <w:r w:rsidRPr="00CE0B30">
        <w:rPr>
          <w:rFonts w:ascii="Arial" w:hAnsi="Arial" w:cs="Arial"/>
          <w:b/>
          <w:sz w:val="20"/>
          <w:szCs w:val="20"/>
        </w:rPr>
        <w:t>b</w:t>
      </w:r>
      <w:r w:rsidR="00182705" w:rsidRPr="00CE0B30">
        <w:rPr>
          <w:rFonts w:ascii="Arial" w:hAnsi="Arial" w:cs="Arial"/>
          <w:b/>
          <w:sz w:val="20"/>
          <w:szCs w:val="20"/>
        </w:rPr>
        <w:t>)</w:t>
      </w:r>
      <w:r w:rsidR="00863E62" w:rsidRPr="00CE0B30">
        <w:rPr>
          <w:rFonts w:ascii="Arial" w:hAnsi="Arial" w:cs="Arial"/>
          <w:bCs/>
          <w:sz w:val="20"/>
          <w:szCs w:val="20"/>
        </w:rPr>
        <w:t xml:space="preserve"> RI-trained mice showed no differences between valued and devalued states, suggestive of habitual behavior.</w:t>
      </w:r>
      <w:r w:rsidR="00BE3649" w:rsidRPr="00CE0B30">
        <w:rPr>
          <w:rFonts w:ascii="Arial" w:hAnsi="Arial" w:cs="Arial"/>
          <w:bCs/>
          <w:sz w:val="20"/>
          <w:szCs w:val="20"/>
        </w:rPr>
        <w:t xml:space="preserve"> Wilcoxon test.</w:t>
      </w:r>
      <w:r w:rsidR="00863E62" w:rsidRPr="00CE0B30">
        <w:rPr>
          <w:rFonts w:ascii="Arial" w:hAnsi="Arial" w:cs="Arial"/>
          <w:bCs/>
          <w:sz w:val="20"/>
          <w:szCs w:val="20"/>
        </w:rPr>
        <w:t xml:space="preserve"> </w:t>
      </w:r>
      <w:r w:rsidR="00863E62" w:rsidRPr="00CE0B30">
        <w:rPr>
          <w:rFonts w:ascii="Arial" w:hAnsi="Arial" w:cs="Arial"/>
          <w:b/>
          <w:sz w:val="20"/>
          <w:szCs w:val="20"/>
        </w:rPr>
        <w:t>(</w:t>
      </w:r>
      <w:r w:rsidRPr="00CE0B30">
        <w:rPr>
          <w:rFonts w:ascii="Arial" w:hAnsi="Arial" w:cs="Arial"/>
          <w:b/>
          <w:sz w:val="20"/>
          <w:szCs w:val="20"/>
        </w:rPr>
        <w:t>c</w:t>
      </w:r>
      <w:r w:rsidR="00863E62" w:rsidRPr="00CE0B30">
        <w:rPr>
          <w:rFonts w:ascii="Arial" w:hAnsi="Arial" w:cs="Arial"/>
          <w:b/>
          <w:sz w:val="20"/>
          <w:szCs w:val="20"/>
        </w:rPr>
        <w:t>)</w:t>
      </w:r>
      <w:r w:rsidR="00863E62" w:rsidRPr="00CE0B30">
        <w:rPr>
          <w:rFonts w:ascii="Arial" w:hAnsi="Arial" w:cs="Arial"/>
          <w:bCs/>
          <w:sz w:val="20"/>
          <w:szCs w:val="20"/>
        </w:rPr>
        <w:t xml:space="preserve"> 10% Ethanol preference and consumption during a continuous access two-bottle choice test.</w:t>
      </w:r>
      <w:r w:rsidR="00BE3649" w:rsidRPr="00CE0B30">
        <w:rPr>
          <w:rFonts w:ascii="Arial" w:hAnsi="Arial" w:cs="Arial"/>
          <w:bCs/>
          <w:sz w:val="20"/>
          <w:szCs w:val="20"/>
        </w:rPr>
        <w:t xml:space="preserve"> Two-way RM ANOVA. </w:t>
      </w:r>
      <w:r w:rsidR="005A438B" w:rsidRPr="00CE0B30">
        <w:rPr>
          <w:rFonts w:ascii="Arial" w:hAnsi="Arial" w:cs="Arial"/>
          <w:bCs/>
          <w:i/>
          <w:iCs/>
          <w:sz w:val="20"/>
          <w:szCs w:val="20"/>
        </w:rPr>
        <w:t>n</w:t>
      </w:r>
      <w:r w:rsidR="005A438B" w:rsidRPr="00CE0B30" w:rsidDel="005A438B">
        <w:rPr>
          <w:rFonts w:ascii="Arial" w:hAnsi="Arial" w:cs="Arial"/>
          <w:bCs/>
          <w:sz w:val="20"/>
          <w:szCs w:val="20"/>
        </w:rPr>
        <w:t xml:space="preserve"> </w:t>
      </w:r>
      <w:r w:rsidR="00BE3649" w:rsidRPr="00CE0B30">
        <w:rPr>
          <w:rFonts w:ascii="Arial" w:hAnsi="Arial" w:cs="Arial"/>
          <w:bCs/>
          <w:sz w:val="20"/>
          <w:szCs w:val="20"/>
        </w:rPr>
        <w:t>= 8/group.</w:t>
      </w:r>
      <w:r w:rsidR="008A797A" w:rsidRPr="00CE0B30">
        <w:rPr>
          <w:rFonts w:ascii="Arial" w:hAnsi="Arial" w:cs="Arial"/>
          <w:bCs/>
          <w:sz w:val="20"/>
          <w:szCs w:val="20"/>
        </w:rPr>
        <w:t xml:space="preserve"> </w:t>
      </w:r>
      <w:r w:rsidR="00CE0B30" w:rsidRPr="00CE0B30">
        <w:rPr>
          <w:rFonts w:ascii="Arial" w:hAnsi="Arial" w:cs="Arial"/>
          <w:bCs/>
          <w:sz w:val="20"/>
          <w:szCs w:val="20"/>
        </w:rPr>
        <w:t xml:space="preserve">Data </w:t>
      </w:r>
      <w:r w:rsidR="00CE0B30" w:rsidRPr="00CE0B30">
        <w:rPr>
          <w:rFonts w:ascii="Arial" w:eastAsia="Arial" w:hAnsi="Arial" w:cs="Arial"/>
          <w:sz w:val="20"/>
          <w:szCs w:val="20"/>
        </w:rPr>
        <w:t xml:space="preserve">represent mean ± </w:t>
      </w:r>
      <w:proofErr w:type="spellStart"/>
      <w:r w:rsidR="00CE0B30" w:rsidRPr="00CE0B30">
        <w:rPr>
          <w:rFonts w:ascii="Arial" w:eastAsia="Arial" w:hAnsi="Arial" w:cs="Arial"/>
          <w:sz w:val="20"/>
          <w:szCs w:val="20"/>
        </w:rPr>
        <w:t>s.e.m.</w:t>
      </w:r>
      <w:proofErr w:type="spellEnd"/>
      <w:r w:rsidR="00CE0B30" w:rsidRPr="00CE0B30">
        <w:rPr>
          <w:rFonts w:ascii="Arial" w:eastAsia="Arial" w:hAnsi="Arial" w:cs="Arial"/>
          <w:sz w:val="20"/>
          <w:szCs w:val="20"/>
        </w:rPr>
        <w:t xml:space="preserve"> </w:t>
      </w:r>
      <w:r w:rsidR="008A797A" w:rsidRPr="00CE0B30">
        <w:rPr>
          <w:rFonts w:ascii="Arial" w:hAnsi="Arial" w:cs="Arial"/>
          <w:bCs/>
          <w:sz w:val="20"/>
          <w:szCs w:val="20"/>
        </w:rPr>
        <w:t>*</w:t>
      </w:r>
      <w:r w:rsidR="008A797A" w:rsidRPr="00CE0B30">
        <w:rPr>
          <w:rFonts w:ascii="Arial" w:hAnsi="Arial" w:cs="Arial"/>
          <w:bCs/>
          <w:i/>
          <w:iCs/>
          <w:sz w:val="20"/>
          <w:szCs w:val="20"/>
        </w:rPr>
        <w:t>p</w:t>
      </w:r>
      <w:r w:rsidR="008A797A" w:rsidRPr="00CE0B30">
        <w:rPr>
          <w:rFonts w:ascii="Arial" w:hAnsi="Arial" w:cs="Arial"/>
          <w:bCs/>
          <w:sz w:val="20"/>
          <w:szCs w:val="20"/>
        </w:rPr>
        <w:t xml:space="preserve"> &lt; 0.05. Full statistical results are in Supplementary Table 2.</w:t>
      </w:r>
    </w:p>
    <w:p w14:paraId="6FD47088" w14:textId="5BD3C4A4" w:rsidR="00182705" w:rsidRDefault="00182705" w:rsidP="0004118D">
      <w:pPr>
        <w:spacing w:after="0" w:line="480" w:lineRule="auto"/>
        <w:contextualSpacing/>
        <w:jc w:val="both"/>
        <w:rPr>
          <w:rFonts w:ascii="Arial" w:hAnsi="Arial" w:cs="Arial"/>
          <w:b/>
          <w:sz w:val="24"/>
          <w:szCs w:val="24"/>
        </w:rPr>
      </w:pPr>
    </w:p>
    <w:p w14:paraId="662BAF80" w14:textId="34F8BF3B" w:rsidR="005B0CBC" w:rsidRDefault="005B0CBC" w:rsidP="0004118D">
      <w:pPr>
        <w:spacing w:after="0" w:line="480" w:lineRule="auto"/>
        <w:contextualSpacing/>
        <w:jc w:val="both"/>
        <w:rPr>
          <w:rFonts w:ascii="Arial" w:hAnsi="Arial" w:cs="Arial"/>
          <w:b/>
          <w:sz w:val="24"/>
          <w:szCs w:val="24"/>
        </w:rPr>
      </w:pPr>
    </w:p>
    <w:p w14:paraId="45CD0C55" w14:textId="665EE0CF" w:rsidR="005B0CBC" w:rsidRDefault="005B0CBC" w:rsidP="0004118D">
      <w:pPr>
        <w:spacing w:after="0" w:line="480" w:lineRule="auto"/>
        <w:contextualSpacing/>
        <w:jc w:val="both"/>
        <w:rPr>
          <w:rFonts w:ascii="Arial" w:hAnsi="Arial" w:cs="Arial"/>
          <w:b/>
          <w:sz w:val="24"/>
          <w:szCs w:val="24"/>
        </w:rPr>
      </w:pPr>
    </w:p>
    <w:p w14:paraId="4CFE6E07" w14:textId="49C0D917" w:rsidR="005B0CBC" w:rsidRDefault="005B0CBC" w:rsidP="0004118D">
      <w:pPr>
        <w:spacing w:after="0" w:line="480" w:lineRule="auto"/>
        <w:contextualSpacing/>
        <w:jc w:val="both"/>
        <w:rPr>
          <w:rFonts w:ascii="Arial" w:hAnsi="Arial" w:cs="Arial"/>
          <w:b/>
          <w:sz w:val="24"/>
          <w:szCs w:val="24"/>
        </w:rPr>
      </w:pPr>
    </w:p>
    <w:p w14:paraId="06551163" w14:textId="0888C821" w:rsidR="006735DB" w:rsidRDefault="006735DB" w:rsidP="0004118D">
      <w:pPr>
        <w:spacing w:after="0" w:line="480" w:lineRule="auto"/>
        <w:contextualSpacing/>
        <w:jc w:val="both"/>
        <w:rPr>
          <w:rFonts w:ascii="Arial" w:hAnsi="Arial" w:cs="Arial"/>
          <w:b/>
          <w:sz w:val="24"/>
          <w:szCs w:val="24"/>
        </w:rPr>
      </w:pPr>
    </w:p>
    <w:p w14:paraId="02724035" w14:textId="77777777" w:rsidR="006735DB" w:rsidRDefault="006735DB" w:rsidP="0004118D">
      <w:pPr>
        <w:spacing w:after="0" w:line="480" w:lineRule="auto"/>
        <w:contextualSpacing/>
        <w:jc w:val="both"/>
        <w:rPr>
          <w:rFonts w:ascii="Arial" w:hAnsi="Arial" w:cs="Arial"/>
          <w:b/>
          <w:sz w:val="24"/>
          <w:szCs w:val="24"/>
        </w:rPr>
      </w:pPr>
    </w:p>
    <w:p w14:paraId="723A9E96" w14:textId="1F160B6F" w:rsidR="00760800" w:rsidRDefault="00760800" w:rsidP="0004118D">
      <w:pPr>
        <w:spacing w:after="0" w:line="480" w:lineRule="auto"/>
        <w:contextualSpacing/>
        <w:jc w:val="both"/>
        <w:rPr>
          <w:rFonts w:ascii="Arial" w:hAnsi="Arial" w:cs="Arial"/>
          <w:b/>
          <w:noProof/>
          <w:sz w:val="24"/>
          <w:szCs w:val="24"/>
        </w:rPr>
      </w:pPr>
    </w:p>
    <w:p w14:paraId="2BC165E3" w14:textId="356E70A9" w:rsidR="005275B1" w:rsidRDefault="005275B1" w:rsidP="0004118D">
      <w:pPr>
        <w:spacing w:after="0" w:line="480" w:lineRule="auto"/>
        <w:contextualSpacing/>
        <w:jc w:val="both"/>
        <w:rPr>
          <w:rFonts w:ascii="Arial" w:hAnsi="Arial" w:cs="Arial"/>
          <w:b/>
          <w:noProof/>
          <w:sz w:val="24"/>
          <w:szCs w:val="24"/>
        </w:rPr>
      </w:pPr>
    </w:p>
    <w:p w14:paraId="68E4C9E6" w14:textId="2C2279D6" w:rsidR="005275B1" w:rsidRDefault="005275B1" w:rsidP="0004118D">
      <w:pPr>
        <w:spacing w:after="0" w:line="480" w:lineRule="auto"/>
        <w:contextualSpacing/>
        <w:jc w:val="both"/>
        <w:rPr>
          <w:rFonts w:ascii="Arial" w:hAnsi="Arial" w:cs="Arial"/>
          <w:b/>
          <w:noProof/>
          <w:sz w:val="24"/>
          <w:szCs w:val="24"/>
        </w:rPr>
      </w:pPr>
    </w:p>
    <w:p w14:paraId="41A8D531" w14:textId="05079976" w:rsidR="005275B1" w:rsidRDefault="005275B1" w:rsidP="0004118D">
      <w:pPr>
        <w:spacing w:after="0" w:line="480" w:lineRule="auto"/>
        <w:contextualSpacing/>
        <w:jc w:val="both"/>
        <w:rPr>
          <w:rFonts w:ascii="Arial" w:hAnsi="Arial" w:cs="Arial"/>
          <w:b/>
          <w:noProof/>
          <w:sz w:val="24"/>
          <w:szCs w:val="24"/>
        </w:rPr>
      </w:pPr>
    </w:p>
    <w:p w14:paraId="34FBFE28" w14:textId="1DA5FECC" w:rsidR="0072270D" w:rsidRDefault="005275B1" w:rsidP="005275B1">
      <w:pPr>
        <w:spacing w:after="0" w:line="480" w:lineRule="auto"/>
        <w:contextualSpacing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noProof/>
          <w:sz w:val="24"/>
          <w:szCs w:val="24"/>
        </w:rPr>
        <w:lastRenderedPageBreak/>
        <w:drawing>
          <wp:inline distT="0" distB="0" distL="0" distR="0" wp14:anchorId="292F912B" wp14:editId="5E2FE56A">
            <wp:extent cx="5887059" cy="2345377"/>
            <wp:effectExtent l="0" t="0" r="0" b="4445"/>
            <wp:docPr id="7" name="Picture 7" descr="A picture containing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A picture containing chart&#10;&#10;Description automatically generated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742" t="6182" r="9390" b="68615"/>
                    <a:stretch/>
                  </pic:blipFill>
                  <pic:spPr bwMode="auto">
                    <a:xfrm>
                      <a:off x="0" y="0"/>
                      <a:ext cx="5890636" cy="234680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42CA092" w14:textId="77777777" w:rsidR="005275B1" w:rsidRPr="00CE0B30" w:rsidRDefault="005275B1" w:rsidP="005275B1">
      <w:pPr>
        <w:spacing w:after="0" w:line="480" w:lineRule="auto"/>
        <w:contextualSpacing/>
        <w:jc w:val="both"/>
        <w:rPr>
          <w:rFonts w:ascii="Arial" w:hAnsi="Arial" w:cs="Arial"/>
          <w:b/>
          <w:sz w:val="20"/>
          <w:szCs w:val="20"/>
        </w:rPr>
      </w:pPr>
    </w:p>
    <w:p w14:paraId="3EF3904C" w14:textId="3BE44DB7" w:rsidR="0004118D" w:rsidRPr="00CE0B30" w:rsidRDefault="00E67A69" w:rsidP="0072270D">
      <w:pPr>
        <w:spacing w:after="0" w:line="240" w:lineRule="auto"/>
        <w:contextualSpacing/>
        <w:jc w:val="both"/>
        <w:rPr>
          <w:rFonts w:ascii="Arial" w:hAnsi="Arial" w:cs="Arial"/>
          <w:bCs/>
          <w:sz w:val="20"/>
          <w:szCs w:val="20"/>
        </w:rPr>
      </w:pPr>
      <w:r w:rsidRPr="00CE0B30">
        <w:rPr>
          <w:rFonts w:ascii="Arial" w:hAnsi="Arial" w:cs="Arial"/>
          <w:b/>
          <w:sz w:val="20"/>
          <w:szCs w:val="20"/>
        </w:rPr>
        <w:t>Supplementary F</w:t>
      </w:r>
      <w:r w:rsidR="00863E62" w:rsidRPr="00CE0B30">
        <w:rPr>
          <w:rFonts w:ascii="Arial" w:hAnsi="Arial" w:cs="Arial"/>
          <w:b/>
          <w:sz w:val="20"/>
          <w:szCs w:val="20"/>
        </w:rPr>
        <w:t xml:space="preserve">igure </w:t>
      </w:r>
      <w:r w:rsidR="002C3DD5" w:rsidRPr="00CE0B30">
        <w:rPr>
          <w:rFonts w:ascii="Arial" w:hAnsi="Arial" w:cs="Arial"/>
          <w:b/>
          <w:sz w:val="20"/>
          <w:szCs w:val="20"/>
        </w:rPr>
        <w:t>4</w:t>
      </w:r>
      <w:r w:rsidR="00863E62" w:rsidRPr="00CE0B30">
        <w:rPr>
          <w:rFonts w:ascii="Arial" w:hAnsi="Arial" w:cs="Arial"/>
          <w:b/>
          <w:sz w:val="20"/>
          <w:szCs w:val="20"/>
        </w:rPr>
        <w:t xml:space="preserve">. Effect of chemogenetic activation of GPe arkypallidal neurons on habitual </w:t>
      </w:r>
      <w:r w:rsidR="00172486" w:rsidRPr="00CE0B30">
        <w:rPr>
          <w:rFonts w:ascii="Arial" w:hAnsi="Arial" w:cs="Arial"/>
          <w:b/>
          <w:sz w:val="20"/>
          <w:szCs w:val="20"/>
        </w:rPr>
        <w:t>sweetened ethanol-seeking.</w:t>
      </w:r>
      <w:r w:rsidR="0072270D" w:rsidRPr="00CE0B30">
        <w:rPr>
          <w:rFonts w:ascii="Arial" w:hAnsi="Arial" w:cs="Arial"/>
          <w:bCs/>
          <w:sz w:val="20"/>
          <w:szCs w:val="20"/>
        </w:rPr>
        <w:t xml:space="preserve"> </w:t>
      </w:r>
      <w:r w:rsidR="00172486" w:rsidRPr="00CE0B30">
        <w:rPr>
          <w:rFonts w:ascii="Arial" w:hAnsi="Arial" w:cs="Arial"/>
          <w:b/>
          <w:sz w:val="20"/>
          <w:szCs w:val="20"/>
        </w:rPr>
        <w:t>(</w:t>
      </w:r>
      <w:r w:rsidRPr="00CE0B30">
        <w:rPr>
          <w:rFonts w:ascii="Arial" w:hAnsi="Arial" w:cs="Arial"/>
          <w:b/>
          <w:sz w:val="20"/>
          <w:szCs w:val="20"/>
        </w:rPr>
        <w:t>a</w:t>
      </w:r>
      <w:r w:rsidR="00172486" w:rsidRPr="00CE0B30">
        <w:rPr>
          <w:rFonts w:ascii="Arial" w:hAnsi="Arial" w:cs="Arial"/>
          <w:b/>
          <w:sz w:val="20"/>
          <w:szCs w:val="20"/>
        </w:rPr>
        <w:t xml:space="preserve">) </w:t>
      </w:r>
      <w:r w:rsidR="0095188E" w:rsidRPr="00CE0B30">
        <w:rPr>
          <w:rFonts w:ascii="Arial" w:hAnsi="Arial" w:cs="Arial"/>
          <w:bCs/>
          <w:sz w:val="20"/>
          <w:szCs w:val="20"/>
        </w:rPr>
        <w:t>there were no differences in nose poke rates between the valued and devalued state for RI-trained mice with saline or C21 groups, indicating habitual reward-seeking.</w:t>
      </w:r>
      <w:r w:rsidR="00FF4BFB" w:rsidRPr="00CE0B30">
        <w:rPr>
          <w:rFonts w:ascii="Arial" w:hAnsi="Arial" w:cs="Arial"/>
          <w:bCs/>
          <w:sz w:val="20"/>
          <w:szCs w:val="20"/>
        </w:rPr>
        <w:t xml:space="preserve"> Wilcoxon test.</w:t>
      </w:r>
      <w:r w:rsidR="0095188E" w:rsidRPr="00CE0B30">
        <w:rPr>
          <w:rFonts w:ascii="Arial" w:hAnsi="Arial" w:cs="Arial"/>
          <w:bCs/>
          <w:sz w:val="20"/>
          <w:szCs w:val="20"/>
        </w:rPr>
        <w:t xml:space="preserve"> </w:t>
      </w:r>
      <w:r w:rsidR="0095188E" w:rsidRPr="00CE0B30">
        <w:rPr>
          <w:rFonts w:ascii="Arial" w:hAnsi="Arial" w:cs="Arial"/>
          <w:b/>
          <w:sz w:val="20"/>
          <w:szCs w:val="20"/>
        </w:rPr>
        <w:t>(</w:t>
      </w:r>
      <w:r w:rsidRPr="00CE0B30">
        <w:rPr>
          <w:rFonts w:ascii="Arial" w:hAnsi="Arial" w:cs="Arial"/>
          <w:b/>
          <w:sz w:val="20"/>
          <w:szCs w:val="20"/>
        </w:rPr>
        <w:t>b</w:t>
      </w:r>
      <w:r w:rsidR="0095188E" w:rsidRPr="00CE0B30">
        <w:rPr>
          <w:rFonts w:ascii="Arial" w:hAnsi="Arial" w:cs="Arial"/>
          <w:b/>
          <w:sz w:val="20"/>
          <w:szCs w:val="20"/>
        </w:rPr>
        <w:t>)</w:t>
      </w:r>
      <w:r w:rsidR="0095188E" w:rsidRPr="00CE0B30">
        <w:rPr>
          <w:rFonts w:ascii="Arial" w:hAnsi="Arial" w:cs="Arial"/>
          <w:bCs/>
          <w:sz w:val="20"/>
          <w:szCs w:val="20"/>
        </w:rPr>
        <w:t xml:space="preserve"> Chemogenetic activation of GPe arkypallidal neurons decreased nose pok</w:t>
      </w:r>
      <w:r w:rsidR="000564FB" w:rsidRPr="00CE0B30">
        <w:rPr>
          <w:rFonts w:ascii="Arial" w:hAnsi="Arial" w:cs="Arial"/>
          <w:bCs/>
          <w:sz w:val="20"/>
          <w:szCs w:val="20"/>
        </w:rPr>
        <w:t>e, magazine entry, and magazine duration seeking behaviors during extinction testing.</w:t>
      </w:r>
      <w:r w:rsidR="00FF4BFB" w:rsidRPr="00CE0B30">
        <w:rPr>
          <w:rFonts w:ascii="Arial" w:hAnsi="Arial" w:cs="Arial"/>
          <w:bCs/>
          <w:sz w:val="20"/>
          <w:szCs w:val="20"/>
        </w:rPr>
        <w:t xml:space="preserve"> Mann-Whitney test. </w:t>
      </w:r>
      <w:r w:rsidR="00FF4BFB" w:rsidRPr="00CE0B30">
        <w:rPr>
          <w:rFonts w:ascii="Arial" w:hAnsi="Arial" w:cs="Arial"/>
          <w:bCs/>
          <w:i/>
          <w:iCs/>
          <w:sz w:val="20"/>
          <w:szCs w:val="20"/>
        </w:rPr>
        <w:t>n</w:t>
      </w:r>
      <w:r w:rsidR="005A438B" w:rsidRPr="00CE0B30">
        <w:rPr>
          <w:rFonts w:ascii="Arial" w:hAnsi="Arial" w:cs="Arial"/>
          <w:bCs/>
          <w:sz w:val="20"/>
          <w:szCs w:val="20"/>
        </w:rPr>
        <w:t xml:space="preserve"> </w:t>
      </w:r>
      <w:r w:rsidR="00FF4BFB" w:rsidRPr="00CE0B30">
        <w:rPr>
          <w:rFonts w:ascii="Arial" w:hAnsi="Arial" w:cs="Arial"/>
          <w:bCs/>
          <w:sz w:val="20"/>
          <w:szCs w:val="20"/>
        </w:rPr>
        <w:t>= 10</w:t>
      </w:r>
      <w:r w:rsidR="005A438B" w:rsidRPr="00CE0B30">
        <w:rPr>
          <w:rFonts w:ascii="Arial" w:hAnsi="Arial" w:cs="Arial"/>
          <w:bCs/>
          <w:sz w:val="20"/>
          <w:szCs w:val="20"/>
        </w:rPr>
        <w:t>/group</w:t>
      </w:r>
      <w:r w:rsidR="00FF4BFB" w:rsidRPr="00CE0B30">
        <w:rPr>
          <w:rFonts w:ascii="Arial" w:hAnsi="Arial" w:cs="Arial"/>
          <w:bCs/>
          <w:sz w:val="20"/>
          <w:szCs w:val="20"/>
        </w:rPr>
        <w:t>.</w:t>
      </w:r>
      <w:r w:rsidR="008A797A" w:rsidRPr="00CE0B30">
        <w:rPr>
          <w:rFonts w:ascii="Arial" w:hAnsi="Arial" w:cs="Arial"/>
          <w:bCs/>
          <w:sz w:val="20"/>
          <w:szCs w:val="20"/>
        </w:rPr>
        <w:t xml:space="preserve"> </w:t>
      </w:r>
      <w:r w:rsidR="00CE0B30" w:rsidRPr="00CE0B30">
        <w:rPr>
          <w:rFonts w:ascii="Arial" w:hAnsi="Arial" w:cs="Arial"/>
          <w:bCs/>
          <w:sz w:val="20"/>
          <w:szCs w:val="20"/>
        </w:rPr>
        <w:t xml:space="preserve">Data </w:t>
      </w:r>
      <w:r w:rsidR="00CE0B30" w:rsidRPr="00CE0B30">
        <w:rPr>
          <w:rFonts w:ascii="Arial" w:eastAsia="Arial" w:hAnsi="Arial" w:cs="Arial"/>
          <w:sz w:val="20"/>
          <w:szCs w:val="20"/>
        </w:rPr>
        <w:t xml:space="preserve">represent mean ± </w:t>
      </w:r>
      <w:proofErr w:type="spellStart"/>
      <w:r w:rsidR="00CE0B30" w:rsidRPr="00CE0B30">
        <w:rPr>
          <w:rFonts w:ascii="Arial" w:eastAsia="Arial" w:hAnsi="Arial" w:cs="Arial"/>
          <w:sz w:val="20"/>
          <w:szCs w:val="20"/>
        </w:rPr>
        <w:t>s.e.m.</w:t>
      </w:r>
      <w:proofErr w:type="spellEnd"/>
      <w:r w:rsidR="00CE0B30" w:rsidRPr="00CE0B30">
        <w:rPr>
          <w:rFonts w:ascii="Arial" w:eastAsia="Arial" w:hAnsi="Arial" w:cs="Arial"/>
          <w:sz w:val="20"/>
          <w:szCs w:val="20"/>
        </w:rPr>
        <w:t xml:space="preserve"> </w:t>
      </w:r>
      <w:r w:rsidR="008A797A" w:rsidRPr="00CE0B30">
        <w:rPr>
          <w:rFonts w:ascii="Arial" w:hAnsi="Arial" w:cs="Arial"/>
          <w:bCs/>
          <w:sz w:val="20"/>
          <w:szCs w:val="20"/>
        </w:rPr>
        <w:t>*</w:t>
      </w:r>
      <w:r w:rsidR="008A797A" w:rsidRPr="00CE0B30">
        <w:rPr>
          <w:rFonts w:ascii="Arial" w:hAnsi="Arial" w:cs="Arial"/>
          <w:bCs/>
          <w:i/>
          <w:iCs/>
          <w:sz w:val="20"/>
          <w:szCs w:val="20"/>
        </w:rPr>
        <w:t>p</w:t>
      </w:r>
      <w:r w:rsidR="008A797A" w:rsidRPr="00CE0B30">
        <w:rPr>
          <w:rFonts w:ascii="Arial" w:hAnsi="Arial" w:cs="Arial"/>
          <w:bCs/>
          <w:sz w:val="20"/>
          <w:szCs w:val="20"/>
        </w:rPr>
        <w:t xml:space="preserve"> &lt; 0.05. Full statistical results are in Supplementary Table 2.</w:t>
      </w:r>
    </w:p>
    <w:bookmarkEnd w:id="1"/>
    <w:p w14:paraId="013583F8" w14:textId="7D1482F4" w:rsidR="00800830" w:rsidRDefault="00800830" w:rsidP="00800830">
      <w:pPr>
        <w:spacing w:after="0" w:line="480" w:lineRule="auto"/>
        <w:jc w:val="both"/>
        <w:rPr>
          <w:rFonts w:ascii="Arial" w:hAnsi="Arial" w:cs="Arial"/>
          <w:bCs/>
          <w:sz w:val="24"/>
          <w:szCs w:val="24"/>
        </w:rPr>
      </w:pPr>
    </w:p>
    <w:p w14:paraId="16F0BDE2" w14:textId="2CB1540E" w:rsidR="00800830" w:rsidRDefault="00800830" w:rsidP="00800830">
      <w:pPr>
        <w:spacing w:after="0" w:line="480" w:lineRule="auto"/>
        <w:jc w:val="both"/>
        <w:rPr>
          <w:rFonts w:ascii="Arial" w:hAnsi="Arial" w:cs="Arial"/>
          <w:bCs/>
          <w:sz w:val="24"/>
          <w:szCs w:val="24"/>
        </w:rPr>
      </w:pPr>
    </w:p>
    <w:p w14:paraId="29F26578" w14:textId="532B71E7" w:rsidR="00800830" w:rsidRDefault="00800830" w:rsidP="00800830">
      <w:pPr>
        <w:spacing w:after="0" w:line="480" w:lineRule="auto"/>
        <w:jc w:val="both"/>
        <w:rPr>
          <w:rFonts w:ascii="Arial" w:hAnsi="Arial" w:cs="Arial"/>
          <w:bCs/>
          <w:sz w:val="24"/>
          <w:szCs w:val="24"/>
        </w:rPr>
      </w:pPr>
    </w:p>
    <w:p w14:paraId="44BD856E" w14:textId="35B4B6FC" w:rsidR="00800830" w:rsidRDefault="00800830" w:rsidP="00800830">
      <w:pPr>
        <w:spacing w:after="0" w:line="480" w:lineRule="auto"/>
        <w:jc w:val="both"/>
        <w:rPr>
          <w:rFonts w:ascii="Arial" w:hAnsi="Arial" w:cs="Arial"/>
          <w:bCs/>
          <w:sz w:val="24"/>
          <w:szCs w:val="24"/>
        </w:rPr>
      </w:pPr>
    </w:p>
    <w:p w14:paraId="70DCBC35" w14:textId="5F2D3536" w:rsidR="00800830" w:rsidRDefault="00800830" w:rsidP="00800830">
      <w:pPr>
        <w:spacing w:after="0" w:line="480" w:lineRule="auto"/>
        <w:jc w:val="both"/>
        <w:rPr>
          <w:rFonts w:ascii="Arial" w:hAnsi="Arial" w:cs="Arial"/>
          <w:bCs/>
          <w:sz w:val="24"/>
          <w:szCs w:val="24"/>
        </w:rPr>
      </w:pPr>
    </w:p>
    <w:p w14:paraId="645F517A" w14:textId="37C58EA3" w:rsidR="00800830" w:rsidRDefault="00800830" w:rsidP="00800830">
      <w:pPr>
        <w:spacing w:after="0" w:line="480" w:lineRule="auto"/>
        <w:jc w:val="both"/>
        <w:rPr>
          <w:rFonts w:ascii="Arial" w:hAnsi="Arial" w:cs="Arial"/>
          <w:bCs/>
          <w:sz w:val="24"/>
          <w:szCs w:val="24"/>
        </w:rPr>
      </w:pPr>
    </w:p>
    <w:p w14:paraId="30FDCA79" w14:textId="134D53D5" w:rsidR="00800830" w:rsidRDefault="00800830" w:rsidP="00800830">
      <w:pPr>
        <w:spacing w:after="0" w:line="480" w:lineRule="auto"/>
        <w:jc w:val="both"/>
        <w:rPr>
          <w:rFonts w:ascii="Arial" w:hAnsi="Arial" w:cs="Arial"/>
          <w:bCs/>
          <w:sz w:val="24"/>
          <w:szCs w:val="24"/>
        </w:rPr>
      </w:pPr>
    </w:p>
    <w:p w14:paraId="1895DDFC" w14:textId="4871CA96" w:rsidR="00800830" w:rsidRDefault="00800830" w:rsidP="00800830">
      <w:pPr>
        <w:spacing w:after="0" w:line="480" w:lineRule="auto"/>
        <w:jc w:val="both"/>
        <w:rPr>
          <w:rFonts w:ascii="Arial" w:hAnsi="Arial" w:cs="Arial"/>
          <w:bCs/>
          <w:sz w:val="24"/>
          <w:szCs w:val="24"/>
        </w:rPr>
      </w:pPr>
    </w:p>
    <w:p w14:paraId="7C64D84E" w14:textId="43CB1CA0" w:rsidR="00800830" w:rsidRDefault="00800830" w:rsidP="00800830">
      <w:pPr>
        <w:spacing w:after="0" w:line="480" w:lineRule="auto"/>
        <w:jc w:val="both"/>
        <w:rPr>
          <w:rFonts w:ascii="Arial" w:hAnsi="Arial" w:cs="Arial"/>
          <w:bCs/>
          <w:sz w:val="24"/>
          <w:szCs w:val="24"/>
        </w:rPr>
      </w:pPr>
    </w:p>
    <w:p w14:paraId="6215FC5E" w14:textId="2FC9B509" w:rsidR="00800830" w:rsidRDefault="00800830" w:rsidP="00800830">
      <w:pPr>
        <w:spacing w:after="0" w:line="480" w:lineRule="auto"/>
        <w:jc w:val="both"/>
        <w:rPr>
          <w:rFonts w:ascii="Arial" w:hAnsi="Arial" w:cs="Arial"/>
          <w:bCs/>
          <w:noProof/>
          <w:sz w:val="24"/>
          <w:szCs w:val="24"/>
        </w:rPr>
      </w:pPr>
    </w:p>
    <w:p w14:paraId="6832DE4D" w14:textId="7136B524" w:rsidR="005275B1" w:rsidRDefault="005275B1" w:rsidP="00800830">
      <w:pPr>
        <w:spacing w:after="0" w:line="480" w:lineRule="auto"/>
        <w:jc w:val="both"/>
        <w:rPr>
          <w:rFonts w:ascii="Arial" w:hAnsi="Arial" w:cs="Arial"/>
          <w:bCs/>
          <w:noProof/>
          <w:sz w:val="24"/>
          <w:szCs w:val="24"/>
        </w:rPr>
      </w:pPr>
    </w:p>
    <w:p w14:paraId="5AD0242E" w14:textId="7E08ED85" w:rsidR="005275B1" w:rsidRDefault="005275B1" w:rsidP="00800830">
      <w:pPr>
        <w:spacing w:after="0" w:line="480" w:lineRule="auto"/>
        <w:jc w:val="both"/>
        <w:rPr>
          <w:rFonts w:ascii="Arial" w:hAnsi="Arial" w:cs="Arial"/>
          <w:bCs/>
          <w:noProof/>
          <w:sz w:val="24"/>
          <w:szCs w:val="24"/>
        </w:rPr>
      </w:pPr>
    </w:p>
    <w:p w14:paraId="378D0E57" w14:textId="396BDF5F" w:rsidR="005275B1" w:rsidRDefault="005275B1" w:rsidP="00800830">
      <w:pPr>
        <w:spacing w:after="0" w:line="480" w:lineRule="auto"/>
        <w:jc w:val="both"/>
        <w:rPr>
          <w:rFonts w:ascii="Arial" w:hAnsi="Arial" w:cs="Arial"/>
          <w:bCs/>
          <w:noProof/>
          <w:sz w:val="24"/>
          <w:szCs w:val="24"/>
        </w:rPr>
      </w:pPr>
    </w:p>
    <w:p w14:paraId="45632457" w14:textId="49D377B2" w:rsidR="005275B1" w:rsidRDefault="005275B1" w:rsidP="00800830">
      <w:pPr>
        <w:spacing w:after="0" w:line="480" w:lineRule="auto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noProof/>
          <w:sz w:val="24"/>
          <w:szCs w:val="24"/>
        </w:rPr>
        <w:lastRenderedPageBreak/>
        <w:drawing>
          <wp:inline distT="0" distB="0" distL="0" distR="0" wp14:anchorId="50A3B896" wp14:editId="7832C015">
            <wp:extent cx="4796614" cy="5910682"/>
            <wp:effectExtent l="0" t="0" r="4445" b="0"/>
            <wp:docPr id="9" name="Picture 9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Diagram&#10;&#10;Description automatically generated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402" t="11604" r="8297" b="7174"/>
                    <a:stretch/>
                  </pic:blipFill>
                  <pic:spPr bwMode="auto">
                    <a:xfrm>
                      <a:off x="0" y="0"/>
                      <a:ext cx="4805186" cy="59212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9C2F31D" w14:textId="71BF6292" w:rsidR="0072270D" w:rsidRPr="00CE0B30" w:rsidRDefault="00E67A69" w:rsidP="005275B1">
      <w:pPr>
        <w:spacing w:after="0" w:line="240" w:lineRule="auto"/>
        <w:jc w:val="both"/>
        <w:rPr>
          <w:rFonts w:ascii="Arial" w:hAnsi="Arial" w:cs="Arial"/>
          <w:bCs/>
          <w:sz w:val="20"/>
          <w:szCs w:val="20"/>
        </w:rPr>
      </w:pPr>
      <w:r w:rsidRPr="00CE0B30">
        <w:rPr>
          <w:rFonts w:ascii="Arial" w:hAnsi="Arial" w:cs="Arial"/>
          <w:b/>
          <w:sz w:val="20"/>
          <w:szCs w:val="20"/>
        </w:rPr>
        <w:t>Supplementary F</w:t>
      </w:r>
      <w:r w:rsidR="00760800" w:rsidRPr="00CE0B30">
        <w:rPr>
          <w:rFonts w:ascii="Arial" w:hAnsi="Arial" w:cs="Arial"/>
          <w:b/>
          <w:sz w:val="20"/>
          <w:szCs w:val="20"/>
        </w:rPr>
        <w:t xml:space="preserve">igure </w:t>
      </w:r>
      <w:r w:rsidR="002C3DD5" w:rsidRPr="00CE0B30">
        <w:rPr>
          <w:rFonts w:ascii="Arial" w:hAnsi="Arial" w:cs="Arial"/>
          <w:b/>
          <w:sz w:val="20"/>
          <w:szCs w:val="20"/>
        </w:rPr>
        <w:t>5</w:t>
      </w:r>
      <w:r w:rsidR="00760800" w:rsidRPr="00CE0B30">
        <w:rPr>
          <w:rFonts w:ascii="Arial" w:hAnsi="Arial" w:cs="Arial"/>
          <w:b/>
          <w:sz w:val="20"/>
          <w:szCs w:val="20"/>
        </w:rPr>
        <w:t>. Possible circuit mechanisms of GPe arkypallidal neurons on habitual behaviors.</w:t>
      </w:r>
      <w:r w:rsidRPr="00CE0B30">
        <w:rPr>
          <w:rFonts w:ascii="Arial" w:hAnsi="Arial" w:cs="Arial"/>
          <w:b/>
          <w:sz w:val="20"/>
          <w:szCs w:val="20"/>
        </w:rPr>
        <w:t xml:space="preserve"> </w:t>
      </w:r>
      <w:r w:rsidRPr="00CE0B30">
        <w:rPr>
          <w:rFonts w:ascii="Arial" w:hAnsi="Arial" w:cs="Arial"/>
          <w:bCs/>
          <w:sz w:val="20"/>
          <w:szCs w:val="20"/>
        </w:rPr>
        <w:t xml:space="preserve">Circuit overview </w:t>
      </w:r>
      <w:r w:rsidR="00236C94" w:rsidRPr="00CE0B30">
        <w:rPr>
          <w:rFonts w:ascii="Arial" w:hAnsi="Arial" w:cs="Arial"/>
          <w:bCs/>
          <w:sz w:val="20"/>
          <w:szCs w:val="20"/>
        </w:rPr>
        <w:t>involving the external globus pallidus (GPe) and dorsolateral striatum (DLS)</w:t>
      </w:r>
      <w:r w:rsidR="009C7BDF" w:rsidRPr="00CE0B30">
        <w:rPr>
          <w:rFonts w:ascii="Arial" w:hAnsi="Arial" w:cs="Arial"/>
          <w:bCs/>
          <w:sz w:val="20"/>
          <w:szCs w:val="20"/>
        </w:rPr>
        <w:t xml:space="preserve"> including excitatory glutamatergic (red) and inhibitory GABAergic (blue) projections</w:t>
      </w:r>
      <w:r w:rsidRPr="00CE0B30">
        <w:rPr>
          <w:rFonts w:ascii="Arial" w:hAnsi="Arial" w:cs="Arial"/>
          <w:bCs/>
          <w:sz w:val="20"/>
          <w:szCs w:val="20"/>
        </w:rPr>
        <w:t xml:space="preserve">. </w:t>
      </w:r>
      <w:r w:rsidRPr="00CE0B30">
        <w:rPr>
          <w:rFonts w:ascii="Arial" w:hAnsi="Arial" w:cs="Arial"/>
          <w:b/>
          <w:sz w:val="20"/>
          <w:szCs w:val="20"/>
        </w:rPr>
        <w:t xml:space="preserve">(a) </w:t>
      </w:r>
      <w:r w:rsidRPr="00CE0B30">
        <w:rPr>
          <w:rFonts w:ascii="Arial" w:hAnsi="Arial" w:cs="Arial"/>
          <w:bCs/>
          <w:sz w:val="20"/>
          <w:szCs w:val="20"/>
        </w:rPr>
        <w:t xml:space="preserve">Caspase 3-induced ablation of the </w:t>
      </w:r>
      <w:proofErr w:type="spellStart"/>
      <w:r w:rsidR="005A438B" w:rsidRPr="00CE0B30">
        <w:rPr>
          <w:rFonts w:ascii="Arial" w:hAnsi="Arial" w:cs="Arial"/>
          <w:bCs/>
          <w:sz w:val="20"/>
          <w:szCs w:val="20"/>
        </w:rPr>
        <w:t>arky</w:t>
      </w:r>
      <w:r w:rsidR="005A438B" w:rsidRPr="00CE0B30">
        <w:rPr>
          <w:rFonts w:ascii="Arial" w:hAnsi="Arial" w:cs="Arial"/>
          <w:bCs/>
          <w:sz w:val="20"/>
          <w:szCs w:val="20"/>
          <w:vertAlign w:val="superscript"/>
        </w:rPr>
        <w:t>GPe</w:t>
      </w:r>
      <w:proofErr w:type="spellEnd"/>
      <w:r w:rsidR="005A438B" w:rsidRPr="00CE0B30">
        <w:rPr>
          <w:rFonts w:ascii="Arial" w:hAnsi="Arial" w:cs="Arial"/>
          <w:bCs/>
          <w:sz w:val="20"/>
          <w:szCs w:val="20"/>
          <w:vertAlign w:val="superscript"/>
        </w:rPr>
        <w:sym w:font="Wingdings" w:char="F0E0"/>
      </w:r>
      <w:r w:rsidR="005A438B" w:rsidRPr="00CE0B30">
        <w:rPr>
          <w:rFonts w:ascii="Arial" w:hAnsi="Arial" w:cs="Arial"/>
          <w:bCs/>
          <w:sz w:val="20"/>
          <w:szCs w:val="20"/>
          <w:vertAlign w:val="superscript"/>
        </w:rPr>
        <w:t>DLS</w:t>
      </w:r>
      <w:r w:rsidR="005A438B" w:rsidRPr="00CE0B30">
        <w:rPr>
          <w:rFonts w:ascii="Arial" w:hAnsi="Arial" w:cs="Arial"/>
          <w:bCs/>
          <w:sz w:val="20"/>
          <w:szCs w:val="20"/>
        </w:rPr>
        <w:t xml:space="preserve"> </w:t>
      </w:r>
      <w:r w:rsidRPr="00CE0B30">
        <w:rPr>
          <w:rFonts w:ascii="Arial" w:hAnsi="Arial" w:cs="Arial"/>
          <w:bCs/>
          <w:sz w:val="20"/>
          <w:szCs w:val="20"/>
        </w:rPr>
        <w:t xml:space="preserve">circuit caused an increase in </w:t>
      </w:r>
      <w:proofErr w:type="spellStart"/>
      <w:r w:rsidR="006735DB" w:rsidRPr="00CE0B30">
        <w:rPr>
          <w:rFonts w:ascii="Arial" w:hAnsi="Arial" w:cs="Arial"/>
          <w:bCs/>
          <w:sz w:val="20"/>
          <w:szCs w:val="20"/>
        </w:rPr>
        <w:t>cF</w:t>
      </w:r>
      <w:r w:rsidRPr="00CE0B30">
        <w:rPr>
          <w:rFonts w:ascii="Arial" w:hAnsi="Arial" w:cs="Arial"/>
          <w:bCs/>
          <w:sz w:val="20"/>
          <w:szCs w:val="20"/>
        </w:rPr>
        <w:t>os</w:t>
      </w:r>
      <w:proofErr w:type="spellEnd"/>
      <w:r w:rsidRPr="00CE0B30">
        <w:rPr>
          <w:rFonts w:ascii="Arial" w:hAnsi="Arial" w:cs="Arial"/>
          <w:bCs/>
          <w:sz w:val="20"/>
          <w:szCs w:val="20"/>
        </w:rPr>
        <w:t xml:space="preserve"> expression in the </w:t>
      </w:r>
      <w:r w:rsidR="006735DB" w:rsidRPr="00CE0B30">
        <w:rPr>
          <w:rFonts w:ascii="Arial" w:hAnsi="Arial" w:cs="Arial"/>
          <w:bCs/>
          <w:sz w:val="20"/>
          <w:szCs w:val="20"/>
        </w:rPr>
        <w:t>DLS and</w:t>
      </w:r>
      <w:r w:rsidRPr="00CE0B30">
        <w:rPr>
          <w:rFonts w:ascii="Arial" w:hAnsi="Arial" w:cs="Arial"/>
          <w:bCs/>
          <w:sz w:val="20"/>
          <w:szCs w:val="20"/>
        </w:rPr>
        <w:t xml:space="preserve"> resulted in a shift from goal-directed to habitual reward-seeking. </w:t>
      </w:r>
      <w:r w:rsidRPr="00CE0B30">
        <w:rPr>
          <w:rFonts w:ascii="Arial" w:hAnsi="Arial" w:cs="Arial"/>
          <w:b/>
          <w:sz w:val="20"/>
          <w:szCs w:val="20"/>
        </w:rPr>
        <w:t xml:space="preserve">(b) </w:t>
      </w:r>
      <w:r w:rsidRPr="00CE0B30">
        <w:rPr>
          <w:rFonts w:ascii="Arial" w:hAnsi="Arial" w:cs="Arial"/>
          <w:bCs/>
          <w:sz w:val="20"/>
          <w:szCs w:val="20"/>
        </w:rPr>
        <w:t>In contrast, chemogenetic activation (</w:t>
      </w:r>
      <w:r w:rsidR="009C7BDF" w:rsidRPr="00CE0B30">
        <w:rPr>
          <w:rFonts w:ascii="Arial" w:hAnsi="Arial" w:cs="Arial"/>
          <w:bCs/>
          <w:sz w:val="20"/>
          <w:szCs w:val="20"/>
        </w:rPr>
        <w:t>h</w:t>
      </w:r>
      <w:r w:rsidRPr="00CE0B30">
        <w:rPr>
          <w:rFonts w:ascii="Arial" w:hAnsi="Arial" w:cs="Arial"/>
          <w:bCs/>
          <w:sz w:val="20"/>
          <w:szCs w:val="20"/>
        </w:rPr>
        <w:t xml:space="preserve">M3Dq) of </w:t>
      </w:r>
      <w:proofErr w:type="spellStart"/>
      <w:r w:rsidR="009C7BDF" w:rsidRPr="00CE0B30">
        <w:rPr>
          <w:rFonts w:ascii="Arial" w:hAnsi="Arial" w:cs="Arial"/>
          <w:bCs/>
          <w:sz w:val="20"/>
          <w:szCs w:val="20"/>
        </w:rPr>
        <w:t>arky</w:t>
      </w:r>
      <w:r w:rsidRPr="00CE0B30">
        <w:rPr>
          <w:rFonts w:ascii="Arial" w:hAnsi="Arial" w:cs="Arial"/>
          <w:bCs/>
          <w:sz w:val="20"/>
          <w:szCs w:val="20"/>
          <w:vertAlign w:val="superscript"/>
        </w:rPr>
        <w:t>GPe</w:t>
      </w:r>
      <w:proofErr w:type="spellEnd"/>
      <w:r w:rsidRPr="00CE0B30">
        <w:rPr>
          <w:rFonts w:ascii="Arial" w:hAnsi="Arial" w:cs="Arial"/>
          <w:bCs/>
          <w:sz w:val="20"/>
          <w:szCs w:val="20"/>
          <w:vertAlign w:val="superscript"/>
        </w:rPr>
        <w:sym w:font="Wingdings" w:char="F0E0"/>
      </w:r>
      <w:r w:rsidRPr="00CE0B30">
        <w:rPr>
          <w:rFonts w:ascii="Arial" w:hAnsi="Arial" w:cs="Arial"/>
          <w:bCs/>
          <w:sz w:val="20"/>
          <w:szCs w:val="20"/>
          <w:vertAlign w:val="superscript"/>
        </w:rPr>
        <w:t>DLS</w:t>
      </w:r>
      <w:r w:rsidRPr="00CE0B30">
        <w:rPr>
          <w:rFonts w:ascii="Arial" w:hAnsi="Arial" w:cs="Arial"/>
          <w:bCs/>
          <w:sz w:val="20"/>
          <w:szCs w:val="20"/>
        </w:rPr>
        <w:t xml:space="preserve"> caused a reduction in habitual seeking-behaviors, which was blocked by D1R agonism</w:t>
      </w:r>
      <w:r w:rsidR="0072270D" w:rsidRPr="00CE0B30">
        <w:rPr>
          <w:rFonts w:ascii="Arial" w:hAnsi="Arial" w:cs="Arial"/>
          <w:bCs/>
          <w:sz w:val="20"/>
          <w:szCs w:val="20"/>
        </w:rPr>
        <w:t xml:space="preserve">. </w:t>
      </w:r>
      <w:r w:rsidR="00236C94" w:rsidRPr="00CE0B30">
        <w:rPr>
          <w:rFonts w:ascii="Arial" w:hAnsi="Arial" w:cs="Arial"/>
          <w:bCs/>
          <w:sz w:val="20"/>
          <w:szCs w:val="20"/>
        </w:rPr>
        <w:t>Possible afferent innervation of arkypallidal (</w:t>
      </w:r>
      <w:proofErr w:type="spellStart"/>
      <w:r w:rsidR="00236C94" w:rsidRPr="00CE0B30">
        <w:rPr>
          <w:rFonts w:ascii="Arial" w:hAnsi="Arial" w:cs="Arial"/>
          <w:bCs/>
          <w:sz w:val="20"/>
          <w:szCs w:val="20"/>
        </w:rPr>
        <w:t>arky</w:t>
      </w:r>
      <w:proofErr w:type="spellEnd"/>
      <w:r w:rsidR="00236C94" w:rsidRPr="00CE0B30">
        <w:rPr>
          <w:rFonts w:ascii="Arial" w:hAnsi="Arial" w:cs="Arial"/>
          <w:bCs/>
          <w:sz w:val="20"/>
          <w:szCs w:val="20"/>
        </w:rPr>
        <w:t>) neurons from dorsal striatal medium spiny neurons (MSN), motor cortex (</w:t>
      </w:r>
      <w:proofErr w:type="spellStart"/>
      <w:r w:rsidR="00236C94" w:rsidRPr="00CE0B30">
        <w:rPr>
          <w:rFonts w:ascii="Arial" w:hAnsi="Arial" w:cs="Arial"/>
          <w:bCs/>
          <w:sz w:val="20"/>
          <w:szCs w:val="20"/>
        </w:rPr>
        <w:t>MCx</w:t>
      </w:r>
      <w:proofErr w:type="spellEnd"/>
      <w:r w:rsidR="00236C94" w:rsidRPr="00CE0B30">
        <w:rPr>
          <w:rFonts w:ascii="Arial" w:hAnsi="Arial" w:cs="Arial"/>
          <w:bCs/>
          <w:sz w:val="20"/>
          <w:szCs w:val="20"/>
        </w:rPr>
        <w:t>), and neighboring prototypic (proto) neurons, which also project to the subthalamic nucleus (STN).</w:t>
      </w:r>
    </w:p>
    <w:p w14:paraId="1E47F614" w14:textId="728DCCF3" w:rsidR="009C7BDF" w:rsidRDefault="009C7BDF" w:rsidP="005275B1">
      <w:p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</w:p>
    <w:p w14:paraId="44FC7672" w14:textId="77777777" w:rsidR="009C7BDF" w:rsidRPr="005275B1" w:rsidRDefault="009C7BDF" w:rsidP="005275B1">
      <w:p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</w:p>
    <w:p w14:paraId="62778881" w14:textId="77777777" w:rsidR="00CE0B30" w:rsidRDefault="00CE0B30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br w:type="page"/>
      </w:r>
    </w:p>
    <w:p w14:paraId="20CDC9CD" w14:textId="09083AD0" w:rsidR="00800830" w:rsidRDefault="00E67A69" w:rsidP="0072270D">
      <w:p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lastRenderedPageBreak/>
        <w:t>Supplementary Table</w:t>
      </w:r>
      <w:r w:rsidR="00800830">
        <w:rPr>
          <w:rFonts w:ascii="Arial" w:hAnsi="Arial" w:cs="Arial"/>
          <w:b/>
          <w:sz w:val="24"/>
          <w:szCs w:val="24"/>
        </w:rPr>
        <w:t xml:space="preserve"> 1. </w:t>
      </w:r>
      <w:r w:rsidR="00800830" w:rsidRPr="00E67A69">
        <w:rPr>
          <w:rFonts w:ascii="Arial" w:hAnsi="Arial" w:cs="Arial"/>
          <w:b/>
          <w:sz w:val="24"/>
          <w:szCs w:val="24"/>
        </w:rPr>
        <w:t xml:space="preserve">SVM AUC results to </w:t>
      </w:r>
      <w:r w:rsidR="008963AB">
        <w:rPr>
          <w:rFonts w:ascii="Arial" w:hAnsi="Arial" w:cs="Arial"/>
          <w:b/>
          <w:sz w:val="24"/>
          <w:szCs w:val="24"/>
        </w:rPr>
        <w:t>classify</w:t>
      </w:r>
      <w:r w:rsidR="00800830" w:rsidRPr="00E67A69">
        <w:rPr>
          <w:rFonts w:ascii="Arial" w:hAnsi="Arial" w:cs="Arial"/>
          <w:b/>
          <w:sz w:val="24"/>
          <w:szCs w:val="24"/>
        </w:rPr>
        <w:t xml:space="preserve"> behavioral task types for all time windows of analysis using fiber photometry data.</w:t>
      </w:r>
    </w:p>
    <w:tbl>
      <w:tblPr>
        <w:tblStyle w:val="PlainTable2"/>
        <w:tblW w:w="0" w:type="auto"/>
        <w:tblLook w:val="04A0" w:firstRow="1" w:lastRow="0" w:firstColumn="1" w:lastColumn="0" w:noHBand="0" w:noVBand="1"/>
      </w:tblPr>
      <w:tblGrid>
        <w:gridCol w:w="1578"/>
        <w:gridCol w:w="1397"/>
        <w:gridCol w:w="1393"/>
        <w:gridCol w:w="1397"/>
        <w:gridCol w:w="1393"/>
        <w:gridCol w:w="2202"/>
      </w:tblGrid>
      <w:tr w:rsidR="00E93E80" w14:paraId="476ECA5B" w14:textId="77777777" w:rsidTr="00E93E8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8" w:type="dxa"/>
            <w:vMerge w:val="restart"/>
            <w:vAlign w:val="center"/>
          </w:tcPr>
          <w:p w14:paraId="122AC28A" w14:textId="77777777" w:rsidR="00E93E80" w:rsidRPr="00AA41B2" w:rsidRDefault="00E93E80" w:rsidP="00861211">
            <w:pPr>
              <w:jc w:val="center"/>
              <w:rPr>
                <w:rFonts w:ascii="Arial" w:hAnsi="Arial" w:cs="Arial"/>
              </w:rPr>
            </w:pPr>
            <w:r w:rsidRPr="00AA41B2">
              <w:rPr>
                <w:rFonts w:ascii="Arial" w:hAnsi="Arial" w:cs="Arial"/>
              </w:rPr>
              <w:t>Event</w:t>
            </w:r>
          </w:p>
        </w:tc>
        <w:tc>
          <w:tcPr>
            <w:tcW w:w="5580" w:type="dxa"/>
            <w:gridSpan w:val="4"/>
            <w:vAlign w:val="center"/>
          </w:tcPr>
          <w:p w14:paraId="0D75F2EA" w14:textId="77777777" w:rsidR="00E93E80" w:rsidRPr="00AA41B2" w:rsidRDefault="00E93E80" w:rsidP="0086121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A41B2">
              <w:rPr>
                <w:rFonts w:ascii="Arial" w:hAnsi="Arial" w:cs="Arial"/>
              </w:rPr>
              <w:t xml:space="preserve"> SVM Data input</w:t>
            </w:r>
          </w:p>
        </w:tc>
        <w:tc>
          <w:tcPr>
            <w:tcW w:w="2202" w:type="dxa"/>
            <w:vMerge w:val="restart"/>
            <w:vAlign w:val="center"/>
          </w:tcPr>
          <w:p w14:paraId="00F4B921" w14:textId="77777777" w:rsidR="00E93E80" w:rsidRPr="00AA41B2" w:rsidRDefault="00E93E80" w:rsidP="0086121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A41B2">
              <w:rPr>
                <w:rFonts w:ascii="Arial" w:hAnsi="Arial" w:cs="Arial"/>
              </w:rPr>
              <w:t>AUC</w:t>
            </w:r>
          </w:p>
        </w:tc>
      </w:tr>
      <w:tr w:rsidR="00E93E80" w14:paraId="482F3E7B" w14:textId="77777777" w:rsidTr="00E93E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8" w:type="dxa"/>
            <w:vMerge/>
            <w:vAlign w:val="center"/>
          </w:tcPr>
          <w:p w14:paraId="0055D4B6" w14:textId="77777777" w:rsidR="00E93E80" w:rsidRPr="00AA41B2" w:rsidRDefault="00E93E80" w:rsidP="0086121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790" w:type="dxa"/>
            <w:gridSpan w:val="2"/>
            <w:vAlign w:val="center"/>
          </w:tcPr>
          <w:p w14:paraId="77CE0C47" w14:textId="77777777" w:rsidR="00E93E80" w:rsidRPr="00AA41B2" w:rsidRDefault="00E93E80" w:rsidP="008612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</w:rPr>
            </w:pPr>
            <w:r w:rsidRPr="00AA41B2">
              <w:rPr>
                <w:rFonts w:ascii="Arial" w:hAnsi="Arial" w:cs="Arial"/>
                <w:b/>
                <w:bCs/>
              </w:rPr>
              <w:t>Before</w:t>
            </w:r>
          </w:p>
        </w:tc>
        <w:tc>
          <w:tcPr>
            <w:tcW w:w="2790" w:type="dxa"/>
            <w:gridSpan w:val="2"/>
            <w:vAlign w:val="center"/>
          </w:tcPr>
          <w:p w14:paraId="36B9E88C" w14:textId="77777777" w:rsidR="00E93E80" w:rsidRPr="00AA41B2" w:rsidRDefault="00E93E80" w:rsidP="008612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</w:rPr>
            </w:pPr>
            <w:r w:rsidRPr="00AA41B2">
              <w:rPr>
                <w:rFonts w:ascii="Arial" w:hAnsi="Arial" w:cs="Arial"/>
                <w:b/>
                <w:bCs/>
              </w:rPr>
              <w:t>After</w:t>
            </w:r>
          </w:p>
        </w:tc>
        <w:tc>
          <w:tcPr>
            <w:tcW w:w="2202" w:type="dxa"/>
            <w:vMerge/>
            <w:vAlign w:val="center"/>
          </w:tcPr>
          <w:p w14:paraId="151B022D" w14:textId="77777777" w:rsidR="00E93E80" w:rsidRPr="00AA41B2" w:rsidRDefault="00E93E80" w:rsidP="008612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E93E80" w14:paraId="0B141492" w14:textId="77777777" w:rsidTr="00E93E80">
        <w:trPr>
          <w:trHeight w:val="3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8" w:type="dxa"/>
            <w:vMerge/>
            <w:vAlign w:val="center"/>
          </w:tcPr>
          <w:p w14:paraId="577CCF1F" w14:textId="77777777" w:rsidR="00E93E80" w:rsidRPr="00AA41B2" w:rsidRDefault="00E93E80" w:rsidP="0086121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397" w:type="dxa"/>
            <w:vAlign w:val="center"/>
          </w:tcPr>
          <w:p w14:paraId="6A22BB51" w14:textId="77777777" w:rsidR="00E93E80" w:rsidRPr="00AA41B2" w:rsidRDefault="00E93E80" w:rsidP="008612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</w:rPr>
            </w:pPr>
            <w:r w:rsidRPr="00AA41B2">
              <w:rPr>
                <w:rFonts w:ascii="Arial" w:hAnsi="Arial" w:cs="Arial"/>
                <w:b/>
                <w:bCs/>
              </w:rPr>
              <w:t>Start (s)</w:t>
            </w:r>
          </w:p>
        </w:tc>
        <w:tc>
          <w:tcPr>
            <w:tcW w:w="1393" w:type="dxa"/>
            <w:vAlign w:val="center"/>
          </w:tcPr>
          <w:p w14:paraId="5178F136" w14:textId="77777777" w:rsidR="00E93E80" w:rsidRPr="00AA41B2" w:rsidRDefault="00E93E80" w:rsidP="008612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</w:rPr>
            </w:pPr>
            <w:r w:rsidRPr="00AA41B2">
              <w:rPr>
                <w:rFonts w:ascii="Arial" w:hAnsi="Arial" w:cs="Arial"/>
                <w:b/>
                <w:bCs/>
              </w:rPr>
              <w:t>End (s)</w:t>
            </w:r>
          </w:p>
        </w:tc>
        <w:tc>
          <w:tcPr>
            <w:tcW w:w="1397" w:type="dxa"/>
            <w:vAlign w:val="center"/>
          </w:tcPr>
          <w:p w14:paraId="27CA75D7" w14:textId="77777777" w:rsidR="00E93E80" w:rsidRPr="00AA41B2" w:rsidRDefault="00E93E80" w:rsidP="008612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</w:rPr>
            </w:pPr>
            <w:r w:rsidRPr="00AA41B2">
              <w:rPr>
                <w:rFonts w:ascii="Arial" w:hAnsi="Arial" w:cs="Arial"/>
                <w:b/>
                <w:bCs/>
              </w:rPr>
              <w:t>Start (s)</w:t>
            </w:r>
          </w:p>
        </w:tc>
        <w:tc>
          <w:tcPr>
            <w:tcW w:w="1393" w:type="dxa"/>
            <w:vAlign w:val="center"/>
          </w:tcPr>
          <w:p w14:paraId="1D178F0D" w14:textId="77777777" w:rsidR="00E93E80" w:rsidRPr="00AA41B2" w:rsidRDefault="00E93E80" w:rsidP="008612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</w:rPr>
            </w:pPr>
            <w:r w:rsidRPr="00AA41B2">
              <w:rPr>
                <w:rFonts w:ascii="Arial" w:hAnsi="Arial" w:cs="Arial"/>
                <w:b/>
                <w:bCs/>
              </w:rPr>
              <w:t>End (s)</w:t>
            </w:r>
          </w:p>
        </w:tc>
        <w:tc>
          <w:tcPr>
            <w:tcW w:w="2202" w:type="dxa"/>
            <w:vMerge/>
            <w:vAlign w:val="center"/>
          </w:tcPr>
          <w:p w14:paraId="2BD7A650" w14:textId="77777777" w:rsidR="00E93E80" w:rsidRPr="00AA41B2" w:rsidRDefault="00E93E80" w:rsidP="008612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E93E80" w14:paraId="01213C33" w14:textId="77777777" w:rsidTr="00E93E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8" w:type="dxa"/>
            <w:vMerge w:val="restart"/>
            <w:vAlign w:val="center"/>
          </w:tcPr>
          <w:p w14:paraId="1C65DFC9" w14:textId="77777777" w:rsidR="00E93E80" w:rsidRPr="00AA41B2" w:rsidRDefault="00E93E80" w:rsidP="00861211">
            <w:pPr>
              <w:jc w:val="center"/>
              <w:rPr>
                <w:rFonts w:ascii="Arial" w:hAnsi="Arial" w:cs="Arial"/>
                <w:b w:val="0"/>
                <w:bCs w:val="0"/>
              </w:rPr>
            </w:pPr>
            <w:r w:rsidRPr="00AA41B2">
              <w:rPr>
                <w:rFonts w:ascii="Arial" w:hAnsi="Arial" w:cs="Arial"/>
                <w:b w:val="0"/>
                <w:bCs w:val="0"/>
              </w:rPr>
              <w:t>Nose-poke</w:t>
            </w:r>
          </w:p>
        </w:tc>
        <w:tc>
          <w:tcPr>
            <w:tcW w:w="1397" w:type="dxa"/>
            <w:vAlign w:val="center"/>
          </w:tcPr>
          <w:p w14:paraId="0B46E515" w14:textId="77777777" w:rsidR="00E93E80" w:rsidRPr="00AA41B2" w:rsidRDefault="00E93E80" w:rsidP="008612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A41B2">
              <w:rPr>
                <w:rFonts w:ascii="Arial" w:hAnsi="Arial" w:cs="Arial"/>
              </w:rPr>
              <w:t>-2</w:t>
            </w:r>
          </w:p>
        </w:tc>
        <w:tc>
          <w:tcPr>
            <w:tcW w:w="1393" w:type="dxa"/>
            <w:vAlign w:val="center"/>
          </w:tcPr>
          <w:p w14:paraId="39CF1FE9" w14:textId="3F694A39" w:rsidR="00E93E80" w:rsidRPr="00AA41B2" w:rsidRDefault="00E93E80" w:rsidP="008612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  <w:tc>
          <w:tcPr>
            <w:tcW w:w="1397" w:type="dxa"/>
            <w:vAlign w:val="center"/>
          </w:tcPr>
          <w:p w14:paraId="5A07F9D8" w14:textId="77777777" w:rsidR="00E93E80" w:rsidRPr="00AA41B2" w:rsidRDefault="00E93E80" w:rsidP="008612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A41B2">
              <w:rPr>
                <w:rFonts w:ascii="Arial" w:hAnsi="Arial" w:cs="Arial"/>
              </w:rPr>
              <w:t>0</w:t>
            </w:r>
          </w:p>
        </w:tc>
        <w:tc>
          <w:tcPr>
            <w:tcW w:w="1393" w:type="dxa"/>
            <w:vAlign w:val="center"/>
          </w:tcPr>
          <w:p w14:paraId="7F08C941" w14:textId="58AD8A4F" w:rsidR="00E93E80" w:rsidRPr="00AA41B2" w:rsidRDefault="00E93E80" w:rsidP="008612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</w:p>
        </w:tc>
        <w:tc>
          <w:tcPr>
            <w:tcW w:w="2202" w:type="dxa"/>
            <w:vAlign w:val="center"/>
          </w:tcPr>
          <w:p w14:paraId="0F1DB123" w14:textId="3C7CE214" w:rsidR="00E93E80" w:rsidRPr="00AA41B2" w:rsidRDefault="00E93E80" w:rsidP="008612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A41B2">
              <w:rPr>
                <w:rFonts w:ascii="Arial" w:hAnsi="Arial" w:cs="Arial"/>
              </w:rPr>
              <w:t>0.</w:t>
            </w:r>
            <w:r w:rsidR="0095294F">
              <w:rPr>
                <w:rFonts w:ascii="Arial" w:hAnsi="Arial" w:cs="Arial"/>
              </w:rPr>
              <w:t>70</w:t>
            </w:r>
            <w:r w:rsidRPr="00AA41B2">
              <w:rPr>
                <w:rFonts w:ascii="Arial" w:hAnsi="Arial" w:cs="Arial"/>
              </w:rPr>
              <w:t xml:space="preserve"> ± 0.00</w:t>
            </w:r>
            <w:r w:rsidR="0095294F">
              <w:rPr>
                <w:rFonts w:ascii="Arial" w:hAnsi="Arial" w:cs="Arial"/>
              </w:rPr>
              <w:t>1</w:t>
            </w:r>
          </w:p>
        </w:tc>
      </w:tr>
      <w:tr w:rsidR="00E93E80" w14:paraId="6E9CBC90" w14:textId="77777777" w:rsidTr="00E93E80">
        <w:trPr>
          <w:trHeight w:val="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8" w:type="dxa"/>
            <w:vMerge/>
            <w:vAlign w:val="center"/>
          </w:tcPr>
          <w:p w14:paraId="730F11A5" w14:textId="77777777" w:rsidR="00E93E80" w:rsidRPr="00AA41B2" w:rsidRDefault="00E93E80" w:rsidP="00861211">
            <w:pPr>
              <w:jc w:val="center"/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1397" w:type="dxa"/>
            <w:vAlign w:val="center"/>
          </w:tcPr>
          <w:p w14:paraId="2424CBB9" w14:textId="4EF57509" w:rsidR="00E93E80" w:rsidRPr="00AA41B2" w:rsidRDefault="00E93E80" w:rsidP="008612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A41B2">
              <w:rPr>
                <w:rFonts w:ascii="Arial" w:hAnsi="Arial" w:cs="Arial"/>
              </w:rPr>
              <w:t>-</w:t>
            </w:r>
            <w:r>
              <w:rPr>
                <w:rFonts w:ascii="Arial" w:hAnsi="Arial" w:cs="Arial"/>
              </w:rPr>
              <w:t>1.5</w:t>
            </w:r>
          </w:p>
        </w:tc>
        <w:tc>
          <w:tcPr>
            <w:tcW w:w="1393" w:type="dxa"/>
            <w:vAlign w:val="center"/>
          </w:tcPr>
          <w:p w14:paraId="32A84310" w14:textId="52E6C399" w:rsidR="00E93E80" w:rsidRPr="00AA41B2" w:rsidRDefault="00E93E80" w:rsidP="008612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  <w:tc>
          <w:tcPr>
            <w:tcW w:w="1397" w:type="dxa"/>
            <w:vAlign w:val="center"/>
          </w:tcPr>
          <w:p w14:paraId="7C2181E5" w14:textId="37D53207" w:rsidR="00E93E80" w:rsidRPr="00AA41B2" w:rsidRDefault="00E93E80" w:rsidP="008612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  <w:tc>
          <w:tcPr>
            <w:tcW w:w="1393" w:type="dxa"/>
            <w:vAlign w:val="center"/>
          </w:tcPr>
          <w:p w14:paraId="2C811A2A" w14:textId="0BCE68E2" w:rsidR="00E93E80" w:rsidRPr="00AA41B2" w:rsidRDefault="00E93E80" w:rsidP="008612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A41B2">
              <w:rPr>
                <w:rFonts w:ascii="Arial" w:hAnsi="Arial" w:cs="Arial"/>
              </w:rPr>
              <w:t>1.</w:t>
            </w:r>
            <w:r>
              <w:rPr>
                <w:rFonts w:ascii="Arial" w:hAnsi="Arial" w:cs="Arial"/>
              </w:rPr>
              <w:t>5</w:t>
            </w:r>
          </w:p>
        </w:tc>
        <w:tc>
          <w:tcPr>
            <w:tcW w:w="2202" w:type="dxa"/>
            <w:vAlign w:val="center"/>
          </w:tcPr>
          <w:p w14:paraId="6FD58D5B" w14:textId="79613812" w:rsidR="00E93E80" w:rsidRPr="00AA41B2" w:rsidRDefault="00E93E80" w:rsidP="008612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A41B2">
              <w:rPr>
                <w:rFonts w:ascii="Arial" w:hAnsi="Arial" w:cs="Arial"/>
              </w:rPr>
              <w:t>0.</w:t>
            </w:r>
            <w:r w:rsidR="0095294F">
              <w:rPr>
                <w:rFonts w:ascii="Arial" w:hAnsi="Arial" w:cs="Arial"/>
              </w:rPr>
              <w:t>68</w:t>
            </w:r>
            <w:r w:rsidRPr="00AA41B2">
              <w:rPr>
                <w:rFonts w:ascii="Arial" w:hAnsi="Arial" w:cs="Arial"/>
              </w:rPr>
              <w:t xml:space="preserve"> ± 0.00</w:t>
            </w:r>
            <w:r w:rsidR="0095294F">
              <w:rPr>
                <w:rFonts w:ascii="Arial" w:hAnsi="Arial" w:cs="Arial"/>
              </w:rPr>
              <w:t>1</w:t>
            </w:r>
          </w:p>
        </w:tc>
      </w:tr>
      <w:tr w:rsidR="00E93E80" w14:paraId="7964D47B" w14:textId="77777777" w:rsidTr="00E93E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8" w:type="dxa"/>
            <w:vMerge/>
            <w:vAlign w:val="center"/>
          </w:tcPr>
          <w:p w14:paraId="0DFADEB8" w14:textId="77777777" w:rsidR="00E93E80" w:rsidRPr="00AA41B2" w:rsidRDefault="00E93E80" w:rsidP="00861211">
            <w:pPr>
              <w:jc w:val="center"/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1397" w:type="dxa"/>
            <w:vAlign w:val="center"/>
          </w:tcPr>
          <w:p w14:paraId="6C3EFCCD" w14:textId="238B1E87" w:rsidR="00E93E80" w:rsidRPr="00AA41B2" w:rsidRDefault="00E93E80" w:rsidP="008612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A41B2">
              <w:rPr>
                <w:rFonts w:ascii="Arial" w:hAnsi="Arial" w:cs="Arial"/>
              </w:rPr>
              <w:t>-</w:t>
            </w:r>
            <w:r>
              <w:rPr>
                <w:rFonts w:ascii="Arial" w:hAnsi="Arial" w:cs="Arial"/>
              </w:rPr>
              <w:t>1</w:t>
            </w:r>
          </w:p>
        </w:tc>
        <w:tc>
          <w:tcPr>
            <w:tcW w:w="1393" w:type="dxa"/>
            <w:vAlign w:val="center"/>
          </w:tcPr>
          <w:p w14:paraId="47753B02" w14:textId="77777777" w:rsidR="00E93E80" w:rsidRPr="00AA41B2" w:rsidRDefault="00E93E80" w:rsidP="008612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A41B2">
              <w:rPr>
                <w:rFonts w:ascii="Arial" w:hAnsi="Arial" w:cs="Arial"/>
              </w:rPr>
              <w:t>0</w:t>
            </w:r>
          </w:p>
        </w:tc>
        <w:tc>
          <w:tcPr>
            <w:tcW w:w="1397" w:type="dxa"/>
            <w:vAlign w:val="center"/>
          </w:tcPr>
          <w:p w14:paraId="7765A359" w14:textId="77777777" w:rsidR="00E93E80" w:rsidRPr="00AA41B2" w:rsidRDefault="00E93E80" w:rsidP="008612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A41B2">
              <w:rPr>
                <w:rFonts w:ascii="Arial" w:hAnsi="Arial" w:cs="Arial"/>
              </w:rPr>
              <w:t>0</w:t>
            </w:r>
          </w:p>
        </w:tc>
        <w:tc>
          <w:tcPr>
            <w:tcW w:w="1393" w:type="dxa"/>
            <w:vAlign w:val="center"/>
          </w:tcPr>
          <w:p w14:paraId="1138958E" w14:textId="5AE82BAC" w:rsidR="00E93E80" w:rsidRPr="00AA41B2" w:rsidRDefault="00E93E80" w:rsidP="008612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  <w:tc>
          <w:tcPr>
            <w:tcW w:w="2202" w:type="dxa"/>
            <w:vAlign w:val="center"/>
          </w:tcPr>
          <w:p w14:paraId="42CE24C1" w14:textId="172525C3" w:rsidR="00E93E80" w:rsidRPr="00AA41B2" w:rsidRDefault="00E93E80" w:rsidP="008612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A41B2">
              <w:rPr>
                <w:rFonts w:ascii="Arial" w:hAnsi="Arial" w:cs="Arial"/>
              </w:rPr>
              <w:t>0.</w:t>
            </w:r>
            <w:r w:rsidR="0095294F">
              <w:rPr>
                <w:rFonts w:ascii="Arial" w:hAnsi="Arial" w:cs="Arial"/>
              </w:rPr>
              <w:t>65</w:t>
            </w:r>
            <w:r w:rsidRPr="00AA41B2">
              <w:rPr>
                <w:rFonts w:ascii="Arial" w:hAnsi="Arial" w:cs="Arial"/>
              </w:rPr>
              <w:t xml:space="preserve"> ± 0.00</w:t>
            </w:r>
            <w:r w:rsidR="0095294F">
              <w:rPr>
                <w:rFonts w:ascii="Arial" w:hAnsi="Arial" w:cs="Arial"/>
              </w:rPr>
              <w:t>1</w:t>
            </w:r>
          </w:p>
        </w:tc>
      </w:tr>
      <w:tr w:rsidR="00E93E80" w14:paraId="5D6C0DAE" w14:textId="77777777" w:rsidTr="00E93E80">
        <w:trPr>
          <w:trHeight w:val="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8" w:type="dxa"/>
            <w:vMerge/>
            <w:vAlign w:val="center"/>
          </w:tcPr>
          <w:p w14:paraId="2C3860C1" w14:textId="77777777" w:rsidR="00E93E80" w:rsidRPr="00AA41B2" w:rsidRDefault="00E93E80" w:rsidP="00861211">
            <w:pPr>
              <w:jc w:val="center"/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1397" w:type="dxa"/>
            <w:vAlign w:val="center"/>
          </w:tcPr>
          <w:p w14:paraId="09E49F83" w14:textId="023C3B00" w:rsidR="00E93E80" w:rsidRPr="00AA41B2" w:rsidRDefault="00E93E80" w:rsidP="008612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-0.5</w:t>
            </w:r>
          </w:p>
        </w:tc>
        <w:tc>
          <w:tcPr>
            <w:tcW w:w="1393" w:type="dxa"/>
            <w:vAlign w:val="center"/>
          </w:tcPr>
          <w:p w14:paraId="22C81E70" w14:textId="77777777" w:rsidR="00E93E80" w:rsidRPr="00AA41B2" w:rsidRDefault="00E93E80" w:rsidP="008612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  <w:tc>
          <w:tcPr>
            <w:tcW w:w="1397" w:type="dxa"/>
            <w:vAlign w:val="center"/>
          </w:tcPr>
          <w:p w14:paraId="72446ADA" w14:textId="77777777" w:rsidR="00E93E80" w:rsidRPr="00AA41B2" w:rsidRDefault="00E93E80" w:rsidP="008612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  <w:tc>
          <w:tcPr>
            <w:tcW w:w="1393" w:type="dxa"/>
            <w:vAlign w:val="center"/>
          </w:tcPr>
          <w:p w14:paraId="45C427EE" w14:textId="7EC782DB" w:rsidR="00E93E80" w:rsidRPr="00AA41B2" w:rsidRDefault="00E93E80" w:rsidP="008612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0.5</w:t>
            </w:r>
          </w:p>
        </w:tc>
        <w:tc>
          <w:tcPr>
            <w:tcW w:w="2202" w:type="dxa"/>
            <w:vAlign w:val="center"/>
          </w:tcPr>
          <w:p w14:paraId="113C9D52" w14:textId="40DF3B6F" w:rsidR="00E93E80" w:rsidRPr="00AA41B2" w:rsidRDefault="00E93E80" w:rsidP="008612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A41B2">
              <w:rPr>
                <w:rFonts w:ascii="Arial" w:hAnsi="Arial" w:cs="Arial"/>
              </w:rPr>
              <w:t>0.</w:t>
            </w:r>
            <w:r w:rsidR="0095294F">
              <w:rPr>
                <w:rFonts w:ascii="Arial" w:hAnsi="Arial" w:cs="Arial"/>
              </w:rPr>
              <w:t>65</w:t>
            </w:r>
            <w:r w:rsidRPr="00AA41B2">
              <w:rPr>
                <w:rFonts w:ascii="Arial" w:hAnsi="Arial" w:cs="Arial"/>
              </w:rPr>
              <w:t xml:space="preserve"> ± 0.00</w:t>
            </w:r>
            <w:r w:rsidR="0095294F">
              <w:rPr>
                <w:rFonts w:ascii="Arial" w:hAnsi="Arial" w:cs="Arial"/>
              </w:rPr>
              <w:t>1</w:t>
            </w:r>
          </w:p>
        </w:tc>
      </w:tr>
      <w:tr w:rsidR="00E93E80" w14:paraId="312E14BC" w14:textId="77777777" w:rsidTr="00E93E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8" w:type="dxa"/>
            <w:vMerge w:val="restart"/>
            <w:vAlign w:val="center"/>
          </w:tcPr>
          <w:p w14:paraId="29D4F32D" w14:textId="77777777" w:rsidR="00E93E80" w:rsidRPr="00AA41B2" w:rsidRDefault="00E93E80" w:rsidP="00E93E80">
            <w:pPr>
              <w:jc w:val="center"/>
              <w:rPr>
                <w:rFonts w:ascii="Arial" w:hAnsi="Arial" w:cs="Arial"/>
                <w:b w:val="0"/>
                <w:bCs w:val="0"/>
              </w:rPr>
            </w:pPr>
            <w:r w:rsidRPr="00AA41B2">
              <w:rPr>
                <w:rFonts w:ascii="Arial" w:hAnsi="Arial" w:cs="Arial"/>
                <w:b w:val="0"/>
                <w:bCs w:val="0"/>
              </w:rPr>
              <w:t>Magazine entry</w:t>
            </w:r>
          </w:p>
        </w:tc>
        <w:tc>
          <w:tcPr>
            <w:tcW w:w="1397" w:type="dxa"/>
            <w:vAlign w:val="center"/>
          </w:tcPr>
          <w:p w14:paraId="6981D6F1" w14:textId="0CA71481" w:rsidR="00E93E80" w:rsidRPr="00AA41B2" w:rsidRDefault="00E93E80" w:rsidP="00E93E8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A41B2">
              <w:rPr>
                <w:rFonts w:ascii="Arial" w:hAnsi="Arial" w:cs="Arial"/>
              </w:rPr>
              <w:t>-2</w:t>
            </w:r>
          </w:p>
        </w:tc>
        <w:tc>
          <w:tcPr>
            <w:tcW w:w="1393" w:type="dxa"/>
            <w:vAlign w:val="center"/>
          </w:tcPr>
          <w:p w14:paraId="351FD456" w14:textId="6BA319FE" w:rsidR="00E93E80" w:rsidRPr="00AA41B2" w:rsidRDefault="00E93E80" w:rsidP="00E93E8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  <w:tc>
          <w:tcPr>
            <w:tcW w:w="1397" w:type="dxa"/>
            <w:vAlign w:val="center"/>
          </w:tcPr>
          <w:p w14:paraId="2121B997" w14:textId="20372895" w:rsidR="00E93E80" w:rsidRPr="00AA41B2" w:rsidRDefault="00E93E80" w:rsidP="00E93E8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A41B2">
              <w:rPr>
                <w:rFonts w:ascii="Arial" w:hAnsi="Arial" w:cs="Arial"/>
              </w:rPr>
              <w:t>0</w:t>
            </w:r>
          </w:p>
        </w:tc>
        <w:tc>
          <w:tcPr>
            <w:tcW w:w="1393" w:type="dxa"/>
            <w:vAlign w:val="center"/>
          </w:tcPr>
          <w:p w14:paraId="25D9A13C" w14:textId="08D19B8D" w:rsidR="00E93E80" w:rsidRPr="00AA41B2" w:rsidRDefault="00E93E80" w:rsidP="00E93E8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</w:p>
        </w:tc>
        <w:tc>
          <w:tcPr>
            <w:tcW w:w="2202" w:type="dxa"/>
            <w:vAlign w:val="center"/>
          </w:tcPr>
          <w:p w14:paraId="290B4A4C" w14:textId="105F8BD3" w:rsidR="00E93E80" w:rsidRPr="00AA41B2" w:rsidRDefault="00E93E80" w:rsidP="00E93E8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A41B2">
              <w:rPr>
                <w:rFonts w:ascii="Arial" w:hAnsi="Arial" w:cs="Arial"/>
              </w:rPr>
              <w:t>0.</w:t>
            </w:r>
            <w:r w:rsidR="0095294F">
              <w:rPr>
                <w:rFonts w:ascii="Arial" w:hAnsi="Arial" w:cs="Arial"/>
              </w:rPr>
              <w:t>66</w:t>
            </w:r>
            <w:r w:rsidRPr="00AA41B2">
              <w:rPr>
                <w:rFonts w:ascii="Arial" w:hAnsi="Arial" w:cs="Arial"/>
              </w:rPr>
              <w:t xml:space="preserve"> ± 0.00</w:t>
            </w:r>
            <w:r w:rsidR="0095294F">
              <w:rPr>
                <w:rFonts w:ascii="Arial" w:hAnsi="Arial" w:cs="Arial"/>
              </w:rPr>
              <w:t>1</w:t>
            </w:r>
          </w:p>
        </w:tc>
      </w:tr>
      <w:tr w:rsidR="00E93E80" w14:paraId="552BA6D6" w14:textId="77777777" w:rsidTr="00E93E80">
        <w:trPr>
          <w:trHeight w:val="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8" w:type="dxa"/>
            <w:vMerge/>
            <w:vAlign w:val="center"/>
          </w:tcPr>
          <w:p w14:paraId="4FDE42F1" w14:textId="77777777" w:rsidR="00E93E80" w:rsidRPr="00AA41B2" w:rsidRDefault="00E93E80" w:rsidP="00E93E80">
            <w:pPr>
              <w:jc w:val="center"/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1397" w:type="dxa"/>
            <w:vAlign w:val="center"/>
          </w:tcPr>
          <w:p w14:paraId="1CBAFECE" w14:textId="4A5BF92F" w:rsidR="00E93E80" w:rsidRPr="00AA41B2" w:rsidRDefault="00E93E80" w:rsidP="00E93E8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A41B2">
              <w:rPr>
                <w:rFonts w:ascii="Arial" w:hAnsi="Arial" w:cs="Arial"/>
              </w:rPr>
              <w:t>-</w:t>
            </w:r>
            <w:r>
              <w:rPr>
                <w:rFonts w:ascii="Arial" w:hAnsi="Arial" w:cs="Arial"/>
              </w:rPr>
              <w:t>1.5</w:t>
            </w:r>
          </w:p>
        </w:tc>
        <w:tc>
          <w:tcPr>
            <w:tcW w:w="1393" w:type="dxa"/>
            <w:vAlign w:val="center"/>
          </w:tcPr>
          <w:p w14:paraId="4CCDE3DA" w14:textId="7816179B" w:rsidR="00E93E80" w:rsidRPr="00AA41B2" w:rsidRDefault="00E93E80" w:rsidP="00E93E8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  <w:tc>
          <w:tcPr>
            <w:tcW w:w="1397" w:type="dxa"/>
            <w:vAlign w:val="center"/>
          </w:tcPr>
          <w:p w14:paraId="11AAF2D2" w14:textId="15787F89" w:rsidR="00E93E80" w:rsidRPr="00AA41B2" w:rsidRDefault="00E93E80" w:rsidP="00E93E8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  <w:tc>
          <w:tcPr>
            <w:tcW w:w="1393" w:type="dxa"/>
            <w:vAlign w:val="center"/>
          </w:tcPr>
          <w:p w14:paraId="663226D9" w14:textId="77915C53" w:rsidR="00E93E80" w:rsidRPr="00AA41B2" w:rsidRDefault="00E93E80" w:rsidP="00E93E8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A41B2">
              <w:rPr>
                <w:rFonts w:ascii="Arial" w:hAnsi="Arial" w:cs="Arial"/>
              </w:rPr>
              <w:t>1.</w:t>
            </w:r>
            <w:r>
              <w:rPr>
                <w:rFonts w:ascii="Arial" w:hAnsi="Arial" w:cs="Arial"/>
              </w:rPr>
              <w:t>5</w:t>
            </w:r>
          </w:p>
        </w:tc>
        <w:tc>
          <w:tcPr>
            <w:tcW w:w="2202" w:type="dxa"/>
            <w:vAlign w:val="center"/>
          </w:tcPr>
          <w:p w14:paraId="2D093464" w14:textId="0127BB06" w:rsidR="00E93E80" w:rsidRPr="00AA41B2" w:rsidRDefault="00E93E80" w:rsidP="00E93E8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A41B2">
              <w:rPr>
                <w:rFonts w:ascii="Arial" w:hAnsi="Arial" w:cs="Arial"/>
              </w:rPr>
              <w:t>0.</w:t>
            </w:r>
            <w:r w:rsidR="0095294F">
              <w:rPr>
                <w:rFonts w:ascii="Arial" w:hAnsi="Arial" w:cs="Arial"/>
              </w:rPr>
              <w:t>67</w:t>
            </w:r>
            <w:r w:rsidRPr="00AA41B2">
              <w:rPr>
                <w:rFonts w:ascii="Arial" w:hAnsi="Arial" w:cs="Arial"/>
              </w:rPr>
              <w:t xml:space="preserve"> ± 0.00</w:t>
            </w:r>
            <w:r w:rsidR="0095294F">
              <w:rPr>
                <w:rFonts w:ascii="Arial" w:hAnsi="Arial" w:cs="Arial"/>
              </w:rPr>
              <w:t>1</w:t>
            </w:r>
          </w:p>
        </w:tc>
      </w:tr>
      <w:tr w:rsidR="00E93E80" w14:paraId="27AD71C6" w14:textId="77777777" w:rsidTr="00E93E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8" w:type="dxa"/>
            <w:vMerge/>
            <w:vAlign w:val="center"/>
          </w:tcPr>
          <w:p w14:paraId="06AC36AA" w14:textId="77777777" w:rsidR="00E93E80" w:rsidRPr="00AA41B2" w:rsidRDefault="00E93E80" w:rsidP="00E93E80">
            <w:pPr>
              <w:jc w:val="center"/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1397" w:type="dxa"/>
            <w:vAlign w:val="center"/>
          </w:tcPr>
          <w:p w14:paraId="17B9BFD9" w14:textId="10671C69" w:rsidR="00E93E80" w:rsidRPr="00AA41B2" w:rsidRDefault="00E93E80" w:rsidP="00E93E8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A41B2">
              <w:rPr>
                <w:rFonts w:ascii="Arial" w:hAnsi="Arial" w:cs="Arial"/>
              </w:rPr>
              <w:t>-</w:t>
            </w:r>
            <w:r>
              <w:rPr>
                <w:rFonts w:ascii="Arial" w:hAnsi="Arial" w:cs="Arial"/>
              </w:rPr>
              <w:t>1</w:t>
            </w:r>
          </w:p>
        </w:tc>
        <w:tc>
          <w:tcPr>
            <w:tcW w:w="1393" w:type="dxa"/>
            <w:vAlign w:val="center"/>
          </w:tcPr>
          <w:p w14:paraId="4C01A220" w14:textId="148DB22A" w:rsidR="00E93E80" w:rsidRPr="00AA41B2" w:rsidRDefault="00E93E80" w:rsidP="00E93E8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A41B2">
              <w:rPr>
                <w:rFonts w:ascii="Arial" w:hAnsi="Arial" w:cs="Arial"/>
              </w:rPr>
              <w:t>0</w:t>
            </w:r>
          </w:p>
        </w:tc>
        <w:tc>
          <w:tcPr>
            <w:tcW w:w="1397" w:type="dxa"/>
            <w:vAlign w:val="center"/>
          </w:tcPr>
          <w:p w14:paraId="75B58B99" w14:textId="536D8370" w:rsidR="00E93E80" w:rsidRPr="00AA41B2" w:rsidRDefault="00E93E80" w:rsidP="00E93E8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A41B2">
              <w:rPr>
                <w:rFonts w:ascii="Arial" w:hAnsi="Arial" w:cs="Arial"/>
              </w:rPr>
              <w:t>0</w:t>
            </w:r>
          </w:p>
        </w:tc>
        <w:tc>
          <w:tcPr>
            <w:tcW w:w="1393" w:type="dxa"/>
            <w:vAlign w:val="center"/>
          </w:tcPr>
          <w:p w14:paraId="50B974F3" w14:textId="74670D68" w:rsidR="00E93E80" w:rsidRPr="00AA41B2" w:rsidRDefault="00E93E80" w:rsidP="00E93E8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  <w:tc>
          <w:tcPr>
            <w:tcW w:w="2202" w:type="dxa"/>
            <w:vAlign w:val="center"/>
          </w:tcPr>
          <w:p w14:paraId="75C87E98" w14:textId="2194EDDC" w:rsidR="00E93E80" w:rsidRPr="00AA41B2" w:rsidRDefault="00E93E80" w:rsidP="00E93E8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A41B2">
              <w:rPr>
                <w:rFonts w:ascii="Arial" w:hAnsi="Arial" w:cs="Arial"/>
              </w:rPr>
              <w:t>0.</w:t>
            </w:r>
            <w:r w:rsidR="0095294F">
              <w:rPr>
                <w:rFonts w:ascii="Arial" w:hAnsi="Arial" w:cs="Arial"/>
              </w:rPr>
              <w:t>67</w:t>
            </w:r>
            <w:r w:rsidRPr="00AA41B2">
              <w:rPr>
                <w:rFonts w:ascii="Arial" w:hAnsi="Arial" w:cs="Arial"/>
              </w:rPr>
              <w:t xml:space="preserve"> ± 0.00</w:t>
            </w:r>
            <w:r w:rsidR="0095294F">
              <w:rPr>
                <w:rFonts w:ascii="Arial" w:hAnsi="Arial" w:cs="Arial"/>
              </w:rPr>
              <w:t>1</w:t>
            </w:r>
          </w:p>
        </w:tc>
      </w:tr>
      <w:tr w:rsidR="00E93E80" w14:paraId="70625AF2" w14:textId="77777777" w:rsidTr="00E93E80">
        <w:trPr>
          <w:trHeight w:val="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8" w:type="dxa"/>
            <w:vMerge/>
            <w:vAlign w:val="center"/>
          </w:tcPr>
          <w:p w14:paraId="43F289C7" w14:textId="77777777" w:rsidR="00E93E80" w:rsidRPr="00AA41B2" w:rsidRDefault="00E93E80" w:rsidP="00E93E80">
            <w:pPr>
              <w:jc w:val="center"/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1397" w:type="dxa"/>
            <w:vAlign w:val="center"/>
          </w:tcPr>
          <w:p w14:paraId="4A9C70C2" w14:textId="5FEA0338" w:rsidR="00E93E80" w:rsidRPr="00AA41B2" w:rsidRDefault="00E93E80" w:rsidP="00E93E8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-0.5</w:t>
            </w:r>
          </w:p>
        </w:tc>
        <w:tc>
          <w:tcPr>
            <w:tcW w:w="1393" w:type="dxa"/>
            <w:vAlign w:val="center"/>
          </w:tcPr>
          <w:p w14:paraId="6E9E97AB" w14:textId="6C4E3713" w:rsidR="00E93E80" w:rsidRPr="00AA41B2" w:rsidRDefault="00E93E80" w:rsidP="00E93E8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  <w:tc>
          <w:tcPr>
            <w:tcW w:w="1397" w:type="dxa"/>
            <w:vAlign w:val="center"/>
          </w:tcPr>
          <w:p w14:paraId="552D691D" w14:textId="1A4C4A26" w:rsidR="00E93E80" w:rsidRPr="00AA41B2" w:rsidRDefault="00E93E80" w:rsidP="00E93E8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  <w:tc>
          <w:tcPr>
            <w:tcW w:w="1393" w:type="dxa"/>
            <w:vAlign w:val="center"/>
          </w:tcPr>
          <w:p w14:paraId="4A267040" w14:textId="5B5D7A8A" w:rsidR="00E93E80" w:rsidRPr="00AA41B2" w:rsidRDefault="00E93E80" w:rsidP="00E93E8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0.5</w:t>
            </w:r>
          </w:p>
        </w:tc>
        <w:tc>
          <w:tcPr>
            <w:tcW w:w="2202" w:type="dxa"/>
            <w:vAlign w:val="center"/>
          </w:tcPr>
          <w:p w14:paraId="3FAD249C" w14:textId="0A5CCD99" w:rsidR="00E93E80" w:rsidRPr="00AA41B2" w:rsidRDefault="00E93E80" w:rsidP="00E93E8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A41B2">
              <w:rPr>
                <w:rFonts w:ascii="Arial" w:hAnsi="Arial" w:cs="Arial"/>
              </w:rPr>
              <w:t>0.</w:t>
            </w:r>
            <w:r w:rsidR="0095294F">
              <w:rPr>
                <w:rFonts w:ascii="Arial" w:hAnsi="Arial" w:cs="Arial"/>
              </w:rPr>
              <w:t>68</w:t>
            </w:r>
            <w:r w:rsidRPr="00AA41B2">
              <w:rPr>
                <w:rFonts w:ascii="Arial" w:hAnsi="Arial" w:cs="Arial"/>
              </w:rPr>
              <w:t xml:space="preserve"> ± 0.00</w:t>
            </w:r>
            <w:r w:rsidR="0095294F">
              <w:rPr>
                <w:rFonts w:ascii="Arial" w:hAnsi="Arial" w:cs="Arial"/>
              </w:rPr>
              <w:t>1</w:t>
            </w:r>
          </w:p>
        </w:tc>
      </w:tr>
      <w:tr w:rsidR="00E93E80" w14:paraId="00A68300" w14:textId="77777777" w:rsidTr="00E93E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8" w:type="dxa"/>
            <w:vMerge w:val="restart"/>
            <w:vAlign w:val="center"/>
          </w:tcPr>
          <w:p w14:paraId="50D98E63" w14:textId="77777777" w:rsidR="00E93E80" w:rsidRPr="00AA41B2" w:rsidRDefault="00E93E80" w:rsidP="00E93E80">
            <w:pPr>
              <w:jc w:val="center"/>
              <w:rPr>
                <w:rFonts w:ascii="Arial" w:hAnsi="Arial" w:cs="Arial"/>
                <w:b w:val="0"/>
                <w:bCs w:val="0"/>
              </w:rPr>
            </w:pPr>
            <w:r w:rsidRPr="00AA41B2">
              <w:rPr>
                <w:rFonts w:ascii="Arial" w:hAnsi="Arial" w:cs="Arial"/>
                <w:b w:val="0"/>
                <w:bCs w:val="0"/>
              </w:rPr>
              <w:t>Magazine exit</w:t>
            </w:r>
          </w:p>
        </w:tc>
        <w:tc>
          <w:tcPr>
            <w:tcW w:w="1397" w:type="dxa"/>
            <w:vAlign w:val="center"/>
          </w:tcPr>
          <w:p w14:paraId="4538414F" w14:textId="0868779E" w:rsidR="00E93E80" w:rsidRPr="00AA41B2" w:rsidRDefault="00E93E80" w:rsidP="00E93E8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A41B2">
              <w:rPr>
                <w:rFonts w:ascii="Arial" w:hAnsi="Arial" w:cs="Arial"/>
              </w:rPr>
              <w:t>-2</w:t>
            </w:r>
          </w:p>
        </w:tc>
        <w:tc>
          <w:tcPr>
            <w:tcW w:w="1393" w:type="dxa"/>
            <w:vAlign w:val="center"/>
          </w:tcPr>
          <w:p w14:paraId="1A2E6046" w14:textId="625A3CF7" w:rsidR="00E93E80" w:rsidRPr="00AA41B2" w:rsidRDefault="00E93E80" w:rsidP="00E93E8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  <w:tc>
          <w:tcPr>
            <w:tcW w:w="1397" w:type="dxa"/>
            <w:vAlign w:val="center"/>
          </w:tcPr>
          <w:p w14:paraId="0030187A" w14:textId="00F35808" w:rsidR="00E93E80" w:rsidRPr="00AA41B2" w:rsidRDefault="00E93E80" w:rsidP="00E93E8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A41B2">
              <w:rPr>
                <w:rFonts w:ascii="Arial" w:hAnsi="Arial" w:cs="Arial"/>
              </w:rPr>
              <w:t>0</w:t>
            </w:r>
          </w:p>
        </w:tc>
        <w:tc>
          <w:tcPr>
            <w:tcW w:w="1393" w:type="dxa"/>
            <w:vAlign w:val="center"/>
          </w:tcPr>
          <w:p w14:paraId="5027B8E4" w14:textId="0C6E5D22" w:rsidR="00E93E80" w:rsidRPr="00AA41B2" w:rsidRDefault="00E93E80" w:rsidP="00E93E8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</w:p>
        </w:tc>
        <w:tc>
          <w:tcPr>
            <w:tcW w:w="2202" w:type="dxa"/>
            <w:vAlign w:val="center"/>
          </w:tcPr>
          <w:p w14:paraId="1EECE1FE" w14:textId="5B833C3B" w:rsidR="00E93E80" w:rsidRPr="00AA41B2" w:rsidRDefault="00E93E80" w:rsidP="00E93E8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A41B2">
              <w:rPr>
                <w:rFonts w:ascii="Arial" w:hAnsi="Arial" w:cs="Arial"/>
              </w:rPr>
              <w:t>0.</w:t>
            </w:r>
            <w:r w:rsidR="0095294F">
              <w:rPr>
                <w:rFonts w:ascii="Arial" w:hAnsi="Arial" w:cs="Arial"/>
              </w:rPr>
              <w:t>65</w:t>
            </w:r>
            <w:r w:rsidRPr="00AA41B2">
              <w:rPr>
                <w:rFonts w:ascii="Arial" w:hAnsi="Arial" w:cs="Arial"/>
              </w:rPr>
              <w:t xml:space="preserve"> ± 0.001</w:t>
            </w:r>
          </w:p>
        </w:tc>
      </w:tr>
      <w:tr w:rsidR="00E93E80" w14:paraId="4DD3E235" w14:textId="77777777" w:rsidTr="00E93E80">
        <w:trPr>
          <w:trHeight w:val="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8" w:type="dxa"/>
            <w:vMerge/>
            <w:vAlign w:val="center"/>
          </w:tcPr>
          <w:p w14:paraId="0EFC538C" w14:textId="77777777" w:rsidR="00E93E80" w:rsidRPr="00AA41B2" w:rsidRDefault="00E93E80" w:rsidP="00E93E80">
            <w:pPr>
              <w:jc w:val="center"/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1397" w:type="dxa"/>
            <w:vAlign w:val="center"/>
          </w:tcPr>
          <w:p w14:paraId="011DCC59" w14:textId="37A06D65" w:rsidR="00E93E80" w:rsidRPr="00AA41B2" w:rsidRDefault="00E93E80" w:rsidP="00E93E8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A41B2">
              <w:rPr>
                <w:rFonts w:ascii="Arial" w:hAnsi="Arial" w:cs="Arial"/>
              </w:rPr>
              <w:t>-</w:t>
            </w:r>
            <w:r>
              <w:rPr>
                <w:rFonts w:ascii="Arial" w:hAnsi="Arial" w:cs="Arial"/>
              </w:rPr>
              <w:t>1.5</w:t>
            </w:r>
          </w:p>
        </w:tc>
        <w:tc>
          <w:tcPr>
            <w:tcW w:w="1393" w:type="dxa"/>
            <w:vAlign w:val="center"/>
          </w:tcPr>
          <w:p w14:paraId="6F3530EF" w14:textId="0D09C52C" w:rsidR="00E93E80" w:rsidRPr="00AA41B2" w:rsidRDefault="00E93E80" w:rsidP="00E93E8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  <w:tc>
          <w:tcPr>
            <w:tcW w:w="1397" w:type="dxa"/>
            <w:vAlign w:val="center"/>
          </w:tcPr>
          <w:p w14:paraId="66A324AA" w14:textId="3DA71DCC" w:rsidR="00E93E80" w:rsidRPr="00AA41B2" w:rsidRDefault="00E93E80" w:rsidP="00E93E8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  <w:tc>
          <w:tcPr>
            <w:tcW w:w="1393" w:type="dxa"/>
            <w:vAlign w:val="center"/>
          </w:tcPr>
          <w:p w14:paraId="1BC287AB" w14:textId="55FC7105" w:rsidR="00E93E80" w:rsidRPr="00AA41B2" w:rsidRDefault="00E93E80" w:rsidP="00E93E8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A41B2">
              <w:rPr>
                <w:rFonts w:ascii="Arial" w:hAnsi="Arial" w:cs="Arial"/>
              </w:rPr>
              <w:t>1.</w:t>
            </w:r>
            <w:r>
              <w:rPr>
                <w:rFonts w:ascii="Arial" w:hAnsi="Arial" w:cs="Arial"/>
              </w:rPr>
              <w:t>5</w:t>
            </w:r>
          </w:p>
        </w:tc>
        <w:tc>
          <w:tcPr>
            <w:tcW w:w="2202" w:type="dxa"/>
            <w:vAlign w:val="center"/>
          </w:tcPr>
          <w:p w14:paraId="10DB72E8" w14:textId="3313A8FA" w:rsidR="00E93E80" w:rsidRPr="00AA41B2" w:rsidRDefault="00E93E80" w:rsidP="00E93E8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A41B2">
              <w:rPr>
                <w:rFonts w:ascii="Arial" w:hAnsi="Arial" w:cs="Arial"/>
              </w:rPr>
              <w:t>0.</w:t>
            </w:r>
            <w:r w:rsidR="0095294F">
              <w:rPr>
                <w:rFonts w:ascii="Arial" w:hAnsi="Arial" w:cs="Arial"/>
              </w:rPr>
              <w:t>68</w:t>
            </w:r>
            <w:r w:rsidRPr="00AA41B2">
              <w:rPr>
                <w:rFonts w:ascii="Arial" w:hAnsi="Arial" w:cs="Arial"/>
              </w:rPr>
              <w:t xml:space="preserve"> ± 0.001</w:t>
            </w:r>
          </w:p>
        </w:tc>
      </w:tr>
      <w:tr w:rsidR="00E93E80" w14:paraId="545A9DDC" w14:textId="77777777" w:rsidTr="00E93E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8" w:type="dxa"/>
            <w:vMerge/>
            <w:vAlign w:val="center"/>
          </w:tcPr>
          <w:p w14:paraId="5499E05F" w14:textId="77777777" w:rsidR="00E93E80" w:rsidRPr="00AA41B2" w:rsidRDefault="00E93E80" w:rsidP="00E93E80">
            <w:pPr>
              <w:jc w:val="center"/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1397" w:type="dxa"/>
            <w:vAlign w:val="center"/>
          </w:tcPr>
          <w:p w14:paraId="2E41838A" w14:textId="26658195" w:rsidR="00E93E80" w:rsidRPr="00AA41B2" w:rsidRDefault="00E93E80" w:rsidP="00E93E8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A41B2">
              <w:rPr>
                <w:rFonts w:ascii="Arial" w:hAnsi="Arial" w:cs="Arial"/>
              </w:rPr>
              <w:t>-</w:t>
            </w:r>
            <w:r>
              <w:rPr>
                <w:rFonts w:ascii="Arial" w:hAnsi="Arial" w:cs="Arial"/>
              </w:rPr>
              <w:t>1</w:t>
            </w:r>
          </w:p>
        </w:tc>
        <w:tc>
          <w:tcPr>
            <w:tcW w:w="1393" w:type="dxa"/>
            <w:vAlign w:val="center"/>
          </w:tcPr>
          <w:p w14:paraId="2260159C" w14:textId="0326AE53" w:rsidR="00E93E80" w:rsidRPr="00AA41B2" w:rsidRDefault="00E93E80" w:rsidP="00E93E8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A41B2">
              <w:rPr>
                <w:rFonts w:ascii="Arial" w:hAnsi="Arial" w:cs="Arial"/>
              </w:rPr>
              <w:t>0</w:t>
            </w:r>
          </w:p>
        </w:tc>
        <w:tc>
          <w:tcPr>
            <w:tcW w:w="1397" w:type="dxa"/>
            <w:vAlign w:val="center"/>
          </w:tcPr>
          <w:p w14:paraId="5B29B84B" w14:textId="06CC187F" w:rsidR="00E93E80" w:rsidRPr="00AA41B2" w:rsidRDefault="00E93E80" w:rsidP="00E93E8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A41B2">
              <w:rPr>
                <w:rFonts w:ascii="Arial" w:hAnsi="Arial" w:cs="Arial"/>
              </w:rPr>
              <w:t>0</w:t>
            </w:r>
          </w:p>
        </w:tc>
        <w:tc>
          <w:tcPr>
            <w:tcW w:w="1393" w:type="dxa"/>
            <w:vAlign w:val="center"/>
          </w:tcPr>
          <w:p w14:paraId="6A8FFF0B" w14:textId="174D20BF" w:rsidR="00E93E80" w:rsidRPr="00AA41B2" w:rsidRDefault="00E93E80" w:rsidP="00E93E8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  <w:tc>
          <w:tcPr>
            <w:tcW w:w="2202" w:type="dxa"/>
            <w:vAlign w:val="center"/>
          </w:tcPr>
          <w:p w14:paraId="3138351E" w14:textId="42F9D7CE" w:rsidR="00E93E80" w:rsidRPr="00AA41B2" w:rsidRDefault="00E93E80" w:rsidP="00E93E8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A41B2">
              <w:rPr>
                <w:rFonts w:ascii="Arial" w:hAnsi="Arial" w:cs="Arial"/>
              </w:rPr>
              <w:t>0.</w:t>
            </w:r>
            <w:r w:rsidR="0095294F">
              <w:rPr>
                <w:rFonts w:ascii="Arial" w:hAnsi="Arial" w:cs="Arial"/>
              </w:rPr>
              <w:t>70</w:t>
            </w:r>
            <w:r w:rsidRPr="00AA41B2">
              <w:rPr>
                <w:rFonts w:ascii="Arial" w:hAnsi="Arial" w:cs="Arial"/>
              </w:rPr>
              <w:t xml:space="preserve"> ± 0.001</w:t>
            </w:r>
          </w:p>
        </w:tc>
      </w:tr>
      <w:tr w:rsidR="00E93E80" w14:paraId="7EAE43AD" w14:textId="77777777" w:rsidTr="00E93E80">
        <w:trPr>
          <w:trHeight w:val="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8" w:type="dxa"/>
            <w:vMerge/>
            <w:vAlign w:val="center"/>
          </w:tcPr>
          <w:p w14:paraId="3366D238" w14:textId="77777777" w:rsidR="00E93E80" w:rsidRPr="00AA41B2" w:rsidRDefault="00E93E80" w:rsidP="00E93E80">
            <w:pPr>
              <w:jc w:val="center"/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1397" w:type="dxa"/>
            <w:vAlign w:val="center"/>
          </w:tcPr>
          <w:p w14:paraId="0A9B8B42" w14:textId="36AAA40C" w:rsidR="00E93E80" w:rsidRPr="00AA41B2" w:rsidRDefault="00E93E80" w:rsidP="00E93E8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-0.5</w:t>
            </w:r>
          </w:p>
        </w:tc>
        <w:tc>
          <w:tcPr>
            <w:tcW w:w="1393" w:type="dxa"/>
            <w:vAlign w:val="center"/>
          </w:tcPr>
          <w:p w14:paraId="0C3A1F72" w14:textId="5B763219" w:rsidR="00E93E80" w:rsidRPr="00AA41B2" w:rsidRDefault="00E93E80" w:rsidP="00E93E8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  <w:tc>
          <w:tcPr>
            <w:tcW w:w="1397" w:type="dxa"/>
            <w:vAlign w:val="center"/>
          </w:tcPr>
          <w:p w14:paraId="2CD5224B" w14:textId="4C0DB4E6" w:rsidR="00E93E80" w:rsidRPr="00AA41B2" w:rsidRDefault="00E93E80" w:rsidP="00E93E8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  <w:tc>
          <w:tcPr>
            <w:tcW w:w="1393" w:type="dxa"/>
            <w:vAlign w:val="center"/>
          </w:tcPr>
          <w:p w14:paraId="079174D6" w14:textId="24209C89" w:rsidR="00E93E80" w:rsidRPr="00AA41B2" w:rsidRDefault="00E93E80" w:rsidP="00E93E8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0.5</w:t>
            </w:r>
          </w:p>
        </w:tc>
        <w:tc>
          <w:tcPr>
            <w:tcW w:w="2202" w:type="dxa"/>
            <w:vAlign w:val="center"/>
          </w:tcPr>
          <w:p w14:paraId="723BE432" w14:textId="5D35DF6D" w:rsidR="00E93E80" w:rsidRPr="00AA41B2" w:rsidRDefault="00E93E80" w:rsidP="00E93E8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A41B2">
              <w:rPr>
                <w:rFonts w:ascii="Arial" w:hAnsi="Arial" w:cs="Arial"/>
              </w:rPr>
              <w:t>0.</w:t>
            </w:r>
            <w:r w:rsidR="0095294F">
              <w:rPr>
                <w:rFonts w:ascii="Arial" w:hAnsi="Arial" w:cs="Arial"/>
              </w:rPr>
              <w:t>71</w:t>
            </w:r>
            <w:r w:rsidRPr="00AA41B2">
              <w:rPr>
                <w:rFonts w:ascii="Arial" w:hAnsi="Arial" w:cs="Arial"/>
              </w:rPr>
              <w:t xml:space="preserve"> ± 0.001</w:t>
            </w:r>
          </w:p>
        </w:tc>
      </w:tr>
    </w:tbl>
    <w:p w14:paraId="3CC2A46D" w14:textId="3877104D" w:rsidR="00E93E80" w:rsidRDefault="00E93E80" w:rsidP="00800830">
      <w:pPr>
        <w:spacing w:after="0" w:line="480" w:lineRule="auto"/>
        <w:jc w:val="both"/>
        <w:rPr>
          <w:rFonts w:ascii="Arial" w:hAnsi="Arial" w:cs="Arial"/>
          <w:bCs/>
          <w:sz w:val="24"/>
          <w:szCs w:val="24"/>
        </w:rPr>
      </w:pPr>
    </w:p>
    <w:p w14:paraId="4AB91E88" w14:textId="3AD528F7" w:rsidR="00E93E80" w:rsidRDefault="00E93E80" w:rsidP="00800830">
      <w:pPr>
        <w:spacing w:after="0" w:line="480" w:lineRule="auto"/>
        <w:jc w:val="both"/>
        <w:rPr>
          <w:rFonts w:ascii="Arial" w:hAnsi="Arial" w:cs="Arial"/>
          <w:bCs/>
          <w:sz w:val="24"/>
          <w:szCs w:val="24"/>
        </w:rPr>
      </w:pPr>
    </w:p>
    <w:p w14:paraId="1E91523E" w14:textId="480CC514" w:rsidR="00E93E80" w:rsidRDefault="00E93E80" w:rsidP="00800830">
      <w:pPr>
        <w:spacing w:after="0" w:line="480" w:lineRule="auto"/>
        <w:jc w:val="both"/>
        <w:rPr>
          <w:rFonts w:ascii="Arial" w:hAnsi="Arial" w:cs="Arial"/>
          <w:bCs/>
          <w:sz w:val="24"/>
          <w:szCs w:val="24"/>
        </w:rPr>
      </w:pPr>
    </w:p>
    <w:p w14:paraId="2CF15EB8" w14:textId="77777777" w:rsidR="00E93E80" w:rsidRDefault="00E93E80" w:rsidP="00800830">
      <w:pPr>
        <w:spacing w:after="0" w:line="480" w:lineRule="auto"/>
        <w:jc w:val="both"/>
        <w:rPr>
          <w:rFonts w:ascii="Arial" w:hAnsi="Arial" w:cs="Arial"/>
          <w:bCs/>
          <w:sz w:val="24"/>
          <w:szCs w:val="24"/>
        </w:rPr>
      </w:pPr>
    </w:p>
    <w:p w14:paraId="3975DB6D" w14:textId="726A20C8" w:rsidR="00800830" w:rsidRDefault="00800830" w:rsidP="00800830">
      <w:pPr>
        <w:spacing w:after="0" w:line="480" w:lineRule="auto"/>
        <w:jc w:val="both"/>
        <w:rPr>
          <w:rFonts w:ascii="Arial" w:hAnsi="Arial" w:cs="Arial"/>
          <w:bCs/>
          <w:sz w:val="24"/>
          <w:szCs w:val="24"/>
        </w:rPr>
      </w:pPr>
    </w:p>
    <w:p w14:paraId="6C789410" w14:textId="68D509F1" w:rsidR="00B77E6A" w:rsidRDefault="00B77E6A" w:rsidP="00800830">
      <w:pPr>
        <w:spacing w:after="0" w:line="480" w:lineRule="auto"/>
        <w:jc w:val="both"/>
        <w:rPr>
          <w:rFonts w:ascii="Arial" w:hAnsi="Arial" w:cs="Arial"/>
          <w:bCs/>
          <w:sz w:val="24"/>
          <w:szCs w:val="24"/>
        </w:rPr>
      </w:pPr>
    </w:p>
    <w:p w14:paraId="4FEB648D" w14:textId="147D54AF" w:rsidR="00B77E6A" w:rsidRDefault="00B77E6A" w:rsidP="00800830">
      <w:pPr>
        <w:spacing w:after="0" w:line="480" w:lineRule="auto"/>
        <w:jc w:val="both"/>
        <w:rPr>
          <w:rFonts w:ascii="Arial" w:hAnsi="Arial" w:cs="Arial"/>
          <w:bCs/>
          <w:sz w:val="24"/>
          <w:szCs w:val="24"/>
        </w:rPr>
      </w:pPr>
    </w:p>
    <w:p w14:paraId="272680C9" w14:textId="0B27763D" w:rsidR="00B77E6A" w:rsidRDefault="00B77E6A" w:rsidP="00800830">
      <w:pPr>
        <w:spacing w:after="0" w:line="480" w:lineRule="auto"/>
        <w:jc w:val="both"/>
        <w:rPr>
          <w:rFonts w:ascii="Arial" w:hAnsi="Arial" w:cs="Arial"/>
          <w:bCs/>
          <w:sz w:val="24"/>
          <w:szCs w:val="24"/>
        </w:rPr>
      </w:pPr>
    </w:p>
    <w:p w14:paraId="03EFC620" w14:textId="20906370" w:rsidR="00B77E6A" w:rsidRDefault="00B77E6A" w:rsidP="00800830">
      <w:pPr>
        <w:spacing w:after="0" w:line="480" w:lineRule="auto"/>
        <w:jc w:val="both"/>
        <w:rPr>
          <w:rFonts w:ascii="Arial" w:hAnsi="Arial" w:cs="Arial"/>
          <w:bCs/>
          <w:sz w:val="24"/>
          <w:szCs w:val="24"/>
        </w:rPr>
      </w:pPr>
    </w:p>
    <w:p w14:paraId="5E4380CC" w14:textId="5EB10C64" w:rsidR="00B77E6A" w:rsidRDefault="00B77E6A" w:rsidP="00800830">
      <w:pPr>
        <w:spacing w:after="0" w:line="480" w:lineRule="auto"/>
        <w:jc w:val="both"/>
        <w:rPr>
          <w:rFonts w:ascii="Arial" w:hAnsi="Arial" w:cs="Arial"/>
          <w:bCs/>
          <w:sz w:val="24"/>
          <w:szCs w:val="24"/>
        </w:rPr>
      </w:pPr>
    </w:p>
    <w:p w14:paraId="493542F3" w14:textId="1B565054" w:rsidR="00B77E6A" w:rsidRDefault="00B77E6A" w:rsidP="00800830">
      <w:pPr>
        <w:spacing w:after="0" w:line="480" w:lineRule="auto"/>
        <w:jc w:val="both"/>
        <w:rPr>
          <w:rFonts w:ascii="Arial" w:hAnsi="Arial" w:cs="Arial"/>
          <w:bCs/>
          <w:sz w:val="24"/>
          <w:szCs w:val="24"/>
        </w:rPr>
      </w:pPr>
    </w:p>
    <w:p w14:paraId="59545725" w14:textId="139FFBDD" w:rsidR="00B77E6A" w:rsidRDefault="00B77E6A" w:rsidP="00800830">
      <w:pPr>
        <w:spacing w:after="0" w:line="480" w:lineRule="auto"/>
        <w:jc w:val="both"/>
        <w:rPr>
          <w:rFonts w:ascii="Arial" w:hAnsi="Arial" w:cs="Arial"/>
          <w:bCs/>
          <w:sz w:val="24"/>
          <w:szCs w:val="24"/>
        </w:rPr>
      </w:pPr>
    </w:p>
    <w:p w14:paraId="11470132" w14:textId="79000E0B" w:rsidR="00B77E6A" w:rsidRDefault="00B77E6A" w:rsidP="00800830">
      <w:pPr>
        <w:spacing w:after="0" w:line="480" w:lineRule="auto"/>
        <w:jc w:val="both"/>
        <w:rPr>
          <w:rFonts w:ascii="Arial" w:hAnsi="Arial" w:cs="Arial"/>
          <w:bCs/>
          <w:sz w:val="24"/>
          <w:szCs w:val="24"/>
        </w:rPr>
      </w:pPr>
    </w:p>
    <w:p w14:paraId="1227B263" w14:textId="77777777" w:rsidR="00014A90" w:rsidRDefault="00014A90" w:rsidP="00800830">
      <w:pPr>
        <w:spacing w:after="0" w:line="480" w:lineRule="auto"/>
        <w:jc w:val="both"/>
        <w:rPr>
          <w:rFonts w:ascii="Arial" w:hAnsi="Arial" w:cs="Arial"/>
          <w:bCs/>
          <w:sz w:val="24"/>
          <w:szCs w:val="24"/>
        </w:rPr>
      </w:pPr>
    </w:p>
    <w:p w14:paraId="3261A1C8" w14:textId="77777777" w:rsidR="0072270D" w:rsidRDefault="0072270D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br w:type="page"/>
      </w:r>
    </w:p>
    <w:p w14:paraId="4C9C5ADF" w14:textId="493FDF2D" w:rsidR="00800830" w:rsidRDefault="00E67A69" w:rsidP="0072270D">
      <w:p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lastRenderedPageBreak/>
        <w:t xml:space="preserve">Supplementary </w:t>
      </w:r>
      <w:r w:rsidR="00800830">
        <w:rPr>
          <w:rFonts w:ascii="Arial" w:hAnsi="Arial" w:cs="Arial"/>
          <w:b/>
          <w:sz w:val="24"/>
          <w:szCs w:val="24"/>
        </w:rPr>
        <w:t>Table 2.</w:t>
      </w:r>
      <w:r w:rsidR="00800830" w:rsidRPr="00E67A69">
        <w:rPr>
          <w:rFonts w:ascii="Arial" w:hAnsi="Arial" w:cs="Arial"/>
          <w:b/>
          <w:sz w:val="24"/>
          <w:szCs w:val="24"/>
        </w:rPr>
        <w:t xml:space="preserve"> Summary of statistical analyses and results.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55"/>
        <w:gridCol w:w="1890"/>
        <w:gridCol w:w="2970"/>
        <w:gridCol w:w="1890"/>
        <w:gridCol w:w="1345"/>
      </w:tblGrid>
      <w:tr w:rsidR="00C512BB" w14:paraId="08706902" w14:textId="77777777" w:rsidTr="003F50BC">
        <w:tc>
          <w:tcPr>
            <w:tcW w:w="1255" w:type="dxa"/>
          </w:tcPr>
          <w:p w14:paraId="77484AEC" w14:textId="04CF3055" w:rsidR="008C2814" w:rsidRPr="00CF4904" w:rsidRDefault="008C2814" w:rsidP="0072270D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CF4904">
              <w:rPr>
                <w:rFonts w:ascii="Arial" w:hAnsi="Arial" w:cs="Arial"/>
                <w:b/>
                <w:sz w:val="24"/>
                <w:szCs w:val="24"/>
              </w:rPr>
              <w:t>Figure</w:t>
            </w:r>
          </w:p>
        </w:tc>
        <w:tc>
          <w:tcPr>
            <w:tcW w:w="1890" w:type="dxa"/>
          </w:tcPr>
          <w:p w14:paraId="2B6F41F6" w14:textId="2DDE12A4" w:rsidR="008C2814" w:rsidRPr="00CF4904" w:rsidRDefault="008C2814" w:rsidP="0072270D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CF4904">
              <w:rPr>
                <w:rFonts w:ascii="Arial" w:hAnsi="Arial" w:cs="Arial"/>
                <w:b/>
                <w:sz w:val="24"/>
                <w:szCs w:val="24"/>
              </w:rPr>
              <w:t>Statistical Tests</w:t>
            </w:r>
          </w:p>
        </w:tc>
        <w:tc>
          <w:tcPr>
            <w:tcW w:w="2970" w:type="dxa"/>
          </w:tcPr>
          <w:p w14:paraId="66424884" w14:textId="4EDA5D8C" w:rsidR="008C2814" w:rsidRPr="00CF4904" w:rsidRDefault="008C2814" w:rsidP="0072270D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CF4904">
              <w:rPr>
                <w:rFonts w:ascii="Arial" w:hAnsi="Arial" w:cs="Arial"/>
                <w:b/>
                <w:sz w:val="24"/>
                <w:szCs w:val="24"/>
              </w:rPr>
              <w:t>Comparison</w:t>
            </w:r>
          </w:p>
        </w:tc>
        <w:tc>
          <w:tcPr>
            <w:tcW w:w="1890" w:type="dxa"/>
          </w:tcPr>
          <w:p w14:paraId="17E4DB1A" w14:textId="177A9D36" w:rsidR="008C2814" w:rsidRPr="00CF4904" w:rsidRDefault="008C2814" w:rsidP="0072270D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CF4904">
              <w:rPr>
                <w:rFonts w:ascii="Arial" w:hAnsi="Arial" w:cs="Arial"/>
                <w:b/>
                <w:sz w:val="24"/>
                <w:szCs w:val="24"/>
              </w:rPr>
              <w:t>Value</w:t>
            </w:r>
          </w:p>
        </w:tc>
        <w:tc>
          <w:tcPr>
            <w:tcW w:w="1345" w:type="dxa"/>
          </w:tcPr>
          <w:p w14:paraId="41B6448B" w14:textId="07BB21FE" w:rsidR="008C2814" w:rsidRPr="00CF4904" w:rsidRDefault="008C2814" w:rsidP="0072270D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CF4904">
              <w:rPr>
                <w:rFonts w:ascii="Arial" w:hAnsi="Arial" w:cs="Arial"/>
                <w:b/>
                <w:i/>
                <w:iCs/>
                <w:sz w:val="24"/>
                <w:szCs w:val="24"/>
              </w:rPr>
              <w:t xml:space="preserve">p </w:t>
            </w:r>
            <w:r w:rsidRPr="00CF4904">
              <w:rPr>
                <w:rFonts w:ascii="Arial" w:hAnsi="Arial" w:cs="Arial"/>
                <w:b/>
                <w:sz w:val="24"/>
                <w:szCs w:val="24"/>
              </w:rPr>
              <w:t>value</w:t>
            </w:r>
          </w:p>
        </w:tc>
      </w:tr>
      <w:tr w:rsidR="00134423" w14:paraId="37975064" w14:textId="77777777" w:rsidTr="003F50BC">
        <w:tc>
          <w:tcPr>
            <w:tcW w:w="1255" w:type="dxa"/>
            <w:vMerge w:val="restart"/>
          </w:tcPr>
          <w:p w14:paraId="5B792367" w14:textId="306C5BEE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Figure 3d</w:t>
            </w:r>
          </w:p>
        </w:tc>
        <w:tc>
          <w:tcPr>
            <w:tcW w:w="1890" w:type="dxa"/>
            <w:vMerge w:val="restart"/>
          </w:tcPr>
          <w:p w14:paraId="515010AA" w14:textId="330A8C88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Two-way RM ANOVA</w:t>
            </w:r>
          </w:p>
        </w:tc>
        <w:tc>
          <w:tcPr>
            <w:tcW w:w="2970" w:type="dxa"/>
          </w:tcPr>
          <w:p w14:paraId="079C3954" w14:textId="06339DDA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MT: Time</w:t>
            </w:r>
          </w:p>
        </w:tc>
        <w:tc>
          <w:tcPr>
            <w:tcW w:w="1890" w:type="dxa"/>
          </w:tcPr>
          <w:p w14:paraId="0F5010C1" w14:textId="5890F31C" w:rsidR="00134423" w:rsidRPr="006C58A1" w:rsidRDefault="00134423" w:rsidP="0072270D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sz w:val="20"/>
                <w:szCs w:val="20"/>
              </w:rPr>
              <w:t>F</w:t>
            </w:r>
            <w:r w:rsidRPr="006C58A1">
              <w:rPr>
                <w:rFonts w:ascii="Arial" w:hAnsi="Arial" w:cs="Arial"/>
                <w:bCs/>
                <w:sz w:val="20"/>
                <w:szCs w:val="20"/>
                <w:vertAlign w:val="subscript"/>
              </w:rPr>
              <w:t>1,16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 xml:space="preserve"> = 142.9</w:t>
            </w:r>
          </w:p>
        </w:tc>
        <w:tc>
          <w:tcPr>
            <w:tcW w:w="1345" w:type="dxa"/>
          </w:tcPr>
          <w:p w14:paraId="0D9F694C" w14:textId="30DE24AB" w:rsidR="00134423" w:rsidRPr="006C58A1" w:rsidRDefault="00134423" w:rsidP="0072270D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p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>&lt;</w:t>
            </w:r>
            <w:r w:rsidR="006735DB" w:rsidRPr="006C58A1">
              <w:rPr>
                <w:rFonts w:ascii="Arial" w:hAnsi="Arial" w:cs="Arial"/>
                <w:bCs/>
                <w:sz w:val="20"/>
                <w:szCs w:val="20"/>
              </w:rPr>
              <w:t>0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>.0001</w:t>
            </w:r>
          </w:p>
        </w:tc>
      </w:tr>
      <w:tr w:rsidR="00134423" w14:paraId="4FB6D854" w14:textId="77777777" w:rsidTr="003F50BC">
        <w:tc>
          <w:tcPr>
            <w:tcW w:w="1255" w:type="dxa"/>
            <w:vMerge/>
          </w:tcPr>
          <w:p w14:paraId="750CF897" w14:textId="77777777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890" w:type="dxa"/>
            <w:vMerge/>
          </w:tcPr>
          <w:p w14:paraId="0DA9A0EF" w14:textId="77777777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970" w:type="dxa"/>
          </w:tcPr>
          <w:p w14:paraId="3F8FAFD7" w14:textId="15A777A6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MT: Group</w:t>
            </w:r>
          </w:p>
        </w:tc>
        <w:tc>
          <w:tcPr>
            <w:tcW w:w="1890" w:type="dxa"/>
          </w:tcPr>
          <w:p w14:paraId="06599BBB" w14:textId="327147E6" w:rsidR="00134423" w:rsidRPr="006C58A1" w:rsidRDefault="00134423" w:rsidP="0072270D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sz w:val="20"/>
                <w:szCs w:val="20"/>
              </w:rPr>
              <w:t>F</w:t>
            </w:r>
            <w:r w:rsidRPr="006C58A1">
              <w:rPr>
                <w:rFonts w:ascii="Arial" w:hAnsi="Arial" w:cs="Arial"/>
                <w:bCs/>
                <w:sz w:val="20"/>
                <w:szCs w:val="20"/>
                <w:vertAlign w:val="subscript"/>
              </w:rPr>
              <w:t>1,16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 xml:space="preserve"> = 5.34</w:t>
            </w:r>
          </w:p>
        </w:tc>
        <w:tc>
          <w:tcPr>
            <w:tcW w:w="1345" w:type="dxa"/>
          </w:tcPr>
          <w:p w14:paraId="36B8197E" w14:textId="211087E0" w:rsidR="00134423" w:rsidRPr="006C58A1" w:rsidRDefault="00134423" w:rsidP="0072270D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p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 xml:space="preserve">= </w:t>
            </w:r>
            <w:r w:rsidR="006735DB" w:rsidRPr="006C58A1">
              <w:rPr>
                <w:rFonts w:ascii="Arial" w:hAnsi="Arial" w:cs="Arial"/>
                <w:bCs/>
                <w:sz w:val="20"/>
                <w:szCs w:val="20"/>
              </w:rPr>
              <w:t>0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>.040</w:t>
            </w:r>
            <w:r w:rsidRPr="006C58A1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</w:t>
            </w:r>
          </w:p>
        </w:tc>
      </w:tr>
      <w:tr w:rsidR="00134423" w14:paraId="63E1E09C" w14:textId="77777777" w:rsidTr="003F50BC">
        <w:tc>
          <w:tcPr>
            <w:tcW w:w="1255" w:type="dxa"/>
            <w:vMerge/>
          </w:tcPr>
          <w:p w14:paraId="14A68E33" w14:textId="77777777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890" w:type="dxa"/>
            <w:vMerge/>
          </w:tcPr>
          <w:p w14:paraId="54A9FAD1" w14:textId="77777777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970" w:type="dxa"/>
          </w:tcPr>
          <w:p w14:paraId="1807F7EC" w14:textId="45ADB972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MT: Interaction</w:t>
            </w:r>
          </w:p>
        </w:tc>
        <w:tc>
          <w:tcPr>
            <w:tcW w:w="1890" w:type="dxa"/>
          </w:tcPr>
          <w:p w14:paraId="04BEE3F7" w14:textId="0DD92088" w:rsidR="00134423" w:rsidRPr="006C58A1" w:rsidRDefault="00134423" w:rsidP="0072270D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sz w:val="20"/>
                <w:szCs w:val="20"/>
              </w:rPr>
              <w:t>F</w:t>
            </w:r>
            <w:r w:rsidRPr="006C58A1">
              <w:rPr>
                <w:rFonts w:ascii="Arial" w:hAnsi="Arial" w:cs="Arial"/>
                <w:bCs/>
                <w:sz w:val="20"/>
                <w:szCs w:val="20"/>
                <w:vertAlign w:val="subscript"/>
              </w:rPr>
              <w:t>1,16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 xml:space="preserve"> = 1.14</w:t>
            </w:r>
          </w:p>
        </w:tc>
        <w:tc>
          <w:tcPr>
            <w:tcW w:w="1345" w:type="dxa"/>
          </w:tcPr>
          <w:p w14:paraId="2A3C3C4B" w14:textId="55316FFD" w:rsidR="00134423" w:rsidRPr="006C58A1" w:rsidRDefault="00134423" w:rsidP="0072270D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p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 xml:space="preserve">= </w:t>
            </w:r>
            <w:r w:rsidR="006735DB" w:rsidRPr="006C58A1">
              <w:rPr>
                <w:rFonts w:ascii="Arial" w:hAnsi="Arial" w:cs="Arial"/>
                <w:bCs/>
                <w:sz w:val="20"/>
                <w:szCs w:val="20"/>
              </w:rPr>
              <w:t>0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>.30</w:t>
            </w:r>
            <w:r w:rsidRPr="006C58A1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</w:t>
            </w:r>
          </w:p>
        </w:tc>
      </w:tr>
      <w:tr w:rsidR="00134423" w14:paraId="5FB50F7A" w14:textId="77777777" w:rsidTr="003F50BC">
        <w:tc>
          <w:tcPr>
            <w:tcW w:w="1255" w:type="dxa"/>
            <w:vMerge/>
          </w:tcPr>
          <w:p w14:paraId="37BB4740" w14:textId="77777777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890" w:type="dxa"/>
            <w:vMerge w:val="restart"/>
          </w:tcPr>
          <w:p w14:paraId="26A92BD5" w14:textId="5B9EDAC9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Two-way RM ANOVA</w:t>
            </w:r>
          </w:p>
        </w:tc>
        <w:tc>
          <w:tcPr>
            <w:tcW w:w="2970" w:type="dxa"/>
          </w:tcPr>
          <w:p w14:paraId="43034C17" w14:textId="63D022C4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RR: NP</w:t>
            </w:r>
          </w:p>
        </w:tc>
        <w:tc>
          <w:tcPr>
            <w:tcW w:w="1890" w:type="dxa"/>
          </w:tcPr>
          <w:p w14:paraId="708AF3A8" w14:textId="0AF752E5" w:rsidR="00134423" w:rsidRPr="006C58A1" w:rsidRDefault="00134423" w:rsidP="0072270D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sz w:val="20"/>
                <w:szCs w:val="20"/>
              </w:rPr>
              <w:t>F</w:t>
            </w:r>
            <w:r w:rsidRPr="006C58A1">
              <w:rPr>
                <w:rFonts w:ascii="Arial" w:hAnsi="Arial" w:cs="Arial"/>
                <w:bCs/>
                <w:sz w:val="20"/>
                <w:szCs w:val="20"/>
                <w:vertAlign w:val="subscript"/>
              </w:rPr>
              <w:t>1,80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 xml:space="preserve"> = 127.3</w:t>
            </w:r>
          </w:p>
        </w:tc>
        <w:tc>
          <w:tcPr>
            <w:tcW w:w="1345" w:type="dxa"/>
          </w:tcPr>
          <w:p w14:paraId="1DB2640D" w14:textId="1991E04D" w:rsidR="00134423" w:rsidRPr="006C58A1" w:rsidRDefault="00134423" w:rsidP="0072270D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p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 xml:space="preserve">&lt; </w:t>
            </w:r>
            <w:r w:rsidR="006735DB" w:rsidRPr="006C58A1">
              <w:rPr>
                <w:rFonts w:ascii="Arial" w:hAnsi="Arial" w:cs="Arial"/>
                <w:bCs/>
                <w:sz w:val="20"/>
                <w:szCs w:val="20"/>
              </w:rPr>
              <w:t>0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>.0001</w:t>
            </w:r>
          </w:p>
        </w:tc>
      </w:tr>
      <w:tr w:rsidR="00134423" w14:paraId="3AAF29BE" w14:textId="77777777" w:rsidTr="003F50BC">
        <w:tc>
          <w:tcPr>
            <w:tcW w:w="1255" w:type="dxa"/>
            <w:vMerge/>
          </w:tcPr>
          <w:p w14:paraId="0BA3A1BD" w14:textId="77777777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890" w:type="dxa"/>
            <w:vMerge/>
          </w:tcPr>
          <w:p w14:paraId="1F807BB8" w14:textId="77777777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970" w:type="dxa"/>
          </w:tcPr>
          <w:p w14:paraId="1F171431" w14:textId="215A5809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RR: Time</w:t>
            </w:r>
          </w:p>
        </w:tc>
        <w:tc>
          <w:tcPr>
            <w:tcW w:w="1890" w:type="dxa"/>
          </w:tcPr>
          <w:p w14:paraId="536E672E" w14:textId="1DB9EDC4" w:rsidR="00134423" w:rsidRPr="006C58A1" w:rsidRDefault="00134423" w:rsidP="0072270D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sz w:val="20"/>
                <w:szCs w:val="20"/>
              </w:rPr>
              <w:t>F</w:t>
            </w:r>
            <w:r w:rsidRPr="006C58A1">
              <w:rPr>
                <w:rFonts w:ascii="Arial" w:hAnsi="Arial" w:cs="Arial"/>
                <w:bCs/>
                <w:sz w:val="20"/>
                <w:szCs w:val="20"/>
                <w:vertAlign w:val="subscript"/>
              </w:rPr>
              <w:t>9,80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 xml:space="preserve"> = 127.3</w:t>
            </w:r>
          </w:p>
        </w:tc>
        <w:tc>
          <w:tcPr>
            <w:tcW w:w="1345" w:type="dxa"/>
          </w:tcPr>
          <w:p w14:paraId="4D791F36" w14:textId="3963877D" w:rsidR="00134423" w:rsidRPr="006C58A1" w:rsidRDefault="00134423" w:rsidP="0072270D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p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 xml:space="preserve">&lt; </w:t>
            </w:r>
            <w:r w:rsidR="006735DB" w:rsidRPr="006C58A1">
              <w:rPr>
                <w:rFonts w:ascii="Arial" w:hAnsi="Arial" w:cs="Arial"/>
                <w:bCs/>
                <w:sz w:val="20"/>
                <w:szCs w:val="20"/>
              </w:rPr>
              <w:t>0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>.0001</w:t>
            </w:r>
          </w:p>
        </w:tc>
      </w:tr>
      <w:tr w:rsidR="00134423" w14:paraId="70BA667C" w14:textId="77777777" w:rsidTr="003F50BC">
        <w:tc>
          <w:tcPr>
            <w:tcW w:w="1255" w:type="dxa"/>
            <w:vMerge/>
          </w:tcPr>
          <w:p w14:paraId="045881FE" w14:textId="77777777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890" w:type="dxa"/>
            <w:vMerge/>
          </w:tcPr>
          <w:p w14:paraId="527FACBD" w14:textId="77777777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970" w:type="dxa"/>
          </w:tcPr>
          <w:p w14:paraId="0712A2BC" w14:textId="3B70696F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RR: Interaction</w:t>
            </w:r>
          </w:p>
        </w:tc>
        <w:tc>
          <w:tcPr>
            <w:tcW w:w="1890" w:type="dxa"/>
          </w:tcPr>
          <w:p w14:paraId="70F9B221" w14:textId="59D779C1" w:rsidR="00134423" w:rsidRPr="006C58A1" w:rsidRDefault="00134423" w:rsidP="0072270D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sz w:val="20"/>
                <w:szCs w:val="20"/>
              </w:rPr>
              <w:t>F</w:t>
            </w:r>
            <w:r w:rsidRPr="006C58A1">
              <w:rPr>
                <w:rFonts w:ascii="Arial" w:hAnsi="Arial" w:cs="Arial"/>
                <w:bCs/>
                <w:sz w:val="20"/>
                <w:szCs w:val="20"/>
                <w:vertAlign w:val="subscript"/>
              </w:rPr>
              <w:t>9,80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 xml:space="preserve"> = 4.93</w:t>
            </w:r>
          </w:p>
        </w:tc>
        <w:tc>
          <w:tcPr>
            <w:tcW w:w="1345" w:type="dxa"/>
          </w:tcPr>
          <w:p w14:paraId="36337FCB" w14:textId="7283A184" w:rsidR="00134423" w:rsidRPr="006C58A1" w:rsidRDefault="00134423" w:rsidP="0072270D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p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 xml:space="preserve">&lt; </w:t>
            </w:r>
            <w:r w:rsidR="006735DB" w:rsidRPr="006C58A1">
              <w:rPr>
                <w:rFonts w:ascii="Arial" w:hAnsi="Arial" w:cs="Arial"/>
                <w:bCs/>
                <w:sz w:val="20"/>
                <w:szCs w:val="20"/>
              </w:rPr>
              <w:t>0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>.0001</w:t>
            </w:r>
          </w:p>
        </w:tc>
      </w:tr>
      <w:tr w:rsidR="00134423" w14:paraId="72879AF5" w14:textId="77777777" w:rsidTr="003F50BC">
        <w:tc>
          <w:tcPr>
            <w:tcW w:w="1255" w:type="dxa"/>
            <w:vMerge/>
          </w:tcPr>
          <w:p w14:paraId="0504D024" w14:textId="77777777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890" w:type="dxa"/>
            <w:vMerge w:val="restart"/>
          </w:tcPr>
          <w:p w14:paraId="24B1AAA7" w14:textId="02446263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Two-way RM ANOVA</w:t>
            </w:r>
          </w:p>
        </w:tc>
        <w:tc>
          <w:tcPr>
            <w:tcW w:w="2970" w:type="dxa"/>
          </w:tcPr>
          <w:p w14:paraId="4EEC9DA3" w14:textId="1668DFD0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RI: NP</w:t>
            </w:r>
          </w:p>
        </w:tc>
        <w:tc>
          <w:tcPr>
            <w:tcW w:w="1890" w:type="dxa"/>
          </w:tcPr>
          <w:p w14:paraId="66684F4D" w14:textId="1D3E0414" w:rsidR="00134423" w:rsidRPr="006C58A1" w:rsidRDefault="00134423" w:rsidP="0072270D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sz w:val="20"/>
                <w:szCs w:val="20"/>
              </w:rPr>
              <w:t>F</w:t>
            </w:r>
            <w:r w:rsidRPr="006C58A1">
              <w:rPr>
                <w:rFonts w:ascii="Arial" w:hAnsi="Arial" w:cs="Arial"/>
                <w:bCs/>
                <w:sz w:val="20"/>
                <w:szCs w:val="20"/>
                <w:vertAlign w:val="subscript"/>
              </w:rPr>
              <w:t>1,80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 xml:space="preserve"> = 142.1</w:t>
            </w:r>
          </w:p>
        </w:tc>
        <w:tc>
          <w:tcPr>
            <w:tcW w:w="1345" w:type="dxa"/>
          </w:tcPr>
          <w:p w14:paraId="4AB73C0D" w14:textId="3ED8447B" w:rsidR="00134423" w:rsidRPr="006C58A1" w:rsidRDefault="00134423" w:rsidP="0072270D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p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 xml:space="preserve">&lt; </w:t>
            </w:r>
            <w:r w:rsidR="006735DB" w:rsidRPr="006C58A1">
              <w:rPr>
                <w:rFonts w:ascii="Arial" w:hAnsi="Arial" w:cs="Arial"/>
                <w:bCs/>
                <w:sz w:val="20"/>
                <w:szCs w:val="20"/>
              </w:rPr>
              <w:t>0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>.0001</w:t>
            </w:r>
          </w:p>
        </w:tc>
      </w:tr>
      <w:tr w:rsidR="00134423" w14:paraId="4934B312" w14:textId="77777777" w:rsidTr="003F50BC">
        <w:tc>
          <w:tcPr>
            <w:tcW w:w="1255" w:type="dxa"/>
            <w:vMerge/>
          </w:tcPr>
          <w:p w14:paraId="261343CC" w14:textId="77777777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890" w:type="dxa"/>
            <w:vMerge/>
          </w:tcPr>
          <w:p w14:paraId="4C1CA580" w14:textId="77777777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970" w:type="dxa"/>
          </w:tcPr>
          <w:p w14:paraId="020608C7" w14:textId="56406CCF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RI: Time</w:t>
            </w:r>
          </w:p>
        </w:tc>
        <w:tc>
          <w:tcPr>
            <w:tcW w:w="1890" w:type="dxa"/>
          </w:tcPr>
          <w:p w14:paraId="3C8B75A3" w14:textId="760BF704" w:rsidR="00134423" w:rsidRPr="006C58A1" w:rsidRDefault="00134423" w:rsidP="0072270D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sz w:val="20"/>
                <w:szCs w:val="20"/>
              </w:rPr>
              <w:t>F</w:t>
            </w:r>
            <w:r w:rsidRPr="006C58A1">
              <w:rPr>
                <w:rFonts w:ascii="Arial" w:hAnsi="Arial" w:cs="Arial"/>
                <w:bCs/>
                <w:sz w:val="20"/>
                <w:szCs w:val="20"/>
                <w:vertAlign w:val="subscript"/>
              </w:rPr>
              <w:t>9,80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 xml:space="preserve"> = 1.85</w:t>
            </w:r>
          </w:p>
        </w:tc>
        <w:tc>
          <w:tcPr>
            <w:tcW w:w="1345" w:type="dxa"/>
          </w:tcPr>
          <w:p w14:paraId="4D2CC2A9" w14:textId="09C80285" w:rsidR="00134423" w:rsidRPr="006C58A1" w:rsidRDefault="00134423" w:rsidP="0072270D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p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 xml:space="preserve">= </w:t>
            </w:r>
            <w:r w:rsidR="006735DB" w:rsidRPr="006C58A1">
              <w:rPr>
                <w:rFonts w:ascii="Arial" w:hAnsi="Arial" w:cs="Arial"/>
                <w:bCs/>
                <w:sz w:val="20"/>
                <w:szCs w:val="20"/>
              </w:rPr>
              <w:t>0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>.070</w:t>
            </w:r>
          </w:p>
        </w:tc>
      </w:tr>
      <w:tr w:rsidR="00134423" w14:paraId="4263DA0B" w14:textId="77777777" w:rsidTr="003F50BC">
        <w:tc>
          <w:tcPr>
            <w:tcW w:w="1255" w:type="dxa"/>
            <w:vMerge/>
          </w:tcPr>
          <w:p w14:paraId="32846327" w14:textId="77777777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890" w:type="dxa"/>
            <w:vMerge/>
          </w:tcPr>
          <w:p w14:paraId="1BDC9B5F" w14:textId="77777777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970" w:type="dxa"/>
          </w:tcPr>
          <w:p w14:paraId="79415AEF" w14:textId="042A11F7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RI: Interaction</w:t>
            </w:r>
          </w:p>
        </w:tc>
        <w:tc>
          <w:tcPr>
            <w:tcW w:w="1890" w:type="dxa"/>
          </w:tcPr>
          <w:p w14:paraId="5B4A7158" w14:textId="0C579E65" w:rsidR="00134423" w:rsidRPr="006C58A1" w:rsidRDefault="00134423" w:rsidP="0072270D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sz w:val="20"/>
                <w:szCs w:val="20"/>
              </w:rPr>
              <w:t>F</w:t>
            </w:r>
            <w:r w:rsidRPr="006C58A1">
              <w:rPr>
                <w:rFonts w:ascii="Arial" w:hAnsi="Arial" w:cs="Arial"/>
                <w:bCs/>
                <w:sz w:val="20"/>
                <w:szCs w:val="20"/>
                <w:vertAlign w:val="subscript"/>
              </w:rPr>
              <w:t>9,80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 xml:space="preserve"> = 1.77</w:t>
            </w:r>
          </w:p>
        </w:tc>
        <w:tc>
          <w:tcPr>
            <w:tcW w:w="1345" w:type="dxa"/>
          </w:tcPr>
          <w:p w14:paraId="51EB13CF" w14:textId="59156801" w:rsidR="00134423" w:rsidRPr="006C58A1" w:rsidRDefault="00134423" w:rsidP="0072270D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p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 xml:space="preserve">= </w:t>
            </w:r>
            <w:r w:rsidR="006735DB" w:rsidRPr="006C58A1">
              <w:rPr>
                <w:rFonts w:ascii="Arial" w:hAnsi="Arial" w:cs="Arial"/>
                <w:bCs/>
                <w:sz w:val="20"/>
                <w:szCs w:val="20"/>
              </w:rPr>
              <w:t>0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>.090</w:t>
            </w:r>
          </w:p>
        </w:tc>
      </w:tr>
      <w:tr w:rsidR="00134423" w14:paraId="118763EC" w14:textId="77777777" w:rsidTr="003F50BC">
        <w:tc>
          <w:tcPr>
            <w:tcW w:w="1255" w:type="dxa"/>
            <w:vMerge w:val="restart"/>
          </w:tcPr>
          <w:p w14:paraId="4A0BBEB1" w14:textId="305AD4A4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Figure 3e</w:t>
            </w:r>
          </w:p>
        </w:tc>
        <w:tc>
          <w:tcPr>
            <w:tcW w:w="1890" w:type="dxa"/>
            <w:vMerge w:val="restart"/>
          </w:tcPr>
          <w:p w14:paraId="3F9F7966" w14:textId="6EE9A385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Wilcoxon test</w:t>
            </w:r>
          </w:p>
        </w:tc>
        <w:tc>
          <w:tcPr>
            <w:tcW w:w="2970" w:type="dxa"/>
          </w:tcPr>
          <w:p w14:paraId="64010383" w14:textId="59943F05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RR: V vs DV</w:t>
            </w:r>
          </w:p>
        </w:tc>
        <w:tc>
          <w:tcPr>
            <w:tcW w:w="1890" w:type="dxa"/>
          </w:tcPr>
          <w:p w14:paraId="15F0A10B" w14:textId="7F99FEAD" w:rsidR="00134423" w:rsidRPr="006C58A1" w:rsidRDefault="00134423" w:rsidP="0072270D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sz w:val="20"/>
                <w:szCs w:val="20"/>
              </w:rPr>
              <w:t>W= -21.00</w:t>
            </w:r>
          </w:p>
        </w:tc>
        <w:tc>
          <w:tcPr>
            <w:tcW w:w="1345" w:type="dxa"/>
          </w:tcPr>
          <w:p w14:paraId="4B5EDE6A" w14:textId="2543D757" w:rsidR="00134423" w:rsidRPr="006C58A1" w:rsidRDefault="00134423" w:rsidP="0072270D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p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 xml:space="preserve">= </w:t>
            </w:r>
            <w:r w:rsidR="006735DB" w:rsidRPr="006C58A1">
              <w:rPr>
                <w:rFonts w:ascii="Arial" w:hAnsi="Arial" w:cs="Arial"/>
                <w:bCs/>
                <w:sz w:val="20"/>
                <w:szCs w:val="20"/>
              </w:rPr>
              <w:t>0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>.030</w:t>
            </w:r>
          </w:p>
        </w:tc>
      </w:tr>
      <w:tr w:rsidR="00134423" w14:paraId="09AB496E" w14:textId="77777777" w:rsidTr="003F50BC">
        <w:tc>
          <w:tcPr>
            <w:tcW w:w="1255" w:type="dxa"/>
            <w:vMerge/>
          </w:tcPr>
          <w:p w14:paraId="1AA879C6" w14:textId="77777777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890" w:type="dxa"/>
            <w:vMerge/>
          </w:tcPr>
          <w:p w14:paraId="4C54663D" w14:textId="77777777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970" w:type="dxa"/>
          </w:tcPr>
          <w:p w14:paraId="5CE30CAC" w14:textId="4E11DC77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RI: V vs DV</w:t>
            </w:r>
          </w:p>
        </w:tc>
        <w:tc>
          <w:tcPr>
            <w:tcW w:w="1890" w:type="dxa"/>
          </w:tcPr>
          <w:p w14:paraId="0D6A0C83" w14:textId="70F5FADF" w:rsidR="00134423" w:rsidRPr="006C58A1" w:rsidRDefault="00134423" w:rsidP="0072270D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sz w:val="20"/>
                <w:szCs w:val="20"/>
              </w:rPr>
              <w:t>W= -5.00</w:t>
            </w:r>
          </w:p>
        </w:tc>
        <w:tc>
          <w:tcPr>
            <w:tcW w:w="1345" w:type="dxa"/>
          </w:tcPr>
          <w:p w14:paraId="386EB1E4" w14:textId="36A8EA71" w:rsidR="00134423" w:rsidRPr="006C58A1" w:rsidRDefault="00134423" w:rsidP="0072270D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p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 xml:space="preserve">= </w:t>
            </w:r>
            <w:r w:rsidR="006735DB" w:rsidRPr="006C58A1">
              <w:rPr>
                <w:rFonts w:ascii="Arial" w:hAnsi="Arial" w:cs="Arial"/>
                <w:bCs/>
                <w:sz w:val="20"/>
                <w:szCs w:val="20"/>
              </w:rPr>
              <w:t>0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>.62</w:t>
            </w:r>
          </w:p>
        </w:tc>
      </w:tr>
      <w:tr w:rsidR="00134423" w14:paraId="48CD0B94" w14:textId="77777777" w:rsidTr="003F50BC">
        <w:tc>
          <w:tcPr>
            <w:tcW w:w="1255" w:type="dxa"/>
            <w:vMerge w:val="restart"/>
          </w:tcPr>
          <w:p w14:paraId="0CF7BBE3" w14:textId="00193E07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Figure 4a</w:t>
            </w:r>
          </w:p>
        </w:tc>
        <w:tc>
          <w:tcPr>
            <w:tcW w:w="1890" w:type="dxa"/>
            <w:vMerge w:val="restart"/>
          </w:tcPr>
          <w:p w14:paraId="16EFBE52" w14:textId="02707E94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Two-way RM ANOVA</w:t>
            </w:r>
          </w:p>
        </w:tc>
        <w:tc>
          <w:tcPr>
            <w:tcW w:w="2970" w:type="dxa"/>
          </w:tcPr>
          <w:p w14:paraId="066514E0" w14:textId="4C5BD984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NP+: RR vs RI</w:t>
            </w:r>
          </w:p>
        </w:tc>
        <w:tc>
          <w:tcPr>
            <w:tcW w:w="1890" w:type="dxa"/>
          </w:tcPr>
          <w:p w14:paraId="6EDE9AFB" w14:textId="466F73AB" w:rsidR="00134423" w:rsidRPr="006C58A1" w:rsidRDefault="00134423" w:rsidP="0072270D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sz w:val="20"/>
                <w:szCs w:val="20"/>
              </w:rPr>
              <w:t>F</w:t>
            </w:r>
            <w:r w:rsidRPr="006C58A1">
              <w:rPr>
                <w:rFonts w:ascii="Arial" w:hAnsi="Arial" w:cs="Arial"/>
                <w:bCs/>
                <w:sz w:val="20"/>
                <w:szCs w:val="20"/>
                <w:vertAlign w:val="subscript"/>
              </w:rPr>
              <w:t>1,7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 xml:space="preserve"> = 5.73</w:t>
            </w:r>
          </w:p>
        </w:tc>
        <w:tc>
          <w:tcPr>
            <w:tcW w:w="1345" w:type="dxa"/>
          </w:tcPr>
          <w:p w14:paraId="6CEC8591" w14:textId="0936AF9F" w:rsidR="00134423" w:rsidRPr="006C58A1" w:rsidRDefault="00134423" w:rsidP="0072270D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p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 xml:space="preserve">= </w:t>
            </w:r>
            <w:r w:rsidR="006735DB" w:rsidRPr="006C58A1">
              <w:rPr>
                <w:rFonts w:ascii="Arial" w:hAnsi="Arial" w:cs="Arial"/>
                <w:bCs/>
                <w:sz w:val="20"/>
                <w:szCs w:val="20"/>
              </w:rPr>
              <w:t>0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>.048</w:t>
            </w:r>
          </w:p>
        </w:tc>
      </w:tr>
      <w:tr w:rsidR="00134423" w14:paraId="52C86E18" w14:textId="77777777" w:rsidTr="003F50BC">
        <w:tc>
          <w:tcPr>
            <w:tcW w:w="1255" w:type="dxa"/>
            <w:vMerge/>
          </w:tcPr>
          <w:p w14:paraId="11564AA6" w14:textId="77777777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890" w:type="dxa"/>
            <w:vMerge/>
          </w:tcPr>
          <w:p w14:paraId="367A8BBC" w14:textId="77777777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970" w:type="dxa"/>
          </w:tcPr>
          <w:p w14:paraId="164F8570" w14:textId="21B856E0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NP+: Time</w:t>
            </w:r>
          </w:p>
        </w:tc>
        <w:tc>
          <w:tcPr>
            <w:tcW w:w="1890" w:type="dxa"/>
          </w:tcPr>
          <w:p w14:paraId="03BEE0E0" w14:textId="3E5C94F9" w:rsidR="00134423" w:rsidRPr="006C58A1" w:rsidRDefault="00134423" w:rsidP="0072270D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sz w:val="20"/>
                <w:szCs w:val="20"/>
              </w:rPr>
              <w:t>F</w:t>
            </w:r>
            <w:r w:rsidRPr="006C58A1">
              <w:rPr>
                <w:rFonts w:ascii="Arial" w:hAnsi="Arial" w:cs="Arial"/>
                <w:bCs/>
                <w:sz w:val="20"/>
                <w:szCs w:val="20"/>
                <w:vertAlign w:val="subscript"/>
              </w:rPr>
              <w:t>120,840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 xml:space="preserve"> = 11.40</w:t>
            </w:r>
          </w:p>
        </w:tc>
        <w:tc>
          <w:tcPr>
            <w:tcW w:w="1345" w:type="dxa"/>
          </w:tcPr>
          <w:p w14:paraId="4CC593EB" w14:textId="11FC0D94" w:rsidR="00134423" w:rsidRPr="006C58A1" w:rsidRDefault="00134423" w:rsidP="0072270D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p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 xml:space="preserve">&lt; </w:t>
            </w:r>
            <w:r w:rsidR="006735DB" w:rsidRPr="006C58A1">
              <w:rPr>
                <w:rFonts w:ascii="Arial" w:hAnsi="Arial" w:cs="Arial"/>
                <w:bCs/>
                <w:sz w:val="20"/>
                <w:szCs w:val="20"/>
              </w:rPr>
              <w:t>0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>.0001</w:t>
            </w:r>
          </w:p>
        </w:tc>
      </w:tr>
      <w:tr w:rsidR="00134423" w14:paraId="676F6BFF" w14:textId="77777777" w:rsidTr="003F50BC">
        <w:tc>
          <w:tcPr>
            <w:tcW w:w="1255" w:type="dxa"/>
            <w:vMerge/>
          </w:tcPr>
          <w:p w14:paraId="2C113AD6" w14:textId="77777777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890" w:type="dxa"/>
            <w:vMerge/>
          </w:tcPr>
          <w:p w14:paraId="2C0AEC0D" w14:textId="77777777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970" w:type="dxa"/>
          </w:tcPr>
          <w:p w14:paraId="3A0E6D10" w14:textId="26B4E4FF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NP+: Interaction</w:t>
            </w:r>
          </w:p>
        </w:tc>
        <w:tc>
          <w:tcPr>
            <w:tcW w:w="1890" w:type="dxa"/>
          </w:tcPr>
          <w:p w14:paraId="567ADD72" w14:textId="14920780" w:rsidR="00134423" w:rsidRPr="006C58A1" w:rsidRDefault="00134423" w:rsidP="0072270D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sz w:val="20"/>
                <w:szCs w:val="20"/>
              </w:rPr>
              <w:t>F</w:t>
            </w:r>
            <w:r w:rsidRPr="006C58A1">
              <w:rPr>
                <w:rFonts w:ascii="Arial" w:hAnsi="Arial" w:cs="Arial"/>
                <w:bCs/>
                <w:sz w:val="20"/>
                <w:szCs w:val="20"/>
                <w:vertAlign w:val="subscript"/>
              </w:rPr>
              <w:t>120,840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 xml:space="preserve"> = 1.62</w:t>
            </w:r>
          </w:p>
        </w:tc>
        <w:tc>
          <w:tcPr>
            <w:tcW w:w="1345" w:type="dxa"/>
          </w:tcPr>
          <w:p w14:paraId="428E4810" w14:textId="0DA19DB1" w:rsidR="00134423" w:rsidRPr="006C58A1" w:rsidRDefault="00134423" w:rsidP="0072270D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p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 xml:space="preserve">= </w:t>
            </w:r>
            <w:r w:rsidR="006735DB" w:rsidRPr="006C58A1">
              <w:rPr>
                <w:rFonts w:ascii="Arial" w:hAnsi="Arial" w:cs="Arial"/>
                <w:bCs/>
                <w:sz w:val="20"/>
                <w:szCs w:val="20"/>
              </w:rPr>
              <w:t>0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>.0001</w:t>
            </w:r>
          </w:p>
        </w:tc>
      </w:tr>
      <w:tr w:rsidR="00134423" w14:paraId="1A626084" w14:textId="77777777" w:rsidTr="003F50BC">
        <w:tc>
          <w:tcPr>
            <w:tcW w:w="1255" w:type="dxa"/>
            <w:vMerge/>
          </w:tcPr>
          <w:p w14:paraId="388EFBD7" w14:textId="77777777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890" w:type="dxa"/>
            <w:vMerge w:val="restart"/>
          </w:tcPr>
          <w:p w14:paraId="606037A7" w14:textId="4379BCDC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Two-way RM ANOVA</w:t>
            </w:r>
          </w:p>
        </w:tc>
        <w:tc>
          <w:tcPr>
            <w:tcW w:w="2970" w:type="dxa"/>
          </w:tcPr>
          <w:p w14:paraId="6643E59F" w14:textId="5A06E98B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NP-: RR vs RI</w:t>
            </w:r>
          </w:p>
        </w:tc>
        <w:tc>
          <w:tcPr>
            <w:tcW w:w="1890" w:type="dxa"/>
          </w:tcPr>
          <w:p w14:paraId="55CCEA70" w14:textId="65B3ED6E" w:rsidR="00134423" w:rsidRPr="006C58A1" w:rsidRDefault="00134423" w:rsidP="0072270D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sz w:val="20"/>
                <w:szCs w:val="20"/>
              </w:rPr>
              <w:t>F</w:t>
            </w:r>
            <w:r w:rsidRPr="006C58A1">
              <w:rPr>
                <w:rFonts w:ascii="Arial" w:hAnsi="Arial" w:cs="Arial"/>
                <w:bCs/>
                <w:sz w:val="20"/>
                <w:szCs w:val="20"/>
                <w:vertAlign w:val="subscript"/>
              </w:rPr>
              <w:t>1,7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 xml:space="preserve"> = 12.34</w:t>
            </w:r>
          </w:p>
        </w:tc>
        <w:tc>
          <w:tcPr>
            <w:tcW w:w="1345" w:type="dxa"/>
          </w:tcPr>
          <w:p w14:paraId="314AB72F" w14:textId="0C2B4840" w:rsidR="00134423" w:rsidRPr="006C58A1" w:rsidRDefault="00134423" w:rsidP="0072270D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p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 xml:space="preserve">= </w:t>
            </w:r>
            <w:r w:rsidR="006735DB" w:rsidRPr="006C58A1">
              <w:rPr>
                <w:rFonts w:ascii="Arial" w:hAnsi="Arial" w:cs="Arial"/>
                <w:bCs/>
                <w:sz w:val="20"/>
                <w:szCs w:val="20"/>
              </w:rPr>
              <w:t>0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>.0098</w:t>
            </w:r>
          </w:p>
        </w:tc>
      </w:tr>
      <w:tr w:rsidR="00134423" w14:paraId="4A78B873" w14:textId="77777777" w:rsidTr="003F50BC">
        <w:tc>
          <w:tcPr>
            <w:tcW w:w="1255" w:type="dxa"/>
            <w:vMerge/>
          </w:tcPr>
          <w:p w14:paraId="52948755" w14:textId="77777777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890" w:type="dxa"/>
            <w:vMerge/>
          </w:tcPr>
          <w:p w14:paraId="2718A8FD" w14:textId="77777777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970" w:type="dxa"/>
          </w:tcPr>
          <w:p w14:paraId="7817B4F8" w14:textId="1B47A61E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NP-: Time</w:t>
            </w:r>
          </w:p>
        </w:tc>
        <w:tc>
          <w:tcPr>
            <w:tcW w:w="1890" w:type="dxa"/>
          </w:tcPr>
          <w:p w14:paraId="40867DBD" w14:textId="03F70426" w:rsidR="00134423" w:rsidRPr="006C58A1" w:rsidRDefault="00134423" w:rsidP="0072270D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sz w:val="20"/>
                <w:szCs w:val="20"/>
              </w:rPr>
              <w:t>F</w:t>
            </w:r>
            <w:r w:rsidRPr="006C58A1">
              <w:rPr>
                <w:rFonts w:ascii="Arial" w:hAnsi="Arial" w:cs="Arial"/>
                <w:bCs/>
                <w:sz w:val="20"/>
                <w:szCs w:val="20"/>
                <w:vertAlign w:val="subscript"/>
              </w:rPr>
              <w:t>120,840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 xml:space="preserve"> = 12.52</w:t>
            </w:r>
          </w:p>
        </w:tc>
        <w:tc>
          <w:tcPr>
            <w:tcW w:w="1345" w:type="dxa"/>
          </w:tcPr>
          <w:p w14:paraId="02928804" w14:textId="737F7485" w:rsidR="00134423" w:rsidRPr="006C58A1" w:rsidRDefault="00134423" w:rsidP="0072270D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p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 xml:space="preserve">&lt; </w:t>
            </w:r>
            <w:r w:rsidR="006735DB" w:rsidRPr="006C58A1">
              <w:rPr>
                <w:rFonts w:ascii="Arial" w:hAnsi="Arial" w:cs="Arial"/>
                <w:bCs/>
                <w:sz w:val="20"/>
                <w:szCs w:val="20"/>
              </w:rPr>
              <w:t>0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>.0001</w:t>
            </w:r>
          </w:p>
        </w:tc>
      </w:tr>
      <w:tr w:rsidR="00134423" w14:paraId="37F880E7" w14:textId="77777777" w:rsidTr="003F50BC">
        <w:tc>
          <w:tcPr>
            <w:tcW w:w="1255" w:type="dxa"/>
            <w:vMerge/>
          </w:tcPr>
          <w:p w14:paraId="1448FA0F" w14:textId="77777777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890" w:type="dxa"/>
            <w:vMerge/>
          </w:tcPr>
          <w:p w14:paraId="4EADD99B" w14:textId="77777777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970" w:type="dxa"/>
          </w:tcPr>
          <w:p w14:paraId="7E81E612" w14:textId="2A5060A2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NP-: Interaction</w:t>
            </w:r>
          </w:p>
        </w:tc>
        <w:tc>
          <w:tcPr>
            <w:tcW w:w="1890" w:type="dxa"/>
          </w:tcPr>
          <w:p w14:paraId="58644DC7" w14:textId="7A7AD815" w:rsidR="00134423" w:rsidRPr="006C58A1" w:rsidRDefault="00134423" w:rsidP="0072270D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sz w:val="20"/>
                <w:szCs w:val="20"/>
              </w:rPr>
              <w:t>F</w:t>
            </w:r>
            <w:r w:rsidRPr="006C58A1">
              <w:rPr>
                <w:rFonts w:ascii="Arial" w:hAnsi="Arial" w:cs="Arial"/>
                <w:bCs/>
                <w:sz w:val="20"/>
                <w:szCs w:val="20"/>
                <w:vertAlign w:val="subscript"/>
              </w:rPr>
              <w:t>120,840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 xml:space="preserve"> = 5.52</w:t>
            </w:r>
          </w:p>
        </w:tc>
        <w:tc>
          <w:tcPr>
            <w:tcW w:w="1345" w:type="dxa"/>
          </w:tcPr>
          <w:p w14:paraId="1B08B445" w14:textId="7BA61823" w:rsidR="00134423" w:rsidRPr="006C58A1" w:rsidRDefault="00134423" w:rsidP="0072270D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p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 xml:space="preserve">&lt; </w:t>
            </w:r>
            <w:r w:rsidR="006735DB" w:rsidRPr="006C58A1">
              <w:rPr>
                <w:rFonts w:ascii="Arial" w:hAnsi="Arial" w:cs="Arial"/>
                <w:bCs/>
                <w:sz w:val="20"/>
                <w:szCs w:val="20"/>
              </w:rPr>
              <w:t>0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>.0001</w:t>
            </w:r>
          </w:p>
        </w:tc>
      </w:tr>
      <w:tr w:rsidR="00134423" w14:paraId="6840138D" w14:textId="77777777" w:rsidTr="003F50BC">
        <w:tc>
          <w:tcPr>
            <w:tcW w:w="1255" w:type="dxa"/>
            <w:vMerge w:val="restart"/>
          </w:tcPr>
          <w:p w14:paraId="5375DC7B" w14:textId="5E816ACF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Figure 4b</w:t>
            </w:r>
          </w:p>
        </w:tc>
        <w:tc>
          <w:tcPr>
            <w:tcW w:w="1890" w:type="dxa"/>
            <w:vMerge w:val="restart"/>
          </w:tcPr>
          <w:p w14:paraId="6B984E38" w14:textId="132BBDCD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Paired T-test</w:t>
            </w:r>
          </w:p>
        </w:tc>
        <w:tc>
          <w:tcPr>
            <w:tcW w:w="2970" w:type="dxa"/>
          </w:tcPr>
          <w:p w14:paraId="4CFDBDFE" w14:textId="0081040D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NP+ RR: Before vs. After</w:t>
            </w:r>
          </w:p>
        </w:tc>
        <w:tc>
          <w:tcPr>
            <w:tcW w:w="1890" w:type="dxa"/>
          </w:tcPr>
          <w:p w14:paraId="3D6E98A8" w14:textId="463FF647" w:rsidR="00134423" w:rsidRPr="006C58A1" w:rsidRDefault="00134423" w:rsidP="0072270D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sz w:val="20"/>
                <w:szCs w:val="20"/>
              </w:rPr>
              <w:t>t(4) = 5.16</w:t>
            </w:r>
          </w:p>
        </w:tc>
        <w:tc>
          <w:tcPr>
            <w:tcW w:w="1345" w:type="dxa"/>
          </w:tcPr>
          <w:p w14:paraId="56E347A3" w14:textId="2DF8E071" w:rsidR="00134423" w:rsidRPr="006C58A1" w:rsidRDefault="00134423" w:rsidP="0072270D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p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 xml:space="preserve">= </w:t>
            </w:r>
            <w:r w:rsidR="006735DB" w:rsidRPr="006C58A1">
              <w:rPr>
                <w:rFonts w:ascii="Arial" w:hAnsi="Arial" w:cs="Arial"/>
                <w:bCs/>
                <w:sz w:val="20"/>
                <w:szCs w:val="20"/>
              </w:rPr>
              <w:t>0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>.0067</w:t>
            </w:r>
          </w:p>
        </w:tc>
      </w:tr>
      <w:tr w:rsidR="00134423" w14:paraId="12F17EE8" w14:textId="77777777" w:rsidTr="003F50BC">
        <w:tc>
          <w:tcPr>
            <w:tcW w:w="1255" w:type="dxa"/>
            <w:vMerge/>
          </w:tcPr>
          <w:p w14:paraId="7D3AF22B" w14:textId="77777777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890" w:type="dxa"/>
            <w:vMerge/>
          </w:tcPr>
          <w:p w14:paraId="596955AE" w14:textId="77777777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970" w:type="dxa"/>
          </w:tcPr>
          <w:p w14:paraId="3908CA01" w14:textId="6A397463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NP+ RI: Before vs. After</w:t>
            </w:r>
          </w:p>
        </w:tc>
        <w:tc>
          <w:tcPr>
            <w:tcW w:w="1890" w:type="dxa"/>
          </w:tcPr>
          <w:p w14:paraId="213A6161" w14:textId="2C1048AB" w:rsidR="00134423" w:rsidRPr="006C58A1" w:rsidRDefault="00134423" w:rsidP="0072270D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sz w:val="20"/>
                <w:szCs w:val="20"/>
              </w:rPr>
              <w:t>t(3) = 8.49</w:t>
            </w:r>
          </w:p>
        </w:tc>
        <w:tc>
          <w:tcPr>
            <w:tcW w:w="1345" w:type="dxa"/>
          </w:tcPr>
          <w:p w14:paraId="57B697FC" w14:textId="3FC70DEA" w:rsidR="00134423" w:rsidRPr="006C58A1" w:rsidRDefault="00134423" w:rsidP="0072270D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p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 xml:space="preserve">= </w:t>
            </w:r>
            <w:r w:rsidR="006735DB" w:rsidRPr="006C58A1">
              <w:rPr>
                <w:rFonts w:ascii="Arial" w:hAnsi="Arial" w:cs="Arial"/>
                <w:bCs/>
                <w:sz w:val="20"/>
                <w:szCs w:val="20"/>
              </w:rPr>
              <w:t>0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>.0034</w:t>
            </w:r>
          </w:p>
        </w:tc>
      </w:tr>
      <w:tr w:rsidR="00134423" w14:paraId="6BA7063E" w14:textId="77777777" w:rsidTr="003F50BC">
        <w:tc>
          <w:tcPr>
            <w:tcW w:w="1255" w:type="dxa"/>
            <w:vMerge/>
          </w:tcPr>
          <w:p w14:paraId="5B9C1987" w14:textId="77777777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890" w:type="dxa"/>
            <w:vMerge/>
          </w:tcPr>
          <w:p w14:paraId="0E8C4A2E" w14:textId="77777777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970" w:type="dxa"/>
          </w:tcPr>
          <w:p w14:paraId="37067D09" w14:textId="30230A53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NP- RR: Before vs. After</w:t>
            </w:r>
          </w:p>
        </w:tc>
        <w:tc>
          <w:tcPr>
            <w:tcW w:w="1890" w:type="dxa"/>
          </w:tcPr>
          <w:p w14:paraId="0EF79033" w14:textId="5EE39562" w:rsidR="00134423" w:rsidRPr="006C58A1" w:rsidRDefault="00134423" w:rsidP="0072270D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sz w:val="20"/>
                <w:szCs w:val="20"/>
              </w:rPr>
              <w:t>t(4) = 0.52</w:t>
            </w:r>
          </w:p>
        </w:tc>
        <w:tc>
          <w:tcPr>
            <w:tcW w:w="1345" w:type="dxa"/>
          </w:tcPr>
          <w:p w14:paraId="4A63A468" w14:textId="526DB30E" w:rsidR="00134423" w:rsidRPr="006C58A1" w:rsidRDefault="00134423" w:rsidP="0072270D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p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 xml:space="preserve">= </w:t>
            </w:r>
            <w:r w:rsidR="006735DB" w:rsidRPr="006C58A1">
              <w:rPr>
                <w:rFonts w:ascii="Arial" w:hAnsi="Arial" w:cs="Arial"/>
                <w:bCs/>
                <w:sz w:val="20"/>
                <w:szCs w:val="20"/>
              </w:rPr>
              <w:t>0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>.63</w:t>
            </w:r>
          </w:p>
        </w:tc>
      </w:tr>
      <w:tr w:rsidR="00134423" w14:paraId="715F9DB3" w14:textId="77777777" w:rsidTr="003F50BC">
        <w:tc>
          <w:tcPr>
            <w:tcW w:w="1255" w:type="dxa"/>
            <w:vMerge/>
          </w:tcPr>
          <w:p w14:paraId="01A757E9" w14:textId="77777777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890" w:type="dxa"/>
            <w:vMerge/>
          </w:tcPr>
          <w:p w14:paraId="0BE441F7" w14:textId="77777777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970" w:type="dxa"/>
          </w:tcPr>
          <w:p w14:paraId="4EC35CAC" w14:textId="4F603785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NP- RI: Before vs. After</w:t>
            </w:r>
          </w:p>
        </w:tc>
        <w:tc>
          <w:tcPr>
            <w:tcW w:w="1890" w:type="dxa"/>
          </w:tcPr>
          <w:p w14:paraId="37C723D0" w14:textId="156DAC60" w:rsidR="00134423" w:rsidRPr="006C58A1" w:rsidRDefault="00134423" w:rsidP="0072270D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sz w:val="20"/>
                <w:szCs w:val="20"/>
              </w:rPr>
              <w:t>t(3) = 2.68</w:t>
            </w:r>
          </w:p>
        </w:tc>
        <w:tc>
          <w:tcPr>
            <w:tcW w:w="1345" w:type="dxa"/>
          </w:tcPr>
          <w:p w14:paraId="6DB5C551" w14:textId="557B1340" w:rsidR="00134423" w:rsidRPr="006C58A1" w:rsidRDefault="00134423" w:rsidP="0072270D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p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 xml:space="preserve">= </w:t>
            </w:r>
            <w:r w:rsidR="006735DB" w:rsidRPr="006C58A1">
              <w:rPr>
                <w:rFonts w:ascii="Arial" w:hAnsi="Arial" w:cs="Arial"/>
                <w:bCs/>
                <w:sz w:val="20"/>
                <w:szCs w:val="20"/>
              </w:rPr>
              <w:t>0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>.075</w:t>
            </w:r>
          </w:p>
        </w:tc>
      </w:tr>
      <w:tr w:rsidR="00134423" w14:paraId="21F429F8" w14:textId="77777777" w:rsidTr="003F50BC">
        <w:tc>
          <w:tcPr>
            <w:tcW w:w="1255" w:type="dxa"/>
            <w:vMerge w:val="restart"/>
          </w:tcPr>
          <w:p w14:paraId="5819372E" w14:textId="20CACF08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Figure 4c</w:t>
            </w:r>
          </w:p>
        </w:tc>
        <w:tc>
          <w:tcPr>
            <w:tcW w:w="1890" w:type="dxa"/>
            <w:vMerge w:val="restart"/>
          </w:tcPr>
          <w:p w14:paraId="5A66D592" w14:textId="0F8E3A77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Unpaired T-test</w:t>
            </w:r>
          </w:p>
        </w:tc>
        <w:tc>
          <w:tcPr>
            <w:tcW w:w="2970" w:type="dxa"/>
          </w:tcPr>
          <w:p w14:paraId="361C3787" w14:textId="35672172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NP+: RR vs RI</w:t>
            </w:r>
          </w:p>
        </w:tc>
        <w:tc>
          <w:tcPr>
            <w:tcW w:w="1890" w:type="dxa"/>
          </w:tcPr>
          <w:p w14:paraId="738B08B0" w14:textId="6198947D" w:rsidR="00134423" w:rsidRPr="006C58A1" w:rsidRDefault="00134423" w:rsidP="0072270D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sz w:val="20"/>
                <w:szCs w:val="20"/>
              </w:rPr>
              <w:t>t(7) = 4.02</w:t>
            </w:r>
          </w:p>
        </w:tc>
        <w:tc>
          <w:tcPr>
            <w:tcW w:w="1345" w:type="dxa"/>
          </w:tcPr>
          <w:p w14:paraId="37D92F31" w14:textId="6D9E5F0E" w:rsidR="00134423" w:rsidRPr="006C58A1" w:rsidRDefault="00134423" w:rsidP="0072270D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p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 xml:space="preserve">= </w:t>
            </w:r>
            <w:r w:rsidR="006735DB" w:rsidRPr="006C58A1">
              <w:rPr>
                <w:rFonts w:ascii="Arial" w:hAnsi="Arial" w:cs="Arial"/>
                <w:bCs/>
                <w:sz w:val="20"/>
                <w:szCs w:val="20"/>
              </w:rPr>
              <w:t>0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>.0051</w:t>
            </w:r>
          </w:p>
        </w:tc>
      </w:tr>
      <w:tr w:rsidR="00134423" w14:paraId="24CBDC48" w14:textId="77777777" w:rsidTr="003F50BC">
        <w:tc>
          <w:tcPr>
            <w:tcW w:w="1255" w:type="dxa"/>
            <w:vMerge/>
          </w:tcPr>
          <w:p w14:paraId="2EFAC74B" w14:textId="77777777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890" w:type="dxa"/>
            <w:vMerge/>
          </w:tcPr>
          <w:p w14:paraId="65BC4490" w14:textId="77777777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970" w:type="dxa"/>
          </w:tcPr>
          <w:p w14:paraId="029F2A9F" w14:textId="2187A231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NP-: RR vs RI</w:t>
            </w:r>
          </w:p>
        </w:tc>
        <w:tc>
          <w:tcPr>
            <w:tcW w:w="1890" w:type="dxa"/>
          </w:tcPr>
          <w:p w14:paraId="2F32D53A" w14:textId="1BCA82C6" w:rsidR="00134423" w:rsidRPr="006C58A1" w:rsidRDefault="00134423" w:rsidP="0072270D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sz w:val="20"/>
                <w:szCs w:val="20"/>
              </w:rPr>
              <w:t>t(7) = 2.62</w:t>
            </w:r>
          </w:p>
        </w:tc>
        <w:tc>
          <w:tcPr>
            <w:tcW w:w="1345" w:type="dxa"/>
          </w:tcPr>
          <w:p w14:paraId="4C2AE624" w14:textId="6FB18FFF" w:rsidR="00134423" w:rsidRPr="006C58A1" w:rsidRDefault="00134423" w:rsidP="0072270D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p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 xml:space="preserve">= </w:t>
            </w:r>
            <w:r w:rsidR="006735DB" w:rsidRPr="006C58A1">
              <w:rPr>
                <w:rFonts w:ascii="Arial" w:hAnsi="Arial" w:cs="Arial"/>
                <w:bCs/>
                <w:sz w:val="20"/>
                <w:szCs w:val="20"/>
              </w:rPr>
              <w:t>0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>.034</w:t>
            </w:r>
          </w:p>
        </w:tc>
      </w:tr>
      <w:tr w:rsidR="00134423" w14:paraId="123444C1" w14:textId="77777777" w:rsidTr="003F50BC">
        <w:tc>
          <w:tcPr>
            <w:tcW w:w="1255" w:type="dxa"/>
            <w:vMerge w:val="restart"/>
          </w:tcPr>
          <w:p w14:paraId="3BCE6A88" w14:textId="40A7289D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Figure 4d</w:t>
            </w:r>
          </w:p>
        </w:tc>
        <w:tc>
          <w:tcPr>
            <w:tcW w:w="1890" w:type="dxa"/>
            <w:vMerge w:val="restart"/>
          </w:tcPr>
          <w:p w14:paraId="78D9BBF8" w14:textId="12FDAE4B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Two-way RM ANOVA</w:t>
            </w:r>
          </w:p>
        </w:tc>
        <w:tc>
          <w:tcPr>
            <w:tcW w:w="2970" w:type="dxa"/>
          </w:tcPr>
          <w:p w14:paraId="540D0DC2" w14:textId="007ABC82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ME+: RR vs RI</w:t>
            </w:r>
          </w:p>
        </w:tc>
        <w:tc>
          <w:tcPr>
            <w:tcW w:w="1890" w:type="dxa"/>
          </w:tcPr>
          <w:p w14:paraId="13D59E46" w14:textId="100DC4A4" w:rsidR="00134423" w:rsidRPr="006C58A1" w:rsidRDefault="00134423" w:rsidP="0072270D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sz w:val="20"/>
                <w:szCs w:val="20"/>
              </w:rPr>
              <w:t>F</w:t>
            </w:r>
            <w:r w:rsidRPr="006C58A1">
              <w:rPr>
                <w:rFonts w:ascii="Arial" w:hAnsi="Arial" w:cs="Arial"/>
                <w:bCs/>
                <w:sz w:val="20"/>
                <w:szCs w:val="20"/>
                <w:vertAlign w:val="subscript"/>
              </w:rPr>
              <w:t>1,7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 xml:space="preserve"> = 25.84</w:t>
            </w:r>
          </w:p>
        </w:tc>
        <w:tc>
          <w:tcPr>
            <w:tcW w:w="1345" w:type="dxa"/>
          </w:tcPr>
          <w:p w14:paraId="0525B242" w14:textId="09EE29D8" w:rsidR="00134423" w:rsidRPr="006C58A1" w:rsidRDefault="00134423" w:rsidP="0072270D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p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 xml:space="preserve">= </w:t>
            </w:r>
            <w:r w:rsidR="006735DB" w:rsidRPr="006C58A1">
              <w:rPr>
                <w:rFonts w:ascii="Arial" w:hAnsi="Arial" w:cs="Arial"/>
                <w:bCs/>
                <w:sz w:val="20"/>
                <w:szCs w:val="20"/>
              </w:rPr>
              <w:t>0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>.0014</w:t>
            </w:r>
          </w:p>
        </w:tc>
      </w:tr>
      <w:tr w:rsidR="00134423" w14:paraId="043D03A7" w14:textId="77777777" w:rsidTr="003F50BC">
        <w:tc>
          <w:tcPr>
            <w:tcW w:w="1255" w:type="dxa"/>
            <w:vMerge/>
          </w:tcPr>
          <w:p w14:paraId="7A3E4B1E" w14:textId="77777777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890" w:type="dxa"/>
            <w:vMerge/>
          </w:tcPr>
          <w:p w14:paraId="42D4C824" w14:textId="77777777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970" w:type="dxa"/>
          </w:tcPr>
          <w:p w14:paraId="780EEBDC" w14:textId="126B2675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ME+: Time</w:t>
            </w:r>
          </w:p>
        </w:tc>
        <w:tc>
          <w:tcPr>
            <w:tcW w:w="1890" w:type="dxa"/>
          </w:tcPr>
          <w:p w14:paraId="6F7B4E81" w14:textId="620FC265" w:rsidR="00134423" w:rsidRPr="006C58A1" w:rsidRDefault="00134423" w:rsidP="0072270D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sz w:val="20"/>
                <w:szCs w:val="20"/>
              </w:rPr>
              <w:t>F</w:t>
            </w:r>
            <w:r w:rsidRPr="006C58A1">
              <w:rPr>
                <w:rFonts w:ascii="Arial" w:hAnsi="Arial" w:cs="Arial"/>
                <w:bCs/>
                <w:sz w:val="20"/>
                <w:szCs w:val="20"/>
                <w:vertAlign w:val="subscript"/>
              </w:rPr>
              <w:t>120,840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 xml:space="preserve"> = 14.48</w:t>
            </w:r>
          </w:p>
        </w:tc>
        <w:tc>
          <w:tcPr>
            <w:tcW w:w="1345" w:type="dxa"/>
          </w:tcPr>
          <w:p w14:paraId="687FA72B" w14:textId="10C7EEDB" w:rsidR="00134423" w:rsidRPr="006C58A1" w:rsidRDefault="00134423" w:rsidP="0072270D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p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 xml:space="preserve">&lt; </w:t>
            </w:r>
            <w:r w:rsidR="006735DB" w:rsidRPr="006C58A1">
              <w:rPr>
                <w:rFonts w:ascii="Arial" w:hAnsi="Arial" w:cs="Arial"/>
                <w:bCs/>
                <w:sz w:val="20"/>
                <w:szCs w:val="20"/>
              </w:rPr>
              <w:t>0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>.0001</w:t>
            </w:r>
          </w:p>
        </w:tc>
      </w:tr>
      <w:tr w:rsidR="00134423" w14:paraId="08A27C67" w14:textId="77777777" w:rsidTr="003F50BC">
        <w:tc>
          <w:tcPr>
            <w:tcW w:w="1255" w:type="dxa"/>
            <w:vMerge/>
          </w:tcPr>
          <w:p w14:paraId="4F9BF4D3" w14:textId="77777777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890" w:type="dxa"/>
            <w:vMerge/>
          </w:tcPr>
          <w:p w14:paraId="2D0C1B72" w14:textId="77777777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970" w:type="dxa"/>
          </w:tcPr>
          <w:p w14:paraId="4485A142" w14:textId="1574115C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ME+: Interaction</w:t>
            </w:r>
          </w:p>
        </w:tc>
        <w:tc>
          <w:tcPr>
            <w:tcW w:w="1890" w:type="dxa"/>
          </w:tcPr>
          <w:p w14:paraId="55882755" w14:textId="6E5183D0" w:rsidR="00134423" w:rsidRPr="006C58A1" w:rsidRDefault="00134423" w:rsidP="0072270D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sz w:val="20"/>
                <w:szCs w:val="20"/>
              </w:rPr>
              <w:t>F</w:t>
            </w:r>
            <w:r w:rsidRPr="006C58A1">
              <w:rPr>
                <w:rFonts w:ascii="Arial" w:hAnsi="Arial" w:cs="Arial"/>
                <w:bCs/>
                <w:sz w:val="20"/>
                <w:szCs w:val="20"/>
                <w:vertAlign w:val="subscript"/>
              </w:rPr>
              <w:t>120,840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 xml:space="preserve"> = 5.73</w:t>
            </w:r>
          </w:p>
        </w:tc>
        <w:tc>
          <w:tcPr>
            <w:tcW w:w="1345" w:type="dxa"/>
          </w:tcPr>
          <w:p w14:paraId="6359D738" w14:textId="6123018D" w:rsidR="00134423" w:rsidRPr="006C58A1" w:rsidRDefault="00134423" w:rsidP="0072270D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p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 xml:space="preserve">&lt; </w:t>
            </w:r>
            <w:r w:rsidR="006735DB" w:rsidRPr="006C58A1">
              <w:rPr>
                <w:rFonts w:ascii="Arial" w:hAnsi="Arial" w:cs="Arial"/>
                <w:bCs/>
                <w:sz w:val="20"/>
                <w:szCs w:val="20"/>
              </w:rPr>
              <w:t>0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>.0001</w:t>
            </w:r>
          </w:p>
        </w:tc>
      </w:tr>
      <w:tr w:rsidR="00134423" w14:paraId="2DA7B66F" w14:textId="77777777" w:rsidTr="003F50BC">
        <w:tc>
          <w:tcPr>
            <w:tcW w:w="1255" w:type="dxa"/>
            <w:vMerge/>
          </w:tcPr>
          <w:p w14:paraId="5C8B34F6" w14:textId="77777777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890" w:type="dxa"/>
            <w:vMerge w:val="restart"/>
          </w:tcPr>
          <w:p w14:paraId="637BAE63" w14:textId="5285EF3E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Two-way RM ANOVA</w:t>
            </w:r>
          </w:p>
        </w:tc>
        <w:tc>
          <w:tcPr>
            <w:tcW w:w="2970" w:type="dxa"/>
          </w:tcPr>
          <w:p w14:paraId="1ADDF0D2" w14:textId="1C72D2C5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ME -: RR vs RI</w:t>
            </w:r>
          </w:p>
        </w:tc>
        <w:tc>
          <w:tcPr>
            <w:tcW w:w="1890" w:type="dxa"/>
          </w:tcPr>
          <w:p w14:paraId="4F6C6E7F" w14:textId="6AB76F28" w:rsidR="00134423" w:rsidRPr="006C58A1" w:rsidRDefault="00134423" w:rsidP="0072270D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sz w:val="20"/>
                <w:szCs w:val="20"/>
              </w:rPr>
              <w:t>F</w:t>
            </w:r>
            <w:r w:rsidRPr="006C58A1">
              <w:rPr>
                <w:rFonts w:ascii="Arial" w:hAnsi="Arial" w:cs="Arial"/>
                <w:bCs/>
                <w:sz w:val="20"/>
                <w:szCs w:val="20"/>
                <w:vertAlign w:val="subscript"/>
              </w:rPr>
              <w:t>1,7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 xml:space="preserve"> = 0.05</w:t>
            </w:r>
          </w:p>
        </w:tc>
        <w:tc>
          <w:tcPr>
            <w:tcW w:w="1345" w:type="dxa"/>
          </w:tcPr>
          <w:p w14:paraId="0DD7DF8C" w14:textId="16FF6EB1" w:rsidR="00134423" w:rsidRPr="006C58A1" w:rsidRDefault="00134423" w:rsidP="0072270D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p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 xml:space="preserve">= </w:t>
            </w:r>
            <w:r w:rsidR="006735DB" w:rsidRPr="006C58A1">
              <w:rPr>
                <w:rFonts w:ascii="Arial" w:hAnsi="Arial" w:cs="Arial"/>
                <w:bCs/>
                <w:sz w:val="20"/>
                <w:szCs w:val="20"/>
              </w:rPr>
              <w:t>0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>.83</w:t>
            </w:r>
          </w:p>
        </w:tc>
      </w:tr>
      <w:tr w:rsidR="00134423" w14:paraId="3C7A4426" w14:textId="77777777" w:rsidTr="003F50BC">
        <w:tc>
          <w:tcPr>
            <w:tcW w:w="1255" w:type="dxa"/>
            <w:vMerge/>
          </w:tcPr>
          <w:p w14:paraId="160E791F" w14:textId="77777777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890" w:type="dxa"/>
            <w:vMerge/>
          </w:tcPr>
          <w:p w14:paraId="444967F6" w14:textId="77777777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970" w:type="dxa"/>
          </w:tcPr>
          <w:p w14:paraId="4F263011" w14:textId="33C50CF4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ME -: Time</w:t>
            </w:r>
          </w:p>
        </w:tc>
        <w:tc>
          <w:tcPr>
            <w:tcW w:w="1890" w:type="dxa"/>
          </w:tcPr>
          <w:p w14:paraId="070EE501" w14:textId="2A8CF7E9" w:rsidR="00134423" w:rsidRPr="006C58A1" w:rsidRDefault="00134423" w:rsidP="0072270D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sz w:val="20"/>
                <w:szCs w:val="20"/>
              </w:rPr>
              <w:t>F</w:t>
            </w:r>
            <w:r w:rsidRPr="006C58A1">
              <w:rPr>
                <w:rFonts w:ascii="Arial" w:hAnsi="Arial" w:cs="Arial"/>
                <w:bCs/>
                <w:sz w:val="20"/>
                <w:szCs w:val="20"/>
                <w:vertAlign w:val="subscript"/>
              </w:rPr>
              <w:t>120,840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 xml:space="preserve"> = 5.60</w:t>
            </w:r>
          </w:p>
        </w:tc>
        <w:tc>
          <w:tcPr>
            <w:tcW w:w="1345" w:type="dxa"/>
          </w:tcPr>
          <w:p w14:paraId="61740F42" w14:textId="6046486D" w:rsidR="00134423" w:rsidRPr="006C58A1" w:rsidRDefault="00134423" w:rsidP="0072270D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p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 xml:space="preserve">&lt; </w:t>
            </w:r>
            <w:r w:rsidR="006735DB" w:rsidRPr="006C58A1">
              <w:rPr>
                <w:rFonts w:ascii="Arial" w:hAnsi="Arial" w:cs="Arial"/>
                <w:bCs/>
                <w:sz w:val="20"/>
                <w:szCs w:val="20"/>
              </w:rPr>
              <w:t>0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>.0001</w:t>
            </w:r>
          </w:p>
        </w:tc>
      </w:tr>
      <w:tr w:rsidR="00134423" w14:paraId="4EEA4481" w14:textId="77777777" w:rsidTr="003F50BC">
        <w:tc>
          <w:tcPr>
            <w:tcW w:w="1255" w:type="dxa"/>
            <w:vMerge/>
          </w:tcPr>
          <w:p w14:paraId="3995323B" w14:textId="77777777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890" w:type="dxa"/>
            <w:vMerge/>
          </w:tcPr>
          <w:p w14:paraId="2BB4E5C4" w14:textId="77777777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970" w:type="dxa"/>
          </w:tcPr>
          <w:p w14:paraId="55DF4BFF" w14:textId="5B8FB8DE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ME -: Interaction</w:t>
            </w:r>
          </w:p>
        </w:tc>
        <w:tc>
          <w:tcPr>
            <w:tcW w:w="1890" w:type="dxa"/>
          </w:tcPr>
          <w:p w14:paraId="72734D86" w14:textId="0FFBDC2B" w:rsidR="00134423" w:rsidRPr="006C58A1" w:rsidRDefault="00134423" w:rsidP="0072270D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sz w:val="20"/>
                <w:szCs w:val="20"/>
              </w:rPr>
              <w:t>F</w:t>
            </w:r>
            <w:r w:rsidRPr="006C58A1">
              <w:rPr>
                <w:rFonts w:ascii="Arial" w:hAnsi="Arial" w:cs="Arial"/>
                <w:bCs/>
                <w:sz w:val="20"/>
                <w:szCs w:val="20"/>
                <w:vertAlign w:val="subscript"/>
              </w:rPr>
              <w:t>120,840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 xml:space="preserve"> = 1.74</w:t>
            </w:r>
          </w:p>
        </w:tc>
        <w:tc>
          <w:tcPr>
            <w:tcW w:w="1345" w:type="dxa"/>
          </w:tcPr>
          <w:p w14:paraId="4C72105B" w14:textId="03556C6C" w:rsidR="00134423" w:rsidRPr="006C58A1" w:rsidRDefault="00134423" w:rsidP="0072270D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p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 xml:space="preserve">&lt; </w:t>
            </w:r>
            <w:r w:rsidR="006735DB" w:rsidRPr="006C58A1">
              <w:rPr>
                <w:rFonts w:ascii="Arial" w:hAnsi="Arial" w:cs="Arial"/>
                <w:bCs/>
                <w:sz w:val="20"/>
                <w:szCs w:val="20"/>
              </w:rPr>
              <w:t>0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>.0001</w:t>
            </w:r>
          </w:p>
        </w:tc>
      </w:tr>
      <w:tr w:rsidR="00134423" w14:paraId="21995969" w14:textId="77777777" w:rsidTr="003F50BC">
        <w:tc>
          <w:tcPr>
            <w:tcW w:w="1255" w:type="dxa"/>
            <w:vMerge w:val="restart"/>
          </w:tcPr>
          <w:p w14:paraId="0C52F3B7" w14:textId="5E2170F0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Figure 4e</w:t>
            </w:r>
          </w:p>
        </w:tc>
        <w:tc>
          <w:tcPr>
            <w:tcW w:w="1890" w:type="dxa"/>
            <w:vMerge w:val="restart"/>
          </w:tcPr>
          <w:p w14:paraId="655C67B4" w14:textId="6AD3C50F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Paired T-test</w:t>
            </w:r>
          </w:p>
        </w:tc>
        <w:tc>
          <w:tcPr>
            <w:tcW w:w="2970" w:type="dxa"/>
          </w:tcPr>
          <w:p w14:paraId="25035562" w14:textId="4BDEA0A6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ME + RR: Before vs. After</w:t>
            </w:r>
          </w:p>
        </w:tc>
        <w:tc>
          <w:tcPr>
            <w:tcW w:w="1890" w:type="dxa"/>
          </w:tcPr>
          <w:p w14:paraId="0BEF6726" w14:textId="1586AC2E" w:rsidR="00134423" w:rsidRPr="006C58A1" w:rsidRDefault="00134423" w:rsidP="0072270D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sz w:val="20"/>
                <w:szCs w:val="20"/>
              </w:rPr>
              <w:t>t(4) = 0.13</w:t>
            </w:r>
          </w:p>
        </w:tc>
        <w:tc>
          <w:tcPr>
            <w:tcW w:w="1345" w:type="dxa"/>
          </w:tcPr>
          <w:p w14:paraId="7A54C869" w14:textId="7F2D1125" w:rsidR="00134423" w:rsidRPr="006C58A1" w:rsidRDefault="00134423" w:rsidP="0072270D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p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 xml:space="preserve">= </w:t>
            </w:r>
            <w:r w:rsidR="006735DB" w:rsidRPr="006C58A1">
              <w:rPr>
                <w:rFonts w:ascii="Arial" w:hAnsi="Arial" w:cs="Arial"/>
                <w:bCs/>
                <w:sz w:val="20"/>
                <w:szCs w:val="20"/>
              </w:rPr>
              <w:t>0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>.91</w:t>
            </w:r>
          </w:p>
        </w:tc>
      </w:tr>
      <w:tr w:rsidR="00134423" w14:paraId="3A23D14B" w14:textId="77777777" w:rsidTr="003F50BC">
        <w:tc>
          <w:tcPr>
            <w:tcW w:w="1255" w:type="dxa"/>
            <w:vMerge/>
          </w:tcPr>
          <w:p w14:paraId="1307CEF7" w14:textId="77777777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890" w:type="dxa"/>
            <w:vMerge/>
          </w:tcPr>
          <w:p w14:paraId="2D9B8797" w14:textId="77777777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970" w:type="dxa"/>
          </w:tcPr>
          <w:p w14:paraId="42AD65A0" w14:textId="0E876C73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ME + RI: Before vs. After</w:t>
            </w:r>
          </w:p>
        </w:tc>
        <w:tc>
          <w:tcPr>
            <w:tcW w:w="1890" w:type="dxa"/>
          </w:tcPr>
          <w:p w14:paraId="112086B1" w14:textId="3951230E" w:rsidR="00134423" w:rsidRPr="006C58A1" w:rsidRDefault="00134423" w:rsidP="0072270D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sz w:val="20"/>
                <w:szCs w:val="20"/>
              </w:rPr>
              <w:t>t(3) = 7.63</w:t>
            </w:r>
          </w:p>
        </w:tc>
        <w:tc>
          <w:tcPr>
            <w:tcW w:w="1345" w:type="dxa"/>
          </w:tcPr>
          <w:p w14:paraId="27DBE66E" w14:textId="7EF7B532" w:rsidR="00134423" w:rsidRPr="006C58A1" w:rsidRDefault="00134423" w:rsidP="0072270D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p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 xml:space="preserve">= </w:t>
            </w:r>
            <w:r w:rsidR="006735DB" w:rsidRPr="006C58A1">
              <w:rPr>
                <w:rFonts w:ascii="Arial" w:hAnsi="Arial" w:cs="Arial"/>
                <w:bCs/>
                <w:sz w:val="20"/>
                <w:szCs w:val="20"/>
              </w:rPr>
              <w:t>0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>.0047</w:t>
            </w:r>
          </w:p>
        </w:tc>
      </w:tr>
      <w:tr w:rsidR="00134423" w14:paraId="76E6711C" w14:textId="77777777" w:rsidTr="003F50BC">
        <w:tc>
          <w:tcPr>
            <w:tcW w:w="1255" w:type="dxa"/>
            <w:vMerge/>
          </w:tcPr>
          <w:p w14:paraId="0B210117" w14:textId="77777777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890" w:type="dxa"/>
            <w:vMerge/>
          </w:tcPr>
          <w:p w14:paraId="0C3396D7" w14:textId="77777777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970" w:type="dxa"/>
          </w:tcPr>
          <w:p w14:paraId="322E7486" w14:textId="4584A9F7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ME - RR: Before vs. After</w:t>
            </w:r>
          </w:p>
        </w:tc>
        <w:tc>
          <w:tcPr>
            <w:tcW w:w="1890" w:type="dxa"/>
          </w:tcPr>
          <w:p w14:paraId="3B38F7EB" w14:textId="65C026D4" w:rsidR="00134423" w:rsidRPr="006C58A1" w:rsidRDefault="00134423" w:rsidP="0072270D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sz w:val="20"/>
                <w:szCs w:val="20"/>
              </w:rPr>
              <w:t>t(4) = 0.21</w:t>
            </w:r>
          </w:p>
        </w:tc>
        <w:tc>
          <w:tcPr>
            <w:tcW w:w="1345" w:type="dxa"/>
          </w:tcPr>
          <w:p w14:paraId="138BD7E7" w14:textId="7FEF4090" w:rsidR="00134423" w:rsidRPr="006C58A1" w:rsidRDefault="00134423" w:rsidP="0072270D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p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 xml:space="preserve">= </w:t>
            </w:r>
            <w:r w:rsidR="006735DB" w:rsidRPr="006C58A1">
              <w:rPr>
                <w:rFonts w:ascii="Arial" w:hAnsi="Arial" w:cs="Arial"/>
                <w:bCs/>
                <w:sz w:val="20"/>
                <w:szCs w:val="20"/>
              </w:rPr>
              <w:t>0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>.85</w:t>
            </w:r>
          </w:p>
        </w:tc>
      </w:tr>
      <w:tr w:rsidR="00134423" w14:paraId="05B0187C" w14:textId="77777777" w:rsidTr="003F50BC">
        <w:tc>
          <w:tcPr>
            <w:tcW w:w="1255" w:type="dxa"/>
            <w:vMerge/>
          </w:tcPr>
          <w:p w14:paraId="018E4838" w14:textId="77777777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890" w:type="dxa"/>
            <w:vMerge/>
          </w:tcPr>
          <w:p w14:paraId="4A75485C" w14:textId="77777777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970" w:type="dxa"/>
          </w:tcPr>
          <w:p w14:paraId="1065DE39" w14:textId="5FB89C05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ME - RI: Before vs. After</w:t>
            </w:r>
          </w:p>
        </w:tc>
        <w:tc>
          <w:tcPr>
            <w:tcW w:w="1890" w:type="dxa"/>
          </w:tcPr>
          <w:p w14:paraId="2F0AE5C2" w14:textId="57168D87" w:rsidR="00134423" w:rsidRPr="006C58A1" w:rsidRDefault="00134423" w:rsidP="0072270D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sz w:val="20"/>
                <w:szCs w:val="20"/>
              </w:rPr>
              <w:t>t(3) = 3.94</w:t>
            </w:r>
          </w:p>
        </w:tc>
        <w:tc>
          <w:tcPr>
            <w:tcW w:w="1345" w:type="dxa"/>
          </w:tcPr>
          <w:p w14:paraId="501D0E08" w14:textId="188CC8D4" w:rsidR="00134423" w:rsidRPr="006C58A1" w:rsidRDefault="00134423" w:rsidP="0072270D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p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 xml:space="preserve">= </w:t>
            </w:r>
            <w:r w:rsidR="006735DB" w:rsidRPr="006C58A1">
              <w:rPr>
                <w:rFonts w:ascii="Arial" w:hAnsi="Arial" w:cs="Arial"/>
                <w:bCs/>
                <w:sz w:val="20"/>
                <w:szCs w:val="20"/>
              </w:rPr>
              <w:t>0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>.029</w:t>
            </w:r>
          </w:p>
        </w:tc>
      </w:tr>
      <w:tr w:rsidR="00134423" w14:paraId="6F9C2A35" w14:textId="77777777" w:rsidTr="003F50BC">
        <w:tc>
          <w:tcPr>
            <w:tcW w:w="1255" w:type="dxa"/>
            <w:vMerge w:val="restart"/>
          </w:tcPr>
          <w:p w14:paraId="1315EB23" w14:textId="6569FC90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Figure 4f</w:t>
            </w:r>
          </w:p>
        </w:tc>
        <w:tc>
          <w:tcPr>
            <w:tcW w:w="1890" w:type="dxa"/>
            <w:vMerge w:val="restart"/>
          </w:tcPr>
          <w:p w14:paraId="4AEA4FD7" w14:textId="532380A3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Unpaired T-test</w:t>
            </w:r>
          </w:p>
        </w:tc>
        <w:tc>
          <w:tcPr>
            <w:tcW w:w="2970" w:type="dxa"/>
          </w:tcPr>
          <w:p w14:paraId="1A05D8CE" w14:textId="35286780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ME +: RR vs RI</w:t>
            </w:r>
          </w:p>
        </w:tc>
        <w:tc>
          <w:tcPr>
            <w:tcW w:w="1890" w:type="dxa"/>
          </w:tcPr>
          <w:p w14:paraId="6D5B0750" w14:textId="5410AD1A" w:rsidR="00134423" w:rsidRPr="006C58A1" w:rsidRDefault="00134423" w:rsidP="0072270D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sz w:val="20"/>
                <w:szCs w:val="20"/>
              </w:rPr>
              <w:t>t(7) = 3.28</w:t>
            </w:r>
          </w:p>
        </w:tc>
        <w:tc>
          <w:tcPr>
            <w:tcW w:w="1345" w:type="dxa"/>
          </w:tcPr>
          <w:p w14:paraId="583475E8" w14:textId="6C0131DF" w:rsidR="00134423" w:rsidRPr="006C58A1" w:rsidRDefault="00134423" w:rsidP="0072270D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p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 xml:space="preserve">= </w:t>
            </w:r>
            <w:r w:rsidR="006735DB" w:rsidRPr="006C58A1">
              <w:rPr>
                <w:rFonts w:ascii="Arial" w:hAnsi="Arial" w:cs="Arial"/>
                <w:bCs/>
                <w:sz w:val="20"/>
                <w:szCs w:val="20"/>
              </w:rPr>
              <w:t>0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>.034</w:t>
            </w:r>
          </w:p>
        </w:tc>
      </w:tr>
      <w:tr w:rsidR="00134423" w14:paraId="7FB9E7BD" w14:textId="77777777" w:rsidTr="003F50BC">
        <w:tc>
          <w:tcPr>
            <w:tcW w:w="1255" w:type="dxa"/>
            <w:vMerge/>
          </w:tcPr>
          <w:p w14:paraId="550C26CB" w14:textId="77777777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890" w:type="dxa"/>
            <w:vMerge/>
          </w:tcPr>
          <w:p w14:paraId="4E39172E" w14:textId="77777777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970" w:type="dxa"/>
          </w:tcPr>
          <w:p w14:paraId="7F3B2CF4" w14:textId="24C9972B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ME -: RR vs RI</w:t>
            </w:r>
          </w:p>
        </w:tc>
        <w:tc>
          <w:tcPr>
            <w:tcW w:w="1890" w:type="dxa"/>
          </w:tcPr>
          <w:p w14:paraId="1C388667" w14:textId="51FCBC4A" w:rsidR="00134423" w:rsidRPr="006C58A1" w:rsidRDefault="00134423" w:rsidP="0072270D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sz w:val="20"/>
                <w:szCs w:val="20"/>
              </w:rPr>
              <w:t>t(7) = 1.67</w:t>
            </w:r>
          </w:p>
        </w:tc>
        <w:tc>
          <w:tcPr>
            <w:tcW w:w="1345" w:type="dxa"/>
          </w:tcPr>
          <w:p w14:paraId="3F88D757" w14:textId="04E33572" w:rsidR="00134423" w:rsidRPr="006C58A1" w:rsidRDefault="00134423" w:rsidP="0072270D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p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 xml:space="preserve">= </w:t>
            </w:r>
            <w:r w:rsidR="006735DB" w:rsidRPr="006C58A1">
              <w:rPr>
                <w:rFonts w:ascii="Arial" w:hAnsi="Arial" w:cs="Arial"/>
                <w:bCs/>
                <w:sz w:val="20"/>
                <w:szCs w:val="20"/>
              </w:rPr>
              <w:t>0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>.14</w:t>
            </w:r>
          </w:p>
        </w:tc>
      </w:tr>
      <w:tr w:rsidR="00134423" w14:paraId="0291BDBB" w14:textId="77777777" w:rsidTr="003F50BC">
        <w:tc>
          <w:tcPr>
            <w:tcW w:w="1255" w:type="dxa"/>
            <w:vMerge w:val="restart"/>
          </w:tcPr>
          <w:p w14:paraId="19FC3446" w14:textId="1C4F428E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Figure 4g</w:t>
            </w:r>
          </w:p>
        </w:tc>
        <w:tc>
          <w:tcPr>
            <w:tcW w:w="1890" w:type="dxa"/>
            <w:vMerge w:val="restart"/>
          </w:tcPr>
          <w:p w14:paraId="7B6E2995" w14:textId="1EFD02C2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Two-way RM ANOVA</w:t>
            </w:r>
          </w:p>
        </w:tc>
        <w:tc>
          <w:tcPr>
            <w:tcW w:w="2970" w:type="dxa"/>
          </w:tcPr>
          <w:p w14:paraId="4C3E3642" w14:textId="4342110E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MX +: RR vs RI</w:t>
            </w:r>
          </w:p>
        </w:tc>
        <w:tc>
          <w:tcPr>
            <w:tcW w:w="1890" w:type="dxa"/>
          </w:tcPr>
          <w:p w14:paraId="09B46902" w14:textId="622D7AA9" w:rsidR="00134423" w:rsidRPr="006C58A1" w:rsidRDefault="00134423" w:rsidP="0072270D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sz w:val="20"/>
                <w:szCs w:val="20"/>
              </w:rPr>
              <w:t>F</w:t>
            </w:r>
            <w:r w:rsidRPr="006C58A1">
              <w:rPr>
                <w:rFonts w:ascii="Arial" w:hAnsi="Arial" w:cs="Arial"/>
                <w:bCs/>
                <w:sz w:val="20"/>
                <w:szCs w:val="20"/>
                <w:vertAlign w:val="subscript"/>
              </w:rPr>
              <w:t>1,7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 xml:space="preserve"> = 6.66</w:t>
            </w:r>
          </w:p>
        </w:tc>
        <w:tc>
          <w:tcPr>
            <w:tcW w:w="1345" w:type="dxa"/>
          </w:tcPr>
          <w:p w14:paraId="692D1BD6" w14:textId="1B860C97" w:rsidR="00134423" w:rsidRPr="006C58A1" w:rsidRDefault="00134423" w:rsidP="0072270D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p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 xml:space="preserve">= </w:t>
            </w:r>
            <w:r w:rsidR="006735DB" w:rsidRPr="006C58A1">
              <w:rPr>
                <w:rFonts w:ascii="Arial" w:hAnsi="Arial" w:cs="Arial"/>
                <w:bCs/>
                <w:sz w:val="20"/>
                <w:szCs w:val="20"/>
              </w:rPr>
              <w:t>0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>.036</w:t>
            </w:r>
          </w:p>
        </w:tc>
      </w:tr>
      <w:tr w:rsidR="00134423" w14:paraId="24FC0589" w14:textId="77777777" w:rsidTr="003F50BC">
        <w:tc>
          <w:tcPr>
            <w:tcW w:w="1255" w:type="dxa"/>
            <w:vMerge/>
          </w:tcPr>
          <w:p w14:paraId="2C28725F" w14:textId="77777777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890" w:type="dxa"/>
            <w:vMerge/>
          </w:tcPr>
          <w:p w14:paraId="26B86C46" w14:textId="77777777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970" w:type="dxa"/>
          </w:tcPr>
          <w:p w14:paraId="0C1E8808" w14:textId="77262AEA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MX +: Time</w:t>
            </w:r>
          </w:p>
        </w:tc>
        <w:tc>
          <w:tcPr>
            <w:tcW w:w="1890" w:type="dxa"/>
          </w:tcPr>
          <w:p w14:paraId="0A556324" w14:textId="3435A169" w:rsidR="00134423" w:rsidRPr="006C58A1" w:rsidRDefault="00134423" w:rsidP="0072270D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sz w:val="20"/>
                <w:szCs w:val="20"/>
              </w:rPr>
              <w:t>F</w:t>
            </w:r>
            <w:r w:rsidRPr="006C58A1">
              <w:rPr>
                <w:rFonts w:ascii="Arial" w:hAnsi="Arial" w:cs="Arial"/>
                <w:bCs/>
                <w:sz w:val="20"/>
                <w:szCs w:val="20"/>
                <w:vertAlign w:val="subscript"/>
              </w:rPr>
              <w:t>120,840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 xml:space="preserve"> = 0.85</w:t>
            </w:r>
          </w:p>
        </w:tc>
        <w:tc>
          <w:tcPr>
            <w:tcW w:w="1345" w:type="dxa"/>
          </w:tcPr>
          <w:p w14:paraId="08C91374" w14:textId="009DBCD9" w:rsidR="00134423" w:rsidRPr="006C58A1" w:rsidRDefault="00134423" w:rsidP="0072270D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p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 xml:space="preserve">= </w:t>
            </w:r>
            <w:r w:rsidR="006735DB" w:rsidRPr="006C58A1">
              <w:rPr>
                <w:rFonts w:ascii="Arial" w:hAnsi="Arial" w:cs="Arial"/>
                <w:bCs/>
                <w:sz w:val="20"/>
                <w:szCs w:val="20"/>
              </w:rPr>
              <w:t>0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>.87</w:t>
            </w:r>
          </w:p>
        </w:tc>
      </w:tr>
      <w:tr w:rsidR="00134423" w14:paraId="626A6621" w14:textId="77777777" w:rsidTr="003F50BC">
        <w:tc>
          <w:tcPr>
            <w:tcW w:w="1255" w:type="dxa"/>
            <w:vMerge/>
          </w:tcPr>
          <w:p w14:paraId="736D1BAD" w14:textId="77777777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890" w:type="dxa"/>
            <w:vMerge/>
          </w:tcPr>
          <w:p w14:paraId="3BCBC3EB" w14:textId="77777777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970" w:type="dxa"/>
          </w:tcPr>
          <w:p w14:paraId="1327E2D1" w14:textId="2A91D867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MX +: Interaction</w:t>
            </w:r>
          </w:p>
        </w:tc>
        <w:tc>
          <w:tcPr>
            <w:tcW w:w="1890" w:type="dxa"/>
          </w:tcPr>
          <w:p w14:paraId="7C353A99" w14:textId="07663053" w:rsidR="00134423" w:rsidRPr="006C58A1" w:rsidRDefault="00134423" w:rsidP="0072270D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sz w:val="20"/>
                <w:szCs w:val="20"/>
              </w:rPr>
              <w:t>F</w:t>
            </w:r>
            <w:r w:rsidRPr="006C58A1">
              <w:rPr>
                <w:rFonts w:ascii="Arial" w:hAnsi="Arial" w:cs="Arial"/>
                <w:bCs/>
                <w:sz w:val="20"/>
                <w:szCs w:val="20"/>
                <w:vertAlign w:val="subscript"/>
              </w:rPr>
              <w:t>120,840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 xml:space="preserve"> = 1.26</w:t>
            </w:r>
          </w:p>
        </w:tc>
        <w:tc>
          <w:tcPr>
            <w:tcW w:w="1345" w:type="dxa"/>
          </w:tcPr>
          <w:p w14:paraId="2115F526" w14:textId="3E6288F4" w:rsidR="00134423" w:rsidRPr="006C58A1" w:rsidRDefault="00134423" w:rsidP="0072270D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p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 xml:space="preserve">= </w:t>
            </w:r>
            <w:r w:rsidR="006735DB" w:rsidRPr="006C58A1">
              <w:rPr>
                <w:rFonts w:ascii="Arial" w:hAnsi="Arial" w:cs="Arial"/>
                <w:bCs/>
                <w:sz w:val="20"/>
                <w:szCs w:val="20"/>
              </w:rPr>
              <w:t>0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>.039</w:t>
            </w:r>
          </w:p>
        </w:tc>
      </w:tr>
      <w:tr w:rsidR="00134423" w14:paraId="489004F8" w14:textId="77777777" w:rsidTr="003F50BC">
        <w:tc>
          <w:tcPr>
            <w:tcW w:w="1255" w:type="dxa"/>
            <w:vMerge/>
          </w:tcPr>
          <w:p w14:paraId="26DCEA17" w14:textId="77777777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890" w:type="dxa"/>
            <w:vMerge w:val="restart"/>
          </w:tcPr>
          <w:p w14:paraId="040D2FA1" w14:textId="14481774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Two-way RM ANOVA</w:t>
            </w:r>
          </w:p>
        </w:tc>
        <w:tc>
          <w:tcPr>
            <w:tcW w:w="2970" w:type="dxa"/>
          </w:tcPr>
          <w:p w14:paraId="08E8DA9B" w14:textId="659010C8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MX -: RR vs RI</w:t>
            </w:r>
          </w:p>
        </w:tc>
        <w:tc>
          <w:tcPr>
            <w:tcW w:w="1890" w:type="dxa"/>
          </w:tcPr>
          <w:p w14:paraId="681718BD" w14:textId="0721C21A" w:rsidR="00134423" w:rsidRPr="006C58A1" w:rsidRDefault="00134423" w:rsidP="0072270D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sz w:val="20"/>
                <w:szCs w:val="20"/>
              </w:rPr>
              <w:t>F</w:t>
            </w:r>
            <w:r w:rsidRPr="006C58A1">
              <w:rPr>
                <w:rFonts w:ascii="Arial" w:hAnsi="Arial" w:cs="Arial"/>
                <w:bCs/>
                <w:sz w:val="20"/>
                <w:szCs w:val="20"/>
                <w:vertAlign w:val="subscript"/>
              </w:rPr>
              <w:t>1,7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 xml:space="preserve"> = 0.20</w:t>
            </w:r>
          </w:p>
        </w:tc>
        <w:tc>
          <w:tcPr>
            <w:tcW w:w="1345" w:type="dxa"/>
          </w:tcPr>
          <w:p w14:paraId="591CFFD9" w14:textId="652CD45A" w:rsidR="00134423" w:rsidRPr="006C58A1" w:rsidRDefault="00134423" w:rsidP="0072270D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p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 xml:space="preserve">= </w:t>
            </w:r>
            <w:r w:rsidR="006735DB" w:rsidRPr="006C58A1">
              <w:rPr>
                <w:rFonts w:ascii="Arial" w:hAnsi="Arial" w:cs="Arial"/>
                <w:bCs/>
                <w:sz w:val="20"/>
                <w:szCs w:val="20"/>
              </w:rPr>
              <w:t>0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>.67</w:t>
            </w:r>
          </w:p>
        </w:tc>
      </w:tr>
      <w:tr w:rsidR="00134423" w14:paraId="592BF8D6" w14:textId="77777777" w:rsidTr="003F50BC">
        <w:tc>
          <w:tcPr>
            <w:tcW w:w="1255" w:type="dxa"/>
            <w:vMerge/>
          </w:tcPr>
          <w:p w14:paraId="581B6F77" w14:textId="77777777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890" w:type="dxa"/>
            <w:vMerge/>
          </w:tcPr>
          <w:p w14:paraId="2F900C1C" w14:textId="77777777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970" w:type="dxa"/>
          </w:tcPr>
          <w:p w14:paraId="442D6CE2" w14:textId="5EE092A5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MX -: Time</w:t>
            </w:r>
          </w:p>
        </w:tc>
        <w:tc>
          <w:tcPr>
            <w:tcW w:w="1890" w:type="dxa"/>
          </w:tcPr>
          <w:p w14:paraId="1DB6E45C" w14:textId="350AD863" w:rsidR="00134423" w:rsidRPr="006C58A1" w:rsidRDefault="00134423" w:rsidP="0072270D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sz w:val="20"/>
                <w:szCs w:val="20"/>
              </w:rPr>
              <w:t>F</w:t>
            </w:r>
            <w:r w:rsidRPr="006C58A1">
              <w:rPr>
                <w:rFonts w:ascii="Arial" w:hAnsi="Arial" w:cs="Arial"/>
                <w:bCs/>
                <w:sz w:val="20"/>
                <w:szCs w:val="20"/>
                <w:vertAlign w:val="subscript"/>
              </w:rPr>
              <w:t>120,840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 xml:space="preserve"> = 8.65</w:t>
            </w:r>
          </w:p>
        </w:tc>
        <w:tc>
          <w:tcPr>
            <w:tcW w:w="1345" w:type="dxa"/>
          </w:tcPr>
          <w:p w14:paraId="0C635120" w14:textId="03DB7297" w:rsidR="00134423" w:rsidRPr="006C58A1" w:rsidRDefault="00134423" w:rsidP="0072270D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p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 xml:space="preserve">&lt; </w:t>
            </w:r>
            <w:r w:rsidR="006735DB" w:rsidRPr="006C58A1">
              <w:rPr>
                <w:rFonts w:ascii="Arial" w:hAnsi="Arial" w:cs="Arial"/>
                <w:bCs/>
                <w:sz w:val="20"/>
                <w:szCs w:val="20"/>
              </w:rPr>
              <w:t>0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>.0001</w:t>
            </w:r>
          </w:p>
        </w:tc>
      </w:tr>
      <w:tr w:rsidR="00134423" w14:paraId="2E3BD10C" w14:textId="77777777" w:rsidTr="003F50BC">
        <w:tc>
          <w:tcPr>
            <w:tcW w:w="1255" w:type="dxa"/>
            <w:vMerge/>
          </w:tcPr>
          <w:p w14:paraId="06F61D23" w14:textId="77777777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890" w:type="dxa"/>
            <w:vMerge/>
          </w:tcPr>
          <w:p w14:paraId="2AC870B4" w14:textId="77777777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970" w:type="dxa"/>
          </w:tcPr>
          <w:p w14:paraId="66986A94" w14:textId="43DF71E8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MX -: Interaction</w:t>
            </w:r>
          </w:p>
        </w:tc>
        <w:tc>
          <w:tcPr>
            <w:tcW w:w="1890" w:type="dxa"/>
          </w:tcPr>
          <w:p w14:paraId="003D8AA8" w14:textId="3A5D1991" w:rsidR="00134423" w:rsidRPr="006C58A1" w:rsidRDefault="00134423" w:rsidP="0072270D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sz w:val="20"/>
                <w:szCs w:val="20"/>
              </w:rPr>
              <w:t>F</w:t>
            </w:r>
            <w:r w:rsidRPr="006C58A1">
              <w:rPr>
                <w:rFonts w:ascii="Arial" w:hAnsi="Arial" w:cs="Arial"/>
                <w:bCs/>
                <w:sz w:val="20"/>
                <w:szCs w:val="20"/>
                <w:vertAlign w:val="subscript"/>
              </w:rPr>
              <w:t>120,840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 xml:space="preserve"> = 5.51</w:t>
            </w:r>
          </w:p>
        </w:tc>
        <w:tc>
          <w:tcPr>
            <w:tcW w:w="1345" w:type="dxa"/>
          </w:tcPr>
          <w:p w14:paraId="53FD0F2B" w14:textId="14C7C1EE" w:rsidR="00134423" w:rsidRPr="006C58A1" w:rsidRDefault="00134423" w:rsidP="0072270D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p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 xml:space="preserve">&lt; </w:t>
            </w:r>
            <w:r w:rsidR="006735DB" w:rsidRPr="006C58A1">
              <w:rPr>
                <w:rFonts w:ascii="Arial" w:hAnsi="Arial" w:cs="Arial"/>
                <w:bCs/>
                <w:sz w:val="20"/>
                <w:szCs w:val="20"/>
              </w:rPr>
              <w:t>0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>.0001</w:t>
            </w:r>
          </w:p>
        </w:tc>
      </w:tr>
      <w:tr w:rsidR="00134423" w14:paraId="3E82D61D" w14:textId="77777777" w:rsidTr="003F50BC">
        <w:tc>
          <w:tcPr>
            <w:tcW w:w="1255" w:type="dxa"/>
            <w:vMerge w:val="restart"/>
          </w:tcPr>
          <w:p w14:paraId="47CF74DA" w14:textId="7E255DE7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Figure 4h</w:t>
            </w:r>
          </w:p>
        </w:tc>
        <w:tc>
          <w:tcPr>
            <w:tcW w:w="1890" w:type="dxa"/>
            <w:vMerge w:val="restart"/>
          </w:tcPr>
          <w:p w14:paraId="7CC2B193" w14:textId="4FDA0DDF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Paired T-test</w:t>
            </w:r>
          </w:p>
        </w:tc>
        <w:tc>
          <w:tcPr>
            <w:tcW w:w="2970" w:type="dxa"/>
          </w:tcPr>
          <w:p w14:paraId="54234133" w14:textId="1B9202BD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MX + RR: Before vs. After</w:t>
            </w:r>
          </w:p>
        </w:tc>
        <w:tc>
          <w:tcPr>
            <w:tcW w:w="1890" w:type="dxa"/>
          </w:tcPr>
          <w:p w14:paraId="67891179" w14:textId="54701104" w:rsidR="00134423" w:rsidRPr="006C58A1" w:rsidRDefault="00134423" w:rsidP="0072270D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sz w:val="20"/>
                <w:szCs w:val="20"/>
              </w:rPr>
              <w:t>t(4) = 0.73</w:t>
            </w:r>
          </w:p>
        </w:tc>
        <w:tc>
          <w:tcPr>
            <w:tcW w:w="1345" w:type="dxa"/>
          </w:tcPr>
          <w:p w14:paraId="107047E5" w14:textId="4E678E58" w:rsidR="00134423" w:rsidRPr="006C58A1" w:rsidRDefault="00134423" w:rsidP="0072270D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p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 xml:space="preserve">= </w:t>
            </w:r>
            <w:r w:rsidR="006735DB" w:rsidRPr="006C58A1">
              <w:rPr>
                <w:rFonts w:ascii="Arial" w:hAnsi="Arial" w:cs="Arial"/>
                <w:bCs/>
                <w:sz w:val="20"/>
                <w:szCs w:val="20"/>
              </w:rPr>
              <w:t>0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>.51</w:t>
            </w:r>
          </w:p>
        </w:tc>
      </w:tr>
      <w:tr w:rsidR="00134423" w14:paraId="1023CD3B" w14:textId="77777777" w:rsidTr="003F50BC">
        <w:tc>
          <w:tcPr>
            <w:tcW w:w="1255" w:type="dxa"/>
            <w:vMerge/>
          </w:tcPr>
          <w:p w14:paraId="3C5CD9AC" w14:textId="77777777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890" w:type="dxa"/>
            <w:vMerge/>
          </w:tcPr>
          <w:p w14:paraId="51176BBB" w14:textId="77777777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970" w:type="dxa"/>
          </w:tcPr>
          <w:p w14:paraId="0A8CD362" w14:textId="0292A702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MX + RI: Before vs. After</w:t>
            </w:r>
          </w:p>
        </w:tc>
        <w:tc>
          <w:tcPr>
            <w:tcW w:w="1890" w:type="dxa"/>
          </w:tcPr>
          <w:p w14:paraId="57960009" w14:textId="16F1AC2B" w:rsidR="00134423" w:rsidRPr="006C58A1" w:rsidRDefault="00134423" w:rsidP="0072270D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sz w:val="20"/>
                <w:szCs w:val="20"/>
              </w:rPr>
              <w:t>t(3) = 0.77</w:t>
            </w:r>
          </w:p>
        </w:tc>
        <w:tc>
          <w:tcPr>
            <w:tcW w:w="1345" w:type="dxa"/>
          </w:tcPr>
          <w:p w14:paraId="308C4445" w14:textId="75CC995C" w:rsidR="00134423" w:rsidRPr="006C58A1" w:rsidRDefault="00134423" w:rsidP="0072270D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p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 xml:space="preserve">= </w:t>
            </w:r>
            <w:r w:rsidR="006735DB" w:rsidRPr="006C58A1">
              <w:rPr>
                <w:rFonts w:ascii="Arial" w:hAnsi="Arial" w:cs="Arial"/>
                <w:bCs/>
                <w:sz w:val="20"/>
                <w:szCs w:val="20"/>
              </w:rPr>
              <w:t>0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>.50</w:t>
            </w:r>
          </w:p>
        </w:tc>
      </w:tr>
      <w:tr w:rsidR="00134423" w14:paraId="3830005E" w14:textId="77777777" w:rsidTr="003F50BC">
        <w:tc>
          <w:tcPr>
            <w:tcW w:w="1255" w:type="dxa"/>
            <w:vMerge/>
          </w:tcPr>
          <w:p w14:paraId="483BB218" w14:textId="77777777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890" w:type="dxa"/>
            <w:vMerge/>
          </w:tcPr>
          <w:p w14:paraId="352C18BD" w14:textId="77777777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970" w:type="dxa"/>
          </w:tcPr>
          <w:p w14:paraId="77BDD237" w14:textId="3E04952C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MX - RR: Before vs. After</w:t>
            </w:r>
          </w:p>
        </w:tc>
        <w:tc>
          <w:tcPr>
            <w:tcW w:w="1890" w:type="dxa"/>
          </w:tcPr>
          <w:p w14:paraId="483673BA" w14:textId="52954ECF" w:rsidR="00134423" w:rsidRPr="006C58A1" w:rsidRDefault="00134423" w:rsidP="0072270D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sz w:val="20"/>
                <w:szCs w:val="20"/>
              </w:rPr>
              <w:t>t(4) = 1.11</w:t>
            </w:r>
          </w:p>
        </w:tc>
        <w:tc>
          <w:tcPr>
            <w:tcW w:w="1345" w:type="dxa"/>
          </w:tcPr>
          <w:p w14:paraId="6C028833" w14:textId="452464FE" w:rsidR="00134423" w:rsidRPr="006C58A1" w:rsidRDefault="00134423" w:rsidP="0072270D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p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 xml:space="preserve">= </w:t>
            </w:r>
            <w:r w:rsidR="006735DB" w:rsidRPr="006C58A1">
              <w:rPr>
                <w:rFonts w:ascii="Arial" w:hAnsi="Arial" w:cs="Arial"/>
                <w:bCs/>
                <w:sz w:val="20"/>
                <w:szCs w:val="20"/>
              </w:rPr>
              <w:t>0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>.33</w:t>
            </w:r>
          </w:p>
        </w:tc>
      </w:tr>
      <w:tr w:rsidR="00134423" w14:paraId="1297CA02" w14:textId="77777777" w:rsidTr="003F50BC">
        <w:tc>
          <w:tcPr>
            <w:tcW w:w="1255" w:type="dxa"/>
            <w:vMerge/>
          </w:tcPr>
          <w:p w14:paraId="248AE919" w14:textId="77777777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890" w:type="dxa"/>
            <w:vMerge/>
          </w:tcPr>
          <w:p w14:paraId="001D1A7C" w14:textId="77777777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970" w:type="dxa"/>
          </w:tcPr>
          <w:p w14:paraId="778DB593" w14:textId="11CAA3C5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MX - RI: Before vs. After</w:t>
            </w:r>
          </w:p>
        </w:tc>
        <w:tc>
          <w:tcPr>
            <w:tcW w:w="1890" w:type="dxa"/>
          </w:tcPr>
          <w:p w14:paraId="127BC0E4" w14:textId="71772981" w:rsidR="00134423" w:rsidRPr="006C58A1" w:rsidRDefault="00134423" w:rsidP="0072270D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sz w:val="20"/>
                <w:szCs w:val="20"/>
              </w:rPr>
              <w:t>t(3) = 8.06</w:t>
            </w:r>
          </w:p>
        </w:tc>
        <w:tc>
          <w:tcPr>
            <w:tcW w:w="1345" w:type="dxa"/>
          </w:tcPr>
          <w:p w14:paraId="30A3AFB0" w14:textId="204346CE" w:rsidR="00134423" w:rsidRPr="006C58A1" w:rsidRDefault="00134423" w:rsidP="0072270D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p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 xml:space="preserve">= </w:t>
            </w:r>
            <w:r w:rsidR="006735DB" w:rsidRPr="006C58A1">
              <w:rPr>
                <w:rFonts w:ascii="Arial" w:hAnsi="Arial" w:cs="Arial"/>
                <w:bCs/>
                <w:sz w:val="20"/>
                <w:szCs w:val="20"/>
              </w:rPr>
              <w:t>0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>.0040</w:t>
            </w:r>
          </w:p>
        </w:tc>
      </w:tr>
      <w:tr w:rsidR="00134423" w14:paraId="0070B1B6" w14:textId="77777777" w:rsidTr="003F50BC">
        <w:tc>
          <w:tcPr>
            <w:tcW w:w="1255" w:type="dxa"/>
            <w:vMerge w:val="restart"/>
          </w:tcPr>
          <w:p w14:paraId="642D64BF" w14:textId="12A9BCB3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Figure 4i</w:t>
            </w:r>
          </w:p>
        </w:tc>
        <w:tc>
          <w:tcPr>
            <w:tcW w:w="1890" w:type="dxa"/>
            <w:vMerge w:val="restart"/>
          </w:tcPr>
          <w:p w14:paraId="3C7EF22A" w14:textId="71E2C6C1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Unpaired T-test</w:t>
            </w:r>
          </w:p>
        </w:tc>
        <w:tc>
          <w:tcPr>
            <w:tcW w:w="2970" w:type="dxa"/>
          </w:tcPr>
          <w:p w14:paraId="6D1D1BFB" w14:textId="23ACA806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MX +: RR vs RI</w:t>
            </w:r>
          </w:p>
        </w:tc>
        <w:tc>
          <w:tcPr>
            <w:tcW w:w="1890" w:type="dxa"/>
          </w:tcPr>
          <w:p w14:paraId="10C76D83" w14:textId="335C4582" w:rsidR="00134423" w:rsidRPr="006C58A1" w:rsidRDefault="00134423" w:rsidP="0072270D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sz w:val="20"/>
                <w:szCs w:val="20"/>
              </w:rPr>
              <w:t>t(7) = 0.37</w:t>
            </w:r>
          </w:p>
        </w:tc>
        <w:tc>
          <w:tcPr>
            <w:tcW w:w="1345" w:type="dxa"/>
          </w:tcPr>
          <w:p w14:paraId="4DC101D9" w14:textId="50002134" w:rsidR="00134423" w:rsidRPr="006C58A1" w:rsidRDefault="00134423" w:rsidP="0072270D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p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 xml:space="preserve">= </w:t>
            </w:r>
            <w:r w:rsidR="006735DB" w:rsidRPr="006C58A1">
              <w:rPr>
                <w:rFonts w:ascii="Arial" w:hAnsi="Arial" w:cs="Arial"/>
                <w:bCs/>
                <w:sz w:val="20"/>
                <w:szCs w:val="20"/>
              </w:rPr>
              <w:t>0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>.72</w:t>
            </w:r>
          </w:p>
        </w:tc>
      </w:tr>
      <w:tr w:rsidR="00134423" w14:paraId="5816D07C" w14:textId="77777777" w:rsidTr="003F50BC">
        <w:tc>
          <w:tcPr>
            <w:tcW w:w="1255" w:type="dxa"/>
            <w:vMerge/>
          </w:tcPr>
          <w:p w14:paraId="7E5E385A" w14:textId="77777777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890" w:type="dxa"/>
            <w:vMerge/>
          </w:tcPr>
          <w:p w14:paraId="7FA4DF76" w14:textId="77777777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970" w:type="dxa"/>
          </w:tcPr>
          <w:p w14:paraId="731DA687" w14:textId="67D6DA1B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MX -: RR vs RI</w:t>
            </w:r>
          </w:p>
        </w:tc>
        <w:tc>
          <w:tcPr>
            <w:tcW w:w="1890" w:type="dxa"/>
          </w:tcPr>
          <w:p w14:paraId="538A8233" w14:textId="0F3B82E3" w:rsidR="00134423" w:rsidRPr="006C58A1" w:rsidRDefault="00134423" w:rsidP="0072270D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sz w:val="20"/>
                <w:szCs w:val="20"/>
              </w:rPr>
              <w:t>t(7) = 2.37</w:t>
            </w:r>
          </w:p>
        </w:tc>
        <w:tc>
          <w:tcPr>
            <w:tcW w:w="1345" w:type="dxa"/>
          </w:tcPr>
          <w:p w14:paraId="03B1D3CB" w14:textId="3006B5F6" w:rsidR="00134423" w:rsidRPr="006C58A1" w:rsidRDefault="00134423" w:rsidP="0072270D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p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 xml:space="preserve">= </w:t>
            </w:r>
            <w:r w:rsidR="006735DB" w:rsidRPr="006C58A1">
              <w:rPr>
                <w:rFonts w:ascii="Arial" w:hAnsi="Arial" w:cs="Arial"/>
                <w:bCs/>
                <w:sz w:val="20"/>
                <w:szCs w:val="20"/>
              </w:rPr>
              <w:t>0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>.050</w:t>
            </w:r>
          </w:p>
        </w:tc>
      </w:tr>
      <w:tr w:rsidR="00134423" w14:paraId="60288A18" w14:textId="77777777" w:rsidTr="003F50BC">
        <w:tc>
          <w:tcPr>
            <w:tcW w:w="1255" w:type="dxa"/>
            <w:vMerge w:val="restart"/>
          </w:tcPr>
          <w:p w14:paraId="24ADF75B" w14:textId="3FA9AE93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Figure </w:t>
            </w:r>
            <w:r w:rsidR="00964105">
              <w:rPr>
                <w:rFonts w:ascii="Arial" w:hAnsi="Arial" w:cs="Arial"/>
                <w:bCs/>
                <w:sz w:val="24"/>
                <w:szCs w:val="24"/>
              </w:rPr>
              <w:t>5</w:t>
            </w:r>
            <w:r>
              <w:rPr>
                <w:rFonts w:ascii="Arial" w:hAnsi="Arial" w:cs="Arial"/>
                <w:bCs/>
                <w:sz w:val="24"/>
                <w:szCs w:val="24"/>
              </w:rPr>
              <w:t>b</w:t>
            </w:r>
          </w:p>
        </w:tc>
        <w:tc>
          <w:tcPr>
            <w:tcW w:w="1890" w:type="dxa"/>
          </w:tcPr>
          <w:p w14:paraId="40F715E1" w14:textId="58BB11B9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Kruskal-Wallis test</w:t>
            </w:r>
          </w:p>
        </w:tc>
        <w:tc>
          <w:tcPr>
            <w:tcW w:w="2970" w:type="dxa"/>
          </w:tcPr>
          <w:p w14:paraId="620F3EF0" w14:textId="1630B5F9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0E02E8">
              <w:rPr>
                <w:rFonts w:ascii="Arial" w:hAnsi="Arial" w:cs="Arial"/>
              </w:rPr>
              <w:t>Accuracy</w:t>
            </w:r>
          </w:p>
        </w:tc>
        <w:tc>
          <w:tcPr>
            <w:tcW w:w="1890" w:type="dxa"/>
          </w:tcPr>
          <w:p w14:paraId="7DEE7418" w14:textId="77777777" w:rsidR="00134423" w:rsidRPr="006C58A1" w:rsidRDefault="00134423" w:rsidP="0072270D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1345" w:type="dxa"/>
          </w:tcPr>
          <w:p w14:paraId="3FE8C709" w14:textId="65C1C1A2" w:rsidR="00134423" w:rsidRPr="006C58A1" w:rsidRDefault="00134423" w:rsidP="0072270D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6C58A1">
              <w:rPr>
                <w:rFonts w:ascii="Arial" w:hAnsi="Arial" w:cs="Arial"/>
                <w:i/>
                <w:iCs/>
                <w:sz w:val="20"/>
                <w:szCs w:val="20"/>
              </w:rPr>
              <w:t>p</w:t>
            </w:r>
            <w:r w:rsidRPr="006C58A1">
              <w:rPr>
                <w:rFonts w:ascii="Arial" w:hAnsi="Arial" w:cs="Arial"/>
                <w:sz w:val="20"/>
                <w:szCs w:val="20"/>
              </w:rPr>
              <w:t xml:space="preserve"> &lt; 0.001</w:t>
            </w:r>
          </w:p>
        </w:tc>
      </w:tr>
      <w:tr w:rsidR="00134423" w14:paraId="33A47A71" w14:textId="77777777" w:rsidTr="003F50BC">
        <w:tc>
          <w:tcPr>
            <w:tcW w:w="1255" w:type="dxa"/>
            <w:vMerge/>
          </w:tcPr>
          <w:p w14:paraId="37C231B2" w14:textId="77777777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890" w:type="dxa"/>
            <w:vMerge w:val="restart"/>
          </w:tcPr>
          <w:p w14:paraId="2FF95467" w14:textId="32BA9135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bCs/>
                <w:sz w:val="24"/>
                <w:szCs w:val="24"/>
              </w:rPr>
              <w:t>Posthoc</w:t>
            </w:r>
            <w:proofErr w:type="spellEnd"/>
            <w:r>
              <w:rPr>
                <w:rFonts w:ascii="Arial" w:hAnsi="Arial" w:cs="Arial"/>
                <w:bCs/>
                <w:sz w:val="24"/>
                <w:szCs w:val="24"/>
              </w:rPr>
              <w:t xml:space="preserve"> Dunn’s test</w:t>
            </w:r>
          </w:p>
        </w:tc>
        <w:tc>
          <w:tcPr>
            <w:tcW w:w="2970" w:type="dxa"/>
          </w:tcPr>
          <w:p w14:paraId="0B27CBFD" w14:textId="09C4CDAC" w:rsidR="00134423" w:rsidRPr="00205807" w:rsidRDefault="00134423" w:rsidP="0072270D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Accuracy;</w:t>
            </w:r>
            <w:r w:rsidR="00205807">
              <w:rPr>
                <w:rFonts w:ascii="Arial" w:hAnsi="Arial" w:cs="Arial"/>
              </w:rPr>
              <w:t xml:space="preserve"> </w:t>
            </w:r>
            <w:r w:rsidRPr="000E02E8">
              <w:rPr>
                <w:rFonts w:ascii="Arial" w:hAnsi="Arial" w:cs="Arial"/>
              </w:rPr>
              <w:t xml:space="preserve">NP vs. </w:t>
            </w:r>
            <w:r>
              <w:rPr>
                <w:rFonts w:ascii="Arial" w:hAnsi="Arial" w:cs="Arial"/>
              </w:rPr>
              <w:t>ME</w:t>
            </w:r>
          </w:p>
        </w:tc>
        <w:tc>
          <w:tcPr>
            <w:tcW w:w="1890" w:type="dxa"/>
          </w:tcPr>
          <w:p w14:paraId="10C950DA" w14:textId="3E2C1AD1" w:rsidR="00134423" w:rsidRPr="006C58A1" w:rsidRDefault="00134423" w:rsidP="0072270D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6C58A1">
              <w:rPr>
                <w:rFonts w:ascii="Arial" w:hAnsi="Arial" w:cs="Arial"/>
                <w:sz w:val="20"/>
                <w:szCs w:val="20"/>
              </w:rPr>
              <w:t>Z = 12.71</w:t>
            </w:r>
          </w:p>
        </w:tc>
        <w:tc>
          <w:tcPr>
            <w:tcW w:w="1345" w:type="dxa"/>
          </w:tcPr>
          <w:p w14:paraId="162F678E" w14:textId="037D3A96" w:rsidR="00134423" w:rsidRPr="006C58A1" w:rsidRDefault="00134423" w:rsidP="0072270D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6C58A1">
              <w:rPr>
                <w:rFonts w:ascii="Arial" w:hAnsi="Arial" w:cs="Arial"/>
                <w:i/>
                <w:iCs/>
                <w:sz w:val="20"/>
                <w:szCs w:val="20"/>
              </w:rPr>
              <w:t>p</w:t>
            </w:r>
            <w:r w:rsidRPr="006C58A1">
              <w:rPr>
                <w:rFonts w:ascii="Arial" w:hAnsi="Arial" w:cs="Arial"/>
                <w:sz w:val="20"/>
                <w:szCs w:val="20"/>
              </w:rPr>
              <w:t xml:space="preserve"> &lt; 0.001</w:t>
            </w:r>
          </w:p>
        </w:tc>
      </w:tr>
      <w:tr w:rsidR="00134423" w14:paraId="562A29D2" w14:textId="77777777" w:rsidTr="003F50BC">
        <w:tc>
          <w:tcPr>
            <w:tcW w:w="1255" w:type="dxa"/>
            <w:vMerge/>
          </w:tcPr>
          <w:p w14:paraId="47FA224F" w14:textId="77777777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890" w:type="dxa"/>
            <w:vMerge/>
          </w:tcPr>
          <w:p w14:paraId="620301B2" w14:textId="77777777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970" w:type="dxa"/>
          </w:tcPr>
          <w:p w14:paraId="2864F111" w14:textId="522EA148" w:rsidR="00134423" w:rsidRPr="00205807" w:rsidRDefault="00134423" w:rsidP="0072270D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Accuracy;</w:t>
            </w:r>
            <w:r w:rsidR="00205807">
              <w:rPr>
                <w:rFonts w:ascii="Arial" w:hAnsi="Arial" w:cs="Arial"/>
              </w:rPr>
              <w:t xml:space="preserve"> </w:t>
            </w:r>
            <w:r w:rsidRPr="000E02E8">
              <w:rPr>
                <w:rFonts w:ascii="Arial" w:hAnsi="Arial" w:cs="Arial"/>
              </w:rPr>
              <w:t xml:space="preserve">NP vs. </w:t>
            </w:r>
            <w:r>
              <w:rPr>
                <w:rFonts w:ascii="Arial" w:hAnsi="Arial" w:cs="Arial"/>
              </w:rPr>
              <w:t>MX</w:t>
            </w:r>
          </w:p>
        </w:tc>
        <w:tc>
          <w:tcPr>
            <w:tcW w:w="1890" w:type="dxa"/>
          </w:tcPr>
          <w:p w14:paraId="4380E621" w14:textId="6196DEB2" w:rsidR="00134423" w:rsidRPr="006C58A1" w:rsidRDefault="00134423" w:rsidP="0072270D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6C58A1">
              <w:rPr>
                <w:rFonts w:ascii="Arial" w:hAnsi="Arial" w:cs="Arial"/>
                <w:sz w:val="20"/>
                <w:szCs w:val="20"/>
              </w:rPr>
              <w:t>Z = 33.28</w:t>
            </w:r>
          </w:p>
        </w:tc>
        <w:tc>
          <w:tcPr>
            <w:tcW w:w="1345" w:type="dxa"/>
          </w:tcPr>
          <w:p w14:paraId="4309485F" w14:textId="2333A780" w:rsidR="00134423" w:rsidRPr="006C58A1" w:rsidRDefault="00134423" w:rsidP="0072270D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6C58A1">
              <w:rPr>
                <w:rFonts w:ascii="Arial" w:hAnsi="Arial" w:cs="Arial"/>
                <w:i/>
                <w:iCs/>
                <w:sz w:val="20"/>
                <w:szCs w:val="20"/>
              </w:rPr>
              <w:t>p</w:t>
            </w:r>
            <w:r w:rsidRPr="006C58A1">
              <w:rPr>
                <w:rFonts w:ascii="Arial" w:hAnsi="Arial" w:cs="Arial"/>
                <w:sz w:val="20"/>
                <w:szCs w:val="20"/>
              </w:rPr>
              <w:t xml:space="preserve"> &lt; 0.001</w:t>
            </w:r>
          </w:p>
        </w:tc>
      </w:tr>
      <w:tr w:rsidR="00134423" w14:paraId="25B5687F" w14:textId="77777777" w:rsidTr="003F50BC">
        <w:tc>
          <w:tcPr>
            <w:tcW w:w="1255" w:type="dxa"/>
            <w:vMerge/>
          </w:tcPr>
          <w:p w14:paraId="2A9337CE" w14:textId="77777777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890" w:type="dxa"/>
            <w:vMerge/>
          </w:tcPr>
          <w:p w14:paraId="6CD09D7E" w14:textId="77777777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970" w:type="dxa"/>
          </w:tcPr>
          <w:p w14:paraId="1A36EBCD" w14:textId="07F2736E" w:rsidR="00134423" w:rsidRPr="00205807" w:rsidRDefault="00134423" w:rsidP="0072270D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Accuracy;</w:t>
            </w:r>
            <w:r w:rsidR="00205807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ME</w:t>
            </w:r>
            <w:r w:rsidRPr="000E02E8">
              <w:rPr>
                <w:rFonts w:ascii="Arial" w:hAnsi="Arial" w:cs="Arial"/>
              </w:rPr>
              <w:t xml:space="preserve"> vs. </w:t>
            </w:r>
            <w:r>
              <w:rPr>
                <w:rFonts w:ascii="Arial" w:hAnsi="Arial" w:cs="Arial"/>
              </w:rPr>
              <w:t>MX</w:t>
            </w:r>
          </w:p>
        </w:tc>
        <w:tc>
          <w:tcPr>
            <w:tcW w:w="1890" w:type="dxa"/>
          </w:tcPr>
          <w:p w14:paraId="4800E938" w14:textId="57142532" w:rsidR="00134423" w:rsidRPr="006C58A1" w:rsidRDefault="00134423" w:rsidP="0072270D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6C58A1">
              <w:rPr>
                <w:rFonts w:ascii="Arial" w:hAnsi="Arial" w:cs="Arial"/>
                <w:sz w:val="20"/>
                <w:szCs w:val="20"/>
              </w:rPr>
              <w:t>Z = 20.57</w:t>
            </w:r>
          </w:p>
        </w:tc>
        <w:tc>
          <w:tcPr>
            <w:tcW w:w="1345" w:type="dxa"/>
          </w:tcPr>
          <w:p w14:paraId="65FFE9B3" w14:textId="319D1BF8" w:rsidR="00134423" w:rsidRPr="006C58A1" w:rsidRDefault="00134423" w:rsidP="0072270D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6C58A1">
              <w:rPr>
                <w:rFonts w:ascii="Arial" w:hAnsi="Arial" w:cs="Arial"/>
                <w:i/>
                <w:iCs/>
                <w:sz w:val="20"/>
                <w:szCs w:val="20"/>
              </w:rPr>
              <w:t>p</w:t>
            </w:r>
            <w:r w:rsidRPr="006C58A1">
              <w:rPr>
                <w:rFonts w:ascii="Arial" w:hAnsi="Arial" w:cs="Arial"/>
                <w:sz w:val="20"/>
                <w:szCs w:val="20"/>
              </w:rPr>
              <w:t xml:space="preserve"> &lt; 0.001</w:t>
            </w:r>
          </w:p>
        </w:tc>
      </w:tr>
      <w:tr w:rsidR="00134423" w14:paraId="4FDD2112" w14:textId="77777777" w:rsidTr="003F50BC">
        <w:tc>
          <w:tcPr>
            <w:tcW w:w="1255" w:type="dxa"/>
            <w:vMerge/>
          </w:tcPr>
          <w:p w14:paraId="3B769C44" w14:textId="77777777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890" w:type="dxa"/>
          </w:tcPr>
          <w:p w14:paraId="5055A528" w14:textId="604D62A4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Kruskal-Wallis test</w:t>
            </w:r>
          </w:p>
        </w:tc>
        <w:tc>
          <w:tcPr>
            <w:tcW w:w="2970" w:type="dxa"/>
          </w:tcPr>
          <w:p w14:paraId="00ADE22D" w14:textId="7346C571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0E02E8">
              <w:rPr>
                <w:rFonts w:ascii="Arial" w:hAnsi="Arial" w:cs="Arial"/>
              </w:rPr>
              <w:t>Sensitivity</w:t>
            </w:r>
          </w:p>
        </w:tc>
        <w:tc>
          <w:tcPr>
            <w:tcW w:w="1890" w:type="dxa"/>
          </w:tcPr>
          <w:p w14:paraId="29CA8861" w14:textId="77777777" w:rsidR="00134423" w:rsidRPr="006C58A1" w:rsidRDefault="00134423" w:rsidP="0072270D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1345" w:type="dxa"/>
          </w:tcPr>
          <w:p w14:paraId="59DEB546" w14:textId="7D1183C5" w:rsidR="00134423" w:rsidRPr="006C58A1" w:rsidRDefault="00134423" w:rsidP="0072270D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6C58A1">
              <w:rPr>
                <w:rFonts w:ascii="Arial" w:hAnsi="Arial" w:cs="Arial"/>
                <w:i/>
                <w:iCs/>
                <w:sz w:val="20"/>
                <w:szCs w:val="20"/>
              </w:rPr>
              <w:t>p</w:t>
            </w:r>
            <w:r w:rsidRPr="006C58A1">
              <w:rPr>
                <w:rFonts w:ascii="Arial" w:hAnsi="Arial" w:cs="Arial"/>
                <w:sz w:val="20"/>
                <w:szCs w:val="20"/>
              </w:rPr>
              <w:t xml:space="preserve"> &lt; 0.001</w:t>
            </w:r>
          </w:p>
        </w:tc>
      </w:tr>
      <w:tr w:rsidR="00134423" w14:paraId="0742D1A3" w14:textId="77777777" w:rsidTr="003F50BC">
        <w:tc>
          <w:tcPr>
            <w:tcW w:w="1255" w:type="dxa"/>
            <w:vMerge/>
          </w:tcPr>
          <w:p w14:paraId="6C1416D8" w14:textId="77777777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890" w:type="dxa"/>
            <w:vMerge w:val="restart"/>
          </w:tcPr>
          <w:p w14:paraId="59BD5AF2" w14:textId="13CE1834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bCs/>
                <w:sz w:val="24"/>
                <w:szCs w:val="24"/>
              </w:rPr>
              <w:t>Posthoc</w:t>
            </w:r>
            <w:proofErr w:type="spellEnd"/>
            <w:r>
              <w:rPr>
                <w:rFonts w:ascii="Arial" w:hAnsi="Arial" w:cs="Arial"/>
                <w:bCs/>
                <w:sz w:val="24"/>
                <w:szCs w:val="24"/>
              </w:rPr>
              <w:t xml:space="preserve"> Dunn’s test</w:t>
            </w:r>
          </w:p>
        </w:tc>
        <w:tc>
          <w:tcPr>
            <w:tcW w:w="2970" w:type="dxa"/>
          </w:tcPr>
          <w:p w14:paraId="5056E721" w14:textId="776F7A5C" w:rsidR="00134423" w:rsidRPr="00205807" w:rsidRDefault="00134423" w:rsidP="0072270D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Sensitivity;</w:t>
            </w:r>
            <w:r w:rsidR="00205807">
              <w:rPr>
                <w:rFonts w:ascii="Arial" w:hAnsi="Arial" w:cs="Arial"/>
              </w:rPr>
              <w:t xml:space="preserve"> </w:t>
            </w:r>
            <w:r w:rsidRPr="000E02E8">
              <w:rPr>
                <w:rFonts w:ascii="Arial" w:hAnsi="Arial" w:cs="Arial"/>
              </w:rPr>
              <w:t xml:space="preserve">NP vs. </w:t>
            </w:r>
            <w:r>
              <w:rPr>
                <w:rFonts w:ascii="Arial" w:hAnsi="Arial" w:cs="Arial"/>
              </w:rPr>
              <w:t>ME</w:t>
            </w:r>
          </w:p>
        </w:tc>
        <w:tc>
          <w:tcPr>
            <w:tcW w:w="1890" w:type="dxa"/>
          </w:tcPr>
          <w:p w14:paraId="30EDC870" w14:textId="3AB3D0D3" w:rsidR="00134423" w:rsidRPr="006C58A1" w:rsidRDefault="00134423" w:rsidP="0072270D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6C58A1">
              <w:rPr>
                <w:rFonts w:ascii="Arial" w:hAnsi="Arial" w:cs="Arial"/>
                <w:sz w:val="20"/>
                <w:szCs w:val="20"/>
              </w:rPr>
              <w:t>Z = 9.09</w:t>
            </w:r>
          </w:p>
        </w:tc>
        <w:tc>
          <w:tcPr>
            <w:tcW w:w="1345" w:type="dxa"/>
          </w:tcPr>
          <w:p w14:paraId="2D2F364C" w14:textId="333EBF68" w:rsidR="00134423" w:rsidRPr="006C58A1" w:rsidRDefault="00134423" w:rsidP="0072270D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6C58A1">
              <w:rPr>
                <w:rFonts w:ascii="Arial" w:hAnsi="Arial" w:cs="Arial"/>
                <w:i/>
                <w:iCs/>
                <w:sz w:val="20"/>
                <w:szCs w:val="20"/>
              </w:rPr>
              <w:t>p</w:t>
            </w:r>
            <w:r w:rsidRPr="006C58A1">
              <w:rPr>
                <w:rFonts w:ascii="Arial" w:hAnsi="Arial" w:cs="Arial"/>
                <w:sz w:val="20"/>
                <w:szCs w:val="20"/>
              </w:rPr>
              <w:t xml:space="preserve"> &lt; 0.001</w:t>
            </w:r>
          </w:p>
        </w:tc>
      </w:tr>
      <w:tr w:rsidR="00134423" w14:paraId="4D0EFC22" w14:textId="77777777" w:rsidTr="003F50BC">
        <w:tc>
          <w:tcPr>
            <w:tcW w:w="1255" w:type="dxa"/>
            <w:vMerge/>
          </w:tcPr>
          <w:p w14:paraId="29710D64" w14:textId="77777777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890" w:type="dxa"/>
            <w:vMerge/>
          </w:tcPr>
          <w:p w14:paraId="711B917D" w14:textId="77777777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970" w:type="dxa"/>
          </w:tcPr>
          <w:p w14:paraId="49A95249" w14:textId="314CA1FF" w:rsidR="00134423" w:rsidRPr="00205807" w:rsidRDefault="00134423" w:rsidP="0072270D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Sensitivity;</w:t>
            </w:r>
            <w:r w:rsidR="00205807">
              <w:rPr>
                <w:rFonts w:ascii="Arial" w:hAnsi="Arial" w:cs="Arial"/>
              </w:rPr>
              <w:t xml:space="preserve"> </w:t>
            </w:r>
            <w:r w:rsidRPr="000E02E8">
              <w:rPr>
                <w:rFonts w:ascii="Arial" w:hAnsi="Arial" w:cs="Arial"/>
              </w:rPr>
              <w:t xml:space="preserve">NP vs. </w:t>
            </w:r>
            <w:r>
              <w:rPr>
                <w:rFonts w:ascii="Arial" w:hAnsi="Arial" w:cs="Arial"/>
              </w:rPr>
              <w:t>MX</w:t>
            </w:r>
          </w:p>
        </w:tc>
        <w:tc>
          <w:tcPr>
            <w:tcW w:w="1890" w:type="dxa"/>
          </w:tcPr>
          <w:p w14:paraId="7FC68751" w14:textId="013913B7" w:rsidR="00134423" w:rsidRPr="006C58A1" w:rsidRDefault="00134423" w:rsidP="0072270D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6C58A1">
              <w:rPr>
                <w:rFonts w:ascii="Arial" w:hAnsi="Arial" w:cs="Arial"/>
                <w:sz w:val="20"/>
                <w:szCs w:val="20"/>
              </w:rPr>
              <w:t>Z = 24.40</w:t>
            </w:r>
          </w:p>
        </w:tc>
        <w:tc>
          <w:tcPr>
            <w:tcW w:w="1345" w:type="dxa"/>
          </w:tcPr>
          <w:p w14:paraId="7E423598" w14:textId="5A1E8FCD" w:rsidR="00134423" w:rsidRPr="006C58A1" w:rsidRDefault="00134423" w:rsidP="0072270D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6C58A1">
              <w:rPr>
                <w:rFonts w:ascii="Arial" w:hAnsi="Arial" w:cs="Arial"/>
                <w:i/>
                <w:iCs/>
                <w:sz w:val="20"/>
                <w:szCs w:val="20"/>
              </w:rPr>
              <w:t>p</w:t>
            </w:r>
            <w:r w:rsidRPr="006C58A1">
              <w:rPr>
                <w:rFonts w:ascii="Arial" w:hAnsi="Arial" w:cs="Arial"/>
                <w:sz w:val="20"/>
                <w:szCs w:val="20"/>
              </w:rPr>
              <w:t xml:space="preserve"> &lt; 0.001</w:t>
            </w:r>
          </w:p>
        </w:tc>
      </w:tr>
      <w:tr w:rsidR="00134423" w14:paraId="4859C45E" w14:textId="77777777" w:rsidTr="003F50BC">
        <w:tc>
          <w:tcPr>
            <w:tcW w:w="1255" w:type="dxa"/>
            <w:vMerge/>
          </w:tcPr>
          <w:p w14:paraId="52EB7E31" w14:textId="77777777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890" w:type="dxa"/>
            <w:vMerge/>
          </w:tcPr>
          <w:p w14:paraId="2F54EF79" w14:textId="77777777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970" w:type="dxa"/>
          </w:tcPr>
          <w:p w14:paraId="6873CE58" w14:textId="037CB6EB" w:rsidR="00134423" w:rsidRPr="00205807" w:rsidRDefault="00134423" w:rsidP="0072270D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Sensitivity;</w:t>
            </w:r>
            <w:r w:rsidR="00205807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ME</w:t>
            </w:r>
            <w:r w:rsidRPr="000E02E8">
              <w:rPr>
                <w:rFonts w:ascii="Arial" w:hAnsi="Arial" w:cs="Arial"/>
              </w:rPr>
              <w:t xml:space="preserve"> vs. </w:t>
            </w:r>
            <w:r>
              <w:rPr>
                <w:rFonts w:ascii="Arial" w:hAnsi="Arial" w:cs="Arial"/>
              </w:rPr>
              <w:t>MX</w:t>
            </w:r>
          </w:p>
        </w:tc>
        <w:tc>
          <w:tcPr>
            <w:tcW w:w="1890" w:type="dxa"/>
          </w:tcPr>
          <w:p w14:paraId="3DBFFA8F" w14:textId="34780454" w:rsidR="00134423" w:rsidRPr="006C58A1" w:rsidRDefault="00134423" w:rsidP="0072270D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6C58A1">
              <w:rPr>
                <w:rFonts w:ascii="Arial" w:hAnsi="Arial" w:cs="Arial"/>
                <w:sz w:val="20"/>
                <w:szCs w:val="20"/>
              </w:rPr>
              <w:t>Z = 33.49</w:t>
            </w:r>
          </w:p>
        </w:tc>
        <w:tc>
          <w:tcPr>
            <w:tcW w:w="1345" w:type="dxa"/>
          </w:tcPr>
          <w:p w14:paraId="08FC0BB5" w14:textId="35670148" w:rsidR="00134423" w:rsidRPr="006C58A1" w:rsidRDefault="00134423" w:rsidP="0072270D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6C58A1">
              <w:rPr>
                <w:rFonts w:ascii="Arial" w:hAnsi="Arial" w:cs="Arial"/>
                <w:i/>
                <w:iCs/>
                <w:sz w:val="20"/>
                <w:szCs w:val="20"/>
              </w:rPr>
              <w:t>p</w:t>
            </w:r>
            <w:r w:rsidRPr="006C58A1">
              <w:rPr>
                <w:rFonts w:ascii="Arial" w:hAnsi="Arial" w:cs="Arial"/>
                <w:sz w:val="20"/>
                <w:szCs w:val="20"/>
              </w:rPr>
              <w:t xml:space="preserve"> &lt; 0.001</w:t>
            </w:r>
          </w:p>
        </w:tc>
      </w:tr>
      <w:tr w:rsidR="00134423" w14:paraId="0210A383" w14:textId="77777777" w:rsidTr="003F50BC">
        <w:tc>
          <w:tcPr>
            <w:tcW w:w="1255" w:type="dxa"/>
            <w:vMerge/>
          </w:tcPr>
          <w:p w14:paraId="36CF2B08" w14:textId="77777777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890" w:type="dxa"/>
          </w:tcPr>
          <w:p w14:paraId="44B2A66D" w14:textId="0FBFF21C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Kruskal-Wallis test</w:t>
            </w:r>
          </w:p>
        </w:tc>
        <w:tc>
          <w:tcPr>
            <w:tcW w:w="2970" w:type="dxa"/>
          </w:tcPr>
          <w:p w14:paraId="14A7793E" w14:textId="4BA8F8D4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0E02E8">
              <w:rPr>
                <w:rFonts w:ascii="Arial" w:hAnsi="Arial" w:cs="Arial"/>
              </w:rPr>
              <w:t>Specificity</w:t>
            </w:r>
          </w:p>
        </w:tc>
        <w:tc>
          <w:tcPr>
            <w:tcW w:w="1890" w:type="dxa"/>
          </w:tcPr>
          <w:p w14:paraId="77E30A99" w14:textId="77777777" w:rsidR="00134423" w:rsidRPr="006C58A1" w:rsidRDefault="00134423" w:rsidP="0072270D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1345" w:type="dxa"/>
          </w:tcPr>
          <w:p w14:paraId="5C1A8FEF" w14:textId="2C5EB668" w:rsidR="00134423" w:rsidRPr="006C58A1" w:rsidRDefault="00134423" w:rsidP="0072270D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6C58A1">
              <w:rPr>
                <w:rFonts w:ascii="Arial" w:hAnsi="Arial" w:cs="Arial"/>
                <w:i/>
                <w:iCs/>
                <w:sz w:val="20"/>
                <w:szCs w:val="20"/>
              </w:rPr>
              <w:t>p</w:t>
            </w:r>
            <w:r w:rsidRPr="006C58A1">
              <w:rPr>
                <w:rFonts w:ascii="Arial" w:hAnsi="Arial" w:cs="Arial"/>
                <w:sz w:val="20"/>
                <w:szCs w:val="20"/>
              </w:rPr>
              <w:t xml:space="preserve"> &lt; 0.001</w:t>
            </w:r>
          </w:p>
        </w:tc>
      </w:tr>
      <w:tr w:rsidR="00134423" w14:paraId="35B54826" w14:textId="77777777" w:rsidTr="003F50BC">
        <w:tc>
          <w:tcPr>
            <w:tcW w:w="1255" w:type="dxa"/>
            <w:vMerge/>
          </w:tcPr>
          <w:p w14:paraId="535D8A57" w14:textId="77777777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890" w:type="dxa"/>
            <w:vMerge w:val="restart"/>
          </w:tcPr>
          <w:p w14:paraId="46911CD3" w14:textId="51B7D44B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bCs/>
                <w:sz w:val="24"/>
                <w:szCs w:val="24"/>
              </w:rPr>
              <w:t>Posthoc</w:t>
            </w:r>
            <w:proofErr w:type="spellEnd"/>
            <w:r>
              <w:rPr>
                <w:rFonts w:ascii="Arial" w:hAnsi="Arial" w:cs="Arial"/>
                <w:bCs/>
                <w:sz w:val="24"/>
                <w:szCs w:val="24"/>
              </w:rPr>
              <w:t xml:space="preserve"> Dunn’s test</w:t>
            </w:r>
          </w:p>
        </w:tc>
        <w:tc>
          <w:tcPr>
            <w:tcW w:w="2970" w:type="dxa"/>
          </w:tcPr>
          <w:p w14:paraId="480BA6BD" w14:textId="47BCA224" w:rsidR="00134423" w:rsidRPr="000E6E5C" w:rsidRDefault="00134423" w:rsidP="0072270D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Specificity;</w:t>
            </w:r>
            <w:r w:rsidR="000E6E5C">
              <w:rPr>
                <w:rFonts w:ascii="Arial" w:hAnsi="Arial" w:cs="Arial"/>
              </w:rPr>
              <w:t xml:space="preserve"> </w:t>
            </w:r>
            <w:r w:rsidRPr="000E02E8">
              <w:rPr>
                <w:rFonts w:ascii="Arial" w:hAnsi="Arial" w:cs="Arial"/>
              </w:rPr>
              <w:t xml:space="preserve">NP vs. </w:t>
            </w:r>
            <w:r>
              <w:rPr>
                <w:rFonts w:ascii="Arial" w:hAnsi="Arial" w:cs="Arial"/>
              </w:rPr>
              <w:t>ME</w:t>
            </w:r>
          </w:p>
        </w:tc>
        <w:tc>
          <w:tcPr>
            <w:tcW w:w="1890" w:type="dxa"/>
          </w:tcPr>
          <w:p w14:paraId="02088392" w14:textId="0C4ED5B3" w:rsidR="00134423" w:rsidRPr="006C58A1" w:rsidRDefault="00134423" w:rsidP="0072270D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6C58A1">
              <w:rPr>
                <w:rFonts w:ascii="Arial" w:hAnsi="Arial" w:cs="Arial"/>
                <w:sz w:val="20"/>
                <w:szCs w:val="20"/>
              </w:rPr>
              <w:t>Z = 13.17</w:t>
            </w:r>
          </w:p>
        </w:tc>
        <w:tc>
          <w:tcPr>
            <w:tcW w:w="1345" w:type="dxa"/>
          </w:tcPr>
          <w:p w14:paraId="1BAC2287" w14:textId="1E54A847" w:rsidR="00134423" w:rsidRPr="006C58A1" w:rsidRDefault="00134423" w:rsidP="0072270D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6C58A1">
              <w:rPr>
                <w:rFonts w:ascii="Arial" w:hAnsi="Arial" w:cs="Arial"/>
                <w:i/>
                <w:iCs/>
                <w:sz w:val="20"/>
                <w:szCs w:val="20"/>
              </w:rPr>
              <w:t>p</w:t>
            </w:r>
            <w:r w:rsidRPr="006C58A1">
              <w:rPr>
                <w:rFonts w:ascii="Arial" w:hAnsi="Arial" w:cs="Arial"/>
                <w:sz w:val="20"/>
                <w:szCs w:val="20"/>
              </w:rPr>
              <w:t xml:space="preserve"> &lt; 0.001</w:t>
            </w:r>
          </w:p>
        </w:tc>
      </w:tr>
      <w:tr w:rsidR="00134423" w14:paraId="7F41C3DE" w14:textId="77777777" w:rsidTr="003F50BC">
        <w:tc>
          <w:tcPr>
            <w:tcW w:w="1255" w:type="dxa"/>
            <w:vMerge/>
          </w:tcPr>
          <w:p w14:paraId="49C6A8BD" w14:textId="77777777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890" w:type="dxa"/>
            <w:vMerge/>
          </w:tcPr>
          <w:p w14:paraId="65443A1E" w14:textId="77777777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970" w:type="dxa"/>
          </w:tcPr>
          <w:p w14:paraId="05767A7A" w14:textId="1C0DE77E" w:rsidR="00134423" w:rsidRPr="000E6E5C" w:rsidRDefault="00134423" w:rsidP="0072270D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Specificity;</w:t>
            </w:r>
            <w:r w:rsidR="000E6E5C">
              <w:rPr>
                <w:rFonts w:ascii="Arial" w:hAnsi="Arial" w:cs="Arial"/>
              </w:rPr>
              <w:t xml:space="preserve"> </w:t>
            </w:r>
            <w:r w:rsidRPr="000E02E8">
              <w:rPr>
                <w:rFonts w:ascii="Arial" w:hAnsi="Arial" w:cs="Arial"/>
              </w:rPr>
              <w:t xml:space="preserve">NP vs. </w:t>
            </w:r>
            <w:r>
              <w:rPr>
                <w:rFonts w:ascii="Arial" w:hAnsi="Arial" w:cs="Arial"/>
              </w:rPr>
              <w:t>MX</w:t>
            </w:r>
          </w:p>
        </w:tc>
        <w:tc>
          <w:tcPr>
            <w:tcW w:w="1890" w:type="dxa"/>
          </w:tcPr>
          <w:p w14:paraId="2D454B2D" w14:textId="4C8C6C10" w:rsidR="00134423" w:rsidRPr="006C58A1" w:rsidRDefault="00134423" w:rsidP="0072270D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6C58A1">
              <w:rPr>
                <w:rFonts w:ascii="Arial" w:hAnsi="Arial" w:cs="Arial"/>
                <w:sz w:val="20"/>
                <w:szCs w:val="20"/>
              </w:rPr>
              <w:t>Z = 52.07</w:t>
            </w:r>
          </w:p>
        </w:tc>
        <w:tc>
          <w:tcPr>
            <w:tcW w:w="1345" w:type="dxa"/>
          </w:tcPr>
          <w:p w14:paraId="5661C14E" w14:textId="44DA295E" w:rsidR="00134423" w:rsidRPr="006C58A1" w:rsidRDefault="00134423" w:rsidP="0072270D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6C58A1">
              <w:rPr>
                <w:rFonts w:ascii="Arial" w:hAnsi="Arial" w:cs="Arial"/>
                <w:i/>
                <w:iCs/>
                <w:sz w:val="20"/>
                <w:szCs w:val="20"/>
              </w:rPr>
              <w:t>p</w:t>
            </w:r>
            <w:r w:rsidRPr="006C58A1">
              <w:rPr>
                <w:rFonts w:ascii="Arial" w:hAnsi="Arial" w:cs="Arial"/>
                <w:sz w:val="20"/>
                <w:szCs w:val="20"/>
              </w:rPr>
              <w:t xml:space="preserve"> &lt; 0.001</w:t>
            </w:r>
          </w:p>
        </w:tc>
      </w:tr>
      <w:tr w:rsidR="00134423" w14:paraId="52211E1C" w14:textId="77777777" w:rsidTr="003F50BC">
        <w:tc>
          <w:tcPr>
            <w:tcW w:w="1255" w:type="dxa"/>
            <w:vMerge/>
          </w:tcPr>
          <w:p w14:paraId="1904297E" w14:textId="77777777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890" w:type="dxa"/>
            <w:vMerge/>
          </w:tcPr>
          <w:p w14:paraId="4FB87467" w14:textId="77777777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970" w:type="dxa"/>
          </w:tcPr>
          <w:p w14:paraId="72568502" w14:textId="4A50BB58" w:rsidR="00134423" w:rsidRPr="000E6E5C" w:rsidRDefault="00134423" w:rsidP="0072270D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Specificity;</w:t>
            </w:r>
            <w:r w:rsidR="000E6E5C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ME</w:t>
            </w:r>
            <w:r w:rsidRPr="000E02E8">
              <w:rPr>
                <w:rFonts w:ascii="Arial" w:hAnsi="Arial" w:cs="Arial"/>
              </w:rPr>
              <w:t xml:space="preserve"> vs. </w:t>
            </w:r>
            <w:r>
              <w:rPr>
                <w:rFonts w:ascii="Arial" w:hAnsi="Arial" w:cs="Arial"/>
              </w:rPr>
              <w:t>MX</w:t>
            </w:r>
          </w:p>
        </w:tc>
        <w:tc>
          <w:tcPr>
            <w:tcW w:w="1890" w:type="dxa"/>
          </w:tcPr>
          <w:p w14:paraId="7C3985A6" w14:textId="4BD777B2" w:rsidR="00134423" w:rsidRPr="006C58A1" w:rsidRDefault="00134423" w:rsidP="0072270D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6C58A1">
              <w:rPr>
                <w:rFonts w:ascii="Arial" w:hAnsi="Arial" w:cs="Arial"/>
                <w:sz w:val="20"/>
                <w:szCs w:val="20"/>
              </w:rPr>
              <w:t>Z = 38.89</w:t>
            </w:r>
          </w:p>
        </w:tc>
        <w:tc>
          <w:tcPr>
            <w:tcW w:w="1345" w:type="dxa"/>
          </w:tcPr>
          <w:p w14:paraId="45C92F1C" w14:textId="309387DC" w:rsidR="00134423" w:rsidRPr="006C58A1" w:rsidRDefault="00134423" w:rsidP="0072270D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6C58A1">
              <w:rPr>
                <w:rFonts w:ascii="Arial" w:hAnsi="Arial" w:cs="Arial"/>
                <w:i/>
                <w:iCs/>
                <w:sz w:val="20"/>
                <w:szCs w:val="20"/>
              </w:rPr>
              <w:t>p</w:t>
            </w:r>
            <w:r w:rsidRPr="006C58A1">
              <w:rPr>
                <w:rFonts w:ascii="Arial" w:hAnsi="Arial" w:cs="Arial"/>
                <w:sz w:val="20"/>
                <w:szCs w:val="20"/>
              </w:rPr>
              <w:t xml:space="preserve"> &lt; 0.001</w:t>
            </w:r>
          </w:p>
        </w:tc>
      </w:tr>
      <w:tr w:rsidR="00C512BB" w14:paraId="55D77DAF" w14:textId="77777777" w:rsidTr="003F50BC">
        <w:tc>
          <w:tcPr>
            <w:tcW w:w="1255" w:type="dxa"/>
          </w:tcPr>
          <w:p w14:paraId="5B8D0950" w14:textId="36E6020F" w:rsidR="000C50B1" w:rsidRDefault="0030326E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Figure </w:t>
            </w:r>
            <w:r w:rsidR="00964105">
              <w:rPr>
                <w:rFonts w:ascii="Arial" w:hAnsi="Arial" w:cs="Arial"/>
                <w:bCs/>
                <w:sz w:val="24"/>
                <w:szCs w:val="24"/>
              </w:rPr>
              <w:t>6</w:t>
            </w:r>
            <w:r>
              <w:rPr>
                <w:rFonts w:ascii="Arial" w:hAnsi="Arial" w:cs="Arial"/>
                <w:bCs/>
                <w:sz w:val="24"/>
                <w:szCs w:val="24"/>
              </w:rPr>
              <w:t>c</w:t>
            </w:r>
          </w:p>
        </w:tc>
        <w:tc>
          <w:tcPr>
            <w:tcW w:w="1890" w:type="dxa"/>
          </w:tcPr>
          <w:p w14:paraId="4CAB268A" w14:textId="37000A7D" w:rsidR="000C50B1" w:rsidRDefault="0030326E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Unpaired t-test</w:t>
            </w:r>
          </w:p>
        </w:tc>
        <w:tc>
          <w:tcPr>
            <w:tcW w:w="2970" w:type="dxa"/>
          </w:tcPr>
          <w:p w14:paraId="5CF26C39" w14:textId="449C4A6D" w:rsidR="000C50B1" w:rsidRDefault="0030326E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Control vs Casp3</w:t>
            </w:r>
          </w:p>
        </w:tc>
        <w:tc>
          <w:tcPr>
            <w:tcW w:w="1890" w:type="dxa"/>
          </w:tcPr>
          <w:p w14:paraId="5B2EBCB8" w14:textId="404CEA7F" w:rsidR="000C50B1" w:rsidRPr="006C58A1" w:rsidRDefault="0030326E" w:rsidP="0072270D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sz w:val="20"/>
                <w:szCs w:val="20"/>
              </w:rPr>
              <w:t>t(8) = 6.90</w:t>
            </w:r>
          </w:p>
        </w:tc>
        <w:tc>
          <w:tcPr>
            <w:tcW w:w="1345" w:type="dxa"/>
          </w:tcPr>
          <w:p w14:paraId="2B0ABBE8" w14:textId="3FFE929A" w:rsidR="000C50B1" w:rsidRPr="006C58A1" w:rsidRDefault="0030326E" w:rsidP="0072270D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6C58A1">
              <w:rPr>
                <w:rFonts w:ascii="Arial" w:hAnsi="Arial" w:cs="Arial"/>
                <w:i/>
                <w:iCs/>
                <w:sz w:val="20"/>
                <w:szCs w:val="20"/>
              </w:rPr>
              <w:t>p</w:t>
            </w:r>
            <w:r w:rsidRPr="006C58A1">
              <w:rPr>
                <w:rFonts w:ascii="Arial" w:hAnsi="Arial" w:cs="Arial"/>
                <w:sz w:val="20"/>
                <w:szCs w:val="20"/>
              </w:rPr>
              <w:t xml:space="preserve"> = 0.001</w:t>
            </w:r>
          </w:p>
        </w:tc>
      </w:tr>
      <w:tr w:rsidR="00134423" w14:paraId="2AF16075" w14:textId="77777777" w:rsidTr="003F50BC">
        <w:tc>
          <w:tcPr>
            <w:tcW w:w="1255" w:type="dxa"/>
            <w:vMerge w:val="restart"/>
          </w:tcPr>
          <w:p w14:paraId="46FD8A93" w14:textId="15728E86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Figure </w:t>
            </w:r>
            <w:r w:rsidR="00964105">
              <w:rPr>
                <w:rFonts w:ascii="Arial" w:hAnsi="Arial" w:cs="Arial"/>
                <w:bCs/>
                <w:sz w:val="24"/>
                <w:szCs w:val="24"/>
              </w:rPr>
              <w:t>6</w:t>
            </w:r>
            <w:r>
              <w:rPr>
                <w:rFonts w:ascii="Arial" w:hAnsi="Arial" w:cs="Arial"/>
                <w:bCs/>
                <w:sz w:val="24"/>
                <w:szCs w:val="24"/>
              </w:rPr>
              <w:t>e</w:t>
            </w:r>
          </w:p>
        </w:tc>
        <w:tc>
          <w:tcPr>
            <w:tcW w:w="1890" w:type="dxa"/>
            <w:vMerge w:val="restart"/>
          </w:tcPr>
          <w:p w14:paraId="07BA07BE" w14:textId="622E7BE7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Two-way RM ANOVA</w:t>
            </w:r>
          </w:p>
        </w:tc>
        <w:tc>
          <w:tcPr>
            <w:tcW w:w="2970" w:type="dxa"/>
          </w:tcPr>
          <w:p w14:paraId="06C7AB71" w14:textId="0036253A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RR MT: Time</w:t>
            </w:r>
          </w:p>
        </w:tc>
        <w:tc>
          <w:tcPr>
            <w:tcW w:w="1890" w:type="dxa"/>
          </w:tcPr>
          <w:p w14:paraId="3508AFFF" w14:textId="0BD202B6" w:rsidR="00134423" w:rsidRPr="006C58A1" w:rsidRDefault="00134423" w:rsidP="0072270D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sz w:val="20"/>
                <w:szCs w:val="20"/>
              </w:rPr>
              <w:t>F</w:t>
            </w:r>
            <w:r w:rsidRPr="006C58A1">
              <w:rPr>
                <w:rFonts w:ascii="Arial" w:hAnsi="Arial" w:cs="Arial"/>
                <w:bCs/>
                <w:sz w:val="20"/>
                <w:szCs w:val="20"/>
                <w:vertAlign w:val="subscript"/>
              </w:rPr>
              <w:t>2,36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 xml:space="preserve"> = 29.91</w:t>
            </w:r>
          </w:p>
        </w:tc>
        <w:tc>
          <w:tcPr>
            <w:tcW w:w="1345" w:type="dxa"/>
          </w:tcPr>
          <w:p w14:paraId="295487FB" w14:textId="1587D6A3" w:rsidR="00134423" w:rsidRPr="006C58A1" w:rsidRDefault="00134423" w:rsidP="0072270D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p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>&lt;</w:t>
            </w:r>
            <w:r w:rsidR="006735DB" w:rsidRPr="006C58A1">
              <w:rPr>
                <w:rFonts w:ascii="Arial" w:hAnsi="Arial" w:cs="Arial"/>
                <w:bCs/>
                <w:sz w:val="20"/>
                <w:szCs w:val="20"/>
              </w:rPr>
              <w:t xml:space="preserve"> 0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>.0001</w:t>
            </w:r>
          </w:p>
        </w:tc>
      </w:tr>
      <w:tr w:rsidR="00134423" w14:paraId="07DB55A3" w14:textId="77777777" w:rsidTr="003F50BC">
        <w:tc>
          <w:tcPr>
            <w:tcW w:w="1255" w:type="dxa"/>
            <w:vMerge/>
          </w:tcPr>
          <w:p w14:paraId="090E2BCB" w14:textId="77777777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890" w:type="dxa"/>
            <w:vMerge/>
          </w:tcPr>
          <w:p w14:paraId="7FB2C290" w14:textId="77777777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970" w:type="dxa"/>
          </w:tcPr>
          <w:p w14:paraId="07DF1AE2" w14:textId="17DEECAE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RR MT: Group</w:t>
            </w:r>
          </w:p>
        </w:tc>
        <w:tc>
          <w:tcPr>
            <w:tcW w:w="1890" w:type="dxa"/>
          </w:tcPr>
          <w:p w14:paraId="1516FA4A" w14:textId="10261E83" w:rsidR="00134423" w:rsidRPr="006C58A1" w:rsidRDefault="00134423" w:rsidP="0072270D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sz w:val="20"/>
                <w:szCs w:val="20"/>
              </w:rPr>
              <w:t>F</w:t>
            </w:r>
            <w:r w:rsidRPr="006C58A1">
              <w:rPr>
                <w:rFonts w:ascii="Arial" w:hAnsi="Arial" w:cs="Arial"/>
                <w:bCs/>
                <w:sz w:val="20"/>
                <w:szCs w:val="20"/>
                <w:vertAlign w:val="subscript"/>
              </w:rPr>
              <w:t>1,18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 xml:space="preserve"> = 0.00</w:t>
            </w:r>
          </w:p>
        </w:tc>
        <w:tc>
          <w:tcPr>
            <w:tcW w:w="1345" w:type="dxa"/>
          </w:tcPr>
          <w:p w14:paraId="2D8CA67A" w14:textId="1741FA58" w:rsidR="00134423" w:rsidRPr="006C58A1" w:rsidRDefault="00134423" w:rsidP="0072270D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p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 xml:space="preserve">= </w:t>
            </w:r>
            <w:r w:rsidR="006735DB" w:rsidRPr="006C58A1">
              <w:rPr>
                <w:rFonts w:ascii="Arial" w:hAnsi="Arial" w:cs="Arial"/>
                <w:bCs/>
                <w:sz w:val="20"/>
                <w:szCs w:val="20"/>
              </w:rPr>
              <w:t>0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>.99</w:t>
            </w:r>
            <w:r w:rsidRPr="006C58A1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</w:t>
            </w:r>
          </w:p>
        </w:tc>
      </w:tr>
      <w:tr w:rsidR="00134423" w14:paraId="7BB561C8" w14:textId="77777777" w:rsidTr="003F50BC">
        <w:tc>
          <w:tcPr>
            <w:tcW w:w="1255" w:type="dxa"/>
            <w:vMerge/>
          </w:tcPr>
          <w:p w14:paraId="0471145A" w14:textId="77777777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890" w:type="dxa"/>
            <w:vMerge/>
          </w:tcPr>
          <w:p w14:paraId="012674C6" w14:textId="77777777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970" w:type="dxa"/>
          </w:tcPr>
          <w:p w14:paraId="3B5A8C9F" w14:textId="18658788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RR MT: Interaction</w:t>
            </w:r>
          </w:p>
        </w:tc>
        <w:tc>
          <w:tcPr>
            <w:tcW w:w="1890" w:type="dxa"/>
          </w:tcPr>
          <w:p w14:paraId="1BD18E8D" w14:textId="6C0B10F8" w:rsidR="00134423" w:rsidRPr="006C58A1" w:rsidRDefault="00134423" w:rsidP="0072270D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sz w:val="20"/>
                <w:szCs w:val="20"/>
              </w:rPr>
              <w:t>F</w:t>
            </w:r>
            <w:r w:rsidRPr="006C58A1">
              <w:rPr>
                <w:rFonts w:ascii="Arial" w:hAnsi="Arial" w:cs="Arial"/>
                <w:bCs/>
                <w:sz w:val="20"/>
                <w:szCs w:val="20"/>
                <w:vertAlign w:val="subscript"/>
              </w:rPr>
              <w:t>2,36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 xml:space="preserve"> = 2.36</w:t>
            </w:r>
          </w:p>
        </w:tc>
        <w:tc>
          <w:tcPr>
            <w:tcW w:w="1345" w:type="dxa"/>
          </w:tcPr>
          <w:p w14:paraId="51566D8C" w14:textId="592DAE40" w:rsidR="00134423" w:rsidRPr="006C58A1" w:rsidRDefault="00134423" w:rsidP="0072270D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p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 xml:space="preserve">= </w:t>
            </w:r>
            <w:r w:rsidR="006735DB" w:rsidRPr="006C58A1">
              <w:rPr>
                <w:rFonts w:ascii="Arial" w:hAnsi="Arial" w:cs="Arial"/>
                <w:bCs/>
                <w:sz w:val="20"/>
                <w:szCs w:val="20"/>
              </w:rPr>
              <w:t>0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>.11</w:t>
            </w:r>
            <w:r w:rsidRPr="006C58A1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</w:t>
            </w:r>
          </w:p>
        </w:tc>
      </w:tr>
      <w:tr w:rsidR="00134423" w14:paraId="63B4FDBD" w14:textId="77777777" w:rsidTr="003F50BC">
        <w:tc>
          <w:tcPr>
            <w:tcW w:w="1255" w:type="dxa"/>
            <w:vMerge/>
          </w:tcPr>
          <w:p w14:paraId="78753242" w14:textId="77777777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890" w:type="dxa"/>
            <w:vMerge w:val="restart"/>
          </w:tcPr>
          <w:p w14:paraId="431610E0" w14:textId="4426985D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Two-way RM ANOVA</w:t>
            </w:r>
          </w:p>
        </w:tc>
        <w:tc>
          <w:tcPr>
            <w:tcW w:w="2970" w:type="dxa"/>
          </w:tcPr>
          <w:p w14:paraId="409247CD" w14:textId="1C7ADAB3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RI MT: Time</w:t>
            </w:r>
          </w:p>
        </w:tc>
        <w:tc>
          <w:tcPr>
            <w:tcW w:w="1890" w:type="dxa"/>
          </w:tcPr>
          <w:p w14:paraId="46D968ED" w14:textId="1F6DD8C3" w:rsidR="00134423" w:rsidRPr="006C58A1" w:rsidRDefault="00134423" w:rsidP="0072270D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sz w:val="20"/>
                <w:szCs w:val="20"/>
              </w:rPr>
              <w:t>F</w:t>
            </w:r>
            <w:r w:rsidRPr="006C58A1">
              <w:rPr>
                <w:rFonts w:ascii="Arial" w:hAnsi="Arial" w:cs="Arial"/>
                <w:bCs/>
                <w:sz w:val="20"/>
                <w:szCs w:val="20"/>
                <w:vertAlign w:val="subscript"/>
              </w:rPr>
              <w:t>2,36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 xml:space="preserve"> = 30.55</w:t>
            </w:r>
          </w:p>
        </w:tc>
        <w:tc>
          <w:tcPr>
            <w:tcW w:w="1345" w:type="dxa"/>
          </w:tcPr>
          <w:p w14:paraId="1D9B23B1" w14:textId="595377E0" w:rsidR="00134423" w:rsidRPr="006C58A1" w:rsidRDefault="00134423" w:rsidP="0072270D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p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>&lt;</w:t>
            </w:r>
            <w:r w:rsidR="006735DB" w:rsidRPr="006C58A1">
              <w:rPr>
                <w:rFonts w:ascii="Arial" w:hAnsi="Arial" w:cs="Arial"/>
                <w:bCs/>
                <w:sz w:val="20"/>
                <w:szCs w:val="20"/>
              </w:rPr>
              <w:t xml:space="preserve"> 0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>.0001</w:t>
            </w:r>
          </w:p>
        </w:tc>
      </w:tr>
      <w:tr w:rsidR="00134423" w14:paraId="4489167A" w14:textId="77777777" w:rsidTr="003F50BC">
        <w:tc>
          <w:tcPr>
            <w:tcW w:w="1255" w:type="dxa"/>
            <w:vMerge/>
          </w:tcPr>
          <w:p w14:paraId="31771D98" w14:textId="77777777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890" w:type="dxa"/>
            <w:vMerge/>
          </w:tcPr>
          <w:p w14:paraId="41B71334" w14:textId="77777777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970" w:type="dxa"/>
          </w:tcPr>
          <w:p w14:paraId="27689A91" w14:textId="0E1723E6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RI MT: Group</w:t>
            </w:r>
          </w:p>
        </w:tc>
        <w:tc>
          <w:tcPr>
            <w:tcW w:w="1890" w:type="dxa"/>
          </w:tcPr>
          <w:p w14:paraId="72FE7CFF" w14:textId="60A0526D" w:rsidR="00134423" w:rsidRPr="006C58A1" w:rsidRDefault="00134423" w:rsidP="0072270D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sz w:val="20"/>
                <w:szCs w:val="20"/>
              </w:rPr>
              <w:t>F</w:t>
            </w:r>
            <w:r w:rsidRPr="006C58A1">
              <w:rPr>
                <w:rFonts w:ascii="Arial" w:hAnsi="Arial" w:cs="Arial"/>
                <w:bCs/>
                <w:sz w:val="20"/>
                <w:szCs w:val="20"/>
                <w:vertAlign w:val="subscript"/>
              </w:rPr>
              <w:t>1,18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 xml:space="preserve"> = 0.13</w:t>
            </w:r>
          </w:p>
        </w:tc>
        <w:tc>
          <w:tcPr>
            <w:tcW w:w="1345" w:type="dxa"/>
          </w:tcPr>
          <w:p w14:paraId="280E380D" w14:textId="722AC35C" w:rsidR="00134423" w:rsidRPr="006C58A1" w:rsidRDefault="00134423" w:rsidP="0072270D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p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 xml:space="preserve">= </w:t>
            </w:r>
            <w:r w:rsidR="006735DB" w:rsidRPr="006C58A1">
              <w:rPr>
                <w:rFonts w:ascii="Arial" w:hAnsi="Arial" w:cs="Arial"/>
                <w:bCs/>
                <w:sz w:val="20"/>
                <w:szCs w:val="20"/>
              </w:rPr>
              <w:t>0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>.73</w:t>
            </w:r>
            <w:r w:rsidRPr="006C58A1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</w:t>
            </w:r>
          </w:p>
        </w:tc>
      </w:tr>
      <w:tr w:rsidR="00134423" w14:paraId="2837497C" w14:textId="77777777" w:rsidTr="003F50BC">
        <w:tc>
          <w:tcPr>
            <w:tcW w:w="1255" w:type="dxa"/>
            <w:vMerge/>
          </w:tcPr>
          <w:p w14:paraId="5A30124C" w14:textId="77777777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890" w:type="dxa"/>
            <w:vMerge/>
          </w:tcPr>
          <w:p w14:paraId="013ACE7F" w14:textId="77777777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970" w:type="dxa"/>
          </w:tcPr>
          <w:p w14:paraId="48108C4B" w14:textId="3CC527E4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RI MT: Interaction</w:t>
            </w:r>
          </w:p>
        </w:tc>
        <w:tc>
          <w:tcPr>
            <w:tcW w:w="1890" w:type="dxa"/>
          </w:tcPr>
          <w:p w14:paraId="3DE2EEE4" w14:textId="7F071E45" w:rsidR="00134423" w:rsidRPr="006C58A1" w:rsidRDefault="00134423" w:rsidP="0072270D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sz w:val="20"/>
                <w:szCs w:val="20"/>
              </w:rPr>
              <w:t>F</w:t>
            </w:r>
            <w:r w:rsidRPr="006C58A1">
              <w:rPr>
                <w:rFonts w:ascii="Arial" w:hAnsi="Arial" w:cs="Arial"/>
                <w:bCs/>
                <w:sz w:val="20"/>
                <w:szCs w:val="20"/>
                <w:vertAlign w:val="subscript"/>
              </w:rPr>
              <w:t>2,36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 xml:space="preserve"> = 0.01</w:t>
            </w:r>
          </w:p>
        </w:tc>
        <w:tc>
          <w:tcPr>
            <w:tcW w:w="1345" w:type="dxa"/>
          </w:tcPr>
          <w:p w14:paraId="45F3775F" w14:textId="6D958B58" w:rsidR="00134423" w:rsidRPr="006C58A1" w:rsidRDefault="00134423" w:rsidP="0072270D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p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 xml:space="preserve">= </w:t>
            </w:r>
            <w:r w:rsidR="006735DB" w:rsidRPr="006C58A1">
              <w:rPr>
                <w:rFonts w:ascii="Arial" w:hAnsi="Arial" w:cs="Arial"/>
                <w:bCs/>
                <w:sz w:val="20"/>
                <w:szCs w:val="20"/>
              </w:rPr>
              <w:t>0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>.98</w:t>
            </w:r>
            <w:r w:rsidRPr="006C58A1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</w:t>
            </w:r>
          </w:p>
        </w:tc>
      </w:tr>
      <w:tr w:rsidR="00134423" w14:paraId="79D8B3B4" w14:textId="77777777" w:rsidTr="003F50BC">
        <w:tc>
          <w:tcPr>
            <w:tcW w:w="1255" w:type="dxa"/>
            <w:vMerge w:val="restart"/>
          </w:tcPr>
          <w:p w14:paraId="6C0AE8F2" w14:textId="3030ADAB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Figure </w:t>
            </w:r>
            <w:r w:rsidR="00964105">
              <w:rPr>
                <w:rFonts w:ascii="Arial" w:hAnsi="Arial" w:cs="Arial"/>
                <w:bCs/>
                <w:sz w:val="24"/>
                <w:szCs w:val="24"/>
              </w:rPr>
              <w:t>6</w:t>
            </w:r>
            <w:r>
              <w:rPr>
                <w:rFonts w:ascii="Arial" w:hAnsi="Arial" w:cs="Arial"/>
                <w:bCs/>
                <w:sz w:val="24"/>
                <w:szCs w:val="24"/>
              </w:rPr>
              <w:t>f</w:t>
            </w:r>
          </w:p>
        </w:tc>
        <w:tc>
          <w:tcPr>
            <w:tcW w:w="1890" w:type="dxa"/>
            <w:vMerge w:val="restart"/>
          </w:tcPr>
          <w:p w14:paraId="79977004" w14:textId="6F205E37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Two-way RM ANOVA</w:t>
            </w:r>
          </w:p>
        </w:tc>
        <w:tc>
          <w:tcPr>
            <w:tcW w:w="2970" w:type="dxa"/>
          </w:tcPr>
          <w:p w14:paraId="41B13D11" w14:textId="4B523C26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RR: Time</w:t>
            </w:r>
          </w:p>
        </w:tc>
        <w:tc>
          <w:tcPr>
            <w:tcW w:w="1890" w:type="dxa"/>
          </w:tcPr>
          <w:p w14:paraId="47809981" w14:textId="753C4C5A" w:rsidR="00134423" w:rsidRPr="006C58A1" w:rsidRDefault="00134423" w:rsidP="0072270D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sz w:val="20"/>
                <w:szCs w:val="20"/>
              </w:rPr>
              <w:t>F</w:t>
            </w:r>
            <w:r w:rsidRPr="006C58A1">
              <w:rPr>
                <w:rFonts w:ascii="Arial" w:hAnsi="Arial" w:cs="Arial"/>
                <w:bCs/>
                <w:sz w:val="20"/>
                <w:szCs w:val="20"/>
                <w:vertAlign w:val="subscript"/>
              </w:rPr>
              <w:t>9,161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 xml:space="preserve"> = 13.38</w:t>
            </w:r>
          </w:p>
        </w:tc>
        <w:tc>
          <w:tcPr>
            <w:tcW w:w="1345" w:type="dxa"/>
          </w:tcPr>
          <w:p w14:paraId="2B8DCC05" w14:textId="792B317E" w:rsidR="00134423" w:rsidRPr="006C58A1" w:rsidRDefault="00134423" w:rsidP="0072270D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p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>&lt;</w:t>
            </w:r>
            <w:r w:rsidR="006735DB" w:rsidRPr="006C58A1">
              <w:rPr>
                <w:rFonts w:ascii="Arial" w:hAnsi="Arial" w:cs="Arial"/>
                <w:bCs/>
                <w:sz w:val="20"/>
                <w:szCs w:val="20"/>
              </w:rPr>
              <w:t xml:space="preserve"> 0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>.0001</w:t>
            </w:r>
          </w:p>
        </w:tc>
      </w:tr>
      <w:tr w:rsidR="00134423" w14:paraId="44B2A6CC" w14:textId="77777777" w:rsidTr="003F50BC">
        <w:tc>
          <w:tcPr>
            <w:tcW w:w="1255" w:type="dxa"/>
            <w:vMerge/>
          </w:tcPr>
          <w:p w14:paraId="6E4C76C8" w14:textId="77777777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890" w:type="dxa"/>
            <w:vMerge/>
          </w:tcPr>
          <w:p w14:paraId="0675D870" w14:textId="77777777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970" w:type="dxa"/>
          </w:tcPr>
          <w:p w14:paraId="71FCE4E0" w14:textId="2CDA4B5B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RR: Group</w:t>
            </w:r>
          </w:p>
        </w:tc>
        <w:tc>
          <w:tcPr>
            <w:tcW w:w="1890" w:type="dxa"/>
          </w:tcPr>
          <w:p w14:paraId="0DE55B51" w14:textId="3BD64699" w:rsidR="00134423" w:rsidRPr="006C58A1" w:rsidRDefault="00134423" w:rsidP="0072270D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sz w:val="20"/>
                <w:szCs w:val="20"/>
              </w:rPr>
              <w:t>F</w:t>
            </w:r>
            <w:r w:rsidRPr="006C58A1">
              <w:rPr>
                <w:rFonts w:ascii="Arial" w:hAnsi="Arial" w:cs="Arial"/>
                <w:bCs/>
                <w:sz w:val="20"/>
                <w:szCs w:val="20"/>
                <w:vertAlign w:val="subscript"/>
              </w:rPr>
              <w:t>1,18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 xml:space="preserve"> = 0.21</w:t>
            </w:r>
          </w:p>
        </w:tc>
        <w:tc>
          <w:tcPr>
            <w:tcW w:w="1345" w:type="dxa"/>
          </w:tcPr>
          <w:p w14:paraId="32ECE24E" w14:textId="0916AEE8" w:rsidR="00134423" w:rsidRPr="006C58A1" w:rsidRDefault="00134423" w:rsidP="0072270D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p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 xml:space="preserve">= </w:t>
            </w:r>
            <w:r w:rsidR="006735DB" w:rsidRPr="006C58A1">
              <w:rPr>
                <w:rFonts w:ascii="Arial" w:hAnsi="Arial" w:cs="Arial"/>
                <w:bCs/>
                <w:sz w:val="20"/>
                <w:szCs w:val="20"/>
              </w:rPr>
              <w:t>0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>.65</w:t>
            </w:r>
            <w:r w:rsidRPr="006C58A1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</w:t>
            </w:r>
          </w:p>
        </w:tc>
      </w:tr>
      <w:tr w:rsidR="00134423" w14:paraId="0B3EEF65" w14:textId="77777777" w:rsidTr="003F50BC">
        <w:tc>
          <w:tcPr>
            <w:tcW w:w="1255" w:type="dxa"/>
            <w:vMerge/>
          </w:tcPr>
          <w:p w14:paraId="01E0E60D" w14:textId="77777777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890" w:type="dxa"/>
            <w:vMerge/>
          </w:tcPr>
          <w:p w14:paraId="2BE62C68" w14:textId="77777777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970" w:type="dxa"/>
          </w:tcPr>
          <w:p w14:paraId="384267A7" w14:textId="4D89BBD2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RR: Interaction</w:t>
            </w:r>
          </w:p>
        </w:tc>
        <w:tc>
          <w:tcPr>
            <w:tcW w:w="1890" w:type="dxa"/>
          </w:tcPr>
          <w:p w14:paraId="668F424A" w14:textId="191BF208" w:rsidR="00134423" w:rsidRPr="006C58A1" w:rsidRDefault="00134423" w:rsidP="0072270D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sz w:val="20"/>
                <w:szCs w:val="20"/>
              </w:rPr>
              <w:t>F</w:t>
            </w:r>
            <w:r w:rsidRPr="006C58A1">
              <w:rPr>
                <w:rFonts w:ascii="Arial" w:hAnsi="Arial" w:cs="Arial"/>
                <w:bCs/>
                <w:sz w:val="20"/>
                <w:szCs w:val="20"/>
                <w:vertAlign w:val="subscript"/>
              </w:rPr>
              <w:t>9,161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 xml:space="preserve"> = 0.66</w:t>
            </w:r>
          </w:p>
        </w:tc>
        <w:tc>
          <w:tcPr>
            <w:tcW w:w="1345" w:type="dxa"/>
          </w:tcPr>
          <w:p w14:paraId="20EEFBCF" w14:textId="46409EC5" w:rsidR="00134423" w:rsidRPr="006C58A1" w:rsidRDefault="00134423" w:rsidP="0072270D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p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 xml:space="preserve">= </w:t>
            </w:r>
            <w:r w:rsidR="006735DB" w:rsidRPr="006C58A1">
              <w:rPr>
                <w:rFonts w:ascii="Arial" w:hAnsi="Arial" w:cs="Arial"/>
                <w:bCs/>
                <w:sz w:val="20"/>
                <w:szCs w:val="20"/>
              </w:rPr>
              <w:t>0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>.74</w:t>
            </w:r>
            <w:r w:rsidRPr="006C58A1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</w:t>
            </w:r>
          </w:p>
        </w:tc>
      </w:tr>
      <w:tr w:rsidR="00134423" w14:paraId="1F6E880D" w14:textId="77777777" w:rsidTr="003F50BC">
        <w:tc>
          <w:tcPr>
            <w:tcW w:w="1255" w:type="dxa"/>
            <w:vMerge/>
          </w:tcPr>
          <w:p w14:paraId="0872BC34" w14:textId="77777777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890" w:type="dxa"/>
            <w:vMerge w:val="restart"/>
          </w:tcPr>
          <w:p w14:paraId="34AAC772" w14:textId="6F79881F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Two-way RM ANOVA</w:t>
            </w:r>
          </w:p>
        </w:tc>
        <w:tc>
          <w:tcPr>
            <w:tcW w:w="2970" w:type="dxa"/>
          </w:tcPr>
          <w:p w14:paraId="16B22EDE" w14:textId="37F7585B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RI: Time</w:t>
            </w:r>
          </w:p>
        </w:tc>
        <w:tc>
          <w:tcPr>
            <w:tcW w:w="1890" w:type="dxa"/>
          </w:tcPr>
          <w:p w14:paraId="4CBCB4F1" w14:textId="4308A5BE" w:rsidR="00134423" w:rsidRPr="006C58A1" w:rsidRDefault="00134423" w:rsidP="0072270D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sz w:val="20"/>
                <w:szCs w:val="20"/>
              </w:rPr>
              <w:t>F</w:t>
            </w:r>
            <w:r w:rsidRPr="006C58A1">
              <w:rPr>
                <w:rFonts w:ascii="Arial" w:hAnsi="Arial" w:cs="Arial"/>
                <w:bCs/>
                <w:sz w:val="20"/>
                <w:szCs w:val="20"/>
                <w:vertAlign w:val="subscript"/>
              </w:rPr>
              <w:t>9,161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 xml:space="preserve"> = 20.64</w:t>
            </w:r>
          </w:p>
        </w:tc>
        <w:tc>
          <w:tcPr>
            <w:tcW w:w="1345" w:type="dxa"/>
          </w:tcPr>
          <w:p w14:paraId="7E766786" w14:textId="1CA2F649" w:rsidR="00134423" w:rsidRPr="006C58A1" w:rsidRDefault="00134423" w:rsidP="0072270D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p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>&lt;</w:t>
            </w:r>
            <w:r w:rsidR="006735DB" w:rsidRPr="006C58A1">
              <w:rPr>
                <w:rFonts w:ascii="Arial" w:hAnsi="Arial" w:cs="Arial"/>
                <w:bCs/>
                <w:sz w:val="20"/>
                <w:szCs w:val="20"/>
              </w:rPr>
              <w:t xml:space="preserve"> 0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>.0001</w:t>
            </w:r>
          </w:p>
        </w:tc>
      </w:tr>
      <w:tr w:rsidR="00134423" w14:paraId="0B73F066" w14:textId="77777777" w:rsidTr="003F50BC">
        <w:tc>
          <w:tcPr>
            <w:tcW w:w="1255" w:type="dxa"/>
            <w:vMerge/>
          </w:tcPr>
          <w:p w14:paraId="7C5D968E" w14:textId="77777777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890" w:type="dxa"/>
            <w:vMerge/>
          </w:tcPr>
          <w:p w14:paraId="2D65B84D" w14:textId="77777777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970" w:type="dxa"/>
          </w:tcPr>
          <w:p w14:paraId="325C3F69" w14:textId="27057892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RI: Group</w:t>
            </w:r>
          </w:p>
        </w:tc>
        <w:tc>
          <w:tcPr>
            <w:tcW w:w="1890" w:type="dxa"/>
          </w:tcPr>
          <w:p w14:paraId="17F96608" w14:textId="09C7E2AE" w:rsidR="00134423" w:rsidRPr="006C58A1" w:rsidRDefault="00134423" w:rsidP="0072270D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sz w:val="20"/>
                <w:szCs w:val="20"/>
              </w:rPr>
              <w:t>F</w:t>
            </w:r>
            <w:r w:rsidRPr="006C58A1">
              <w:rPr>
                <w:rFonts w:ascii="Arial" w:hAnsi="Arial" w:cs="Arial"/>
                <w:bCs/>
                <w:sz w:val="20"/>
                <w:szCs w:val="20"/>
                <w:vertAlign w:val="subscript"/>
              </w:rPr>
              <w:t>1,18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 xml:space="preserve"> = 0.28</w:t>
            </w:r>
          </w:p>
        </w:tc>
        <w:tc>
          <w:tcPr>
            <w:tcW w:w="1345" w:type="dxa"/>
          </w:tcPr>
          <w:p w14:paraId="55CBEDF0" w14:textId="32CF0465" w:rsidR="00134423" w:rsidRPr="006C58A1" w:rsidRDefault="00134423" w:rsidP="0072270D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p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 xml:space="preserve">= </w:t>
            </w:r>
            <w:r w:rsidR="006735DB" w:rsidRPr="006C58A1">
              <w:rPr>
                <w:rFonts w:ascii="Arial" w:hAnsi="Arial" w:cs="Arial"/>
                <w:bCs/>
                <w:sz w:val="20"/>
                <w:szCs w:val="20"/>
              </w:rPr>
              <w:t>0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>.61</w:t>
            </w:r>
            <w:r w:rsidRPr="006C58A1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</w:t>
            </w:r>
          </w:p>
        </w:tc>
      </w:tr>
      <w:tr w:rsidR="00134423" w14:paraId="066FC035" w14:textId="77777777" w:rsidTr="003F50BC">
        <w:tc>
          <w:tcPr>
            <w:tcW w:w="1255" w:type="dxa"/>
            <w:vMerge/>
          </w:tcPr>
          <w:p w14:paraId="79DA3538" w14:textId="77777777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890" w:type="dxa"/>
            <w:vMerge/>
          </w:tcPr>
          <w:p w14:paraId="4338A014" w14:textId="77777777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970" w:type="dxa"/>
          </w:tcPr>
          <w:p w14:paraId="6E61E71F" w14:textId="17EF46E4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RI: Interaction</w:t>
            </w:r>
          </w:p>
        </w:tc>
        <w:tc>
          <w:tcPr>
            <w:tcW w:w="1890" w:type="dxa"/>
          </w:tcPr>
          <w:p w14:paraId="3CEC7185" w14:textId="288AD5B1" w:rsidR="00134423" w:rsidRPr="006C58A1" w:rsidRDefault="00134423" w:rsidP="0072270D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sz w:val="20"/>
                <w:szCs w:val="20"/>
              </w:rPr>
              <w:t>F</w:t>
            </w:r>
            <w:r w:rsidRPr="006C58A1">
              <w:rPr>
                <w:rFonts w:ascii="Arial" w:hAnsi="Arial" w:cs="Arial"/>
                <w:bCs/>
                <w:sz w:val="20"/>
                <w:szCs w:val="20"/>
                <w:vertAlign w:val="subscript"/>
              </w:rPr>
              <w:t>9,161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 xml:space="preserve"> = 0.52</w:t>
            </w:r>
          </w:p>
        </w:tc>
        <w:tc>
          <w:tcPr>
            <w:tcW w:w="1345" w:type="dxa"/>
          </w:tcPr>
          <w:p w14:paraId="55CBCC76" w14:textId="4AE8612B" w:rsidR="00134423" w:rsidRPr="006C58A1" w:rsidRDefault="00134423" w:rsidP="0072270D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p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 xml:space="preserve">= </w:t>
            </w:r>
            <w:r w:rsidR="006735DB" w:rsidRPr="006C58A1">
              <w:rPr>
                <w:rFonts w:ascii="Arial" w:hAnsi="Arial" w:cs="Arial"/>
                <w:bCs/>
                <w:sz w:val="20"/>
                <w:szCs w:val="20"/>
              </w:rPr>
              <w:t>0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>.86</w:t>
            </w:r>
            <w:r w:rsidRPr="006C58A1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</w:t>
            </w:r>
          </w:p>
        </w:tc>
      </w:tr>
      <w:tr w:rsidR="00134423" w14:paraId="4355A69B" w14:textId="77777777" w:rsidTr="003F50BC">
        <w:tc>
          <w:tcPr>
            <w:tcW w:w="1255" w:type="dxa"/>
            <w:vMerge w:val="restart"/>
          </w:tcPr>
          <w:p w14:paraId="082D75F8" w14:textId="067CFFC5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Figure </w:t>
            </w:r>
            <w:r w:rsidR="00964105">
              <w:rPr>
                <w:rFonts w:ascii="Arial" w:hAnsi="Arial" w:cs="Arial"/>
                <w:bCs/>
                <w:sz w:val="24"/>
                <w:szCs w:val="24"/>
              </w:rPr>
              <w:t>6</w:t>
            </w:r>
            <w:r>
              <w:rPr>
                <w:rFonts w:ascii="Arial" w:hAnsi="Arial" w:cs="Arial"/>
                <w:bCs/>
                <w:sz w:val="24"/>
                <w:szCs w:val="24"/>
              </w:rPr>
              <w:t>g</w:t>
            </w:r>
          </w:p>
        </w:tc>
        <w:tc>
          <w:tcPr>
            <w:tcW w:w="1890" w:type="dxa"/>
            <w:vMerge w:val="restart"/>
          </w:tcPr>
          <w:p w14:paraId="53134DDC" w14:textId="4B72760B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Wilcoxon test</w:t>
            </w:r>
          </w:p>
        </w:tc>
        <w:tc>
          <w:tcPr>
            <w:tcW w:w="2970" w:type="dxa"/>
          </w:tcPr>
          <w:p w14:paraId="269ED58D" w14:textId="7165C850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RR Control: V vs DV</w:t>
            </w:r>
          </w:p>
        </w:tc>
        <w:tc>
          <w:tcPr>
            <w:tcW w:w="1890" w:type="dxa"/>
          </w:tcPr>
          <w:p w14:paraId="367359E4" w14:textId="3114D470" w:rsidR="00134423" w:rsidRPr="006C58A1" w:rsidRDefault="00134423" w:rsidP="0072270D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sz w:val="20"/>
                <w:szCs w:val="20"/>
              </w:rPr>
              <w:t>W= -45.00</w:t>
            </w:r>
          </w:p>
        </w:tc>
        <w:tc>
          <w:tcPr>
            <w:tcW w:w="1345" w:type="dxa"/>
          </w:tcPr>
          <w:p w14:paraId="024C473D" w14:textId="4FE49D97" w:rsidR="00134423" w:rsidRPr="006C58A1" w:rsidRDefault="00134423" w:rsidP="0072270D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p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 xml:space="preserve">= </w:t>
            </w:r>
            <w:r w:rsidR="006735DB" w:rsidRPr="006C58A1">
              <w:rPr>
                <w:rFonts w:ascii="Arial" w:hAnsi="Arial" w:cs="Arial"/>
                <w:bCs/>
                <w:sz w:val="20"/>
                <w:szCs w:val="20"/>
              </w:rPr>
              <w:t>0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>.0039</w:t>
            </w:r>
          </w:p>
        </w:tc>
      </w:tr>
      <w:tr w:rsidR="00134423" w14:paraId="24344881" w14:textId="77777777" w:rsidTr="003F50BC">
        <w:tc>
          <w:tcPr>
            <w:tcW w:w="1255" w:type="dxa"/>
            <w:vMerge/>
          </w:tcPr>
          <w:p w14:paraId="47E57209" w14:textId="77777777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890" w:type="dxa"/>
            <w:vMerge/>
          </w:tcPr>
          <w:p w14:paraId="48549910" w14:textId="77777777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970" w:type="dxa"/>
          </w:tcPr>
          <w:p w14:paraId="7080D3D3" w14:textId="4A7F2EC1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RR Casp3: V vs DV</w:t>
            </w:r>
          </w:p>
        </w:tc>
        <w:tc>
          <w:tcPr>
            <w:tcW w:w="1890" w:type="dxa"/>
          </w:tcPr>
          <w:p w14:paraId="194B3DC4" w14:textId="5C78127F" w:rsidR="00134423" w:rsidRPr="006C58A1" w:rsidRDefault="00134423" w:rsidP="0072270D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sz w:val="20"/>
                <w:szCs w:val="20"/>
              </w:rPr>
              <w:t>W= -7.00</w:t>
            </w:r>
          </w:p>
        </w:tc>
        <w:tc>
          <w:tcPr>
            <w:tcW w:w="1345" w:type="dxa"/>
          </w:tcPr>
          <w:p w14:paraId="768D4245" w14:textId="107E8413" w:rsidR="00134423" w:rsidRPr="006C58A1" w:rsidRDefault="00134423" w:rsidP="0072270D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p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 xml:space="preserve">= </w:t>
            </w:r>
            <w:r w:rsidR="006735DB" w:rsidRPr="006C58A1">
              <w:rPr>
                <w:rFonts w:ascii="Arial" w:hAnsi="Arial" w:cs="Arial"/>
                <w:bCs/>
                <w:sz w:val="20"/>
                <w:szCs w:val="20"/>
              </w:rPr>
              <w:t>0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>.73</w:t>
            </w:r>
          </w:p>
        </w:tc>
      </w:tr>
      <w:tr w:rsidR="00134423" w14:paraId="43A65933" w14:textId="77777777" w:rsidTr="003F50BC">
        <w:tc>
          <w:tcPr>
            <w:tcW w:w="1255" w:type="dxa"/>
            <w:vMerge w:val="restart"/>
          </w:tcPr>
          <w:p w14:paraId="2A6A0590" w14:textId="5CCFBFDC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Figure </w:t>
            </w:r>
            <w:r w:rsidR="00964105">
              <w:rPr>
                <w:rFonts w:ascii="Arial" w:hAnsi="Arial" w:cs="Arial"/>
                <w:bCs/>
                <w:sz w:val="24"/>
                <w:szCs w:val="24"/>
              </w:rPr>
              <w:t>6</w:t>
            </w:r>
            <w:r>
              <w:rPr>
                <w:rFonts w:ascii="Arial" w:hAnsi="Arial" w:cs="Arial"/>
                <w:bCs/>
                <w:sz w:val="24"/>
                <w:szCs w:val="24"/>
              </w:rPr>
              <w:t>h</w:t>
            </w:r>
          </w:p>
        </w:tc>
        <w:tc>
          <w:tcPr>
            <w:tcW w:w="1890" w:type="dxa"/>
            <w:vMerge w:val="restart"/>
          </w:tcPr>
          <w:p w14:paraId="40643556" w14:textId="74A6F6CD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Wilcoxon test</w:t>
            </w:r>
          </w:p>
        </w:tc>
        <w:tc>
          <w:tcPr>
            <w:tcW w:w="2970" w:type="dxa"/>
          </w:tcPr>
          <w:p w14:paraId="5F5EFDC8" w14:textId="339E33FC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RI Control: V vs DV</w:t>
            </w:r>
          </w:p>
        </w:tc>
        <w:tc>
          <w:tcPr>
            <w:tcW w:w="1890" w:type="dxa"/>
          </w:tcPr>
          <w:p w14:paraId="5A3ABDD1" w14:textId="7DFDDACB" w:rsidR="00134423" w:rsidRPr="006C58A1" w:rsidRDefault="00134423" w:rsidP="0072270D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sz w:val="20"/>
                <w:szCs w:val="20"/>
              </w:rPr>
              <w:t>W= -16.00</w:t>
            </w:r>
          </w:p>
        </w:tc>
        <w:tc>
          <w:tcPr>
            <w:tcW w:w="1345" w:type="dxa"/>
          </w:tcPr>
          <w:p w14:paraId="1A90E4CD" w14:textId="609D74B0" w:rsidR="00134423" w:rsidRPr="006C58A1" w:rsidRDefault="00134423" w:rsidP="0072270D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p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 xml:space="preserve">= </w:t>
            </w:r>
            <w:r w:rsidR="006735DB" w:rsidRPr="006C58A1">
              <w:rPr>
                <w:rFonts w:ascii="Arial" w:hAnsi="Arial" w:cs="Arial"/>
                <w:bCs/>
                <w:sz w:val="20"/>
                <w:szCs w:val="20"/>
              </w:rPr>
              <w:t>0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>.38</w:t>
            </w:r>
          </w:p>
        </w:tc>
      </w:tr>
      <w:tr w:rsidR="00134423" w14:paraId="3E94AB07" w14:textId="77777777" w:rsidTr="003F50BC">
        <w:tc>
          <w:tcPr>
            <w:tcW w:w="1255" w:type="dxa"/>
            <w:vMerge/>
          </w:tcPr>
          <w:p w14:paraId="5FB8D35D" w14:textId="77777777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890" w:type="dxa"/>
            <w:vMerge/>
          </w:tcPr>
          <w:p w14:paraId="50918ED2" w14:textId="77777777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970" w:type="dxa"/>
          </w:tcPr>
          <w:p w14:paraId="7B20E7AD" w14:textId="60CC0E93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RI Casp3: V vs DV</w:t>
            </w:r>
          </w:p>
        </w:tc>
        <w:tc>
          <w:tcPr>
            <w:tcW w:w="1890" w:type="dxa"/>
          </w:tcPr>
          <w:p w14:paraId="3864CC70" w14:textId="17DB9A1E" w:rsidR="00134423" w:rsidRPr="006C58A1" w:rsidRDefault="00134423" w:rsidP="0072270D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sz w:val="20"/>
                <w:szCs w:val="20"/>
              </w:rPr>
              <w:t>W= 5.00</w:t>
            </w:r>
          </w:p>
        </w:tc>
        <w:tc>
          <w:tcPr>
            <w:tcW w:w="1345" w:type="dxa"/>
          </w:tcPr>
          <w:p w14:paraId="0E03B072" w14:textId="13926F17" w:rsidR="00134423" w:rsidRPr="006C58A1" w:rsidRDefault="00134423" w:rsidP="0072270D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p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 xml:space="preserve">= </w:t>
            </w:r>
            <w:r w:rsidR="006735DB" w:rsidRPr="006C58A1">
              <w:rPr>
                <w:rFonts w:ascii="Arial" w:hAnsi="Arial" w:cs="Arial"/>
                <w:bCs/>
                <w:sz w:val="20"/>
                <w:szCs w:val="20"/>
              </w:rPr>
              <w:t>0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>.83</w:t>
            </w:r>
          </w:p>
        </w:tc>
      </w:tr>
      <w:tr w:rsidR="00134423" w14:paraId="5950C3B2" w14:textId="77777777" w:rsidTr="003F50BC">
        <w:tc>
          <w:tcPr>
            <w:tcW w:w="1255" w:type="dxa"/>
            <w:vMerge w:val="restart"/>
          </w:tcPr>
          <w:p w14:paraId="68720C6C" w14:textId="1B20C596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Figure </w:t>
            </w:r>
            <w:r w:rsidR="00964105">
              <w:rPr>
                <w:rFonts w:ascii="Arial" w:hAnsi="Arial" w:cs="Arial"/>
                <w:bCs/>
                <w:sz w:val="24"/>
                <w:szCs w:val="24"/>
              </w:rPr>
              <w:t>7</w:t>
            </w:r>
            <w:r>
              <w:rPr>
                <w:rFonts w:ascii="Arial" w:hAnsi="Arial" w:cs="Arial"/>
                <w:bCs/>
                <w:sz w:val="24"/>
                <w:szCs w:val="24"/>
              </w:rPr>
              <w:t>d</w:t>
            </w:r>
          </w:p>
        </w:tc>
        <w:tc>
          <w:tcPr>
            <w:tcW w:w="1890" w:type="dxa"/>
          </w:tcPr>
          <w:p w14:paraId="7A53861D" w14:textId="029FD13A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One-way RM ANOVA</w:t>
            </w:r>
          </w:p>
        </w:tc>
        <w:tc>
          <w:tcPr>
            <w:tcW w:w="2970" w:type="dxa"/>
          </w:tcPr>
          <w:p w14:paraId="714D028A" w14:textId="2B606B90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MT Time</w:t>
            </w:r>
          </w:p>
        </w:tc>
        <w:tc>
          <w:tcPr>
            <w:tcW w:w="1890" w:type="dxa"/>
          </w:tcPr>
          <w:p w14:paraId="326759A6" w14:textId="42CCA1F9" w:rsidR="00134423" w:rsidRPr="006C58A1" w:rsidRDefault="00134423" w:rsidP="0072270D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sz w:val="20"/>
                <w:szCs w:val="20"/>
              </w:rPr>
              <w:t>F</w:t>
            </w:r>
            <w:r w:rsidRPr="006C58A1">
              <w:rPr>
                <w:rFonts w:ascii="Arial" w:hAnsi="Arial" w:cs="Arial"/>
                <w:bCs/>
                <w:sz w:val="20"/>
                <w:szCs w:val="20"/>
                <w:vertAlign w:val="subscript"/>
              </w:rPr>
              <w:t>1,49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 xml:space="preserve">= 17.29 </w:t>
            </w:r>
          </w:p>
        </w:tc>
        <w:tc>
          <w:tcPr>
            <w:tcW w:w="1345" w:type="dxa"/>
          </w:tcPr>
          <w:p w14:paraId="41E71656" w14:textId="73BC6F16" w:rsidR="00134423" w:rsidRPr="006C58A1" w:rsidRDefault="00134423" w:rsidP="0072270D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p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 xml:space="preserve">= </w:t>
            </w:r>
            <w:r w:rsidR="006735DB" w:rsidRPr="006C58A1">
              <w:rPr>
                <w:rFonts w:ascii="Arial" w:hAnsi="Arial" w:cs="Arial"/>
                <w:bCs/>
                <w:sz w:val="20"/>
                <w:szCs w:val="20"/>
              </w:rPr>
              <w:t>0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>.0001</w:t>
            </w:r>
          </w:p>
        </w:tc>
      </w:tr>
      <w:tr w:rsidR="00134423" w14:paraId="34F1AF0F" w14:textId="77777777" w:rsidTr="003F50BC">
        <w:tc>
          <w:tcPr>
            <w:tcW w:w="1255" w:type="dxa"/>
            <w:vMerge/>
          </w:tcPr>
          <w:p w14:paraId="0A70776F" w14:textId="77777777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890" w:type="dxa"/>
          </w:tcPr>
          <w:p w14:paraId="17A282CB" w14:textId="351E7F90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One-way RM ANOVA</w:t>
            </w:r>
          </w:p>
        </w:tc>
        <w:tc>
          <w:tcPr>
            <w:tcW w:w="2970" w:type="dxa"/>
          </w:tcPr>
          <w:p w14:paraId="50805254" w14:textId="7D37E38D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RI Time</w:t>
            </w:r>
          </w:p>
        </w:tc>
        <w:tc>
          <w:tcPr>
            <w:tcW w:w="1890" w:type="dxa"/>
          </w:tcPr>
          <w:p w14:paraId="65E33D46" w14:textId="79B49ABC" w:rsidR="00134423" w:rsidRPr="006C58A1" w:rsidRDefault="00134423" w:rsidP="0072270D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sz w:val="20"/>
                <w:szCs w:val="20"/>
              </w:rPr>
              <w:t>F</w:t>
            </w:r>
            <w:r w:rsidRPr="006C58A1">
              <w:rPr>
                <w:rFonts w:ascii="Arial" w:hAnsi="Arial" w:cs="Arial"/>
                <w:bCs/>
                <w:sz w:val="20"/>
                <w:szCs w:val="20"/>
                <w:vertAlign w:val="subscript"/>
              </w:rPr>
              <w:t>1,168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 xml:space="preserve">= 91.68 </w:t>
            </w:r>
          </w:p>
        </w:tc>
        <w:tc>
          <w:tcPr>
            <w:tcW w:w="1345" w:type="dxa"/>
          </w:tcPr>
          <w:p w14:paraId="59B2A1AF" w14:textId="1EFEA5DE" w:rsidR="00134423" w:rsidRPr="006C58A1" w:rsidRDefault="00134423" w:rsidP="0072270D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p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 xml:space="preserve">&lt; </w:t>
            </w:r>
            <w:r w:rsidR="006735DB" w:rsidRPr="006C58A1">
              <w:rPr>
                <w:rFonts w:ascii="Arial" w:hAnsi="Arial" w:cs="Arial"/>
                <w:bCs/>
                <w:sz w:val="20"/>
                <w:szCs w:val="20"/>
              </w:rPr>
              <w:t>0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>.0001</w:t>
            </w:r>
          </w:p>
        </w:tc>
      </w:tr>
      <w:tr w:rsidR="00134423" w14:paraId="3FF941C5" w14:textId="77777777" w:rsidTr="003F50BC">
        <w:tc>
          <w:tcPr>
            <w:tcW w:w="1255" w:type="dxa"/>
            <w:vMerge w:val="restart"/>
          </w:tcPr>
          <w:p w14:paraId="36D5AF49" w14:textId="2BEC5E13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Figure </w:t>
            </w:r>
            <w:r w:rsidR="00964105">
              <w:rPr>
                <w:rFonts w:ascii="Arial" w:hAnsi="Arial" w:cs="Arial"/>
                <w:bCs/>
                <w:sz w:val="24"/>
                <w:szCs w:val="24"/>
              </w:rPr>
              <w:t>7</w:t>
            </w:r>
            <w:r>
              <w:rPr>
                <w:rFonts w:ascii="Arial" w:hAnsi="Arial" w:cs="Arial"/>
                <w:bCs/>
                <w:sz w:val="24"/>
                <w:szCs w:val="24"/>
              </w:rPr>
              <w:t>e</w:t>
            </w:r>
          </w:p>
        </w:tc>
        <w:tc>
          <w:tcPr>
            <w:tcW w:w="1890" w:type="dxa"/>
            <w:vMerge w:val="restart"/>
          </w:tcPr>
          <w:p w14:paraId="3EB25F62" w14:textId="3E549035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Wilcoxon test</w:t>
            </w:r>
          </w:p>
        </w:tc>
        <w:tc>
          <w:tcPr>
            <w:tcW w:w="2970" w:type="dxa"/>
          </w:tcPr>
          <w:p w14:paraId="5C02009A" w14:textId="4CE23D2D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Saline: V vs DV</w:t>
            </w:r>
          </w:p>
        </w:tc>
        <w:tc>
          <w:tcPr>
            <w:tcW w:w="1890" w:type="dxa"/>
          </w:tcPr>
          <w:p w14:paraId="53DDF128" w14:textId="27964C77" w:rsidR="00134423" w:rsidRPr="006C58A1" w:rsidRDefault="00134423" w:rsidP="0072270D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sz w:val="20"/>
                <w:szCs w:val="20"/>
              </w:rPr>
              <w:t xml:space="preserve">W= -58.00 </w:t>
            </w:r>
          </w:p>
        </w:tc>
        <w:tc>
          <w:tcPr>
            <w:tcW w:w="1345" w:type="dxa"/>
          </w:tcPr>
          <w:p w14:paraId="047963E0" w14:textId="2A2DE754" w:rsidR="00134423" w:rsidRPr="006C58A1" w:rsidRDefault="00134423" w:rsidP="0072270D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p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 xml:space="preserve">= </w:t>
            </w:r>
            <w:r w:rsidR="006735DB" w:rsidRPr="006C58A1">
              <w:rPr>
                <w:rFonts w:ascii="Arial" w:hAnsi="Arial" w:cs="Arial"/>
                <w:bCs/>
                <w:sz w:val="20"/>
                <w:szCs w:val="20"/>
              </w:rPr>
              <w:t>0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>.14</w:t>
            </w:r>
          </w:p>
        </w:tc>
      </w:tr>
      <w:tr w:rsidR="00134423" w14:paraId="3AE6C509" w14:textId="77777777" w:rsidTr="003F50BC">
        <w:tc>
          <w:tcPr>
            <w:tcW w:w="1255" w:type="dxa"/>
            <w:vMerge/>
          </w:tcPr>
          <w:p w14:paraId="585D01A6" w14:textId="77777777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890" w:type="dxa"/>
            <w:vMerge/>
          </w:tcPr>
          <w:p w14:paraId="03152A68" w14:textId="77777777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970" w:type="dxa"/>
          </w:tcPr>
          <w:p w14:paraId="5E0876E0" w14:textId="63CCDC7B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C21: V vs DV</w:t>
            </w:r>
          </w:p>
        </w:tc>
        <w:tc>
          <w:tcPr>
            <w:tcW w:w="1890" w:type="dxa"/>
          </w:tcPr>
          <w:p w14:paraId="05C557D5" w14:textId="3BFD7401" w:rsidR="00134423" w:rsidRPr="006C58A1" w:rsidRDefault="00134423" w:rsidP="0072270D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sz w:val="20"/>
                <w:szCs w:val="20"/>
              </w:rPr>
              <w:t xml:space="preserve">W= -21.00 </w:t>
            </w:r>
          </w:p>
        </w:tc>
        <w:tc>
          <w:tcPr>
            <w:tcW w:w="1345" w:type="dxa"/>
          </w:tcPr>
          <w:p w14:paraId="7EC7326F" w14:textId="3E104567" w:rsidR="00134423" w:rsidRPr="006C58A1" w:rsidRDefault="00134423" w:rsidP="0072270D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p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 xml:space="preserve">= </w:t>
            </w:r>
            <w:r w:rsidR="006735DB" w:rsidRPr="006C58A1">
              <w:rPr>
                <w:rFonts w:ascii="Arial" w:hAnsi="Arial" w:cs="Arial"/>
                <w:bCs/>
                <w:sz w:val="20"/>
                <w:szCs w:val="20"/>
              </w:rPr>
              <w:t>0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>.57</w:t>
            </w:r>
          </w:p>
        </w:tc>
      </w:tr>
      <w:tr w:rsidR="00134423" w14:paraId="7CF8E4F6" w14:textId="77777777" w:rsidTr="003F50BC">
        <w:tc>
          <w:tcPr>
            <w:tcW w:w="1255" w:type="dxa"/>
            <w:vMerge/>
          </w:tcPr>
          <w:p w14:paraId="4221B5B9" w14:textId="77777777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890" w:type="dxa"/>
            <w:vMerge/>
          </w:tcPr>
          <w:p w14:paraId="224550AD" w14:textId="77777777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970" w:type="dxa"/>
          </w:tcPr>
          <w:p w14:paraId="5834C7DA" w14:textId="1A360136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C21+ Raclopride: V vs DV</w:t>
            </w:r>
          </w:p>
        </w:tc>
        <w:tc>
          <w:tcPr>
            <w:tcW w:w="1890" w:type="dxa"/>
          </w:tcPr>
          <w:p w14:paraId="7BE3C936" w14:textId="537B84EB" w:rsidR="00134423" w:rsidRPr="006C58A1" w:rsidRDefault="00134423" w:rsidP="0072270D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sz w:val="20"/>
                <w:szCs w:val="20"/>
              </w:rPr>
              <w:t xml:space="preserve">W= -2.00 </w:t>
            </w:r>
          </w:p>
        </w:tc>
        <w:tc>
          <w:tcPr>
            <w:tcW w:w="1345" w:type="dxa"/>
          </w:tcPr>
          <w:p w14:paraId="6CAB26B5" w14:textId="114349A0" w:rsidR="00134423" w:rsidRPr="006C58A1" w:rsidRDefault="00134423" w:rsidP="0072270D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p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 xml:space="preserve">= </w:t>
            </w:r>
            <w:r w:rsidR="006735DB" w:rsidRPr="006C58A1">
              <w:rPr>
                <w:rFonts w:ascii="Arial" w:hAnsi="Arial" w:cs="Arial"/>
                <w:bCs/>
                <w:sz w:val="20"/>
                <w:szCs w:val="20"/>
              </w:rPr>
              <w:t>0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>.91</w:t>
            </w:r>
          </w:p>
        </w:tc>
      </w:tr>
      <w:tr w:rsidR="00134423" w14:paraId="1E5BAD1E" w14:textId="77777777" w:rsidTr="003F50BC">
        <w:tc>
          <w:tcPr>
            <w:tcW w:w="1255" w:type="dxa"/>
            <w:vMerge/>
          </w:tcPr>
          <w:p w14:paraId="7374B144" w14:textId="77777777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890" w:type="dxa"/>
            <w:vMerge/>
          </w:tcPr>
          <w:p w14:paraId="5EC1804D" w14:textId="77777777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970" w:type="dxa"/>
          </w:tcPr>
          <w:p w14:paraId="4063FAE4" w14:textId="14B23C4B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C21+ SKF38393: V vs DV</w:t>
            </w:r>
          </w:p>
        </w:tc>
        <w:tc>
          <w:tcPr>
            <w:tcW w:w="1890" w:type="dxa"/>
          </w:tcPr>
          <w:p w14:paraId="569CCC67" w14:textId="283AB6AA" w:rsidR="00134423" w:rsidRPr="006C58A1" w:rsidRDefault="00134423" w:rsidP="0072270D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sz w:val="20"/>
                <w:szCs w:val="20"/>
              </w:rPr>
              <w:t xml:space="preserve">W= 0.00 </w:t>
            </w:r>
          </w:p>
        </w:tc>
        <w:tc>
          <w:tcPr>
            <w:tcW w:w="1345" w:type="dxa"/>
          </w:tcPr>
          <w:p w14:paraId="585A6182" w14:textId="5D6C445B" w:rsidR="00134423" w:rsidRPr="006C58A1" w:rsidRDefault="00134423" w:rsidP="0072270D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p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 xml:space="preserve">= </w:t>
            </w:r>
            <w:r w:rsidR="006735DB" w:rsidRPr="006C58A1">
              <w:rPr>
                <w:rFonts w:ascii="Arial" w:hAnsi="Arial" w:cs="Arial"/>
                <w:bCs/>
                <w:sz w:val="20"/>
                <w:szCs w:val="20"/>
              </w:rPr>
              <w:t>0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>.99</w:t>
            </w:r>
          </w:p>
        </w:tc>
      </w:tr>
      <w:tr w:rsidR="00134423" w14:paraId="08175140" w14:textId="77777777" w:rsidTr="003F50BC">
        <w:tc>
          <w:tcPr>
            <w:tcW w:w="1255" w:type="dxa"/>
            <w:vMerge w:val="restart"/>
          </w:tcPr>
          <w:p w14:paraId="088A13BE" w14:textId="60792E68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lastRenderedPageBreak/>
              <w:t xml:space="preserve">Figure </w:t>
            </w:r>
            <w:r w:rsidR="00964105">
              <w:rPr>
                <w:rFonts w:ascii="Arial" w:hAnsi="Arial" w:cs="Arial"/>
                <w:bCs/>
                <w:sz w:val="24"/>
                <w:szCs w:val="24"/>
              </w:rPr>
              <w:t>7</w:t>
            </w:r>
            <w:r>
              <w:rPr>
                <w:rFonts w:ascii="Arial" w:hAnsi="Arial" w:cs="Arial"/>
                <w:bCs/>
                <w:sz w:val="24"/>
                <w:szCs w:val="24"/>
              </w:rPr>
              <w:t>f</w:t>
            </w:r>
          </w:p>
        </w:tc>
        <w:tc>
          <w:tcPr>
            <w:tcW w:w="1890" w:type="dxa"/>
          </w:tcPr>
          <w:p w14:paraId="342420EA" w14:textId="261F7139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Kruskal-Wallis test</w:t>
            </w:r>
          </w:p>
        </w:tc>
        <w:tc>
          <w:tcPr>
            <w:tcW w:w="2970" w:type="dxa"/>
          </w:tcPr>
          <w:p w14:paraId="690F7005" w14:textId="2441FEA3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</w:rPr>
              <w:t>Nose Poke: Drug</w:t>
            </w:r>
          </w:p>
        </w:tc>
        <w:tc>
          <w:tcPr>
            <w:tcW w:w="1890" w:type="dxa"/>
          </w:tcPr>
          <w:p w14:paraId="104966CE" w14:textId="77777777" w:rsidR="00134423" w:rsidRPr="006C58A1" w:rsidRDefault="00134423" w:rsidP="0072270D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1345" w:type="dxa"/>
          </w:tcPr>
          <w:p w14:paraId="6AF9B165" w14:textId="1D8750F8" w:rsidR="00134423" w:rsidRPr="006C58A1" w:rsidRDefault="00134423" w:rsidP="0072270D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p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 xml:space="preserve">= </w:t>
            </w:r>
            <w:r w:rsidR="006735DB" w:rsidRPr="006C58A1">
              <w:rPr>
                <w:rFonts w:ascii="Arial" w:hAnsi="Arial" w:cs="Arial"/>
                <w:bCs/>
                <w:sz w:val="20"/>
                <w:szCs w:val="20"/>
              </w:rPr>
              <w:t>0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>.0004</w:t>
            </w:r>
          </w:p>
        </w:tc>
      </w:tr>
      <w:tr w:rsidR="00134423" w14:paraId="73BAD585" w14:textId="77777777" w:rsidTr="003F50BC">
        <w:tc>
          <w:tcPr>
            <w:tcW w:w="1255" w:type="dxa"/>
            <w:vMerge/>
          </w:tcPr>
          <w:p w14:paraId="0194CAE9" w14:textId="77777777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890" w:type="dxa"/>
            <w:vMerge w:val="restart"/>
          </w:tcPr>
          <w:p w14:paraId="44390B23" w14:textId="17B1843A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bCs/>
                <w:sz w:val="24"/>
                <w:szCs w:val="24"/>
              </w:rPr>
              <w:t>Posthoc</w:t>
            </w:r>
            <w:proofErr w:type="spellEnd"/>
            <w:r>
              <w:rPr>
                <w:rFonts w:ascii="Arial" w:hAnsi="Arial" w:cs="Arial"/>
                <w:bCs/>
                <w:sz w:val="24"/>
                <w:szCs w:val="24"/>
              </w:rPr>
              <w:t xml:space="preserve"> Dunn’s test</w:t>
            </w:r>
          </w:p>
        </w:tc>
        <w:tc>
          <w:tcPr>
            <w:tcW w:w="2970" w:type="dxa"/>
          </w:tcPr>
          <w:p w14:paraId="5B6D03EC" w14:textId="052FBBD3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</w:rPr>
              <w:t>Saline vs C21</w:t>
            </w:r>
          </w:p>
        </w:tc>
        <w:tc>
          <w:tcPr>
            <w:tcW w:w="1890" w:type="dxa"/>
          </w:tcPr>
          <w:p w14:paraId="003C619C" w14:textId="38332496" w:rsidR="00134423" w:rsidRPr="006C58A1" w:rsidRDefault="00134423" w:rsidP="0072270D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6C58A1">
              <w:rPr>
                <w:rFonts w:ascii="Arial" w:hAnsi="Arial" w:cs="Arial"/>
                <w:sz w:val="20"/>
                <w:szCs w:val="20"/>
              </w:rPr>
              <w:t>Z = 2.71</w:t>
            </w:r>
          </w:p>
        </w:tc>
        <w:tc>
          <w:tcPr>
            <w:tcW w:w="1345" w:type="dxa"/>
          </w:tcPr>
          <w:p w14:paraId="27794E3A" w14:textId="6B3A01DF" w:rsidR="00134423" w:rsidRPr="006C58A1" w:rsidRDefault="00134423" w:rsidP="0072270D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p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 xml:space="preserve">= </w:t>
            </w:r>
            <w:r w:rsidR="006735DB" w:rsidRPr="006C58A1">
              <w:rPr>
                <w:rFonts w:ascii="Arial" w:hAnsi="Arial" w:cs="Arial"/>
                <w:bCs/>
                <w:sz w:val="20"/>
                <w:szCs w:val="20"/>
              </w:rPr>
              <w:t>0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>.04</w:t>
            </w:r>
          </w:p>
        </w:tc>
      </w:tr>
      <w:tr w:rsidR="00134423" w14:paraId="1A7F144D" w14:textId="77777777" w:rsidTr="003F50BC">
        <w:tc>
          <w:tcPr>
            <w:tcW w:w="1255" w:type="dxa"/>
            <w:vMerge/>
          </w:tcPr>
          <w:p w14:paraId="619E3E5C" w14:textId="77777777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890" w:type="dxa"/>
            <w:vMerge/>
          </w:tcPr>
          <w:p w14:paraId="0ECB30C2" w14:textId="77777777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970" w:type="dxa"/>
          </w:tcPr>
          <w:p w14:paraId="6CEB11F5" w14:textId="710798B2" w:rsidR="00134423" w:rsidRDefault="00134423" w:rsidP="0072270D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Saline vs C21 + Raclopride</w:t>
            </w:r>
          </w:p>
          <w:p w14:paraId="241A3415" w14:textId="13453332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890" w:type="dxa"/>
          </w:tcPr>
          <w:p w14:paraId="1C4CC68C" w14:textId="17422189" w:rsidR="00134423" w:rsidRPr="006C58A1" w:rsidRDefault="00134423" w:rsidP="0072270D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6C58A1">
              <w:rPr>
                <w:rFonts w:ascii="Arial" w:hAnsi="Arial" w:cs="Arial"/>
                <w:sz w:val="20"/>
                <w:szCs w:val="20"/>
              </w:rPr>
              <w:t>Z = 3.96</w:t>
            </w:r>
          </w:p>
        </w:tc>
        <w:tc>
          <w:tcPr>
            <w:tcW w:w="1345" w:type="dxa"/>
          </w:tcPr>
          <w:p w14:paraId="4869B62F" w14:textId="2B66C8AA" w:rsidR="00134423" w:rsidRPr="006C58A1" w:rsidRDefault="00134423" w:rsidP="0072270D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p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 xml:space="preserve">= </w:t>
            </w:r>
            <w:r w:rsidR="006735DB" w:rsidRPr="006C58A1">
              <w:rPr>
                <w:rFonts w:ascii="Arial" w:hAnsi="Arial" w:cs="Arial"/>
                <w:bCs/>
                <w:sz w:val="20"/>
                <w:szCs w:val="20"/>
              </w:rPr>
              <w:t>0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>.0005</w:t>
            </w:r>
          </w:p>
        </w:tc>
      </w:tr>
      <w:tr w:rsidR="00134423" w14:paraId="7AFB74CC" w14:textId="77777777" w:rsidTr="003F50BC">
        <w:tc>
          <w:tcPr>
            <w:tcW w:w="1255" w:type="dxa"/>
            <w:vMerge/>
          </w:tcPr>
          <w:p w14:paraId="183A7EAE" w14:textId="77777777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890" w:type="dxa"/>
            <w:vMerge/>
          </w:tcPr>
          <w:p w14:paraId="171A8F3D" w14:textId="77777777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970" w:type="dxa"/>
          </w:tcPr>
          <w:p w14:paraId="70F5C936" w14:textId="09AB39E8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</w:rPr>
              <w:t>Saline vs C21 + SKF38393</w:t>
            </w:r>
          </w:p>
        </w:tc>
        <w:tc>
          <w:tcPr>
            <w:tcW w:w="1890" w:type="dxa"/>
          </w:tcPr>
          <w:p w14:paraId="20350359" w14:textId="3DE40090" w:rsidR="00134423" w:rsidRPr="006C58A1" w:rsidRDefault="00134423" w:rsidP="0072270D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6C58A1">
              <w:rPr>
                <w:rFonts w:ascii="Arial" w:hAnsi="Arial" w:cs="Arial"/>
                <w:sz w:val="20"/>
                <w:szCs w:val="20"/>
              </w:rPr>
              <w:t>Z = 0.83</w:t>
            </w:r>
          </w:p>
        </w:tc>
        <w:tc>
          <w:tcPr>
            <w:tcW w:w="1345" w:type="dxa"/>
          </w:tcPr>
          <w:p w14:paraId="2CCE2202" w14:textId="212CF6F4" w:rsidR="00134423" w:rsidRPr="006C58A1" w:rsidRDefault="00134423" w:rsidP="0072270D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p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 xml:space="preserve">= </w:t>
            </w:r>
            <w:r w:rsidR="006735DB" w:rsidRPr="006C58A1">
              <w:rPr>
                <w:rFonts w:ascii="Arial" w:hAnsi="Arial" w:cs="Arial"/>
                <w:bCs/>
                <w:sz w:val="20"/>
                <w:szCs w:val="20"/>
              </w:rPr>
              <w:t>0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>.99</w:t>
            </w:r>
          </w:p>
        </w:tc>
      </w:tr>
      <w:tr w:rsidR="00134423" w14:paraId="69174565" w14:textId="77777777" w:rsidTr="003F50BC">
        <w:tc>
          <w:tcPr>
            <w:tcW w:w="1255" w:type="dxa"/>
            <w:vMerge w:val="restart"/>
          </w:tcPr>
          <w:p w14:paraId="1BBCC0A8" w14:textId="36C302C7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Figure </w:t>
            </w:r>
            <w:r w:rsidR="00964105">
              <w:rPr>
                <w:rFonts w:ascii="Arial" w:hAnsi="Arial" w:cs="Arial"/>
                <w:bCs/>
                <w:sz w:val="24"/>
                <w:szCs w:val="24"/>
              </w:rPr>
              <w:t>7</w:t>
            </w:r>
            <w:r>
              <w:rPr>
                <w:rFonts w:ascii="Arial" w:hAnsi="Arial" w:cs="Arial"/>
                <w:bCs/>
                <w:sz w:val="24"/>
                <w:szCs w:val="24"/>
              </w:rPr>
              <w:t>g</w:t>
            </w:r>
          </w:p>
        </w:tc>
        <w:tc>
          <w:tcPr>
            <w:tcW w:w="1890" w:type="dxa"/>
          </w:tcPr>
          <w:p w14:paraId="33379AF7" w14:textId="468B4AD4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Kruskal-Wallis test</w:t>
            </w:r>
          </w:p>
        </w:tc>
        <w:tc>
          <w:tcPr>
            <w:tcW w:w="2970" w:type="dxa"/>
          </w:tcPr>
          <w:p w14:paraId="7740B677" w14:textId="4AD4EB15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</w:rPr>
              <w:t>Magazine Entry: Drug</w:t>
            </w:r>
          </w:p>
        </w:tc>
        <w:tc>
          <w:tcPr>
            <w:tcW w:w="1890" w:type="dxa"/>
          </w:tcPr>
          <w:p w14:paraId="08A4F10A" w14:textId="77777777" w:rsidR="00134423" w:rsidRPr="006C58A1" w:rsidRDefault="00134423" w:rsidP="0072270D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1345" w:type="dxa"/>
          </w:tcPr>
          <w:p w14:paraId="3ABFBF36" w14:textId="550AB645" w:rsidR="00134423" w:rsidRPr="006C58A1" w:rsidRDefault="00134423" w:rsidP="0072270D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p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 xml:space="preserve">= </w:t>
            </w:r>
            <w:r w:rsidR="006735DB" w:rsidRPr="006C58A1">
              <w:rPr>
                <w:rFonts w:ascii="Arial" w:hAnsi="Arial" w:cs="Arial"/>
                <w:bCs/>
                <w:sz w:val="20"/>
                <w:szCs w:val="20"/>
              </w:rPr>
              <w:t>0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>.99</w:t>
            </w:r>
          </w:p>
        </w:tc>
      </w:tr>
      <w:tr w:rsidR="00134423" w14:paraId="5D3778A0" w14:textId="77777777" w:rsidTr="003F50BC">
        <w:tc>
          <w:tcPr>
            <w:tcW w:w="1255" w:type="dxa"/>
            <w:vMerge/>
          </w:tcPr>
          <w:p w14:paraId="3CCE182C" w14:textId="77777777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890" w:type="dxa"/>
            <w:vMerge w:val="restart"/>
          </w:tcPr>
          <w:p w14:paraId="498219B7" w14:textId="0021AFEE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bCs/>
                <w:sz w:val="24"/>
                <w:szCs w:val="24"/>
              </w:rPr>
              <w:t>Posthoc</w:t>
            </w:r>
            <w:proofErr w:type="spellEnd"/>
            <w:r>
              <w:rPr>
                <w:rFonts w:ascii="Arial" w:hAnsi="Arial" w:cs="Arial"/>
                <w:bCs/>
                <w:sz w:val="24"/>
                <w:szCs w:val="24"/>
              </w:rPr>
              <w:t xml:space="preserve"> Dunn’s test</w:t>
            </w:r>
          </w:p>
        </w:tc>
        <w:tc>
          <w:tcPr>
            <w:tcW w:w="2970" w:type="dxa"/>
          </w:tcPr>
          <w:p w14:paraId="1F215122" w14:textId="2766DCC8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</w:rPr>
              <w:t>Saline vs C21</w:t>
            </w:r>
          </w:p>
        </w:tc>
        <w:tc>
          <w:tcPr>
            <w:tcW w:w="1890" w:type="dxa"/>
          </w:tcPr>
          <w:p w14:paraId="5C323C0C" w14:textId="6A3FF340" w:rsidR="00134423" w:rsidRPr="006C58A1" w:rsidRDefault="00134423" w:rsidP="0072270D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6C58A1">
              <w:rPr>
                <w:rFonts w:ascii="Arial" w:hAnsi="Arial" w:cs="Arial"/>
                <w:sz w:val="20"/>
                <w:szCs w:val="20"/>
              </w:rPr>
              <w:t>Z = 3.59</w:t>
            </w:r>
          </w:p>
        </w:tc>
        <w:tc>
          <w:tcPr>
            <w:tcW w:w="1345" w:type="dxa"/>
          </w:tcPr>
          <w:p w14:paraId="0E368921" w14:textId="16FF67C9" w:rsidR="00134423" w:rsidRPr="006C58A1" w:rsidRDefault="00134423" w:rsidP="0072270D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p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 xml:space="preserve">&lt; </w:t>
            </w:r>
            <w:r w:rsidR="006735DB" w:rsidRPr="006C58A1">
              <w:rPr>
                <w:rFonts w:ascii="Arial" w:hAnsi="Arial" w:cs="Arial"/>
                <w:bCs/>
                <w:sz w:val="20"/>
                <w:szCs w:val="20"/>
              </w:rPr>
              <w:t>0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>.0001</w:t>
            </w:r>
          </w:p>
        </w:tc>
      </w:tr>
      <w:tr w:rsidR="00134423" w14:paraId="4EE1FB0F" w14:textId="77777777" w:rsidTr="003F50BC">
        <w:tc>
          <w:tcPr>
            <w:tcW w:w="1255" w:type="dxa"/>
            <w:vMerge/>
          </w:tcPr>
          <w:p w14:paraId="341B7076" w14:textId="77777777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890" w:type="dxa"/>
            <w:vMerge/>
          </w:tcPr>
          <w:p w14:paraId="1BB62CA5" w14:textId="77777777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970" w:type="dxa"/>
          </w:tcPr>
          <w:p w14:paraId="683310E9" w14:textId="77777777" w:rsidR="00134423" w:rsidRDefault="00134423" w:rsidP="0072270D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Saline vs C21 + Raclopride</w:t>
            </w:r>
          </w:p>
          <w:p w14:paraId="36DB7E40" w14:textId="77777777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890" w:type="dxa"/>
          </w:tcPr>
          <w:p w14:paraId="1D871B98" w14:textId="3B589B25" w:rsidR="00134423" w:rsidRPr="006C58A1" w:rsidRDefault="00134423" w:rsidP="0072270D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6C58A1">
              <w:rPr>
                <w:rFonts w:ascii="Arial" w:hAnsi="Arial" w:cs="Arial"/>
                <w:sz w:val="20"/>
                <w:szCs w:val="20"/>
              </w:rPr>
              <w:t>Z = 4.13</w:t>
            </w:r>
          </w:p>
        </w:tc>
        <w:tc>
          <w:tcPr>
            <w:tcW w:w="1345" w:type="dxa"/>
          </w:tcPr>
          <w:p w14:paraId="633A4E7D" w14:textId="5F3D4104" w:rsidR="00134423" w:rsidRPr="006C58A1" w:rsidRDefault="00134423" w:rsidP="0072270D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p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 xml:space="preserve">= </w:t>
            </w:r>
            <w:r w:rsidR="006735DB" w:rsidRPr="006C58A1">
              <w:rPr>
                <w:rFonts w:ascii="Arial" w:hAnsi="Arial" w:cs="Arial"/>
                <w:bCs/>
                <w:sz w:val="20"/>
                <w:szCs w:val="20"/>
              </w:rPr>
              <w:t>0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>.002</w:t>
            </w:r>
          </w:p>
        </w:tc>
      </w:tr>
      <w:tr w:rsidR="00134423" w14:paraId="196721E8" w14:textId="77777777" w:rsidTr="003F50BC">
        <w:tc>
          <w:tcPr>
            <w:tcW w:w="1255" w:type="dxa"/>
            <w:vMerge/>
          </w:tcPr>
          <w:p w14:paraId="4E694CA2" w14:textId="77777777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890" w:type="dxa"/>
            <w:vMerge/>
          </w:tcPr>
          <w:p w14:paraId="38ADC90E" w14:textId="77777777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970" w:type="dxa"/>
          </w:tcPr>
          <w:p w14:paraId="7E06EEA1" w14:textId="39272CFB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</w:rPr>
              <w:t>Saline vs C21 + SKF38393</w:t>
            </w:r>
          </w:p>
        </w:tc>
        <w:tc>
          <w:tcPr>
            <w:tcW w:w="1890" w:type="dxa"/>
          </w:tcPr>
          <w:p w14:paraId="6AFDA0CE" w14:textId="4FD9EA57" w:rsidR="00134423" w:rsidRPr="006C58A1" w:rsidRDefault="00134423" w:rsidP="0072270D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6C58A1">
              <w:rPr>
                <w:rFonts w:ascii="Arial" w:hAnsi="Arial" w:cs="Arial"/>
                <w:sz w:val="20"/>
                <w:szCs w:val="20"/>
              </w:rPr>
              <w:t>Z = 0.69</w:t>
            </w:r>
          </w:p>
        </w:tc>
        <w:tc>
          <w:tcPr>
            <w:tcW w:w="1345" w:type="dxa"/>
          </w:tcPr>
          <w:p w14:paraId="1F0EE4AA" w14:textId="4BF41CBB" w:rsidR="00134423" w:rsidRPr="006C58A1" w:rsidRDefault="00134423" w:rsidP="0072270D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p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 xml:space="preserve">= </w:t>
            </w:r>
            <w:r w:rsidR="006735DB" w:rsidRPr="006C58A1">
              <w:rPr>
                <w:rFonts w:ascii="Arial" w:hAnsi="Arial" w:cs="Arial"/>
                <w:bCs/>
                <w:sz w:val="20"/>
                <w:szCs w:val="20"/>
              </w:rPr>
              <w:t>0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>.0002</w:t>
            </w:r>
          </w:p>
        </w:tc>
      </w:tr>
      <w:tr w:rsidR="00134423" w14:paraId="6B662A99" w14:textId="77777777" w:rsidTr="003F50BC">
        <w:tc>
          <w:tcPr>
            <w:tcW w:w="1255" w:type="dxa"/>
            <w:vMerge w:val="restart"/>
          </w:tcPr>
          <w:p w14:paraId="248C7416" w14:textId="42BCCE87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Figure </w:t>
            </w:r>
            <w:r w:rsidR="00964105">
              <w:rPr>
                <w:rFonts w:ascii="Arial" w:hAnsi="Arial" w:cs="Arial"/>
                <w:bCs/>
                <w:sz w:val="24"/>
                <w:szCs w:val="24"/>
              </w:rPr>
              <w:t>7</w:t>
            </w:r>
            <w:r>
              <w:rPr>
                <w:rFonts w:ascii="Arial" w:hAnsi="Arial" w:cs="Arial"/>
                <w:bCs/>
                <w:sz w:val="24"/>
                <w:szCs w:val="24"/>
              </w:rPr>
              <w:t>h</w:t>
            </w:r>
          </w:p>
        </w:tc>
        <w:tc>
          <w:tcPr>
            <w:tcW w:w="1890" w:type="dxa"/>
          </w:tcPr>
          <w:p w14:paraId="3B4E2950" w14:textId="09797E7A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Kruskal-Wallis test</w:t>
            </w:r>
          </w:p>
        </w:tc>
        <w:tc>
          <w:tcPr>
            <w:tcW w:w="2970" w:type="dxa"/>
          </w:tcPr>
          <w:p w14:paraId="4093BA2E" w14:textId="30C9B8B6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</w:rPr>
              <w:t>Magazine Duration: Drug</w:t>
            </w:r>
          </w:p>
        </w:tc>
        <w:tc>
          <w:tcPr>
            <w:tcW w:w="1890" w:type="dxa"/>
          </w:tcPr>
          <w:p w14:paraId="7E5A4190" w14:textId="77777777" w:rsidR="00134423" w:rsidRPr="006C58A1" w:rsidRDefault="00134423" w:rsidP="0072270D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1345" w:type="dxa"/>
          </w:tcPr>
          <w:p w14:paraId="67921CC2" w14:textId="6EFF0973" w:rsidR="00134423" w:rsidRPr="006C58A1" w:rsidRDefault="00134423" w:rsidP="0072270D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p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 xml:space="preserve">= </w:t>
            </w:r>
            <w:r w:rsidR="006735DB" w:rsidRPr="006C58A1">
              <w:rPr>
                <w:rFonts w:ascii="Arial" w:hAnsi="Arial" w:cs="Arial"/>
                <w:bCs/>
                <w:sz w:val="20"/>
                <w:szCs w:val="20"/>
              </w:rPr>
              <w:t>0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>.99</w:t>
            </w:r>
          </w:p>
        </w:tc>
      </w:tr>
      <w:tr w:rsidR="00134423" w14:paraId="27AB0C95" w14:textId="77777777" w:rsidTr="003F50BC">
        <w:tc>
          <w:tcPr>
            <w:tcW w:w="1255" w:type="dxa"/>
            <w:vMerge/>
          </w:tcPr>
          <w:p w14:paraId="497D0D8B" w14:textId="77777777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890" w:type="dxa"/>
            <w:vMerge w:val="restart"/>
          </w:tcPr>
          <w:p w14:paraId="5D7D5EF1" w14:textId="386AD6B4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bCs/>
                <w:sz w:val="24"/>
                <w:szCs w:val="24"/>
              </w:rPr>
              <w:t>Posthoc</w:t>
            </w:r>
            <w:proofErr w:type="spellEnd"/>
            <w:r>
              <w:rPr>
                <w:rFonts w:ascii="Arial" w:hAnsi="Arial" w:cs="Arial"/>
                <w:bCs/>
                <w:sz w:val="24"/>
                <w:szCs w:val="24"/>
              </w:rPr>
              <w:t xml:space="preserve"> Dunn’s test</w:t>
            </w:r>
          </w:p>
        </w:tc>
        <w:tc>
          <w:tcPr>
            <w:tcW w:w="2970" w:type="dxa"/>
          </w:tcPr>
          <w:p w14:paraId="2DB02E66" w14:textId="75BB835D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</w:rPr>
              <w:t>Saline vs C21</w:t>
            </w:r>
          </w:p>
        </w:tc>
        <w:tc>
          <w:tcPr>
            <w:tcW w:w="1890" w:type="dxa"/>
          </w:tcPr>
          <w:p w14:paraId="5AF0D9A4" w14:textId="739997EB" w:rsidR="00134423" w:rsidRPr="006C58A1" w:rsidRDefault="00134423" w:rsidP="0072270D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6C58A1">
              <w:rPr>
                <w:rFonts w:ascii="Arial" w:hAnsi="Arial" w:cs="Arial"/>
                <w:sz w:val="20"/>
                <w:szCs w:val="20"/>
              </w:rPr>
              <w:t>Z = 2.52</w:t>
            </w:r>
          </w:p>
        </w:tc>
        <w:tc>
          <w:tcPr>
            <w:tcW w:w="1345" w:type="dxa"/>
          </w:tcPr>
          <w:p w14:paraId="64DA5991" w14:textId="491A609C" w:rsidR="00134423" w:rsidRPr="006C58A1" w:rsidRDefault="00134423" w:rsidP="0072270D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p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 xml:space="preserve">= </w:t>
            </w:r>
            <w:r w:rsidR="006735DB" w:rsidRPr="006C58A1">
              <w:rPr>
                <w:rFonts w:ascii="Arial" w:hAnsi="Arial" w:cs="Arial"/>
                <w:bCs/>
                <w:sz w:val="20"/>
                <w:szCs w:val="20"/>
              </w:rPr>
              <w:t>0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>.07</w:t>
            </w:r>
          </w:p>
        </w:tc>
      </w:tr>
      <w:tr w:rsidR="00134423" w14:paraId="6CC25E6B" w14:textId="77777777" w:rsidTr="003F50BC">
        <w:tc>
          <w:tcPr>
            <w:tcW w:w="1255" w:type="dxa"/>
            <w:vMerge/>
          </w:tcPr>
          <w:p w14:paraId="680E8219" w14:textId="77777777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890" w:type="dxa"/>
            <w:vMerge/>
          </w:tcPr>
          <w:p w14:paraId="0FA1EE59" w14:textId="77777777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970" w:type="dxa"/>
          </w:tcPr>
          <w:p w14:paraId="52418A12" w14:textId="52B213E6" w:rsidR="00134423" w:rsidRDefault="00134423" w:rsidP="0072270D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Saline vs C21+</w:t>
            </w:r>
            <w:r w:rsidR="000E6E5C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bCs/>
                <w:sz w:val="24"/>
                <w:szCs w:val="24"/>
              </w:rPr>
              <w:t>Raclopride</w:t>
            </w:r>
          </w:p>
        </w:tc>
        <w:tc>
          <w:tcPr>
            <w:tcW w:w="1890" w:type="dxa"/>
          </w:tcPr>
          <w:p w14:paraId="375AC827" w14:textId="33640BC9" w:rsidR="00134423" w:rsidRPr="006C58A1" w:rsidRDefault="00134423" w:rsidP="0072270D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6C58A1">
              <w:rPr>
                <w:rFonts w:ascii="Arial" w:hAnsi="Arial" w:cs="Arial"/>
                <w:sz w:val="20"/>
                <w:szCs w:val="20"/>
              </w:rPr>
              <w:t>Z = 3.56</w:t>
            </w:r>
          </w:p>
        </w:tc>
        <w:tc>
          <w:tcPr>
            <w:tcW w:w="1345" w:type="dxa"/>
          </w:tcPr>
          <w:p w14:paraId="30BD646C" w14:textId="13F926CD" w:rsidR="00134423" w:rsidRPr="006C58A1" w:rsidRDefault="00134423" w:rsidP="0072270D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p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 xml:space="preserve">= </w:t>
            </w:r>
            <w:r w:rsidR="006735DB" w:rsidRPr="006C58A1">
              <w:rPr>
                <w:rFonts w:ascii="Arial" w:hAnsi="Arial" w:cs="Arial"/>
                <w:bCs/>
                <w:sz w:val="20"/>
                <w:szCs w:val="20"/>
              </w:rPr>
              <w:t>0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>.002</w:t>
            </w:r>
          </w:p>
        </w:tc>
      </w:tr>
      <w:tr w:rsidR="00134423" w14:paraId="600E6215" w14:textId="77777777" w:rsidTr="003F50BC">
        <w:tc>
          <w:tcPr>
            <w:tcW w:w="1255" w:type="dxa"/>
            <w:vMerge/>
          </w:tcPr>
          <w:p w14:paraId="77AD313E" w14:textId="77777777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890" w:type="dxa"/>
            <w:vMerge/>
          </w:tcPr>
          <w:p w14:paraId="4A4719D3" w14:textId="77777777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970" w:type="dxa"/>
          </w:tcPr>
          <w:p w14:paraId="24B688B3" w14:textId="1D6D21CE" w:rsidR="00134423" w:rsidRDefault="00134423" w:rsidP="0072270D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</w:rPr>
              <w:t>Saline vs C21 + SKF38393</w:t>
            </w:r>
          </w:p>
        </w:tc>
        <w:tc>
          <w:tcPr>
            <w:tcW w:w="1890" w:type="dxa"/>
          </w:tcPr>
          <w:p w14:paraId="09A6F4BA" w14:textId="5E904E35" w:rsidR="00134423" w:rsidRPr="006C58A1" w:rsidRDefault="00134423" w:rsidP="0072270D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6C58A1">
              <w:rPr>
                <w:rFonts w:ascii="Arial" w:hAnsi="Arial" w:cs="Arial"/>
                <w:sz w:val="20"/>
                <w:szCs w:val="20"/>
              </w:rPr>
              <w:t>Z = 2.39</w:t>
            </w:r>
          </w:p>
        </w:tc>
        <w:tc>
          <w:tcPr>
            <w:tcW w:w="1345" w:type="dxa"/>
          </w:tcPr>
          <w:p w14:paraId="650731CD" w14:textId="5852500D" w:rsidR="00134423" w:rsidRPr="006C58A1" w:rsidRDefault="00134423" w:rsidP="0072270D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p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 xml:space="preserve">= </w:t>
            </w:r>
            <w:r w:rsidR="006735DB" w:rsidRPr="006C58A1">
              <w:rPr>
                <w:rFonts w:ascii="Arial" w:hAnsi="Arial" w:cs="Arial"/>
                <w:bCs/>
                <w:sz w:val="20"/>
                <w:szCs w:val="20"/>
              </w:rPr>
              <w:t>0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>.10</w:t>
            </w:r>
          </w:p>
        </w:tc>
      </w:tr>
      <w:tr w:rsidR="00FD714E" w14:paraId="7DED63B7" w14:textId="77777777" w:rsidTr="003F50BC">
        <w:tc>
          <w:tcPr>
            <w:tcW w:w="1255" w:type="dxa"/>
            <w:vMerge w:val="restart"/>
          </w:tcPr>
          <w:p w14:paraId="58F8A100" w14:textId="015AFC41" w:rsidR="00FD714E" w:rsidRDefault="00FD714E" w:rsidP="00FD714E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Figure </w:t>
            </w:r>
            <w:r w:rsidR="00964105">
              <w:rPr>
                <w:rFonts w:ascii="Arial" w:hAnsi="Arial" w:cs="Arial"/>
                <w:bCs/>
                <w:sz w:val="24"/>
                <w:szCs w:val="24"/>
              </w:rPr>
              <w:t>S1</w:t>
            </w:r>
            <w:r>
              <w:rPr>
                <w:rFonts w:ascii="Arial" w:hAnsi="Arial" w:cs="Arial"/>
                <w:bCs/>
                <w:sz w:val="24"/>
                <w:szCs w:val="24"/>
              </w:rPr>
              <w:t>a</w:t>
            </w:r>
          </w:p>
        </w:tc>
        <w:tc>
          <w:tcPr>
            <w:tcW w:w="1890" w:type="dxa"/>
            <w:vMerge w:val="restart"/>
          </w:tcPr>
          <w:p w14:paraId="55455244" w14:textId="43B2E0CB" w:rsidR="00FD714E" w:rsidRDefault="00FD714E" w:rsidP="00FD714E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Linear Regression</w:t>
            </w:r>
          </w:p>
        </w:tc>
        <w:tc>
          <w:tcPr>
            <w:tcW w:w="2970" w:type="dxa"/>
          </w:tcPr>
          <w:p w14:paraId="5F71EFAA" w14:textId="4066A3DD" w:rsidR="00FD714E" w:rsidRDefault="00FD714E" w:rsidP="00FD714E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NP+: RR</w:t>
            </w:r>
          </w:p>
        </w:tc>
        <w:tc>
          <w:tcPr>
            <w:tcW w:w="1890" w:type="dxa"/>
          </w:tcPr>
          <w:p w14:paraId="31043B5A" w14:textId="3CA92024" w:rsidR="00FD714E" w:rsidRPr="006C58A1" w:rsidRDefault="00FD714E" w:rsidP="00FD714E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sz w:val="20"/>
                <w:szCs w:val="20"/>
              </w:rPr>
              <w:t>b= 0.065; R</w:t>
            </w:r>
            <w:r w:rsidRPr="006C58A1">
              <w:rPr>
                <w:rFonts w:ascii="Arial" w:hAnsi="Arial" w:cs="Arial"/>
                <w:bCs/>
                <w:sz w:val="20"/>
                <w:szCs w:val="20"/>
                <w:vertAlign w:val="superscript"/>
              </w:rPr>
              <w:t>2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>= .15; F</w:t>
            </w:r>
            <w:r w:rsidRPr="006C58A1">
              <w:rPr>
                <w:rFonts w:ascii="Arial" w:hAnsi="Arial" w:cs="Arial"/>
                <w:bCs/>
                <w:sz w:val="20"/>
                <w:szCs w:val="20"/>
                <w:vertAlign w:val="subscript"/>
              </w:rPr>
              <w:t>1,48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>= 8.26</w:t>
            </w:r>
          </w:p>
        </w:tc>
        <w:tc>
          <w:tcPr>
            <w:tcW w:w="1345" w:type="dxa"/>
          </w:tcPr>
          <w:p w14:paraId="0A65C96F" w14:textId="3F42CA2A" w:rsidR="00FD714E" w:rsidRPr="006C58A1" w:rsidRDefault="00FD714E" w:rsidP="00FD714E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p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>= 0.006</w:t>
            </w:r>
          </w:p>
        </w:tc>
      </w:tr>
      <w:tr w:rsidR="00FD714E" w14:paraId="24E7AB90" w14:textId="77777777" w:rsidTr="003F50BC">
        <w:tc>
          <w:tcPr>
            <w:tcW w:w="1255" w:type="dxa"/>
            <w:vMerge/>
          </w:tcPr>
          <w:p w14:paraId="28B851ED" w14:textId="77777777" w:rsidR="00FD714E" w:rsidRDefault="00FD714E" w:rsidP="00FD714E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890" w:type="dxa"/>
            <w:vMerge/>
          </w:tcPr>
          <w:p w14:paraId="422BACAA" w14:textId="77777777" w:rsidR="00FD714E" w:rsidRDefault="00FD714E" w:rsidP="00FD714E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970" w:type="dxa"/>
          </w:tcPr>
          <w:p w14:paraId="208BDF1C" w14:textId="005272DF" w:rsidR="00FD714E" w:rsidRDefault="00FD714E" w:rsidP="00FD714E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NP+: RI</w:t>
            </w:r>
          </w:p>
        </w:tc>
        <w:tc>
          <w:tcPr>
            <w:tcW w:w="1890" w:type="dxa"/>
          </w:tcPr>
          <w:p w14:paraId="30FAF77C" w14:textId="760D7EAB" w:rsidR="00FD714E" w:rsidRPr="006C58A1" w:rsidRDefault="00FD714E" w:rsidP="00FD714E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sz w:val="20"/>
                <w:szCs w:val="20"/>
              </w:rPr>
              <w:t>b= 0.10; R</w:t>
            </w:r>
            <w:r w:rsidRPr="006C58A1">
              <w:rPr>
                <w:rFonts w:ascii="Arial" w:hAnsi="Arial" w:cs="Arial"/>
                <w:bCs/>
                <w:sz w:val="20"/>
                <w:szCs w:val="20"/>
                <w:vertAlign w:val="superscript"/>
              </w:rPr>
              <w:t>2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>= .15; F</w:t>
            </w:r>
            <w:r w:rsidRPr="006C58A1">
              <w:rPr>
                <w:rFonts w:ascii="Arial" w:hAnsi="Arial" w:cs="Arial"/>
                <w:bCs/>
                <w:sz w:val="20"/>
                <w:szCs w:val="20"/>
                <w:vertAlign w:val="subscript"/>
              </w:rPr>
              <w:t>1,38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>= 6.78</w:t>
            </w:r>
          </w:p>
        </w:tc>
        <w:tc>
          <w:tcPr>
            <w:tcW w:w="1345" w:type="dxa"/>
          </w:tcPr>
          <w:p w14:paraId="26F5205F" w14:textId="7EC16606" w:rsidR="00FD714E" w:rsidRPr="006C58A1" w:rsidRDefault="00FD714E" w:rsidP="00FD714E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p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>= 0.013</w:t>
            </w:r>
          </w:p>
        </w:tc>
      </w:tr>
      <w:tr w:rsidR="00FD714E" w14:paraId="4651AB29" w14:textId="77777777" w:rsidTr="003F50BC">
        <w:tc>
          <w:tcPr>
            <w:tcW w:w="1255" w:type="dxa"/>
            <w:vMerge/>
          </w:tcPr>
          <w:p w14:paraId="139EE3B3" w14:textId="77777777" w:rsidR="00FD714E" w:rsidRDefault="00FD714E" w:rsidP="00FD714E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890" w:type="dxa"/>
            <w:vMerge/>
          </w:tcPr>
          <w:p w14:paraId="51920CCA" w14:textId="77777777" w:rsidR="00FD714E" w:rsidRDefault="00FD714E" w:rsidP="00FD714E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970" w:type="dxa"/>
          </w:tcPr>
          <w:p w14:paraId="6B017526" w14:textId="5C73DECD" w:rsidR="00FD714E" w:rsidRDefault="00FD714E" w:rsidP="00FD714E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NP+: RR vs RI</w:t>
            </w:r>
          </w:p>
        </w:tc>
        <w:tc>
          <w:tcPr>
            <w:tcW w:w="1890" w:type="dxa"/>
          </w:tcPr>
          <w:p w14:paraId="31F835DB" w14:textId="64374A98" w:rsidR="00FD714E" w:rsidRPr="006C58A1" w:rsidRDefault="00FD714E" w:rsidP="00FD714E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sz w:val="20"/>
                <w:szCs w:val="20"/>
              </w:rPr>
              <w:t>F</w:t>
            </w:r>
            <w:r w:rsidRPr="006C58A1">
              <w:rPr>
                <w:rFonts w:ascii="Arial" w:hAnsi="Arial" w:cs="Arial"/>
                <w:bCs/>
                <w:sz w:val="20"/>
                <w:szCs w:val="20"/>
                <w:vertAlign w:val="subscript"/>
              </w:rPr>
              <w:t>1,86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>= 0.79</w:t>
            </w:r>
          </w:p>
        </w:tc>
        <w:tc>
          <w:tcPr>
            <w:tcW w:w="1345" w:type="dxa"/>
          </w:tcPr>
          <w:p w14:paraId="1A36E090" w14:textId="3835872E" w:rsidR="00FD714E" w:rsidRPr="006C58A1" w:rsidRDefault="00FD714E" w:rsidP="00FD714E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p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>= 0.38</w:t>
            </w:r>
          </w:p>
        </w:tc>
      </w:tr>
      <w:tr w:rsidR="006C58A1" w14:paraId="3421D86D" w14:textId="77777777" w:rsidTr="003F50BC">
        <w:tc>
          <w:tcPr>
            <w:tcW w:w="1255" w:type="dxa"/>
            <w:vMerge w:val="restart"/>
          </w:tcPr>
          <w:p w14:paraId="3C1FC0B4" w14:textId="6A3B8F13" w:rsidR="006C58A1" w:rsidRDefault="006C58A1" w:rsidP="00FD714E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Figure </w:t>
            </w:r>
            <w:r w:rsidR="00964105">
              <w:rPr>
                <w:rFonts w:ascii="Arial" w:hAnsi="Arial" w:cs="Arial"/>
                <w:bCs/>
                <w:sz w:val="24"/>
                <w:szCs w:val="24"/>
              </w:rPr>
              <w:t>S1</w:t>
            </w:r>
            <w:r>
              <w:rPr>
                <w:rFonts w:ascii="Arial" w:hAnsi="Arial" w:cs="Arial"/>
                <w:bCs/>
                <w:sz w:val="24"/>
                <w:szCs w:val="24"/>
              </w:rPr>
              <w:t>b</w:t>
            </w:r>
          </w:p>
        </w:tc>
        <w:tc>
          <w:tcPr>
            <w:tcW w:w="1890" w:type="dxa"/>
            <w:vMerge w:val="restart"/>
          </w:tcPr>
          <w:p w14:paraId="293082E6" w14:textId="3DEC46A3" w:rsidR="006C58A1" w:rsidRDefault="006C58A1" w:rsidP="00FD714E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Linear Regression</w:t>
            </w:r>
          </w:p>
        </w:tc>
        <w:tc>
          <w:tcPr>
            <w:tcW w:w="2970" w:type="dxa"/>
          </w:tcPr>
          <w:p w14:paraId="451A6C4C" w14:textId="2C5EBE0C" w:rsidR="006C58A1" w:rsidRDefault="006C58A1" w:rsidP="00FD714E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NP-: RR</w:t>
            </w:r>
          </w:p>
        </w:tc>
        <w:tc>
          <w:tcPr>
            <w:tcW w:w="1890" w:type="dxa"/>
          </w:tcPr>
          <w:p w14:paraId="21B98909" w14:textId="49AD9C3D" w:rsidR="006C58A1" w:rsidRPr="006C58A1" w:rsidRDefault="006C58A1" w:rsidP="00FD714E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sz w:val="20"/>
                <w:szCs w:val="20"/>
              </w:rPr>
              <w:t>b= 0.011; R</w:t>
            </w:r>
            <w:r w:rsidRPr="006C58A1">
              <w:rPr>
                <w:rFonts w:ascii="Arial" w:hAnsi="Arial" w:cs="Arial"/>
                <w:bCs/>
                <w:sz w:val="20"/>
                <w:szCs w:val="20"/>
                <w:vertAlign w:val="superscript"/>
              </w:rPr>
              <w:t>2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>= .03; F</w:t>
            </w:r>
            <w:r w:rsidRPr="006C58A1">
              <w:rPr>
                <w:rFonts w:ascii="Arial" w:hAnsi="Arial" w:cs="Arial"/>
                <w:bCs/>
                <w:sz w:val="20"/>
                <w:szCs w:val="20"/>
                <w:vertAlign w:val="subscript"/>
              </w:rPr>
              <w:t>1,48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>= 1.48</w:t>
            </w:r>
          </w:p>
        </w:tc>
        <w:tc>
          <w:tcPr>
            <w:tcW w:w="1345" w:type="dxa"/>
          </w:tcPr>
          <w:p w14:paraId="65CAE78C" w14:textId="244FADBF" w:rsidR="006C58A1" w:rsidRPr="006C58A1" w:rsidRDefault="006C58A1" w:rsidP="00FD714E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p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>= 0.23</w:t>
            </w:r>
          </w:p>
        </w:tc>
      </w:tr>
      <w:tr w:rsidR="006C58A1" w14:paraId="6439252D" w14:textId="77777777" w:rsidTr="003F50BC">
        <w:tc>
          <w:tcPr>
            <w:tcW w:w="1255" w:type="dxa"/>
            <w:vMerge/>
          </w:tcPr>
          <w:p w14:paraId="037E8BF0" w14:textId="77777777" w:rsidR="006C58A1" w:rsidRDefault="006C58A1" w:rsidP="00FD714E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890" w:type="dxa"/>
            <w:vMerge/>
          </w:tcPr>
          <w:p w14:paraId="28CB161C" w14:textId="77777777" w:rsidR="006C58A1" w:rsidRDefault="006C58A1" w:rsidP="00FD714E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970" w:type="dxa"/>
          </w:tcPr>
          <w:p w14:paraId="121BF230" w14:textId="1FC94D35" w:rsidR="006C58A1" w:rsidRDefault="006C58A1" w:rsidP="00FD714E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NP-: RI</w:t>
            </w:r>
          </w:p>
        </w:tc>
        <w:tc>
          <w:tcPr>
            <w:tcW w:w="1890" w:type="dxa"/>
          </w:tcPr>
          <w:p w14:paraId="5526CFE3" w14:textId="08A3B569" w:rsidR="006C58A1" w:rsidRPr="006C58A1" w:rsidRDefault="006C58A1" w:rsidP="00FD714E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sz w:val="20"/>
                <w:szCs w:val="20"/>
              </w:rPr>
              <w:t>b= 0.037; R</w:t>
            </w:r>
            <w:r w:rsidRPr="006C58A1">
              <w:rPr>
                <w:rFonts w:ascii="Arial" w:hAnsi="Arial" w:cs="Arial"/>
                <w:bCs/>
                <w:sz w:val="20"/>
                <w:szCs w:val="20"/>
                <w:vertAlign w:val="superscript"/>
              </w:rPr>
              <w:t>2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>= .23; F</w:t>
            </w:r>
            <w:r w:rsidRPr="006C58A1">
              <w:rPr>
                <w:rFonts w:ascii="Arial" w:hAnsi="Arial" w:cs="Arial"/>
                <w:bCs/>
                <w:sz w:val="20"/>
                <w:szCs w:val="20"/>
                <w:vertAlign w:val="subscript"/>
              </w:rPr>
              <w:t>1,38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>= 11.66</w:t>
            </w:r>
          </w:p>
        </w:tc>
        <w:tc>
          <w:tcPr>
            <w:tcW w:w="1345" w:type="dxa"/>
          </w:tcPr>
          <w:p w14:paraId="4D0216FF" w14:textId="0B7337BE" w:rsidR="006C58A1" w:rsidRPr="006C58A1" w:rsidRDefault="006C58A1" w:rsidP="00FD714E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p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>= 0.002</w:t>
            </w:r>
          </w:p>
        </w:tc>
      </w:tr>
      <w:tr w:rsidR="006C58A1" w14:paraId="1853914A" w14:textId="77777777" w:rsidTr="003F50BC">
        <w:tc>
          <w:tcPr>
            <w:tcW w:w="1255" w:type="dxa"/>
            <w:vMerge/>
          </w:tcPr>
          <w:p w14:paraId="13FD7F11" w14:textId="77777777" w:rsidR="006C58A1" w:rsidRDefault="006C58A1" w:rsidP="00FD714E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890" w:type="dxa"/>
            <w:vMerge/>
          </w:tcPr>
          <w:p w14:paraId="7F006F89" w14:textId="77777777" w:rsidR="006C58A1" w:rsidRDefault="006C58A1" w:rsidP="00FD714E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970" w:type="dxa"/>
          </w:tcPr>
          <w:p w14:paraId="4EC3DC18" w14:textId="5E2E2925" w:rsidR="006C58A1" w:rsidRDefault="006C58A1" w:rsidP="00FD714E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NP-: RR vs RI</w:t>
            </w:r>
          </w:p>
        </w:tc>
        <w:tc>
          <w:tcPr>
            <w:tcW w:w="1890" w:type="dxa"/>
          </w:tcPr>
          <w:p w14:paraId="4ADF7257" w14:textId="2BED6854" w:rsidR="006C58A1" w:rsidRPr="006C58A1" w:rsidRDefault="006C58A1" w:rsidP="00FD714E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sz w:val="20"/>
                <w:szCs w:val="20"/>
              </w:rPr>
              <w:t>F</w:t>
            </w:r>
            <w:r w:rsidRPr="006C58A1">
              <w:rPr>
                <w:rFonts w:ascii="Arial" w:hAnsi="Arial" w:cs="Arial"/>
                <w:bCs/>
                <w:sz w:val="20"/>
                <w:szCs w:val="20"/>
                <w:vertAlign w:val="subscript"/>
              </w:rPr>
              <w:t>1,86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>= 10.08</w:t>
            </w:r>
          </w:p>
        </w:tc>
        <w:tc>
          <w:tcPr>
            <w:tcW w:w="1345" w:type="dxa"/>
          </w:tcPr>
          <w:p w14:paraId="7932437A" w14:textId="4DC829F8" w:rsidR="006C58A1" w:rsidRPr="006C58A1" w:rsidRDefault="006C58A1" w:rsidP="00FD714E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p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>= 0.002</w:t>
            </w:r>
          </w:p>
        </w:tc>
      </w:tr>
      <w:tr w:rsidR="006C58A1" w14:paraId="66F18BFE" w14:textId="77777777" w:rsidTr="003F50BC">
        <w:tc>
          <w:tcPr>
            <w:tcW w:w="1255" w:type="dxa"/>
            <w:vMerge w:val="restart"/>
          </w:tcPr>
          <w:p w14:paraId="0A166060" w14:textId="314A7CC6" w:rsidR="006C58A1" w:rsidRDefault="006C58A1" w:rsidP="00FD714E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Figure </w:t>
            </w:r>
            <w:r w:rsidR="00964105">
              <w:rPr>
                <w:rFonts w:ascii="Arial" w:hAnsi="Arial" w:cs="Arial"/>
                <w:bCs/>
                <w:sz w:val="24"/>
                <w:szCs w:val="24"/>
              </w:rPr>
              <w:t>S1</w:t>
            </w:r>
            <w:r>
              <w:rPr>
                <w:rFonts w:ascii="Arial" w:hAnsi="Arial" w:cs="Arial"/>
                <w:bCs/>
                <w:sz w:val="24"/>
                <w:szCs w:val="24"/>
              </w:rPr>
              <w:t>c</w:t>
            </w:r>
          </w:p>
        </w:tc>
        <w:tc>
          <w:tcPr>
            <w:tcW w:w="1890" w:type="dxa"/>
            <w:vMerge w:val="restart"/>
          </w:tcPr>
          <w:p w14:paraId="177BFA2D" w14:textId="57B99051" w:rsidR="006C58A1" w:rsidRDefault="006C58A1" w:rsidP="00FD714E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Linear Regression</w:t>
            </w:r>
          </w:p>
        </w:tc>
        <w:tc>
          <w:tcPr>
            <w:tcW w:w="2970" w:type="dxa"/>
          </w:tcPr>
          <w:p w14:paraId="0A3945C6" w14:textId="04E24673" w:rsidR="006C58A1" w:rsidRDefault="006C58A1" w:rsidP="00FD714E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ME+: RR</w:t>
            </w:r>
          </w:p>
        </w:tc>
        <w:tc>
          <w:tcPr>
            <w:tcW w:w="1890" w:type="dxa"/>
          </w:tcPr>
          <w:p w14:paraId="523683F6" w14:textId="77B56724" w:rsidR="006C58A1" w:rsidRPr="006C58A1" w:rsidRDefault="006C58A1" w:rsidP="00FD714E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sz w:val="20"/>
                <w:szCs w:val="20"/>
              </w:rPr>
              <w:t>b= 0.076; R</w:t>
            </w:r>
            <w:r w:rsidRPr="006C58A1">
              <w:rPr>
                <w:rFonts w:ascii="Arial" w:hAnsi="Arial" w:cs="Arial"/>
                <w:bCs/>
                <w:sz w:val="20"/>
                <w:szCs w:val="20"/>
                <w:vertAlign w:val="superscript"/>
              </w:rPr>
              <w:t>2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>= .12; F</w:t>
            </w:r>
            <w:r w:rsidRPr="006C58A1">
              <w:rPr>
                <w:rFonts w:ascii="Arial" w:hAnsi="Arial" w:cs="Arial"/>
                <w:bCs/>
                <w:sz w:val="20"/>
                <w:szCs w:val="20"/>
                <w:vertAlign w:val="subscript"/>
              </w:rPr>
              <w:t>1,48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>= 6.62</w:t>
            </w:r>
          </w:p>
        </w:tc>
        <w:tc>
          <w:tcPr>
            <w:tcW w:w="1345" w:type="dxa"/>
          </w:tcPr>
          <w:p w14:paraId="107155B4" w14:textId="0542C738" w:rsidR="006C58A1" w:rsidRPr="006C58A1" w:rsidRDefault="006C58A1" w:rsidP="00FD714E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p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>= 0.013</w:t>
            </w:r>
          </w:p>
        </w:tc>
      </w:tr>
      <w:tr w:rsidR="006C58A1" w14:paraId="16B31CA3" w14:textId="77777777" w:rsidTr="003F50BC">
        <w:tc>
          <w:tcPr>
            <w:tcW w:w="1255" w:type="dxa"/>
            <w:vMerge/>
          </w:tcPr>
          <w:p w14:paraId="04349955" w14:textId="77777777" w:rsidR="006C58A1" w:rsidRDefault="006C58A1" w:rsidP="00FD714E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890" w:type="dxa"/>
            <w:vMerge/>
          </w:tcPr>
          <w:p w14:paraId="70EAF385" w14:textId="77777777" w:rsidR="006C58A1" w:rsidRDefault="006C58A1" w:rsidP="00FD714E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970" w:type="dxa"/>
          </w:tcPr>
          <w:p w14:paraId="008D2484" w14:textId="6DE15BA0" w:rsidR="006C58A1" w:rsidRDefault="006C58A1" w:rsidP="00FD714E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ME+: RI</w:t>
            </w:r>
          </w:p>
        </w:tc>
        <w:tc>
          <w:tcPr>
            <w:tcW w:w="1890" w:type="dxa"/>
          </w:tcPr>
          <w:p w14:paraId="41BE7E58" w14:textId="7984F05F" w:rsidR="006C58A1" w:rsidRPr="006C58A1" w:rsidRDefault="006C58A1" w:rsidP="00FD714E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sz w:val="20"/>
                <w:szCs w:val="20"/>
              </w:rPr>
              <w:t>b= 0.18; R</w:t>
            </w:r>
            <w:r w:rsidRPr="006C58A1">
              <w:rPr>
                <w:rFonts w:ascii="Arial" w:hAnsi="Arial" w:cs="Arial"/>
                <w:bCs/>
                <w:sz w:val="20"/>
                <w:szCs w:val="20"/>
                <w:vertAlign w:val="superscript"/>
              </w:rPr>
              <w:t>2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>= .43; F</w:t>
            </w:r>
            <w:r w:rsidRPr="006C58A1">
              <w:rPr>
                <w:rFonts w:ascii="Arial" w:hAnsi="Arial" w:cs="Arial"/>
                <w:bCs/>
                <w:sz w:val="20"/>
                <w:szCs w:val="20"/>
                <w:vertAlign w:val="subscript"/>
              </w:rPr>
              <w:t>1,38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>= 28.86</w:t>
            </w:r>
          </w:p>
        </w:tc>
        <w:tc>
          <w:tcPr>
            <w:tcW w:w="1345" w:type="dxa"/>
          </w:tcPr>
          <w:p w14:paraId="4401DE1F" w14:textId="7C067866" w:rsidR="006C58A1" w:rsidRPr="006C58A1" w:rsidRDefault="006C58A1" w:rsidP="00FD714E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p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>&lt; 0.0001</w:t>
            </w:r>
          </w:p>
        </w:tc>
      </w:tr>
      <w:tr w:rsidR="006C58A1" w14:paraId="72AE96BC" w14:textId="77777777" w:rsidTr="003F50BC">
        <w:tc>
          <w:tcPr>
            <w:tcW w:w="1255" w:type="dxa"/>
            <w:vMerge/>
          </w:tcPr>
          <w:p w14:paraId="267D0B21" w14:textId="77777777" w:rsidR="006C58A1" w:rsidRDefault="006C58A1" w:rsidP="00FD714E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890" w:type="dxa"/>
            <w:vMerge/>
          </w:tcPr>
          <w:p w14:paraId="2620BED7" w14:textId="77777777" w:rsidR="006C58A1" w:rsidRDefault="006C58A1" w:rsidP="00FD714E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970" w:type="dxa"/>
          </w:tcPr>
          <w:p w14:paraId="51460D61" w14:textId="1F45E60E" w:rsidR="006C58A1" w:rsidRDefault="006C58A1" w:rsidP="00FD714E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ME+: RR vs RI</w:t>
            </w:r>
          </w:p>
        </w:tc>
        <w:tc>
          <w:tcPr>
            <w:tcW w:w="1890" w:type="dxa"/>
          </w:tcPr>
          <w:p w14:paraId="077C22D3" w14:textId="57976A72" w:rsidR="006C58A1" w:rsidRPr="006C58A1" w:rsidRDefault="006C58A1" w:rsidP="00FD714E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sz w:val="20"/>
                <w:szCs w:val="20"/>
              </w:rPr>
              <w:t>F</w:t>
            </w:r>
            <w:r w:rsidRPr="006C58A1">
              <w:rPr>
                <w:rFonts w:ascii="Arial" w:hAnsi="Arial" w:cs="Arial"/>
                <w:bCs/>
                <w:sz w:val="20"/>
                <w:szCs w:val="20"/>
                <w:vertAlign w:val="subscript"/>
              </w:rPr>
              <w:t>1,86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>= 5.34</w:t>
            </w:r>
          </w:p>
        </w:tc>
        <w:tc>
          <w:tcPr>
            <w:tcW w:w="1345" w:type="dxa"/>
          </w:tcPr>
          <w:p w14:paraId="4050B14C" w14:textId="66DB7C91" w:rsidR="006C58A1" w:rsidRPr="006C58A1" w:rsidRDefault="006C58A1" w:rsidP="00FD714E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p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>= 0.023</w:t>
            </w:r>
          </w:p>
        </w:tc>
      </w:tr>
      <w:tr w:rsidR="006C58A1" w14:paraId="60C113D4" w14:textId="77777777" w:rsidTr="003F50BC">
        <w:tc>
          <w:tcPr>
            <w:tcW w:w="1255" w:type="dxa"/>
            <w:vMerge w:val="restart"/>
          </w:tcPr>
          <w:p w14:paraId="2534152C" w14:textId="7DA8F75F" w:rsidR="006C58A1" w:rsidRDefault="006C58A1" w:rsidP="00FD714E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Figure </w:t>
            </w:r>
            <w:r w:rsidR="00964105">
              <w:rPr>
                <w:rFonts w:ascii="Arial" w:hAnsi="Arial" w:cs="Arial"/>
                <w:bCs/>
                <w:sz w:val="24"/>
                <w:szCs w:val="24"/>
              </w:rPr>
              <w:t>S1</w:t>
            </w:r>
            <w:r>
              <w:rPr>
                <w:rFonts w:ascii="Arial" w:hAnsi="Arial" w:cs="Arial"/>
                <w:bCs/>
                <w:sz w:val="24"/>
                <w:szCs w:val="24"/>
              </w:rPr>
              <w:t>d</w:t>
            </w:r>
          </w:p>
        </w:tc>
        <w:tc>
          <w:tcPr>
            <w:tcW w:w="1890" w:type="dxa"/>
            <w:vMerge w:val="restart"/>
          </w:tcPr>
          <w:p w14:paraId="5A1D0FC0" w14:textId="6AC4EB66" w:rsidR="006C58A1" w:rsidRDefault="006C58A1" w:rsidP="00FD714E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Linear Regression</w:t>
            </w:r>
          </w:p>
        </w:tc>
        <w:tc>
          <w:tcPr>
            <w:tcW w:w="2970" w:type="dxa"/>
          </w:tcPr>
          <w:p w14:paraId="27F21FA1" w14:textId="1F87887D" w:rsidR="006C58A1" w:rsidRDefault="006C58A1" w:rsidP="00FD714E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ME-: RR</w:t>
            </w:r>
          </w:p>
        </w:tc>
        <w:tc>
          <w:tcPr>
            <w:tcW w:w="1890" w:type="dxa"/>
          </w:tcPr>
          <w:p w14:paraId="0EB42607" w14:textId="2D8BF48F" w:rsidR="006C58A1" w:rsidRPr="006C58A1" w:rsidRDefault="006C58A1" w:rsidP="00FD714E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sz w:val="20"/>
                <w:szCs w:val="20"/>
              </w:rPr>
              <w:t>b= 0.044; R</w:t>
            </w:r>
            <w:r w:rsidRPr="006C58A1">
              <w:rPr>
                <w:rFonts w:ascii="Arial" w:hAnsi="Arial" w:cs="Arial"/>
                <w:bCs/>
                <w:sz w:val="20"/>
                <w:szCs w:val="20"/>
                <w:vertAlign w:val="superscript"/>
              </w:rPr>
              <w:t>2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>= .04; F</w:t>
            </w:r>
            <w:r w:rsidRPr="006C58A1">
              <w:rPr>
                <w:rFonts w:ascii="Arial" w:hAnsi="Arial" w:cs="Arial"/>
                <w:bCs/>
                <w:sz w:val="20"/>
                <w:szCs w:val="20"/>
                <w:vertAlign w:val="subscript"/>
              </w:rPr>
              <w:t>1,48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>= 1.96</w:t>
            </w:r>
          </w:p>
        </w:tc>
        <w:tc>
          <w:tcPr>
            <w:tcW w:w="1345" w:type="dxa"/>
          </w:tcPr>
          <w:p w14:paraId="30239969" w14:textId="6D31E0EC" w:rsidR="006C58A1" w:rsidRPr="006C58A1" w:rsidRDefault="006C58A1" w:rsidP="00FD714E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p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>= 0.17</w:t>
            </w:r>
          </w:p>
        </w:tc>
      </w:tr>
      <w:tr w:rsidR="006C58A1" w14:paraId="1F597149" w14:textId="77777777" w:rsidTr="003F50BC">
        <w:tc>
          <w:tcPr>
            <w:tcW w:w="1255" w:type="dxa"/>
            <w:vMerge/>
          </w:tcPr>
          <w:p w14:paraId="6B78B21E" w14:textId="77777777" w:rsidR="006C58A1" w:rsidRDefault="006C58A1" w:rsidP="00FD714E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890" w:type="dxa"/>
            <w:vMerge/>
          </w:tcPr>
          <w:p w14:paraId="1056146C" w14:textId="77777777" w:rsidR="006C58A1" w:rsidRDefault="006C58A1" w:rsidP="00FD714E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970" w:type="dxa"/>
          </w:tcPr>
          <w:p w14:paraId="515A3FE3" w14:textId="2D8EA8CF" w:rsidR="006C58A1" w:rsidRDefault="006C58A1" w:rsidP="00FD714E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ME-: RI</w:t>
            </w:r>
          </w:p>
        </w:tc>
        <w:tc>
          <w:tcPr>
            <w:tcW w:w="1890" w:type="dxa"/>
          </w:tcPr>
          <w:p w14:paraId="0E51BA57" w14:textId="54EED667" w:rsidR="006C58A1" w:rsidRPr="006C58A1" w:rsidRDefault="006C58A1" w:rsidP="00FD714E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sz w:val="20"/>
                <w:szCs w:val="20"/>
              </w:rPr>
              <w:t>b= 0.080; R</w:t>
            </w:r>
            <w:r w:rsidRPr="006C58A1">
              <w:rPr>
                <w:rFonts w:ascii="Arial" w:hAnsi="Arial" w:cs="Arial"/>
                <w:bCs/>
                <w:sz w:val="20"/>
                <w:szCs w:val="20"/>
                <w:vertAlign w:val="superscript"/>
              </w:rPr>
              <w:t>2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>= .19; F</w:t>
            </w:r>
            <w:r w:rsidRPr="006C58A1">
              <w:rPr>
                <w:rFonts w:ascii="Arial" w:hAnsi="Arial" w:cs="Arial"/>
                <w:bCs/>
                <w:sz w:val="20"/>
                <w:szCs w:val="20"/>
                <w:vertAlign w:val="subscript"/>
              </w:rPr>
              <w:t>1,38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>= 9.08</w:t>
            </w:r>
          </w:p>
        </w:tc>
        <w:tc>
          <w:tcPr>
            <w:tcW w:w="1345" w:type="dxa"/>
          </w:tcPr>
          <w:p w14:paraId="70664B08" w14:textId="69A41903" w:rsidR="006C58A1" w:rsidRPr="006C58A1" w:rsidRDefault="006C58A1" w:rsidP="00FD714E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p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>= 0.005</w:t>
            </w:r>
          </w:p>
        </w:tc>
      </w:tr>
      <w:tr w:rsidR="006C58A1" w14:paraId="011BAD43" w14:textId="77777777" w:rsidTr="003F50BC">
        <w:tc>
          <w:tcPr>
            <w:tcW w:w="1255" w:type="dxa"/>
            <w:vMerge/>
          </w:tcPr>
          <w:p w14:paraId="5317243A" w14:textId="77777777" w:rsidR="006C58A1" w:rsidRDefault="006C58A1" w:rsidP="00FD714E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890" w:type="dxa"/>
            <w:vMerge/>
          </w:tcPr>
          <w:p w14:paraId="39D59AB7" w14:textId="77777777" w:rsidR="006C58A1" w:rsidRDefault="006C58A1" w:rsidP="00FD714E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970" w:type="dxa"/>
          </w:tcPr>
          <w:p w14:paraId="529D298F" w14:textId="576081FF" w:rsidR="006C58A1" w:rsidRDefault="006C58A1" w:rsidP="00FD714E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ME-: RR vs RI</w:t>
            </w:r>
          </w:p>
        </w:tc>
        <w:tc>
          <w:tcPr>
            <w:tcW w:w="1890" w:type="dxa"/>
          </w:tcPr>
          <w:p w14:paraId="72502CEF" w14:textId="2C6801C8" w:rsidR="006C58A1" w:rsidRPr="006C58A1" w:rsidRDefault="006C58A1" w:rsidP="00FD714E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sz w:val="20"/>
                <w:szCs w:val="20"/>
              </w:rPr>
              <w:t>F</w:t>
            </w:r>
            <w:r w:rsidRPr="006C58A1">
              <w:rPr>
                <w:rFonts w:ascii="Arial" w:hAnsi="Arial" w:cs="Arial"/>
                <w:bCs/>
                <w:sz w:val="20"/>
                <w:szCs w:val="20"/>
                <w:vertAlign w:val="subscript"/>
              </w:rPr>
              <w:t>1,86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>= 0.69</w:t>
            </w:r>
          </w:p>
        </w:tc>
        <w:tc>
          <w:tcPr>
            <w:tcW w:w="1345" w:type="dxa"/>
          </w:tcPr>
          <w:p w14:paraId="08D8D2CD" w14:textId="2D192FF2" w:rsidR="006C58A1" w:rsidRPr="006C58A1" w:rsidRDefault="006C58A1" w:rsidP="00FD714E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p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>= 0.41</w:t>
            </w:r>
          </w:p>
        </w:tc>
      </w:tr>
      <w:tr w:rsidR="006C58A1" w14:paraId="1AFF2A37" w14:textId="77777777" w:rsidTr="003F50BC">
        <w:tc>
          <w:tcPr>
            <w:tcW w:w="1255" w:type="dxa"/>
            <w:vMerge w:val="restart"/>
          </w:tcPr>
          <w:p w14:paraId="44C6B6FD" w14:textId="6677224F" w:rsidR="006C58A1" w:rsidRDefault="006C58A1" w:rsidP="00FD714E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Figure </w:t>
            </w:r>
            <w:r w:rsidR="00964105">
              <w:rPr>
                <w:rFonts w:ascii="Arial" w:hAnsi="Arial" w:cs="Arial"/>
                <w:bCs/>
                <w:sz w:val="24"/>
                <w:szCs w:val="24"/>
              </w:rPr>
              <w:t>S1</w:t>
            </w:r>
            <w:r>
              <w:rPr>
                <w:rFonts w:ascii="Arial" w:hAnsi="Arial" w:cs="Arial"/>
                <w:bCs/>
                <w:sz w:val="24"/>
                <w:szCs w:val="24"/>
              </w:rPr>
              <w:t>e</w:t>
            </w:r>
          </w:p>
        </w:tc>
        <w:tc>
          <w:tcPr>
            <w:tcW w:w="1890" w:type="dxa"/>
            <w:vMerge w:val="restart"/>
          </w:tcPr>
          <w:p w14:paraId="1666EC77" w14:textId="571315EE" w:rsidR="006C58A1" w:rsidRDefault="006C58A1" w:rsidP="00FD714E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Linear Regression</w:t>
            </w:r>
          </w:p>
        </w:tc>
        <w:tc>
          <w:tcPr>
            <w:tcW w:w="2970" w:type="dxa"/>
          </w:tcPr>
          <w:p w14:paraId="058A61EF" w14:textId="123D424D" w:rsidR="006C58A1" w:rsidRDefault="006C58A1" w:rsidP="00FD714E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MX+: RR</w:t>
            </w:r>
          </w:p>
        </w:tc>
        <w:tc>
          <w:tcPr>
            <w:tcW w:w="1890" w:type="dxa"/>
          </w:tcPr>
          <w:p w14:paraId="28DBB2FE" w14:textId="53253A98" w:rsidR="006C58A1" w:rsidRPr="006C58A1" w:rsidRDefault="006C58A1" w:rsidP="00FD714E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sz w:val="20"/>
                <w:szCs w:val="20"/>
              </w:rPr>
              <w:t>b= -0.08; R</w:t>
            </w:r>
            <w:r w:rsidRPr="006C58A1">
              <w:rPr>
                <w:rFonts w:ascii="Arial" w:hAnsi="Arial" w:cs="Arial"/>
                <w:bCs/>
                <w:sz w:val="20"/>
                <w:szCs w:val="20"/>
                <w:vertAlign w:val="superscript"/>
              </w:rPr>
              <w:t>2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>= .16; F</w:t>
            </w:r>
            <w:r w:rsidRPr="006C58A1">
              <w:rPr>
                <w:rFonts w:ascii="Arial" w:hAnsi="Arial" w:cs="Arial"/>
                <w:bCs/>
                <w:sz w:val="20"/>
                <w:szCs w:val="20"/>
                <w:vertAlign w:val="subscript"/>
              </w:rPr>
              <w:t>1,48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>= 9.08</w:t>
            </w:r>
          </w:p>
        </w:tc>
        <w:tc>
          <w:tcPr>
            <w:tcW w:w="1345" w:type="dxa"/>
          </w:tcPr>
          <w:p w14:paraId="0F6E7159" w14:textId="5645C304" w:rsidR="006C58A1" w:rsidRPr="006C58A1" w:rsidRDefault="006C58A1" w:rsidP="00FD714E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p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>= 0.004</w:t>
            </w:r>
          </w:p>
        </w:tc>
      </w:tr>
      <w:tr w:rsidR="006C58A1" w14:paraId="052DEB04" w14:textId="77777777" w:rsidTr="003F50BC">
        <w:tc>
          <w:tcPr>
            <w:tcW w:w="1255" w:type="dxa"/>
            <w:vMerge/>
          </w:tcPr>
          <w:p w14:paraId="32E0CB0D" w14:textId="77777777" w:rsidR="006C58A1" w:rsidRDefault="006C58A1" w:rsidP="00FD714E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890" w:type="dxa"/>
            <w:vMerge/>
          </w:tcPr>
          <w:p w14:paraId="74DA8E2E" w14:textId="77777777" w:rsidR="006C58A1" w:rsidRDefault="006C58A1" w:rsidP="00FD714E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970" w:type="dxa"/>
          </w:tcPr>
          <w:p w14:paraId="7F8D8074" w14:textId="4D575C93" w:rsidR="006C58A1" w:rsidRDefault="006C58A1" w:rsidP="00FD714E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MX+: RI</w:t>
            </w:r>
          </w:p>
        </w:tc>
        <w:tc>
          <w:tcPr>
            <w:tcW w:w="1890" w:type="dxa"/>
          </w:tcPr>
          <w:p w14:paraId="7285EB2F" w14:textId="2B87515D" w:rsidR="006C58A1" w:rsidRPr="006C58A1" w:rsidRDefault="006C58A1" w:rsidP="00FD714E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sz w:val="20"/>
                <w:szCs w:val="20"/>
              </w:rPr>
              <w:t>b= -0.05; R</w:t>
            </w:r>
            <w:r w:rsidRPr="006C58A1">
              <w:rPr>
                <w:rFonts w:ascii="Arial" w:hAnsi="Arial" w:cs="Arial"/>
                <w:bCs/>
                <w:sz w:val="20"/>
                <w:szCs w:val="20"/>
                <w:vertAlign w:val="superscript"/>
              </w:rPr>
              <w:t>2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>= .08; F</w:t>
            </w:r>
            <w:r w:rsidRPr="006C58A1">
              <w:rPr>
                <w:rFonts w:ascii="Arial" w:hAnsi="Arial" w:cs="Arial"/>
                <w:bCs/>
                <w:sz w:val="20"/>
                <w:szCs w:val="20"/>
                <w:vertAlign w:val="subscript"/>
              </w:rPr>
              <w:t>1,38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>= 3.12</w:t>
            </w:r>
          </w:p>
        </w:tc>
        <w:tc>
          <w:tcPr>
            <w:tcW w:w="1345" w:type="dxa"/>
          </w:tcPr>
          <w:p w14:paraId="169C4C75" w14:textId="01492E16" w:rsidR="006C58A1" w:rsidRPr="006C58A1" w:rsidRDefault="006C58A1" w:rsidP="00FD714E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p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>= 0.09</w:t>
            </w:r>
          </w:p>
        </w:tc>
      </w:tr>
      <w:tr w:rsidR="006C58A1" w14:paraId="0AD7A447" w14:textId="77777777" w:rsidTr="003F50BC">
        <w:tc>
          <w:tcPr>
            <w:tcW w:w="1255" w:type="dxa"/>
            <w:vMerge/>
          </w:tcPr>
          <w:p w14:paraId="07BC62F3" w14:textId="77777777" w:rsidR="006C58A1" w:rsidRDefault="006C58A1" w:rsidP="00FD714E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890" w:type="dxa"/>
            <w:vMerge/>
          </w:tcPr>
          <w:p w14:paraId="612CAB2A" w14:textId="77777777" w:rsidR="006C58A1" w:rsidRDefault="006C58A1" w:rsidP="00FD714E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970" w:type="dxa"/>
          </w:tcPr>
          <w:p w14:paraId="09AF4E84" w14:textId="6F79B88A" w:rsidR="006C58A1" w:rsidRDefault="006C58A1" w:rsidP="00FD714E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MX+: RR vs RI</w:t>
            </w:r>
          </w:p>
        </w:tc>
        <w:tc>
          <w:tcPr>
            <w:tcW w:w="1890" w:type="dxa"/>
          </w:tcPr>
          <w:p w14:paraId="2563D2C8" w14:textId="2BA968F7" w:rsidR="006C58A1" w:rsidRPr="006C58A1" w:rsidRDefault="006C58A1" w:rsidP="00FD714E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sz w:val="20"/>
                <w:szCs w:val="20"/>
              </w:rPr>
              <w:t>F</w:t>
            </w:r>
            <w:r w:rsidRPr="006C58A1">
              <w:rPr>
                <w:rFonts w:ascii="Arial" w:hAnsi="Arial" w:cs="Arial"/>
                <w:bCs/>
                <w:sz w:val="20"/>
                <w:szCs w:val="20"/>
                <w:vertAlign w:val="subscript"/>
              </w:rPr>
              <w:t>1,86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>= 0.60</w:t>
            </w:r>
          </w:p>
        </w:tc>
        <w:tc>
          <w:tcPr>
            <w:tcW w:w="1345" w:type="dxa"/>
          </w:tcPr>
          <w:p w14:paraId="0199F84F" w14:textId="1D2CA13A" w:rsidR="006C58A1" w:rsidRPr="006C58A1" w:rsidRDefault="006C58A1" w:rsidP="00FD714E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p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>= 0.44</w:t>
            </w:r>
          </w:p>
        </w:tc>
      </w:tr>
      <w:tr w:rsidR="006C58A1" w14:paraId="4CAF50A7" w14:textId="77777777" w:rsidTr="003F50BC">
        <w:tc>
          <w:tcPr>
            <w:tcW w:w="1255" w:type="dxa"/>
            <w:vMerge w:val="restart"/>
          </w:tcPr>
          <w:p w14:paraId="3CA7652C" w14:textId="22DC9B94" w:rsidR="006C58A1" w:rsidRDefault="006C58A1" w:rsidP="00FD714E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Figure </w:t>
            </w:r>
            <w:r w:rsidR="00964105">
              <w:rPr>
                <w:rFonts w:ascii="Arial" w:hAnsi="Arial" w:cs="Arial"/>
                <w:bCs/>
                <w:sz w:val="24"/>
                <w:szCs w:val="24"/>
              </w:rPr>
              <w:t>S1</w:t>
            </w:r>
            <w:r>
              <w:rPr>
                <w:rFonts w:ascii="Arial" w:hAnsi="Arial" w:cs="Arial"/>
                <w:bCs/>
                <w:sz w:val="24"/>
                <w:szCs w:val="24"/>
              </w:rPr>
              <w:t>f</w:t>
            </w:r>
          </w:p>
        </w:tc>
        <w:tc>
          <w:tcPr>
            <w:tcW w:w="1890" w:type="dxa"/>
            <w:vMerge w:val="restart"/>
          </w:tcPr>
          <w:p w14:paraId="7CE11D80" w14:textId="1A1958DA" w:rsidR="006C58A1" w:rsidRDefault="006C58A1" w:rsidP="00FD714E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Linear Regression</w:t>
            </w:r>
          </w:p>
        </w:tc>
        <w:tc>
          <w:tcPr>
            <w:tcW w:w="2970" w:type="dxa"/>
          </w:tcPr>
          <w:p w14:paraId="6335B381" w14:textId="59725BB1" w:rsidR="006C58A1" w:rsidRDefault="006C58A1" w:rsidP="00FD714E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MX-: RR</w:t>
            </w:r>
          </w:p>
        </w:tc>
        <w:tc>
          <w:tcPr>
            <w:tcW w:w="1890" w:type="dxa"/>
          </w:tcPr>
          <w:p w14:paraId="1E344D62" w14:textId="13346D7F" w:rsidR="006C58A1" w:rsidRPr="006C58A1" w:rsidRDefault="006C58A1" w:rsidP="00FD714E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sz w:val="20"/>
                <w:szCs w:val="20"/>
              </w:rPr>
              <w:t>b= -0.06; R</w:t>
            </w:r>
            <w:r w:rsidRPr="006C58A1">
              <w:rPr>
                <w:rFonts w:ascii="Arial" w:hAnsi="Arial" w:cs="Arial"/>
                <w:bCs/>
                <w:sz w:val="20"/>
                <w:szCs w:val="20"/>
                <w:vertAlign w:val="superscript"/>
              </w:rPr>
              <w:t>2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>= .06; F</w:t>
            </w:r>
            <w:r w:rsidRPr="006C58A1">
              <w:rPr>
                <w:rFonts w:ascii="Arial" w:hAnsi="Arial" w:cs="Arial"/>
                <w:bCs/>
                <w:sz w:val="20"/>
                <w:szCs w:val="20"/>
                <w:vertAlign w:val="subscript"/>
              </w:rPr>
              <w:t>1,48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>= 3.30</w:t>
            </w:r>
          </w:p>
        </w:tc>
        <w:tc>
          <w:tcPr>
            <w:tcW w:w="1345" w:type="dxa"/>
          </w:tcPr>
          <w:p w14:paraId="57896332" w14:textId="5D594C98" w:rsidR="006C58A1" w:rsidRPr="006C58A1" w:rsidRDefault="006C58A1" w:rsidP="00FD714E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p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>= 0.075</w:t>
            </w:r>
          </w:p>
        </w:tc>
      </w:tr>
      <w:tr w:rsidR="006C58A1" w14:paraId="713E8D05" w14:textId="77777777" w:rsidTr="003F50BC">
        <w:tc>
          <w:tcPr>
            <w:tcW w:w="1255" w:type="dxa"/>
            <w:vMerge/>
          </w:tcPr>
          <w:p w14:paraId="3FBB1C23" w14:textId="77777777" w:rsidR="006C58A1" w:rsidRDefault="006C58A1" w:rsidP="00FD714E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890" w:type="dxa"/>
            <w:vMerge/>
          </w:tcPr>
          <w:p w14:paraId="08334130" w14:textId="77777777" w:rsidR="006C58A1" w:rsidRDefault="006C58A1" w:rsidP="00FD714E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970" w:type="dxa"/>
          </w:tcPr>
          <w:p w14:paraId="31587314" w14:textId="45DC4A8B" w:rsidR="006C58A1" w:rsidRDefault="006C58A1" w:rsidP="00FD714E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MX-: RI</w:t>
            </w:r>
          </w:p>
        </w:tc>
        <w:tc>
          <w:tcPr>
            <w:tcW w:w="1890" w:type="dxa"/>
          </w:tcPr>
          <w:p w14:paraId="2943994A" w14:textId="2F24A2D8" w:rsidR="006C58A1" w:rsidRPr="006C58A1" w:rsidRDefault="006C58A1" w:rsidP="00FD714E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sz w:val="20"/>
                <w:szCs w:val="20"/>
              </w:rPr>
              <w:t>b= -0.12; R</w:t>
            </w:r>
            <w:r w:rsidRPr="006C58A1">
              <w:rPr>
                <w:rFonts w:ascii="Arial" w:hAnsi="Arial" w:cs="Arial"/>
                <w:bCs/>
                <w:sz w:val="20"/>
                <w:szCs w:val="20"/>
                <w:vertAlign w:val="superscript"/>
              </w:rPr>
              <w:t>2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>= .36; F</w:t>
            </w:r>
            <w:r w:rsidRPr="006C58A1">
              <w:rPr>
                <w:rFonts w:ascii="Arial" w:hAnsi="Arial" w:cs="Arial"/>
                <w:bCs/>
                <w:sz w:val="20"/>
                <w:szCs w:val="20"/>
                <w:vertAlign w:val="subscript"/>
              </w:rPr>
              <w:t>1,38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>= 21.77</w:t>
            </w:r>
          </w:p>
        </w:tc>
        <w:tc>
          <w:tcPr>
            <w:tcW w:w="1345" w:type="dxa"/>
          </w:tcPr>
          <w:p w14:paraId="215C6940" w14:textId="2B8804F9" w:rsidR="006C58A1" w:rsidRPr="006C58A1" w:rsidRDefault="006C58A1" w:rsidP="00FD714E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p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>&lt; 0.0001</w:t>
            </w:r>
          </w:p>
        </w:tc>
      </w:tr>
      <w:tr w:rsidR="006C58A1" w14:paraId="2FC5CF25" w14:textId="77777777" w:rsidTr="003F50BC">
        <w:tc>
          <w:tcPr>
            <w:tcW w:w="1255" w:type="dxa"/>
            <w:vMerge/>
          </w:tcPr>
          <w:p w14:paraId="29B02629" w14:textId="77777777" w:rsidR="006C58A1" w:rsidRDefault="006C58A1" w:rsidP="00FD714E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890" w:type="dxa"/>
            <w:vMerge/>
          </w:tcPr>
          <w:p w14:paraId="65B4CEC1" w14:textId="77777777" w:rsidR="006C58A1" w:rsidRDefault="006C58A1" w:rsidP="00FD714E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970" w:type="dxa"/>
          </w:tcPr>
          <w:p w14:paraId="646CB67A" w14:textId="1C338965" w:rsidR="006C58A1" w:rsidRDefault="006C58A1" w:rsidP="00FD714E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MX-: RR vs RI</w:t>
            </w:r>
          </w:p>
        </w:tc>
        <w:tc>
          <w:tcPr>
            <w:tcW w:w="1890" w:type="dxa"/>
          </w:tcPr>
          <w:p w14:paraId="39A14388" w14:textId="002A9F5E" w:rsidR="006C58A1" w:rsidRPr="006C58A1" w:rsidRDefault="006C58A1" w:rsidP="00FD714E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sz w:val="20"/>
                <w:szCs w:val="20"/>
              </w:rPr>
              <w:t>F</w:t>
            </w:r>
            <w:r w:rsidRPr="006C58A1">
              <w:rPr>
                <w:rFonts w:ascii="Arial" w:hAnsi="Arial" w:cs="Arial"/>
                <w:bCs/>
                <w:sz w:val="20"/>
                <w:szCs w:val="20"/>
                <w:vertAlign w:val="subscript"/>
              </w:rPr>
              <w:t>1,86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>= 2.29</w:t>
            </w:r>
          </w:p>
        </w:tc>
        <w:tc>
          <w:tcPr>
            <w:tcW w:w="1345" w:type="dxa"/>
          </w:tcPr>
          <w:p w14:paraId="7AA890BE" w14:textId="7E308B0C" w:rsidR="006C58A1" w:rsidRPr="006C58A1" w:rsidRDefault="006C58A1" w:rsidP="00FD714E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p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>= 0.13</w:t>
            </w:r>
          </w:p>
        </w:tc>
      </w:tr>
      <w:tr w:rsidR="00FD714E" w14:paraId="378186AA" w14:textId="77777777" w:rsidTr="003F50BC">
        <w:tc>
          <w:tcPr>
            <w:tcW w:w="1255" w:type="dxa"/>
            <w:vMerge w:val="restart"/>
          </w:tcPr>
          <w:p w14:paraId="22D5ACF4" w14:textId="0A6D026D" w:rsidR="00FD714E" w:rsidRDefault="00FD714E" w:rsidP="00FD714E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lastRenderedPageBreak/>
              <w:t>Figure S</w:t>
            </w:r>
            <w:r w:rsidR="00964105">
              <w:rPr>
                <w:rFonts w:ascii="Arial" w:hAnsi="Arial" w:cs="Arial"/>
                <w:bCs/>
                <w:sz w:val="24"/>
                <w:szCs w:val="24"/>
              </w:rPr>
              <w:t>2</w:t>
            </w:r>
            <w:r>
              <w:rPr>
                <w:rFonts w:ascii="Arial" w:hAnsi="Arial" w:cs="Arial"/>
                <w:bCs/>
                <w:sz w:val="24"/>
                <w:szCs w:val="24"/>
              </w:rPr>
              <w:t>b</w:t>
            </w:r>
          </w:p>
        </w:tc>
        <w:tc>
          <w:tcPr>
            <w:tcW w:w="1890" w:type="dxa"/>
            <w:vMerge w:val="restart"/>
          </w:tcPr>
          <w:p w14:paraId="7A58C0A3" w14:textId="6AA3DF27" w:rsidR="00FD714E" w:rsidRDefault="00FD714E" w:rsidP="00FD714E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Unpaired t-test</w:t>
            </w:r>
          </w:p>
        </w:tc>
        <w:tc>
          <w:tcPr>
            <w:tcW w:w="2970" w:type="dxa"/>
          </w:tcPr>
          <w:p w14:paraId="39E32FAA" w14:textId="633355E2" w:rsidR="00FD714E" w:rsidRDefault="00FD714E" w:rsidP="00FD714E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DMS: Control vs Casp3</w:t>
            </w:r>
          </w:p>
        </w:tc>
        <w:tc>
          <w:tcPr>
            <w:tcW w:w="1890" w:type="dxa"/>
          </w:tcPr>
          <w:p w14:paraId="5BA86FBD" w14:textId="03F6FF36" w:rsidR="00FD714E" w:rsidRPr="006C58A1" w:rsidRDefault="00FD714E" w:rsidP="00FD714E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sz w:val="20"/>
                <w:szCs w:val="20"/>
              </w:rPr>
              <w:t>t(8) = 1.02</w:t>
            </w:r>
          </w:p>
        </w:tc>
        <w:tc>
          <w:tcPr>
            <w:tcW w:w="1345" w:type="dxa"/>
          </w:tcPr>
          <w:p w14:paraId="67D37D79" w14:textId="619BD089" w:rsidR="00FD714E" w:rsidRPr="006C58A1" w:rsidRDefault="00FD714E" w:rsidP="00FD714E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p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>= 0.34</w:t>
            </w:r>
          </w:p>
        </w:tc>
      </w:tr>
      <w:tr w:rsidR="00FD714E" w14:paraId="7B47362E" w14:textId="77777777" w:rsidTr="003F50BC">
        <w:tc>
          <w:tcPr>
            <w:tcW w:w="1255" w:type="dxa"/>
            <w:vMerge/>
          </w:tcPr>
          <w:p w14:paraId="7F17FD53" w14:textId="77777777" w:rsidR="00FD714E" w:rsidRDefault="00FD714E" w:rsidP="00FD714E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890" w:type="dxa"/>
            <w:vMerge/>
          </w:tcPr>
          <w:p w14:paraId="565E43A0" w14:textId="77777777" w:rsidR="00FD714E" w:rsidRDefault="00FD714E" w:rsidP="00FD714E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970" w:type="dxa"/>
          </w:tcPr>
          <w:p w14:paraId="79552F4F" w14:textId="2E2E1139" w:rsidR="00FD714E" w:rsidRDefault="00FD714E" w:rsidP="00FD714E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DLS: Control vs Casp3</w:t>
            </w:r>
          </w:p>
        </w:tc>
        <w:tc>
          <w:tcPr>
            <w:tcW w:w="1890" w:type="dxa"/>
          </w:tcPr>
          <w:p w14:paraId="5404CFE7" w14:textId="017A29CE" w:rsidR="00FD714E" w:rsidRPr="006C58A1" w:rsidRDefault="00FD714E" w:rsidP="00FD714E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sz w:val="20"/>
                <w:szCs w:val="20"/>
              </w:rPr>
              <w:t>t(8) = 3.99</w:t>
            </w:r>
          </w:p>
        </w:tc>
        <w:tc>
          <w:tcPr>
            <w:tcW w:w="1345" w:type="dxa"/>
          </w:tcPr>
          <w:p w14:paraId="57A8A177" w14:textId="19BBDAB8" w:rsidR="00FD714E" w:rsidRPr="006C58A1" w:rsidRDefault="00FD714E" w:rsidP="00FD714E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p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>= 0.004</w:t>
            </w:r>
          </w:p>
        </w:tc>
      </w:tr>
      <w:tr w:rsidR="00FD714E" w14:paraId="38CD726D" w14:textId="77777777" w:rsidTr="003F50BC">
        <w:tc>
          <w:tcPr>
            <w:tcW w:w="1255" w:type="dxa"/>
            <w:vMerge w:val="restart"/>
          </w:tcPr>
          <w:p w14:paraId="75F68EC0" w14:textId="6DAECE4D" w:rsidR="00FD714E" w:rsidRDefault="00FD714E" w:rsidP="00FD714E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Figure S</w:t>
            </w:r>
            <w:r w:rsidR="00964105">
              <w:rPr>
                <w:rFonts w:ascii="Arial" w:hAnsi="Arial" w:cs="Arial"/>
                <w:bCs/>
                <w:sz w:val="24"/>
                <w:szCs w:val="24"/>
              </w:rPr>
              <w:t>2</w:t>
            </w:r>
            <w:r>
              <w:rPr>
                <w:rFonts w:ascii="Arial" w:hAnsi="Arial" w:cs="Arial"/>
                <w:bCs/>
                <w:sz w:val="24"/>
                <w:szCs w:val="24"/>
              </w:rPr>
              <w:t>d</w:t>
            </w:r>
          </w:p>
        </w:tc>
        <w:tc>
          <w:tcPr>
            <w:tcW w:w="1890" w:type="dxa"/>
            <w:vMerge w:val="restart"/>
          </w:tcPr>
          <w:p w14:paraId="0ECF4853" w14:textId="50583BB6" w:rsidR="00FD714E" w:rsidRDefault="00FD714E" w:rsidP="00FD714E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Mann-Whitney test</w:t>
            </w:r>
          </w:p>
        </w:tc>
        <w:tc>
          <w:tcPr>
            <w:tcW w:w="2970" w:type="dxa"/>
          </w:tcPr>
          <w:p w14:paraId="41165345" w14:textId="79C76A16" w:rsidR="00FD714E" w:rsidRDefault="00FD714E" w:rsidP="00FD714E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Distance: Control vs Casp3</w:t>
            </w:r>
          </w:p>
        </w:tc>
        <w:tc>
          <w:tcPr>
            <w:tcW w:w="1890" w:type="dxa"/>
          </w:tcPr>
          <w:p w14:paraId="108563F9" w14:textId="32688D8A" w:rsidR="00FD714E" w:rsidRPr="006C58A1" w:rsidRDefault="00FD714E" w:rsidP="00FD714E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sz w:val="20"/>
                <w:szCs w:val="20"/>
              </w:rPr>
              <w:t>U = 81</w:t>
            </w:r>
          </w:p>
        </w:tc>
        <w:tc>
          <w:tcPr>
            <w:tcW w:w="1345" w:type="dxa"/>
          </w:tcPr>
          <w:p w14:paraId="6858FC21" w14:textId="4147A12A" w:rsidR="00FD714E" w:rsidRPr="006C58A1" w:rsidRDefault="00FD714E" w:rsidP="00FD714E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p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>= 0.45</w:t>
            </w:r>
          </w:p>
        </w:tc>
      </w:tr>
      <w:tr w:rsidR="00FD714E" w14:paraId="4E2752C8" w14:textId="77777777" w:rsidTr="003F50BC">
        <w:tc>
          <w:tcPr>
            <w:tcW w:w="1255" w:type="dxa"/>
            <w:vMerge/>
          </w:tcPr>
          <w:p w14:paraId="3CABA3C7" w14:textId="77777777" w:rsidR="00FD714E" w:rsidRDefault="00FD714E" w:rsidP="00FD714E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890" w:type="dxa"/>
            <w:vMerge/>
          </w:tcPr>
          <w:p w14:paraId="1FB6DD84" w14:textId="77777777" w:rsidR="00FD714E" w:rsidRDefault="00FD714E" w:rsidP="00FD714E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970" w:type="dxa"/>
          </w:tcPr>
          <w:p w14:paraId="455CCAB9" w14:textId="5EAC3C48" w:rsidR="00FD714E" w:rsidRDefault="00FD714E" w:rsidP="00FD714E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bCs/>
                <w:sz w:val="24"/>
                <w:szCs w:val="24"/>
              </w:rPr>
              <w:t>Velocity:Control</w:t>
            </w:r>
            <w:proofErr w:type="spellEnd"/>
            <w:r>
              <w:rPr>
                <w:rFonts w:ascii="Arial" w:hAnsi="Arial" w:cs="Arial"/>
                <w:bCs/>
                <w:sz w:val="24"/>
                <w:szCs w:val="24"/>
              </w:rPr>
              <w:t xml:space="preserve"> vs Casp3</w:t>
            </w:r>
          </w:p>
        </w:tc>
        <w:tc>
          <w:tcPr>
            <w:tcW w:w="1890" w:type="dxa"/>
          </w:tcPr>
          <w:p w14:paraId="13D9F6C6" w14:textId="4ADE4A70" w:rsidR="00FD714E" w:rsidRPr="006C58A1" w:rsidRDefault="00FD714E" w:rsidP="00FD714E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sz w:val="20"/>
                <w:szCs w:val="20"/>
              </w:rPr>
              <w:t>U = 91</w:t>
            </w:r>
          </w:p>
        </w:tc>
        <w:tc>
          <w:tcPr>
            <w:tcW w:w="1345" w:type="dxa"/>
          </w:tcPr>
          <w:p w14:paraId="2BDCBC0F" w14:textId="73FE9103" w:rsidR="00FD714E" w:rsidRPr="006C58A1" w:rsidRDefault="00FD714E" w:rsidP="00FD714E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p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>= 0.76</w:t>
            </w:r>
          </w:p>
        </w:tc>
      </w:tr>
      <w:tr w:rsidR="00FD714E" w14:paraId="7ADA8211" w14:textId="77777777" w:rsidTr="003F50BC">
        <w:tc>
          <w:tcPr>
            <w:tcW w:w="1255" w:type="dxa"/>
            <w:vMerge w:val="restart"/>
          </w:tcPr>
          <w:p w14:paraId="2664A653" w14:textId="75B59155" w:rsidR="00FD714E" w:rsidRDefault="00FD714E" w:rsidP="00FD714E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Figure S</w:t>
            </w:r>
            <w:r w:rsidR="00964105">
              <w:rPr>
                <w:rFonts w:ascii="Arial" w:hAnsi="Arial" w:cs="Arial"/>
                <w:bCs/>
                <w:sz w:val="24"/>
                <w:szCs w:val="24"/>
              </w:rPr>
              <w:t>2</w:t>
            </w:r>
            <w:r>
              <w:rPr>
                <w:rFonts w:ascii="Arial" w:hAnsi="Arial" w:cs="Arial"/>
                <w:bCs/>
                <w:sz w:val="24"/>
                <w:szCs w:val="24"/>
              </w:rPr>
              <w:t>e</w:t>
            </w:r>
          </w:p>
        </w:tc>
        <w:tc>
          <w:tcPr>
            <w:tcW w:w="1890" w:type="dxa"/>
            <w:vMerge w:val="restart"/>
          </w:tcPr>
          <w:p w14:paraId="7E4D7A9E" w14:textId="3E7C1F50" w:rsidR="00FD714E" w:rsidRDefault="00FD714E" w:rsidP="00FD714E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Mann-Whitney test</w:t>
            </w:r>
          </w:p>
        </w:tc>
        <w:tc>
          <w:tcPr>
            <w:tcW w:w="2970" w:type="dxa"/>
          </w:tcPr>
          <w:p w14:paraId="7D65EFA3" w14:textId="2FE0D085" w:rsidR="00FD714E" w:rsidRDefault="00FD714E" w:rsidP="00FD714E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Time: Control vs Casp3</w:t>
            </w:r>
          </w:p>
        </w:tc>
        <w:tc>
          <w:tcPr>
            <w:tcW w:w="1890" w:type="dxa"/>
          </w:tcPr>
          <w:p w14:paraId="4AA74450" w14:textId="2ABB0754" w:rsidR="00FD714E" w:rsidRPr="006C58A1" w:rsidRDefault="00FD714E" w:rsidP="00FD714E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sz w:val="20"/>
                <w:szCs w:val="20"/>
              </w:rPr>
              <w:t>U = 70</w:t>
            </w:r>
          </w:p>
        </w:tc>
        <w:tc>
          <w:tcPr>
            <w:tcW w:w="1345" w:type="dxa"/>
          </w:tcPr>
          <w:p w14:paraId="0DF493E5" w14:textId="080E083E" w:rsidR="00FD714E" w:rsidRPr="006C58A1" w:rsidRDefault="00FD714E" w:rsidP="00FD714E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p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>= 0.21</w:t>
            </w:r>
          </w:p>
        </w:tc>
      </w:tr>
      <w:tr w:rsidR="00FD714E" w14:paraId="1E59A15F" w14:textId="77777777" w:rsidTr="003F50BC">
        <w:tc>
          <w:tcPr>
            <w:tcW w:w="1255" w:type="dxa"/>
            <w:vMerge/>
          </w:tcPr>
          <w:p w14:paraId="2BBCCA20" w14:textId="77777777" w:rsidR="00FD714E" w:rsidRDefault="00FD714E" w:rsidP="00FD714E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890" w:type="dxa"/>
            <w:vMerge/>
          </w:tcPr>
          <w:p w14:paraId="04A30286" w14:textId="77777777" w:rsidR="00FD714E" w:rsidRDefault="00FD714E" w:rsidP="00FD714E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970" w:type="dxa"/>
          </w:tcPr>
          <w:p w14:paraId="7CA47A6F" w14:textId="03A6C504" w:rsidR="00FD714E" w:rsidRDefault="00FD714E" w:rsidP="00FD714E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Entries: Control vs Casp3</w:t>
            </w:r>
          </w:p>
        </w:tc>
        <w:tc>
          <w:tcPr>
            <w:tcW w:w="1890" w:type="dxa"/>
          </w:tcPr>
          <w:p w14:paraId="4CF9F786" w14:textId="1E6FFABC" w:rsidR="00FD714E" w:rsidRPr="006C58A1" w:rsidRDefault="00FD714E" w:rsidP="00FD714E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sz w:val="20"/>
                <w:szCs w:val="20"/>
              </w:rPr>
              <w:t>U = 80</w:t>
            </w:r>
          </w:p>
        </w:tc>
        <w:tc>
          <w:tcPr>
            <w:tcW w:w="1345" w:type="dxa"/>
          </w:tcPr>
          <w:p w14:paraId="2C99AB9E" w14:textId="1D5EF895" w:rsidR="00FD714E" w:rsidRPr="006C58A1" w:rsidRDefault="00FD714E" w:rsidP="00FD714E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p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>= 0.42</w:t>
            </w:r>
          </w:p>
        </w:tc>
      </w:tr>
      <w:tr w:rsidR="00FD714E" w14:paraId="3312212B" w14:textId="77777777" w:rsidTr="003F50BC">
        <w:tc>
          <w:tcPr>
            <w:tcW w:w="1255" w:type="dxa"/>
            <w:vMerge w:val="restart"/>
          </w:tcPr>
          <w:p w14:paraId="6F906C3C" w14:textId="68284695" w:rsidR="00FD714E" w:rsidRDefault="00FD714E" w:rsidP="00FD714E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Figure S</w:t>
            </w:r>
            <w:r w:rsidR="00964105">
              <w:rPr>
                <w:rFonts w:ascii="Arial" w:hAnsi="Arial" w:cs="Arial"/>
                <w:bCs/>
                <w:sz w:val="24"/>
                <w:szCs w:val="24"/>
              </w:rPr>
              <w:t>2</w:t>
            </w:r>
            <w:r>
              <w:rPr>
                <w:rFonts w:ascii="Arial" w:hAnsi="Arial" w:cs="Arial"/>
                <w:bCs/>
                <w:sz w:val="24"/>
                <w:szCs w:val="24"/>
              </w:rPr>
              <w:t>g</w:t>
            </w:r>
          </w:p>
        </w:tc>
        <w:tc>
          <w:tcPr>
            <w:tcW w:w="1890" w:type="dxa"/>
            <w:vMerge w:val="restart"/>
          </w:tcPr>
          <w:p w14:paraId="129538E1" w14:textId="3402342E" w:rsidR="00FD714E" w:rsidRDefault="00FD714E" w:rsidP="00FD714E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Two-Way RM ANOVA</w:t>
            </w:r>
          </w:p>
        </w:tc>
        <w:tc>
          <w:tcPr>
            <w:tcW w:w="2970" w:type="dxa"/>
          </w:tcPr>
          <w:p w14:paraId="01B3C59E" w14:textId="30A567C4" w:rsidR="00FD714E" w:rsidRDefault="00FD714E" w:rsidP="00FD714E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Time</w:t>
            </w:r>
          </w:p>
        </w:tc>
        <w:tc>
          <w:tcPr>
            <w:tcW w:w="1890" w:type="dxa"/>
          </w:tcPr>
          <w:p w14:paraId="68B0E283" w14:textId="49634EFF" w:rsidR="00FD714E" w:rsidRPr="006C58A1" w:rsidRDefault="00FD714E" w:rsidP="00FD714E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sz w:val="20"/>
                <w:szCs w:val="20"/>
              </w:rPr>
              <w:t>F</w:t>
            </w:r>
            <w:r w:rsidRPr="006C58A1">
              <w:rPr>
                <w:rFonts w:ascii="Arial" w:hAnsi="Arial" w:cs="Arial"/>
                <w:bCs/>
                <w:sz w:val="20"/>
                <w:szCs w:val="20"/>
                <w:vertAlign w:val="subscript"/>
              </w:rPr>
              <w:t>49,1274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>= 8.68</w:t>
            </w:r>
          </w:p>
        </w:tc>
        <w:tc>
          <w:tcPr>
            <w:tcW w:w="1345" w:type="dxa"/>
          </w:tcPr>
          <w:p w14:paraId="64EEAA8F" w14:textId="5F733F99" w:rsidR="00FD714E" w:rsidRPr="006C58A1" w:rsidRDefault="00FD714E" w:rsidP="00FD714E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p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>&lt; 0.0001</w:t>
            </w:r>
          </w:p>
        </w:tc>
      </w:tr>
      <w:tr w:rsidR="00FD714E" w14:paraId="5FC92D08" w14:textId="77777777" w:rsidTr="003F50BC">
        <w:tc>
          <w:tcPr>
            <w:tcW w:w="1255" w:type="dxa"/>
            <w:vMerge/>
          </w:tcPr>
          <w:p w14:paraId="598F33B4" w14:textId="77777777" w:rsidR="00FD714E" w:rsidRDefault="00FD714E" w:rsidP="00FD714E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890" w:type="dxa"/>
            <w:vMerge/>
          </w:tcPr>
          <w:p w14:paraId="65BF6C5C" w14:textId="77777777" w:rsidR="00FD714E" w:rsidRDefault="00FD714E" w:rsidP="00FD714E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970" w:type="dxa"/>
          </w:tcPr>
          <w:p w14:paraId="7BACFBCE" w14:textId="22890640" w:rsidR="00FD714E" w:rsidRDefault="00FD714E" w:rsidP="00FD714E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Control vs </w:t>
            </w:r>
            <w:proofErr w:type="spellStart"/>
            <w:r>
              <w:rPr>
                <w:rFonts w:ascii="Arial" w:hAnsi="Arial" w:cs="Arial"/>
                <w:bCs/>
                <w:sz w:val="24"/>
                <w:szCs w:val="24"/>
              </w:rPr>
              <w:t>Casp</w:t>
            </w:r>
            <w:proofErr w:type="spellEnd"/>
          </w:p>
        </w:tc>
        <w:tc>
          <w:tcPr>
            <w:tcW w:w="1890" w:type="dxa"/>
          </w:tcPr>
          <w:p w14:paraId="36450DBD" w14:textId="23B3F26F" w:rsidR="00FD714E" w:rsidRPr="006C58A1" w:rsidRDefault="00FD714E" w:rsidP="00FD714E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sz w:val="20"/>
                <w:szCs w:val="20"/>
              </w:rPr>
              <w:t>F</w:t>
            </w:r>
            <w:r w:rsidRPr="006C58A1">
              <w:rPr>
                <w:rFonts w:ascii="Arial" w:hAnsi="Arial" w:cs="Arial"/>
                <w:bCs/>
                <w:sz w:val="20"/>
                <w:szCs w:val="20"/>
                <w:vertAlign w:val="subscript"/>
              </w:rPr>
              <w:t>1,26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>= 1.28</w:t>
            </w:r>
          </w:p>
        </w:tc>
        <w:tc>
          <w:tcPr>
            <w:tcW w:w="1345" w:type="dxa"/>
          </w:tcPr>
          <w:p w14:paraId="122CE7E6" w14:textId="635BB7C2" w:rsidR="00FD714E" w:rsidRPr="006C58A1" w:rsidRDefault="00FD714E" w:rsidP="00FD714E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p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>= 0.27</w:t>
            </w:r>
          </w:p>
        </w:tc>
      </w:tr>
      <w:tr w:rsidR="00FD714E" w14:paraId="54671E72" w14:textId="77777777" w:rsidTr="003F50BC">
        <w:tc>
          <w:tcPr>
            <w:tcW w:w="1255" w:type="dxa"/>
            <w:vMerge/>
          </w:tcPr>
          <w:p w14:paraId="43D17AE0" w14:textId="77777777" w:rsidR="00FD714E" w:rsidRDefault="00FD714E" w:rsidP="00FD714E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890" w:type="dxa"/>
            <w:vMerge/>
          </w:tcPr>
          <w:p w14:paraId="5663BD96" w14:textId="77777777" w:rsidR="00FD714E" w:rsidRDefault="00FD714E" w:rsidP="00FD714E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970" w:type="dxa"/>
          </w:tcPr>
          <w:p w14:paraId="4B6D1801" w14:textId="4C4F4E63" w:rsidR="00FD714E" w:rsidRDefault="00FD714E" w:rsidP="00FD714E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Interaction</w:t>
            </w:r>
          </w:p>
        </w:tc>
        <w:tc>
          <w:tcPr>
            <w:tcW w:w="1890" w:type="dxa"/>
          </w:tcPr>
          <w:p w14:paraId="333EC983" w14:textId="1F766EDB" w:rsidR="00FD714E" w:rsidRPr="006C58A1" w:rsidRDefault="00FD714E" w:rsidP="00FD714E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sz w:val="20"/>
                <w:szCs w:val="20"/>
              </w:rPr>
              <w:t>F</w:t>
            </w:r>
            <w:r w:rsidRPr="006C58A1">
              <w:rPr>
                <w:rFonts w:ascii="Arial" w:hAnsi="Arial" w:cs="Arial"/>
                <w:bCs/>
                <w:sz w:val="20"/>
                <w:szCs w:val="20"/>
                <w:vertAlign w:val="subscript"/>
              </w:rPr>
              <w:t>49,1274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>= 0.76</w:t>
            </w:r>
          </w:p>
        </w:tc>
        <w:tc>
          <w:tcPr>
            <w:tcW w:w="1345" w:type="dxa"/>
          </w:tcPr>
          <w:p w14:paraId="0AC576B1" w14:textId="50A56BE3" w:rsidR="00FD714E" w:rsidRPr="006C58A1" w:rsidRDefault="00FD714E" w:rsidP="00FD714E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p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>= 0.89</w:t>
            </w:r>
          </w:p>
        </w:tc>
      </w:tr>
      <w:tr w:rsidR="00FD714E" w14:paraId="65CFD86D" w14:textId="77777777" w:rsidTr="003F50BC">
        <w:tc>
          <w:tcPr>
            <w:tcW w:w="1255" w:type="dxa"/>
            <w:vMerge w:val="restart"/>
          </w:tcPr>
          <w:p w14:paraId="1307D375" w14:textId="71CB3306" w:rsidR="00FD714E" w:rsidRDefault="00FD714E" w:rsidP="00FD714E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Figure S</w:t>
            </w:r>
            <w:r w:rsidR="00964105">
              <w:rPr>
                <w:rFonts w:ascii="Arial" w:hAnsi="Arial" w:cs="Arial"/>
                <w:bCs/>
                <w:sz w:val="24"/>
                <w:szCs w:val="24"/>
              </w:rPr>
              <w:t>2</w:t>
            </w:r>
            <w:r>
              <w:rPr>
                <w:rFonts w:ascii="Arial" w:hAnsi="Arial" w:cs="Arial"/>
                <w:bCs/>
                <w:sz w:val="24"/>
                <w:szCs w:val="24"/>
              </w:rPr>
              <w:t>h</w:t>
            </w:r>
          </w:p>
        </w:tc>
        <w:tc>
          <w:tcPr>
            <w:tcW w:w="1890" w:type="dxa"/>
            <w:vMerge w:val="restart"/>
          </w:tcPr>
          <w:p w14:paraId="2E47F364" w14:textId="5BCC17F1" w:rsidR="00FD714E" w:rsidRDefault="00FD714E" w:rsidP="00FD714E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Two-Way RM ANOVA</w:t>
            </w:r>
          </w:p>
        </w:tc>
        <w:tc>
          <w:tcPr>
            <w:tcW w:w="2970" w:type="dxa"/>
          </w:tcPr>
          <w:p w14:paraId="19510C89" w14:textId="3FBF5FE1" w:rsidR="00FD714E" w:rsidRDefault="00FD714E" w:rsidP="00FD714E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Time</w:t>
            </w:r>
          </w:p>
        </w:tc>
        <w:tc>
          <w:tcPr>
            <w:tcW w:w="1890" w:type="dxa"/>
          </w:tcPr>
          <w:p w14:paraId="555AA901" w14:textId="3A0E771B" w:rsidR="00FD714E" w:rsidRPr="006C58A1" w:rsidRDefault="00FD714E" w:rsidP="00FD714E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sz w:val="20"/>
                <w:szCs w:val="20"/>
              </w:rPr>
              <w:t>F</w:t>
            </w:r>
            <w:r w:rsidRPr="006C58A1">
              <w:rPr>
                <w:rFonts w:ascii="Arial" w:hAnsi="Arial" w:cs="Arial"/>
                <w:bCs/>
                <w:sz w:val="20"/>
                <w:szCs w:val="20"/>
                <w:vertAlign w:val="subscript"/>
              </w:rPr>
              <w:t>4,1390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>= 58.82</w:t>
            </w:r>
          </w:p>
        </w:tc>
        <w:tc>
          <w:tcPr>
            <w:tcW w:w="1345" w:type="dxa"/>
          </w:tcPr>
          <w:p w14:paraId="12125EE9" w14:textId="7528B835" w:rsidR="00FD714E" w:rsidRPr="006C58A1" w:rsidRDefault="00FD714E" w:rsidP="00FD714E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p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>&lt; 0.0001</w:t>
            </w:r>
          </w:p>
        </w:tc>
      </w:tr>
      <w:tr w:rsidR="00FD714E" w14:paraId="4F88C921" w14:textId="77777777" w:rsidTr="003F50BC">
        <w:tc>
          <w:tcPr>
            <w:tcW w:w="1255" w:type="dxa"/>
            <w:vMerge/>
          </w:tcPr>
          <w:p w14:paraId="71AEA7E2" w14:textId="77777777" w:rsidR="00FD714E" w:rsidRDefault="00FD714E" w:rsidP="00FD714E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890" w:type="dxa"/>
            <w:vMerge/>
          </w:tcPr>
          <w:p w14:paraId="546B8495" w14:textId="77777777" w:rsidR="00FD714E" w:rsidRDefault="00FD714E" w:rsidP="00FD714E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970" w:type="dxa"/>
          </w:tcPr>
          <w:p w14:paraId="3BCA2F28" w14:textId="2BCE00B9" w:rsidR="00FD714E" w:rsidRDefault="00FD714E" w:rsidP="00FD714E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Control vs </w:t>
            </w:r>
            <w:proofErr w:type="spellStart"/>
            <w:r>
              <w:rPr>
                <w:rFonts w:ascii="Arial" w:hAnsi="Arial" w:cs="Arial"/>
                <w:bCs/>
                <w:sz w:val="24"/>
                <w:szCs w:val="24"/>
              </w:rPr>
              <w:t>Casp</w:t>
            </w:r>
            <w:proofErr w:type="spellEnd"/>
          </w:p>
        </w:tc>
        <w:tc>
          <w:tcPr>
            <w:tcW w:w="1890" w:type="dxa"/>
          </w:tcPr>
          <w:p w14:paraId="567FE201" w14:textId="059893C3" w:rsidR="00FD714E" w:rsidRPr="006C58A1" w:rsidRDefault="00FD714E" w:rsidP="00FD714E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sz w:val="20"/>
                <w:szCs w:val="20"/>
              </w:rPr>
              <w:t>F</w:t>
            </w:r>
            <w:r w:rsidRPr="006C58A1">
              <w:rPr>
                <w:rFonts w:ascii="Arial" w:hAnsi="Arial" w:cs="Arial"/>
                <w:bCs/>
                <w:sz w:val="20"/>
                <w:szCs w:val="20"/>
                <w:vertAlign w:val="subscript"/>
              </w:rPr>
              <w:t>1,1390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>= 14.89</w:t>
            </w:r>
          </w:p>
        </w:tc>
        <w:tc>
          <w:tcPr>
            <w:tcW w:w="1345" w:type="dxa"/>
          </w:tcPr>
          <w:p w14:paraId="030E1D5A" w14:textId="362FB3CE" w:rsidR="00FD714E" w:rsidRPr="006C58A1" w:rsidRDefault="00FD714E" w:rsidP="00FD714E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p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>= 0.0001</w:t>
            </w:r>
          </w:p>
        </w:tc>
      </w:tr>
      <w:tr w:rsidR="00FD714E" w14:paraId="25A304BA" w14:textId="77777777" w:rsidTr="003F50BC">
        <w:tc>
          <w:tcPr>
            <w:tcW w:w="1255" w:type="dxa"/>
            <w:vMerge/>
          </w:tcPr>
          <w:p w14:paraId="4D98E31D" w14:textId="77777777" w:rsidR="00FD714E" w:rsidRDefault="00FD714E" w:rsidP="00FD714E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890" w:type="dxa"/>
            <w:vMerge/>
          </w:tcPr>
          <w:p w14:paraId="7D4D9E22" w14:textId="77777777" w:rsidR="00FD714E" w:rsidRDefault="00FD714E" w:rsidP="00FD714E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970" w:type="dxa"/>
          </w:tcPr>
          <w:p w14:paraId="25B86CF3" w14:textId="18FE85B6" w:rsidR="00FD714E" w:rsidRDefault="00FD714E" w:rsidP="00FD714E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Interaction</w:t>
            </w:r>
          </w:p>
        </w:tc>
        <w:tc>
          <w:tcPr>
            <w:tcW w:w="1890" w:type="dxa"/>
          </w:tcPr>
          <w:p w14:paraId="2F385DA7" w14:textId="7CDF754A" w:rsidR="00FD714E" w:rsidRPr="006C58A1" w:rsidRDefault="00FD714E" w:rsidP="00FD714E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sz w:val="20"/>
                <w:szCs w:val="20"/>
              </w:rPr>
              <w:t>F</w:t>
            </w:r>
            <w:r w:rsidRPr="006C58A1">
              <w:rPr>
                <w:rFonts w:ascii="Arial" w:hAnsi="Arial" w:cs="Arial"/>
                <w:bCs/>
                <w:sz w:val="20"/>
                <w:szCs w:val="20"/>
                <w:vertAlign w:val="subscript"/>
              </w:rPr>
              <w:t>4,1390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>= 2.99</w:t>
            </w:r>
          </w:p>
        </w:tc>
        <w:tc>
          <w:tcPr>
            <w:tcW w:w="1345" w:type="dxa"/>
          </w:tcPr>
          <w:p w14:paraId="206D8C10" w14:textId="5F11A4B3" w:rsidR="00FD714E" w:rsidRPr="006C58A1" w:rsidRDefault="00FD714E" w:rsidP="00FD714E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p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>= 0.018</w:t>
            </w:r>
          </w:p>
        </w:tc>
      </w:tr>
      <w:tr w:rsidR="00FD714E" w14:paraId="357A0C92" w14:textId="77777777" w:rsidTr="003F50BC">
        <w:tc>
          <w:tcPr>
            <w:tcW w:w="1255" w:type="dxa"/>
            <w:vMerge/>
          </w:tcPr>
          <w:p w14:paraId="79F90EE9" w14:textId="3C236C9F" w:rsidR="00FD714E" w:rsidRDefault="00FD714E" w:rsidP="00FD714E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890" w:type="dxa"/>
            <w:vMerge w:val="restart"/>
          </w:tcPr>
          <w:p w14:paraId="62BDFB73" w14:textId="709861CE" w:rsidR="00FD714E" w:rsidRDefault="00FD714E" w:rsidP="00FD714E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bCs/>
                <w:sz w:val="24"/>
                <w:szCs w:val="24"/>
              </w:rPr>
              <w:t>Posthoc</w:t>
            </w:r>
            <w:proofErr w:type="spellEnd"/>
            <w:r>
              <w:rPr>
                <w:rFonts w:ascii="Arial" w:hAnsi="Arial" w:cs="Arial"/>
                <w:bCs/>
                <w:sz w:val="24"/>
                <w:szCs w:val="24"/>
              </w:rPr>
              <w:t xml:space="preserve"> Sidak test</w:t>
            </w:r>
          </w:p>
        </w:tc>
        <w:tc>
          <w:tcPr>
            <w:tcW w:w="2970" w:type="dxa"/>
          </w:tcPr>
          <w:p w14:paraId="2D645FE4" w14:textId="495BA09C" w:rsidR="00FD714E" w:rsidRDefault="00FD714E" w:rsidP="00FD714E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Day 1</w:t>
            </w:r>
          </w:p>
        </w:tc>
        <w:tc>
          <w:tcPr>
            <w:tcW w:w="1890" w:type="dxa"/>
          </w:tcPr>
          <w:p w14:paraId="7EBF83FE" w14:textId="0257AC1A" w:rsidR="00FD714E" w:rsidRPr="006C58A1" w:rsidRDefault="00FD714E" w:rsidP="00FD714E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sz w:val="20"/>
                <w:szCs w:val="20"/>
              </w:rPr>
              <w:t>t(1390) = 3.90</w:t>
            </w:r>
          </w:p>
        </w:tc>
        <w:tc>
          <w:tcPr>
            <w:tcW w:w="1345" w:type="dxa"/>
          </w:tcPr>
          <w:p w14:paraId="1437A322" w14:textId="42E85014" w:rsidR="00FD714E" w:rsidRPr="006C58A1" w:rsidRDefault="00FD714E" w:rsidP="00FD714E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p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>= 0.0005</w:t>
            </w:r>
          </w:p>
        </w:tc>
      </w:tr>
      <w:tr w:rsidR="00FD714E" w14:paraId="6FB72307" w14:textId="77777777" w:rsidTr="003F50BC">
        <w:tc>
          <w:tcPr>
            <w:tcW w:w="1255" w:type="dxa"/>
            <w:vMerge/>
          </w:tcPr>
          <w:p w14:paraId="2640FFE1" w14:textId="77777777" w:rsidR="00FD714E" w:rsidRDefault="00FD714E" w:rsidP="00FD714E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890" w:type="dxa"/>
            <w:vMerge/>
          </w:tcPr>
          <w:p w14:paraId="26A50F1D" w14:textId="77777777" w:rsidR="00FD714E" w:rsidRDefault="00FD714E" w:rsidP="00FD714E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970" w:type="dxa"/>
          </w:tcPr>
          <w:p w14:paraId="2541A41A" w14:textId="2EF45DE3" w:rsidR="00FD714E" w:rsidRDefault="00FD714E" w:rsidP="00FD714E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Day 2</w:t>
            </w:r>
          </w:p>
        </w:tc>
        <w:tc>
          <w:tcPr>
            <w:tcW w:w="1890" w:type="dxa"/>
          </w:tcPr>
          <w:p w14:paraId="624147BE" w14:textId="1803EE0F" w:rsidR="00FD714E" w:rsidRPr="006C58A1" w:rsidRDefault="00FD714E" w:rsidP="00FD714E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sz w:val="20"/>
                <w:szCs w:val="20"/>
              </w:rPr>
              <w:t>t(1390) = 2.92</w:t>
            </w:r>
          </w:p>
        </w:tc>
        <w:tc>
          <w:tcPr>
            <w:tcW w:w="1345" w:type="dxa"/>
          </w:tcPr>
          <w:p w14:paraId="7D6A3D1B" w14:textId="6554DC11" w:rsidR="00FD714E" w:rsidRPr="006C58A1" w:rsidRDefault="00FD714E" w:rsidP="00FD714E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p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>= 0.018</w:t>
            </w:r>
          </w:p>
        </w:tc>
      </w:tr>
      <w:tr w:rsidR="00FD714E" w14:paraId="49EB9ABE" w14:textId="77777777" w:rsidTr="003F50BC">
        <w:tc>
          <w:tcPr>
            <w:tcW w:w="1255" w:type="dxa"/>
            <w:vMerge/>
          </w:tcPr>
          <w:p w14:paraId="5FC7A4E0" w14:textId="77777777" w:rsidR="00FD714E" w:rsidRDefault="00FD714E" w:rsidP="00FD714E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890" w:type="dxa"/>
            <w:vMerge/>
          </w:tcPr>
          <w:p w14:paraId="090CFD6B" w14:textId="77777777" w:rsidR="00FD714E" w:rsidRDefault="00FD714E" w:rsidP="00FD714E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970" w:type="dxa"/>
          </w:tcPr>
          <w:p w14:paraId="5262B5C1" w14:textId="0D05CD32" w:rsidR="00FD714E" w:rsidRDefault="00FD714E" w:rsidP="00FD714E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Day 3</w:t>
            </w:r>
          </w:p>
        </w:tc>
        <w:tc>
          <w:tcPr>
            <w:tcW w:w="1890" w:type="dxa"/>
          </w:tcPr>
          <w:p w14:paraId="2FE39CAF" w14:textId="62B0FF79" w:rsidR="00FD714E" w:rsidRPr="006C58A1" w:rsidRDefault="00FD714E" w:rsidP="00FD714E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sz w:val="20"/>
                <w:szCs w:val="20"/>
              </w:rPr>
              <w:t>t(1390) = 1.11</w:t>
            </w:r>
          </w:p>
        </w:tc>
        <w:tc>
          <w:tcPr>
            <w:tcW w:w="1345" w:type="dxa"/>
          </w:tcPr>
          <w:p w14:paraId="49FEAACF" w14:textId="038B58FD" w:rsidR="00FD714E" w:rsidRPr="006C58A1" w:rsidRDefault="00FD714E" w:rsidP="00FD714E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p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>= 0.79</w:t>
            </w:r>
          </w:p>
        </w:tc>
      </w:tr>
      <w:tr w:rsidR="00FD714E" w14:paraId="07A66F37" w14:textId="77777777" w:rsidTr="003F50BC">
        <w:tc>
          <w:tcPr>
            <w:tcW w:w="1255" w:type="dxa"/>
            <w:vMerge/>
          </w:tcPr>
          <w:p w14:paraId="6E9C592A" w14:textId="77777777" w:rsidR="00FD714E" w:rsidRDefault="00FD714E" w:rsidP="00FD714E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890" w:type="dxa"/>
            <w:vMerge/>
          </w:tcPr>
          <w:p w14:paraId="7F15A0E8" w14:textId="77777777" w:rsidR="00FD714E" w:rsidRDefault="00FD714E" w:rsidP="00FD714E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970" w:type="dxa"/>
          </w:tcPr>
          <w:p w14:paraId="7BCADFD6" w14:textId="0CD99ED4" w:rsidR="00FD714E" w:rsidRDefault="00FD714E" w:rsidP="00FD714E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Day 4</w:t>
            </w:r>
          </w:p>
        </w:tc>
        <w:tc>
          <w:tcPr>
            <w:tcW w:w="1890" w:type="dxa"/>
          </w:tcPr>
          <w:p w14:paraId="30FA02D0" w14:textId="7B092DA4" w:rsidR="00FD714E" w:rsidRPr="006C58A1" w:rsidRDefault="00FD714E" w:rsidP="00FD714E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sz w:val="20"/>
                <w:szCs w:val="20"/>
              </w:rPr>
              <w:t>t(1390) = 0.56</w:t>
            </w:r>
          </w:p>
        </w:tc>
        <w:tc>
          <w:tcPr>
            <w:tcW w:w="1345" w:type="dxa"/>
          </w:tcPr>
          <w:p w14:paraId="024AB8F6" w14:textId="13E1891A" w:rsidR="00FD714E" w:rsidRPr="006C58A1" w:rsidRDefault="00FD714E" w:rsidP="00FD714E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p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>= 0.98</w:t>
            </w:r>
          </w:p>
        </w:tc>
      </w:tr>
      <w:tr w:rsidR="00FD714E" w14:paraId="2FF97CE0" w14:textId="77777777" w:rsidTr="003F50BC">
        <w:tc>
          <w:tcPr>
            <w:tcW w:w="1255" w:type="dxa"/>
            <w:vMerge/>
          </w:tcPr>
          <w:p w14:paraId="17054D27" w14:textId="77777777" w:rsidR="00FD714E" w:rsidRDefault="00FD714E" w:rsidP="00FD714E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890" w:type="dxa"/>
            <w:vMerge/>
          </w:tcPr>
          <w:p w14:paraId="416D962B" w14:textId="77777777" w:rsidR="00FD714E" w:rsidRDefault="00FD714E" w:rsidP="00FD714E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970" w:type="dxa"/>
          </w:tcPr>
          <w:p w14:paraId="2426C561" w14:textId="003F2BAD" w:rsidR="00FD714E" w:rsidRDefault="00FD714E" w:rsidP="00FD714E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Day 5</w:t>
            </w:r>
          </w:p>
        </w:tc>
        <w:tc>
          <w:tcPr>
            <w:tcW w:w="1890" w:type="dxa"/>
          </w:tcPr>
          <w:p w14:paraId="7E6EDC9F" w14:textId="1F38968C" w:rsidR="00FD714E" w:rsidRPr="006C58A1" w:rsidRDefault="00FD714E" w:rsidP="00FD714E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sz w:val="20"/>
                <w:szCs w:val="20"/>
              </w:rPr>
              <w:t>t(1390) = 1.25</w:t>
            </w:r>
          </w:p>
        </w:tc>
        <w:tc>
          <w:tcPr>
            <w:tcW w:w="1345" w:type="dxa"/>
          </w:tcPr>
          <w:p w14:paraId="7E12BD6A" w14:textId="4E555DD8" w:rsidR="00FD714E" w:rsidRPr="006C58A1" w:rsidRDefault="00FD714E" w:rsidP="00FD714E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p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>= 0.69</w:t>
            </w:r>
          </w:p>
        </w:tc>
      </w:tr>
      <w:tr w:rsidR="00FD714E" w14:paraId="509D316B" w14:textId="77777777" w:rsidTr="003F50BC">
        <w:tc>
          <w:tcPr>
            <w:tcW w:w="1255" w:type="dxa"/>
            <w:vMerge w:val="restart"/>
          </w:tcPr>
          <w:p w14:paraId="11387079" w14:textId="67B7EEC8" w:rsidR="00FD714E" w:rsidRDefault="00FD714E" w:rsidP="00FD714E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Figure S</w:t>
            </w:r>
            <w:r w:rsidR="00964105">
              <w:rPr>
                <w:rFonts w:ascii="Arial" w:hAnsi="Arial" w:cs="Arial"/>
                <w:bCs/>
                <w:sz w:val="24"/>
                <w:szCs w:val="24"/>
              </w:rPr>
              <w:t>3</w:t>
            </w:r>
            <w:r>
              <w:rPr>
                <w:rFonts w:ascii="Arial" w:hAnsi="Arial" w:cs="Arial"/>
                <w:bCs/>
                <w:sz w:val="24"/>
                <w:szCs w:val="24"/>
              </w:rPr>
              <w:t>a</w:t>
            </w:r>
          </w:p>
        </w:tc>
        <w:tc>
          <w:tcPr>
            <w:tcW w:w="1890" w:type="dxa"/>
            <w:vMerge w:val="restart"/>
          </w:tcPr>
          <w:p w14:paraId="3D3F964B" w14:textId="3467CD96" w:rsidR="00FD714E" w:rsidRDefault="00FD714E" w:rsidP="00FD714E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Wilcoxon test</w:t>
            </w:r>
          </w:p>
        </w:tc>
        <w:tc>
          <w:tcPr>
            <w:tcW w:w="2970" w:type="dxa"/>
          </w:tcPr>
          <w:p w14:paraId="4B7587E6" w14:textId="0D46B1C3" w:rsidR="00FD714E" w:rsidRDefault="00FD714E" w:rsidP="00FD714E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RR Control: V vs DV</w:t>
            </w:r>
          </w:p>
        </w:tc>
        <w:tc>
          <w:tcPr>
            <w:tcW w:w="1890" w:type="dxa"/>
          </w:tcPr>
          <w:p w14:paraId="76EB556C" w14:textId="00C234E4" w:rsidR="00FD714E" w:rsidRPr="006C58A1" w:rsidRDefault="00FD714E" w:rsidP="00FD714E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sz w:val="20"/>
                <w:szCs w:val="20"/>
              </w:rPr>
              <w:t>W= -43.00</w:t>
            </w:r>
          </w:p>
        </w:tc>
        <w:tc>
          <w:tcPr>
            <w:tcW w:w="1345" w:type="dxa"/>
          </w:tcPr>
          <w:p w14:paraId="3D390C64" w14:textId="3BFE1889" w:rsidR="00FD714E" w:rsidRPr="006C58A1" w:rsidRDefault="00FD714E" w:rsidP="00FD714E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p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>= 0.0078</w:t>
            </w:r>
          </w:p>
        </w:tc>
      </w:tr>
      <w:tr w:rsidR="00FD714E" w14:paraId="497A3CC5" w14:textId="77777777" w:rsidTr="003F50BC">
        <w:tc>
          <w:tcPr>
            <w:tcW w:w="1255" w:type="dxa"/>
            <w:vMerge/>
          </w:tcPr>
          <w:p w14:paraId="397DAE96" w14:textId="77777777" w:rsidR="00FD714E" w:rsidRDefault="00FD714E" w:rsidP="00FD714E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890" w:type="dxa"/>
            <w:vMerge/>
          </w:tcPr>
          <w:p w14:paraId="259F8CBB" w14:textId="77777777" w:rsidR="00FD714E" w:rsidRDefault="00FD714E" w:rsidP="00FD714E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970" w:type="dxa"/>
          </w:tcPr>
          <w:p w14:paraId="74E6AC69" w14:textId="64555BB7" w:rsidR="00FD714E" w:rsidRDefault="00FD714E" w:rsidP="00FD714E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RR Casp3: V vs DV</w:t>
            </w:r>
          </w:p>
        </w:tc>
        <w:tc>
          <w:tcPr>
            <w:tcW w:w="1890" w:type="dxa"/>
          </w:tcPr>
          <w:p w14:paraId="5071271D" w14:textId="2A373108" w:rsidR="00FD714E" w:rsidRPr="006C58A1" w:rsidRDefault="00FD714E" w:rsidP="00FD714E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sz w:val="20"/>
                <w:szCs w:val="20"/>
              </w:rPr>
              <w:t>W= 8.00</w:t>
            </w:r>
          </w:p>
        </w:tc>
        <w:tc>
          <w:tcPr>
            <w:tcW w:w="1345" w:type="dxa"/>
          </w:tcPr>
          <w:p w14:paraId="1FF65DD3" w14:textId="1E001D48" w:rsidR="00FD714E" w:rsidRPr="006C58A1" w:rsidRDefault="00FD714E" w:rsidP="00FD714E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p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>= 0.72</w:t>
            </w:r>
          </w:p>
        </w:tc>
      </w:tr>
      <w:tr w:rsidR="00FD714E" w14:paraId="47338E1E" w14:textId="77777777" w:rsidTr="003F50BC">
        <w:tc>
          <w:tcPr>
            <w:tcW w:w="1255" w:type="dxa"/>
            <w:vMerge w:val="restart"/>
          </w:tcPr>
          <w:p w14:paraId="717A3897" w14:textId="21CBD85F" w:rsidR="00FD714E" w:rsidRDefault="00FD714E" w:rsidP="00FD714E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Figure S</w:t>
            </w:r>
            <w:r w:rsidR="00964105">
              <w:rPr>
                <w:rFonts w:ascii="Arial" w:hAnsi="Arial" w:cs="Arial"/>
                <w:bCs/>
                <w:sz w:val="24"/>
                <w:szCs w:val="24"/>
              </w:rPr>
              <w:t>3</w:t>
            </w:r>
            <w:r>
              <w:rPr>
                <w:rFonts w:ascii="Arial" w:hAnsi="Arial" w:cs="Arial"/>
                <w:bCs/>
                <w:sz w:val="24"/>
                <w:szCs w:val="24"/>
              </w:rPr>
              <w:t>b</w:t>
            </w:r>
          </w:p>
        </w:tc>
        <w:tc>
          <w:tcPr>
            <w:tcW w:w="1890" w:type="dxa"/>
            <w:vMerge w:val="restart"/>
          </w:tcPr>
          <w:p w14:paraId="78D9EFB0" w14:textId="31B4840C" w:rsidR="00FD714E" w:rsidRDefault="00FD714E" w:rsidP="00FD714E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Wilcoxon test</w:t>
            </w:r>
          </w:p>
        </w:tc>
        <w:tc>
          <w:tcPr>
            <w:tcW w:w="2970" w:type="dxa"/>
          </w:tcPr>
          <w:p w14:paraId="5BCD366F" w14:textId="753A8C42" w:rsidR="00FD714E" w:rsidRDefault="00FD714E" w:rsidP="00FD714E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RI Control: V vs DV</w:t>
            </w:r>
          </w:p>
        </w:tc>
        <w:tc>
          <w:tcPr>
            <w:tcW w:w="1890" w:type="dxa"/>
          </w:tcPr>
          <w:p w14:paraId="6AAE3822" w14:textId="42CB78A1" w:rsidR="00FD714E" w:rsidRPr="006C58A1" w:rsidRDefault="00FD714E" w:rsidP="00FD714E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sz w:val="20"/>
                <w:szCs w:val="20"/>
              </w:rPr>
              <w:t>W= -28.00</w:t>
            </w:r>
          </w:p>
        </w:tc>
        <w:tc>
          <w:tcPr>
            <w:tcW w:w="1345" w:type="dxa"/>
          </w:tcPr>
          <w:p w14:paraId="38AC5B33" w14:textId="05702103" w:rsidR="00FD714E" w:rsidRPr="006C58A1" w:rsidRDefault="00FD714E" w:rsidP="00FD714E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p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>= 0.11</w:t>
            </w:r>
          </w:p>
        </w:tc>
      </w:tr>
      <w:tr w:rsidR="00FD714E" w14:paraId="2B5DB7F9" w14:textId="77777777" w:rsidTr="003F50BC">
        <w:tc>
          <w:tcPr>
            <w:tcW w:w="1255" w:type="dxa"/>
            <w:vMerge/>
          </w:tcPr>
          <w:p w14:paraId="1FDFDF88" w14:textId="77777777" w:rsidR="00FD714E" w:rsidRDefault="00FD714E" w:rsidP="00FD714E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890" w:type="dxa"/>
            <w:vMerge/>
          </w:tcPr>
          <w:p w14:paraId="6A8F1495" w14:textId="77777777" w:rsidR="00FD714E" w:rsidRDefault="00FD714E" w:rsidP="00FD714E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970" w:type="dxa"/>
          </w:tcPr>
          <w:p w14:paraId="0E159078" w14:textId="7F60D0E1" w:rsidR="00FD714E" w:rsidRDefault="00FD714E" w:rsidP="00FD714E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RI Casp3: V vs DV</w:t>
            </w:r>
          </w:p>
        </w:tc>
        <w:tc>
          <w:tcPr>
            <w:tcW w:w="1890" w:type="dxa"/>
          </w:tcPr>
          <w:p w14:paraId="6C53F421" w14:textId="01C57A10" w:rsidR="00FD714E" w:rsidRPr="006C58A1" w:rsidRDefault="00FD714E" w:rsidP="00FD714E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sz w:val="20"/>
                <w:szCs w:val="20"/>
              </w:rPr>
              <w:t>W= -29.00</w:t>
            </w:r>
          </w:p>
        </w:tc>
        <w:tc>
          <w:tcPr>
            <w:tcW w:w="1345" w:type="dxa"/>
          </w:tcPr>
          <w:p w14:paraId="6BC97A17" w14:textId="39AF1900" w:rsidR="00FD714E" w:rsidRPr="006C58A1" w:rsidRDefault="00FD714E" w:rsidP="00FD714E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p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>= 0.15</w:t>
            </w:r>
          </w:p>
        </w:tc>
      </w:tr>
      <w:tr w:rsidR="00FD714E" w14:paraId="2CC2932B" w14:textId="77777777" w:rsidTr="003F50BC">
        <w:tc>
          <w:tcPr>
            <w:tcW w:w="1255" w:type="dxa"/>
            <w:vMerge w:val="restart"/>
          </w:tcPr>
          <w:p w14:paraId="4567896C" w14:textId="23D1BCE2" w:rsidR="00FD714E" w:rsidRDefault="00FD714E" w:rsidP="00FD714E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Figure S</w:t>
            </w:r>
            <w:r w:rsidR="00964105">
              <w:rPr>
                <w:rFonts w:ascii="Arial" w:hAnsi="Arial" w:cs="Arial"/>
                <w:bCs/>
                <w:sz w:val="24"/>
                <w:szCs w:val="24"/>
              </w:rPr>
              <w:t>3</w:t>
            </w:r>
            <w:r>
              <w:rPr>
                <w:rFonts w:ascii="Arial" w:hAnsi="Arial" w:cs="Arial"/>
                <w:bCs/>
                <w:sz w:val="24"/>
                <w:szCs w:val="24"/>
              </w:rPr>
              <w:t>c</w:t>
            </w:r>
          </w:p>
        </w:tc>
        <w:tc>
          <w:tcPr>
            <w:tcW w:w="1890" w:type="dxa"/>
            <w:vMerge w:val="restart"/>
          </w:tcPr>
          <w:p w14:paraId="300FD664" w14:textId="582AFF43" w:rsidR="00FD714E" w:rsidRDefault="00FD714E" w:rsidP="00FD714E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Two-Way RM ANOVA (preference)</w:t>
            </w:r>
          </w:p>
        </w:tc>
        <w:tc>
          <w:tcPr>
            <w:tcW w:w="2970" w:type="dxa"/>
          </w:tcPr>
          <w:p w14:paraId="6AA09237" w14:textId="53872BC3" w:rsidR="00FD714E" w:rsidRDefault="00FD714E" w:rsidP="00FD714E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Time</w:t>
            </w:r>
          </w:p>
        </w:tc>
        <w:tc>
          <w:tcPr>
            <w:tcW w:w="1890" w:type="dxa"/>
          </w:tcPr>
          <w:p w14:paraId="2D164AA8" w14:textId="42D9889F" w:rsidR="00FD714E" w:rsidRPr="006C58A1" w:rsidRDefault="00FD714E" w:rsidP="00FD714E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sz w:val="20"/>
                <w:szCs w:val="20"/>
              </w:rPr>
              <w:t>F</w:t>
            </w:r>
            <w:r w:rsidRPr="006C58A1">
              <w:rPr>
                <w:rFonts w:ascii="Arial" w:hAnsi="Arial" w:cs="Arial"/>
                <w:bCs/>
                <w:sz w:val="20"/>
                <w:szCs w:val="20"/>
                <w:vertAlign w:val="subscript"/>
              </w:rPr>
              <w:t>13,234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>= 9.09</w:t>
            </w:r>
          </w:p>
        </w:tc>
        <w:tc>
          <w:tcPr>
            <w:tcW w:w="1345" w:type="dxa"/>
          </w:tcPr>
          <w:p w14:paraId="4B3AE07A" w14:textId="0D5EF596" w:rsidR="00FD714E" w:rsidRPr="006C58A1" w:rsidRDefault="00FD714E" w:rsidP="00FD714E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p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>&lt; 0.0001</w:t>
            </w:r>
          </w:p>
        </w:tc>
      </w:tr>
      <w:tr w:rsidR="00FD714E" w14:paraId="03467164" w14:textId="77777777" w:rsidTr="003F50BC">
        <w:tc>
          <w:tcPr>
            <w:tcW w:w="1255" w:type="dxa"/>
            <w:vMerge/>
          </w:tcPr>
          <w:p w14:paraId="3F94B336" w14:textId="77777777" w:rsidR="00FD714E" w:rsidRDefault="00FD714E" w:rsidP="00FD714E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890" w:type="dxa"/>
            <w:vMerge/>
          </w:tcPr>
          <w:p w14:paraId="46ABE93F" w14:textId="77777777" w:rsidR="00FD714E" w:rsidRDefault="00FD714E" w:rsidP="00FD714E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970" w:type="dxa"/>
          </w:tcPr>
          <w:p w14:paraId="4C1FEC6E" w14:textId="13558976" w:rsidR="00FD714E" w:rsidRDefault="00FD714E" w:rsidP="00FD714E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Control vs Casp3</w:t>
            </w:r>
          </w:p>
        </w:tc>
        <w:tc>
          <w:tcPr>
            <w:tcW w:w="1890" w:type="dxa"/>
          </w:tcPr>
          <w:p w14:paraId="7FBE09EE" w14:textId="420F2988" w:rsidR="00FD714E" w:rsidRPr="006C58A1" w:rsidRDefault="00FD714E" w:rsidP="00FD714E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sz w:val="20"/>
                <w:szCs w:val="20"/>
              </w:rPr>
              <w:t>F</w:t>
            </w:r>
            <w:r w:rsidRPr="006C58A1">
              <w:rPr>
                <w:rFonts w:ascii="Arial" w:hAnsi="Arial" w:cs="Arial"/>
                <w:bCs/>
                <w:sz w:val="20"/>
                <w:szCs w:val="20"/>
                <w:vertAlign w:val="subscript"/>
              </w:rPr>
              <w:t>1,18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>= 0.33</w:t>
            </w:r>
          </w:p>
        </w:tc>
        <w:tc>
          <w:tcPr>
            <w:tcW w:w="1345" w:type="dxa"/>
          </w:tcPr>
          <w:p w14:paraId="388FE4B9" w14:textId="0F003424" w:rsidR="00FD714E" w:rsidRPr="006C58A1" w:rsidRDefault="00FD714E" w:rsidP="00FD714E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p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>= 0.57</w:t>
            </w:r>
          </w:p>
        </w:tc>
      </w:tr>
      <w:tr w:rsidR="00FD714E" w14:paraId="06A305E0" w14:textId="77777777" w:rsidTr="003F50BC">
        <w:tc>
          <w:tcPr>
            <w:tcW w:w="1255" w:type="dxa"/>
            <w:vMerge/>
          </w:tcPr>
          <w:p w14:paraId="4078B72F" w14:textId="77777777" w:rsidR="00FD714E" w:rsidRDefault="00FD714E" w:rsidP="00FD714E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890" w:type="dxa"/>
            <w:vMerge/>
          </w:tcPr>
          <w:p w14:paraId="72186635" w14:textId="77777777" w:rsidR="00FD714E" w:rsidRDefault="00FD714E" w:rsidP="00FD714E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970" w:type="dxa"/>
          </w:tcPr>
          <w:p w14:paraId="2D15F1D2" w14:textId="048F950B" w:rsidR="00FD714E" w:rsidRDefault="00FD714E" w:rsidP="00FD714E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Interaction</w:t>
            </w:r>
          </w:p>
        </w:tc>
        <w:tc>
          <w:tcPr>
            <w:tcW w:w="1890" w:type="dxa"/>
          </w:tcPr>
          <w:p w14:paraId="3DEAD4CA" w14:textId="09598EA7" w:rsidR="00FD714E" w:rsidRPr="006C58A1" w:rsidRDefault="00FD714E" w:rsidP="00FD714E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sz w:val="20"/>
                <w:szCs w:val="20"/>
              </w:rPr>
              <w:t>F</w:t>
            </w:r>
            <w:r w:rsidRPr="006C58A1">
              <w:rPr>
                <w:rFonts w:ascii="Arial" w:hAnsi="Arial" w:cs="Arial"/>
                <w:bCs/>
                <w:sz w:val="20"/>
                <w:szCs w:val="20"/>
                <w:vertAlign w:val="subscript"/>
              </w:rPr>
              <w:t>13,234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>= 1.29</w:t>
            </w:r>
          </w:p>
        </w:tc>
        <w:tc>
          <w:tcPr>
            <w:tcW w:w="1345" w:type="dxa"/>
          </w:tcPr>
          <w:p w14:paraId="74F21881" w14:textId="15DD08D8" w:rsidR="00FD714E" w:rsidRPr="006C58A1" w:rsidRDefault="00FD714E" w:rsidP="00FD714E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p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>= 0.22</w:t>
            </w:r>
          </w:p>
        </w:tc>
      </w:tr>
      <w:tr w:rsidR="00FD714E" w14:paraId="42D0530F" w14:textId="77777777" w:rsidTr="003F50BC">
        <w:tc>
          <w:tcPr>
            <w:tcW w:w="1255" w:type="dxa"/>
            <w:vMerge/>
          </w:tcPr>
          <w:p w14:paraId="37252357" w14:textId="77777777" w:rsidR="00FD714E" w:rsidRDefault="00FD714E" w:rsidP="00FD714E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890" w:type="dxa"/>
            <w:vMerge w:val="restart"/>
          </w:tcPr>
          <w:p w14:paraId="26C98697" w14:textId="1535790F" w:rsidR="00FD714E" w:rsidRDefault="00FD714E" w:rsidP="00FD714E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Two-Way RM ANOVA (consumption)</w:t>
            </w:r>
          </w:p>
        </w:tc>
        <w:tc>
          <w:tcPr>
            <w:tcW w:w="2970" w:type="dxa"/>
          </w:tcPr>
          <w:p w14:paraId="1C3D1B5C" w14:textId="279D9C51" w:rsidR="00FD714E" w:rsidRDefault="00FD714E" w:rsidP="00FD714E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Time</w:t>
            </w:r>
          </w:p>
        </w:tc>
        <w:tc>
          <w:tcPr>
            <w:tcW w:w="1890" w:type="dxa"/>
          </w:tcPr>
          <w:p w14:paraId="6F4F5D5A" w14:textId="298D890D" w:rsidR="00FD714E" w:rsidRPr="006C58A1" w:rsidRDefault="00FD714E" w:rsidP="00FD714E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sz w:val="20"/>
                <w:szCs w:val="20"/>
              </w:rPr>
              <w:t>F</w:t>
            </w:r>
            <w:r w:rsidRPr="006C58A1">
              <w:rPr>
                <w:rFonts w:ascii="Arial" w:hAnsi="Arial" w:cs="Arial"/>
                <w:bCs/>
                <w:sz w:val="20"/>
                <w:szCs w:val="20"/>
                <w:vertAlign w:val="subscript"/>
              </w:rPr>
              <w:t>13,234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>= 3.54</w:t>
            </w:r>
          </w:p>
        </w:tc>
        <w:tc>
          <w:tcPr>
            <w:tcW w:w="1345" w:type="dxa"/>
          </w:tcPr>
          <w:p w14:paraId="52BD4A18" w14:textId="5BA9100C" w:rsidR="00FD714E" w:rsidRPr="006C58A1" w:rsidRDefault="00FD714E" w:rsidP="00FD714E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p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>&lt; 0.0001</w:t>
            </w:r>
          </w:p>
        </w:tc>
      </w:tr>
      <w:tr w:rsidR="00FD714E" w14:paraId="3B8B771F" w14:textId="77777777" w:rsidTr="003F50BC">
        <w:tc>
          <w:tcPr>
            <w:tcW w:w="1255" w:type="dxa"/>
            <w:vMerge/>
          </w:tcPr>
          <w:p w14:paraId="4D0F4635" w14:textId="77777777" w:rsidR="00FD714E" w:rsidRDefault="00FD714E" w:rsidP="00FD714E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890" w:type="dxa"/>
            <w:vMerge/>
          </w:tcPr>
          <w:p w14:paraId="5E053E56" w14:textId="77777777" w:rsidR="00FD714E" w:rsidRDefault="00FD714E" w:rsidP="00FD714E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970" w:type="dxa"/>
          </w:tcPr>
          <w:p w14:paraId="0A355657" w14:textId="62DB9607" w:rsidR="00FD714E" w:rsidRDefault="00FD714E" w:rsidP="00FD714E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Control vs Casp3</w:t>
            </w:r>
          </w:p>
        </w:tc>
        <w:tc>
          <w:tcPr>
            <w:tcW w:w="1890" w:type="dxa"/>
          </w:tcPr>
          <w:p w14:paraId="3B3E0D11" w14:textId="2CA3731F" w:rsidR="00FD714E" w:rsidRPr="006C58A1" w:rsidRDefault="00FD714E" w:rsidP="00FD714E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sz w:val="20"/>
                <w:szCs w:val="20"/>
              </w:rPr>
              <w:t>F</w:t>
            </w:r>
            <w:r w:rsidRPr="006C58A1">
              <w:rPr>
                <w:rFonts w:ascii="Arial" w:hAnsi="Arial" w:cs="Arial"/>
                <w:bCs/>
                <w:sz w:val="20"/>
                <w:szCs w:val="20"/>
                <w:vertAlign w:val="subscript"/>
              </w:rPr>
              <w:t>1,18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>= 0.39</w:t>
            </w:r>
          </w:p>
        </w:tc>
        <w:tc>
          <w:tcPr>
            <w:tcW w:w="1345" w:type="dxa"/>
          </w:tcPr>
          <w:p w14:paraId="56880743" w14:textId="7FD9846E" w:rsidR="00FD714E" w:rsidRPr="006C58A1" w:rsidRDefault="00FD714E" w:rsidP="00FD714E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p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>= 0.54</w:t>
            </w:r>
          </w:p>
        </w:tc>
      </w:tr>
      <w:tr w:rsidR="00FD714E" w14:paraId="2B902451" w14:textId="77777777" w:rsidTr="003F50BC">
        <w:tc>
          <w:tcPr>
            <w:tcW w:w="1255" w:type="dxa"/>
            <w:vMerge/>
          </w:tcPr>
          <w:p w14:paraId="7065BBAC" w14:textId="77777777" w:rsidR="00FD714E" w:rsidRDefault="00FD714E" w:rsidP="00FD714E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890" w:type="dxa"/>
            <w:vMerge/>
          </w:tcPr>
          <w:p w14:paraId="09DDA668" w14:textId="77777777" w:rsidR="00FD714E" w:rsidRDefault="00FD714E" w:rsidP="00FD714E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970" w:type="dxa"/>
          </w:tcPr>
          <w:p w14:paraId="17458D12" w14:textId="1D1772D8" w:rsidR="00FD714E" w:rsidRDefault="00FD714E" w:rsidP="00FD714E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Interaction</w:t>
            </w:r>
          </w:p>
        </w:tc>
        <w:tc>
          <w:tcPr>
            <w:tcW w:w="1890" w:type="dxa"/>
          </w:tcPr>
          <w:p w14:paraId="6241A23C" w14:textId="1BA99CDA" w:rsidR="00FD714E" w:rsidRPr="006C58A1" w:rsidRDefault="00FD714E" w:rsidP="00FD714E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sz w:val="20"/>
                <w:szCs w:val="20"/>
              </w:rPr>
              <w:t>F</w:t>
            </w:r>
            <w:r w:rsidRPr="006C58A1">
              <w:rPr>
                <w:rFonts w:ascii="Arial" w:hAnsi="Arial" w:cs="Arial"/>
                <w:bCs/>
                <w:sz w:val="20"/>
                <w:szCs w:val="20"/>
                <w:vertAlign w:val="subscript"/>
              </w:rPr>
              <w:t>13,234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>= 0.87</w:t>
            </w:r>
          </w:p>
        </w:tc>
        <w:tc>
          <w:tcPr>
            <w:tcW w:w="1345" w:type="dxa"/>
          </w:tcPr>
          <w:p w14:paraId="0AF9C891" w14:textId="56BA7BA0" w:rsidR="00FD714E" w:rsidRPr="006C58A1" w:rsidRDefault="00FD714E" w:rsidP="00FD714E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p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>= 0.58</w:t>
            </w:r>
          </w:p>
        </w:tc>
      </w:tr>
      <w:tr w:rsidR="00FD714E" w14:paraId="7379BF3E" w14:textId="77777777" w:rsidTr="003F50BC">
        <w:tc>
          <w:tcPr>
            <w:tcW w:w="1255" w:type="dxa"/>
            <w:vMerge w:val="restart"/>
          </w:tcPr>
          <w:p w14:paraId="53CDEF65" w14:textId="25676AC0" w:rsidR="00FD714E" w:rsidRDefault="00FD714E" w:rsidP="00FD714E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Figure S</w:t>
            </w:r>
            <w:r w:rsidR="00964105">
              <w:rPr>
                <w:rFonts w:ascii="Arial" w:hAnsi="Arial" w:cs="Arial"/>
                <w:bCs/>
                <w:sz w:val="24"/>
                <w:szCs w:val="24"/>
              </w:rPr>
              <w:t>4</w:t>
            </w:r>
            <w:r>
              <w:rPr>
                <w:rFonts w:ascii="Arial" w:hAnsi="Arial" w:cs="Arial"/>
                <w:bCs/>
                <w:sz w:val="24"/>
                <w:szCs w:val="24"/>
              </w:rPr>
              <w:t>a</w:t>
            </w:r>
          </w:p>
        </w:tc>
        <w:tc>
          <w:tcPr>
            <w:tcW w:w="1890" w:type="dxa"/>
            <w:vMerge w:val="restart"/>
          </w:tcPr>
          <w:p w14:paraId="1E65E9D5" w14:textId="21B06FC1" w:rsidR="00FD714E" w:rsidRDefault="00FD714E" w:rsidP="00FD714E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Wilcoxon test</w:t>
            </w:r>
          </w:p>
        </w:tc>
        <w:tc>
          <w:tcPr>
            <w:tcW w:w="2970" w:type="dxa"/>
          </w:tcPr>
          <w:p w14:paraId="46C858AF" w14:textId="63039A0F" w:rsidR="00FD714E" w:rsidRDefault="00FD714E" w:rsidP="00FD714E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Saline: V vs DV</w:t>
            </w:r>
          </w:p>
        </w:tc>
        <w:tc>
          <w:tcPr>
            <w:tcW w:w="1890" w:type="dxa"/>
          </w:tcPr>
          <w:p w14:paraId="0EFF1648" w14:textId="3EEC98F6" w:rsidR="00FD714E" w:rsidRPr="006C58A1" w:rsidRDefault="00FD714E" w:rsidP="00FD714E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sz w:val="20"/>
                <w:szCs w:val="20"/>
              </w:rPr>
              <w:t>W= -3.00</w:t>
            </w:r>
          </w:p>
        </w:tc>
        <w:tc>
          <w:tcPr>
            <w:tcW w:w="1345" w:type="dxa"/>
          </w:tcPr>
          <w:p w14:paraId="6B06806D" w14:textId="4B259924" w:rsidR="00FD714E" w:rsidRPr="006C58A1" w:rsidRDefault="00FD714E" w:rsidP="00FD714E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p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>= 0.90</w:t>
            </w:r>
          </w:p>
        </w:tc>
      </w:tr>
      <w:tr w:rsidR="00FD714E" w14:paraId="3FF7E7F5" w14:textId="77777777" w:rsidTr="003F50BC">
        <w:tc>
          <w:tcPr>
            <w:tcW w:w="1255" w:type="dxa"/>
            <w:vMerge/>
          </w:tcPr>
          <w:p w14:paraId="20AAB239" w14:textId="77777777" w:rsidR="00FD714E" w:rsidRDefault="00FD714E" w:rsidP="00FD714E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890" w:type="dxa"/>
            <w:vMerge/>
          </w:tcPr>
          <w:p w14:paraId="4F84028F" w14:textId="77777777" w:rsidR="00FD714E" w:rsidRDefault="00FD714E" w:rsidP="00FD714E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970" w:type="dxa"/>
          </w:tcPr>
          <w:p w14:paraId="1662F73A" w14:textId="67E328A9" w:rsidR="00FD714E" w:rsidRDefault="00FD714E" w:rsidP="00FD714E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C21: V vs DV</w:t>
            </w:r>
          </w:p>
        </w:tc>
        <w:tc>
          <w:tcPr>
            <w:tcW w:w="1890" w:type="dxa"/>
          </w:tcPr>
          <w:p w14:paraId="6DB3264A" w14:textId="27085892" w:rsidR="00FD714E" w:rsidRPr="006C58A1" w:rsidRDefault="00FD714E" w:rsidP="00FD714E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sz w:val="20"/>
                <w:szCs w:val="20"/>
              </w:rPr>
              <w:t>W= -31.00</w:t>
            </w:r>
          </w:p>
        </w:tc>
        <w:tc>
          <w:tcPr>
            <w:tcW w:w="1345" w:type="dxa"/>
          </w:tcPr>
          <w:p w14:paraId="0CD0C3E5" w14:textId="7C70E91E" w:rsidR="00FD714E" w:rsidRPr="006C58A1" w:rsidRDefault="00FD714E" w:rsidP="00FD714E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p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>= 0.13</w:t>
            </w:r>
          </w:p>
        </w:tc>
      </w:tr>
      <w:tr w:rsidR="00FD714E" w14:paraId="0AA48548" w14:textId="77777777" w:rsidTr="003F50BC">
        <w:tc>
          <w:tcPr>
            <w:tcW w:w="1255" w:type="dxa"/>
            <w:vMerge w:val="restart"/>
          </w:tcPr>
          <w:p w14:paraId="248A6B96" w14:textId="72DDA035" w:rsidR="00FD714E" w:rsidRDefault="00FD714E" w:rsidP="00FD714E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Figure S</w:t>
            </w:r>
            <w:r w:rsidR="00964105">
              <w:rPr>
                <w:rFonts w:ascii="Arial" w:hAnsi="Arial" w:cs="Arial"/>
                <w:bCs/>
                <w:sz w:val="24"/>
                <w:szCs w:val="24"/>
              </w:rPr>
              <w:t>4</w:t>
            </w:r>
            <w:r>
              <w:rPr>
                <w:rFonts w:ascii="Arial" w:hAnsi="Arial" w:cs="Arial"/>
                <w:bCs/>
                <w:sz w:val="24"/>
                <w:szCs w:val="24"/>
              </w:rPr>
              <w:t>b</w:t>
            </w:r>
          </w:p>
        </w:tc>
        <w:tc>
          <w:tcPr>
            <w:tcW w:w="1890" w:type="dxa"/>
            <w:vMerge w:val="restart"/>
          </w:tcPr>
          <w:p w14:paraId="6D4E1B34" w14:textId="65C8909D" w:rsidR="00FD714E" w:rsidRDefault="00FD714E" w:rsidP="00FD714E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Mann-Whitney test</w:t>
            </w:r>
          </w:p>
        </w:tc>
        <w:tc>
          <w:tcPr>
            <w:tcW w:w="2970" w:type="dxa"/>
          </w:tcPr>
          <w:p w14:paraId="68767F31" w14:textId="06159E98" w:rsidR="00FD714E" w:rsidRDefault="00FD714E" w:rsidP="00FD714E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NP: Saline vs C21</w:t>
            </w:r>
          </w:p>
        </w:tc>
        <w:tc>
          <w:tcPr>
            <w:tcW w:w="1890" w:type="dxa"/>
          </w:tcPr>
          <w:p w14:paraId="24FA6AD2" w14:textId="2B465C15" w:rsidR="00FD714E" w:rsidRPr="006C58A1" w:rsidRDefault="00FD714E" w:rsidP="00FD714E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sz w:val="20"/>
                <w:szCs w:val="20"/>
              </w:rPr>
              <w:t>U = 15.5</w:t>
            </w:r>
          </w:p>
        </w:tc>
        <w:tc>
          <w:tcPr>
            <w:tcW w:w="1345" w:type="dxa"/>
          </w:tcPr>
          <w:p w14:paraId="35E0C2F8" w14:textId="12AC2B72" w:rsidR="00FD714E" w:rsidRPr="006C58A1" w:rsidRDefault="00FD714E" w:rsidP="00FD714E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p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>= 0.0073</w:t>
            </w:r>
          </w:p>
        </w:tc>
      </w:tr>
      <w:tr w:rsidR="00FD714E" w14:paraId="37DEE781" w14:textId="77777777" w:rsidTr="003F50BC">
        <w:tc>
          <w:tcPr>
            <w:tcW w:w="1255" w:type="dxa"/>
            <w:vMerge/>
          </w:tcPr>
          <w:p w14:paraId="6499BED2" w14:textId="77777777" w:rsidR="00FD714E" w:rsidRDefault="00FD714E" w:rsidP="00FD714E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890" w:type="dxa"/>
            <w:vMerge/>
          </w:tcPr>
          <w:p w14:paraId="793A69CF" w14:textId="77777777" w:rsidR="00FD714E" w:rsidRDefault="00FD714E" w:rsidP="00FD714E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970" w:type="dxa"/>
          </w:tcPr>
          <w:p w14:paraId="50FA1D23" w14:textId="22F9C3DC" w:rsidR="00FD714E" w:rsidRDefault="00FD714E" w:rsidP="00FD714E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Entries: Saline vs C21</w:t>
            </w:r>
          </w:p>
        </w:tc>
        <w:tc>
          <w:tcPr>
            <w:tcW w:w="1890" w:type="dxa"/>
          </w:tcPr>
          <w:p w14:paraId="263CBA22" w14:textId="419B23B7" w:rsidR="00FD714E" w:rsidRPr="006C58A1" w:rsidRDefault="00FD714E" w:rsidP="00FD714E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sz w:val="20"/>
                <w:szCs w:val="20"/>
              </w:rPr>
              <w:t>U = 23.5</w:t>
            </w:r>
          </w:p>
        </w:tc>
        <w:tc>
          <w:tcPr>
            <w:tcW w:w="1345" w:type="dxa"/>
          </w:tcPr>
          <w:p w14:paraId="02BD6BD8" w14:textId="720B7E84" w:rsidR="00FD714E" w:rsidRPr="006C58A1" w:rsidRDefault="00FD714E" w:rsidP="00FD714E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p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>= 0.046</w:t>
            </w:r>
          </w:p>
        </w:tc>
      </w:tr>
      <w:tr w:rsidR="00FD714E" w14:paraId="2F6142D9" w14:textId="77777777" w:rsidTr="003F50BC">
        <w:tc>
          <w:tcPr>
            <w:tcW w:w="1255" w:type="dxa"/>
            <w:vMerge/>
          </w:tcPr>
          <w:p w14:paraId="7D6415E1" w14:textId="77777777" w:rsidR="00FD714E" w:rsidRDefault="00FD714E" w:rsidP="00FD714E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890" w:type="dxa"/>
            <w:vMerge/>
          </w:tcPr>
          <w:p w14:paraId="03A85DAA" w14:textId="77777777" w:rsidR="00FD714E" w:rsidRDefault="00FD714E" w:rsidP="00FD714E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970" w:type="dxa"/>
          </w:tcPr>
          <w:p w14:paraId="6D1DFF39" w14:textId="740DFC5D" w:rsidR="00FD714E" w:rsidRDefault="00FD714E" w:rsidP="00FD714E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Duration: Saline vs C21</w:t>
            </w:r>
          </w:p>
        </w:tc>
        <w:tc>
          <w:tcPr>
            <w:tcW w:w="1890" w:type="dxa"/>
          </w:tcPr>
          <w:p w14:paraId="32D51DF3" w14:textId="087F61FA" w:rsidR="00FD714E" w:rsidRPr="006C58A1" w:rsidRDefault="00FD714E" w:rsidP="00FD714E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sz w:val="20"/>
                <w:szCs w:val="20"/>
              </w:rPr>
              <w:t>U = 15</w:t>
            </w:r>
          </w:p>
        </w:tc>
        <w:tc>
          <w:tcPr>
            <w:tcW w:w="1345" w:type="dxa"/>
          </w:tcPr>
          <w:p w14:paraId="34EAD103" w14:textId="3E018072" w:rsidR="00FD714E" w:rsidRPr="006C58A1" w:rsidRDefault="00FD714E" w:rsidP="00FD714E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6C58A1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p</w:t>
            </w:r>
            <w:r w:rsidRPr="006C58A1">
              <w:rPr>
                <w:rFonts w:ascii="Arial" w:hAnsi="Arial" w:cs="Arial"/>
                <w:bCs/>
                <w:sz w:val="20"/>
                <w:szCs w:val="20"/>
              </w:rPr>
              <w:t>= 0.0065</w:t>
            </w:r>
          </w:p>
        </w:tc>
      </w:tr>
    </w:tbl>
    <w:p w14:paraId="150E3BF1" w14:textId="77777777" w:rsidR="0072270D" w:rsidRDefault="0072270D" w:rsidP="0072270D">
      <w:p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</w:p>
    <w:p w14:paraId="4CBE595B" w14:textId="77777777" w:rsidR="0072270D" w:rsidRDefault="0072270D">
      <w:p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br w:type="page"/>
      </w:r>
    </w:p>
    <w:p w14:paraId="078D992A" w14:textId="2CE7DE2D" w:rsidR="00800830" w:rsidRDefault="00E67A69" w:rsidP="0072270D">
      <w:p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lastRenderedPageBreak/>
        <w:t xml:space="preserve">Supplementary </w:t>
      </w:r>
      <w:r w:rsidR="00800830">
        <w:rPr>
          <w:rFonts w:ascii="Arial" w:hAnsi="Arial" w:cs="Arial"/>
          <w:b/>
          <w:sz w:val="24"/>
          <w:szCs w:val="24"/>
        </w:rPr>
        <w:t xml:space="preserve">Table 3. </w:t>
      </w:r>
      <w:r w:rsidR="00800830">
        <w:rPr>
          <w:rFonts w:ascii="Arial" w:hAnsi="Arial" w:cs="Arial"/>
          <w:bCs/>
          <w:sz w:val="24"/>
          <w:szCs w:val="24"/>
        </w:rPr>
        <w:t>Time range for significant (</w:t>
      </w:r>
      <w:r w:rsidR="00800830">
        <w:rPr>
          <w:rFonts w:ascii="Arial" w:hAnsi="Arial" w:cs="Arial"/>
          <w:bCs/>
          <w:i/>
          <w:iCs/>
          <w:sz w:val="24"/>
          <w:szCs w:val="24"/>
        </w:rPr>
        <w:t>p</w:t>
      </w:r>
      <w:r w:rsidR="00800830">
        <w:rPr>
          <w:rFonts w:ascii="Arial" w:hAnsi="Arial" w:cs="Arial"/>
          <w:bCs/>
          <w:sz w:val="24"/>
          <w:szCs w:val="24"/>
        </w:rPr>
        <w:t xml:space="preserve"> &lt; </w:t>
      </w:r>
      <w:r w:rsidR="005A438B">
        <w:rPr>
          <w:rFonts w:ascii="Arial" w:hAnsi="Arial" w:cs="Arial"/>
          <w:bCs/>
          <w:sz w:val="24"/>
          <w:szCs w:val="24"/>
        </w:rPr>
        <w:t>0</w:t>
      </w:r>
      <w:r w:rsidR="00800830">
        <w:rPr>
          <w:rFonts w:ascii="Arial" w:hAnsi="Arial" w:cs="Arial"/>
          <w:bCs/>
          <w:sz w:val="24"/>
          <w:szCs w:val="24"/>
        </w:rPr>
        <w:t>.05) individual comparisons between fiber photometry groups.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45"/>
        <w:gridCol w:w="2610"/>
        <w:gridCol w:w="3690"/>
      </w:tblGrid>
      <w:tr w:rsidR="00CF4904" w:rsidRPr="000E02E8" w14:paraId="2341BF70" w14:textId="77777777" w:rsidTr="00861211">
        <w:tc>
          <w:tcPr>
            <w:tcW w:w="1345" w:type="dxa"/>
          </w:tcPr>
          <w:p w14:paraId="44444B2E" w14:textId="77777777" w:rsidR="00CF4904" w:rsidRPr="000E02E8" w:rsidRDefault="00CF4904" w:rsidP="0072270D">
            <w:pPr>
              <w:rPr>
                <w:rFonts w:ascii="Arial" w:hAnsi="Arial" w:cs="Arial"/>
                <w:b/>
                <w:bCs/>
              </w:rPr>
            </w:pPr>
            <w:r w:rsidRPr="000E02E8">
              <w:rPr>
                <w:rFonts w:ascii="Arial" w:hAnsi="Arial" w:cs="Arial"/>
                <w:b/>
                <w:bCs/>
              </w:rPr>
              <w:t>Figure</w:t>
            </w:r>
          </w:p>
        </w:tc>
        <w:tc>
          <w:tcPr>
            <w:tcW w:w="2610" w:type="dxa"/>
          </w:tcPr>
          <w:p w14:paraId="0B04F2B0" w14:textId="77777777" w:rsidR="00CF4904" w:rsidRPr="000E02E8" w:rsidRDefault="00CF4904" w:rsidP="0072270D">
            <w:pPr>
              <w:rPr>
                <w:rFonts w:ascii="Arial" w:hAnsi="Arial" w:cs="Arial"/>
                <w:b/>
                <w:bCs/>
              </w:rPr>
            </w:pPr>
            <w:r w:rsidRPr="000E02E8">
              <w:rPr>
                <w:rFonts w:ascii="Arial" w:hAnsi="Arial" w:cs="Arial"/>
                <w:b/>
                <w:bCs/>
              </w:rPr>
              <w:t>Comparison</w:t>
            </w:r>
          </w:p>
        </w:tc>
        <w:tc>
          <w:tcPr>
            <w:tcW w:w="3690" w:type="dxa"/>
          </w:tcPr>
          <w:p w14:paraId="57DF0EA5" w14:textId="77777777" w:rsidR="00CF4904" w:rsidRPr="000E02E8" w:rsidRDefault="00CF4904" w:rsidP="0072270D">
            <w:pPr>
              <w:rPr>
                <w:rFonts w:ascii="Arial" w:hAnsi="Arial" w:cs="Arial"/>
                <w:b/>
                <w:bCs/>
              </w:rPr>
            </w:pPr>
            <w:r w:rsidRPr="000E02E8">
              <w:rPr>
                <w:rFonts w:ascii="Arial" w:hAnsi="Arial" w:cs="Arial"/>
                <w:b/>
                <w:bCs/>
              </w:rPr>
              <w:t>Time range</w:t>
            </w:r>
          </w:p>
        </w:tc>
      </w:tr>
      <w:tr w:rsidR="00CF4904" w:rsidRPr="000E02E8" w14:paraId="2CD2849F" w14:textId="77777777" w:rsidTr="00861211">
        <w:tc>
          <w:tcPr>
            <w:tcW w:w="1345" w:type="dxa"/>
            <w:vMerge w:val="restart"/>
          </w:tcPr>
          <w:p w14:paraId="2C59E9F4" w14:textId="4EB75D54" w:rsidR="00CF4904" w:rsidRPr="000E02E8" w:rsidRDefault="00CF4904" w:rsidP="0072270D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 xml:space="preserve">Fig. </w:t>
            </w:r>
            <w:r>
              <w:rPr>
                <w:rFonts w:ascii="Arial" w:hAnsi="Arial" w:cs="Arial"/>
              </w:rPr>
              <w:t>4a</w:t>
            </w:r>
          </w:p>
        </w:tc>
        <w:tc>
          <w:tcPr>
            <w:tcW w:w="2610" w:type="dxa"/>
          </w:tcPr>
          <w:p w14:paraId="10710D4F" w14:textId="636A9226" w:rsidR="00CF4904" w:rsidRPr="000E02E8" w:rsidRDefault="00CF4904" w:rsidP="0072270D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NP</w:t>
            </w:r>
            <w:r>
              <w:rPr>
                <w:rFonts w:ascii="Arial" w:hAnsi="Arial" w:cs="Arial"/>
              </w:rPr>
              <w:t>+</w:t>
            </w:r>
            <w:r w:rsidRPr="000E02E8">
              <w:rPr>
                <w:rFonts w:ascii="Arial" w:hAnsi="Arial" w:cs="Arial"/>
              </w:rPr>
              <w:t>; RR vs. RI</w:t>
            </w:r>
          </w:p>
        </w:tc>
        <w:tc>
          <w:tcPr>
            <w:tcW w:w="3690" w:type="dxa"/>
          </w:tcPr>
          <w:p w14:paraId="5C18571B" w14:textId="3BEFE86E" w:rsidR="00CF4904" w:rsidRPr="000E02E8" w:rsidRDefault="00CF4904" w:rsidP="0072270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</w:t>
            </w:r>
            <w:r w:rsidR="00E02B39">
              <w:rPr>
                <w:rFonts w:ascii="Arial" w:hAnsi="Arial" w:cs="Arial"/>
              </w:rPr>
              <w:t>S</w:t>
            </w:r>
          </w:p>
        </w:tc>
      </w:tr>
      <w:tr w:rsidR="00CF4904" w:rsidRPr="000E02E8" w14:paraId="40FEB6DA" w14:textId="77777777" w:rsidTr="00861211">
        <w:tc>
          <w:tcPr>
            <w:tcW w:w="1345" w:type="dxa"/>
            <w:vMerge/>
          </w:tcPr>
          <w:p w14:paraId="23368B20" w14:textId="77777777" w:rsidR="00CF4904" w:rsidRPr="000E02E8" w:rsidRDefault="00CF4904" w:rsidP="0072270D">
            <w:pPr>
              <w:rPr>
                <w:rFonts w:ascii="Arial" w:hAnsi="Arial" w:cs="Arial"/>
              </w:rPr>
            </w:pPr>
          </w:p>
        </w:tc>
        <w:tc>
          <w:tcPr>
            <w:tcW w:w="2610" w:type="dxa"/>
          </w:tcPr>
          <w:p w14:paraId="7E840969" w14:textId="74ACCA72" w:rsidR="00CF4904" w:rsidRPr="000E02E8" w:rsidRDefault="00CF4904" w:rsidP="0072270D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>NP</w:t>
            </w:r>
            <w:r>
              <w:rPr>
                <w:rFonts w:ascii="Arial" w:hAnsi="Arial" w:cs="Arial"/>
              </w:rPr>
              <w:t>-</w:t>
            </w:r>
            <w:r w:rsidRPr="000E02E8">
              <w:rPr>
                <w:rFonts w:ascii="Arial" w:hAnsi="Arial" w:cs="Arial"/>
              </w:rPr>
              <w:t>; RR vs. RI</w:t>
            </w:r>
          </w:p>
        </w:tc>
        <w:tc>
          <w:tcPr>
            <w:tcW w:w="3690" w:type="dxa"/>
          </w:tcPr>
          <w:p w14:paraId="2A6A0997" w14:textId="70E29760" w:rsidR="00CF4904" w:rsidRPr="000E02E8" w:rsidRDefault="00CF4904" w:rsidP="0072270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0.73</w:t>
            </w:r>
            <w:r w:rsidR="00E02B39">
              <w:rPr>
                <w:rFonts w:ascii="Arial" w:hAnsi="Arial" w:cs="Arial"/>
              </w:rPr>
              <w:t xml:space="preserve"> – 1.7 s</w:t>
            </w:r>
          </w:p>
        </w:tc>
      </w:tr>
      <w:tr w:rsidR="00CF4904" w:rsidRPr="000E02E8" w14:paraId="208C277B" w14:textId="77777777" w:rsidTr="00861211">
        <w:tc>
          <w:tcPr>
            <w:tcW w:w="1345" w:type="dxa"/>
            <w:vMerge w:val="restart"/>
          </w:tcPr>
          <w:p w14:paraId="06B9B09A" w14:textId="295E5F8A" w:rsidR="00CF4904" w:rsidRPr="000E02E8" w:rsidRDefault="00CF4904" w:rsidP="0072270D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 xml:space="preserve">Fig. </w:t>
            </w:r>
            <w:r>
              <w:rPr>
                <w:rFonts w:ascii="Arial" w:hAnsi="Arial" w:cs="Arial"/>
              </w:rPr>
              <w:t>4d</w:t>
            </w:r>
          </w:p>
        </w:tc>
        <w:tc>
          <w:tcPr>
            <w:tcW w:w="2610" w:type="dxa"/>
          </w:tcPr>
          <w:p w14:paraId="1CB8AA89" w14:textId="2CB58627" w:rsidR="00CF4904" w:rsidRPr="000E02E8" w:rsidRDefault="00CF4904" w:rsidP="0072270D">
            <w:pPr>
              <w:rPr>
                <w:rFonts w:ascii="Arial" w:hAnsi="Arial" w:cs="Arial"/>
              </w:rPr>
            </w:pPr>
            <w:proofErr w:type="spellStart"/>
            <w:r w:rsidRPr="000E02E8">
              <w:rPr>
                <w:rFonts w:ascii="Arial" w:hAnsi="Arial" w:cs="Arial"/>
              </w:rPr>
              <w:t>M</w:t>
            </w:r>
            <w:r w:rsidRPr="000E02E8">
              <w:rPr>
                <w:rFonts w:ascii="Arial" w:hAnsi="Arial" w:cs="Arial"/>
                <w:vertAlign w:val="subscript"/>
              </w:rPr>
              <w:t>entry</w:t>
            </w:r>
            <w:proofErr w:type="spellEnd"/>
            <w:r>
              <w:rPr>
                <w:rFonts w:ascii="Arial" w:hAnsi="Arial" w:cs="Arial"/>
              </w:rPr>
              <w:t xml:space="preserve"> +</w:t>
            </w:r>
            <w:r w:rsidRPr="000E02E8">
              <w:rPr>
                <w:rFonts w:ascii="Arial" w:hAnsi="Arial" w:cs="Arial"/>
              </w:rPr>
              <w:t>; RR vs. RI</w:t>
            </w:r>
          </w:p>
        </w:tc>
        <w:tc>
          <w:tcPr>
            <w:tcW w:w="3690" w:type="dxa"/>
          </w:tcPr>
          <w:p w14:paraId="73731226" w14:textId="528BC957" w:rsidR="00CF4904" w:rsidRPr="00E02B39" w:rsidRDefault="00E02B39" w:rsidP="0072270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0.00 – 2 s</w:t>
            </w:r>
          </w:p>
        </w:tc>
      </w:tr>
      <w:tr w:rsidR="00CF4904" w:rsidRPr="000E02E8" w14:paraId="3B5BE76E" w14:textId="77777777" w:rsidTr="00861211">
        <w:tc>
          <w:tcPr>
            <w:tcW w:w="1345" w:type="dxa"/>
            <w:vMerge/>
          </w:tcPr>
          <w:p w14:paraId="3BD34DE9" w14:textId="77777777" w:rsidR="00CF4904" w:rsidRPr="000E02E8" w:rsidRDefault="00CF4904" w:rsidP="0072270D">
            <w:pPr>
              <w:rPr>
                <w:rFonts w:ascii="Arial" w:hAnsi="Arial" w:cs="Arial"/>
              </w:rPr>
            </w:pPr>
          </w:p>
        </w:tc>
        <w:tc>
          <w:tcPr>
            <w:tcW w:w="2610" w:type="dxa"/>
          </w:tcPr>
          <w:p w14:paraId="3460AE46" w14:textId="4CD81F81" w:rsidR="00CF4904" w:rsidRPr="000E02E8" w:rsidRDefault="00CF4904" w:rsidP="0072270D">
            <w:pPr>
              <w:rPr>
                <w:rFonts w:ascii="Arial" w:hAnsi="Arial" w:cs="Arial"/>
              </w:rPr>
            </w:pPr>
            <w:proofErr w:type="spellStart"/>
            <w:r w:rsidRPr="000E02E8">
              <w:rPr>
                <w:rFonts w:ascii="Arial" w:hAnsi="Arial" w:cs="Arial"/>
              </w:rPr>
              <w:t>M</w:t>
            </w:r>
            <w:r w:rsidRPr="000E02E8">
              <w:rPr>
                <w:rFonts w:ascii="Arial" w:hAnsi="Arial" w:cs="Arial"/>
                <w:vertAlign w:val="subscript"/>
              </w:rPr>
              <w:t>entry</w:t>
            </w:r>
            <w:proofErr w:type="spellEnd"/>
            <w:r w:rsidRPr="000E02E8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-</w:t>
            </w:r>
            <w:r w:rsidRPr="000E02E8">
              <w:rPr>
                <w:rFonts w:ascii="Arial" w:hAnsi="Arial" w:cs="Arial"/>
              </w:rPr>
              <w:t>; RR vs. RI</w:t>
            </w:r>
          </w:p>
        </w:tc>
        <w:tc>
          <w:tcPr>
            <w:tcW w:w="3690" w:type="dxa"/>
          </w:tcPr>
          <w:p w14:paraId="7C0A89F8" w14:textId="4907FDC4" w:rsidR="00CF4904" w:rsidRPr="000E02E8" w:rsidRDefault="00E02B39" w:rsidP="0072270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NS</w:t>
            </w:r>
          </w:p>
        </w:tc>
      </w:tr>
      <w:tr w:rsidR="00CF4904" w:rsidRPr="000E02E8" w14:paraId="11CA8A69" w14:textId="77777777" w:rsidTr="00861211">
        <w:tc>
          <w:tcPr>
            <w:tcW w:w="1345" w:type="dxa"/>
            <w:vMerge w:val="restart"/>
          </w:tcPr>
          <w:p w14:paraId="4FCA3602" w14:textId="7F186BF0" w:rsidR="00CF4904" w:rsidRPr="000E02E8" w:rsidRDefault="00CF4904" w:rsidP="0072270D">
            <w:pPr>
              <w:rPr>
                <w:rFonts w:ascii="Arial" w:hAnsi="Arial" w:cs="Arial"/>
              </w:rPr>
            </w:pPr>
            <w:r w:rsidRPr="000E02E8">
              <w:rPr>
                <w:rFonts w:ascii="Arial" w:hAnsi="Arial" w:cs="Arial"/>
              </w:rPr>
              <w:t xml:space="preserve">Fig. </w:t>
            </w:r>
            <w:r>
              <w:rPr>
                <w:rFonts w:ascii="Arial" w:hAnsi="Arial" w:cs="Arial"/>
              </w:rPr>
              <w:t>4g</w:t>
            </w:r>
          </w:p>
        </w:tc>
        <w:tc>
          <w:tcPr>
            <w:tcW w:w="2610" w:type="dxa"/>
          </w:tcPr>
          <w:p w14:paraId="1B86DCC5" w14:textId="450E77BB" w:rsidR="00CF4904" w:rsidRPr="000E02E8" w:rsidRDefault="00CF4904" w:rsidP="0072270D">
            <w:pPr>
              <w:rPr>
                <w:rFonts w:ascii="Arial" w:hAnsi="Arial" w:cs="Arial"/>
              </w:rPr>
            </w:pPr>
            <w:proofErr w:type="spellStart"/>
            <w:r w:rsidRPr="000E02E8">
              <w:rPr>
                <w:rFonts w:ascii="Arial" w:hAnsi="Arial" w:cs="Arial"/>
              </w:rPr>
              <w:t>M</w:t>
            </w:r>
            <w:r w:rsidRPr="000E02E8">
              <w:rPr>
                <w:rFonts w:ascii="Arial" w:hAnsi="Arial" w:cs="Arial"/>
                <w:vertAlign w:val="subscript"/>
              </w:rPr>
              <w:t>exit</w:t>
            </w:r>
            <w:proofErr w:type="spellEnd"/>
            <w:r w:rsidRPr="000E02E8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+</w:t>
            </w:r>
            <w:r w:rsidRPr="000E02E8">
              <w:rPr>
                <w:rFonts w:ascii="Arial" w:hAnsi="Arial" w:cs="Arial"/>
              </w:rPr>
              <w:t>; RR vs. RI</w:t>
            </w:r>
          </w:p>
        </w:tc>
        <w:tc>
          <w:tcPr>
            <w:tcW w:w="3690" w:type="dxa"/>
          </w:tcPr>
          <w:p w14:paraId="1FD03694" w14:textId="0A600921" w:rsidR="00CF4904" w:rsidRPr="000E02E8" w:rsidRDefault="00E02B39" w:rsidP="0072270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NS</w:t>
            </w:r>
          </w:p>
        </w:tc>
      </w:tr>
      <w:tr w:rsidR="00CF4904" w:rsidRPr="000E02E8" w14:paraId="52357C4B" w14:textId="77777777" w:rsidTr="00861211">
        <w:tc>
          <w:tcPr>
            <w:tcW w:w="1345" w:type="dxa"/>
            <w:vMerge/>
          </w:tcPr>
          <w:p w14:paraId="222C8BEE" w14:textId="77777777" w:rsidR="00CF4904" w:rsidRPr="000E02E8" w:rsidRDefault="00CF4904" w:rsidP="0072270D">
            <w:pPr>
              <w:rPr>
                <w:rFonts w:ascii="Arial" w:hAnsi="Arial" w:cs="Arial"/>
              </w:rPr>
            </w:pPr>
          </w:p>
        </w:tc>
        <w:tc>
          <w:tcPr>
            <w:tcW w:w="2610" w:type="dxa"/>
          </w:tcPr>
          <w:p w14:paraId="2200DC44" w14:textId="3A1766CF" w:rsidR="00CF4904" w:rsidRPr="000E02E8" w:rsidRDefault="00CF4904" w:rsidP="0072270D">
            <w:pPr>
              <w:rPr>
                <w:rFonts w:ascii="Arial" w:hAnsi="Arial" w:cs="Arial"/>
              </w:rPr>
            </w:pPr>
            <w:proofErr w:type="spellStart"/>
            <w:r w:rsidRPr="000E02E8">
              <w:rPr>
                <w:rFonts w:ascii="Arial" w:hAnsi="Arial" w:cs="Arial"/>
              </w:rPr>
              <w:t>M</w:t>
            </w:r>
            <w:r w:rsidRPr="000E02E8">
              <w:rPr>
                <w:rFonts w:ascii="Arial" w:hAnsi="Arial" w:cs="Arial"/>
                <w:vertAlign w:val="subscript"/>
              </w:rPr>
              <w:t>exit</w:t>
            </w:r>
            <w:proofErr w:type="spellEnd"/>
            <w:r w:rsidRPr="000E02E8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-</w:t>
            </w:r>
            <w:r w:rsidRPr="000E02E8">
              <w:rPr>
                <w:rFonts w:ascii="Arial" w:hAnsi="Arial" w:cs="Arial"/>
              </w:rPr>
              <w:t>; RR vs. RI</w:t>
            </w:r>
          </w:p>
        </w:tc>
        <w:tc>
          <w:tcPr>
            <w:tcW w:w="3690" w:type="dxa"/>
          </w:tcPr>
          <w:p w14:paraId="160ED607" w14:textId="6431EDAD" w:rsidR="00CF4904" w:rsidRPr="000E02E8" w:rsidRDefault="00E02B39" w:rsidP="0072270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0.03 – 0.27 s</w:t>
            </w:r>
          </w:p>
        </w:tc>
      </w:tr>
    </w:tbl>
    <w:p w14:paraId="53616162" w14:textId="7356EEE3" w:rsidR="00A11150" w:rsidRPr="00A11150" w:rsidRDefault="00A11150" w:rsidP="0072270D">
      <w:p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</w:p>
    <w:sectPr w:rsidR="00A11150" w:rsidRPr="00A11150" w:rsidSect="00350121">
      <w:footerReference w:type="default" r:id="rId13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28F517" w14:textId="77777777" w:rsidR="00D61D03" w:rsidRDefault="00D61D03" w:rsidP="008A797A">
      <w:pPr>
        <w:spacing w:after="0" w:line="240" w:lineRule="auto"/>
      </w:pPr>
      <w:r>
        <w:separator/>
      </w:r>
    </w:p>
  </w:endnote>
  <w:endnote w:type="continuationSeparator" w:id="0">
    <w:p w14:paraId="5431AA42" w14:textId="77777777" w:rsidR="00D61D03" w:rsidRDefault="00D61D03" w:rsidP="008A79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57451452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32D228B" w14:textId="2D1E3628" w:rsidR="008A797A" w:rsidRDefault="008A797A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78C5F7B" w14:textId="77777777" w:rsidR="008A797A" w:rsidRDefault="008A797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DD9DBC" w14:textId="77777777" w:rsidR="00D61D03" w:rsidRDefault="00D61D03" w:rsidP="008A797A">
      <w:pPr>
        <w:spacing w:after="0" w:line="240" w:lineRule="auto"/>
      </w:pPr>
      <w:r>
        <w:separator/>
      </w:r>
    </w:p>
  </w:footnote>
  <w:footnote w:type="continuationSeparator" w:id="0">
    <w:p w14:paraId="618D8880" w14:textId="77777777" w:rsidR="00D61D03" w:rsidRDefault="00D61D03" w:rsidP="008A797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A3F89"/>
    <w:multiLevelType w:val="hybridMultilevel"/>
    <w:tmpl w:val="435A6174"/>
    <w:lvl w:ilvl="0" w:tplc="3850B3AC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6F7AF6"/>
    <w:multiLevelType w:val="hybridMultilevel"/>
    <w:tmpl w:val="8BACAF94"/>
    <w:lvl w:ilvl="0" w:tplc="958A3A80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06F5143"/>
    <w:multiLevelType w:val="hybridMultilevel"/>
    <w:tmpl w:val="8D96339E"/>
    <w:lvl w:ilvl="0" w:tplc="1C544A30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F3730EF"/>
    <w:multiLevelType w:val="hybridMultilevel"/>
    <w:tmpl w:val="E40A1662"/>
    <w:lvl w:ilvl="0" w:tplc="0FE8A8D6">
      <w:start w:val="1"/>
      <w:numFmt w:val="upperLetter"/>
      <w:lvlText w:val="(%1)"/>
      <w:lvlJc w:val="left"/>
      <w:pPr>
        <w:ind w:left="360" w:hanging="360"/>
      </w:pPr>
      <w:rPr>
        <w:rFonts w:ascii="Arial" w:eastAsiaTheme="minorHAnsi" w:hAnsi="Arial" w:cs="Arial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5F7563F6"/>
    <w:multiLevelType w:val="multilevel"/>
    <w:tmpl w:val="5BF68468"/>
    <w:lvl w:ilvl="0">
      <w:numFmt w:val="decimal"/>
      <w:lvlText w:val="%1.0"/>
      <w:lvlJc w:val="left"/>
      <w:pPr>
        <w:ind w:left="570" w:hanging="570"/>
      </w:pPr>
      <w:rPr>
        <w:rFonts w:hint="default"/>
      </w:rPr>
    </w:lvl>
    <w:lvl w:ilvl="1">
      <w:start w:val="1"/>
      <w:numFmt w:val="decimalZero"/>
      <w:lvlText w:val="%1.%2"/>
      <w:lvlJc w:val="left"/>
      <w:pPr>
        <w:ind w:left="1290" w:hanging="57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5" w15:restartNumberingAfterBreak="0">
    <w:nsid w:val="7092654F"/>
    <w:multiLevelType w:val="hybridMultilevel"/>
    <w:tmpl w:val="C47C5AD8"/>
    <w:lvl w:ilvl="0" w:tplc="775CA92E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747F7F52"/>
    <w:multiLevelType w:val="hybridMultilevel"/>
    <w:tmpl w:val="51F6DBE0"/>
    <w:lvl w:ilvl="0" w:tplc="D0608906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75686B04"/>
    <w:multiLevelType w:val="hybridMultilevel"/>
    <w:tmpl w:val="06ECF140"/>
    <w:lvl w:ilvl="0" w:tplc="FFFFFFFF">
      <w:start w:val="1"/>
      <w:numFmt w:val="upperLetter"/>
      <w:lvlText w:val="(%1)"/>
      <w:lvlJc w:val="left"/>
      <w:pPr>
        <w:ind w:left="360" w:hanging="360"/>
      </w:pPr>
      <w:rPr>
        <w:rFonts w:ascii="Arial" w:eastAsiaTheme="minorHAnsi" w:hAnsi="Arial" w:cs="Arial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7577290A"/>
    <w:multiLevelType w:val="hybridMultilevel"/>
    <w:tmpl w:val="3AEA97AE"/>
    <w:lvl w:ilvl="0" w:tplc="9ECED0D6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343437155">
    <w:abstractNumId w:val="1"/>
  </w:num>
  <w:num w:numId="2" w16cid:durableId="1088886278">
    <w:abstractNumId w:val="0"/>
  </w:num>
  <w:num w:numId="3" w16cid:durableId="490871565">
    <w:abstractNumId w:val="6"/>
  </w:num>
  <w:num w:numId="4" w16cid:durableId="324163090">
    <w:abstractNumId w:val="5"/>
  </w:num>
  <w:num w:numId="5" w16cid:durableId="936331731">
    <w:abstractNumId w:val="3"/>
  </w:num>
  <w:num w:numId="6" w16cid:durableId="419984710">
    <w:abstractNumId w:val="8"/>
  </w:num>
  <w:num w:numId="7" w16cid:durableId="1493133078">
    <w:abstractNumId w:val="7"/>
  </w:num>
  <w:num w:numId="8" w16cid:durableId="348725747">
    <w:abstractNumId w:val="2"/>
  </w:num>
  <w:num w:numId="9" w16cid:durableId="18209040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Numbered&lt;/Style&gt;&lt;LeftDelim&gt;{&lt;/LeftDelim&gt;&lt;RightDelim&gt;}&lt;/RightDelim&gt;&lt;FontName&gt;Times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9zexesvw85ved9e9wdb5a20xrswx5a9ettft&quot;&gt;My EndNote Library-Converted&lt;record-ids&gt;&lt;item&gt;24&lt;/item&gt;&lt;item&gt;33&lt;/item&gt;&lt;item&gt;34&lt;/item&gt;&lt;item&gt;64&lt;/item&gt;&lt;item&gt;65&lt;/item&gt;&lt;item&gt;66&lt;/item&gt;&lt;item&gt;67&lt;/item&gt;&lt;item&gt;68&lt;/item&gt;&lt;item&gt;69&lt;/item&gt;&lt;/record-ids&gt;&lt;/item&gt;&lt;/Libraries&gt;"/>
  </w:docVars>
  <w:rsids>
    <w:rsidRoot w:val="008C67CF"/>
    <w:rsid w:val="00007BFF"/>
    <w:rsid w:val="00010DB3"/>
    <w:rsid w:val="000126F6"/>
    <w:rsid w:val="00014A90"/>
    <w:rsid w:val="00015EE4"/>
    <w:rsid w:val="0002220A"/>
    <w:rsid w:val="00023665"/>
    <w:rsid w:val="00027BF3"/>
    <w:rsid w:val="0004118D"/>
    <w:rsid w:val="000512D8"/>
    <w:rsid w:val="000526C7"/>
    <w:rsid w:val="00053B7A"/>
    <w:rsid w:val="000557F6"/>
    <w:rsid w:val="000564FB"/>
    <w:rsid w:val="000871FF"/>
    <w:rsid w:val="0009065F"/>
    <w:rsid w:val="00090F08"/>
    <w:rsid w:val="000942C9"/>
    <w:rsid w:val="0009551E"/>
    <w:rsid w:val="000C2679"/>
    <w:rsid w:val="000C50B1"/>
    <w:rsid w:val="000C6AB9"/>
    <w:rsid w:val="000D78CE"/>
    <w:rsid w:val="000E6E5C"/>
    <w:rsid w:val="000F263B"/>
    <w:rsid w:val="000F6FF5"/>
    <w:rsid w:val="000F717D"/>
    <w:rsid w:val="00103B94"/>
    <w:rsid w:val="00103C13"/>
    <w:rsid w:val="00104820"/>
    <w:rsid w:val="00111E0F"/>
    <w:rsid w:val="00112D59"/>
    <w:rsid w:val="00130F19"/>
    <w:rsid w:val="00131D96"/>
    <w:rsid w:val="00134423"/>
    <w:rsid w:val="00141F4E"/>
    <w:rsid w:val="001668C6"/>
    <w:rsid w:val="00172486"/>
    <w:rsid w:val="00177FD8"/>
    <w:rsid w:val="00182450"/>
    <w:rsid w:val="00182705"/>
    <w:rsid w:val="00184534"/>
    <w:rsid w:val="001860EA"/>
    <w:rsid w:val="00186BD2"/>
    <w:rsid w:val="001B7684"/>
    <w:rsid w:val="001E32DC"/>
    <w:rsid w:val="001E6ED3"/>
    <w:rsid w:val="002054E0"/>
    <w:rsid w:val="00205807"/>
    <w:rsid w:val="00212163"/>
    <w:rsid w:val="002147A6"/>
    <w:rsid w:val="002243D5"/>
    <w:rsid w:val="00236C94"/>
    <w:rsid w:val="00251EFD"/>
    <w:rsid w:val="002541BD"/>
    <w:rsid w:val="0026130B"/>
    <w:rsid w:val="00264F4A"/>
    <w:rsid w:val="0026686F"/>
    <w:rsid w:val="002701CC"/>
    <w:rsid w:val="00273756"/>
    <w:rsid w:val="00283729"/>
    <w:rsid w:val="00290A96"/>
    <w:rsid w:val="0029171C"/>
    <w:rsid w:val="002920CE"/>
    <w:rsid w:val="00296BCE"/>
    <w:rsid w:val="002A420C"/>
    <w:rsid w:val="002B1E5D"/>
    <w:rsid w:val="002B53D9"/>
    <w:rsid w:val="002C3DD5"/>
    <w:rsid w:val="002D26C5"/>
    <w:rsid w:val="002D324D"/>
    <w:rsid w:val="002D734E"/>
    <w:rsid w:val="002F1399"/>
    <w:rsid w:val="002F44B5"/>
    <w:rsid w:val="00303008"/>
    <w:rsid w:val="0030326E"/>
    <w:rsid w:val="00310429"/>
    <w:rsid w:val="0033022C"/>
    <w:rsid w:val="00350121"/>
    <w:rsid w:val="003531B9"/>
    <w:rsid w:val="0035449D"/>
    <w:rsid w:val="003629CF"/>
    <w:rsid w:val="00363E5E"/>
    <w:rsid w:val="00371E83"/>
    <w:rsid w:val="00391A6E"/>
    <w:rsid w:val="003A2B99"/>
    <w:rsid w:val="003C00C1"/>
    <w:rsid w:val="003D0568"/>
    <w:rsid w:val="003D1184"/>
    <w:rsid w:val="003D2231"/>
    <w:rsid w:val="003D3D31"/>
    <w:rsid w:val="003E2632"/>
    <w:rsid w:val="003F1A2A"/>
    <w:rsid w:val="003F50BC"/>
    <w:rsid w:val="003F6BD6"/>
    <w:rsid w:val="0041061A"/>
    <w:rsid w:val="00412667"/>
    <w:rsid w:val="004162A6"/>
    <w:rsid w:val="004215CF"/>
    <w:rsid w:val="004353FB"/>
    <w:rsid w:val="00445B34"/>
    <w:rsid w:val="00454328"/>
    <w:rsid w:val="004557B2"/>
    <w:rsid w:val="00460010"/>
    <w:rsid w:val="00462229"/>
    <w:rsid w:val="00471C3C"/>
    <w:rsid w:val="00475825"/>
    <w:rsid w:val="004862DE"/>
    <w:rsid w:val="0048717C"/>
    <w:rsid w:val="00495428"/>
    <w:rsid w:val="004A18D7"/>
    <w:rsid w:val="004A1C1B"/>
    <w:rsid w:val="004A323F"/>
    <w:rsid w:val="004B307C"/>
    <w:rsid w:val="004B5CFB"/>
    <w:rsid w:val="004C2776"/>
    <w:rsid w:val="004C6F26"/>
    <w:rsid w:val="004D632E"/>
    <w:rsid w:val="004E2092"/>
    <w:rsid w:val="00503F57"/>
    <w:rsid w:val="00506A26"/>
    <w:rsid w:val="00514DD7"/>
    <w:rsid w:val="00516C1A"/>
    <w:rsid w:val="005275B1"/>
    <w:rsid w:val="00535BD9"/>
    <w:rsid w:val="00536593"/>
    <w:rsid w:val="00541E8B"/>
    <w:rsid w:val="00553734"/>
    <w:rsid w:val="00555003"/>
    <w:rsid w:val="005636B3"/>
    <w:rsid w:val="00566049"/>
    <w:rsid w:val="0056699F"/>
    <w:rsid w:val="005702F2"/>
    <w:rsid w:val="00571B57"/>
    <w:rsid w:val="00583555"/>
    <w:rsid w:val="00596134"/>
    <w:rsid w:val="005A438B"/>
    <w:rsid w:val="005B0CBC"/>
    <w:rsid w:val="005B40D7"/>
    <w:rsid w:val="005C5D25"/>
    <w:rsid w:val="005D087B"/>
    <w:rsid w:val="005D46CF"/>
    <w:rsid w:val="005E0649"/>
    <w:rsid w:val="005E4E6D"/>
    <w:rsid w:val="005F4C6C"/>
    <w:rsid w:val="005F528D"/>
    <w:rsid w:val="005F6ACA"/>
    <w:rsid w:val="0060249A"/>
    <w:rsid w:val="00606994"/>
    <w:rsid w:val="006127F6"/>
    <w:rsid w:val="006145F7"/>
    <w:rsid w:val="00617495"/>
    <w:rsid w:val="00624EB0"/>
    <w:rsid w:val="00625B15"/>
    <w:rsid w:val="006420DD"/>
    <w:rsid w:val="00671784"/>
    <w:rsid w:val="006735DB"/>
    <w:rsid w:val="00675E8C"/>
    <w:rsid w:val="006801A0"/>
    <w:rsid w:val="00684BB0"/>
    <w:rsid w:val="006A6DDB"/>
    <w:rsid w:val="006B24D9"/>
    <w:rsid w:val="006B287C"/>
    <w:rsid w:val="006C20B9"/>
    <w:rsid w:val="006C2CE7"/>
    <w:rsid w:val="006C58A1"/>
    <w:rsid w:val="006D0E8A"/>
    <w:rsid w:val="006D2BCA"/>
    <w:rsid w:val="006D5367"/>
    <w:rsid w:val="006D555E"/>
    <w:rsid w:val="006F7431"/>
    <w:rsid w:val="007009D6"/>
    <w:rsid w:val="00702A17"/>
    <w:rsid w:val="00705F9F"/>
    <w:rsid w:val="00720227"/>
    <w:rsid w:val="0072270D"/>
    <w:rsid w:val="007270B4"/>
    <w:rsid w:val="00736140"/>
    <w:rsid w:val="007375F5"/>
    <w:rsid w:val="00741F1B"/>
    <w:rsid w:val="0074272A"/>
    <w:rsid w:val="007430DB"/>
    <w:rsid w:val="00757BF3"/>
    <w:rsid w:val="00760800"/>
    <w:rsid w:val="00761484"/>
    <w:rsid w:val="00766A15"/>
    <w:rsid w:val="007739EB"/>
    <w:rsid w:val="007740D7"/>
    <w:rsid w:val="00776830"/>
    <w:rsid w:val="00781389"/>
    <w:rsid w:val="00786095"/>
    <w:rsid w:val="007A3DE9"/>
    <w:rsid w:val="007A43D8"/>
    <w:rsid w:val="007A67A6"/>
    <w:rsid w:val="007B37C4"/>
    <w:rsid w:val="007B3B50"/>
    <w:rsid w:val="007B5739"/>
    <w:rsid w:val="007D4695"/>
    <w:rsid w:val="007E06AF"/>
    <w:rsid w:val="007F12FA"/>
    <w:rsid w:val="007F4B60"/>
    <w:rsid w:val="007F6A72"/>
    <w:rsid w:val="00800830"/>
    <w:rsid w:val="00801D98"/>
    <w:rsid w:val="008053EA"/>
    <w:rsid w:val="00810ED6"/>
    <w:rsid w:val="00820798"/>
    <w:rsid w:val="00820A20"/>
    <w:rsid w:val="00823B15"/>
    <w:rsid w:val="00835F22"/>
    <w:rsid w:val="00846C79"/>
    <w:rsid w:val="00851BAB"/>
    <w:rsid w:val="00851D91"/>
    <w:rsid w:val="008552AE"/>
    <w:rsid w:val="00862802"/>
    <w:rsid w:val="00863E62"/>
    <w:rsid w:val="00865D8C"/>
    <w:rsid w:val="0087748F"/>
    <w:rsid w:val="008859B0"/>
    <w:rsid w:val="00887A3C"/>
    <w:rsid w:val="008963AB"/>
    <w:rsid w:val="00897774"/>
    <w:rsid w:val="008A4BBC"/>
    <w:rsid w:val="008A58BD"/>
    <w:rsid w:val="008A740D"/>
    <w:rsid w:val="008A797A"/>
    <w:rsid w:val="008B0561"/>
    <w:rsid w:val="008B146B"/>
    <w:rsid w:val="008C2814"/>
    <w:rsid w:val="008C4357"/>
    <w:rsid w:val="008C67CF"/>
    <w:rsid w:val="008C6AAA"/>
    <w:rsid w:val="008D141B"/>
    <w:rsid w:val="008D6C8C"/>
    <w:rsid w:val="008E46D6"/>
    <w:rsid w:val="008F6946"/>
    <w:rsid w:val="008F75F9"/>
    <w:rsid w:val="00901DBE"/>
    <w:rsid w:val="0091307E"/>
    <w:rsid w:val="00922668"/>
    <w:rsid w:val="00923E2A"/>
    <w:rsid w:val="0094407C"/>
    <w:rsid w:val="009465F8"/>
    <w:rsid w:val="00950589"/>
    <w:rsid w:val="0095188E"/>
    <w:rsid w:val="0095294F"/>
    <w:rsid w:val="00953A97"/>
    <w:rsid w:val="009557A5"/>
    <w:rsid w:val="00963CBF"/>
    <w:rsid w:val="00964105"/>
    <w:rsid w:val="00976213"/>
    <w:rsid w:val="00992603"/>
    <w:rsid w:val="009A4060"/>
    <w:rsid w:val="009A6232"/>
    <w:rsid w:val="009A70F5"/>
    <w:rsid w:val="009B2054"/>
    <w:rsid w:val="009B2F51"/>
    <w:rsid w:val="009B77C7"/>
    <w:rsid w:val="009C2BB6"/>
    <w:rsid w:val="009C37D3"/>
    <w:rsid w:val="009C3A2F"/>
    <w:rsid w:val="009C5425"/>
    <w:rsid w:val="009C7BDF"/>
    <w:rsid w:val="009D2710"/>
    <w:rsid w:val="009E679A"/>
    <w:rsid w:val="009F18A4"/>
    <w:rsid w:val="009F2912"/>
    <w:rsid w:val="009F42D3"/>
    <w:rsid w:val="00A01130"/>
    <w:rsid w:val="00A10425"/>
    <w:rsid w:val="00A11150"/>
    <w:rsid w:val="00A15EA9"/>
    <w:rsid w:val="00A21407"/>
    <w:rsid w:val="00A22B88"/>
    <w:rsid w:val="00A24123"/>
    <w:rsid w:val="00A341D2"/>
    <w:rsid w:val="00A4491D"/>
    <w:rsid w:val="00A46716"/>
    <w:rsid w:val="00A508F7"/>
    <w:rsid w:val="00A56432"/>
    <w:rsid w:val="00A56E6E"/>
    <w:rsid w:val="00A65477"/>
    <w:rsid w:val="00A67EF1"/>
    <w:rsid w:val="00A72471"/>
    <w:rsid w:val="00A8111C"/>
    <w:rsid w:val="00A86CE1"/>
    <w:rsid w:val="00A95408"/>
    <w:rsid w:val="00A97791"/>
    <w:rsid w:val="00A97C9E"/>
    <w:rsid w:val="00AA3A3C"/>
    <w:rsid w:val="00AC0429"/>
    <w:rsid w:val="00AC08EC"/>
    <w:rsid w:val="00AE4B12"/>
    <w:rsid w:val="00AE6DA2"/>
    <w:rsid w:val="00B04B57"/>
    <w:rsid w:val="00B10A67"/>
    <w:rsid w:val="00B12CE6"/>
    <w:rsid w:val="00B132EB"/>
    <w:rsid w:val="00B14F5E"/>
    <w:rsid w:val="00B241E3"/>
    <w:rsid w:val="00B30A3E"/>
    <w:rsid w:val="00B418B4"/>
    <w:rsid w:val="00B476B3"/>
    <w:rsid w:val="00B77E6A"/>
    <w:rsid w:val="00B82173"/>
    <w:rsid w:val="00B83E1C"/>
    <w:rsid w:val="00B85A57"/>
    <w:rsid w:val="00B86C4C"/>
    <w:rsid w:val="00B93A98"/>
    <w:rsid w:val="00BA3C7B"/>
    <w:rsid w:val="00BB3F48"/>
    <w:rsid w:val="00BB52E5"/>
    <w:rsid w:val="00BD46AA"/>
    <w:rsid w:val="00BE3649"/>
    <w:rsid w:val="00BF22E5"/>
    <w:rsid w:val="00C009AD"/>
    <w:rsid w:val="00C255CB"/>
    <w:rsid w:val="00C2753B"/>
    <w:rsid w:val="00C371AF"/>
    <w:rsid w:val="00C4283B"/>
    <w:rsid w:val="00C453FF"/>
    <w:rsid w:val="00C46ADB"/>
    <w:rsid w:val="00C512BB"/>
    <w:rsid w:val="00C53CC9"/>
    <w:rsid w:val="00C55FD2"/>
    <w:rsid w:val="00C628EB"/>
    <w:rsid w:val="00C95335"/>
    <w:rsid w:val="00C96D50"/>
    <w:rsid w:val="00CA1E0F"/>
    <w:rsid w:val="00CA3098"/>
    <w:rsid w:val="00CA400B"/>
    <w:rsid w:val="00CB3B96"/>
    <w:rsid w:val="00CC0D41"/>
    <w:rsid w:val="00CC32B1"/>
    <w:rsid w:val="00CC4D9E"/>
    <w:rsid w:val="00CD0A9C"/>
    <w:rsid w:val="00CD0B3D"/>
    <w:rsid w:val="00CD1329"/>
    <w:rsid w:val="00CE0B30"/>
    <w:rsid w:val="00CE14FF"/>
    <w:rsid w:val="00CE1EAB"/>
    <w:rsid w:val="00CF4904"/>
    <w:rsid w:val="00CF7586"/>
    <w:rsid w:val="00D055A6"/>
    <w:rsid w:val="00D05860"/>
    <w:rsid w:val="00D0690C"/>
    <w:rsid w:val="00D23B00"/>
    <w:rsid w:val="00D25ED6"/>
    <w:rsid w:val="00D44B08"/>
    <w:rsid w:val="00D57272"/>
    <w:rsid w:val="00D61D03"/>
    <w:rsid w:val="00D62C1E"/>
    <w:rsid w:val="00D70A3F"/>
    <w:rsid w:val="00D72286"/>
    <w:rsid w:val="00D85833"/>
    <w:rsid w:val="00D93E4A"/>
    <w:rsid w:val="00DA2258"/>
    <w:rsid w:val="00DA6967"/>
    <w:rsid w:val="00DA77F9"/>
    <w:rsid w:val="00DB1FB5"/>
    <w:rsid w:val="00DC034E"/>
    <w:rsid w:val="00DC22EE"/>
    <w:rsid w:val="00DC794E"/>
    <w:rsid w:val="00E02B39"/>
    <w:rsid w:val="00E059F2"/>
    <w:rsid w:val="00E45C1D"/>
    <w:rsid w:val="00E551EE"/>
    <w:rsid w:val="00E67A69"/>
    <w:rsid w:val="00E732EA"/>
    <w:rsid w:val="00E74B53"/>
    <w:rsid w:val="00E75402"/>
    <w:rsid w:val="00E800C8"/>
    <w:rsid w:val="00E8015A"/>
    <w:rsid w:val="00E86E83"/>
    <w:rsid w:val="00E93E80"/>
    <w:rsid w:val="00E95B93"/>
    <w:rsid w:val="00EA40B9"/>
    <w:rsid w:val="00EB5AAB"/>
    <w:rsid w:val="00ED1D22"/>
    <w:rsid w:val="00EE0336"/>
    <w:rsid w:val="00EF09CE"/>
    <w:rsid w:val="00F01D5D"/>
    <w:rsid w:val="00F021DC"/>
    <w:rsid w:val="00F07BFB"/>
    <w:rsid w:val="00F136AD"/>
    <w:rsid w:val="00F21023"/>
    <w:rsid w:val="00F24819"/>
    <w:rsid w:val="00F270C9"/>
    <w:rsid w:val="00F30DF7"/>
    <w:rsid w:val="00F70BF7"/>
    <w:rsid w:val="00F7261A"/>
    <w:rsid w:val="00F74008"/>
    <w:rsid w:val="00F77C90"/>
    <w:rsid w:val="00F80D73"/>
    <w:rsid w:val="00F83FE2"/>
    <w:rsid w:val="00F946FE"/>
    <w:rsid w:val="00FA05D9"/>
    <w:rsid w:val="00FA09DD"/>
    <w:rsid w:val="00FA6619"/>
    <w:rsid w:val="00FB1AB0"/>
    <w:rsid w:val="00FB3414"/>
    <w:rsid w:val="00FC3192"/>
    <w:rsid w:val="00FC67D3"/>
    <w:rsid w:val="00FC78D2"/>
    <w:rsid w:val="00FD6A0D"/>
    <w:rsid w:val="00FD70E3"/>
    <w:rsid w:val="00FD714E"/>
    <w:rsid w:val="00FF4BFB"/>
    <w:rsid w:val="00FF62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6E9F03C"/>
  <w15:docId w15:val="{5B9580AB-660C-466A-8731-2F9D7AD47F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04118D"/>
    <w:pPr>
      <w:tabs>
        <w:tab w:val="center" w:pos="4320"/>
        <w:tab w:val="right" w:pos="8640"/>
      </w:tabs>
      <w:spacing w:after="0" w:line="240" w:lineRule="auto"/>
    </w:pPr>
    <w:rPr>
      <w:rFonts w:ascii="Times" w:eastAsia="Times" w:hAnsi="Times" w:cs="Times New Roman"/>
      <w:sz w:val="24"/>
      <w:szCs w:val="20"/>
    </w:rPr>
  </w:style>
  <w:style w:type="character" w:customStyle="1" w:styleId="FooterChar">
    <w:name w:val="Footer Char"/>
    <w:basedOn w:val="DefaultParagraphFont"/>
    <w:link w:val="Footer"/>
    <w:uiPriority w:val="99"/>
    <w:rsid w:val="0004118D"/>
    <w:rPr>
      <w:rFonts w:ascii="Times" w:eastAsia="Times" w:hAnsi="Times" w:cs="Times New Roman"/>
      <w:sz w:val="24"/>
      <w:szCs w:val="20"/>
    </w:rPr>
  </w:style>
  <w:style w:type="paragraph" w:styleId="ListParagraph">
    <w:name w:val="List Paragraph"/>
    <w:basedOn w:val="Normal"/>
    <w:uiPriority w:val="34"/>
    <w:qFormat/>
    <w:rsid w:val="004C2776"/>
    <w:pPr>
      <w:ind w:left="720"/>
      <w:contextualSpacing/>
    </w:pPr>
  </w:style>
  <w:style w:type="paragraph" w:customStyle="1" w:styleId="EndNoteBibliographyTitle">
    <w:name w:val="EndNote Bibliography Title"/>
    <w:basedOn w:val="Normal"/>
    <w:link w:val="EndNoteBibliographyTitleChar"/>
    <w:rsid w:val="000564FB"/>
    <w:pPr>
      <w:spacing w:after="0"/>
      <w:jc w:val="center"/>
    </w:pPr>
    <w:rPr>
      <w:rFonts w:ascii="Times" w:hAnsi="Times" w:cs="Times"/>
      <w:noProof/>
      <w:sz w:val="24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0564FB"/>
    <w:rPr>
      <w:rFonts w:ascii="Times" w:hAnsi="Times" w:cs="Times"/>
      <w:noProof/>
      <w:sz w:val="24"/>
    </w:rPr>
  </w:style>
  <w:style w:type="paragraph" w:customStyle="1" w:styleId="EndNoteBibliography">
    <w:name w:val="EndNote Bibliography"/>
    <w:basedOn w:val="Normal"/>
    <w:link w:val="EndNoteBibliographyChar"/>
    <w:rsid w:val="000564FB"/>
    <w:pPr>
      <w:spacing w:line="240" w:lineRule="auto"/>
    </w:pPr>
    <w:rPr>
      <w:rFonts w:ascii="Times" w:hAnsi="Times" w:cs="Times"/>
      <w:noProof/>
      <w:sz w:val="24"/>
    </w:rPr>
  </w:style>
  <w:style w:type="character" w:customStyle="1" w:styleId="EndNoteBibliographyChar">
    <w:name w:val="EndNote Bibliography Char"/>
    <w:basedOn w:val="DefaultParagraphFont"/>
    <w:link w:val="EndNoteBibliography"/>
    <w:rsid w:val="000564FB"/>
    <w:rPr>
      <w:rFonts w:ascii="Times" w:hAnsi="Times" w:cs="Times"/>
      <w:noProof/>
      <w:sz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9F291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F291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F291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F291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F2912"/>
    <w:rPr>
      <w:b/>
      <w:bCs/>
      <w:sz w:val="20"/>
      <w:szCs w:val="20"/>
    </w:rPr>
  </w:style>
  <w:style w:type="table" w:styleId="PlainTable2">
    <w:name w:val="Plain Table 2"/>
    <w:basedOn w:val="TableNormal"/>
    <w:uiPriority w:val="42"/>
    <w:rsid w:val="00E93E80"/>
    <w:pPr>
      <w:spacing w:after="0" w:line="240" w:lineRule="auto"/>
    </w:pPr>
    <w:rPr>
      <w:rFonts w:eastAsiaTheme="minorEastAsia"/>
      <w:lang w:eastAsia="ko-KR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leGrid">
    <w:name w:val="Table Grid"/>
    <w:basedOn w:val="TableNormal"/>
    <w:uiPriority w:val="59"/>
    <w:rsid w:val="008C28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8A797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A797A"/>
  </w:style>
  <w:style w:type="paragraph" w:styleId="Revision">
    <w:name w:val="Revision"/>
    <w:hidden/>
    <w:uiPriority w:val="99"/>
    <w:semiHidden/>
    <w:rsid w:val="005A438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AF39E7-F0BD-4E5E-8DED-691BFE6130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131</TotalTime>
  <Pages>12</Pages>
  <Words>1996</Words>
  <Characters>11382</Characters>
  <Application>Microsoft Office Word</Application>
  <DocSecurity>0</DocSecurity>
  <Lines>94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Baker, Matthew R. [RO MPET]</dc:creator>
  <cp:keywords/>
  <dc:description/>
  <cp:lastModifiedBy>Baker, Matthew R. [RO Z-MP]</cp:lastModifiedBy>
  <cp:revision>8</cp:revision>
  <dcterms:created xsi:type="dcterms:W3CDTF">2022-10-20T20:59:00Z</dcterms:created>
  <dcterms:modified xsi:type="dcterms:W3CDTF">2022-10-25T20:59:00Z</dcterms:modified>
</cp:coreProperties>
</file>