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490" w:rsidRDefault="008F4490" w:rsidP="008F4490">
      <w:pPr>
        <w:ind w:left="895" w:hangingChars="500" w:hanging="1000"/>
        <w:rPr>
          <w:rFonts w:ascii="Times New Roman" w:hAnsi="Times New Roman" w:hint="eastAsia"/>
          <w:kern w:val="0"/>
          <w:sz w:val="24"/>
          <w:szCs w:val="24"/>
        </w:rPr>
      </w:pPr>
      <w:r w:rsidRPr="002F7B36">
        <w:rPr>
          <w:rFonts w:ascii="Arial" w:hAnsi="Arial" w:cs="Arial"/>
          <w:sz w:val="20"/>
          <w:szCs w:val="20"/>
        </w:rPr>
        <w:t>Table S1. The names and brief description of functions of the analyzed genes</w:t>
      </w:r>
    </w:p>
    <w:tbl>
      <w:tblPr>
        <w:tblpPr w:leftFromText="180" w:rightFromText="180" w:vertAnchor="text" w:horzAnchor="margin" w:tblpY="118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A0"/>
      </w:tblPr>
      <w:tblGrid>
        <w:gridCol w:w="2079"/>
        <w:gridCol w:w="3681"/>
        <w:gridCol w:w="1791"/>
        <w:gridCol w:w="971"/>
      </w:tblGrid>
      <w:tr w:rsidR="006B5B09" w:rsidRPr="006B5B09" w:rsidTr="008F4490">
        <w:tc>
          <w:tcPr>
            <w:tcW w:w="2079" w:type="dxa"/>
            <w:vAlign w:val="center"/>
          </w:tcPr>
          <w:p w:rsidR="008F4490" w:rsidRPr="006B5B09" w:rsidRDefault="008F4490" w:rsidP="006B5B09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Functions</w:t>
            </w:r>
          </w:p>
        </w:tc>
        <w:tc>
          <w:tcPr>
            <w:tcW w:w="3681" w:type="dxa"/>
            <w:vAlign w:val="center"/>
          </w:tcPr>
          <w:p w:rsidR="008F4490" w:rsidRPr="006B5B09" w:rsidRDefault="008F4490" w:rsidP="006B5B09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Full names</w:t>
            </w:r>
          </w:p>
        </w:tc>
        <w:tc>
          <w:tcPr>
            <w:tcW w:w="1791" w:type="dxa"/>
            <w:vAlign w:val="center"/>
          </w:tcPr>
          <w:p w:rsidR="008F4490" w:rsidRPr="006B5B09" w:rsidRDefault="008F4490" w:rsidP="006B5B09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Gene ID</w:t>
            </w:r>
          </w:p>
        </w:tc>
        <w:tc>
          <w:tcPr>
            <w:tcW w:w="971" w:type="dxa"/>
          </w:tcPr>
          <w:p w:rsidR="008F4490" w:rsidRPr="006B5B09" w:rsidRDefault="008F4490" w:rsidP="006B5B09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Gene</w:t>
            </w:r>
          </w:p>
          <w:p w:rsidR="008F4490" w:rsidRPr="006B5B09" w:rsidRDefault="008F4490" w:rsidP="006B5B09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symbol</w:t>
            </w:r>
          </w:p>
        </w:tc>
      </w:tr>
      <w:tr w:rsidR="006B5B09" w:rsidRPr="006B5B09" w:rsidTr="008F4490">
        <w:tc>
          <w:tcPr>
            <w:tcW w:w="2079" w:type="dxa"/>
          </w:tcPr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Antioxidation defense</w:t>
            </w: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</w:p>
          <w:p w:rsidR="00633B6D" w:rsidRDefault="00633B6D" w:rsidP="008F17D8">
            <w:pPr>
              <w:widowControl/>
              <w:spacing w:line="240" w:lineRule="auto"/>
              <w:ind w:leftChars="0" w:left="0"/>
              <w:rPr>
                <w:rFonts w:ascii="Arial" w:hAnsi="Arial" w:cs="Arial" w:hint="eastAsia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Pathogenisis-related</w:t>
            </w: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2A292B" w:rsidRDefault="002A292B" w:rsidP="008F17D8">
            <w:pPr>
              <w:widowControl/>
              <w:spacing w:line="240" w:lineRule="auto"/>
              <w:ind w:leftChars="0" w:left="0"/>
              <w:rPr>
                <w:rFonts w:ascii="Arial" w:hAnsi="Arial" w:cs="Arial" w:hint="eastAsia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Chlorophll synthesis</w:t>
            </w: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2A292B" w:rsidRDefault="002A292B" w:rsidP="008F17D8">
            <w:pPr>
              <w:widowControl/>
              <w:spacing w:line="240" w:lineRule="auto"/>
              <w:ind w:leftChars="0" w:left="0"/>
              <w:rPr>
                <w:rFonts w:ascii="Arial" w:hAnsi="Arial" w:cs="Arial" w:hint="eastAsia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Photosystem I (PSI)</w:t>
            </w: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Photosystem II (PSII)</w:t>
            </w: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hd w:val="clear" w:color="auto" w:fill="FFFFFF" w:themeFill="background1"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Electron transporters</w:t>
            </w: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ATP synthesis</w:t>
            </w: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Calvin cycle</w:t>
            </w: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Starch degradation</w:t>
            </w: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Photorespiration</w:t>
            </w: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4490" w:rsidRPr="006B5B09" w:rsidRDefault="008F4490" w:rsidP="008F17D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Pentose phosphate</w:t>
            </w:r>
          </w:p>
          <w:p w:rsidR="008F4490" w:rsidRPr="006B5B09" w:rsidRDefault="008F4490" w:rsidP="00DA1588">
            <w:pPr>
              <w:widowControl/>
              <w:spacing w:line="240" w:lineRule="auto"/>
              <w:ind w:leftChars="0" w:left="0"/>
              <w:rPr>
                <w:rFonts w:ascii="Arial" w:eastAsiaTheme="minorEastAsia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pathway</w:t>
            </w:r>
          </w:p>
        </w:tc>
        <w:tc>
          <w:tcPr>
            <w:tcW w:w="3681" w:type="dxa"/>
          </w:tcPr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lastRenderedPageBreak/>
              <w:t xml:space="preserve">Cu-Zn superoxide dismutase 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Peroxidase 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 xml:space="preserve">Catalase 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L-ascorbate peroxidase</w:t>
            </w:r>
          </w:p>
          <w:p w:rsidR="008F4490" w:rsidRPr="006B5B09" w:rsidRDefault="00633B6D" w:rsidP="002A292B">
            <w:pPr>
              <w:autoSpaceDE w:val="0"/>
              <w:autoSpaceDN w:val="0"/>
              <w:adjustRightInd w:val="0"/>
              <w:spacing w:line="240" w:lineRule="auto"/>
              <w:ind w:leftChars="0" w:left="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G</w:t>
            </w:r>
            <w:r w:rsidR="008F4490"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lutathione synthetase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Glutathione reductase 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Monodehydroascorbate reductase 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Pathogenisis-related protein 1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β</w:t>
            </w: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-1,3-glucanase</w:t>
            </w:r>
          </w:p>
          <w:p w:rsidR="008F4490" w:rsidRPr="006B5B09" w:rsidRDefault="002A292B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C</w:t>
            </w:r>
            <w:r w:rsidR="008F4490"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hitinase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Glutamyl-tRNA reductase 1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Glutamate 1-semialdehyde 2,1-aminomutase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Uroporphyrinogen III synthase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Protoporphyrinogen IX oxidase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Magnesium-chelatase subunit H</w:t>
            </w:r>
          </w:p>
          <w:p w:rsidR="008F4490" w:rsidRPr="006B5B09" w:rsidRDefault="002A292B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M</w:t>
            </w:r>
            <w:r w:rsidR="008F4490"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agnesium protoporphyrin IX methyltransferase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Reaction centre subunit D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Reaction centre subunit N</w:t>
            </w:r>
          </w:p>
          <w:p w:rsidR="008F4490" w:rsidRPr="006B5B09" w:rsidRDefault="002A292B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C</w:t>
            </w:r>
            <w:r w:rsidR="008F4490"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hlorophyll a-b binding protein 5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Oxygen-evolving complex protein 3</w:t>
            </w:r>
          </w:p>
          <w:p w:rsidR="008F4490" w:rsidRPr="006B5B09" w:rsidRDefault="008F17D8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R</w:t>
            </w:r>
            <w:r w:rsidR="008F4490"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eaction center protein</w:t>
            </w: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</w:t>
            </w: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W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Oxygen-evolving enhancer protein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Plastocyanin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 xml:space="preserve">Cytochrome </w:t>
            </w:r>
            <w:r w:rsidRPr="006B5B09">
              <w:rPr>
                <w:rFonts w:ascii="Arial" w:hAnsi="Arial" w:cs="Arial"/>
                <w:i/>
                <w:kern w:val="0"/>
                <w:sz w:val="18"/>
                <w:szCs w:val="18"/>
              </w:rPr>
              <w:t>b6f</w:t>
            </w: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 xml:space="preserve"> complex subunit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仿宋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eastAsia="仿宋" w:hAnsi="Arial" w:cs="Arial"/>
                <w:sz w:val="18"/>
                <w:szCs w:val="18"/>
              </w:rPr>
              <w:t>ATP-synthase</w:t>
            </w:r>
            <w:r w:rsidRPr="006B5B09">
              <w:rPr>
                <w:rFonts w:ascii="Arial" w:eastAsia="仿宋" w:hAnsi="Arial" w:cs="Arial"/>
                <w:kern w:val="0"/>
                <w:sz w:val="18"/>
                <w:szCs w:val="18"/>
              </w:rPr>
              <w:t xml:space="preserve"> (γ subunit)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ATP-</w:t>
            </w:r>
            <w:r w:rsidRPr="006B5B09">
              <w:rPr>
                <w:rFonts w:ascii="Arial" w:eastAsia="仿宋" w:hAnsi="Arial" w:cs="Arial"/>
                <w:sz w:val="18"/>
                <w:szCs w:val="18"/>
              </w:rPr>
              <w:t>synthase</w:t>
            </w:r>
            <w:r w:rsidRPr="006B5B09">
              <w:rPr>
                <w:rFonts w:ascii="Arial" w:eastAsia="仿宋" w:hAnsi="Arial" w:cs="Arial"/>
                <w:kern w:val="0"/>
                <w:sz w:val="18"/>
                <w:szCs w:val="18"/>
              </w:rPr>
              <w:t xml:space="preserve"> (δ subunit)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Ribulose bisphosphate carboxylase small </w:t>
            </w:r>
            <w:r w:rsidR="00DA1588" w:rsidRPr="006B5B09">
              <w:rPr>
                <w:rFonts w:ascii="Arial" w:eastAsia="仿宋" w:hAnsi="Arial" w:cs="Arial"/>
                <w:kern w:val="0"/>
                <w:sz w:val="18"/>
                <w:szCs w:val="18"/>
              </w:rPr>
              <w:lastRenderedPageBreak/>
              <w:t xml:space="preserve"> </w:t>
            </w:r>
            <w:r w:rsidR="00DA1588" w:rsidRPr="006B5B09">
              <w:rPr>
                <w:rFonts w:ascii="Arial" w:eastAsia="仿宋" w:hAnsi="Arial" w:cs="Arial"/>
                <w:kern w:val="0"/>
                <w:sz w:val="18"/>
                <w:szCs w:val="18"/>
              </w:rPr>
              <w:t>subunit</w:t>
            </w:r>
            <w:r w:rsidR="00DA1588"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 xml:space="preserve"> 1</w:t>
            </w:r>
          </w:p>
          <w:p w:rsidR="008F4490" w:rsidRPr="006B5B09" w:rsidRDefault="00DA1588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F</w:t>
            </w:r>
            <w:r w:rsidR="008F4490"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ructose 1,6-bisphosphate aldolase 1</w:t>
            </w:r>
          </w:p>
          <w:p w:rsidR="008F4490" w:rsidRPr="006B5B09" w:rsidRDefault="00DA1588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F</w:t>
            </w:r>
            <w:r w:rsidR="008F4490"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ructose-1,6-bisphosphatase</w:t>
            </w:r>
          </w:p>
          <w:p w:rsidR="008F4490" w:rsidRPr="006B5B09" w:rsidRDefault="00DA1588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S</w:t>
            </w:r>
            <w:r w:rsidR="008F4490"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edoheptulose-1,7-bisphosphatase</w:t>
            </w:r>
          </w:p>
          <w:p w:rsidR="008F4490" w:rsidRPr="006B5B09" w:rsidRDefault="008F4490" w:rsidP="002A292B">
            <w:pPr>
              <w:widowControl/>
              <w:shd w:val="clear" w:color="auto" w:fill="FFFFFF" w:themeFill="background1"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α-amylase</w:t>
            </w:r>
          </w:p>
          <w:p w:rsidR="008F4490" w:rsidRPr="006B5B09" w:rsidRDefault="008F4490" w:rsidP="002A292B">
            <w:pPr>
              <w:widowControl/>
              <w:shd w:val="clear" w:color="auto" w:fill="FFFFFF" w:themeFill="background1"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β-amylase</w:t>
            </w:r>
          </w:p>
          <w:p w:rsidR="008F4490" w:rsidRPr="006B5B09" w:rsidRDefault="00DA1588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A</w:t>
            </w:r>
            <w:r w:rsidR="008F4490"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lanine-glyoxylate aminotransferase</w:t>
            </w:r>
          </w:p>
          <w:p w:rsidR="008F4490" w:rsidRPr="006B5B09" w:rsidRDefault="008F4490" w:rsidP="002A292B">
            <w:pPr>
              <w:autoSpaceDE w:val="0"/>
              <w:autoSpaceDN w:val="0"/>
              <w:adjustRightInd w:val="0"/>
              <w:spacing w:line="240" w:lineRule="auto"/>
              <w:ind w:leftChars="0" w:left="180" w:hangingChars="100" w:hanging="180"/>
              <w:jc w:val="lef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B5B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Serine-glyoxylate aminotransferase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 xml:space="preserve">Glucose-6-phosphate dehydrogenase </w:t>
            </w:r>
          </w:p>
          <w:p w:rsidR="008F4490" w:rsidRPr="006B5B09" w:rsidRDefault="008F4490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kern w:val="0"/>
                <w:sz w:val="18"/>
                <w:szCs w:val="18"/>
              </w:rPr>
              <w:t>Phosphogluconate dehydrogenase</w:t>
            </w:r>
          </w:p>
        </w:tc>
        <w:tc>
          <w:tcPr>
            <w:tcW w:w="1791" w:type="dxa"/>
          </w:tcPr>
          <w:p w:rsidR="008F4490" w:rsidRPr="006B5B09" w:rsidRDefault="006B5B09" w:rsidP="002A292B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lastRenderedPageBreak/>
              <w:t>Solyc11g06639</w:t>
            </w: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</w:p>
          <w:p w:rsidR="008F4490" w:rsidRPr="006B5B09" w:rsidRDefault="006B5B09" w:rsidP="002A292B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Solyc07g05251</w:t>
            </w: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</w:p>
          <w:p w:rsidR="008F4490" w:rsidRPr="006B5B09" w:rsidRDefault="008F4490" w:rsidP="002A292B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Solyc02g082760</w:t>
            </w:r>
          </w:p>
          <w:p w:rsidR="008F4490" w:rsidRPr="006B5B09" w:rsidRDefault="008F4490" w:rsidP="002A292B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Solyc01g111510</w:t>
            </w:r>
          </w:p>
          <w:p w:rsidR="008F4490" w:rsidRPr="006B5B09" w:rsidRDefault="008F4490" w:rsidP="002A292B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Solyc01g098610</w:t>
            </w:r>
          </w:p>
          <w:p w:rsidR="008F4490" w:rsidRPr="006B5B09" w:rsidRDefault="008F4490" w:rsidP="002A292B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Solyc09g065900</w:t>
            </w:r>
          </w:p>
          <w:p w:rsidR="008F4490" w:rsidRPr="006B5B09" w:rsidRDefault="008F4490" w:rsidP="002A292B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Solyc02g086710</w:t>
            </w:r>
          </w:p>
          <w:p w:rsidR="008F4490" w:rsidRPr="006B5B09" w:rsidRDefault="008F4490" w:rsidP="002A292B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Solyc09g007010</w:t>
            </w:r>
          </w:p>
          <w:p w:rsidR="008F4490" w:rsidRPr="006B5B09" w:rsidRDefault="008F4490" w:rsidP="002A292B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Solyc01g008620</w:t>
            </w:r>
          </w:p>
          <w:p w:rsidR="008F4490" w:rsidRPr="006B5B09" w:rsidRDefault="008F4490" w:rsidP="002A292B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6B5B09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Solyc10g055810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Solyc01g106390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Solyc04g009200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Solyc04g079320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Solyc03g005080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Solyc04g015750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Solyc03g118240</w:t>
            </w:r>
          </w:p>
          <w:p w:rsidR="008F17D8" w:rsidRDefault="008F17D8" w:rsidP="002A292B">
            <w:pPr>
              <w:pStyle w:val="HTML"/>
              <w:rPr>
                <w:rFonts w:ascii="Arial" w:hAnsi="Arial" w:cs="Arial" w:hint="eastAsia"/>
                <w:sz w:val="18"/>
                <w:szCs w:val="18"/>
              </w:rPr>
            </w:pPr>
          </w:p>
          <w:p w:rsidR="008F4490" w:rsidRPr="006B5B09" w:rsidRDefault="008F4490" w:rsidP="002A292B">
            <w:pPr>
              <w:pStyle w:val="HTML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Solyc06g054260</w:t>
            </w:r>
          </w:p>
          <w:p w:rsidR="008F4490" w:rsidRPr="00CD3700" w:rsidRDefault="008F4490" w:rsidP="002A292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Chars="0" w:left="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CD3700">
              <w:rPr>
                <w:rFonts w:ascii="Arial" w:hAnsi="Arial" w:cs="Arial"/>
                <w:kern w:val="0"/>
                <w:sz w:val="18"/>
                <w:szCs w:val="18"/>
              </w:rPr>
              <w:t>Solyc08g013670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Solyc12g006140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Solyc02g079950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Solyc06g084050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Solyc07g044860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Solyc04g082010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Solyc12g005630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Solyc02g080540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Solyc12g056830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Solyc02g063150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Solyc01g110360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Solyc09g011810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Solyc05g052600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Solyc03g095710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Solyc01g067660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Solyc04g054310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Solyc12g099930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Solyc02g093830</w:t>
            </w:r>
          </w:p>
          <w:p w:rsidR="008F4490" w:rsidRPr="006B5B09" w:rsidRDefault="008F4490" w:rsidP="002A292B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B5B09">
              <w:rPr>
                <w:rFonts w:ascii="Arial" w:hAnsi="Arial" w:cs="Arial"/>
                <w:sz w:val="18"/>
                <w:szCs w:val="18"/>
              </w:rPr>
              <w:t>Solyc12g056120</w:t>
            </w:r>
          </w:p>
        </w:tc>
        <w:tc>
          <w:tcPr>
            <w:tcW w:w="971" w:type="dxa"/>
          </w:tcPr>
          <w:p w:rsidR="008F4490" w:rsidRPr="006B5B09" w:rsidRDefault="006B5B09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>
              <w:rPr>
                <w:rFonts w:ascii="Arial" w:eastAsia="B12+CAJ FNT03" w:hAnsi="Arial" w:cs="Arial" w:hint="eastAsia"/>
                <w:i/>
                <w:sz w:val="18"/>
                <w:szCs w:val="18"/>
              </w:rPr>
              <w:lastRenderedPageBreak/>
              <w:t>SOD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PRX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CAT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APX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GSH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GR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MDAR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PR1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PR2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PR3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HEME1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GSA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HEMD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HEMG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CHLH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CHLM</w:t>
            </w:r>
          </w:p>
          <w:p w:rsidR="008F17D8" w:rsidRDefault="008F17D8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 w:hint="eastAsia"/>
                <w:i/>
                <w:sz w:val="18"/>
                <w:szCs w:val="18"/>
              </w:rPr>
            </w:pP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FsaD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FsaN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CAB5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PsbQ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PsbW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OEP</w:t>
            </w:r>
            <w:r w:rsidR="008F17D8">
              <w:rPr>
                <w:rFonts w:ascii="Arial" w:eastAsia="B12+CAJ FNT03" w:hAnsi="Arial" w:cs="Arial" w:hint="eastAsia"/>
                <w:i/>
                <w:sz w:val="18"/>
                <w:szCs w:val="18"/>
              </w:rPr>
              <w:t>1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PETE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PETM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ATPC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ATPD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RBCS1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FBA1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FRB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SBP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AMY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lastRenderedPageBreak/>
              <w:t>BMY3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AGT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SGT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eastAsia="B12+CAJ FNT03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G6PD</w:t>
            </w:r>
          </w:p>
          <w:p w:rsidR="008F4490" w:rsidRPr="006B5B09" w:rsidRDefault="008F4490" w:rsidP="002A292B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sz w:val="18"/>
                <w:szCs w:val="18"/>
              </w:rPr>
            </w:pPr>
            <w:r w:rsidRPr="006B5B09">
              <w:rPr>
                <w:rFonts w:ascii="Arial" w:eastAsia="B12+CAJ FNT03" w:hAnsi="Arial" w:cs="Arial"/>
                <w:i/>
                <w:sz w:val="18"/>
                <w:szCs w:val="18"/>
              </w:rPr>
              <w:t>PGD</w:t>
            </w:r>
          </w:p>
        </w:tc>
      </w:tr>
    </w:tbl>
    <w:p w:rsidR="008F4490" w:rsidRDefault="008F4490" w:rsidP="008F4490">
      <w:pPr>
        <w:ind w:left="-105"/>
        <w:rPr>
          <w:rFonts w:hint="eastAsia"/>
        </w:rPr>
      </w:pPr>
    </w:p>
    <w:p w:rsidR="008F4490" w:rsidRDefault="008F4490" w:rsidP="008F4490">
      <w:pPr>
        <w:ind w:left="-105"/>
        <w:rPr>
          <w:rFonts w:hint="eastAsia"/>
        </w:rPr>
      </w:pPr>
    </w:p>
    <w:p w:rsidR="008F4490" w:rsidRDefault="008F4490" w:rsidP="008F4490">
      <w:pPr>
        <w:ind w:left="-105"/>
        <w:rPr>
          <w:rFonts w:hint="eastAsia"/>
        </w:rPr>
      </w:pPr>
    </w:p>
    <w:p w:rsidR="00DA1588" w:rsidRPr="008F4A81" w:rsidRDefault="00DA1588" w:rsidP="00DA1588">
      <w:pPr>
        <w:ind w:left="-105"/>
        <w:rPr>
          <w:rFonts w:ascii="Arial" w:hAnsi="Arial" w:cs="Arial"/>
          <w:sz w:val="20"/>
          <w:szCs w:val="20"/>
        </w:rPr>
      </w:pPr>
      <w:r w:rsidRPr="008F4A81">
        <w:rPr>
          <w:rFonts w:ascii="Arial" w:hAnsi="Arial" w:cs="Arial"/>
          <w:sz w:val="20"/>
          <w:szCs w:val="20"/>
        </w:rPr>
        <w:t xml:space="preserve">Table S2. </w:t>
      </w:r>
      <w:r w:rsidRPr="008F4A81">
        <w:rPr>
          <w:rFonts w:ascii="Arial" w:hAnsi="Arial" w:cs="Arial"/>
          <w:kern w:val="0"/>
          <w:sz w:val="20"/>
          <w:szCs w:val="20"/>
        </w:rPr>
        <w:t>Primer sequences used for quantitative real-time PCR</w:t>
      </w:r>
    </w:p>
    <w:tbl>
      <w:tblPr>
        <w:tblpPr w:leftFromText="180" w:rightFromText="180" w:vertAnchor="text" w:horzAnchor="margin" w:tblpY="166"/>
        <w:tblW w:w="833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A0"/>
      </w:tblPr>
      <w:tblGrid>
        <w:gridCol w:w="906"/>
        <w:gridCol w:w="3171"/>
        <w:gridCol w:w="3119"/>
        <w:gridCol w:w="1134"/>
      </w:tblGrid>
      <w:tr w:rsidR="00F26C9D" w:rsidRPr="00DA1588" w:rsidTr="00F26C9D">
        <w:tc>
          <w:tcPr>
            <w:tcW w:w="906" w:type="dxa"/>
            <w:vAlign w:val="center"/>
          </w:tcPr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Gene symbol</w:t>
            </w:r>
          </w:p>
        </w:tc>
        <w:tc>
          <w:tcPr>
            <w:tcW w:w="3171" w:type="dxa"/>
            <w:vAlign w:val="center"/>
          </w:tcPr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Forward primer (</w:t>
            </w:r>
            <w:r w:rsidRPr="00DA1588">
              <w:rPr>
                <w:rFonts w:ascii="Arial" w:hAnsi="Arial" w:cs="Arial"/>
                <w:bCs/>
                <w:kern w:val="0"/>
                <w:sz w:val="18"/>
                <w:szCs w:val="18"/>
                <w:shd w:val="clear" w:color="auto" w:fill="FFFFFF"/>
              </w:rPr>
              <w:t>5'</w:t>
            </w: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–</w:t>
            </w:r>
            <w:r w:rsidRPr="00DA1588">
              <w:rPr>
                <w:rFonts w:ascii="Arial" w:hAnsi="Arial" w:cs="Arial"/>
                <w:bCs/>
                <w:kern w:val="0"/>
                <w:sz w:val="18"/>
                <w:szCs w:val="18"/>
                <w:shd w:val="clear" w:color="auto" w:fill="FFFFFF"/>
              </w:rPr>
              <w:t>3'</w:t>
            </w: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3119" w:type="dxa"/>
            <w:vAlign w:val="center"/>
          </w:tcPr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Reverse primer (</w:t>
            </w:r>
            <w:r w:rsidRPr="00DA1588">
              <w:rPr>
                <w:rFonts w:ascii="Arial" w:hAnsi="Arial" w:cs="Arial"/>
                <w:bCs/>
                <w:kern w:val="0"/>
                <w:sz w:val="18"/>
                <w:szCs w:val="18"/>
                <w:shd w:val="clear" w:color="auto" w:fill="FFFFFF"/>
              </w:rPr>
              <w:t>5'</w:t>
            </w: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–</w:t>
            </w:r>
            <w:r w:rsidRPr="00DA1588">
              <w:rPr>
                <w:rFonts w:ascii="Arial" w:hAnsi="Arial" w:cs="Arial"/>
                <w:bCs/>
                <w:kern w:val="0"/>
                <w:sz w:val="18"/>
                <w:szCs w:val="18"/>
                <w:shd w:val="clear" w:color="auto" w:fill="FFFFFF"/>
              </w:rPr>
              <w:t>3'</w:t>
            </w: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Amplified length (bp)</w:t>
            </w:r>
          </w:p>
        </w:tc>
      </w:tr>
      <w:tr w:rsidR="00F26C9D" w:rsidRPr="00DA1588" w:rsidTr="00F26C9D">
        <w:tc>
          <w:tcPr>
            <w:tcW w:w="906" w:type="dxa"/>
          </w:tcPr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ACT7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EF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AGT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AMY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APX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ATPC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ATPD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BMY3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CAB5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CAT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CHLH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CHLM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FBA1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FRB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G6PD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GR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GSA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GSH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HEMA1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HEMD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HEMG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MDAR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OEP1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PETE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PETM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PGD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PR1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PR2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PR3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PRX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PsaD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PsaN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PsbQ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PsbW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RBCS1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SBP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SGT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i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i/>
                <w:kern w:val="0"/>
                <w:sz w:val="18"/>
                <w:szCs w:val="18"/>
              </w:rPr>
              <w:t>SOD</w:t>
            </w:r>
          </w:p>
        </w:tc>
        <w:tc>
          <w:tcPr>
            <w:tcW w:w="3171" w:type="dxa"/>
          </w:tcPr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FC36EB">
              <w:rPr>
                <w:rFonts w:ascii="Arial" w:hAnsi="Arial" w:cs="Arial"/>
                <w:kern w:val="0"/>
                <w:sz w:val="18"/>
                <w:szCs w:val="18"/>
              </w:rPr>
              <w:t>TTCCGTTGCCCAGAGGTCCT</w:t>
            </w:r>
          </w:p>
          <w:p w:rsidR="00DA1588" w:rsidRPr="00DA1588" w:rsidRDefault="00DA1588" w:rsidP="00DA1588">
            <w:pPr>
              <w:spacing w:line="240" w:lineRule="auto"/>
              <w:ind w:leftChars="0" w:left="900" w:hangingChars="500" w:hanging="900"/>
              <w:rPr>
                <w:rFonts w:ascii="Arial" w:hAnsi="Arial" w:cs="Arial"/>
                <w:sz w:val="18"/>
                <w:szCs w:val="18"/>
              </w:rPr>
            </w:pPr>
            <w:r w:rsidRPr="000E1FB7">
              <w:rPr>
                <w:rFonts w:ascii="Arial" w:hAnsi="Arial" w:cs="Arial"/>
                <w:kern w:val="0"/>
                <w:sz w:val="18"/>
                <w:szCs w:val="18"/>
              </w:rPr>
              <w:t>GATTGGTGGTATTGGAACTGTC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2866DD">
              <w:rPr>
                <w:rFonts w:ascii="Arial" w:hAnsi="Arial" w:cs="Arial"/>
                <w:kern w:val="0"/>
                <w:sz w:val="18"/>
                <w:szCs w:val="18"/>
              </w:rPr>
              <w:t>GGGGGTTGGAGGAACAGTTG</w:t>
            </w: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DE0602">
              <w:rPr>
                <w:rFonts w:ascii="Arial" w:hAnsi="Arial" w:cs="Arial"/>
                <w:kern w:val="0"/>
                <w:sz w:val="18"/>
                <w:szCs w:val="18"/>
              </w:rPr>
              <w:t>ACTATGGGATCAAATCGGTTGCT</w:t>
            </w: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86598B">
              <w:rPr>
                <w:rFonts w:ascii="Arial" w:hAnsi="Arial" w:cs="Arial"/>
                <w:kern w:val="0"/>
                <w:sz w:val="18"/>
                <w:szCs w:val="18"/>
              </w:rPr>
              <w:t>TGCTTAAGGGGGAAAGCGAG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296D02">
              <w:rPr>
                <w:rFonts w:ascii="Arial" w:hAnsi="Arial" w:cs="Arial"/>
                <w:kern w:val="0"/>
                <w:sz w:val="18"/>
                <w:szCs w:val="18"/>
              </w:rPr>
              <w:t>TGAGCCAGTCATTCACACCC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F38DC">
              <w:rPr>
                <w:rFonts w:ascii="Arial" w:hAnsi="Arial" w:cs="Arial"/>
                <w:kern w:val="0"/>
                <w:sz w:val="18"/>
                <w:szCs w:val="18"/>
              </w:rPr>
              <w:t>CTCTCGCCGACGTAGCTAAA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EE3BC9">
              <w:rPr>
                <w:rFonts w:ascii="Arial" w:hAnsi="Arial" w:cs="Arial"/>
                <w:kern w:val="0"/>
                <w:sz w:val="18"/>
                <w:szCs w:val="18"/>
              </w:rPr>
              <w:t>CGATGGGAAGACTCCGGTTC</w:t>
            </w:r>
            <w:r w:rsidRPr="00DA158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2019D8">
              <w:rPr>
                <w:rFonts w:ascii="Arial" w:hAnsi="Arial" w:cs="Arial"/>
                <w:kern w:val="0"/>
                <w:sz w:val="18"/>
                <w:szCs w:val="18"/>
              </w:rPr>
              <w:t>ATTTTCTCCGAAGGCGGTCT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DA0E5E">
              <w:rPr>
                <w:rFonts w:ascii="Arial" w:hAnsi="Arial" w:cs="Arial"/>
                <w:kern w:val="0"/>
                <w:sz w:val="18"/>
                <w:szCs w:val="18"/>
              </w:rPr>
              <w:t>TCGCCATGCTGAGGTGTATC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784C4D">
              <w:rPr>
                <w:rFonts w:ascii="Arial" w:hAnsi="Arial" w:cs="Arial"/>
                <w:kern w:val="0"/>
                <w:sz w:val="18"/>
                <w:szCs w:val="18"/>
              </w:rPr>
              <w:t>GACCCACAGGCTATTCCCAC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784C4D">
              <w:rPr>
                <w:rFonts w:ascii="Arial" w:hAnsi="Arial" w:cs="Arial"/>
                <w:kern w:val="0"/>
                <w:sz w:val="18"/>
                <w:szCs w:val="18"/>
              </w:rPr>
              <w:t>CCGGTTGTTTGTCGATTCCG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374638">
              <w:rPr>
                <w:rFonts w:ascii="Arial" w:hAnsi="Arial" w:cs="Arial"/>
                <w:kern w:val="0"/>
                <w:sz w:val="18"/>
                <w:szCs w:val="18"/>
              </w:rPr>
              <w:t>TGACAAGGGTTTGGTTCCCC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3212E3">
              <w:rPr>
                <w:rFonts w:ascii="Arial" w:hAnsi="Arial" w:cs="Arial"/>
                <w:kern w:val="0"/>
                <w:sz w:val="18"/>
                <w:szCs w:val="18"/>
              </w:rPr>
              <w:t>CCTGTGGCAGTGGAAGAGAG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1D616F">
              <w:rPr>
                <w:rFonts w:ascii="Arial" w:hAnsi="Arial" w:cs="Arial"/>
                <w:kern w:val="0"/>
                <w:sz w:val="18"/>
                <w:szCs w:val="18"/>
              </w:rPr>
              <w:t>GAATCTTGAGTGACGACTACTGT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C91E49">
              <w:rPr>
                <w:rFonts w:ascii="Arial" w:hAnsi="Arial" w:cs="Arial"/>
                <w:kern w:val="0"/>
                <w:sz w:val="18"/>
                <w:szCs w:val="18"/>
              </w:rPr>
              <w:t>GATGCTGCCCTTGATTTGCC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BE5766">
              <w:rPr>
                <w:rFonts w:ascii="Arial" w:hAnsi="Arial" w:cs="Arial"/>
                <w:kern w:val="0"/>
                <w:sz w:val="18"/>
                <w:szCs w:val="18"/>
              </w:rPr>
              <w:t>AACGAGTTTCGGTGCTCCAT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B40FCA">
              <w:rPr>
                <w:rFonts w:ascii="Arial" w:hAnsi="Arial" w:cs="Arial"/>
                <w:kern w:val="0"/>
                <w:sz w:val="18"/>
                <w:szCs w:val="18"/>
              </w:rPr>
              <w:t>AGTGGAAAGCTAGGCTGCTG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7E7CDB">
              <w:rPr>
                <w:rFonts w:ascii="Arial" w:hAnsi="Arial" w:cs="Arial"/>
                <w:kern w:val="0"/>
                <w:sz w:val="18"/>
                <w:szCs w:val="18"/>
              </w:rPr>
              <w:t>TCCCAACATCGTGGCGTAAA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7E7CDB">
              <w:rPr>
                <w:rFonts w:ascii="Arial" w:hAnsi="Arial" w:cs="Arial"/>
                <w:kern w:val="0"/>
                <w:sz w:val="18"/>
                <w:szCs w:val="18"/>
              </w:rPr>
              <w:t>GTCCTGGTCTTGAAGGGTGG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7E7CDB">
              <w:rPr>
                <w:rFonts w:ascii="Arial" w:hAnsi="Arial" w:cs="Arial"/>
                <w:kern w:val="0"/>
                <w:sz w:val="18"/>
                <w:szCs w:val="18"/>
              </w:rPr>
              <w:t>GAACAAGCGCTACATTGCCA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D15325">
              <w:rPr>
                <w:rFonts w:ascii="Arial" w:hAnsi="Arial" w:cs="Arial"/>
                <w:kern w:val="0"/>
                <w:sz w:val="18"/>
                <w:szCs w:val="18"/>
              </w:rPr>
              <w:t>TCTGATCTCGAAACGCAGGG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850AF4">
              <w:rPr>
                <w:rFonts w:ascii="Arial" w:hAnsi="Arial" w:cs="Arial"/>
                <w:kern w:val="0"/>
                <w:sz w:val="18"/>
                <w:szCs w:val="18"/>
              </w:rPr>
              <w:t>TTGGTACTGCTGCCATTGGT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515EC">
              <w:rPr>
                <w:rFonts w:ascii="Arial" w:hAnsi="Arial" w:cs="Arial"/>
                <w:kern w:val="0"/>
                <w:sz w:val="18"/>
                <w:szCs w:val="18"/>
              </w:rPr>
              <w:t>TGCTTGGTGGTGATGATGGG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515EC">
              <w:rPr>
                <w:rFonts w:ascii="Arial" w:hAnsi="Arial" w:cs="Arial"/>
                <w:kern w:val="0"/>
                <w:sz w:val="18"/>
                <w:szCs w:val="18"/>
              </w:rPr>
              <w:t>GTACCCCTGCCAAAGATGCT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8C24B5">
              <w:rPr>
                <w:rFonts w:ascii="Arial" w:hAnsi="Arial" w:cs="Arial"/>
                <w:kern w:val="0"/>
                <w:sz w:val="18"/>
                <w:szCs w:val="18"/>
              </w:rPr>
              <w:t>CTCCGACAATTGCTGCTTCG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814F0A">
              <w:rPr>
                <w:rFonts w:ascii="Arial" w:hAnsi="Arial" w:cs="Arial"/>
                <w:kern w:val="0"/>
                <w:sz w:val="18"/>
                <w:szCs w:val="18"/>
              </w:rPr>
              <w:t>GCCAAGCTATAACTACGCTACCA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814F0A">
              <w:rPr>
                <w:rFonts w:ascii="Arial" w:hAnsi="Arial" w:cs="Arial"/>
                <w:kern w:val="0"/>
                <w:sz w:val="18"/>
                <w:szCs w:val="18"/>
              </w:rPr>
              <w:t>GGACACCCTTCCGCTACTCTT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814F0A">
              <w:rPr>
                <w:rFonts w:ascii="Arial" w:hAnsi="Arial" w:cs="Arial"/>
                <w:kern w:val="0"/>
                <w:sz w:val="18"/>
                <w:szCs w:val="18"/>
              </w:rPr>
              <w:t>AACTATGGGCCATGTGGAAGA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DA1588">
              <w:rPr>
                <w:rFonts w:ascii="Arial" w:hAnsi="Arial" w:cs="Arial"/>
                <w:sz w:val="18"/>
                <w:szCs w:val="18"/>
              </w:rPr>
              <w:t>AGCTGAATGTCCGGGAGTTG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81CAA">
              <w:rPr>
                <w:rFonts w:ascii="Arial" w:hAnsi="Arial" w:cs="Arial"/>
                <w:kern w:val="0"/>
                <w:sz w:val="18"/>
                <w:szCs w:val="18"/>
              </w:rPr>
              <w:t>GGCAACTCAAGCTTCCCTCT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81CAA">
              <w:rPr>
                <w:rFonts w:ascii="Arial" w:hAnsi="Arial" w:cs="Arial"/>
                <w:kern w:val="0"/>
                <w:sz w:val="18"/>
                <w:szCs w:val="18"/>
              </w:rPr>
              <w:t>TGGCTACAAGTGGTGCGAAT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855EE">
              <w:rPr>
                <w:rFonts w:ascii="Arial" w:hAnsi="Arial" w:cs="Arial"/>
                <w:kern w:val="0"/>
                <w:sz w:val="18"/>
                <w:szCs w:val="18"/>
              </w:rPr>
              <w:t>ACGTCCAGAATGACCTTCGT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855EE">
              <w:rPr>
                <w:rFonts w:ascii="Arial" w:hAnsi="Arial" w:cs="Arial"/>
                <w:kern w:val="0"/>
                <w:sz w:val="18"/>
                <w:szCs w:val="18"/>
              </w:rPr>
              <w:t>TCCTTGGCAAGAGGAAGAACAA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855EE">
              <w:rPr>
                <w:rFonts w:ascii="Arial" w:hAnsi="Arial" w:cs="Arial"/>
                <w:kern w:val="0"/>
                <w:sz w:val="18"/>
                <w:szCs w:val="18"/>
              </w:rPr>
              <w:t>CCGCTTCTTTTCCCGTTACC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3212E3">
              <w:rPr>
                <w:rFonts w:ascii="Arial" w:hAnsi="Arial" w:cs="Arial"/>
                <w:kern w:val="0"/>
                <w:sz w:val="18"/>
                <w:szCs w:val="18"/>
              </w:rPr>
              <w:t>ACCGGGATCACAGGAAGAGA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F55E76">
              <w:rPr>
                <w:rFonts w:ascii="Arial" w:hAnsi="Arial" w:cs="Arial"/>
                <w:kern w:val="0"/>
                <w:sz w:val="18"/>
                <w:szCs w:val="18"/>
              </w:rPr>
              <w:t>GCCTTGGCAAAGCAACAAGA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sz w:val="18"/>
                <w:szCs w:val="18"/>
              </w:rPr>
              <w:t>ACTTGCTCCTGGACTTCACG</w:t>
            </w:r>
          </w:p>
        </w:tc>
        <w:tc>
          <w:tcPr>
            <w:tcW w:w="3119" w:type="dxa"/>
          </w:tcPr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FC36EB">
              <w:rPr>
                <w:rFonts w:ascii="Arial" w:hAnsi="Arial" w:cs="Arial"/>
                <w:kern w:val="0"/>
                <w:sz w:val="18"/>
                <w:szCs w:val="18"/>
              </w:rPr>
              <w:t>TCGCCCTTTGAAATCCACATC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0E1FB7">
              <w:rPr>
                <w:rFonts w:ascii="Arial" w:hAnsi="Arial" w:cs="Arial"/>
                <w:kern w:val="0"/>
                <w:sz w:val="18"/>
                <w:szCs w:val="18"/>
              </w:rPr>
              <w:t>AGCTTCGTGGTGCATCTC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2866DD">
              <w:rPr>
                <w:rFonts w:ascii="Arial" w:hAnsi="Arial" w:cs="Arial"/>
                <w:kern w:val="0"/>
                <w:sz w:val="18"/>
                <w:szCs w:val="18"/>
              </w:rPr>
              <w:t>GTAGTGGCTCCCTGTTCGAC</w:t>
            </w: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DE0602">
              <w:rPr>
                <w:rFonts w:ascii="Arial" w:hAnsi="Arial" w:cs="Arial"/>
                <w:kern w:val="0"/>
                <w:sz w:val="18"/>
                <w:szCs w:val="18"/>
              </w:rPr>
              <w:t>CCAATCAAGCCGGTCATCTGT</w:t>
            </w: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Pr="0086598B">
              <w:rPr>
                <w:rFonts w:ascii="Arial" w:hAnsi="Arial" w:cs="Arial"/>
                <w:kern w:val="0"/>
                <w:sz w:val="18"/>
                <w:szCs w:val="18"/>
              </w:rPr>
              <w:t>CATCCCTCACCGTAGCCTTG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296D02">
              <w:rPr>
                <w:rFonts w:ascii="Arial" w:hAnsi="Arial" w:cs="Arial"/>
                <w:kern w:val="0"/>
                <w:sz w:val="18"/>
                <w:szCs w:val="18"/>
              </w:rPr>
              <w:t>ACAGGGTCCTGCTCGAATTG</w:t>
            </w: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  <w:p w:rsidR="00DA1588" w:rsidRPr="00DA1588" w:rsidRDefault="00DA1588" w:rsidP="00DA1588">
            <w:pPr>
              <w:widowControl/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F38DC">
              <w:rPr>
                <w:rFonts w:ascii="Arial" w:hAnsi="Arial" w:cs="Arial"/>
                <w:kern w:val="0"/>
                <w:sz w:val="18"/>
                <w:szCs w:val="18"/>
              </w:rPr>
              <w:t>AACGTGTGGTTGAATGCCTG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EE3BC9">
              <w:rPr>
                <w:rFonts w:ascii="Arial" w:hAnsi="Arial" w:cs="Arial"/>
                <w:kern w:val="0"/>
                <w:sz w:val="18"/>
                <w:szCs w:val="18"/>
              </w:rPr>
              <w:t>GATAGCGAAGCTCGCCTTCT</w:t>
            </w:r>
            <w:r w:rsidRPr="00DA158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2019D8">
              <w:rPr>
                <w:rFonts w:ascii="Arial" w:hAnsi="Arial" w:cs="Arial"/>
                <w:kern w:val="0"/>
                <w:sz w:val="18"/>
                <w:szCs w:val="18"/>
              </w:rPr>
              <w:t>TGTCGAGGCCTTCACCTAATG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DA0E5E">
              <w:rPr>
                <w:rFonts w:ascii="Arial" w:hAnsi="Arial" w:cs="Arial"/>
                <w:kern w:val="0"/>
                <w:sz w:val="18"/>
                <w:szCs w:val="18"/>
              </w:rPr>
              <w:t>GATCAGACAAGGCCTCCACC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784C4D">
              <w:rPr>
                <w:rFonts w:ascii="Arial" w:hAnsi="Arial" w:cs="Arial"/>
                <w:kern w:val="0"/>
                <w:sz w:val="18"/>
                <w:szCs w:val="18"/>
              </w:rPr>
              <w:t>CTGTGCCAACGACTCTCCAT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784C4D">
              <w:rPr>
                <w:rFonts w:ascii="Arial" w:hAnsi="Arial" w:cs="Arial"/>
                <w:kern w:val="0"/>
                <w:sz w:val="18"/>
                <w:szCs w:val="18"/>
              </w:rPr>
              <w:t>AACTCCTCTTGCGCCTGTTT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374638">
              <w:rPr>
                <w:rFonts w:ascii="Arial" w:hAnsi="Arial" w:cs="Arial"/>
                <w:kern w:val="0"/>
                <w:sz w:val="18"/>
                <w:szCs w:val="18"/>
              </w:rPr>
              <w:t>TGGTAGTATGCAGCAGAGCG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3212E3">
              <w:rPr>
                <w:rFonts w:ascii="Arial" w:hAnsi="Arial" w:cs="Arial"/>
                <w:kern w:val="0"/>
                <w:sz w:val="18"/>
                <w:szCs w:val="18"/>
              </w:rPr>
              <w:t>TAGGCACTCATCATTCGGGC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1D616F">
              <w:rPr>
                <w:rFonts w:ascii="Arial" w:hAnsi="Arial" w:cs="Arial"/>
                <w:kern w:val="0"/>
                <w:sz w:val="18"/>
                <w:szCs w:val="18"/>
              </w:rPr>
              <w:t>CGCCATCTTCACAACCAACT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C91E49">
              <w:rPr>
                <w:rFonts w:ascii="Arial" w:hAnsi="Arial" w:cs="Arial"/>
                <w:kern w:val="0"/>
                <w:sz w:val="18"/>
                <w:szCs w:val="18"/>
              </w:rPr>
              <w:t>GCGACTCCTCGGTATGGAAC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BE5766">
              <w:rPr>
                <w:rFonts w:ascii="Arial" w:hAnsi="Arial" w:cs="Arial"/>
                <w:kern w:val="0"/>
                <w:sz w:val="18"/>
                <w:szCs w:val="18"/>
              </w:rPr>
              <w:t>CAAGTGAAAGCACGAGCCAG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B40FCA">
              <w:rPr>
                <w:rFonts w:ascii="Arial" w:hAnsi="Arial" w:cs="Arial"/>
                <w:kern w:val="0"/>
                <w:sz w:val="18"/>
                <w:szCs w:val="18"/>
              </w:rPr>
              <w:t>TCATCCAAGCTCCACAACCC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7E7CDB">
              <w:rPr>
                <w:rFonts w:ascii="Arial" w:hAnsi="Arial" w:cs="Arial"/>
                <w:kern w:val="0"/>
                <w:sz w:val="18"/>
                <w:szCs w:val="18"/>
              </w:rPr>
              <w:t>GACCAACGAGTCTAGCCCAG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7E7CDB">
              <w:rPr>
                <w:rFonts w:ascii="Arial" w:hAnsi="Arial" w:cs="Arial"/>
                <w:kern w:val="0"/>
                <w:sz w:val="18"/>
                <w:szCs w:val="18"/>
              </w:rPr>
              <w:t>GCAGCTATTACAGAAAATACCA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7E7CDB">
              <w:rPr>
                <w:rFonts w:ascii="Arial" w:hAnsi="Arial" w:cs="Arial"/>
                <w:kern w:val="0"/>
                <w:sz w:val="18"/>
                <w:szCs w:val="18"/>
              </w:rPr>
              <w:t>TGACGCTGGAAGAATCCACT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D15325">
              <w:rPr>
                <w:rFonts w:ascii="Arial" w:hAnsi="Arial" w:cs="Arial"/>
                <w:kern w:val="0"/>
                <w:sz w:val="18"/>
                <w:szCs w:val="18"/>
              </w:rPr>
              <w:t>GCAGCCAAAATGACTCCAGC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850AF4">
              <w:rPr>
                <w:rFonts w:ascii="Arial" w:hAnsi="Arial" w:cs="Arial"/>
                <w:kern w:val="0"/>
                <w:sz w:val="18"/>
                <w:szCs w:val="18"/>
              </w:rPr>
              <w:t>ACTTCTTTGCTGGGGTTCCA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515EC">
              <w:rPr>
                <w:rFonts w:ascii="Arial" w:hAnsi="Arial" w:cs="Arial"/>
                <w:kern w:val="0"/>
                <w:sz w:val="18"/>
                <w:szCs w:val="18"/>
              </w:rPr>
              <w:t>ATCCACACCAGCTGGGATTT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6515EC">
              <w:rPr>
                <w:rFonts w:ascii="Arial" w:hAnsi="Arial" w:cs="Arial"/>
                <w:kern w:val="0"/>
                <w:sz w:val="18"/>
                <w:szCs w:val="18"/>
              </w:rPr>
              <w:t>TATTCCACGGCACGACACAA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8C24B5">
              <w:rPr>
                <w:rFonts w:ascii="Arial" w:hAnsi="Arial" w:cs="Arial"/>
                <w:kern w:val="0"/>
                <w:sz w:val="18"/>
                <w:szCs w:val="18"/>
              </w:rPr>
              <w:t>ACAATGCCTGCCTCACATCA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814F0A">
              <w:rPr>
                <w:rFonts w:ascii="Arial" w:hAnsi="Arial" w:cs="Arial"/>
                <w:kern w:val="0"/>
                <w:sz w:val="18"/>
                <w:szCs w:val="18"/>
              </w:rPr>
              <w:t>GCAAGAAATGAACCACCATCC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814F0A">
              <w:rPr>
                <w:rFonts w:ascii="Arial" w:hAnsi="Arial" w:cs="Arial"/>
                <w:kern w:val="0"/>
                <w:sz w:val="18"/>
                <w:szCs w:val="18"/>
              </w:rPr>
              <w:t>TGTTCCTGCCCCTCCTTTC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814F0A">
              <w:rPr>
                <w:rFonts w:ascii="Arial" w:hAnsi="Arial" w:cs="Arial"/>
                <w:kern w:val="0"/>
                <w:sz w:val="18"/>
                <w:szCs w:val="18"/>
              </w:rPr>
              <w:t>GGCTTTGGGGATTGAGGAG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DA1588">
              <w:rPr>
                <w:rFonts w:ascii="Arial" w:hAnsi="Arial" w:cs="Arial"/>
                <w:sz w:val="18"/>
                <w:szCs w:val="18"/>
              </w:rPr>
              <w:t>CGCGAAGGATTGTTGCAGTC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81CAA">
              <w:rPr>
                <w:rFonts w:ascii="Arial" w:hAnsi="Arial" w:cs="Arial"/>
                <w:kern w:val="0"/>
                <w:sz w:val="18"/>
                <w:szCs w:val="18"/>
              </w:rPr>
              <w:t>GTCGGGTTACTGAGACGGTG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81CAA">
              <w:rPr>
                <w:rFonts w:ascii="Arial" w:hAnsi="Arial" w:cs="Arial"/>
                <w:kern w:val="0"/>
                <w:sz w:val="18"/>
                <w:szCs w:val="18"/>
              </w:rPr>
              <w:t>GTCCTTGCCTTCACACTCCA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855EE">
              <w:rPr>
                <w:rFonts w:ascii="Arial" w:hAnsi="Arial" w:cs="Arial"/>
                <w:kern w:val="0"/>
                <w:sz w:val="18"/>
                <w:szCs w:val="18"/>
              </w:rPr>
              <w:t>TCTTTGCTGCATGGTCCAGAT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855EE">
              <w:rPr>
                <w:rFonts w:ascii="Arial" w:hAnsi="Arial" w:cs="Arial"/>
                <w:kern w:val="0"/>
                <w:sz w:val="18"/>
                <w:szCs w:val="18"/>
              </w:rPr>
              <w:t>TGATGCTGGAAGCCATTGGT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6855EE">
              <w:rPr>
                <w:rFonts w:ascii="Arial" w:hAnsi="Arial" w:cs="Arial"/>
                <w:kern w:val="0"/>
                <w:sz w:val="18"/>
                <w:szCs w:val="18"/>
              </w:rPr>
              <w:t>GCTCATCGGACAAGTCAGGA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3212E3">
              <w:rPr>
                <w:rFonts w:ascii="Arial" w:hAnsi="Arial" w:cs="Arial"/>
                <w:kern w:val="0"/>
                <w:sz w:val="18"/>
                <w:szCs w:val="18"/>
              </w:rPr>
              <w:t>GGAGGAATTCATGGGTCCCG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sz w:val="18"/>
                <w:szCs w:val="18"/>
              </w:rPr>
            </w:pPr>
            <w:r w:rsidRPr="00F55E76">
              <w:rPr>
                <w:rFonts w:ascii="Arial" w:hAnsi="Arial" w:cs="Arial"/>
                <w:kern w:val="0"/>
                <w:sz w:val="18"/>
                <w:szCs w:val="18"/>
              </w:rPr>
              <w:t>GGAACAACAACGGCTGTGAC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sz w:val="18"/>
                <w:szCs w:val="18"/>
              </w:rPr>
              <w:t>TCGGCATTGGCCACTATGTT</w:t>
            </w:r>
          </w:p>
        </w:tc>
        <w:tc>
          <w:tcPr>
            <w:tcW w:w="1134" w:type="dxa"/>
          </w:tcPr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320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130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137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119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198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185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198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131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151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170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168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106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93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135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117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220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147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190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153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116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192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158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163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143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198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177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139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82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128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196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128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155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153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109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153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109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103</w:t>
            </w:r>
          </w:p>
          <w:p w:rsidR="00DA1588" w:rsidRPr="00DA1588" w:rsidRDefault="00DA1588" w:rsidP="00DA1588">
            <w:pPr>
              <w:spacing w:line="240" w:lineRule="auto"/>
              <w:ind w:leftChars="0" w:left="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DA1588">
              <w:rPr>
                <w:rFonts w:ascii="Arial" w:hAnsi="Arial" w:cs="Arial"/>
                <w:kern w:val="0"/>
                <w:sz w:val="18"/>
                <w:szCs w:val="18"/>
              </w:rPr>
              <w:t>165</w:t>
            </w:r>
          </w:p>
        </w:tc>
      </w:tr>
    </w:tbl>
    <w:p w:rsidR="008F4490" w:rsidRDefault="00DA1588" w:rsidP="008F4490">
      <w:pPr>
        <w:ind w:left="-105"/>
        <w:rPr>
          <w:rFonts w:hint="eastAsia"/>
        </w:rPr>
      </w:pPr>
      <w:r>
        <w:rPr>
          <w:rFonts w:hint="eastAsia"/>
        </w:rPr>
        <w:t xml:space="preserve"> </w:t>
      </w:r>
    </w:p>
    <w:sectPr w:rsidR="008F44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12+CAJ FNT03">
    <w:altName w:val="hakuyoxingshu7000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4"/>
  <w:bordersDoNotSurroundHeader/>
  <w:bordersDoNotSurroundFooter/>
  <w:proofState w:spelling="clean"/>
  <w:defaultTabStop w:val="420"/>
  <w:autoHyphenation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4490"/>
    <w:rsid w:val="00260559"/>
    <w:rsid w:val="002A292B"/>
    <w:rsid w:val="00494FB8"/>
    <w:rsid w:val="004E6A10"/>
    <w:rsid w:val="005F2231"/>
    <w:rsid w:val="00633B6D"/>
    <w:rsid w:val="006B5B09"/>
    <w:rsid w:val="008F17D8"/>
    <w:rsid w:val="008F4490"/>
    <w:rsid w:val="0092782A"/>
    <w:rsid w:val="00C6074C"/>
    <w:rsid w:val="00DA1588"/>
    <w:rsid w:val="00ED4385"/>
    <w:rsid w:val="00F26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490"/>
    <w:pPr>
      <w:widowControl w:val="0"/>
      <w:spacing w:line="240" w:lineRule="exact"/>
      <w:ind w:leftChars="-50" w:left="-50"/>
      <w:jc w:val="both"/>
    </w:pPr>
    <w:rPr>
      <w:rFonts w:ascii="Calibri" w:eastAsia="宋体" w:hAnsi="Calibri" w:cs="Times New Roman"/>
    </w:rPr>
  </w:style>
  <w:style w:type="paragraph" w:styleId="4">
    <w:name w:val="heading 4"/>
    <w:basedOn w:val="a"/>
    <w:link w:val="4Char"/>
    <w:uiPriority w:val="9"/>
    <w:qFormat/>
    <w:rsid w:val="008F4490"/>
    <w:pPr>
      <w:widowControl/>
      <w:spacing w:before="100" w:beforeAutospacing="1" w:after="100" w:afterAutospacing="1" w:line="240" w:lineRule="auto"/>
      <w:ind w:leftChars="0" w:left="0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8F4490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rsid w:val="008F4490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8F449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leftChars="0" w:left="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F449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383</Words>
  <Characters>3722</Characters>
  <Application>Microsoft Office Word</Application>
  <DocSecurity>0</DocSecurity>
  <Lines>325</Lines>
  <Paragraphs>280</Paragraphs>
  <ScaleCrop>false</ScaleCrop>
  <Company/>
  <LinksUpToDate>false</LinksUpToDate>
  <CharactersWithSpaces>3835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2022-10-26T02:56:00Z</dcterms:created>
  <dcterms:modified xsi:type="dcterms:W3CDTF">2022-10-26T05:10:00Z</dcterms:modified>
</cp:coreProperties>
</file>