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5508" w:type="dxa"/>
        <w:tblInd w:w="-108" w:type="dxa"/>
        <w:tblLook w:val="01E0" w:firstRow="1" w:lastRow="1" w:firstColumn="1" w:lastColumn="1" w:noHBand="0" w:noVBand="0"/>
      </w:tblPr>
      <w:tblGrid>
        <w:gridCol w:w="5508"/>
      </w:tblGrid>
      <w:tr w:rsidR="00800A3E" w:rsidRPr="006F477F" w14:paraId="4B85FEAF" w14:textId="77777777" w:rsidTr="00F60EAB">
        <w:tc>
          <w:tcPr>
            <w:tcW w:w="5508" w:type="dxa"/>
            <w:tcMar>
              <w:top w:w="794" w:type="dxa"/>
            </w:tcMar>
          </w:tcPr>
          <w:p w14:paraId="205861E2" w14:textId="77777777" w:rsidR="006F477F" w:rsidRPr="006F477F" w:rsidRDefault="006F477F" w:rsidP="006F477F">
            <w:pPr>
              <w:spacing w:line="276" w:lineRule="auto"/>
              <w:rPr>
                <w:rFonts w:cs="Arial"/>
                <w:lang w:val="en-US"/>
              </w:rPr>
            </w:pPr>
            <w:r w:rsidRPr="006F477F">
              <w:rPr>
                <w:rFonts w:cs="Arial"/>
                <w:lang w:val="en-US"/>
              </w:rPr>
              <w:t>Mrs. Tilly Cryer</w:t>
            </w:r>
          </w:p>
          <w:p w14:paraId="3C6B28B5" w14:textId="79AFD70A" w:rsidR="002E54A5" w:rsidRPr="000B7CC9" w:rsidRDefault="006F477F" w:rsidP="006F477F">
            <w:pPr>
              <w:rPr>
                <w:lang w:val="en-GB"/>
              </w:rPr>
            </w:pPr>
            <w:r w:rsidRPr="006F477F">
              <w:rPr>
                <w:rFonts w:cs="Arial"/>
                <w:lang w:val="en-US"/>
              </w:rPr>
              <w:t>Editor BMC Health Services Research</w:t>
            </w:r>
          </w:p>
          <w:p w14:paraId="76057C7F" w14:textId="77777777" w:rsidR="002E54A5" w:rsidRPr="000B7CC9" w:rsidRDefault="002E54A5" w:rsidP="008945DA">
            <w:pPr>
              <w:rPr>
                <w:lang w:val="en-GB"/>
              </w:rPr>
            </w:pPr>
          </w:p>
        </w:tc>
      </w:tr>
    </w:tbl>
    <w:p w14:paraId="6E8864CD" w14:textId="77777777" w:rsidR="00800A3E" w:rsidRPr="00532C1A" w:rsidRDefault="00800A3E" w:rsidP="00800A3E">
      <w:pPr>
        <w:rPr>
          <w:lang w:val="en-GB"/>
        </w:rPr>
      </w:pPr>
    </w:p>
    <w:p w14:paraId="018FF587" w14:textId="77777777" w:rsidR="00F96F0B" w:rsidRPr="00532C1A" w:rsidRDefault="00F96F0B" w:rsidP="00800A3E">
      <w:pPr>
        <w:rPr>
          <w:lang w:val="en-GB"/>
        </w:rPr>
      </w:pPr>
    </w:p>
    <w:p w14:paraId="0ACAE2A2" w14:textId="77777777" w:rsidR="00A8443D" w:rsidRPr="007A1C51" w:rsidRDefault="002E54A5" w:rsidP="00A8443D">
      <w:pPr>
        <w:spacing w:line="240" w:lineRule="auto"/>
        <w:jc w:val="right"/>
        <w:rPr>
          <w:b/>
          <w:lang w:val="en-US"/>
        </w:rPr>
      </w:pPr>
      <w:r>
        <w:rPr>
          <w:b/>
          <w:i/>
          <w:sz w:val="16"/>
          <w:szCs w:val="16"/>
          <w:lang w:val="en-US"/>
        </w:rPr>
        <w:t>Department of</w:t>
      </w:r>
      <w:r>
        <w:rPr>
          <w:b/>
          <w:i/>
          <w:sz w:val="16"/>
          <w:szCs w:val="16"/>
          <w:lang w:val="en-US"/>
        </w:rPr>
        <w:br/>
      </w:r>
      <w:r w:rsidR="00A8443D" w:rsidRPr="00523D3F">
        <w:rPr>
          <w:b/>
          <w:i/>
          <w:sz w:val="16"/>
          <w:szCs w:val="16"/>
          <w:lang w:val="en-US"/>
        </w:rPr>
        <w:t>Health Services Research</w:t>
      </w:r>
      <w:r w:rsidR="00A8443D" w:rsidRPr="00C11EE9">
        <w:rPr>
          <w:b/>
        </w:rPr>
        <w:fldChar w:fldCharType="begin"/>
      </w:r>
      <w:r w:rsidR="00A8443D" w:rsidRPr="00C11EE9">
        <w:rPr>
          <w:b/>
          <w:lang w:val="en-US"/>
        </w:rPr>
        <w:instrText xml:space="preserve"> ADVANCE \y 249</w:instrText>
      </w:r>
      <w:r w:rsidR="00A8443D" w:rsidRPr="00C11EE9">
        <w:rPr>
          <w:b/>
        </w:rPr>
        <w:fldChar w:fldCharType="end"/>
      </w:r>
    </w:p>
    <w:p w14:paraId="2465293C" w14:textId="77777777" w:rsidR="002E54A5" w:rsidRDefault="002E54A5" w:rsidP="00A8443D">
      <w:pPr>
        <w:spacing w:line="240" w:lineRule="auto"/>
        <w:jc w:val="right"/>
        <w:rPr>
          <w:i/>
          <w:sz w:val="16"/>
          <w:szCs w:val="16"/>
          <w:lang w:val="en-US"/>
        </w:rPr>
      </w:pPr>
    </w:p>
    <w:p w14:paraId="57EBB39B" w14:textId="77777777" w:rsidR="00A8443D" w:rsidRDefault="002E54A5" w:rsidP="00A8443D">
      <w:pPr>
        <w:spacing w:line="240" w:lineRule="auto"/>
        <w:jc w:val="right"/>
        <w:rPr>
          <w:i/>
          <w:sz w:val="16"/>
          <w:szCs w:val="16"/>
          <w:lang w:val="en-US"/>
        </w:rPr>
      </w:pPr>
      <w:r>
        <w:rPr>
          <w:i/>
          <w:sz w:val="16"/>
          <w:szCs w:val="16"/>
          <w:lang w:val="en-US"/>
        </w:rPr>
        <w:t>Focusing on</w:t>
      </w:r>
      <w:r>
        <w:rPr>
          <w:i/>
          <w:sz w:val="16"/>
          <w:szCs w:val="16"/>
          <w:lang w:val="en-US"/>
        </w:rPr>
        <w:br/>
      </w:r>
      <w:r w:rsidR="00A8443D">
        <w:rPr>
          <w:i/>
          <w:sz w:val="16"/>
          <w:szCs w:val="16"/>
          <w:lang w:val="en-US"/>
        </w:rPr>
        <w:t>Value-based Care</w:t>
      </w:r>
      <w:r w:rsidR="00A8443D" w:rsidRPr="00523D3F">
        <w:rPr>
          <w:i/>
          <w:sz w:val="16"/>
          <w:szCs w:val="16"/>
          <w:lang w:val="en-US"/>
        </w:rPr>
        <w:t xml:space="preserve"> and Ag</w:t>
      </w:r>
      <w:r w:rsidR="00A8443D">
        <w:rPr>
          <w:i/>
          <w:sz w:val="16"/>
          <w:szCs w:val="16"/>
          <w:lang w:val="en-US"/>
        </w:rPr>
        <w:t>e</w:t>
      </w:r>
      <w:r w:rsidR="00A8443D" w:rsidRPr="00523D3F">
        <w:rPr>
          <w:i/>
          <w:sz w:val="16"/>
          <w:szCs w:val="16"/>
          <w:lang w:val="en-US"/>
        </w:rPr>
        <w:t>ing</w:t>
      </w:r>
    </w:p>
    <w:p w14:paraId="08562A79" w14:textId="77777777" w:rsidR="00800A3E" w:rsidRPr="00A8443D" w:rsidRDefault="00800A3E" w:rsidP="007F481D">
      <w:pPr>
        <w:spacing w:line="240" w:lineRule="auto"/>
        <w:rPr>
          <w:lang w:val="en-US"/>
        </w:rPr>
      </w:pPr>
    </w:p>
    <w:p w14:paraId="6CA827FD" w14:textId="77777777" w:rsidR="008407FC" w:rsidRPr="004C6370" w:rsidRDefault="008407FC" w:rsidP="007F481D">
      <w:pPr>
        <w:spacing w:line="240" w:lineRule="auto"/>
        <w:rPr>
          <w:lang w:val="en-GB"/>
        </w:rPr>
        <w:sectPr w:rsidR="008407FC" w:rsidRPr="004C6370" w:rsidSect="0043324E">
          <w:headerReference w:type="default" r:id="rId8"/>
          <w:headerReference w:type="first" r:id="rId9"/>
          <w:footerReference w:type="first" r:id="rId10"/>
          <w:pgSz w:w="11906" w:h="16838" w:code="9"/>
          <w:pgMar w:top="1843" w:right="1134" w:bottom="2155" w:left="1701" w:header="1469" w:footer="380" w:gutter="0"/>
          <w:paperSrc w:first="4" w:other="4"/>
          <w:cols w:num="2" w:space="708" w:equalWidth="0">
            <w:col w:w="5505" w:space="708"/>
            <w:col w:w="2857"/>
          </w:cols>
          <w:titlePg/>
        </w:sectPr>
      </w:pPr>
    </w:p>
    <w:p w14:paraId="0A13126B" w14:textId="77777777" w:rsidR="00800A3E" w:rsidRPr="003455FB" w:rsidRDefault="00545029" w:rsidP="00545029">
      <w:pPr>
        <w:rPr>
          <w:lang w:val="en-GB"/>
        </w:rPr>
      </w:pPr>
      <w:r w:rsidRPr="003455FB">
        <w:rPr>
          <w:lang w:val="en-GB"/>
        </w:rPr>
        <w:fldChar w:fldCharType="begin"/>
      </w:r>
      <w:r w:rsidRPr="003455FB">
        <w:rPr>
          <w:lang w:val="en-GB"/>
        </w:rPr>
        <w:instrText xml:space="preserve"> ADVANCE \y 249</w:instrText>
      </w:r>
      <w:r w:rsidRPr="003455FB">
        <w:rPr>
          <w:lang w:val="en-GB"/>
        </w:rPr>
        <w:fldChar w:fldCharType="end"/>
      </w:r>
    </w:p>
    <w:p w14:paraId="18B64FF1" w14:textId="77777777" w:rsidR="00C94483" w:rsidRPr="003455FB" w:rsidRDefault="003455FB" w:rsidP="00C94483">
      <w:pPr>
        <w:tabs>
          <w:tab w:val="left" w:pos="2478"/>
          <w:tab w:val="left" w:pos="4950"/>
          <w:tab w:val="left" w:pos="7428"/>
        </w:tabs>
        <w:spacing w:line="200" w:lineRule="exact"/>
        <w:rPr>
          <w:i/>
          <w:sz w:val="14"/>
          <w:szCs w:val="14"/>
          <w:lang w:val="en-GB"/>
        </w:rPr>
      </w:pPr>
      <w:r w:rsidRPr="003455FB">
        <w:rPr>
          <w:i/>
          <w:sz w:val="14"/>
          <w:szCs w:val="14"/>
          <w:lang w:val="en-GB"/>
        </w:rPr>
        <w:t>your reference</w:t>
      </w:r>
      <w:r w:rsidR="00C94483" w:rsidRPr="003455FB">
        <w:rPr>
          <w:i/>
          <w:sz w:val="14"/>
          <w:szCs w:val="14"/>
          <w:lang w:val="en-GB"/>
        </w:rPr>
        <w:tab/>
      </w:r>
      <w:r w:rsidRPr="003455FB">
        <w:rPr>
          <w:i/>
          <w:sz w:val="14"/>
          <w:szCs w:val="14"/>
          <w:lang w:val="en-GB"/>
        </w:rPr>
        <w:t>our reference</w:t>
      </w:r>
      <w:r w:rsidR="00C94483" w:rsidRPr="003455FB">
        <w:rPr>
          <w:i/>
          <w:sz w:val="14"/>
          <w:szCs w:val="14"/>
          <w:lang w:val="en-GB"/>
        </w:rPr>
        <w:tab/>
      </w:r>
      <w:r w:rsidRPr="003455FB">
        <w:rPr>
          <w:i/>
          <w:sz w:val="14"/>
          <w:szCs w:val="14"/>
          <w:lang w:val="en-GB"/>
        </w:rPr>
        <w:t>direct line</w:t>
      </w:r>
      <w:r w:rsidR="00C94483" w:rsidRPr="003455FB">
        <w:rPr>
          <w:i/>
          <w:sz w:val="14"/>
          <w:szCs w:val="14"/>
          <w:lang w:val="en-GB"/>
        </w:rPr>
        <w:tab/>
        <w:t>Maastricht</w:t>
      </w:r>
    </w:p>
    <w:p w14:paraId="75C05006" w14:textId="2875DA97" w:rsidR="005F7178" w:rsidRDefault="006F477F" w:rsidP="004E696C">
      <w:pPr>
        <w:spacing w:line="276" w:lineRule="auto"/>
        <w:rPr>
          <w:rFonts w:cs="Arial"/>
          <w:lang w:val="en-US"/>
        </w:rPr>
      </w:pPr>
      <w:r w:rsidRPr="006F477F">
        <w:rPr>
          <w:lang w:val="en-GB"/>
        </w:rPr>
        <w:t>BHSR-D-19-02588</w:t>
      </w:r>
      <w:r w:rsidR="005F7178">
        <w:rPr>
          <w:lang w:val="en-GB"/>
        </w:rPr>
        <w:tab/>
      </w:r>
      <w:r w:rsidR="004E696C">
        <w:rPr>
          <w:lang w:val="en-GB"/>
        </w:rPr>
        <w:t xml:space="preserve">     N/A</w:t>
      </w:r>
      <w:r w:rsidR="005F7178">
        <w:rPr>
          <w:lang w:val="en-GB"/>
        </w:rPr>
        <w:tab/>
      </w:r>
      <w:r w:rsidR="005F7178">
        <w:rPr>
          <w:lang w:val="en-GB"/>
        </w:rPr>
        <w:tab/>
      </w:r>
      <w:r w:rsidR="004E696C">
        <w:rPr>
          <w:lang w:val="en-GB"/>
        </w:rPr>
        <w:t xml:space="preserve">                      </w:t>
      </w:r>
      <w:r w:rsidR="00562BA7" w:rsidRPr="000B7CC9">
        <w:rPr>
          <w:lang w:val="en-GB"/>
        </w:rPr>
        <w:t>+31 (0)</w:t>
      </w:r>
      <w:r w:rsidR="000B7CC9" w:rsidRPr="000B7CC9">
        <w:rPr>
          <w:lang w:val="en-GB"/>
        </w:rPr>
        <w:t>610935564</w:t>
      </w:r>
      <w:r w:rsidR="005F7178">
        <w:rPr>
          <w:lang w:val="en-GB"/>
        </w:rPr>
        <w:tab/>
        <w:t xml:space="preserve"> </w:t>
      </w:r>
      <w:r w:rsidR="004E696C">
        <w:rPr>
          <w:lang w:val="en-GB"/>
        </w:rPr>
        <w:t xml:space="preserve">    </w:t>
      </w:r>
      <w:r w:rsidR="00FD1C5B" w:rsidRPr="006F477F">
        <w:rPr>
          <w:rFonts w:cs="Arial"/>
          <w:lang w:val="en-US"/>
        </w:rPr>
        <w:t>May</w:t>
      </w:r>
      <w:r w:rsidR="005F7178" w:rsidRPr="006F477F">
        <w:rPr>
          <w:rFonts w:cs="Arial"/>
          <w:lang w:val="en-US"/>
        </w:rPr>
        <w:t xml:space="preserve"> </w:t>
      </w:r>
      <w:r w:rsidR="00F97431" w:rsidRPr="006F477F">
        <w:rPr>
          <w:rFonts w:cs="Arial"/>
          <w:lang w:val="en-US"/>
        </w:rPr>
        <w:t>2</w:t>
      </w:r>
      <w:r w:rsidRPr="006F477F">
        <w:rPr>
          <w:rFonts w:cs="Arial"/>
          <w:lang w:val="en-US"/>
        </w:rPr>
        <w:t>7</w:t>
      </w:r>
      <w:r w:rsidR="005F7178" w:rsidRPr="006F477F">
        <w:rPr>
          <w:rFonts w:cs="Arial"/>
          <w:lang w:val="en-US"/>
        </w:rPr>
        <w:t>, 2020</w:t>
      </w:r>
    </w:p>
    <w:p w14:paraId="25258574" w14:textId="6DCAF0C3" w:rsidR="00B96DFF" w:rsidRPr="000B7CC9" w:rsidRDefault="00B96DFF" w:rsidP="00B96DFF">
      <w:pPr>
        <w:tabs>
          <w:tab w:val="left" w:pos="2478"/>
          <w:tab w:val="left" w:pos="4950"/>
          <w:tab w:val="left" w:pos="7428"/>
        </w:tabs>
        <w:spacing w:line="200" w:lineRule="exact"/>
        <w:rPr>
          <w:lang w:val="en-GB"/>
        </w:rPr>
      </w:pPr>
    </w:p>
    <w:p w14:paraId="2B7D6FC2" w14:textId="77777777" w:rsidR="00562BA7" w:rsidRPr="00532C1A" w:rsidRDefault="00562BA7" w:rsidP="00B96DFF">
      <w:pPr>
        <w:tabs>
          <w:tab w:val="left" w:pos="2478"/>
          <w:tab w:val="left" w:pos="4950"/>
          <w:tab w:val="left" w:pos="7428"/>
        </w:tabs>
        <w:spacing w:line="200" w:lineRule="exact"/>
        <w:rPr>
          <w:lang w:val="en-GB"/>
        </w:rPr>
      </w:pPr>
    </w:p>
    <w:p w14:paraId="06353D4C" w14:textId="52E713D1" w:rsidR="003404F1" w:rsidRDefault="003455FB" w:rsidP="005B3061">
      <w:pPr>
        <w:rPr>
          <w:lang w:val="en-GB"/>
        </w:rPr>
      </w:pPr>
      <w:r w:rsidRPr="003455FB">
        <w:rPr>
          <w:i/>
          <w:sz w:val="16"/>
          <w:szCs w:val="16"/>
          <w:lang w:val="en-GB"/>
        </w:rPr>
        <w:t>Subject</w:t>
      </w:r>
      <w:r w:rsidR="00B77088" w:rsidRPr="003455FB">
        <w:rPr>
          <w:i/>
          <w:sz w:val="16"/>
          <w:szCs w:val="16"/>
          <w:lang w:val="en-GB"/>
        </w:rPr>
        <w:t xml:space="preserve">: </w:t>
      </w:r>
      <w:sdt>
        <w:sdtPr>
          <w:rPr>
            <w:rFonts w:cs="Arial"/>
            <w:i/>
            <w:iCs/>
            <w:lang w:val="en-US"/>
          </w:rPr>
          <w:id w:val="-1641870956"/>
          <w:placeholder>
            <w:docPart w:val="0059B585286B43768E0F09609AAFC3FD"/>
          </w:placeholder>
          <w:text/>
        </w:sdtPr>
        <w:sdtContent>
          <w:r w:rsidR="006F477F" w:rsidRPr="006F477F">
            <w:rPr>
              <w:rFonts w:cs="Arial"/>
              <w:i/>
              <w:iCs/>
              <w:lang w:val="en-US"/>
            </w:rPr>
            <w:t>Revision manuscript BHSR-D-19-02588</w:t>
          </w:r>
        </w:sdtContent>
      </w:sdt>
    </w:p>
    <w:p w14:paraId="437D3B97" w14:textId="77777777" w:rsidR="003404F1" w:rsidRPr="003455FB" w:rsidRDefault="003404F1" w:rsidP="005B3061">
      <w:pPr>
        <w:rPr>
          <w:lang w:val="en-GB"/>
        </w:rPr>
      </w:pPr>
    </w:p>
    <w:p w14:paraId="1CCEF65C" w14:textId="77777777" w:rsidR="00092FA4" w:rsidRPr="007A213F" w:rsidRDefault="00092FA4" w:rsidP="000B7CC9">
      <w:pPr>
        <w:spacing w:line="276" w:lineRule="auto"/>
        <w:rPr>
          <w:rFonts w:cs="Arial"/>
          <w:lang w:val="en-GB"/>
        </w:rPr>
      </w:pPr>
    </w:p>
    <w:p w14:paraId="0D3122CB" w14:textId="77777777" w:rsidR="009137E6" w:rsidRDefault="009137E6" w:rsidP="000B7CC9">
      <w:pPr>
        <w:spacing w:line="276" w:lineRule="auto"/>
        <w:rPr>
          <w:rFonts w:cs="Arial"/>
          <w:lang w:val="en-US"/>
        </w:rPr>
      </w:pPr>
    </w:p>
    <w:p w14:paraId="25001E7B" w14:textId="43611CEF" w:rsidR="000B7CC9" w:rsidRDefault="000B7CC9" w:rsidP="000B7CC9">
      <w:pPr>
        <w:spacing w:line="276" w:lineRule="auto"/>
        <w:rPr>
          <w:rFonts w:cs="Arial"/>
          <w:lang w:val="en-US"/>
        </w:rPr>
      </w:pPr>
      <w:r w:rsidRPr="000B7CC9">
        <w:rPr>
          <w:rFonts w:cs="Arial"/>
          <w:lang w:val="en-US"/>
        </w:rPr>
        <w:t xml:space="preserve">Dear </w:t>
      </w:r>
      <w:r w:rsidR="006F477F">
        <w:rPr>
          <w:rFonts w:cs="Arial"/>
          <w:lang w:val="en-US"/>
        </w:rPr>
        <w:t>Mrs. Cryer</w:t>
      </w:r>
      <w:r w:rsidRPr="000B7CC9">
        <w:rPr>
          <w:rFonts w:cs="Arial"/>
          <w:lang w:val="en-US"/>
        </w:rPr>
        <w:t>,</w:t>
      </w:r>
    </w:p>
    <w:p w14:paraId="49CA495A" w14:textId="706CE25A" w:rsidR="004E696C" w:rsidRDefault="004E696C" w:rsidP="000B7CC9">
      <w:pPr>
        <w:spacing w:line="276" w:lineRule="auto"/>
        <w:rPr>
          <w:rFonts w:cs="Arial"/>
          <w:lang w:val="en-US"/>
        </w:rPr>
      </w:pPr>
    </w:p>
    <w:p w14:paraId="19890617" w14:textId="77777777" w:rsidR="00B85F4D" w:rsidRPr="00B85F4D" w:rsidRDefault="00B85F4D" w:rsidP="00B85F4D">
      <w:pPr>
        <w:spacing w:line="276" w:lineRule="auto"/>
        <w:rPr>
          <w:rFonts w:cs="Arial"/>
          <w:lang w:val="en-US"/>
        </w:rPr>
      </w:pPr>
      <w:r w:rsidRPr="00B85F4D">
        <w:rPr>
          <w:rFonts w:cs="Arial"/>
          <w:lang w:val="en-US"/>
        </w:rPr>
        <w:t xml:space="preserve">Thank you very much for having our paper “Identifying Integration and Differentiation in a Hospital’s Logistical System: A social network analysis of a case study” (BHSR-D-19-02588), reviewed. We found the comments and suggestions of the two reviewers very helpful and have made a number of important revisions to our paper. </w:t>
      </w:r>
    </w:p>
    <w:p w14:paraId="38BB593A" w14:textId="77777777" w:rsidR="00B85F4D" w:rsidRPr="00B85F4D" w:rsidRDefault="00B85F4D" w:rsidP="00B85F4D">
      <w:pPr>
        <w:spacing w:line="276" w:lineRule="auto"/>
        <w:rPr>
          <w:rFonts w:cs="Arial"/>
          <w:lang w:val="en-US"/>
        </w:rPr>
      </w:pPr>
    </w:p>
    <w:p w14:paraId="065ADABE" w14:textId="77777777" w:rsidR="00B85F4D" w:rsidRPr="00B85F4D" w:rsidRDefault="00B85F4D" w:rsidP="00B85F4D">
      <w:pPr>
        <w:spacing w:line="276" w:lineRule="auto"/>
        <w:rPr>
          <w:rFonts w:cs="Arial"/>
          <w:lang w:val="en-US"/>
        </w:rPr>
      </w:pPr>
      <w:r w:rsidRPr="00B85F4D">
        <w:rPr>
          <w:rFonts w:cs="Arial"/>
          <w:lang w:val="en-US"/>
        </w:rPr>
        <w:t xml:space="preserve">The main comments of the first reviewer concerned the structure of the objectives of this study, and how this had been worked out in the Background and the Methods section. We followed the reviewer’s suggestions to restructure the objectives in the Background section, and made a number of major revisions to the Methods section. Other comments concerned further clarification of scope, approach and results, which we all explain better in this revised paper. </w:t>
      </w:r>
    </w:p>
    <w:p w14:paraId="6686683D" w14:textId="17A6B425" w:rsidR="00B85F4D" w:rsidRDefault="00B85F4D" w:rsidP="00B85F4D">
      <w:pPr>
        <w:spacing w:line="276" w:lineRule="auto"/>
        <w:rPr>
          <w:rFonts w:cs="Arial"/>
          <w:lang w:val="en-US"/>
        </w:rPr>
      </w:pPr>
      <w:r w:rsidRPr="00B85F4D">
        <w:rPr>
          <w:rFonts w:cs="Arial"/>
          <w:lang w:val="en-US"/>
        </w:rPr>
        <w:t xml:space="preserve">We were very glad to hear that we have been able to properly address the concerns of the second reviewer, who revised the first submission in an earlier stage. </w:t>
      </w:r>
    </w:p>
    <w:p w14:paraId="7159ABE8" w14:textId="77777777" w:rsidR="00B85F4D" w:rsidRPr="00B85F4D" w:rsidRDefault="00B85F4D" w:rsidP="00B85F4D">
      <w:pPr>
        <w:spacing w:line="276" w:lineRule="auto"/>
        <w:rPr>
          <w:rFonts w:cs="Arial"/>
          <w:lang w:val="en-US"/>
        </w:rPr>
      </w:pPr>
    </w:p>
    <w:p w14:paraId="4D59D55C" w14:textId="77777777" w:rsidR="00B85F4D" w:rsidRPr="00B85F4D" w:rsidRDefault="00B85F4D" w:rsidP="00B85F4D">
      <w:pPr>
        <w:spacing w:line="276" w:lineRule="auto"/>
        <w:rPr>
          <w:rFonts w:cs="Arial"/>
          <w:lang w:val="en-US"/>
        </w:rPr>
      </w:pPr>
      <w:r w:rsidRPr="00B85F4D">
        <w:rPr>
          <w:rFonts w:cs="Arial"/>
          <w:lang w:val="en-US"/>
        </w:rPr>
        <w:t xml:space="preserve">In the attached document “20200527 Response to comments” the response to all comments and the revisions are explained in more detail. All revisions in the manuscript are highlighted in yellow. </w:t>
      </w:r>
    </w:p>
    <w:p w14:paraId="44995E6C" w14:textId="77777777" w:rsidR="002634EF" w:rsidRDefault="002634EF" w:rsidP="00B85F4D">
      <w:pPr>
        <w:spacing w:line="276" w:lineRule="auto"/>
        <w:rPr>
          <w:rFonts w:cs="Arial"/>
          <w:lang w:val="en-US"/>
        </w:rPr>
      </w:pPr>
    </w:p>
    <w:p w14:paraId="0A5B052A" w14:textId="5C67A0FF" w:rsidR="00B85F4D" w:rsidRDefault="002634EF" w:rsidP="00B85F4D">
      <w:pPr>
        <w:spacing w:line="276" w:lineRule="auto"/>
        <w:rPr>
          <w:rFonts w:cs="Arial"/>
          <w:lang w:val="en-US"/>
        </w:rPr>
      </w:pPr>
      <w:r>
        <w:rPr>
          <w:rFonts w:cs="Arial"/>
          <w:lang w:val="en-US"/>
        </w:rPr>
        <w:t>The</w:t>
      </w:r>
      <w:r w:rsidR="00B85F4D" w:rsidRPr="00B85F4D">
        <w:rPr>
          <w:rFonts w:cs="Arial"/>
          <w:lang w:val="en-US"/>
        </w:rPr>
        <w:t xml:space="preserve"> revised manuscript has been professionally proofread. We believe we have fully addressed all of the comments and are looking forward to your response. The paper is not currently under consideration by any other journal.</w:t>
      </w:r>
    </w:p>
    <w:p w14:paraId="57D3996A" w14:textId="77777777" w:rsidR="00B85F4D" w:rsidRPr="00B85F4D" w:rsidRDefault="00B85F4D" w:rsidP="00B85F4D">
      <w:pPr>
        <w:spacing w:line="276" w:lineRule="auto"/>
        <w:rPr>
          <w:rFonts w:cs="Arial"/>
          <w:lang w:val="en-US"/>
        </w:rPr>
      </w:pPr>
    </w:p>
    <w:p w14:paraId="51BA532B" w14:textId="0E98374C" w:rsidR="00B85F4D" w:rsidRDefault="00B85F4D" w:rsidP="00B85F4D">
      <w:pPr>
        <w:spacing w:line="276" w:lineRule="auto"/>
        <w:rPr>
          <w:rFonts w:cs="Arial"/>
          <w:lang w:val="en-US"/>
        </w:rPr>
      </w:pPr>
      <w:r>
        <w:rPr>
          <w:rFonts w:cs="Arial"/>
          <w:lang w:val="en-US"/>
        </w:rPr>
        <w:t>If you have questions about our submission, please contact me by telephone (+31 6 10935564) or via email (</w:t>
      </w:r>
      <w:hyperlink r:id="rId11" w:history="1">
        <w:r w:rsidRPr="00942EBF">
          <w:rPr>
            <w:rStyle w:val="Hyperlink"/>
            <w:rFonts w:cs="Arial"/>
            <w:lang w:val="en-US"/>
          </w:rPr>
          <w:t>a.vanderham@maastrichtuniversity.nl</w:t>
        </w:r>
      </w:hyperlink>
      <w:r>
        <w:rPr>
          <w:rFonts w:cs="Arial"/>
          <w:lang w:val="en-US"/>
        </w:rPr>
        <w:t>).</w:t>
      </w:r>
    </w:p>
    <w:p w14:paraId="167D0E29" w14:textId="77777777" w:rsidR="00B85F4D" w:rsidRPr="00B85F4D" w:rsidRDefault="00B85F4D" w:rsidP="00B85F4D">
      <w:pPr>
        <w:spacing w:line="276" w:lineRule="auto"/>
        <w:rPr>
          <w:rFonts w:cs="Arial"/>
          <w:lang w:val="en-US"/>
        </w:rPr>
      </w:pPr>
    </w:p>
    <w:p w14:paraId="40319D8D" w14:textId="73F317EC" w:rsidR="000B7CC9" w:rsidRDefault="00B85F4D" w:rsidP="000B7CC9">
      <w:pPr>
        <w:spacing w:line="276" w:lineRule="auto"/>
        <w:rPr>
          <w:rFonts w:cs="Arial"/>
          <w:lang w:val="en-US"/>
        </w:rPr>
      </w:pPr>
      <w:r w:rsidRPr="00B85F4D">
        <w:rPr>
          <w:rFonts w:cs="Arial"/>
          <w:lang w:val="en-US"/>
        </w:rPr>
        <w:t>Best regards, on behalf of all authors,</w:t>
      </w:r>
    </w:p>
    <w:p w14:paraId="1626D964" w14:textId="484A08D2" w:rsidR="003D6044" w:rsidRDefault="003D6044" w:rsidP="000B7CC9">
      <w:pPr>
        <w:spacing w:line="276" w:lineRule="auto"/>
        <w:rPr>
          <w:rFonts w:cs="Arial"/>
          <w:lang w:val="en-US"/>
        </w:rPr>
      </w:pPr>
      <w:r>
        <w:rPr>
          <w:rFonts w:cs="Arial"/>
          <w:noProof/>
        </w:rPr>
        <w:drawing>
          <wp:inline distT="0" distB="0" distL="0" distR="0" wp14:anchorId="5B4148D0" wp14:editId="0F7D8E11">
            <wp:extent cx="2247900" cy="923925"/>
            <wp:effectExtent l="0" t="0" r="0" b="952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igitale handtekening.JPG"/>
                    <pic:cNvPicPr/>
                  </pic:nvPicPr>
                  <pic:blipFill>
                    <a:blip r:embed="rId12"/>
                    <a:stretch>
                      <a:fillRect/>
                    </a:stretch>
                  </pic:blipFill>
                  <pic:spPr>
                    <a:xfrm>
                      <a:off x="0" y="0"/>
                      <a:ext cx="2247900" cy="923925"/>
                    </a:xfrm>
                    <a:prstGeom prst="rect">
                      <a:avLst/>
                    </a:prstGeom>
                  </pic:spPr>
                </pic:pic>
              </a:graphicData>
            </a:graphic>
          </wp:inline>
        </w:drawing>
      </w:r>
    </w:p>
    <w:p w14:paraId="119C2AE2" w14:textId="099ACDF8" w:rsidR="00442DEF" w:rsidRPr="00FD1C5B" w:rsidRDefault="000B7CC9" w:rsidP="000B7CC9">
      <w:pPr>
        <w:spacing w:line="276" w:lineRule="auto"/>
        <w:rPr>
          <w:rFonts w:cs="Arial"/>
        </w:rPr>
      </w:pPr>
      <w:r w:rsidRPr="00FD1C5B">
        <w:rPr>
          <w:rFonts w:cs="Arial"/>
        </w:rPr>
        <w:t>Annelies van der Ham</w:t>
      </w:r>
    </w:p>
    <w:p w14:paraId="12DC5227" w14:textId="29485858" w:rsidR="00F80407" w:rsidRPr="00FD1C5B" w:rsidRDefault="00F80407" w:rsidP="000B7CC9">
      <w:pPr>
        <w:spacing w:line="276" w:lineRule="auto"/>
        <w:rPr>
          <w:rFonts w:cs="Arial"/>
        </w:rPr>
      </w:pPr>
    </w:p>
    <w:sectPr w:rsidR="00F80407" w:rsidRPr="00FD1C5B" w:rsidSect="00CB2F5B">
      <w:type w:val="continuous"/>
      <w:pgSz w:w="11906" w:h="16838" w:code="9"/>
      <w:pgMar w:top="1928" w:right="1134" w:bottom="2155" w:left="1701" w:header="1469" w:footer="380" w:gutter="0"/>
      <w:paperSrc w:first="4" w:other="4"/>
      <w:cols w:space="708"/>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46ADFC" w14:textId="77777777" w:rsidR="00D74FE9" w:rsidRDefault="00D74FE9">
      <w:r>
        <w:separator/>
      </w:r>
    </w:p>
  </w:endnote>
  <w:endnote w:type="continuationSeparator" w:id="0">
    <w:p w14:paraId="04242948" w14:textId="77777777" w:rsidR="00D74FE9" w:rsidRDefault="00D74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Bold Italic">
    <w:panose1 w:val="020F07020304040A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99" w:type="dxa"/>
      <w:tblInd w:w="108" w:type="dxa"/>
      <w:tblLook w:val="01E0" w:firstRow="1" w:lastRow="1" w:firstColumn="1" w:lastColumn="1" w:noHBand="0" w:noVBand="0"/>
    </w:tblPr>
    <w:tblGrid>
      <w:gridCol w:w="2490"/>
      <w:gridCol w:w="2446"/>
      <w:gridCol w:w="4163"/>
    </w:tblGrid>
    <w:tr w:rsidR="00F9190B" w:rsidRPr="006F477F" w14:paraId="3A47038A" w14:textId="77777777" w:rsidTr="008969E9">
      <w:tc>
        <w:tcPr>
          <w:tcW w:w="2490" w:type="dxa"/>
        </w:tcPr>
        <w:p w14:paraId="44672B1B" w14:textId="77777777" w:rsidR="00F9190B" w:rsidRPr="003455FB" w:rsidRDefault="00F9190B" w:rsidP="00F9190B">
          <w:pPr>
            <w:pStyle w:val="Voettekst"/>
            <w:tabs>
              <w:tab w:val="clear" w:pos="4536"/>
              <w:tab w:val="clear" w:pos="9072"/>
            </w:tabs>
            <w:spacing w:line="200" w:lineRule="exact"/>
            <w:ind w:right="-1703"/>
            <w:rPr>
              <w:i/>
              <w:sz w:val="14"/>
              <w:szCs w:val="14"/>
              <w:lang w:val="en-GB"/>
            </w:rPr>
          </w:pPr>
          <w:r w:rsidRPr="003455FB">
            <w:rPr>
              <w:i/>
              <w:sz w:val="14"/>
              <w:szCs w:val="14"/>
              <w:lang w:val="en-GB"/>
            </w:rPr>
            <w:t>Visiting address</w:t>
          </w:r>
        </w:p>
      </w:tc>
      <w:tc>
        <w:tcPr>
          <w:tcW w:w="2446" w:type="dxa"/>
          <w:tcMar>
            <w:left w:w="0" w:type="dxa"/>
          </w:tcMar>
        </w:tcPr>
        <w:p w14:paraId="44ED846C" w14:textId="77777777" w:rsidR="00F9190B" w:rsidRPr="003455FB" w:rsidRDefault="00F9190B" w:rsidP="00F9190B">
          <w:pPr>
            <w:pStyle w:val="Voettekst"/>
            <w:tabs>
              <w:tab w:val="clear" w:pos="4536"/>
              <w:tab w:val="clear" w:pos="9072"/>
            </w:tabs>
            <w:spacing w:line="200" w:lineRule="exact"/>
            <w:ind w:right="-1703"/>
            <w:rPr>
              <w:i/>
              <w:sz w:val="14"/>
              <w:szCs w:val="14"/>
              <w:lang w:val="en-GB"/>
            </w:rPr>
          </w:pPr>
          <w:r w:rsidRPr="003455FB">
            <w:rPr>
              <w:i/>
              <w:sz w:val="14"/>
              <w:szCs w:val="14"/>
              <w:lang w:val="en-GB"/>
            </w:rPr>
            <w:t>T</w:t>
          </w:r>
          <w:r w:rsidRPr="003455FB">
            <w:rPr>
              <w:sz w:val="14"/>
              <w:szCs w:val="14"/>
              <w:lang w:val="en-GB"/>
            </w:rPr>
            <w:t xml:space="preserve"> </w:t>
          </w:r>
          <w:r>
            <w:rPr>
              <w:sz w:val="14"/>
              <w:szCs w:val="14"/>
              <w:lang w:val="en-GB"/>
            </w:rPr>
            <w:t>+31 (0)43 388 15 70</w:t>
          </w:r>
        </w:p>
      </w:tc>
      <w:tc>
        <w:tcPr>
          <w:tcW w:w="4163" w:type="dxa"/>
          <w:tcMar>
            <w:left w:w="0" w:type="dxa"/>
          </w:tcMar>
        </w:tcPr>
        <w:p w14:paraId="66FE065D" w14:textId="77777777" w:rsidR="00F9190B" w:rsidRPr="00F9190B" w:rsidRDefault="00F9190B" w:rsidP="00F9190B">
          <w:pPr>
            <w:spacing w:line="200" w:lineRule="exact"/>
            <w:ind w:right="-1703"/>
            <w:rPr>
              <w:i/>
              <w:sz w:val="14"/>
              <w:szCs w:val="14"/>
              <w:lang w:val="en-GB"/>
            </w:rPr>
          </w:pPr>
          <w:r w:rsidRPr="00F9190B">
            <w:rPr>
              <w:sz w:val="14"/>
              <w:szCs w:val="14"/>
              <w:lang w:val="en-GB"/>
            </w:rPr>
            <w:t>https://hsr.mumc.maastrichtuniversity.nl</w:t>
          </w:r>
        </w:p>
      </w:tc>
    </w:tr>
    <w:tr w:rsidR="00D57941" w:rsidRPr="003455FB" w14:paraId="23CB9BFF" w14:textId="77777777" w:rsidTr="008969E9">
      <w:tc>
        <w:tcPr>
          <w:tcW w:w="2490" w:type="dxa"/>
        </w:tcPr>
        <w:sdt>
          <w:sdtPr>
            <w:rPr>
              <w:sz w:val="14"/>
              <w:szCs w:val="14"/>
            </w:rPr>
            <w:id w:val="706306733"/>
            <w:placeholder>
              <w:docPart w:val="C603BB0AC9C84A18B943C3C350837986"/>
            </w:placeholder>
            <w:text/>
          </w:sdtPr>
          <w:sdtEndPr/>
          <w:sdtContent>
            <w:p w14:paraId="515F923C" w14:textId="77777777" w:rsidR="00D57941" w:rsidRPr="003455FB" w:rsidRDefault="00312463" w:rsidP="00A644C3">
              <w:pPr>
                <w:pStyle w:val="Voettekst"/>
                <w:tabs>
                  <w:tab w:val="clear" w:pos="4536"/>
                  <w:tab w:val="clear" w:pos="9072"/>
                </w:tabs>
                <w:spacing w:line="200" w:lineRule="exact"/>
                <w:ind w:right="-2270"/>
                <w:rPr>
                  <w:sz w:val="14"/>
                  <w:szCs w:val="14"/>
                  <w:lang w:val="en-GB"/>
                </w:rPr>
              </w:pPr>
              <w:r w:rsidRPr="00312463">
                <w:rPr>
                  <w:sz w:val="14"/>
                  <w:szCs w:val="14"/>
                </w:rPr>
                <w:t>Duboisdomein 30</w:t>
              </w:r>
            </w:p>
          </w:sdtContent>
        </w:sdt>
      </w:tc>
      <w:tc>
        <w:tcPr>
          <w:tcW w:w="2446" w:type="dxa"/>
          <w:tcMar>
            <w:left w:w="0" w:type="dxa"/>
          </w:tcMar>
        </w:tcPr>
        <w:p w14:paraId="5A79DE1D" w14:textId="77777777" w:rsidR="00D57941" w:rsidRPr="003455FB" w:rsidRDefault="00D57941" w:rsidP="00A644C3">
          <w:pPr>
            <w:pStyle w:val="Voettekst"/>
            <w:tabs>
              <w:tab w:val="clear" w:pos="4536"/>
              <w:tab w:val="clear" w:pos="9072"/>
            </w:tabs>
            <w:spacing w:line="200" w:lineRule="exact"/>
            <w:ind w:right="-2270"/>
            <w:rPr>
              <w:i/>
              <w:sz w:val="14"/>
              <w:szCs w:val="14"/>
              <w:lang w:val="en-GB"/>
            </w:rPr>
          </w:pPr>
          <w:r w:rsidRPr="003455FB">
            <w:rPr>
              <w:i/>
              <w:sz w:val="14"/>
              <w:szCs w:val="14"/>
              <w:lang w:val="en-GB"/>
            </w:rPr>
            <w:t>F</w:t>
          </w:r>
          <w:r w:rsidRPr="003455FB">
            <w:rPr>
              <w:sz w:val="14"/>
              <w:szCs w:val="14"/>
              <w:lang w:val="en-GB"/>
            </w:rPr>
            <w:t xml:space="preserve"> </w:t>
          </w:r>
          <w:r w:rsidR="00312463">
            <w:rPr>
              <w:sz w:val="14"/>
              <w:szCs w:val="14"/>
              <w:lang w:val="en-GB"/>
            </w:rPr>
            <w:t>+31 (0)43 388 41 62</w:t>
          </w:r>
        </w:p>
      </w:tc>
      <w:tc>
        <w:tcPr>
          <w:tcW w:w="4163" w:type="dxa"/>
          <w:tcMar>
            <w:left w:w="0" w:type="dxa"/>
          </w:tcMar>
        </w:tcPr>
        <w:sdt>
          <w:sdtPr>
            <w:rPr>
              <w:sz w:val="14"/>
              <w:szCs w:val="14"/>
              <w:lang w:val="es-ES"/>
            </w:rPr>
            <w:id w:val="-1651042801"/>
            <w:placeholder>
              <w:docPart w:val="C603BB0AC9C84A18B943C3C350837986"/>
            </w:placeholder>
            <w:text/>
          </w:sdtPr>
          <w:sdtEndPr/>
          <w:sdtContent>
            <w:p w14:paraId="104AE1F8" w14:textId="77777777" w:rsidR="00D57941" w:rsidRPr="003455FB" w:rsidRDefault="00F9190B" w:rsidP="00532C1A">
              <w:pPr>
                <w:pStyle w:val="Voettekst"/>
                <w:tabs>
                  <w:tab w:val="clear" w:pos="4536"/>
                  <w:tab w:val="clear" w:pos="9072"/>
                </w:tabs>
                <w:spacing w:line="200" w:lineRule="exact"/>
                <w:ind w:right="-2270"/>
                <w:rPr>
                  <w:sz w:val="14"/>
                  <w:szCs w:val="14"/>
                  <w:lang w:val="en-GB"/>
                </w:rPr>
              </w:pPr>
              <w:r w:rsidRPr="00F9190B">
                <w:rPr>
                  <w:sz w:val="14"/>
                  <w:szCs w:val="14"/>
                  <w:lang w:val="es-ES"/>
                </w:rPr>
                <w:t>info-hsr@maastrichtuniversity.nl</w:t>
              </w:r>
            </w:p>
          </w:sdtContent>
        </w:sdt>
      </w:tc>
    </w:tr>
    <w:tr w:rsidR="00D57941" w:rsidRPr="003455FB" w14:paraId="0DEE39E8" w14:textId="77777777" w:rsidTr="008969E9">
      <w:tc>
        <w:tcPr>
          <w:tcW w:w="2490" w:type="dxa"/>
        </w:tcPr>
        <w:p w14:paraId="552C4241" w14:textId="77777777" w:rsidR="00D57941" w:rsidRPr="00F9190B" w:rsidRDefault="00D74FE9" w:rsidP="00312463">
          <w:pPr>
            <w:pStyle w:val="Voettekst"/>
            <w:tabs>
              <w:tab w:val="clear" w:pos="4536"/>
              <w:tab w:val="clear" w:pos="9072"/>
            </w:tabs>
            <w:spacing w:line="200" w:lineRule="exact"/>
            <w:ind w:right="-1703"/>
            <w:rPr>
              <w:i/>
              <w:sz w:val="14"/>
              <w:szCs w:val="14"/>
              <w:lang w:val="en-GB"/>
            </w:rPr>
          </w:pPr>
          <w:sdt>
            <w:sdtPr>
              <w:rPr>
                <w:sz w:val="14"/>
                <w:szCs w:val="14"/>
                <w:lang w:val="en-GB"/>
              </w:rPr>
              <w:id w:val="-793359143"/>
              <w:placeholder>
                <w:docPart w:val="C603BB0AC9C84A18B943C3C350837986"/>
              </w:placeholder>
              <w:text/>
            </w:sdtPr>
            <w:sdtEndPr/>
            <w:sdtContent>
              <w:r w:rsidR="003455FB" w:rsidRPr="00F9190B">
                <w:rPr>
                  <w:sz w:val="14"/>
                  <w:szCs w:val="14"/>
                  <w:lang w:val="en-GB"/>
                </w:rPr>
                <w:t>62</w:t>
              </w:r>
              <w:r w:rsidR="00312463" w:rsidRPr="00F9190B">
                <w:rPr>
                  <w:sz w:val="14"/>
                  <w:szCs w:val="14"/>
                  <w:lang w:val="en-GB"/>
                </w:rPr>
                <w:t>29 GT</w:t>
              </w:r>
            </w:sdtContent>
          </w:sdt>
          <w:r w:rsidR="003455FB" w:rsidRPr="00F9190B">
            <w:rPr>
              <w:i/>
              <w:sz w:val="14"/>
              <w:szCs w:val="14"/>
              <w:lang w:val="en-GB"/>
            </w:rPr>
            <w:t xml:space="preserve"> </w:t>
          </w:r>
          <w:sdt>
            <w:sdtPr>
              <w:rPr>
                <w:sz w:val="14"/>
                <w:szCs w:val="14"/>
                <w:lang w:val="en-GB"/>
              </w:rPr>
              <w:id w:val="463940659"/>
              <w:placeholder>
                <w:docPart w:val="C603BB0AC9C84A18B943C3C350837986"/>
              </w:placeholder>
              <w:text/>
            </w:sdtPr>
            <w:sdtEndPr/>
            <w:sdtContent>
              <w:r w:rsidR="003455FB" w:rsidRPr="00F9190B">
                <w:rPr>
                  <w:sz w:val="14"/>
                  <w:szCs w:val="14"/>
                  <w:lang w:val="en-GB"/>
                </w:rPr>
                <w:t>Maastricht</w:t>
              </w:r>
            </w:sdtContent>
          </w:sdt>
        </w:p>
      </w:tc>
      <w:tc>
        <w:tcPr>
          <w:tcW w:w="2446" w:type="dxa"/>
          <w:vMerge w:val="restart"/>
          <w:tcMar>
            <w:left w:w="0" w:type="dxa"/>
          </w:tcMar>
          <w:vAlign w:val="bottom"/>
        </w:tcPr>
        <w:p w14:paraId="1DF68F6F" w14:textId="77777777" w:rsidR="00D57941" w:rsidRPr="00F9190B" w:rsidRDefault="003455FB" w:rsidP="00A644C3">
          <w:pPr>
            <w:pStyle w:val="Voettekst"/>
            <w:tabs>
              <w:tab w:val="clear" w:pos="4536"/>
              <w:tab w:val="clear" w:pos="9072"/>
            </w:tabs>
            <w:spacing w:line="200" w:lineRule="exact"/>
            <w:ind w:right="-1703"/>
            <w:rPr>
              <w:i/>
              <w:spacing w:val="-2"/>
              <w:sz w:val="14"/>
              <w:szCs w:val="14"/>
              <w:lang w:val="en-GB"/>
            </w:rPr>
          </w:pPr>
          <w:r w:rsidRPr="00F9190B">
            <w:rPr>
              <w:i/>
              <w:spacing w:val="-2"/>
              <w:sz w:val="14"/>
              <w:szCs w:val="14"/>
              <w:lang w:val="en-GB"/>
            </w:rPr>
            <w:t>Bank account</w:t>
          </w:r>
          <w:r w:rsidR="00312463" w:rsidRPr="00F9190B">
            <w:rPr>
              <w:i/>
              <w:spacing w:val="-2"/>
              <w:sz w:val="14"/>
              <w:szCs w:val="14"/>
              <w:lang w:val="en-GB"/>
            </w:rPr>
            <w:t>:</w:t>
          </w:r>
        </w:p>
      </w:tc>
      <w:tc>
        <w:tcPr>
          <w:tcW w:w="4163" w:type="dxa"/>
          <w:vMerge w:val="restart"/>
          <w:tcMar>
            <w:left w:w="0" w:type="dxa"/>
          </w:tcMar>
          <w:vAlign w:val="bottom"/>
        </w:tcPr>
        <w:p w14:paraId="16E9444F" w14:textId="77777777" w:rsidR="00D57941" w:rsidRPr="003455FB" w:rsidRDefault="00D57941" w:rsidP="008969E9">
          <w:pPr>
            <w:pStyle w:val="Voettekst"/>
            <w:tabs>
              <w:tab w:val="clear" w:pos="4536"/>
              <w:tab w:val="clear" w:pos="9072"/>
            </w:tabs>
            <w:spacing w:line="200" w:lineRule="exact"/>
            <w:ind w:right="-1703"/>
            <w:rPr>
              <w:sz w:val="14"/>
              <w:szCs w:val="14"/>
              <w:lang w:val="en-GB"/>
            </w:rPr>
          </w:pPr>
          <w:r w:rsidRPr="003455FB">
            <w:rPr>
              <w:sz w:val="14"/>
              <w:szCs w:val="14"/>
              <w:lang w:val="en-GB"/>
            </w:rPr>
            <w:t>KvK nr.: 50169181</w:t>
          </w:r>
        </w:p>
      </w:tc>
    </w:tr>
    <w:tr w:rsidR="00D57941" w:rsidRPr="003455FB" w14:paraId="75293867" w14:textId="77777777" w:rsidTr="008969E9">
      <w:tc>
        <w:tcPr>
          <w:tcW w:w="2490" w:type="dxa"/>
        </w:tcPr>
        <w:p w14:paraId="07303D65" w14:textId="77777777" w:rsidR="00D57941" w:rsidRPr="00F9190B" w:rsidRDefault="00D57941" w:rsidP="00A644C3">
          <w:pPr>
            <w:pStyle w:val="Voettekst"/>
            <w:tabs>
              <w:tab w:val="clear" w:pos="4536"/>
              <w:tab w:val="clear" w:pos="9072"/>
            </w:tabs>
            <w:spacing w:line="100" w:lineRule="exact"/>
            <w:ind w:right="-1701"/>
            <w:rPr>
              <w:i/>
              <w:sz w:val="6"/>
              <w:szCs w:val="6"/>
              <w:lang w:val="en-GB"/>
            </w:rPr>
          </w:pPr>
        </w:p>
      </w:tc>
      <w:tc>
        <w:tcPr>
          <w:tcW w:w="2446" w:type="dxa"/>
          <w:vMerge/>
          <w:tcMar>
            <w:left w:w="0" w:type="dxa"/>
          </w:tcMar>
        </w:tcPr>
        <w:p w14:paraId="60B00370" w14:textId="77777777" w:rsidR="00D57941" w:rsidRPr="00F9190B" w:rsidRDefault="00D57941" w:rsidP="00A644C3">
          <w:pPr>
            <w:pStyle w:val="Voettekst"/>
            <w:tabs>
              <w:tab w:val="clear" w:pos="4536"/>
              <w:tab w:val="clear" w:pos="9072"/>
            </w:tabs>
            <w:spacing w:line="100" w:lineRule="exact"/>
            <w:ind w:right="-1701"/>
            <w:rPr>
              <w:i/>
              <w:sz w:val="6"/>
              <w:szCs w:val="6"/>
              <w:lang w:val="en-GB"/>
            </w:rPr>
          </w:pPr>
        </w:p>
      </w:tc>
      <w:tc>
        <w:tcPr>
          <w:tcW w:w="4163" w:type="dxa"/>
          <w:vMerge/>
        </w:tcPr>
        <w:p w14:paraId="5B80BEEC" w14:textId="77777777" w:rsidR="00D57941" w:rsidRPr="003455FB" w:rsidRDefault="00D57941" w:rsidP="00A644C3">
          <w:pPr>
            <w:pStyle w:val="Voettekst"/>
            <w:tabs>
              <w:tab w:val="clear" w:pos="4536"/>
              <w:tab w:val="clear" w:pos="9072"/>
            </w:tabs>
            <w:spacing w:line="100" w:lineRule="exact"/>
            <w:ind w:right="-1701"/>
            <w:rPr>
              <w:sz w:val="6"/>
              <w:szCs w:val="6"/>
              <w:lang w:val="en-GB"/>
            </w:rPr>
          </w:pPr>
        </w:p>
      </w:tc>
    </w:tr>
    <w:tr w:rsidR="00D57941" w:rsidRPr="003455FB" w14:paraId="47921624" w14:textId="77777777" w:rsidTr="008969E9">
      <w:tc>
        <w:tcPr>
          <w:tcW w:w="2490" w:type="dxa"/>
        </w:tcPr>
        <w:p w14:paraId="4965AAFF" w14:textId="77777777" w:rsidR="00D57941" w:rsidRPr="003455FB" w:rsidRDefault="003455FB" w:rsidP="00A644C3">
          <w:pPr>
            <w:pStyle w:val="Voettekst"/>
            <w:tabs>
              <w:tab w:val="clear" w:pos="4536"/>
              <w:tab w:val="clear" w:pos="9072"/>
            </w:tabs>
            <w:spacing w:line="200" w:lineRule="exact"/>
            <w:ind w:right="-1703"/>
            <w:rPr>
              <w:i/>
              <w:sz w:val="14"/>
              <w:szCs w:val="14"/>
              <w:lang w:val="en-GB"/>
            </w:rPr>
          </w:pPr>
          <w:r w:rsidRPr="003455FB">
            <w:rPr>
              <w:i/>
              <w:sz w:val="14"/>
              <w:szCs w:val="14"/>
              <w:lang w:val="en-GB"/>
            </w:rPr>
            <w:t>Postal address</w:t>
          </w:r>
        </w:p>
      </w:tc>
      <w:tc>
        <w:tcPr>
          <w:tcW w:w="2446" w:type="dxa"/>
          <w:tcMar>
            <w:left w:w="0" w:type="dxa"/>
          </w:tcMar>
        </w:tcPr>
        <w:p w14:paraId="5C5DE1E9" w14:textId="77777777" w:rsidR="00D57941" w:rsidRPr="003455FB" w:rsidRDefault="00312463" w:rsidP="00A644C3">
          <w:pPr>
            <w:pStyle w:val="Voettekst"/>
            <w:tabs>
              <w:tab w:val="clear" w:pos="4536"/>
              <w:tab w:val="clear" w:pos="9072"/>
            </w:tabs>
            <w:spacing w:line="200" w:lineRule="exact"/>
            <w:ind w:right="-1703"/>
            <w:rPr>
              <w:i/>
              <w:sz w:val="14"/>
              <w:szCs w:val="14"/>
              <w:lang w:val="en-GB"/>
            </w:rPr>
          </w:pPr>
          <w:r w:rsidRPr="00722D46">
            <w:rPr>
              <w:sz w:val="14"/>
              <w:szCs w:val="14"/>
            </w:rPr>
            <w:t xml:space="preserve">IBAN: </w:t>
          </w:r>
          <w:r>
            <w:rPr>
              <w:sz w:val="14"/>
              <w:szCs w:val="14"/>
            </w:rPr>
            <w:t>NL 47 ING B 0657 6254 18</w:t>
          </w:r>
        </w:p>
      </w:tc>
      <w:tc>
        <w:tcPr>
          <w:tcW w:w="4163" w:type="dxa"/>
        </w:tcPr>
        <w:p w14:paraId="18B0895B" w14:textId="77777777" w:rsidR="00D57941" w:rsidRPr="003455FB" w:rsidRDefault="00D57941" w:rsidP="00A644C3">
          <w:pPr>
            <w:pStyle w:val="Voettekst"/>
            <w:tabs>
              <w:tab w:val="clear" w:pos="4536"/>
              <w:tab w:val="clear" w:pos="9072"/>
            </w:tabs>
            <w:spacing w:line="200" w:lineRule="exact"/>
            <w:ind w:right="-1703"/>
            <w:rPr>
              <w:i/>
              <w:sz w:val="14"/>
              <w:szCs w:val="14"/>
              <w:lang w:val="en-GB"/>
            </w:rPr>
          </w:pPr>
        </w:p>
      </w:tc>
    </w:tr>
    <w:tr w:rsidR="00D57941" w:rsidRPr="003455FB" w14:paraId="081455FB" w14:textId="77777777" w:rsidTr="008969E9">
      <w:tc>
        <w:tcPr>
          <w:tcW w:w="2490" w:type="dxa"/>
        </w:tcPr>
        <w:p w14:paraId="4A6831C1" w14:textId="77777777" w:rsidR="00D57941" w:rsidRPr="003455FB" w:rsidRDefault="003455FB" w:rsidP="00A644C3">
          <w:pPr>
            <w:pStyle w:val="Voettekst"/>
            <w:tabs>
              <w:tab w:val="clear" w:pos="4536"/>
              <w:tab w:val="clear" w:pos="9072"/>
            </w:tabs>
            <w:spacing w:line="200" w:lineRule="exact"/>
            <w:ind w:right="-1703"/>
            <w:rPr>
              <w:sz w:val="14"/>
              <w:szCs w:val="14"/>
              <w:lang w:val="en-GB"/>
            </w:rPr>
          </w:pPr>
          <w:r w:rsidRPr="003455FB">
            <w:rPr>
              <w:sz w:val="14"/>
              <w:szCs w:val="14"/>
              <w:lang w:val="en-GB"/>
            </w:rPr>
            <w:t>P.O. Box</w:t>
          </w:r>
          <w:r w:rsidR="00D57941" w:rsidRPr="003455FB">
            <w:rPr>
              <w:sz w:val="14"/>
              <w:szCs w:val="14"/>
              <w:lang w:val="en-GB"/>
            </w:rPr>
            <w:t xml:space="preserve"> 616</w:t>
          </w:r>
        </w:p>
      </w:tc>
      <w:tc>
        <w:tcPr>
          <w:tcW w:w="2446" w:type="dxa"/>
          <w:tcMar>
            <w:left w:w="0" w:type="dxa"/>
          </w:tcMar>
        </w:tcPr>
        <w:p w14:paraId="1A498851" w14:textId="77777777" w:rsidR="00D57941" w:rsidRPr="003455FB" w:rsidRDefault="00D57941" w:rsidP="00A644C3">
          <w:pPr>
            <w:pStyle w:val="Voettekst"/>
            <w:tabs>
              <w:tab w:val="clear" w:pos="4536"/>
              <w:tab w:val="clear" w:pos="9072"/>
            </w:tabs>
            <w:spacing w:line="200" w:lineRule="exact"/>
            <w:ind w:right="-1703"/>
            <w:rPr>
              <w:i/>
              <w:sz w:val="14"/>
              <w:szCs w:val="14"/>
              <w:lang w:val="en-GB"/>
            </w:rPr>
          </w:pPr>
          <w:r w:rsidRPr="003455FB">
            <w:rPr>
              <w:sz w:val="14"/>
              <w:szCs w:val="14"/>
              <w:lang w:val="en-GB"/>
            </w:rPr>
            <w:t>BIC: INGBNL2A</w:t>
          </w:r>
        </w:p>
      </w:tc>
      <w:tc>
        <w:tcPr>
          <w:tcW w:w="4163" w:type="dxa"/>
        </w:tcPr>
        <w:p w14:paraId="11FF3EAE" w14:textId="77777777" w:rsidR="00D57941" w:rsidRPr="003455FB" w:rsidRDefault="00D57941" w:rsidP="00A644C3">
          <w:pPr>
            <w:pStyle w:val="Voettekst"/>
            <w:tabs>
              <w:tab w:val="clear" w:pos="4536"/>
              <w:tab w:val="clear" w:pos="9072"/>
            </w:tabs>
            <w:spacing w:line="200" w:lineRule="exact"/>
            <w:ind w:right="-1703"/>
            <w:rPr>
              <w:i/>
              <w:sz w:val="14"/>
              <w:szCs w:val="14"/>
              <w:lang w:val="en-GB"/>
            </w:rPr>
          </w:pPr>
        </w:p>
      </w:tc>
    </w:tr>
    <w:tr w:rsidR="00D57941" w:rsidRPr="003455FB" w14:paraId="07AA0C25" w14:textId="77777777" w:rsidTr="008969E9">
      <w:tc>
        <w:tcPr>
          <w:tcW w:w="2490" w:type="dxa"/>
        </w:tcPr>
        <w:p w14:paraId="0F333D94" w14:textId="77777777" w:rsidR="00D57941" w:rsidRPr="003455FB" w:rsidRDefault="00D57941" w:rsidP="00A644C3">
          <w:pPr>
            <w:pStyle w:val="Voettekst"/>
            <w:tabs>
              <w:tab w:val="clear" w:pos="4536"/>
              <w:tab w:val="clear" w:pos="9072"/>
            </w:tabs>
            <w:spacing w:line="200" w:lineRule="exact"/>
            <w:ind w:right="-1703"/>
            <w:rPr>
              <w:sz w:val="14"/>
              <w:szCs w:val="14"/>
              <w:lang w:val="en-GB"/>
            </w:rPr>
          </w:pPr>
          <w:r w:rsidRPr="003455FB">
            <w:rPr>
              <w:sz w:val="14"/>
              <w:szCs w:val="14"/>
              <w:lang w:val="en-GB"/>
            </w:rPr>
            <w:t>6200 MD Maastricht</w:t>
          </w:r>
        </w:p>
      </w:tc>
      <w:tc>
        <w:tcPr>
          <w:tcW w:w="2446" w:type="dxa"/>
          <w:tcMar>
            <w:left w:w="0" w:type="dxa"/>
          </w:tcMar>
        </w:tcPr>
        <w:p w14:paraId="3BCDFD81" w14:textId="77777777" w:rsidR="00D57941" w:rsidRPr="003455FB" w:rsidRDefault="003455FB" w:rsidP="00A644C3">
          <w:pPr>
            <w:pStyle w:val="Voettekst"/>
            <w:tabs>
              <w:tab w:val="clear" w:pos="4536"/>
              <w:tab w:val="clear" w:pos="9072"/>
            </w:tabs>
            <w:spacing w:line="200" w:lineRule="exact"/>
            <w:ind w:right="-1703"/>
            <w:rPr>
              <w:sz w:val="14"/>
              <w:szCs w:val="14"/>
              <w:lang w:val="en-GB"/>
            </w:rPr>
          </w:pPr>
          <w:r w:rsidRPr="003455FB">
            <w:rPr>
              <w:i/>
              <w:sz w:val="14"/>
              <w:szCs w:val="14"/>
              <w:lang w:val="en-GB"/>
            </w:rPr>
            <w:t>VAT identifier EU</w:t>
          </w:r>
        </w:p>
      </w:tc>
      <w:tc>
        <w:tcPr>
          <w:tcW w:w="4163" w:type="dxa"/>
        </w:tcPr>
        <w:p w14:paraId="6883142E" w14:textId="77777777" w:rsidR="00D57941" w:rsidRPr="003455FB" w:rsidRDefault="00D57941" w:rsidP="00A644C3">
          <w:pPr>
            <w:pStyle w:val="Voettekst"/>
            <w:tabs>
              <w:tab w:val="clear" w:pos="4536"/>
              <w:tab w:val="clear" w:pos="9072"/>
            </w:tabs>
            <w:spacing w:line="200" w:lineRule="exact"/>
            <w:ind w:right="-1703"/>
            <w:rPr>
              <w:sz w:val="14"/>
              <w:szCs w:val="14"/>
              <w:lang w:val="en-GB"/>
            </w:rPr>
          </w:pPr>
        </w:p>
      </w:tc>
    </w:tr>
    <w:tr w:rsidR="00D57941" w:rsidRPr="003455FB" w14:paraId="69B2CE0A" w14:textId="77777777" w:rsidTr="008969E9">
      <w:tc>
        <w:tcPr>
          <w:tcW w:w="2490" w:type="dxa"/>
        </w:tcPr>
        <w:p w14:paraId="21A09C58" w14:textId="77777777" w:rsidR="00D57941" w:rsidRPr="003455FB" w:rsidRDefault="003455FB" w:rsidP="00A644C3">
          <w:pPr>
            <w:pStyle w:val="Voettekst"/>
            <w:tabs>
              <w:tab w:val="clear" w:pos="4536"/>
              <w:tab w:val="clear" w:pos="9072"/>
            </w:tabs>
            <w:spacing w:line="200" w:lineRule="exact"/>
            <w:ind w:right="-1703"/>
            <w:rPr>
              <w:sz w:val="14"/>
              <w:szCs w:val="14"/>
              <w:lang w:val="en-GB"/>
            </w:rPr>
          </w:pPr>
          <w:r w:rsidRPr="003455FB">
            <w:rPr>
              <w:sz w:val="14"/>
              <w:szCs w:val="14"/>
              <w:lang w:val="en-GB"/>
            </w:rPr>
            <w:t>The Netherlands</w:t>
          </w:r>
        </w:p>
      </w:tc>
      <w:tc>
        <w:tcPr>
          <w:tcW w:w="2446" w:type="dxa"/>
          <w:tcMar>
            <w:left w:w="0" w:type="dxa"/>
          </w:tcMar>
        </w:tcPr>
        <w:p w14:paraId="299A9896" w14:textId="77777777" w:rsidR="00D57941" w:rsidRPr="003455FB" w:rsidRDefault="00D57941" w:rsidP="00A644C3">
          <w:pPr>
            <w:pStyle w:val="Voettekst"/>
            <w:tabs>
              <w:tab w:val="clear" w:pos="4536"/>
              <w:tab w:val="clear" w:pos="9072"/>
            </w:tabs>
            <w:spacing w:line="200" w:lineRule="exact"/>
            <w:ind w:right="-1703"/>
            <w:rPr>
              <w:sz w:val="14"/>
              <w:szCs w:val="14"/>
              <w:lang w:val="en-GB"/>
            </w:rPr>
          </w:pPr>
          <w:r w:rsidRPr="003455FB">
            <w:rPr>
              <w:sz w:val="14"/>
              <w:szCs w:val="14"/>
              <w:lang w:val="en-GB"/>
            </w:rPr>
            <w:t>NL0034.75.268.B01</w:t>
          </w:r>
        </w:p>
      </w:tc>
      <w:tc>
        <w:tcPr>
          <w:tcW w:w="4163" w:type="dxa"/>
        </w:tcPr>
        <w:p w14:paraId="2ADC8A4F" w14:textId="77777777" w:rsidR="00D57941" w:rsidRPr="003455FB" w:rsidRDefault="00D57941" w:rsidP="00A644C3">
          <w:pPr>
            <w:pStyle w:val="Voettekst"/>
            <w:tabs>
              <w:tab w:val="clear" w:pos="4536"/>
              <w:tab w:val="clear" w:pos="9072"/>
            </w:tabs>
            <w:spacing w:line="200" w:lineRule="exact"/>
            <w:ind w:right="-1703"/>
            <w:rPr>
              <w:sz w:val="14"/>
              <w:szCs w:val="14"/>
              <w:lang w:val="en-GB"/>
            </w:rPr>
          </w:pPr>
        </w:p>
      </w:tc>
    </w:tr>
  </w:tbl>
  <w:p w14:paraId="0B975191" w14:textId="77777777" w:rsidR="004272B3" w:rsidRDefault="004272B3" w:rsidP="00C94483">
    <w:pPr>
      <w:pStyle w:val="Voettekst"/>
      <w:tabs>
        <w:tab w:val="clear" w:pos="4536"/>
        <w:tab w:val="clear" w:pos="9072"/>
        <w:tab w:val="left" w:pos="7419"/>
      </w:tabs>
      <w:spacing w:line="240" w:lineRule="auto"/>
      <w:ind w:right="-1703"/>
      <w:rPr>
        <w:rFonts w:cs="Calibri Bold Italic"/>
        <w:sz w:val="16"/>
        <w:szCs w:val="16"/>
        <w:lang w:val="en-US"/>
      </w:rPr>
    </w:pPr>
  </w:p>
  <w:p w14:paraId="4720EBC9" w14:textId="77777777" w:rsidR="004272B3" w:rsidRDefault="004272B3" w:rsidP="00C94483">
    <w:pPr>
      <w:pStyle w:val="Voettekst"/>
      <w:tabs>
        <w:tab w:val="clear" w:pos="4536"/>
        <w:tab w:val="clear" w:pos="9072"/>
        <w:tab w:val="left" w:pos="7419"/>
      </w:tabs>
      <w:spacing w:line="240" w:lineRule="auto"/>
      <w:ind w:right="-1703"/>
      <w:rPr>
        <w:rFonts w:cs="Calibri Bold Italic"/>
        <w:sz w:val="16"/>
        <w:szCs w:val="16"/>
        <w:lang w:val="en-US"/>
      </w:rPr>
    </w:pPr>
  </w:p>
  <w:p w14:paraId="55025C21" w14:textId="77777777" w:rsidR="00D57941" w:rsidRPr="00F9190B" w:rsidRDefault="005020E9" w:rsidP="00C94483">
    <w:pPr>
      <w:pStyle w:val="Voettekst"/>
      <w:tabs>
        <w:tab w:val="clear" w:pos="4536"/>
        <w:tab w:val="clear" w:pos="9072"/>
        <w:tab w:val="left" w:pos="7419"/>
      </w:tabs>
      <w:spacing w:line="240" w:lineRule="auto"/>
      <w:ind w:right="-1703"/>
      <w:rPr>
        <w:i/>
        <w:sz w:val="14"/>
        <w:szCs w:val="14"/>
        <w:lang w:val="en-US"/>
      </w:rPr>
    </w:pPr>
    <w:r w:rsidRPr="00F9190B">
      <w:rPr>
        <w:rFonts w:cs="Calibri Bold Italic"/>
        <w:i/>
        <w:sz w:val="14"/>
        <w:szCs w:val="14"/>
        <w:lang w:val="en-US"/>
      </w:rPr>
      <w:t xml:space="preserve"> </w:t>
    </w:r>
    <w:r w:rsidR="004272B3" w:rsidRPr="00F9190B">
      <w:rPr>
        <w:rFonts w:cs="Calibri Bold Italic"/>
        <w:i/>
        <w:sz w:val="14"/>
        <w:szCs w:val="14"/>
        <w:lang w:val="en-US"/>
      </w:rPr>
      <w:t xml:space="preserve">Maastricht UMC+ is </w:t>
    </w:r>
    <w:r w:rsidR="00F9190B" w:rsidRPr="00F9190B">
      <w:rPr>
        <w:rFonts w:cs="Calibri Bold Italic"/>
        <w:i/>
        <w:sz w:val="14"/>
        <w:szCs w:val="14"/>
        <w:lang w:val="en-US"/>
      </w:rPr>
      <w:t>a</w:t>
    </w:r>
    <w:r w:rsidR="004272B3" w:rsidRPr="00F9190B">
      <w:rPr>
        <w:rFonts w:cs="Calibri Bold Italic"/>
        <w:i/>
        <w:sz w:val="14"/>
        <w:szCs w:val="14"/>
        <w:lang w:val="en-US"/>
      </w:rPr>
      <w:t xml:space="preserve"> </w:t>
    </w:r>
    <w:r w:rsidR="00F9190B" w:rsidRPr="00F9190B">
      <w:rPr>
        <w:rFonts w:cs="Calibri Bold Italic"/>
        <w:i/>
        <w:sz w:val="14"/>
        <w:szCs w:val="14"/>
        <w:lang w:val="en-US"/>
      </w:rPr>
      <w:t>business name of the Academic Hospital Maastricht</w:t>
    </w:r>
    <w:r w:rsidR="00F9190B">
      <w:rPr>
        <w:rFonts w:cs="Calibri Bold Italic"/>
        <w:i/>
        <w:sz w:val="14"/>
        <w:szCs w:val="14"/>
        <w:lang w:val="en-US"/>
      </w:rPr>
      <w:t>, The Netherlands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903470" w14:textId="77777777" w:rsidR="00D74FE9" w:rsidRDefault="00D74FE9">
      <w:r>
        <w:separator/>
      </w:r>
    </w:p>
  </w:footnote>
  <w:footnote w:type="continuationSeparator" w:id="0">
    <w:p w14:paraId="4A341C45" w14:textId="77777777" w:rsidR="00D74FE9" w:rsidRDefault="00D74F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1587BF" w14:textId="77777777" w:rsidR="00EB4179" w:rsidRDefault="00E30B72">
    <w:pPr>
      <w:pStyle w:val="Koptekst"/>
    </w:pPr>
    <w:r>
      <w:rPr>
        <w:noProof/>
      </w:rPr>
      <w:drawing>
        <wp:anchor distT="0" distB="0" distL="114300" distR="114300" simplePos="0" relativeHeight="251664384" behindDoc="0" locked="0" layoutInCell="1" allowOverlap="1" wp14:anchorId="4A2EAE74" wp14:editId="7BE78156">
          <wp:simplePos x="0" y="0"/>
          <wp:positionH relativeFrom="column">
            <wp:posOffset>-914400</wp:posOffset>
          </wp:positionH>
          <wp:positionV relativeFrom="paragraph">
            <wp:posOffset>-965835</wp:posOffset>
          </wp:positionV>
          <wp:extent cx="7560000" cy="1325979"/>
          <wp:effectExtent l="0" t="0" r="9525" b="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 briefpapier UM-MUMC-volg.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325979"/>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452C16" w14:textId="77777777" w:rsidR="00D57941" w:rsidRPr="003455FB" w:rsidRDefault="001766D1">
    <w:pPr>
      <w:pStyle w:val="Koptekst"/>
      <w:rPr>
        <w:lang w:val="en-GB"/>
      </w:rPr>
    </w:pPr>
    <w:r>
      <w:rPr>
        <w:noProof/>
      </w:rPr>
      <w:drawing>
        <wp:anchor distT="0" distB="0" distL="114300" distR="114300" simplePos="0" relativeHeight="251665408" behindDoc="0" locked="0" layoutInCell="1" allowOverlap="1" wp14:anchorId="7B59C157" wp14:editId="3D5B259C">
          <wp:simplePos x="0" y="0"/>
          <wp:positionH relativeFrom="column">
            <wp:posOffset>-1085850</wp:posOffset>
          </wp:positionH>
          <wp:positionV relativeFrom="paragraph">
            <wp:posOffset>-1019810</wp:posOffset>
          </wp:positionV>
          <wp:extent cx="7560000" cy="1322646"/>
          <wp:effectExtent l="0" t="0" r="9525" b="0"/>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 briefpapier UM-MUMC-FHML.jpg"/>
                  <pic:cNvPicPr/>
                </pic:nvPicPr>
                <pic:blipFill>
                  <a:blip r:embed="rId1">
                    <a:extLst>
                      <a:ext uri="{28A0092B-C50C-407E-A947-70E740481C1C}">
                        <a14:useLocalDpi xmlns:a14="http://schemas.microsoft.com/office/drawing/2010/main" val="0"/>
                      </a:ext>
                    </a:extLst>
                  </a:blip>
                  <a:stretch>
                    <a:fillRect/>
                  </a:stretch>
                </pic:blipFill>
                <pic:spPr>
                  <a:xfrm>
                    <a:off x="0" y="0"/>
                    <a:ext cx="7560000" cy="132264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66229"/>
    <w:multiLevelType w:val="multilevel"/>
    <w:tmpl w:val="2AD45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AC3C4C"/>
    <w:multiLevelType w:val="hybridMultilevel"/>
    <w:tmpl w:val="FD205F2A"/>
    <w:lvl w:ilvl="0" w:tplc="0413000F">
      <w:start w:val="1"/>
      <w:numFmt w:val="decimal"/>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9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07FC"/>
    <w:rsid w:val="00004712"/>
    <w:rsid w:val="00004FE2"/>
    <w:rsid w:val="00017C8B"/>
    <w:rsid w:val="000271BC"/>
    <w:rsid w:val="00050DEE"/>
    <w:rsid w:val="00052727"/>
    <w:rsid w:val="000634F6"/>
    <w:rsid w:val="00070D38"/>
    <w:rsid w:val="0007508D"/>
    <w:rsid w:val="000862C9"/>
    <w:rsid w:val="0008751D"/>
    <w:rsid w:val="00091774"/>
    <w:rsid w:val="00092FA4"/>
    <w:rsid w:val="000A2F29"/>
    <w:rsid w:val="000A3CA3"/>
    <w:rsid w:val="000A505D"/>
    <w:rsid w:val="000A6144"/>
    <w:rsid w:val="000B7CC9"/>
    <w:rsid w:val="000C7D56"/>
    <w:rsid w:val="000D3A14"/>
    <w:rsid w:val="000D41BC"/>
    <w:rsid w:val="000E2F2A"/>
    <w:rsid w:val="00102DFF"/>
    <w:rsid w:val="0012294A"/>
    <w:rsid w:val="00122BED"/>
    <w:rsid w:val="00126CB0"/>
    <w:rsid w:val="001373B3"/>
    <w:rsid w:val="00156A5A"/>
    <w:rsid w:val="001632CE"/>
    <w:rsid w:val="001676B8"/>
    <w:rsid w:val="00174B18"/>
    <w:rsid w:val="001766D1"/>
    <w:rsid w:val="001776C4"/>
    <w:rsid w:val="00184A47"/>
    <w:rsid w:val="00192317"/>
    <w:rsid w:val="001B6032"/>
    <w:rsid w:val="001B700A"/>
    <w:rsid w:val="001C2044"/>
    <w:rsid w:val="001C2322"/>
    <w:rsid w:val="001C259D"/>
    <w:rsid w:val="001E0EF1"/>
    <w:rsid w:val="001E3DF0"/>
    <w:rsid w:val="001E4CF9"/>
    <w:rsid w:val="001E6147"/>
    <w:rsid w:val="001F24B7"/>
    <w:rsid w:val="002023A3"/>
    <w:rsid w:val="00202923"/>
    <w:rsid w:val="00215491"/>
    <w:rsid w:val="002169EF"/>
    <w:rsid w:val="002261A3"/>
    <w:rsid w:val="0023264E"/>
    <w:rsid w:val="00244B6C"/>
    <w:rsid w:val="00262989"/>
    <w:rsid w:val="002634EF"/>
    <w:rsid w:val="002713E3"/>
    <w:rsid w:val="002751B8"/>
    <w:rsid w:val="00281C6F"/>
    <w:rsid w:val="00281E18"/>
    <w:rsid w:val="002A06DF"/>
    <w:rsid w:val="002B4FC9"/>
    <w:rsid w:val="002B6EC3"/>
    <w:rsid w:val="002C6864"/>
    <w:rsid w:val="002E54A5"/>
    <w:rsid w:val="00306C9C"/>
    <w:rsid w:val="00307072"/>
    <w:rsid w:val="00312463"/>
    <w:rsid w:val="00315B70"/>
    <w:rsid w:val="003168FD"/>
    <w:rsid w:val="00317C68"/>
    <w:rsid w:val="00327CC4"/>
    <w:rsid w:val="00333596"/>
    <w:rsid w:val="003353B3"/>
    <w:rsid w:val="00337EFA"/>
    <w:rsid w:val="003404F1"/>
    <w:rsid w:val="0034529F"/>
    <w:rsid w:val="003455FB"/>
    <w:rsid w:val="003458E4"/>
    <w:rsid w:val="00345DAA"/>
    <w:rsid w:val="00347998"/>
    <w:rsid w:val="00353AE0"/>
    <w:rsid w:val="00355B0C"/>
    <w:rsid w:val="00357A90"/>
    <w:rsid w:val="003737F9"/>
    <w:rsid w:val="003846E9"/>
    <w:rsid w:val="0039289F"/>
    <w:rsid w:val="00395F51"/>
    <w:rsid w:val="003A4AFE"/>
    <w:rsid w:val="003A6DF4"/>
    <w:rsid w:val="003B5804"/>
    <w:rsid w:val="003B6EAD"/>
    <w:rsid w:val="003D3A40"/>
    <w:rsid w:val="003D6044"/>
    <w:rsid w:val="003E0A15"/>
    <w:rsid w:val="003E0AB1"/>
    <w:rsid w:val="003E22C5"/>
    <w:rsid w:val="003F1719"/>
    <w:rsid w:val="00407697"/>
    <w:rsid w:val="00407C79"/>
    <w:rsid w:val="00415BF8"/>
    <w:rsid w:val="0041631E"/>
    <w:rsid w:val="00416D96"/>
    <w:rsid w:val="00417BB6"/>
    <w:rsid w:val="0042041A"/>
    <w:rsid w:val="0042450B"/>
    <w:rsid w:val="004272B3"/>
    <w:rsid w:val="0043324E"/>
    <w:rsid w:val="00442DEF"/>
    <w:rsid w:val="00454A27"/>
    <w:rsid w:val="004556C7"/>
    <w:rsid w:val="00456695"/>
    <w:rsid w:val="004571BC"/>
    <w:rsid w:val="00457F04"/>
    <w:rsid w:val="004602D4"/>
    <w:rsid w:val="00460E40"/>
    <w:rsid w:val="00464D9D"/>
    <w:rsid w:val="00475A6A"/>
    <w:rsid w:val="00477163"/>
    <w:rsid w:val="0048357F"/>
    <w:rsid w:val="00487B91"/>
    <w:rsid w:val="00490C7D"/>
    <w:rsid w:val="004B1882"/>
    <w:rsid w:val="004B2DDD"/>
    <w:rsid w:val="004C6370"/>
    <w:rsid w:val="004D006C"/>
    <w:rsid w:val="004D0C5A"/>
    <w:rsid w:val="004E696C"/>
    <w:rsid w:val="004E7763"/>
    <w:rsid w:val="004F2DF5"/>
    <w:rsid w:val="005020E9"/>
    <w:rsid w:val="005033E5"/>
    <w:rsid w:val="00504F2A"/>
    <w:rsid w:val="00505EEA"/>
    <w:rsid w:val="00510B6E"/>
    <w:rsid w:val="00524355"/>
    <w:rsid w:val="00525F3B"/>
    <w:rsid w:val="00532C1A"/>
    <w:rsid w:val="00545029"/>
    <w:rsid w:val="00545E37"/>
    <w:rsid w:val="00553947"/>
    <w:rsid w:val="00562BA7"/>
    <w:rsid w:val="00562C3C"/>
    <w:rsid w:val="00564EA8"/>
    <w:rsid w:val="0057352E"/>
    <w:rsid w:val="005755A0"/>
    <w:rsid w:val="0057692F"/>
    <w:rsid w:val="00586276"/>
    <w:rsid w:val="0058752C"/>
    <w:rsid w:val="005A5F57"/>
    <w:rsid w:val="005B3061"/>
    <w:rsid w:val="005B6F16"/>
    <w:rsid w:val="005B6F66"/>
    <w:rsid w:val="005C0D6E"/>
    <w:rsid w:val="005C7B4F"/>
    <w:rsid w:val="005D59C1"/>
    <w:rsid w:val="005F7178"/>
    <w:rsid w:val="005F73DD"/>
    <w:rsid w:val="006038C8"/>
    <w:rsid w:val="00610729"/>
    <w:rsid w:val="00610DD2"/>
    <w:rsid w:val="00615AE9"/>
    <w:rsid w:val="00623CC3"/>
    <w:rsid w:val="00625E80"/>
    <w:rsid w:val="00634056"/>
    <w:rsid w:val="00635482"/>
    <w:rsid w:val="00640E12"/>
    <w:rsid w:val="00650012"/>
    <w:rsid w:val="00652BD2"/>
    <w:rsid w:val="00662DF7"/>
    <w:rsid w:val="006700AA"/>
    <w:rsid w:val="0068565D"/>
    <w:rsid w:val="006B1FB5"/>
    <w:rsid w:val="006C4532"/>
    <w:rsid w:val="006D20D9"/>
    <w:rsid w:val="006D63F7"/>
    <w:rsid w:val="006E0356"/>
    <w:rsid w:val="006E49A1"/>
    <w:rsid w:val="006E4E39"/>
    <w:rsid w:val="006F267F"/>
    <w:rsid w:val="006F477F"/>
    <w:rsid w:val="007022B1"/>
    <w:rsid w:val="007023BC"/>
    <w:rsid w:val="00714830"/>
    <w:rsid w:val="007209ED"/>
    <w:rsid w:val="0073382B"/>
    <w:rsid w:val="0074351D"/>
    <w:rsid w:val="00743A42"/>
    <w:rsid w:val="00756AD9"/>
    <w:rsid w:val="007618C9"/>
    <w:rsid w:val="007639BB"/>
    <w:rsid w:val="0077692D"/>
    <w:rsid w:val="00777109"/>
    <w:rsid w:val="00785209"/>
    <w:rsid w:val="00790E06"/>
    <w:rsid w:val="007915D3"/>
    <w:rsid w:val="00793BB3"/>
    <w:rsid w:val="007A09CD"/>
    <w:rsid w:val="007A1C59"/>
    <w:rsid w:val="007A213F"/>
    <w:rsid w:val="007B1114"/>
    <w:rsid w:val="007B4944"/>
    <w:rsid w:val="007C12F3"/>
    <w:rsid w:val="007C3D6C"/>
    <w:rsid w:val="007C6763"/>
    <w:rsid w:val="007C79F0"/>
    <w:rsid w:val="007D4617"/>
    <w:rsid w:val="007E3EF1"/>
    <w:rsid w:val="007E71D4"/>
    <w:rsid w:val="007F06BA"/>
    <w:rsid w:val="007F481D"/>
    <w:rsid w:val="00800A3E"/>
    <w:rsid w:val="008142CE"/>
    <w:rsid w:val="008201C0"/>
    <w:rsid w:val="00820DF9"/>
    <w:rsid w:val="008230CA"/>
    <w:rsid w:val="00824994"/>
    <w:rsid w:val="00830D88"/>
    <w:rsid w:val="00831827"/>
    <w:rsid w:val="008407FC"/>
    <w:rsid w:val="0084278A"/>
    <w:rsid w:val="008465E8"/>
    <w:rsid w:val="008471C3"/>
    <w:rsid w:val="008476A5"/>
    <w:rsid w:val="008624CB"/>
    <w:rsid w:val="00864861"/>
    <w:rsid w:val="00864EC7"/>
    <w:rsid w:val="008658FD"/>
    <w:rsid w:val="00865B11"/>
    <w:rsid w:val="008710E4"/>
    <w:rsid w:val="008731B9"/>
    <w:rsid w:val="00880082"/>
    <w:rsid w:val="008945DA"/>
    <w:rsid w:val="008969E9"/>
    <w:rsid w:val="00897775"/>
    <w:rsid w:val="008A02DA"/>
    <w:rsid w:val="008A4EE4"/>
    <w:rsid w:val="008A7A6D"/>
    <w:rsid w:val="008B7CC3"/>
    <w:rsid w:val="008C0BDB"/>
    <w:rsid w:val="008C7E4E"/>
    <w:rsid w:val="008E02CD"/>
    <w:rsid w:val="008E0E5A"/>
    <w:rsid w:val="008E1644"/>
    <w:rsid w:val="008E26D4"/>
    <w:rsid w:val="008F45BF"/>
    <w:rsid w:val="009005AB"/>
    <w:rsid w:val="0090130F"/>
    <w:rsid w:val="00910F7E"/>
    <w:rsid w:val="009137E6"/>
    <w:rsid w:val="009205BD"/>
    <w:rsid w:val="009221A8"/>
    <w:rsid w:val="00932B88"/>
    <w:rsid w:val="009502EA"/>
    <w:rsid w:val="0096490F"/>
    <w:rsid w:val="0096731F"/>
    <w:rsid w:val="009723B3"/>
    <w:rsid w:val="0097371A"/>
    <w:rsid w:val="00973ED0"/>
    <w:rsid w:val="00975C02"/>
    <w:rsid w:val="00977CCE"/>
    <w:rsid w:val="009A56DF"/>
    <w:rsid w:val="009B1352"/>
    <w:rsid w:val="009B18B0"/>
    <w:rsid w:val="009D16E1"/>
    <w:rsid w:val="009D4692"/>
    <w:rsid w:val="009D53C4"/>
    <w:rsid w:val="009E093D"/>
    <w:rsid w:val="009E4B9B"/>
    <w:rsid w:val="009E7128"/>
    <w:rsid w:val="009E7550"/>
    <w:rsid w:val="009F1F8B"/>
    <w:rsid w:val="009F424C"/>
    <w:rsid w:val="009F487E"/>
    <w:rsid w:val="00A02137"/>
    <w:rsid w:val="00A254A7"/>
    <w:rsid w:val="00A26938"/>
    <w:rsid w:val="00A27DD2"/>
    <w:rsid w:val="00A36824"/>
    <w:rsid w:val="00A455C3"/>
    <w:rsid w:val="00A644C3"/>
    <w:rsid w:val="00A76E06"/>
    <w:rsid w:val="00A8443D"/>
    <w:rsid w:val="00A84BC7"/>
    <w:rsid w:val="00A85CA6"/>
    <w:rsid w:val="00AA78F7"/>
    <w:rsid w:val="00AB1FD8"/>
    <w:rsid w:val="00AB260A"/>
    <w:rsid w:val="00AC5DEB"/>
    <w:rsid w:val="00AC7C89"/>
    <w:rsid w:val="00AD2FFF"/>
    <w:rsid w:val="00AE150E"/>
    <w:rsid w:val="00AF0ABC"/>
    <w:rsid w:val="00AF19B3"/>
    <w:rsid w:val="00AF4F19"/>
    <w:rsid w:val="00B02D4A"/>
    <w:rsid w:val="00B075ED"/>
    <w:rsid w:val="00B07EEC"/>
    <w:rsid w:val="00B113F3"/>
    <w:rsid w:val="00B178C5"/>
    <w:rsid w:val="00B44C01"/>
    <w:rsid w:val="00B461AF"/>
    <w:rsid w:val="00B52F29"/>
    <w:rsid w:val="00B5586F"/>
    <w:rsid w:val="00B615C3"/>
    <w:rsid w:val="00B657E9"/>
    <w:rsid w:val="00B71082"/>
    <w:rsid w:val="00B77088"/>
    <w:rsid w:val="00B85F4D"/>
    <w:rsid w:val="00B93742"/>
    <w:rsid w:val="00B96DFF"/>
    <w:rsid w:val="00B9702A"/>
    <w:rsid w:val="00B97BAE"/>
    <w:rsid w:val="00BA4D27"/>
    <w:rsid w:val="00BA74E4"/>
    <w:rsid w:val="00BB34C1"/>
    <w:rsid w:val="00BB35C8"/>
    <w:rsid w:val="00BB7FAF"/>
    <w:rsid w:val="00BD5DE1"/>
    <w:rsid w:val="00BD6AEE"/>
    <w:rsid w:val="00BD74C1"/>
    <w:rsid w:val="00BE19FD"/>
    <w:rsid w:val="00BF49A5"/>
    <w:rsid w:val="00BF7FE8"/>
    <w:rsid w:val="00C02869"/>
    <w:rsid w:val="00C10F83"/>
    <w:rsid w:val="00C14F14"/>
    <w:rsid w:val="00C218A9"/>
    <w:rsid w:val="00C523AB"/>
    <w:rsid w:val="00C61C1E"/>
    <w:rsid w:val="00C671E5"/>
    <w:rsid w:val="00C81BC0"/>
    <w:rsid w:val="00C9361B"/>
    <w:rsid w:val="00C94483"/>
    <w:rsid w:val="00C94BE5"/>
    <w:rsid w:val="00CA143C"/>
    <w:rsid w:val="00CA2DC5"/>
    <w:rsid w:val="00CA3DA0"/>
    <w:rsid w:val="00CB171C"/>
    <w:rsid w:val="00CB2F5B"/>
    <w:rsid w:val="00CC084F"/>
    <w:rsid w:val="00CC686C"/>
    <w:rsid w:val="00CC6BF9"/>
    <w:rsid w:val="00CC7C5F"/>
    <w:rsid w:val="00CD12DE"/>
    <w:rsid w:val="00CE43F9"/>
    <w:rsid w:val="00CF4C30"/>
    <w:rsid w:val="00D07E7F"/>
    <w:rsid w:val="00D13E85"/>
    <w:rsid w:val="00D214A2"/>
    <w:rsid w:val="00D24FC0"/>
    <w:rsid w:val="00D269E0"/>
    <w:rsid w:val="00D32E25"/>
    <w:rsid w:val="00D35046"/>
    <w:rsid w:val="00D37FC1"/>
    <w:rsid w:val="00D44011"/>
    <w:rsid w:val="00D456D3"/>
    <w:rsid w:val="00D45FE0"/>
    <w:rsid w:val="00D57941"/>
    <w:rsid w:val="00D62B11"/>
    <w:rsid w:val="00D646FE"/>
    <w:rsid w:val="00D64833"/>
    <w:rsid w:val="00D74FE9"/>
    <w:rsid w:val="00D8012B"/>
    <w:rsid w:val="00D84A2D"/>
    <w:rsid w:val="00D95186"/>
    <w:rsid w:val="00DB01AA"/>
    <w:rsid w:val="00DB7988"/>
    <w:rsid w:val="00DC6AAB"/>
    <w:rsid w:val="00DD0B49"/>
    <w:rsid w:val="00DE6FC0"/>
    <w:rsid w:val="00DF15BA"/>
    <w:rsid w:val="00DF76E3"/>
    <w:rsid w:val="00E022D2"/>
    <w:rsid w:val="00E031C3"/>
    <w:rsid w:val="00E13AF5"/>
    <w:rsid w:val="00E21D82"/>
    <w:rsid w:val="00E259D7"/>
    <w:rsid w:val="00E30B72"/>
    <w:rsid w:val="00E5163B"/>
    <w:rsid w:val="00E54A39"/>
    <w:rsid w:val="00E562DF"/>
    <w:rsid w:val="00E56C7C"/>
    <w:rsid w:val="00E612A9"/>
    <w:rsid w:val="00E66D96"/>
    <w:rsid w:val="00E824A6"/>
    <w:rsid w:val="00E865B8"/>
    <w:rsid w:val="00E9687D"/>
    <w:rsid w:val="00EA00C7"/>
    <w:rsid w:val="00EA71C9"/>
    <w:rsid w:val="00EB4179"/>
    <w:rsid w:val="00EB4E60"/>
    <w:rsid w:val="00EB7205"/>
    <w:rsid w:val="00ED25E9"/>
    <w:rsid w:val="00ED49F0"/>
    <w:rsid w:val="00EE05CE"/>
    <w:rsid w:val="00EE15B4"/>
    <w:rsid w:val="00EE4898"/>
    <w:rsid w:val="00F030BA"/>
    <w:rsid w:val="00F03426"/>
    <w:rsid w:val="00F04CED"/>
    <w:rsid w:val="00F11EE6"/>
    <w:rsid w:val="00F265D1"/>
    <w:rsid w:val="00F3219C"/>
    <w:rsid w:val="00F36B3D"/>
    <w:rsid w:val="00F36DD4"/>
    <w:rsid w:val="00F44611"/>
    <w:rsid w:val="00F60B9A"/>
    <w:rsid w:val="00F60EAB"/>
    <w:rsid w:val="00F651C8"/>
    <w:rsid w:val="00F67301"/>
    <w:rsid w:val="00F72C51"/>
    <w:rsid w:val="00F7365F"/>
    <w:rsid w:val="00F745E3"/>
    <w:rsid w:val="00F74B3A"/>
    <w:rsid w:val="00F80407"/>
    <w:rsid w:val="00F86A86"/>
    <w:rsid w:val="00F9190B"/>
    <w:rsid w:val="00F96F0B"/>
    <w:rsid w:val="00F97431"/>
    <w:rsid w:val="00FA0D0F"/>
    <w:rsid w:val="00FA1B06"/>
    <w:rsid w:val="00FB2651"/>
    <w:rsid w:val="00FB790E"/>
    <w:rsid w:val="00FD1C5B"/>
    <w:rsid w:val="00FD3853"/>
    <w:rsid w:val="00FE474C"/>
    <w:rsid w:val="00FE553C"/>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91A1A05"/>
  <w15:docId w15:val="{A594169F-521F-4654-8A2E-D834F65E14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4C6370"/>
    <w:pPr>
      <w:spacing w:line="260" w:lineRule="exact"/>
    </w:pPr>
    <w:rPr>
      <w:rFonts w:ascii="Verdana" w:hAnsi="Verdana"/>
      <w:sz w:val="18"/>
      <w:szCs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Voettekst">
    <w:name w:val="footer"/>
    <w:basedOn w:val="Standaard"/>
    <w:rsid w:val="00C94483"/>
    <w:pPr>
      <w:tabs>
        <w:tab w:val="center" w:pos="4536"/>
        <w:tab w:val="right" w:pos="9072"/>
      </w:tabs>
    </w:pPr>
  </w:style>
  <w:style w:type="table" w:styleId="Tabelraster">
    <w:name w:val="Table Grid"/>
    <w:basedOn w:val="Standaardtabel"/>
    <w:rsid w:val="00C94483"/>
    <w:pPr>
      <w:spacing w:line="260" w:lineRule="exac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rsid w:val="00C9361B"/>
    <w:pPr>
      <w:tabs>
        <w:tab w:val="center" w:pos="4536"/>
        <w:tab w:val="right" w:pos="9072"/>
      </w:tabs>
    </w:pPr>
  </w:style>
  <w:style w:type="paragraph" w:styleId="Ballontekst">
    <w:name w:val="Balloon Text"/>
    <w:basedOn w:val="Standaard"/>
    <w:link w:val="BallontekstChar"/>
    <w:rsid w:val="007639BB"/>
    <w:pPr>
      <w:spacing w:line="240" w:lineRule="auto"/>
    </w:pPr>
    <w:rPr>
      <w:rFonts w:ascii="Lucida Grande" w:hAnsi="Lucida Grande" w:cs="Lucida Grande"/>
    </w:rPr>
  </w:style>
  <w:style w:type="character" w:customStyle="1" w:styleId="BallontekstChar">
    <w:name w:val="Ballontekst Char"/>
    <w:basedOn w:val="Standaardalinea-lettertype"/>
    <w:link w:val="Ballontekst"/>
    <w:rsid w:val="007639BB"/>
    <w:rPr>
      <w:rFonts w:ascii="Lucida Grande" w:hAnsi="Lucida Grande" w:cs="Lucida Grande"/>
      <w:sz w:val="18"/>
      <w:szCs w:val="18"/>
    </w:rPr>
  </w:style>
  <w:style w:type="character" w:styleId="Tekstvantijdelijkeaanduiding">
    <w:name w:val="Placeholder Text"/>
    <w:basedOn w:val="Standaardalinea-lettertype"/>
    <w:uiPriority w:val="99"/>
    <w:semiHidden/>
    <w:rsid w:val="00156A5A"/>
    <w:rPr>
      <w:color w:val="808080"/>
    </w:rPr>
  </w:style>
  <w:style w:type="character" w:customStyle="1" w:styleId="Style1">
    <w:name w:val="Style1"/>
    <w:basedOn w:val="Standaardalinea-lettertype"/>
    <w:uiPriority w:val="1"/>
    <w:rsid w:val="00880082"/>
    <w:rPr>
      <w:i/>
    </w:rPr>
  </w:style>
  <w:style w:type="character" w:customStyle="1" w:styleId="cursief">
    <w:name w:val="cursief"/>
    <w:basedOn w:val="Standaardalinea-lettertype"/>
    <w:uiPriority w:val="1"/>
    <w:rsid w:val="004C6370"/>
    <w:rPr>
      <w:rFonts w:ascii="Verdana" w:hAnsi="Verdana"/>
      <w:i/>
      <w:sz w:val="16"/>
    </w:rPr>
  </w:style>
  <w:style w:type="character" w:customStyle="1" w:styleId="punt7">
    <w:name w:val="punt7"/>
    <w:basedOn w:val="Standaardalinea-lettertype"/>
    <w:uiPriority w:val="1"/>
    <w:rsid w:val="00880082"/>
    <w:rPr>
      <w:sz w:val="24"/>
    </w:rPr>
  </w:style>
  <w:style w:type="character" w:customStyle="1" w:styleId="punt7-2">
    <w:name w:val="punt7-2"/>
    <w:basedOn w:val="Standaardalinea-lettertype"/>
    <w:uiPriority w:val="1"/>
    <w:rsid w:val="00880082"/>
    <w:rPr>
      <w:rFonts w:ascii="Verdana" w:hAnsi="Verdana"/>
      <w:sz w:val="14"/>
    </w:rPr>
  </w:style>
  <w:style w:type="paragraph" w:customStyle="1" w:styleId="BodyA">
    <w:name w:val="Body A"/>
    <w:rsid w:val="00777109"/>
    <w:pPr>
      <w:pBdr>
        <w:top w:val="nil"/>
        <w:left w:val="nil"/>
        <w:bottom w:val="nil"/>
        <w:right w:val="nil"/>
        <w:between w:val="nil"/>
        <w:bar w:val="nil"/>
      </w:pBdr>
      <w:spacing w:line="260" w:lineRule="exact"/>
    </w:pPr>
    <w:rPr>
      <w:rFonts w:ascii="Helvetica" w:eastAsia="Arial Unicode MS" w:hAnsi="Helvetica" w:cs="Arial Unicode MS"/>
      <w:color w:val="000000"/>
      <w:sz w:val="22"/>
      <w:szCs w:val="22"/>
      <w:u w:color="000000"/>
      <w:bdr w:val="nil"/>
      <w:lang w:val="en-US" w:eastAsia="en-GB"/>
      <w14:textOutline w14:w="12700" w14:cap="flat" w14:cmpd="sng" w14:algn="ctr">
        <w14:noFill/>
        <w14:prstDash w14:val="solid"/>
        <w14:miter w14:lim="400000"/>
      </w14:textOutline>
    </w:rPr>
  </w:style>
  <w:style w:type="character" w:customStyle="1" w:styleId="Hyperlink0">
    <w:name w:val="Hyperlink.0"/>
    <w:basedOn w:val="Standaardalinea-lettertype"/>
    <w:rsid w:val="00777109"/>
    <w:rPr>
      <w:rFonts w:ascii="Verdana" w:eastAsia="Verdana" w:hAnsi="Verdana" w:cs="Verdana"/>
      <w:color w:val="0000FF"/>
      <w:sz w:val="18"/>
      <w:szCs w:val="18"/>
      <w:u w:val="single" w:color="0000FF"/>
      <w14:textOutline w14:w="0" w14:cap="rnd" w14:cmpd="sng" w14:algn="ctr">
        <w14:noFill/>
        <w14:prstDash w14:val="solid"/>
        <w14:bevel/>
      </w14:textOutline>
    </w:rPr>
  </w:style>
  <w:style w:type="character" w:customStyle="1" w:styleId="Hyperlink1">
    <w:name w:val="Hyperlink.1"/>
    <w:basedOn w:val="Standaardalinea-lettertype"/>
    <w:rsid w:val="00777109"/>
    <w:rPr>
      <w:rFonts w:ascii="Verdana" w:eastAsia="Verdana" w:hAnsi="Verdana" w:cs="Verdana"/>
      <w:color w:val="0000FF"/>
      <w:sz w:val="18"/>
      <w:szCs w:val="18"/>
      <w:u w:val="single" w:color="0000FF"/>
      <w:lang w:val="de-DE"/>
      <w14:textOutline w14:w="0" w14:cap="rnd" w14:cmpd="sng" w14:algn="ctr">
        <w14:noFill/>
        <w14:prstDash w14:val="solid"/>
        <w14:bevel/>
      </w14:textOutline>
    </w:rPr>
  </w:style>
  <w:style w:type="paragraph" w:customStyle="1" w:styleId="Body">
    <w:name w:val="Body"/>
    <w:rsid w:val="00777109"/>
    <w:pPr>
      <w:pBdr>
        <w:top w:val="nil"/>
        <w:left w:val="nil"/>
        <w:bottom w:val="nil"/>
        <w:right w:val="nil"/>
        <w:between w:val="nil"/>
        <w:bar w:val="nil"/>
      </w:pBdr>
      <w:spacing w:line="260" w:lineRule="exact"/>
    </w:pPr>
    <w:rPr>
      <w:rFonts w:ascii="Verdana" w:eastAsia="Verdana" w:hAnsi="Verdana" w:cs="Verdana"/>
      <w:color w:val="000000"/>
      <w:sz w:val="18"/>
      <w:szCs w:val="18"/>
      <w:u w:color="000000"/>
      <w:bdr w:val="nil"/>
      <w:lang w:val="en-GB" w:eastAsia="en-GB"/>
      <w14:textOutline w14:w="0" w14:cap="flat" w14:cmpd="sng" w14:algn="ctr">
        <w14:noFill/>
        <w14:prstDash w14:val="solid"/>
        <w14:bevel/>
      </w14:textOutline>
    </w:rPr>
  </w:style>
  <w:style w:type="character" w:styleId="Hyperlink">
    <w:name w:val="Hyperlink"/>
    <w:basedOn w:val="Standaardalinea-lettertype"/>
    <w:uiPriority w:val="99"/>
    <w:unhideWhenUsed/>
    <w:rsid w:val="00442DEF"/>
    <w:rPr>
      <w:color w:val="0000FF"/>
      <w:u w:val="single"/>
    </w:rPr>
  </w:style>
  <w:style w:type="character" w:styleId="Verwijzingopmerking">
    <w:name w:val="annotation reference"/>
    <w:basedOn w:val="Standaardalinea-lettertype"/>
    <w:semiHidden/>
    <w:unhideWhenUsed/>
    <w:rsid w:val="00A26938"/>
    <w:rPr>
      <w:sz w:val="16"/>
      <w:szCs w:val="16"/>
    </w:rPr>
  </w:style>
  <w:style w:type="paragraph" w:styleId="Tekstopmerking">
    <w:name w:val="annotation text"/>
    <w:basedOn w:val="Standaard"/>
    <w:link w:val="TekstopmerkingChar"/>
    <w:semiHidden/>
    <w:unhideWhenUsed/>
    <w:rsid w:val="00A26938"/>
    <w:pPr>
      <w:spacing w:line="240" w:lineRule="auto"/>
    </w:pPr>
    <w:rPr>
      <w:sz w:val="20"/>
      <w:szCs w:val="20"/>
    </w:rPr>
  </w:style>
  <w:style w:type="character" w:customStyle="1" w:styleId="TekstopmerkingChar">
    <w:name w:val="Tekst opmerking Char"/>
    <w:basedOn w:val="Standaardalinea-lettertype"/>
    <w:link w:val="Tekstopmerking"/>
    <w:semiHidden/>
    <w:rsid w:val="00A26938"/>
    <w:rPr>
      <w:rFonts w:ascii="Verdana" w:hAnsi="Verdana"/>
    </w:rPr>
  </w:style>
  <w:style w:type="paragraph" w:styleId="Onderwerpvanopmerking">
    <w:name w:val="annotation subject"/>
    <w:basedOn w:val="Tekstopmerking"/>
    <w:next w:val="Tekstopmerking"/>
    <w:link w:val="OnderwerpvanopmerkingChar"/>
    <w:semiHidden/>
    <w:unhideWhenUsed/>
    <w:rsid w:val="00A26938"/>
    <w:rPr>
      <w:b/>
      <w:bCs/>
    </w:rPr>
  </w:style>
  <w:style w:type="character" w:customStyle="1" w:styleId="OnderwerpvanopmerkingChar">
    <w:name w:val="Onderwerp van opmerking Char"/>
    <w:basedOn w:val="TekstopmerkingChar"/>
    <w:link w:val="Onderwerpvanopmerking"/>
    <w:semiHidden/>
    <w:rsid w:val="00A26938"/>
    <w:rPr>
      <w:rFonts w:ascii="Verdana" w:hAnsi="Verdana"/>
      <w:b/>
      <w:bCs/>
    </w:rPr>
  </w:style>
  <w:style w:type="paragraph" w:styleId="Voetnoottekst">
    <w:name w:val="footnote text"/>
    <w:basedOn w:val="Standaard"/>
    <w:link w:val="VoetnoottekstChar"/>
    <w:semiHidden/>
    <w:unhideWhenUsed/>
    <w:rsid w:val="009B1352"/>
    <w:pPr>
      <w:spacing w:line="240" w:lineRule="auto"/>
    </w:pPr>
    <w:rPr>
      <w:sz w:val="20"/>
      <w:szCs w:val="20"/>
    </w:rPr>
  </w:style>
  <w:style w:type="character" w:customStyle="1" w:styleId="VoetnoottekstChar">
    <w:name w:val="Voetnoottekst Char"/>
    <w:basedOn w:val="Standaardalinea-lettertype"/>
    <w:link w:val="Voetnoottekst"/>
    <w:semiHidden/>
    <w:rsid w:val="009B1352"/>
    <w:rPr>
      <w:rFonts w:ascii="Verdana" w:hAnsi="Verdana"/>
    </w:rPr>
  </w:style>
  <w:style w:type="character" w:styleId="Voetnootmarkering">
    <w:name w:val="footnote reference"/>
    <w:basedOn w:val="Standaardalinea-lettertype"/>
    <w:semiHidden/>
    <w:unhideWhenUsed/>
    <w:rsid w:val="009B1352"/>
    <w:rPr>
      <w:vertAlign w:val="superscript"/>
    </w:rPr>
  </w:style>
  <w:style w:type="paragraph" w:styleId="Lijstalinea">
    <w:name w:val="List Paragraph"/>
    <w:basedOn w:val="Standaard"/>
    <w:link w:val="LijstalineaChar"/>
    <w:uiPriority w:val="34"/>
    <w:qFormat/>
    <w:rsid w:val="009B1352"/>
    <w:pPr>
      <w:spacing w:after="200" w:line="276" w:lineRule="auto"/>
      <w:ind w:left="720"/>
      <w:contextualSpacing/>
    </w:pPr>
    <w:rPr>
      <w:rFonts w:asciiTheme="minorHAnsi" w:eastAsiaTheme="minorHAnsi" w:hAnsiTheme="minorHAnsi" w:cstheme="minorBidi"/>
      <w:sz w:val="22"/>
      <w:szCs w:val="22"/>
      <w:lang w:val="en-GB" w:eastAsia="en-US"/>
    </w:rPr>
  </w:style>
  <w:style w:type="character" w:customStyle="1" w:styleId="LijstalineaChar">
    <w:name w:val="Lijstalinea Char"/>
    <w:basedOn w:val="Standaardalinea-lettertype"/>
    <w:link w:val="Lijstalinea"/>
    <w:uiPriority w:val="34"/>
    <w:rsid w:val="009B1352"/>
    <w:rPr>
      <w:rFonts w:asciiTheme="minorHAnsi" w:eastAsiaTheme="minorHAnsi" w:hAnsiTheme="minorHAnsi" w:cstheme="minorBidi"/>
      <w:sz w:val="22"/>
      <w:szCs w:val="22"/>
      <w:lang w:val="en-GB" w:eastAsia="en-US"/>
    </w:rPr>
  </w:style>
  <w:style w:type="character" w:styleId="Nadruk">
    <w:name w:val="Emphasis"/>
    <w:basedOn w:val="Standaardalinea-lettertype"/>
    <w:uiPriority w:val="20"/>
    <w:qFormat/>
    <w:rsid w:val="00FD1C5B"/>
    <w:rPr>
      <w:i/>
      <w:iCs/>
    </w:rPr>
  </w:style>
  <w:style w:type="character" w:styleId="Onopgelostemelding">
    <w:name w:val="Unresolved Mention"/>
    <w:basedOn w:val="Standaardalinea-lettertype"/>
    <w:uiPriority w:val="99"/>
    <w:semiHidden/>
    <w:unhideWhenUsed/>
    <w:rsid w:val="00B85F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235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vanderham@maastrichtuniversity.nl"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koene\AppData\Local\Packages\Microsoft.MicrosoftEdge_8wekyb3d8bbwe\TempState\Downloads\briefsjabloon_um-mumc-fhml%20(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C603BB0AC9C84A18B943C3C350837986"/>
        <w:category>
          <w:name w:val="General"/>
          <w:gallery w:val="placeholder"/>
        </w:category>
        <w:types>
          <w:type w:val="bbPlcHdr"/>
        </w:types>
        <w:behaviors>
          <w:behavior w:val="content"/>
        </w:behaviors>
        <w:guid w:val="{66AE8E6A-93C0-455C-805D-C2296FF7C075}"/>
      </w:docPartPr>
      <w:docPartBody>
        <w:p w:rsidR="000D0B24" w:rsidRDefault="001E165A">
          <w:pPr>
            <w:pStyle w:val="C603BB0AC9C84A18B943C3C350837986"/>
          </w:pPr>
          <w:r w:rsidRPr="00B14775">
            <w:rPr>
              <w:rStyle w:val="Tekstvantijdelijkeaanduiding"/>
            </w:rPr>
            <w:t>Click here to enter text.</w:t>
          </w:r>
        </w:p>
      </w:docPartBody>
    </w:docPart>
    <w:docPart>
      <w:docPartPr>
        <w:name w:val="0059B585286B43768E0F09609AAFC3FD"/>
        <w:category>
          <w:name w:val="General"/>
          <w:gallery w:val="placeholder"/>
        </w:category>
        <w:types>
          <w:type w:val="bbPlcHdr"/>
        </w:types>
        <w:behaviors>
          <w:behavior w:val="content"/>
        </w:behaviors>
        <w:guid w:val="{EB9B3F82-5261-45A7-8F05-01E6EDD16191}"/>
      </w:docPartPr>
      <w:docPartBody>
        <w:p w:rsidR="000D0B24" w:rsidRDefault="001E165A">
          <w:pPr>
            <w:pStyle w:val="0059B585286B43768E0F09609AAFC3FD"/>
          </w:pPr>
          <w:r>
            <w:rPr>
              <w:rStyle w:val="Tekstvantijdelijkeaanduiding"/>
              <w:lang w:val="en-GB"/>
            </w:rPr>
            <w:t>subject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Lucida Grande">
    <w:altName w:val="Segoe UI"/>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Bold Italic">
    <w:panose1 w:val="020F07020304040A02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B24"/>
    <w:rsid w:val="000D0B24"/>
    <w:rsid w:val="00107169"/>
    <w:rsid w:val="001D0EF2"/>
    <w:rsid w:val="001D6B93"/>
    <w:rsid w:val="001E165A"/>
    <w:rsid w:val="002D3F4B"/>
    <w:rsid w:val="0043205A"/>
    <w:rsid w:val="004C690D"/>
    <w:rsid w:val="004F7790"/>
    <w:rsid w:val="006E4F4A"/>
    <w:rsid w:val="00EE4DC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Tekstvantijdelijkeaanduiding">
    <w:name w:val="Placeholder Text"/>
    <w:basedOn w:val="Standaardalinea-lettertype"/>
    <w:uiPriority w:val="99"/>
    <w:semiHidden/>
    <w:rPr>
      <w:color w:val="808080"/>
    </w:rPr>
  </w:style>
  <w:style w:type="paragraph" w:customStyle="1" w:styleId="F5CF93213DAF4E959BF836AEDA39E385">
    <w:name w:val="F5CF93213DAF4E959BF836AEDA39E385"/>
  </w:style>
  <w:style w:type="paragraph" w:customStyle="1" w:styleId="5D349AD2790748AFAF7D82DA22D89C31">
    <w:name w:val="5D349AD2790748AFAF7D82DA22D89C31"/>
  </w:style>
  <w:style w:type="paragraph" w:customStyle="1" w:styleId="D7F2093EC578421D9A97A2569FC65D38">
    <w:name w:val="D7F2093EC578421D9A97A2569FC65D38"/>
  </w:style>
  <w:style w:type="paragraph" w:customStyle="1" w:styleId="83786225EC9A402FB5778C63486B644A">
    <w:name w:val="83786225EC9A402FB5778C63486B644A"/>
  </w:style>
  <w:style w:type="paragraph" w:customStyle="1" w:styleId="C603BB0AC9C84A18B943C3C350837986">
    <w:name w:val="C603BB0AC9C84A18B943C3C350837986"/>
  </w:style>
  <w:style w:type="paragraph" w:customStyle="1" w:styleId="42ABC931C5A7435CB534A941B1EB8676">
    <w:name w:val="42ABC931C5A7435CB534A941B1EB8676"/>
  </w:style>
  <w:style w:type="paragraph" w:customStyle="1" w:styleId="0059B585286B43768E0F09609AAFC3FD">
    <w:name w:val="0059B585286B43768E0F09609AAFC3FD"/>
  </w:style>
  <w:style w:type="paragraph" w:customStyle="1" w:styleId="AB4D35117E334121B6D50F4B28522433">
    <w:name w:val="AB4D35117E334121B6D50F4B28522433"/>
  </w:style>
  <w:style w:type="paragraph" w:customStyle="1" w:styleId="2649E46543FF4D92AE68706AD2AF4B5A">
    <w:name w:val="2649E46543FF4D92AE68706AD2AF4B5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7BF249-8B0E-4768-9596-BBD090A4A0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briefsjabloon_um-mumc-fhml (1).dotx</Template>
  <TotalTime>4</TotalTime>
  <Pages>1</Pages>
  <Words>310</Words>
  <Characters>1707</Characters>
  <Application>Microsoft Office Word</Application>
  <DocSecurity>0</DocSecurity>
  <Lines>14</Lines>
  <Paragraphs>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Brief Maastricht University</vt:lpstr>
      <vt:lpstr>Brief Maastricht University</vt:lpstr>
    </vt:vector>
  </TitlesOfParts>
  <Company>GrapefruIT</Company>
  <LinksUpToDate>false</LinksUpToDate>
  <CharactersWithSpaces>2013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 Maastricht University</dc:title>
  <dc:creator>Koene Suus (HSR)</dc:creator>
  <cp:lastModifiedBy>Annelies van der Ham</cp:lastModifiedBy>
  <cp:revision>4</cp:revision>
  <cp:lastPrinted>2020-04-29T12:04:00Z</cp:lastPrinted>
  <dcterms:created xsi:type="dcterms:W3CDTF">2020-05-27T09:49:00Z</dcterms:created>
  <dcterms:modified xsi:type="dcterms:W3CDTF">2020-05-27T09:52:00Z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pOpslagGebrProfiel">
    <vt:lpwstr>%TEMPLATES%</vt:lpwstr>
  </property>
  <property fmtid="{D5CDD505-2E9C-101B-9397-08002B2CF9AE}" pid="3" name="Adres 1">
    <vt:lpwstr>BON2#Bonnefantenstraat 2#6211 KL Maastricht#Binnenstad#www.maastrichtuniversity.nl</vt:lpwstr>
  </property>
  <property fmtid="{D5CDD505-2E9C-101B-9397-08002B2CF9AE}" pid="4" name="Adres 2">
    <vt:lpwstr>BOU1-3#Bouillonstraat 1-3#6211 LH Maastricht#Binnenstad#www.maastrichtuniversity.nl</vt:lpwstr>
  </property>
  <property fmtid="{D5CDD505-2E9C-101B-9397-08002B2CF9AE}" pid="5" name="Adres 3">
    <vt:lpwstr>BOU8-10#Bouillonstraat 8-10#6211 LH Maastricht#Binnenstad#www.maastrichtuniversity.nl</vt:lpwstr>
  </property>
  <property fmtid="{D5CDD505-2E9C-101B-9397-08002B2CF9AE}" pid="6" name="Adres 4">
    <vt:lpwstr>BROU100#Brouwersweg 100#6216 EG Maastricht#Binnenstad#www.maastrichtuniversity.nl</vt:lpwstr>
  </property>
  <property fmtid="{D5CDD505-2E9C-101B-9397-08002B2CF9AE}" pid="7" name="Adres 5">
    <vt:lpwstr>DOT10#Dr Tanslaan 10#6229 ET Maastricht#Randwijck#www.maastrichtuniversity.nl</vt:lpwstr>
  </property>
  <property fmtid="{D5CDD505-2E9C-101B-9397-08002B2CF9AE}" pid="8" name="Adres 6">
    <vt:lpwstr>DOT12#Dr Tanslaan 12#6229 ET Maastricht#Randwijck#www.maastrichtuniversity.nl</vt:lpwstr>
  </property>
  <property fmtid="{D5CDD505-2E9C-101B-9397-08002B2CF9AE}" pid="9" name="Adres 7">
    <vt:lpwstr>DUB30#Duboisdomein 30#6229 GT Maastricht#Randwijck#www.maastrichtuniversity.nl</vt:lpwstr>
  </property>
  <property fmtid="{D5CDD505-2E9C-101B-9397-08002B2CF9AE}" pid="10" name="Adres 8">
    <vt:lpwstr>GG90-92#Grote Gracht 90-92#6211 SZ Maastricht#Binnenstad#www.maastrichtuniversity.nl</vt:lpwstr>
  </property>
  <property fmtid="{D5CDD505-2E9C-101B-9397-08002B2CF9AE}" pid="11" name="Adres 9">
    <vt:lpwstr>GG80-82#Grote Gracht 80-82#6211 SZ Maastricht#Binnenstad#www.maastrichtuniversity.nl</vt:lpwstr>
  </property>
  <property fmtid="{D5CDD505-2E9C-101B-9397-08002B2CF9AE}" pid="12" name="Adres 10">
    <vt:lpwstr>GG76#Grote Gracht 76#6211 SZ Maastricht#Binnenstad#www.maastrichtuniversity.nl</vt:lpwstr>
  </property>
  <property fmtid="{D5CDD505-2E9C-101B-9397-08002B2CF9AE}" pid="13" name="Adres 11">
    <vt:lpwstr>GG86#Grote Gracht 86#6211 SZ Maastricht#Binnenstad#www.maastrichtuniversity.nl</vt:lpwstr>
  </property>
  <property fmtid="{D5CDD505-2E9C-101B-9397-08002B2CF9AE}" pid="14" name="Adres 12">
    <vt:lpwstr>GL17#Grote Looiersstraat 17#6211 JH Maastricht#Binnenstad#www.maastrichtuniversity.nl</vt:lpwstr>
  </property>
  <property fmtid="{D5CDD505-2E9C-101B-9397-08002B2CF9AE}" pid="15" name="Adres 13">
    <vt:lpwstr>KAP2#Kapoenstraat 2#6211 KW Maastricht#Binnenstad#www.maastrichtuniversity.nl</vt:lpwstr>
  </property>
  <property fmtid="{D5CDD505-2E9C-101B-9397-08002B2CF9AE}" pid="16" name="Adres 14">
    <vt:lpwstr>KAP23#Kapoenstraat 23#6211 KV Maastricht#Binnenstad#www.maastrichtuniversity.nl</vt:lpwstr>
  </property>
  <property fmtid="{D5CDD505-2E9C-101B-9397-08002B2CF9AE}" pid="17" name="Adres 15">
    <vt:lpwstr>KKP19#Keizer Karelplein 19#6211 TC Maastricht#Binnenstad#www.maastrichtuniversity.nl</vt:lpwstr>
  </property>
  <property fmtid="{D5CDD505-2E9C-101B-9397-08002B2CF9AE}" pid="18" name="Adres 16">
    <vt:lpwstr>LEN14#Lenculenstraat 14#6211 KR Maastricht#Binnenstad#www.maastrichtuniversity.nl</vt:lpwstr>
  </property>
  <property fmtid="{D5CDD505-2E9C-101B-9397-08002B2CF9AE}" pid="19" name="Adres 17">
    <vt:lpwstr>MBB8#Minderbroedersberg 8#6211 LK Maastricht#Binnenstad#www.maastrichtuniversity.nl</vt:lpwstr>
  </property>
  <property fmtid="{D5CDD505-2E9C-101B-9397-08002B2CF9AE}" pid="20" name="Adres 18">
    <vt:lpwstr>MBB4-6#Minderbroedersberg 4-6#6211 LK Maastricht#Binnenstad#www.maastrichtuniversity.nl</vt:lpwstr>
  </property>
  <property fmtid="{D5CDD505-2E9C-101B-9397-08002B2CF9AE}" pid="21" name="Adres 19">
    <vt:lpwstr>MBB6a#Minderbroedersberg 6a#6211 LK Maastricht#Binnenstad#www.maastrichtuniversity.nl</vt:lpwstr>
  </property>
  <property fmtid="{D5CDD505-2E9C-101B-9397-08002B2CF9AE}" pid="22" name="Adres 20">
    <vt:lpwstr>OXF70#Oxfordlaan 70#6229 ER Maastricht#Randwijck#www.maastrichtuniversity.nl</vt:lpwstr>
  </property>
  <property fmtid="{D5CDD505-2E9C-101B-9397-08002B2CF9AE}" pid="23" name="Adres 21">
    <vt:lpwstr>DEB1#Peter Debyeplein 1#6229 HA Maastricht#Randwijck#www.maastrichtuniversity.nl</vt:lpwstr>
  </property>
  <property fmtid="{D5CDD505-2E9C-101B-9397-08002B2CF9AE}" pid="24" name="Adres 22">
    <vt:lpwstr>DEB25#Peter Debyeplein 25#6229 HX Maastricht#Randwijck#www.maastrichtuniversity.nl</vt:lpwstr>
  </property>
  <property fmtid="{D5CDD505-2E9C-101B-9397-08002B2CF9AE}" pid="25" name="Adres 23">
    <vt:lpwstr>JAC14#Sint Jacobsstraat 14#6211 LB Maastricht#Binnenstad#www.maastrichtuniversity.nl</vt:lpwstr>
  </property>
  <property fmtid="{D5CDD505-2E9C-101B-9397-08002B2CF9AE}" pid="26" name="Adres 24">
    <vt:lpwstr>SSK39#Sint Servaasklooster 39#6211 TE Maastricht#Binnenstad#www.maastrichtuniversity.nl</vt:lpwstr>
  </property>
  <property fmtid="{D5CDD505-2E9C-101B-9397-08002B2CF9AE}" pid="27" name="Adres 25">
    <vt:lpwstr>SSK32#Sint Servaasklooster 32#6211 TE Maastricht#Binnenstad#www.maastrichtuniversity.nl</vt:lpwstr>
  </property>
  <property fmtid="{D5CDD505-2E9C-101B-9397-08002B2CF9AE}" pid="28" name="Adres 26">
    <vt:lpwstr>SB195#Sorbonnelaan 195#6229 HD Maastricht#Randwijck#www.maastrichtuniversity.nl</vt:lpwstr>
  </property>
  <property fmtid="{D5CDD505-2E9C-101B-9397-08002B2CF9AE}" pid="29" name="Adres 27">
    <vt:lpwstr>TAF13#Tafelstraat 13#6211 JD Maastricht#Binnenstad#www.maastrichtuniversity.nl</vt:lpwstr>
  </property>
  <property fmtid="{D5CDD505-2E9C-101B-9397-08002B2CF9AE}" pid="30" name="Adres 28">
    <vt:lpwstr>TS53#Tongersestraat 53#6211 LM Maastricht#Binnenstad#www.maastrichtuniversity.nl</vt:lpwstr>
  </property>
  <property fmtid="{D5CDD505-2E9C-101B-9397-08002B2CF9AE}" pid="31" name="Adres 29">
    <vt:lpwstr>TS43#Tongersestraat 43#6211 LM Maastricht#Binnenstad#www.maastrichtuniversity.nl</vt:lpwstr>
  </property>
  <property fmtid="{D5CDD505-2E9C-101B-9397-08002B2CF9AE}" pid="32" name="Adres 30">
    <vt:lpwstr>TS51#Tongersestraat 51#6211 LM Maastricht#Binnenstad#www.maastrichtuniversity.nl</vt:lpwstr>
  </property>
  <property fmtid="{D5CDD505-2E9C-101B-9397-08002B2CF9AE}" pid="33" name="Adres 31">
    <vt:lpwstr>TS49#Tongersestraat 49#6211 LM Maastricht#Binnenstad#www.maastrichtuniversity.nl</vt:lpwstr>
  </property>
  <property fmtid="{D5CDD505-2E9C-101B-9397-08002B2CF9AE}" pid="34" name="Adres 32">
    <vt:lpwstr>TS6#Tongersestraat 6#6211 LN Maastricht#Binnenstad#www.maastrichtuniversity.nl</vt:lpwstr>
  </property>
  <property fmtid="{D5CDD505-2E9C-101B-9397-08002B2CF9AE}" pid="35" name="Adres 33">
    <vt:lpwstr>TS49a#Tongersestraat 49a#6211 LM Maastricht#Binnenstad#www.maastrichtuniversity.nl</vt:lpwstr>
  </property>
  <property fmtid="{D5CDD505-2E9C-101B-9397-08002B2CF9AE}" pid="36" name="Adres 34">
    <vt:lpwstr>UNS50#Universiteitssingel 50#6229 ER Maastricht#Randwijck#www.maastrichtuniversity.nl</vt:lpwstr>
  </property>
  <property fmtid="{D5CDD505-2E9C-101B-9397-08002B2CF9AE}" pid="37" name="Adres 35">
    <vt:lpwstr>UNS40#Universiteitssingel 40#6229 ER Maastricht#Randwijck#www.maastrichtuniversity.nl</vt:lpwstr>
  </property>
  <property fmtid="{D5CDD505-2E9C-101B-9397-08002B2CF9AE}" pid="38" name="Adres 36">
    <vt:lpwstr>UNS30#Universiteitssingel 30#6229 ER Maastricht#Randwijck#www.maastrichtuniversity.nl</vt:lpwstr>
  </property>
  <property fmtid="{D5CDD505-2E9C-101B-9397-08002B2CF9AE}" pid="39" name="Adres 37">
    <vt:lpwstr>UNS60#Universiteitssingel 60#6229 ER Maastricht#Randwijck#www.maastrichtuniversity.nl</vt:lpwstr>
  </property>
  <property fmtid="{D5CDD505-2E9C-101B-9397-08002B2CF9AE}" pid="40" name="Adres 38">
    <vt:lpwstr>UNS5#Universiteitssingel 5#6229 ES Maastricht#Randwijck#www.maastrichtuniversity.nl</vt:lpwstr>
  </property>
  <property fmtid="{D5CDD505-2E9C-101B-9397-08002B2CF9AE}" pid="41" name="Adres 39">
    <vt:lpwstr>VIJV1#Vijverdalseweg 1#6226 NB Maastricht#Randwijck#www.maastrichtuniversity.nl</vt:lpwstr>
  </property>
  <property fmtid="{D5CDD505-2E9C-101B-9397-08002B2CF9AE}" pid="42" name="Adres 40">
    <vt:lpwstr>ZW4#Zwingelput 4#6211 KH Maastricht#Binnenstad#www.maastrichtuniversity.nl</vt:lpwstr>
  </property>
  <property fmtid="{D5CDD505-2E9C-101B-9397-08002B2CF9AE}" pid="43" name="Adres 41">
    <vt:lpwstr/>
  </property>
  <property fmtid="{D5CDD505-2E9C-101B-9397-08002B2CF9AE}" pid="44" name="Adres 42">
    <vt:lpwstr/>
  </property>
  <property fmtid="{D5CDD505-2E9C-101B-9397-08002B2CF9AE}" pid="45" name="Adres 43">
    <vt:lpwstr/>
  </property>
  <property fmtid="{D5CDD505-2E9C-101B-9397-08002B2CF9AE}" pid="46" name="Adres 44">
    <vt:lpwstr/>
  </property>
  <property fmtid="{D5CDD505-2E9C-101B-9397-08002B2CF9AE}" pid="47" name="Adres 45">
    <vt:lpwstr/>
  </property>
  <property fmtid="{D5CDD505-2E9C-101B-9397-08002B2CF9AE}" pid="48" name="Adres 46">
    <vt:lpwstr/>
  </property>
  <property fmtid="{D5CDD505-2E9C-101B-9397-08002B2CF9AE}" pid="49" name="Build">
    <vt:lpwstr>28-2-2014 09:24:09</vt:lpwstr>
  </property>
  <property fmtid="{D5CDD505-2E9C-101B-9397-08002B2CF9AE}" pid="50" name="Last Saved">
    <vt:lpwstr>13 jul 2015 13:41:08</vt:lpwstr>
  </property>
  <property fmtid="{D5CDD505-2E9C-101B-9397-08002B2CF9AE}" pid="51" name="Last Saved By">
    <vt:lpwstr>Dennis.vanMil</vt:lpwstr>
  </property>
</Properties>
</file>