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ED800" w14:textId="77777777" w:rsidR="00D121B2" w:rsidRPr="00CC25BC" w:rsidRDefault="00D121B2" w:rsidP="00CC25BC">
      <w:pPr>
        <w:pStyle w:val="Caption"/>
        <w:keepNext/>
        <w:jc w:val="center"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r w:rsidRPr="003458EC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Table S1</w:t>
      </w:r>
      <w:r w:rsidR="00CC25BC" w:rsidRPr="003458EC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.</w:t>
      </w:r>
      <w:r w:rsidR="00CC25BC" w:rsidRPr="00CC25B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  <w:r w:rsidRPr="00CC25B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The effect of </w:t>
      </w:r>
      <w:r w:rsidR="00CC25BC" w:rsidRPr="00CC25B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N-C/Fe</w:t>
      </w:r>
      <w:r w:rsidR="00CC25BC" w:rsidRPr="003458E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  <w:vertAlign w:val="subscript"/>
        </w:rPr>
        <w:t>3</w:t>
      </w:r>
      <w:r w:rsidR="00CC25BC" w:rsidRPr="00CC25B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O</w:t>
      </w:r>
      <w:r w:rsidR="00CC25BC" w:rsidRPr="003458E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  <w:vertAlign w:val="subscript"/>
        </w:rPr>
        <w:t>4</w:t>
      </w:r>
      <w:r w:rsidR="00CC25BC" w:rsidRPr="00CC25B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-Pd </w:t>
      </w:r>
      <w:r w:rsidRPr="00CC25B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nanocatalyst amount, Temperature, and Solvent </w:t>
      </w:r>
      <w:r w:rsidRPr="00CC25BC">
        <w:rPr>
          <w:rFonts w:asciiTheme="majorBidi" w:hAnsiTheme="majorBidi" w:cstheme="majorBidi"/>
          <w:b/>
          <w:bCs/>
          <w:i w:val="0"/>
          <w:iCs w:val="0"/>
          <w:color w:val="4472C4" w:themeColor="accent1"/>
          <w:sz w:val="28"/>
          <w:szCs w:val="28"/>
          <w:vertAlign w:val="superscript"/>
          <w:lang w:bidi="fa-IR"/>
        </w:rPr>
        <w:t>a</w:t>
      </w:r>
      <w:r w:rsidRPr="00CC25BC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631"/>
        <w:gridCol w:w="1346"/>
        <w:gridCol w:w="1984"/>
        <w:gridCol w:w="1418"/>
        <w:gridCol w:w="1340"/>
      </w:tblGrid>
      <w:tr w:rsidR="00BE47F9" w:rsidRPr="00BE47F9" w14:paraId="4AC523C8" w14:textId="77777777" w:rsidTr="00C448F1">
        <w:trPr>
          <w:trHeight w:val="1869"/>
          <w:jc w:val="center"/>
        </w:trPr>
        <w:tc>
          <w:tcPr>
            <w:tcW w:w="9132" w:type="dxa"/>
            <w:gridSpan w:val="6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750137C3" w14:textId="77777777" w:rsidR="00BE47F9" w:rsidRPr="00BE47F9" w:rsidRDefault="006A31A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object w:dxaOrig="5817" w:dyaOrig="2263" w14:anchorId="491261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6.65pt;height:88pt" o:ole="">
                  <v:imagedata r:id="rId4" o:title=""/>
                </v:shape>
                <o:OLEObject Type="Embed" ProgID="ChemDraw.Document.6.0" ShapeID="_x0000_i1025" DrawAspect="Content" ObjectID="_1721205473" r:id="rId5"/>
              </w:object>
            </w:r>
          </w:p>
        </w:tc>
      </w:tr>
      <w:tr w:rsidR="00BE47F9" w:rsidRPr="00BE47F9" w14:paraId="758FA32C" w14:textId="77777777" w:rsidTr="006D6021">
        <w:trPr>
          <w:trHeight w:val="550"/>
          <w:jc w:val="center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7FA97E3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Entry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A185FB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Catalyst (mg)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9DAF98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 (</w:t>
            </w:r>
            <w:r w:rsidRPr="00BE47F9">
              <w:rPr>
                <w:rFonts w:asciiTheme="majorBidi" w:hAnsiTheme="majorBidi" w:cstheme="majorBidi"/>
                <w:sz w:val="24"/>
                <w:szCs w:val="24"/>
              </w:rPr>
              <w:t>°C</w:t>
            </w: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664A02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Solvent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1322F3B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Time (min)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4AB1B1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Yield (%)</w:t>
            </w:r>
            <w:r w:rsidRPr="00BE47F9">
              <w:rPr>
                <w:rFonts w:asciiTheme="majorBidi" w:hAnsiTheme="majorBidi" w:cstheme="majorBidi"/>
                <w:b/>
                <w:bCs/>
                <w:color w:val="4472C4" w:themeColor="accent1"/>
                <w:sz w:val="28"/>
                <w:szCs w:val="28"/>
                <w:vertAlign w:val="superscript"/>
                <w:lang w:bidi="fa-IR"/>
              </w:rPr>
              <w:t>b</w:t>
            </w:r>
          </w:p>
        </w:tc>
      </w:tr>
      <w:tr w:rsidR="00BE47F9" w:rsidRPr="00BE47F9" w14:paraId="746EA94E" w14:textId="77777777" w:rsidTr="006D6021">
        <w:trPr>
          <w:trHeight w:val="55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73C0F4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BE0EC1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48F236" w14:textId="77777777" w:rsidR="00BE47F9" w:rsidRPr="00BE47F9" w:rsidRDefault="000C2E2C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C91E4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80AAE6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</w:t>
            </w:r>
            <w:r w:rsidRPr="00BE47F9">
              <w:rPr>
                <w:rFonts w:asciiTheme="majorBidi" w:hAnsiTheme="majorBidi" w:cstheme="majorBidi"/>
                <w:sz w:val="24"/>
                <w:szCs w:val="24"/>
                <w:vertAlign w:val="subscript"/>
                <w:lang w:bidi="fa-IR"/>
              </w:rPr>
              <w:t>2</w:t>
            </w: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293CFA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180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533BD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Trace</w:t>
            </w:r>
          </w:p>
        </w:tc>
      </w:tr>
      <w:tr w:rsidR="00BE47F9" w:rsidRPr="00BE47F9" w14:paraId="00E20F2E" w14:textId="77777777" w:rsidTr="006D6021">
        <w:trPr>
          <w:trHeight w:val="55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218C2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CBB65" w14:textId="77777777" w:rsidR="00BE47F9" w:rsidRPr="00BE47F9" w:rsidRDefault="000C2E2C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C91E4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8DE144" w14:textId="77777777" w:rsidR="00BE47F9" w:rsidRPr="00BE47F9" w:rsidRDefault="000C2E2C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C91E4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07C3CC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</w:t>
            </w:r>
            <w:r w:rsidRPr="00BE47F9">
              <w:rPr>
                <w:rFonts w:asciiTheme="majorBidi" w:hAnsiTheme="majorBidi" w:cstheme="majorBidi"/>
                <w:sz w:val="24"/>
                <w:szCs w:val="24"/>
                <w:vertAlign w:val="subscript"/>
                <w:lang w:bidi="fa-IR"/>
              </w:rPr>
              <w:t>2</w:t>
            </w: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F37A3" w14:textId="77777777" w:rsidR="00BE47F9" w:rsidRPr="00BE47F9" w:rsidRDefault="000C2E2C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C91E4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6297A" w14:textId="77777777" w:rsidR="00BE47F9" w:rsidRPr="00BE47F9" w:rsidRDefault="000C2E2C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C91E4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94</w:t>
            </w:r>
          </w:p>
        </w:tc>
      </w:tr>
      <w:tr w:rsidR="00BE47F9" w:rsidRPr="00BE47F9" w14:paraId="2E7F405E" w14:textId="77777777" w:rsidTr="006D6021">
        <w:trPr>
          <w:trHeight w:val="55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6D13BA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9AB35F" w14:textId="77777777" w:rsidR="00BE47F9" w:rsidRPr="00BE47F9" w:rsidRDefault="00C91E4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C91E4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FF8A3" w14:textId="77777777" w:rsidR="00BE47F9" w:rsidRPr="00BE47F9" w:rsidRDefault="00C91E4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C91E4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256BC" w14:textId="77777777" w:rsidR="00BE47F9" w:rsidRPr="00BE47F9" w:rsidRDefault="00BE47F9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</w:t>
            </w:r>
            <w:r w:rsidRPr="00BE47F9">
              <w:rPr>
                <w:rFonts w:asciiTheme="majorBidi" w:hAnsiTheme="majorBidi" w:cstheme="majorBidi"/>
                <w:sz w:val="24"/>
                <w:szCs w:val="24"/>
                <w:vertAlign w:val="subscript"/>
                <w:lang w:bidi="fa-IR"/>
              </w:rPr>
              <w:t>2</w:t>
            </w: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65C1E" w14:textId="77777777" w:rsidR="00BE47F9" w:rsidRPr="00BE47F9" w:rsidRDefault="00C91E4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C91E4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989B01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95</w:t>
            </w:r>
          </w:p>
        </w:tc>
      </w:tr>
      <w:tr w:rsidR="00BE47F9" w:rsidRPr="00BE47F9" w14:paraId="53B2F9F9" w14:textId="77777777" w:rsidTr="006D6021">
        <w:trPr>
          <w:trHeight w:val="55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D5292B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4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93A5A" w14:textId="77777777" w:rsidR="00BE47F9" w:rsidRPr="00BE47F9" w:rsidRDefault="00C91E4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54290D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5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05F77" w14:textId="77777777" w:rsidR="00BE47F9" w:rsidRPr="00BE47F9" w:rsidRDefault="00C91E49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290D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25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B5118" w14:textId="77777777" w:rsidR="00BE47F9" w:rsidRPr="00BE47F9" w:rsidRDefault="00BE47F9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47F9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H</w:t>
            </w:r>
            <w:r w:rsidRPr="00BE47F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fa-IR"/>
              </w:rPr>
              <w:t>2</w:t>
            </w:r>
            <w:r w:rsidRPr="00BE47F9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2B8AB" w14:textId="77777777" w:rsidR="00BE47F9" w:rsidRPr="00BE47F9" w:rsidRDefault="00C91E4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54290D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365BF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98</w:t>
            </w:r>
          </w:p>
        </w:tc>
      </w:tr>
      <w:tr w:rsidR="00BE47F9" w:rsidRPr="00BE47F9" w14:paraId="153B87B0" w14:textId="77777777" w:rsidTr="006D6021">
        <w:trPr>
          <w:trHeight w:val="55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C9808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124D4" w14:textId="77777777" w:rsidR="00BE47F9" w:rsidRPr="00BE47F9" w:rsidRDefault="0054290D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E9C27" w14:textId="77777777" w:rsidR="00BE47F9" w:rsidRPr="00BE47F9" w:rsidRDefault="0054290D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9546B" w14:textId="77777777" w:rsidR="00BE47F9" w:rsidRPr="00BE47F9" w:rsidRDefault="00BE47F9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</w:t>
            </w:r>
            <w:r w:rsidRPr="00BE47F9">
              <w:rPr>
                <w:rFonts w:asciiTheme="majorBidi" w:hAnsiTheme="majorBidi" w:cstheme="majorBidi"/>
                <w:sz w:val="24"/>
                <w:szCs w:val="24"/>
                <w:vertAlign w:val="subscript"/>
                <w:lang w:bidi="fa-IR"/>
              </w:rPr>
              <w:t>2</w:t>
            </w: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854F4" w14:textId="77777777" w:rsidR="00BE47F9" w:rsidRPr="00BE47F9" w:rsidRDefault="0054290D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FE470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98</w:t>
            </w:r>
          </w:p>
        </w:tc>
      </w:tr>
      <w:tr w:rsidR="00BE47F9" w:rsidRPr="00BE47F9" w14:paraId="78EA3EDE" w14:textId="77777777" w:rsidTr="006D6021">
        <w:trPr>
          <w:trHeight w:val="55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12D1A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C00D6" w14:textId="77777777" w:rsidR="00BE47F9" w:rsidRPr="00BE47F9" w:rsidRDefault="0054290D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78C2AC" w14:textId="77777777" w:rsidR="00BE47F9" w:rsidRPr="00BE47F9" w:rsidRDefault="0054290D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10B6B" w14:textId="77777777" w:rsidR="00BE47F9" w:rsidRPr="00BE47F9" w:rsidRDefault="00BE47F9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</w:t>
            </w:r>
            <w:r w:rsidRPr="00BE47F9">
              <w:rPr>
                <w:rFonts w:asciiTheme="majorBidi" w:hAnsiTheme="majorBidi" w:cstheme="majorBidi"/>
                <w:sz w:val="24"/>
                <w:szCs w:val="24"/>
                <w:vertAlign w:val="subscript"/>
                <w:lang w:bidi="fa-IR"/>
              </w:rPr>
              <w:t>2</w:t>
            </w: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AFAD8F" w14:textId="77777777" w:rsidR="00BE47F9" w:rsidRPr="00BE47F9" w:rsidRDefault="00BC18FD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A22ECD" w14:textId="77777777" w:rsidR="00BE47F9" w:rsidRPr="00BE47F9" w:rsidRDefault="00BC18FD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98</w:t>
            </w:r>
          </w:p>
        </w:tc>
      </w:tr>
      <w:tr w:rsidR="00BE47F9" w:rsidRPr="00BE47F9" w14:paraId="0CA0B9F5" w14:textId="77777777" w:rsidTr="006D6021">
        <w:trPr>
          <w:trHeight w:val="581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AC707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324576" w14:textId="77777777" w:rsidR="00BE47F9" w:rsidRPr="00BE47F9" w:rsidRDefault="00BC18FD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9FAB9C" w14:textId="77777777" w:rsidR="00BE47F9" w:rsidRPr="00BE47F9" w:rsidRDefault="00BC18FD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787AC" w14:textId="3071DE07" w:rsidR="00BE47F9" w:rsidRPr="00BE47F9" w:rsidRDefault="00BC18FD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</w:t>
            </w:r>
            <w:r w:rsidRPr="00BE47F9">
              <w:rPr>
                <w:rFonts w:asciiTheme="majorBidi" w:hAnsiTheme="majorBidi" w:cstheme="majorBidi"/>
                <w:sz w:val="24"/>
                <w:szCs w:val="24"/>
                <w:vertAlign w:val="subscript"/>
                <w:lang w:bidi="fa-IR"/>
              </w:rPr>
              <w:t>2</w:t>
            </w: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O:</w:t>
            </w:r>
            <w:r w:rsidR="00B8679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Ethanol (1:1)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C78AC" w14:textId="77777777" w:rsidR="00BE47F9" w:rsidRPr="00BE47F9" w:rsidRDefault="00DC6BA7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E383F" w14:textId="77777777" w:rsidR="00BE47F9" w:rsidRPr="00BE47F9" w:rsidRDefault="00DC6BA7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40</w:t>
            </w:r>
          </w:p>
        </w:tc>
      </w:tr>
      <w:tr w:rsidR="00BE47F9" w:rsidRPr="00BE47F9" w14:paraId="7FB1632E" w14:textId="77777777" w:rsidTr="006D6021">
        <w:trPr>
          <w:trHeight w:val="55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0AA33B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4BCE3" w14:textId="77777777" w:rsidR="00BE47F9" w:rsidRPr="00BE47F9" w:rsidRDefault="00BC18FD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F41FB" w14:textId="77777777" w:rsidR="00BE47F9" w:rsidRPr="00BE47F9" w:rsidRDefault="00BC18FD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431B37" w14:textId="77777777" w:rsidR="00BE47F9" w:rsidRPr="00BE47F9" w:rsidRDefault="00DC6BA7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Ethanol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77EF71" w14:textId="77777777" w:rsidR="00BE47F9" w:rsidRPr="00BE47F9" w:rsidRDefault="00DC6BA7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296916" w14:textId="77777777" w:rsidR="00BE47F9" w:rsidRPr="00BE47F9" w:rsidRDefault="00DC6BA7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Trace</w:t>
            </w:r>
          </w:p>
        </w:tc>
      </w:tr>
      <w:tr w:rsidR="00BE47F9" w:rsidRPr="00BE47F9" w14:paraId="2AF87733" w14:textId="77777777" w:rsidTr="006D6021">
        <w:trPr>
          <w:trHeight w:val="55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6D505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96FDA6" w14:textId="77777777" w:rsidR="00BE47F9" w:rsidRPr="00BE47F9" w:rsidRDefault="00BC18FD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DCB88" w14:textId="77777777" w:rsidR="00BE47F9" w:rsidRPr="00BE47F9" w:rsidRDefault="00BC18FD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C5EE8E" w14:textId="77777777" w:rsidR="00BE47F9" w:rsidRPr="00BE47F9" w:rsidRDefault="00DC6BA7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Methanol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DA8BC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F0464" w14:textId="77777777" w:rsidR="00BE47F9" w:rsidRPr="00BE47F9" w:rsidRDefault="00DC6BA7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20</w:t>
            </w:r>
          </w:p>
        </w:tc>
      </w:tr>
      <w:tr w:rsidR="00BE47F9" w:rsidRPr="00BE47F9" w14:paraId="32CACEEC" w14:textId="77777777" w:rsidTr="006D6021">
        <w:trPr>
          <w:trHeight w:val="55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01B792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C1FEC" w14:textId="77777777" w:rsidR="00BE47F9" w:rsidRPr="00BE47F9" w:rsidRDefault="00BC18FD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1904E" w14:textId="77777777" w:rsidR="00BE47F9" w:rsidRPr="00BE47F9" w:rsidRDefault="00BC18FD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9C5A6" w14:textId="77777777" w:rsidR="00BE47F9" w:rsidRPr="00BE47F9" w:rsidRDefault="00DC6BA7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DMF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02574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9BD2A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Trace</w:t>
            </w:r>
          </w:p>
        </w:tc>
      </w:tr>
      <w:tr w:rsidR="00BE47F9" w:rsidRPr="00BE47F9" w14:paraId="52EBF4B4" w14:textId="77777777" w:rsidTr="006D6021">
        <w:trPr>
          <w:trHeight w:val="519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10555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E6604C" w14:textId="77777777" w:rsidR="00BE47F9" w:rsidRPr="00BE47F9" w:rsidRDefault="00BC18FD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93C51" w14:textId="77777777" w:rsidR="00BE47F9" w:rsidRPr="00BE47F9" w:rsidRDefault="00BC18FD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5BE13E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DMSO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DCDE10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00426" w14:textId="77777777" w:rsidR="00BE47F9" w:rsidRPr="00BE47F9" w:rsidRDefault="00E84416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Trace</w:t>
            </w:r>
          </w:p>
        </w:tc>
      </w:tr>
      <w:tr w:rsidR="00BE47F9" w:rsidRPr="00BE47F9" w14:paraId="6BBF722A" w14:textId="77777777" w:rsidTr="006D6021">
        <w:trPr>
          <w:trHeight w:val="519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17817F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FB263" w14:textId="77777777" w:rsidR="00BE47F9" w:rsidRPr="00BE47F9" w:rsidRDefault="00BC18FD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FB6438" w14:textId="77777777" w:rsidR="00BE47F9" w:rsidRPr="00BE47F9" w:rsidRDefault="00BC18FD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09388" w14:textId="77777777" w:rsidR="00BE47F9" w:rsidRPr="00BE47F9" w:rsidRDefault="00E84416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THF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8A46B" w14:textId="77777777" w:rsidR="00BE47F9" w:rsidRPr="00BE47F9" w:rsidRDefault="00BE47F9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878CF" w14:textId="77777777" w:rsidR="00BE47F9" w:rsidRPr="00BE47F9" w:rsidRDefault="00BE47F9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Trace</w:t>
            </w:r>
          </w:p>
        </w:tc>
      </w:tr>
      <w:tr w:rsidR="00BE47F9" w:rsidRPr="00BE47F9" w14:paraId="1ECC6222" w14:textId="77777777" w:rsidTr="006D6021">
        <w:trPr>
          <w:trHeight w:val="519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B4B6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82E8" w14:textId="77777777" w:rsidR="00BE47F9" w:rsidRPr="00BE47F9" w:rsidRDefault="00BC18FD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E17D" w14:textId="77777777" w:rsidR="00BE47F9" w:rsidRPr="00BE47F9" w:rsidRDefault="00BC18FD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3EC5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CHCl</w:t>
            </w:r>
            <w:r w:rsidRPr="00BE47F9">
              <w:rPr>
                <w:rFonts w:asciiTheme="majorBidi" w:hAnsiTheme="majorBidi" w:cstheme="majorBidi"/>
                <w:sz w:val="24"/>
                <w:szCs w:val="24"/>
                <w:vertAlign w:val="subscript"/>
                <w:lang w:bidi="fa-IR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D48C" w14:textId="77777777" w:rsidR="00BE47F9" w:rsidRPr="00BE47F9" w:rsidRDefault="00BE47F9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D58D" w14:textId="77777777" w:rsidR="00BE47F9" w:rsidRPr="00BE47F9" w:rsidRDefault="00BE47F9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</w:rPr>
            </w:pPr>
            <w:r w:rsidRPr="00BE47F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Trace</w:t>
            </w:r>
          </w:p>
        </w:tc>
      </w:tr>
      <w:tr w:rsidR="00BE47F9" w:rsidRPr="00BE47F9" w14:paraId="211A0CA7" w14:textId="77777777" w:rsidTr="006D6021">
        <w:trPr>
          <w:trHeight w:val="519"/>
          <w:jc w:val="center"/>
        </w:trPr>
        <w:tc>
          <w:tcPr>
            <w:tcW w:w="913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DD7903" w14:textId="77777777" w:rsidR="00BE47F9" w:rsidRPr="00BE47F9" w:rsidRDefault="00BE47F9" w:rsidP="000C2E2C">
            <w:pPr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E47F9">
              <w:rPr>
                <w:rFonts w:asciiTheme="majorBidi" w:eastAsia="Times New Roman" w:hAnsiTheme="majorBidi" w:cstheme="majorBidi"/>
                <w:b/>
                <w:bCs/>
                <w:color w:val="4472C4" w:themeColor="accent1"/>
                <w:sz w:val="28"/>
                <w:szCs w:val="28"/>
                <w:vertAlign w:val="superscript"/>
                <w:lang w:bidi="fa-IR"/>
              </w:rPr>
              <w:t>a</w:t>
            </w:r>
            <w:r w:rsidRPr="00BE47F9">
              <w:rPr>
                <w:rFonts w:asciiTheme="majorBidi" w:eastAsia="+mn-ea" w:hAnsiTheme="majorBidi" w:cstheme="majorBidi"/>
                <w:color w:val="000000"/>
                <w:kern w:val="24"/>
                <w:sz w:val="24"/>
                <w:szCs w:val="24"/>
              </w:rPr>
              <w:t xml:space="preserve"> Reaction Condition: 4-Nitro</w:t>
            </w:r>
            <w:r w:rsidR="000C2E2C">
              <w:rPr>
                <w:rFonts w:asciiTheme="majorBidi" w:eastAsia="+mn-ea" w:hAnsiTheme="majorBidi" w:cstheme="majorBidi"/>
                <w:color w:val="000000"/>
                <w:kern w:val="24"/>
                <w:sz w:val="24"/>
                <w:szCs w:val="24"/>
              </w:rPr>
              <w:t>phenol</w:t>
            </w:r>
            <w:r w:rsidRPr="00BE47F9">
              <w:rPr>
                <w:rFonts w:asciiTheme="majorBidi" w:eastAsia="+mn-ea" w:hAnsiTheme="majorBidi" w:cstheme="majorBidi"/>
                <w:color w:val="000000"/>
                <w:kern w:val="24"/>
                <w:sz w:val="24"/>
                <w:szCs w:val="24"/>
              </w:rPr>
              <w:t xml:space="preserve"> (0.5 mmol), Solvent (3 mL), </w:t>
            </w:r>
            <w:proofErr w:type="spellStart"/>
            <w:r w:rsidRPr="00BE47F9">
              <w:rPr>
                <w:rFonts w:asciiTheme="majorBidi" w:eastAsia="+mn-ea" w:hAnsiTheme="majorBidi" w:cstheme="majorBidi"/>
                <w:color w:val="000000"/>
                <w:kern w:val="24"/>
                <w:sz w:val="24"/>
                <w:szCs w:val="24"/>
              </w:rPr>
              <w:t>NaBH</w:t>
            </w:r>
            <w:proofErr w:type="spellEnd"/>
            <w:r w:rsidRPr="00BE47F9">
              <w:rPr>
                <w:rFonts w:asciiTheme="majorBidi" w:eastAsia="+mn-ea" w:hAnsiTheme="majorBidi" w:cstheme="majorBidi"/>
                <w:color w:val="000000"/>
                <w:kern w:val="24"/>
                <w:position w:val="-8"/>
                <w:sz w:val="24"/>
                <w:szCs w:val="24"/>
                <w:vertAlign w:val="subscript"/>
              </w:rPr>
              <w:t>4</w:t>
            </w:r>
            <w:r w:rsidRPr="00BE47F9">
              <w:rPr>
                <w:rFonts w:asciiTheme="majorBidi" w:eastAsia="+mn-ea" w:hAnsiTheme="majorBidi" w:cstheme="majorBidi"/>
                <w:color w:val="000000"/>
                <w:kern w:val="24"/>
                <w:sz w:val="24"/>
                <w:szCs w:val="24"/>
              </w:rPr>
              <w:t xml:space="preserve"> (3 mmol) </w:t>
            </w:r>
          </w:p>
          <w:p w14:paraId="48782694" w14:textId="77777777" w:rsidR="00BE47F9" w:rsidRPr="00BE47F9" w:rsidRDefault="00BE47F9" w:rsidP="00BE47F9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fa-IR"/>
              </w:rPr>
            </w:pPr>
            <w:r w:rsidRPr="00BE47F9">
              <w:rPr>
                <w:rFonts w:asciiTheme="majorBidi" w:hAnsiTheme="majorBidi" w:cstheme="majorBidi"/>
                <w:b/>
                <w:bCs/>
                <w:color w:val="4472C4" w:themeColor="accent1"/>
                <w:sz w:val="28"/>
                <w:szCs w:val="28"/>
                <w:vertAlign w:val="superscript"/>
                <w:lang w:bidi="fa-IR"/>
              </w:rPr>
              <w:t>b</w:t>
            </w:r>
            <w:r w:rsidRPr="00BE47F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BE47F9">
              <w:rPr>
                <w:rFonts w:asciiTheme="majorBidi" w:hAnsiTheme="majorBidi" w:cstheme="majorBidi"/>
                <w:sz w:val="24"/>
                <w:szCs w:val="24"/>
              </w:rPr>
              <w:t>Isolated yield</w:t>
            </w:r>
          </w:p>
          <w:p w14:paraId="446CE856" w14:textId="77777777" w:rsidR="00BE47F9" w:rsidRPr="00BE47F9" w:rsidRDefault="00BE47F9" w:rsidP="00BE47F9">
            <w:pPr>
              <w:spacing w:before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</w:tbl>
    <w:p w14:paraId="7F641B3C" w14:textId="77777777" w:rsidR="00BE47F9" w:rsidRPr="00470413" w:rsidRDefault="00BE47F9" w:rsidP="00BE47F9">
      <w:pPr>
        <w:spacing w:line="48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E75D252" w14:textId="77777777" w:rsidR="00931E7E" w:rsidRDefault="00931E7E" w:rsidP="005A266A">
      <w:pPr>
        <w:jc w:val="both"/>
      </w:pPr>
    </w:p>
    <w:sectPr w:rsidR="00931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E83"/>
    <w:rsid w:val="000237B3"/>
    <w:rsid w:val="0007039B"/>
    <w:rsid w:val="000B7B21"/>
    <w:rsid w:val="000C2E2C"/>
    <w:rsid w:val="000C3EAB"/>
    <w:rsid w:val="000F1A76"/>
    <w:rsid w:val="001466A6"/>
    <w:rsid w:val="001600F8"/>
    <w:rsid w:val="001754EC"/>
    <w:rsid w:val="001A7B9D"/>
    <w:rsid w:val="001C6528"/>
    <w:rsid w:val="001E4A15"/>
    <w:rsid w:val="00207C9E"/>
    <w:rsid w:val="00214EDE"/>
    <w:rsid w:val="00255F95"/>
    <w:rsid w:val="00262C8D"/>
    <w:rsid w:val="00291D69"/>
    <w:rsid w:val="002B7322"/>
    <w:rsid w:val="002D2DD6"/>
    <w:rsid w:val="00300AB1"/>
    <w:rsid w:val="00301157"/>
    <w:rsid w:val="00330479"/>
    <w:rsid w:val="003458EC"/>
    <w:rsid w:val="0035415C"/>
    <w:rsid w:val="00370F16"/>
    <w:rsid w:val="00374373"/>
    <w:rsid w:val="00377210"/>
    <w:rsid w:val="00386180"/>
    <w:rsid w:val="00427CB3"/>
    <w:rsid w:val="00437831"/>
    <w:rsid w:val="00470D1D"/>
    <w:rsid w:val="004A707D"/>
    <w:rsid w:val="004F03D8"/>
    <w:rsid w:val="0051311E"/>
    <w:rsid w:val="00517CBE"/>
    <w:rsid w:val="00531983"/>
    <w:rsid w:val="00537EF3"/>
    <w:rsid w:val="0054290D"/>
    <w:rsid w:val="00565448"/>
    <w:rsid w:val="005A266A"/>
    <w:rsid w:val="005D336F"/>
    <w:rsid w:val="006079E4"/>
    <w:rsid w:val="00632035"/>
    <w:rsid w:val="00676BCC"/>
    <w:rsid w:val="006A31A9"/>
    <w:rsid w:val="006A336A"/>
    <w:rsid w:val="006A7580"/>
    <w:rsid w:val="006C4619"/>
    <w:rsid w:val="00712058"/>
    <w:rsid w:val="00714FA9"/>
    <w:rsid w:val="00756066"/>
    <w:rsid w:val="00757062"/>
    <w:rsid w:val="00795839"/>
    <w:rsid w:val="007A7E83"/>
    <w:rsid w:val="007B6C13"/>
    <w:rsid w:val="007C2C4A"/>
    <w:rsid w:val="007C5D45"/>
    <w:rsid w:val="007E3A8D"/>
    <w:rsid w:val="008040F6"/>
    <w:rsid w:val="008146E4"/>
    <w:rsid w:val="00881708"/>
    <w:rsid w:val="008851DB"/>
    <w:rsid w:val="00894273"/>
    <w:rsid w:val="008B4190"/>
    <w:rsid w:val="008B6E3A"/>
    <w:rsid w:val="008C2A6F"/>
    <w:rsid w:val="008D74F8"/>
    <w:rsid w:val="008E4F98"/>
    <w:rsid w:val="009032FD"/>
    <w:rsid w:val="00917935"/>
    <w:rsid w:val="00923C3C"/>
    <w:rsid w:val="00931E7E"/>
    <w:rsid w:val="0094652E"/>
    <w:rsid w:val="00953A5C"/>
    <w:rsid w:val="00977C20"/>
    <w:rsid w:val="00984866"/>
    <w:rsid w:val="00994D51"/>
    <w:rsid w:val="009A7D24"/>
    <w:rsid w:val="009B0FC3"/>
    <w:rsid w:val="009C1181"/>
    <w:rsid w:val="009D1658"/>
    <w:rsid w:val="009F26A5"/>
    <w:rsid w:val="00A77D36"/>
    <w:rsid w:val="00A95FE6"/>
    <w:rsid w:val="00A96E2C"/>
    <w:rsid w:val="00AB0DFC"/>
    <w:rsid w:val="00AB340D"/>
    <w:rsid w:val="00AD603D"/>
    <w:rsid w:val="00AE2FE2"/>
    <w:rsid w:val="00AE4367"/>
    <w:rsid w:val="00AE4F25"/>
    <w:rsid w:val="00B1112C"/>
    <w:rsid w:val="00B15D39"/>
    <w:rsid w:val="00B419C6"/>
    <w:rsid w:val="00B86795"/>
    <w:rsid w:val="00B97D8D"/>
    <w:rsid w:val="00BB0004"/>
    <w:rsid w:val="00BC18FD"/>
    <w:rsid w:val="00BE47F9"/>
    <w:rsid w:val="00BE7C6F"/>
    <w:rsid w:val="00BE7EC2"/>
    <w:rsid w:val="00C00D92"/>
    <w:rsid w:val="00C072B7"/>
    <w:rsid w:val="00C448F1"/>
    <w:rsid w:val="00C70389"/>
    <w:rsid w:val="00C91E49"/>
    <w:rsid w:val="00CA3E59"/>
    <w:rsid w:val="00CC25BC"/>
    <w:rsid w:val="00CE7B6C"/>
    <w:rsid w:val="00D121B2"/>
    <w:rsid w:val="00D438B7"/>
    <w:rsid w:val="00D6205A"/>
    <w:rsid w:val="00D6323B"/>
    <w:rsid w:val="00D9034E"/>
    <w:rsid w:val="00DA394D"/>
    <w:rsid w:val="00DC6BA7"/>
    <w:rsid w:val="00E043BC"/>
    <w:rsid w:val="00E12D96"/>
    <w:rsid w:val="00E3668C"/>
    <w:rsid w:val="00E61880"/>
    <w:rsid w:val="00E84416"/>
    <w:rsid w:val="00EC3115"/>
    <w:rsid w:val="00ED2872"/>
    <w:rsid w:val="00EE0AFF"/>
    <w:rsid w:val="00EE4FBD"/>
    <w:rsid w:val="00F04A3F"/>
    <w:rsid w:val="00F13EA5"/>
    <w:rsid w:val="00F31EB9"/>
    <w:rsid w:val="00F41E91"/>
    <w:rsid w:val="00F52D6C"/>
    <w:rsid w:val="00F652CD"/>
    <w:rsid w:val="00F757FC"/>
    <w:rsid w:val="00F85BE3"/>
    <w:rsid w:val="00F86B81"/>
    <w:rsid w:val="00FB1ADD"/>
    <w:rsid w:val="00FB493E"/>
    <w:rsid w:val="00FB57DE"/>
    <w:rsid w:val="00FD4971"/>
    <w:rsid w:val="00FE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94EC7"/>
  <w15:chartTrackingRefBased/>
  <w15:docId w15:val="{6533A895-22AD-4E84-A570-33CE810C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7F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121B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Mehregan</dc:creator>
  <cp:keywords/>
  <dc:description/>
  <cp:lastModifiedBy>Asma Saljooqi</cp:lastModifiedBy>
  <cp:revision>9</cp:revision>
  <dcterms:created xsi:type="dcterms:W3CDTF">2022-03-29T22:53:00Z</dcterms:created>
  <dcterms:modified xsi:type="dcterms:W3CDTF">2022-08-05T07:21:00Z</dcterms:modified>
</cp:coreProperties>
</file>