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0DA8E9" w14:textId="71C3B954" w:rsidR="00FE4738" w:rsidRPr="00DD619F" w:rsidRDefault="00F14788">
      <w:pPr>
        <w:rPr>
          <w:rFonts w:ascii="Times New Roman" w:hAnsi="Times New Roman" w:cs="Times New Roman"/>
          <w:b/>
        </w:rPr>
      </w:pPr>
      <w:r w:rsidRPr="00DD619F">
        <w:rPr>
          <w:rFonts w:ascii="Times New Roman" w:hAnsi="Times New Roman" w:cs="Times New Roman"/>
          <w:b/>
        </w:rPr>
        <w:t>Appendix</w:t>
      </w:r>
      <w:r w:rsidR="00FE4738" w:rsidRPr="00DD619F">
        <w:rPr>
          <w:rFonts w:ascii="Times New Roman" w:hAnsi="Times New Roman" w:cs="Times New Roman"/>
          <w:b/>
        </w:rPr>
        <w:t>es</w:t>
      </w:r>
      <w:r w:rsidRPr="00DD619F">
        <w:rPr>
          <w:rFonts w:ascii="Times New Roman" w:hAnsi="Times New Roman" w:cs="Times New Roman"/>
          <w:b/>
        </w:rPr>
        <w:t xml:space="preserve"> </w:t>
      </w:r>
    </w:p>
    <w:p w14:paraId="35617B9B" w14:textId="502FD0DD" w:rsidR="00FE4738" w:rsidRPr="00DD619F" w:rsidRDefault="00FE4738">
      <w:pPr>
        <w:rPr>
          <w:rFonts w:ascii="Times New Roman" w:hAnsi="Times New Roman" w:cs="Times New Roman"/>
          <w:b/>
        </w:rPr>
      </w:pPr>
      <w:r w:rsidRPr="00DD619F">
        <w:rPr>
          <w:rFonts w:ascii="Times New Roman" w:hAnsi="Times New Roman" w:cs="Times New Roman"/>
          <w:b/>
        </w:rPr>
        <w:t>Appendix-A: Literature review methods</w:t>
      </w:r>
    </w:p>
    <w:p w14:paraId="60FD4EF2" w14:textId="3E4E2C60" w:rsidR="00FE4738" w:rsidRPr="00DD619F" w:rsidRDefault="00FE4738" w:rsidP="00FE4738">
      <w:pPr>
        <w:pStyle w:val="MDPI31text"/>
        <w:ind w:left="0" w:firstLine="0"/>
        <w:rPr>
          <w:rFonts w:ascii="Times New Roman" w:hAnsi="Times New Roman"/>
          <w:sz w:val="22"/>
        </w:rPr>
      </w:pPr>
      <w:r w:rsidRPr="00DD619F">
        <w:rPr>
          <w:rFonts w:ascii="Times New Roman" w:hAnsi="Times New Roman"/>
          <w:b/>
          <w:sz w:val="22"/>
        </w:rPr>
        <w:t>Table A1</w:t>
      </w:r>
      <w:r w:rsidRPr="00DD619F">
        <w:rPr>
          <w:rFonts w:ascii="Times New Roman" w:hAnsi="Times New Roman"/>
          <w:sz w:val="22"/>
        </w:rPr>
        <w:t xml:space="preserve"> Literature review methods adapted from </w:t>
      </w:r>
      <w:r w:rsidRPr="00DD619F">
        <w:rPr>
          <w:rFonts w:ascii="Times New Roman" w:hAnsi="Times New Roman"/>
          <w:sz w:val="22"/>
        </w:rPr>
        <w:fldChar w:fldCharType="begin"/>
      </w:r>
      <w:r w:rsidRPr="00DD619F">
        <w:rPr>
          <w:rFonts w:ascii="Times New Roman" w:hAnsi="Times New Roman"/>
          <w:sz w:val="22"/>
        </w:rPr>
        <w:instrText xml:space="preserve"> ADDIN EN.CITE &lt;EndNote&gt;&lt;Cite AuthorYear="1"&gt;&lt;Author&gt;Xu&lt;/Author&gt;&lt;Year&gt;2021&lt;/Year&gt;&lt;RecNum&gt;2090&lt;/RecNum&gt;&lt;DisplayText&gt;Xu, Peng, et al. (2021)&lt;/DisplayText&gt;&lt;record&gt;&lt;rec-number&gt;2090&lt;/rec-number&gt;&lt;foreign-keys&gt;&lt;key app="EN" db-id="v0wv2efxjwpa2hexvtfxd2z05tresaazzzxa" timestamp="1573369885" guid="61bbf166-1b6f-4223-9796-51206ba71dbb"&gt;2090&lt;/key&gt;&lt;/foreign-keys&gt;&lt;ref-type name="Journal Article"&gt;17&lt;/ref-type&gt;&lt;contributors&gt;&lt;authors&gt;&lt;author&gt;Hongzhang Xu&lt;/author&gt;&lt;author&gt;Meng Peng&lt;/author&gt;&lt;author&gt;Jamie Pittock&lt;/author&gt;&lt;author&gt;Jiayu Xu&lt;/author&gt;&lt;/authors&gt;&lt;/contributors&gt;&lt;titles&gt;&lt;title&gt;Managing rather than avoiding ‘difficulties’ in building landscape resilience&lt;/title&gt;&lt;secondary-title&gt;Sustainability&lt;/secondary-title&gt;&lt;/titles&gt;&lt;periodical&gt;&lt;full-title&gt;SUSTAINABILITY&lt;/full-title&gt;&lt;/periodical&gt;&lt;pages&gt;2629&lt;/pages&gt;&lt;volume&gt;13&lt;/volume&gt;&lt;number&gt;5&lt;/number&gt;&lt;dates&gt;&lt;year&gt;2021&lt;/year&gt;&lt;/dates&gt;&lt;urls&gt;&lt;/urls&gt;&lt;electronic-resource-num&gt;https://doi.org/10.3390/su13052629&lt;/electronic-resource-num&gt;&lt;/record&gt;&lt;/Cite&gt;&lt;/EndNote&gt;</w:instrText>
      </w:r>
      <w:r w:rsidRPr="00DD619F">
        <w:rPr>
          <w:rFonts w:ascii="Times New Roman" w:hAnsi="Times New Roman"/>
          <w:sz w:val="22"/>
        </w:rPr>
        <w:fldChar w:fldCharType="separate"/>
      </w:r>
      <w:r w:rsidRPr="00DD619F">
        <w:rPr>
          <w:rFonts w:ascii="Times New Roman" w:hAnsi="Times New Roman"/>
          <w:noProof/>
          <w:sz w:val="22"/>
        </w:rPr>
        <w:t>Xu, Peng, et al. (2021)</w:t>
      </w:r>
      <w:r w:rsidRPr="00DD619F">
        <w:rPr>
          <w:rFonts w:ascii="Times New Roman" w:hAnsi="Times New Roman"/>
          <w:sz w:val="22"/>
        </w:rPr>
        <w:fldChar w:fldCharType="end"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85"/>
        <w:gridCol w:w="2070"/>
        <w:gridCol w:w="4161"/>
      </w:tblGrid>
      <w:tr w:rsidR="00FE4738" w:rsidRPr="00DD619F" w14:paraId="161F94B7" w14:textId="77777777" w:rsidTr="0041683E">
        <w:trPr>
          <w:trHeight w:val="285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CA7925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  <w:b/>
                <w:bCs/>
              </w:rPr>
              <w:t>Methodological framework of scoping studies</w:t>
            </w:r>
            <w:r w:rsidRPr="00DD619F">
              <w:rPr>
                <w:rFonts w:ascii="Times New Roman" w:eastAsia="DengXian" w:hAnsi="Times New Roman" w:cs="Times New Roman"/>
              </w:rPr>
              <w:t xml:space="preserve"> </w:t>
            </w:r>
            <w:r w:rsidRPr="00DD619F">
              <w:rPr>
                <w:rFonts w:ascii="Times New Roman" w:eastAsia="DengXian" w:hAnsi="Times New Roman" w:cs="Times New Roman"/>
              </w:rPr>
              <w:fldChar w:fldCharType="begin"/>
            </w:r>
            <w:r w:rsidRPr="00DD619F">
              <w:rPr>
                <w:rFonts w:ascii="Times New Roman" w:eastAsia="DengXian" w:hAnsi="Times New Roman" w:cs="Times New Roman"/>
              </w:rPr>
              <w:instrText xml:space="preserve"> ADDIN EN.CITE &lt;EndNote&gt;&lt;Cite&gt;&lt;Author&gt;Arksey&lt;/Author&gt;&lt;Year&gt;2005&lt;/Year&gt;&lt;RecNum&gt;2312&lt;/RecNum&gt;&lt;DisplayText&gt;(Arksey &amp;amp; O&amp;apos;Malley, 2005)&lt;/DisplayText&gt;&lt;record&gt;&lt;rec-number&gt;2312&lt;/rec-number&gt;&lt;foreign-keys&gt;&lt;key app="EN" db-id="v0wv2efxjwpa2hexvtfxd2z05tresaazzzxa" timestamp="1592979175" guid="9e0dea37-cdc2-407a-998d-69d41019b741"&gt;2312&lt;/key&gt;&lt;/foreign-keys&gt;&lt;ref-type name="Journal Article"&gt;17&lt;/ref-type&gt;&lt;contributors&gt;&lt;authors&gt;&lt;author&gt;Arksey, Hilary&lt;/author&gt;&lt;author&gt;O&amp;apos;Malley, Lisa&lt;/author&gt;&lt;/authors&gt;&lt;/contributors&gt;&lt;titles&gt;&lt;title&gt;Scoping studies: towards a methodological framework&lt;/title&gt;&lt;secondary-title&gt;International journal of social research methodology&lt;/secondary-title&gt;&lt;/titles&gt;&lt;periodical&gt;&lt;full-title&gt;International journal of social research methodology&lt;/full-title&gt;&lt;/periodical&gt;&lt;pages&gt;19-32&lt;/pages&gt;&lt;volume&gt;8&lt;/volume&gt;&lt;number&gt;1&lt;/number&gt;&lt;dates&gt;&lt;year&gt;2005&lt;/year&gt;&lt;/dates&gt;&lt;isbn&gt;1364-5579&lt;/isbn&gt;&lt;urls&gt;&lt;/urls&gt;&lt;/record&gt;&lt;/Cite&gt;&lt;/EndNote&gt;</w:instrText>
            </w:r>
            <w:r w:rsidRPr="00DD619F">
              <w:rPr>
                <w:rFonts w:ascii="Times New Roman" w:eastAsia="DengXian" w:hAnsi="Times New Roman" w:cs="Times New Roman"/>
              </w:rPr>
              <w:fldChar w:fldCharType="separate"/>
            </w:r>
            <w:r w:rsidRPr="00DD619F">
              <w:rPr>
                <w:rFonts w:ascii="Times New Roman" w:eastAsia="DengXian" w:hAnsi="Times New Roman" w:cs="Times New Roman"/>
                <w:noProof/>
              </w:rPr>
              <w:t>(Arksey &amp; O'Malley, 2005)</w:t>
            </w:r>
            <w:r w:rsidRPr="00DD619F">
              <w:rPr>
                <w:rFonts w:ascii="Times New Roman" w:eastAsia="DengXian" w:hAnsi="Times New Roman" w:cs="Times New Roman"/>
              </w:rPr>
              <w:fldChar w:fldCharType="end"/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967B7A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  <w:b/>
                <w:bCs/>
              </w:rPr>
            </w:pPr>
            <w:r w:rsidRPr="00DD619F">
              <w:rPr>
                <w:rFonts w:ascii="Times New Roman" w:eastAsia="DengXian" w:hAnsi="Times New Roman" w:cs="Times New Roman"/>
                <w:b/>
                <w:bCs/>
              </w:rPr>
              <w:t>Methods</w:t>
            </w:r>
          </w:p>
        </w:tc>
        <w:tc>
          <w:tcPr>
            <w:tcW w:w="41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0BB4B1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  <w:b/>
                <w:bCs/>
              </w:rPr>
            </w:pPr>
            <w:r w:rsidRPr="00DD619F">
              <w:rPr>
                <w:rFonts w:ascii="Times New Roman" w:eastAsia="DengXian" w:hAnsi="Times New Roman" w:cs="Times New Roman"/>
                <w:b/>
                <w:bCs/>
              </w:rPr>
              <w:t>Implementation</w:t>
            </w:r>
          </w:p>
        </w:tc>
      </w:tr>
      <w:tr w:rsidR="00FE4738" w:rsidRPr="00DD619F" w14:paraId="10EFB8CF" w14:textId="77777777" w:rsidTr="0041683E">
        <w:trPr>
          <w:trHeight w:val="1500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98DC9D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1.Identifying the research question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754635B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 xml:space="preserve">Clearly articulate the research question based on research goals. Consider the population, intervention and outcomes of interest to establish an effective search strategy. 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B745840" w14:textId="77777777" w:rsidR="00FE4738" w:rsidRPr="00DD619F" w:rsidRDefault="00FE4738" w:rsidP="0041683E">
            <w:pPr>
              <w:rPr>
                <w:rFonts w:ascii="Times New Roman" w:hAnsi="Times New Roman" w:cs="Times New Roman"/>
                <w:kern w:val="2"/>
                <w:sz w:val="21"/>
              </w:rPr>
            </w:pPr>
            <w:r w:rsidRPr="00DD619F">
              <w:rPr>
                <w:rFonts w:ascii="Times New Roman" w:hAnsi="Times New Roman" w:cs="Times New Roman"/>
                <w:b/>
                <w:bCs/>
              </w:rPr>
              <w:t>Goal</w:t>
            </w:r>
            <w:r w:rsidRPr="00DD619F">
              <w:rPr>
                <w:rFonts w:ascii="Times New Roman" w:hAnsi="Times New Roman" w:cs="Times New Roman"/>
              </w:rPr>
              <w:t xml:space="preserve">: Understand the landscape of each riparian nation’s interests of managing the Brahmaputra and developing hydropower </w:t>
            </w:r>
          </w:p>
          <w:p w14:paraId="496A5FF3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  <w:b/>
                <w:bCs/>
              </w:rPr>
              <w:t>Research question</w:t>
            </w:r>
            <w:r w:rsidRPr="00DD619F">
              <w:rPr>
                <w:rFonts w:ascii="Times New Roman" w:eastAsia="DengXian" w:hAnsi="Times New Roman" w:cs="Times New Roman"/>
              </w:rPr>
              <w:t>: What is known from the existing literature about collaboration and conflicts in (</w:t>
            </w:r>
            <w:r w:rsidRPr="00DD619F">
              <w:rPr>
                <w:rFonts w:ascii="Times New Roman" w:eastAsia="DengXian" w:hAnsi="Times New Roman" w:cs="Times New Roman"/>
                <w:b/>
                <w:bCs/>
              </w:rPr>
              <w:t>outcome</w:t>
            </w:r>
            <w:r w:rsidRPr="00DD619F">
              <w:rPr>
                <w:rFonts w:ascii="Times New Roman" w:eastAsia="DengXian" w:hAnsi="Times New Roman" w:cs="Times New Roman"/>
              </w:rPr>
              <w:t>) water management and hydropower development (</w:t>
            </w:r>
            <w:r w:rsidRPr="00DD619F">
              <w:rPr>
                <w:rFonts w:ascii="Times New Roman" w:eastAsia="DengXian" w:hAnsi="Times New Roman" w:cs="Times New Roman"/>
                <w:b/>
                <w:bCs/>
              </w:rPr>
              <w:t>intervention</w:t>
            </w:r>
            <w:r w:rsidRPr="00DD619F">
              <w:rPr>
                <w:rFonts w:ascii="Times New Roman" w:eastAsia="DengXian" w:hAnsi="Times New Roman" w:cs="Times New Roman"/>
              </w:rPr>
              <w:t>) of the Brahmaputra (</w:t>
            </w:r>
            <w:r w:rsidRPr="00DD619F">
              <w:rPr>
                <w:rFonts w:ascii="Times New Roman" w:eastAsia="DengXian" w:hAnsi="Times New Roman" w:cs="Times New Roman"/>
                <w:b/>
                <w:bCs/>
              </w:rPr>
              <w:t>population</w:t>
            </w:r>
            <w:r w:rsidRPr="00DD619F">
              <w:rPr>
                <w:rFonts w:ascii="Times New Roman" w:eastAsia="DengXian" w:hAnsi="Times New Roman" w:cs="Times New Roman"/>
              </w:rPr>
              <w:t xml:space="preserve">)? </w:t>
            </w:r>
          </w:p>
        </w:tc>
      </w:tr>
      <w:tr w:rsidR="00FE4738" w:rsidRPr="00DD619F" w14:paraId="3DF240B6" w14:textId="77777777" w:rsidTr="0041683E">
        <w:trPr>
          <w:trHeight w:val="285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919445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2.Identifying relevant studies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20851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 xml:space="preserve">Choose bibliographic databases, web-based search engines (e.g. Google Scholar) or grey literature sources (e.g. organisation websites and thesis repositories) 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5B876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  <w:color w:val="000000"/>
              </w:rPr>
            </w:pPr>
            <w:r w:rsidRPr="00DD619F">
              <w:rPr>
                <w:rFonts w:ascii="Times New Roman" w:eastAsia="DengXian" w:hAnsi="Times New Roman" w:cs="Times New Roman"/>
              </w:rPr>
              <w:t>Web of Science (</w:t>
            </w:r>
            <w:proofErr w:type="spellStart"/>
            <w:r w:rsidRPr="00DD619F">
              <w:rPr>
                <w:rFonts w:ascii="Times New Roman" w:eastAsia="DengXian" w:hAnsi="Times New Roman" w:cs="Times New Roman"/>
              </w:rPr>
              <w:t>WoS</w:t>
            </w:r>
            <w:proofErr w:type="spellEnd"/>
            <w:r w:rsidRPr="00DD619F">
              <w:rPr>
                <w:rFonts w:ascii="Times New Roman" w:eastAsia="DengXian" w:hAnsi="Times New Roman" w:cs="Times New Roman"/>
              </w:rPr>
              <w:t xml:space="preserve">) Core Collection (1900-present) including: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>Science Citation Index Expanded (SCI-EXPANDED) --1900-present</w:t>
            </w:r>
            <w:r w:rsidRPr="00DD619F">
              <w:rPr>
                <w:rFonts w:ascii="Times New Roman" w:eastAsia="DengXian" w:hAnsi="Times New Roman" w:cs="Times New Roman"/>
              </w:rPr>
              <w:t xml:space="preserve">;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>Social Sciences Citation Index (SSCI) --1900-present</w:t>
            </w:r>
            <w:r w:rsidRPr="00DD619F">
              <w:rPr>
                <w:rFonts w:ascii="Times New Roman" w:eastAsia="DengXian" w:hAnsi="Times New Roman" w:cs="Times New Roman"/>
              </w:rPr>
              <w:t xml:space="preserve">;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>Arts &amp; Humanities Citation Index (A&amp;HCI) --1975-present</w:t>
            </w:r>
            <w:r w:rsidRPr="00DD619F">
              <w:rPr>
                <w:rFonts w:ascii="Times New Roman" w:eastAsia="DengXian" w:hAnsi="Times New Roman" w:cs="Times New Roman"/>
              </w:rPr>
              <w:t xml:space="preserve">;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>Conference Proceedings Citation Index- Science (CPCI-S) --1990-present</w:t>
            </w:r>
            <w:r w:rsidRPr="00DD619F">
              <w:rPr>
                <w:rFonts w:ascii="Times New Roman" w:eastAsia="DengXian" w:hAnsi="Times New Roman" w:cs="Times New Roman"/>
              </w:rPr>
              <w:t xml:space="preserve">;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>Conference Proceedings Citation Index- Social Science &amp; Humanities (CPCI-SSH) --1990-present</w:t>
            </w:r>
            <w:r w:rsidRPr="00DD619F">
              <w:rPr>
                <w:rFonts w:ascii="Times New Roman" w:eastAsia="DengXian" w:hAnsi="Times New Roman" w:cs="Times New Roman"/>
              </w:rPr>
              <w:t xml:space="preserve">;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>Emerging Sources Citation Index (ESCI) --2015-present</w:t>
            </w:r>
            <w:r w:rsidRPr="00DD619F">
              <w:rPr>
                <w:rFonts w:ascii="Times New Roman" w:eastAsia="DengXian" w:hAnsi="Times New Roman" w:cs="Times New Roman"/>
              </w:rPr>
              <w:t xml:space="preserve">;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>Current Chemical Reactions (CCR-EXPANDED) --1985-present</w:t>
            </w:r>
            <w:r w:rsidRPr="00DD619F">
              <w:rPr>
                <w:rFonts w:ascii="Times New Roman" w:eastAsia="DengXian" w:hAnsi="Times New Roman" w:cs="Times New Roman"/>
              </w:rPr>
              <w:t xml:space="preserve">; and </w:t>
            </w:r>
            <w:r w:rsidRPr="00DD619F">
              <w:rPr>
                <w:rFonts w:ascii="Times New Roman" w:eastAsia="DengXian" w:hAnsi="Times New Roman" w:cs="Times New Roman"/>
                <w:color w:val="000000"/>
              </w:rPr>
              <w:t xml:space="preserve">Index </w:t>
            </w:r>
            <w:proofErr w:type="spellStart"/>
            <w:r w:rsidRPr="00DD619F">
              <w:rPr>
                <w:rFonts w:ascii="Times New Roman" w:eastAsia="DengXian" w:hAnsi="Times New Roman" w:cs="Times New Roman"/>
                <w:color w:val="000000"/>
              </w:rPr>
              <w:t>Chemicus</w:t>
            </w:r>
            <w:proofErr w:type="spellEnd"/>
            <w:r w:rsidRPr="00DD619F">
              <w:rPr>
                <w:rFonts w:ascii="Times New Roman" w:eastAsia="DengXian" w:hAnsi="Times New Roman" w:cs="Times New Roman"/>
                <w:color w:val="000000"/>
              </w:rPr>
              <w:t xml:space="preserve"> (IC) --1993-present</w:t>
            </w:r>
          </w:p>
        </w:tc>
      </w:tr>
      <w:tr w:rsidR="00FE4738" w:rsidRPr="00DD619F" w14:paraId="12F6DAE9" w14:textId="77777777" w:rsidTr="0041683E">
        <w:trPr>
          <w:trHeight w:val="285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A968A7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3. Study selection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207CAD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Boolean operators (use OR, AND, NOT, quotation marks, wildcards and brackets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5BC08F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(“</w:t>
            </w:r>
            <w:proofErr w:type="spellStart"/>
            <w:r w:rsidRPr="00DD619F">
              <w:rPr>
                <w:rFonts w:ascii="Times New Roman" w:eastAsia="DengXian" w:hAnsi="Times New Roman" w:cs="Times New Roman"/>
              </w:rPr>
              <w:t>yarlung</w:t>
            </w:r>
            <w:proofErr w:type="spellEnd"/>
            <w:r w:rsidRPr="00DD619F">
              <w:rPr>
                <w:rFonts w:ascii="Times New Roman" w:eastAsia="DengXian" w:hAnsi="Times New Roman" w:cs="Times New Roman"/>
              </w:rPr>
              <w:t xml:space="preserve"> </w:t>
            </w:r>
            <w:proofErr w:type="spellStart"/>
            <w:r w:rsidRPr="00DD619F">
              <w:rPr>
                <w:rFonts w:ascii="Times New Roman" w:eastAsia="DengXian" w:hAnsi="Times New Roman" w:cs="Times New Roman"/>
              </w:rPr>
              <w:t>tsangpo</w:t>
            </w:r>
            <w:proofErr w:type="spellEnd"/>
            <w:r w:rsidRPr="00DD619F">
              <w:rPr>
                <w:rFonts w:ascii="Times New Roman" w:eastAsia="DengXian" w:hAnsi="Times New Roman" w:cs="Times New Roman"/>
              </w:rPr>
              <w:t>” OR “</w:t>
            </w:r>
            <w:proofErr w:type="spellStart"/>
            <w:r w:rsidRPr="00DD619F">
              <w:rPr>
                <w:rFonts w:ascii="Times New Roman" w:eastAsia="DengXian" w:hAnsi="Times New Roman" w:cs="Times New Roman"/>
              </w:rPr>
              <w:t>brahmaputra</w:t>
            </w:r>
            <w:proofErr w:type="spellEnd"/>
            <w:r w:rsidRPr="00DD619F">
              <w:rPr>
                <w:rFonts w:ascii="Times New Roman" w:eastAsia="DengXian" w:hAnsi="Times New Roman" w:cs="Times New Roman"/>
              </w:rPr>
              <w:t>” OR “Siang River” OR “</w:t>
            </w:r>
            <w:proofErr w:type="spellStart"/>
            <w:r w:rsidRPr="00DD619F">
              <w:rPr>
                <w:rFonts w:ascii="Times New Roman" w:eastAsia="DengXian" w:hAnsi="Times New Roman" w:cs="Times New Roman"/>
              </w:rPr>
              <w:t>Dihang</w:t>
            </w:r>
            <w:proofErr w:type="spellEnd"/>
            <w:r w:rsidRPr="00DD619F">
              <w:rPr>
                <w:rFonts w:ascii="Times New Roman" w:eastAsia="DengXian" w:hAnsi="Times New Roman" w:cs="Times New Roman"/>
              </w:rPr>
              <w:t xml:space="preserve"> River” OR “</w:t>
            </w:r>
            <w:proofErr w:type="spellStart"/>
            <w:proofErr w:type="gramStart"/>
            <w:r w:rsidRPr="00DD619F">
              <w:rPr>
                <w:rFonts w:ascii="Times New Roman" w:eastAsia="DengXian" w:hAnsi="Times New Roman" w:cs="Times New Roman"/>
              </w:rPr>
              <w:t>Luit,Dilao</w:t>
            </w:r>
            <w:proofErr w:type="spellEnd"/>
            <w:proofErr w:type="gramEnd"/>
            <w:r w:rsidRPr="00DD619F">
              <w:rPr>
                <w:rFonts w:ascii="Times New Roman" w:eastAsia="DengXian" w:hAnsi="Times New Roman" w:cs="Times New Roman"/>
              </w:rPr>
              <w:t xml:space="preserve">”) AND (hydropower OR dam OR hydroelectric* OR hydro-electricity OR waterpower OR reservoir) </w:t>
            </w:r>
          </w:p>
        </w:tc>
      </w:tr>
      <w:tr w:rsidR="00FE4738" w:rsidRPr="00DD619F" w14:paraId="4C0C0295" w14:textId="77777777" w:rsidTr="0041683E">
        <w:trPr>
          <w:trHeight w:val="285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38CF86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4. Charting the data</w:t>
            </w:r>
          </w:p>
        </w:tc>
        <w:tc>
          <w:tcPr>
            <w:tcW w:w="207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7E07F8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 xml:space="preserve">Preferred Reporting Items for Systematic Reviews and Meta-Analyses (PRISMA) </w:t>
            </w:r>
            <w:r w:rsidRPr="00DD619F">
              <w:rPr>
                <w:rFonts w:ascii="Times New Roman" w:eastAsia="DengXian" w:hAnsi="Times New Roman" w:cs="Times New Roman"/>
              </w:rPr>
              <w:fldChar w:fldCharType="begin"/>
            </w:r>
            <w:r w:rsidRPr="00DD619F">
              <w:rPr>
                <w:rFonts w:ascii="Times New Roman" w:eastAsia="DengXian" w:hAnsi="Times New Roman" w:cs="Times New Roman"/>
              </w:rPr>
              <w:instrText xml:space="preserve"> ADDIN EN.CITE &lt;EndNote&gt;&lt;Cite&gt;&lt;Author&gt;Page&lt;/Author&gt;&lt;Year&gt;2021&lt;/Year&gt;&lt;RecNum&gt;4845&lt;/RecNum&gt;&lt;DisplayText&gt;(Page et al., 2021)&lt;/DisplayText&gt;&lt;record&gt;&lt;rec-number&gt;4845&lt;/rec-number&gt;&lt;foreign-keys&gt;&lt;key app="EN" db-id="v0wv2efxjwpa2hexvtfxd2z05tresaazzzxa" timestamp="1638241321" guid="822c442f-0b3a-47b0-b8cd-0c01d8a27ac5"&gt;4845&lt;/key&gt;&lt;/foreign-keys&gt;&lt;ref-type name="Journal Article"&gt;17&lt;/ref-type&gt;&lt;contributors&gt;&lt;authors&gt;&lt;author&gt;Page, M.J.&lt;/author&gt;&lt;author&gt;McKenzie, J.E.&lt;/author&gt;&lt;author&gt;Bossuyt, P.M.&lt;/author&gt;&lt;author&gt;Boutron, I.&lt;/author&gt;&lt;author&gt;Hoffmann, T.C. &lt;/author&gt;&lt;author&gt;Mulrow, C.D.&lt;/author&gt;&lt;author&gt;Shamseer, L.&lt;/author&gt;&lt;author&gt;Tetzlaff, J.M.&lt;/author&gt;&lt;author&gt;Akl, E.A.&lt;/author&gt;&lt;author&gt;Brennan, S.E.; &lt;/author&gt;&lt;/authors&gt;&lt;/contributors&gt;&lt;titles&gt;&lt;title&gt;The PRISMA 2020 statement: An updated guideline for reporting systematic reviews.&lt;/title&gt;&lt;secondary-title&gt;BMJ&lt;/secondary-title&gt;&lt;/titles&gt;&lt;periodical&gt;&lt;full-title&gt;Bmj&lt;/full-title&gt;&lt;/periodical&gt;&lt;pages&gt;n71&lt;/pages&gt;&lt;volume&gt;372&lt;/volume&gt;&lt;dates&gt;&lt;year&gt;2021&lt;/year&gt;&lt;/dates&gt;&lt;urls&gt;&lt;/urls&gt;&lt;electronic-resource-num&gt;doi.org/10.1136/bmj.n71 &lt;/electronic-resource-num&gt;&lt;/record&gt;&lt;/Cite&gt;&lt;/EndNote&gt;</w:instrText>
            </w:r>
            <w:r w:rsidRPr="00DD619F">
              <w:rPr>
                <w:rFonts w:ascii="Times New Roman" w:eastAsia="DengXian" w:hAnsi="Times New Roman" w:cs="Times New Roman"/>
              </w:rPr>
              <w:fldChar w:fldCharType="separate"/>
            </w:r>
            <w:r w:rsidRPr="00DD619F">
              <w:rPr>
                <w:rFonts w:ascii="Times New Roman" w:eastAsia="DengXian" w:hAnsi="Times New Roman" w:cs="Times New Roman"/>
                <w:noProof/>
              </w:rPr>
              <w:t>(Page et al., 2021)</w:t>
            </w:r>
            <w:r w:rsidRPr="00DD619F">
              <w:rPr>
                <w:rFonts w:ascii="Times New Roman" w:eastAsia="DengXian" w:hAnsi="Times New Roman" w:cs="Times New Roman"/>
              </w:rPr>
              <w:fldChar w:fldCharType="end"/>
            </w:r>
            <w:r w:rsidRPr="00DD619F">
              <w:rPr>
                <w:rFonts w:ascii="Times New Roman" w:eastAsia="DengXian" w:hAnsi="Times New Roman" w:cs="Times New Roman"/>
              </w:rPr>
              <w:t xml:space="preserve"> </w:t>
            </w: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048916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 xml:space="preserve">Export searching results (n=185) from </w:t>
            </w:r>
            <w:proofErr w:type="spellStart"/>
            <w:r w:rsidRPr="00DD619F">
              <w:rPr>
                <w:rFonts w:ascii="Times New Roman" w:eastAsia="DengXian" w:hAnsi="Times New Roman" w:cs="Times New Roman"/>
              </w:rPr>
              <w:t>WoS</w:t>
            </w:r>
            <w:proofErr w:type="spellEnd"/>
            <w:r w:rsidRPr="00DD619F">
              <w:rPr>
                <w:rFonts w:ascii="Times New Roman" w:eastAsia="DengXian" w:hAnsi="Times New Roman" w:cs="Times New Roman"/>
              </w:rPr>
              <w:t>, screen and review papers manually (Figure 1)</w:t>
            </w:r>
          </w:p>
        </w:tc>
      </w:tr>
      <w:tr w:rsidR="00FE4738" w:rsidRPr="00DD619F" w14:paraId="73D56990" w14:textId="77777777" w:rsidTr="0041683E">
        <w:trPr>
          <w:trHeight w:val="285"/>
        </w:trPr>
        <w:tc>
          <w:tcPr>
            <w:tcW w:w="27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CBF60F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5. Collating, summarizing, and reporting the results</w:t>
            </w:r>
          </w:p>
        </w:tc>
        <w:tc>
          <w:tcPr>
            <w:tcW w:w="207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B4E74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</w:p>
        </w:tc>
        <w:tc>
          <w:tcPr>
            <w:tcW w:w="4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ED8A0A" w14:textId="77777777" w:rsidR="00FE4738" w:rsidRPr="00DD619F" w:rsidRDefault="00FE4738" w:rsidP="0041683E">
            <w:pPr>
              <w:rPr>
                <w:rFonts w:ascii="Times New Roman" w:eastAsia="DengXian" w:hAnsi="Times New Roman" w:cs="Times New Roman"/>
              </w:rPr>
            </w:pPr>
            <w:r w:rsidRPr="00DD619F">
              <w:rPr>
                <w:rFonts w:ascii="Times New Roman" w:eastAsia="DengXian" w:hAnsi="Times New Roman" w:cs="Times New Roman"/>
              </w:rPr>
              <w:t>Retrieving papers (n=60) cited the included studies (n=58) and in total included 116 full-text articles</w:t>
            </w:r>
          </w:p>
        </w:tc>
      </w:tr>
    </w:tbl>
    <w:p w14:paraId="6F3A008A" w14:textId="173E6F7F" w:rsidR="00FE4738" w:rsidRPr="00DD619F" w:rsidRDefault="00FE4738">
      <w:pPr>
        <w:rPr>
          <w:rFonts w:ascii="Times New Roman" w:hAnsi="Times New Roman" w:cs="Times New Roman"/>
          <w:b/>
        </w:rPr>
      </w:pPr>
    </w:p>
    <w:p w14:paraId="514815A8" w14:textId="77777777" w:rsidR="00FE4738" w:rsidRPr="00DD619F" w:rsidRDefault="00FE4738">
      <w:pPr>
        <w:rPr>
          <w:rFonts w:ascii="Times New Roman" w:hAnsi="Times New Roman" w:cs="Times New Roman"/>
          <w:b/>
        </w:rPr>
      </w:pPr>
      <w:r w:rsidRPr="00DD619F">
        <w:rPr>
          <w:rFonts w:ascii="Times New Roman" w:hAnsi="Times New Roman" w:cs="Times New Roman"/>
          <w:b/>
        </w:rPr>
        <w:br w:type="page"/>
      </w:r>
    </w:p>
    <w:p w14:paraId="0AB74BB5" w14:textId="788B6609" w:rsidR="00F14788" w:rsidRPr="00DD619F" w:rsidRDefault="00FE4738">
      <w:pPr>
        <w:rPr>
          <w:rFonts w:ascii="Times New Roman" w:hAnsi="Times New Roman" w:cs="Times New Roman"/>
          <w:b/>
        </w:rPr>
      </w:pPr>
      <w:r w:rsidRPr="00DD619F">
        <w:rPr>
          <w:rFonts w:ascii="Times New Roman" w:hAnsi="Times New Roman" w:cs="Times New Roman"/>
          <w:b/>
        </w:rPr>
        <w:lastRenderedPageBreak/>
        <w:t>Appendix--B</w:t>
      </w:r>
      <w:r w:rsidR="003006E4" w:rsidRPr="00DD619F">
        <w:rPr>
          <w:rFonts w:ascii="Times New Roman" w:hAnsi="Times New Roman" w:cs="Times New Roman"/>
          <w:b/>
        </w:rPr>
        <w:t xml:space="preserve"> </w:t>
      </w:r>
      <w:r w:rsidR="00BE73DF" w:rsidRPr="00DD619F">
        <w:rPr>
          <w:rFonts w:ascii="Times New Roman" w:hAnsi="Times New Roman" w:cs="Times New Roman"/>
          <w:b/>
        </w:rPr>
        <w:t xml:space="preserve">Mapping results </w:t>
      </w:r>
    </w:p>
    <w:p w14:paraId="6D8FEB72" w14:textId="5DB9DB98" w:rsidR="0025698D" w:rsidRPr="00DD619F" w:rsidRDefault="0025698D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>1</w:t>
      </w:r>
      <w:r w:rsidR="0044427F" w:rsidRPr="00DD619F">
        <w:rPr>
          <w:rFonts w:ascii="Times New Roman" w:hAnsi="Times New Roman" w:cs="Times New Roman"/>
          <w:b/>
          <w:lang w:val="en-US"/>
        </w:rPr>
        <w:t xml:space="preserve">. </w:t>
      </w:r>
      <w:r w:rsidRPr="00DD619F">
        <w:rPr>
          <w:rFonts w:ascii="Times New Roman" w:hAnsi="Times New Roman" w:cs="Times New Roman"/>
          <w:b/>
          <w:lang w:val="en-US"/>
        </w:rPr>
        <w:t>China</w:t>
      </w:r>
      <w:r w:rsidR="00270AB4" w:rsidRPr="00DD619F">
        <w:rPr>
          <w:rFonts w:ascii="Times New Roman" w:hAnsi="Times New Roman" w:cs="Times New Roman"/>
          <w:b/>
          <w:lang w:val="en-US"/>
        </w:rPr>
        <w:t xml:space="preserve"> (Map 1) </w:t>
      </w:r>
    </w:p>
    <w:p w14:paraId="69DF3C43" w14:textId="7A40C0F7" w:rsidR="006B6A00" w:rsidRPr="00DD619F" w:rsidRDefault="0025698D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>1.1 Mainstem</w:t>
      </w:r>
      <w:r w:rsidR="0044427F" w:rsidRPr="00DD619F">
        <w:rPr>
          <w:rFonts w:ascii="Times New Roman" w:hAnsi="Times New Roman" w:cs="Times New Roman"/>
          <w:b/>
          <w:lang w:val="en-US"/>
        </w:rPr>
        <w:t xml:space="preserve"> dams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2775"/>
        <w:gridCol w:w="3006"/>
      </w:tblGrid>
      <w:tr w:rsidR="0044427F" w:rsidRPr="00DD619F" w14:paraId="122D5AE9" w14:textId="77777777" w:rsidTr="00B845B7">
        <w:tc>
          <w:tcPr>
            <w:tcW w:w="3235" w:type="dxa"/>
          </w:tcPr>
          <w:p w14:paraId="79BCA183" w14:textId="487E2C4F" w:rsidR="0044427F" w:rsidRPr="00DD619F" w:rsidRDefault="0044427F" w:rsidP="002B2B7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Dam</w:t>
            </w:r>
            <w:r w:rsidR="00421B78" w:rsidRPr="00DD619F">
              <w:rPr>
                <w:rFonts w:ascii="Times New Roman" w:hAnsi="Times New Roman" w:cs="Times New Roman"/>
                <w:b/>
                <w:lang w:val="en-US"/>
              </w:rPr>
              <w:t>s</w:t>
            </w:r>
          </w:p>
        </w:tc>
        <w:tc>
          <w:tcPr>
            <w:tcW w:w="2775" w:type="dxa"/>
          </w:tcPr>
          <w:p w14:paraId="548D155A" w14:textId="77777777" w:rsidR="0044427F" w:rsidRPr="00DD619F" w:rsidRDefault="0044427F" w:rsidP="002B2B76">
            <w:pPr>
              <w:rPr>
                <w:rFonts w:ascii="Times New Roman" w:hAnsi="Times New Roman" w:cs="Times New Roman"/>
                <w:b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 xml:space="preserve">Longitude </w:t>
            </w:r>
          </w:p>
        </w:tc>
        <w:tc>
          <w:tcPr>
            <w:tcW w:w="3006" w:type="dxa"/>
          </w:tcPr>
          <w:p w14:paraId="4378F3CA" w14:textId="77777777" w:rsidR="0044427F" w:rsidRPr="00DD619F" w:rsidRDefault="0044427F" w:rsidP="002B2B76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Latitude</w:t>
            </w:r>
          </w:p>
        </w:tc>
      </w:tr>
      <w:tr w:rsidR="0044427F" w:rsidRPr="00DD619F" w14:paraId="0E4C6956" w14:textId="77777777" w:rsidTr="00B845B7">
        <w:tc>
          <w:tcPr>
            <w:tcW w:w="3235" w:type="dxa"/>
          </w:tcPr>
          <w:p w14:paraId="71055DE8" w14:textId="29E3B5E7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Zangmu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/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Zam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75F06F22" w14:textId="12B63A75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92°31'1.45"E</w:t>
            </w:r>
          </w:p>
        </w:tc>
        <w:tc>
          <w:tcPr>
            <w:tcW w:w="3006" w:type="dxa"/>
          </w:tcPr>
          <w:p w14:paraId="23E4743F" w14:textId="06AEE390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29°10'53.71"N</w:t>
            </w:r>
          </w:p>
        </w:tc>
      </w:tr>
      <w:tr w:rsidR="0044427F" w:rsidRPr="00DD619F" w14:paraId="544AF7FB" w14:textId="77777777" w:rsidTr="00B845B7">
        <w:tc>
          <w:tcPr>
            <w:tcW w:w="3235" w:type="dxa"/>
          </w:tcPr>
          <w:p w14:paraId="2471B08E" w14:textId="38473A0C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Jiacha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388F06C9" w14:textId="7AC8BCA9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92°32'53.24"E</w:t>
            </w:r>
          </w:p>
        </w:tc>
        <w:tc>
          <w:tcPr>
            <w:tcW w:w="3006" w:type="dxa"/>
          </w:tcPr>
          <w:p w14:paraId="620426A2" w14:textId="75C307B4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 8'16.00"</w:t>
            </w:r>
          </w:p>
        </w:tc>
      </w:tr>
      <w:tr w:rsidR="0044427F" w:rsidRPr="00DD619F" w14:paraId="1412B5F6" w14:textId="77777777" w:rsidTr="00B845B7">
        <w:tc>
          <w:tcPr>
            <w:tcW w:w="3235" w:type="dxa"/>
          </w:tcPr>
          <w:p w14:paraId="5B183DEF" w14:textId="6DCED472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Jiexu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4C0CED4A" w14:textId="7E43839B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92°26'54.86"E</w:t>
            </w:r>
          </w:p>
        </w:tc>
        <w:tc>
          <w:tcPr>
            <w:tcW w:w="3006" w:type="dxa"/>
          </w:tcPr>
          <w:p w14:paraId="26F80634" w14:textId="2C2DA326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29°15'1.11"N</w:t>
            </w:r>
          </w:p>
        </w:tc>
      </w:tr>
      <w:tr w:rsidR="0044427F" w:rsidRPr="00DD619F" w14:paraId="621888AB" w14:textId="77777777" w:rsidTr="00B845B7">
        <w:tc>
          <w:tcPr>
            <w:tcW w:w="3235" w:type="dxa"/>
          </w:tcPr>
          <w:p w14:paraId="2CDB5345" w14:textId="5E6E2027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Dagu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(under construction)</w:t>
            </w:r>
          </w:p>
        </w:tc>
        <w:tc>
          <w:tcPr>
            <w:tcW w:w="2775" w:type="dxa"/>
          </w:tcPr>
          <w:p w14:paraId="75163AAE" w14:textId="105B949C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92°23'21.18"E</w:t>
            </w:r>
          </w:p>
        </w:tc>
        <w:tc>
          <w:tcPr>
            <w:tcW w:w="3006" w:type="dxa"/>
          </w:tcPr>
          <w:p w14:paraId="70D62363" w14:textId="1A769D71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29°14'6.23"N</w:t>
            </w:r>
          </w:p>
        </w:tc>
      </w:tr>
      <w:tr w:rsidR="0044427F" w:rsidRPr="00DD619F" w14:paraId="4FA5B1DE" w14:textId="77777777" w:rsidTr="00B845B7">
        <w:tc>
          <w:tcPr>
            <w:tcW w:w="3235" w:type="dxa"/>
          </w:tcPr>
          <w:p w14:paraId="62400420" w14:textId="1BD2B76E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Bayu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4CEB3111" w14:textId="7C517EA6" w:rsidR="0044427F" w:rsidRPr="00DD619F" w:rsidRDefault="0025698D" w:rsidP="0025698D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92°19'21.48"E</w:t>
            </w:r>
          </w:p>
        </w:tc>
        <w:tc>
          <w:tcPr>
            <w:tcW w:w="3006" w:type="dxa"/>
          </w:tcPr>
          <w:p w14:paraId="75C63329" w14:textId="18953BBB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29°13'37.90"N</w:t>
            </w:r>
          </w:p>
        </w:tc>
      </w:tr>
      <w:tr w:rsidR="0044427F" w:rsidRPr="00DD619F" w14:paraId="34D4A586" w14:textId="77777777" w:rsidTr="00B845B7">
        <w:tc>
          <w:tcPr>
            <w:tcW w:w="3235" w:type="dxa"/>
          </w:tcPr>
          <w:p w14:paraId="22A562CC" w14:textId="37E6DC8B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Lengda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(approved)</w:t>
            </w:r>
          </w:p>
        </w:tc>
        <w:tc>
          <w:tcPr>
            <w:tcW w:w="2775" w:type="dxa"/>
          </w:tcPr>
          <w:p w14:paraId="3DCBFB16" w14:textId="072E777E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92°39'28.06"E</w:t>
            </w:r>
          </w:p>
        </w:tc>
        <w:tc>
          <w:tcPr>
            <w:tcW w:w="3006" w:type="dxa"/>
          </w:tcPr>
          <w:p w14:paraId="556C3FB3" w14:textId="05E2D877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 7'22.44"N</w:t>
            </w:r>
          </w:p>
        </w:tc>
      </w:tr>
      <w:tr w:rsidR="0044427F" w:rsidRPr="00DD619F" w14:paraId="7E133694" w14:textId="77777777" w:rsidTr="00B845B7">
        <w:tc>
          <w:tcPr>
            <w:tcW w:w="3235" w:type="dxa"/>
          </w:tcPr>
          <w:p w14:paraId="5CDEC3F2" w14:textId="04BE9A0B" w:rsidR="0044427F" w:rsidRPr="00DD619F" w:rsidRDefault="0025698D" w:rsidP="0025698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Zhongda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(approved)</w:t>
            </w:r>
          </w:p>
        </w:tc>
        <w:tc>
          <w:tcPr>
            <w:tcW w:w="2775" w:type="dxa"/>
          </w:tcPr>
          <w:p w14:paraId="690FF294" w14:textId="79E70A56" w:rsidR="0044427F" w:rsidRPr="00DD619F" w:rsidRDefault="0025698D" w:rsidP="00421B78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92°48'50.86"E</w:t>
            </w:r>
          </w:p>
        </w:tc>
        <w:tc>
          <w:tcPr>
            <w:tcW w:w="3006" w:type="dxa"/>
          </w:tcPr>
          <w:p w14:paraId="23DA058A" w14:textId="61AF3068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 3'46.29"N</w:t>
            </w:r>
          </w:p>
        </w:tc>
      </w:tr>
      <w:tr w:rsidR="0044427F" w:rsidRPr="00DD619F" w14:paraId="56706481" w14:textId="77777777" w:rsidTr="00B845B7">
        <w:tc>
          <w:tcPr>
            <w:tcW w:w="3235" w:type="dxa"/>
          </w:tcPr>
          <w:p w14:paraId="4221B57D" w14:textId="2F1E0CA8" w:rsidR="0044427F" w:rsidRPr="00DD619F" w:rsidRDefault="0025698D" w:rsidP="0025698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Langzhen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</w:t>
            </w:r>
            <w:r w:rsidR="000C306B" w:rsidRPr="00DD619F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775" w:type="dxa"/>
          </w:tcPr>
          <w:p w14:paraId="223C61A4" w14:textId="46E34C95" w:rsidR="0044427F" w:rsidRPr="00DD619F" w:rsidRDefault="0025698D" w:rsidP="0025698D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 3'13.78"E</w:t>
            </w:r>
          </w:p>
        </w:tc>
        <w:tc>
          <w:tcPr>
            <w:tcW w:w="3006" w:type="dxa"/>
          </w:tcPr>
          <w:p w14:paraId="017A9345" w14:textId="00772BC6" w:rsidR="0044427F" w:rsidRPr="00DD619F" w:rsidRDefault="0025698D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 2'44.44"N</w:t>
            </w:r>
          </w:p>
        </w:tc>
      </w:tr>
      <w:tr w:rsidR="009C43F8" w:rsidRPr="00DD619F" w14:paraId="5A397AE1" w14:textId="77777777" w:rsidTr="00B845B7">
        <w:tc>
          <w:tcPr>
            <w:tcW w:w="3235" w:type="dxa"/>
          </w:tcPr>
          <w:p w14:paraId="133FD99E" w14:textId="51044B68" w:rsidR="009C43F8" w:rsidRPr="00DD619F" w:rsidRDefault="009C43F8" w:rsidP="0025698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Motuo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 </w:t>
            </w:r>
          </w:p>
        </w:tc>
        <w:tc>
          <w:tcPr>
            <w:tcW w:w="2775" w:type="dxa"/>
          </w:tcPr>
          <w:p w14:paraId="138C4011" w14:textId="52300539" w:rsidR="009C43F8" w:rsidRPr="00DD619F" w:rsidRDefault="009C43F8" w:rsidP="0025698D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95°11'10.42"E</w:t>
            </w:r>
          </w:p>
        </w:tc>
        <w:tc>
          <w:tcPr>
            <w:tcW w:w="3006" w:type="dxa"/>
          </w:tcPr>
          <w:p w14:paraId="06829276" w14:textId="47CCCC43" w:rsidR="009C43F8" w:rsidRPr="00DD619F" w:rsidRDefault="009C43F8" w:rsidP="002B2B76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29°45'31.13"N</w:t>
            </w:r>
          </w:p>
        </w:tc>
      </w:tr>
    </w:tbl>
    <w:p w14:paraId="031F9592" w14:textId="2137BCBE" w:rsidR="0025698D" w:rsidRPr="00DD619F" w:rsidRDefault="0025698D" w:rsidP="0025698D">
      <w:pPr>
        <w:rPr>
          <w:rFonts w:ascii="Times New Roman" w:hAnsi="Times New Roman" w:cs="Times New Roman"/>
          <w:b/>
          <w:lang w:val="en-US"/>
        </w:rPr>
      </w:pPr>
    </w:p>
    <w:p w14:paraId="725085FC" w14:textId="6B788E29" w:rsidR="0025698D" w:rsidRPr="00DD619F" w:rsidRDefault="0025698D" w:rsidP="0025698D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 xml:space="preserve">1.2 </w:t>
      </w:r>
      <w:proofErr w:type="spellStart"/>
      <w:r w:rsidRPr="00DD619F">
        <w:rPr>
          <w:rFonts w:ascii="Times New Roman" w:hAnsi="Times New Roman" w:cs="Times New Roman"/>
          <w:b/>
          <w:lang w:val="en-US"/>
        </w:rPr>
        <w:t>Niyang</w:t>
      </w:r>
      <w:proofErr w:type="spellEnd"/>
      <w:r w:rsidRPr="00DD619F">
        <w:rPr>
          <w:rFonts w:ascii="Times New Roman" w:hAnsi="Times New Roman" w:cs="Times New Roman"/>
          <w:b/>
          <w:lang w:val="en-US"/>
        </w:rPr>
        <w:t xml:space="preserve"> River Catchment (case study</w:t>
      </w:r>
      <w:r w:rsidR="00B845B7" w:rsidRPr="00DD619F">
        <w:rPr>
          <w:rFonts w:ascii="Times New Roman" w:hAnsi="Times New Roman" w:cs="Times New Roman"/>
          <w:b/>
          <w:lang w:val="en-US"/>
        </w:rPr>
        <w:t>: A main-tributary catchment</w:t>
      </w:r>
      <w:r w:rsidRPr="00DD619F">
        <w:rPr>
          <w:rFonts w:ascii="Times New Roman" w:hAnsi="Times New Roman" w:cs="Times New Roman"/>
          <w:b/>
          <w:lang w:val="en-US"/>
        </w:rP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2775"/>
        <w:gridCol w:w="3006"/>
      </w:tblGrid>
      <w:tr w:rsidR="0025698D" w:rsidRPr="00DD619F" w14:paraId="114CC529" w14:textId="77777777" w:rsidTr="00B845B7">
        <w:tc>
          <w:tcPr>
            <w:tcW w:w="3235" w:type="dxa"/>
          </w:tcPr>
          <w:p w14:paraId="15655ADB" w14:textId="77777777" w:rsidR="0025698D" w:rsidRPr="00DD619F" w:rsidRDefault="0025698D" w:rsidP="00B845B7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Dams</w:t>
            </w:r>
          </w:p>
        </w:tc>
        <w:tc>
          <w:tcPr>
            <w:tcW w:w="2775" w:type="dxa"/>
          </w:tcPr>
          <w:p w14:paraId="6C5B3E86" w14:textId="77777777" w:rsidR="0025698D" w:rsidRPr="00DD619F" w:rsidRDefault="0025698D" w:rsidP="00B845B7">
            <w:pPr>
              <w:rPr>
                <w:rFonts w:ascii="Times New Roman" w:hAnsi="Times New Roman" w:cs="Times New Roman"/>
                <w:b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 xml:space="preserve">Longitude </w:t>
            </w:r>
          </w:p>
        </w:tc>
        <w:tc>
          <w:tcPr>
            <w:tcW w:w="3006" w:type="dxa"/>
          </w:tcPr>
          <w:p w14:paraId="037A9903" w14:textId="77777777" w:rsidR="0025698D" w:rsidRPr="00DD619F" w:rsidRDefault="0025698D" w:rsidP="00B845B7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Latitude</w:t>
            </w:r>
          </w:p>
        </w:tc>
      </w:tr>
      <w:tr w:rsidR="0025698D" w:rsidRPr="00DD619F" w14:paraId="427C764F" w14:textId="77777777" w:rsidTr="00B845B7">
        <w:tc>
          <w:tcPr>
            <w:tcW w:w="3235" w:type="dxa"/>
          </w:tcPr>
          <w:p w14:paraId="49346ACB" w14:textId="2E46822A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Jiaxing Dam (planned)</w:t>
            </w:r>
          </w:p>
        </w:tc>
        <w:tc>
          <w:tcPr>
            <w:tcW w:w="2775" w:type="dxa"/>
          </w:tcPr>
          <w:p w14:paraId="7AF1D0B9" w14:textId="6AD05E46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92°55'2.32"E</w:t>
            </w:r>
          </w:p>
        </w:tc>
        <w:tc>
          <w:tcPr>
            <w:tcW w:w="3006" w:type="dxa"/>
          </w:tcPr>
          <w:p w14:paraId="29E14763" w14:textId="148467A8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30° 1'53.98"N</w:t>
            </w:r>
          </w:p>
        </w:tc>
      </w:tr>
      <w:tr w:rsidR="0025698D" w:rsidRPr="00DD619F" w14:paraId="006AF8BE" w14:textId="77777777" w:rsidTr="00B845B7">
        <w:tc>
          <w:tcPr>
            <w:tcW w:w="3235" w:type="dxa"/>
          </w:tcPr>
          <w:p w14:paraId="3BD38A45" w14:textId="57C699EB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Jideng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3D6C3D2D" w14:textId="2BA5509C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 3'34.60"E</w:t>
            </w:r>
          </w:p>
        </w:tc>
        <w:tc>
          <w:tcPr>
            <w:tcW w:w="3006" w:type="dxa"/>
          </w:tcPr>
          <w:p w14:paraId="7C73C574" w14:textId="0C0FE1D7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29°59'58.90"N</w:t>
            </w:r>
          </w:p>
        </w:tc>
      </w:tr>
      <w:tr w:rsidR="0025698D" w:rsidRPr="00DD619F" w14:paraId="38CF8080" w14:textId="77777777" w:rsidTr="00B845B7">
        <w:tc>
          <w:tcPr>
            <w:tcW w:w="3235" w:type="dxa"/>
          </w:tcPr>
          <w:p w14:paraId="22D53F68" w14:textId="49256F77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Duobu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69EE3CF7" w14:textId="761260EC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 8'44.47"E</w:t>
            </w:r>
          </w:p>
        </w:tc>
        <w:tc>
          <w:tcPr>
            <w:tcW w:w="3006" w:type="dxa"/>
          </w:tcPr>
          <w:p w14:paraId="73A5C04F" w14:textId="77E17ABC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29°44'33.56"N</w:t>
            </w:r>
          </w:p>
        </w:tc>
      </w:tr>
      <w:tr w:rsidR="0025698D" w:rsidRPr="00DD619F" w14:paraId="4209E6F6" w14:textId="77777777" w:rsidTr="00B845B7">
        <w:tc>
          <w:tcPr>
            <w:tcW w:w="3235" w:type="dxa"/>
          </w:tcPr>
          <w:p w14:paraId="0B817443" w14:textId="23C35C57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Baiba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0055E5F1" w14:textId="44E8AB46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93°46'7.05"E</w:t>
            </w:r>
          </w:p>
        </w:tc>
        <w:tc>
          <w:tcPr>
            <w:tcW w:w="3006" w:type="dxa"/>
          </w:tcPr>
          <w:p w14:paraId="7A62F97B" w14:textId="595375BA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29°48'51.16"N</w:t>
            </w:r>
          </w:p>
        </w:tc>
      </w:tr>
      <w:tr w:rsidR="0025698D" w:rsidRPr="00DD619F" w14:paraId="43F65515" w14:textId="77777777" w:rsidTr="00B845B7">
        <w:tc>
          <w:tcPr>
            <w:tcW w:w="3235" w:type="dxa"/>
          </w:tcPr>
          <w:p w14:paraId="10EE3639" w14:textId="2A44C938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Gongri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1DA2EDCB" w14:textId="03925021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93°54'20.49"E</w:t>
            </w:r>
          </w:p>
        </w:tc>
        <w:tc>
          <w:tcPr>
            <w:tcW w:w="3006" w:type="dxa"/>
          </w:tcPr>
          <w:p w14:paraId="0E894A5C" w14:textId="0565AF11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29°46'59.51"N</w:t>
            </w:r>
          </w:p>
        </w:tc>
      </w:tr>
      <w:tr w:rsidR="0025698D" w:rsidRPr="00DD619F" w14:paraId="38181D35" w14:textId="77777777" w:rsidTr="00B845B7">
        <w:tc>
          <w:tcPr>
            <w:tcW w:w="3235" w:type="dxa"/>
          </w:tcPr>
          <w:p w14:paraId="5C2AE02B" w14:textId="586D5706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Nixi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73E6ADC8" w14:textId="5A5381C4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94°15'27.97"E</w:t>
            </w:r>
          </w:p>
        </w:tc>
        <w:tc>
          <w:tcPr>
            <w:tcW w:w="3006" w:type="dxa"/>
          </w:tcPr>
          <w:p w14:paraId="73A5BB87" w14:textId="165E75DA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29°44'24.16"N</w:t>
            </w:r>
          </w:p>
        </w:tc>
      </w:tr>
      <w:tr w:rsidR="0025698D" w:rsidRPr="00DD619F" w14:paraId="76681320" w14:textId="77777777" w:rsidTr="00B845B7">
        <w:tc>
          <w:tcPr>
            <w:tcW w:w="3235" w:type="dxa"/>
          </w:tcPr>
          <w:p w14:paraId="10255B24" w14:textId="22577BA1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Binghu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1 (built)</w:t>
            </w:r>
          </w:p>
        </w:tc>
        <w:tc>
          <w:tcPr>
            <w:tcW w:w="2775" w:type="dxa"/>
          </w:tcPr>
          <w:p w14:paraId="0426223D" w14:textId="551BB0B9" w:rsidR="0025698D" w:rsidRPr="00DD619F" w:rsidRDefault="0025698D" w:rsidP="0025698D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94°25'16.05"E</w:t>
            </w:r>
          </w:p>
        </w:tc>
        <w:tc>
          <w:tcPr>
            <w:tcW w:w="3006" w:type="dxa"/>
          </w:tcPr>
          <w:p w14:paraId="45FC2D71" w14:textId="177EC201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29°48'2.24"N</w:t>
            </w:r>
          </w:p>
        </w:tc>
      </w:tr>
      <w:tr w:rsidR="0025698D" w:rsidRPr="00DD619F" w14:paraId="13FB640A" w14:textId="77777777" w:rsidTr="00B845B7">
        <w:tc>
          <w:tcPr>
            <w:tcW w:w="3235" w:type="dxa"/>
          </w:tcPr>
          <w:p w14:paraId="11B2B2FB" w14:textId="3CD01827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Binghu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</w:t>
            </w:r>
            <w:r w:rsidR="00B845B7" w:rsidRPr="00DD619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DD619F">
              <w:rPr>
                <w:rFonts w:ascii="Times New Roman" w:hAnsi="Times New Roman" w:cs="Times New Roman"/>
                <w:lang w:val="en-US"/>
              </w:rPr>
              <w:t>Stage 2 (planned)</w:t>
            </w:r>
          </w:p>
        </w:tc>
        <w:tc>
          <w:tcPr>
            <w:tcW w:w="2775" w:type="dxa"/>
          </w:tcPr>
          <w:p w14:paraId="0F890082" w14:textId="190E71EF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94°25'3.31"E</w:t>
            </w:r>
          </w:p>
        </w:tc>
        <w:tc>
          <w:tcPr>
            <w:tcW w:w="3006" w:type="dxa"/>
          </w:tcPr>
          <w:p w14:paraId="15E52CFB" w14:textId="234B265B" w:rsidR="0025698D" w:rsidRPr="00DD619F" w:rsidRDefault="0025698D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29°47'51.68"N</w:t>
            </w:r>
          </w:p>
        </w:tc>
      </w:tr>
      <w:tr w:rsidR="00B845B7" w:rsidRPr="00DD619F" w14:paraId="4CDBC18D" w14:textId="77777777" w:rsidTr="00B845B7">
        <w:tc>
          <w:tcPr>
            <w:tcW w:w="3235" w:type="dxa"/>
          </w:tcPr>
          <w:p w14:paraId="24099E9B" w14:textId="440801BB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Binghu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3 (planned)</w:t>
            </w:r>
          </w:p>
        </w:tc>
        <w:tc>
          <w:tcPr>
            <w:tcW w:w="2775" w:type="dxa"/>
          </w:tcPr>
          <w:p w14:paraId="20167834" w14:textId="0CEA7014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94°24'48.40"E</w:t>
            </w:r>
          </w:p>
        </w:tc>
        <w:tc>
          <w:tcPr>
            <w:tcW w:w="3006" w:type="dxa"/>
          </w:tcPr>
          <w:p w14:paraId="190E18D7" w14:textId="03507C97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29°47'22.93"N</w:t>
            </w:r>
          </w:p>
        </w:tc>
      </w:tr>
      <w:tr w:rsidR="00B845B7" w:rsidRPr="00DD619F" w14:paraId="5F6DC4F1" w14:textId="77777777" w:rsidTr="00B845B7">
        <w:tc>
          <w:tcPr>
            <w:tcW w:w="3235" w:type="dxa"/>
          </w:tcPr>
          <w:p w14:paraId="4EE651F1" w14:textId="2A84AE6F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Binghu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4 (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Bayi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-Stage 3) (built)</w:t>
            </w:r>
          </w:p>
        </w:tc>
        <w:tc>
          <w:tcPr>
            <w:tcW w:w="2775" w:type="dxa"/>
          </w:tcPr>
          <w:p w14:paraId="74E25C85" w14:textId="4E5022B9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94°23'33.66"E</w:t>
            </w:r>
          </w:p>
        </w:tc>
        <w:tc>
          <w:tcPr>
            <w:tcW w:w="3006" w:type="dxa"/>
          </w:tcPr>
          <w:p w14:paraId="2B044F95" w14:textId="32CC1087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29°43'2.58"N</w:t>
            </w:r>
          </w:p>
        </w:tc>
      </w:tr>
      <w:tr w:rsidR="00B845B7" w:rsidRPr="00DD619F" w14:paraId="4C1EB813" w14:textId="77777777" w:rsidTr="00B845B7">
        <w:tc>
          <w:tcPr>
            <w:tcW w:w="3235" w:type="dxa"/>
          </w:tcPr>
          <w:p w14:paraId="76D95493" w14:textId="402DCED0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Binghu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5 (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Bayi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-Stage 2) (built)</w:t>
            </w:r>
          </w:p>
        </w:tc>
        <w:tc>
          <w:tcPr>
            <w:tcW w:w="2775" w:type="dxa"/>
          </w:tcPr>
          <w:p w14:paraId="0A8E71E8" w14:textId="4A4ECA4B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94°23'26.57"E</w:t>
            </w:r>
          </w:p>
        </w:tc>
        <w:tc>
          <w:tcPr>
            <w:tcW w:w="3006" w:type="dxa"/>
          </w:tcPr>
          <w:p w14:paraId="15B49758" w14:textId="4BB378B6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29°42'49.93"N</w:t>
            </w:r>
          </w:p>
        </w:tc>
      </w:tr>
      <w:tr w:rsidR="00B845B7" w:rsidRPr="00DD619F" w14:paraId="281228EB" w14:textId="77777777" w:rsidTr="00B845B7">
        <w:tc>
          <w:tcPr>
            <w:tcW w:w="3235" w:type="dxa"/>
          </w:tcPr>
          <w:p w14:paraId="6A921D4F" w14:textId="6D577344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Binghu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6 (built)</w:t>
            </w:r>
          </w:p>
        </w:tc>
        <w:tc>
          <w:tcPr>
            <w:tcW w:w="2775" w:type="dxa"/>
          </w:tcPr>
          <w:p w14:paraId="027B5B56" w14:textId="29BA453F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94°23'26.87"E</w:t>
            </w:r>
          </w:p>
        </w:tc>
        <w:tc>
          <w:tcPr>
            <w:tcW w:w="3006" w:type="dxa"/>
          </w:tcPr>
          <w:p w14:paraId="516B9A7A" w14:textId="04DB2C20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29°42'44.02"N</w:t>
            </w:r>
          </w:p>
        </w:tc>
      </w:tr>
      <w:tr w:rsidR="00B845B7" w:rsidRPr="00DD619F" w14:paraId="70EE5FCC" w14:textId="77777777" w:rsidTr="00B845B7">
        <w:tc>
          <w:tcPr>
            <w:tcW w:w="3235" w:type="dxa"/>
          </w:tcPr>
          <w:p w14:paraId="5AD027AB" w14:textId="5698B1AD" w:rsidR="00B845B7" w:rsidRPr="00DD619F" w:rsidRDefault="00B845B7" w:rsidP="00B845B7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Binghu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7 (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Bayi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-Stage 1) (built)</w:t>
            </w:r>
          </w:p>
        </w:tc>
        <w:tc>
          <w:tcPr>
            <w:tcW w:w="2775" w:type="dxa"/>
          </w:tcPr>
          <w:p w14:paraId="7E8EA688" w14:textId="1C381175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94°23'27.17"E</w:t>
            </w:r>
          </w:p>
        </w:tc>
        <w:tc>
          <w:tcPr>
            <w:tcW w:w="3006" w:type="dxa"/>
          </w:tcPr>
          <w:p w14:paraId="4197A053" w14:textId="21B6412B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29°42'30.43"N</w:t>
            </w:r>
          </w:p>
        </w:tc>
      </w:tr>
      <w:tr w:rsidR="00B845B7" w:rsidRPr="00DD619F" w14:paraId="2666C80E" w14:textId="77777777" w:rsidTr="00B845B7">
        <w:tc>
          <w:tcPr>
            <w:tcW w:w="3235" w:type="dxa"/>
          </w:tcPr>
          <w:p w14:paraId="29242802" w14:textId="7802FC9E" w:rsidR="00B845B7" w:rsidRPr="00DD619F" w:rsidRDefault="00B845B7" w:rsidP="00B845B7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Laohuzui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6B1F9709" w14:textId="65BBE8F7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93°39'31.21"E</w:t>
            </w:r>
          </w:p>
        </w:tc>
        <w:tc>
          <w:tcPr>
            <w:tcW w:w="3006" w:type="dxa"/>
          </w:tcPr>
          <w:p w14:paraId="35F22AF5" w14:textId="1FC95B0F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29°53'30.20"N</w:t>
            </w:r>
          </w:p>
        </w:tc>
      </w:tr>
      <w:tr w:rsidR="00B845B7" w:rsidRPr="00DD619F" w14:paraId="67B7034A" w14:textId="77777777" w:rsidTr="00B845B7">
        <w:tc>
          <w:tcPr>
            <w:tcW w:w="3235" w:type="dxa"/>
          </w:tcPr>
          <w:p w14:paraId="4AC2168A" w14:textId="3F38A1DC" w:rsidR="00B845B7" w:rsidRPr="00DD619F" w:rsidRDefault="00B845B7" w:rsidP="00B845B7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Xueka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12E77903" w14:textId="7512737A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93°40'55.94"E</w:t>
            </w:r>
          </w:p>
        </w:tc>
        <w:tc>
          <w:tcPr>
            <w:tcW w:w="3006" w:type="dxa"/>
          </w:tcPr>
          <w:p w14:paraId="551A2980" w14:textId="065FB7F8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29°58'5.51"N</w:t>
            </w:r>
          </w:p>
        </w:tc>
      </w:tr>
      <w:tr w:rsidR="00B845B7" w:rsidRPr="00DD619F" w14:paraId="6EB62DC2" w14:textId="77777777" w:rsidTr="00B845B7">
        <w:tc>
          <w:tcPr>
            <w:tcW w:w="3235" w:type="dxa"/>
          </w:tcPr>
          <w:p w14:paraId="26299B78" w14:textId="2BDB93E3" w:rsidR="00B845B7" w:rsidRPr="00DD619F" w:rsidRDefault="00B845B7" w:rsidP="00B845B7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606 Dam (built)</w:t>
            </w:r>
          </w:p>
        </w:tc>
        <w:tc>
          <w:tcPr>
            <w:tcW w:w="2775" w:type="dxa"/>
          </w:tcPr>
          <w:p w14:paraId="253E01AB" w14:textId="597A012E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93°53'42.81"E</w:t>
            </w:r>
          </w:p>
        </w:tc>
        <w:tc>
          <w:tcPr>
            <w:tcW w:w="3006" w:type="dxa"/>
          </w:tcPr>
          <w:p w14:paraId="56D2C401" w14:textId="3C13D40A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29°59'55.81"N</w:t>
            </w:r>
          </w:p>
        </w:tc>
      </w:tr>
    </w:tbl>
    <w:p w14:paraId="26D29AA1" w14:textId="77777777" w:rsidR="00B845B7" w:rsidRPr="00DD619F" w:rsidRDefault="00B845B7" w:rsidP="00B845B7">
      <w:pPr>
        <w:rPr>
          <w:rFonts w:ascii="Times New Roman" w:hAnsi="Times New Roman" w:cs="Times New Roman"/>
          <w:b/>
          <w:lang w:val="en-US"/>
        </w:rPr>
      </w:pPr>
    </w:p>
    <w:p w14:paraId="2D4DDD6A" w14:textId="5353817B" w:rsidR="00B845B7" w:rsidRPr="00DD619F" w:rsidRDefault="00B845B7" w:rsidP="00B845B7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>1.3 Main-tributary dams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2775"/>
        <w:gridCol w:w="3006"/>
      </w:tblGrid>
      <w:tr w:rsidR="00B845B7" w:rsidRPr="00DD619F" w14:paraId="2293FC14" w14:textId="77777777" w:rsidTr="00B845B7">
        <w:tc>
          <w:tcPr>
            <w:tcW w:w="3235" w:type="dxa"/>
          </w:tcPr>
          <w:p w14:paraId="636A6651" w14:textId="77777777" w:rsidR="00B845B7" w:rsidRPr="00DD619F" w:rsidRDefault="00B845B7" w:rsidP="00B845B7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Dams</w:t>
            </w:r>
          </w:p>
        </w:tc>
        <w:tc>
          <w:tcPr>
            <w:tcW w:w="2775" w:type="dxa"/>
          </w:tcPr>
          <w:p w14:paraId="03E428DE" w14:textId="77777777" w:rsidR="00B845B7" w:rsidRPr="00DD619F" w:rsidRDefault="00B845B7" w:rsidP="00B845B7">
            <w:pPr>
              <w:rPr>
                <w:rFonts w:ascii="Times New Roman" w:hAnsi="Times New Roman" w:cs="Times New Roman"/>
                <w:b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 xml:space="preserve">Longitude </w:t>
            </w:r>
          </w:p>
        </w:tc>
        <w:tc>
          <w:tcPr>
            <w:tcW w:w="3006" w:type="dxa"/>
          </w:tcPr>
          <w:p w14:paraId="63006E4A" w14:textId="77777777" w:rsidR="00B845B7" w:rsidRPr="00DD619F" w:rsidRDefault="00B845B7" w:rsidP="00B845B7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Latitude</w:t>
            </w:r>
          </w:p>
        </w:tc>
      </w:tr>
      <w:tr w:rsidR="00B845B7" w:rsidRPr="00DD619F" w14:paraId="4997DEE5" w14:textId="77777777" w:rsidTr="00B845B7">
        <w:tc>
          <w:tcPr>
            <w:tcW w:w="3235" w:type="dxa"/>
          </w:tcPr>
          <w:p w14:paraId="223A5406" w14:textId="1796BDCA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Yalung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River Dam (built)</w:t>
            </w:r>
          </w:p>
        </w:tc>
        <w:tc>
          <w:tcPr>
            <w:tcW w:w="2775" w:type="dxa"/>
          </w:tcPr>
          <w:p w14:paraId="32B62BF8" w14:textId="567B96AB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91°53'56.67"E</w:t>
            </w:r>
          </w:p>
        </w:tc>
        <w:tc>
          <w:tcPr>
            <w:tcW w:w="3006" w:type="dxa"/>
          </w:tcPr>
          <w:p w14:paraId="11C18F01" w14:textId="2F530E36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28°54'30.45"N</w:t>
            </w:r>
          </w:p>
        </w:tc>
      </w:tr>
      <w:tr w:rsidR="00B845B7" w:rsidRPr="00DD619F" w14:paraId="3477CB27" w14:textId="77777777" w:rsidTr="00B845B7">
        <w:tc>
          <w:tcPr>
            <w:tcW w:w="3235" w:type="dxa"/>
          </w:tcPr>
          <w:p w14:paraId="624EE69C" w14:textId="7AE0FF75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Zhikong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(built)-Lhasa River</w:t>
            </w:r>
          </w:p>
        </w:tc>
        <w:tc>
          <w:tcPr>
            <w:tcW w:w="2775" w:type="dxa"/>
          </w:tcPr>
          <w:p w14:paraId="07F1CC56" w14:textId="12BC1738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91°52'35.27"E</w:t>
            </w:r>
          </w:p>
        </w:tc>
        <w:tc>
          <w:tcPr>
            <w:tcW w:w="3006" w:type="dxa"/>
          </w:tcPr>
          <w:p w14:paraId="6238B4AA" w14:textId="0EDCD74D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29°58'1.93"N</w:t>
            </w:r>
          </w:p>
        </w:tc>
      </w:tr>
      <w:tr w:rsidR="00B845B7" w:rsidRPr="00DD619F" w14:paraId="7A9114A7" w14:textId="77777777" w:rsidTr="00B845B7">
        <w:tc>
          <w:tcPr>
            <w:tcW w:w="3235" w:type="dxa"/>
          </w:tcPr>
          <w:p w14:paraId="72B9787F" w14:textId="36ADEE40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Pangduo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 -Lhasa River</w:t>
            </w:r>
          </w:p>
        </w:tc>
        <w:tc>
          <w:tcPr>
            <w:tcW w:w="2775" w:type="dxa"/>
          </w:tcPr>
          <w:p w14:paraId="50509E77" w14:textId="6434EF13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91°21'6.93"E</w:t>
            </w:r>
          </w:p>
        </w:tc>
        <w:tc>
          <w:tcPr>
            <w:tcW w:w="3006" w:type="dxa"/>
          </w:tcPr>
          <w:p w14:paraId="3FDC1EA9" w14:textId="3F8F5D2B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30°10'55.29"N</w:t>
            </w:r>
          </w:p>
        </w:tc>
      </w:tr>
      <w:tr w:rsidR="00B845B7" w:rsidRPr="00DD619F" w14:paraId="21388C96" w14:textId="77777777" w:rsidTr="00B845B7">
        <w:tc>
          <w:tcPr>
            <w:tcW w:w="3235" w:type="dxa"/>
          </w:tcPr>
          <w:p w14:paraId="2AD25403" w14:textId="08EBBB23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Ngari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(built)-Senge 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Zangbu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River</w:t>
            </w:r>
          </w:p>
        </w:tc>
        <w:tc>
          <w:tcPr>
            <w:tcW w:w="2775" w:type="dxa"/>
          </w:tcPr>
          <w:p w14:paraId="61EDCEFB" w14:textId="11D082FE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80° 9'22.69"E</w:t>
            </w:r>
          </w:p>
        </w:tc>
        <w:tc>
          <w:tcPr>
            <w:tcW w:w="3006" w:type="dxa"/>
          </w:tcPr>
          <w:p w14:paraId="7B2A4F7E" w14:textId="1737315C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32°31'29.50"N</w:t>
            </w:r>
          </w:p>
        </w:tc>
      </w:tr>
      <w:tr w:rsidR="00B845B7" w:rsidRPr="00DD619F" w14:paraId="2CA49BC0" w14:textId="77777777" w:rsidTr="00B845B7">
        <w:tc>
          <w:tcPr>
            <w:tcW w:w="3235" w:type="dxa"/>
          </w:tcPr>
          <w:p w14:paraId="11761B0E" w14:textId="36FC51C1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Laluo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Saiqu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7AF8A347" w14:textId="54F51082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88°32'4.66"E</w:t>
            </w:r>
          </w:p>
        </w:tc>
        <w:tc>
          <w:tcPr>
            <w:tcW w:w="3006" w:type="dxa"/>
          </w:tcPr>
          <w:p w14:paraId="2F9CC7AA" w14:textId="08A80C95" w:rsidR="00B845B7" w:rsidRPr="00DD619F" w:rsidRDefault="00B845B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28°52'58.63"N</w:t>
            </w:r>
          </w:p>
        </w:tc>
      </w:tr>
      <w:tr w:rsidR="00B845B7" w:rsidRPr="00DD619F" w14:paraId="4A496096" w14:textId="77777777" w:rsidTr="00B845B7">
        <w:tc>
          <w:tcPr>
            <w:tcW w:w="3235" w:type="dxa"/>
          </w:tcPr>
          <w:p w14:paraId="41F7EA2B" w14:textId="04818EB6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Manla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Nyang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5EDF5028" w14:textId="6DF999DC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89°49'59.66"E</w:t>
            </w:r>
          </w:p>
        </w:tc>
        <w:tc>
          <w:tcPr>
            <w:tcW w:w="3006" w:type="dxa"/>
          </w:tcPr>
          <w:p w14:paraId="3812F4E2" w14:textId="4A9AB59F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28°50'44.29"N</w:t>
            </w:r>
          </w:p>
        </w:tc>
      </w:tr>
      <w:tr w:rsidR="00B845B7" w:rsidRPr="00DD619F" w14:paraId="73CD5E33" w14:textId="77777777" w:rsidTr="00B845B7">
        <w:trPr>
          <w:trHeight w:val="70"/>
        </w:trPr>
        <w:tc>
          <w:tcPr>
            <w:tcW w:w="3235" w:type="dxa"/>
          </w:tcPr>
          <w:p w14:paraId="7C0B3633" w14:textId="33A64C7E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lastRenderedPageBreak/>
              <w:t>Woka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3 (built)-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Daximu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552B4F51" w14:textId="1B42913C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92°12'27.44"E</w:t>
            </w:r>
          </w:p>
        </w:tc>
        <w:tc>
          <w:tcPr>
            <w:tcW w:w="3006" w:type="dxa"/>
          </w:tcPr>
          <w:p w14:paraId="798EBBF3" w14:textId="7AE538DC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29°17'15.26"N</w:t>
            </w:r>
          </w:p>
        </w:tc>
      </w:tr>
      <w:tr w:rsidR="00B845B7" w:rsidRPr="00DD619F" w14:paraId="554EE3A8" w14:textId="77777777" w:rsidTr="00B845B7">
        <w:tc>
          <w:tcPr>
            <w:tcW w:w="3235" w:type="dxa"/>
          </w:tcPr>
          <w:p w14:paraId="28A3AD5C" w14:textId="17EEB3FA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Woka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2 (built)-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Daximu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2A3E6C61" w14:textId="7DAE8FE7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92°13'22.45"E</w:t>
            </w:r>
          </w:p>
        </w:tc>
        <w:tc>
          <w:tcPr>
            <w:tcW w:w="3006" w:type="dxa"/>
          </w:tcPr>
          <w:p w14:paraId="37D0836E" w14:textId="73BA1285" w:rsidR="00B845B7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29°16'32.86"N</w:t>
            </w:r>
          </w:p>
        </w:tc>
      </w:tr>
      <w:tr w:rsidR="00C01630" w:rsidRPr="00DD619F" w14:paraId="7272AE1D" w14:textId="77777777" w:rsidTr="00B845B7">
        <w:tc>
          <w:tcPr>
            <w:tcW w:w="3235" w:type="dxa"/>
          </w:tcPr>
          <w:p w14:paraId="1B0A1A57" w14:textId="36DFCE12" w:rsidR="00C01630" w:rsidRPr="00DD619F" w:rsidRDefault="00C01630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Woka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Stage 1 (built)-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Daximu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6DA13DB1" w14:textId="5347E35D" w:rsidR="00C01630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92°12'27.45"E</w:t>
            </w:r>
          </w:p>
        </w:tc>
        <w:tc>
          <w:tcPr>
            <w:tcW w:w="3006" w:type="dxa"/>
          </w:tcPr>
          <w:p w14:paraId="5DC89115" w14:textId="1F2E7D0C" w:rsidR="00C01630" w:rsidRPr="00DD619F" w:rsidRDefault="00C0163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29°15'1.58"N</w:t>
            </w:r>
          </w:p>
        </w:tc>
      </w:tr>
      <w:tr w:rsidR="00751D8C" w:rsidRPr="00DD619F" w14:paraId="16F73C17" w14:textId="77777777" w:rsidTr="00B845B7">
        <w:tc>
          <w:tcPr>
            <w:tcW w:w="3235" w:type="dxa"/>
          </w:tcPr>
          <w:p w14:paraId="761D0AFC" w14:textId="342FACD9" w:rsidR="00751D8C" w:rsidRPr="00DD619F" w:rsidRDefault="00751D8C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Jiangga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</w:t>
            </w:r>
            <w:r w:rsidR="00200594" w:rsidRPr="00DD619F">
              <w:rPr>
                <w:rFonts w:ascii="Times New Roman" w:hAnsi="Times New Roman" w:cs="Times New Roman"/>
                <w:lang w:val="en-US"/>
              </w:rPr>
              <w:t>il</w:t>
            </w:r>
            <w:r w:rsidRPr="00DD619F">
              <w:rPr>
                <w:rFonts w:ascii="Times New Roman" w:hAnsi="Times New Roman" w:cs="Times New Roman"/>
                <w:lang w:val="en-US"/>
              </w:rPr>
              <w:t>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Jiangga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Xiong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533B4BE6" w14:textId="703F3C24" w:rsidR="00751D8C" w:rsidRPr="00DD619F" w:rsidRDefault="00751D8C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 9'17.75"E</w:t>
            </w:r>
          </w:p>
        </w:tc>
        <w:tc>
          <w:tcPr>
            <w:tcW w:w="3006" w:type="dxa"/>
          </w:tcPr>
          <w:p w14:paraId="24DB9531" w14:textId="05B84C92" w:rsidR="00751D8C" w:rsidRPr="00DD619F" w:rsidRDefault="00751D8C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28°48'44.84"N</w:t>
            </w:r>
          </w:p>
        </w:tc>
      </w:tr>
      <w:tr w:rsidR="00045E00" w:rsidRPr="00DD619F" w14:paraId="6D648BCC" w14:textId="77777777" w:rsidTr="00B845B7">
        <w:tc>
          <w:tcPr>
            <w:tcW w:w="3235" w:type="dxa"/>
          </w:tcPr>
          <w:p w14:paraId="282EEB5B" w14:textId="54BD4E17" w:rsidR="00045E00" w:rsidRPr="00DD619F" w:rsidRDefault="00045E00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Hutoushang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Jiequ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2B07D2C2" w14:textId="3D65DFED" w:rsidR="00045E00" w:rsidRPr="00DD619F" w:rsidRDefault="00045E0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 5'37.08"E</w:t>
            </w:r>
          </w:p>
        </w:tc>
        <w:tc>
          <w:tcPr>
            <w:tcW w:w="3006" w:type="dxa"/>
          </w:tcPr>
          <w:p w14:paraId="662D2801" w14:textId="406DD950" w:rsidR="00045E00" w:rsidRPr="00DD619F" w:rsidRDefault="00045E0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29°54'34.33"N</w:t>
            </w:r>
          </w:p>
        </w:tc>
      </w:tr>
      <w:tr w:rsidR="00045E00" w:rsidRPr="00DD619F" w14:paraId="5E5CEA04" w14:textId="77777777" w:rsidTr="00B845B7">
        <w:tc>
          <w:tcPr>
            <w:tcW w:w="3235" w:type="dxa"/>
          </w:tcPr>
          <w:p w14:paraId="2A07CFE3" w14:textId="78D56B41" w:rsidR="00045E00" w:rsidRPr="00DD619F" w:rsidRDefault="00045E00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Kaze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(built)-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Pangbo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Qu (River)</w:t>
            </w:r>
          </w:p>
        </w:tc>
        <w:tc>
          <w:tcPr>
            <w:tcW w:w="2775" w:type="dxa"/>
          </w:tcPr>
          <w:p w14:paraId="08BF0877" w14:textId="601D6A34" w:rsidR="00045E00" w:rsidRPr="00DD619F" w:rsidRDefault="00045E0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91°10'21.98"E</w:t>
            </w:r>
          </w:p>
        </w:tc>
        <w:tc>
          <w:tcPr>
            <w:tcW w:w="3006" w:type="dxa"/>
          </w:tcPr>
          <w:p w14:paraId="23B47E45" w14:textId="5508198E" w:rsidR="00045E00" w:rsidRPr="00DD619F" w:rsidRDefault="00045E00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29°53'49.75"N</w:t>
            </w:r>
          </w:p>
        </w:tc>
      </w:tr>
      <w:tr w:rsidR="00CA3B67" w:rsidRPr="00DD619F" w14:paraId="20B1E9E8" w14:textId="77777777" w:rsidTr="00B845B7">
        <w:tc>
          <w:tcPr>
            <w:tcW w:w="3235" w:type="dxa"/>
          </w:tcPr>
          <w:p w14:paraId="0F56382E" w14:textId="2CA932B4" w:rsidR="00CA3B67" w:rsidRPr="00DD619F" w:rsidRDefault="00CA3B67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Jiangxiong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79B5F20F" w14:textId="05E0788A" w:rsidR="00CA3B67" w:rsidRPr="00DD619F" w:rsidRDefault="00CA3B67" w:rsidP="00CA3B6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 6'19.73"E</w:t>
            </w:r>
          </w:p>
        </w:tc>
        <w:tc>
          <w:tcPr>
            <w:tcW w:w="3006" w:type="dxa"/>
          </w:tcPr>
          <w:p w14:paraId="54140FE0" w14:textId="1BDDD60B" w:rsidR="00CA3B67" w:rsidRPr="00DD619F" w:rsidRDefault="00CA3B6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 8'0.20"N</w:t>
            </w:r>
          </w:p>
        </w:tc>
      </w:tr>
      <w:tr w:rsidR="00CA3B67" w:rsidRPr="00DD619F" w14:paraId="142D80AB" w14:textId="77777777" w:rsidTr="00B845B7">
        <w:tc>
          <w:tcPr>
            <w:tcW w:w="3235" w:type="dxa"/>
          </w:tcPr>
          <w:p w14:paraId="76561829" w14:textId="7EDB4B31" w:rsidR="00CA3B67" w:rsidRPr="00DD619F" w:rsidRDefault="00CA3B67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Shankouqing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5FE9D753" w14:textId="3AA973B9" w:rsidR="00CA3B67" w:rsidRPr="00DD619F" w:rsidRDefault="00CA3B6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90°55'54.17"E</w:t>
            </w:r>
          </w:p>
        </w:tc>
        <w:tc>
          <w:tcPr>
            <w:tcW w:w="3006" w:type="dxa"/>
          </w:tcPr>
          <w:p w14:paraId="28F683DD" w14:textId="6F77DD2B" w:rsidR="00CA3B67" w:rsidRPr="00DD619F" w:rsidRDefault="00CA3B6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29°10'32.64"N</w:t>
            </w:r>
          </w:p>
        </w:tc>
      </w:tr>
      <w:tr w:rsidR="00CA3B67" w:rsidRPr="00DD619F" w14:paraId="2A066CE0" w14:textId="77777777" w:rsidTr="00B845B7">
        <w:tc>
          <w:tcPr>
            <w:tcW w:w="3235" w:type="dxa"/>
          </w:tcPr>
          <w:p w14:paraId="62D9A99B" w14:textId="45E6D8D3" w:rsidR="00CA3B67" w:rsidRPr="00DD619F" w:rsidRDefault="00CA3B67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Dareduo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534C84B0" w14:textId="522B294D" w:rsidR="00CA3B67" w:rsidRPr="00DD619F" w:rsidRDefault="00CA3B6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90°49'49.14"E</w:t>
            </w:r>
          </w:p>
        </w:tc>
        <w:tc>
          <w:tcPr>
            <w:tcW w:w="3006" w:type="dxa"/>
          </w:tcPr>
          <w:p w14:paraId="398B2490" w14:textId="1FEAC4A6" w:rsidR="00CA3B67" w:rsidRPr="00DD619F" w:rsidRDefault="00CA3B6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29°10'6.17"N</w:t>
            </w:r>
          </w:p>
        </w:tc>
      </w:tr>
      <w:tr w:rsidR="00CA3B67" w:rsidRPr="00DD619F" w14:paraId="5BBF0D71" w14:textId="77777777" w:rsidTr="00B845B7">
        <w:tc>
          <w:tcPr>
            <w:tcW w:w="3235" w:type="dxa"/>
          </w:tcPr>
          <w:p w14:paraId="33F354BE" w14:textId="1ED59A23" w:rsidR="00CA3B67" w:rsidRPr="00DD619F" w:rsidRDefault="00CA3B67" w:rsidP="00C01630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Zuopu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1906DDAF" w14:textId="71D0E568" w:rsidR="00CA3B67" w:rsidRPr="00DD619F" w:rsidRDefault="00CA3B6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91°15'22.98"E</w:t>
            </w:r>
          </w:p>
        </w:tc>
        <w:tc>
          <w:tcPr>
            <w:tcW w:w="3006" w:type="dxa"/>
          </w:tcPr>
          <w:p w14:paraId="37734230" w14:textId="774F7CDC" w:rsidR="00CA3B67" w:rsidRPr="00DD619F" w:rsidRDefault="00CA3B67" w:rsidP="00B845B7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 4'38.22"N</w:t>
            </w:r>
          </w:p>
        </w:tc>
      </w:tr>
    </w:tbl>
    <w:p w14:paraId="0F566D90" w14:textId="57052A6A" w:rsidR="0025698D" w:rsidRPr="00DD619F" w:rsidRDefault="0025698D" w:rsidP="0025698D">
      <w:pPr>
        <w:rPr>
          <w:rFonts w:ascii="Times New Roman" w:hAnsi="Times New Roman" w:cs="Times New Roman"/>
          <w:b/>
          <w:lang w:val="en-US"/>
        </w:rPr>
      </w:pPr>
    </w:p>
    <w:p w14:paraId="347F0B9B" w14:textId="77A3C141" w:rsidR="00C01630" w:rsidRPr="00DD619F" w:rsidRDefault="00C01630" w:rsidP="00C01630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 xml:space="preserve">1.4 Major irrigation zones and weirs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2775"/>
        <w:gridCol w:w="3006"/>
      </w:tblGrid>
      <w:tr w:rsidR="00C01630" w:rsidRPr="00DD619F" w14:paraId="75807EF2" w14:textId="77777777" w:rsidTr="007E2432">
        <w:tc>
          <w:tcPr>
            <w:tcW w:w="3235" w:type="dxa"/>
          </w:tcPr>
          <w:p w14:paraId="36C33F36" w14:textId="6C05BEF4" w:rsidR="00C01630" w:rsidRPr="00DD619F" w:rsidRDefault="00C01630" w:rsidP="005B450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Three major irrigation zones in Tibet</w:t>
            </w:r>
          </w:p>
        </w:tc>
        <w:tc>
          <w:tcPr>
            <w:tcW w:w="5781" w:type="dxa"/>
            <w:gridSpan w:val="2"/>
          </w:tcPr>
          <w:p w14:paraId="3121B744" w14:textId="547F283A" w:rsidR="00C01630" w:rsidRPr="00DD619F" w:rsidRDefault="00C01630" w:rsidP="005B450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Range</w:t>
            </w:r>
          </w:p>
        </w:tc>
      </w:tr>
      <w:tr w:rsidR="00C01630" w:rsidRPr="00DD619F" w14:paraId="581F0DA3" w14:textId="77777777" w:rsidTr="002963C1">
        <w:tc>
          <w:tcPr>
            <w:tcW w:w="3235" w:type="dxa"/>
          </w:tcPr>
          <w:p w14:paraId="5D93028C" w14:textId="6646520C" w:rsidR="00C01630" w:rsidRPr="00DD619F" w:rsidRDefault="00C01630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Rikeze-Manla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Irrigation Zone</w:t>
            </w:r>
          </w:p>
        </w:tc>
        <w:tc>
          <w:tcPr>
            <w:tcW w:w="5781" w:type="dxa"/>
            <w:gridSpan w:val="2"/>
          </w:tcPr>
          <w:p w14:paraId="7D5F9D36" w14:textId="4FA0DFD2" w:rsidR="00C01630" w:rsidRPr="00DD619F" w:rsidRDefault="00C01630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 xml:space="preserve">R_M Irrigation Zone </w:t>
            </w:r>
            <w:r w:rsidR="00E90E34" w:rsidRPr="00DD619F">
              <w:rPr>
                <w:rFonts w:ascii="Times New Roman" w:hAnsi="Times New Roman" w:cs="Times New Roman"/>
                <w:lang w:val="en-US"/>
              </w:rPr>
              <w:t>in the ‘</w:t>
            </w:r>
            <w:proofErr w:type="spellStart"/>
            <w:r w:rsidR="00E90E34" w:rsidRPr="00DD619F">
              <w:rPr>
                <w:rFonts w:ascii="Times New Roman" w:hAnsi="Times New Roman" w:cs="Times New Roman"/>
                <w:lang w:val="en-US"/>
              </w:rPr>
              <w:t>km</w:t>
            </w:r>
            <w:r w:rsidR="000254EF" w:rsidRPr="00DD619F">
              <w:rPr>
                <w:rFonts w:ascii="Times New Roman" w:hAnsi="Times New Roman" w:cs="Times New Roman"/>
                <w:lang w:val="en-US"/>
              </w:rPr>
              <w:t>z</w:t>
            </w:r>
            <w:proofErr w:type="spellEnd"/>
            <w:r w:rsidR="00E90E34" w:rsidRPr="00DD619F">
              <w:rPr>
                <w:rFonts w:ascii="Times New Roman" w:hAnsi="Times New Roman" w:cs="Times New Roman"/>
                <w:lang w:val="en-US"/>
              </w:rPr>
              <w:t>’ file</w:t>
            </w:r>
          </w:p>
        </w:tc>
      </w:tr>
      <w:tr w:rsidR="000254EF" w:rsidRPr="00DD619F" w14:paraId="2DA789E2" w14:textId="77777777" w:rsidTr="00F237BB">
        <w:tc>
          <w:tcPr>
            <w:tcW w:w="3235" w:type="dxa"/>
          </w:tcPr>
          <w:p w14:paraId="3A5B0B25" w14:textId="04248604" w:rsidR="000254EF" w:rsidRPr="00DD619F" w:rsidRDefault="00C35C11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Shangnan-Yalung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Irrigation Zone</w:t>
            </w:r>
          </w:p>
        </w:tc>
        <w:tc>
          <w:tcPr>
            <w:tcW w:w="5781" w:type="dxa"/>
            <w:gridSpan w:val="2"/>
          </w:tcPr>
          <w:p w14:paraId="677925AF" w14:textId="147BF58A" w:rsidR="000254EF" w:rsidRPr="00DD619F" w:rsidRDefault="000254EF" w:rsidP="000254EF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S_Y Irrigation Zone in the ‘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kmz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’ file</w:t>
            </w:r>
          </w:p>
        </w:tc>
      </w:tr>
      <w:tr w:rsidR="00854EE2" w:rsidRPr="00DD619F" w14:paraId="627B792C" w14:textId="77777777" w:rsidTr="001316B3">
        <w:tc>
          <w:tcPr>
            <w:tcW w:w="3235" w:type="dxa"/>
          </w:tcPr>
          <w:p w14:paraId="0F617EBE" w14:textId="6EF297D8" w:rsidR="00854EE2" w:rsidRPr="00DD619F" w:rsidRDefault="00854EE2" w:rsidP="00854EE2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Lahsa-Moda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Irrigation Zone</w:t>
            </w:r>
          </w:p>
        </w:tc>
        <w:tc>
          <w:tcPr>
            <w:tcW w:w="5781" w:type="dxa"/>
            <w:gridSpan w:val="2"/>
          </w:tcPr>
          <w:p w14:paraId="26068079" w14:textId="41259BBE" w:rsidR="00854EE2" w:rsidRPr="00DD619F" w:rsidRDefault="00854EE2" w:rsidP="00854EE2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L_M Irrigation Zone in the ‘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kmz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’ file</w:t>
            </w:r>
          </w:p>
        </w:tc>
      </w:tr>
      <w:tr w:rsidR="00854EE2" w:rsidRPr="00DD619F" w14:paraId="4D760254" w14:textId="77777777" w:rsidTr="005B4504">
        <w:tc>
          <w:tcPr>
            <w:tcW w:w="3235" w:type="dxa"/>
          </w:tcPr>
          <w:p w14:paraId="35E4774F" w14:textId="4DA21EBF" w:rsidR="00854EE2" w:rsidRPr="00DD619F" w:rsidRDefault="00045E00" w:rsidP="00854EE2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Lhasa Weirs (Three cascade weirs) (built)</w:t>
            </w:r>
          </w:p>
        </w:tc>
        <w:tc>
          <w:tcPr>
            <w:tcW w:w="2775" w:type="dxa"/>
          </w:tcPr>
          <w:p w14:paraId="18C1E1E0" w14:textId="51E7B618" w:rsidR="00854EE2" w:rsidRPr="00DD619F" w:rsidRDefault="00045E00" w:rsidP="00854EE2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 5'34.82"E</w:t>
            </w:r>
          </w:p>
        </w:tc>
        <w:tc>
          <w:tcPr>
            <w:tcW w:w="3006" w:type="dxa"/>
          </w:tcPr>
          <w:p w14:paraId="61030F7C" w14:textId="1694B3D6" w:rsidR="00854EE2" w:rsidRPr="00DD619F" w:rsidRDefault="00045E00" w:rsidP="00854EE2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29°38'32.26"N</w:t>
            </w:r>
          </w:p>
        </w:tc>
      </w:tr>
      <w:tr w:rsidR="00854EE2" w:rsidRPr="00DD619F" w14:paraId="776054CB" w14:textId="77777777" w:rsidTr="005B4504">
        <w:tc>
          <w:tcPr>
            <w:tcW w:w="3235" w:type="dxa"/>
          </w:tcPr>
          <w:p w14:paraId="43443B24" w14:textId="75FAD5D5" w:rsidR="00854EE2" w:rsidRPr="00DD619F" w:rsidRDefault="00045E00" w:rsidP="00854EE2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Shangnan-Yalung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Weir(built)</w:t>
            </w:r>
          </w:p>
        </w:tc>
        <w:tc>
          <w:tcPr>
            <w:tcW w:w="2775" w:type="dxa"/>
          </w:tcPr>
          <w:p w14:paraId="2B9D99C3" w14:textId="76E037EE" w:rsidR="00854EE2" w:rsidRPr="00DD619F" w:rsidRDefault="00045E00" w:rsidP="00854EE2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91°47'19.85"E</w:t>
            </w:r>
          </w:p>
        </w:tc>
        <w:tc>
          <w:tcPr>
            <w:tcW w:w="3006" w:type="dxa"/>
          </w:tcPr>
          <w:p w14:paraId="5820A4D5" w14:textId="74C7B53F" w:rsidR="00854EE2" w:rsidRPr="00DD619F" w:rsidRDefault="00045E00" w:rsidP="00854EE2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29° 8'32.98"N</w:t>
            </w:r>
          </w:p>
        </w:tc>
      </w:tr>
    </w:tbl>
    <w:p w14:paraId="7C391246" w14:textId="77777777" w:rsidR="00C01630" w:rsidRPr="00DD619F" w:rsidRDefault="00C01630" w:rsidP="0025698D">
      <w:pPr>
        <w:rPr>
          <w:rFonts w:ascii="Times New Roman" w:hAnsi="Times New Roman" w:cs="Times New Roman"/>
          <w:b/>
          <w:lang w:val="en-US"/>
        </w:rPr>
      </w:pPr>
    </w:p>
    <w:p w14:paraId="14D759F2" w14:textId="353A75BA" w:rsidR="0025698D" w:rsidRPr="00DD619F" w:rsidRDefault="001706EE" w:rsidP="0025698D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>2</w:t>
      </w:r>
      <w:r w:rsidR="0025698D" w:rsidRPr="00DD619F">
        <w:rPr>
          <w:rFonts w:ascii="Times New Roman" w:hAnsi="Times New Roman" w:cs="Times New Roman"/>
          <w:b/>
          <w:lang w:val="en-US"/>
        </w:rPr>
        <w:t xml:space="preserve">. </w:t>
      </w:r>
      <w:r w:rsidRPr="00DD619F">
        <w:rPr>
          <w:rFonts w:ascii="Times New Roman" w:hAnsi="Times New Roman" w:cs="Times New Roman"/>
          <w:b/>
          <w:lang w:val="en-US"/>
        </w:rPr>
        <w:t>India</w:t>
      </w:r>
      <w:r w:rsidR="00270AB4" w:rsidRPr="00DD619F">
        <w:rPr>
          <w:rFonts w:ascii="Times New Roman" w:hAnsi="Times New Roman" w:cs="Times New Roman"/>
          <w:b/>
          <w:lang w:val="en-US"/>
        </w:rPr>
        <w:t xml:space="preserve"> (Map 2)</w:t>
      </w:r>
    </w:p>
    <w:p w14:paraId="58E08EAC" w14:textId="337CD43A" w:rsidR="0066549F" w:rsidRPr="00DD619F" w:rsidRDefault="0066549F" w:rsidP="0066549F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>2.1 Mainstem dams</w:t>
      </w:r>
    </w:p>
    <w:tbl>
      <w:tblPr>
        <w:tblW w:w="8630" w:type="dxa"/>
        <w:tblLook w:val="04A0" w:firstRow="1" w:lastRow="0" w:firstColumn="1" w:lastColumn="0" w:noHBand="0" w:noVBand="1"/>
      </w:tblPr>
      <w:tblGrid>
        <w:gridCol w:w="2400"/>
        <w:gridCol w:w="2900"/>
        <w:gridCol w:w="3330"/>
      </w:tblGrid>
      <w:tr w:rsidR="001706EE" w:rsidRPr="00DD619F" w14:paraId="3612CA7F" w14:textId="77777777" w:rsidTr="005B4504">
        <w:trPr>
          <w:trHeight w:val="315"/>
        </w:trPr>
        <w:tc>
          <w:tcPr>
            <w:tcW w:w="2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9B46C" w14:textId="1C31A6E3" w:rsidR="001706EE" w:rsidRPr="00DD619F" w:rsidRDefault="001706EE" w:rsidP="005B45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DD619F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Dam</w:t>
            </w:r>
            <w:r w:rsidR="0066549F" w:rsidRPr="00DD619F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s</w:t>
            </w:r>
          </w:p>
        </w:tc>
        <w:tc>
          <w:tcPr>
            <w:tcW w:w="2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7B528D" w14:textId="77777777" w:rsidR="001706EE" w:rsidRPr="00DD619F" w:rsidRDefault="001706EE" w:rsidP="005B45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DD619F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 xml:space="preserve">Longitude </w:t>
            </w:r>
          </w:p>
        </w:tc>
        <w:tc>
          <w:tcPr>
            <w:tcW w:w="33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AB15B" w14:textId="77777777" w:rsidR="001706EE" w:rsidRPr="00DD619F" w:rsidRDefault="001706EE" w:rsidP="005B45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DD619F"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  <w:t>Latitude</w:t>
            </w:r>
          </w:p>
        </w:tc>
      </w:tr>
      <w:tr w:rsidR="0066549F" w:rsidRPr="00DD619F" w14:paraId="49AD686C" w14:textId="77777777" w:rsidTr="00BE1367">
        <w:trPr>
          <w:trHeight w:val="315"/>
        </w:trPr>
        <w:tc>
          <w:tcPr>
            <w:tcW w:w="24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9EF4D32" w14:textId="480CD199" w:rsidR="0066549F" w:rsidRPr="00DD619F" w:rsidRDefault="0066549F" w:rsidP="00665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Dihang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C712F96" w14:textId="3C3499BA" w:rsidR="0066549F" w:rsidRPr="00DD619F" w:rsidRDefault="0066549F" w:rsidP="00665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95° 1'3.58"E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D3B5EB7" w14:textId="473FB110" w:rsidR="0066549F" w:rsidRPr="00DD619F" w:rsidRDefault="0066549F" w:rsidP="006654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28°11'26.67"N</w:t>
            </w:r>
          </w:p>
        </w:tc>
      </w:tr>
    </w:tbl>
    <w:p w14:paraId="52B2EBE1" w14:textId="77777777" w:rsidR="001706EE" w:rsidRPr="00DD619F" w:rsidRDefault="001706EE" w:rsidP="001706EE">
      <w:pPr>
        <w:rPr>
          <w:rFonts w:ascii="Times New Roman" w:hAnsi="Times New Roman" w:cs="Times New Roman"/>
          <w:b/>
          <w:lang w:val="en-US"/>
        </w:rPr>
      </w:pPr>
    </w:p>
    <w:p w14:paraId="48602060" w14:textId="491C032F" w:rsidR="001706EE" w:rsidRPr="00DD619F" w:rsidRDefault="001706EE" w:rsidP="001706EE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>2.2 Main-tributary dams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2775"/>
        <w:gridCol w:w="3006"/>
      </w:tblGrid>
      <w:tr w:rsidR="001706EE" w:rsidRPr="00DD619F" w14:paraId="7678400E" w14:textId="77777777" w:rsidTr="005B4504">
        <w:tc>
          <w:tcPr>
            <w:tcW w:w="3235" w:type="dxa"/>
          </w:tcPr>
          <w:p w14:paraId="009C89DC" w14:textId="77777777" w:rsidR="001706EE" w:rsidRPr="00DD619F" w:rsidRDefault="001706EE" w:rsidP="005B450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Dams</w:t>
            </w:r>
          </w:p>
        </w:tc>
        <w:tc>
          <w:tcPr>
            <w:tcW w:w="2775" w:type="dxa"/>
          </w:tcPr>
          <w:p w14:paraId="1061720D" w14:textId="77777777" w:rsidR="001706EE" w:rsidRPr="00DD619F" w:rsidRDefault="001706EE" w:rsidP="005B4504">
            <w:pPr>
              <w:rPr>
                <w:rFonts w:ascii="Times New Roman" w:hAnsi="Times New Roman" w:cs="Times New Roman"/>
                <w:b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 xml:space="preserve">Longitude </w:t>
            </w:r>
          </w:p>
        </w:tc>
        <w:tc>
          <w:tcPr>
            <w:tcW w:w="3006" w:type="dxa"/>
          </w:tcPr>
          <w:p w14:paraId="056107E3" w14:textId="77777777" w:rsidR="001706EE" w:rsidRPr="00DD619F" w:rsidRDefault="001706EE" w:rsidP="005B450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Latitude</w:t>
            </w:r>
          </w:p>
        </w:tc>
      </w:tr>
      <w:tr w:rsidR="001706EE" w:rsidRPr="00DD619F" w14:paraId="62079D8F" w14:textId="77777777" w:rsidTr="005B4504">
        <w:tc>
          <w:tcPr>
            <w:tcW w:w="3235" w:type="dxa"/>
          </w:tcPr>
          <w:p w14:paraId="7E3E3E33" w14:textId="0D1FB153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Ranganadi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Hydel Project Stage I (built)</w:t>
            </w:r>
          </w:p>
        </w:tc>
        <w:tc>
          <w:tcPr>
            <w:tcW w:w="2775" w:type="dxa"/>
          </w:tcPr>
          <w:p w14:paraId="34E51C58" w14:textId="6B340579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93°49'0.73"E</w:t>
            </w:r>
          </w:p>
        </w:tc>
        <w:tc>
          <w:tcPr>
            <w:tcW w:w="3006" w:type="dxa"/>
          </w:tcPr>
          <w:p w14:paraId="547D3283" w14:textId="5225E1AB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27°20'32.90"N</w:t>
            </w:r>
          </w:p>
        </w:tc>
      </w:tr>
      <w:tr w:rsidR="001706EE" w:rsidRPr="00DD619F" w14:paraId="38E949C2" w14:textId="77777777" w:rsidTr="005B4504">
        <w:tc>
          <w:tcPr>
            <w:tcW w:w="3235" w:type="dxa"/>
          </w:tcPr>
          <w:p w14:paraId="59346C36" w14:textId="74EFEEE7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Lohit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4B2837B9" w14:textId="49036FE4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96°19'38.62"E</w:t>
            </w:r>
          </w:p>
        </w:tc>
        <w:tc>
          <w:tcPr>
            <w:tcW w:w="3006" w:type="dxa"/>
          </w:tcPr>
          <w:p w14:paraId="60EE8175" w14:textId="56ECF72D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27°53'18.76"N</w:t>
            </w:r>
          </w:p>
        </w:tc>
      </w:tr>
      <w:tr w:rsidR="001706EE" w:rsidRPr="00DD619F" w14:paraId="5F925DD5" w14:textId="77777777" w:rsidTr="005B4504">
        <w:tc>
          <w:tcPr>
            <w:tcW w:w="3235" w:type="dxa"/>
          </w:tcPr>
          <w:p w14:paraId="68BF72AA" w14:textId="3A844EAE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Subansiri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139EBFC6" w14:textId="50032393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94°15'32.18"E</w:t>
            </w:r>
          </w:p>
        </w:tc>
        <w:tc>
          <w:tcPr>
            <w:tcW w:w="3006" w:type="dxa"/>
          </w:tcPr>
          <w:p w14:paraId="4C2FC481" w14:textId="04591748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27°33'6.69"N</w:t>
            </w:r>
          </w:p>
        </w:tc>
      </w:tr>
      <w:tr w:rsidR="001706EE" w:rsidRPr="00DD619F" w14:paraId="6E36A0AA" w14:textId="77777777" w:rsidTr="005B4504">
        <w:tc>
          <w:tcPr>
            <w:tcW w:w="3235" w:type="dxa"/>
          </w:tcPr>
          <w:p w14:paraId="0D268D79" w14:textId="4A2CF497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Ranganadi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Hydel Project Stage 1 (built)</w:t>
            </w:r>
          </w:p>
        </w:tc>
        <w:tc>
          <w:tcPr>
            <w:tcW w:w="2775" w:type="dxa"/>
          </w:tcPr>
          <w:p w14:paraId="1B0E0D50" w14:textId="3FFB77AB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93°49'0.73"E</w:t>
            </w:r>
          </w:p>
        </w:tc>
        <w:tc>
          <w:tcPr>
            <w:tcW w:w="3006" w:type="dxa"/>
          </w:tcPr>
          <w:p w14:paraId="05216BF1" w14:textId="55177344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27°20'32.90"N</w:t>
            </w:r>
          </w:p>
        </w:tc>
      </w:tr>
      <w:tr w:rsidR="001706EE" w:rsidRPr="00DD619F" w14:paraId="67A6C8A8" w14:textId="77777777" w:rsidTr="005B4504">
        <w:tc>
          <w:tcPr>
            <w:tcW w:w="3235" w:type="dxa"/>
          </w:tcPr>
          <w:p w14:paraId="40BE88BA" w14:textId="70C87702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Dibang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689021DB" w14:textId="0E161790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95°46'24.99"E</w:t>
            </w:r>
          </w:p>
        </w:tc>
        <w:tc>
          <w:tcPr>
            <w:tcW w:w="3006" w:type="dxa"/>
          </w:tcPr>
          <w:p w14:paraId="7C6FCA09" w14:textId="69854094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28°20'8.80"N</w:t>
            </w:r>
          </w:p>
        </w:tc>
      </w:tr>
      <w:tr w:rsidR="001706EE" w:rsidRPr="00DD619F" w14:paraId="6984694B" w14:textId="77777777" w:rsidTr="005B4504">
        <w:tc>
          <w:tcPr>
            <w:tcW w:w="3235" w:type="dxa"/>
          </w:tcPr>
          <w:p w14:paraId="369136EE" w14:textId="3F7225CC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Umiam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7BF51C27" w14:textId="373F03A9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91°54'0.87"E</w:t>
            </w:r>
          </w:p>
        </w:tc>
        <w:tc>
          <w:tcPr>
            <w:tcW w:w="3006" w:type="dxa"/>
          </w:tcPr>
          <w:p w14:paraId="05460041" w14:textId="5682C7EF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25°39'33.60"N</w:t>
            </w:r>
          </w:p>
        </w:tc>
      </w:tr>
      <w:tr w:rsidR="001706EE" w:rsidRPr="00DD619F" w14:paraId="33FD651A" w14:textId="77777777" w:rsidTr="005B4504">
        <w:tc>
          <w:tcPr>
            <w:tcW w:w="3235" w:type="dxa"/>
          </w:tcPr>
          <w:p w14:paraId="17C85E7B" w14:textId="3A899407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Umiam-Umtru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1 Dam (built)</w:t>
            </w:r>
          </w:p>
        </w:tc>
        <w:tc>
          <w:tcPr>
            <w:tcW w:w="2775" w:type="dxa"/>
          </w:tcPr>
          <w:p w14:paraId="7CDD4E4D" w14:textId="36FE73B7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91°48'41.00"E</w:t>
            </w:r>
          </w:p>
        </w:tc>
        <w:tc>
          <w:tcPr>
            <w:tcW w:w="3006" w:type="dxa"/>
          </w:tcPr>
          <w:p w14:paraId="5111D3F6" w14:textId="3D270EA0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26° 0'24.00"N</w:t>
            </w:r>
          </w:p>
        </w:tc>
      </w:tr>
      <w:tr w:rsidR="001706EE" w:rsidRPr="00DD619F" w14:paraId="3E02F0EA" w14:textId="77777777" w:rsidTr="005B4504">
        <w:tc>
          <w:tcPr>
            <w:tcW w:w="3235" w:type="dxa"/>
          </w:tcPr>
          <w:p w14:paraId="1B1C5D08" w14:textId="0B3299A4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Umiam-Umtru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2 Dam (built)</w:t>
            </w:r>
          </w:p>
        </w:tc>
        <w:tc>
          <w:tcPr>
            <w:tcW w:w="2775" w:type="dxa"/>
          </w:tcPr>
          <w:p w14:paraId="2A29B36E" w14:textId="00C586F7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91°51'37.25"E</w:t>
            </w:r>
          </w:p>
        </w:tc>
        <w:tc>
          <w:tcPr>
            <w:tcW w:w="3006" w:type="dxa"/>
          </w:tcPr>
          <w:p w14:paraId="1CD54D4B" w14:textId="15D36468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25°42'47.99"N</w:t>
            </w:r>
          </w:p>
        </w:tc>
      </w:tr>
      <w:tr w:rsidR="001706EE" w:rsidRPr="00DD619F" w14:paraId="54AF5128" w14:textId="77777777" w:rsidTr="005B4504">
        <w:tc>
          <w:tcPr>
            <w:tcW w:w="3235" w:type="dxa"/>
          </w:tcPr>
          <w:p w14:paraId="11E12377" w14:textId="71DF7471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Umiam-Umtru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3 Dam (built)</w:t>
            </w:r>
          </w:p>
        </w:tc>
        <w:tc>
          <w:tcPr>
            <w:tcW w:w="2775" w:type="dxa"/>
          </w:tcPr>
          <w:p w14:paraId="051A59A3" w14:textId="7E9A778C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91°47'20.07"E</w:t>
            </w:r>
          </w:p>
        </w:tc>
        <w:tc>
          <w:tcPr>
            <w:tcW w:w="3006" w:type="dxa"/>
          </w:tcPr>
          <w:p w14:paraId="5EED67AD" w14:textId="3533D92F" w:rsidR="001706EE" w:rsidRPr="00DD619F" w:rsidRDefault="001706EE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25°47'6.18"N</w:t>
            </w:r>
          </w:p>
        </w:tc>
      </w:tr>
      <w:tr w:rsidR="001706EE" w:rsidRPr="00DD619F" w14:paraId="2E3B065D" w14:textId="77777777" w:rsidTr="005B4504">
        <w:tc>
          <w:tcPr>
            <w:tcW w:w="3235" w:type="dxa"/>
          </w:tcPr>
          <w:p w14:paraId="64C9484A" w14:textId="4306539B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lastRenderedPageBreak/>
              <w:t>Umiam-Umtru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4 Dam (built)</w:t>
            </w:r>
          </w:p>
        </w:tc>
        <w:tc>
          <w:tcPr>
            <w:tcW w:w="2775" w:type="dxa"/>
          </w:tcPr>
          <w:p w14:paraId="18E73A24" w14:textId="64C22DA9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91°44'36.47"E</w:t>
            </w:r>
          </w:p>
        </w:tc>
        <w:tc>
          <w:tcPr>
            <w:tcW w:w="3006" w:type="dxa"/>
          </w:tcPr>
          <w:p w14:paraId="79AE4932" w14:textId="085E89C2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25°50'17.45"N</w:t>
            </w:r>
          </w:p>
        </w:tc>
      </w:tr>
      <w:tr w:rsidR="001706EE" w:rsidRPr="00DD619F" w14:paraId="140AD768" w14:textId="77777777" w:rsidTr="005B4504">
        <w:tc>
          <w:tcPr>
            <w:tcW w:w="3235" w:type="dxa"/>
          </w:tcPr>
          <w:p w14:paraId="296FF9B9" w14:textId="32D63BF3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Umiam-Umtru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5 Dam (planned)</w:t>
            </w:r>
          </w:p>
        </w:tc>
        <w:tc>
          <w:tcPr>
            <w:tcW w:w="2775" w:type="dxa"/>
          </w:tcPr>
          <w:p w14:paraId="47CC032D" w14:textId="67453616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91°46'53.80"E</w:t>
            </w:r>
          </w:p>
        </w:tc>
        <w:tc>
          <w:tcPr>
            <w:tcW w:w="3006" w:type="dxa"/>
          </w:tcPr>
          <w:p w14:paraId="78A2AE6F" w14:textId="299CF670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25°53'44.78"N</w:t>
            </w:r>
          </w:p>
        </w:tc>
      </w:tr>
      <w:tr w:rsidR="001706EE" w:rsidRPr="00DD619F" w14:paraId="7346871E" w14:textId="77777777" w:rsidTr="005B4504">
        <w:tc>
          <w:tcPr>
            <w:tcW w:w="3235" w:type="dxa"/>
          </w:tcPr>
          <w:p w14:paraId="7EF666A7" w14:textId="0D882C62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Umiam-Umtru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6 Dam (planned)</w:t>
            </w:r>
          </w:p>
        </w:tc>
        <w:tc>
          <w:tcPr>
            <w:tcW w:w="2775" w:type="dxa"/>
          </w:tcPr>
          <w:p w14:paraId="4DCD0582" w14:textId="034FA7D4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91°46'19.41"E</w:t>
            </w:r>
          </w:p>
        </w:tc>
        <w:tc>
          <w:tcPr>
            <w:tcW w:w="3006" w:type="dxa"/>
          </w:tcPr>
          <w:p w14:paraId="4D593B58" w14:textId="2D840997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25°55'21.99"N</w:t>
            </w:r>
          </w:p>
        </w:tc>
      </w:tr>
      <w:tr w:rsidR="001706EE" w:rsidRPr="00DD619F" w14:paraId="612231EF" w14:textId="77777777" w:rsidTr="005B4504">
        <w:tc>
          <w:tcPr>
            <w:tcW w:w="3235" w:type="dxa"/>
          </w:tcPr>
          <w:p w14:paraId="73BA762B" w14:textId="6A5268CD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Rangit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53543B98" w14:textId="465C3438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88°17'32.08"E</w:t>
            </w:r>
          </w:p>
        </w:tc>
        <w:tc>
          <w:tcPr>
            <w:tcW w:w="3006" w:type="dxa"/>
          </w:tcPr>
          <w:p w14:paraId="617F0651" w14:textId="490A6264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27°17'42.00"N</w:t>
            </w:r>
          </w:p>
        </w:tc>
      </w:tr>
      <w:tr w:rsidR="001706EE" w:rsidRPr="00DD619F" w14:paraId="65129CCB" w14:textId="77777777" w:rsidTr="005B4504">
        <w:tc>
          <w:tcPr>
            <w:tcW w:w="3235" w:type="dxa"/>
          </w:tcPr>
          <w:p w14:paraId="77E275DD" w14:textId="67D6F2A0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Umswai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45D08989" w14:textId="129432C8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92°11'36.43"E</w:t>
            </w:r>
          </w:p>
        </w:tc>
        <w:tc>
          <w:tcPr>
            <w:tcW w:w="3006" w:type="dxa"/>
          </w:tcPr>
          <w:p w14:paraId="6C39161F" w14:textId="65C93E48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25°55'4.21"N</w:t>
            </w:r>
          </w:p>
        </w:tc>
      </w:tr>
      <w:tr w:rsidR="001706EE" w:rsidRPr="00DD619F" w14:paraId="2F5E646B" w14:textId="77777777" w:rsidTr="005B4504">
        <w:tc>
          <w:tcPr>
            <w:tcW w:w="3235" w:type="dxa"/>
          </w:tcPr>
          <w:p w14:paraId="16160991" w14:textId="77558DB9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Doyang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6679AFC7" w14:textId="60B877D2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94°15'38.92"E</w:t>
            </w:r>
          </w:p>
        </w:tc>
        <w:tc>
          <w:tcPr>
            <w:tcW w:w="3006" w:type="dxa"/>
          </w:tcPr>
          <w:p w14:paraId="655956A8" w14:textId="359F4B54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26°13'46.47"N</w:t>
            </w:r>
          </w:p>
        </w:tc>
      </w:tr>
      <w:tr w:rsidR="001706EE" w:rsidRPr="00DD619F" w14:paraId="011DFF6C" w14:textId="77777777" w:rsidTr="00D448F4">
        <w:trPr>
          <w:trHeight w:val="70"/>
        </w:trPr>
        <w:tc>
          <w:tcPr>
            <w:tcW w:w="3235" w:type="dxa"/>
          </w:tcPr>
          <w:p w14:paraId="4AFB9FEF" w14:textId="1ED6A57A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Kopili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1 (built)</w:t>
            </w:r>
          </w:p>
        </w:tc>
        <w:tc>
          <w:tcPr>
            <w:tcW w:w="2775" w:type="dxa"/>
          </w:tcPr>
          <w:p w14:paraId="323379F4" w14:textId="7AD5E550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92°37'59.79"E</w:t>
            </w:r>
          </w:p>
        </w:tc>
        <w:tc>
          <w:tcPr>
            <w:tcW w:w="3006" w:type="dxa"/>
          </w:tcPr>
          <w:p w14:paraId="7BDA4F38" w14:textId="7833207B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25°31'41.50"N</w:t>
            </w:r>
          </w:p>
        </w:tc>
      </w:tr>
      <w:tr w:rsidR="001706EE" w:rsidRPr="00DD619F" w14:paraId="65898D0F" w14:textId="77777777" w:rsidTr="005B4504">
        <w:tc>
          <w:tcPr>
            <w:tcW w:w="3235" w:type="dxa"/>
          </w:tcPr>
          <w:p w14:paraId="0B9E44E0" w14:textId="745C3D01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Kopili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Extension Stage 2 (under construction)</w:t>
            </w:r>
          </w:p>
        </w:tc>
        <w:tc>
          <w:tcPr>
            <w:tcW w:w="2775" w:type="dxa"/>
          </w:tcPr>
          <w:p w14:paraId="51C5031D" w14:textId="0069EF93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92°43'21.12"E</w:t>
            </w:r>
          </w:p>
        </w:tc>
        <w:tc>
          <w:tcPr>
            <w:tcW w:w="3006" w:type="dxa"/>
          </w:tcPr>
          <w:p w14:paraId="0E156327" w14:textId="4345DA73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25°35'14.51"N</w:t>
            </w:r>
          </w:p>
        </w:tc>
      </w:tr>
      <w:tr w:rsidR="001706EE" w:rsidRPr="00DD619F" w14:paraId="54EEA820" w14:textId="77777777" w:rsidTr="005B4504">
        <w:tc>
          <w:tcPr>
            <w:tcW w:w="3235" w:type="dxa"/>
          </w:tcPr>
          <w:p w14:paraId="21FFFE4C" w14:textId="7C777F8A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 xml:space="preserve">Lower </w:t>
            </w: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Kopili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74CB7522" w14:textId="06B4A464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92°47'42.46"E</w:t>
            </w:r>
          </w:p>
        </w:tc>
        <w:tc>
          <w:tcPr>
            <w:tcW w:w="3006" w:type="dxa"/>
          </w:tcPr>
          <w:p w14:paraId="3C599D27" w14:textId="5C926437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25°56'18.70"N</w:t>
            </w:r>
          </w:p>
        </w:tc>
      </w:tr>
      <w:tr w:rsidR="001706EE" w:rsidRPr="00DD619F" w14:paraId="3CCCD592" w14:textId="77777777" w:rsidTr="005B4504">
        <w:tc>
          <w:tcPr>
            <w:tcW w:w="3235" w:type="dxa"/>
          </w:tcPr>
          <w:p w14:paraId="7D2D885C" w14:textId="1933FAE3" w:rsidR="001706EE" w:rsidRPr="00DD619F" w:rsidRDefault="001706EE" w:rsidP="001706EE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Amreng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(planned)</w:t>
            </w:r>
          </w:p>
        </w:tc>
        <w:tc>
          <w:tcPr>
            <w:tcW w:w="2775" w:type="dxa"/>
          </w:tcPr>
          <w:p w14:paraId="56D5269C" w14:textId="10FF4208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92°49'15.41"E</w:t>
            </w:r>
          </w:p>
        </w:tc>
        <w:tc>
          <w:tcPr>
            <w:tcW w:w="3006" w:type="dxa"/>
          </w:tcPr>
          <w:p w14:paraId="4A370BCF" w14:textId="38490948" w:rsidR="001706EE" w:rsidRPr="00DD619F" w:rsidRDefault="001706EE" w:rsidP="001706EE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25°44'18.34"N</w:t>
            </w:r>
          </w:p>
        </w:tc>
      </w:tr>
      <w:tr w:rsidR="00D448F4" w:rsidRPr="00DD619F" w14:paraId="0B10288F" w14:textId="77777777" w:rsidTr="005B4504">
        <w:tc>
          <w:tcPr>
            <w:tcW w:w="3235" w:type="dxa"/>
          </w:tcPr>
          <w:p w14:paraId="0091AA49" w14:textId="74BF6F15" w:rsidR="00D448F4" w:rsidRPr="00DD619F" w:rsidRDefault="00D448F4" w:rsidP="00D448F4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</w:rPr>
              <w:t>Umrong</w:t>
            </w:r>
            <w:proofErr w:type="spellEnd"/>
            <w:r w:rsidRPr="00DD619F">
              <w:rPr>
                <w:rFonts w:ascii="Times New Roman" w:hAnsi="Times New Roman" w:cs="Times New Roman"/>
              </w:rPr>
              <w:t xml:space="preserve"> Dam (built)</w:t>
            </w:r>
          </w:p>
        </w:tc>
        <w:tc>
          <w:tcPr>
            <w:tcW w:w="2775" w:type="dxa"/>
          </w:tcPr>
          <w:p w14:paraId="6F3E501D" w14:textId="7C165B2A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92°42'45.60"E</w:t>
            </w:r>
          </w:p>
        </w:tc>
        <w:tc>
          <w:tcPr>
            <w:tcW w:w="3006" w:type="dxa"/>
          </w:tcPr>
          <w:p w14:paraId="44945F13" w14:textId="057F5297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25°31'42.31"N</w:t>
            </w:r>
          </w:p>
        </w:tc>
      </w:tr>
      <w:tr w:rsidR="00D448F4" w:rsidRPr="00DD619F" w14:paraId="75135586" w14:textId="77777777" w:rsidTr="005B4504">
        <w:tc>
          <w:tcPr>
            <w:tcW w:w="3235" w:type="dxa"/>
          </w:tcPr>
          <w:p w14:paraId="065B8FE0" w14:textId="6F155CA8" w:rsidR="00D448F4" w:rsidRPr="00DD619F" w:rsidRDefault="00D448F4" w:rsidP="00D448F4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</w:rPr>
              <w:t>Lower Teesta Stage 3 (built)</w:t>
            </w:r>
          </w:p>
        </w:tc>
        <w:tc>
          <w:tcPr>
            <w:tcW w:w="2775" w:type="dxa"/>
          </w:tcPr>
          <w:p w14:paraId="01AB3E60" w14:textId="691EC193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88°26'35.02"E</w:t>
            </w:r>
          </w:p>
        </w:tc>
        <w:tc>
          <w:tcPr>
            <w:tcW w:w="3006" w:type="dxa"/>
          </w:tcPr>
          <w:p w14:paraId="21848C9E" w14:textId="0E06180A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 0'4.66"N</w:t>
            </w:r>
          </w:p>
        </w:tc>
      </w:tr>
      <w:tr w:rsidR="00D448F4" w:rsidRPr="00DD619F" w14:paraId="4DF1FB2A" w14:textId="77777777" w:rsidTr="005B4504">
        <w:tc>
          <w:tcPr>
            <w:tcW w:w="3235" w:type="dxa"/>
          </w:tcPr>
          <w:p w14:paraId="544D0314" w14:textId="219085C1" w:rsidR="00D448F4" w:rsidRPr="00DD619F" w:rsidRDefault="00D448F4" w:rsidP="00D448F4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</w:rPr>
              <w:t>Lower Teesta Stage 5 (built)</w:t>
            </w:r>
          </w:p>
        </w:tc>
        <w:tc>
          <w:tcPr>
            <w:tcW w:w="2775" w:type="dxa"/>
          </w:tcPr>
          <w:p w14:paraId="297C0B75" w14:textId="4ADBB4FF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88°27'22.33"E</w:t>
            </w:r>
          </w:p>
        </w:tc>
        <w:tc>
          <w:tcPr>
            <w:tcW w:w="3006" w:type="dxa"/>
          </w:tcPr>
          <w:p w14:paraId="16D03E48" w14:textId="211DFED1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26°55'33.76"N</w:t>
            </w:r>
          </w:p>
        </w:tc>
      </w:tr>
      <w:tr w:rsidR="00D448F4" w:rsidRPr="00DD619F" w14:paraId="0EFE2363" w14:textId="77777777" w:rsidTr="005B4504">
        <w:tc>
          <w:tcPr>
            <w:tcW w:w="3235" w:type="dxa"/>
          </w:tcPr>
          <w:p w14:paraId="2AA06343" w14:textId="4068062B" w:rsidR="00D448F4" w:rsidRPr="00DD619F" w:rsidRDefault="00D448F4" w:rsidP="00D448F4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</w:rPr>
              <w:t>Teesta Dam (built)</w:t>
            </w:r>
          </w:p>
        </w:tc>
        <w:tc>
          <w:tcPr>
            <w:tcW w:w="2775" w:type="dxa"/>
          </w:tcPr>
          <w:p w14:paraId="660CC18D" w14:textId="3898DE65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88°35'27.63"E</w:t>
            </w:r>
          </w:p>
        </w:tc>
        <w:tc>
          <w:tcPr>
            <w:tcW w:w="3006" w:type="dxa"/>
          </w:tcPr>
          <w:p w14:paraId="126A319E" w14:textId="4369BB69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26°45'14.69"N</w:t>
            </w:r>
          </w:p>
        </w:tc>
      </w:tr>
      <w:tr w:rsidR="00D448F4" w:rsidRPr="00DD619F" w14:paraId="485F7F8C" w14:textId="77777777" w:rsidTr="005B4504">
        <w:tc>
          <w:tcPr>
            <w:tcW w:w="3235" w:type="dxa"/>
          </w:tcPr>
          <w:p w14:paraId="2E571AEA" w14:textId="71C17D47" w:rsidR="00D448F4" w:rsidRPr="00DD619F" w:rsidRDefault="00D448F4" w:rsidP="00D448F4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</w:rPr>
              <w:t>Teesta Barrage (built)</w:t>
            </w:r>
          </w:p>
        </w:tc>
        <w:tc>
          <w:tcPr>
            <w:tcW w:w="2775" w:type="dxa"/>
          </w:tcPr>
          <w:p w14:paraId="5EB0567A" w14:textId="573F2536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 3'8.46"E</w:t>
            </w:r>
          </w:p>
        </w:tc>
        <w:tc>
          <w:tcPr>
            <w:tcW w:w="3006" w:type="dxa"/>
          </w:tcPr>
          <w:p w14:paraId="2DF26D7F" w14:textId="190A0159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26°10'44.72"N</w:t>
            </w:r>
          </w:p>
        </w:tc>
      </w:tr>
      <w:tr w:rsidR="00D448F4" w:rsidRPr="00DD619F" w14:paraId="2A74A9B0" w14:textId="77777777" w:rsidTr="005B4504">
        <w:tc>
          <w:tcPr>
            <w:tcW w:w="3235" w:type="dxa"/>
          </w:tcPr>
          <w:p w14:paraId="01559C50" w14:textId="26F00EF2" w:rsidR="00D448F4" w:rsidRPr="00DD619F" w:rsidRDefault="00D448F4" w:rsidP="00D448F4">
            <w:pPr>
              <w:ind w:right="44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</w:rPr>
              <w:t>Champamati</w:t>
            </w:r>
            <w:proofErr w:type="spellEnd"/>
            <w:r w:rsidRPr="00DD619F">
              <w:rPr>
                <w:rFonts w:ascii="Times New Roman" w:hAnsi="Times New Roman" w:cs="Times New Roman"/>
              </w:rPr>
              <w:t xml:space="preserve"> Barrage (built)</w:t>
            </w:r>
          </w:p>
        </w:tc>
        <w:tc>
          <w:tcPr>
            <w:tcW w:w="2775" w:type="dxa"/>
          </w:tcPr>
          <w:p w14:paraId="4C5A57BE" w14:textId="59CD1761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90°21'56.53"E</w:t>
            </w:r>
          </w:p>
        </w:tc>
        <w:tc>
          <w:tcPr>
            <w:tcW w:w="3006" w:type="dxa"/>
          </w:tcPr>
          <w:p w14:paraId="40E4F415" w14:textId="59EA6451" w:rsidR="00D448F4" w:rsidRPr="00DD619F" w:rsidRDefault="00D448F4" w:rsidP="00D448F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26°35'28.98"N</w:t>
            </w:r>
          </w:p>
        </w:tc>
      </w:tr>
    </w:tbl>
    <w:p w14:paraId="1A7AA281" w14:textId="6DB8F84A" w:rsidR="0044427F" w:rsidRPr="00DD619F" w:rsidRDefault="0044427F">
      <w:pPr>
        <w:rPr>
          <w:rFonts w:ascii="Times New Roman" w:hAnsi="Times New Roman" w:cs="Times New Roman"/>
          <w:b/>
          <w:lang w:val="en-US"/>
        </w:rPr>
      </w:pPr>
    </w:p>
    <w:p w14:paraId="2699DF12" w14:textId="6F733734" w:rsidR="0066549F" w:rsidRPr="00DD619F" w:rsidRDefault="0066549F" w:rsidP="0066549F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 xml:space="preserve">3. Bhutan (tributary dams only) </w:t>
      </w:r>
      <w:r w:rsidR="00270AB4" w:rsidRPr="00DD619F">
        <w:rPr>
          <w:rFonts w:ascii="Times New Roman" w:hAnsi="Times New Roman" w:cs="Times New Roman"/>
          <w:b/>
          <w:lang w:val="en-US"/>
        </w:rPr>
        <w:t>(Map 3)</w:t>
      </w:r>
    </w:p>
    <w:p w14:paraId="393ED41E" w14:textId="66C2D04C" w:rsidR="0066549F" w:rsidRPr="00DD619F" w:rsidRDefault="0066549F" w:rsidP="0066549F">
      <w:pPr>
        <w:rPr>
          <w:rFonts w:ascii="Times New Roman" w:hAnsi="Times New Roman" w:cs="Times New Roman"/>
          <w:b/>
          <w:lang w:val="en-US"/>
        </w:rPr>
      </w:pPr>
      <w:r w:rsidRPr="00DD619F">
        <w:rPr>
          <w:rFonts w:ascii="Times New Roman" w:hAnsi="Times New Roman" w:cs="Times New Roman"/>
          <w:b/>
          <w:lang w:val="en-US"/>
        </w:rPr>
        <w:t>3.1 Main-tributary dams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35"/>
        <w:gridCol w:w="2775"/>
        <w:gridCol w:w="3006"/>
      </w:tblGrid>
      <w:tr w:rsidR="0066549F" w:rsidRPr="00DD619F" w14:paraId="47E260AD" w14:textId="77777777" w:rsidTr="005B4504">
        <w:tc>
          <w:tcPr>
            <w:tcW w:w="3235" w:type="dxa"/>
          </w:tcPr>
          <w:p w14:paraId="3A5C61AF" w14:textId="77777777" w:rsidR="0066549F" w:rsidRPr="00DD619F" w:rsidRDefault="0066549F" w:rsidP="005B450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Dams</w:t>
            </w:r>
          </w:p>
        </w:tc>
        <w:tc>
          <w:tcPr>
            <w:tcW w:w="2775" w:type="dxa"/>
          </w:tcPr>
          <w:p w14:paraId="051C47CD" w14:textId="77777777" w:rsidR="0066549F" w:rsidRPr="00DD619F" w:rsidRDefault="0066549F" w:rsidP="005B4504">
            <w:pPr>
              <w:rPr>
                <w:rFonts w:ascii="Times New Roman" w:hAnsi="Times New Roman" w:cs="Times New Roman"/>
                <w:b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 xml:space="preserve">Longitude </w:t>
            </w:r>
          </w:p>
        </w:tc>
        <w:tc>
          <w:tcPr>
            <w:tcW w:w="3006" w:type="dxa"/>
          </w:tcPr>
          <w:p w14:paraId="28FB330E" w14:textId="77777777" w:rsidR="0066549F" w:rsidRPr="00DD619F" w:rsidRDefault="0066549F" w:rsidP="005B450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DD619F">
              <w:rPr>
                <w:rFonts w:ascii="Times New Roman" w:hAnsi="Times New Roman" w:cs="Times New Roman"/>
                <w:b/>
                <w:lang w:val="en-US"/>
              </w:rPr>
              <w:t>Latitude</w:t>
            </w:r>
          </w:p>
        </w:tc>
      </w:tr>
      <w:tr w:rsidR="0066549F" w:rsidRPr="00DD619F" w14:paraId="21ACB0D6" w14:textId="77777777" w:rsidTr="005B4504">
        <w:tc>
          <w:tcPr>
            <w:tcW w:w="3235" w:type="dxa"/>
          </w:tcPr>
          <w:p w14:paraId="52A3965A" w14:textId="3C5CDA50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Tala Dam (built)</w:t>
            </w:r>
          </w:p>
        </w:tc>
        <w:tc>
          <w:tcPr>
            <w:tcW w:w="2775" w:type="dxa"/>
          </w:tcPr>
          <w:p w14:paraId="68CBDBCD" w14:textId="222ED8CC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89°35'43.28"E</w:t>
            </w:r>
          </w:p>
        </w:tc>
        <w:tc>
          <w:tcPr>
            <w:tcW w:w="3006" w:type="dxa"/>
          </w:tcPr>
          <w:p w14:paraId="6FBC30E5" w14:textId="10186326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 2'9.72"N</w:t>
            </w:r>
          </w:p>
        </w:tc>
      </w:tr>
      <w:tr w:rsidR="0066549F" w:rsidRPr="00DD619F" w14:paraId="451248C1" w14:textId="77777777" w:rsidTr="005B4504">
        <w:tc>
          <w:tcPr>
            <w:tcW w:w="3235" w:type="dxa"/>
          </w:tcPr>
          <w:p w14:paraId="7908CE17" w14:textId="0DB05EE5" w:rsidR="0066549F" w:rsidRPr="00DD619F" w:rsidRDefault="0066549F" w:rsidP="0066549F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Chhukha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61D74C14" w14:textId="4868FAAB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89°31'51.70"E</w:t>
            </w:r>
          </w:p>
        </w:tc>
        <w:tc>
          <w:tcPr>
            <w:tcW w:w="3006" w:type="dxa"/>
          </w:tcPr>
          <w:p w14:paraId="1B8E81B2" w14:textId="431D1AB6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 6'36.39"N</w:t>
            </w:r>
          </w:p>
        </w:tc>
      </w:tr>
      <w:tr w:rsidR="0066549F" w:rsidRPr="00DD619F" w14:paraId="74B41B48" w14:textId="77777777" w:rsidTr="005B4504">
        <w:tc>
          <w:tcPr>
            <w:tcW w:w="3235" w:type="dxa"/>
          </w:tcPr>
          <w:p w14:paraId="697DEBB4" w14:textId="7247CD7A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Punatsangchhu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-Stage 2 (under construction)</w:t>
            </w:r>
          </w:p>
        </w:tc>
        <w:tc>
          <w:tcPr>
            <w:tcW w:w="2775" w:type="dxa"/>
          </w:tcPr>
          <w:p w14:paraId="1EC83F32" w14:textId="34946654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89°57'8.62"E</w:t>
            </w:r>
          </w:p>
        </w:tc>
        <w:tc>
          <w:tcPr>
            <w:tcW w:w="3006" w:type="dxa"/>
          </w:tcPr>
          <w:p w14:paraId="032D1CBC" w14:textId="4F6083F9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27°18'47.80"N</w:t>
            </w:r>
          </w:p>
        </w:tc>
      </w:tr>
      <w:tr w:rsidR="0066549F" w:rsidRPr="00DD619F" w14:paraId="5E4DB729" w14:textId="77777777" w:rsidTr="005B4504">
        <w:tc>
          <w:tcPr>
            <w:tcW w:w="3235" w:type="dxa"/>
          </w:tcPr>
          <w:p w14:paraId="3C8781D5" w14:textId="4339E6E5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Punatsangchu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>-Stage 1 (under construction)</w:t>
            </w:r>
          </w:p>
        </w:tc>
        <w:tc>
          <w:tcPr>
            <w:tcW w:w="2775" w:type="dxa"/>
          </w:tcPr>
          <w:p w14:paraId="358CAFB5" w14:textId="7D448C15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89°54'16.50"E</w:t>
            </w:r>
          </w:p>
        </w:tc>
        <w:tc>
          <w:tcPr>
            <w:tcW w:w="3006" w:type="dxa"/>
          </w:tcPr>
          <w:p w14:paraId="713D78BC" w14:textId="7971384F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27°25'16.15"N</w:t>
            </w:r>
          </w:p>
        </w:tc>
      </w:tr>
      <w:tr w:rsidR="0066549F" w:rsidRPr="00DD619F" w14:paraId="1F57CBB9" w14:textId="77777777" w:rsidTr="005B4504">
        <w:tc>
          <w:tcPr>
            <w:tcW w:w="3235" w:type="dxa"/>
          </w:tcPr>
          <w:p w14:paraId="66788B44" w14:textId="7F262821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Kurichhu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398394B5" w14:textId="19AC16F2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91°12'13.59"E</w:t>
            </w:r>
          </w:p>
        </w:tc>
        <w:tc>
          <w:tcPr>
            <w:tcW w:w="3006" w:type="dxa"/>
          </w:tcPr>
          <w:p w14:paraId="07ECB7E7" w14:textId="68FC07DB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27°12'59.57"N</w:t>
            </w:r>
          </w:p>
        </w:tc>
      </w:tr>
      <w:tr w:rsidR="0066549F" w:rsidRPr="00DD619F" w14:paraId="05B73DD6" w14:textId="77777777" w:rsidTr="005B4504">
        <w:tc>
          <w:tcPr>
            <w:tcW w:w="3235" w:type="dxa"/>
          </w:tcPr>
          <w:p w14:paraId="062F3188" w14:textId="1FF38423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Dagachhu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5B8BE028" w14:textId="0461D7C1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89°55'11.72"E</w:t>
            </w:r>
          </w:p>
        </w:tc>
        <w:tc>
          <w:tcPr>
            <w:tcW w:w="3006" w:type="dxa"/>
          </w:tcPr>
          <w:p w14:paraId="20234FC0" w14:textId="3FB72465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 2'11.67"N</w:t>
            </w:r>
          </w:p>
        </w:tc>
      </w:tr>
      <w:tr w:rsidR="0066549F" w:rsidRPr="00DD619F" w14:paraId="279073C4" w14:textId="77777777" w:rsidTr="005B4504">
        <w:tc>
          <w:tcPr>
            <w:tcW w:w="3235" w:type="dxa"/>
          </w:tcPr>
          <w:p w14:paraId="61CC0059" w14:textId="38A56E88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Basochhu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2 (built)</w:t>
            </w:r>
          </w:p>
        </w:tc>
        <w:tc>
          <w:tcPr>
            <w:tcW w:w="2775" w:type="dxa"/>
          </w:tcPr>
          <w:p w14:paraId="6A364CB7" w14:textId="3D1DC71C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89°55'16.59"E</w:t>
            </w:r>
          </w:p>
        </w:tc>
        <w:tc>
          <w:tcPr>
            <w:tcW w:w="3006" w:type="dxa"/>
          </w:tcPr>
          <w:p w14:paraId="402A0862" w14:textId="76517001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27°20'22.40"N</w:t>
            </w:r>
          </w:p>
        </w:tc>
      </w:tr>
      <w:tr w:rsidR="0066549F" w:rsidRPr="00DD619F" w14:paraId="56FF7764" w14:textId="77777777" w:rsidTr="005B4504">
        <w:tc>
          <w:tcPr>
            <w:tcW w:w="3235" w:type="dxa"/>
          </w:tcPr>
          <w:p w14:paraId="6BB5E9B6" w14:textId="61DA4253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Basochhu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Stage 1 (built)</w:t>
            </w:r>
          </w:p>
        </w:tc>
        <w:tc>
          <w:tcPr>
            <w:tcW w:w="2775" w:type="dxa"/>
          </w:tcPr>
          <w:p w14:paraId="3CD3DE35" w14:textId="35F1E05E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89°53'47.10"E</w:t>
            </w:r>
          </w:p>
        </w:tc>
        <w:tc>
          <w:tcPr>
            <w:tcW w:w="3006" w:type="dxa"/>
          </w:tcPr>
          <w:p w14:paraId="27007118" w14:textId="11811DC7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27°20'9.83"N</w:t>
            </w:r>
          </w:p>
        </w:tc>
      </w:tr>
      <w:tr w:rsidR="0066549F" w:rsidRPr="00DD619F" w14:paraId="42224839" w14:textId="77777777" w:rsidTr="005B4504">
        <w:tc>
          <w:tcPr>
            <w:tcW w:w="3235" w:type="dxa"/>
          </w:tcPr>
          <w:p w14:paraId="219410B8" w14:textId="31D4889C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Mangdecchu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(under construction)</w:t>
            </w:r>
          </w:p>
        </w:tc>
        <w:tc>
          <w:tcPr>
            <w:tcW w:w="2775" w:type="dxa"/>
          </w:tcPr>
          <w:p w14:paraId="48523112" w14:textId="468EABE2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90°32'2.98"E</w:t>
            </w:r>
          </w:p>
        </w:tc>
        <w:tc>
          <w:tcPr>
            <w:tcW w:w="3006" w:type="dxa"/>
          </w:tcPr>
          <w:p w14:paraId="14314B4B" w14:textId="7C6AF3D2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27°22'4.39"N</w:t>
            </w:r>
          </w:p>
        </w:tc>
      </w:tr>
      <w:tr w:rsidR="0066549F" w:rsidRPr="00DD619F" w14:paraId="0283CD66" w14:textId="77777777" w:rsidTr="005B4504">
        <w:tc>
          <w:tcPr>
            <w:tcW w:w="3235" w:type="dxa"/>
          </w:tcPr>
          <w:p w14:paraId="38399397" w14:textId="6E42D14D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Nikachhu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(built)</w:t>
            </w:r>
          </w:p>
        </w:tc>
        <w:tc>
          <w:tcPr>
            <w:tcW w:w="2775" w:type="dxa"/>
          </w:tcPr>
          <w:p w14:paraId="13DFDC61" w14:textId="4CB8AA2A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90°29'36.18"E</w:t>
            </w:r>
          </w:p>
        </w:tc>
        <w:tc>
          <w:tcPr>
            <w:tcW w:w="3006" w:type="dxa"/>
          </w:tcPr>
          <w:p w14:paraId="0E162485" w14:textId="596961EE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27°29'16.96"N</w:t>
            </w:r>
          </w:p>
        </w:tc>
      </w:tr>
      <w:tr w:rsidR="0066549F" w:rsidRPr="00DD619F" w14:paraId="7E3BDFF5" w14:textId="77777777" w:rsidTr="005B4504">
        <w:tc>
          <w:tcPr>
            <w:tcW w:w="3235" w:type="dxa"/>
          </w:tcPr>
          <w:p w14:paraId="156B75AF" w14:textId="034789B1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DD619F">
              <w:rPr>
                <w:rFonts w:ascii="Times New Roman" w:hAnsi="Times New Roman" w:cs="Times New Roman"/>
                <w:lang w:val="en-US"/>
              </w:rPr>
              <w:t>Kholongchhu</w:t>
            </w:r>
            <w:proofErr w:type="spellEnd"/>
            <w:r w:rsidRPr="00DD619F">
              <w:rPr>
                <w:rFonts w:ascii="Times New Roman" w:hAnsi="Times New Roman" w:cs="Times New Roman"/>
                <w:lang w:val="en-US"/>
              </w:rPr>
              <w:t xml:space="preserve"> Dam (under construction)</w:t>
            </w:r>
          </w:p>
        </w:tc>
        <w:tc>
          <w:tcPr>
            <w:tcW w:w="2775" w:type="dxa"/>
          </w:tcPr>
          <w:p w14:paraId="568E73D2" w14:textId="11BCF889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91°29'41.56"E</w:t>
            </w:r>
          </w:p>
        </w:tc>
        <w:tc>
          <w:tcPr>
            <w:tcW w:w="3006" w:type="dxa"/>
          </w:tcPr>
          <w:p w14:paraId="31FE2771" w14:textId="0EF41F8F" w:rsidR="0066549F" w:rsidRPr="00DD619F" w:rsidRDefault="0066549F" w:rsidP="005B4504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27°36'28.94"N</w:t>
            </w:r>
          </w:p>
        </w:tc>
      </w:tr>
    </w:tbl>
    <w:p w14:paraId="7968E987" w14:textId="77777777" w:rsidR="0066549F" w:rsidRPr="00DD619F" w:rsidRDefault="0066549F" w:rsidP="0066549F">
      <w:pPr>
        <w:rPr>
          <w:rFonts w:ascii="Times New Roman" w:hAnsi="Times New Roman" w:cs="Times New Roman"/>
          <w:b/>
          <w:lang w:val="en-US"/>
        </w:rPr>
      </w:pPr>
    </w:p>
    <w:p w14:paraId="7E7E5856" w14:textId="7CC2F4DD" w:rsidR="00C87404" w:rsidRPr="00DD619F" w:rsidRDefault="00C87404">
      <w:pPr>
        <w:rPr>
          <w:rFonts w:ascii="Times New Roman" w:hAnsi="Times New Roman" w:cs="Times New Roman"/>
        </w:rPr>
      </w:pPr>
    </w:p>
    <w:p w14:paraId="5E38CF60" w14:textId="77777777" w:rsidR="00C87404" w:rsidRPr="00DD619F" w:rsidRDefault="00C87404">
      <w:pPr>
        <w:rPr>
          <w:rFonts w:ascii="Times New Roman" w:hAnsi="Times New Roman" w:cs="Times New Roman"/>
        </w:rPr>
      </w:pPr>
      <w:r w:rsidRPr="00DD619F">
        <w:rPr>
          <w:rFonts w:ascii="Times New Roman" w:hAnsi="Times New Roman" w:cs="Times New Roman"/>
        </w:rPr>
        <w:br w:type="page"/>
      </w:r>
    </w:p>
    <w:p w14:paraId="5B908F15" w14:textId="39FE7108" w:rsidR="00C87404" w:rsidRPr="00DD619F" w:rsidRDefault="00C87404" w:rsidP="00C87404">
      <w:pPr>
        <w:rPr>
          <w:rFonts w:ascii="Times New Roman" w:hAnsi="Times New Roman" w:cs="Times New Roman"/>
          <w:b/>
        </w:rPr>
      </w:pPr>
      <w:r w:rsidRPr="00DD619F">
        <w:rPr>
          <w:rFonts w:ascii="Times New Roman" w:hAnsi="Times New Roman" w:cs="Times New Roman"/>
          <w:b/>
        </w:rPr>
        <w:lastRenderedPageBreak/>
        <w:t xml:space="preserve">Appendix—C Assessment results of Highly valued ecosystem services provided by the Brahmaputra River </w:t>
      </w:r>
    </w:p>
    <w:p w14:paraId="20A696F6" w14:textId="6BBCC78D" w:rsidR="00DD619F" w:rsidRPr="00DD619F" w:rsidRDefault="00C87404" w:rsidP="00DD619F">
      <w:pPr>
        <w:pStyle w:val="MDPI31text"/>
        <w:ind w:left="0" w:firstLine="0"/>
        <w:rPr>
          <w:rFonts w:ascii="Times New Roman" w:hAnsi="Times New Roman"/>
        </w:rPr>
      </w:pPr>
      <w:r w:rsidRPr="00DD619F">
        <w:rPr>
          <w:rFonts w:ascii="Times New Roman" w:hAnsi="Times New Roman"/>
          <w:b/>
          <w:sz w:val="22"/>
        </w:rPr>
        <w:t>Table C1</w:t>
      </w:r>
      <w:r w:rsidRPr="00DD619F">
        <w:rPr>
          <w:rFonts w:ascii="Times New Roman" w:hAnsi="Times New Roman"/>
          <w:sz w:val="22"/>
        </w:rPr>
        <w:t xml:space="preserve"> </w:t>
      </w:r>
      <w:r w:rsidR="00DD619F" w:rsidRPr="00DD619F">
        <w:rPr>
          <w:rFonts w:ascii="Times New Roman" w:hAnsi="Times New Roman"/>
        </w:rPr>
        <w:t xml:space="preserve">Summary of </w:t>
      </w:r>
      <w:bookmarkStart w:id="0" w:name="_Hlk94712479"/>
      <w:r w:rsidR="00DD619F" w:rsidRPr="00DD619F">
        <w:rPr>
          <w:rFonts w:ascii="Times New Roman" w:hAnsi="Times New Roman"/>
        </w:rPr>
        <w:t>highly valued ecosystem services provided by the Brahmaputra River</w:t>
      </w:r>
      <w:bookmarkEnd w:id="0"/>
      <w:r w:rsidR="00DD619F" w:rsidRPr="00DD619F">
        <w:rPr>
          <w:rFonts w:ascii="Times New Roman" w:hAnsi="Times New Roman"/>
        </w:rPr>
        <w:t xml:space="preserve">. A full assessment table is the Table C1 at Appendix-C. The valuation of ecosystem services is rated from ‘+’ (low) to ‘+++++’ (high).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78"/>
        <w:gridCol w:w="2772"/>
        <w:gridCol w:w="988"/>
        <w:gridCol w:w="1342"/>
        <w:gridCol w:w="1349"/>
        <w:gridCol w:w="1187"/>
      </w:tblGrid>
      <w:tr w:rsidR="00DD619F" w:rsidRPr="00DD619F" w14:paraId="53FB5BC0" w14:textId="77777777" w:rsidTr="007241DF">
        <w:tc>
          <w:tcPr>
            <w:tcW w:w="4135" w:type="dxa"/>
            <w:gridSpan w:val="2"/>
            <w:shd w:val="clear" w:color="auto" w:fill="BFBFBF" w:themeFill="background1" w:themeFillShade="BF"/>
          </w:tcPr>
          <w:p w14:paraId="31FA0D6C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bCs/>
              </w:rPr>
            </w:pPr>
            <w:r w:rsidRPr="00DD619F">
              <w:rPr>
                <w:rFonts w:ascii="Times New Roman" w:hAnsi="Times New Roman" w:cs="Times New Roman"/>
                <w:b/>
                <w:bCs/>
              </w:rPr>
              <w:t>Ecosystem services</w:t>
            </w:r>
          </w:p>
        </w:tc>
        <w:tc>
          <w:tcPr>
            <w:tcW w:w="990" w:type="dxa"/>
            <w:shd w:val="clear" w:color="auto" w:fill="BFBFBF" w:themeFill="background1" w:themeFillShade="BF"/>
          </w:tcPr>
          <w:p w14:paraId="60E1A899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bCs/>
              </w:rPr>
            </w:pPr>
            <w:r w:rsidRPr="00DD619F">
              <w:rPr>
                <w:rFonts w:ascii="Times New Roman" w:hAnsi="Times New Roman" w:cs="Times New Roman"/>
                <w:b/>
                <w:bCs/>
              </w:rPr>
              <w:t xml:space="preserve">China 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14:paraId="4C0DD08B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bCs/>
              </w:rPr>
            </w:pPr>
            <w:r w:rsidRPr="00DD619F">
              <w:rPr>
                <w:rFonts w:ascii="Times New Roman" w:hAnsi="Times New Roman" w:cs="Times New Roman"/>
                <w:b/>
                <w:bCs/>
              </w:rPr>
              <w:t xml:space="preserve">India </w:t>
            </w:r>
          </w:p>
        </w:tc>
        <w:tc>
          <w:tcPr>
            <w:tcW w:w="1350" w:type="dxa"/>
            <w:shd w:val="clear" w:color="auto" w:fill="BFBFBF" w:themeFill="background1" w:themeFillShade="BF"/>
          </w:tcPr>
          <w:p w14:paraId="490651F7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bCs/>
              </w:rPr>
            </w:pPr>
            <w:r w:rsidRPr="00DD619F">
              <w:rPr>
                <w:rFonts w:ascii="Times New Roman" w:hAnsi="Times New Roman" w:cs="Times New Roman"/>
                <w:b/>
                <w:bCs/>
              </w:rPr>
              <w:t xml:space="preserve">Bangladesh </w:t>
            </w:r>
          </w:p>
        </w:tc>
        <w:tc>
          <w:tcPr>
            <w:tcW w:w="1191" w:type="dxa"/>
            <w:shd w:val="clear" w:color="auto" w:fill="BFBFBF" w:themeFill="background1" w:themeFillShade="BF"/>
          </w:tcPr>
          <w:p w14:paraId="12835909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bCs/>
              </w:rPr>
            </w:pPr>
            <w:r w:rsidRPr="00DD619F">
              <w:rPr>
                <w:rFonts w:ascii="Times New Roman" w:hAnsi="Times New Roman" w:cs="Times New Roman"/>
                <w:b/>
                <w:bCs/>
              </w:rPr>
              <w:t xml:space="preserve">Bhutan </w:t>
            </w:r>
          </w:p>
        </w:tc>
      </w:tr>
      <w:tr w:rsidR="00DD619F" w:rsidRPr="00DD619F" w14:paraId="58F3F0BE" w14:textId="77777777" w:rsidTr="007241DF">
        <w:trPr>
          <w:trHeight w:val="251"/>
        </w:trPr>
        <w:tc>
          <w:tcPr>
            <w:tcW w:w="1343" w:type="dxa"/>
            <w:vMerge w:val="restart"/>
            <w:shd w:val="clear" w:color="auto" w:fill="BFBFBF" w:themeFill="background1" w:themeFillShade="BF"/>
          </w:tcPr>
          <w:p w14:paraId="6CFBB867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DD619F">
              <w:rPr>
                <w:rFonts w:ascii="Times New Roman" w:hAnsi="Times New Roman" w:cs="Times New Roman"/>
                <w:b/>
                <w:i/>
                <w:iCs/>
              </w:rPr>
              <w:t xml:space="preserve">Provisioning  </w:t>
            </w:r>
          </w:p>
        </w:tc>
        <w:tc>
          <w:tcPr>
            <w:tcW w:w="2792" w:type="dxa"/>
          </w:tcPr>
          <w:p w14:paraId="0FDE3797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Water Supply</w:t>
            </w:r>
          </w:p>
        </w:tc>
        <w:tc>
          <w:tcPr>
            <w:tcW w:w="990" w:type="dxa"/>
          </w:tcPr>
          <w:p w14:paraId="5B074C2F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  <w:tc>
          <w:tcPr>
            <w:tcW w:w="1350" w:type="dxa"/>
          </w:tcPr>
          <w:p w14:paraId="420286FC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</w:tcPr>
          <w:p w14:paraId="76013834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</w:tcPr>
          <w:p w14:paraId="27D607BF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</w:tr>
      <w:tr w:rsidR="00DD619F" w:rsidRPr="00DD619F" w14:paraId="1E56CC3C" w14:textId="77777777" w:rsidTr="007241DF">
        <w:trPr>
          <w:trHeight w:val="77"/>
        </w:trPr>
        <w:tc>
          <w:tcPr>
            <w:tcW w:w="1343" w:type="dxa"/>
            <w:vMerge/>
            <w:shd w:val="clear" w:color="auto" w:fill="BFBFBF" w:themeFill="background1" w:themeFillShade="BF"/>
          </w:tcPr>
          <w:p w14:paraId="2167985E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</w:tcPr>
          <w:p w14:paraId="1E4D24D8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Energy Development</w:t>
            </w:r>
          </w:p>
        </w:tc>
        <w:tc>
          <w:tcPr>
            <w:tcW w:w="990" w:type="dxa"/>
          </w:tcPr>
          <w:p w14:paraId="108B2C04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  <w:bCs/>
              </w:rPr>
              <w:t>+++++</w:t>
            </w:r>
          </w:p>
        </w:tc>
        <w:tc>
          <w:tcPr>
            <w:tcW w:w="1350" w:type="dxa"/>
          </w:tcPr>
          <w:p w14:paraId="46245C1C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  <w:bCs/>
              </w:rPr>
              <w:t>+++++</w:t>
            </w:r>
          </w:p>
        </w:tc>
        <w:tc>
          <w:tcPr>
            <w:tcW w:w="1350" w:type="dxa"/>
          </w:tcPr>
          <w:p w14:paraId="7BEE8306" w14:textId="77777777" w:rsidR="00DD619F" w:rsidRPr="00DD619F" w:rsidRDefault="00DD619F" w:rsidP="007241DF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++</w:t>
            </w:r>
          </w:p>
        </w:tc>
        <w:tc>
          <w:tcPr>
            <w:tcW w:w="1191" w:type="dxa"/>
          </w:tcPr>
          <w:p w14:paraId="082569C1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</w:tr>
      <w:tr w:rsidR="00DD619F" w:rsidRPr="00DD619F" w14:paraId="7029EECF" w14:textId="77777777" w:rsidTr="007241DF">
        <w:trPr>
          <w:trHeight w:val="530"/>
        </w:trPr>
        <w:tc>
          <w:tcPr>
            <w:tcW w:w="1343" w:type="dxa"/>
            <w:vMerge/>
            <w:shd w:val="clear" w:color="auto" w:fill="BFBFBF" w:themeFill="background1" w:themeFillShade="BF"/>
          </w:tcPr>
          <w:p w14:paraId="02E5D957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</w:tcPr>
          <w:p w14:paraId="46CF9348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Irrigation and food</w:t>
            </w:r>
          </w:p>
          <w:p w14:paraId="2451FF3C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990" w:type="dxa"/>
          </w:tcPr>
          <w:p w14:paraId="78B9759D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  <w:bCs/>
              </w:rPr>
              <w:t>++++</w:t>
            </w:r>
          </w:p>
        </w:tc>
        <w:tc>
          <w:tcPr>
            <w:tcW w:w="1350" w:type="dxa"/>
          </w:tcPr>
          <w:p w14:paraId="7DE1F98C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  <w:bCs/>
              </w:rPr>
              <w:t>+++++</w:t>
            </w:r>
          </w:p>
        </w:tc>
        <w:tc>
          <w:tcPr>
            <w:tcW w:w="1350" w:type="dxa"/>
          </w:tcPr>
          <w:p w14:paraId="612F7741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</w:tcPr>
          <w:p w14:paraId="74FEDB24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</w:t>
            </w:r>
          </w:p>
        </w:tc>
      </w:tr>
      <w:tr w:rsidR="00DD619F" w:rsidRPr="00DD619F" w14:paraId="71214D07" w14:textId="77777777" w:rsidTr="007241DF">
        <w:trPr>
          <w:trHeight w:val="413"/>
        </w:trPr>
        <w:tc>
          <w:tcPr>
            <w:tcW w:w="1343" w:type="dxa"/>
            <w:vMerge/>
            <w:shd w:val="clear" w:color="auto" w:fill="BFBFBF" w:themeFill="background1" w:themeFillShade="BF"/>
          </w:tcPr>
          <w:p w14:paraId="13BB696C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</w:tcPr>
          <w:p w14:paraId="17C80F35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</w:rPr>
              <w:t xml:space="preserve">Assisting in navigation and transport </w:t>
            </w:r>
          </w:p>
        </w:tc>
        <w:tc>
          <w:tcPr>
            <w:tcW w:w="990" w:type="dxa"/>
          </w:tcPr>
          <w:p w14:paraId="70FC15DB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  <w:bCs/>
              </w:rPr>
              <w:t>+</w:t>
            </w:r>
          </w:p>
        </w:tc>
        <w:tc>
          <w:tcPr>
            <w:tcW w:w="1350" w:type="dxa"/>
          </w:tcPr>
          <w:p w14:paraId="11DF55D7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  <w:bCs/>
              </w:rPr>
              <w:t>++++</w:t>
            </w:r>
          </w:p>
        </w:tc>
        <w:tc>
          <w:tcPr>
            <w:tcW w:w="1350" w:type="dxa"/>
          </w:tcPr>
          <w:p w14:paraId="3FECE682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  <w:tc>
          <w:tcPr>
            <w:tcW w:w="1191" w:type="dxa"/>
          </w:tcPr>
          <w:p w14:paraId="7E53D50D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</w:t>
            </w:r>
          </w:p>
        </w:tc>
      </w:tr>
      <w:tr w:rsidR="00DD619F" w:rsidRPr="00DD619F" w14:paraId="1FEB10FC" w14:textId="77777777" w:rsidTr="007241DF">
        <w:tc>
          <w:tcPr>
            <w:tcW w:w="1343" w:type="dxa"/>
            <w:vMerge/>
            <w:shd w:val="clear" w:color="auto" w:fill="BFBFBF" w:themeFill="background1" w:themeFillShade="BF"/>
          </w:tcPr>
          <w:p w14:paraId="259508BF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</w:tcPr>
          <w:p w14:paraId="617D3CF5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</w:rPr>
              <w:t>Aquatic organisms for food and medicines</w:t>
            </w:r>
          </w:p>
        </w:tc>
        <w:tc>
          <w:tcPr>
            <w:tcW w:w="990" w:type="dxa"/>
          </w:tcPr>
          <w:p w14:paraId="1C987E57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DD619F">
              <w:rPr>
                <w:rFonts w:ascii="Times New Roman" w:hAnsi="Times New Roman" w:cs="Times New Roman"/>
                <w:bCs/>
                <w:lang w:val="en-US"/>
              </w:rPr>
              <w:t>++</w:t>
            </w:r>
          </w:p>
        </w:tc>
        <w:tc>
          <w:tcPr>
            <w:tcW w:w="1350" w:type="dxa"/>
          </w:tcPr>
          <w:p w14:paraId="21338256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</w:rPr>
            </w:pPr>
            <w:r w:rsidRPr="00DD619F">
              <w:rPr>
                <w:rFonts w:ascii="Times New Roman" w:hAnsi="Times New Roman" w:cs="Times New Roman"/>
                <w:bCs/>
              </w:rPr>
              <w:t>++++</w:t>
            </w:r>
          </w:p>
        </w:tc>
        <w:tc>
          <w:tcPr>
            <w:tcW w:w="1350" w:type="dxa"/>
          </w:tcPr>
          <w:p w14:paraId="501BCF98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</w:tcPr>
          <w:p w14:paraId="55F7D674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</w:t>
            </w:r>
          </w:p>
        </w:tc>
      </w:tr>
      <w:tr w:rsidR="00DD619F" w:rsidRPr="00DD619F" w14:paraId="36B1A0FA" w14:textId="77777777" w:rsidTr="007241DF">
        <w:trPr>
          <w:trHeight w:val="764"/>
        </w:trPr>
        <w:tc>
          <w:tcPr>
            <w:tcW w:w="1343" w:type="dxa"/>
            <w:shd w:val="clear" w:color="auto" w:fill="D9D9D9" w:themeFill="background1" w:themeFillShade="D9"/>
          </w:tcPr>
          <w:p w14:paraId="17F75C28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DD619F">
              <w:rPr>
                <w:rFonts w:ascii="Times New Roman" w:hAnsi="Times New Roman" w:cs="Times New Roman"/>
                <w:b/>
                <w:i/>
                <w:iCs/>
              </w:rPr>
              <w:t xml:space="preserve">Regulatory </w:t>
            </w:r>
          </w:p>
        </w:tc>
        <w:tc>
          <w:tcPr>
            <w:tcW w:w="2792" w:type="dxa"/>
          </w:tcPr>
          <w:p w14:paraId="07971E63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 xml:space="preserve">Erosion control, </w:t>
            </w:r>
          </w:p>
          <w:p w14:paraId="4B7563C0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and flood mitigation or regulation</w:t>
            </w:r>
          </w:p>
        </w:tc>
        <w:tc>
          <w:tcPr>
            <w:tcW w:w="990" w:type="dxa"/>
          </w:tcPr>
          <w:p w14:paraId="7180A7E5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  <w:tc>
          <w:tcPr>
            <w:tcW w:w="1350" w:type="dxa"/>
          </w:tcPr>
          <w:p w14:paraId="6FB5F2A7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</w:tcPr>
          <w:p w14:paraId="322AD140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</w:tcPr>
          <w:p w14:paraId="2FAA6356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</w:tr>
      <w:tr w:rsidR="00DD619F" w:rsidRPr="00DD619F" w14:paraId="4FF92EBD" w14:textId="77777777" w:rsidTr="007241DF">
        <w:tc>
          <w:tcPr>
            <w:tcW w:w="1343" w:type="dxa"/>
            <w:vMerge w:val="restart"/>
            <w:shd w:val="clear" w:color="auto" w:fill="F2F2F2" w:themeFill="background1" w:themeFillShade="F2"/>
          </w:tcPr>
          <w:p w14:paraId="57795C47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DD619F">
              <w:rPr>
                <w:rFonts w:ascii="Times New Roman" w:hAnsi="Times New Roman" w:cs="Times New Roman"/>
                <w:b/>
                <w:i/>
                <w:iCs/>
              </w:rPr>
              <w:t xml:space="preserve">Supporting </w:t>
            </w:r>
          </w:p>
        </w:tc>
        <w:tc>
          <w:tcPr>
            <w:tcW w:w="2792" w:type="dxa"/>
            <w:tcBorders>
              <w:bottom w:val="single" w:sz="4" w:space="0" w:color="auto"/>
            </w:tcBorders>
          </w:tcPr>
          <w:p w14:paraId="65D5F83E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Carbon emissions reduction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CA1444E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1C63FC0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D88734E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16BC46EA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</w:tr>
      <w:tr w:rsidR="00DD619F" w:rsidRPr="00DD619F" w14:paraId="40E5CF6C" w14:textId="77777777" w:rsidTr="007241DF">
        <w:trPr>
          <w:trHeight w:val="377"/>
        </w:trPr>
        <w:tc>
          <w:tcPr>
            <w:tcW w:w="1343" w:type="dxa"/>
            <w:vMerge/>
            <w:shd w:val="clear" w:color="auto" w:fill="F2F2F2" w:themeFill="background1" w:themeFillShade="F2"/>
          </w:tcPr>
          <w:p w14:paraId="2582D730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  <w:tcBorders>
              <w:bottom w:val="single" w:sz="4" w:space="0" w:color="auto"/>
            </w:tcBorders>
          </w:tcPr>
          <w:p w14:paraId="27860DB4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Biodiversity and ecosystem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5CC86DE2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02C597C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071B07C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748C2EA1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</w:tr>
      <w:tr w:rsidR="00DD619F" w:rsidRPr="00DD619F" w14:paraId="50C463B1" w14:textId="77777777" w:rsidTr="007241DF">
        <w:tc>
          <w:tcPr>
            <w:tcW w:w="1343" w:type="dxa"/>
            <w:vMerge/>
            <w:shd w:val="clear" w:color="auto" w:fill="F2F2F2" w:themeFill="background1" w:themeFillShade="F2"/>
          </w:tcPr>
          <w:p w14:paraId="4B5342AB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  <w:tcBorders>
              <w:bottom w:val="single" w:sz="4" w:space="0" w:color="auto"/>
            </w:tcBorders>
          </w:tcPr>
          <w:p w14:paraId="54316B31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Nutrient cycling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6EA252D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FA0D1D0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379E07AF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4499865C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</w:t>
            </w:r>
          </w:p>
        </w:tc>
      </w:tr>
      <w:tr w:rsidR="00DD619F" w:rsidRPr="00DD619F" w14:paraId="0CAEAFFD" w14:textId="77777777" w:rsidTr="007241DF">
        <w:tc>
          <w:tcPr>
            <w:tcW w:w="1343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9316933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  <w:tcBorders>
              <w:bottom w:val="single" w:sz="4" w:space="0" w:color="auto"/>
            </w:tcBorders>
          </w:tcPr>
          <w:p w14:paraId="179D9296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Poverty alleviation and contribution to regional development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130D3BCB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7DBB902B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F96AF05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72C50DC8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</w:tr>
      <w:tr w:rsidR="00DD619F" w:rsidRPr="00DD619F" w14:paraId="1F8AEE0F" w14:textId="77777777" w:rsidTr="007241DF">
        <w:tc>
          <w:tcPr>
            <w:tcW w:w="1343" w:type="dxa"/>
            <w:vMerge w:val="restart"/>
          </w:tcPr>
          <w:p w14:paraId="24A239FB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  <w:r w:rsidRPr="00DD619F">
              <w:rPr>
                <w:rFonts w:ascii="Times New Roman" w:hAnsi="Times New Roman" w:cs="Times New Roman"/>
                <w:b/>
                <w:i/>
                <w:iCs/>
              </w:rPr>
              <w:t xml:space="preserve">Cultural </w:t>
            </w:r>
          </w:p>
        </w:tc>
        <w:tc>
          <w:tcPr>
            <w:tcW w:w="2792" w:type="dxa"/>
            <w:tcBorders>
              <w:bottom w:val="single" w:sz="4" w:space="0" w:color="auto"/>
            </w:tcBorders>
          </w:tcPr>
          <w:p w14:paraId="7E970714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Recreation and tourism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2F7939D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EE69F8F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08433A1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0ABD69A7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</w:tr>
      <w:tr w:rsidR="00DD619F" w:rsidRPr="00DD619F" w14:paraId="23E05224" w14:textId="77777777" w:rsidTr="007241DF">
        <w:tc>
          <w:tcPr>
            <w:tcW w:w="1343" w:type="dxa"/>
            <w:vMerge/>
          </w:tcPr>
          <w:p w14:paraId="2FDB6661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  <w:tc>
          <w:tcPr>
            <w:tcW w:w="2792" w:type="dxa"/>
            <w:tcBorders>
              <w:bottom w:val="single" w:sz="4" w:space="0" w:color="auto"/>
            </w:tcBorders>
          </w:tcPr>
          <w:p w14:paraId="0EF3622B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Indigenous culture, ethnic minorities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2A09D7AD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56A3C955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46FB8A3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191" w:type="dxa"/>
            <w:tcBorders>
              <w:bottom w:val="single" w:sz="4" w:space="0" w:color="auto"/>
            </w:tcBorders>
          </w:tcPr>
          <w:p w14:paraId="2D0B4199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</w:tr>
      <w:tr w:rsidR="00DD619F" w:rsidRPr="00DD619F" w14:paraId="0805C48D" w14:textId="77777777" w:rsidTr="007241DF">
        <w:tc>
          <w:tcPr>
            <w:tcW w:w="1343" w:type="dxa"/>
            <w:vMerge/>
          </w:tcPr>
          <w:p w14:paraId="6FBBF476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92" w:type="dxa"/>
            <w:tcBorders>
              <w:top w:val="single" w:sz="4" w:space="0" w:color="auto"/>
            </w:tcBorders>
          </w:tcPr>
          <w:p w14:paraId="189E345A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Geopolitical influences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084B2050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52358B5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+++++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80EE1B4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</w:tcPr>
          <w:p w14:paraId="6DF5C14E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</w:t>
            </w:r>
          </w:p>
        </w:tc>
      </w:tr>
      <w:tr w:rsidR="00DD619F" w:rsidRPr="00DD619F" w14:paraId="7793511B" w14:textId="77777777" w:rsidTr="007241DF">
        <w:tc>
          <w:tcPr>
            <w:tcW w:w="1343" w:type="dxa"/>
            <w:vMerge/>
          </w:tcPr>
          <w:p w14:paraId="60520866" w14:textId="77777777" w:rsidR="00DD619F" w:rsidRPr="00DD619F" w:rsidRDefault="00DD619F" w:rsidP="007241D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792" w:type="dxa"/>
          </w:tcPr>
          <w:p w14:paraId="46190D37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Cultural governance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A1CE0DB" w14:textId="77777777" w:rsidR="00DD619F" w:rsidRPr="00DD619F" w:rsidRDefault="00DD619F" w:rsidP="007241DF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DD619F">
              <w:rPr>
                <w:rFonts w:ascii="Times New Roman" w:hAnsi="Times New Roman" w:cs="Times New Roman"/>
                <w:bCs/>
                <w:lang w:val="en-US"/>
              </w:rPr>
              <w:t>+++++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50EAFE49" w14:textId="77777777" w:rsidR="00DD619F" w:rsidRPr="00DD619F" w:rsidRDefault="00DD619F" w:rsidP="007241DF">
            <w:pPr>
              <w:rPr>
                <w:rFonts w:ascii="Times New Roman" w:hAnsi="Times New Roman" w:cs="Times New Roman"/>
                <w:lang w:val="en-US"/>
              </w:rPr>
            </w:pPr>
            <w:r w:rsidRPr="00DD619F">
              <w:rPr>
                <w:rFonts w:ascii="Times New Roman" w:hAnsi="Times New Roman" w:cs="Times New Roman"/>
                <w:lang w:val="en-US"/>
              </w:rPr>
              <w:t>++++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622A105B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</w:t>
            </w:r>
          </w:p>
        </w:tc>
        <w:tc>
          <w:tcPr>
            <w:tcW w:w="1191" w:type="dxa"/>
            <w:tcBorders>
              <w:top w:val="single" w:sz="4" w:space="0" w:color="auto"/>
            </w:tcBorders>
          </w:tcPr>
          <w:p w14:paraId="02C26B19" w14:textId="77777777" w:rsidR="00DD619F" w:rsidRPr="00DD619F" w:rsidRDefault="00DD619F" w:rsidP="007241DF">
            <w:pPr>
              <w:rPr>
                <w:rFonts w:ascii="Times New Roman" w:hAnsi="Times New Roman" w:cs="Times New Roman"/>
              </w:rPr>
            </w:pPr>
            <w:r w:rsidRPr="00DD619F">
              <w:rPr>
                <w:rFonts w:ascii="Times New Roman" w:hAnsi="Times New Roman" w:cs="Times New Roman"/>
              </w:rPr>
              <w:t>++++</w:t>
            </w:r>
          </w:p>
        </w:tc>
      </w:tr>
    </w:tbl>
    <w:p w14:paraId="57CD5F04" w14:textId="77777777" w:rsidR="00655FD9" w:rsidRPr="00DD619F" w:rsidRDefault="00655FD9">
      <w:pPr>
        <w:rPr>
          <w:rFonts w:ascii="Times New Roman" w:hAnsi="Times New Roman" w:cs="Times New Roman"/>
        </w:rPr>
      </w:pPr>
      <w:bookmarkStart w:id="1" w:name="_GoBack"/>
      <w:bookmarkEnd w:id="1"/>
    </w:p>
    <w:sectPr w:rsidR="00655FD9" w:rsidRPr="00DD61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Q0tLCwtDAzNTI0tDBT0lEKTi0uzszPAykwqwUAtXZl6ywAAAA="/>
    <w:docVar w:name="EN.Layout" w:val="&lt;ENLayout&gt;&lt;Style&gt;Harvard&lt;/Style&gt;&lt;LeftDelim&gt;{&lt;/LeftDelim&gt;&lt;RightDelim&gt;}&lt;/RightDelim&gt;&lt;FontName&gt;Calibri&lt;/FontName&gt;&lt;FontSize&gt;11&lt;/FontSize&gt;&lt;ReflistTitle&gt;Reference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5te2vfix2rxyerv9l55vtb05asd2z25tze&quot;&gt;Hong EndNote Library&lt;record-ids&gt;&lt;item&gt;799&lt;/item&gt;&lt;item&gt;1765&lt;/item&gt;&lt;item&gt;1770&lt;/item&gt;&lt;item&gt;1771&lt;/item&gt;&lt;item&gt;2005&lt;/item&gt;&lt;item&gt;2009&lt;/item&gt;&lt;item&gt;2013&lt;/item&gt;&lt;item&gt;2014&lt;/item&gt;&lt;/record-ids&gt;&lt;/item&gt;&lt;/Libraries&gt;"/>
  </w:docVars>
  <w:rsids>
    <w:rsidRoot w:val="00555BC5"/>
    <w:rsid w:val="000061A5"/>
    <w:rsid w:val="000254EF"/>
    <w:rsid w:val="00045E00"/>
    <w:rsid w:val="000C306B"/>
    <w:rsid w:val="001706EE"/>
    <w:rsid w:val="00200594"/>
    <w:rsid w:val="002177F0"/>
    <w:rsid w:val="0025698D"/>
    <w:rsid w:val="00270AB4"/>
    <w:rsid w:val="002B2B76"/>
    <w:rsid w:val="003006E4"/>
    <w:rsid w:val="003164DE"/>
    <w:rsid w:val="003D32A0"/>
    <w:rsid w:val="00421B78"/>
    <w:rsid w:val="0044427F"/>
    <w:rsid w:val="00475577"/>
    <w:rsid w:val="00555BC5"/>
    <w:rsid w:val="00655FD9"/>
    <w:rsid w:val="0066549F"/>
    <w:rsid w:val="006B6A00"/>
    <w:rsid w:val="00703D04"/>
    <w:rsid w:val="00751D8C"/>
    <w:rsid w:val="00854EE2"/>
    <w:rsid w:val="0087486A"/>
    <w:rsid w:val="008A22E0"/>
    <w:rsid w:val="008E573C"/>
    <w:rsid w:val="008F3ADF"/>
    <w:rsid w:val="00966AD8"/>
    <w:rsid w:val="009C43F8"/>
    <w:rsid w:val="009D4D85"/>
    <w:rsid w:val="00B845B7"/>
    <w:rsid w:val="00BE73DF"/>
    <w:rsid w:val="00C01630"/>
    <w:rsid w:val="00C35C11"/>
    <w:rsid w:val="00C87404"/>
    <w:rsid w:val="00CA3B67"/>
    <w:rsid w:val="00CC2E9A"/>
    <w:rsid w:val="00D41D5D"/>
    <w:rsid w:val="00D448F4"/>
    <w:rsid w:val="00D97A95"/>
    <w:rsid w:val="00DD619F"/>
    <w:rsid w:val="00E81AD3"/>
    <w:rsid w:val="00E90E34"/>
    <w:rsid w:val="00F14788"/>
    <w:rsid w:val="00FD3104"/>
    <w:rsid w:val="00FE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E4CD3"/>
  <w15:chartTrackingRefBased/>
  <w15:docId w15:val="{20222B6F-0E2A-4B85-B1F4-F816B3C3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61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B6A00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6B6A00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6A00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B6A00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B6A00"/>
    <w:rPr>
      <w:rFonts w:ascii="Calibri" w:hAnsi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270A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0A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0A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0A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0AB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0A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AB4"/>
    <w:rPr>
      <w:rFonts w:ascii="Segoe UI" w:hAnsi="Segoe UI" w:cs="Segoe UI"/>
      <w:sz w:val="18"/>
      <w:szCs w:val="18"/>
    </w:rPr>
  </w:style>
  <w:style w:type="paragraph" w:customStyle="1" w:styleId="MDPI31text">
    <w:name w:val="MDPI_3.1_text"/>
    <w:link w:val="MDPI31textChar"/>
    <w:qFormat/>
    <w:rsid w:val="00FE4738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character" w:customStyle="1" w:styleId="MDPI31textChar">
    <w:name w:val="MDPI_3.1_text Char"/>
    <w:basedOn w:val="DefaultParagraphFont"/>
    <w:link w:val="MDPI31text"/>
    <w:rsid w:val="00FE4738"/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2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AB66E8-2BD7-4B7B-9371-62E1C20F4E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5</Pages>
  <Words>1731</Words>
  <Characters>9868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Hongzhang Xu</dc:creator>
  <cp:keywords/>
  <dc:description/>
  <cp:lastModifiedBy>H</cp:lastModifiedBy>
  <cp:revision>36</cp:revision>
  <dcterms:created xsi:type="dcterms:W3CDTF">2019-11-19T05:22:00Z</dcterms:created>
  <dcterms:modified xsi:type="dcterms:W3CDTF">2022-02-22T06:30:00Z</dcterms:modified>
</cp:coreProperties>
</file>