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83B1C" w14:textId="77777777" w:rsidR="00A025CD" w:rsidRDefault="00000000" w:rsidP="00787B2E">
      <w:pPr>
        <w:pStyle w:val="Heading1"/>
        <w:spacing w:line="240" w:lineRule="auto"/>
        <w:ind w:left="-284"/>
        <w:jc w:val="center"/>
      </w:pPr>
      <w:bookmarkStart w:id="0" w:name="_9tovakcdfpjx" w:colFirst="0" w:colLast="0"/>
      <w:bookmarkEnd w:id="0"/>
      <w:r>
        <w:t>Supplementary Information</w:t>
      </w:r>
    </w:p>
    <w:p w14:paraId="36908281" w14:textId="77777777" w:rsidR="00A025CD" w:rsidRDefault="00A025CD">
      <w:pPr>
        <w:spacing w:line="240" w:lineRule="auto"/>
        <w:ind w:left="-280"/>
        <w:jc w:val="both"/>
        <w:rPr>
          <w:rFonts w:ascii="Times New Roman" w:eastAsia="Times New Roman" w:hAnsi="Times New Roman" w:cs="Times New Roman"/>
          <w:sz w:val="24"/>
          <w:szCs w:val="24"/>
        </w:rPr>
      </w:pPr>
    </w:p>
    <w:p w14:paraId="60EB66D4" w14:textId="77777777" w:rsidR="00A025CD" w:rsidRDefault="00000000">
      <w:pPr>
        <w:spacing w:line="240" w:lineRule="auto"/>
        <w:ind w:left="-280" w:firstLine="1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Pr>
          <w:rFonts w:ascii="Times New Roman" w:eastAsia="Times New Roman" w:hAnsi="Times New Roman" w:cs="Times New Roman"/>
          <w:noProof/>
          <w:sz w:val="24"/>
          <w:szCs w:val="24"/>
        </w:rPr>
        <w:drawing>
          <wp:inline distT="114300" distB="114300" distL="114300" distR="114300" wp14:anchorId="63439B87" wp14:editId="33B262FC">
            <wp:extent cx="2796704" cy="1205476"/>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796704" cy="1205476"/>
                    </a:xfrm>
                    <a:prstGeom prst="rect">
                      <a:avLst/>
                    </a:prstGeom>
                    <a:ln/>
                  </pic:spPr>
                </pic:pic>
              </a:graphicData>
            </a:graphic>
          </wp:inline>
        </w:drawing>
      </w:r>
      <w:r>
        <w:rPr>
          <w:rFonts w:ascii="Times New Roman" w:eastAsia="Times New Roman" w:hAnsi="Times New Roman" w:cs="Times New Roman"/>
          <w:sz w:val="24"/>
          <w:szCs w:val="24"/>
        </w:rPr>
        <w:t xml:space="preserve"> B)</w:t>
      </w:r>
      <w:r>
        <w:rPr>
          <w:rFonts w:ascii="Times New Roman" w:eastAsia="Times New Roman" w:hAnsi="Times New Roman" w:cs="Times New Roman"/>
          <w:noProof/>
          <w:sz w:val="24"/>
          <w:szCs w:val="24"/>
        </w:rPr>
        <w:drawing>
          <wp:inline distT="114300" distB="114300" distL="114300" distR="114300" wp14:anchorId="5D8C36B6" wp14:editId="671BC3CC">
            <wp:extent cx="2787179" cy="1221138"/>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2787179" cy="1221138"/>
                    </a:xfrm>
                    <a:prstGeom prst="rect">
                      <a:avLst/>
                    </a:prstGeom>
                    <a:ln/>
                  </pic:spPr>
                </pic:pic>
              </a:graphicData>
            </a:graphic>
          </wp:inline>
        </w:drawing>
      </w:r>
    </w:p>
    <w:p w14:paraId="41D4B64C" w14:textId="77777777" w:rsidR="00A025CD" w:rsidRDefault="00000000">
      <w:pPr>
        <w:spacing w:line="240" w:lineRule="auto"/>
        <w:ind w:left="-280" w:firstLine="1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 </w:t>
      </w:r>
      <w:r>
        <w:rPr>
          <w:rFonts w:ascii="Times New Roman" w:eastAsia="Times New Roman" w:hAnsi="Times New Roman" w:cs="Times New Roman"/>
          <w:noProof/>
          <w:sz w:val="24"/>
          <w:szCs w:val="24"/>
        </w:rPr>
        <w:drawing>
          <wp:inline distT="114300" distB="114300" distL="114300" distR="114300" wp14:anchorId="2F336797" wp14:editId="6219D6B5">
            <wp:extent cx="2728913" cy="1200311"/>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2728913" cy="1200311"/>
                    </a:xfrm>
                    <a:prstGeom prst="rect">
                      <a:avLst/>
                    </a:prstGeom>
                    <a:ln/>
                  </pic:spPr>
                </pic:pic>
              </a:graphicData>
            </a:graphic>
          </wp:inline>
        </w:drawing>
      </w:r>
      <w:r>
        <w:rPr>
          <w:rFonts w:ascii="Times New Roman" w:eastAsia="Times New Roman" w:hAnsi="Times New Roman" w:cs="Times New Roman"/>
          <w:sz w:val="24"/>
          <w:szCs w:val="24"/>
        </w:rPr>
        <w:t xml:space="preserve">  D)</w:t>
      </w:r>
      <w:r>
        <w:rPr>
          <w:rFonts w:ascii="Times New Roman" w:eastAsia="Times New Roman" w:hAnsi="Times New Roman" w:cs="Times New Roman"/>
          <w:noProof/>
          <w:sz w:val="24"/>
          <w:szCs w:val="24"/>
        </w:rPr>
        <w:drawing>
          <wp:inline distT="114300" distB="114300" distL="114300" distR="114300" wp14:anchorId="144EC934" wp14:editId="2D899580">
            <wp:extent cx="2787179" cy="1209675"/>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2787179" cy="1209675"/>
                    </a:xfrm>
                    <a:prstGeom prst="rect">
                      <a:avLst/>
                    </a:prstGeom>
                    <a:ln/>
                  </pic:spPr>
                </pic:pic>
              </a:graphicData>
            </a:graphic>
          </wp:inline>
        </w:drawing>
      </w:r>
    </w:p>
    <w:p w14:paraId="18624EF0" w14:textId="77777777" w:rsidR="00A025CD" w:rsidRDefault="00000000">
      <w:pPr>
        <w:spacing w:line="240" w:lineRule="auto"/>
        <w:ind w:left="-280"/>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S1.</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Coverage depth plots of reads aligned to the reference sequence MT903343</w:t>
      </w:r>
      <w:r>
        <w:rPr>
          <w:rFonts w:ascii="Times New Roman" w:eastAsia="Times New Roman" w:hAnsi="Times New Roman" w:cs="Times New Roman"/>
          <w:sz w:val="24"/>
          <w:szCs w:val="24"/>
        </w:rPr>
        <w:t>.1. From samples (A) MPOX22-0034CH, (B) MPOX22-0034DSA, (C) MPOX22-0034DSE. and (D) pooled_MPOX22-0034. Figures 4a to 4c show wide coverage breadth over the whole MPXV genome but low coverage depth in all three separate samples between 2x to 5x. Coverage depth increased to an average of 10x in the pooled_MPOX22-0034 sample.</w:t>
      </w:r>
    </w:p>
    <w:p w14:paraId="0E7B120D" w14:textId="77777777" w:rsidR="00A025CD" w:rsidRDefault="00A025CD">
      <w:pPr>
        <w:spacing w:line="240" w:lineRule="auto"/>
        <w:ind w:left="-284"/>
        <w:jc w:val="center"/>
        <w:rPr>
          <w:rFonts w:ascii="Times New Roman" w:eastAsia="Times New Roman" w:hAnsi="Times New Roman" w:cs="Times New Roman"/>
          <w:sz w:val="24"/>
          <w:szCs w:val="24"/>
        </w:rPr>
      </w:pPr>
    </w:p>
    <w:p w14:paraId="22702D6E" w14:textId="77777777" w:rsidR="00A025CD" w:rsidRDefault="00000000">
      <w:pPr>
        <w:spacing w:line="240"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12391F87" wp14:editId="347B3138">
            <wp:extent cx="5943600" cy="1270000"/>
            <wp:effectExtent l="0" t="0" r="0" b="0"/>
            <wp:docPr id="11" name="image7.png" descr="A picture containing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picture containing application&#10;&#10;Description automatically generated"/>
                    <pic:cNvPicPr preferRelativeResize="0"/>
                  </pic:nvPicPr>
                  <pic:blipFill>
                    <a:blip r:embed="rId8"/>
                    <a:srcRect/>
                    <a:stretch>
                      <a:fillRect/>
                    </a:stretch>
                  </pic:blipFill>
                  <pic:spPr>
                    <a:xfrm>
                      <a:off x="0" y="0"/>
                      <a:ext cx="5943600" cy="1270000"/>
                    </a:xfrm>
                    <a:prstGeom prst="rect">
                      <a:avLst/>
                    </a:prstGeom>
                    <a:ln/>
                  </pic:spPr>
                </pic:pic>
              </a:graphicData>
            </a:graphic>
          </wp:inline>
        </w:drawing>
      </w:r>
    </w:p>
    <w:p w14:paraId="448B8AFC" w14:textId="77777777" w:rsidR="00A025CD" w:rsidRDefault="00000000">
      <w:pPr>
        <w:spacing w:line="240"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S2.</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Nextclade</w:t>
      </w:r>
      <w:proofErr w:type="spellEnd"/>
      <w:r>
        <w:rPr>
          <w:rFonts w:ascii="Times New Roman" w:eastAsia="Times New Roman" w:hAnsi="Times New Roman" w:cs="Times New Roman"/>
          <w:b/>
          <w:sz w:val="24"/>
          <w:szCs w:val="24"/>
        </w:rPr>
        <w:t xml:space="preserve"> Analysis of Consensus Sequences.</w:t>
      </w:r>
      <w:r>
        <w:rPr>
          <w:rFonts w:ascii="Times New Roman" w:eastAsia="Times New Roman" w:hAnsi="Times New Roman" w:cs="Times New Roman"/>
          <w:sz w:val="24"/>
          <w:szCs w:val="24"/>
        </w:rPr>
        <w:t xml:space="preserve"> From all three separate MPOX22-0034 samples, the pooled MPOX22-0034 sample, and using 10× and 5× depth thresholds with a reference sequence from the </w:t>
      </w:r>
      <w:proofErr w:type="spellStart"/>
      <w:r>
        <w:rPr>
          <w:rFonts w:ascii="Times New Roman" w:eastAsia="Times New Roman" w:hAnsi="Times New Roman" w:cs="Times New Roman"/>
          <w:sz w:val="24"/>
          <w:szCs w:val="24"/>
        </w:rPr>
        <w:t>hMPXV</w:t>
      </w:r>
      <w:proofErr w:type="spellEnd"/>
      <w:r>
        <w:rPr>
          <w:rFonts w:ascii="Times New Roman" w:eastAsia="Times New Roman" w:hAnsi="Times New Roman" w:cs="Times New Roman"/>
          <w:sz w:val="24"/>
          <w:szCs w:val="24"/>
        </w:rPr>
        <w:t xml:space="preserve"> outbreak clade</w:t>
      </w:r>
    </w:p>
    <w:p w14:paraId="385FBDF7" w14:textId="77777777" w:rsidR="00A025CD" w:rsidRDefault="00A025CD">
      <w:pPr>
        <w:spacing w:line="240" w:lineRule="auto"/>
        <w:ind w:left="-284"/>
        <w:jc w:val="center"/>
        <w:rPr>
          <w:rFonts w:ascii="Times New Roman" w:eastAsia="Times New Roman" w:hAnsi="Times New Roman" w:cs="Times New Roman"/>
          <w:sz w:val="24"/>
          <w:szCs w:val="24"/>
        </w:rPr>
      </w:pPr>
    </w:p>
    <w:p w14:paraId="4C076D18" w14:textId="77777777" w:rsidR="00A025CD" w:rsidRDefault="00A025CD">
      <w:pPr>
        <w:spacing w:line="240" w:lineRule="auto"/>
        <w:jc w:val="center"/>
        <w:rPr>
          <w:rFonts w:ascii="Times New Roman" w:eastAsia="Times New Roman" w:hAnsi="Times New Roman" w:cs="Times New Roman"/>
          <w:sz w:val="24"/>
          <w:szCs w:val="24"/>
        </w:rPr>
        <w:sectPr w:rsidR="00A025CD">
          <w:pgSz w:w="12240" w:h="15840"/>
          <w:pgMar w:top="1440" w:right="1440" w:bottom="1440" w:left="1440" w:header="720" w:footer="720" w:gutter="0"/>
          <w:pgNumType w:start="1"/>
          <w:cols w:space="720"/>
        </w:sectPr>
      </w:pPr>
    </w:p>
    <w:p w14:paraId="53F10CAE" w14:textId="77777777" w:rsidR="00A025CD" w:rsidRDefault="00000000">
      <w:pPr>
        <w:spacing w:line="240"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751C0D81" wp14:editId="503EF7BC">
            <wp:extent cx="6391275" cy="223901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391275" cy="2239010"/>
                    </a:xfrm>
                    <a:prstGeom prst="rect">
                      <a:avLst/>
                    </a:prstGeom>
                    <a:ln/>
                  </pic:spPr>
                </pic:pic>
              </a:graphicData>
            </a:graphic>
          </wp:inline>
        </w:drawing>
      </w:r>
      <w:r>
        <w:rPr>
          <w:noProof/>
        </w:rPr>
        <mc:AlternateContent>
          <mc:Choice Requires="wpg">
            <w:drawing>
              <wp:anchor distT="0" distB="0" distL="114300" distR="114300" simplePos="0" relativeHeight="251658240" behindDoc="0" locked="0" layoutInCell="1" hidden="0" allowOverlap="1" wp14:anchorId="1AB2DA77" wp14:editId="5A73C1AC">
                <wp:simplePos x="0" y="0"/>
                <wp:positionH relativeFrom="column">
                  <wp:posOffset>5892800</wp:posOffset>
                </wp:positionH>
                <wp:positionV relativeFrom="paragraph">
                  <wp:posOffset>292100</wp:posOffset>
                </wp:positionV>
                <wp:extent cx="300083" cy="291375"/>
                <wp:effectExtent l="0" t="0" r="0" b="0"/>
                <wp:wrapNone/>
                <wp:docPr id="3" name="Rectangle 3"/>
                <wp:cNvGraphicFramePr/>
                <a:graphic xmlns:a="http://schemas.openxmlformats.org/drawingml/2006/main">
                  <a:graphicData uri="http://schemas.microsoft.com/office/word/2010/wordprocessingShape">
                    <wps:wsp>
                      <wps:cNvSpPr/>
                      <wps:spPr>
                        <a:xfrm>
                          <a:off x="5202309" y="3640663"/>
                          <a:ext cx="287383" cy="278675"/>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70DF1F23" w14:textId="77777777" w:rsidR="00A025CD" w:rsidRDefault="00000000">
                            <w:pPr>
                              <w:spacing w:line="240" w:lineRule="auto"/>
                              <w:textDirection w:val="btLr"/>
                            </w:pPr>
                            <w:r>
                              <w:rPr>
                                <w:rFonts w:ascii="Times New Roman" w:eastAsia="Times New Roman" w:hAnsi="Times New Roman" w:cs="Times New Roman"/>
                                <w:color w:val="000000"/>
                                <w:sz w:val="24"/>
                              </w:rPr>
                              <w:t>A</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5892800</wp:posOffset>
                </wp:positionH>
                <wp:positionV relativeFrom="paragraph">
                  <wp:posOffset>292100</wp:posOffset>
                </wp:positionV>
                <wp:extent cx="300083" cy="291375"/>
                <wp:effectExtent b="0" l="0" r="0" t="0"/>
                <wp:wrapNone/>
                <wp:docPr id="3" name="image11.png"/>
                <a:graphic>
                  <a:graphicData uri="http://schemas.openxmlformats.org/drawingml/2006/picture">
                    <pic:pic>
                      <pic:nvPicPr>
                        <pic:cNvPr id="0" name="image11.png"/>
                        <pic:cNvPicPr preferRelativeResize="0"/>
                      </pic:nvPicPr>
                      <pic:blipFill>
                        <a:blip r:embed="rId12"/>
                        <a:srcRect/>
                        <a:stretch>
                          <a:fillRect/>
                        </a:stretch>
                      </pic:blipFill>
                      <pic:spPr>
                        <a:xfrm>
                          <a:off x="0" y="0"/>
                          <a:ext cx="300083" cy="291375"/>
                        </a:xfrm>
                        <a:prstGeom prst="rect"/>
                        <a:ln/>
                      </pic:spPr>
                    </pic:pic>
                  </a:graphicData>
                </a:graphic>
              </wp:anchor>
            </w:drawing>
          </mc:Fallback>
        </mc:AlternateContent>
      </w:r>
    </w:p>
    <w:p w14:paraId="61805CAE" w14:textId="77777777" w:rsidR="00A025CD" w:rsidRDefault="00000000">
      <w:pPr>
        <w:spacing w:line="240"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5D9D766" wp14:editId="31293DD2">
            <wp:extent cx="6391275" cy="2219960"/>
            <wp:effectExtent l="0" t="0" r="0" b="0"/>
            <wp:docPr id="4" name="image5.png" descr="A picture containing 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picture containing table&#10;&#10;Description automatically generated"/>
                    <pic:cNvPicPr preferRelativeResize="0"/>
                  </pic:nvPicPr>
                  <pic:blipFill>
                    <a:blip r:embed="rId13"/>
                    <a:srcRect/>
                    <a:stretch>
                      <a:fillRect/>
                    </a:stretch>
                  </pic:blipFill>
                  <pic:spPr>
                    <a:xfrm>
                      <a:off x="0" y="0"/>
                      <a:ext cx="6391275" cy="2219960"/>
                    </a:xfrm>
                    <a:prstGeom prst="rect">
                      <a:avLst/>
                    </a:prstGeom>
                    <a:ln/>
                  </pic:spPr>
                </pic:pic>
              </a:graphicData>
            </a:graphic>
          </wp:inline>
        </w:drawing>
      </w:r>
      <w:r>
        <w:rPr>
          <w:noProof/>
        </w:rPr>
        <mc:AlternateContent>
          <mc:Choice Requires="wpg">
            <w:drawing>
              <wp:anchor distT="0" distB="0" distL="114300" distR="114300" simplePos="0" relativeHeight="251659264" behindDoc="0" locked="0" layoutInCell="1" hidden="0" allowOverlap="1" wp14:anchorId="16356BFF" wp14:editId="1A7CCCC9">
                <wp:simplePos x="0" y="0"/>
                <wp:positionH relativeFrom="column">
                  <wp:posOffset>5892800</wp:posOffset>
                </wp:positionH>
                <wp:positionV relativeFrom="paragraph">
                  <wp:posOffset>165100</wp:posOffset>
                </wp:positionV>
                <wp:extent cx="300083" cy="291375"/>
                <wp:effectExtent l="0" t="0" r="0" b="0"/>
                <wp:wrapNone/>
                <wp:docPr id="1" name="Rectangle 1"/>
                <wp:cNvGraphicFramePr/>
                <a:graphic xmlns:a="http://schemas.openxmlformats.org/drawingml/2006/main">
                  <a:graphicData uri="http://schemas.microsoft.com/office/word/2010/wordprocessingShape">
                    <wps:wsp>
                      <wps:cNvSpPr/>
                      <wps:spPr>
                        <a:xfrm>
                          <a:off x="5202309" y="3640663"/>
                          <a:ext cx="287383" cy="278675"/>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1D09094C" w14:textId="77777777" w:rsidR="00A025CD" w:rsidRDefault="00000000">
                            <w:pPr>
                              <w:spacing w:line="240" w:lineRule="auto"/>
                              <w:textDirection w:val="btLr"/>
                            </w:pPr>
                            <w:r>
                              <w:rPr>
                                <w:rFonts w:ascii="Times New Roman" w:eastAsia="Times New Roman" w:hAnsi="Times New Roman" w:cs="Times New Roman"/>
                                <w:color w:val="000000"/>
                                <w:sz w:val="24"/>
                              </w:rPr>
                              <w:t>B</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5892800</wp:posOffset>
                </wp:positionH>
                <wp:positionV relativeFrom="paragraph">
                  <wp:posOffset>165100</wp:posOffset>
                </wp:positionV>
                <wp:extent cx="300083" cy="291375"/>
                <wp:effectExtent b="0" l="0" r="0" t="0"/>
                <wp:wrapNone/>
                <wp:docPr id="1" name="image9.png"/>
                <a:graphic>
                  <a:graphicData uri="http://schemas.openxmlformats.org/drawingml/2006/picture">
                    <pic:pic>
                      <pic:nvPicPr>
                        <pic:cNvPr id="0" name="image9.png"/>
                        <pic:cNvPicPr preferRelativeResize="0"/>
                      </pic:nvPicPr>
                      <pic:blipFill>
                        <a:blip r:embed="rId14"/>
                        <a:srcRect/>
                        <a:stretch>
                          <a:fillRect/>
                        </a:stretch>
                      </pic:blipFill>
                      <pic:spPr>
                        <a:xfrm>
                          <a:off x="0" y="0"/>
                          <a:ext cx="300083" cy="291375"/>
                        </a:xfrm>
                        <a:prstGeom prst="rect"/>
                        <a:ln/>
                      </pic:spPr>
                    </pic:pic>
                  </a:graphicData>
                </a:graphic>
              </wp:anchor>
            </w:drawing>
          </mc:Fallback>
        </mc:AlternateContent>
      </w:r>
    </w:p>
    <w:p w14:paraId="14706784" w14:textId="77777777" w:rsidR="00A025CD" w:rsidRDefault="00000000">
      <w:pPr>
        <w:spacing w:line="240"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40C908DF" wp14:editId="7B662248">
            <wp:extent cx="6391275" cy="224282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6391275" cy="2242820"/>
                    </a:xfrm>
                    <a:prstGeom prst="rect">
                      <a:avLst/>
                    </a:prstGeom>
                    <a:ln/>
                  </pic:spPr>
                </pic:pic>
              </a:graphicData>
            </a:graphic>
          </wp:inline>
        </w:drawing>
      </w:r>
      <w:r>
        <w:rPr>
          <w:noProof/>
        </w:rPr>
        <mc:AlternateContent>
          <mc:Choice Requires="wpg">
            <w:drawing>
              <wp:anchor distT="0" distB="0" distL="114300" distR="114300" simplePos="0" relativeHeight="251660288" behindDoc="0" locked="0" layoutInCell="1" hidden="0" allowOverlap="1" wp14:anchorId="183E2B1B" wp14:editId="24086388">
                <wp:simplePos x="0" y="0"/>
                <wp:positionH relativeFrom="column">
                  <wp:posOffset>5892800</wp:posOffset>
                </wp:positionH>
                <wp:positionV relativeFrom="paragraph">
                  <wp:posOffset>266700</wp:posOffset>
                </wp:positionV>
                <wp:extent cx="300083" cy="291375"/>
                <wp:effectExtent l="0" t="0" r="0" b="0"/>
                <wp:wrapNone/>
                <wp:docPr id="2" name="Rectangle 2"/>
                <wp:cNvGraphicFramePr/>
                <a:graphic xmlns:a="http://schemas.openxmlformats.org/drawingml/2006/main">
                  <a:graphicData uri="http://schemas.microsoft.com/office/word/2010/wordprocessingShape">
                    <wps:wsp>
                      <wps:cNvSpPr/>
                      <wps:spPr>
                        <a:xfrm>
                          <a:off x="5202309" y="3640663"/>
                          <a:ext cx="287383" cy="278675"/>
                        </a:xfrm>
                        <a:prstGeom prst="rect">
                          <a:avLst/>
                        </a:prstGeom>
                        <a:solidFill>
                          <a:schemeClr val="lt1"/>
                        </a:solidFill>
                        <a:ln w="12700" cap="flat" cmpd="sng">
                          <a:solidFill>
                            <a:schemeClr val="dk1"/>
                          </a:solidFill>
                          <a:prstDash val="solid"/>
                          <a:miter lim="800000"/>
                          <a:headEnd type="none" w="sm" len="sm"/>
                          <a:tailEnd type="none" w="sm" len="sm"/>
                        </a:ln>
                      </wps:spPr>
                      <wps:txbx>
                        <w:txbxContent>
                          <w:p w14:paraId="37338FEE" w14:textId="77777777" w:rsidR="00A025CD" w:rsidRDefault="00000000">
                            <w:pPr>
                              <w:spacing w:line="240" w:lineRule="auto"/>
                              <w:textDirection w:val="btLr"/>
                            </w:pPr>
                            <w:r>
                              <w:rPr>
                                <w:rFonts w:ascii="Times New Roman" w:eastAsia="Times New Roman" w:hAnsi="Times New Roman" w:cs="Times New Roman"/>
                                <w:color w:val="000000"/>
                                <w:sz w:val="24"/>
                              </w:rPr>
                              <w:t>C</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5892800</wp:posOffset>
                </wp:positionH>
                <wp:positionV relativeFrom="paragraph">
                  <wp:posOffset>266700</wp:posOffset>
                </wp:positionV>
                <wp:extent cx="300083" cy="291375"/>
                <wp:effectExtent b="0" l="0" r="0" t="0"/>
                <wp:wrapNone/>
                <wp:docPr id="2" name="image10.png"/>
                <a:graphic>
                  <a:graphicData uri="http://schemas.openxmlformats.org/drawingml/2006/picture">
                    <pic:pic>
                      <pic:nvPicPr>
                        <pic:cNvPr id="0" name="image10.png"/>
                        <pic:cNvPicPr preferRelativeResize="0"/>
                      </pic:nvPicPr>
                      <pic:blipFill>
                        <a:blip r:embed="rId16"/>
                        <a:srcRect/>
                        <a:stretch>
                          <a:fillRect/>
                        </a:stretch>
                      </pic:blipFill>
                      <pic:spPr>
                        <a:xfrm>
                          <a:off x="0" y="0"/>
                          <a:ext cx="300083" cy="291375"/>
                        </a:xfrm>
                        <a:prstGeom prst="rect"/>
                        <a:ln/>
                      </pic:spPr>
                    </pic:pic>
                  </a:graphicData>
                </a:graphic>
              </wp:anchor>
            </w:drawing>
          </mc:Fallback>
        </mc:AlternateContent>
      </w:r>
    </w:p>
    <w:p w14:paraId="373FE06F" w14:textId="77777777" w:rsidR="00A025CD" w:rsidRDefault="00000000">
      <w:pPr>
        <w:spacing w:line="240" w:lineRule="auto"/>
        <w:ind w:left="-284"/>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S3.</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The three detected SNV mutations from the pooled_MPOX22-0034 consensus.</w:t>
      </w:r>
      <w:r>
        <w:rPr>
          <w:rFonts w:ascii="Times New Roman" w:eastAsia="Times New Roman" w:hAnsi="Times New Roman" w:cs="Times New Roman"/>
          <w:sz w:val="24"/>
          <w:szCs w:val="24"/>
        </w:rPr>
        <w:t xml:space="preserve"> Coordinates (A) 55133, (B) 64426, and (C) 190660 in the pseudo_ON563414 reference sequence.</w:t>
      </w:r>
    </w:p>
    <w:p w14:paraId="2891E5FB" w14:textId="77777777" w:rsidR="00A025CD" w:rsidRDefault="00A025CD">
      <w:pPr>
        <w:spacing w:line="240" w:lineRule="auto"/>
        <w:ind w:left="-284"/>
        <w:jc w:val="center"/>
        <w:rPr>
          <w:rFonts w:ascii="Times New Roman" w:eastAsia="Times New Roman" w:hAnsi="Times New Roman" w:cs="Times New Roman"/>
          <w:sz w:val="24"/>
          <w:szCs w:val="24"/>
        </w:rPr>
      </w:pPr>
    </w:p>
    <w:p w14:paraId="003097FE" w14:textId="77777777" w:rsidR="00A025CD" w:rsidRDefault="00A025CD">
      <w:pPr>
        <w:spacing w:line="240" w:lineRule="auto"/>
        <w:ind w:left="-284"/>
        <w:jc w:val="center"/>
        <w:rPr>
          <w:rFonts w:ascii="Times New Roman" w:eastAsia="Times New Roman" w:hAnsi="Times New Roman" w:cs="Times New Roman"/>
          <w:sz w:val="24"/>
          <w:szCs w:val="24"/>
        </w:rPr>
      </w:pPr>
    </w:p>
    <w:sectPr w:rsidR="00A025CD">
      <w:type w:val="continuous"/>
      <w:pgSz w:w="12240" w:h="15840"/>
      <w:pgMar w:top="1440" w:right="1019" w:bottom="1440" w:left="1156"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5CD"/>
    <w:rsid w:val="00787B2E"/>
    <w:rsid w:val="00A025C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ecimalSymbol w:val="."/>
  <w:listSeparator w:val=","/>
  <w14:docId w14:val="0F8DAFF6"/>
  <w15:docId w15:val="{254ABE62-C502-F142-A8A9-72FB54E3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11.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5" Type="http://schemas.openxmlformats.org/officeDocument/2006/relationships/image" Target="media/image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Phoebe Grace  B. Grande</cp:lastModifiedBy>
  <cp:revision>2</cp:revision>
  <dcterms:created xsi:type="dcterms:W3CDTF">2022-10-20T01:24:00Z</dcterms:created>
  <dcterms:modified xsi:type="dcterms:W3CDTF">2022-10-20T01:24:00Z</dcterms:modified>
</cp:coreProperties>
</file>