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F8F9E7" w14:textId="59C10A5E" w:rsidR="00DD3ACC" w:rsidRDefault="00DD3ACC" w:rsidP="00DD3ACC">
      <w:pPr>
        <w:spacing w:line="360" w:lineRule="auto"/>
        <w:jc w:val="center"/>
        <w:rPr>
          <w:rFonts w:ascii="Helvetica" w:hAnsi="Helvetica" w:cs="Arial"/>
          <w:b/>
          <w:bCs/>
          <w:sz w:val="20"/>
          <w:szCs w:val="20"/>
          <w:lang w:val="en-US"/>
        </w:rPr>
      </w:pPr>
      <w:r w:rsidRPr="00A216DA">
        <w:rPr>
          <w:rFonts w:ascii="Helvetica" w:hAnsi="Helvetica" w:cs="Arial"/>
          <w:b/>
          <w:bCs/>
          <w:sz w:val="20"/>
          <w:szCs w:val="20"/>
          <w:lang w:val="en-US"/>
        </w:rPr>
        <w:t>Supplementary materials</w:t>
      </w:r>
    </w:p>
    <w:p w14:paraId="5DB7931C" w14:textId="669386A4" w:rsidR="005B7313" w:rsidRDefault="005B7313" w:rsidP="00DD3ACC">
      <w:pPr>
        <w:spacing w:line="360" w:lineRule="auto"/>
        <w:jc w:val="center"/>
        <w:rPr>
          <w:rFonts w:ascii="Helvetica" w:hAnsi="Helvetica" w:cs="Arial"/>
          <w:b/>
          <w:bCs/>
          <w:sz w:val="20"/>
          <w:szCs w:val="20"/>
          <w:lang w:val="en-US"/>
        </w:rPr>
      </w:pPr>
    </w:p>
    <w:p w14:paraId="44A129E1" w14:textId="19AA23EA" w:rsidR="005B7313" w:rsidRPr="00A216DA" w:rsidRDefault="005B7313" w:rsidP="00DD3ACC">
      <w:pPr>
        <w:spacing w:line="360" w:lineRule="auto"/>
        <w:jc w:val="center"/>
        <w:rPr>
          <w:rFonts w:ascii="Helvetica" w:hAnsi="Helvetica" w:cs="Arial"/>
          <w:b/>
          <w:bCs/>
          <w:sz w:val="20"/>
          <w:szCs w:val="20"/>
          <w:lang w:val="en-US"/>
        </w:rPr>
      </w:pPr>
      <w:r>
        <w:rPr>
          <w:rFonts w:ascii="Helvetica" w:hAnsi="Helvetica" w:cs="Arial"/>
          <w:b/>
          <w:bCs/>
          <w:sz w:val="20"/>
          <w:szCs w:val="20"/>
          <w:lang w:val="en-US"/>
        </w:rPr>
        <w:t>Tables</w:t>
      </w:r>
    </w:p>
    <w:p w14:paraId="2A89A14D" w14:textId="77777777" w:rsidR="00DD3ACC" w:rsidRPr="00A216DA" w:rsidRDefault="00DD3ACC" w:rsidP="00DD3ACC">
      <w:pPr>
        <w:spacing w:line="360" w:lineRule="auto"/>
        <w:rPr>
          <w:rFonts w:ascii="Helvetica" w:hAnsi="Helvetica" w:cs="Arial"/>
          <w:b/>
          <w:bCs/>
          <w:sz w:val="20"/>
          <w:szCs w:val="20"/>
          <w:lang w:val="en-US"/>
        </w:rPr>
      </w:pPr>
    </w:p>
    <w:p w14:paraId="1942D51A" w14:textId="77777777" w:rsidR="00EF4A2B" w:rsidRDefault="00EF4A2B" w:rsidP="00EF4A2B">
      <w:pPr>
        <w:rPr>
          <w:rFonts w:ascii="Helvetica" w:hAnsi="Helvetica" w:cs="Arial"/>
          <w:b/>
          <w:bCs/>
          <w:sz w:val="20"/>
          <w:szCs w:val="20"/>
          <w:lang w:val="en-US"/>
        </w:rPr>
      </w:pPr>
    </w:p>
    <w:p w14:paraId="1FBFB338" w14:textId="7F4DBB38" w:rsidR="00840DF3" w:rsidRPr="00EF4A2B" w:rsidRDefault="00840DF3" w:rsidP="00EF4A2B">
      <w:pPr>
        <w:spacing w:line="360" w:lineRule="auto"/>
        <w:rPr>
          <w:rFonts w:ascii="Helvetica" w:hAnsi="Helvetica" w:cs="Arial"/>
          <w:b/>
          <w:bCs/>
          <w:sz w:val="20"/>
          <w:szCs w:val="20"/>
          <w:lang w:val="en-US"/>
        </w:rPr>
      </w:pPr>
      <w:r w:rsidRPr="00A216DA">
        <w:rPr>
          <w:rFonts w:ascii="Helvetica" w:hAnsi="Helvetica" w:cs="Arial"/>
          <w:b/>
          <w:bCs/>
          <w:sz w:val="20"/>
          <w:szCs w:val="20"/>
          <w:lang w:val="en-US"/>
        </w:rPr>
        <w:t>Table S</w:t>
      </w:r>
      <w:r w:rsidR="00EF4A2B">
        <w:rPr>
          <w:rFonts w:ascii="Helvetica" w:hAnsi="Helvetica" w:cs="Arial"/>
          <w:b/>
          <w:bCs/>
          <w:sz w:val="20"/>
          <w:szCs w:val="20"/>
          <w:lang w:val="en-US"/>
        </w:rPr>
        <w:t>1</w:t>
      </w:r>
      <w:r w:rsidRPr="00A216DA">
        <w:rPr>
          <w:rFonts w:ascii="Helvetica" w:hAnsi="Helvetica" w:cs="Arial"/>
          <w:b/>
          <w:bCs/>
          <w:sz w:val="20"/>
          <w:szCs w:val="20"/>
          <w:lang w:val="en-US"/>
        </w:rPr>
        <w:t xml:space="preserve">. Main effect of task. Peak activations for the Faces&gt;Shapes contrast </w:t>
      </w:r>
      <w:r w:rsidRPr="00A216DA">
        <w:rPr>
          <w:rFonts w:ascii="Helvetica" w:hAnsi="Helvetica" w:cs="Arial"/>
          <w:b/>
          <w:bCs/>
          <w:sz w:val="20"/>
          <w:szCs w:val="20"/>
          <w:lang w:val="en-US"/>
        </w:rPr>
        <w:t>across groups and sessions.</w:t>
      </w:r>
      <w:r w:rsidRPr="00A216DA">
        <w:rPr>
          <w:rFonts w:ascii="Helvetica" w:hAnsi="Helvetica" w:cs="Arial"/>
          <w:sz w:val="20"/>
          <w:szCs w:val="20"/>
          <w:lang w:val="en-US"/>
        </w:rPr>
        <w:t xml:space="preserve"> </w:t>
      </w:r>
    </w:p>
    <w:p w14:paraId="184B323B" w14:textId="77777777" w:rsidR="00840DF3" w:rsidRPr="00A216DA" w:rsidRDefault="00840DF3" w:rsidP="00840DF3">
      <w:pPr>
        <w:spacing w:line="360" w:lineRule="auto"/>
        <w:jc w:val="both"/>
        <w:rPr>
          <w:rFonts w:ascii="Helvetica" w:hAnsi="Helvetica" w:cs="Arial"/>
          <w:b/>
          <w:bCs/>
          <w:sz w:val="20"/>
          <w:szCs w:val="20"/>
          <w:lang w:val="en-US"/>
        </w:rPr>
      </w:pPr>
    </w:p>
    <w:tbl>
      <w:tblPr>
        <w:tblStyle w:val="PlainTable4"/>
        <w:tblW w:w="5000" w:type="pct"/>
        <w:tblLook w:val="04A0" w:firstRow="1" w:lastRow="0" w:firstColumn="1" w:lastColumn="0" w:noHBand="0" w:noVBand="1"/>
      </w:tblPr>
      <w:tblGrid>
        <w:gridCol w:w="2258"/>
        <w:gridCol w:w="794"/>
        <w:gridCol w:w="794"/>
        <w:gridCol w:w="668"/>
        <w:gridCol w:w="2257"/>
        <w:gridCol w:w="2255"/>
      </w:tblGrid>
      <w:tr w:rsidR="00840DF3" w:rsidRPr="00A216DA" w14:paraId="09BB6631" w14:textId="77777777" w:rsidTr="00840DF3">
        <w:trPr>
          <w:cnfStyle w:val="100000000000" w:firstRow="1" w:lastRow="0" w:firstColumn="0" w:lastColumn="0" w:oddVBand="0" w:evenVBand="0" w:oddHBand="0"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51" w:type="pct"/>
            <w:tcBorders>
              <w:top w:val="single" w:sz="4" w:space="0" w:color="auto"/>
              <w:bottom w:val="single" w:sz="4" w:space="0" w:color="auto"/>
            </w:tcBorders>
            <w:vAlign w:val="center"/>
          </w:tcPr>
          <w:p w14:paraId="17D2AE78" w14:textId="77777777" w:rsidR="00840DF3" w:rsidRPr="00A216DA" w:rsidRDefault="00840DF3" w:rsidP="00840DF3">
            <w:pPr>
              <w:tabs>
                <w:tab w:val="left" w:pos="2025"/>
              </w:tabs>
              <w:spacing w:line="360" w:lineRule="auto"/>
              <w:jc w:val="center"/>
              <w:rPr>
                <w:rFonts w:ascii="Helvetica" w:hAnsi="Helvetica" w:cs="Arial"/>
                <w:i/>
                <w:iCs/>
                <w:sz w:val="16"/>
                <w:szCs w:val="16"/>
                <w:lang w:val="en-US"/>
              </w:rPr>
            </w:pPr>
            <w:r w:rsidRPr="00A216DA">
              <w:rPr>
                <w:rFonts w:ascii="Helvetica" w:hAnsi="Helvetica" w:cs="Arial"/>
                <w:i/>
                <w:iCs/>
                <w:sz w:val="16"/>
                <w:szCs w:val="16"/>
                <w:lang w:val="en-US"/>
              </w:rPr>
              <w:t>k</w:t>
            </w:r>
          </w:p>
        </w:tc>
        <w:tc>
          <w:tcPr>
            <w:tcW w:w="1250" w:type="pct"/>
            <w:gridSpan w:val="3"/>
            <w:tcBorders>
              <w:top w:val="single" w:sz="4" w:space="0" w:color="auto"/>
              <w:bottom w:val="single" w:sz="4" w:space="0" w:color="auto"/>
            </w:tcBorders>
            <w:vAlign w:val="center"/>
          </w:tcPr>
          <w:p w14:paraId="087BEB71" w14:textId="77777777" w:rsidR="00840DF3" w:rsidRPr="00A216DA" w:rsidRDefault="00840DF3" w:rsidP="00840DF3">
            <w:pPr>
              <w:tabs>
                <w:tab w:val="left" w:pos="2025"/>
              </w:tabs>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MNI coordinates</w:t>
            </w:r>
          </w:p>
        </w:tc>
        <w:tc>
          <w:tcPr>
            <w:tcW w:w="1250" w:type="pct"/>
            <w:tcBorders>
              <w:top w:val="single" w:sz="4" w:space="0" w:color="auto"/>
              <w:bottom w:val="single" w:sz="4" w:space="0" w:color="auto"/>
            </w:tcBorders>
            <w:vAlign w:val="center"/>
          </w:tcPr>
          <w:p w14:paraId="15040A39" w14:textId="77777777" w:rsidR="00840DF3" w:rsidRPr="00A216DA" w:rsidRDefault="00840DF3" w:rsidP="00840DF3">
            <w:pPr>
              <w:tabs>
                <w:tab w:val="left" w:pos="2025"/>
              </w:tabs>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Arial"/>
                <w:i/>
                <w:iCs/>
                <w:sz w:val="16"/>
                <w:szCs w:val="16"/>
                <w:lang w:val="en-US"/>
              </w:rPr>
            </w:pPr>
            <w:r w:rsidRPr="00A216DA">
              <w:rPr>
                <w:rFonts w:ascii="Helvetica" w:hAnsi="Helvetica" w:cs="Arial"/>
                <w:i/>
                <w:iCs/>
                <w:sz w:val="16"/>
                <w:szCs w:val="16"/>
                <w:lang w:val="en-US"/>
              </w:rPr>
              <w:t>t</w:t>
            </w:r>
          </w:p>
        </w:tc>
        <w:tc>
          <w:tcPr>
            <w:tcW w:w="1250" w:type="pct"/>
            <w:tcBorders>
              <w:top w:val="single" w:sz="4" w:space="0" w:color="auto"/>
              <w:bottom w:val="single" w:sz="4" w:space="0" w:color="auto"/>
            </w:tcBorders>
            <w:vAlign w:val="center"/>
          </w:tcPr>
          <w:p w14:paraId="5708DAB6" w14:textId="77777777" w:rsidR="00840DF3" w:rsidRPr="00A216DA" w:rsidRDefault="00840DF3" w:rsidP="00840DF3">
            <w:pPr>
              <w:tabs>
                <w:tab w:val="left" w:pos="2025"/>
              </w:tabs>
              <w:spacing w:line="360" w:lineRule="auto"/>
              <w:cnfStyle w:val="100000000000" w:firstRow="1"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Brain region</w:t>
            </w:r>
          </w:p>
        </w:tc>
      </w:tr>
      <w:tr w:rsidR="00840DF3" w:rsidRPr="00A216DA" w14:paraId="1BB2B68C" w14:textId="77777777" w:rsidTr="00840DF3">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51" w:type="pct"/>
            <w:vMerge w:val="restart"/>
            <w:tcBorders>
              <w:top w:val="single" w:sz="4" w:space="0" w:color="auto"/>
            </w:tcBorders>
            <w:shd w:val="clear" w:color="auto" w:fill="E7E6E6" w:themeFill="background2"/>
            <w:vAlign w:val="center"/>
          </w:tcPr>
          <w:p w14:paraId="754C12C1" w14:textId="77777777" w:rsidR="00840DF3" w:rsidRPr="00A216DA" w:rsidRDefault="00840DF3" w:rsidP="00840DF3">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14679</w:t>
            </w:r>
          </w:p>
        </w:tc>
        <w:tc>
          <w:tcPr>
            <w:tcW w:w="440" w:type="pct"/>
            <w:tcBorders>
              <w:top w:val="single" w:sz="4" w:space="0" w:color="auto"/>
            </w:tcBorders>
            <w:shd w:val="clear" w:color="auto" w:fill="E7E6E6" w:themeFill="background2"/>
            <w:vAlign w:val="center"/>
          </w:tcPr>
          <w:p w14:paraId="027875B8"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22</w:t>
            </w:r>
          </w:p>
        </w:tc>
        <w:tc>
          <w:tcPr>
            <w:tcW w:w="440" w:type="pct"/>
            <w:tcBorders>
              <w:top w:val="single" w:sz="4" w:space="0" w:color="auto"/>
            </w:tcBorders>
            <w:shd w:val="clear" w:color="auto" w:fill="E7E6E6" w:themeFill="background2"/>
            <w:vAlign w:val="center"/>
          </w:tcPr>
          <w:p w14:paraId="6248D435"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-86</w:t>
            </w:r>
          </w:p>
        </w:tc>
        <w:tc>
          <w:tcPr>
            <w:tcW w:w="369" w:type="pct"/>
            <w:tcBorders>
              <w:top w:val="single" w:sz="4" w:space="0" w:color="auto"/>
            </w:tcBorders>
            <w:shd w:val="clear" w:color="auto" w:fill="E7E6E6" w:themeFill="background2"/>
            <w:vAlign w:val="center"/>
          </w:tcPr>
          <w:p w14:paraId="1F01D039"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-8</w:t>
            </w:r>
          </w:p>
        </w:tc>
        <w:tc>
          <w:tcPr>
            <w:tcW w:w="1250" w:type="pct"/>
            <w:tcBorders>
              <w:top w:val="single" w:sz="4" w:space="0" w:color="auto"/>
            </w:tcBorders>
            <w:shd w:val="clear" w:color="auto" w:fill="E7E6E6" w:themeFill="background2"/>
            <w:vAlign w:val="center"/>
          </w:tcPr>
          <w:p w14:paraId="239DD275"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36.9</w:t>
            </w:r>
          </w:p>
        </w:tc>
        <w:tc>
          <w:tcPr>
            <w:tcW w:w="1250" w:type="pct"/>
            <w:tcBorders>
              <w:top w:val="single" w:sz="4" w:space="0" w:color="auto"/>
            </w:tcBorders>
            <w:shd w:val="clear" w:color="auto" w:fill="E7E6E6" w:themeFill="background2"/>
            <w:vAlign w:val="center"/>
          </w:tcPr>
          <w:p w14:paraId="789F8B5F" w14:textId="77777777" w:rsidR="00840DF3" w:rsidRPr="00A216DA" w:rsidRDefault="00840DF3" w:rsidP="00840DF3">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Occipital fusiform gyrus R</w:t>
            </w:r>
            <w:r w:rsidRPr="00A216DA">
              <w:rPr>
                <w:rFonts w:ascii="Helvetica" w:hAnsi="Helvetica" w:cs="Arial"/>
                <w:sz w:val="16"/>
                <w:szCs w:val="16"/>
                <w:vertAlign w:val="superscript"/>
                <w:lang w:val="en-US"/>
              </w:rPr>
              <w:t>1</w:t>
            </w:r>
          </w:p>
        </w:tc>
      </w:tr>
      <w:tr w:rsidR="00840DF3" w:rsidRPr="00A216DA" w14:paraId="3043413D" w14:textId="77777777" w:rsidTr="00840DF3">
        <w:trPr>
          <w:trHeight w:val="395"/>
        </w:trPr>
        <w:tc>
          <w:tcPr>
            <w:cnfStyle w:val="001000000000" w:firstRow="0" w:lastRow="0" w:firstColumn="1" w:lastColumn="0" w:oddVBand="0" w:evenVBand="0" w:oddHBand="0" w:evenHBand="0" w:firstRowFirstColumn="0" w:firstRowLastColumn="0" w:lastRowFirstColumn="0" w:lastRowLastColumn="0"/>
            <w:tcW w:w="1251" w:type="pct"/>
            <w:vMerge/>
            <w:shd w:val="clear" w:color="auto" w:fill="E7E6E6" w:themeFill="background2"/>
            <w:vAlign w:val="center"/>
          </w:tcPr>
          <w:p w14:paraId="3211D63A" w14:textId="77777777" w:rsidR="00840DF3" w:rsidRPr="00A216DA" w:rsidRDefault="00840DF3" w:rsidP="00840DF3">
            <w:pPr>
              <w:tabs>
                <w:tab w:val="left" w:pos="2025"/>
              </w:tabs>
              <w:spacing w:line="360" w:lineRule="auto"/>
              <w:jc w:val="center"/>
              <w:rPr>
                <w:rFonts w:ascii="Helvetica" w:hAnsi="Helvetica" w:cs="Arial"/>
                <w:sz w:val="16"/>
                <w:szCs w:val="16"/>
                <w:lang w:val="en-US"/>
              </w:rPr>
            </w:pPr>
          </w:p>
        </w:tc>
        <w:tc>
          <w:tcPr>
            <w:tcW w:w="440" w:type="pct"/>
            <w:shd w:val="clear" w:color="auto" w:fill="E7E6E6" w:themeFill="background2"/>
            <w:vAlign w:val="center"/>
          </w:tcPr>
          <w:p w14:paraId="71543FD7"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12</w:t>
            </w:r>
          </w:p>
        </w:tc>
        <w:tc>
          <w:tcPr>
            <w:tcW w:w="440" w:type="pct"/>
            <w:shd w:val="clear" w:color="auto" w:fill="E7E6E6" w:themeFill="background2"/>
            <w:vAlign w:val="center"/>
          </w:tcPr>
          <w:p w14:paraId="482213F7"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-88</w:t>
            </w:r>
          </w:p>
        </w:tc>
        <w:tc>
          <w:tcPr>
            <w:tcW w:w="369" w:type="pct"/>
            <w:shd w:val="clear" w:color="auto" w:fill="E7E6E6" w:themeFill="background2"/>
            <w:vAlign w:val="center"/>
          </w:tcPr>
          <w:p w14:paraId="5E64C41E"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-6</w:t>
            </w:r>
          </w:p>
        </w:tc>
        <w:tc>
          <w:tcPr>
            <w:tcW w:w="1250" w:type="pct"/>
            <w:shd w:val="clear" w:color="auto" w:fill="E7E6E6" w:themeFill="background2"/>
            <w:vAlign w:val="center"/>
          </w:tcPr>
          <w:p w14:paraId="5AC4A77C"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30.0</w:t>
            </w:r>
          </w:p>
        </w:tc>
        <w:tc>
          <w:tcPr>
            <w:tcW w:w="1250" w:type="pct"/>
            <w:shd w:val="clear" w:color="auto" w:fill="E7E6E6" w:themeFill="background2"/>
            <w:vAlign w:val="center"/>
          </w:tcPr>
          <w:p w14:paraId="455A322A" w14:textId="77777777" w:rsidR="00840DF3" w:rsidRPr="00A216DA" w:rsidRDefault="00840DF3" w:rsidP="00840DF3">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Lingual gyrus R</w:t>
            </w:r>
            <w:r w:rsidRPr="00A216DA">
              <w:rPr>
                <w:rFonts w:ascii="Helvetica" w:hAnsi="Helvetica" w:cs="Arial"/>
                <w:sz w:val="16"/>
                <w:szCs w:val="16"/>
                <w:vertAlign w:val="superscript"/>
                <w:lang w:val="en-US"/>
              </w:rPr>
              <w:t>1</w:t>
            </w:r>
          </w:p>
        </w:tc>
      </w:tr>
      <w:tr w:rsidR="00840DF3" w:rsidRPr="00A216DA" w14:paraId="640A6AAE" w14:textId="77777777" w:rsidTr="00840DF3">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51" w:type="pct"/>
            <w:vMerge/>
            <w:shd w:val="clear" w:color="auto" w:fill="E7E6E6" w:themeFill="background2"/>
            <w:vAlign w:val="center"/>
          </w:tcPr>
          <w:p w14:paraId="1F2A7BAE" w14:textId="77777777" w:rsidR="00840DF3" w:rsidRPr="00A216DA" w:rsidRDefault="00840DF3" w:rsidP="00840DF3">
            <w:pPr>
              <w:tabs>
                <w:tab w:val="left" w:pos="2025"/>
              </w:tabs>
              <w:spacing w:line="360" w:lineRule="auto"/>
              <w:jc w:val="center"/>
              <w:rPr>
                <w:rFonts w:ascii="Helvetica" w:hAnsi="Helvetica" w:cs="Arial"/>
                <w:sz w:val="16"/>
                <w:szCs w:val="16"/>
                <w:lang w:val="en-US"/>
              </w:rPr>
            </w:pPr>
          </w:p>
        </w:tc>
        <w:tc>
          <w:tcPr>
            <w:tcW w:w="440" w:type="pct"/>
            <w:shd w:val="clear" w:color="auto" w:fill="E7E6E6" w:themeFill="background2"/>
            <w:vAlign w:val="center"/>
          </w:tcPr>
          <w:p w14:paraId="3BD796BB"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-14</w:t>
            </w:r>
          </w:p>
        </w:tc>
        <w:tc>
          <w:tcPr>
            <w:tcW w:w="440" w:type="pct"/>
            <w:shd w:val="clear" w:color="auto" w:fill="E7E6E6" w:themeFill="background2"/>
            <w:vAlign w:val="center"/>
          </w:tcPr>
          <w:p w14:paraId="58BE5993"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-100</w:t>
            </w:r>
          </w:p>
        </w:tc>
        <w:tc>
          <w:tcPr>
            <w:tcW w:w="369" w:type="pct"/>
            <w:shd w:val="clear" w:color="auto" w:fill="E7E6E6" w:themeFill="background2"/>
            <w:vAlign w:val="center"/>
          </w:tcPr>
          <w:p w14:paraId="197F4DD9"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w:t>
            </w:r>
          </w:p>
        </w:tc>
        <w:tc>
          <w:tcPr>
            <w:tcW w:w="1250" w:type="pct"/>
            <w:shd w:val="clear" w:color="auto" w:fill="E7E6E6" w:themeFill="background2"/>
            <w:vAlign w:val="center"/>
          </w:tcPr>
          <w:p w14:paraId="43DA3175"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29.6</w:t>
            </w:r>
          </w:p>
        </w:tc>
        <w:tc>
          <w:tcPr>
            <w:tcW w:w="1250" w:type="pct"/>
            <w:shd w:val="clear" w:color="auto" w:fill="E7E6E6" w:themeFill="background2"/>
            <w:vAlign w:val="center"/>
          </w:tcPr>
          <w:p w14:paraId="24A8351D" w14:textId="77777777" w:rsidR="00840DF3" w:rsidRPr="00A216DA" w:rsidRDefault="00840DF3" w:rsidP="00840DF3">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Occipital pole L</w:t>
            </w:r>
            <w:r w:rsidRPr="00A216DA">
              <w:rPr>
                <w:rFonts w:ascii="Helvetica" w:hAnsi="Helvetica" w:cs="Arial"/>
                <w:sz w:val="16"/>
                <w:szCs w:val="16"/>
                <w:vertAlign w:val="superscript"/>
                <w:lang w:val="en-US"/>
              </w:rPr>
              <w:t>1</w:t>
            </w:r>
          </w:p>
        </w:tc>
      </w:tr>
      <w:tr w:rsidR="00840DF3" w:rsidRPr="00A216DA" w14:paraId="5BECC092" w14:textId="77777777" w:rsidTr="00840DF3">
        <w:trPr>
          <w:trHeight w:val="395"/>
        </w:trPr>
        <w:tc>
          <w:tcPr>
            <w:cnfStyle w:val="001000000000" w:firstRow="0" w:lastRow="0" w:firstColumn="1" w:lastColumn="0" w:oddVBand="0" w:evenVBand="0" w:oddHBand="0" w:evenHBand="0" w:firstRowFirstColumn="0" w:firstRowLastColumn="0" w:lastRowFirstColumn="0" w:lastRowLastColumn="0"/>
            <w:tcW w:w="1251" w:type="pct"/>
            <w:vMerge/>
            <w:shd w:val="clear" w:color="auto" w:fill="E7E6E6" w:themeFill="background2"/>
            <w:vAlign w:val="center"/>
          </w:tcPr>
          <w:p w14:paraId="7EAB8A8C" w14:textId="77777777" w:rsidR="00840DF3" w:rsidRPr="00A216DA" w:rsidRDefault="00840DF3" w:rsidP="00840DF3">
            <w:pPr>
              <w:tabs>
                <w:tab w:val="left" w:pos="2025"/>
              </w:tabs>
              <w:spacing w:line="360" w:lineRule="auto"/>
              <w:jc w:val="center"/>
              <w:rPr>
                <w:rFonts w:ascii="Helvetica" w:hAnsi="Helvetica" w:cs="Arial"/>
                <w:sz w:val="16"/>
                <w:szCs w:val="16"/>
                <w:lang w:val="en-US"/>
              </w:rPr>
            </w:pPr>
          </w:p>
        </w:tc>
        <w:tc>
          <w:tcPr>
            <w:tcW w:w="440" w:type="pct"/>
            <w:shd w:val="clear" w:color="auto" w:fill="E7E6E6" w:themeFill="background2"/>
            <w:vAlign w:val="center"/>
          </w:tcPr>
          <w:p w14:paraId="15EF07EF"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18</w:t>
            </w:r>
          </w:p>
        </w:tc>
        <w:tc>
          <w:tcPr>
            <w:tcW w:w="440" w:type="pct"/>
            <w:shd w:val="clear" w:color="auto" w:fill="E7E6E6" w:themeFill="background2"/>
            <w:vAlign w:val="center"/>
          </w:tcPr>
          <w:p w14:paraId="0E102508"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-98</w:t>
            </w:r>
          </w:p>
        </w:tc>
        <w:tc>
          <w:tcPr>
            <w:tcW w:w="369" w:type="pct"/>
            <w:shd w:val="clear" w:color="auto" w:fill="E7E6E6" w:themeFill="background2"/>
            <w:vAlign w:val="center"/>
          </w:tcPr>
          <w:p w14:paraId="1C696924"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w:t>
            </w:r>
          </w:p>
        </w:tc>
        <w:tc>
          <w:tcPr>
            <w:tcW w:w="1250" w:type="pct"/>
            <w:shd w:val="clear" w:color="auto" w:fill="E7E6E6" w:themeFill="background2"/>
            <w:vAlign w:val="center"/>
          </w:tcPr>
          <w:p w14:paraId="12F35DA0"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29.2</w:t>
            </w:r>
          </w:p>
        </w:tc>
        <w:tc>
          <w:tcPr>
            <w:tcW w:w="1250" w:type="pct"/>
            <w:shd w:val="clear" w:color="auto" w:fill="E7E6E6" w:themeFill="background2"/>
            <w:vAlign w:val="center"/>
          </w:tcPr>
          <w:p w14:paraId="1D5B8AE9" w14:textId="77777777" w:rsidR="00840DF3" w:rsidRPr="00A216DA" w:rsidRDefault="00840DF3" w:rsidP="00840DF3">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Occipital pole R</w:t>
            </w:r>
            <w:r w:rsidRPr="00A216DA">
              <w:rPr>
                <w:rFonts w:ascii="Helvetica" w:hAnsi="Helvetica" w:cs="Arial"/>
                <w:sz w:val="16"/>
                <w:szCs w:val="16"/>
                <w:vertAlign w:val="superscript"/>
                <w:lang w:val="en-US"/>
              </w:rPr>
              <w:t>1</w:t>
            </w:r>
          </w:p>
        </w:tc>
      </w:tr>
      <w:tr w:rsidR="00840DF3" w:rsidRPr="00A216DA" w14:paraId="2AC9F861" w14:textId="77777777" w:rsidTr="00840DF3">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51" w:type="pct"/>
            <w:vMerge/>
            <w:shd w:val="clear" w:color="auto" w:fill="E7E6E6" w:themeFill="background2"/>
            <w:vAlign w:val="center"/>
          </w:tcPr>
          <w:p w14:paraId="24A47629" w14:textId="77777777" w:rsidR="00840DF3" w:rsidRPr="00A216DA" w:rsidRDefault="00840DF3" w:rsidP="00840DF3">
            <w:pPr>
              <w:tabs>
                <w:tab w:val="left" w:pos="2025"/>
              </w:tabs>
              <w:spacing w:line="360" w:lineRule="auto"/>
              <w:jc w:val="center"/>
              <w:rPr>
                <w:rFonts w:ascii="Helvetica" w:hAnsi="Helvetica" w:cs="Arial"/>
                <w:sz w:val="16"/>
                <w:szCs w:val="16"/>
                <w:lang w:val="en-US"/>
              </w:rPr>
            </w:pPr>
          </w:p>
        </w:tc>
        <w:tc>
          <w:tcPr>
            <w:tcW w:w="440" w:type="pct"/>
            <w:shd w:val="clear" w:color="auto" w:fill="E7E6E6" w:themeFill="background2"/>
            <w:vAlign w:val="center"/>
          </w:tcPr>
          <w:p w14:paraId="5455C38F"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32</w:t>
            </w:r>
          </w:p>
        </w:tc>
        <w:tc>
          <w:tcPr>
            <w:tcW w:w="440" w:type="pct"/>
            <w:shd w:val="clear" w:color="auto" w:fill="E7E6E6" w:themeFill="background2"/>
            <w:vAlign w:val="center"/>
          </w:tcPr>
          <w:p w14:paraId="793C156B"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-86</w:t>
            </w:r>
          </w:p>
        </w:tc>
        <w:tc>
          <w:tcPr>
            <w:tcW w:w="369" w:type="pct"/>
            <w:shd w:val="clear" w:color="auto" w:fill="E7E6E6" w:themeFill="background2"/>
            <w:vAlign w:val="center"/>
          </w:tcPr>
          <w:p w14:paraId="110EAD39"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-8</w:t>
            </w:r>
          </w:p>
        </w:tc>
        <w:tc>
          <w:tcPr>
            <w:tcW w:w="1250" w:type="pct"/>
            <w:shd w:val="clear" w:color="auto" w:fill="E7E6E6" w:themeFill="background2"/>
            <w:vAlign w:val="center"/>
          </w:tcPr>
          <w:p w14:paraId="7B182737"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27.0</w:t>
            </w:r>
          </w:p>
        </w:tc>
        <w:tc>
          <w:tcPr>
            <w:tcW w:w="1250" w:type="pct"/>
            <w:shd w:val="clear" w:color="auto" w:fill="E7E6E6" w:themeFill="background2"/>
            <w:vAlign w:val="center"/>
          </w:tcPr>
          <w:p w14:paraId="68A55C11" w14:textId="77777777" w:rsidR="00840DF3" w:rsidRPr="00A216DA" w:rsidRDefault="00840DF3" w:rsidP="00840DF3">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Lateral occipital cortex, inferior division R</w:t>
            </w:r>
            <w:r w:rsidRPr="00A216DA">
              <w:rPr>
                <w:rFonts w:ascii="Helvetica" w:hAnsi="Helvetica" w:cs="Arial"/>
                <w:sz w:val="16"/>
                <w:szCs w:val="16"/>
                <w:vertAlign w:val="superscript"/>
                <w:lang w:val="en-US"/>
              </w:rPr>
              <w:t>1</w:t>
            </w:r>
          </w:p>
        </w:tc>
      </w:tr>
      <w:tr w:rsidR="00840DF3" w:rsidRPr="00A216DA" w14:paraId="69A77C5C" w14:textId="77777777" w:rsidTr="00840DF3">
        <w:trPr>
          <w:trHeight w:val="395"/>
        </w:trPr>
        <w:tc>
          <w:tcPr>
            <w:cnfStyle w:val="001000000000" w:firstRow="0" w:lastRow="0" w:firstColumn="1" w:lastColumn="0" w:oddVBand="0" w:evenVBand="0" w:oddHBand="0" w:evenHBand="0" w:firstRowFirstColumn="0" w:firstRowLastColumn="0" w:lastRowFirstColumn="0" w:lastRowLastColumn="0"/>
            <w:tcW w:w="1251" w:type="pct"/>
            <w:vMerge/>
            <w:shd w:val="clear" w:color="auto" w:fill="E7E6E6" w:themeFill="background2"/>
            <w:vAlign w:val="center"/>
          </w:tcPr>
          <w:p w14:paraId="214A72EA" w14:textId="77777777" w:rsidR="00840DF3" w:rsidRPr="00A216DA" w:rsidRDefault="00840DF3" w:rsidP="00840DF3">
            <w:pPr>
              <w:tabs>
                <w:tab w:val="left" w:pos="2025"/>
              </w:tabs>
              <w:spacing w:line="360" w:lineRule="auto"/>
              <w:jc w:val="center"/>
              <w:rPr>
                <w:rFonts w:ascii="Helvetica" w:hAnsi="Helvetica" w:cs="Arial"/>
                <w:sz w:val="16"/>
                <w:szCs w:val="16"/>
                <w:lang w:val="en-US"/>
              </w:rPr>
            </w:pPr>
          </w:p>
        </w:tc>
        <w:tc>
          <w:tcPr>
            <w:tcW w:w="440" w:type="pct"/>
            <w:shd w:val="clear" w:color="auto" w:fill="E7E6E6" w:themeFill="background2"/>
            <w:vAlign w:val="center"/>
          </w:tcPr>
          <w:p w14:paraId="40272E09"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44</w:t>
            </w:r>
          </w:p>
        </w:tc>
        <w:tc>
          <w:tcPr>
            <w:tcW w:w="440" w:type="pct"/>
            <w:shd w:val="clear" w:color="auto" w:fill="E7E6E6" w:themeFill="background2"/>
            <w:vAlign w:val="center"/>
          </w:tcPr>
          <w:p w14:paraId="3A1DDD7F"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-54</w:t>
            </w:r>
          </w:p>
        </w:tc>
        <w:tc>
          <w:tcPr>
            <w:tcW w:w="369" w:type="pct"/>
            <w:shd w:val="clear" w:color="auto" w:fill="E7E6E6" w:themeFill="background2"/>
            <w:vAlign w:val="center"/>
          </w:tcPr>
          <w:p w14:paraId="26C71CE4"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-18</w:t>
            </w:r>
          </w:p>
        </w:tc>
        <w:tc>
          <w:tcPr>
            <w:tcW w:w="1250" w:type="pct"/>
            <w:shd w:val="clear" w:color="auto" w:fill="E7E6E6" w:themeFill="background2"/>
            <w:vAlign w:val="center"/>
          </w:tcPr>
          <w:p w14:paraId="3FAC22CE"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25.8</w:t>
            </w:r>
          </w:p>
        </w:tc>
        <w:tc>
          <w:tcPr>
            <w:tcW w:w="1250" w:type="pct"/>
            <w:shd w:val="clear" w:color="auto" w:fill="E7E6E6" w:themeFill="background2"/>
            <w:vAlign w:val="center"/>
          </w:tcPr>
          <w:p w14:paraId="49C019B8" w14:textId="77777777" w:rsidR="00840DF3" w:rsidRPr="00A216DA" w:rsidRDefault="00840DF3" w:rsidP="00840DF3">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Temporal occipital fusiform cortex R</w:t>
            </w:r>
            <w:r w:rsidRPr="00A216DA">
              <w:rPr>
                <w:rFonts w:ascii="Helvetica" w:hAnsi="Helvetica" w:cs="Arial"/>
                <w:sz w:val="16"/>
                <w:szCs w:val="16"/>
                <w:vertAlign w:val="superscript"/>
                <w:lang w:val="en-US"/>
              </w:rPr>
              <w:t>1</w:t>
            </w:r>
          </w:p>
        </w:tc>
      </w:tr>
      <w:tr w:rsidR="00840DF3" w:rsidRPr="00A216DA" w14:paraId="42D9DC39" w14:textId="77777777" w:rsidTr="00840DF3">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51" w:type="pct"/>
            <w:vMerge/>
            <w:shd w:val="clear" w:color="auto" w:fill="E7E6E6" w:themeFill="background2"/>
            <w:vAlign w:val="center"/>
          </w:tcPr>
          <w:p w14:paraId="595AD16D" w14:textId="77777777" w:rsidR="00840DF3" w:rsidRPr="00A216DA" w:rsidRDefault="00840DF3" w:rsidP="00840DF3">
            <w:pPr>
              <w:tabs>
                <w:tab w:val="left" w:pos="2025"/>
              </w:tabs>
              <w:spacing w:line="360" w:lineRule="auto"/>
              <w:jc w:val="center"/>
              <w:rPr>
                <w:rFonts w:ascii="Helvetica" w:hAnsi="Helvetica" w:cs="Arial"/>
                <w:sz w:val="16"/>
                <w:szCs w:val="16"/>
                <w:lang w:val="en-US"/>
              </w:rPr>
            </w:pPr>
          </w:p>
        </w:tc>
        <w:tc>
          <w:tcPr>
            <w:tcW w:w="440" w:type="pct"/>
            <w:shd w:val="clear" w:color="auto" w:fill="E7E6E6" w:themeFill="background2"/>
            <w:vAlign w:val="center"/>
          </w:tcPr>
          <w:p w14:paraId="0C21340B"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w:t>
            </w:r>
          </w:p>
        </w:tc>
        <w:tc>
          <w:tcPr>
            <w:tcW w:w="440" w:type="pct"/>
            <w:shd w:val="clear" w:color="auto" w:fill="E7E6E6" w:themeFill="background2"/>
            <w:vAlign w:val="center"/>
          </w:tcPr>
          <w:p w14:paraId="70D63D9E"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-90</w:t>
            </w:r>
          </w:p>
        </w:tc>
        <w:tc>
          <w:tcPr>
            <w:tcW w:w="369" w:type="pct"/>
            <w:shd w:val="clear" w:color="auto" w:fill="E7E6E6" w:themeFill="background2"/>
            <w:vAlign w:val="center"/>
          </w:tcPr>
          <w:p w14:paraId="6606DC5E"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-8</w:t>
            </w:r>
          </w:p>
        </w:tc>
        <w:tc>
          <w:tcPr>
            <w:tcW w:w="1250" w:type="pct"/>
            <w:shd w:val="clear" w:color="auto" w:fill="E7E6E6" w:themeFill="background2"/>
            <w:vAlign w:val="center"/>
          </w:tcPr>
          <w:p w14:paraId="3040F9A9"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24.8</w:t>
            </w:r>
          </w:p>
        </w:tc>
        <w:tc>
          <w:tcPr>
            <w:tcW w:w="1250" w:type="pct"/>
            <w:shd w:val="clear" w:color="auto" w:fill="E7E6E6" w:themeFill="background2"/>
            <w:vAlign w:val="center"/>
          </w:tcPr>
          <w:p w14:paraId="47B6975E" w14:textId="77777777" w:rsidR="00840DF3" w:rsidRPr="00A216DA" w:rsidRDefault="00840DF3" w:rsidP="00840DF3">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Lingual gyrus L</w:t>
            </w:r>
            <w:r w:rsidRPr="00A216DA">
              <w:rPr>
                <w:rFonts w:ascii="Helvetica" w:hAnsi="Helvetica" w:cs="Arial"/>
                <w:sz w:val="16"/>
                <w:szCs w:val="16"/>
                <w:vertAlign w:val="superscript"/>
                <w:lang w:val="en-US"/>
              </w:rPr>
              <w:t>1</w:t>
            </w:r>
          </w:p>
        </w:tc>
      </w:tr>
      <w:tr w:rsidR="00840DF3" w:rsidRPr="00A216DA" w14:paraId="6D4DAD5D" w14:textId="77777777" w:rsidTr="00840DF3">
        <w:trPr>
          <w:trHeight w:val="395"/>
        </w:trPr>
        <w:tc>
          <w:tcPr>
            <w:cnfStyle w:val="001000000000" w:firstRow="0" w:lastRow="0" w:firstColumn="1" w:lastColumn="0" w:oddVBand="0" w:evenVBand="0" w:oddHBand="0" w:evenHBand="0" w:firstRowFirstColumn="0" w:firstRowLastColumn="0" w:lastRowFirstColumn="0" w:lastRowLastColumn="0"/>
            <w:tcW w:w="1251" w:type="pct"/>
            <w:vMerge/>
            <w:shd w:val="clear" w:color="auto" w:fill="E7E6E6" w:themeFill="background2"/>
            <w:vAlign w:val="center"/>
          </w:tcPr>
          <w:p w14:paraId="3AE23FD6" w14:textId="77777777" w:rsidR="00840DF3" w:rsidRPr="00A216DA" w:rsidRDefault="00840DF3" w:rsidP="00840DF3">
            <w:pPr>
              <w:tabs>
                <w:tab w:val="left" w:pos="2025"/>
              </w:tabs>
              <w:spacing w:line="360" w:lineRule="auto"/>
              <w:jc w:val="center"/>
              <w:rPr>
                <w:rFonts w:ascii="Helvetica" w:hAnsi="Helvetica" w:cs="Arial"/>
                <w:sz w:val="16"/>
                <w:szCs w:val="16"/>
                <w:lang w:val="en-US"/>
              </w:rPr>
            </w:pPr>
          </w:p>
        </w:tc>
        <w:tc>
          <w:tcPr>
            <w:tcW w:w="440" w:type="pct"/>
            <w:shd w:val="clear" w:color="auto" w:fill="E7E6E6" w:themeFill="background2"/>
            <w:vAlign w:val="center"/>
          </w:tcPr>
          <w:p w14:paraId="14B7D960"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-34</w:t>
            </w:r>
          </w:p>
        </w:tc>
        <w:tc>
          <w:tcPr>
            <w:tcW w:w="440" w:type="pct"/>
            <w:shd w:val="clear" w:color="auto" w:fill="E7E6E6" w:themeFill="background2"/>
            <w:vAlign w:val="center"/>
          </w:tcPr>
          <w:p w14:paraId="6C1AE92D"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-86</w:t>
            </w:r>
          </w:p>
        </w:tc>
        <w:tc>
          <w:tcPr>
            <w:tcW w:w="369" w:type="pct"/>
            <w:shd w:val="clear" w:color="auto" w:fill="E7E6E6" w:themeFill="background2"/>
            <w:vAlign w:val="center"/>
          </w:tcPr>
          <w:p w14:paraId="5F70511E"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-8</w:t>
            </w:r>
          </w:p>
        </w:tc>
        <w:tc>
          <w:tcPr>
            <w:tcW w:w="1250" w:type="pct"/>
            <w:shd w:val="clear" w:color="auto" w:fill="E7E6E6" w:themeFill="background2"/>
            <w:vAlign w:val="center"/>
          </w:tcPr>
          <w:p w14:paraId="72E4C9C8"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22.9</w:t>
            </w:r>
          </w:p>
        </w:tc>
        <w:tc>
          <w:tcPr>
            <w:tcW w:w="1250" w:type="pct"/>
            <w:shd w:val="clear" w:color="auto" w:fill="E7E6E6" w:themeFill="background2"/>
            <w:vAlign w:val="center"/>
          </w:tcPr>
          <w:p w14:paraId="4E1DEE59" w14:textId="77777777" w:rsidR="00840DF3" w:rsidRPr="00A216DA" w:rsidRDefault="00840DF3" w:rsidP="00840DF3">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Lateral occipital cortex, inferior division L</w:t>
            </w:r>
            <w:r w:rsidRPr="00A216DA">
              <w:rPr>
                <w:rFonts w:ascii="Helvetica" w:hAnsi="Helvetica" w:cs="Arial"/>
                <w:sz w:val="16"/>
                <w:szCs w:val="16"/>
                <w:vertAlign w:val="superscript"/>
                <w:lang w:val="en-US"/>
              </w:rPr>
              <w:t>1</w:t>
            </w:r>
          </w:p>
        </w:tc>
      </w:tr>
      <w:tr w:rsidR="00840DF3" w:rsidRPr="00A216DA" w14:paraId="2043C173" w14:textId="77777777" w:rsidTr="00840DF3">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51" w:type="pct"/>
            <w:shd w:val="clear" w:color="auto" w:fill="FFFFFF" w:themeFill="background1"/>
            <w:vAlign w:val="center"/>
          </w:tcPr>
          <w:p w14:paraId="5800AB3D" w14:textId="77777777" w:rsidR="00840DF3" w:rsidRPr="00A216DA" w:rsidRDefault="00840DF3" w:rsidP="00840DF3">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1663</w:t>
            </w:r>
          </w:p>
        </w:tc>
        <w:tc>
          <w:tcPr>
            <w:tcW w:w="440" w:type="pct"/>
            <w:shd w:val="clear" w:color="auto" w:fill="FFFFFF" w:themeFill="background1"/>
            <w:vAlign w:val="center"/>
          </w:tcPr>
          <w:p w14:paraId="2CB63713"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46</w:t>
            </w:r>
          </w:p>
        </w:tc>
        <w:tc>
          <w:tcPr>
            <w:tcW w:w="440" w:type="pct"/>
            <w:shd w:val="clear" w:color="auto" w:fill="FFFFFF" w:themeFill="background1"/>
            <w:vAlign w:val="center"/>
          </w:tcPr>
          <w:p w14:paraId="656BADAA"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16</w:t>
            </w:r>
          </w:p>
        </w:tc>
        <w:tc>
          <w:tcPr>
            <w:tcW w:w="369" w:type="pct"/>
            <w:shd w:val="clear" w:color="auto" w:fill="FFFFFF" w:themeFill="background1"/>
            <w:vAlign w:val="center"/>
          </w:tcPr>
          <w:p w14:paraId="6EF243D2"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26</w:t>
            </w:r>
          </w:p>
        </w:tc>
        <w:tc>
          <w:tcPr>
            <w:tcW w:w="1250" w:type="pct"/>
            <w:shd w:val="clear" w:color="auto" w:fill="FFFFFF" w:themeFill="background1"/>
            <w:vAlign w:val="center"/>
          </w:tcPr>
          <w:p w14:paraId="5F20D329"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19.0</w:t>
            </w:r>
          </w:p>
        </w:tc>
        <w:tc>
          <w:tcPr>
            <w:tcW w:w="1250" w:type="pct"/>
            <w:shd w:val="clear" w:color="auto" w:fill="FFFFFF" w:themeFill="background1"/>
            <w:vAlign w:val="center"/>
          </w:tcPr>
          <w:p w14:paraId="0951C01D" w14:textId="77777777" w:rsidR="00840DF3" w:rsidRPr="00A216DA" w:rsidRDefault="00840DF3" w:rsidP="00840DF3">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Inferior frontal gyrus R</w:t>
            </w:r>
            <w:r w:rsidRPr="00A216DA">
              <w:rPr>
                <w:rFonts w:ascii="Helvetica" w:hAnsi="Helvetica" w:cs="Arial"/>
                <w:sz w:val="16"/>
                <w:szCs w:val="16"/>
                <w:vertAlign w:val="superscript"/>
                <w:lang w:val="en-US"/>
              </w:rPr>
              <w:t>3</w:t>
            </w:r>
          </w:p>
        </w:tc>
      </w:tr>
      <w:tr w:rsidR="00840DF3" w:rsidRPr="00A216DA" w14:paraId="1052987F" w14:textId="77777777" w:rsidTr="00840DF3">
        <w:trPr>
          <w:trHeight w:val="395"/>
        </w:trPr>
        <w:tc>
          <w:tcPr>
            <w:cnfStyle w:val="001000000000" w:firstRow="0" w:lastRow="0" w:firstColumn="1" w:lastColumn="0" w:oddVBand="0" w:evenVBand="0" w:oddHBand="0" w:evenHBand="0" w:firstRowFirstColumn="0" w:firstRowLastColumn="0" w:lastRowFirstColumn="0" w:lastRowLastColumn="0"/>
            <w:tcW w:w="1251" w:type="pct"/>
            <w:shd w:val="clear" w:color="auto" w:fill="E7E6E6" w:themeFill="background2"/>
            <w:vAlign w:val="center"/>
          </w:tcPr>
          <w:p w14:paraId="626112FF" w14:textId="77777777" w:rsidR="00840DF3" w:rsidRPr="00A216DA" w:rsidRDefault="00840DF3" w:rsidP="00840DF3">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1421</w:t>
            </w:r>
          </w:p>
        </w:tc>
        <w:tc>
          <w:tcPr>
            <w:tcW w:w="440" w:type="pct"/>
            <w:shd w:val="clear" w:color="auto" w:fill="E7E6E6" w:themeFill="background2"/>
            <w:vAlign w:val="center"/>
          </w:tcPr>
          <w:p w14:paraId="41229FA5"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-42</w:t>
            </w:r>
          </w:p>
        </w:tc>
        <w:tc>
          <w:tcPr>
            <w:tcW w:w="440" w:type="pct"/>
            <w:shd w:val="clear" w:color="auto" w:fill="E7E6E6" w:themeFill="background2"/>
            <w:vAlign w:val="center"/>
          </w:tcPr>
          <w:p w14:paraId="68536311"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14</w:t>
            </w:r>
          </w:p>
        </w:tc>
        <w:tc>
          <w:tcPr>
            <w:tcW w:w="369" w:type="pct"/>
            <w:shd w:val="clear" w:color="auto" w:fill="E7E6E6" w:themeFill="background2"/>
            <w:vAlign w:val="center"/>
          </w:tcPr>
          <w:p w14:paraId="620C731E"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26</w:t>
            </w:r>
          </w:p>
        </w:tc>
        <w:tc>
          <w:tcPr>
            <w:tcW w:w="1250" w:type="pct"/>
            <w:shd w:val="clear" w:color="auto" w:fill="E7E6E6" w:themeFill="background2"/>
            <w:vAlign w:val="center"/>
          </w:tcPr>
          <w:p w14:paraId="12A92DFA"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19.5</w:t>
            </w:r>
          </w:p>
        </w:tc>
        <w:tc>
          <w:tcPr>
            <w:tcW w:w="1250" w:type="pct"/>
            <w:shd w:val="clear" w:color="auto" w:fill="E7E6E6" w:themeFill="background2"/>
            <w:vAlign w:val="center"/>
          </w:tcPr>
          <w:p w14:paraId="7F558EC2" w14:textId="77777777" w:rsidR="00840DF3" w:rsidRPr="00A216DA" w:rsidRDefault="00840DF3" w:rsidP="00840DF3">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Inferior frontal gyrus L</w:t>
            </w:r>
            <w:r w:rsidRPr="00A216DA">
              <w:rPr>
                <w:rFonts w:ascii="Helvetica" w:hAnsi="Helvetica" w:cs="Arial"/>
                <w:sz w:val="16"/>
                <w:szCs w:val="16"/>
                <w:vertAlign w:val="superscript"/>
                <w:lang w:val="en-US"/>
              </w:rPr>
              <w:t>3</w:t>
            </w:r>
          </w:p>
        </w:tc>
      </w:tr>
      <w:tr w:rsidR="00840DF3" w:rsidRPr="00A216DA" w14:paraId="0DA08E99" w14:textId="77777777" w:rsidTr="00840DF3">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51" w:type="pct"/>
            <w:shd w:val="clear" w:color="auto" w:fill="FFFFFF" w:themeFill="background1"/>
            <w:vAlign w:val="center"/>
          </w:tcPr>
          <w:p w14:paraId="4BB108E4" w14:textId="77777777" w:rsidR="00840DF3" w:rsidRPr="00A216DA" w:rsidRDefault="00840DF3" w:rsidP="00840DF3">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736</w:t>
            </w:r>
          </w:p>
        </w:tc>
        <w:tc>
          <w:tcPr>
            <w:tcW w:w="440" w:type="pct"/>
            <w:shd w:val="clear" w:color="auto" w:fill="FFFFFF" w:themeFill="background1"/>
            <w:vAlign w:val="center"/>
          </w:tcPr>
          <w:p w14:paraId="61AEFAFA"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20</w:t>
            </w:r>
          </w:p>
        </w:tc>
        <w:tc>
          <w:tcPr>
            <w:tcW w:w="440" w:type="pct"/>
            <w:shd w:val="clear" w:color="auto" w:fill="FFFFFF" w:themeFill="background1"/>
            <w:vAlign w:val="center"/>
          </w:tcPr>
          <w:p w14:paraId="10DF3518"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-30</w:t>
            </w:r>
          </w:p>
        </w:tc>
        <w:tc>
          <w:tcPr>
            <w:tcW w:w="369" w:type="pct"/>
            <w:shd w:val="clear" w:color="auto" w:fill="FFFFFF" w:themeFill="background1"/>
            <w:vAlign w:val="center"/>
          </w:tcPr>
          <w:p w14:paraId="5E049F40"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0</w:t>
            </w:r>
          </w:p>
        </w:tc>
        <w:tc>
          <w:tcPr>
            <w:tcW w:w="1250" w:type="pct"/>
            <w:shd w:val="clear" w:color="auto" w:fill="FFFFFF" w:themeFill="background1"/>
            <w:vAlign w:val="center"/>
          </w:tcPr>
          <w:p w14:paraId="725E49AA"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27.8</w:t>
            </w:r>
          </w:p>
        </w:tc>
        <w:tc>
          <w:tcPr>
            <w:tcW w:w="1250" w:type="pct"/>
            <w:shd w:val="clear" w:color="auto" w:fill="FFFFFF" w:themeFill="background1"/>
            <w:vAlign w:val="center"/>
          </w:tcPr>
          <w:p w14:paraId="263D02C9" w14:textId="77777777" w:rsidR="00840DF3" w:rsidRPr="00A216DA" w:rsidRDefault="00840DF3" w:rsidP="00840DF3">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Thalamus R</w:t>
            </w:r>
          </w:p>
        </w:tc>
      </w:tr>
      <w:tr w:rsidR="00840DF3" w:rsidRPr="00A216DA" w14:paraId="4FADCEAC" w14:textId="77777777" w:rsidTr="00840DF3">
        <w:trPr>
          <w:trHeight w:val="395"/>
        </w:trPr>
        <w:tc>
          <w:tcPr>
            <w:cnfStyle w:val="001000000000" w:firstRow="0" w:lastRow="0" w:firstColumn="1" w:lastColumn="0" w:oddVBand="0" w:evenVBand="0" w:oddHBand="0" w:evenHBand="0" w:firstRowFirstColumn="0" w:firstRowLastColumn="0" w:lastRowFirstColumn="0" w:lastRowLastColumn="0"/>
            <w:tcW w:w="1251" w:type="pct"/>
            <w:shd w:val="clear" w:color="auto" w:fill="E7E6E6" w:themeFill="background2"/>
            <w:vAlign w:val="center"/>
          </w:tcPr>
          <w:p w14:paraId="638B3230" w14:textId="77777777" w:rsidR="00840DF3" w:rsidRPr="00A216DA" w:rsidRDefault="00840DF3" w:rsidP="00840DF3">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479</w:t>
            </w:r>
          </w:p>
        </w:tc>
        <w:tc>
          <w:tcPr>
            <w:tcW w:w="440" w:type="pct"/>
            <w:shd w:val="clear" w:color="auto" w:fill="E7E6E6" w:themeFill="background2"/>
            <w:vAlign w:val="center"/>
          </w:tcPr>
          <w:p w14:paraId="6E113486"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-6</w:t>
            </w:r>
          </w:p>
        </w:tc>
        <w:tc>
          <w:tcPr>
            <w:tcW w:w="440" w:type="pct"/>
            <w:shd w:val="clear" w:color="auto" w:fill="E7E6E6" w:themeFill="background2"/>
            <w:vAlign w:val="center"/>
          </w:tcPr>
          <w:p w14:paraId="2518F7C3"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14</w:t>
            </w:r>
          </w:p>
        </w:tc>
        <w:tc>
          <w:tcPr>
            <w:tcW w:w="369" w:type="pct"/>
            <w:shd w:val="clear" w:color="auto" w:fill="E7E6E6" w:themeFill="background2"/>
            <w:vAlign w:val="center"/>
          </w:tcPr>
          <w:p w14:paraId="49E5A9B7"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50</w:t>
            </w:r>
          </w:p>
        </w:tc>
        <w:tc>
          <w:tcPr>
            <w:tcW w:w="1250" w:type="pct"/>
            <w:shd w:val="clear" w:color="auto" w:fill="E7E6E6" w:themeFill="background2"/>
            <w:vAlign w:val="center"/>
          </w:tcPr>
          <w:p w14:paraId="0AAC9BF6"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16.6</w:t>
            </w:r>
          </w:p>
        </w:tc>
        <w:tc>
          <w:tcPr>
            <w:tcW w:w="1250" w:type="pct"/>
            <w:shd w:val="clear" w:color="auto" w:fill="E7E6E6" w:themeFill="background2"/>
            <w:vAlign w:val="center"/>
          </w:tcPr>
          <w:p w14:paraId="1AE7F4FA" w14:textId="77777777" w:rsidR="00840DF3" w:rsidRPr="00A216DA" w:rsidRDefault="00840DF3" w:rsidP="00840DF3">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Paracingulate gyrus L</w:t>
            </w:r>
            <w:r w:rsidRPr="00A216DA">
              <w:rPr>
                <w:rFonts w:ascii="Helvetica" w:hAnsi="Helvetica" w:cs="Arial"/>
                <w:sz w:val="16"/>
                <w:szCs w:val="16"/>
                <w:vertAlign w:val="superscript"/>
                <w:lang w:val="en-US"/>
              </w:rPr>
              <w:t>2</w:t>
            </w:r>
          </w:p>
        </w:tc>
      </w:tr>
      <w:tr w:rsidR="00840DF3" w:rsidRPr="00A216DA" w14:paraId="4F29EE41" w14:textId="77777777" w:rsidTr="00840DF3">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51" w:type="pct"/>
            <w:shd w:val="clear" w:color="auto" w:fill="FFFFFF" w:themeFill="background1"/>
            <w:vAlign w:val="center"/>
          </w:tcPr>
          <w:p w14:paraId="59DE6AA2" w14:textId="77777777" w:rsidR="00840DF3" w:rsidRPr="00A216DA" w:rsidRDefault="00840DF3" w:rsidP="00840DF3">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349</w:t>
            </w:r>
          </w:p>
        </w:tc>
        <w:tc>
          <w:tcPr>
            <w:tcW w:w="440" w:type="pct"/>
            <w:shd w:val="clear" w:color="auto" w:fill="FFFFFF" w:themeFill="background1"/>
            <w:vAlign w:val="center"/>
          </w:tcPr>
          <w:p w14:paraId="44ADB400"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36</w:t>
            </w:r>
          </w:p>
        </w:tc>
        <w:tc>
          <w:tcPr>
            <w:tcW w:w="440" w:type="pct"/>
            <w:shd w:val="clear" w:color="auto" w:fill="FFFFFF" w:themeFill="background1"/>
            <w:vAlign w:val="center"/>
          </w:tcPr>
          <w:p w14:paraId="56DF3419"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22</w:t>
            </w:r>
          </w:p>
        </w:tc>
        <w:tc>
          <w:tcPr>
            <w:tcW w:w="369" w:type="pct"/>
            <w:shd w:val="clear" w:color="auto" w:fill="FFFFFF" w:themeFill="background1"/>
            <w:vAlign w:val="center"/>
          </w:tcPr>
          <w:p w14:paraId="4BDE8397"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0</w:t>
            </w:r>
          </w:p>
        </w:tc>
        <w:tc>
          <w:tcPr>
            <w:tcW w:w="1250" w:type="pct"/>
            <w:shd w:val="clear" w:color="auto" w:fill="FFFFFF" w:themeFill="background1"/>
            <w:vAlign w:val="center"/>
          </w:tcPr>
          <w:p w14:paraId="326B0FE6"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23.4</w:t>
            </w:r>
          </w:p>
        </w:tc>
        <w:tc>
          <w:tcPr>
            <w:tcW w:w="1250" w:type="pct"/>
            <w:shd w:val="clear" w:color="auto" w:fill="FFFFFF" w:themeFill="background1"/>
            <w:vAlign w:val="center"/>
          </w:tcPr>
          <w:p w14:paraId="504DAE70" w14:textId="77777777" w:rsidR="00840DF3" w:rsidRPr="00A216DA" w:rsidRDefault="00840DF3" w:rsidP="00840DF3">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Insular cortex R</w:t>
            </w:r>
            <w:r w:rsidRPr="00A216DA">
              <w:rPr>
                <w:rFonts w:ascii="Helvetica" w:hAnsi="Helvetica" w:cs="Arial"/>
                <w:sz w:val="16"/>
                <w:szCs w:val="16"/>
                <w:vertAlign w:val="superscript"/>
                <w:lang w:val="en-US"/>
              </w:rPr>
              <w:t>3</w:t>
            </w:r>
          </w:p>
        </w:tc>
      </w:tr>
      <w:tr w:rsidR="00840DF3" w:rsidRPr="00A216DA" w14:paraId="330B1D96" w14:textId="77777777" w:rsidTr="00840DF3">
        <w:trPr>
          <w:trHeight w:val="395"/>
        </w:trPr>
        <w:tc>
          <w:tcPr>
            <w:cnfStyle w:val="001000000000" w:firstRow="0" w:lastRow="0" w:firstColumn="1" w:lastColumn="0" w:oddVBand="0" w:evenVBand="0" w:oddHBand="0" w:evenHBand="0" w:firstRowFirstColumn="0" w:firstRowLastColumn="0" w:lastRowFirstColumn="0" w:lastRowLastColumn="0"/>
            <w:tcW w:w="1251" w:type="pct"/>
            <w:shd w:val="clear" w:color="auto" w:fill="E7E6E6" w:themeFill="background2"/>
            <w:vAlign w:val="center"/>
          </w:tcPr>
          <w:p w14:paraId="16A61F37" w14:textId="77777777" w:rsidR="00840DF3" w:rsidRPr="00A216DA" w:rsidRDefault="00840DF3" w:rsidP="00840DF3">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332</w:t>
            </w:r>
          </w:p>
        </w:tc>
        <w:tc>
          <w:tcPr>
            <w:tcW w:w="440" w:type="pct"/>
            <w:shd w:val="clear" w:color="auto" w:fill="E7E6E6" w:themeFill="background2"/>
            <w:vAlign w:val="center"/>
          </w:tcPr>
          <w:p w14:paraId="7E082E29"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-36</w:t>
            </w:r>
          </w:p>
        </w:tc>
        <w:tc>
          <w:tcPr>
            <w:tcW w:w="440" w:type="pct"/>
            <w:shd w:val="clear" w:color="auto" w:fill="E7E6E6" w:themeFill="background2"/>
            <w:vAlign w:val="center"/>
          </w:tcPr>
          <w:p w14:paraId="1ADFC90B"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20</w:t>
            </w:r>
          </w:p>
        </w:tc>
        <w:tc>
          <w:tcPr>
            <w:tcW w:w="369" w:type="pct"/>
            <w:shd w:val="clear" w:color="auto" w:fill="E7E6E6" w:themeFill="background2"/>
            <w:vAlign w:val="center"/>
          </w:tcPr>
          <w:p w14:paraId="16305F13"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w:t>
            </w:r>
          </w:p>
        </w:tc>
        <w:tc>
          <w:tcPr>
            <w:tcW w:w="1250" w:type="pct"/>
            <w:shd w:val="clear" w:color="auto" w:fill="E7E6E6" w:themeFill="background2"/>
            <w:vAlign w:val="center"/>
          </w:tcPr>
          <w:p w14:paraId="58BC1898"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21.7</w:t>
            </w:r>
          </w:p>
        </w:tc>
        <w:tc>
          <w:tcPr>
            <w:tcW w:w="1250" w:type="pct"/>
            <w:shd w:val="clear" w:color="auto" w:fill="E7E6E6" w:themeFill="background2"/>
            <w:vAlign w:val="center"/>
          </w:tcPr>
          <w:p w14:paraId="43085E01" w14:textId="77777777" w:rsidR="00840DF3" w:rsidRPr="00A216DA" w:rsidRDefault="00840DF3" w:rsidP="00840DF3">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Insular cortex L</w:t>
            </w:r>
            <w:r w:rsidRPr="00A216DA">
              <w:rPr>
                <w:rFonts w:ascii="Helvetica" w:hAnsi="Helvetica" w:cs="Arial"/>
                <w:sz w:val="16"/>
                <w:szCs w:val="16"/>
                <w:vertAlign w:val="superscript"/>
                <w:lang w:val="en-US"/>
              </w:rPr>
              <w:t>3</w:t>
            </w:r>
          </w:p>
        </w:tc>
      </w:tr>
      <w:tr w:rsidR="00840DF3" w:rsidRPr="00A216DA" w14:paraId="3099ADAA" w14:textId="77777777" w:rsidTr="00840DF3">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51" w:type="pct"/>
            <w:shd w:val="clear" w:color="auto" w:fill="FFFFFF" w:themeFill="background1"/>
            <w:vAlign w:val="center"/>
          </w:tcPr>
          <w:p w14:paraId="4C7AD96F" w14:textId="77777777" w:rsidR="00840DF3" w:rsidRPr="00A216DA" w:rsidRDefault="00840DF3" w:rsidP="00840DF3">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316</w:t>
            </w:r>
          </w:p>
        </w:tc>
        <w:tc>
          <w:tcPr>
            <w:tcW w:w="440" w:type="pct"/>
            <w:shd w:val="clear" w:color="auto" w:fill="FFFFFF" w:themeFill="background1"/>
            <w:vAlign w:val="center"/>
          </w:tcPr>
          <w:p w14:paraId="1FF45E47"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20</w:t>
            </w:r>
          </w:p>
        </w:tc>
        <w:tc>
          <w:tcPr>
            <w:tcW w:w="440" w:type="pct"/>
            <w:shd w:val="clear" w:color="auto" w:fill="FFFFFF" w:themeFill="background1"/>
            <w:vAlign w:val="center"/>
          </w:tcPr>
          <w:p w14:paraId="7CD1934B"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w:t>
            </w:r>
          </w:p>
        </w:tc>
        <w:tc>
          <w:tcPr>
            <w:tcW w:w="369" w:type="pct"/>
            <w:shd w:val="clear" w:color="auto" w:fill="FFFFFF" w:themeFill="background1"/>
            <w:vAlign w:val="center"/>
          </w:tcPr>
          <w:p w14:paraId="0F0CABB8"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-14</w:t>
            </w:r>
          </w:p>
        </w:tc>
        <w:tc>
          <w:tcPr>
            <w:tcW w:w="1250" w:type="pct"/>
            <w:shd w:val="clear" w:color="auto" w:fill="FFFFFF" w:themeFill="background1"/>
            <w:vAlign w:val="center"/>
          </w:tcPr>
          <w:p w14:paraId="742474E7"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20.9</w:t>
            </w:r>
          </w:p>
        </w:tc>
        <w:tc>
          <w:tcPr>
            <w:tcW w:w="1250" w:type="pct"/>
            <w:shd w:val="clear" w:color="auto" w:fill="FFFFFF" w:themeFill="background1"/>
            <w:vAlign w:val="center"/>
          </w:tcPr>
          <w:p w14:paraId="35A5B190" w14:textId="77777777" w:rsidR="00840DF3" w:rsidRPr="00A216DA" w:rsidRDefault="00840DF3" w:rsidP="00840DF3">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Amygdala R</w:t>
            </w:r>
          </w:p>
        </w:tc>
      </w:tr>
      <w:tr w:rsidR="00840DF3" w:rsidRPr="00A216DA" w14:paraId="52C7FA85" w14:textId="77777777" w:rsidTr="00840DF3">
        <w:trPr>
          <w:trHeight w:val="395"/>
        </w:trPr>
        <w:tc>
          <w:tcPr>
            <w:cnfStyle w:val="001000000000" w:firstRow="0" w:lastRow="0" w:firstColumn="1" w:lastColumn="0" w:oddVBand="0" w:evenVBand="0" w:oddHBand="0" w:evenHBand="0" w:firstRowFirstColumn="0" w:firstRowLastColumn="0" w:lastRowFirstColumn="0" w:lastRowLastColumn="0"/>
            <w:tcW w:w="1251" w:type="pct"/>
            <w:shd w:val="clear" w:color="auto" w:fill="E7E6E6" w:themeFill="background2"/>
            <w:vAlign w:val="center"/>
          </w:tcPr>
          <w:p w14:paraId="12A8301F" w14:textId="77777777" w:rsidR="00840DF3" w:rsidRPr="00A216DA" w:rsidRDefault="00840DF3" w:rsidP="00840DF3">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273</w:t>
            </w:r>
          </w:p>
        </w:tc>
        <w:tc>
          <w:tcPr>
            <w:tcW w:w="440" w:type="pct"/>
            <w:shd w:val="clear" w:color="auto" w:fill="E7E6E6" w:themeFill="background2"/>
            <w:vAlign w:val="center"/>
          </w:tcPr>
          <w:p w14:paraId="594AD52D"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-30</w:t>
            </w:r>
          </w:p>
        </w:tc>
        <w:tc>
          <w:tcPr>
            <w:tcW w:w="440" w:type="pct"/>
            <w:shd w:val="clear" w:color="auto" w:fill="E7E6E6" w:themeFill="background2"/>
            <w:vAlign w:val="center"/>
          </w:tcPr>
          <w:p w14:paraId="26E0F6DE"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-56</w:t>
            </w:r>
          </w:p>
        </w:tc>
        <w:tc>
          <w:tcPr>
            <w:tcW w:w="369" w:type="pct"/>
            <w:shd w:val="clear" w:color="auto" w:fill="E7E6E6" w:themeFill="background2"/>
            <w:vAlign w:val="center"/>
          </w:tcPr>
          <w:p w14:paraId="1F6B5C1F"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42</w:t>
            </w:r>
          </w:p>
        </w:tc>
        <w:tc>
          <w:tcPr>
            <w:tcW w:w="1250" w:type="pct"/>
            <w:shd w:val="clear" w:color="auto" w:fill="E7E6E6" w:themeFill="background2"/>
            <w:vAlign w:val="center"/>
          </w:tcPr>
          <w:p w14:paraId="74B9D0F3"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16.1</w:t>
            </w:r>
          </w:p>
        </w:tc>
        <w:tc>
          <w:tcPr>
            <w:tcW w:w="1250" w:type="pct"/>
            <w:shd w:val="clear" w:color="auto" w:fill="E7E6E6" w:themeFill="background2"/>
            <w:vAlign w:val="center"/>
          </w:tcPr>
          <w:p w14:paraId="1791E341" w14:textId="77777777" w:rsidR="00840DF3" w:rsidRPr="00A216DA" w:rsidRDefault="00840DF3" w:rsidP="00840DF3">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Superior parietal lobule L</w:t>
            </w:r>
            <w:r w:rsidRPr="00A216DA">
              <w:rPr>
                <w:rFonts w:ascii="Helvetica" w:hAnsi="Helvetica" w:cs="Arial"/>
                <w:sz w:val="16"/>
                <w:szCs w:val="16"/>
                <w:vertAlign w:val="superscript"/>
                <w:lang w:val="en-US"/>
              </w:rPr>
              <w:t>3</w:t>
            </w:r>
          </w:p>
        </w:tc>
      </w:tr>
      <w:tr w:rsidR="00840DF3" w:rsidRPr="00A216DA" w14:paraId="371E1BDB" w14:textId="77777777" w:rsidTr="00840DF3">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51" w:type="pct"/>
            <w:shd w:val="clear" w:color="auto" w:fill="FFFFFF" w:themeFill="background1"/>
            <w:vAlign w:val="center"/>
          </w:tcPr>
          <w:p w14:paraId="5CE2AC36" w14:textId="77777777" w:rsidR="00840DF3" w:rsidRPr="00A216DA" w:rsidRDefault="00840DF3" w:rsidP="00840DF3">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156</w:t>
            </w:r>
          </w:p>
        </w:tc>
        <w:tc>
          <w:tcPr>
            <w:tcW w:w="440" w:type="pct"/>
            <w:shd w:val="clear" w:color="auto" w:fill="FFFFFF" w:themeFill="background1"/>
            <w:vAlign w:val="center"/>
          </w:tcPr>
          <w:p w14:paraId="7EF58308"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-20</w:t>
            </w:r>
          </w:p>
        </w:tc>
        <w:tc>
          <w:tcPr>
            <w:tcW w:w="440" w:type="pct"/>
            <w:shd w:val="clear" w:color="auto" w:fill="FFFFFF" w:themeFill="background1"/>
            <w:vAlign w:val="center"/>
          </w:tcPr>
          <w:p w14:paraId="2BB0CDEE"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w:t>
            </w:r>
          </w:p>
        </w:tc>
        <w:tc>
          <w:tcPr>
            <w:tcW w:w="369" w:type="pct"/>
            <w:shd w:val="clear" w:color="auto" w:fill="FFFFFF" w:themeFill="background1"/>
            <w:vAlign w:val="center"/>
          </w:tcPr>
          <w:p w14:paraId="38D8FF66"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-16</w:t>
            </w:r>
          </w:p>
        </w:tc>
        <w:tc>
          <w:tcPr>
            <w:tcW w:w="1250" w:type="pct"/>
            <w:shd w:val="clear" w:color="auto" w:fill="FFFFFF" w:themeFill="background1"/>
            <w:vAlign w:val="center"/>
          </w:tcPr>
          <w:p w14:paraId="77CAC105"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17.9</w:t>
            </w:r>
          </w:p>
        </w:tc>
        <w:tc>
          <w:tcPr>
            <w:tcW w:w="1250" w:type="pct"/>
            <w:shd w:val="clear" w:color="auto" w:fill="FFFFFF" w:themeFill="background1"/>
            <w:vAlign w:val="center"/>
          </w:tcPr>
          <w:p w14:paraId="385BDC45" w14:textId="77777777" w:rsidR="00840DF3" w:rsidRPr="00A216DA" w:rsidRDefault="00840DF3" w:rsidP="00840DF3">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Amygdala L</w:t>
            </w:r>
          </w:p>
        </w:tc>
      </w:tr>
      <w:tr w:rsidR="00840DF3" w:rsidRPr="00A216DA" w14:paraId="19BF1968" w14:textId="77777777" w:rsidTr="00840DF3">
        <w:trPr>
          <w:trHeight w:val="395"/>
        </w:trPr>
        <w:tc>
          <w:tcPr>
            <w:cnfStyle w:val="001000000000" w:firstRow="0" w:lastRow="0" w:firstColumn="1" w:lastColumn="0" w:oddVBand="0" w:evenVBand="0" w:oddHBand="0" w:evenHBand="0" w:firstRowFirstColumn="0" w:firstRowLastColumn="0" w:lastRowFirstColumn="0" w:lastRowLastColumn="0"/>
            <w:tcW w:w="1251" w:type="pct"/>
            <w:shd w:val="clear" w:color="auto" w:fill="E7E6E6" w:themeFill="background2"/>
            <w:vAlign w:val="center"/>
          </w:tcPr>
          <w:p w14:paraId="191F83C4" w14:textId="77777777" w:rsidR="00840DF3" w:rsidRPr="00A216DA" w:rsidRDefault="00840DF3" w:rsidP="00840DF3">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132</w:t>
            </w:r>
          </w:p>
        </w:tc>
        <w:tc>
          <w:tcPr>
            <w:tcW w:w="440" w:type="pct"/>
            <w:shd w:val="clear" w:color="auto" w:fill="E7E6E6" w:themeFill="background2"/>
            <w:vAlign w:val="center"/>
          </w:tcPr>
          <w:p w14:paraId="690EBC8F"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-30</w:t>
            </w:r>
          </w:p>
        </w:tc>
        <w:tc>
          <w:tcPr>
            <w:tcW w:w="440" w:type="pct"/>
            <w:shd w:val="clear" w:color="auto" w:fill="E7E6E6" w:themeFill="background2"/>
            <w:vAlign w:val="center"/>
          </w:tcPr>
          <w:p w14:paraId="7564A94A"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-66</w:t>
            </w:r>
          </w:p>
        </w:tc>
        <w:tc>
          <w:tcPr>
            <w:tcW w:w="369" w:type="pct"/>
            <w:shd w:val="clear" w:color="auto" w:fill="E7E6E6" w:themeFill="background2"/>
            <w:vAlign w:val="center"/>
          </w:tcPr>
          <w:p w14:paraId="31BF78F0"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-50</w:t>
            </w:r>
          </w:p>
        </w:tc>
        <w:tc>
          <w:tcPr>
            <w:tcW w:w="1250" w:type="pct"/>
            <w:shd w:val="clear" w:color="auto" w:fill="E7E6E6" w:themeFill="background2"/>
            <w:vAlign w:val="center"/>
          </w:tcPr>
          <w:p w14:paraId="198F6F2C"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16.0</w:t>
            </w:r>
          </w:p>
        </w:tc>
        <w:tc>
          <w:tcPr>
            <w:tcW w:w="1250" w:type="pct"/>
            <w:shd w:val="clear" w:color="auto" w:fill="E7E6E6" w:themeFill="background2"/>
            <w:vAlign w:val="center"/>
          </w:tcPr>
          <w:p w14:paraId="2EA8B89D" w14:textId="77777777" w:rsidR="00840DF3" w:rsidRPr="00A216DA" w:rsidRDefault="00840DF3" w:rsidP="00840DF3">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 xml:space="preserve">Cerebellum </w:t>
            </w:r>
            <w:proofErr w:type="spellStart"/>
            <w:r w:rsidRPr="00A216DA">
              <w:rPr>
                <w:rFonts w:ascii="Helvetica" w:hAnsi="Helvetica" w:cs="Arial"/>
                <w:sz w:val="16"/>
                <w:szCs w:val="16"/>
                <w:lang w:val="en-US"/>
              </w:rPr>
              <w:t>VIIb</w:t>
            </w:r>
            <w:proofErr w:type="spellEnd"/>
            <w:r w:rsidRPr="00A216DA">
              <w:rPr>
                <w:rFonts w:ascii="Helvetica" w:hAnsi="Helvetica" w:cs="Arial"/>
                <w:sz w:val="16"/>
                <w:szCs w:val="16"/>
                <w:lang w:val="en-US"/>
              </w:rPr>
              <w:t xml:space="preserve"> L</w:t>
            </w:r>
          </w:p>
        </w:tc>
      </w:tr>
      <w:tr w:rsidR="00840DF3" w:rsidRPr="00A216DA" w14:paraId="23754414" w14:textId="77777777" w:rsidTr="00840DF3">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51" w:type="pct"/>
            <w:shd w:val="clear" w:color="auto" w:fill="FFFFFF" w:themeFill="background1"/>
            <w:vAlign w:val="center"/>
          </w:tcPr>
          <w:p w14:paraId="533E715D" w14:textId="77777777" w:rsidR="00840DF3" w:rsidRPr="00A216DA" w:rsidRDefault="00840DF3" w:rsidP="00840DF3">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116</w:t>
            </w:r>
          </w:p>
        </w:tc>
        <w:tc>
          <w:tcPr>
            <w:tcW w:w="440" w:type="pct"/>
            <w:shd w:val="clear" w:color="auto" w:fill="FFFFFF" w:themeFill="background1"/>
            <w:vAlign w:val="center"/>
          </w:tcPr>
          <w:p w14:paraId="1D8FDAAC"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-38</w:t>
            </w:r>
          </w:p>
        </w:tc>
        <w:tc>
          <w:tcPr>
            <w:tcW w:w="440" w:type="pct"/>
            <w:shd w:val="clear" w:color="auto" w:fill="FFFFFF" w:themeFill="background1"/>
            <w:vAlign w:val="center"/>
          </w:tcPr>
          <w:p w14:paraId="32C4C2D0"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w:t>
            </w:r>
          </w:p>
        </w:tc>
        <w:tc>
          <w:tcPr>
            <w:tcW w:w="369" w:type="pct"/>
            <w:shd w:val="clear" w:color="auto" w:fill="FFFFFF" w:themeFill="background1"/>
            <w:vAlign w:val="center"/>
          </w:tcPr>
          <w:p w14:paraId="41728698"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64</w:t>
            </w:r>
          </w:p>
        </w:tc>
        <w:tc>
          <w:tcPr>
            <w:tcW w:w="1250" w:type="pct"/>
            <w:shd w:val="clear" w:color="auto" w:fill="FFFFFF" w:themeFill="background1"/>
            <w:vAlign w:val="center"/>
          </w:tcPr>
          <w:p w14:paraId="61A257AC"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14.8</w:t>
            </w:r>
          </w:p>
        </w:tc>
        <w:tc>
          <w:tcPr>
            <w:tcW w:w="1250" w:type="pct"/>
            <w:shd w:val="clear" w:color="auto" w:fill="FFFFFF" w:themeFill="background1"/>
            <w:vAlign w:val="center"/>
          </w:tcPr>
          <w:p w14:paraId="2C0A5540" w14:textId="77777777" w:rsidR="00840DF3" w:rsidRPr="00A216DA" w:rsidRDefault="00840DF3" w:rsidP="00840DF3">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Middle frontal gyrus L</w:t>
            </w:r>
            <w:r w:rsidRPr="00A216DA">
              <w:rPr>
                <w:rFonts w:ascii="Helvetica" w:hAnsi="Helvetica" w:cs="Arial"/>
                <w:sz w:val="16"/>
                <w:szCs w:val="16"/>
                <w:vertAlign w:val="superscript"/>
                <w:lang w:val="en-US"/>
              </w:rPr>
              <w:t>3</w:t>
            </w:r>
          </w:p>
        </w:tc>
      </w:tr>
      <w:tr w:rsidR="00840DF3" w:rsidRPr="00A216DA" w14:paraId="603E01E0" w14:textId="77777777" w:rsidTr="00840DF3">
        <w:trPr>
          <w:trHeight w:val="395"/>
        </w:trPr>
        <w:tc>
          <w:tcPr>
            <w:cnfStyle w:val="001000000000" w:firstRow="0" w:lastRow="0" w:firstColumn="1" w:lastColumn="0" w:oddVBand="0" w:evenVBand="0" w:oddHBand="0" w:evenHBand="0" w:firstRowFirstColumn="0" w:firstRowLastColumn="0" w:lastRowFirstColumn="0" w:lastRowLastColumn="0"/>
            <w:tcW w:w="1251" w:type="pct"/>
            <w:shd w:val="clear" w:color="auto" w:fill="E7E6E6" w:themeFill="background2"/>
            <w:vAlign w:val="center"/>
          </w:tcPr>
          <w:p w14:paraId="64C18636" w14:textId="77777777" w:rsidR="00840DF3" w:rsidRPr="00A216DA" w:rsidRDefault="00840DF3" w:rsidP="00840DF3">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76</w:t>
            </w:r>
          </w:p>
        </w:tc>
        <w:tc>
          <w:tcPr>
            <w:tcW w:w="440" w:type="pct"/>
            <w:shd w:val="clear" w:color="auto" w:fill="E7E6E6" w:themeFill="background2"/>
            <w:vAlign w:val="center"/>
          </w:tcPr>
          <w:p w14:paraId="6F46A260"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-20</w:t>
            </w:r>
          </w:p>
        </w:tc>
        <w:tc>
          <w:tcPr>
            <w:tcW w:w="440" w:type="pct"/>
            <w:shd w:val="clear" w:color="auto" w:fill="E7E6E6" w:themeFill="background2"/>
            <w:vAlign w:val="center"/>
          </w:tcPr>
          <w:p w14:paraId="03D03823"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-36</w:t>
            </w:r>
          </w:p>
        </w:tc>
        <w:tc>
          <w:tcPr>
            <w:tcW w:w="369" w:type="pct"/>
            <w:shd w:val="clear" w:color="auto" w:fill="E7E6E6" w:themeFill="background2"/>
            <w:vAlign w:val="center"/>
          </w:tcPr>
          <w:p w14:paraId="6606428C"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-42</w:t>
            </w:r>
          </w:p>
        </w:tc>
        <w:tc>
          <w:tcPr>
            <w:tcW w:w="1250" w:type="pct"/>
            <w:shd w:val="clear" w:color="auto" w:fill="E7E6E6" w:themeFill="background2"/>
            <w:vAlign w:val="center"/>
          </w:tcPr>
          <w:p w14:paraId="1933D8AB" w14:textId="77777777" w:rsidR="00840DF3" w:rsidRPr="00A216DA" w:rsidRDefault="00840DF3" w:rsidP="00840DF3">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16.9</w:t>
            </w:r>
          </w:p>
        </w:tc>
        <w:tc>
          <w:tcPr>
            <w:tcW w:w="1250" w:type="pct"/>
            <w:shd w:val="clear" w:color="auto" w:fill="E7E6E6" w:themeFill="background2"/>
            <w:vAlign w:val="center"/>
          </w:tcPr>
          <w:p w14:paraId="750BC97F" w14:textId="77777777" w:rsidR="00840DF3" w:rsidRPr="00A216DA" w:rsidRDefault="00840DF3" w:rsidP="00840DF3">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Cerebellum X L</w:t>
            </w:r>
          </w:p>
        </w:tc>
      </w:tr>
      <w:tr w:rsidR="00840DF3" w:rsidRPr="00A216DA" w14:paraId="1CBC95E6" w14:textId="77777777" w:rsidTr="00840DF3">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51" w:type="pct"/>
            <w:tcBorders>
              <w:bottom w:val="single" w:sz="4" w:space="0" w:color="auto"/>
            </w:tcBorders>
            <w:shd w:val="clear" w:color="auto" w:fill="FFFFFF" w:themeFill="background1"/>
            <w:vAlign w:val="center"/>
          </w:tcPr>
          <w:p w14:paraId="45DAC837" w14:textId="77777777" w:rsidR="00840DF3" w:rsidRPr="00A216DA" w:rsidRDefault="00840DF3" w:rsidP="00840DF3">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56</w:t>
            </w:r>
          </w:p>
        </w:tc>
        <w:tc>
          <w:tcPr>
            <w:tcW w:w="440" w:type="pct"/>
            <w:tcBorders>
              <w:bottom w:val="single" w:sz="4" w:space="0" w:color="auto"/>
            </w:tcBorders>
            <w:shd w:val="clear" w:color="auto" w:fill="FFFFFF" w:themeFill="background1"/>
            <w:vAlign w:val="center"/>
          </w:tcPr>
          <w:p w14:paraId="753FB7A6"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30</w:t>
            </w:r>
          </w:p>
        </w:tc>
        <w:tc>
          <w:tcPr>
            <w:tcW w:w="440" w:type="pct"/>
            <w:tcBorders>
              <w:bottom w:val="single" w:sz="4" w:space="0" w:color="auto"/>
            </w:tcBorders>
            <w:shd w:val="clear" w:color="auto" w:fill="FFFFFF" w:themeFill="background1"/>
            <w:vAlign w:val="center"/>
          </w:tcPr>
          <w:p w14:paraId="28755B0F"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-66</w:t>
            </w:r>
          </w:p>
        </w:tc>
        <w:tc>
          <w:tcPr>
            <w:tcW w:w="369" w:type="pct"/>
            <w:tcBorders>
              <w:bottom w:val="single" w:sz="4" w:space="0" w:color="auto"/>
            </w:tcBorders>
            <w:shd w:val="clear" w:color="auto" w:fill="FFFFFF" w:themeFill="background1"/>
            <w:vAlign w:val="center"/>
          </w:tcPr>
          <w:p w14:paraId="39331CC0"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-48</w:t>
            </w:r>
          </w:p>
        </w:tc>
        <w:tc>
          <w:tcPr>
            <w:tcW w:w="1250" w:type="pct"/>
            <w:tcBorders>
              <w:bottom w:val="single" w:sz="4" w:space="0" w:color="auto"/>
            </w:tcBorders>
            <w:shd w:val="clear" w:color="auto" w:fill="FFFFFF" w:themeFill="background1"/>
            <w:vAlign w:val="center"/>
          </w:tcPr>
          <w:p w14:paraId="78E2C478" w14:textId="77777777" w:rsidR="00840DF3" w:rsidRPr="00A216DA" w:rsidRDefault="00840DF3" w:rsidP="00840DF3">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12.9</w:t>
            </w:r>
          </w:p>
        </w:tc>
        <w:tc>
          <w:tcPr>
            <w:tcW w:w="1250" w:type="pct"/>
            <w:tcBorders>
              <w:bottom w:val="single" w:sz="4" w:space="0" w:color="auto"/>
            </w:tcBorders>
            <w:shd w:val="clear" w:color="auto" w:fill="FFFFFF" w:themeFill="background1"/>
            <w:vAlign w:val="center"/>
          </w:tcPr>
          <w:p w14:paraId="2E981DD1" w14:textId="77777777" w:rsidR="00840DF3" w:rsidRPr="00A216DA" w:rsidRDefault="00840DF3" w:rsidP="00840DF3">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 xml:space="preserve">Cerebellum </w:t>
            </w:r>
            <w:proofErr w:type="spellStart"/>
            <w:r w:rsidRPr="00A216DA">
              <w:rPr>
                <w:rFonts w:ascii="Helvetica" w:hAnsi="Helvetica" w:cs="Arial"/>
                <w:sz w:val="16"/>
                <w:szCs w:val="16"/>
                <w:lang w:val="en-US"/>
              </w:rPr>
              <w:t>VIIb</w:t>
            </w:r>
            <w:proofErr w:type="spellEnd"/>
            <w:r w:rsidRPr="00A216DA">
              <w:rPr>
                <w:rFonts w:ascii="Helvetica" w:hAnsi="Helvetica" w:cs="Arial"/>
                <w:sz w:val="16"/>
                <w:szCs w:val="16"/>
                <w:lang w:val="en-US"/>
              </w:rPr>
              <w:t xml:space="preserve"> R</w:t>
            </w:r>
          </w:p>
        </w:tc>
      </w:tr>
    </w:tbl>
    <w:p w14:paraId="09CF4A29" w14:textId="77777777" w:rsidR="00840DF3" w:rsidRPr="00A216DA" w:rsidRDefault="00840DF3" w:rsidP="00840DF3">
      <w:pPr>
        <w:spacing w:after="120" w:line="360" w:lineRule="auto"/>
        <w:ind w:right="805"/>
        <w:jc w:val="both"/>
        <w:rPr>
          <w:rFonts w:ascii="Helvetica" w:hAnsi="Helvetica" w:cs="Arial"/>
          <w:bCs/>
          <w:sz w:val="20"/>
          <w:szCs w:val="20"/>
          <w:lang w:val="en-US"/>
        </w:rPr>
      </w:pPr>
    </w:p>
    <w:p w14:paraId="705CC3CF" w14:textId="3A44BF14" w:rsidR="00840DF3" w:rsidRDefault="00840DF3" w:rsidP="00840DF3">
      <w:pPr>
        <w:spacing w:after="120" w:line="360" w:lineRule="auto"/>
        <w:jc w:val="both"/>
        <w:rPr>
          <w:rFonts w:ascii="Helvetica" w:hAnsi="Helvetica" w:cs="Arial"/>
          <w:sz w:val="20"/>
          <w:szCs w:val="20"/>
          <w:lang w:val="en-US"/>
        </w:rPr>
      </w:pPr>
      <w:r w:rsidRPr="00A216DA">
        <w:rPr>
          <w:rFonts w:ascii="Helvetica" w:hAnsi="Helvetica" w:cs="Arial"/>
          <w:bCs/>
          <w:sz w:val="20"/>
          <w:szCs w:val="20"/>
          <w:lang w:val="en-US"/>
        </w:rPr>
        <w:t xml:space="preserve">Increases in task-related </w:t>
      </w:r>
      <w:r w:rsidR="00AB797F">
        <w:rPr>
          <w:rFonts w:ascii="Helvetica" w:hAnsi="Helvetica" w:cs="Arial"/>
          <w:bCs/>
          <w:sz w:val="20"/>
          <w:szCs w:val="20"/>
          <w:lang w:val="en-US"/>
        </w:rPr>
        <w:t>BOLD-</w:t>
      </w:r>
      <w:r w:rsidRPr="00A216DA">
        <w:rPr>
          <w:rFonts w:ascii="Helvetica" w:hAnsi="Helvetica" w:cs="Arial"/>
          <w:bCs/>
          <w:sz w:val="20"/>
          <w:szCs w:val="20"/>
          <w:lang w:val="en-US"/>
        </w:rPr>
        <w:t xml:space="preserve">signal were observed in bilateral amygdalae; in regions of the frontoparietal network: bilateral insular cortices, superior parietal lobule, bilateral inferior frontal gyri, and middle frontal gyrus; and in regions of the visual network: occipital fusiform gyrus, bilateral lingual gyri, lateral occipital cortices (local peak in the occipital face area) and temporo-occipital fusiform cortex </w:t>
      </w:r>
      <w:r w:rsidRPr="00A216DA">
        <w:rPr>
          <w:rFonts w:ascii="Helvetica" w:hAnsi="Helvetica" w:cs="Arial"/>
          <w:bCs/>
          <w:sz w:val="20"/>
          <w:szCs w:val="20"/>
          <w:lang w:val="en-US"/>
        </w:rPr>
        <w:lastRenderedPageBreak/>
        <w:t xml:space="preserve">(local peak in the fusiform face area). </w:t>
      </w:r>
      <w:r w:rsidRPr="00A216DA">
        <w:rPr>
          <w:rFonts w:ascii="Helvetica" w:hAnsi="Helvetica" w:cs="Arial"/>
          <w:sz w:val="20"/>
          <w:szCs w:val="20"/>
          <w:lang w:val="en-US"/>
        </w:rPr>
        <w:t xml:space="preserve">All coordinates are reported in MNI space. The locations of peak activations were extracted from </w:t>
      </w:r>
      <w:r w:rsidRPr="00A216DA">
        <w:rPr>
          <w:rFonts w:ascii="Helvetica" w:hAnsi="Helvetica" w:cs="Arial"/>
          <w:i/>
          <w:iCs/>
          <w:sz w:val="20"/>
          <w:szCs w:val="20"/>
          <w:lang w:val="en-US"/>
        </w:rPr>
        <w:t xml:space="preserve">t </w:t>
      </w:r>
      <w:r w:rsidRPr="00A216DA">
        <w:rPr>
          <w:rFonts w:ascii="Helvetica" w:hAnsi="Helvetica" w:cs="Arial"/>
          <w:sz w:val="20"/>
          <w:szCs w:val="20"/>
          <w:lang w:val="en-US"/>
        </w:rPr>
        <w:t xml:space="preserve">statistic maps masked using a TFCE correction of </w:t>
      </w:r>
      <w:proofErr w:type="spellStart"/>
      <w:r w:rsidRPr="00A216DA">
        <w:rPr>
          <w:rFonts w:ascii="Helvetica" w:hAnsi="Helvetica" w:cs="Arial"/>
          <w:i/>
          <w:iCs/>
          <w:sz w:val="20"/>
          <w:szCs w:val="20"/>
          <w:lang w:val="en-US"/>
        </w:rPr>
        <w:t>p</w:t>
      </w:r>
      <w:r w:rsidRPr="00A216DA">
        <w:rPr>
          <w:rFonts w:ascii="Helvetica" w:hAnsi="Helvetica" w:cs="Arial"/>
          <w:sz w:val="20"/>
          <w:szCs w:val="20"/>
          <w:vertAlign w:val="subscript"/>
          <w:lang w:val="en-US"/>
        </w:rPr>
        <w:t>FWE</w:t>
      </w:r>
      <w:proofErr w:type="spellEnd"/>
      <w:r w:rsidRPr="00A216DA">
        <w:rPr>
          <w:rFonts w:ascii="Helvetica" w:hAnsi="Helvetica" w:cs="Arial"/>
          <w:sz w:val="20"/>
          <w:szCs w:val="20"/>
          <w:lang w:val="en-US"/>
        </w:rPr>
        <w:t xml:space="preserve">&lt;0.05 and a grey matter probability map of 0.5. To achieve separation of fMRI clusters an additional threshold of </w:t>
      </w:r>
      <w:r w:rsidRPr="00A216DA">
        <w:rPr>
          <w:rFonts w:ascii="Helvetica" w:hAnsi="Helvetica" w:cs="Arial"/>
          <w:i/>
          <w:iCs/>
          <w:sz w:val="20"/>
          <w:szCs w:val="20"/>
          <w:lang w:val="en-US"/>
        </w:rPr>
        <w:t>t</w:t>
      </w:r>
      <w:r w:rsidRPr="00A216DA">
        <w:rPr>
          <w:rFonts w:ascii="Helvetica" w:hAnsi="Helvetica" w:cs="Arial"/>
          <w:sz w:val="20"/>
          <w:szCs w:val="20"/>
          <w:lang w:val="en-US"/>
        </w:rPr>
        <w:t xml:space="preserve">&gt;10.288, </w:t>
      </w:r>
      <w:r w:rsidRPr="00A216DA">
        <w:rPr>
          <w:rFonts w:ascii="Helvetica" w:hAnsi="Helvetica" w:cs="Arial"/>
          <w:i/>
          <w:iCs/>
          <w:sz w:val="20"/>
          <w:szCs w:val="20"/>
          <w:lang w:val="en-US"/>
        </w:rPr>
        <w:t>p</w:t>
      </w:r>
      <w:r w:rsidRPr="00A216DA">
        <w:rPr>
          <w:rFonts w:ascii="Helvetica" w:hAnsi="Helvetica" w:cs="Arial"/>
          <w:sz w:val="20"/>
          <w:szCs w:val="20"/>
          <w:lang w:val="en-US"/>
        </w:rPr>
        <w:t>&lt;10</w:t>
      </w:r>
      <w:r w:rsidRPr="00A216DA">
        <w:rPr>
          <w:rFonts w:ascii="Helvetica" w:hAnsi="Helvetica" w:cs="Arial"/>
          <w:sz w:val="20"/>
          <w:szCs w:val="20"/>
          <w:vertAlign w:val="superscript"/>
          <w:lang w:val="en-US"/>
        </w:rPr>
        <w:t>-14</w:t>
      </w:r>
      <w:r w:rsidRPr="00A216DA">
        <w:rPr>
          <w:rFonts w:ascii="Helvetica" w:hAnsi="Helvetica" w:cs="Arial"/>
          <w:sz w:val="20"/>
          <w:szCs w:val="20"/>
          <w:lang w:val="en-US"/>
        </w:rPr>
        <w:t>, was set. Local maxima for the largest cluster (k=14679) are reported. Redundant peaks within the cluster are omitted. The Harvard-Oxford atlas was used for labelling. Clusters of k</w:t>
      </w:r>
      <m:oMath>
        <m:r>
          <w:rPr>
            <w:rFonts w:ascii="Cambria Math" w:hAnsi="Cambria Math" w:cs="Arial"/>
            <w:sz w:val="20"/>
            <w:szCs w:val="20"/>
            <w:lang w:val="en-US"/>
          </w:rPr>
          <m:t>≥</m:t>
        </m:r>
      </m:oMath>
      <w:r w:rsidRPr="00A216DA">
        <w:rPr>
          <w:rFonts w:ascii="Helvetica" w:hAnsi="Helvetica" w:cs="Arial"/>
          <w:sz w:val="20"/>
          <w:szCs w:val="20"/>
          <w:lang w:val="en-US"/>
        </w:rPr>
        <w:t xml:space="preserve">50 are reported. Yeo networks: </w:t>
      </w:r>
      <w:r w:rsidRPr="00A216DA">
        <w:rPr>
          <w:rFonts w:ascii="Helvetica" w:hAnsi="Helvetica" w:cs="Arial"/>
          <w:sz w:val="20"/>
          <w:szCs w:val="20"/>
          <w:vertAlign w:val="superscript"/>
          <w:lang w:val="en-US"/>
        </w:rPr>
        <w:t>1</w:t>
      </w:r>
      <w:r w:rsidRPr="00A216DA">
        <w:rPr>
          <w:rFonts w:ascii="Helvetica" w:hAnsi="Helvetica" w:cs="Arial"/>
          <w:sz w:val="20"/>
          <w:szCs w:val="20"/>
          <w:lang w:val="en-US"/>
        </w:rPr>
        <w:t>Visual</w:t>
      </w:r>
      <w:r>
        <w:rPr>
          <w:rFonts w:ascii="Helvetica" w:hAnsi="Helvetica" w:cs="Arial"/>
          <w:sz w:val="20"/>
          <w:szCs w:val="20"/>
          <w:lang w:val="en-US"/>
        </w:rPr>
        <w:t xml:space="preserve"> network</w:t>
      </w:r>
      <w:r w:rsidRPr="00A216DA">
        <w:rPr>
          <w:rFonts w:ascii="Helvetica" w:hAnsi="Helvetica" w:cs="Arial"/>
          <w:sz w:val="20"/>
          <w:szCs w:val="20"/>
          <w:lang w:val="en-US"/>
        </w:rPr>
        <w:t xml:space="preserve">, </w:t>
      </w:r>
      <w:r w:rsidRPr="00A216DA">
        <w:rPr>
          <w:rFonts w:ascii="Helvetica" w:hAnsi="Helvetica" w:cs="Arial"/>
          <w:sz w:val="20"/>
          <w:szCs w:val="20"/>
          <w:vertAlign w:val="superscript"/>
          <w:lang w:val="en-US"/>
        </w:rPr>
        <w:t>2</w:t>
      </w:r>
      <w:r w:rsidRPr="00A216DA">
        <w:rPr>
          <w:rFonts w:ascii="Helvetica" w:hAnsi="Helvetica" w:cs="Arial"/>
          <w:sz w:val="20"/>
          <w:szCs w:val="20"/>
          <w:lang w:val="en-US"/>
        </w:rPr>
        <w:t xml:space="preserve">ventral attention network, </w:t>
      </w:r>
      <w:r w:rsidRPr="00A216DA">
        <w:rPr>
          <w:rFonts w:ascii="Helvetica" w:hAnsi="Helvetica" w:cs="Arial"/>
          <w:sz w:val="20"/>
          <w:szCs w:val="20"/>
          <w:vertAlign w:val="superscript"/>
          <w:lang w:val="en-US"/>
        </w:rPr>
        <w:t>3</w:t>
      </w:r>
      <w:r>
        <w:rPr>
          <w:rFonts w:ascii="Helvetica" w:hAnsi="Helvetica" w:cs="Arial"/>
          <w:sz w:val="20"/>
          <w:szCs w:val="20"/>
          <w:lang w:val="en-US"/>
        </w:rPr>
        <w:t>f</w:t>
      </w:r>
      <w:r w:rsidRPr="00A216DA">
        <w:rPr>
          <w:rFonts w:ascii="Helvetica" w:hAnsi="Helvetica" w:cs="Arial"/>
          <w:sz w:val="20"/>
          <w:szCs w:val="20"/>
          <w:lang w:val="en-US"/>
        </w:rPr>
        <w:t>rontroparietal</w:t>
      </w:r>
      <w:r>
        <w:rPr>
          <w:rFonts w:ascii="Helvetica" w:hAnsi="Helvetica" w:cs="Arial"/>
          <w:sz w:val="20"/>
          <w:szCs w:val="20"/>
          <w:lang w:val="en-US"/>
        </w:rPr>
        <w:t xml:space="preserve"> network</w:t>
      </w:r>
      <w:r w:rsidRPr="00A216DA">
        <w:rPr>
          <w:rFonts w:ascii="Helvetica" w:hAnsi="Helvetica" w:cs="Arial"/>
          <w:sz w:val="20"/>
          <w:szCs w:val="20"/>
          <w:lang w:val="en-US"/>
        </w:rPr>
        <w:t xml:space="preserve">. Abbreviations: </w:t>
      </w:r>
      <w:r w:rsidR="00AB797F">
        <w:rPr>
          <w:rFonts w:ascii="Helvetica" w:hAnsi="Helvetica" w:cs="Arial"/>
          <w:sz w:val="20"/>
          <w:szCs w:val="20"/>
          <w:lang w:val="en-US"/>
        </w:rPr>
        <w:t xml:space="preserve">BOLD, </w:t>
      </w:r>
      <w:r w:rsidR="00AB797F">
        <w:rPr>
          <w:rFonts w:ascii="Helvetica" w:hAnsi="Helvetica" w:cs="Arial"/>
          <w:bCs/>
          <w:sz w:val="20"/>
          <w:szCs w:val="20"/>
          <w:lang w:val="en-US"/>
        </w:rPr>
        <w:t>blood-oxygen level dependent</w:t>
      </w:r>
      <w:r w:rsidR="00AB797F">
        <w:rPr>
          <w:rFonts w:ascii="Helvetica" w:hAnsi="Helvetica" w:cs="Arial"/>
          <w:bCs/>
          <w:sz w:val="20"/>
          <w:szCs w:val="20"/>
          <w:lang w:val="en-US"/>
        </w:rPr>
        <w:t xml:space="preserve">; </w:t>
      </w:r>
      <w:r w:rsidRPr="00A216DA">
        <w:rPr>
          <w:rFonts w:ascii="Helvetica" w:hAnsi="Helvetica" w:cs="Arial"/>
          <w:sz w:val="20"/>
          <w:szCs w:val="20"/>
          <w:lang w:val="en-US"/>
        </w:rPr>
        <w:t xml:space="preserve">fMRI, functional Magnetic Resonance Imaging; FWE, Family Wise Error correction; </w:t>
      </w:r>
      <w:r w:rsidRPr="00A216DA">
        <w:rPr>
          <w:rFonts w:ascii="Helvetica" w:hAnsi="Helvetica" w:cs="Arial"/>
          <w:i/>
          <w:iCs/>
          <w:sz w:val="20"/>
          <w:szCs w:val="20"/>
          <w:lang w:val="en-US"/>
        </w:rPr>
        <w:t xml:space="preserve">k, </w:t>
      </w:r>
      <w:r w:rsidRPr="00A216DA">
        <w:rPr>
          <w:rFonts w:ascii="Helvetica" w:hAnsi="Helvetica" w:cs="Arial"/>
          <w:sz w:val="20"/>
          <w:szCs w:val="20"/>
          <w:lang w:val="en-US"/>
        </w:rPr>
        <w:t xml:space="preserve">cluster extent; L, left; MNI, Montreal Neurological Institute; R, right; TFCE, Threshold-Free Cluster-Extent. </w:t>
      </w:r>
    </w:p>
    <w:p w14:paraId="6A3DD3A9" w14:textId="60EDF892" w:rsidR="001846AD" w:rsidRDefault="001846AD">
      <w:pPr>
        <w:rPr>
          <w:rFonts w:ascii="Helvetica" w:hAnsi="Helvetica" w:cs="Arial"/>
          <w:sz w:val="20"/>
          <w:szCs w:val="20"/>
          <w:lang w:val="en-US"/>
        </w:rPr>
      </w:pPr>
      <w:r>
        <w:rPr>
          <w:rFonts w:ascii="Helvetica" w:hAnsi="Helvetica" w:cs="Arial"/>
          <w:sz w:val="20"/>
          <w:szCs w:val="20"/>
          <w:lang w:val="en-US"/>
        </w:rPr>
        <w:br w:type="page"/>
      </w:r>
    </w:p>
    <w:p w14:paraId="2714B464" w14:textId="77777777" w:rsidR="001846AD" w:rsidRPr="00A216DA" w:rsidRDefault="001846AD" w:rsidP="001846AD">
      <w:pPr>
        <w:spacing w:line="360" w:lineRule="auto"/>
        <w:jc w:val="both"/>
        <w:rPr>
          <w:rFonts w:ascii="Helvetica" w:hAnsi="Helvetica" w:cs="Arial"/>
          <w:sz w:val="20"/>
          <w:szCs w:val="20"/>
          <w:lang w:val="en-US"/>
        </w:rPr>
      </w:pPr>
      <w:r w:rsidRPr="00A216DA">
        <w:rPr>
          <w:rFonts w:ascii="Helvetica" w:hAnsi="Helvetica" w:cs="Arial"/>
          <w:b/>
          <w:bCs/>
          <w:sz w:val="20"/>
          <w:szCs w:val="20"/>
          <w:lang w:val="en-US"/>
        </w:rPr>
        <w:lastRenderedPageBreak/>
        <w:t xml:space="preserve">Table S2. Main effect of task. Peak activations for the Faces&gt;Shapes contrast </w:t>
      </w:r>
      <w:r>
        <w:rPr>
          <w:rFonts w:ascii="Helvetica" w:hAnsi="Helvetica" w:cs="Arial"/>
          <w:b/>
          <w:bCs/>
          <w:sz w:val="20"/>
          <w:szCs w:val="20"/>
          <w:lang w:val="en-US"/>
        </w:rPr>
        <w:t>for the PMDD group during the late-luteal phase.</w:t>
      </w:r>
    </w:p>
    <w:p w14:paraId="60592F13" w14:textId="77777777" w:rsidR="001846AD" w:rsidRPr="00A216DA" w:rsidRDefault="001846AD" w:rsidP="001846AD">
      <w:pPr>
        <w:spacing w:line="360" w:lineRule="auto"/>
        <w:jc w:val="both"/>
        <w:rPr>
          <w:rFonts w:ascii="Helvetica" w:hAnsi="Helvetica" w:cs="Arial"/>
          <w:b/>
          <w:bCs/>
          <w:sz w:val="20"/>
          <w:szCs w:val="20"/>
          <w:lang w:val="en-US"/>
        </w:rPr>
      </w:pPr>
    </w:p>
    <w:tbl>
      <w:tblPr>
        <w:tblStyle w:val="PlainTable4"/>
        <w:tblW w:w="5000" w:type="pct"/>
        <w:tblLook w:val="04A0" w:firstRow="1" w:lastRow="0" w:firstColumn="1" w:lastColumn="0" w:noHBand="0" w:noVBand="1"/>
      </w:tblPr>
      <w:tblGrid>
        <w:gridCol w:w="2258"/>
        <w:gridCol w:w="794"/>
        <w:gridCol w:w="794"/>
        <w:gridCol w:w="668"/>
        <w:gridCol w:w="2257"/>
        <w:gridCol w:w="2255"/>
      </w:tblGrid>
      <w:tr w:rsidR="001846AD" w:rsidRPr="00A216DA" w14:paraId="2FC9B4BC" w14:textId="77777777" w:rsidTr="00C6744A">
        <w:trPr>
          <w:cnfStyle w:val="100000000000" w:firstRow="1" w:lastRow="0" w:firstColumn="0" w:lastColumn="0" w:oddVBand="0" w:evenVBand="0" w:oddHBand="0"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51" w:type="pct"/>
            <w:tcBorders>
              <w:top w:val="single" w:sz="4" w:space="0" w:color="auto"/>
              <w:bottom w:val="single" w:sz="4" w:space="0" w:color="auto"/>
            </w:tcBorders>
            <w:vAlign w:val="center"/>
          </w:tcPr>
          <w:p w14:paraId="586FE86F" w14:textId="77777777" w:rsidR="001846AD" w:rsidRPr="00A216DA" w:rsidRDefault="001846AD" w:rsidP="00C6744A">
            <w:pPr>
              <w:tabs>
                <w:tab w:val="left" w:pos="2025"/>
              </w:tabs>
              <w:spacing w:line="360" w:lineRule="auto"/>
              <w:jc w:val="center"/>
              <w:rPr>
                <w:rFonts w:ascii="Helvetica" w:hAnsi="Helvetica" w:cs="Arial"/>
                <w:i/>
                <w:iCs/>
                <w:sz w:val="16"/>
                <w:szCs w:val="16"/>
                <w:lang w:val="en-US"/>
              </w:rPr>
            </w:pPr>
            <w:r w:rsidRPr="00A216DA">
              <w:rPr>
                <w:rFonts w:ascii="Helvetica" w:hAnsi="Helvetica" w:cs="Arial"/>
                <w:i/>
                <w:iCs/>
                <w:sz w:val="16"/>
                <w:szCs w:val="16"/>
                <w:lang w:val="en-US"/>
              </w:rPr>
              <w:t>k</w:t>
            </w:r>
          </w:p>
        </w:tc>
        <w:tc>
          <w:tcPr>
            <w:tcW w:w="1250" w:type="pct"/>
            <w:gridSpan w:val="3"/>
            <w:tcBorders>
              <w:top w:val="single" w:sz="4" w:space="0" w:color="auto"/>
              <w:bottom w:val="single" w:sz="4" w:space="0" w:color="auto"/>
            </w:tcBorders>
            <w:vAlign w:val="center"/>
          </w:tcPr>
          <w:p w14:paraId="5834BFD1" w14:textId="77777777" w:rsidR="001846AD" w:rsidRPr="00A216DA" w:rsidRDefault="001846AD" w:rsidP="00C6744A">
            <w:pPr>
              <w:tabs>
                <w:tab w:val="left" w:pos="2025"/>
              </w:tabs>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MNI coordinates</w:t>
            </w:r>
          </w:p>
        </w:tc>
        <w:tc>
          <w:tcPr>
            <w:tcW w:w="1250" w:type="pct"/>
            <w:tcBorders>
              <w:top w:val="single" w:sz="4" w:space="0" w:color="auto"/>
              <w:bottom w:val="single" w:sz="4" w:space="0" w:color="auto"/>
            </w:tcBorders>
            <w:vAlign w:val="center"/>
          </w:tcPr>
          <w:p w14:paraId="7AAF986D" w14:textId="77777777" w:rsidR="001846AD" w:rsidRPr="00A216DA" w:rsidRDefault="001846AD" w:rsidP="00C6744A">
            <w:pPr>
              <w:tabs>
                <w:tab w:val="left" w:pos="2025"/>
              </w:tabs>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Arial"/>
                <w:i/>
                <w:iCs/>
                <w:sz w:val="16"/>
                <w:szCs w:val="16"/>
                <w:lang w:val="en-US"/>
              </w:rPr>
            </w:pPr>
            <w:r w:rsidRPr="00A216DA">
              <w:rPr>
                <w:rFonts w:ascii="Helvetica" w:hAnsi="Helvetica" w:cs="Arial"/>
                <w:i/>
                <w:iCs/>
                <w:sz w:val="16"/>
                <w:szCs w:val="16"/>
                <w:lang w:val="en-US"/>
              </w:rPr>
              <w:t>t</w:t>
            </w:r>
          </w:p>
        </w:tc>
        <w:tc>
          <w:tcPr>
            <w:tcW w:w="1249" w:type="pct"/>
            <w:tcBorders>
              <w:top w:val="single" w:sz="4" w:space="0" w:color="auto"/>
              <w:bottom w:val="single" w:sz="4" w:space="0" w:color="auto"/>
            </w:tcBorders>
            <w:vAlign w:val="center"/>
          </w:tcPr>
          <w:p w14:paraId="3D779631" w14:textId="77777777" w:rsidR="001846AD" w:rsidRPr="00A216DA" w:rsidRDefault="001846AD" w:rsidP="00C6744A">
            <w:pPr>
              <w:tabs>
                <w:tab w:val="left" w:pos="2025"/>
              </w:tabs>
              <w:spacing w:line="360" w:lineRule="auto"/>
              <w:cnfStyle w:val="100000000000" w:firstRow="1"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Brain region</w:t>
            </w:r>
          </w:p>
        </w:tc>
      </w:tr>
      <w:tr w:rsidR="001846AD" w:rsidRPr="00A216DA" w14:paraId="08D920B5" w14:textId="77777777" w:rsidTr="00C6744A">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51" w:type="pct"/>
            <w:vMerge w:val="restart"/>
            <w:tcBorders>
              <w:top w:val="single" w:sz="4" w:space="0" w:color="auto"/>
            </w:tcBorders>
            <w:shd w:val="clear" w:color="auto" w:fill="E7E6E6" w:themeFill="background2"/>
            <w:vAlign w:val="center"/>
          </w:tcPr>
          <w:p w14:paraId="68276F74" w14:textId="77777777" w:rsidR="001846AD" w:rsidRPr="00A216DA" w:rsidRDefault="001846AD" w:rsidP="00C6744A">
            <w:pPr>
              <w:tabs>
                <w:tab w:val="left" w:pos="2025"/>
              </w:tabs>
              <w:spacing w:line="360" w:lineRule="auto"/>
              <w:jc w:val="center"/>
              <w:rPr>
                <w:rFonts w:ascii="Helvetica" w:hAnsi="Helvetica" w:cs="Arial"/>
                <w:sz w:val="16"/>
                <w:szCs w:val="16"/>
                <w:lang w:val="en-US"/>
              </w:rPr>
            </w:pPr>
            <w:r>
              <w:rPr>
                <w:rFonts w:ascii="Helvetica" w:hAnsi="Helvetica" w:cs="Arial"/>
                <w:sz w:val="16"/>
                <w:szCs w:val="16"/>
                <w:lang w:val="en-US"/>
              </w:rPr>
              <w:t>5315</w:t>
            </w:r>
          </w:p>
        </w:tc>
        <w:tc>
          <w:tcPr>
            <w:tcW w:w="440" w:type="pct"/>
            <w:tcBorders>
              <w:top w:val="single" w:sz="4" w:space="0" w:color="auto"/>
            </w:tcBorders>
            <w:shd w:val="clear" w:color="auto" w:fill="E7E6E6" w:themeFill="background2"/>
            <w:vAlign w:val="center"/>
          </w:tcPr>
          <w:p w14:paraId="4BEBA934"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30</w:t>
            </w:r>
          </w:p>
        </w:tc>
        <w:tc>
          <w:tcPr>
            <w:tcW w:w="440" w:type="pct"/>
            <w:tcBorders>
              <w:top w:val="single" w:sz="4" w:space="0" w:color="auto"/>
            </w:tcBorders>
            <w:shd w:val="clear" w:color="auto" w:fill="E7E6E6" w:themeFill="background2"/>
            <w:vAlign w:val="center"/>
          </w:tcPr>
          <w:p w14:paraId="2AC71798"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-50</w:t>
            </w:r>
          </w:p>
        </w:tc>
        <w:tc>
          <w:tcPr>
            <w:tcW w:w="370" w:type="pct"/>
            <w:tcBorders>
              <w:top w:val="single" w:sz="4" w:space="0" w:color="auto"/>
            </w:tcBorders>
            <w:shd w:val="clear" w:color="auto" w:fill="E7E6E6" w:themeFill="background2"/>
            <w:vAlign w:val="center"/>
          </w:tcPr>
          <w:p w14:paraId="32E0E4AE"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-30</w:t>
            </w:r>
          </w:p>
        </w:tc>
        <w:tc>
          <w:tcPr>
            <w:tcW w:w="1250" w:type="pct"/>
            <w:tcBorders>
              <w:top w:val="single" w:sz="4" w:space="0" w:color="auto"/>
            </w:tcBorders>
            <w:shd w:val="clear" w:color="auto" w:fill="E7E6E6" w:themeFill="background2"/>
            <w:vAlign w:val="center"/>
          </w:tcPr>
          <w:p w14:paraId="78B1C578"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14.1</w:t>
            </w:r>
          </w:p>
        </w:tc>
        <w:tc>
          <w:tcPr>
            <w:tcW w:w="1249" w:type="pct"/>
            <w:tcBorders>
              <w:top w:val="single" w:sz="4" w:space="0" w:color="auto"/>
            </w:tcBorders>
            <w:shd w:val="clear" w:color="auto" w:fill="E7E6E6" w:themeFill="background2"/>
            <w:vAlign w:val="center"/>
          </w:tcPr>
          <w:p w14:paraId="56F179C3" w14:textId="77777777" w:rsidR="001846AD" w:rsidRPr="00A216DA" w:rsidRDefault="001846AD" w:rsidP="00C6744A">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Cerebellum VI R</w:t>
            </w:r>
          </w:p>
        </w:tc>
      </w:tr>
      <w:tr w:rsidR="001846AD" w:rsidRPr="00A216DA" w14:paraId="30901CFF" w14:textId="77777777" w:rsidTr="00C6744A">
        <w:trPr>
          <w:trHeight w:val="395"/>
        </w:trPr>
        <w:tc>
          <w:tcPr>
            <w:cnfStyle w:val="001000000000" w:firstRow="0" w:lastRow="0" w:firstColumn="1" w:lastColumn="0" w:oddVBand="0" w:evenVBand="0" w:oddHBand="0" w:evenHBand="0" w:firstRowFirstColumn="0" w:firstRowLastColumn="0" w:lastRowFirstColumn="0" w:lastRowLastColumn="0"/>
            <w:tcW w:w="1251" w:type="pct"/>
            <w:vMerge/>
            <w:shd w:val="clear" w:color="auto" w:fill="E7E6E6" w:themeFill="background2"/>
            <w:vAlign w:val="center"/>
          </w:tcPr>
          <w:p w14:paraId="0CC884B1" w14:textId="77777777" w:rsidR="001846AD" w:rsidRPr="00A216DA" w:rsidRDefault="001846AD" w:rsidP="00C6744A">
            <w:pPr>
              <w:tabs>
                <w:tab w:val="left" w:pos="2025"/>
              </w:tabs>
              <w:spacing w:line="360" w:lineRule="auto"/>
              <w:jc w:val="center"/>
              <w:rPr>
                <w:rFonts w:ascii="Helvetica" w:hAnsi="Helvetica" w:cs="Arial"/>
                <w:sz w:val="16"/>
                <w:szCs w:val="16"/>
                <w:lang w:val="en-US"/>
              </w:rPr>
            </w:pPr>
          </w:p>
        </w:tc>
        <w:tc>
          <w:tcPr>
            <w:tcW w:w="440" w:type="pct"/>
            <w:shd w:val="clear" w:color="auto" w:fill="E7E6E6" w:themeFill="background2"/>
            <w:vAlign w:val="center"/>
          </w:tcPr>
          <w:p w14:paraId="039731FA"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38</w:t>
            </w:r>
          </w:p>
        </w:tc>
        <w:tc>
          <w:tcPr>
            <w:tcW w:w="440" w:type="pct"/>
            <w:shd w:val="clear" w:color="auto" w:fill="E7E6E6" w:themeFill="background2"/>
            <w:vAlign w:val="center"/>
          </w:tcPr>
          <w:p w14:paraId="5A64F5B9"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-62</w:t>
            </w:r>
          </w:p>
        </w:tc>
        <w:tc>
          <w:tcPr>
            <w:tcW w:w="370" w:type="pct"/>
            <w:shd w:val="clear" w:color="auto" w:fill="E7E6E6" w:themeFill="background2"/>
            <w:vAlign w:val="center"/>
          </w:tcPr>
          <w:p w14:paraId="6E3392FF"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-26</w:t>
            </w:r>
          </w:p>
        </w:tc>
        <w:tc>
          <w:tcPr>
            <w:tcW w:w="1250" w:type="pct"/>
            <w:shd w:val="clear" w:color="auto" w:fill="E7E6E6" w:themeFill="background2"/>
            <w:vAlign w:val="center"/>
          </w:tcPr>
          <w:p w14:paraId="4B9B23D7"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12.5</w:t>
            </w:r>
          </w:p>
        </w:tc>
        <w:tc>
          <w:tcPr>
            <w:tcW w:w="1249" w:type="pct"/>
            <w:shd w:val="clear" w:color="auto" w:fill="E7E6E6" w:themeFill="background2"/>
            <w:vAlign w:val="center"/>
          </w:tcPr>
          <w:p w14:paraId="19BADBD4" w14:textId="77777777" w:rsidR="001846AD" w:rsidRPr="00A216DA" w:rsidRDefault="001846AD" w:rsidP="00C6744A">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Cerebellum Crus I R</w:t>
            </w:r>
          </w:p>
        </w:tc>
      </w:tr>
      <w:tr w:rsidR="001846AD" w:rsidRPr="00A216DA" w14:paraId="5EEFD9E0" w14:textId="77777777" w:rsidTr="00C6744A">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51" w:type="pct"/>
            <w:vMerge/>
            <w:shd w:val="clear" w:color="auto" w:fill="E7E6E6" w:themeFill="background2"/>
            <w:vAlign w:val="center"/>
          </w:tcPr>
          <w:p w14:paraId="23B53955" w14:textId="77777777" w:rsidR="001846AD" w:rsidRPr="00A216DA" w:rsidRDefault="001846AD" w:rsidP="00C6744A">
            <w:pPr>
              <w:tabs>
                <w:tab w:val="left" w:pos="2025"/>
              </w:tabs>
              <w:spacing w:line="360" w:lineRule="auto"/>
              <w:jc w:val="center"/>
              <w:rPr>
                <w:rFonts w:ascii="Helvetica" w:hAnsi="Helvetica" w:cs="Arial"/>
                <w:sz w:val="16"/>
                <w:szCs w:val="16"/>
                <w:lang w:val="en-US"/>
              </w:rPr>
            </w:pPr>
          </w:p>
        </w:tc>
        <w:tc>
          <w:tcPr>
            <w:tcW w:w="440" w:type="pct"/>
            <w:shd w:val="clear" w:color="auto" w:fill="E7E6E6" w:themeFill="background2"/>
            <w:vAlign w:val="center"/>
          </w:tcPr>
          <w:p w14:paraId="7A652B6C"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-18</w:t>
            </w:r>
          </w:p>
        </w:tc>
        <w:tc>
          <w:tcPr>
            <w:tcW w:w="440" w:type="pct"/>
            <w:shd w:val="clear" w:color="auto" w:fill="E7E6E6" w:themeFill="background2"/>
            <w:vAlign w:val="center"/>
          </w:tcPr>
          <w:p w14:paraId="163FBB42"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-48</w:t>
            </w:r>
          </w:p>
        </w:tc>
        <w:tc>
          <w:tcPr>
            <w:tcW w:w="370" w:type="pct"/>
            <w:shd w:val="clear" w:color="auto" w:fill="E7E6E6" w:themeFill="background2"/>
            <w:vAlign w:val="center"/>
          </w:tcPr>
          <w:p w14:paraId="25FF918B"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-26</w:t>
            </w:r>
          </w:p>
        </w:tc>
        <w:tc>
          <w:tcPr>
            <w:tcW w:w="1250" w:type="pct"/>
            <w:shd w:val="clear" w:color="auto" w:fill="E7E6E6" w:themeFill="background2"/>
            <w:vAlign w:val="center"/>
          </w:tcPr>
          <w:p w14:paraId="587F4EAC"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10.9</w:t>
            </w:r>
          </w:p>
        </w:tc>
        <w:tc>
          <w:tcPr>
            <w:tcW w:w="1249" w:type="pct"/>
            <w:shd w:val="clear" w:color="auto" w:fill="E7E6E6" w:themeFill="background2"/>
            <w:vAlign w:val="center"/>
          </w:tcPr>
          <w:p w14:paraId="26F9F9C6" w14:textId="77777777" w:rsidR="001846AD" w:rsidRPr="00A216DA" w:rsidRDefault="001846AD" w:rsidP="00C6744A">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Cerebellum V L</w:t>
            </w:r>
          </w:p>
        </w:tc>
      </w:tr>
      <w:tr w:rsidR="001846AD" w:rsidRPr="00A216DA" w14:paraId="69A10152" w14:textId="77777777" w:rsidTr="00C6744A">
        <w:trPr>
          <w:trHeight w:val="395"/>
        </w:trPr>
        <w:tc>
          <w:tcPr>
            <w:cnfStyle w:val="001000000000" w:firstRow="0" w:lastRow="0" w:firstColumn="1" w:lastColumn="0" w:oddVBand="0" w:evenVBand="0" w:oddHBand="0" w:evenHBand="0" w:firstRowFirstColumn="0" w:firstRowLastColumn="0" w:lastRowFirstColumn="0" w:lastRowLastColumn="0"/>
            <w:tcW w:w="1251" w:type="pct"/>
            <w:shd w:val="clear" w:color="auto" w:fill="FFFFFF" w:themeFill="background1"/>
            <w:vAlign w:val="center"/>
          </w:tcPr>
          <w:p w14:paraId="32864203" w14:textId="77777777" w:rsidR="001846AD" w:rsidRPr="00A216DA" w:rsidRDefault="001846AD" w:rsidP="00C6744A">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1</w:t>
            </w:r>
            <w:r>
              <w:rPr>
                <w:rFonts w:ascii="Helvetica" w:hAnsi="Helvetica" w:cs="Arial"/>
                <w:sz w:val="16"/>
                <w:szCs w:val="16"/>
                <w:lang w:val="en-US"/>
              </w:rPr>
              <w:t>269</w:t>
            </w:r>
          </w:p>
        </w:tc>
        <w:tc>
          <w:tcPr>
            <w:tcW w:w="440" w:type="pct"/>
            <w:shd w:val="clear" w:color="auto" w:fill="FFFFFF" w:themeFill="background1"/>
            <w:vAlign w:val="center"/>
          </w:tcPr>
          <w:p w14:paraId="639F4C8C"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8</w:t>
            </w:r>
          </w:p>
        </w:tc>
        <w:tc>
          <w:tcPr>
            <w:tcW w:w="440" w:type="pct"/>
            <w:shd w:val="clear" w:color="auto" w:fill="FFFFFF" w:themeFill="background1"/>
            <w:vAlign w:val="center"/>
          </w:tcPr>
          <w:p w14:paraId="7148806E"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36</w:t>
            </w:r>
          </w:p>
        </w:tc>
        <w:tc>
          <w:tcPr>
            <w:tcW w:w="370" w:type="pct"/>
            <w:shd w:val="clear" w:color="auto" w:fill="FFFFFF" w:themeFill="background1"/>
            <w:vAlign w:val="center"/>
          </w:tcPr>
          <w:p w14:paraId="0573F98B"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-2</w:t>
            </w:r>
          </w:p>
        </w:tc>
        <w:tc>
          <w:tcPr>
            <w:tcW w:w="1250" w:type="pct"/>
            <w:shd w:val="clear" w:color="auto" w:fill="FFFFFF" w:themeFill="background1"/>
            <w:vAlign w:val="center"/>
          </w:tcPr>
          <w:p w14:paraId="4D390D75"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10.3</w:t>
            </w:r>
          </w:p>
        </w:tc>
        <w:tc>
          <w:tcPr>
            <w:tcW w:w="1249" w:type="pct"/>
            <w:shd w:val="clear" w:color="auto" w:fill="FFFFFF" w:themeFill="background1"/>
            <w:vAlign w:val="center"/>
          </w:tcPr>
          <w:p w14:paraId="20C611AE" w14:textId="3DBB5733" w:rsidR="001846AD" w:rsidRPr="00A216DA" w:rsidRDefault="001846AD" w:rsidP="00C6744A">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Anterior cingulate gyrus R</w:t>
            </w:r>
            <w:r w:rsidR="00964FA5" w:rsidRPr="00964FA5">
              <w:rPr>
                <w:rFonts w:ascii="Helvetica" w:hAnsi="Helvetica" w:cs="Arial"/>
                <w:sz w:val="16"/>
                <w:szCs w:val="16"/>
                <w:vertAlign w:val="superscript"/>
                <w:lang w:val="en-US"/>
              </w:rPr>
              <w:t>1</w:t>
            </w:r>
          </w:p>
        </w:tc>
      </w:tr>
      <w:tr w:rsidR="001846AD" w:rsidRPr="00A216DA" w14:paraId="147C6ADA" w14:textId="77777777" w:rsidTr="00C6744A">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51" w:type="pct"/>
            <w:shd w:val="clear" w:color="auto" w:fill="E7E6E6" w:themeFill="background2"/>
            <w:vAlign w:val="center"/>
          </w:tcPr>
          <w:p w14:paraId="60BCA112" w14:textId="77777777" w:rsidR="001846AD" w:rsidRPr="00A216DA" w:rsidRDefault="001846AD" w:rsidP="00C6744A">
            <w:pPr>
              <w:tabs>
                <w:tab w:val="left" w:pos="2025"/>
              </w:tabs>
              <w:spacing w:line="360" w:lineRule="auto"/>
              <w:jc w:val="center"/>
              <w:rPr>
                <w:rFonts w:ascii="Helvetica" w:hAnsi="Helvetica" w:cs="Arial"/>
                <w:sz w:val="16"/>
                <w:szCs w:val="16"/>
                <w:lang w:val="en-US"/>
              </w:rPr>
            </w:pPr>
            <w:r>
              <w:rPr>
                <w:rFonts w:ascii="Helvetica" w:hAnsi="Helvetica" w:cs="Arial"/>
                <w:sz w:val="16"/>
                <w:szCs w:val="16"/>
                <w:lang w:val="en-US"/>
              </w:rPr>
              <w:t>342</w:t>
            </w:r>
          </w:p>
        </w:tc>
        <w:tc>
          <w:tcPr>
            <w:tcW w:w="440" w:type="pct"/>
            <w:shd w:val="clear" w:color="auto" w:fill="E7E6E6" w:themeFill="background2"/>
            <w:vAlign w:val="center"/>
          </w:tcPr>
          <w:p w14:paraId="3F7C1A2A"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12</w:t>
            </w:r>
          </w:p>
        </w:tc>
        <w:tc>
          <w:tcPr>
            <w:tcW w:w="440" w:type="pct"/>
            <w:shd w:val="clear" w:color="auto" w:fill="E7E6E6" w:themeFill="background2"/>
            <w:vAlign w:val="center"/>
          </w:tcPr>
          <w:p w14:paraId="170482F2"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12</w:t>
            </w:r>
          </w:p>
        </w:tc>
        <w:tc>
          <w:tcPr>
            <w:tcW w:w="370" w:type="pct"/>
            <w:shd w:val="clear" w:color="auto" w:fill="E7E6E6" w:themeFill="background2"/>
            <w:vAlign w:val="center"/>
          </w:tcPr>
          <w:p w14:paraId="23202E8B"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2</w:t>
            </w:r>
          </w:p>
        </w:tc>
        <w:tc>
          <w:tcPr>
            <w:tcW w:w="1250" w:type="pct"/>
            <w:shd w:val="clear" w:color="auto" w:fill="E7E6E6" w:themeFill="background2"/>
            <w:vAlign w:val="center"/>
          </w:tcPr>
          <w:p w14:paraId="24A65FEB"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12.6</w:t>
            </w:r>
          </w:p>
        </w:tc>
        <w:tc>
          <w:tcPr>
            <w:tcW w:w="1249" w:type="pct"/>
            <w:shd w:val="clear" w:color="auto" w:fill="E7E6E6" w:themeFill="background2"/>
            <w:vAlign w:val="center"/>
          </w:tcPr>
          <w:p w14:paraId="1DBA708C" w14:textId="77777777" w:rsidR="001846AD" w:rsidRPr="00A216DA" w:rsidRDefault="001846AD" w:rsidP="00C6744A">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Caudate R</w:t>
            </w:r>
          </w:p>
        </w:tc>
      </w:tr>
      <w:tr w:rsidR="001846AD" w:rsidRPr="00A216DA" w14:paraId="517A429E" w14:textId="77777777" w:rsidTr="00C6744A">
        <w:trPr>
          <w:trHeight w:val="395"/>
        </w:trPr>
        <w:tc>
          <w:tcPr>
            <w:cnfStyle w:val="001000000000" w:firstRow="0" w:lastRow="0" w:firstColumn="1" w:lastColumn="0" w:oddVBand="0" w:evenVBand="0" w:oddHBand="0" w:evenHBand="0" w:firstRowFirstColumn="0" w:firstRowLastColumn="0" w:lastRowFirstColumn="0" w:lastRowLastColumn="0"/>
            <w:tcW w:w="1251" w:type="pct"/>
            <w:shd w:val="clear" w:color="auto" w:fill="FFFFFF" w:themeFill="background1"/>
            <w:vAlign w:val="center"/>
          </w:tcPr>
          <w:p w14:paraId="041BE552" w14:textId="77777777" w:rsidR="001846AD" w:rsidRPr="00A216DA" w:rsidRDefault="001846AD" w:rsidP="00C6744A">
            <w:pPr>
              <w:tabs>
                <w:tab w:val="left" w:pos="2025"/>
              </w:tabs>
              <w:spacing w:line="360" w:lineRule="auto"/>
              <w:jc w:val="center"/>
              <w:rPr>
                <w:rFonts w:ascii="Helvetica" w:hAnsi="Helvetica" w:cs="Arial"/>
                <w:sz w:val="16"/>
                <w:szCs w:val="16"/>
                <w:lang w:val="en-US"/>
              </w:rPr>
            </w:pPr>
            <w:r>
              <w:rPr>
                <w:rFonts w:ascii="Helvetica" w:hAnsi="Helvetica" w:cs="Arial"/>
                <w:sz w:val="16"/>
                <w:szCs w:val="16"/>
                <w:lang w:val="en-US"/>
              </w:rPr>
              <w:t>92</w:t>
            </w:r>
          </w:p>
        </w:tc>
        <w:tc>
          <w:tcPr>
            <w:tcW w:w="440" w:type="pct"/>
            <w:shd w:val="clear" w:color="auto" w:fill="FFFFFF" w:themeFill="background1"/>
            <w:vAlign w:val="center"/>
          </w:tcPr>
          <w:p w14:paraId="3D393023"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54</w:t>
            </w:r>
          </w:p>
        </w:tc>
        <w:tc>
          <w:tcPr>
            <w:tcW w:w="440" w:type="pct"/>
            <w:shd w:val="clear" w:color="auto" w:fill="FFFFFF" w:themeFill="background1"/>
            <w:vAlign w:val="center"/>
          </w:tcPr>
          <w:p w14:paraId="55F89524"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-44</w:t>
            </w:r>
          </w:p>
        </w:tc>
        <w:tc>
          <w:tcPr>
            <w:tcW w:w="370" w:type="pct"/>
            <w:shd w:val="clear" w:color="auto" w:fill="FFFFFF" w:themeFill="background1"/>
            <w:vAlign w:val="center"/>
          </w:tcPr>
          <w:p w14:paraId="3C7E6B88"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-10</w:t>
            </w:r>
          </w:p>
        </w:tc>
        <w:tc>
          <w:tcPr>
            <w:tcW w:w="1250" w:type="pct"/>
            <w:shd w:val="clear" w:color="auto" w:fill="FFFFFF" w:themeFill="background1"/>
            <w:vAlign w:val="center"/>
          </w:tcPr>
          <w:p w14:paraId="58F017FF"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6.56</w:t>
            </w:r>
          </w:p>
        </w:tc>
        <w:tc>
          <w:tcPr>
            <w:tcW w:w="1249" w:type="pct"/>
            <w:shd w:val="clear" w:color="auto" w:fill="FFFFFF" w:themeFill="background1"/>
            <w:vAlign w:val="center"/>
          </w:tcPr>
          <w:p w14:paraId="0DD57871" w14:textId="290710D4" w:rsidR="001846AD" w:rsidRPr="00A216DA" w:rsidRDefault="001846AD" w:rsidP="00C6744A">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Middle temporal gyrus, temporo-occipital part R</w:t>
            </w:r>
            <w:r w:rsidR="00964FA5" w:rsidRPr="00964FA5">
              <w:rPr>
                <w:rFonts w:ascii="Helvetica" w:hAnsi="Helvetica" w:cs="Arial"/>
                <w:sz w:val="16"/>
                <w:szCs w:val="16"/>
                <w:vertAlign w:val="superscript"/>
                <w:lang w:val="en-US"/>
              </w:rPr>
              <w:t>2</w:t>
            </w:r>
          </w:p>
        </w:tc>
      </w:tr>
      <w:tr w:rsidR="001846AD" w:rsidRPr="00A216DA" w14:paraId="4E23972D" w14:textId="77777777" w:rsidTr="00C6744A">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51" w:type="pct"/>
            <w:shd w:val="clear" w:color="auto" w:fill="E7E6E6" w:themeFill="background2"/>
            <w:vAlign w:val="center"/>
          </w:tcPr>
          <w:p w14:paraId="5A5A90BF" w14:textId="77777777" w:rsidR="001846AD" w:rsidRPr="00A216DA" w:rsidRDefault="001846AD" w:rsidP="00C6744A">
            <w:pPr>
              <w:tabs>
                <w:tab w:val="left" w:pos="2025"/>
              </w:tabs>
              <w:spacing w:line="360" w:lineRule="auto"/>
              <w:jc w:val="center"/>
              <w:rPr>
                <w:rFonts w:ascii="Helvetica" w:hAnsi="Helvetica" w:cs="Arial"/>
                <w:sz w:val="16"/>
                <w:szCs w:val="16"/>
                <w:lang w:val="en-US"/>
              </w:rPr>
            </w:pPr>
            <w:r>
              <w:rPr>
                <w:rFonts w:ascii="Helvetica" w:hAnsi="Helvetica" w:cs="Arial"/>
                <w:sz w:val="16"/>
                <w:szCs w:val="16"/>
                <w:lang w:val="en-US"/>
              </w:rPr>
              <w:t>91</w:t>
            </w:r>
          </w:p>
        </w:tc>
        <w:tc>
          <w:tcPr>
            <w:tcW w:w="440" w:type="pct"/>
            <w:shd w:val="clear" w:color="auto" w:fill="E7E6E6" w:themeFill="background2"/>
            <w:vAlign w:val="center"/>
          </w:tcPr>
          <w:p w14:paraId="5F6FD80F"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-8</w:t>
            </w:r>
          </w:p>
        </w:tc>
        <w:tc>
          <w:tcPr>
            <w:tcW w:w="440" w:type="pct"/>
            <w:shd w:val="clear" w:color="auto" w:fill="E7E6E6" w:themeFill="background2"/>
            <w:vAlign w:val="center"/>
          </w:tcPr>
          <w:p w14:paraId="60C0AE22"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14</w:t>
            </w:r>
          </w:p>
        </w:tc>
        <w:tc>
          <w:tcPr>
            <w:tcW w:w="370" w:type="pct"/>
            <w:shd w:val="clear" w:color="auto" w:fill="E7E6E6" w:themeFill="background2"/>
            <w:vAlign w:val="center"/>
          </w:tcPr>
          <w:p w14:paraId="5AE543C3"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0</w:t>
            </w:r>
          </w:p>
        </w:tc>
        <w:tc>
          <w:tcPr>
            <w:tcW w:w="1250" w:type="pct"/>
            <w:shd w:val="clear" w:color="auto" w:fill="E7E6E6" w:themeFill="background2"/>
            <w:vAlign w:val="center"/>
          </w:tcPr>
          <w:p w14:paraId="286581E2"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10.9</w:t>
            </w:r>
          </w:p>
        </w:tc>
        <w:tc>
          <w:tcPr>
            <w:tcW w:w="1249" w:type="pct"/>
            <w:shd w:val="clear" w:color="auto" w:fill="E7E6E6" w:themeFill="background2"/>
            <w:vAlign w:val="center"/>
          </w:tcPr>
          <w:p w14:paraId="5934801C" w14:textId="77777777" w:rsidR="001846AD" w:rsidRPr="00A216DA" w:rsidRDefault="001846AD" w:rsidP="00C6744A">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Caudate</w:t>
            </w:r>
            <w:r w:rsidRPr="00A216DA">
              <w:rPr>
                <w:rFonts w:ascii="Helvetica" w:hAnsi="Helvetica" w:cs="Arial"/>
                <w:sz w:val="16"/>
                <w:szCs w:val="16"/>
                <w:lang w:val="en-US"/>
              </w:rPr>
              <w:t xml:space="preserve"> L</w:t>
            </w:r>
          </w:p>
        </w:tc>
      </w:tr>
      <w:tr w:rsidR="001846AD" w:rsidRPr="00A216DA" w14:paraId="67AF3C31" w14:textId="77777777" w:rsidTr="00C6744A">
        <w:trPr>
          <w:trHeight w:val="395"/>
        </w:trPr>
        <w:tc>
          <w:tcPr>
            <w:cnfStyle w:val="001000000000" w:firstRow="0" w:lastRow="0" w:firstColumn="1" w:lastColumn="0" w:oddVBand="0" w:evenVBand="0" w:oddHBand="0" w:evenHBand="0" w:firstRowFirstColumn="0" w:firstRowLastColumn="0" w:lastRowFirstColumn="0" w:lastRowLastColumn="0"/>
            <w:tcW w:w="1251" w:type="pct"/>
            <w:shd w:val="clear" w:color="auto" w:fill="FFFFFF" w:themeFill="background1"/>
            <w:vAlign w:val="center"/>
          </w:tcPr>
          <w:p w14:paraId="466B6D7E" w14:textId="77777777" w:rsidR="001846AD" w:rsidRPr="00A216DA" w:rsidRDefault="001846AD" w:rsidP="00C6744A">
            <w:pPr>
              <w:tabs>
                <w:tab w:val="left" w:pos="2025"/>
              </w:tabs>
              <w:spacing w:line="360" w:lineRule="auto"/>
              <w:jc w:val="center"/>
              <w:rPr>
                <w:rFonts w:ascii="Helvetica" w:hAnsi="Helvetica" w:cs="Arial"/>
                <w:sz w:val="16"/>
                <w:szCs w:val="16"/>
                <w:lang w:val="en-US"/>
              </w:rPr>
            </w:pPr>
            <w:r>
              <w:rPr>
                <w:rFonts w:ascii="Helvetica" w:hAnsi="Helvetica" w:cs="Arial"/>
                <w:sz w:val="16"/>
                <w:szCs w:val="16"/>
                <w:lang w:val="en-US"/>
              </w:rPr>
              <w:t>70</w:t>
            </w:r>
          </w:p>
        </w:tc>
        <w:tc>
          <w:tcPr>
            <w:tcW w:w="440" w:type="pct"/>
            <w:shd w:val="clear" w:color="auto" w:fill="FFFFFF" w:themeFill="background1"/>
            <w:vAlign w:val="center"/>
          </w:tcPr>
          <w:p w14:paraId="225453F1"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20</w:t>
            </w:r>
          </w:p>
        </w:tc>
        <w:tc>
          <w:tcPr>
            <w:tcW w:w="440" w:type="pct"/>
            <w:shd w:val="clear" w:color="auto" w:fill="FFFFFF" w:themeFill="background1"/>
            <w:vAlign w:val="center"/>
          </w:tcPr>
          <w:p w14:paraId="1824FDE0"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-14</w:t>
            </w:r>
          </w:p>
        </w:tc>
        <w:tc>
          <w:tcPr>
            <w:tcW w:w="370" w:type="pct"/>
            <w:shd w:val="clear" w:color="auto" w:fill="FFFFFF" w:themeFill="background1"/>
            <w:vAlign w:val="center"/>
          </w:tcPr>
          <w:p w14:paraId="5E2C2C20"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-30</w:t>
            </w:r>
          </w:p>
        </w:tc>
        <w:tc>
          <w:tcPr>
            <w:tcW w:w="1250" w:type="pct"/>
            <w:shd w:val="clear" w:color="auto" w:fill="FFFFFF" w:themeFill="background1"/>
            <w:vAlign w:val="center"/>
          </w:tcPr>
          <w:p w14:paraId="5FA5B8D7"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5.78</w:t>
            </w:r>
          </w:p>
        </w:tc>
        <w:tc>
          <w:tcPr>
            <w:tcW w:w="1249" w:type="pct"/>
            <w:shd w:val="clear" w:color="auto" w:fill="FFFFFF" w:themeFill="background1"/>
            <w:vAlign w:val="center"/>
          </w:tcPr>
          <w:p w14:paraId="73B0FB8D" w14:textId="45DCFFAF" w:rsidR="001846AD" w:rsidRPr="00A216DA" w:rsidRDefault="001846AD" w:rsidP="00C6744A">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proofErr w:type="spellStart"/>
            <w:r>
              <w:rPr>
                <w:rFonts w:ascii="Helvetica" w:hAnsi="Helvetica" w:cs="Arial"/>
                <w:sz w:val="16"/>
                <w:szCs w:val="16"/>
                <w:lang w:val="en-US"/>
              </w:rPr>
              <w:t>Parahippocampal</w:t>
            </w:r>
            <w:proofErr w:type="spellEnd"/>
            <w:r>
              <w:rPr>
                <w:rFonts w:ascii="Helvetica" w:hAnsi="Helvetica" w:cs="Arial"/>
                <w:sz w:val="16"/>
                <w:szCs w:val="16"/>
                <w:lang w:val="en-US"/>
              </w:rPr>
              <w:t xml:space="preserve"> gyrus, anterior division R</w:t>
            </w:r>
            <w:r w:rsidR="00964FA5" w:rsidRPr="00964FA5">
              <w:rPr>
                <w:rFonts w:ascii="Helvetica" w:hAnsi="Helvetica" w:cs="Arial"/>
                <w:sz w:val="16"/>
                <w:szCs w:val="16"/>
                <w:vertAlign w:val="superscript"/>
                <w:lang w:val="en-US"/>
              </w:rPr>
              <w:t>3</w:t>
            </w:r>
          </w:p>
        </w:tc>
      </w:tr>
      <w:tr w:rsidR="001846AD" w:rsidRPr="00A216DA" w14:paraId="1069B66B" w14:textId="77777777" w:rsidTr="00C6744A">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51" w:type="pct"/>
            <w:shd w:val="clear" w:color="auto" w:fill="E7E6E6" w:themeFill="background2"/>
            <w:vAlign w:val="center"/>
          </w:tcPr>
          <w:p w14:paraId="48A51A43" w14:textId="77777777" w:rsidR="001846AD" w:rsidRPr="00A216DA" w:rsidRDefault="001846AD" w:rsidP="00C6744A">
            <w:pPr>
              <w:tabs>
                <w:tab w:val="left" w:pos="2025"/>
              </w:tabs>
              <w:spacing w:line="360" w:lineRule="auto"/>
              <w:jc w:val="center"/>
              <w:rPr>
                <w:rFonts w:ascii="Helvetica" w:hAnsi="Helvetica" w:cs="Arial"/>
                <w:sz w:val="16"/>
                <w:szCs w:val="16"/>
                <w:lang w:val="en-US"/>
              </w:rPr>
            </w:pPr>
            <w:r>
              <w:rPr>
                <w:rFonts w:ascii="Helvetica" w:hAnsi="Helvetica" w:cs="Arial"/>
                <w:sz w:val="16"/>
                <w:szCs w:val="16"/>
                <w:lang w:val="en-US"/>
              </w:rPr>
              <w:t>50</w:t>
            </w:r>
          </w:p>
        </w:tc>
        <w:tc>
          <w:tcPr>
            <w:tcW w:w="440" w:type="pct"/>
            <w:shd w:val="clear" w:color="auto" w:fill="E7E6E6" w:themeFill="background2"/>
            <w:vAlign w:val="center"/>
          </w:tcPr>
          <w:p w14:paraId="00ED5CDA"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8</w:t>
            </w:r>
          </w:p>
        </w:tc>
        <w:tc>
          <w:tcPr>
            <w:tcW w:w="440" w:type="pct"/>
            <w:shd w:val="clear" w:color="auto" w:fill="E7E6E6" w:themeFill="background2"/>
            <w:vAlign w:val="center"/>
          </w:tcPr>
          <w:p w14:paraId="2D0FC8E0"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-48</w:t>
            </w:r>
          </w:p>
        </w:tc>
        <w:tc>
          <w:tcPr>
            <w:tcW w:w="370" w:type="pct"/>
            <w:shd w:val="clear" w:color="auto" w:fill="E7E6E6" w:themeFill="background2"/>
            <w:vAlign w:val="center"/>
          </w:tcPr>
          <w:p w14:paraId="5199FD43"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-56</w:t>
            </w:r>
          </w:p>
        </w:tc>
        <w:tc>
          <w:tcPr>
            <w:tcW w:w="1250" w:type="pct"/>
            <w:shd w:val="clear" w:color="auto" w:fill="E7E6E6" w:themeFill="background2"/>
            <w:vAlign w:val="center"/>
          </w:tcPr>
          <w:p w14:paraId="1B95C80D"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4.78</w:t>
            </w:r>
          </w:p>
        </w:tc>
        <w:tc>
          <w:tcPr>
            <w:tcW w:w="1249" w:type="pct"/>
            <w:shd w:val="clear" w:color="auto" w:fill="E7E6E6" w:themeFill="background2"/>
            <w:vAlign w:val="center"/>
          </w:tcPr>
          <w:p w14:paraId="5C284847" w14:textId="77777777" w:rsidR="001846AD" w:rsidRPr="00A216DA" w:rsidRDefault="001846AD" w:rsidP="00C6744A">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Cerebellum IX R</w:t>
            </w:r>
          </w:p>
        </w:tc>
      </w:tr>
      <w:tr w:rsidR="001846AD" w:rsidRPr="00A216DA" w14:paraId="3D6F1078" w14:textId="77777777" w:rsidTr="00C6744A">
        <w:trPr>
          <w:trHeight w:val="395"/>
        </w:trPr>
        <w:tc>
          <w:tcPr>
            <w:cnfStyle w:val="001000000000" w:firstRow="0" w:lastRow="0" w:firstColumn="1" w:lastColumn="0" w:oddVBand="0" w:evenVBand="0" w:oddHBand="0" w:evenHBand="0" w:firstRowFirstColumn="0" w:firstRowLastColumn="0" w:lastRowFirstColumn="0" w:lastRowLastColumn="0"/>
            <w:tcW w:w="1251" w:type="pct"/>
            <w:shd w:val="clear" w:color="auto" w:fill="FFFFFF" w:themeFill="background1"/>
            <w:vAlign w:val="center"/>
          </w:tcPr>
          <w:p w14:paraId="4287EC8E" w14:textId="77777777" w:rsidR="001846AD" w:rsidRPr="00A216DA" w:rsidRDefault="001846AD" w:rsidP="00C6744A">
            <w:pPr>
              <w:tabs>
                <w:tab w:val="left" w:pos="2025"/>
              </w:tabs>
              <w:spacing w:line="360" w:lineRule="auto"/>
              <w:jc w:val="center"/>
              <w:rPr>
                <w:rFonts w:ascii="Helvetica" w:hAnsi="Helvetica" w:cs="Arial"/>
                <w:sz w:val="16"/>
                <w:szCs w:val="16"/>
                <w:lang w:val="en-US"/>
              </w:rPr>
            </w:pPr>
            <w:r>
              <w:rPr>
                <w:rFonts w:ascii="Helvetica" w:hAnsi="Helvetica" w:cs="Arial"/>
                <w:sz w:val="16"/>
                <w:szCs w:val="16"/>
                <w:lang w:val="en-US"/>
              </w:rPr>
              <w:t>45</w:t>
            </w:r>
          </w:p>
        </w:tc>
        <w:tc>
          <w:tcPr>
            <w:tcW w:w="440" w:type="pct"/>
            <w:shd w:val="clear" w:color="auto" w:fill="FFFFFF" w:themeFill="background1"/>
            <w:vAlign w:val="center"/>
          </w:tcPr>
          <w:p w14:paraId="738ADA93"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-4</w:t>
            </w:r>
          </w:p>
        </w:tc>
        <w:tc>
          <w:tcPr>
            <w:tcW w:w="440" w:type="pct"/>
            <w:shd w:val="clear" w:color="auto" w:fill="FFFFFF" w:themeFill="background1"/>
            <w:vAlign w:val="center"/>
          </w:tcPr>
          <w:p w14:paraId="30F0352F"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60</w:t>
            </w:r>
          </w:p>
        </w:tc>
        <w:tc>
          <w:tcPr>
            <w:tcW w:w="370" w:type="pct"/>
            <w:shd w:val="clear" w:color="auto" w:fill="FFFFFF" w:themeFill="background1"/>
            <w:vAlign w:val="center"/>
          </w:tcPr>
          <w:p w14:paraId="0A35289D"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8</w:t>
            </w:r>
          </w:p>
        </w:tc>
        <w:tc>
          <w:tcPr>
            <w:tcW w:w="1250" w:type="pct"/>
            <w:shd w:val="clear" w:color="auto" w:fill="FFFFFF" w:themeFill="background1"/>
            <w:vAlign w:val="center"/>
          </w:tcPr>
          <w:p w14:paraId="3463CF06"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4.91</w:t>
            </w:r>
          </w:p>
        </w:tc>
        <w:tc>
          <w:tcPr>
            <w:tcW w:w="1249" w:type="pct"/>
            <w:shd w:val="clear" w:color="auto" w:fill="FFFFFF" w:themeFill="background1"/>
            <w:vAlign w:val="center"/>
          </w:tcPr>
          <w:p w14:paraId="7409F7A9" w14:textId="4A49C9BF" w:rsidR="001846AD" w:rsidRPr="00A216DA" w:rsidRDefault="001846AD" w:rsidP="00C6744A">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Frontal pole L</w:t>
            </w:r>
            <w:r w:rsidR="00964FA5" w:rsidRPr="00964FA5">
              <w:rPr>
                <w:rFonts w:ascii="Helvetica" w:hAnsi="Helvetica" w:cs="Arial"/>
                <w:sz w:val="16"/>
                <w:szCs w:val="16"/>
                <w:vertAlign w:val="superscript"/>
                <w:lang w:val="en-US"/>
              </w:rPr>
              <w:t>1</w:t>
            </w:r>
          </w:p>
        </w:tc>
      </w:tr>
      <w:tr w:rsidR="001846AD" w:rsidRPr="00A216DA" w14:paraId="4B957A09" w14:textId="77777777" w:rsidTr="00C6744A">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51" w:type="pct"/>
            <w:shd w:val="clear" w:color="auto" w:fill="E7E6E6" w:themeFill="background2"/>
            <w:vAlign w:val="center"/>
          </w:tcPr>
          <w:p w14:paraId="68D7B205" w14:textId="77777777" w:rsidR="001846AD" w:rsidRPr="00A216DA" w:rsidRDefault="001846AD" w:rsidP="00C6744A">
            <w:pPr>
              <w:tabs>
                <w:tab w:val="left" w:pos="2025"/>
              </w:tabs>
              <w:spacing w:line="360" w:lineRule="auto"/>
              <w:jc w:val="center"/>
              <w:rPr>
                <w:rFonts w:ascii="Helvetica" w:hAnsi="Helvetica" w:cs="Arial"/>
                <w:sz w:val="16"/>
                <w:szCs w:val="16"/>
                <w:lang w:val="en-US"/>
              </w:rPr>
            </w:pPr>
            <w:r>
              <w:rPr>
                <w:rFonts w:ascii="Helvetica" w:hAnsi="Helvetica" w:cs="Arial"/>
                <w:sz w:val="16"/>
                <w:szCs w:val="16"/>
                <w:lang w:val="en-US"/>
              </w:rPr>
              <w:t>36</w:t>
            </w:r>
          </w:p>
        </w:tc>
        <w:tc>
          <w:tcPr>
            <w:tcW w:w="440" w:type="pct"/>
            <w:shd w:val="clear" w:color="auto" w:fill="E7E6E6" w:themeFill="background2"/>
            <w:vAlign w:val="center"/>
          </w:tcPr>
          <w:p w14:paraId="35D54F45"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-6</w:t>
            </w:r>
          </w:p>
        </w:tc>
        <w:tc>
          <w:tcPr>
            <w:tcW w:w="440" w:type="pct"/>
            <w:shd w:val="clear" w:color="auto" w:fill="E7E6E6" w:themeFill="background2"/>
            <w:vAlign w:val="center"/>
          </w:tcPr>
          <w:p w14:paraId="534EE1A8"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-68</w:t>
            </w:r>
          </w:p>
        </w:tc>
        <w:tc>
          <w:tcPr>
            <w:tcW w:w="370" w:type="pct"/>
            <w:shd w:val="clear" w:color="auto" w:fill="E7E6E6" w:themeFill="background2"/>
            <w:vAlign w:val="center"/>
          </w:tcPr>
          <w:p w14:paraId="1433D0D6"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20</w:t>
            </w:r>
          </w:p>
        </w:tc>
        <w:tc>
          <w:tcPr>
            <w:tcW w:w="1250" w:type="pct"/>
            <w:shd w:val="clear" w:color="auto" w:fill="E7E6E6" w:themeFill="background2"/>
            <w:vAlign w:val="center"/>
          </w:tcPr>
          <w:p w14:paraId="22DF5D50"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5.64</w:t>
            </w:r>
          </w:p>
        </w:tc>
        <w:tc>
          <w:tcPr>
            <w:tcW w:w="1249" w:type="pct"/>
            <w:shd w:val="clear" w:color="auto" w:fill="E7E6E6" w:themeFill="background2"/>
            <w:vAlign w:val="center"/>
          </w:tcPr>
          <w:p w14:paraId="6E0B890C" w14:textId="0BCD70D1" w:rsidR="001846AD" w:rsidRPr="00A216DA" w:rsidRDefault="001846AD" w:rsidP="00C6744A">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Precuneus L</w:t>
            </w:r>
            <w:r w:rsidR="00964FA5" w:rsidRPr="00964FA5">
              <w:rPr>
                <w:rFonts w:ascii="Helvetica" w:hAnsi="Helvetica" w:cs="Arial"/>
                <w:sz w:val="16"/>
                <w:szCs w:val="16"/>
                <w:vertAlign w:val="superscript"/>
                <w:lang w:val="en-US"/>
              </w:rPr>
              <w:t>1</w:t>
            </w:r>
          </w:p>
        </w:tc>
      </w:tr>
      <w:tr w:rsidR="001846AD" w:rsidRPr="00A216DA" w14:paraId="76FB3484" w14:textId="77777777" w:rsidTr="00C6744A">
        <w:trPr>
          <w:trHeight w:val="395"/>
        </w:trPr>
        <w:tc>
          <w:tcPr>
            <w:cnfStyle w:val="001000000000" w:firstRow="0" w:lastRow="0" w:firstColumn="1" w:lastColumn="0" w:oddVBand="0" w:evenVBand="0" w:oddHBand="0" w:evenHBand="0" w:firstRowFirstColumn="0" w:firstRowLastColumn="0" w:lastRowFirstColumn="0" w:lastRowLastColumn="0"/>
            <w:tcW w:w="1251" w:type="pct"/>
            <w:shd w:val="clear" w:color="auto" w:fill="FFFFFF" w:themeFill="background1"/>
            <w:vAlign w:val="center"/>
          </w:tcPr>
          <w:p w14:paraId="40777BAB" w14:textId="77777777" w:rsidR="001846AD" w:rsidRPr="00A216DA" w:rsidRDefault="001846AD" w:rsidP="00C6744A">
            <w:pPr>
              <w:tabs>
                <w:tab w:val="left" w:pos="2025"/>
              </w:tabs>
              <w:spacing w:line="360" w:lineRule="auto"/>
              <w:jc w:val="center"/>
              <w:rPr>
                <w:rFonts w:ascii="Helvetica" w:hAnsi="Helvetica" w:cs="Arial"/>
                <w:sz w:val="16"/>
                <w:szCs w:val="16"/>
                <w:lang w:val="en-US"/>
              </w:rPr>
            </w:pPr>
            <w:r>
              <w:rPr>
                <w:rFonts w:ascii="Helvetica" w:hAnsi="Helvetica" w:cs="Arial"/>
                <w:sz w:val="16"/>
                <w:szCs w:val="16"/>
                <w:lang w:val="en-US"/>
              </w:rPr>
              <w:t>27</w:t>
            </w:r>
          </w:p>
        </w:tc>
        <w:tc>
          <w:tcPr>
            <w:tcW w:w="440" w:type="pct"/>
            <w:shd w:val="clear" w:color="auto" w:fill="FFFFFF" w:themeFill="background1"/>
            <w:vAlign w:val="center"/>
          </w:tcPr>
          <w:p w14:paraId="42D02524"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-54</w:t>
            </w:r>
          </w:p>
        </w:tc>
        <w:tc>
          <w:tcPr>
            <w:tcW w:w="440" w:type="pct"/>
            <w:shd w:val="clear" w:color="auto" w:fill="FFFFFF" w:themeFill="background1"/>
            <w:vAlign w:val="center"/>
          </w:tcPr>
          <w:p w14:paraId="462D9DA2"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-22</w:t>
            </w:r>
          </w:p>
        </w:tc>
        <w:tc>
          <w:tcPr>
            <w:tcW w:w="370" w:type="pct"/>
            <w:shd w:val="clear" w:color="auto" w:fill="FFFFFF" w:themeFill="background1"/>
            <w:vAlign w:val="center"/>
          </w:tcPr>
          <w:p w14:paraId="5F053B99"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22</w:t>
            </w:r>
          </w:p>
        </w:tc>
        <w:tc>
          <w:tcPr>
            <w:tcW w:w="1250" w:type="pct"/>
            <w:shd w:val="clear" w:color="auto" w:fill="FFFFFF" w:themeFill="background1"/>
            <w:vAlign w:val="center"/>
          </w:tcPr>
          <w:p w14:paraId="66CC3E10"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5.53</w:t>
            </w:r>
          </w:p>
        </w:tc>
        <w:tc>
          <w:tcPr>
            <w:tcW w:w="1249" w:type="pct"/>
            <w:shd w:val="clear" w:color="auto" w:fill="FFFFFF" w:themeFill="background1"/>
            <w:vAlign w:val="center"/>
          </w:tcPr>
          <w:p w14:paraId="4475D1B7" w14:textId="636DBFE4" w:rsidR="001846AD" w:rsidRPr="00A216DA" w:rsidRDefault="001846AD" w:rsidP="00C6744A">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Postcentral gyrus L</w:t>
            </w:r>
            <w:r w:rsidR="00964FA5" w:rsidRPr="00964FA5">
              <w:rPr>
                <w:rFonts w:ascii="Helvetica" w:hAnsi="Helvetica" w:cs="Arial"/>
                <w:sz w:val="16"/>
                <w:szCs w:val="16"/>
                <w:vertAlign w:val="superscript"/>
                <w:lang w:val="en-US"/>
              </w:rPr>
              <w:t>4</w:t>
            </w:r>
          </w:p>
        </w:tc>
      </w:tr>
      <w:tr w:rsidR="001846AD" w:rsidRPr="00A216DA" w14:paraId="34C1A61F" w14:textId="77777777" w:rsidTr="00C6744A">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51" w:type="pct"/>
            <w:shd w:val="clear" w:color="auto" w:fill="E7E6E6" w:themeFill="background2"/>
            <w:vAlign w:val="center"/>
          </w:tcPr>
          <w:p w14:paraId="1E1AA065" w14:textId="77777777" w:rsidR="001846AD" w:rsidRPr="00A216DA" w:rsidRDefault="001846AD" w:rsidP="00C6744A">
            <w:pPr>
              <w:tabs>
                <w:tab w:val="left" w:pos="2025"/>
              </w:tabs>
              <w:spacing w:line="360" w:lineRule="auto"/>
              <w:jc w:val="center"/>
              <w:rPr>
                <w:rFonts w:ascii="Helvetica" w:hAnsi="Helvetica" w:cs="Arial"/>
                <w:sz w:val="16"/>
                <w:szCs w:val="16"/>
                <w:lang w:val="en-US"/>
              </w:rPr>
            </w:pPr>
            <w:r>
              <w:rPr>
                <w:rFonts w:ascii="Helvetica" w:hAnsi="Helvetica" w:cs="Arial"/>
                <w:sz w:val="16"/>
                <w:szCs w:val="16"/>
                <w:lang w:val="en-US"/>
              </w:rPr>
              <w:t>24</w:t>
            </w:r>
          </w:p>
        </w:tc>
        <w:tc>
          <w:tcPr>
            <w:tcW w:w="440" w:type="pct"/>
            <w:shd w:val="clear" w:color="auto" w:fill="E7E6E6" w:themeFill="background2"/>
            <w:vAlign w:val="center"/>
          </w:tcPr>
          <w:p w14:paraId="7E8800A7"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w:t>
            </w:r>
            <w:r>
              <w:rPr>
                <w:rFonts w:ascii="Helvetica" w:hAnsi="Helvetica" w:cs="Arial"/>
                <w:sz w:val="16"/>
                <w:szCs w:val="16"/>
                <w:lang w:val="en-US"/>
              </w:rPr>
              <w:t>54</w:t>
            </w:r>
          </w:p>
        </w:tc>
        <w:tc>
          <w:tcPr>
            <w:tcW w:w="440" w:type="pct"/>
            <w:shd w:val="clear" w:color="auto" w:fill="E7E6E6" w:themeFill="background2"/>
            <w:vAlign w:val="center"/>
          </w:tcPr>
          <w:p w14:paraId="428E0F30"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-20</w:t>
            </w:r>
          </w:p>
        </w:tc>
        <w:tc>
          <w:tcPr>
            <w:tcW w:w="370" w:type="pct"/>
            <w:shd w:val="clear" w:color="auto" w:fill="E7E6E6" w:themeFill="background2"/>
            <w:vAlign w:val="center"/>
          </w:tcPr>
          <w:p w14:paraId="5EE97C7A"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30</w:t>
            </w:r>
          </w:p>
        </w:tc>
        <w:tc>
          <w:tcPr>
            <w:tcW w:w="1250" w:type="pct"/>
            <w:shd w:val="clear" w:color="auto" w:fill="E7E6E6" w:themeFill="background2"/>
            <w:vAlign w:val="center"/>
          </w:tcPr>
          <w:p w14:paraId="3E593E92"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6.44</w:t>
            </w:r>
          </w:p>
        </w:tc>
        <w:tc>
          <w:tcPr>
            <w:tcW w:w="1249" w:type="pct"/>
            <w:shd w:val="clear" w:color="auto" w:fill="E7E6E6" w:themeFill="background2"/>
            <w:vAlign w:val="center"/>
          </w:tcPr>
          <w:p w14:paraId="00C23040" w14:textId="41B6D145" w:rsidR="001846AD" w:rsidRPr="00A216DA" w:rsidRDefault="001846AD" w:rsidP="00C6744A">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Postcentral gyrus L</w:t>
            </w:r>
            <w:r w:rsidR="00964FA5" w:rsidRPr="00964FA5">
              <w:rPr>
                <w:rFonts w:ascii="Helvetica" w:hAnsi="Helvetica" w:cs="Arial"/>
                <w:sz w:val="16"/>
                <w:szCs w:val="16"/>
                <w:vertAlign w:val="superscript"/>
                <w:lang w:val="en-US"/>
              </w:rPr>
              <w:t>5</w:t>
            </w:r>
          </w:p>
        </w:tc>
      </w:tr>
      <w:tr w:rsidR="001846AD" w:rsidRPr="00A216DA" w14:paraId="2694690D" w14:textId="77777777" w:rsidTr="00C6744A">
        <w:trPr>
          <w:trHeight w:val="395"/>
        </w:trPr>
        <w:tc>
          <w:tcPr>
            <w:cnfStyle w:val="001000000000" w:firstRow="0" w:lastRow="0" w:firstColumn="1" w:lastColumn="0" w:oddVBand="0" w:evenVBand="0" w:oddHBand="0" w:evenHBand="0" w:firstRowFirstColumn="0" w:firstRowLastColumn="0" w:lastRowFirstColumn="0" w:lastRowLastColumn="0"/>
            <w:tcW w:w="1251" w:type="pct"/>
            <w:shd w:val="clear" w:color="auto" w:fill="FFFFFF" w:themeFill="background1"/>
            <w:vAlign w:val="center"/>
          </w:tcPr>
          <w:p w14:paraId="040EC6D0" w14:textId="77777777" w:rsidR="001846AD" w:rsidRPr="00A216DA" w:rsidRDefault="001846AD" w:rsidP="00C6744A">
            <w:pPr>
              <w:tabs>
                <w:tab w:val="left" w:pos="2025"/>
              </w:tabs>
              <w:spacing w:line="360" w:lineRule="auto"/>
              <w:jc w:val="center"/>
              <w:rPr>
                <w:rFonts w:ascii="Helvetica" w:hAnsi="Helvetica" w:cs="Arial"/>
                <w:sz w:val="16"/>
                <w:szCs w:val="16"/>
                <w:lang w:val="en-US"/>
              </w:rPr>
            </w:pPr>
            <w:r>
              <w:rPr>
                <w:rFonts w:ascii="Helvetica" w:hAnsi="Helvetica" w:cs="Arial"/>
                <w:sz w:val="16"/>
                <w:szCs w:val="16"/>
                <w:lang w:val="en-US"/>
              </w:rPr>
              <w:t>20</w:t>
            </w:r>
          </w:p>
        </w:tc>
        <w:tc>
          <w:tcPr>
            <w:tcW w:w="440" w:type="pct"/>
            <w:shd w:val="clear" w:color="auto" w:fill="FFFFFF" w:themeFill="background1"/>
            <w:vAlign w:val="center"/>
          </w:tcPr>
          <w:p w14:paraId="45EDC67B"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4</w:t>
            </w:r>
          </w:p>
        </w:tc>
        <w:tc>
          <w:tcPr>
            <w:tcW w:w="440" w:type="pct"/>
            <w:shd w:val="clear" w:color="auto" w:fill="FFFFFF" w:themeFill="background1"/>
            <w:vAlign w:val="center"/>
          </w:tcPr>
          <w:p w14:paraId="4DE4459F"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-80</w:t>
            </w:r>
          </w:p>
        </w:tc>
        <w:tc>
          <w:tcPr>
            <w:tcW w:w="370" w:type="pct"/>
            <w:shd w:val="clear" w:color="auto" w:fill="FFFFFF" w:themeFill="background1"/>
            <w:vAlign w:val="center"/>
          </w:tcPr>
          <w:p w14:paraId="494FBA54"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20</w:t>
            </w:r>
          </w:p>
        </w:tc>
        <w:tc>
          <w:tcPr>
            <w:tcW w:w="1250" w:type="pct"/>
            <w:shd w:val="clear" w:color="auto" w:fill="FFFFFF" w:themeFill="background1"/>
            <w:vAlign w:val="center"/>
          </w:tcPr>
          <w:p w14:paraId="12AC12FE" w14:textId="77777777" w:rsidR="001846AD" w:rsidRPr="00A216DA" w:rsidRDefault="001846AD" w:rsidP="00C6744A">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6.07</w:t>
            </w:r>
          </w:p>
        </w:tc>
        <w:tc>
          <w:tcPr>
            <w:tcW w:w="1249" w:type="pct"/>
            <w:shd w:val="clear" w:color="auto" w:fill="FFFFFF" w:themeFill="background1"/>
            <w:vAlign w:val="center"/>
          </w:tcPr>
          <w:p w14:paraId="6E615205" w14:textId="002922F8" w:rsidR="001846AD" w:rsidRPr="00A216DA" w:rsidRDefault="001846AD" w:rsidP="00C6744A">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Cuneal cortex R</w:t>
            </w:r>
            <w:r w:rsidR="00964FA5" w:rsidRPr="00964FA5">
              <w:rPr>
                <w:rFonts w:ascii="Helvetica" w:hAnsi="Helvetica" w:cs="Arial"/>
                <w:sz w:val="16"/>
                <w:szCs w:val="16"/>
                <w:vertAlign w:val="superscript"/>
                <w:lang w:val="en-US"/>
              </w:rPr>
              <w:t>6</w:t>
            </w:r>
          </w:p>
        </w:tc>
      </w:tr>
      <w:tr w:rsidR="001846AD" w:rsidRPr="00A216DA" w14:paraId="225A94CF" w14:textId="77777777" w:rsidTr="00C6744A">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51" w:type="pct"/>
            <w:tcBorders>
              <w:bottom w:val="single" w:sz="4" w:space="0" w:color="000000"/>
            </w:tcBorders>
            <w:shd w:val="clear" w:color="auto" w:fill="E7E6E6" w:themeFill="background2"/>
            <w:vAlign w:val="center"/>
          </w:tcPr>
          <w:p w14:paraId="268EEC78" w14:textId="77777777" w:rsidR="001846AD" w:rsidRDefault="001846AD" w:rsidP="00C6744A">
            <w:pPr>
              <w:tabs>
                <w:tab w:val="left" w:pos="2025"/>
              </w:tabs>
              <w:spacing w:line="360" w:lineRule="auto"/>
              <w:jc w:val="center"/>
              <w:rPr>
                <w:rFonts w:ascii="Helvetica" w:hAnsi="Helvetica" w:cs="Arial"/>
                <w:sz w:val="16"/>
                <w:szCs w:val="16"/>
                <w:lang w:val="en-US"/>
              </w:rPr>
            </w:pPr>
            <w:r>
              <w:rPr>
                <w:rFonts w:ascii="Helvetica" w:hAnsi="Helvetica" w:cs="Arial"/>
                <w:sz w:val="16"/>
                <w:szCs w:val="16"/>
                <w:lang w:val="en-US"/>
              </w:rPr>
              <w:t>17</w:t>
            </w:r>
          </w:p>
        </w:tc>
        <w:tc>
          <w:tcPr>
            <w:tcW w:w="440" w:type="pct"/>
            <w:tcBorders>
              <w:bottom w:val="single" w:sz="4" w:space="0" w:color="000000"/>
            </w:tcBorders>
            <w:shd w:val="clear" w:color="auto" w:fill="E7E6E6" w:themeFill="background2"/>
            <w:vAlign w:val="center"/>
          </w:tcPr>
          <w:p w14:paraId="54127BC7"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0</w:t>
            </w:r>
          </w:p>
        </w:tc>
        <w:tc>
          <w:tcPr>
            <w:tcW w:w="440" w:type="pct"/>
            <w:tcBorders>
              <w:bottom w:val="single" w:sz="4" w:space="0" w:color="000000"/>
            </w:tcBorders>
            <w:shd w:val="clear" w:color="auto" w:fill="E7E6E6" w:themeFill="background2"/>
            <w:vAlign w:val="center"/>
          </w:tcPr>
          <w:p w14:paraId="6423665F"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-46</w:t>
            </w:r>
          </w:p>
        </w:tc>
        <w:tc>
          <w:tcPr>
            <w:tcW w:w="370" w:type="pct"/>
            <w:tcBorders>
              <w:bottom w:val="single" w:sz="4" w:space="0" w:color="000000"/>
            </w:tcBorders>
            <w:shd w:val="clear" w:color="auto" w:fill="E7E6E6" w:themeFill="background2"/>
            <w:vAlign w:val="center"/>
          </w:tcPr>
          <w:p w14:paraId="3D1B25A0" w14:textId="77777777" w:rsidR="001846AD" w:rsidRPr="00A216DA"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-68</w:t>
            </w:r>
          </w:p>
        </w:tc>
        <w:tc>
          <w:tcPr>
            <w:tcW w:w="1250" w:type="pct"/>
            <w:tcBorders>
              <w:bottom w:val="single" w:sz="4" w:space="0" w:color="000000"/>
            </w:tcBorders>
            <w:shd w:val="clear" w:color="auto" w:fill="E7E6E6" w:themeFill="background2"/>
            <w:vAlign w:val="center"/>
          </w:tcPr>
          <w:p w14:paraId="557F402B" w14:textId="77777777" w:rsidR="001846AD" w:rsidRDefault="001846AD" w:rsidP="00C6744A">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4.18</w:t>
            </w:r>
          </w:p>
        </w:tc>
        <w:tc>
          <w:tcPr>
            <w:tcW w:w="1249" w:type="pct"/>
            <w:tcBorders>
              <w:bottom w:val="single" w:sz="4" w:space="0" w:color="000000"/>
            </w:tcBorders>
            <w:shd w:val="clear" w:color="auto" w:fill="E7E6E6" w:themeFill="background2"/>
            <w:vAlign w:val="center"/>
          </w:tcPr>
          <w:p w14:paraId="0DCD91AF" w14:textId="77777777" w:rsidR="001846AD" w:rsidRPr="00A216DA" w:rsidRDefault="001846AD" w:rsidP="00C6744A">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Pr>
                <w:rFonts w:ascii="Helvetica" w:hAnsi="Helvetica" w:cs="Arial"/>
                <w:sz w:val="16"/>
                <w:szCs w:val="16"/>
                <w:lang w:val="en-US"/>
              </w:rPr>
              <w:t>Brain stem</w:t>
            </w:r>
          </w:p>
        </w:tc>
      </w:tr>
    </w:tbl>
    <w:p w14:paraId="080B7F73" w14:textId="77777777" w:rsidR="001846AD" w:rsidRPr="00A216DA" w:rsidRDefault="001846AD" w:rsidP="001846AD">
      <w:pPr>
        <w:spacing w:after="120" w:line="360" w:lineRule="auto"/>
        <w:ind w:right="805"/>
        <w:jc w:val="both"/>
        <w:rPr>
          <w:rFonts w:ascii="Helvetica" w:hAnsi="Helvetica" w:cs="Arial"/>
          <w:bCs/>
          <w:sz w:val="20"/>
          <w:szCs w:val="20"/>
          <w:lang w:val="en-US"/>
        </w:rPr>
      </w:pPr>
    </w:p>
    <w:p w14:paraId="3C2525BC" w14:textId="3E90C175" w:rsidR="001846AD" w:rsidRPr="00A216DA" w:rsidRDefault="001846AD" w:rsidP="001846AD">
      <w:pPr>
        <w:spacing w:after="120" w:line="360" w:lineRule="auto"/>
        <w:jc w:val="both"/>
        <w:rPr>
          <w:rFonts w:ascii="Helvetica" w:hAnsi="Helvetica" w:cs="Arial"/>
          <w:sz w:val="20"/>
          <w:szCs w:val="20"/>
          <w:lang w:val="en-US"/>
        </w:rPr>
      </w:pPr>
      <w:r w:rsidRPr="00A216DA">
        <w:rPr>
          <w:rFonts w:ascii="Helvetica" w:hAnsi="Helvetica" w:cs="Arial"/>
          <w:sz w:val="20"/>
          <w:szCs w:val="20"/>
          <w:lang w:val="en-US"/>
        </w:rPr>
        <w:t xml:space="preserve">All coordinates are reported in MNI space. The locations of peak activations were extracted from </w:t>
      </w:r>
      <w:r w:rsidRPr="00A216DA">
        <w:rPr>
          <w:rFonts w:ascii="Helvetica" w:hAnsi="Helvetica" w:cs="Arial"/>
          <w:i/>
          <w:iCs/>
          <w:sz w:val="20"/>
          <w:szCs w:val="20"/>
          <w:lang w:val="en-US"/>
        </w:rPr>
        <w:t xml:space="preserve">t </w:t>
      </w:r>
      <w:r w:rsidRPr="00A216DA">
        <w:rPr>
          <w:rFonts w:ascii="Helvetica" w:hAnsi="Helvetica" w:cs="Arial"/>
          <w:sz w:val="20"/>
          <w:szCs w:val="20"/>
          <w:lang w:val="en-US"/>
        </w:rPr>
        <w:t xml:space="preserve">statistic maps masked using a TFCE correction of </w:t>
      </w:r>
      <w:proofErr w:type="spellStart"/>
      <w:r w:rsidRPr="00A216DA">
        <w:rPr>
          <w:rFonts w:ascii="Helvetica" w:hAnsi="Helvetica" w:cs="Arial"/>
          <w:i/>
          <w:iCs/>
          <w:sz w:val="20"/>
          <w:szCs w:val="20"/>
          <w:lang w:val="en-US"/>
        </w:rPr>
        <w:t>p</w:t>
      </w:r>
      <w:r w:rsidRPr="00A216DA">
        <w:rPr>
          <w:rFonts w:ascii="Helvetica" w:hAnsi="Helvetica" w:cs="Arial"/>
          <w:sz w:val="20"/>
          <w:szCs w:val="20"/>
          <w:vertAlign w:val="subscript"/>
          <w:lang w:val="en-US"/>
        </w:rPr>
        <w:t>FWE</w:t>
      </w:r>
      <w:proofErr w:type="spellEnd"/>
      <w:r w:rsidRPr="00A216DA">
        <w:rPr>
          <w:rFonts w:ascii="Helvetica" w:hAnsi="Helvetica" w:cs="Arial"/>
          <w:sz w:val="20"/>
          <w:szCs w:val="20"/>
          <w:lang w:val="en-US"/>
        </w:rPr>
        <w:t>&lt;0.05 and a grey matter probability map of 0.5. Local maxima for the largest cluster (k=</w:t>
      </w:r>
      <w:r>
        <w:rPr>
          <w:rFonts w:ascii="Helvetica" w:hAnsi="Helvetica" w:cs="Arial"/>
          <w:sz w:val="20"/>
          <w:szCs w:val="20"/>
          <w:lang w:val="en-US"/>
        </w:rPr>
        <w:t>5315</w:t>
      </w:r>
      <w:r w:rsidRPr="00A216DA">
        <w:rPr>
          <w:rFonts w:ascii="Helvetica" w:hAnsi="Helvetica" w:cs="Arial"/>
          <w:sz w:val="20"/>
          <w:szCs w:val="20"/>
          <w:lang w:val="en-US"/>
        </w:rPr>
        <w:t>) are reported. Redundant peaks within the cluster are omitted. The Harvard-Oxford atlas was used for labelling. Clusters of k</w:t>
      </w:r>
      <m:oMath>
        <m:r>
          <w:rPr>
            <w:rFonts w:ascii="Cambria Math" w:hAnsi="Cambria Math" w:cs="Arial"/>
            <w:sz w:val="20"/>
            <w:szCs w:val="20"/>
            <w:lang w:val="en-US"/>
          </w:rPr>
          <m:t>≥</m:t>
        </m:r>
      </m:oMath>
      <w:r>
        <w:rPr>
          <w:rFonts w:ascii="Helvetica" w:hAnsi="Helvetica" w:cs="Arial"/>
          <w:sz w:val="20"/>
          <w:szCs w:val="20"/>
          <w:lang w:val="en-US"/>
        </w:rPr>
        <w:t>1</w:t>
      </w:r>
      <w:r w:rsidRPr="00A216DA">
        <w:rPr>
          <w:rFonts w:ascii="Helvetica" w:hAnsi="Helvetica" w:cs="Arial"/>
          <w:sz w:val="20"/>
          <w:szCs w:val="20"/>
          <w:lang w:val="en-US"/>
        </w:rPr>
        <w:t xml:space="preserve">0 are reported. Yeo networks: </w:t>
      </w:r>
      <w:r w:rsidRPr="00A216DA">
        <w:rPr>
          <w:rFonts w:ascii="Helvetica" w:hAnsi="Helvetica" w:cs="Arial"/>
          <w:sz w:val="20"/>
          <w:szCs w:val="20"/>
          <w:vertAlign w:val="superscript"/>
          <w:lang w:val="en-US"/>
        </w:rPr>
        <w:t>1</w:t>
      </w:r>
      <w:r w:rsidR="00964FA5">
        <w:rPr>
          <w:rFonts w:ascii="Helvetica" w:hAnsi="Helvetica" w:cs="Arial"/>
          <w:sz w:val="20"/>
          <w:szCs w:val="20"/>
          <w:lang w:val="en-US"/>
        </w:rPr>
        <w:t>Default mode</w:t>
      </w:r>
      <w:r>
        <w:rPr>
          <w:rFonts w:ascii="Helvetica" w:hAnsi="Helvetica" w:cs="Arial"/>
          <w:sz w:val="20"/>
          <w:szCs w:val="20"/>
          <w:lang w:val="en-US"/>
        </w:rPr>
        <w:t xml:space="preserve"> network</w:t>
      </w:r>
      <w:r w:rsidRPr="00A216DA">
        <w:rPr>
          <w:rFonts w:ascii="Helvetica" w:hAnsi="Helvetica" w:cs="Arial"/>
          <w:sz w:val="20"/>
          <w:szCs w:val="20"/>
          <w:lang w:val="en-US"/>
        </w:rPr>
        <w:t xml:space="preserve">, </w:t>
      </w:r>
      <w:r w:rsidRPr="00A216DA">
        <w:rPr>
          <w:rFonts w:ascii="Helvetica" w:hAnsi="Helvetica" w:cs="Arial"/>
          <w:sz w:val="20"/>
          <w:szCs w:val="20"/>
          <w:vertAlign w:val="superscript"/>
          <w:lang w:val="en-US"/>
        </w:rPr>
        <w:t>2</w:t>
      </w:r>
      <w:r w:rsidR="00964FA5">
        <w:rPr>
          <w:rFonts w:ascii="Helvetica" w:hAnsi="Helvetica" w:cs="Arial"/>
          <w:sz w:val="20"/>
          <w:szCs w:val="20"/>
          <w:lang w:val="en-US"/>
        </w:rPr>
        <w:t>dorsal</w:t>
      </w:r>
      <w:r w:rsidRPr="00A216DA">
        <w:rPr>
          <w:rFonts w:ascii="Helvetica" w:hAnsi="Helvetica" w:cs="Arial"/>
          <w:sz w:val="20"/>
          <w:szCs w:val="20"/>
          <w:lang w:val="en-US"/>
        </w:rPr>
        <w:t xml:space="preserve"> attention network, </w:t>
      </w:r>
      <w:r w:rsidRPr="00A216DA">
        <w:rPr>
          <w:rFonts w:ascii="Helvetica" w:hAnsi="Helvetica" w:cs="Arial"/>
          <w:sz w:val="20"/>
          <w:szCs w:val="20"/>
          <w:vertAlign w:val="superscript"/>
          <w:lang w:val="en-US"/>
        </w:rPr>
        <w:t>3</w:t>
      </w:r>
      <w:r w:rsidR="00964FA5">
        <w:rPr>
          <w:rFonts w:ascii="Helvetica" w:hAnsi="Helvetica" w:cs="Arial"/>
          <w:sz w:val="20"/>
          <w:szCs w:val="20"/>
          <w:lang w:val="en-US"/>
        </w:rPr>
        <w:t xml:space="preserve">limbic </w:t>
      </w:r>
      <w:r>
        <w:rPr>
          <w:rFonts w:ascii="Helvetica" w:hAnsi="Helvetica" w:cs="Arial"/>
          <w:sz w:val="20"/>
          <w:szCs w:val="20"/>
          <w:lang w:val="en-US"/>
        </w:rPr>
        <w:t>network</w:t>
      </w:r>
      <w:r w:rsidR="00964FA5">
        <w:rPr>
          <w:rFonts w:ascii="Helvetica" w:hAnsi="Helvetica" w:cs="Arial"/>
          <w:sz w:val="20"/>
          <w:szCs w:val="20"/>
          <w:lang w:val="en-US"/>
        </w:rPr>
        <w:t xml:space="preserve">, </w:t>
      </w:r>
      <w:r w:rsidR="00964FA5" w:rsidRPr="00964FA5">
        <w:rPr>
          <w:rFonts w:ascii="Helvetica" w:hAnsi="Helvetica" w:cs="Arial"/>
          <w:sz w:val="20"/>
          <w:szCs w:val="20"/>
          <w:vertAlign w:val="superscript"/>
          <w:lang w:val="en-US"/>
        </w:rPr>
        <w:t>4</w:t>
      </w:r>
      <w:r w:rsidR="00964FA5">
        <w:rPr>
          <w:rFonts w:ascii="Helvetica" w:hAnsi="Helvetica" w:cs="Arial"/>
          <w:sz w:val="20"/>
          <w:szCs w:val="20"/>
          <w:lang w:val="en-US"/>
        </w:rPr>
        <w:t xml:space="preserve">somatosensory network, </w:t>
      </w:r>
      <w:r w:rsidR="00964FA5" w:rsidRPr="00964FA5">
        <w:rPr>
          <w:rFonts w:ascii="Helvetica" w:hAnsi="Helvetica" w:cs="Arial"/>
          <w:sz w:val="20"/>
          <w:szCs w:val="20"/>
          <w:vertAlign w:val="superscript"/>
          <w:lang w:val="en-US"/>
        </w:rPr>
        <w:t>5</w:t>
      </w:r>
      <w:r w:rsidR="00964FA5">
        <w:rPr>
          <w:rFonts w:ascii="Helvetica" w:hAnsi="Helvetica" w:cs="Arial"/>
          <w:sz w:val="20"/>
          <w:szCs w:val="20"/>
          <w:lang w:val="en-US"/>
        </w:rPr>
        <w:t xml:space="preserve">ventral attention network, </w:t>
      </w:r>
      <w:r w:rsidR="00964FA5" w:rsidRPr="00964FA5">
        <w:rPr>
          <w:rFonts w:ascii="Helvetica" w:hAnsi="Helvetica" w:cs="Arial"/>
          <w:sz w:val="20"/>
          <w:szCs w:val="20"/>
          <w:vertAlign w:val="superscript"/>
          <w:lang w:val="en-US"/>
        </w:rPr>
        <w:t>6</w:t>
      </w:r>
      <w:r w:rsidR="00964FA5">
        <w:rPr>
          <w:rFonts w:ascii="Helvetica" w:hAnsi="Helvetica" w:cs="Arial"/>
          <w:sz w:val="20"/>
          <w:szCs w:val="20"/>
          <w:lang w:val="en-US"/>
        </w:rPr>
        <w:t>visual network</w:t>
      </w:r>
      <w:r w:rsidRPr="00A216DA">
        <w:rPr>
          <w:rFonts w:ascii="Helvetica" w:hAnsi="Helvetica" w:cs="Arial"/>
          <w:sz w:val="20"/>
          <w:szCs w:val="20"/>
          <w:lang w:val="en-US"/>
        </w:rPr>
        <w:t xml:space="preserve">. Abbreviations: FWE, Family Wise Error correction; </w:t>
      </w:r>
      <w:r w:rsidRPr="00A216DA">
        <w:rPr>
          <w:rFonts w:ascii="Helvetica" w:hAnsi="Helvetica" w:cs="Arial"/>
          <w:i/>
          <w:iCs/>
          <w:sz w:val="20"/>
          <w:szCs w:val="20"/>
          <w:lang w:val="en-US"/>
        </w:rPr>
        <w:t xml:space="preserve">k, </w:t>
      </w:r>
      <w:r w:rsidRPr="00A216DA">
        <w:rPr>
          <w:rFonts w:ascii="Helvetica" w:hAnsi="Helvetica" w:cs="Arial"/>
          <w:sz w:val="20"/>
          <w:szCs w:val="20"/>
          <w:lang w:val="en-US"/>
        </w:rPr>
        <w:t xml:space="preserve">cluster extent; L, left; MNI, Montreal Neurological Institute; R, right; TFCE, Threshold-Free Cluster-Extent. </w:t>
      </w:r>
    </w:p>
    <w:p w14:paraId="7CE9BB9A" w14:textId="77777777" w:rsidR="00EF4A2B" w:rsidRDefault="00EF4A2B">
      <w:pPr>
        <w:rPr>
          <w:rFonts w:ascii="Helvetica" w:hAnsi="Helvetica" w:cs="Arial"/>
          <w:bCs/>
          <w:sz w:val="20"/>
          <w:szCs w:val="20"/>
          <w:lang w:val="en-US"/>
        </w:rPr>
      </w:pPr>
    </w:p>
    <w:p w14:paraId="25187070" w14:textId="77777777" w:rsidR="00EF4A2B" w:rsidRDefault="00EF4A2B">
      <w:pPr>
        <w:rPr>
          <w:rFonts w:ascii="Helvetica" w:hAnsi="Helvetica" w:cs="Arial"/>
          <w:b/>
          <w:sz w:val="20"/>
          <w:szCs w:val="20"/>
          <w:lang w:val="en-US"/>
        </w:rPr>
      </w:pPr>
      <w:r>
        <w:rPr>
          <w:rFonts w:ascii="Helvetica" w:hAnsi="Helvetica" w:cs="Arial"/>
          <w:b/>
          <w:sz w:val="20"/>
          <w:szCs w:val="20"/>
          <w:lang w:val="en-US"/>
        </w:rPr>
        <w:br w:type="page"/>
      </w:r>
    </w:p>
    <w:p w14:paraId="2DCF0792" w14:textId="10DA4FE1" w:rsidR="00EF4A2B" w:rsidRPr="00A216DA" w:rsidRDefault="00EF4A2B" w:rsidP="00EF4A2B">
      <w:pPr>
        <w:spacing w:line="360" w:lineRule="auto"/>
        <w:jc w:val="both"/>
        <w:rPr>
          <w:rFonts w:ascii="Helvetica" w:hAnsi="Helvetica" w:cs="Arial"/>
          <w:b/>
          <w:sz w:val="20"/>
          <w:szCs w:val="20"/>
          <w:lang w:val="en-US"/>
        </w:rPr>
      </w:pPr>
      <w:r w:rsidRPr="00A216DA">
        <w:rPr>
          <w:rFonts w:ascii="Helvetica" w:hAnsi="Helvetica" w:cs="Arial"/>
          <w:b/>
          <w:sz w:val="20"/>
          <w:szCs w:val="20"/>
          <w:lang w:val="en-US"/>
        </w:rPr>
        <w:lastRenderedPageBreak/>
        <w:t>Table S</w:t>
      </w:r>
      <w:r>
        <w:rPr>
          <w:rFonts w:ascii="Helvetica" w:hAnsi="Helvetica" w:cs="Arial"/>
          <w:b/>
          <w:sz w:val="20"/>
          <w:szCs w:val="20"/>
          <w:lang w:val="en-US"/>
        </w:rPr>
        <w:t>3</w:t>
      </w:r>
      <w:r w:rsidRPr="00A216DA">
        <w:rPr>
          <w:rFonts w:ascii="Helvetica" w:hAnsi="Helvetica" w:cs="Arial"/>
          <w:b/>
          <w:sz w:val="20"/>
          <w:szCs w:val="20"/>
          <w:lang w:val="en-US"/>
        </w:rPr>
        <w:t>. Emotional task performance in women with PMDD (N=29) and controls (N=27).</w:t>
      </w:r>
    </w:p>
    <w:p w14:paraId="7A6232FE" w14:textId="77777777" w:rsidR="00EF4A2B" w:rsidRPr="00A216DA" w:rsidRDefault="00EF4A2B" w:rsidP="00EF4A2B">
      <w:pPr>
        <w:spacing w:line="360" w:lineRule="auto"/>
        <w:jc w:val="both"/>
        <w:rPr>
          <w:rFonts w:ascii="Helvetica" w:hAnsi="Helvetica" w:cs="Arial"/>
          <w:b/>
          <w:sz w:val="20"/>
          <w:szCs w:val="20"/>
          <w:lang w:val="en-US"/>
        </w:rPr>
      </w:pPr>
    </w:p>
    <w:tbl>
      <w:tblPr>
        <w:tblStyle w:val="PlainTable4"/>
        <w:tblW w:w="0" w:type="auto"/>
        <w:tblLayout w:type="fixed"/>
        <w:tblLook w:val="04A0" w:firstRow="1" w:lastRow="0" w:firstColumn="1" w:lastColumn="0" w:noHBand="0" w:noVBand="1"/>
      </w:tblPr>
      <w:tblGrid>
        <w:gridCol w:w="2225"/>
        <w:gridCol w:w="1487"/>
        <w:gridCol w:w="1958"/>
        <w:gridCol w:w="2127"/>
      </w:tblGrid>
      <w:tr w:rsidR="00EF4A2B" w:rsidRPr="00A216DA" w14:paraId="2F85B556" w14:textId="77777777" w:rsidTr="00C6744A">
        <w:trPr>
          <w:cnfStyle w:val="100000000000" w:firstRow="1" w:lastRow="0" w:firstColumn="0" w:lastColumn="0" w:oddVBand="0" w:evenVBand="0" w:oddHBand="0"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3712" w:type="dxa"/>
            <w:gridSpan w:val="2"/>
            <w:vMerge w:val="restart"/>
            <w:tcBorders>
              <w:top w:val="single" w:sz="4" w:space="0" w:color="auto"/>
            </w:tcBorders>
            <w:vAlign w:val="center"/>
          </w:tcPr>
          <w:p w14:paraId="244B3B01" w14:textId="77777777" w:rsidR="00EF4A2B" w:rsidRPr="00A216DA" w:rsidRDefault="00EF4A2B" w:rsidP="00C6744A">
            <w:pPr>
              <w:spacing w:line="360" w:lineRule="auto"/>
              <w:ind w:right="804"/>
              <w:jc w:val="center"/>
              <w:rPr>
                <w:rFonts w:ascii="Helvetica" w:hAnsi="Helvetica" w:cs="Arial"/>
                <w:bCs w:val="0"/>
                <w:sz w:val="16"/>
                <w:szCs w:val="16"/>
                <w:lang w:val="en-US"/>
              </w:rPr>
            </w:pPr>
          </w:p>
        </w:tc>
        <w:tc>
          <w:tcPr>
            <w:tcW w:w="1958" w:type="dxa"/>
            <w:tcBorders>
              <w:top w:val="single" w:sz="4" w:space="0" w:color="auto"/>
            </w:tcBorders>
            <w:shd w:val="clear" w:color="auto" w:fill="FFFFFF" w:themeFill="background1"/>
            <w:vAlign w:val="center"/>
          </w:tcPr>
          <w:p w14:paraId="75234B3C" w14:textId="77777777" w:rsidR="00EF4A2B" w:rsidRPr="00A216DA" w:rsidRDefault="00EF4A2B" w:rsidP="00C6744A">
            <w:pPr>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Arial"/>
                <w:b w:val="0"/>
                <w:bCs w:val="0"/>
                <w:sz w:val="16"/>
                <w:szCs w:val="16"/>
                <w:lang w:val="en-US"/>
              </w:rPr>
            </w:pPr>
            <w:r w:rsidRPr="00A216DA">
              <w:rPr>
                <w:rFonts w:ascii="Helvetica" w:hAnsi="Helvetica" w:cs="Arial"/>
                <w:sz w:val="16"/>
                <w:szCs w:val="16"/>
                <w:lang w:val="en-US"/>
              </w:rPr>
              <w:t>PMDD (N=29)</w:t>
            </w:r>
          </w:p>
        </w:tc>
        <w:tc>
          <w:tcPr>
            <w:tcW w:w="2127" w:type="dxa"/>
            <w:tcBorders>
              <w:top w:val="single" w:sz="4" w:space="0" w:color="auto"/>
            </w:tcBorders>
            <w:shd w:val="clear" w:color="auto" w:fill="FFFFFF" w:themeFill="background1"/>
            <w:vAlign w:val="center"/>
          </w:tcPr>
          <w:p w14:paraId="660A2DA3" w14:textId="77777777" w:rsidR="00EF4A2B" w:rsidRPr="00A216DA" w:rsidRDefault="00EF4A2B" w:rsidP="00C6744A">
            <w:pPr>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Control (N=27)</w:t>
            </w:r>
          </w:p>
        </w:tc>
      </w:tr>
      <w:tr w:rsidR="00EF4A2B" w:rsidRPr="00A216DA" w14:paraId="630088EC" w14:textId="77777777" w:rsidTr="00C6744A">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3712" w:type="dxa"/>
            <w:gridSpan w:val="2"/>
            <w:vMerge/>
            <w:tcBorders>
              <w:bottom w:val="single" w:sz="4" w:space="0" w:color="auto"/>
            </w:tcBorders>
            <w:vAlign w:val="center"/>
          </w:tcPr>
          <w:p w14:paraId="378A6608" w14:textId="77777777" w:rsidR="00EF4A2B" w:rsidRPr="00A216DA" w:rsidRDefault="00EF4A2B" w:rsidP="00C6744A">
            <w:pPr>
              <w:spacing w:line="360" w:lineRule="auto"/>
              <w:ind w:right="804"/>
              <w:jc w:val="center"/>
              <w:rPr>
                <w:rFonts w:ascii="Helvetica" w:hAnsi="Helvetica" w:cs="Arial"/>
                <w:bCs w:val="0"/>
                <w:sz w:val="16"/>
                <w:szCs w:val="16"/>
                <w:lang w:val="en-US"/>
              </w:rPr>
            </w:pPr>
          </w:p>
        </w:tc>
        <w:tc>
          <w:tcPr>
            <w:tcW w:w="1958" w:type="dxa"/>
            <w:tcBorders>
              <w:bottom w:val="single" w:sz="4" w:space="0" w:color="auto"/>
            </w:tcBorders>
            <w:shd w:val="clear" w:color="auto" w:fill="FFFFFF" w:themeFill="background1"/>
            <w:vAlign w:val="center"/>
          </w:tcPr>
          <w:p w14:paraId="537906D0" w14:textId="77777777" w:rsidR="00EF4A2B" w:rsidRPr="00A216DA" w:rsidRDefault="00EF4A2B" w:rsidP="00C6744A">
            <w:pPr>
              <w:spacing w:line="360" w:lineRule="auto"/>
              <w:ind w:right="-49"/>
              <w:jc w:val="center"/>
              <w:cnfStyle w:val="000000100000" w:firstRow="0" w:lastRow="0" w:firstColumn="0" w:lastColumn="0" w:oddVBand="0" w:evenVBand="0" w:oddHBand="1" w:evenHBand="0" w:firstRowFirstColumn="0" w:firstRowLastColumn="0" w:lastRowFirstColumn="0" w:lastRowLastColumn="0"/>
              <w:rPr>
                <w:rFonts w:ascii="Helvetica" w:hAnsi="Helvetica" w:cs="Arial"/>
                <w:bCs/>
                <w:sz w:val="16"/>
                <w:szCs w:val="16"/>
                <w:lang w:val="en-US"/>
              </w:rPr>
            </w:pPr>
            <w:r w:rsidRPr="00A216DA">
              <w:rPr>
                <w:rFonts w:ascii="Helvetica" w:hAnsi="Helvetica" w:cs="Arial"/>
                <w:bCs/>
                <w:sz w:val="16"/>
                <w:szCs w:val="16"/>
                <w:lang w:val="en-US"/>
              </w:rPr>
              <w:t>Mean (SE)</w:t>
            </w:r>
          </w:p>
        </w:tc>
        <w:tc>
          <w:tcPr>
            <w:tcW w:w="2127" w:type="dxa"/>
            <w:tcBorders>
              <w:bottom w:val="single" w:sz="4" w:space="0" w:color="auto"/>
            </w:tcBorders>
            <w:shd w:val="clear" w:color="auto" w:fill="FFFFFF" w:themeFill="background1"/>
            <w:vAlign w:val="center"/>
          </w:tcPr>
          <w:p w14:paraId="65074575" w14:textId="77777777" w:rsidR="00EF4A2B" w:rsidRPr="00A216DA" w:rsidRDefault="00EF4A2B" w:rsidP="00C6744A">
            <w:pPr>
              <w:spacing w:line="360" w:lineRule="auto"/>
              <w:ind w:right="-19"/>
              <w:jc w:val="center"/>
              <w:cnfStyle w:val="000000100000" w:firstRow="0" w:lastRow="0" w:firstColumn="0" w:lastColumn="0" w:oddVBand="0" w:evenVBand="0" w:oddHBand="1" w:evenHBand="0" w:firstRowFirstColumn="0" w:firstRowLastColumn="0" w:lastRowFirstColumn="0" w:lastRowLastColumn="0"/>
              <w:rPr>
                <w:rFonts w:ascii="Helvetica" w:hAnsi="Helvetica" w:cs="Arial"/>
                <w:bCs/>
                <w:i/>
                <w:iCs/>
                <w:sz w:val="16"/>
                <w:szCs w:val="16"/>
                <w:lang w:val="en-US"/>
              </w:rPr>
            </w:pPr>
            <w:r w:rsidRPr="00A216DA">
              <w:rPr>
                <w:rFonts w:ascii="Helvetica" w:hAnsi="Helvetica" w:cs="Arial"/>
                <w:bCs/>
                <w:sz w:val="16"/>
                <w:szCs w:val="16"/>
                <w:lang w:val="en-US"/>
              </w:rPr>
              <w:t>Mean (SE)</w:t>
            </w:r>
          </w:p>
        </w:tc>
      </w:tr>
      <w:tr w:rsidR="00EF4A2B" w:rsidRPr="00A216DA" w14:paraId="0A56A288" w14:textId="77777777" w:rsidTr="00C6744A">
        <w:trPr>
          <w:trHeight w:val="287"/>
        </w:trPr>
        <w:tc>
          <w:tcPr>
            <w:cnfStyle w:val="001000000000" w:firstRow="0" w:lastRow="0" w:firstColumn="1" w:lastColumn="0" w:oddVBand="0" w:evenVBand="0" w:oddHBand="0" w:evenHBand="0" w:firstRowFirstColumn="0" w:firstRowLastColumn="0" w:lastRowFirstColumn="0" w:lastRowLastColumn="0"/>
            <w:tcW w:w="2225" w:type="dxa"/>
            <w:vMerge w:val="restart"/>
            <w:tcBorders>
              <w:top w:val="single" w:sz="4" w:space="0" w:color="auto"/>
              <w:right w:val="single" w:sz="4" w:space="0" w:color="auto"/>
            </w:tcBorders>
            <w:vAlign w:val="center"/>
          </w:tcPr>
          <w:p w14:paraId="2691A366" w14:textId="77777777" w:rsidR="00EF4A2B" w:rsidRPr="00A216DA" w:rsidRDefault="00EF4A2B" w:rsidP="00C6744A">
            <w:pPr>
              <w:spacing w:line="360" w:lineRule="auto"/>
              <w:ind w:right="-108"/>
              <w:rPr>
                <w:rFonts w:ascii="Helvetica" w:hAnsi="Helvetica" w:cs="Arial"/>
                <w:sz w:val="16"/>
                <w:szCs w:val="16"/>
                <w:lang w:val="en-US"/>
              </w:rPr>
            </w:pPr>
            <w:proofErr w:type="spellStart"/>
            <w:r w:rsidRPr="00A216DA">
              <w:rPr>
                <w:rFonts w:ascii="Helvetica" w:hAnsi="Helvetica" w:cs="Arial"/>
                <w:sz w:val="16"/>
                <w:szCs w:val="16"/>
                <w:lang w:val="en-US"/>
              </w:rPr>
              <w:t>Accuracy</w:t>
            </w:r>
            <w:r w:rsidRPr="00A216DA">
              <w:rPr>
                <w:rFonts w:ascii="Helvetica" w:hAnsi="Helvetica" w:cs="Arial"/>
                <w:sz w:val="16"/>
                <w:szCs w:val="16"/>
                <w:vertAlign w:val="subscript"/>
                <w:lang w:val="en-US"/>
              </w:rPr>
              <w:t>Shapes</w:t>
            </w:r>
            <w:proofErr w:type="spellEnd"/>
            <w:r w:rsidRPr="00A216DA">
              <w:rPr>
                <w:rFonts w:ascii="Helvetica" w:hAnsi="Helvetica" w:cs="Arial"/>
                <w:sz w:val="16"/>
                <w:szCs w:val="16"/>
                <w:vertAlign w:val="subscript"/>
                <w:lang w:val="en-US"/>
              </w:rPr>
              <w:t xml:space="preserve"> </w:t>
            </w:r>
            <w:r w:rsidRPr="00A216DA">
              <w:rPr>
                <w:rFonts w:ascii="Helvetica" w:hAnsi="Helvetica" w:cs="Arial"/>
                <w:sz w:val="16"/>
                <w:szCs w:val="16"/>
                <w:lang w:val="en-US"/>
              </w:rPr>
              <w:t>(%)</w:t>
            </w:r>
          </w:p>
        </w:tc>
        <w:tc>
          <w:tcPr>
            <w:tcW w:w="1487" w:type="dxa"/>
            <w:tcBorders>
              <w:top w:val="single" w:sz="4" w:space="0" w:color="auto"/>
              <w:left w:val="single" w:sz="4" w:space="0" w:color="auto"/>
            </w:tcBorders>
            <w:shd w:val="clear" w:color="auto" w:fill="E7E6E6" w:themeFill="background2"/>
            <w:vAlign w:val="center"/>
          </w:tcPr>
          <w:p w14:paraId="3C36357B" w14:textId="77777777" w:rsidR="00EF4A2B" w:rsidRPr="00A216DA" w:rsidRDefault="00EF4A2B" w:rsidP="00C6744A">
            <w:pPr>
              <w:spacing w:line="360" w:lineRule="auto"/>
              <w:ind w:right="-23"/>
              <w:cnfStyle w:val="000000000000" w:firstRow="0" w:lastRow="0" w:firstColumn="0" w:lastColumn="0" w:oddVBand="0" w:evenVBand="0" w:oddHBand="0" w:evenHBand="0" w:firstRowFirstColumn="0" w:firstRowLastColumn="0" w:lastRowFirstColumn="0" w:lastRowLastColumn="0"/>
              <w:rPr>
                <w:rFonts w:ascii="Helvetica" w:hAnsi="Helvetica" w:cs="Arial"/>
                <w:bCs/>
                <w:sz w:val="16"/>
                <w:szCs w:val="16"/>
                <w:lang w:val="en-US"/>
              </w:rPr>
            </w:pPr>
            <w:r w:rsidRPr="00A216DA">
              <w:rPr>
                <w:rFonts w:ascii="Helvetica" w:hAnsi="Helvetica" w:cs="Arial"/>
                <w:bCs/>
                <w:sz w:val="16"/>
                <w:szCs w:val="16"/>
                <w:lang w:val="en-US"/>
              </w:rPr>
              <w:t>Mid-follicular</w:t>
            </w:r>
          </w:p>
        </w:tc>
        <w:tc>
          <w:tcPr>
            <w:tcW w:w="1958" w:type="dxa"/>
            <w:tcBorders>
              <w:top w:val="single" w:sz="4" w:space="0" w:color="auto"/>
            </w:tcBorders>
            <w:shd w:val="clear" w:color="auto" w:fill="E7E6E6" w:themeFill="background2"/>
            <w:vAlign w:val="center"/>
          </w:tcPr>
          <w:p w14:paraId="06AE76B8" w14:textId="77777777" w:rsidR="00EF4A2B" w:rsidRPr="00A216DA" w:rsidRDefault="00EF4A2B" w:rsidP="00C6744A">
            <w:pPr>
              <w:spacing w:line="360" w:lineRule="auto"/>
              <w:ind w:right="31"/>
              <w:jc w:val="center"/>
              <w:cnfStyle w:val="000000000000" w:firstRow="0" w:lastRow="0" w:firstColumn="0" w:lastColumn="0" w:oddVBand="0" w:evenVBand="0" w:oddHBand="0" w:evenHBand="0" w:firstRowFirstColumn="0" w:firstRowLastColumn="0" w:lastRowFirstColumn="0" w:lastRowLastColumn="0"/>
              <w:rPr>
                <w:rFonts w:ascii="Helvetica" w:hAnsi="Helvetica" w:cs="Arial"/>
                <w:bCs/>
                <w:sz w:val="16"/>
                <w:szCs w:val="16"/>
                <w:lang w:val="en-US"/>
              </w:rPr>
            </w:pPr>
            <w:r w:rsidRPr="00A216DA">
              <w:rPr>
                <w:rFonts w:ascii="Helvetica" w:hAnsi="Helvetica" w:cs="Arial"/>
                <w:bCs/>
                <w:sz w:val="16"/>
                <w:szCs w:val="16"/>
                <w:lang w:val="en-US"/>
              </w:rPr>
              <w:t>9</w:t>
            </w:r>
            <w:r>
              <w:rPr>
                <w:rFonts w:ascii="Helvetica" w:hAnsi="Helvetica" w:cs="Arial"/>
                <w:bCs/>
                <w:sz w:val="16"/>
                <w:szCs w:val="16"/>
                <w:lang w:val="en-US"/>
              </w:rPr>
              <w:t>8</w:t>
            </w:r>
            <w:r w:rsidRPr="00A216DA">
              <w:rPr>
                <w:rFonts w:ascii="Helvetica" w:hAnsi="Helvetica" w:cs="Arial"/>
                <w:bCs/>
                <w:sz w:val="16"/>
                <w:szCs w:val="16"/>
                <w:lang w:val="en-US"/>
              </w:rPr>
              <w:t>.</w:t>
            </w:r>
            <w:r>
              <w:rPr>
                <w:rFonts w:ascii="Helvetica" w:hAnsi="Helvetica" w:cs="Arial"/>
                <w:bCs/>
                <w:sz w:val="16"/>
                <w:szCs w:val="16"/>
                <w:lang w:val="en-US"/>
              </w:rPr>
              <w:t>9</w:t>
            </w:r>
            <w:r w:rsidRPr="00A216DA">
              <w:rPr>
                <w:rFonts w:ascii="Helvetica" w:hAnsi="Helvetica" w:cs="Arial"/>
                <w:bCs/>
                <w:sz w:val="16"/>
                <w:szCs w:val="16"/>
                <w:lang w:val="en-US"/>
              </w:rPr>
              <w:t xml:space="preserve"> (0.</w:t>
            </w:r>
            <w:r>
              <w:rPr>
                <w:rFonts w:ascii="Helvetica" w:hAnsi="Helvetica" w:cs="Arial"/>
                <w:bCs/>
                <w:sz w:val="16"/>
                <w:szCs w:val="16"/>
                <w:lang w:val="en-US"/>
              </w:rPr>
              <w:t>44</w:t>
            </w:r>
            <w:r w:rsidRPr="00A216DA">
              <w:rPr>
                <w:rFonts w:ascii="Helvetica" w:hAnsi="Helvetica" w:cs="Arial"/>
                <w:bCs/>
                <w:sz w:val="16"/>
                <w:szCs w:val="16"/>
                <w:lang w:val="en-US"/>
              </w:rPr>
              <w:t>)</w:t>
            </w:r>
          </w:p>
        </w:tc>
        <w:tc>
          <w:tcPr>
            <w:tcW w:w="2127" w:type="dxa"/>
            <w:tcBorders>
              <w:top w:val="single" w:sz="4" w:space="0" w:color="auto"/>
            </w:tcBorders>
            <w:shd w:val="clear" w:color="auto" w:fill="E7E6E6" w:themeFill="background2"/>
            <w:vAlign w:val="center"/>
          </w:tcPr>
          <w:p w14:paraId="6E0D2BCF" w14:textId="77777777" w:rsidR="00EF4A2B" w:rsidRPr="00A216DA" w:rsidRDefault="00EF4A2B" w:rsidP="00C6744A">
            <w:pPr>
              <w:spacing w:line="360" w:lineRule="auto"/>
              <w:ind w:right="31"/>
              <w:jc w:val="center"/>
              <w:cnfStyle w:val="000000000000" w:firstRow="0" w:lastRow="0" w:firstColumn="0" w:lastColumn="0" w:oddVBand="0" w:evenVBand="0" w:oddHBand="0" w:evenHBand="0" w:firstRowFirstColumn="0" w:firstRowLastColumn="0" w:lastRowFirstColumn="0" w:lastRowLastColumn="0"/>
              <w:rPr>
                <w:rFonts w:ascii="Helvetica" w:hAnsi="Helvetica" w:cs="Arial"/>
                <w:bCs/>
                <w:sz w:val="16"/>
                <w:szCs w:val="16"/>
                <w:lang w:val="en-US"/>
              </w:rPr>
            </w:pPr>
            <w:r w:rsidRPr="00A216DA">
              <w:rPr>
                <w:rFonts w:ascii="Helvetica" w:hAnsi="Helvetica" w:cs="Arial"/>
                <w:bCs/>
                <w:sz w:val="16"/>
                <w:szCs w:val="16"/>
                <w:lang w:val="en-US"/>
              </w:rPr>
              <w:t>9</w:t>
            </w:r>
            <w:r>
              <w:rPr>
                <w:rFonts w:ascii="Helvetica" w:hAnsi="Helvetica" w:cs="Arial"/>
                <w:bCs/>
                <w:sz w:val="16"/>
                <w:szCs w:val="16"/>
                <w:lang w:val="en-US"/>
              </w:rPr>
              <w:t>9</w:t>
            </w:r>
            <w:r w:rsidRPr="00A216DA">
              <w:rPr>
                <w:rFonts w:ascii="Helvetica" w:hAnsi="Helvetica" w:cs="Arial"/>
                <w:bCs/>
                <w:sz w:val="16"/>
                <w:szCs w:val="16"/>
                <w:lang w:val="en-US"/>
              </w:rPr>
              <w:t>.</w:t>
            </w:r>
            <w:r>
              <w:rPr>
                <w:rFonts w:ascii="Helvetica" w:hAnsi="Helvetica" w:cs="Arial"/>
                <w:bCs/>
                <w:sz w:val="16"/>
                <w:szCs w:val="16"/>
                <w:lang w:val="en-US"/>
              </w:rPr>
              <w:t>5</w:t>
            </w:r>
            <w:r w:rsidRPr="00A216DA">
              <w:rPr>
                <w:rFonts w:ascii="Helvetica" w:hAnsi="Helvetica" w:cs="Arial"/>
                <w:bCs/>
                <w:sz w:val="16"/>
                <w:szCs w:val="16"/>
                <w:lang w:val="en-US"/>
              </w:rPr>
              <w:t xml:space="preserve"> (0.</w:t>
            </w:r>
            <w:r>
              <w:rPr>
                <w:rFonts w:ascii="Helvetica" w:hAnsi="Helvetica" w:cs="Arial"/>
                <w:bCs/>
                <w:sz w:val="16"/>
                <w:szCs w:val="16"/>
                <w:lang w:val="en-US"/>
              </w:rPr>
              <w:t>23</w:t>
            </w:r>
            <w:r w:rsidRPr="00A216DA">
              <w:rPr>
                <w:rFonts w:ascii="Helvetica" w:hAnsi="Helvetica" w:cs="Arial"/>
                <w:bCs/>
                <w:sz w:val="16"/>
                <w:szCs w:val="16"/>
                <w:lang w:val="en-US"/>
              </w:rPr>
              <w:t>)</w:t>
            </w:r>
          </w:p>
        </w:tc>
      </w:tr>
      <w:tr w:rsidR="00EF4A2B" w:rsidRPr="00A216DA" w14:paraId="7094F26F" w14:textId="77777777" w:rsidTr="00C6744A">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2225" w:type="dxa"/>
            <w:vMerge/>
            <w:tcBorders>
              <w:bottom w:val="single" w:sz="4" w:space="0" w:color="auto"/>
              <w:right w:val="single" w:sz="4" w:space="0" w:color="auto"/>
            </w:tcBorders>
            <w:vAlign w:val="center"/>
          </w:tcPr>
          <w:p w14:paraId="38A5F879" w14:textId="77777777" w:rsidR="00EF4A2B" w:rsidRPr="00A216DA" w:rsidRDefault="00EF4A2B" w:rsidP="00C6744A">
            <w:pPr>
              <w:spacing w:line="360" w:lineRule="auto"/>
              <w:ind w:right="-108"/>
              <w:rPr>
                <w:rFonts w:ascii="Helvetica" w:hAnsi="Helvetica" w:cs="Arial"/>
                <w:sz w:val="16"/>
                <w:szCs w:val="16"/>
                <w:lang w:val="en-US"/>
              </w:rPr>
            </w:pPr>
          </w:p>
        </w:tc>
        <w:tc>
          <w:tcPr>
            <w:tcW w:w="1487" w:type="dxa"/>
            <w:tcBorders>
              <w:left w:val="single" w:sz="4" w:space="0" w:color="auto"/>
              <w:bottom w:val="single" w:sz="4" w:space="0" w:color="auto"/>
            </w:tcBorders>
            <w:shd w:val="clear" w:color="auto" w:fill="FFFFFF" w:themeFill="background1"/>
            <w:vAlign w:val="center"/>
          </w:tcPr>
          <w:p w14:paraId="523A1538" w14:textId="77777777" w:rsidR="00EF4A2B" w:rsidRPr="00A216DA" w:rsidRDefault="00EF4A2B" w:rsidP="00C6744A">
            <w:pPr>
              <w:spacing w:line="360" w:lineRule="auto"/>
              <w:ind w:right="-23"/>
              <w:cnfStyle w:val="000000100000" w:firstRow="0" w:lastRow="0" w:firstColumn="0" w:lastColumn="0" w:oddVBand="0" w:evenVBand="0" w:oddHBand="1" w:evenHBand="0" w:firstRowFirstColumn="0" w:firstRowLastColumn="0" w:lastRowFirstColumn="0" w:lastRowLastColumn="0"/>
              <w:rPr>
                <w:rFonts w:ascii="Helvetica" w:hAnsi="Helvetica" w:cs="Arial"/>
                <w:bCs/>
                <w:sz w:val="16"/>
                <w:szCs w:val="16"/>
                <w:lang w:val="en-US"/>
              </w:rPr>
            </w:pPr>
            <w:proofErr w:type="gramStart"/>
            <w:r w:rsidRPr="00A216DA">
              <w:rPr>
                <w:rFonts w:ascii="Helvetica" w:hAnsi="Helvetica" w:cs="Arial"/>
                <w:bCs/>
                <w:sz w:val="16"/>
                <w:szCs w:val="16"/>
                <w:lang w:val="en-US"/>
              </w:rPr>
              <w:t>Late-luteal</w:t>
            </w:r>
            <w:proofErr w:type="gramEnd"/>
          </w:p>
        </w:tc>
        <w:tc>
          <w:tcPr>
            <w:tcW w:w="1958" w:type="dxa"/>
            <w:tcBorders>
              <w:bottom w:val="single" w:sz="4" w:space="0" w:color="auto"/>
            </w:tcBorders>
            <w:shd w:val="clear" w:color="auto" w:fill="FFFFFF" w:themeFill="background1"/>
            <w:vAlign w:val="center"/>
          </w:tcPr>
          <w:p w14:paraId="194CE854" w14:textId="77777777" w:rsidR="00EF4A2B" w:rsidRPr="00A216DA" w:rsidRDefault="00EF4A2B" w:rsidP="00C6744A">
            <w:pPr>
              <w:spacing w:line="360" w:lineRule="auto"/>
              <w:ind w:right="31"/>
              <w:jc w:val="center"/>
              <w:cnfStyle w:val="000000100000" w:firstRow="0" w:lastRow="0" w:firstColumn="0" w:lastColumn="0" w:oddVBand="0" w:evenVBand="0" w:oddHBand="1" w:evenHBand="0" w:firstRowFirstColumn="0" w:firstRowLastColumn="0" w:lastRowFirstColumn="0" w:lastRowLastColumn="0"/>
              <w:rPr>
                <w:rFonts w:ascii="Helvetica" w:hAnsi="Helvetica" w:cs="Arial"/>
                <w:bCs/>
                <w:sz w:val="16"/>
                <w:szCs w:val="16"/>
                <w:lang w:val="en-US"/>
              </w:rPr>
            </w:pPr>
            <w:r w:rsidRPr="00A216DA">
              <w:rPr>
                <w:rFonts w:ascii="Helvetica" w:hAnsi="Helvetica" w:cs="Arial"/>
                <w:bCs/>
                <w:sz w:val="16"/>
                <w:szCs w:val="16"/>
                <w:lang w:val="en-US"/>
              </w:rPr>
              <w:t>98.7 (0.3</w:t>
            </w:r>
            <w:r>
              <w:rPr>
                <w:rFonts w:ascii="Helvetica" w:hAnsi="Helvetica" w:cs="Arial"/>
                <w:bCs/>
                <w:sz w:val="16"/>
                <w:szCs w:val="16"/>
                <w:lang w:val="en-US"/>
              </w:rPr>
              <w:t>3</w:t>
            </w:r>
            <w:r w:rsidRPr="00A216DA">
              <w:rPr>
                <w:rFonts w:ascii="Helvetica" w:hAnsi="Helvetica" w:cs="Arial"/>
                <w:bCs/>
                <w:sz w:val="16"/>
                <w:szCs w:val="16"/>
                <w:lang w:val="en-US"/>
              </w:rPr>
              <w:t>)</w:t>
            </w:r>
          </w:p>
        </w:tc>
        <w:tc>
          <w:tcPr>
            <w:tcW w:w="2127" w:type="dxa"/>
            <w:tcBorders>
              <w:bottom w:val="single" w:sz="4" w:space="0" w:color="auto"/>
            </w:tcBorders>
            <w:shd w:val="clear" w:color="auto" w:fill="FFFFFF" w:themeFill="background1"/>
            <w:vAlign w:val="center"/>
          </w:tcPr>
          <w:p w14:paraId="36798FF8" w14:textId="77777777" w:rsidR="00EF4A2B" w:rsidRPr="00A216DA" w:rsidRDefault="00EF4A2B" w:rsidP="00C6744A">
            <w:pPr>
              <w:spacing w:line="360" w:lineRule="auto"/>
              <w:ind w:right="31"/>
              <w:jc w:val="center"/>
              <w:cnfStyle w:val="000000100000" w:firstRow="0" w:lastRow="0" w:firstColumn="0" w:lastColumn="0" w:oddVBand="0" w:evenVBand="0" w:oddHBand="1" w:evenHBand="0" w:firstRowFirstColumn="0" w:firstRowLastColumn="0" w:lastRowFirstColumn="0" w:lastRowLastColumn="0"/>
              <w:rPr>
                <w:rFonts w:ascii="Helvetica" w:hAnsi="Helvetica" w:cs="Arial"/>
                <w:bCs/>
                <w:sz w:val="16"/>
                <w:szCs w:val="16"/>
                <w:lang w:val="en-US"/>
              </w:rPr>
            </w:pPr>
            <w:r w:rsidRPr="00A216DA">
              <w:rPr>
                <w:rFonts w:ascii="Helvetica" w:hAnsi="Helvetica" w:cs="Arial"/>
                <w:bCs/>
                <w:sz w:val="16"/>
                <w:szCs w:val="16"/>
                <w:lang w:val="en-US"/>
              </w:rPr>
              <w:t>98.7 (0.3</w:t>
            </w:r>
            <w:r>
              <w:rPr>
                <w:rFonts w:ascii="Helvetica" w:hAnsi="Helvetica" w:cs="Arial"/>
                <w:bCs/>
                <w:sz w:val="16"/>
                <w:szCs w:val="16"/>
                <w:lang w:val="en-US"/>
              </w:rPr>
              <w:t>7</w:t>
            </w:r>
            <w:r w:rsidRPr="00A216DA">
              <w:rPr>
                <w:rFonts w:ascii="Helvetica" w:hAnsi="Helvetica" w:cs="Arial"/>
                <w:bCs/>
                <w:sz w:val="16"/>
                <w:szCs w:val="16"/>
                <w:lang w:val="en-US"/>
              </w:rPr>
              <w:t>)</w:t>
            </w:r>
          </w:p>
        </w:tc>
      </w:tr>
      <w:tr w:rsidR="00EF4A2B" w:rsidRPr="00A216DA" w14:paraId="10AF064A" w14:textId="77777777" w:rsidTr="00C6744A">
        <w:trPr>
          <w:trHeight w:val="287"/>
        </w:trPr>
        <w:tc>
          <w:tcPr>
            <w:cnfStyle w:val="001000000000" w:firstRow="0" w:lastRow="0" w:firstColumn="1" w:lastColumn="0" w:oddVBand="0" w:evenVBand="0" w:oddHBand="0" w:evenHBand="0" w:firstRowFirstColumn="0" w:firstRowLastColumn="0" w:lastRowFirstColumn="0" w:lastRowLastColumn="0"/>
            <w:tcW w:w="2225" w:type="dxa"/>
            <w:vMerge w:val="restart"/>
            <w:tcBorders>
              <w:top w:val="single" w:sz="4" w:space="0" w:color="auto"/>
              <w:right w:val="single" w:sz="4" w:space="0" w:color="auto"/>
            </w:tcBorders>
            <w:vAlign w:val="center"/>
          </w:tcPr>
          <w:p w14:paraId="1D258842" w14:textId="77777777" w:rsidR="00EF4A2B" w:rsidRPr="00A216DA" w:rsidRDefault="00EF4A2B" w:rsidP="00C6744A">
            <w:pPr>
              <w:spacing w:line="360" w:lineRule="auto"/>
              <w:ind w:right="-108"/>
              <w:rPr>
                <w:rFonts w:ascii="Helvetica" w:hAnsi="Helvetica" w:cs="Arial"/>
                <w:sz w:val="16"/>
                <w:szCs w:val="16"/>
                <w:lang w:val="en-US"/>
              </w:rPr>
            </w:pPr>
            <w:proofErr w:type="spellStart"/>
            <w:r w:rsidRPr="00A216DA">
              <w:rPr>
                <w:rFonts w:ascii="Helvetica" w:hAnsi="Helvetica" w:cs="Arial"/>
                <w:sz w:val="16"/>
                <w:szCs w:val="16"/>
                <w:lang w:val="en-US"/>
              </w:rPr>
              <w:t>Accuracy</w:t>
            </w:r>
            <w:r w:rsidRPr="00A216DA">
              <w:rPr>
                <w:rFonts w:ascii="Helvetica" w:hAnsi="Helvetica" w:cs="Arial"/>
                <w:sz w:val="16"/>
                <w:szCs w:val="16"/>
                <w:vertAlign w:val="subscript"/>
                <w:lang w:val="en-US"/>
              </w:rPr>
              <w:t>Faces</w:t>
            </w:r>
            <w:proofErr w:type="spellEnd"/>
            <w:r w:rsidRPr="00A216DA">
              <w:rPr>
                <w:rFonts w:ascii="Helvetica" w:hAnsi="Helvetica" w:cs="Arial"/>
                <w:sz w:val="16"/>
                <w:szCs w:val="16"/>
                <w:vertAlign w:val="subscript"/>
                <w:lang w:val="en-US"/>
              </w:rPr>
              <w:t xml:space="preserve"> </w:t>
            </w:r>
            <w:r w:rsidRPr="00A216DA">
              <w:rPr>
                <w:rFonts w:ascii="Helvetica" w:hAnsi="Helvetica" w:cs="Arial"/>
                <w:sz w:val="16"/>
                <w:szCs w:val="16"/>
                <w:lang w:val="en-US"/>
              </w:rPr>
              <w:t>(%)</w:t>
            </w:r>
          </w:p>
        </w:tc>
        <w:tc>
          <w:tcPr>
            <w:tcW w:w="1487" w:type="dxa"/>
            <w:tcBorders>
              <w:top w:val="single" w:sz="4" w:space="0" w:color="auto"/>
              <w:left w:val="single" w:sz="4" w:space="0" w:color="auto"/>
            </w:tcBorders>
            <w:shd w:val="clear" w:color="auto" w:fill="E7E6E6" w:themeFill="background2"/>
            <w:vAlign w:val="center"/>
          </w:tcPr>
          <w:p w14:paraId="43E9103C" w14:textId="77777777" w:rsidR="00EF4A2B" w:rsidRPr="00A216DA" w:rsidRDefault="00EF4A2B" w:rsidP="00C6744A">
            <w:pPr>
              <w:spacing w:line="360" w:lineRule="auto"/>
              <w:ind w:right="-23"/>
              <w:cnfStyle w:val="000000000000" w:firstRow="0" w:lastRow="0" w:firstColumn="0" w:lastColumn="0" w:oddVBand="0" w:evenVBand="0" w:oddHBand="0" w:evenHBand="0" w:firstRowFirstColumn="0" w:firstRowLastColumn="0" w:lastRowFirstColumn="0" w:lastRowLastColumn="0"/>
              <w:rPr>
                <w:rFonts w:ascii="Helvetica" w:hAnsi="Helvetica" w:cs="Arial"/>
                <w:bCs/>
                <w:sz w:val="16"/>
                <w:szCs w:val="16"/>
                <w:lang w:val="en-US"/>
              </w:rPr>
            </w:pPr>
            <w:r w:rsidRPr="00A216DA">
              <w:rPr>
                <w:rFonts w:ascii="Helvetica" w:hAnsi="Helvetica" w:cs="Arial"/>
                <w:bCs/>
                <w:sz w:val="16"/>
                <w:szCs w:val="16"/>
                <w:lang w:val="en-US"/>
              </w:rPr>
              <w:t>Mid-follicular</w:t>
            </w:r>
          </w:p>
        </w:tc>
        <w:tc>
          <w:tcPr>
            <w:tcW w:w="1958" w:type="dxa"/>
            <w:tcBorders>
              <w:top w:val="single" w:sz="4" w:space="0" w:color="auto"/>
            </w:tcBorders>
            <w:shd w:val="clear" w:color="auto" w:fill="E7E6E6" w:themeFill="background2"/>
            <w:vAlign w:val="center"/>
          </w:tcPr>
          <w:p w14:paraId="5F20B9D8" w14:textId="77777777" w:rsidR="00EF4A2B" w:rsidRPr="00A216DA" w:rsidRDefault="00EF4A2B" w:rsidP="00C6744A">
            <w:pPr>
              <w:spacing w:line="360" w:lineRule="auto"/>
              <w:ind w:right="31"/>
              <w:jc w:val="center"/>
              <w:cnfStyle w:val="000000000000" w:firstRow="0" w:lastRow="0" w:firstColumn="0" w:lastColumn="0" w:oddVBand="0" w:evenVBand="0" w:oddHBand="0" w:evenHBand="0" w:firstRowFirstColumn="0" w:firstRowLastColumn="0" w:lastRowFirstColumn="0" w:lastRowLastColumn="0"/>
              <w:rPr>
                <w:rFonts w:ascii="Helvetica" w:hAnsi="Helvetica" w:cs="Arial"/>
                <w:bCs/>
                <w:sz w:val="16"/>
                <w:szCs w:val="16"/>
                <w:lang w:val="en-US"/>
              </w:rPr>
            </w:pPr>
            <w:r w:rsidRPr="00A216DA">
              <w:rPr>
                <w:rFonts w:ascii="Helvetica" w:hAnsi="Helvetica" w:cs="Arial"/>
                <w:bCs/>
                <w:sz w:val="16"/>
                <w:szCs w:val="16"/>
                <w:lang w:val="en-US"/>
              </w:rPr>
              <w:t>9</w:t>
            </w:r>
            <w:r>
              <w:rPr>
                <w:rFonts w:ascii="Helvetica" w:hAnsi="Helvetica" w:cs="Arial"/>
                <w:bCs/>
                <w:sz w:val="16"/>
                <w:szCs w:val="16"/>
                <w:lang w:val="en-US"/>
              </w:rPr>
              <w:t>3</w:t>
            </w:r>
            <w:r w:rsidRPr="00A216DA">
              <w:rPr>
                <w:rFonts w:ascii="Helvetica" w:hAnsi="Helvetica" w:cs="Arial"/>
                <w:bCs/>
                <w:sz w:val="16"/>
                <w:szCs w:val="16"/>
                <w:lang w:val="en-US"/>
              </w:rPr>
              <w:t>.</w:t>
            </w:r>
            <w:r>
              <w:rPr>
                <w:rFonts w:ascii="Helvetica" w:hAnsi="Helvetica" w:cs="Arial"/>
                <w:bCs/>
                <w:sz w:val="16"/>
                <w:szCs w:val="16"/>
                <w:lang w:val="en-US"/>
              </w:rPr>
              <w:t>2</w:t>
            </w:r>
            <w:r w:rsidRPr="00A216DA">
              <w:rPr>
                <w:rFonts w:ascii="Helvetica" w:hAnsi="Helvetica" w:cs="Arial"/>
                <w:bCs/>
                <w:sz w:val="16"/>
                <w:szCs w:val="16"/>
                <w:lang w:val="en-US"/>
              </w:rPr>
              <w:t xml:space="preserve"> (</w:t>
            </w:r>
            <w:r>
              <w:rPr>
                <w:rFonts w:ascii="Helvetica" w:hAnsi="Helvetica" w:cs="Arial"/>
                <w:bCs/>
                <w:sz w:val="16"/>
                <w:szCs w:val="16"/>
                <w:lang w:val="en-US"/>
              </w:rPr>
              <w:t>1</w:t>
            </w:r>
            <w:r w:rsidRPr="00A216DA">
              <w:rPr>
                <w:rFonts w:ascii="Helvetica" w:hAnsi="Helvetica" w:cs="Arial"/>
                <w:bCs/>
                <w:sz w:val="16"/>
                <w:szCs w:val="16"/>
                <w:lang w:val="en-US"/>
              </w:rPr>
              <w:t>.</w:t>
            </w:r>
            <w:r>
              <w:rPr>
                <w:rFonts w:ascii="Helvetica" w:hAnsi="Helvetica" w:cs="Arial"/>
                <w:bCs/>
                <w:sz w:val="16"/>
                <w:szCs w:val="16"/>
                <w:lang w:val="en-US"/>
              </w:rPr>
              <w:t>08</w:t>
            </w:r>
            <w:r w:rsidRPr="00A216DA">
              <w:rPr>
                <w:rFonts w:ascii="Helvetica" w:hAnsi="Helvetica" w:cs="Arial"/>
                <w:bCs/>
                <w:sz w:val="16"/>
                <w:szCs w:val="16"/>
                <w:lang w:val="en-US"/>
              </w:rPr>
              <w:t>)</w:t>
            </w:r>
          </w:p>
        </w:tc>
        <w:tc>
          <w:tcPr>
            <w:tcW w:w="2127" w:type="dxa"/>
            <w:tcBorders>
              <w:top w:val="single" w:sz="4" w:space="0" w:color="auto"/>
            </w:tcBorders>
            <w:shd w:val="clear" w:color="auto" w:fill="E7E6E6" w:themeFill="background2"/>
            <w:vAlign w:val="center"/>
          </w:tcPr>
          <w:p w14:paraId="05866A77" w14:textId="77777777" w:rsidR="00EF4A2B" w:rsidRPr="00A216DA" w:rsidRDefault="00EF4A2B" w:rsidP="00C6744A">
            <w:pPr>
              <w:spacing w:line="360" w:lineRule="auto"/>
              <w:ind w:right="31"/>
              <w:jc w:val="center"/>
              <w:cnfStyle w:val="000000000000" w:firstRow="0" w:lastRow="0" w:firstColumn="0" w:lastColumn="0" w:oddVBand="0" w:evenVBand="0" w:oddHBand="0" w:evenHBand="0" w:firstRowFirstColumn="0" w:firstRowLastColumn="0" w:lastRowFirstColumn="0" w:lastRowLastColumn="0"/>
              <w:rPr>
                <w:rFonts w:ascii="Helvetica" w:hAnsi="Helvetica" w:cs="Arial"/>
                <w:bCs/>
                <w:sz w:val="16"/>
                <w:szCs w:val="16"/>
                <w:lang w:val="en-US"/>
              </w:rPr>
            </w:pPr>
            <w:r w:rsidRPr="00A216DA">
              <w:rPr>
                <w:rFonts w:ascii="Helvetica" w:hAnsi="Helvetica" w:cs="Arial"/>
                <w:bCs/>
                <w:sz w:val="16"/>
                <w:szCs w:val="16"/>
                <w:lang w:val="en-US"/>
              </w:rPr>
              <w:t>9</w:t>
            </w:r>
            <w:r>
              <w:rPr>
                <w:rFonts w:ascii="Helvetica" w:hAnsi="Helvetica" w:cs="Arial"/>
                <w:bCs/>
                <w:sz w:val="16"/>
                <w:szCs w:val="16"/>
                <w:lang w:val="en-US"/>
              </w:rPr>
              <w:t>5</w:t>
            </w:r>
            <w:r w:rsidRPr="00A216DA">
              <w:rPr>
                <w:rFonts w:ascii="Helvetica" w:hAnsi="Helvetica" w:cs="Arial"/>
                <w:bCs/>
                <w:sz w:val="16"/>
                <w:szCs w:val="16"/>
                <w:lang w:val="en-US"/>
              </w:rPr>
              <w:t>.</w:t>
            </w:r>
            <w:r>
              <w:rPr>
                <w:rFonts w:ascii="Helvetica" w:hAnsi="Helvetica" w:cs="Arial"/>
                <w:bCs/>
                <w:sz w:val="16"/>
                <w:szCs w:val="16"/>
                <w:lang w:val="en-US"/>
              </w:rPr>
              <w:t>1</w:t>
            </w:r>
            <w:r w:rsidRPr="00A216DA">
              <w:rPr>
                <w:rFonts w:ascii="Helvetica" w:hAnsi="Helvetica" w:cs="Arial"/>
                <w:bCs/>
                <w:sz w:val="16"/>
                <w:szCs w:val="16"/>
                <w:lang w:val="en-US"/>
              </w:rPr>
              <w:t xml:space="preserve"> (</w:t>
            </w:r>
            <w:r>
              <w:rPr>
                <w:rFonts w:ascii="Helvetica" w:hAnsi="Helvetica" w:cs="Arial"/>
                <w:bCs/>
                <w:sz w:val="16"/>
                <w:szCs w:val="16"/>
                <w:lang w:val="en-US"/>
              </w:rPr>
              <w:t>0.</w:t>
            </w:r>
            <w:r w:rsidRPr="00A216DA">
              <w:rPr>
                <w:rFonts w:ascii="Helvetica" w:hAnsi="Helvetica" w:cs="Arial"/>
                <w:bCs/>
                <w:sz w:val="16"/>
                <w:szCs w:val="16"/>
                <w:lang w:val="en-US"/>
              </w:rPr>
              <w:t>8</w:t>
            </w:r>
            <w:r>
              <w:rPr>
                <w:rFonts w:ascii="Helvetica" w:hAnsi="Helvetica" w:cs="Arial"/>
                <w:bCs/>
                <w:sz w:val="16"/>
                <w:szCs w:val="16"/>
                <w:lang w:val="en-US"/>
              </w:rPr>
              <w:t>1</w:t>
            </w:r>
            <w:r w:rsidRPr="00A216DA">
              <w:rPr>
                <w:rFonts w:ascii="Helvetica" w:hAnsi="Helvetica" w:cs="Arial"/>
                <w:bCs/>
                <w:sz w:val="16"/>
                <w:szCs w:val="16"/>
                <w:lang w:val="en-US"/>
              </w:rPr>
              <w:t>)</w:t>
            </w:r>
          </w:p>
        </w:tc>
      </w:tr>
      <w:tr w:rsidR="00EF4A2B" w:rsidRPr="00A216DA" w14:paraId="67BA5F17" w14:textId="77777777" w:rsidTr="00C6744A">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2225" w:type="dxa"/>
            <w:vMerge/>
            <w:tcBorders>
              <w:bottom w:val="single" w:sz="4" w:space="0" w:color="auto"/>
              <w:right w:val="single" w:sz="4" w:space="0" w:color="auto"/>
            </w:tcBorders>
            <w:vAlign w:val="center"/>
          </w:tcPr>
          <w:p w14:paraId="2590FB0F" w14:textId="77777777" w:rsidR="00EF4A2B" w:rsidRPr="00A216DA" w:rsidRDefault="00EF4A2B" w:rsidP="00C6744A">
            <w:pPr>
              <w:spacing w:line="360" w:lineRule="auto"/>
              <w:ind w:right="-108"/>
              <w:rPr>
                <w:rFonts w:ascii="Helvetica" w:hAnsi="Helvetica" w:cs="Arial"/>
                <w:sz w:val="16"/>
                <w:szCs w:val="16"/>
                <w:lang w:val="en-US"/>
              </w:rPr>
            </w:pPr>
          </w:p>
        </w:tc>
        <w:tc>
          <w:tcPr>
            <w:tcW w:w="1487" w:type="dxa"/>
            <w:tcBorders>
              <w:left w:val="single" w:sz="4" w:space="0" w:color="auto"/>
              <w:bottom w:val="single" w:sz="4" w:space="0" w:color="auto"/>
            </w:tcBorders>
            <w:shd w:val="clear" w:color="auto" w:fill="FFFFFF" w:themeFill="background1"/>
            <w:vAlign w:val="center"/>
          </w:tcPr>
          <w:p w14:paraId="45FC2E70" w14:textId="77777777" w:rsidR="00EF4A2B" w:rsidRPr="00A216DA" w:rsidRDefault="00EF4A2B" w:rsidP="00C6744A">
            <w:pPr>
              <w:spacing w:line="360" w:lineRule="auto"/>
              <w:ind w:right="-23"/>
              <w:cnfStyle w:val="000000100000" w:firstRow="0" w:lastRow="0" w:firstColumn="0" w:lastColumn="0" w:oddVBand="0" w:evenVBand="0" w:oddHBand="1" w:evenHBand="0" w:firstRowFirstColumn="0" w:firstRowLastColumn="0" w:lastRowFirstColumn="0" w:lastRowLastColumn="0"/>
              <w:rPr>
                <w:rFonts w:ascii="Helvetica" w:hAnsi="Helvetica" w:cs="Arial"/>
                <w:bCs/>
                <w:sz w:val="16"/>
                <w:szCs w:val="16"/>
                <w:lang w:val="en-US"/>
              </w:rPr>
            </w:pPr>
            <w:proofErr w:type="gramStart"/>
            <w:r w:rsidRPr="00A216DA">
              <w:rPr>
                <w:rFonts w:ascii="Helvetica" w:hAnsi="Helvetica" w:cs="Arial"/>
                <w:bCs/>
                <w:sz w:val="16"/>
                <w:szCs w:val="16"/>
                <w:lang w:val="en-US"/>
              </w:rPr>
              <w:t>Late-luteal</w:t>
            </w:r>
            <w:proofErr w:type="gramEnd"/>
          </w:p>
        </w:tc>
        <w:tc>
          <w:tcPr>
            <w:tcW w:w="1958" w:type="dxa"/>
            <w:tcBorders>
              <w:bottom w:val="single" w:sz="4" w:space="0" w:color="auto"/>
            </w:tcBorders>
            <w:shd w:val="clear" w:color="auto" w:fill="FFFFFF" w:themeFill="background1"/>
            <w:vAlign w:val="center"/>
          </w:tcPr>
          <w:p w14:paraId="768E5D2B" w14:textId="77777777" w:rsidR="00EF4A2B" w:rsidRPr="00A216DA" w:rsidRDefault="00EF4A2B" w:rsidP="00C6744A">
            <w:pPr>
              <w:spacing w:line="360" w:lineRule="auto"/>
              <w:ind w:right="31"/>
              <w:jc w:val="center"/>
              <w:cnfStyle w:val="000000100000" w:firstRow="0" w:lastRow="0" w:firstColumn="0" w:lastColumn="0" w:oddVBand="0" w:evenVBand="0" w:oddHBand="1" w:evenHBand="0" w:firstRowFirstColumn="0" w:firstRowLastColumn="0" w:lastRowFirstColumn="0" w:lastRowLastColumn="0"/>
              <w:rPr>
                <w:rFonts w:ascii="Helvetica" w:hAnsi="Helvetica" w:cs="Arial"/>
                <w:bCs/>
                <w:sz w:val="16"/>
                <w:szCs w:val="16"/>
                <w:lang w:val="en-US"/>
              </w:rPr>
            </w:pPr>
            <w:r w:rsidRPr="00A216DA">
              <w:rPr>
                <w:rFonts w:ascii="Helvetica" w:hAnsi="Helvetica" w:cs="Arial"/>
                <w:bCs/>
                <w:sz w:val="16"/>
                <w:szCs w:val="16"/>
                <w:lang w:val="en-US"/>
              </w:rPr>
              <w:t>9</w:t>
            </w:r>
            <w:r>
              <w:rPr>
                <w:rFonts w:ascii="Helvetica" w:hAnsi="Helvetica" w:cs="Arial"/>
                <w:bCs/>
                <w:sz w:val="16"/>
                <w:szCs w:val="16"/>
                <w:lang w:val="en-US"/>
              </w:rPr>
              <w:t>1</w:t>
            </w:r>
            <w:r w:rsidRPr="00A216DA">
              <w:rPr>
                <w:rFonts w:ascii="Helvetica" w:hAnsi="Helvetica" w:cs="Arial"/>
                <w:bCs/>
                <w:sz w:val="16"/>
                <w:szCs w:val="16"/>
                <w:lang w:val="en-US"/>
              </w:rPr>
              <w:t>.0 (1.</w:t>
            </w:r>
            <w:r>
              <w:rPr>
                <w:rFonts w:ascii="Helvetica" w:hAnsi="Helvetica" w:cs="Arial"/>
                <w:bCs/>
                <w:sz w:val="16"/>
                <w:szCs w:val="16"/>
                <w:lang w:val="en-US"/>
              </w:rPr>
              <w:t>43</w:t>
            </w:r>
            <w:r w:rsidRPr="00A216DA">
              <w:rPr>
                <w:rFonts w:ascii="Helvetica" w:hAnsi="Helvetica" w:cs="Arial"/>
                <w:bCs/>
                <w:sz w:val="16"/>
                <w:szCs w:val="16"/>
                <w:lang w:val="en-US"/>
              </w:rPr>
              <w:t>)</w:t>
            </w:r>
          </w:p>
        </w:tc>
        <w:tc>
          <w:tcPr>
            <w:tcW w:w="2127" w:type="dxa"/>
            <w:tcBorders>
              <w:bottom w:val="single" w:sz="4" w:space="0" w:color="auto"/>
            </w:tcBorders>
            <w:shd w:val="clear" w:color="auto" w:fill="FFFFFF" w:themeFill="background1"/>
            <w:vAlign w:val="center"/>
          </w:tcPr>
          <w:p w14:paraId="4E993CB2" w14:textId="77777777" w:rsidR="00EF4A2B" w:rsidRPr="00A216DA" w:rsidRDefault="00EF4A2B" w:rsidP="00C6744A">
            <w:pPr>
              <w:spacing w:line="360" w:lineRule="auto"/>
              <w:ind w:right="31"/>
              <w:jc w:val="center"/>
              <w:cnfStyle w:val="000000100000" w:firstRow="0" w:lastRow="0" w:firstColumn="0" w:lastColumn="0" w:oddVBand="0" w:evenVBand="0" w:oddHBand="1" w:evenHBand="0" w:firstRowFirstColumn="0" w:firstRowLastColumn="0" w:lastRowFirstColumn="0" w:lastRowLastColumn="0"/>
              <w:rPr>
                <w:rFonts w:ascii="Helvetica" w:hAnsi="Helvetica" w:cs="Arial"/>
                <w:bCs/>
                <w:sz w:val="16"/>
                <w:szCs w:val="16"/>
                <w:lang w:val="en-US"/>
              </w:rPr>
            </w:pPr>
            <w:r w:rsidRPr="00A216DA">
              <w:rPr>
                <w:rFonts w:ascii="Helvetica" w:hAnsi="Helvetica" w:cs="Arial"/>
                <w:bCs/>
                <w:sz w:val="16"/>
                <w:szCs w:val="16"/>
                <w:lang w:val="en-US"/>
              </w:rPr>
              <w:t>9</w:t>
            </w:r>
            <w:r>
              <w:rPr>
                <w:rFonts w:ascii="Helvetica" w:hAnsi="Helvetica" w:cs="Arial"/>
                <w:bCs/>
                <w:sz w:val="16"/>
                <w:szCs w:val="16"/>
                <w:lang w:val="en-US"/>
              </w:rPr>
              <w:t>6</w:t>
            </w:r>
            <w:r w:rsidRPr="00A216DA">
              <w:rPr>
                <w:rFonts w:ascii="Helvetica" w:hAnsi="Helvetica" w:cs="Arial"/>
                <w:bCs/>
                <w:sz w:val="16"/>
                <w:szCs w:val="16"/>
                <w:lang w:val="en-US"/>
              </w:rPr>
              <w:t>.0 (1.</w:t>
            </w:r>
            <w:r>
              <w:rPr>
                <w:rFonts w:ascii="Helvetica" w:hAnsi="Helvetica" w:cs="Arial"/>
                <w:bCs/>
                <w:sz w:val="16"/>
                <w:szCs w:val="16"/>
                <w:lang w:val="en-US"/>
              </w:rPr>
              <w:t>00</w:t>
            </w:r>
            <w:r w:rsidRPr="00A216DA">
              <w:rPr>
                <w:rFonts w:ascii="Helvetica" w:hAnsi="Helvetica" w:cs="Arial"/>
                <w:bCs/>
                <w:sz w:val="16"/>
                <w:szCs w:val="16"/>
                <w:lang w:val="en-US"/>
              </w:rPr>
              <w:t xml:space="preserve">) </w:t>
            </w:r>
            <w:r w:rsidRPr="00A216DA">
              <w:rPr>
                <w:rFonts w:ascii="Helvetica" w:hAnsi="Helvetica" w:cs="Arial"/>
                <w:b/>
                <w:sz w:val="16"/>
                <w:szCs w:val="16"/>
                <w:lang w:val="en-US"/>
              </w:rPr>
              <w:t>*</w:t>
            </w:r>
          </w:p>
        </w:tc>
      </w:tr>
      <w:tr w:rsidR="00EF4A2B" w:rsidRPr="00A216DA" w14:paraId="7F816499" w14:textId="77777777" w:rsidTr="00C6744A">
        <w:trPr>
          <w:trHeight w:val="287"/>
        </w:trPr>
        <w:tc>
          <w:tcPr>
            <w:cnfStyle w:val="001000000000" w:firstRow="0" w:lastRow="0" w:firstColumn="1" w:lastColumn="0" w:oddVBand="0" w:evenVBand="0" w:oddHBand="0" w:evenHBand="0" w:firstRowFirstColumn="0" w:firstRowLastColumn="0" w:lastRowFirstColumn="0" w:lastRowLastColumn="0"/>
            <w:tcW w:w="2225" w:type="dxa"/>
            <w:vMerge w:val="restart"/>
            <w:tcBorders>
              <w:top w:val="single" w:sz="4" w:space="0" w:color="auto"/>
              <w:right w:val="single" w:sz="4" w:space="0" w:color="auto"/>
            </w:tcBorders>
            <w:vAlign w:val="center"/>
          </w:tcPr>
          <w:p w14:paraId="73DEDACE" w14:textId="77777777" w:rsidR="00EF4A2B" w:rsidRPr="00A216DA" w:rsidRDefault="00EF4A2B" w:rsidP="00C6744A">
            <w:pPr>
              <w:spacing w:line="360" w:lineRule="auto"/>
              <w:ind w:right="-108"/>
              <w:rPr>
                <w:rFonts w:ascii="Helvetica" w:hAnsi="Helvetica" w:cs="Arial"/>
                <w:sz w:val="16"/>
                <w:szCs w:val="16"/>
                <w:lang w:val="en-US"/>
              </w:rPr>
            </w:pPr>
            <w:proofErr w:type="spellStart"/>
            <w:r w:rsidRPr="00A216DA">
              <w:rPr>
                <w:rFonts w:ascii="Helvetica" w:hAnsi="Helvetica" w:cs="Arial"/>
                <w:sz w:val="16"/>
                <w:szCs w:val="16"/>
                <w:lang w:val="en-US"/>
              </w:rPr>
              <w:t>RT</w:t>
            </w:r>
            <w:r w:rsidRPr="00A216DA">
              <w:rPr>
                <w:rFonts w:ascii="Helvetica" w:hAnsi="Helvetica" w:cs="Arial"/>
                <w:sz w:val="16"/>
                <w:szCs w:val="16"/>
                <w:vertAlign w:val="subscript"/>
                <w:lang w:val="en-US"/>
              </w:rPr>
              <w:t>Shapes</w:t>
            </w:r>
            <w:proofErr w:type="spellEnd"/>
            <w:r w:rsidRPr="00A216DA">
              <w:rPr>
                <w:rFonts w:ascii="Helvetica" w:hAnsi="Helvetica" w:cs="Arial"/>
                <w:sz w:val="16"/>
                <w:szCs w:val="16"/>
                <w:lang w:val="en-US"/>
              </w:rPr>
              <w:t xml:space="preserve"> (</w:t>
            </w:r>
            <w:proofErr w:type="spellStart"/>
            <w:r w:rsidRPr="00A216DA">
              <w:rPr>
                <w:rFonts w:ascii="Helvetica" w:hAnsi="Helvetica" w:cs="Arial"/>
                <w:sz w:val="16"/>
                <w:szCs w:val="16"/>
                <w:lang w:val="en-US"/>
              </w:rPr>
              <w:t>ms</w:t>
            </w:r>
            <w:proofErr w:type="spellEnd"/>
            <w:r w:rsidRPr="00A216DA">
              <w:rPr>
                <w:rFonts w:ascii="Helvetica" w:hAnsi="Helvetica" w:cs="Arial"/>
                <w:sz w:val="16"/>
                <w:szCs w:val="16"/>
                <w:lang w:val="en-US"/>
              </w:rPr>
              <w:t>)</w:t>
            </w:r>
          </w:p>
        </w:tc>
        <w:tc>
          <w:tcPr>
            <w:tcW w:w="1487" w:type="dxa"/>
            <w:tcBorders>
              <w:top w:val="single" w:sz="4" w:space="0" w:color="auto"/>
              <w:left w:val="single" w:sz="4" w:space="0" w:color="auto"/>
            </w:tcBorders>
            <w:shd w:val="clear" w:color="auto" w:fill="E7E6E6" w:themeFill="background2"/>
            <w:vAlign w:val="center"/>
          </w:tcPr>
          <w:p w14:paraId="477D0ECA" w14:textId="77777777" w:rsidR="00EF4A2B" w:rsidRPr="00A216DA" w:rsidRDefault="00EF4A2B" w:rsidP="00C6744A">
            <w:pPr>
              <w:spacing w:line="360" w:lineRule="auto"/>
              <w:ind w:right="-23"/>
              <w:cnfStyle w:val="000000000000" w:firstRow="0" w:lastRow="0" w:firstColumn="0" w:lastColumn="0" w:oddVBand="0" w:evenVBand="0" w:oddHBand="0" w:evenHBand="0" w:firstRowFirstColumn="0" w:firstRowLastColumn="0" w:lastRowFirstColumn="0" w:lastRowLastColumn="0"/>
              <w:rPr>
                <w:rFonts w:ascii="Helvetica" w:hAnsi="Helvetica" w:cs="Arial"/>
                <w:bCs/>
                <w:sz w:val="16"/>
                <w:szCs w:val="16"/>
                <w:lang w:val="en-US"/>
              </w:rPr>
            </w:pPr>
            <w:r w:rsidRPr="00A216DA">
              <w:rPr>
                <w:rFonts w:ascii="Helvetica" w:hAnsi="Helvetica" w:cs="Arial"/>
                <w:bCs/>
                <w:sz w:val="16"/>
                <w:szCs w:val="16"/>
                <w:lang w:val="en-US"/>
              </w:rPr>
              <w:t>Mid-follicular</w:t>
            </w:r>
          </w:p>
        </w:tc>
        <w:tc>
          <w:tcPr>
            <w:tcW w:w="1958" w:type="dxa"/>
            <w:tcBorders>
              <w:top w:val="single" w:sz="4" w:space="0" w:color="auto"/>
            </w:tcBorders>
            <w:shd w:val="clear" w:color="auto" w:fill="E7E6E6" w:themeFill="background2"/>
            <w:vAlign w:val="center"/>
          </w:tcPr>
          <w:p w14:paraId="23AD4243" w14:textId="77777777" w:rsidR="00EF4A2B" w:rsidRPr="00A216DA" w:rsidRDefault="00EF4A2B" w:rsidP="00C6744A">
            <w:pPr>
              <w:spacing w:line="360" w:lineRule="auto"/>
              <w:ind w:right="31"/>
              <w:jc w:val="center"/>
              <w:cnfStyle w:val="000000000000" w:firstRow="0" w:lastRow="0" w:firstColumn="0" w:lastColumn="0" w:oddVBand="0" w:evenVBand="0" w:oddHBand="0" w:evenHBand="0" w:firstRowFirstColumn="0" w:firstRowLastColumn="0" w:lastRowFirstColumn="0" w:lastRowLastColumn="0"/>
              <w:rPr>
                <w:rFonts w:ascii="Helvetica" w:hAnsi="Helvetica" w:cs="Arial"/>
                <w:bCs/>
                <w:sz w:val="16"/>
                <w:szCs w:val="16"/>
                <w:lang w:val="en-US"/>
              </w:rPr>
            </w:pPr>
            <w:r w:rsidRPr="00A216DA">
              <w:rPr>
                <w:rFonts w:ascii="Helvetica" w:hAnsi="Helvetica" w:cs="Arial"/>
                <w:bCs/>
                <w:sz w:val="16"/>
                <w:szCs w:val="16"/>
                <w:lang w:val="en-US"/>
              </w:rPr>
              <w:t>1006.2 (42.7)</w:t>
            </w:r>
          </w:p>
        </w:tc>
        <w:tc>
          <w:tcPr>
            <w:tcW w:w="2127" w:type="dxa"/>
            <w:tcBorders>
              <w:top w:val="single" w:sz="4" w:space="0" w:color="auto"/>
            </w:tcBorders>
            <w:shd w:val="clear" w:color="auto" w:fill="E7E6E6" w:themeFill="background2"/>
            <w:vAlign w:val="center"/>
          </w:tcPr>
          <w:p w14:paraId="48D3C6E0" w14:textId="77777777" w:rsidR="00EF4A2B" w:rsidRPr="00A216DA" w:rsidRDefault="00EF4A2B" w:rsidP="00C6744A">
            <w:pPr>
              <w:spacing w:line="360" w:lineRule="auto"/>
              <w:ind w:right="31"/>
              <w:jc w:val="center"/>
              <w:cnfStyle w:val="000000000000" w:firstRow="0" w:lastRow="0" w:firstColumn="0" w:lastColumn="0" w:oddVBand="0" w:evenVBand="0" w:oddHBand="0" w:evenHBand="0" w:firstRowFirstColumn="0" w:firstRowLastColumn="0" w:lastRowFirstColumn="0" w:lastRowLastColumn="0"/>
              <w:rPr>
                <w:rFonts w:ascii="Helvetica" w:hAnsi="Helvetica" w:cs="Arial"/>
                <w:bCs/>
                <w:sz w:val="16"/>
                <w:szCs w:val="16"/>
                <w:lang w:val="en-US"/>
              </w:rPr>
            </w:pPr>
            <w:r w:rsidRPr="00A216DA">
              <w:rPr>
                <w:rFonts w:ascii="Helvetica" w:hAnsi="Helvetica" w:cs="Arial"/>
                <w:bCs/>
                <w:sz w:val="16"/>
                <w:szCs w:val="16"/>
                <w:lang w:val="en-US"/>
              </w:rPr>
              <w:t>987.8 (33.2)</w:t>
            </w:r>
          </w:p>
        </w:tc>
      </w:tr>
      <w:tr w:rsidR="00EF4A2B" w:rsidRPr="00A216DA" w14:paraId="03524B30" w14:textId="77777777" w:rsidTr="00C6744A">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2225" w:type="dxa"/>
            <w:vMerge/>
            <w:tcBorders>
              <w:bottom w:val="single" w:sz="4" w:space="0" w:color="auto"/>
              <w:right w:val="single" w:sz="4" w:space="0" w:color="auto"/>
            </w:tcBorders>
            <w:vAlign w:val="center"/>
          </w:tcPr>
          <w:p w14:paraId="21FD50FF" w14:textId="77777777" w:rsidR="00EF4A2B" w:rsidRPr="00A216DA" w:rsidRDefault="00EF4A2B" w:rsidP="00C6744A">
            <w:pPr>
              <w:spacing w:line="360" w:lineRule="auto"/>
              <w:ind w:right="-108"/>
              <w:rPr>
                <w:rFonts w:ascii="Helvetica" w:hAnsi="Helvetica" w:cs="Arial"/>
                <w:sz w:val="16"/>
                <w:szCs w:val="16"/>
                <w:lang w:val="en-US"/>
              </w:rPr>
            </w:pPr>
          </w:p>
        </w:tc>
        <w:tc>
          <w:tcPr>
            <w:tcW w:w="1487" w:type="dxa"/>
            <w:tcBorders>
              <w:left w:val="single" w:sz="4" w:space="0" w:color="auto"/>
              <w:bottom w:val="single" w:sz="4" w:space="0" w:color="auto"/>
            </w:tcBorders>
            <w:shd w:val="clear" w:color="auto" w:fill="FFFFFF" w:themeFill="background1"/>
            <w:vAlign w:val="center"/>
          </w:tcPr>
          <w:p w14:paraId="0E191397" w14:textId="77777777" w:rsidR="00EF4A2B" w:rsidRPr="00A216DA" w:rsidRDefault="00EF4A2B" w:rsidP="00C6744A">
            <w:pPr>
              <w:spacing w:line="360" w:lineRule="auto"/>
              <w:ind w:right="-23"/>
              <w:cnfStyle w:val="000000100000" w:firstRow="0" w:lastRow="0" w:firstColumn="0" w:lastColumn="0" w:oddVBand="0" w:evenVBand="0" w:oddHBand="1" w:evenHBand="0" w:firstRowFirstColumn="0" w:firstRowLastColumn="0" w:lastRowFirstColumn="0" w:lastRowLastColumn="0"/>
              <w:rPr>
                <w:rFonts w:ascii="Helvetica" w:hAnsi="Helvetica" w:cs="Arial"/>
                <w:bCs/>
                <w:sz w:val="16"/>
                <w:szCs w:val="16"/>
                <w:lang w:val="en-US"/>
              </w:rPr>
            </w:pPr>
            <w:proofErr w:type="gramStart"/>
            <w:r w:rsidRPr="00A216DA">
              <w:rPr>
                <w:rFonts w:ascii="Helvetica" w:hAnsi="Helvetica" w:cs="Arial"/>
                <w:bCs/>
                <w:sz w:val="16"/>
                <w:szCs w:val="16"/>
                <w:lang w:val="en-US"/>
              </w:rPr>
              <w:t>Late-luteal</w:t>
            </w:r>
            <w:proofErr w:type="gramEnd"/>
          </w:p>
        </w:tc>
        <w:tc>
          <w:tcPr>
            <w:tcW w:w="1958" w:type="dxa"/>
            <w:tcBorders>
              <w:bottom w:val="single" w:sz="4" w:space="0" w:color="auto"/>
            </w:tcBorders>
            <w:shd w:val="clear" w:color="auto" w:fill="FFFFFF" w:themeFill="background1"/>
            <w:vAlign w:val="center"/>
          </w:tcPr>
          <w:p w14:paraId="7311503C" w14:textId="77777777" w:rsidR="00EF4A2B" w:rsidRPr="00A216DA" w:rsidRDefault="00EF4A2B" w:rsidP="00C6744A">
            <w:pPr>
              <w:spacing w:line="360" w:lineRule="auto"/>
              <w:ind w:right="31"/>
              <w:jc w:val="center"/>
              <w:cnfStyle w:val="000000100000" w:firstRow="0" w:lastRow="0" w:firstColumn="0" w:lastColumn="0" w:oddVBand="0" w:evenVBand="0" w:oddHBand="1" w:evenHBand="0" w:firstRowFirstColumn="0" w:firstRowLastColumn="0" w:lastRowFirstColumn="0" w:lastRowLastColumn="0"/>
              <w:rPr>
                <w:rFonts w:ascii="Helvetica" w:hAnsi="Helvetica" w:cs="Arial"/>
                <w:bCs/>
                <w:sz w:val="16"/>
                <w:szCs w:val="16"/>
                <w:lang w:val="en-US"/>
              </w:rPr>
            </w:pPr>
            <w:r w:rsidRPr="00A216DA">
              <w:rPr>
                <w:rFonts w:ascii="Helvetica" w:hAnsi="Helvetica" w:cs="Arial"/>
                <w:bCs/>
                <w:sz w:val="16"/>
                <w:szCs w:val="16"/>
                <w:lang w:val="en-US"/>
              </w:rPr>
              <w:t>995.6 (42.9)</w:t>
            </w:r>
          </w:p>
        </w:tc>
        <w:tc>
          <w:tcPr>
            <w:tcW w:w="2127" w:type="dxa"/>
            <w:tcBorders>
              <w:bottom w:val="single" w:sz="4" w:space="0" w:color="auto"/>
            </w:tcBorders>
            <w:shd w:val="clear" w:color="auto" w:fill="FFFFFF" w:themeFill="background1"/>
            <w:vAlign w:val="center"/>
          </w:tcPr>
          <w:p w14:paraId="7A3FF977" w14:textId="77777777" w:rsidR="00EF4A2B" w:rsidRPr="00A216DA" w:rsidRDefault="00EF4A2B" w:rsidP="00C6744A">
            <w:pPr>
              <w:spacing w:line="360" w:lineRule="auto"/>
              <w:ind w:right="31"/>
              <w:jc w:val="center"/>
              <w:cnfStyle w:val="000000100000" w:firstRow="0" w:lastRow="0" w:firstColumn="0" w:lastColumn="0" w:oddVBand="0" w:evenVBand="0" w:oddHBand="1" w:evenHBand="0" w:firstRowFirstColumn="0" w:firstRowLastColumn="0" w:lastRowFirstColumn="0" w:lastRowLastColumn="0"/>
              <w:rPr>
                <w:rFonts w:ascii="Helvetica" w:hAnsi="Helvetica" w:cs="Arial"/>
                <w:bCs/>
                <w:sz w:val="16"/>
                <w:szCs w:val="16"/>
                <w:lang w:val="en-US"/>
              </w:rPr>
            </w:pPr>
            <w:r w:rsidRPr="00A216DA">
              <w:rPr>
                <w:rFonts w:ascii="Helvetica" w:hAnsi="Helvetica" w:cs="Arial"/>
                <w:bCs/>
                <w:sz w:val="16"/>
                <w:szCs w:val="16"/>
                <w:lang w:val="en-US"/>
              </w:rPr>
              <w:t>990.1 (33.4)</w:t>
            </w:r>
          </w:p>
        </w:tc>
      </w:tr>
      <w:tr w:rsidR="00EF4A2B" w:rsidRPr="00A216DA" w14:paraId="30EE6158" w14:textId="77777777" w:rsidTr="00C6744A">
        <w:trPr>
          <w:trHeight w:val="287"/>
        </w:trPr>
        <w:tc>
          <w:tcPr>
            <w:cnfStyle w:val="001000000000" w:firstRow="0" w:lastRow="0" w:firstColumn="1" w:lastColumn="0" w:oddVBand="0" w:evenVBand="0" w:oddHBand="0" w:evenHBand="0" w:firstRowFirstColumn="0" w:firstRowLastColumn="0" w:lastRowFirstColumn="0" w:lastRowLastColumn="0"/>
            <w:tcW w:w="2225" w:type="dxa"/>
            <w:vMerge w:val="restart"/>
            <w:tcBorders>
              <w:top w:val="single" w:sz="4" w:space="0" w:color="auto"/>
              <w:right w:val="single" w:sz="4" w:space="0" w:color="auto"/>
            </w:tcBorders>
            <w:vAlign w:val="center"/>
          </w:tcPr>
          <w:p w14:paraId="071B14C8" w14:textId="77777777" w:rsidR="00EF4A2B" w:rsidRPr="00A216DA" w:rsidRDefault="00EF4A2B" w:rsidP="00C6744A">
            <w:pPr>
              <w:spacing w:line="360" w:lineRule="auto"/>
              <w:ind w:right="-108"/>
              <w:rPr>
                <w:rFonts w:ascii="Helvetica" w:hAnsi="Helvetica" w:cs="Arial"/>
                <w:sz w:val="16"/>
                <w:szCs w:val="16"/>
                <w:lang w:val="en-US"/>
              </w:rPr>
            </w:pPr>
            <w:proofErr w:type="spellStart"/>
            <w:r w:rsidRPr="00A216DA">
              <w:rPr>
                <w:rFonts w:ascii="Helvetica" w:hAnsi="Helvetica" w:cs="Arial"/>
                <w:sz w:val="16"/>
                <w:szCs w:val="16"/>
                <w:lang w:val="en-US"/>
              </w:rPr>
              <w:t>RT</w:t>
            </w:r>
            <w:r w:rsidRPr="00A216DA">
              <w:rPr>
                <w:rFonts w:ascii="Helvetica" w:hAnsi="Helvetica" w:cs="Arial"/>
                <w:sz w:val="16"/>
                <w:szCs w:val="16"/>
                <w:vertAlign w:val="subscript"/>
                <w:lang w:val="en-US"/>
              </w:rPr>
              <w:t>Faces</w:t>
            </w:r>
            <w:proofErr w:type="spellEnd"/>
            <w:r w:rsidRPr="00A216DA">
              <w:rPr>
                <w:rFonts w:ascii="Helvetica" w:hAnsi="Helvetica" w:cs="Arial"/>
                <w:sz w:val="16"/>
                <w:szCs w:val="16"/>
                <w:lang w:val="en-US"/>
              </w:rPr>
              <w:t xml:space="preserve"> (</w:t>
            </w:r>
            <w:proofErr w:type="spellStart"/>
            <w:r w:rsidRPr="00A216DA">
              <w:rPr>
                <w:rFonts w:ascii="Helvetica" w:hAnsi="Helvetica" w:cs="Arial"/>
                <w:sz w:val="16"/>
                <w:szCs w:val="16"/>
                <w:lang w:val="en-US"/>
              </w:rPr>
              <w:t>ms</w:t>
            </w:r>
            <w:proofErr w:type="spellEnd"/>
            <w:r w:rsidRPr="00A216DA">
              <w:rPr>
                <w:rFonts w:ascii="Helvetica" w:hAnsi="Helvetica" w:cs="Arial"/>
                <w:sz w:val="16"/>
                <w:szCs w:val="16"/>
                <w:lang w:val="en-US"/>
              </w:rPr>
              <w:t>)</w:t>
            </w:r>
          </w:p>
        </w:tc>
        <w:tc>
          <w:tcPr>
            <w:tcW w:w="1487" w:type="dxa"/>
            <w:tcBorders>
              <w:top w:val="single" w:sz="4" w:space="0" w:color="auto"/>
              <w:left w:val="single" w:sz="4" w:space="0" w:color="auto"/>
            </w:tcBorders>
            <w:shd w:val="clear" w:color="auto" w:fill="E7E6E6" w:themeFill="background2"/>
            <w:vAlign w:val="center"/>
          </w:tcPr>
          <w:p w14:paraId="34F8F3CF" w14:textId="77777777" w:rsidR="00EF4A2B" w:rsidRPr="00A216DA" w:rsidRDefault="00EF4A2B" w:rsidP="00C6744A">
            <w:pPr>
              <w:spacing w:line="360" w:lineRule="auto"/>
              <w:ind w:right="-23"/>
              <w:cnfStyle w:val="000000000000" w:firstRow="0" w:lastRow="0" w:firstColumn="0" w:lastColumn="0" w:oddVBand="0" w:evenVBand="0" w:oddHBand="0" w:evenHBand="0" w:firstRowFirstColumn="0" w:firstRowLastColumn="0" w:lastRowFirstColumn="0" w:lastRowLastColumn="0"/>
              <w:rPr>
                <w:rFonts w:ascii="Helvetica" w:hAnsi="Helvetica" w:cs="Arial"/>
                <w:bCs/>
                <w:sz w:val="16"/>
                <w:szCs w:val="16"/>
                <w:lang w:val="en-US"/>
              </w:rPr>
            </w:pPr>
            <w:r w:rsidRPr="00A216DA">
              <w:rPr>
                <w:rFonts w:ascii="Helvetica" w:hAnsi="Helvetica" w:cs="Arial"/>
                <w:bCs/>
                <w:sz w:val="16"/>
                <w:szCs w:val="16"/>
                <w:lang w:val="en-US"/>
              </w:rPr>
              <w:t>Mid-follicular</w:t>
            </w:r>
          </w:p>
        </w:tc>
        <w:tc>
          <w:tcPr>
            <w:tcW w:w="1958" w:type="dxa"/>
            <w:tcBorders>
              <w:top w:val="single" w:sz="4" w:space="0" w:color="auto"/>
            </w:tcBorders>
            <w:shd w:val="clear" w:color="auto" w:fill="E7E6E6" w:themeFill="background2"/>
            <w:vAlign w:val="center"/>
          </w:tcPr>
          <w:p w14:paraId="4DAE0AAE" w14:textId="77777777" w:rsidR="00EF4A2B" w:rsidRPr="00A216DA" w:rsidRDefault="00EF4A2B" w:rsidP="00C6744A">
            <w:pPr>
              <w:spacing w:line="360" w:lineRule="auto"/>
              <w:ind w:right="31"/>
              <w:jc w:val="center"/>
              <w:cnfStyle w:val="000000000000" w:firstRow="0" w:lastRow="0" w:firstColumn="0" w:lastColumn="0" w:oddVBand="0" w:evenVBand="0" w:oddHBand="0" w:evenHBand="0" w:firstRowFirstColumn="0" w:firstRowLastColumn="0" w:lastRowFirstColumn="0" w:lastRowLastColumn="0"/>
              <w:rPr>
                <w:rFonts w:ascii="Helvetica" w:hAnsi="Helvetica" w:cs="Arial"/>
                <w:bCs/>
                <w:sz w:val="16"/>
                <w:szCs w:val="16"/>
                <w:lang w:val="en-US"/>
              </w:rPr>
            </w:pPr>
            <w:r w:rsidRPr="00A216DA">
              <w:rPr>
                <w:rFonts w:ascii="Helvetica" w:hAnsi="Helvetica" w:cs="Arial"/>
                <w:bCs/>
                <w:sz w:val="16"/>
                <w:szCs w:val="16"/>
                <w:lang w:val="en-US"/>
              </w:rPr>
              <w:t>2072.1 (86.2)</w:t>
            </w:r>
          </w:p>
        </w:tc>
        <w:tc>
          <w:tcPr>
            <w:tcW w:w="2127" w:type="dxa"/>
            <w:tcBorders>
              <w:top w:val="single" w:sz="4" w:space="0" w:color="auto"/>
            </w:tcBorders>
            <w:shd w:val="clear" w:color="auto" w:fill="E7E6E6" w:themeFill="background2"/>
            <w:vAlign w:val="center"/>
          </w:tcPr>
          <w:p w14:paraId="28DC9289" w14:textId="77777777" w:rsidR="00EF4A2B" w:rsidRPr="00A216DA" w:rsidRDefault="00EF4A2B" w:rsidP="00C6744A">
            <w:pPr>
              <w:spacing w:line="360" w:lineRule="auto"/>
              <w:ind w:right="31"/>
              <w:jc w:val="center"/>
              <w:cnfStyle w:val="000000000000" w:firstRow="0" w:lastRow="0" w:firstColumn="0" w:lastColumn="0" w:oddVBand="0" w:evenVBand="0" w:oddHBand="0" w:evenHBand="0" w:firstRowFirstColumn="0" w:firstRowLastColumn="0" w:lastRowFirstColumn="0" w:lastRowLastColumn="0"/>
              <w:rPr>
                <w:rFonts w:ascii="Helvetica" w:hAnsi="Helvetica" w:cs="Arial"/>
                <w:bCs/>
                <w:sz w:val="16"/>
                <w:szCs w:val="16"/>
                <w:lang w:val="en-US"/>
              </w:rPr>
            </w:pPr>
            <w:r w:rsidRPr="00A216DA">
              <w:rPr>
                <w:rFonts w:ascii="Helvetica" w:hAnsi="Helvetica" w:cs="Arial"/>
                <w:bCs/>
                <w:sz w:val="16"/>
                <w:szCs w:val="16"/>
                <w:lang w:val="en-US"/>
              </w:rPr>
              <w:t>2213.7 (65.5)</w:t>
            </w:r>
          </w:p>
        </w:tc>
      </w:tr>
      <w:tr w:rsidR="00EF4A2B" w:rsidRPr="00A216DA" w14:paraId="426A563F" w14:textId="77777777" w:rsidTr="00C6744A">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2225" w:type="dxa"/>
            <w:vMerge/>
            <w:tcBorders>
              <w:bottom w:val="single" w:sz="4" w:space="0" w:color="auto"/>
              <w:right w:val="single" w:sz="4" w:space="0" w:color="auto"/>
            </w:tcBorders>
            <w:vAlign w:val="center"/>
          </w:tcPr>
          <w:p w14:paraId="44194310" w14:textId="77777777" w:rsidR="00EF4A2B" w:rsidRPr="00A216DA" w:rsidRDefault="00EF4A2B" w:rsidP="00C6744A">
            <w:pPr>
              <w:spacing w:line="360" w:lineRule="auto"/>
              <w:ind w:right="804"/>
              <w:jc w:val="center"/>
              <w:rPr>
                <w:rFonts w:ascii="Helvetica" w:hAnsi="Helvetica" w:cs="Arial"/>
                <w:bCs w:val="0"/>
                <w:sz w:val="16"/>
                <w:szCs w:val="16"/>
                <w:lang w:val="en-US"/>
              </w:rPr>
            </w:pPr>
          </w:p>
        </w:tc>
        <w:tc>
          <w:tcPr>
            <w:tcW w:w="1487" w:type="dxa"/>
            <w:tcBorders>
              <w:left w:val="single" w:sz="4" w:space="0" w:color="auto"/>
              <w:bottom w:val="single" w:sz="4" w:space="0" w:color="auto"/>
            </w:tcBorders>
            <w:shd w:val="clear" w:color="auto" w:fill="FFFFFF" w:themeFill="background1"/>
            <w:vAlign w:val="center"/>
          </w:tcPr>
          <w:p w14:paraId="182E8B57" w14:textId="77777777" w:rsidR="00EF4A2B" w:rsidRPr="00A216DA" w:rsidRDefault="00EF4A2B" w:rsidP="00C6744A">
            <w:pPr>
              <w:spacing w:line="360" w:lineRule="auto"/>
              <w:ind w:right="-23"/>
              <w:cnfStyle w:val="000000100000" w:firstRow="0" w:lastRow="0" w:firstColumn="0" w:lastColumn="0" w:oddVBand="0" w:evenVBand="0" w:oddHBand="1" w:evenHBand="0" w:firstRowFirstColumn="0" w:firstRowLastColumn="0" w:lastRowFirstColumn="0" w:lastRowLastColumn="0"/>
              <w:rPr>
                <w:rFonts w:ascii="Helvetica" w:hAnsi="Helvetica" w:cs="Arial"/>
                <w:bCs/>
                <w:sz w:val="16"/>
                <w:szCs w:val="16"/>
                <w:lang w:val="en-US"/>
              </w:rPr>
            </w:pPr>
            <w:proofErr w:type="gramStart"/>
            <w:r w:rsidRPr="00A216DA">
              <w:rPr>
                <w:rFonts w:ascii="Helvetica" w:hAnsi="Helvetica" w:cs="Arial"/>
                <w:bCs/>
                <w:sz w:val="16"/>
                <w:szCs w:val="16"/>
                <w:lang w:val="en-US"/>
              </w:rPr>
              <w:t>Late-luteal</w:t>
            </w:r>
            <w:proofErr w:type="gramEnd"/>
          </w:p>
        </w:tc>
        <w:tc>
          <w:tcPr>
            <w:tcW w:w="1958" w:type="dxa"/>
            <w:tcBorders>
              <w:bottom w:val="single" w:sz="4" w:space="0" w:color="auto"/>
            </w:tcBorders>
            <w:shd w:val="clear" w:color="auto" w:fill="FFFFFF" w:themeFill="background1"/>
            <w:vAlign w:val="center"/>
          </w:tcPr>
          <w:p w14:paraId="4CA449DE" w14:textId="77777777" w:rsidR="00EF4A2B" w:rsidRPr="00A216DA" w:rsidRDefault="00EF4A2B" w:rsidP="00C6744A">
            <w:pPr>
              <w:spacing w:line="360" w:lineRule="auto"/>
              <w:ind w:right="31"/>
              <w:jc w:val="center"/>
              <w:cnfStyle w:val="000000100000" w:firstRow="0" w:lastRow="0" w:firstColumn="0" w:lastColumn="0" w:oddVBand="0" w:evenVBand="0" w:oddHBand="1" w:evenHBand="0" w:firstRowFirstColumn="0" w:firstRowLastColumn="0" w:lastRowFirstColumn="0" w:lastRowLastColumn="0"/>
              <w:rPr>
                <w:rFonts w:ascii="Helvetica" w:hAnsi="Helvetica" w:cs="Arial"/>
                <w:bCs/>
                <w:sz w:val="16"/>
                <w:szCs w:val="16"/>
                <w:lang w:val="en-US"/>
              </w:rPr>
            </w:pPr>
            <w:r w:rsidRPr="00A216DA">
              <w:rPr>
                <w:rFonts w:ascii="Helvetica" w:hAnsi="Helvetica" w:cs="Arial"/>
                <w:bCs/>
                <w:sz w:val="16"/>
                <w:szCs w:val="16"/>
                <w:lang w:val="en-US"/>
              </w:rPr>
              <w:t>2108.7 (64.2)</w:t>
            </w:r>
          </w:p>
        </w:tc>
        <w:tc>
          <w:tcPr>
            <w:tcW w:w="2127" w:type="dxa"/>
            <w:tcBorders>
              <w:bottom w:val="single" w:sz="4" w:space="0" w:color="auto"/>
            </w:tcBorders>
            <w:shd w:val="clear" w:color="auto" w:fill="FFFFFF" w:themeFill="background1"/>
            <w:vAlign w:val="center"/>
          </w:tcPr>
          <w:p w14:paraId="55B2AB81" w14:textId="77777777" w:rsidR="00EF4A2B" w:rsidRPr="00A216DA" w:rsidRDefault="00EF4A2B" w:rsidP="00C6744A">
            <w:pPr>
              <w:spacing w:line="360" w:lineRule="auto"/>
              <w:ind w:right="31"/>
              <w:jc w:val="center"/>
              <w:cnfStyle w:val="000000100000" w:firstRow="0" w:lastRow="0" w:firstColumn="0" w:lastColumn="0" w:oddVBand="0" w:evenVBand="0" w:oddHBand="1" w:evenHBand="0" w:firstRowFirstColumn="0" w:firstRowLastColumn="0" w:lastRowFirstColumn="0" w:lastRowLastColumn="0"/>
              <w:rPr>
                <w:rFonts w:ascii="Helvetica" w:hAnsi="Helvetica" w:cs="Arial"/>
                <w:bCs/>
                <w:sz w:val="16"/>
                <w:szCs w:val="16"/>
                <w:lang w:val="en-US"/>
              </w:rPr>
            </w:pPr>
            <w:r w:rsidRPr="00A216DA">
              <w:rPr>
                <w:rFonts w:ascii="Helvetica" w:hAnsi="Helvetica" w:cs="Arial"/>
                <w:bCs/>
                <w:sz w:val="16"/>
                <w:szCs w:val="16"/>
                <w:lang w:val="en-US"/>
              </w:rPr>
              <w:t xml:space="preserve">2295.5 (62.5) </w:t>
            </w:r>
            <w:r w:rsidRPr="00A216DA">
              <w:rPr>
                <w:rFonts w:ascii="Helvetica" w:hAnsi="Helvetica" w:cs="Arial"/>
                <w:b/>
                <w:sz w:val="16"/>
                <w:szCs w:val="16"/>
                <w:lang w:val="en-US"/>
              </w:rPr>
              <w:t>*</w:t>
            </w:r>
          </w:p>
        </w:tc>
      </w:tr>
    </w:tbl>
    <w:p w14:paraId="047B7553" w14:textId="77777777" w:rsidR="00EF4A2B" w:rsidRPr="00A216DA" w:rsidRDefault="00EF4A2B" w:rsidP="00EF4A2B">
      <w:pPr>
        <w:spacing w:line="360" w:lineRule="auto"/>
        <w:ind w:right="804"/>
        <w:jc w:val="both"/>
        <w:rPr>
          <w:rFonts w:ascii="Helvetica" w:hAnsi="Helvetica" w:cs="Arial"/>
          <w:b/>
          <w:sz w:val="20"/>
          <w:szCs w:val="20"/>
          <w:lang w:val="en-US"/>
        </w:rPr>
      </w:pPr>
    </w:p>
    <w:p w14:paraId="0F509ABE" w14:textId="77777777" w:rsidR="00EF4A2B" w:rsidRPr="00A216DA" w:rsidRDefault="00EF4A2B" w:rsidP="00EF4A2B">
      <w:pPr>
        <w:spacing w:line="360" w:lineRule="auto"/>
        <w:jc w:val="both"/>
        <w:rPr>
          <w:rFonts w:ascii="Helvetica" w:hAnsi="Helvetica" w:cs="Arial"/>
          <w:sz w:val="20"/>
          <w:szCs w:val="20"/>
          <w:lang w:val="en-US"/>
        </w:rPr>
      </w:pPr>
      <w:r w:rsidRPr="00A216DA">
        <w:rPr>
          <w:rFonts w:ascii="Helvetica" w:hAnsi="Helvetica" w:cs="Arial"/>
          <w:sz w:val="20"/>
          <w:szCs w:val="20"/>
          <w:lang w:val="en-US"/>
        </w:rPr>
        <w:t>Accuracy and reaction time</w:t>
      </w:r>
      <w:r w:rsidRPr="00A216DA">
        <w:rPr>
          <w:rFonts w:ascii="Helvetica" w:hAnsi="Helvetica" w:cs="Arial"/>
          <w:b/>
          <w:sz w:val="20"/>
          <w:szCs w:val="20"/>
          <w:lang w:val="en-US"/>
        </w:rPr>
        <w:t xml:space="preserve"> </w:t>
      </w:r>
      <w:r w:rsidRPr="00A216DA">
        <w:rPr>
          <w:rFonts w:ascii="Helvetica" w:hAnsi="Helvetica" w:cs="Arial"/>
          <w:sz w:val="20"/>
          <w:szCs w:val="20"/>
          <w:lang w:val="en-US"/>
        </w:rPr>
        <w:t>(</w:t>
      </w:r>
      <w:proofErr w:type="spellStart"/>
      <w:r w:rsidRPr="00A216DA">
        <w:rPr>
          <w:rFonts w:ascii="Helvetica" w:hAnsi="Helvetica" w:cs="Arial"/>
          <w:sz w:val="20"/>
          <w:szCs w:val="20"/>
          <w:lang w:val="en-US"/>
        </w:rPr>
        <w:t>ms</w:t>
      </w:r>
      <w:proofErr w:type="spellEnd"/>
      <w:r w:rsidRPr="00A216DA">
        <w:rPr>
          <w:rFonts w:ascii="Helvetica" w:hAnsi="Helvetica" w:cs="Arial"/>
          <w:sz w:val="20"/>
          <w:szCs w:val="20"/>
          <w:lang w:val="en-US"/>
        </w:rPr>
        <w:t xml:space="preserve">) measures are presented for each task condition in each phase, in women with PMDD and controls. No significant phase differences within groups were detected. However, women with PMDD showed lower accuracy and reaction times in the Faces condition compared with controls during the luteal phase. Group differences were assessed using paired and unpaired Student’s t-tests. </w:t>
      </w:r>
      <w:r w:rsidRPr="00A216DA">
        <w:rPr>
          <w:rFonts w:ascii="Helvetica" w:hAnsi="Helvetica" w:cs="Arial"/>
          <w:b/>
          <w:bCs/>
          <w:sz w:val="20"/>
          <w:szCs w:val="20"/>
          <w:lang w:val="en-US"/>
        </w:rPr>
        <w:t>*</w:t>
      </w:r>
      <w:r w:rsidRPr="00A216DA">
        <w:rPr>
          <w:rFonts w:ascii="Helvetica" w:hAnsi="Helvetica" w:cs="Arial"/>
          <w:sz w:val="20"/>
          <w:szCs w:val="20"/>
          <w:lang w:val="en-US"/>
        </w:rPr>
        <w:t xml:space="preserve">Significant group difference at </w:t>
      </w:r>
      <w:r w:rsidRPr="00A216DA">
        <w:rPr>
          <w:rFonts w:ascii="Helvetica" w:hAnsi="Helvetica" w:cs="Arial"/>
          <w:i/>
          <w:iCs/>
          <w:sz w:val="20"/>
          <w:szCs w:val="20"/>
          <w:lang w:val="en-US"/>
        </w:rPr>
        <w:t>p</w:t>
      </w:r>
      <w:r w:rsidRPr="00A216DA">
        <w:rPr>
          <w:rFonts w:ascii="Helvetica" w:hAnsi="Helvetica" w:cs="Arial"/>
          <w:sz w:val="20"/>
          <w:szCs w:val="20"/>
          <w:lang w:val="en-US"/>
        </w:rPr>
        <w:t xml:space="preserve">&lt;0.05. Abbreviations: </w:t>
      </w:r>
      <w:proofErr w:type="spellStart"/>
      <w:r w:rsidRPr="00A216DA">
        <w:rPr>
          <w:rFonts w:ascii="Helvetica" w:hAnsi="Helvetica" w:cs="Arial"/>
          <w:sz w:val="20"/>
          <w:szCs w:val="20"/>
          <w:lang w:val="en-US"/>
        </w:rPr>
        <w:t>ms</w:t>
      </w:r>
      <w:proofErr w:type="spellEnd"/>
      <w:r w:rsidRPr="00A216DA">
        <w:rPr>
          <w:rFonts w:ascii="Helvetica" w:hAnsi="Helvetica" w:cs="Arial"/>
          <w:sz w:val="20"/>
          <w:szCs w:val="20"/>
          <w:lang w:val="en-US"/>
        </w:rPr>
        <w:t>, milliseconds; PMDD, premenstrual dysphoric disorder; SE, standard error.</w:t>
      </w:r>
    </w:p>
    <w:p w14:paraId="37DE875A" w14:textId="7B0B8733" w:rsidR="008F2C65" w:rsidRPr="00A216DA" w:rsidRDefault="00C30E14" w:rsidP="005B7313">
      <w:pPr>
        <w:rPr>
          <w:rFonts w:ascii="Helvetica" w:hAnsi="Helvetica" w:cs="Arial"/>
          <w:bCs/>
          <w:sz w:val="20"/>
          <w:szCs w:val="20"/>
          <w:lang w:val="en-US"/>
        </w:rPr>
      </w:pPr>
      <w:r w:rsidRPr="00A216DA">
        <w:rPr>
          <w:rFonts w:ascii="Helvetica" w:hAnsi="Helvetica" w:cs="Arial"/>
          <w:bCs/>
          <w:sz w:val="20"/>
          <w:szCs w:val="20"/>
          <w:lang w:val="en-US"/>
        </w:rPr>
        <w:br w:type="page"/>
      </w:r>
    </w:p>
    <w:p w14:paraId="07A235AB" w14:textId="7B2AC5F2" w:rsidR="00C30E14" w:rsidRPr="00A216DA" w:rsidRDefault="00C30E14" w:rsidP="00C30E14">
      <w:pPr>
        <w:spacing w:after="120" w:line="360" w:lineRule="auto"/>
        <w:rPr>
          <w:rFonts w:ascii="Helvetica" w:hAnsi="Helvetica" w:cs="Arial"/>
          <w:b/>
          <w:sz w:val="20"/>
          <w:szCs w:val="20"/>
          <w:lang w:val="en-US"/>
        </w:rPr>
      </w:pPr>
      <w:r w:rsidRPr="00A216DA">
        <w:rPr>
          <w:rFonts w:ascii="Helvetica" w:hAnsi="Helvetica" w:cs="Arial"/>
          <w:b/>
          <w:sz w:val="20"/>
          <w:szCs w:val="20"/>
          <w:lang w:val="en-US"/>
        </w:rPr>
        <w:lastRenderedPageBreak/>
        <w:t>Table S</w:t>
      </w:r>
      <w:r w:rsidR="00BB7DA5">
        <w:rPr>
          <w:rFonts w:ascii="Helvetica" w:hAnsi="Helvetica" w:cs="Arial"/>
          <w:b/>
          <w:sz w:val="20"/>
          <w:szCs w:val="20"/>
          <w:lang w:val="en-US"/>
        </w:rPr>
        <w:t>4</w:t>
      </w:r>
      <w:r w:rsidRPr="00A216DA">
        <w:rPr>
          <w:rFonts w:ascii="Helvetica" w:hAnsi="Helvetica" w:cs="Arial"/>
          <w:b/>
          <w:sz w:val="20"/>
          <w:szCs w:val="20"/>
          <w:lang w:val="en-US"/>
        </w:rPr>
        <w:t>.</w:t>
      </w:r>
      <w:r w:rsidRPr="00A216DA">
        <w:rPr>
          <w:rFonts w:ascii="Helvetica" w:hAnsi="Helvetica"/>
          <w:sz w:val="20"/>
          <w:szCs w:val="20"/>
          <w:lang w:val="en-US"/>
        </w:rPr>
        <w:t xml:space="preserve"> </w:t>
      </w:r>
      <w:r w:rsidRPr="00A216DA">
        <w:rPr>
          <w:rFonts w:ascii="Helvetica" w:hAnsi="Helvetica" w:cs="Arial"/>
          <w:b/>
          <w:sz w:val="20"/>
          <w:szCs w:val="20"/>
          <w:lang w:val="en-US"/>
        </w:rPr>
        <w:t xml:space="preserve">Group x Phase interaction effects on emotion-induced </w:t>
      </w:r>
      <w:r w:rsidR="00915233">
        <w:rPr>
          <w:rFonts w:ascii="Helvetica" w:hAnsi="Helvetica" w:cs="Arial"/>
          <w:b/>
          <w:sz w:val="20"/>
          <w:szCs w:val="20"/>
          <w:lang w:val="en-US"/>
        </w:rPr>
        <w:t>brain</w:t>
      </w:r>
      <w:r w:rsidR="00915233" w:rsidRPr="00A216DA">
        <w:rPr>
          <w:rFonts w:ascii="Helvetica" w:hAnsi="Helvetica" w:cs="Arial"/>
          <w:b/>
          <w:sz w:val="20"/>
          <w:szCs w:val="20"/>
          <w:lang w:val="en-US"/>
        </w:rPr>
        <w:t xml:space="preserve"> </w:t>
      </w:r>
      <w:r w:rsidRPr="00A216DA">
        <w:rPr>
          <w:rFonts w:ascii="Helvetica" w:hAnsi="Helvetica" w:cs="Arial"/>
          <w:b/>
          <w:sz w:val="20"/>
          <w:szCs w:val="20"/>
          <w:lang w:val="en-US"/>
        </w:rPr>
        <w:t xml:space="preserve">activity </w:t>
      </w:r>
      <w:r w:rsidR="003E6E97">
        <w:rPr>
          <w:rFonts w:ascii="Helvetica" w:hAnsi="Helvetica" w:cs="Arial"/>
          <w:b/>
          <w:sz w:val="20"/>
          <w:szCs w:val="20"/>
          <w:lang w:val="en-US"/>
        </w:rPr>
        <w:t xml:space="preserve">for the Faces &gt; Shapes contrast </w:t>
      </w:r>
      <w:r w:rsidRPr="00A216DA">
        <w:rPr>
          <w:rFonts w:ascii="Helvetica" w:hAnsi="Helvetica" w:cs="Arial"/>
          <w:b/>
          <w:sz w:val="20"/>
          <w:szCs w:val="20"/>
          <w:lang w:val="en-US"/>
        </w:rPr>
        <w:t>in women with PMDD (N=29) and controls (N=2</w:t>
      </w:r>
      <w:r w:rsidR="000F5340">
        <w:rPr>
          <w:rFonts w:ascii="Helvetica" w:hAnsi="Helvetica" w:cs="Arial"/>
          <w:b/>
          <w:sz w:val="20"/>
          <w:szCs w:val="20"/>
          <w:lang w:val="en-US"/>
        </w:rPr>
        <w:t>7</w:t>
      </w:r>
      <w:r w:rsidRPr="00A216DA">
        <w:rPr>
          <w:rFonts w:ascii="Helvetica" w:hAnsi="Helvetica" w:cs="Arial"/>
          <w:b/>
          <w:sz w:val="20"/>
          <w:szCs w:val="20"/>
          <w:lang w:val="en-US"/>
        </w:rPr>
        <w:t>) (</w:t>
      </w:r>
      <w:proofErr w:type="spellStart"/>
      <w:r w:rsidRPr="00A216DA">
        <w:rPr>
          <w:rFonts w:ascii="Helvetica" w:hAnsi="Helvetica" w:cs="Arial"/>
          <w:b/>
          <w:i/>
          <w:iCs/>
          <w:sz w:val="20"/>
          <w:szCs w:val="20"/>
          <w:lang w:val="en-US"/>
        </w:rPr>
        <w:t>p</w:t>
      </w:r>
      <w:r w:rsidRPr="00A216DA">
        <w:rPr>
          <w:rFonts w:ascii="Helvetica" w:hAnsi="Helvetica" w:cs="Arial"/>
          <w:b/>
          <w:sz w:val="20"/>
          <w:szCs w:val="20"/>
          <w:vertAlign w:val="subscript"/>
          <w:lang w:val="en-US"/>
        </w:rPr>
        <w:t>FWE</w:t>
      </w:r>
      <w:proofErr w:type="spellEnd"/>
      <w:r w:rsidRPr="00A216DA">
        <w:rPr>
          <w:rFonts w:ascii="Helvetica" w:hAnsi="Helvetica" w:cs="Arial"/>
          <w:b/>
          <w:sz w:val="20"/>
          <w:szCs w:val="20"/>
          <w:lang w:val="en-US"/>
        </w:rPr>
        <w:t>&lt;0.10).</w:t>
      </w:r>
    </w:p>
    <w:p w14:paraId="74F18994" w14:textId="77777777" w:rsidR="00C30E14" w:rsidRPr="00A216DA" w:rsidRDefault="00C30E14" w:rsidP="00C30E14">
      <w:pPr>
        <w:spacing w:after="120"/>
        <w:jc w:val="center"/>
        <w:rPr>
          <w:rFonts w:ascii="Arial" w:hAnsi="Arial" w:cs="Arial"/>
          <w:b/>
          <w:sz w:val="18"/>
          <w:szCs w:val="16"/>
          <w:lang w:val="en-US"/>
        </w:rPr>
      </w:pPr>
    </w:p>
    <w:tbl>
      <w:tblPr>
        <w:tblStyle w:val="PlainTable4"/>
        <w:tblpPr w:leftFromText="180" w:rightFromText="180" w:vertAnchor="text" w:horzAnchor="margin" w:tblpY="62"/>
        <w:tblW w:w="4956" w:type="pct"/>
        <w:tblLook w:val="04A0" w:firstRow="1" w:lastRow="0" w:firstColumn="1" w:lastColumn="0" w:noHBand="0" w:noVBand="1"/>
      </w:tblPr>
      <w:tblGrid>
        <w:gridCol w:w="1369"/>
        <w:gridCol w:w="1260"/>
        <w:gridCol w:w="889"/>
        <w:gridCol w:w="889"/>
        <w:gridCol w:w="963"/>
        <w:gridCol w:w="3577"/>
      </w:tblGrid>
      <w:tr w:rsidR="002D5474" w:rsidRPr="00A216DA" w14:paraId="5CA6AC0D" w14:textId="77777777" w:rsidTr="000630E3">
        <w:trPr>
          <w:cnfStyle w:val="100000000000" w:firstRow="1" w:lastRow="0" w:firstColumn="0" w:lastColumn="0" w:oddVBand="0" w:evenVBand="0" w:oddHBand="0" w:evenHBand="0" w:firstRowFirstColumn="0" w:firstRowLastColumn="0" w:lastRowFirstColumn="0" w:lastRowLastColumn="0"/>
          <w:trHeight w:val="411"/>
        </w:trPr>
        <w:tc>
          <w:tcPr>
            <w:cnfStyle w:val="001000000000" w:firstRow="0" w:lastRow="0" w:firstColumn="1" w:lastColumn="0" w:oddVBand="0" w:evenVBand="0" w:oddHBand="0" w:evenHBand="0" w:firstRowFirstColumn="0" w:firstRowLastColumn="0" w:lastRowFirstColumn="0" w:lastRowLastColumn="0"/>
            <w:tcW w:w="765" w:type="pct"/>
            <w:tcBorders>
              <w:top w:val="single" w:sz="4" w:space="0" w:color="000000"/>
              <w:bottom w:val="single" w:sz="4" w:space="0" w:color="000000"/>
            </w:tcBorders>
            <w:vAlign w:val="center"/>
          </w:tcPr>
          <w:p w14:paraId="7137F643" w14:textId="77777777" w:rsidR="002D5474" w:rsidRPr="00A216DA" w:rsidRDefault="002D5474" w:rsidP="000B33D7">
            <w:pPr>
              <w:tabs>
                <w:tab w:val="left" w:pos="2025"/>
              </w:tabs>
              <w:spacing w:line="360" w:lineRule="auto"/>
              <w:jc w:val="center"/>
              <w:rPr>
                <w:rFonts w:ascii="Helvetica" w:hAnsi="Helvetica" w:cs="Arial"/>
                <w:i/>
                <w:iCs/>
                <w:sz w:val="16"/>
                <w:szCs w:val="16"/>
                <w:lang w:val="en-US"/>
              </w:rPr>
            </w:pPr>
            <w:r w:rsidRPr="00A216DA">
              <w:rPr>
                <w:rFonts w:ascii="Helvetica" w:hAnsi="Helvetica" w:cs="Arial"/>
                <w:i/>
                <w:iCs/>
                <w:sz w:val="16"/>
                <w:szCs w:val="16"/>
                <w:lang w:val="en-US"/>
              </w:rPr>
              <w:t>k</w:t>
            </w:r>
          </w:p>
        </w:tc>
        <w:tc>
          <w:tcPr>
            <w:tcW w:w="1698" w:type="pct"/>
            <w:gridSpan w:val="3"/>
            <w:tcBorders>
              <w:top w:val="single" w:sz="4" w:space="0" w:color="000000"/>
              <w:bottom w:val="single" w:sz="4" w:space="0" w:color="000000"/>
            </w:tcBorders>
            <w:vAlign w:val="center"/>
          </w:tcPr>
          <w:p w14:paraId="0AEF6027" w14:textId="77777777" w:rsidR="002D5474" w:rsidRPr="00A216DA" w:rsidRDefault="002D5474" w:rsidP="000B33D7">
            <w:pPr>
              <w:tabs>
                <w:tab w:val="left" w:pos="2025"/>
              </w:tabs>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MNI coordinates</w:t>
            </w:r>
          </w:p>
        </w:tc>
        <w:tc>
          <w:tcPr>
            <w:tcW w:w="538" w:type="pct"/>
            <w:tcBorders>
              <w:top w:val="single" w:sz="4" w:space="0" w:color="000000"/>
              <w:bottom w:val="single" w:sz="4" w:space="0" w:color="000000"/>
            </w:tcBorders>
            <w:vAlign w:val="center"/>
          </w:tcPr>
          <w:p w14:paraId="1C487CBB" w14:textId="77777777" w:rsidR="002D5474" w:rsidRPr="00A216DA" w:rsidRDefault="002D5474" w:rsidP="000B33D7">
            <w:pPr>
              <w:tabs>
                <w:tab w:val="left" w:pos="2025"/>
              </w:tabs>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Arial"/>
                <w:i/>
                <w:iCs/>
                <w:sz w:val="16"/>
                <w:szCs w:val="16"/>
                <w:lang w:val="en-US"/>
              </w:rPr>
            </w:pPr>
            <w:r w:rsidRPr="00A216DA">
              <w:rPr>
                <w:rFonts w:ascii="Helvetica" w:hAnsi="Helvetica" w:cs="Arial"/>
                <w:i/>
                <w:iCs/>
                <w:sz w:val="16"/>
                <w:szCs w:val="16"/>
                <w:lang w:val="en-US"/>
              </w:rPr>
              <w:t>t</w:t>
            </w:r>
          </w:p>
        </w:tc>
        <w:tc>
          <w:tcPr>
            <w:tcW w:w="1999" w:type="pct"/>
            <w:tcBorders>
              <w:top w:val="single" w:sz="4" w:space="0" w:color="000000"/>
              <w:bottom w:val="single" w:sz="4" w:space="0" w:color="000000"/>
            </w:tcBorders>
            <w:vAlign w:val="center"/>
          </w:tcPr>
          <w:p w14:paraId="41FB317F" w14:textId="3E4E67B0" w:rsidR="002D5474" w:rsidRPr="00A216DA" w:rsidRDefault="002D5474" w:rsidP="000B33D7">
            <w:pPr>
              <w:tabs>
                <w:tab w:val="left" w:pos="2025"/>
              </w:tabs>
              <w:spacing w:line="360" w:lineRule="auto"/>
              <w:cnfStyle w:val="100000000000" w:firstRow="1"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Brain region</w:t>
            </w:r>
          </w:p>
        </w:tc>
      </w:tr>
      <w:tr w:rsidR="000630E3" w:rsidRPr="00A216DA" w14:paraId="73D44502" w14:textId="77777777" w:rsidTr="000630E3">
        <w:trPr>
          <w:cnfStyle w:val="000000100000" w:firstRow="0" w:lastRow="0" w:firstColumn="0" w:lastColumn="0" w:oddVBand="0" w:evenVBand="0" w:oddHBand="1" w:evenHBand="0" w:firstRowFirstColumn="0" w:firstRowLastColumn="0" w:lastRowFirstColumn="0" w:lastRowLastColumn="0"/>
          <w:trHeight w:val="411"/>
        </w:trPr>
        <w:tc>
          <w:tcPr>
            <w:cnfStyle w:val="001000000000" w:firstRow="0" w:lastRow="0" w:firstColumn="1" w:lastColumn="0" w:oddVBand="0" w:evenVBand="0" w:oddHBand="0" w:evenHBand="0" w:firstRowFirstColumn="0" w:firstRowLastColumn="0" w:lastRowFirstColumn="0" w:lastRowLastColumn="0"/>
            <w:tcW w:w="5000" w:type="pct"/>
            <w:gridSpan w:val="6"/>
            <w:tcBorders>
              <w:top w:val="single" w:sz="4" w:space="0" w:color="000000"/>
              <w:bottom w:val="single" w:sz="4" w:space="0" w:color="000000"/>
            </w:tcBorders>
            <w:shd w:val="clear" w:color="auto" w:fill="FFFFFF" w:themeFill="background1"/>
            <w:vAlign w:val="center"/>
          </w:tcPr>
          <w:p w14:paraId="6E1341E8" w14:textId="5B9B76A4" w:rsidR="000630E3" w:rsidRPr="00A216DA" w:rsidRDefault="000F5340" w:rsidP="000F5340">
            <w:pPr>
              <w:tabs>
                <w:tab w:val="left" w:pos="2025"/>
              </w:tabs>
              <w:spacing w:line="360" w:lineRule="auto"/>
              <w:rPr>
                <w:rFonts w:ascii="Helvetica" w:hAnsi="Helvetica" w:cs="Arial"/>
                <w:sz w:val="16"/>
                <w:szCs w:val="16"/>
                <w:lang w:val="en-US"/>
              </w:rPr>
            </w:pPr>
            <w:r>
              <w:rPr>
                <w:rFonts w:ascii="Helvetica" w:hAnsi="Helvetica" w:cs="Arial"/>
                <w:sz w:val="16"/>
                <w:szCs w:val="16"/>
                <w:lang w:val="en-US"/>
              </w:rPr>
              <w:t>Luteal-Follicular</w:t>
            </w:r>
            <w:r w:rsidR="000630E3" w:rsidRPr="000630E3">
              <w:rPr>
                <w:rFonts w:ascii="Helvetica" w:hAnsi="Helvetica" w:cs="Arial"/>
                <w:sz w:val="16"/>
                <w:szCs w:val="16"/>
                <w:lang w:val="en-US"/>
              </w:rPr>
              <w:t xml:space="preserve"> </w:t>
            </w:r>
            <w:r w:rsidR="000630E3" w:rsidRPr="000F5340">
              <w:rPr>
                <w:rFonts w:ascii="Helvetica" w:hAnsi="Helvetica" w:cs="Arial"/>
                <w:sz w:val="16"/>
                <w:szCs w:val="16"/>
                <w:vertAlign w:val="subscript"/>
                <w:lang w:val="en-US"/>
              </w:rPr>
              <w:t>Control</w:t>
            </w:r>
            <w:r w:rsidR="000630E3" w:rsidRPr="000630E3">
              <w:rPr>
                <w:rFonts w:ascii="Helvetica" w:hAnsi="Helvetica" w:cs="Arial"/>
                <w:sz w:val="16"/>
                <w:szCs w:val="16"/>
                <w:lang w:val="en-US"/>
              </w:rPr>
              <w:t xml:space="preserve"> &gt; </w:t>
            </w:r>
            <w:r>
              <w:rPr>
                <w:rFonts w:ascii="Helvetica" w:hAnsi="Helvetica" w:cs="Arial"/>
                <w:sz w:val="16"/>
                <w:szCs w:val="16"/>
                <w:lang w:val="en-US"/>
              </w:rPr>
              <w:t>Luteal</w:t>
            </w:r>
            <w:r w:rsidR="000630E3" w:rsidRPr="000630E3">
              <w:rPr>
                <w:rFonts w:ascii="Helvetica" w:hAnsi="Helvetica" w:cs="Arial"/>
                <w:sz w:val="16"/>
                <w:szCs w:val="16"/>
                <w:lang w:val="en-US"/>
              </w:rPr>
              <w:t>-</w:t>
            </w:r>
            <w:r>
              <w:rPr>
                <w:rFonts w:ascii="Helvetica" w:hAnsi="Helvetica" w:cs="Arial"/>
                <w:sz w:val="16"/>
                <w:szCs w:val="16"/>
                <w:lang w:val="en-US"/>
              </w:rPr>
              <w:t>Follicular</w:t>
            </w:r>
            <w:r w:rsidR="000630E3" w:rsidRPr="000630E3">
              <w:rPr>
                <w:rFonts w:ascii="Helvetica" w:hAnsi="Helvetica" w:cs="Arial"/>
                <w:sz w:val="16"/>
                <w:szCs w:val="16"/>
                <w:lang w:val="en-US"/>
              </w:rPr>
              <w:t xml:space="preserve"> </w:t>
            </w:r>
            <w:r w:rsidR="000630E3" w:rsidRPr="000F5340">
              <w:rPr>
                <w:rFonts w:ascii="Helvetica" w:hAnsi="Helvetica" w:cs="Arial"/>
                <w:sz w:val="16"/>
                <w:szCs w:val="16"/>
                <w:vertAlign w:val="subscript"/>
                <w:lang w:val="en-US"/>
              </w:rPr>
              <w:t>PMDD</w:t>
            </w:r>
          </w:p>
        </w:tc>
      </w:tr>
      <w:tr w:rsidR="002D5474" w:rsidRPr="00A216DA" w14:paraId="7D38054F" w14:textId="77777777" w:rsidTr="000630E3">
        <w:trPr>
          <w:trHeight w:val="411"/>
        </w:trPr>
        <w:tc>
          <w:tcPr>
            <w:cnfStyle w:val="001000000000" w:firstRow="0" w:lastRow="0" w:firstColumn="1" w:lastColumn="0" w:oddVBand="0" w:evenVBand="0" w:oddHBand="0" w:evenHBand="0" w:firstRowFirstColumn="0" w:firstRowLastColumn="0" w:lastRowFirstColumn="0" w:lastRowLastColumn="0"/>
            <w:tcW w:w="765" w:type="pct"/>
            <w:tcBorders>
              <w:top w:val="single" w:sz="4" w:space="0" w:color="000000"/>
            </w:tcBorders>
            <w:shd w:val="clear" w:color="auto" w:fill="E7E6E6" w:themeFill="background2"/>
            <w:vAlign w:val="center"/>
          </w:tcPr>
          <w:p w14:paraId="316854F0" w14:textId="73130A32" w:rsidR="002D5474" w:rsidRPr="00A216DA" w:rsidRDefault="002D5474" w:rsidP="000B33D7">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31</w:t>
            </w:r>
          </w:p>
        </w:tc>
        <w:tc>
          <w:tcPr>
            <w:tcW w:w="704" w:type="pct"/>
            <w:tcBorders>
              <w:top w:val="single" w:sz="4" w:space="0" w:color="000000"/>
            </w:tcBorders>
            <w:shd w:val="clear" w:color="auto" w:fill="E7E6E6" w:themeFill="background2"/>
            <w:vAlign w:val="center"/>
          </w:tcPr>
          <w:p w14:paraId="0A8F54BB" w14:textId="559DE8F5" w:rsidR="002D5474" w:rsidRPr="00A216DA" w:rsidRDefault="002D5474" w:rsidP="000B33D7">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38</w:t>
            </w:r>
          </w:p>
        </w:tc>
        <w:tc>
          <w:tcPr>
            <w:tcW w:w="497" w:type="pct"/>
            <w:tcBorders>
              <w:top w:val="single" w:sz="4" w:space="0" w:color="000000"/>
            </w:tcBorders>
            <w:shd w:val="clear" w:color="auto" w:fill="E7E6E6" w:themeFill="background2"/>
            <w:vAlign w:val="center"/>
          </w:tcPr>
          <w:p w14:paraId="37B23FBC" w14:textId="6BBFA70B" w:rsidR="002D5474" w:rsidRPr="00A216DA" w:rsidRDefault="002D5474" w:rsidP="000B33D7">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14</w:t>
            </w:r>
          </w:p>
        </w:tc>
        <w:tc>
          <w:tcPr>
            <w:tcW w:w="497" w:type="pct"/>
            <w:tcBorders>
              <w:top w:val="single" w:sz="4" w:space="0" w:color="000000"/>
            </w:tcBorders>
            <w:shd w:val="clear" w:color="auto" w:fill="E7E6E6" w:themeFill="background2"/>
            <w:vAlign w:val="center"/>
          </w:tcPr>
          <w:p w14:paraId="4C43D2CF" w14:textId="198D9AA1" w:rsidR="002D5474" w:rsidRPr="00A216DA" w:rsidRDefault="002D5474" w:rsidP="000B33D7">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52</w:t>
            </w:r>
          </w:p>
        </w:tc>
        <w:tc>
          <w:tcPr>
            <w:tcW w:w="538" w:type="pct"/>
            <w:tcBorders>
              <w:top w:val="single" w:sz="4" w:space="0" w:color="000000"/>
            </w:tcBorders>
            <w:shd w:val="clear" w:color="auto" w:fill="E7E6E6" w:themeFill="background2"/>
            <w:vAlign w:val="center"/>
          </w:tcPr>
          <w:p w14:paraId="60FB1BED" w14:textId="01E895DF" w:rsidR="002D5474" w:rsidRPr="00A216DA" w:rsidRDefault="002D5474" w:rsidP="000B33D7">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4.50</w:t>
            </w:r>
          </w:p>
        </w:tc>
        <w:tc>
          <w:tcPr>
            <w:tcW w:w="1999" w:type="pct"/>
            <w:tcBorders>
              <w:top w:val="single" w:sz="4" w:space="0" w:color="000000"/>
            </w:tcBorders>
            <w:shd w:val="clear" w:color="auto" w:fill="E7E6E6" w:themeFill="background2"/>
            <w:vAlign w:val="center"/>
          </w:tcPr>
          <w:p w14:paraId="56A7C4DC" w14:textId="3CD68269" w:rsidR="002D5474" w:rsidRPr="00A216DA" w:rsidRDefault="002D5474" w:rsidP="002D5474">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vertAlign w:val="superscript"/>
                <w:lang w:val="en-US"/>
              </w:rPr>
            </w:pPr>
            <w:r w:rsidRPr="00A216DA">
              <w:rPr>
                <w:rFonts w:ascii="Helvetica" w:hAnsi="Helvetica" w:cs="Arial"/>
                <w:sz w:val="16"/>
                <w:szCs w:val="16"/>
                <w:lang w:val="en-US"/>
              </w:rPr>
              <w:t>Middle frontal gyrus R</w:t>
            </w:r>
            <w:r w:rsidRPr="00A216DA">
              <w:rPr>
                <w:rFonts w:ascii="Helvetica" w:hAnsi="Helvetica" w:cs="Arial"/>
                <w:sz w:val="16"/>
                <w:szCs w:val="16"/>
                <w:vertAlign w:val="superscript"/>
                <w:lang w:val="en-US"/>
              </w:rPr>
              <w:t>1</w:t>
            </w:r>
          </w:p>
        </w:tc>
      </w:tr>
      <w:tr w:rsidR="002D5474" w:rsidRPr="00A216DA" w14:paraId="7966500F" w14:textId="77777777" w:rsidTr="000630E3">
        <w:trPr>
          <w:cnfStyle w:val="000000100000" w:firstRow="0" w:lastRow="0" w:firstColumn="0" w:lastColumn="0" w:oddVBand="0" w:evenVBand="0" w:oddHBand="1" w:evenHBand="0" w:firstRowFirstColumn="0" w:firstRowLastColumn="0" w:lastRowFirstColumn="0" w:lastRowLastColumn="0"/>
          <w:trHeight w:val="411"/>
        </w:trPr>
        <w:tc>
          <w:tcPr>
            <w:cnfStyle w:val="001000000000" w:firstRow="0" w:lastRow="0" w:firstColumn="1" w:lastColumn="0" w:oddVBand="0" w:evenVBand="0" w:oddHBand="0" w:evenHBand="0" w:firstRowFirstColumn="0" w:firstRowLastColumn="0" w:lastRowFirstColumn="0" w:lastRowLastColumn="0"/>
            <w:tcW w:w="765" w:type="pct"/>
            <w:tcBorders>
              <w:top w:val="single" w:sz="4" w:space="0" w:color="000000"/>
              <w:bottom w:val="single" w:sz="4" w:space="0" w:color="000000"/>
            </w:tcBorders>
            <w:shd w:val="clear" w:color="auto" w:fill="FFFFFF" w:themeFill="background1"/>
            <w:vAlign w:val="center"/>
          </w:tcPr>
          <w:p w14:paraId="657AD50C" w14:textId="790FB107" w:rsidR="002D5474" w:rsidRPr="00A216DA" w:rsidRDefault="002D5474" w:rsidP="000B33D7">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20</w:t>
            </w:r>
          </w:p>
        </w:tc>
        <w:tc>
          <w:tcPr>
            <w:tcW w:w="704" w:type="pct"/>
            <w:tcBorders>
              <w:top w:val="single" w:sz="4" w:space="0" w:color="000000"/>
              <w:bottom w:val="single" w:sz="4" w:space="0" w:color="000000"/>
            </w:tcBorders>
            <w:shd w:val="clear" w:color="auto" w:fill="FFFFFF" w:themeFill="background1"/>
            <w:vAlign w:val="center"/>
          </w:tcPr>
          <w:p w14:paraId="344C1895" w14:textId="309FD12F" w:rsidR="002D5474" w:rsidRPr="00A216DA" w:rsidRDefault="002D5474" w:rsidP="000B33D7">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10</w:t>
            </w:r>
          </w:p>
        </w:tc>
        <w:tc>
          <w:tcPr>
            <w:tcW w:w="497" w:type="pct"/>
            <w:tcBorders>
              <w:top w:val="single" w:sz="4" w:space="0" w:color="000000"/>
              <w:bottom w:val="single" w:sz="4" w:space="0" w:color="000000"/>
            </w:tcBorders>
            <w:shd w:val="clear" w:color="auto" w:fill="FFFFFF" w:themeFill="background1"/>
            <w:vAlign w:val="center"/>
          </w:tcPr>
          <w:p w14:paraId="6657E332" w14:textId="480B98C1" w:rsidR="002D5474" w:rsidRPr="00A216DA" w:rsidRDefault="002D5474" w:rsidP="000B33D7">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26</w:t>
            </w:r>
          </w:p>
        </w:tc>
        <w:tc>
          <w:tcPr>
            <w:tcW w:w="497" w:type="pct"/>
            <w:tcBorders>
              <w:top w:val="single" w:sz="4" w:space="0" w:color="000000"/>
              <w:bottom w:val="single" w:sz="4" w:space="0" w:color="000000"/>
            </w:tcBorders>
            <w:shd w:val="clear" w:color="auto" w:fill="FFFFFF" w:themeFill="background1"/>
            <w:vAlign w:val="center"/>
          </w:tcPr>
          <w:p w14:paraId="54B3D18D" w14:textId="48C9E718" w:rsidR="002D5474" w:rsidRPr="00A216DA" w:rsidRDefault="002D5474" w:rsidP="000B33D7">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58</w:t>
            </w:r>
          </w:p>
        </w:tc>
        <w:tc>
          <w:tcPr>
            <w:tcW w:w="538" w:type="pct"/>
            <w:tcBorders>
              <w:top w:val="single" w:sz="4" w:space="0" w:color="000000"/>
              <w:bottom w:val="single" w:sz="4" w:space="0" w:color="000000"/>
            </w:tcBorders>
            <w:shd w:val="clear" w:color="auto" w:fill="FFFFFF" w:themeFill="background1"/>
            <w:vAlign w:val="center"/>
          </w:tcPr>
          <w:p w14:paraId="117AE6A4" w14:textId="1CFEC08A" w:rsidR="002D5474" w:rsidRPr="00A216DA" w:rsidRDefault="002D5474" w:rsidP="000B33D7">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4.55</w:t>
            </w:r>
          </w:p>
        </w:tc>
        <w:tc>
          <w:tcPr>
            <w:tcW w:w="1999" w:type="pct"/>
            <w:tcBorders>
              <w:top w:val="single" w:sz="4" w:space="0" w:color="000000"/>
              <w:bottom w:val="single" w:sz="4" w:space="0" w:color="000000"/>
            </w:tcBorders>
            <w:shd w:val="clear" w:color="auto" w:fill="FFFFFF" w:themeFill="background1"/>
            <w:vAlign w:val="center"/>
          </w:tcPr>
          <w:p w14:paraId="115EB584" w14:textId="0C55BF5A" w:rsidR="002D5474" w:rsidRPr="00A216DA" w:rsidRDefault="002D5474" w:rsidP="002D5474">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Superior frontal gyrus R</w:t>
            </w:r>
            <w:r w:rsidRPr="00A216DA">
              <w:rPr>
                <w:rFonts w:ascii="Helvetica" w:hAnsi="Helvetica" w:cs="Arial"/>
                <w:sz w:val="16"/>
                <w:szCs w:val="16"/>
                <w:vertAlign w:val="superscript"/>
                <w:lang w:val="en-US"/>
              </w:rPr>
              <w:t>2</w:t>
            </w:r>
          </w:p>
        </w:tc>
      </w:tr>
      <w:tr w:rsidR="000630E3" w:rsidRPr="00A216DA" w14:paraId="714A782C" w14:textId="77777777" w:rsidTr="000630E3">
        <w:trPr>
          <w:trHeight w:val="411"/>
        </w:trPr>
        <w:tc>
          <w:tcPr>
            <w:cnfStyle w:val="001000000000" w:firstRow="0" w:lastRow="0" w:firstColumn="1" w:lastColumn="0" w:oddVBand="0" w:evenVBand="0" w:oddHBand="0" w:evenHBand="0" w:firstRowFirstColumn="0" w:firstRowLastColumn="0" w:lastRowFirstColumn="0" w:lastRowLastColumn="0"/>
            <w:tcW w:w="5000" w:type="pct"/>
            <w:gridSpan w:val="6"/>
            <w:tcBorders>
              <w:top w:val="single" w:sz="4" w:space="0" w:color="000000"/>
              <w:bottom w:val="single" w:sz="4" w:space="0" w:color="000000"/>
            </w:tcBorders>
            <w:shd w:val="clear" w:color="auto" w:fill="FFFFFF" w:themeFill="background1"/>
            <w:vAlign w:val="center"/>
          </w:tcPr>
          <w:p w14:paraId="1C4DD754" w14:textId="7D31BEC7" w:rsidR="000630E3" w:rsidRPr="00A216DA" w:rsidRDefault="000F5340" w:rsidP="000B33D7">
            <w:pPr>
              <w:tabs>
                <w:tab w:val="left" w:pos="2025"/>
              </w:tabs>
              <w:spacing w:line="360" w:lineRule="auto"/>
              <w:rPr>
                <w:rFonts w:ascii="Helvetica" w:hAnsi="Helvetica" w:cs="Arial"/>
                <w:sz w:val="16"/>
                <w:szCs w:val="16"/>
                <w:lang w:val="en-US"/>
              </w:rPr>
            </w:pPr>
            <w:r>
              <w:rPr>
                <w:rFonts w:ascii="Helvetica" w:hAnsi="Helvetica" w:cs="Arial"/>
                <w:sz w:val="16"/>
                <w:szCs w:val="16"/>
                <w:lang w:val="en-US"/>
              </w:rPr>
              <w:t>Luteal</w:t>
            </w:r>
            <w:r w:rsidR="000630E3" w:rsidRPr="000630E3">
              <w:rPr>
                <w:rFonts w:ascii="Helvetica" w:hAnsi="Helvetica" w:cs="Arial"/>
                <w:sz w:val="16"/>
                <w:szCs w:val="16"/>
                <w:lang w:val="en-US"/>
              </w:rPr>
              <w:t>-</w:t>
            </w:r>
            <w:r>
              <w:rPr>
                <w:rFonts w:ascii="Helvetica" w:hAnsi="Helvetica" w:cs="Arial"/>
                <w:sz w:val="16"/>
                <w:szCs w:val="16"/>
                <w:lang w:val="en-US"/>
              </w:rPr>
              <w:t>Follicular</w:t>
            </w:r>
            <w:r w:rsidR="000630E3" w:rsidRPr="000630E3">
              <w:rPr>
                <w:rFonts w:ascii="Helvetica" w:hAnsi="Helvetica" w:cs="Arial"/>
                <w:sz w:val="16"/>
                <w:szCs w:val="16"/>
                <w:lang w:val="en-US"/>
              </w:rPr>
              <w:t xml:space="preserve"> </w:t>
            </w:r>
            <w:r w:rsidR="000630E3" w:rsidRPr="000F5340">
              <w:rPr>
                <w:rFonts w:ascii="Helvetica" w:hAnsi="Helvetica" w:cs="Arial"/>
                <w:sz w:val="16"/>
                <w:szCs w:val="16"/>
                <w:vertAlign w:val="subscript"/>
                <w:lang w:val="en-US"/>
              </w:rPr>
              <w:t>Control</w:t>
            </w:r>
            <w:r w:rsidR="000630E3" w:rsidRPr="000630E3">
              <w:rPr>
                <w:rFonts w:ascii="Helvetica" w:hAnsi="Helvetica" w:cs="Arial"/>
                <w:sz w:val="16"/>
                <w:szCs w:val="16"/>
                <w:lang w:val="en-US"/>
              </w:rPr>
              <w:t xml:space="preserve"> &lt; </w:t>
            </w:r>
            <w:r>
              <w:rPr>
                <w:rFonts w:ascii="Helvetica" w:hAnsi="Helvetica" w:cs="Arial"/>
                <w:sz w:val="16"/>
                <w:szCs w:val="16"/>
                <w:lang w:val="en-US"/>
              </w:rPr>
              <w:t>Luteal</w:t>
            </w:r>
            <w:r w:rsidR="000630E3" w:rsidRPr="000630E3">
              <w:rPr>
                <w:rFonts w:ascii="Helvetica" w:hAnsi="Helvetica" w:cs="Arial"/>
                <w:sz w:val="16"/>
                <w:szCs w:val="16"/>
                <w:lang w:val="en-US"/>
              </w:rPr>
              <w:t>-</w:t>
            </w:r>
            <w:r>
              <w:rPr>
                <w:rFonts w:ascii="Helvetica" w:hAnsi="Helvetica" w:cs="Arial"/>
                <w:sz w:val="16"/>
                <w:szCs w:val="16"/>
                <w:lang w:val="en-US"/>
              </w:rPr>
              <w:t>Follicular</w:t>
            </w:r>
            <w:r w:rsidR="000630E3" w:rsidRPr="000630E3">
              <w:rPr>
                <w:rFonts w:ascii="Helvetica" w:hAnsi="Helvetica" w:cs="Arial"/>
                <w:sz w:val="16"/>
                <w:szCs w:val="16"/>
                <w:lang w:val="en-US"/>
              </w:rPr>
              <w:t xml:space="preserve"> </w:t>
            </w:r>
            <w:r w:rsidR="000630E3" w:rsidRPr="000F5340">
              <w:rPr>
                <w:rFonts w:ascii="Helvetica" w:hAnsi="Helvetica" w:cs="Arial"/>
                <w:sz w:val="16"/>
                <w:szCs w:val="16"/>
                <w:vertAlign w:val="subscript"/>
                <w:lang w:val="en-US"/>
              </w:rPr>
              <w:t>PMDD</w:t>
            </w:r>
          </w:p>
        </w:tc>
      </w:tr>
      <w:tr w:rsidR="002D5474" w:rsidRPr="00A216DA" w14:paraId="246AC498" w14:textId="77777777" w:rsidTr="000630E3">
        <w:trPr>
          <w:cnfStyle w:val="000000100000" w:firstRow="0" w:lastRow="0" w:firstColumn="0" w:lastColumn="0" w:oddVBand="0" w:evenVBand="0" w:oddHBand="1" w:evenHBand="0" w:firstRowFirstColumn="0" w:firstRowLastColumn="0" w:lastRowFirstColumn="0" w:lastRowLastColumn="0"/>
          <w:trHeight w:val="411"/>
        </w:trPr>
        <w:tc>
          <w:tcPr>
            <w:cnfStyle w:val="001000000000" w:firstRow="0" w:lastRow="0" w:firstColumn="1" w:lastColumn="0" w:oddVBand="0" w:evenVBand="0" w:oddHBand="0" w:evenHBand="0" w:firstRowFirstColumn="0" w:firstRowLastColumn="0" w:lastRowFirstColumn="0" w:lastRowLastColumn="0"/>
            <w:tcW w:w="765" w:type="pct"/>
            <w:tcBorders>
              <w:top w:val="single" w:sz="4" w:space="0" w:color="000000"/>
              <w:bottom w:val="single" w:sz="4" w:space="0" w:color="000000"/>
            </w:tcBorders>
            <w:shd w:val="clear" w:color="auto" w:fill="E7E6E6" w:themeFill="background2"/>
            <w:vAlign w:val="center"/>
          </w:tcPr>
          <w:p w14:paraId="50F114D6" w14:textId="77777777" w:rsidR="002D5474" w:rsidRPr="00A216DA" w:rsidRDefault="002D5474" w:rsidP="000B33D7">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N.S.</w:t>
            </w:r>
          </w:p>
        </w:tc>
        <w:tc>
          <w:tcPr>
            <w:tcW w:w="704" w:type="pct"/>
            <w:tcBorders>
              <w:top w:val="single" w:sz="4" w:space="0" w:color="000000"/>
              <w:bottom w:val="single" w:sz="4" w:space="0" w:color="000000"/>
            </w:tcBorders>
            <w:shd w:val="clear" w:color="auto" w:fill="E7E6E6" w:themeFill="background2"/>
            <w:vAlign w:val="center"/>
          </w:tcPr>
          <w:p w14:paraId="4BB94276" w14:textId="77777777" w:rsidR="002D5474" w:rsidRPr="00A216DA" w:rsidRDefault="002D5474" w:rsidP="000B33D7">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497" w:type="pct"/>
            <w:tcBorders>
              <w:top w:val="single" w:sz="4" w:space="0" w:color="000000"/>
              <w:bottom w:val="single" w:sz="4" w:space="0" w:color="000000"/>
            </w:tcBorders>
            <w:shd w:val="clear" w:color="auto" w:fill="E7E6E6" w:themeFill="background2"/>
            <w:vAlign w:val="center"/>
          </w:tcPr>
          <w:p w14:paraId="1D379837" w14:textId="77777777" w:rsidR="002D5474" w:rsidRPr="00A216DA" w:rsidRDefault="002D5474" w:rsidP="000B33D7">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497" w:type="pct"/>
            <w:tcBorders>
              <w:top w:val="single" w:sz="4" w:space="0" w:color="000000"/>
              <w:bottom w:val="single" w:sz="4" w:space="0" w:color="000000"/>
            </w:tcBorders>
            <w:shd w:val="clear" w:color="auto" w:fill="E7E6E6" w:themeFill="background2"/>
            <w:vAlign w:val="center"/>
          </w:tcPr>
          <w:p w14:paraId="78D7264E" w14:textId="77777777" w:rsidR="002D5474" w:rsidRPr="00A216DA" w:rsidRDefault="002D5474" w:rsidP="000B33D7">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538" w:type="pct"/>
            <w:tcBorders>
              <w:top w:val="single" w:sz="4" w:space="0" w:color="000000"/>
              <w:bottom w:val="single" w:sz="4" w:space="0" w:color="000000"/>
            </w:tcBorders>
            <w:shd w:val="clear" w:color="auto" w:fill="E7E6E6" w:themeFill="background2"/>
            <w:vAlign w:val="center"/>
          </w:tcPr>
          <w:p w14:paraId="70E5849B" w14:textId="77777777" w:rsidR="002D5474" w:rsidRPr="00A216DA" w:rsidRDefault="002D5474" w:rsidP="000B33D7">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1999" w:type="pct"/>
            <w:tcBorders>
              <w:top w:val="single" w:sz="4" w:space="0" w:color="000000"/>
              <w:bottom w:val="single" w:sz="4" w:space="0" w:color="000000"/>
            </w:tcBorders>
            <w:shd w:val="clear" w:color="auto" w:fill="E7E6E6" w:themeFill="background2"/>
          </w:tcPr>
          <w:p w14:paraId="67AE4A71" w14:textId="77777777" w:rsidR="002D5474" w:rsidRPr="00A216DA" w:rsidRDefault="002D5474" w:rsidP="000B33D7">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r>
    </w:tbl>
    <w:p w14:paraId="2F04B224" w14:textId="77777777" w:rsidR="00C30E14" w:rsidRPr="00A216DA" w:rsidRDefault="00C30E14" w:rsidP="00C30E14">
      <w:pPr>
        <w:spacing w:before="120" w:after="240" w:line="276" w:lineRule="auto"/>
        <w:jc w:val="both"/>
        <w:rPr>
          <w:rFonts w:ascii="Arial" w:hAnsi="Arial" w:cs="Arial"/>
          <w:bCs/>
          <w:sz w:val="16"/>
          <w:szCs w:val="16"/>
          <w:lang w:val="en-US"/>
        </w:rPr>
      </w:pPr>
    </w:p>
    <w:p w14:paraId="6232EE63" w14:textId="6553043D" w:rsidR="00C30E14" w:rsidRPr="00A216DA" w:rsidRDefault="00C30E14" w:rsidP="00C30E14">
      <w:pPr>
        <w:spacing w:line="360" w:lineRule="auto"/>
        <w:jc w:val="both"/>
        <w:rPr>
          <w:rFonts w:ascii="Helvetica" w:hAnsi="Helvetica"/>
          <w:sz w:val="20"/>
          <w:szCs w:val="20"/>
          <w:lang w:val="en-US"/>
        </w:rPr>
      </w:pPr>
      <w:r w:rsidRPr="00A216DA">
        <w:rPr>
          <w:rFonts w:ascii="Helvetica" w:hAnsi="Helvetica" w:cs="Arial"/>
          <w:sz w:val="20"/>
          <w:szCs w:val="20"/>
          <w:lang w:val="en-US"/>
        </w:rPr>
        <w:t xml:space="preserve">All coordinates are reported in MNI space. The locations of peak activations were extracted from </w:t>
      </w:r>
      <w:r w:rsidRPr="00A216DA">
        <w:rPr>
          <w:rFonts w:ascii="Helvetica" w:hAnsi="Helvetica" w:cs="Arial"/>
          <w:i/>
          <w:iCs/>
          <w:sz w:val="20"/>
          <w:szCs w:val="20"/>
          <w:lang w:val="en-US"/>
        </w:rPr>
        <w:t xml:space="preserve">t </w:t>
      </w:r>
      <w:r w:rsidRPr="00A216DA">
        <w:rPr>
          <w:rFonts w:ascii="Helvetica" w:hAnsi="Helvetica" w:cs="Arial"/>
          <w:sz w:val="20"/>
          <w:szCs w:val="20"/>
          <w:lang w:val="en-US"/>
        </w:rPr>
        <w:t xml:space="preserve">statistic maps masked using a TFCE correction of </w:t>
      </w:r>
      <w:proofErr w:type="spellStart"/>
      <w:r w:rsidRPr="00A216DA">
        <w:rPr>
          <w:rFonts w:ascii="Helvetica" w:hAnsi="Helvetica" w:cs="Arial"/>
          <w:i/>
          <w:iCs/>
          <w:sz w:val="20"/>
          <w:szCs w:val="20"/>
          <w:lang w:val="en-US"/>
        </w:rPr>
        <w:t>p</w:t>
      </w:r>
      <w:r w:rsidRPr="00A216DA">
        <w:rPr>
          <w:rFonts w:ascii="Helvetica" w:hAnsi="Helvetica" w:cs="Arial"/>
          <w:sz w:val="20"/>
          <w:szCs w:val="20"/>
          <w:vertAlign w:val="subscript"/>
          <w:lang w:val="en-US"/>
        </w:rPr>
        <w:t>FWE</w:t>
      </w:r>
      <w:proofErr w:type="spellEnd"/>
      <w:r w:rsidRPr="00A216DA">
        <w:rPr>
          <w:rFonts w:ascii="Helvetica" w:hAnsi="Helvetica" w:cs="Arial"/>
          <w:sz w:val="20"/>
          <w:szCs w:val="20"/>
          <w:lang w:val="en-US"/>
        </w:rPr>
        <w:t>&lt;0.10 and a grey matter probability map of 0.5. The Harvard-Oxford atlas was used for labelling. Clusters of k</w:t>
      </w:r>
      <m:oMath>
        <m:r>
          <m:rPr>
            <m:sty m:val="p"/>
          </m:rPr>
          <w:rPr>
            <w:rFonts w:ascii="Cambria Math" w:hAnsi="Cambria Math" w:cs="Arial"/>
            <w:sz w:val="20"/>
            <w:szCs w:val="20"/>
            <w:lang w:val="en-US"/>
          </w:rPr>
          <m:t>≥</m:t>
        </m:r>
      </m:oMath>
      <w:r w:rsidRPr="00A216DA">
        <w:rPr>
          <w:rFonts w:ascii="Helvetica" w:hAnsi="Helvetica" w:cs="Arial"/>
          <w:sz w:val="20"/>
          <w:szCs w:val="20"/>
          <w:lang w:val="en-US"/>
        </w:rPr>
        <w:t xml:space="preserve">10 are reported. Yeo networks: </w:t>
      </w:r>
      <w:r w:rsidRPr="00A216DA">
        <w:rPr>
          <w:rFonts w:ascii="Helvetica" w:hAnsi="Helvetica" w:cs="Arial"/>
          <w:position w:val="8"/>
          <w:sz w:val="20"/>
          <w:szCs w:val="20"/>
          <w:lang w:val="en-US"/>
        </w:rPr>
        <w:t>1</w:t>
      </w:r>
      <w:r w:rsidRPr="00A216DA">
        <w:rPr>
          <w:rFonts w:ascii="Helvetica" w:hAnsi="Helvetica" w:cs="Arial"/>
          <w:sz w:val="20"/>
          <w:szCs w:val="20"/>
          <w:lang w:val="en-US"/>
        </w:rPr>
        <w:t xml:space="preserve">Frontoparietal network, </w:t>
      </w:r>
      <w:r w:rsidRPr="00A216DA">
        <w:rPr>
          <w:rFonts w:ascii="Helvetica" w:hAnsi="Helvetica" w:cs="Arial"/>
          <w:position w:val="8"/>
          <w:sz w:val="20"/>
          <w:szCs w:val="20"/>
          <w:lang w:val="en-US"/>
        </w:rPr>
        <w:t>2</w:t>
      </w:r>
      <w:r w:rsidRPr="00A216DA">
        <w:rPr>
          <w:rFonts w:ascii="Helvetica" w:hAnsi="Helvetica"/>
          <w:sz w:val="20"/>
          <w:szCs w:val="20"/>
          <w:lang w:val="en-US"/>
        </w:rPr>
        <w:t>default mode network</w:t>
      </w:r>
      <w:r w:rsidRPr="00A216DA">
        <w:rPr>
          <w:rFonts w:ascii="Helvetica" w:hAnsi="Helvetica" w:cs="Arial"/>
          <w:sz w:val="20"/>
          <w:szCs w:val="20"/>
          <w:lang w:val="en-US"/>
        </w:rPr>
        <w:t>.</w:t>
      </w:r>
      <w:r w:rsidRPr="00A216DA">
        <w:rPr>
          <w:rFonts w:ascii="Helvetica" w:hAnsi="Helvetica"/>
          <w:sz w:val="20"/>
          <w:szCs w:val="20"/>
          <w:lang w:val="en-US"/>
        </w:rPr>
        <w:t xml:space="preserve"> </w:t>
      </w:r>
      <w:r w:rsidRPr="00A216DA">
        <w:rPr>
          <w:rFonts w:ascii="Helvetica" w:hAnsi="Helvetica" w:cs="Arial"/>
          <w:sz w:val="20"/>
          <w:szCs w:val="20"/>
          <w:lang w:val="en-US"/>
        </w:rPr>
        <w:t>Abbreviations: FWE, Family Wise Error correction; k, cluster extent; MNI, Montreal Neurological Institute; N.S., Non-Significant; PMDD, Premenstrual Dysphoric Disorder; R, right; TFCE, Threshold-Free Cluster-Extent.</w:t>
      </w:r>
    </w:p>
    <w:p w14:paraId="6F53E224" w14:textId="044EAFF5" w:rsidR="00DD3ACC" w:rsidRPr="005B7313" w:rsidRDefault="008F2C65" w:rsidP="005B7313">
      <w:pPr>
        <w:rPr>
          <w:rFonts w:ascii="Helvetica" w:hAnsi="Helvetica"/>
          <w:sz w:val="20"/>
          <w:szCs w:val="20"/>
          <w:lang w:val="en-US"/>
        </w:rPr>
      </w:pPr>
      <w:r w:rsidRPr="00A216DA">
        <w:rPr>
          <w:rFonts w:ascii="Helvetica" w:hAnsi="Helvetica" w:cs="Arial"/>
          <w:sz w:val="20"/>
          <w:szCs w:val="20"/>
          <w:lang w:val="en-US"/>
        </w:rPr>
        <w:br w:type="page"/>
      </w:r>
    </w:p>
    <w:p w14:paraId="7F0EB278" w14:textId="631C402E" w:rsidR="00DD3ACC" w:rsidRPr="00A216DA" w:rsidRDefault="00DD3ACC" w:rsidP="00DD3ACC">
      <w:pPr>
        <w:spacing w:line="360" w:lineRule="auto"/>
        <w:jc w:val="both"/>
        <w:rPr>
          <w:rFonts w:ascii="Helvetica" w:hAnsi="Helvetica" w:cs="Arial"/>
          <w:b/>
          <w:bCs/>
          <w:sz w:val="20"/>
          <w:szCs w:val="20"/>
          <w:lang w:val="en-US"/>
        </w:rPr>
      </w:pPr>
      <w:r w:rsidRPr="00A216DA">
        <w:rPr>
          <w:rFonts w:ascii="Helvetica" w:hAnsi="Helvetica" w:cs="Arial"/>
          <w:b/>
          <w:bCs/>
          <w:sz w:val="20"/>
          <w:szCs w:val="20"/>
          <w:lang w:val="en-US"/>
        </w:rPr>
        <w:lastRenderedPageBreak/>
        <w:t>Table S</w:t>
      </w:r>
      <w:r w:rsidR="00BB7DA5">
        <w:rPr>
          <w:rFonts w:ascii="Helvetica" w:hAnsi="Helvetica" w:cs="Arial"/>
          <w:b/>
          <w:bCs/>
          <w:sz w:val="20"/>
          <w:szCs w:val="20"/>
          <w:lang w:val="en-US"/>
        </w:rPr>
        <w:t>5</w:t>
      </w:r>
      <w:r w:rsidRPr="00A216DA">
        <w:rPr>
          <w:rFonts w:ascii="Helvetica" w:hAnsi="Helvetica" w:cs="Arial"/>
          <w:b/>
          <w:bCs/>
          <w:sz w:val="20"/>
          <w:szCs w:val="20"/>
          <w:lang w:val="en-US"/>
        </w:rPr>
        <w:t xml:space="preserve">. </w:t>
      </w:r>
      <w:r w:rsidR="000B33D7" w:rsidRPr="00A216DA">
        <w:rPr>
          <w:rFonts w:ascii="Helvetica" w:hAnsi="Helvetica" w:cs="Arial"/>
          <w:b/>
          <w:bCs/>
          <w:sz w:val="20"/>
          <w:szCs w:val="20"/>
          <w:lang w:val="en-US"/>
        </w:rPr>
        <w:t>Whole</w:t>
      </w:r>
      <w:r w:rsidR="000B33D7">
        <w:rPr>
          <w:rFonts w:ascii="Helvetica" w:hAnsi="Helvetica" w:cs="Arial"/>
          <w:b/>
          <w:bCs/>
          <w:sz w:val="20"/>
          <w:szCs w:val="20"/>
          <w:lang w:val="en-US"/>
        </w:rPr>
        <w:t>-</w:t>
      </w:r>
      <w:r w:rsidRPr="00A216DA">
        <w:rPr>
          <w:rFonts w:ascii="Helvetica" w:hAnsi="Helvetica" w:cs="Arial"/>
          <w:b/>
          <w:bCs/>
          <w:sz w:val="20"/>
          <w:szCs w:val="20"/>
          <w:lang w:val="en-US"/>
        </w:rPr>
        <w:t xml:space="preserve">brain group comparison between women with </w:t>
      </w:r>
      <w:r w:rsidR="00EF56C5" w:rsidRPr="00A216DA">
        <w:rPr>
          <w:rFonts w:ascii="Helvetica" w:hAnsi="Helvetica" w:cs="Arial"/>
          <w:b/>
          <w:bCs/>
          <w:sz w:val="20"/>
          <w:szCs w:val="20"/>
          <w:lang w:val="en-US"/>
        </w:rPr>
        <w:t>PMDD (N=29)</w:t>
      </w:r>
      <w:r w:rsidRPr="00A216DA">
        <w:rPr>
          <w:rFonts w:ascii="Helvetica" w:hAnsi="Helvetica" w:cs="Arial"/>
          <w:b/>
          <w:bCs/>
          <w:sz w:val="20"/>
          <w:szCs w:val="20"/>
          <w:lang w:val="en-US"/>
        </w:rPr>
        <w:t xml:space="preserve"> and controls </w:t>
      </w:r>
      <w:r w:rsidR="00EF56C5" w:rsidRPr="00A216DA">
        <w:rPr>
          <w:rFonts w:ascii="Helvetica" w:hAnsi="Helvetica" w:cs="Arial"/>
          <w:b/>
          <w:bCs/>
          <w:sz w:val="20"/>
          <w:szCs w:val="20"/>
          <w:lang w:val="en-US"/>
        </w:rPr>
        <w:t xml:space="preserve">(N=27) </w:t>
      </w:r>
      <w:r w:rsidR="003E6E97" w:rsidRPr="00A216DA">
        <w:rPr>
          <w:rFonts w:ascii="Helvetica" w:hAnsi="Helvetica" w:cs="Arial"/>
          <w:b/>
          <w:sz w:val="20"/>
          <w:szCs w:val="20"/>
          <w:lang w:val="en-US"/>
        </w:rPr>
        <w:t>o</w:t>
      </w:r>
      <w:r w:rsidR="003E6E97">
        <w:rPr>
          <w:rFonts w:ascii="Helvetica" w:hAnsi="Helvetica" w:cs="Arial"/>
          <w:b/>
          <w:sz w:val="20"/>
          <w:szCs w:val="20"/>
          <w:lang w:val="en-US"/>
        </w:rPr>
        <w:t xml:space="preserve">f </w:t>
      </w:r>
      <w:r w:rsidR="003E6E97" w:rsidRPr="00A216DA">
        <w:rPr>
          <w:rFonts w:ascii="Helvetica" w:hAnsi="Helvetica" w:cs="Arial"/>
          <w:b/>
          <w:sz w:val="20"/>
          <w:szCs w:val="20"/>
          <w:lang w:val="en-US"/>
        </w:rPr>
        <w:t xml:space="preserve">emotion-induced </w:t>
      </w:r>
      <w:r w:rsidR="003E6E97">
        <w:rPr>
          <w:rFonts w:ascii="Helvetica" w:hAnsi="Helvetica" w:cs="Arial"/>
          <w:b/>
          <w:sz w:val="20"/>
          <w:szCs w:val="20"/>
          <w:lang w:val="en-US"/>
        </w:rPr>
        <w:t>brain</w:t>
      </w:r>
      <w:r w:rsidR="003E6E97" w:rsidRPr="00A216DA">
        <w:rPr>
          <w:rFonts w:ascii="Helvetica" w:hAnsi="Helvetica" w:cs="Arial"/>
          <w:b/>
          <w:sz w:val="20"/>
          <w:szCs w:val="20"/>
          <w:lang w:val="en-US"/>
        </w:rPr>
        <w:t xml:space="preserve"> activity </w:t>
      </w:r>
      <w:r w:rsidR="003E6E97">
        <w:rPr>
          <w:rFonts w:ascii="Helvetica" w:hAnsi="Helvetica" w:cs="Arial"/>
          <w:b/>
          <w:sz w:val="20"/>
          <w:szCs w:val="20"/>
          <w:lang w:val="en-US"/>
        </w:rPr>
        <w:t xml:space="preserve">for the Faces &gt; Shapes contrast </w:t>
      </w:r>
      <w:r w:rsidRPr="00A216DA">
        <w:rPr>
          <w:rFonts w:ascii="Helvetica" w:hAnsi="Helvetica" w:cs="Arial"/>
          <w:b/>
          <w:bCs/>
          <w:sz w:val="20"/>
          <w:szCs w:val="20"/>
          <w:lang w:val="en-US"/>
        </w:rPr>
        <w:t xml:space="preserve">in the late-luteal phase of the menstrual cycle. </w:t>
      </w:r>
    </w:p>
    <w:p w14:paraId="71E1B2D5" w14:textId="77777777" w:rsidR="00DD3ACC" w:rsidRPr="00A216DA" w:rsidRDefault="00DD3ACC" w:rsidP="00DD3ACC">
      <w:pPr>
        <w:spacing w:line="360" w:lineRule="auto"/>
        <w:rPr>
          <w:rFonts w:ascii="Helvetica" w:hAnsi="Helvetica" w:cs="Arial"/>
          <w:b/>
          <w:bCs/>
          <w:sz w:val="20"/>
          <w:szCs w:val="20"/>
          <w:lang w:val="en-US"/>
        </w:rPr>
      </w:pPr>
    </w:p>
    <w:tbl>
      <w:tblPr>
        <w:tblStyle w:val="PlainTable4"/>
        <w:tblpPr w:leftFromText="180" w:rightFromText="180" w:vertAnchor="text" w:horzAnchor="margin" w:tblpY="62"/>
        <w:tblW w:w="5000" w:type="pct"/>
        <w:tblLook w:val="04A0" w:firstRow="1" w:lastRow="0" w:firstColumn="1" w:lastColumn="0" w:noHBand="0" w:noVBand="1"/>
      </w:tblPr>
      <w:tblGrid>
        <w:gridCol w:w="2221"/>
        <w:gridCol w:w="753"/>
        <w:gridCol w:w="753"/>
        <w:gridCol w:w="753"/>
        <w:gridCol w:w="406"/>
        <w:gridCol w:w="410"/>
        <w:gridCol w:w="1867"/>
        <w:gridCol w:w="1863"/>
      </w:tblGrid>
      <w:tr w:rsidR="002D5474" w:rsidRPr="00A216DA" w14:paraId="3D42686A" w14:textId="77777777" w:rsidTr="005314E6">
        <w:trPr>
          <w:cnfStyle w:val="100000000000" w:firstRow="1" w:lastRow="0" w:firstColumn="0" w:lastColumn="0" w:oddVBand="0" w:evenVBand="0" w:oddHBand="0"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31" w:type="pct"/>
            <w:tcBorders>
              <w:top w:val="single" w:sz="4" w:space="0" w:color="auto"/>
              <w:bottom w:val="single" w:sz="4" w:space="0" w:color="auto"/>
            </w:tcBorders>
            <w:vAlign w:val="center"/>
          </w:tcPr>
          <w:p w14:paraId="7A967E5A" w14:textId="77777777" w:rsidR="002D5474" w:rsidRPr="00A216DA" w:rsidRDefault="002D5474" w:rsidP="00794ED0">
            <w:pPr>
              <w:tabs>
                <w:tab w:val="left" w:pos="2025"/>
              </w:tabs>
              <w:spacing w:line="360" w:lineRule="auto"/>
              <w:jc w:val="center"/>
              <w:rPr>
                <w:rFonts w:ascii="Helvetica" w:hAnsi="Helvetica" w:cs="Arial"/>
                <w:i/>
                <w:iCs/>
                <w:sz w:val="16"/>
                <w:szCs w:val="16"/>
                <w:lang w:val="en-US"/>
              </w:rPr>
            </w:pPr>
            <w:r w:rsidRPr="00A216DA">
              <w:rPr>
                <w:rFonts w:ascii="Helvetica" w:hAnsi="Helvetica" w:cs="Arial"/>
                <w:i/>
                <w:iCs/>
                <w:sz w:val="16"/>
                <w:szCs w:val="16"/>
                <w:lang w:val="en-US"/>
              </w:rPr>
              <w:t>k</w:t>
            </w:r>
          </w:p>
        </w:tc>
        <w:tc>
          <w:tcPr>
            <w:tcW w:w="1250" w:type="pct"/>
            <w:gridSpan w:val="3"/>
            <w:tcBorders>
              <w:top w:val="single" w:sz="4" w:space="0" w:color="auto"/>
              <w:bottom w:val="single" w:sz="4" w:space="0" w:color="auto"/>
            </w:tcBorders>
            <w:vAlign w:val="center"/>
          </w:tcPr>
          <w:p w14:paraId="7A7A2EF7" w14:textId="77777777" w:rsidR="002D5474" w:rsidRPr="00A216DA" w:rsidRDefault="002D5474" w:rsidP="00794ED0">
            <w:pPr>
              <w:tabs>
                <w:tab w:val="left" w:pos="2025"/>
              </w:tabs>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MNI coordinates</w:t>
            </w:r>
          </w:p>
        </w:tc>
        <w:tc>
          <w:tcPr>
            <w:tcW w:w="452" w:type="pct"/>
            <w:gridSpan w:val="2"/>
            <w:tcBorders>
              <w:top w:val="single" w:sz="4" w:space="0" w:color="auto"/>
              <w:bottom w:val="single" w:sz="4" w:space="0" w:color="auto"/>
            </w:tcBorders>
            <w:vAlign w:val="center"/>
          </w:tcPr>
          <w:p w14:paraId="3C68A5B4" w14:textId="77777777" w:rsidR="002D5474" w:rsidRPr="00A216DA" w:rsidRDefault="002D5474" w:rsidP="00794ED0">
            <w:pPr>
              <w:tabs>
                <w:tab w:val="left" w:pos="2025"/>
              </w:tabs>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Arial"/>
                <w:i/>
                <w:iCs/>
                <w:sz w:val="16"/>
                <w:szCs w:val="16"/>
                <w:lang w:val="en-US"/>
              </w:rPr>
            </w:pPr>
            <w:r w:rsidRPr="00A216DA">
              <w:rPr>
                <w:rFonts w:ascii="Helvetica" w:hAnsi="Helvetica" w:cs="Arial"/>
                <w:i/>
                <w:iCs/>
                <w:sz w:val="16"/>
                <w:szCs w:val="16"/>
                <w:lang w:val="en-US"/>
              </w:rPr>
              <w:t>t</w:t>
            </w:r>
          </w:p>
        </w:tc>
        <w:tc>
          <w:tcPr>
            <w:tcW w:w="2067" w:type="pct"/>
            <w:gridSpan w:val="2"/>
            <w:tcBorders>
              <w:top w:val="single" w:sz="4" w:space="0" w:color="auto"/>
              <w:bottom w:val="single" w:sz="4" w:space="0" w:color="auto"/>
            </w:tcBorders>
            <w:vAlign w:val="center"/>
          </w:tcPr>
          <w:p w14:paraId="2B642DEB" w14:textId="05A81743" w:rsidR="002D5474" w:rsidRPr="00A216DA" w:rsidRDefault="002D5474" w:rsidP="00794ED0">
            <w:pPr>
              <w:tabs>
                <w:tab w:val="left" w:pos="2025"/>
              </w:tabs>
              <w:spacing w:line="360" w:lineRule="auto"/>
              <w:cnfStyle w:val="100000000000" w:firstRow="1"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Brain region</w:t>
            </w:r>
          </w:p>
        </w:tc>
      </w:tr>
      <w:tr w:rsidR="00DD3ACC" w:rsidRPr="00A216DA" w14:paraId="2C80751C" w14:textId="77777777" w:rsidTr="005314E6">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31" w:type="pct"/>
            <w:tcBorders>
              <w:top w:val="single" w:sz="4" w:space="0" w:color="auto"/>
              <w:bottom w:val="single" w:sz="4" w:space="0" w:color="auto"/>
            </w:tcBorders>
            <w:shd w:val="clear" w:color="auto" w:fill="FFFFFF" w:themeFill="background1"/>
            <w:vAlign w:val="center"/>
          </w:tcPr>
          <w:p w14:paraId="37AC6E65" w14:textId="69FDD210" w:rsidR="00DD3ACC" w:rsidRPr="00A216DA" w:rsidRDefault="00DD3ACC" w:rsidP="002D5474">
            <w:pPr>
              <w:tabs>
                <w:tab w:val="left" w:pos="2025"/>
              </w:tabs>
              <w:spacing w:line="360" w:lineRule="auto"/>
              <w:rPr>
                <w:rFonts w:ascii="Helvetica" w:hAnsi="Helvetica" w:cs="Arial"/>
                <w:sz w:val="16"/>
                <w:szCs w:val="16"/>
                <w:lang w:val="en-US"/>
              </w:rPr>
            </w:pPr>
            <w:bookmarkStart w:id="0" w:name="OLE_LINK3"/>
            <w:bookmarkStart w:id="1" w:name="OLE_LINK4"/>
            <w:r w:rsidRPr="00A216DA">
              <w:rPr>
                <w:rFonts w:ascii="Helvetica" w:hAnsi="Helvetica" w:cs="Arial"/>
                <w:sz w:val="16"/>
                <w:szCs w:val="16"/>
                <w:lang w:val="en-US"/>
              </w:rPr>
              <w:t>PMDD &gt; C</w:t>
            </w:r>
            <w:bookmarkEnd w:id="0"/>
            <w:bookmarkEnd w:id="1"/>
            <w:r w:rsidRPr="00A216DA">
              <w:rPr>
                <w:rFonts w:ascii="Helvetica" w:hAnsi="Helvetica" w:cs="Arial"/>
                <w:sz w:val="16"/>
                <w:szCs w:val="16"/>
                <w:lang w:val="en-US"/>
              </w:rPr>
              <w:t>ontrol</w:t>
            </w:r>
          </w:p>
        </w:tc>
        <w:tc>
          <w:tcPr>
            <w:tcW w:w="417" w:type="pct"/>
            <w:tcBorders>
              <w:top w:val="single" w:sz="4" w:space="0" w:color="auto"/>
              <w:bottom w:val="single" w:sz="4" w:space="0" w:color="auto"/>
            </w:tcBorders>
            <w:shd w:val="clear" w:color="auto" w:fill="FFFFFF" w:themeFill="background1"/>
            <w:vAlign w:val="center"/>
          </w:tcPr>
          <w:p w14:paraId="6D13E1E5"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417" w:type="pct"/>
            <w:tcBorders>
              <w:top w:val="single" w:sz="4" w:space="0" w:color="auto"/>
              <w:bottom w:val="single" w:sz="4" w:space="0" w:color="auto"/>
            </w:tcBorders>
            <w:shd w:val="clear" w:color="auto" w:fill="FFFFFF" w:themeFill="background1"/>
            <w:vAlign w:val="center"/>
          </w:tcPr>
          <w:p w14:paraId="2ECDF9CA"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417" w:type="pct"/>
            <w:tcBorders>
              <w:top w:val="single" w:sz="4" w:space="0" w:color="auto"/>
              <w:bottom w:val="single" w:sz="4" w:space="0" w:color="auto"/>
            </w:tcBorders>
            <w:shd w:val="clear" w:color="auto" w:fill="FFFFFF" w:themeFill="background1"/>
            <w:vAlign w:val="center"/>
          </w:tcPr>
          <w:p w14:paraId="2EF48DEE"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452" w:type="pct"/>
            <w:gridSpan w:val="2"/>
            <w:tcBorders>
              <w:top w:val="single" w:sz="4" w:space="0" w:color="auto"/>
              <w:bottom w:val="single" w:sz="4" w:space="0" w:color="auto"/>
            </w:tcBorders>
            <w:shd w:val="clear" w:color="auto" w:fill="FFFFFF" w:themeFill="background1"/>
            <w:vAlign w:val="center"/>
          </w:tcPr>
          <w:p w14:paraId="76F5AB3D"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1034" w:type="pct"/>
            <w:tcBorders>
              <w:top w:val="single" w:sz="4" w:space="0" w:color="auto"/>
              <w:bottom w:val="single" w:sz="4" w:space="0" w:color="auto"/>
            </w:tcBorders>
            <w:shd w:val="clear" w:color="auto" w:fill="FFFFFF" w:themeFill="background1"/>
            <w:vAlign w:val="center"/>
          </w:tcPr>
          <w:p w14:paraId="49B743D0"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1034" w:type="pct"/>
            <w:tcBorders>
              <w:top w:val="single" w:sz="4" w:space="0" w:color="auto"/>
              <w:bottom w:val="single" w:sz="4" w:space="0" w:color="auto"/>
            </w:tcBorders>
            <w:shd w:val="clear" w:color="auto" w:fill="FFFFFF" w:themeFill="background1"/>
            <w:vAlign w:val="center"/>
          </w:tcPr>
          <w:p w14:paraId="16B157C2" w14:textId="77777777" w:rsidR="00DD3ACC" w:rsidRPr="00A216DA" w:rsidRDefault="00DD3ACC" w:rsidP="00794ED0">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r>
      <w:tr w:rsidR="002D5474" w:rsidRPr="00A216DA" w14:paraId="17071592" w14:textId="77777777" w:rsidTr="005314E6">
        <w:trPr>
          <w:trHeight w:val="395"/>
        </w:trPr>
        <w:tc>
          <w:tcPr>
            <w:cnfStyle w:val="001000000000" w:firstRow="0" w:lastRow="0" w:firstColumn="1" w:lastColumn="0" w:oddVBand="0" w:evenVBand="0" w:oddHBand="0" w:evenHBand="0" w:firstRowFirstColumn="0" w:firstRowLastColumn="0" w:lastRowFirstColumn="0" w:lastRowLastColumn="0"/>
            <w:tcW w:w="1231" w:type="pct"/>
            <w:tcBorders>
              <w:top w:val="single" w:sz="4" w:space="0" w:color="auto"/>
            </w:tcBorders>
            <w:shd w:val="clear" w:color="auto" w:fill="E7E6E6" w:themeFill="background2"/>
            <w:vAlign w:val="center"/>
          </w:tcPr>
          <w:p w14:paraId="57197F86" w14:textId="77777777" w:rsidR="002D5474" w:rsidRPr="00A216DA" w:rsidRDefault="002D5474" w:rsidP="00794ED0">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369</w:t>
            </w:r>
          </w:p>
        </w:tc>
        <w:tc>
          <w:tcPr>
            <w:tcW w:w="417" w:type="pct"/>
            <w:tcBorders>
              <w:top w:val="single" w:sz="4" w:space="0" w:color="auto"/>
            </w:tcBorders>
            <w:shd w:val="clear" w:color="auto" w:fill="E7E6E6" w:themeFill="background2"/>
            <w:vAlign w:val="center"/>
          </w:tcPr>
          <w:p w14:paraId="083E150B"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10</w:t>
            </w:r>
          </w:p>
        </w:tc>
        <w:tc>
          <w:tcPr>
            <w:tcW w:w="417" w:type="pct"/>
            <w:tcBorders>
              <w:top w:val="single" w:sz="4" w:space="0" w:color="auto"/>
            </w:tcBorders>
            <w:shd w:val="clear" w:color="auto" w:fill="E7E6E6" w:themeFill="background2"/>
            <w:vAlign w:val="center"/>
          </w:tcPr>
          <w:p w14:paraId="50BA06E9"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-32</w:t>
            </w:r>
          </w:p>
        </w:tc>
        <w:tc>
          <w:tcPr>
            <w:tcW w:w="417" w:type="pct"/>
            <w:tcBorders>
              <w:top w:val="single" w:sz="4" w:space="0" w:color="auto"/>
            </w:tcBorders>
            <w:shd w:val="clear" w:color="auto" w:fill="E7E6E6" w:themeFill="background2"/>
            <w:vAlign w:val="center"/>
          </w:tcPr>
          <w:p w14:paraId="0BA7F02A"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40</w:t>
            </w:r>
          </w:p>
        </w:tc>
        <w:tc>
          <w:tcPr>
            <w:tcW w:w="452" w:type="pct"/>
            <w:gridSpan w:val="2"/>
            <w:tcBorders>
              <w:top w:val="single" w:sz="4" w:space="0" w:color="auto"/>
            </w:tcBorders>
            <w:shd w:val="clear" w:color="auto" w:fill="E7E6E6" w:themeFill="background2"/>
            <w:vAlign w:val="center"/>
          </w:tcPr>
          <w:p w14:paraId="44B534BA"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4.01</w:t>
            </w:r>
          </w:p>
        </w:tc>
        <w:tc>
          <w:tcPr>
            <w:tcW w:w="2067" w:type="pct"/>
            <w:gridSpan w:val="2"/>
            <w:tcBorders>
              <w:top w:val="single" w:sz="4" w:space="0" w:color="auto"/>
            </w:tcBorders>
            <w:shd w:val="clear" w:color="auto" w:fill="E7E6E6" w:themeFill="background2"/>
            <w:vAlign w:val="center"/>
          </w:tcPr>
          <w:p w14:paraId="0BDC21BD" w14:textId="77777777" w:rsidR="002D5474" w:rsidRPr="00A216DA" w:rsidRDefault="002D5474" w:rsidP="002366BD">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vertAlign w:val="superscript"/>
                <w:lang w:val="en-US"/>
              </w:rPr>
            </w:pPr>
            <w:r w:rsidRPr="00A216DA">
              <w:rPr>
                <w:rFonts w:ascii="Helvetica" w:hAnsi="Helvetica" w:cs="Arial"/>
                <w:sz w:val="16"/>
                <w:szCs w:val="16"/>
                <w:lang w:val="en-US"/>
              </w:rPr>
              <w:t>Posterior cingulate gyrus R</w:t>
            </w:r>
            <w:r w:rsidRPr="00A216DA">
              <w:rPr>
                <w:rFonts w:ascii="Helvetica" w:hAnsi="Helvetica" w:cs="Arial"/>
                <w:sz w:val="16"/>
                <w:szCs w:val="16"/>
                <w:vertAlign w:val="superscript"/>
                <w:lang w:val="en-US"/>
              </w:rPr>
              <w:t>3</w:t>
            </w:r>
          </w:p>
        </w:tc>
      </w:tr>
      <w:tr w:rsidR="002D5474" w:rsidRPr="00A216DA" w14:paraId="118BF793" w14:textId="77777777" w:rsidTr="005314E6">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31" w:type="pct"/>
            <w:shd w:val="clear" w:color="auto" w:fill="FFFFFF" w:themeFill="background1"/>
            <w:vAlign w:val="center"/>
          </w:tcPr>
          <w:p w14:paraId="05D34794" w14:textId="77777777" w:rsidR="002D5474" w:rsidRPr="00A216DA" w:rsidRDefault="002D5474" w:rsidP="00794ED0">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230</w:t>
            </w:r>
          </w:p>
        </w:tc>
        <w:tc>
          <w:tcPr>
            <w:tcW w:w="417" w:type="pct"/>
            <w:shd w:val="clear" w:color="auto" w:fill="FFFFFF" w:themeFill="background1"/>
            <w:vAlign w:val="center"/>
          </w:tcPr>
          <w:p w14:paraId="156D9B76"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w:t>
            </w:r>
          </w:p>
        </w:tc>
        <w:tc>
          <w:tcPr>
            <w:tcW w:w="417" w:type="pct"/>
            <w:shd w:val="clear" w:color="auto" w:fill="FFFFFF" w:themeFill="background1"/>
            <w:vAlign w:val="center"/>
          </w:tcPr>
          <w:p w14:paraId="28F1B52A"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w:t>
            </w:r>
          </w:p>
        </w:tc>
        <w:tc>
          <w:tcPr>
            <w:tcW w:w="417" w:type="pct"/>
            <w:shd w:val="clear" w:color="auto" w:fill="FFFFFF" w:themeFill="background1"/>
            <w:vAlign w:val="center"/>
          </w:tcPr>
          <w:p w14:paraId="5BBFE80B"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40</w:t>
            </w:r>
          </w:p>
        </w:tc>
        <w:tc>
          <w:tcPr>
            <w:tcW w:w="452" w:type="pct"/>
            <w:gridSpan w:val="2"/>
            <w:shd w:val="clear" w:color="auto" w:fill="FFFFFF" w:themeFill="background1"/>
            <w:vAlign w:val="center"/>
          </w:tcPr>
          <w:p w14:paraId="6C35DB64"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3.46</w:t>
            </w:r>
          </w:p>
        </w:tc>
        <w:tc>
          <w:tcPr>
            <w:tcW w:w="2067" w:type="pct"/>
            <w:gridSpan w:val="2"/>
            <w:shd w:val="clear" w:color="auto" w:fill="FFFFFF" w:themeFill="background1"/>
            <w:vAlign w:val="center"/>
          </w:tcPr>
          <w:p w14:paraId="350B6770" w14:textId="77777777" w:rsidR="002D5474" w:rsidRPr="00A216DA" w:rsidRDefault="002D5474" w:rsidP="002366BD">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Anterior cingulate gyrus L</w:t>
            </w:r>
            <w:r w:rsidRPr="00A216DA">
              <w:rPr>
                <w:rFonts w:ascii="Helvetica" w:hAnsi="Helvetica" w:cs="Arial"/>
                <w:sz w:val="16"/>
                <w:szCs w:val="16"/>
                <w:vertAlign w:val="superscript"/>
                <w:lang w:val="en-US"/>
              </w:rPr>
              <w:t>3</w:t>
            </w:r>
          </w:p>
        </w:tc>
      </w:tr>
      <w:tr w:rsidR="002D5474" w:rsidRPr="00A216DA" w14:paraId="4D252B90" w14:textId="77777777" w:rsidTr="005314E6">
        <w:trPr>
          <w:trHeight w:val="395"/>
        </w:trPr>
        <w:tc>
          <w:tcPr>
            <w:cnfStyle w:val="001000000000" w:firstRow="0" w:lastRow="0" w:firstColumn="1" w:lastColumn="0" w:oddVBand="0" w:evenVBand="0" w:oddHBand="0" w:evenHBand="0" w:firstRowFirstColumn="0" w:firstRowLastColumn="0" w:lastRowFirstColumn="0" w:lastRowLastColumn="0"/>
            <w:tcW w:w="1231" w:type="pct"/>
            <w:shd w:val="clear" w:color="auto" w:fill="E7E6E6" w:themeFill="background2"/>
            <w:vAlign w:val="center"/>
          </w:tcPr>
          <w:p w14:paraId="41A58B9C" w14:textId="77777777" w:rsidR="002D5474" w:rsidRPr="00A216DA" w:rsidRDefault="002D5474" w:rsidP="00794ED0">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192</w:t>
            </w:r>
          </w:p>
        </w:tc>
        <w:tc>
          <w:tcPr>
            <w:tcW w:w="417" w:type="pct"/>
            <w:shd w:val="clear" w:color="auto" w:fill="E7E6E6" w:themeFill="background2"/>
            <w:vAlign w:val="center"/>
          </w:tcPr>
          <w:p w14:paraId="06E9A4E9"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30</w:t>
            </w:r>
          </w:p>
        </w:tc>
        <w:tc>
          <w:tcPr>
            <w:tcW w:w="417" w:type="pct"/>
            <w:shd w:val="clear" w:color="auto" w:fill="E7E6E6" w:themeFill="background2"/>
            <w:vAlign w:val="center"/>
          </w:tcPr>
          <w:p w14:paraId="4C682BD3"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28</w:t>
            </w:r>
          </w:p>
        </w:tc>
        <w:tc>
          <w:tcPr>
            <w:tcW w:w="417" w:type="pct"/>
            <w:shd w:val="clear" w:color="auto" w:fill="E7E6E6" w:themeFill="background2"/>
            <w:vAlign w:val="center"/>
          </w:tcPr>
          <w:p w14:paraId="53662BCC"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36</w:t>
            </w:r>
          </w:p>
        </w:tc>
        <w:tc>
          <w:tcPr>
            <w:tcW w:w="452" w:type="pct"/>
            <w:gridSpan w:val="2"/>
            <w:shd w:val="clear" w:color="auto" w:fill="E7E6E6" w:themeFill="background2"/>
            <w:vAlign w:val="center"/>
          </w:tcPr>
          <w:p w14:paraId="11AB0B67"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3.60</w:t>
            </w:r>
          </w:p>
        </w:tc>
        <w:tc>
          <w:tcPr>
            <w:tcW w:w="2067" w:type="pct"/>
            <w:gridSpan w:val="2"/>
            <w:shd w:val="clear" w:color="auto" w:fill="E7E6E6" w:themeFill="background2"/>
            <w:vAlign w:val="center"/>
          </w:tcPr>
          <w:p w14:paraId="7C290802" w14:textId="77777777" w:rsidR="002D5474" w:rsidRPr="00A216DA" w:rsidRDefault="002D5474" w:rsidP="002366BD">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vertAlign w:val="superscript"/>
                <w:lang w:val="en-US"/>
              </w:rPr>
            </w:pPr>
            <w:r w:rsidRPr="00A216DA">
              <w:rPr>
                <w:rFonts w:ascii="Helvetica" w:hAnsi="Helvetica" w:cs="Arial"/>
                <w:sz w:val="16"/>
                <w:szCs w:val="16"/>
                <w:lang w:val="en-US"/>
              </w:rPr>
              <w:t>Middle frontal gyrus R</w:t>
            </w:r>
            <w:r w:rsidRPr="00A216DA">
              <w:rPr>
                <w:rFonts w:ascii="Helvetica" w:hAnsi="Helvetica" w:cs="Arial"/>
                <w:sz w:val="16"/>
                <w:szCs w:val="16"/>
                <w:vertAlign w:val="superscript"/>
                <w:lang w:val="en-US"/>
              </w:rPr>
              <w:t>4</w:t>
            </w:r>
          </w:p>
        </w:tc>
      </w:tr>
      <w:tr w:rsidR="002D5474" w:rsidRPr="00A216DA" w14:paraId="409B0339" w14:textId="77777777" w:rsidTr="005314E6">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31" w:type="pct"/>
            <w:shd w:val="clear" w:color="auto" w:fill="FFFFFF" w:themeFill="background1"/>
            <w:vAlign w:val="center"/>
          </w:tcPr>
          <w:p w14:paraId="26051073" w14:textId="77777777" w:rsidR="002D5474" w:rsidRPr="00A216DA" w:rsidRDefault="002D5474" w:rsidP="00794ED0">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181</w:t>
            </w:r>
          </w:p>
        </w:tc>
        <w:tc>
          <w:tcPr>
            <w:tcW w:w="417" w:type="pct"/>
            <w:shd w:val="clear" w:color="auto" w:fill="FFFFFF" w:themeFill="background1"/>
            <w:vAlign w:val="center"/>
          </w:tcPr>
          <w:p w14:paraId="2B54DD27"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12</w:t>
            </w:r>
          </w:p>
        </w:tc>
        <w:tc>
          <w:tcPr>
            <w:tcW w:w="417" w:type="pct"/>
            <w:shd w:val="clear" w:color="auto" w:fill="FFFFFF" w:themeFill="background1"/>
            <w:vAlign w:val="center"/>
          </w:tcPr>
          <w:p w14:paraId="71B4DEAE"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32</w:t>
            </w:r>
          </w:p>
        </w:tc>
        <w:tc>
          <w:tcPr>
            <w:tcW w:w="417" w:type="pct"/>
            <w:shd w:val="clear" w:color="auto" w:fill="FFFFFF" w:themeFill="background1"/>
            <w:vAlign w:val="center"/>
          </w:tcPr>
          <w:p w14:paraId="42CFBE49"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54</w:t>
            </w:r>
          </w:p>
        </w:tc>
        <w:tc>
          <w:tcPr>
            <w:tcW w:w="452" w:type="pct"/>
            <w:gridSpan w:val="2"/>
            <w:shd w:val="clear" w:color="auto" w:fill="FFFFFF" w:themeFill="background1"/>
            <w:vAlign w:val="center"/>
          </w:tcPr>
          <w:p w14:paraId="36C3C0C6"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3.76</w:t>
            </w:r>
          </w:p>
        </w:tc>
        <w:tc>
          <w:tcPr>
            <w:tcW w:w="2067" w:type="pct"/>
            <w:gridSpan w:val="2"/>
            <w:shd w:val="clear" w:color="auto" w:fill="FFFFFF" w:themeFill="background1"/>
            <w:vAlign w:val="center"/>
          </w:tcPr>
          <w:p w14:paraId="0DD507DB" w14:textId="77777777" w:rsidR="002D5474" w:rsidRPr="00A216DA" w:rsidRDefault="002D5474" w:rsidP="002366BD">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vertAlign w:val="superscript"/>
                <w:lang w:val="en-US"/>
              </w:rPr>
            </w:pPr>
            <w:r w:rsidRPr="00A216DA">
              <w:rPr>
                <w:rFonts w:ascii="Helvetica" w:hAnsi="Helvetica" w:cs="Arial"/>
                <w:sz w:val="16"/>
                <w:szCs w:val="16"/>
                <w:lang w:val="en-US"/>
              </w:rPr>
              <w:t>Superior frontal gyrus R</w:t>
            </w:r>
            <w:r w:rsidRPr="00A216DA">
              <w:rPr>
                <w:rFonts w:ascii="Helvetica" w:hAnsi="Helvetica" w:cs="Arial"/>
                <w:sz w:val="16"/>
                <w:szCs w:val="16"/>
                <w:vertAlign w:val="superscript"/>
                <w:lang w:val="en-US"/>
              </w:rPr>
              <w:t>4</w:t>
            </w:r>
          </w:p>
        </w:tc>
      </w:tr>
      <w:tr w:rsidR="002D5474" w:rsidRPr="00A216DA" w14:paraId="492AF2A8" w14:textId="77777777" w:rsidTr="005314E6">
        <w:trPr>
          <w:trHeight w:val="395"/>
        </w:trPr>
        <w:tc>
          <w:tcPr>
            <w:cnfStyle w:val="001000000000" w:firstRow="0" w:lastRow="0" w:firstColumn="1" w:lastColumn="0" w:oddVBand="0" w:evenVBand="0" w:oddHBand="0" w:evenHBand="0" w:firstRowFirstColumn="0" w:firstRowLastColumn="0" w:lastRowFirstColumn="0" w:lastRowLastColumn="0"/>
            <w:tcW w:w="1231" w:type="pct"/>
            <w:shd w:val="clear" w:color="auto" w:fill="E7E6E6" w:themeFill="background2"/>
            <w:vAlign w:val="center"/>
          </w:tcPr>
          <w:p w14:paraId="15D7710F" w14:textId="77777777" w:rsidR="002D5474" w:rsidRPr="00A216DA" w:rsidRDefault="002D5474" w:rsidP="00794ED0">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158</w:t>
            </w:r>
          </w:p>
        </w:tc>
        <w:tc>
          <w:tcPr>
            <w:tcW w:w="417" w:type="pct"/>
            <w:shd w:val="clear" w:color="auto" w:fill="E7E6E6" w:themeFill="background2"/>
            <w:vAlign w:val="center"/>
          </w:tcPr>
          <w:p w14:paraId="05190DA4"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-34</w:t>
            </w:r>
          </w:p>
        </w:tc>
        <w:tc>
          <w:tcPr>
            <w:tcW w:w="417" w:type="pct"/>
            <w:shd w:val="clear" w:color="auto" w:fill="E7E6E6" w:themeFill="background2"/>
            <w:vAlign w:val="center"/>
          </w:tcPr>
          <w:p w14:paraId="2D2D011B"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14</w:t>
            </w:r>
          </w:p>
        </w:tc>
        <w:tc>
          <w:tcPr>
            <w:tcW w:w="417" w:type="pct"/>
            <w:shd w:val="clear" w:color="auto" w:fill="E7E6E6" w:themeFill="background2"/>
            <w:vAlign w:val="center"/>
          </w:tcPr>
          <w:p w14:paraId="329028F3"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10</w:t>
            </w:r>
          </w:p>
        </w:tc>
        <w:tc>
          <w:tcPr>
            <w:tcW w:w="452" w:type="pct"/>
            <w:gridSpan w:val="2"/>
            <w:shd w:val="clear" w:color="auto" w:fill="E7E6E6" w:themeFill="background2"/>
            <w:vAlign w:val="center"/>
          </w:tcPr>
          <w:p w14:paraId="5F7FB855"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3.32</w:t>
            </w:r>
          </w:p>
        </w:tc>
        <w:tc>
          <w:tcPr>
            <w:tcW w:w="2067" w:type="pct"/>
            <w:gridSpan w:val="2"/>
            <w:shd w:val="clear" w:color="auto" w:fill="E7E6E6" w:themeFill="background2"/>
            <w:vAlign w:val="center"/>
          </w:tcPr>
          <w:p w14:paraId="52A2C34B" w14:textId="77777777" w:rsidR="002D5474" w:rsidRPr="00A216DA" w:rsidRDefault="002D5474" w:rsidP="002366BD">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Insular cortex L</w:t>
            </w:r>
            <w:r w:rsidRPr="00A216DA">
              <w:rPr>
                <w:rFonts w:ascii="Helvetica" w:hAnsi="Helvetica" w:cs="Arial"/>
                <w:sz w:val="16"/>
                <w:szCs w:val="16"/>
                <w:vertAlign w:val="superscript"/>
                <w:lang w:val="en-US"/>
              </w:rPr>
              <w:t>3</w:t>
            </w:r>
          </w:p>
        </w:tc>
      </w:tr>
      <w:tr w:rsidR="002D5474" w:rsidRPr="00A216DA" w14:paraId="68B5D1ED" w14:textId="77777777" w:rsidTr="005314E6">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31" w:type="pct"/>
            <w:shd w:val="clear" w:color="auto" w:fill="FFFFFF" w:themeFill="background1"/>
            <w:vAlign w:val="center"/>
          </w:tcPr>
          <w:p w14:paraId="0FABEBC7" w14:textId="77777777" w:rsidR="002D5474" w:rsidRPr="00A216DA" w:rsidRDefault="002D5474" w:rsidP="00794ED0">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158</w:t>
            </w:r>
          </w:p>
        </w:tc>
        <w:tc>
          <w:tcPr>
            <w:tcW w:w="417" w:type="pct"/>
            <w:shd w:val="clear" w:color="auto" w:fill="FFFFFF" w:themeFill="background1"/>
            <w:vAlign w:val="center"/>
          </w:tcPr>
          <w:p w14:paraId="5180F57A"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10</w:t>
            </w:r>
          </w:p>
        </w:tc>
        <w:tc>
          <w:tcPr>
            <w:tcW w:w="417" w:type="pct"/>
            <w:shd w:val="clear" w:color="auto" w:fill="FFFFFF" w:themeFill="background1"/>
            <w:vAlign w:val="center"/>
          </w:tcPr>
          <w:p w14:paraId="5B562E66"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-18</w:t>
            </w:r>
          </w:p>
        </w:tc>
        <w:tc>
          <w:tcPr>
            <w:tcW w:w="417" w:type="pct"/>
            <w:shd w:val="clear" w:color="auto" w:fill="FFFFFF" w:themeFill="background1"/>
            <w:vAlign w:val="center"/>
          </w:tcPr>
          <w:p w14:paraId="143EDA2C"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6</w:t>
            </w:r>
          </w:p>
        </w:tc>
        <w:tc>
          <w:tcPr>
            <w:tcW w:w="452" w:type="pct"/>
            <w:gridSpan w:val="2"/>
            <w:shd w:val="clear" w:color="auto" w:fill="FFFFFF" w:themeFill="background1"/>
            <w:vAlign w:val="center"/>
          </w:tcPr>
          <w:p w14:paraId="4A4478AA"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5.05</w:t>
            </w:r>
          </w:p>
        </w:tc>
        <w:tc>
          <w:tcPr>
            <w:tcW w:w="2067" w:type="pct"/>
            <w:gridSpan w:val="2"/>
            <w:shd w:val="clear" w:color="auto" w:fill="FFFFFF" w:themeFill="background1"/>
            <w:vAlign w:val="center"/>
          </w:tcPr>
          <w:p w14:paraId="0DAAB386" w14:textId="77777777" w:rsidR="002D5474" w:rsidRPr="00A216DA" w:rsidRDefault="002D5474" w:rsidP="002366BD">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Thalamus R</w:t>
            </w:r>
          </w:p>
        </w:tc>
      </w:tr>
      <w:tr w:rsidR="002D5474" w:rsidRPr="00A216DA" w14:paraId="7FC76CFD" w14:textId="77777777" w:rsidTr="005314E6">
        <w:trPr>
          <w:trHeight w:val="395"/>
        </w:trPr>
        <w:tc>
          <w:tcPr>
            <w:cnfStyle w:val="001000000000" w:firstRow="0" w:lastRow="0" w:firstColumn="1" w:lastColumn="0" w:oddVBand="0" w:evenVBand="0" w:oddHBand="0" w:evenHBand="0" w:firstRowFirstColumn="0" w:firstRowLastColumn="0" w:lastRowFirstColumn="0" w:lastRowLastColumn="0"/>
            <w:tcW w:w="1231" w:type="pct"/>
            <w:shd w:val="clear" w:color="auto" w:fill="E7E6E6" w:themeFill="background2"/>
            <w:vAlign w:val="center"/>
          </w:tcPr>
          <w:p w14:paraId="22435E6C" w14:textId="77777777" w:rsidR="002D5474" w:rsidRPr="00A216DA" w:rsidRDefault="002D5474" w:rsidP="00794ED0">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120</w:t>
            </w:r>
          </w:p>
        </w:tc>
        <w:tc>
          <w:tcPr>
            <w:tcW w:w="417" w:type="pct"/>
            <w:shd w:val="clear" w:color="auto" w:fill="E7E6E6" w:themeFill="background2"/>
            <w:vAlign w:val="center"/>
          </w:tcPr>
          <w:p w14:paraId="0D8A093D"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34</w:t>
            </w:r>
          </w:p>
        </w:tc>
        <w:tc>
          <w:tcPr>
            <w:tcW w:w="417" w:type="pct"/>
            <w:shd w:val="clear" w:color="auto" w:fill="E7E6E6" w:themeFill="background2"/>
            <w:vAlign w:val="center"/>
          </w:tcPr>
          <w:p w14:paraId="03911EE3"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18</w:t>
            </w:r>
          </w:p>
        </w:tc>
        <w:tc>
          <w:tcPr>
            <w:tcW w:w="417" w:type="pct"/>
            <w:shd w:val="clear" w:color="auto" w:fill="E7E6E6" w:themeFill="background2"/>
            <w:vAlign w:val="center"/>
          </w:tcPr>
          <w:p w14:paraId="715AA701"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12</w:t>
            </w:r>
          </w:p>
        </w:tc>
        <w:tc>
          <w:tcPr>
            <w:tcW w:w="452" w:type="pct"/>
            <w:gridSpan w:val="2"/>
            <w:shd w:val="clear" w:color="auto" w:fill="E7E6E6" w:themeFill="background2"/>
            <w:vAlign w:val="center"/>
          </w:tcPr>
          <w:p w14:paraId="3DC5C893"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3.78</w:t>
            </w:r>
          </w:p>
        </w:tc>
        <w:tc>
          <w:tcPr>
            <w:tcW w:w="2067" w:type="pct"/>
            <w:gridSpan w:val="2"/>
            <w:shd w:val="clear" w:color="auto" w:fill="E7E6E6" w:themeFill="background2"/>
            <w:vAlign w:val="center"/>
          </w:tcPr>
          <w:p w14:paraId="610E61B6" w14:textId="77777777" w:rsidR="002D5474" w:rsidRPr="00A216DA" w:rsidRDefault="002D5474" w:rsidP="002366BD">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Insular cortex R</w:t>
            </w:r>
            <w:r w:rsidRPr="00A216DA">
              <w:rPr>
                <w:rFonts w:ascii="Helvetica" w:hAnsi="Helvetica" w:cs="Arial"/>
                <w:sz w:val="16"/>
                <w:szCs w:val="16"/>
                <w:vertAlign w:val="superscript"/>
                <w:lang w:val="en-US"/>
              </w:rPr>
              <w:t>3</w:t>
            </w:r>
          </w:p>
        </w:tc>
      </w:tr>
      <w:tr w:rsidR="002D5474" w:rsidRPr="00A216DA" w14:paraId="5DFC5B71" w14:textId="77777777" w:rsidTr="005314E6">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31" w:type="pct"/>
            <w:shd w:val="clear" w:color="auto" w:fill="FFFFFF" w:themeFill="background1"/>
            <w:vAlign w:val="center"/>
          </w:tcPr>
          <w:p w14:paraId="20AD1901" w14:textId="77777777" w:rsidR="002D5474" w:rsidRPr="00A216DA" w:rsidRDefault="002D5474" w:rsidP="00794ED0">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71</w:t>
            </w:r>
          </w:p>
        </w:tc>
        <w:tc>
          <w:tcPr>
            <w:tcW w:w="417" w:type="pct"/>
            <w:shd w:val="clear" w:color="auto" w:fill="FFFFFF" w:themeFill="background1"/>
            <w:vAlign w:val="center"/>
          </w:tcPr>
          <w:p w14:paraId="2BA4EED7"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-10</w:t>
            </w:r>
          </w:p>
        </w:tc>
        <w:tc>
          <w:tcPr>
            <w:tcW w:w="417" w:type="pct"/>
            <w:shd w:val="clear" w:color="auto" w:fill="FFFFFF" w:themeFill="background1"/>
            <w:vAlign w:val="center"/>
          </w:tcPr>
          <w:p w14:paraId="716B7FC6"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-20</w:t>
            </w:r>
          </w:p>
        </w:tc>
        <w:tc>
          <w:tcPr>
            <w:tcW w:w="417" w:type="pct"/>
            <w:shd w:val="clear" w:color="auto" w:fill="FFFFFF" w:themeFill="background1"/>
            <w:vAlign w:val="center"/>
          </w:tcPr>
          <w:p w14:paraId="4411CEAF"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8</w:t>
            </w:r>
          </w:p>
        </w:tc>
        <w:tc>
          <w:tcPr>
            <w:tcW w:w="452" w:type="pct"/>
            <w:gridSpan w:val="2"/>
            <w:shd w:val="clear" w:color="auto" w:fill="FFFFFF" w:themeFill="background1"/>
            <w:vAlign w:val="center"/>
          </w:tcPr>
          <w:p w14:paraId="7A32DDDF"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3.71</w:t>
            </w:r>
          </w:p>
        </w:tc>
        <w:tc>
          <w:tcPr>
            <w:tcW w:w="2067" w:type="pct"/>
            <w:gridSpan w:val="2"/>
            <w:shd w:val="clear" w:color="auto" w:fill="FFFFFF" w:themeFill="background1"/>
            <w:vAlign w:val="center"/>
          </w:tcPr>
          <w:p w14:paraId="3FDB5FF0" w14:textId="77777777" w:rsidR="002D5474" w:rsidRPr="00A216DA" w:rsidRDefault="002D5474" w:rsidP="002366BD">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Thalamus L</w:t>
            </w:r>
          </w:p>
        </w:tc>
      </w:tr>
      <w:tr w:rsidR="002D5474" w:rsidRPr="00A216DA" w14:paraId="6BFD62CF" w14:textId="77777777" w:rsidTr="005314E6">
        <w:trPr>
          <w:trHeight w:val="395"/>
        </w:trPr>
        <w:tc>
          <w:tcPr>
            <w:cnfStyle w:val="001000000000" w:firstRow="0" w:lastRow="0" w:firstColumn="1" w:lastColumn="0" w:oddVBand="0" w:evenVBand="0" w:oddHBand="0" w:evenHBand="0" w:firstRowFirstColumn="0" w:firstRowLastColumn="0" w:lastRowFirstColumn="0" w:lastRowLastColumn="0"/>
            <w:tcW w:w="1231" w:type="pct"/>
            <w:shd w:val="clear" w:color="auto" w:fill="E7E6E6" w:themeFill="background2"/>
            <w:vAlign w:val="center"/>
          </w:tcPr>
          <w:p w14:paraId="354CF56A" w14:textId="77777777" w:rsidR="002D5474" w:rsidRPr="00A216DA" w:rsidRDefault="002D5474" w:rsidP="00794ED0">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68</w:t>
            </w:r>
          </w:p>
        </w:tc>
        <w:tc>
          <w:tcPr>
            <w:tcW w:w="417" w:type="pct"/>
            <w:shd w:val="clear" w:color="auto" w:fill="E7E6E6" w:themeFill="background2"/>
            <w:vAlign w:val="center"/>
          </w:tcPr>
          <w:p w14:paraId="646FA48B"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w:t>
            </w:r>
          </w:p>
        </w:tc>
        <w:tc>
          <w:tcPr>
            <w:tcW w:w="417" w:type="pct"/>
            <w:shd w:val="clear" w:color="auto" w:fill="E7E6E6" w:themeFill="background2"/>
            <w:vAlign w:val="center"/>
          </w:tcPr>
          <w:p w14:paraId="2A085BD0"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-8</w:t>
            </w:r>
          </w:p>
        </w:tc>
        <w:tc>
          <w:tcPr>
            <w:tcW w:w="417" w:type="pct"/>
            <w:shd w:val="clear" w:color="auto" w:fill="E7E6E6" w:themeFill="background2"/>
            <w:vAlign w:val="center"/>
          </w:tcPr>
          <w:p w14:paraId="1DB702F2"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64</w:t>
            </w:r>
          </w:p>
        </w:tc>
        <w:tc>
          <w:tcPr>
            <w:tcW w:w="452" w:type="pct"/>
            <w:gridSpan w:val="2"/>
            <w:shd w:val="clear" w:color="auto" w:fill="E7E6E6" w:themeFill="background2"/>
            <w:vAlign w:val="center"/>
          </w:tcPr>
          <w:p w14:paraId="10F8C33A"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3.16</w:t>
            </w:r>
          </w:p>
        </w:tc>
        <w:tc>
          <w:tcPr>
            <w:tcW w:w="2067" w:type="pct"/>
            <w:gridSpan w:val="2"/>
            <w:shd w:val="clear" w:color="auto" w:fill="E7E6E6" w:themeFill="background2"/>
            <w:vAlign w:val="center"/>
          </w:tcPr>
          <w:p w14:paraId="17211A5F" w14:textId="77777777" w:rsidR="002D5474" w:rsidRPr="00A216DA" w:rsidRDefault="002D5474" w:rsidP="002366BD">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Supplementary motor cortex L</w:t>
            </w:r>
            <w:r w:rsidRPr="00A216DA">
              <w:rPr>
                <w:rFonts w:ascii="Helvetica" w:hAnsi="Helvetica" w:cs="Arial"/>
                <w:sz w:val="16"/>
                <w:szCs w:val="16"/>
                <w:vertAlign w:val="superscript"/>
                <w:lang w:val="en-US"/>
              </w:rPr>
              <w:t>1</w:t>
            </w:r>
          </w:p>
        </w:tc>
      </w:tr>
      <w:tr w:rsidR="002D5474" w:rsidRPr="00A216DA" w14:paraId="2D2196BF" w14:textId="77777777" w:rsidTr="005314E6">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31" w:type="pct"/>
            <w:shd w:val="clear" w:color="auto" w:fill="FFFFFF" w:themeFill="background1"/>
            <w:vAlign w:val="center"/>
          </w:tcPr>
          <w:p w14:paraId="72C49728" w14:textId="77777777" w:rsidR="002D5474" w:rsidRPr="00A216DA" w:rsidRDefault="002D5474" w:rsidP="00794ED0">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67</w:t>
            </w:r>
          </w:p>
        </w:tc>
        <w:tc>
          <w:tcPr>
            <w:tcW w:w="417" w:type="pct"/>
            <w:shd w:val="clear" w:color="auto" w:fill="FFFFFF" w:themeFill="background1"/>
            <w:vAlign w:val="center"/>
          </w:tcPr>
          <w:p w14:paraId="7AE7D263"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38</w:t>
            </w:r>
          </w:p>
        </w:tc>
        <w:tc>
          <w:tcPr>
            <w:tcW w:w="417" w:type="pct"/>
            <w:shd w:val="clear" w:color="auto" w:fill="FFFFFF" w:themeFill="background1"/>
            <w:vAlign w:val="center"/>
          </w:tcPr>
          <w:p w14:paraId="2A7F1FB8"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-8</w:t>
            </w:r>
          </w:p>
        </w:tc>
        <w:tc>
          <w:tcPr>
            <w:tcW w:w="417" w:type="pct"/>
            <w:shd w:val="clear" w:color="auto" w:fill="FFFFFF" w:themeFill="background1"/>
            <w:vAlign w:val="center"/>
          </w:tcPr>
          <w:p w14:paraId="69F0A424"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6</w:t>
            </w:r>
          </w:p>
        </w:tc>
        <w:tc>
          <w:tcPr>
            <w:tcW w:w="452" w:type="pct"/>
            <w:gridSpan w:val="2"/>
            <w:shd w:val="clear" w:color="auto" w:fill="FFFFFF" w:themeFill="background1"/>
            <w:vAlign w:val="center"/>
          </w:tcPr>
          <w:p w14:paraId="4FD5F229"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3.48</w:t>
            </w:r>
          </w:p>
        </w:tc>
        <w:tc>
          <w:tcPr>
            <w:tcW w:w="2067" w:type="pct"/>
            <w:gridSpan w:val="2"/>
            <w:shd w:val="clear" w:color="auto" w:fill="FFFFFF" w:themeFill="background1"/>
            <w:vAlign w:val="center"/>
          </w:tcPr>
          <w:p w14:paraId="767622CA" w14:textId="77777777" w:rsidR="002D5474" w:rsidRPr="00A216DA" w:rsidRDefault="002D5474" w:rsidP="002366BD">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Insular cortex R</w:t>
            </w:r>
            <w:r w:rsidRPr="00A216DA">
              <w:rPr>
                <w:rFonts w:ascii="Helvetica" w:hAnsi="Helvetica" w:cs="Arial"/>
                <w:sz w:val="16"/>
                <w:szCs w:val="16"/>
                <w:vertAlign w:val="superscript"/>
                <w:lang w:val="en-US"/>
              </w:rPr>
              <w:t>1</w:t>
            </w:r>
          </w:p>
        </w:tc>
      </w:tr>
      <w:tr w:rsidR="002D5474" w:rsidRPr="00A216DA" w14:paraId="6AD312F1" w14:textId="77777777" w:rsidTr="005314E6">
        <w:trPr>
          <w:trHeight w:val="395"/>
        </w:trPr>
        <w:tc>
          <w:tcPr>
            <w:cnfStyle w:val="001000000000" w:firstRow="0" w:lastRow="0" w:firstColumn="1" w:lastColumn="0" w:oddVBand="0" w:evenVBand="0" w:oddHBand="0" w:evenHBand="0" w:firstRowFirstColumn="0" w:firstRowLastColumn="0" w:lastRowFirstColumn="0" w:lastRowLastColumn="0"/>
            <w:tcW w:w="1231" w:type="pct"/>
            <w:shd w:val="clear" w:color="auto" w:fill="E7E6E6" w:themeFill="background2"/>
            <w:vAlign w:val="center"/>
          </w:tcPr>
          <w:p w14:paraId="7CA0DE7F" w14:textId="77777777" w:rsidR="002D5474" w:rsidRPr="00A216DA" w:rsidRDefault="002D5474" w:rsidP="00794ED0">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61</w:t>
            </w:r>
          </w:p>
        </w:tc>
        <w:tc>
          <w:tcPr>
            <w:tcW w:w="417" w:type="pct"/>
            <w:shd w:val="clear" w:color="auto" w:fill="E7E6E6" w:themeFill="background2"/>
            <w:vAlign w:val="center"/>
          </w:tcPr>
          <w:p w14:paraId="4284A86B"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-47</w:t>
            </w:r>
          </w:p>
        </w:tc>
        <w:tc>
          <w:tcPr>
            <w:tcW w:w="417" w:type="pct"/>
            <w:shd w:val="clear" w:color="auto" w:fill="E7E6E6" w:themeFill="background2"/>
            <w:vAlign w:val="center"/>
          </w:tcPr>
          <w:p w14:paraId="763DFB7E"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-24</w:t>
            </w:r>
          </w:p>
        </w:tc>
        <w:tc>
          <w:tcPr>
            <w:tcW w:w="417" w:type="pct"/>
            <w:shd w:val="clear" w:color="auto" w:fill="E7E6E6" w:themeFill="background2"/>
            <w:vAlign w:val="center"/>
          </w:tcPr>
          <w:p w14:paraId="42E5FCD2"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42</w:t>
            </w:r>
          </w:p>
        </w:tc>
        <w:tc>
          <w:tcPr>
            <w:tcW w:w="452" w:type="pct"/>
            <w:gridSpan w:val="2"/>
            <w:shd w:val="clear" w:color="auto" w:fill="E7E6E6" w:themeFill="background2"/>
            <w:vAlign w:val="center"/>
          </w:tcPr>
          <w:p w14:paraId="0C20DB6F"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3.86</w:t>
            </w:r>
          </w:p>
        </w:tc>
        <w:tc>
          <w:tcPr>
            <w:tcW w:w="2067" w:type="pct"/>
            <w:gridSpan w:val="2"/>
            <w:shd w:val="clear" w:color="auto" w:fill="E7E6E6" w:themeFill="background2"/>
            <w:vAlign w:val="center"/>
          </w:tcPr>
          <w:p w14:paraId="7D596DB7" w14:textId="77777777" w:rsidR="002D5474" w:rsidRPr="00A216DA" w:rsidRDefault="002D5474" w:rsidP="002366BD">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vertAlign w:val="superscript"/>
                <w:lang w:val="en-US"/>
              </w:rPr>
            </w:pPr>
            <w:r w:rsidRPr="00A216DA">
              <w:rPr>
                <w:rFonts w:ascii="Helvetica" w:hAnsi="Helvetica" w:cs="Arial"/>
                <w:sz w:val="16"/>
                <w:szCs w:val="16"/>
                <w:lang w:val="en-US"/>
              </w:rPr>
              <w:t>Postcentral gyrus L</w:t>
            </w:r>
            <w:r w:rsidRPr="00A216DA">
              <w:rPr>
                <w:rFonts w:ascii="Helvetica" w:hAnsi="Helvetica" w:cs="Arial"/>
                <w:sz w:val="16"/>
                <w:szCs w:val="16"/>
                <w:vertAlign w:val="superscript"/>
                <w:lang w:val="en-US"/>
              </w:rPr>
              <w:t>1</w:t>
            </w:r>
          </w:p>
        </w:tc>
      </w:tr>
      <w:tr w:rsidR="002D5474" w:rsidRPr="00A216DA" w14:paraId="2AFFF20F" w14:textId="77777777" w:rsidTr="005314E6">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31" w:type="pct"/>
            <w:shd w:val="clear" w:color="auto" w:fill="FFFFFF" w:themeFill="background1"/>
            <w:vAlign w:val="center"/>
          </w:tcPr>
          <w:p w14:paraId="3E8AA55B" w14:textId="77777777" w:rsidR="002D5474" w:rsidRPr="00A216DA" w:rsidRDefault="002D5474" w:rsidP="00794ED0">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57</w:t>
            </w:r>
          </w:p>
        </w:tc>
        <w:tc>
          <w:tcPr>
            <w:tcW w:w="417" w:type="pct"/>
            <w:shd w:val="clear" w:color="auto" w:fill="FFFFFF" w:themeFill="background1"/>
            <w:vAlign w:val="center"/>
          </w:tcPr>
          <w:p w14:paraId="67F66CFF"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10</w:t>
            </w:r>
          </w:p>
        </w:tc>
        <w:tc>
          <w:tcPr>
            <w:tcW w:w="417" w:type="pct"/>
            <w:shd w:val="clear" w:color="auto" w:fill="FFFFFF" w:themeFill="background1"/>
            <w:vAlign w:val="center"/>
          </w:tcPr>
          <w:p w14:paraId="73C063C7"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-6</w:t>
            </w:r>
          </w:p>
        </w:tc>
        <w:tc>
          <w:tcPr>
            <w:tcW w:w="417" w:type="pct"/>
            <w:shd w:val="clear" w:color="auto" w:fill="FFFFFF" w:themeFill="background1"/>
            <w:vAlign w:val="center"/>
          </w:tcPr>
          <w:p w14:paraId="36C0ADC6"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72</w:t>
            </w:r>
          </w:p>
        </w:tc>
        <w:tc>
          <w:tcPr>
            <w:tcW w:w="452" w:type="pct"/>
            <w:gridSpan w:val="2"/>
            <w:shd w:val="clear" w:color="auto" w:fill="FFFFFF" w:themeFill="background1"/>
            <w:vAlign w:val="center"/>
          </w:tcPr>
          <w:p w14:paraId="18D74EBD"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3.06</w:t>
            </w:r>
          </w:p>
        </w:tc>
        <w:tc>
          <w:tcPr>
            <w:tcW w:w="2067" w:type="pct"/>
            <w:gridSpan w:val="2"/>
            <w:shd w:val="clear" w:color="auto" w:fill="FFFFFF" w:themeFill="background1"/>
            <w:vAlign w:val="center"/>
          </w:tcPr>
          <w:p w14:paraId="3703E1F3" w14:textId="77777777" w:rsidR="002D5474" w:rsidRPr="00A216DA" w:rsidRDefault="002D5474" w:rsidP="002366BD">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Superior frontal gyrus R</w:t>
            </w:r>
            <w:r w:rsidRPr="00A216DA">
              <w:rPr>
                <w:rFonts w:ascii="Helvetica" w:hAnsi="Helvetica" w:cs="Arial"/>
                <w:sz w:val="16"/>
                <w:szCs w:val="16"/>
                <w:vertAlign w:val="superscript"/>
                <w:lang w:val="en-US"/>
              </w:rPr>
              <w:t>1</w:t>
            </w:r>
          </w:p>
        </w:tc>
      </w:tr>
      <w:tr w:rsidR="002D5474" w:rsidRPr="00A216DA" w14:paraId="6867827F" w14:textId="77777777" w:rsidTr="005314E6">
        <w:trPr>
          <w:trHeight w:val="395"/>
        </w:trPr>
        <w:tc>
          <w:tcPr>
            <w:cnfStyle w:val="001000000000" w:firstRow="0" w:lastRow="0" w:firstColumn="1" w:lastColumn="0" w:oddVBand="0" w:evenVBand="0" w:oddHBand="0" w:evenHBand="0" w:firstRowFirstColumn="0" w:firstRowLastColumn="0" w:lastRowFirstColumn="0" w:lastRowLastColumn="0"/>
            <w:tcW w:w="1231" w:type="pct"/>
            <w:shd w:val="clear" w:color="auto" w:fill="E7E6E6" w:themeFill="background2"/>
            <w:vAlign w:val="center"/>
          </w:tcPr>
          <w:p w14:paraId="37F5E791" w14:textId="77777777" w:rsidR="002D5474" w:rsidRPr="00A216DA" w:rsidRDefault="002D5474" w:rsidP="00794ED0">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51</w:t>
            </w:r>
          </w:p>
        </w:tc>
        <w:tc>
          <w:tcPr>
            <w:tcW w:w="417" w:type="pct"/>
            <w:shd w:val="clear" w:color="auto" w:fill="E7E6E6" w:themeFill="background2"/>
            <w:vAlign w:val="center"/>
          </w:tcPr>
          <w:p w14:paraId="6FC16F67"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22</w:t>
            </w:r>
          </w:p>
        </w:tc>
        <w:tc>
          <w:tcPr>
            <w:tcW w:w="417" w:type="pct"/>
            <w:shd w:val="clear" w:color="auto" w:fill="E7E6E6" w:themeFill="background2"/>
            <w:vAlign w:val="center"/>
          </w:tcPr>
          <w:p w14:paraId="6ADBB86E"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-6</w:t>
            </w:r>
          </w:p>
        </w:tc>
        <w:tc>
          <w:tcPr>
            <w:tcW w:w="417" w:type="pct"/>
            <w:shd w:val="clear" w:color="auto" w:fill="E7E6E6" w:themeFill="background2"/>
            <w:vAlign w:val="center"/>
          </w:tcPr>
          <w:p w14:paraId="0A3F311A"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58</w:t>
            </w:r>
          </w:p>
        </w:tc>
        <w:tc>
          <w:tcPr>
            <w:tcW w:w="452" w:type="pct"/>
            <w:gridSpan w:val="2"/>
            <w:shd w:val="clear" w:color="auto" w:fill="E7E6E6" w:themeFill="background2"/>
            <w:vAlign w:val="center"/>
          </w:tcPr>
          <w:p w14:paraId="354B5D88"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3.40</w:t>
            </w:r>
          </w:p>
        </w:tc>
        <w:tc>
          <w:tcPr>
            <w:tcW w:w="2067" w:type="pct"/>
            <w:gridSpan w:val="2"/>
            <w:shd w:val="clear" w:color="auto" w:fill="E7E6E6" w:themeFill="background2"/>
            <w:vAlign w:val="center"/>
          </w:tcPr>
          <w:p w14:paraId="408C7B6B" w14:textId="77777777" w:rsidR="002D5474" w:rsidRPr="00A216DA" w:rsidRDefault="002D5474" w:rsidP="002366BD">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Superior frontal gyrus R</w:t>
            </w:r>
            <w:r w:rsidRPr="00A216DA">
              <w:rPr>
                <w:rFonts w:ascii="Helvetica" w:hAnsi="Helvetica" w:cs="Arial"/>
                <w:sz w:val="16"/>
                <w:szCs w:val="16"/>
                <w:vertAlign w:val="superscript"/>
                <w:lang w:val="en-US"/>
              </w:rPr>
              <w:t>2</w:t>
            </w:r>
          </w:p>
        </w:tc>
      </w:tr>
      <w:tr w:rsidR="002D5474" w:rsidRPr="00A216DA" w14:paraId="5AC07EAB" w14:textId="77777777" w:rsidTr="005314E6">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31" w:type="pct"/>
            <w:shd w:val="clear" w:color="auto" w:fill="FFFFFF" w:themeFill="background1"/>
            <w:vAlign w:val="center"/>
          </w:tcPr>
          <w:p w14:paraId="66063F0A" w14:textId="77777777" w:rsidR="002D5474" w:rsidRPr="00A216DA" w:rsidRDefault="002D5474" w:rsidP="00794ED0">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41</w:t>
            </w:r>
          </w:p>
        </w:tc>
        <w:tc>
          <w:tcPr>
            <w:tcW w:w="417" w:type="pct"/>
            <w:shd w:val="clear" w:color="auto" w:fill="FFFFFF" w:themeFill="background1"/>
            <w:vAlign w:val="center"/>
          </w:tcPr>
          <w:p w14:paraId="18AD5AF8"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-16</w:t>
            </w:r>
          </w:p>
        </w:tc>
        <w:tc>
          <w:tcPr>
            <w:tcW w:w="417" w:type="pct"/>
            <w:shd w:val="clear" w:color="auto" w:fill="FFFFFF" w:themeFill="background1"/>
            <w:vAlign w:val="center"/>
          </w:tcPr>
          <w:p w14:paraId="4D87AAFE"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-36</w:t>
            </w:r>
          </w:p>
        </w:tc>
        <w:tc>
          <w:tcPr>
            <w:tcW w:w="417" w:type="pct"/>
            <w:shd w:val="clear" w:color="auto" w:fill="FFFFFF" w:themeFill="background1"/>
            <w:vAlign w:val="center"/>
          </w:tcPr>
          <w:p w14:paraId="68B7B660"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40</w:t>
            </w:r>
          </w:p>
        </w:tc>
        <w:tc>
          <w:tcPr>
            <w:tcW w:w="452" w:type="pct"/>
            <w:gridSpan w:val="2"/>
            <w:shd w:val="clear" w:color="auto" w:fill="FFFFFF" w:themeFill="background1"/>
            <w:vAlign w:val="center"/>
          </w:tcPr>
          <w:p w14:paraId="6ADC747D"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3.58</w:t>
            </w:r>
          </w:p>
        </w:tc>
        <w:tc>
          <w:tcPr>
            <w:tcW w:w="2067" w:type="pct"/>
            <w:gridSpan w:val="2"/>
            <w:shd w:val="clear" w:color="auto" w:fill="FFFFFF" w:themeFill="background1"/>
            <w:vAlign w:val="center"/>
          </w:tcPr>
          <w:p w14:paraId="5BF82C18" w14:textId="77777777" w:rsidR="002D5474" w:rsidRPr="00A216DA" w:rsidRDefault="002D5474" w:rsidP="002366BD">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Posterior cingulate gyrus L</w:t>
            </w:r>
            <w:r w:rsidRPr="00A216DA">
              <w:rPr>
                <w:rFonts w:ascii="Helvetica" w:hAnsi="Helvetica" w:cs="Arial"/>
                <w:sz w:val="16"/>
                <w:szCs w:val="16"/>
                <w:vertAlign w:val="superscript"/>
                <w:lang w:val="en-US"/>
              </w:rPr>
              <w:t>3</w:t>
            </w:r>
          </w:p>
        </w:tc>
      </w:tr>
      <w:tr w:rsidR="002D5474" w:rsidRPr="00A216DA" w14:paraId="1514F2E5" w14:textId="77777777" w:rsidTr="005314E6">
        <w:trPr>
          <w:trHeight w:val="395"/>
        </w:trPr>
        <w:tc>
          <w:tcPr>
            <w:cnfStyle w:val="001000000000" w:firstRow="0" w:lastRow="0" w:firstColumn="1" w:lastColumn="0" w:oddVBand="0" w:evenVBand="0" w:oddHBand="0" w:evenHBand="0" w:firstRowFirstColumn="0" w:firstRowLastColumn="0" w:lastRowFirstColumn="0" w:lastRowLastColumn="0"/>
            <w:tcW w:w="1231" w:type="pct"/>
            <w:shd w:val="clear" w:color="auto" w:fill="E7E6E6" w:themeFill="background2"/>
            <w:vAlign w:val="center"/>
          </w:tcPr>
          <w:p w14:paraId="25C839D1" w14:textId="77777777" w:rsidR="002D5474" w:rsidRPr="00A216DA" w:rsidRDefault="002D5474" w:rsidP="00794ED0">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38</w:t>
            </w:r>
          </w:p>
        </w:tc>
        <w:tc>
          <w:tcPr>
            <w:tcW w:w="417" w:type="pct"/>
            <w:shd w:val="clear" w:color="auto" w:fill="E7E6E6" w:themeFill="background2"/>
            <w:vAlign w:val="center"/>
          </w:tcPr>
          <w:p w14:paraId="0D5EDCA6"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48</w:t>
            </w:r>
          </w:p>
        </w:tc>
        <w:tc>
          <w:tcPr>
            <w:tcW w:w="417" w:type="pct"/>
            <w:shd w:val="clear" w:color="auto" w:fill="E7E6E6" w:themeFill="background2"/>
            <w:vAlign w:val="center"/>
          </w:tcPr>
          <w:p w14:paraId="0B4377FE"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-52</w:t>
            </w:r>
          </w:p>
        </w:tc>
        <w:tc>
          <w:tcPr>
            <w:tcW w:w="417" w:type="pct"/>
            <w:shd w:val="clear" w:color="auto" w:fill="E7E6E6" w:themeFill="background2"/>
            <w:vAlign w:val="center"/>
          </w:tcPr>
          <w:p w14:paraId="365EFAC7"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-36</w:t>
            </w:r>
          </w:p>
        </w:tc>
        <w:tc>
          <w:tcPr>
            <w:tcW w:w="452" w:type="pct"/>
            <w:gridSpan w:val="2"/>
            <w:shd w:val="clear" w:color="auto" w:fill="E7E6E6" w:themeFill="background2"/>
            <w:vAlign w:val="center"/>
          </w:tcPr>
          <w:p w14:paraId="74C78446"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3.86</w:t>
            </w:r>
          </w:p>
        </w:tc>
        <w:tc>
          <w:tcPr>
            <w:tcW w:w="2067" w:type="pct"/>
            <w:gridSpan w:val="2"/>
            <w:shd w:val="clear" w:color="auto" w:fill="E7E6E6" w:themeFill="background2"/>
            <w:vAlign w:val="center"/>
          </w:tcPr>
          <w:p w14:paraId="66819A9A" w14:textId="77777777" w:rsidR="002D5474" w:rsidRPr="00A216DA" w:rsidRDefault="002D5474" w:rsidP="002366BD">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Cerebellum Crus I R</w:t>
            </w:r>
          </w:p>
        </w:tc>
      </w:tr>
      <w:tr w:rsidR="002D5474" w:rsidRPr="00A216DA" w14:paraId="35670048" w14:textId="77777777" w:rsidTr="005314E6">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31" w:type="pct"/>
            <w:shd w:val="clear" w:color="auto" w:fill="FFFFFF" w:themeFill="background1"/>
            <w:vAlign w:val="center"/>
          </w:tcPr>
          <w:p w14:paraId="5FB6F2B6" w14:textId="77777777" w:rsidR="002D5474" w:rsidRPr="00A216DA" w:rsidRDefault="002D5474" w:rsidP="00794ED0">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21</w:t>
            </w:r>
          </w:p>
        </w:tc>
        <w:tc>
          <w:tcPr>
            <w:tcW w:w="417" w:type="pct"/>
            <w:shd w:val="clear" w:color="auto" w:fill="FFFFFF" w:themeFill="background1"/>
            <w:vAlign w:val="center"/>
          </w:tcPr>
          <w:p w14:paraId="088A20D0"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26</w:t>
            </w:r>
          </w:p>
        </w:tc>
        <w:tc>
          <w:tcPr>
            <w:tcW w:w="417" w:type="pct"/>
            <w:shd w:val="clear" w:color="auto" w:fill="FFFFFF" w:themeFill="background1"/>
            <w:vAlign w:val="center"/>
          </w:tcPr>
          <w:p w14:paraId="3619863B"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w:t>
            </w:r>
          </w:p>
        </w:tc>
        <w:tc>
          <w:tcPr>
            <w:tcW w:w="417" w:type="pct"/>
            <w:shd w:val="clear" w:color="auto" w:fill="FFFFFF" w:themeFill="background1"/>
            <w:vAlign w:val="center"/>
          </w:tcPr>
          <w:p w14:paraId="0C3F67E5"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w:t>
            </w:r>
          </w:p>
        </w:tc>
        <w:tc>
          <w:tcPr>
            <w:tcW w:w="452" w:type="pct"/>
            <w:gridSpan w:val="2"/>
            <w:shd w:val="clear" w:color="auto" w:fill="FFFFFF" w:themeFill="background1"/>
            <w:vAlign w:val="center"/>
          </w:tcPr>
          <w:p w14:paraId="7781633A"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2.85</w:t>
            </w:r>
          </w:p>
        </w:tc>
        <w:tc>
          <w:tcPr>
            <w:tcW w:w="2067" w:type="pct"/>
            <w:gridSpan w:val="2"/>
            <w:shd w:val="clear" w:color="auto" w:fill="FFFFFF" w:themeFill="background1"/>
            <w:vAlign w:val="center"/>
          </w:tcPr>
          <w:p w14:paraId="5FD2CF49" w14:textId="77777777" w:rsidR="002D5474" w:rsidRPr="00A216DA" w:rsidRDefault="002D5474" w:rsidP="002366BD">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Putamen R</w:t>
            </w:r>
          </w:p>
        </w:tc>
      </w:tr>
      <w:tr w:rsidR="002D5474" w:rsidRPr="00A216DA" w14:paraId="62A5E4F8" w14:textId="77777777" w:rsidTr="005314E6">
        <w:trPr>
          <w:trHeight w:val="395"/>
        </w:trPr>
        <w:tc>
          <w:tcPr>
            <w:cnfStyle w:val="001000000000" w:firstRow="0" w:lastRow="0" w:firstColumn="1" w:lastColumn="0" w:oddVBand="0" w:evenVBand="0" w:oddHBand="0" w:evenHBand="0" w:firstRowFirstColumn="0" w:firstRowLastColumn="0" w:lastRowFirstColumn="0" w:lastRowLastColumn="0"/>
            <w:tcW w:w="1231" w:type="pct"/>
            <w:shd w:val="clear" w:color="auto" w:fill="E7E6E6" w:themeFill="background2"/>
            <w:vAlign w:val="center"/>
          </w:tcPr>
          <w:p w14:paraId="4B829F0D" w14:textId="77777777" w:rsidR="002D5474" w:rsidRPr="00A216DA" w:rsidRDefault="002D5474" w:rsidP="00794ED0">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12</w:t>
            </w:r>
          </w:p>
        </w:tc>
        <w:tc>
          <w:tcPr>
            <w:tcW w:w="417" w:type="pct"/>
            <w:shd w:val="clear" w:color="auto" w:fill="E7E6E6" w:themeFill="background2"/>
            <w:vAlign w:val="center"/>
          </w:tcPr>
          <w:p w14:paraId="6D1C87D7"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-16</w:t>
            </w:r>
          </w:p>
        </w:tc>
        <w:tc>
          <w:tcPr>
            <w:tcW w:w="417" w:type="pct"/>
            <w:shd w:val="clear" w:color="auto" w:fill="E7E6E6" w:themeFill="background2"/>
            <w:vAlign w:val="center"/>
          </w:tcPr>
          <w:p w14:paraId="7A94464D"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-12</w:t>
            </w:r>
          </w:p>
        </w:tc>
        <w:tc>
          <w:tcPr>
            <w:tcW w:w="417" w:type="pct"/>
            <w:shd w:val="clear" w:color="auto" w:fill="E7E6E6" w:themeFill="background2"/>
            <w:vAlign w:val="center"/>
          </w:tcPr>
          <w:p w14:paraId="2559FA46"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22</w:t>
            </w:r>
          </w:p>
        </w:tc>
        <w:tc>
          <w:tcPr>
            <w:tcW w:w="452" w:type="pct"/>
            <w:gridSpan w:val="2"/>
            <w:shd w:val="clear" w:color="auto" w:fill="E7E6E6" w:themeFill="background2"/>
            <w:vAlign w:val="center"/>
          </w:tcPr>
          <w:p w14:paraId="07E3247A" w14:textId="77777777" w:rsidR="002D5474" w:rsidRPr="00A216DA" w:rsidRDefault="002D5474"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3.25</w:t>
            </w:r>
          </w:p>
        </w:tc>
        <w:tc>
          <w:tcPr>
            <w:tcW w:w="2067" w:type="pct"/>
            <w:gridSpan w:val="2"/>
            <w:shd w:val="clear" w:color="auto" w:fill="E7E6E6" w:themeFill="background2"/>
            <w:vAlign w:val="center"/>
          </w:tcPr>
          <w:p w14:paraId="4E886C0C" w14:textId="77777777" w:rsidR="002D5474" w:rsidRPr="00A216DA" w:rsidRDefault="002D5474" w:rsidP="002366BD">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Caudate L</w:t>
            </w:r>
          </w:p>
        </w:tc>
      </w:tr>
      <w:tr w:rsidR="002D5474" w:rsidRPr="00A216DA" w14:paraId="4C021C89" w14:textId="77777777" w:rsidTr="005314E6">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31" w:type="pct"/>
            <w:tcBorders>
              <w:bottom w:val="single" w:sz="4" w:space="0" w:color="auto"/>
            </w:tcBorders>
            <w:shd w:val="clear" w:color="auto" w:fill="FFFFFF" w:themeFill="background1"/>
            <w:vAlign w:val="center"/>
          </w:tcPr>
          <w:p w14:paraId="114DEB6B" w14:textId="77777777" w:rsidR="002D5474" w:rsidRPr="00A216DA" w:rsidRDefault="002D5474" w:rsidP="00794ED0">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11</w:t>
            </w:r>
          </w:p>
        </w:tc>
        <w:tc>
          <w:tcPr>
            <w:tcW w:w="417" w:type="pct"/>
            <w:tcBorders>
              <w:bottom w:val="single" w:sz="4" w:space="0" w:color="auto"/>
            </w:tcBorders>
            <w:shd w:val="clear" w:color="auto" w:fill="FFFFFF" w:themeFill="background1"/>
            <w:vAlign w:val="center"/>
          </w:tcPr>
          <w:p w14:paraId="754D1BDE"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-6</w:t>
            </w:r>
          </w:p>
        </w:tc>
        <w:tc>
          <w:tcPr>
            <w:tcW w:w="417" w:type="pct"/>
            <w:tcBorders>
              <w:bottom w:val="single" w:sz="4" w:space="0" w:color="auto"/>
            </w:tcBorders>
            <w:shd w:val="clear" w:color="auto" w:fill="FFFFFF" w:themeFill="background1"/>
            <w:vAlign w:val="center"/>
          </w:tcPr>
          <w:p w14:paraId="2A33161A"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-46</w:t>
            </w:r>
          </w:p>
        </w:tc>
        <w:tc>
          <w:tcPr>
            <w:tcW w:w="417" w:type="pct"/>
            <w:tcBorders>
              <w:bottom w:val="single" w:sz="4" w:space="0" w:color="auto"/>
            </w:tcBorders>
            <w:shd w:val="clear" w:color="auto" w:fill="FFFFFF" w:themeFill="background1"/>
            <w:vAlign w:val="center"/>
          </w:tcPr>
          <w:p w14:paraId="04E3A011"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52</w:t>
            </w:r>
          </w:p>
        </w:tc>
        <w:tc>
          <w:tcPr>
            <w:tcW w:w="452" w:type="pct"/>
            <w:gridSpan w:val="2"/>
            <w:tcBorders>
              <w:bottom w:val="single" w:sz="4" w:space="0" w:color="auto"/>
            </w:tcBorders>
            <w:shd w:val="clear" w:color="auto" w:fill="FFFFFF" w:themeFill="background1"/>
            <w:vAlign w:val="center"/>
          </w:tcPr>
          <w:p w14:paraId="2B805DA1" w14:textId="77777777" w:rsidR="002D5474" w:rsidRPr="00A216DA" w:rsidRDefault="002D5474"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2.90</w:t>
            </w:r>
          </w:p>
        </w:tc>
        <w:tc>
          <w:tcPr>
            <w:tcW w:w="2067" w:type="pct"/>
            <w:gridSpan w:val="2"/>
            <w:tcBorders>
              <w:bottom w:val="single" w:sz="4" w:space="0" w:color="auto"/>
            </w:tcBorders>
            <w:shd w:val="clear" w:color="auto" w:fill="FFFFFF" w:themeFill="background1"/>
            <w:vAlign w:val="center"/>
          </w:tcPr>
          <w:p w14:paraId="4369C6F2" w14:textId="77777777" w:rsidR="002D5474" w:rsidRPr="00A216DA" w:rsidRDefault="002D5474" w:rsidP="002366BD">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Precuneus L</w:t>
            </w:r>
            <w:r w:rsidRPr="00A216DA">
              <w:rPr>
                <w:rFonts w:ascii="Helvetica" w:hAnsi="Helvetica" w:cs="Arial"/>
                <w:sz w:val="16"/>
                <w:szCs w:val="16"/>
                <w:vertAlign w:val="superscript"/>
                <w:lang w:val="en-US"/>
              </w:rPr>
              <w:t>3</w:t>
            </w:r>
          </w:p>
        </w:tc>
      </w:tr>
      <w:tr w:rsidR="00DD3ACC" w:rsidRPr="00A216DA" w14:paraId="3E1700EB" w14:textId="77777777" w:rsidTr="005314E6">
        <w:trPr>
          <w:trHeight w:val="395"/>
        </w:trPr>
        <w:tc>
          <w:tcPr>
            <w:cnfStyle w:val="001000000000" w:firstRow="0" w:lastRow="0" w:firstColumn="1" w:lastColumn="0" w:oddVBand="0" w:evenVBand="0" w:oddHBand="0" w:evenHBand="0" w:firstRowFirstColumn="0" w:firstRowLastColumn="0" w:lastRowFirstColumn="0" w:lastRowLastColumn="0"/>
            <w:tcW w:w="1231" w:type="pct"/>
            <w:tcBorders>
              <w:top w:val="single" w:sz="4" w:space="0" w:color="auto"/>
              <w:bottom w:val="single" w:sz="4" w:space="0" w:color="auto"/>
            </w:tcBorders>
            <w:vAlign w:val="center"/>
          </w:tcPr>
          <w:p w14:paraId="080D9FD2" w14:textId="77777777" w:rsidR="00DD3ACC" w:rsidRPr="00A216DA" w:rsidRDefault="00DD3ACC" w:rsidP="002D5474">
            <w:pPr>
              <w:tabs>
                <w:tab w:val="left" w:pos="2025"/>
              </w:tabs>
              <w:spacing w:line="360" w:lineRule="auto"/>
              <w:rPr>
                <w:rFonts w:ascii="Helvetica" w:hAnsi="Helvetica" w:cs="Arial"/>
                <w:sz w:val="16"/>
                <w:szCs w:val="16"/>
                <w:lang w:val="en-US"/>
              </w:rPr>
            </w:pPr>
            <w:r w:rsidRPr="00A216DA">
              <w:rPr>
                <w:rFonts w:ascii="Helvetica" w:hAnsi="Helvetica" w:cs="Arial"/>
                <w:sz w:val="16"/>
                <w:szCs w:val="16"/>
                <w:lang w:val="en-US"/>
              </w:rPr>
              <w:t>PMDD &lt; Control</w:t>
            </w:r>
          </w:p>
        </w:tc>
        <w:tc>
          <w:tcPr>
            <w:tcW w:w="1476" w:type="pct"/>
            <w:gridSpan w:val="4"/>
            <w:tcBorders>
              <w:top w:val="single" w:sz="4" w:space="0" w:color="auto"/>
              <w:bottom w:val="single" w:sz="4" w:space="0" w:color="auto"/>
            </w:tcBorders>
            <w:vAlign w:val="center"/>
          </w:tcPr>
          <w:p w14:paraId="0DB8EBEC" w14:textId="77777777" w:rsidR="00DD3ACC" w:rsidRPr="00A216DA" w:rsidRDefault="00DD3ACC"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p>
        </w:tc>
        <w:tc>
          <w:tcPr>
            <w:tcW w:w="2293" w:type="pct"/>
            <w:gridSpan w:val="3"/>
            <w:tcBorders>
              <w:top w:val="single" w:sz="4" w:space="0" w:color="auto"/>
              <w:bottom w:val="single" w:sz="4" w:space="0" w:color="auto"/>
            </w:tcBorders>
            <w:vAlign w:val="center"/>
          </w:tcPr>
          <w:p w14:paraId="0A3F6BCB" w14:textId="77777777" w:rsidR="00DD3ACC" w:rsidRPr="00A216DA" w:rsidRDefault="00DD3ACC"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p>
        </w:tc>
      </w:tr>
      <w:tr w:rsidR="00DD3ACC" w:rsidRPr="00A216DA" w14:paraId="3BA11384" w14:textId="77777777" w:rsidTr="005314E6">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31" w:type="pct"/>
            <w:tcBorders>
              <w:top w:val="single" w:sz="4" w:space="0" w:color="auto"/>
              <w:bottom w:val="single" w:sz="4" w:space="0" w:color="auto"/>
            </w:tcBorders>
            <w:shd w:val="clear" w:color="auto" w:fill="E7E6E6" w:themeFill="background2"/>
            <w:vAlign w:val="center"/>
          </w:tcPr>
          <w:p w14:paraId="138B1DBA" w14:textId="77777777" w:rsidR="00DD3ACC" w:rsidRPr="00A216DA" w:rsidRDefault="00DD3ACC" w:rsidP="00794ED0">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N.S.</w:t>
            </w:r>
          </w:p>
        </w:tc>
        <w:tc>
          <w:tcPr>
            <w:tcW w:w="1476" w:type="pct"/>
            <w:gridSpan w:val="4"/>
            <w:tcBorders>
              <w:top w:val="single" w:sz="4" w:space="0" w:color="auto"/>
              <w:bottom w:val="single" w:sz="4" w:space="0" w:color="auto"/>
            </w:tcBorders>
            <w:shd w:val="clear" w:color="auto" w:fill="E7E6E6" w:themeFill="background2"/>
            <w:vAlign w:val="center"/>
          </w:tcPr>
          <w:p w14:paraId="5B0020B1"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2293" w:type="pct"/>
            <w:gridSpan w:val="3"/>
            <w:tcBorders>
              <w:top w:val="single" w:sz="4" w:space="0" w:color="auto"/>
              <w:bottom w:val="single" w:sz="4" w:space="0" w:color="auto"/>
            </w:tcBorders>
            <w:shd w:val="clear" w:color="auto" w:fill="E7E6E6" w:themeFill="background2"/>
            <w:vAlign w:val="center"/>
          </w:tcPr>
          <w:p w14:paraId="2EF30204"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r>
    </w:tbl>
    <w:p w14:paraId="2D769468" w14:textId="77777777" w:rsidR="00DD3ACC" w:rsidRPr="00A216DA" w:rsidRDefault="00DD3ACC" w:rsidP="00DD3ACC">
      <w:pPr>
        <w:spacing w:line="360" w:lineRule="auto"/>
        <w:rPr>
          <w:rFonts w:ascii="Helvetica" w:hAnsi="Helvetica" w:cs="Arial"/>
          <w:b/>
          <w:bCs/>
          <w:sz w:val="20"/>
          <w:szCs w:val="20"/>
          <w:lang w:val="en-US"/>
        </w:rPr>
      </w:pPr>
    </w:p>
    <w:p w14:paraId="5B722F6F" w14:textId="2ED4D981" w:rsidR="00DD3ACC" w:rsidRPr="005B7313" w:rsidRDefault="00DD3ACC" w:rsidP="005B7313">
      <w:pPr>
        <w:spacing w:line="360" w:lineRule="auto"/>
        <w:jc w:val="both"/>
        <w:rPr>
          <w:rFonts w:ascii="Helvetica" w:hAnsi="Helvetica"/>
          <w:sz w:val="20"/>
          <w:szCs w:val="20"/>
          <w:lang w:val="en-US"/>
        </w:rPr>
      </w:pPr>
      <w:r w:rsidRPr="00A216DA">
        <w:rPr>
          <w:rFonts w:ascii="Helvetica" w:hAnsi="Helvetica" w:cs="Arial"/>
          <w:sz w:val="20"/>
          <w:szCs w:val="20"/>
          <w:lang w:val="en-US"/>
        </w:rPr>
        <w:t xml:space="preserve">All coordinates are reported in MNI space. The locations of peak activations were extracted from </w:t>
      </w:r>
      <w:r w:rsidRPr="00A216DA">
        <w:rPr>
          <w:rFonts w:ascii="Helvetica" w:hAnsi="Helvetica" w:cs="Arial"/>
          <w:i/>
          <w:iCs/>
          <w:sz w:val="20"/>
          <w:szCs w:val="20"/>
          <w:lang w:val="en-US"/>
        </w:rPr>
        <w:t xml:space="preserve">t </w:t>
      </w:r>
      <w:r w:rsidRPr="00A216DA">
        <w:rPr>
          <w:rFonts w:ascii="Helvetica" w:hAnsi="Helvetica" w:cs="Arial"/>
          <w:sz w:val="20"/>
          <w:szCs w:val="20"/>
          <w:lang w:val="en-US"/>
        </w:rPr>
        <w:t xml:space="preserve">statistic maps masked using a </w:t>
      </w:r>
      <w:r w:rsidR="00EF56C5" w:rsidRPr="00A216DA">
        <w:rPr>
          <w:rFonts w:ascii="Helvetica" w:hAnsi="Helvetica" w:cs="Arial"/>
          <w:sz w:val="20"/>
          <w:szCs w:val="20"/>
          <w:lang w:val="en-US"/>
        </w:rPr>
        <w:t>TFCE</w:t>
      </w:r>
      <w:r w:rsidRPr="00A216DA">
        <w:rPr>
          <w:rFonts w:ascii="Helvetica" w:hAnsi="Helvetica" w:cs="Arial"/>
          <w:sz w:val="20"/>
          <w:szCs w:val="20"/>
          <w:lang w:val="en-US"/>
        </w:rPr>
        <w:t xml:space="preserve"> correction of </w:t>
      </w:r>
      <w:proofErr w:type="spellStart"/>
      <w:r w:rsidRPr="00A216DA">
        <w:rPr>
          <w:rFonts w:ascii="Helvetica" w:hAnsi="Helvetica" w:cs="Arial"/>
          <w:i/>
          <w:iCs/>
          <w:sz w:val="20"/>
          <w:szCs w:val="20"/>
          <w:lang w:val="en-US"/>
        </w:rPr>
        <w:t>p</w:t>
      </w:r>
      <w:r w:rsidR="00EF56C5" w:rsidRPr="00A216DA">
        <w:rPr>
          <w:rFonts w:ascii="Helvetica" w:hAnsi="Helvetica" w:cs="Arial"/>
          <w:sz w:val="20"/>
          <w:szCs w:val="20"/>
          <w:vertAlign w:val="subscript"/>
          <w:lang w:val="en-US"/>
        </w:rPr>
        <w:t>FWE</w:t>
      </w:r>
      <w:proofErr w:type="spellEnd"/>
      <w:r w:rsidRPr="00A216DA">
        <w:rPr>
          <w:rFonts w:ascii="Helvetica" w:hAnsi="Helvetica" w:cs="Arial"/>
          <w:sz w:val="20"/>
          <w:szCs w:val="20"/>
          <w:lang w:val="en-US"/>
        </w:rPr>
        <w:t>&lt;0.05 and a grey matter probability map of 0.5. The Harvard-Oxford atlas was used for labelling. Clusters of k</w:t>
      </w:r>
      <m:oMath>
        <m:r>
          <m:rPr>
            <m:sty m:val="p"/>
          </m:rPr>
          <w:rPr>
            <w:rFonts w:ascii="Cambria Math" w:hAnsi="Cambria Math" w:cs="Arial"/>
            <w:sz w:val="20"/>
            <w:szCs w:val="20"/>
            <w:lang w:val="en-US"/>
          </w:rPr>
          <m:t>≥</m:t>
        </m:r>
      </m:oMath>
      <w:r w:rsidRPr="00A216DA">
        <w:rPr>
          <w:rFonts w:ascii="Helvetica" w:hAnsi="Helvetica" w:cs="Arial"/>
          <w:sz w:val="20"/>
          <w:szCs w:val="20"/>
          <w:lang w:val="en-US"/>
        </w:rPr>
        <w:t xml:space="preserve">10 are reported. Yeo networks: </w:t>
      </w:r>
      <w:r w:rsidRPr="00A216DA">
        <w:rPr>
          <w:rFonts w:ascii="Helvetica" w:hAnsi="Helvetica" w:cs="Arial"/>
          <w:position w:val="8"/>
          <w:sz w:val="20"/>
          <w:szCs w:val="20"/>
          <w:lang w:val="en-US"/>
        </w:rPr>
        <w:t>1</w:t>
      </w:r>
      <w:proofErr w:type="spellStart"/>
      <w:r w:rsidRPr="00A216DA">
        <w:rPr>
          <w:rFonts w:ascii="Helvetica" w:hAnsi="Helvetica" w:cs="Arial"/>
          <w:sz w:val="20"/>
          <w:szCs w:val="20"/>
          <w:lang w:val="en-US"/>
        </w:rPr>
        <w:t>Somatomotor</w:t>
      </w:r>
      <w:proofErr w:type="spellEnd"/>
      <w:r w:rsidR="0031697F">
        <w:rPr>
          <w:rFonts w:ascii="Helvetica" w:hAnsi="Helvetica" w:cs="Arial"/>
          <w:sz w:val="20"/>
          <w:szCs w:val="20"/>
          <w:lang w:val="en-US"/>
        </w:rPr>
        <w:t xml:space="preserve"> network</w:t>
      </w:r>
      <w:r w:rsidRPr="00A216DA">
        <w:rPr>
          <w:rFonts w:ascii="Helvetica" w:hAnsi="Helvetica" w:cs="Arial"/>
          <w:sz w:val="20"/>
          <w:szCs w:val="20"/>
          <w:lang w:val="en-US"/>
        </w:rPr>
        <w:t xml:space="preserve">, </w:t>
      </w:r>
      <w:r w:rsidRPr="00A216DA">
        <w:rPr>
          <w:rFonts w:ascii="Helvetica" w:hAnsi="Helvetica" w:cs="Arial"/>
          <w:position w:val="8"/>
          <w:sz w:val="20"/>
          <w:szCs w:val="20"/>
          <w:lang w:val="en-US"/>
        </w:rPr>
        <w:t>2</w:t>
      </w:r>
      <w:r w:rsidRPr="00A216DA">
        <w:rPr>
          <w:rFonts w:ascii="Helvetica" w:hAnsi="Helvetica"/>
          <w:sz w:val="20"/>
          <w:szCs w:val="20"/>
          <w:lang w:val="en-US"/>
        </w:rPr>
        <w:t>dorsal attention network</w:t>
      </w:r>
      <w:r w:rsidRPr="00A216DA">
        <w:rPr>
          <w:rFonts w:ascii="Helvetica" w:hAnsi="Helvetica" w:cs="Arial"/>
          <w:sz w:val="20"/>
          <w:szCs w:val="20"/>
          <w:lang w:val="en-US"/>
        </w:rPr>
        <w:t xml:space="preserve">, </w:t>
      </w:r>
      <w:r w:rsidRPr="00A216DA">
        <w:rPr>
          <w:rFonts w:ascii="Helvetica" w:hAnsi="Helvetica" w:cs="Arial"/>
          <w:position w:val="8"/>
          <w:sz w:val="20"/>
          <w:szCs w:val="20"/>
          <w:lang w:val="en-US"/>
        </w:rPr>
        <w:t>3</w:t>
      </w:r>
      <w:r w:rsidRPr="00A216DA">
        <w:rPr>
          <w:rFonts w:ascii="Helvetica" w:hAnsi="Helvetica" w:cs="Arial"/>
          <w:sz w:val="20"/>
          <w:szCs w:val="20"/>
          <w:lang w:val="en-US"/>
        </w:rPr>
        <w:t xml:space="preserve">ventral attention network, </w:t>
      </w:r>
      <w:r w:rsidRPr="00A216DA">
        <w:rPr>
          <w:rFonts w:ascii="Helvetica" w:hAnsi="Helvetica" w:cs="Arial"/>
          <w:position w:val="8"/>
          <w:sz w:val="20"/>
          <w:szCs w:val="20"/>
          <w:lang w:val="en-US"/>
        </w:rPr>
        <w:t>4</w:t>
      </w:r>
      <w:r w:rsidRPr="00A216DA">
        <w:rPr>
          <w:rFonts w:ascii="Helvetica" w:hAnsi="Helvetica"/>
          <w:sz w:val="20"/>
          <w:szCs w:val="20"/>
          <w:lang w:val="en-US"/>
        </w:rPr>
        <w:t>default mode network</w:t>
      </w:r>
      <w:r w:rsidRPr="00A216DA">
        <w:rPr>
          <w:rFonts w:ascii="Helvetica" w:hAnsi="Helvetica" w:cs="Arial"/>
          <w:sz w:val="20"/>
          <w:szCs w:val="20"/>
          <w:lang w:val="en-US"/>
        </w:rPr>
        <w:t>.</w:t>
      </w:r>
      <w:r w:rsidRPr="00A216DA">
        <w:rPr>
          <w:rFonts w:ascii="Helvetica" w:hAnsi="Helvetica"/>
          <w:sz w:val="20"/>
          <w:szCs w:val="20"/>
          <w:lang w:val="en-US"/>
        </w:rPr>
        <w:t xml:space="preserve"> </w:t>
      </w:r>
      <w:r w:rsidRPr="00A216DA">
        <w:rPr>
          <w:rFonts w:ascii="Helvetica" w:hAnsi="Helvetica" w:cs="Arial"/>
          <w:sz w:val="20"/>
          <w:szCs w:val="20"/>
          <w:lang w:val="en-US"/>
        </w:rPr>
        <w:t xml:space="preserve">Abbreviations: </w:t>
      </w:r>
      <w:r w:rsidR="00EF56C5" w:rsidRPr="00A216DA">
        <w:rPr>
          <w:rFonts w:ascii="Helvetica" w:hAnsi="Helvetica" w:cs="Arial"/>
          <w:sz w:val="20"/>
          <w:szCs w:val="20"/>
          <w:lang w:val="en-US"/>
        </w:rPr>
        <w:t>FWE, Family</w:t>
      </w:r>
      <w:r w:rsidR="00E77CB4" w:rsidRPr="00A216DA">
        <w:rPr>
          <w:rFonts w:ascii="Helvetica" w:hAnsi="Helvetica" w:cs="Arial"/>
          <w:sz w:val="20"/>
          <w:szCs w:val="20"/>
          <w:lang w:val="en-US"/>
        </w:rPr>
        <w:t xml:space="preserve"> </w:t>
      </w:r>
      <w:r w:rsidR="00EF56C5" w:rsidRPr="00A216DA">
        <w:rPr>
          <w:rFonts w:ascii="Helvetica" w:hAnsi="Helvetica" w:cs="Arial"/>
          <w:sz w:val="20"/>
          <w:szCs w:val="20"/>
          <w:lang w:val="en-US"/>
        </w:rPr>
        <w:t>Wise Error</w:t>
      </w:r>
      <w:r w:rsidR="00E77CB4" w:rsidRPr="00A216DA">
        <w:rPr>
          <w:rFonts w:ascii="Helvetica" w:hAnsi="Helvetica" w:cs="Arial"/>
          <w:sz w:val="20"/>
          <w:szCs w:val="20"/>
          <w:lang w:val="en-US"/>
        </w:rPr>
        <w:t xml:space="preserve"> correction</w:t>
      </w:r>
      <w:r w:rsidR="00EF56C5" w:rsidRPr="00A216DA">
        <w:rPr>
          <w:rFonts w:ascii="Helvetica" w:hAnsi="Helvetica" w:cs="Arial"/>
          <w:sz w:val="20"/>
          <w:szCs w:val="20"/>
          <w:lang w:val="en-US"/>
        </w:rPr>
        <w:t xml:space="preserve">; </w:t>
      </w:r>
      <w:r w:rsidRPr="00A216DA">
        <w:rPr>
          <w:rFonts w:ascii="Helvetica" w:hAnsi="Helvetica" w:cs="Arial"/>
          <w:sz w:val="20"/>
          <w:szCs w:val="20"/>
          <w:lang w:val="en-US"/>
        </w:rPr>
        <w:t xml:space="preserve">k, cluster extent; L, left; </w:t>
      </w:r>
      <w:r w:rsidR="003A745E" w:rsidRPr="00A216DA">
        <w:rPr>
          <w:rFonts w:ascii="Helvetica" w:hAnsi="Helvetica" w:cs="Arial"/>
          <w:sz w:val="20"/>
          <w:szCs w:val="20"/>
          <w:lang w:val="en-US"/>
        </w:rPr>
        <w:t xml:space="preserve">MNI, Montreal Neurological Institute; </w:t>
      </w:r>
      <w:r w:rsidRPr="00A216DA">
        <w:rPr>
          <w:rFonts w:ascii="Helvetica" w:hAnsi="Helvetica" w:cs="Arial"/>
          <w:sz w:val="20"/>
          <w:szCs w:val="20"/>
          <w:lang w:val="en-US"/>
        </w:rPr>
        <w:t>N.S., Non-Significant; PMDD, Premenstrual Dysphoric Disorder; R, right</w:t>
      </w:r>
      <w:r w:rsidR="00EF56C5" w:rsidRPr="00A216DA">
        <w:rPr>
          <w:rFonts w:ascii="Helvetica" w:hAnsi="Helvetica" w:cs="Arial"/>
          <w:sz w:val="20"/>
          <w:szCs w:val="20"/>
          <w:lang w:val="en-US"/>
        </w:rPr>
        <w:t>; TFCE, Threshold-Free Cluster-Extent.</w:t>
      </w:r>
    </w:p>
    <w:p w14:paraId="4692AC16" w14:textId="77777777" w:rsidR="00DD3ACC" w:rsidRPr="00A216DA" w:rsidRDefault="00DD3ACC" w:rsidP="00DD3ACC">
      <w:pPr>
        <w:rPr>
          <w:rFonts w:ascii="Helvetica" w:hAnsi="Helvetica" w:cs="Arial"/>
          <w:sz w:val="20"/>
          <w:szCs w:val="20"/>
          <w:lang w:val="en-US"/>
        </w:rPr>
      </w:pPr>
      <w:r w:rsidRPr="00A216DA">
        <w:rPr>
          <w:rFonts w:ascii="Helvetica" w:hAnsi="Helvetica" w:cs="Arial"/>
          <w:sz w:val="20"/>
          <w:szCs w:val="20"/>
          <w:lang w:val="en-US"/>
        </w:rPr>
        <w:br w:type="page"/>
      </w:r>
    </w:p>
    <w:p w14:paraId="39D322BA" w14:textId="76EC2DF7" w:rsidR="009E72CF" w:rsidRPr="00A216DA" w:rsidRDefault="00DD3ACC" w:rsidP="009E72CF">
      <w:pPr>
        <w:spacing w:after="120" w:line="360" w:lineRule="auto"/>
        <w:rPr>
          <w:rFonts w:ascii="Helvetica" w:hAnsi="Helvetica" w:cs="Arial"/>
          <w:b/>
          <w:sz w:val="20"/>
          <w:szCs w:val="20"/>
          <w:lang w:val="en-US"/>
        </w:rPr>
      </w:pPr>
      <w:r w:rsidRPr="00A216DA">
        <w:rPr>
          <w:rFonts w:ascii="Helvetica" w:hAnsi="Helvetica" w:cs="Arial"/>
          <w:b/>
          <w:sz w:val="20"/>
          <w:szCs w:val="20"/>
          <w:lang w:val="en-US"/>
        </w:rPr>
        <w:lastRenderedPageBreak/>
        <w:t>Table S</w:t>
      </w:r>
      <w:r w:rsidR="00BB7DA5">
        <w:rPr>
          <w:rFonts w:ascii="Helvetica" w:hAnsi="Helvetica" w:cs="Arial"/>
          <w:b/>
          <w:sz w:val="20"/>
          <w:szCs w:val="20"/>
          <w:lang w:val="en-US"/>
        </w:rPr>
        <w:t>6</w:t>
      </w:r>
      <w:r w:rsidR="00C93C9C" w:rsidRPr="00A216DA">
        <w:rPr>
          <w:rFonts w:ascii="Helvetica" w:hAnsi="Helvetica" w:cs="Arial"/>
          <w:b/>
          <w:sz w:val="20"/>
          <w:szCs w:val="20"/>
          <w:lang w:val="en-US"/>
        </w:rPr>
        <w:t>.</w:t>
      </w:r>
      <w:r w:rsidRPr="00A216DA">
        <w:rPr>
          <w:rFonts w:ascii="Helvetica" w:hAnsi="Helvetica"/>
          <w:sz w:val="20"/>
          <w:szCs w:val="20"/>
          <w:lang w:val="en-US"/>
        </w:rPr>
        <w:t xml:space="preserve"> </w:t>
      </w:r>
      <w:r w:rsidR="008A3341" w:rsidRPr="00A216DA">
        <w:rPr>
          <w:rFonts w:ascii="Helvetica" w:hAnsi="Helvetica" w:cs="Arial"/>
          <w:b/>
          <w:sz w:val="20"/>
          <w:szCs w:val="20"/>
          <w:lang w:val="en-US"/>
        </w:rPr>
        <w:t xml:space="preserve">Group </w:t>
      </w:r>
      <w:r w:rsidR="000B59FF">
        <w:rPr>
          <w:rFonts w:ascii="Helvetica" w:hAnsi="Helvetica" w:cs="Arial"/>
          <w:b/>
          <w:sz w:val="20"/>
          <w:szCs w:val="20"/>
          <w:lang w:val="en-US"/>
        </w:rPr>
        <w:t>x</w:t>
      </w:r>
      <w:r w:rsidR="008A3341" w:rsidRPr="00A216DA">
        <w:rPr>
          <w:rFonts w:ascii="Helvetica" w:hAnsi="Helvetica" w:cs="Arial"/>
          <w:b/>
          <w:sz w:val="20"/>
          <w:szCs w:val="20"/>
          <w:lang w:val="en-US"/>
        </w:rPr>
        <w:t xml:space="preserve"> </w:t>
      </w:r>
      <w:r w:rsidR="000B59FF" w:rsidRPr="00A216DA">
        <w:rPr>
          <w:rFonts w:ascii="Helvetica" w:hAnsi="Helvetica" w:cs="Arial"/>
          <w:b/>
          <w:sz w:val="20"/>
          <w:szCs w:val="20"/>
          <w:lang w:val="en-US"/>
        </w:rPr>
        <w:t xml:space="preserve">ISO/ALLO levels </w:t>
      </w:r>
      <w:r w:rsidR="008A3341" w:rsidRPr="00A216DA">
        <w:rPr>
          <w:rFonts w:ascii="Helvetica" w:hAnsi="Helvetica" w:cs="Arial"/>
          <w:b/>
          <w:sz w:val="20"/>
          <w:szCs w:val="20"/>
          <w:lang w:val="en-US"/>
        </w:rPr>
        <w:t>interaction effects</w:t>
      </w:r>
      <w:r w:rsidRPr="00A216DA">
        <w:rPr>
          <w:rFonts w:ascii="Helvetica" w:hAnsi="Helvetica" w:cs="Arial"/>
          <w:b/>
          <w:sz w:val="20"/>
          <w:szCs w:val="20"/>
          <w:lang w:val="en-US"/>
        </w:rPr>
        <w:t xml:space="preserve"> </w:t>
      </w:r>
      <w:r w:rsidR="000B59FF">
        <w:rPr>
          <w:rFonts w:ascii="Helvetica" w:hAnsi="Helvetica" w:cs="Arial"/>
          <w:b/>
          <w:sz w:val="20"/>
          <w:szCs w:val="20"/>
          <w:lang w:val="en-US"/>
        </w:rPr>
        <w:t>on</w:t>
      </w:r>
      <w:r w:rsidRPr="00A216DA">
        <w:rPr>
          <w:rFonts w:ascii="Helvetica" w:hAnsi="Helvetica" w:cs="Arial"/>
          <w:b/>
          <w:sz w:val="20"/>
          <w:szCs w:val="20"/>
          <w:lang w:val="en-US"/>
        </w:rPr>
        <w:t xml:space="preserve"> </w:t>
      </w:r>
      <w:r w:rsidR="009E72CF" w:rsidRPr="00A216DA">
        <w:rPr>
          <w:rFonts w:ascii="Helvetica" w:hAnsi="Helvetica" w:cs="Arial"/>
          <w:b/>
          <w:sz w:val="20"/>
          <w:szCs w:val="20"/>
          <w:lang w:val="en-US"/>
        </w:rPr>
        <w:t xml:space="preserve">emotion-induced </w:t>
      </w:r>
      <w:r w:rsidR="00915233">
        <w:rPr>
          <w:rFonts w:ascii="Helvetica" w:hAnsi="Helvetica" w:cs="Arial"/>
          <w:b/>
          <w:sz w:val="20"/>
          <w:szCs w:val="20"/>
          <w:lang w:val="en-US"/>
        </w:rPr>
        <w:t>brain</w:t>
      </w:r>
      <w:r w:rsidR="00915233" w:rsidRPr="00A216DA">
        <w:rPr>
          <w:rFonts w:ascii="Helvetica" w:hAnsi="Helvetica" w:cs="Arial"/>
          <w:b/>
          <w:sz w:val="20"/>
          <w:szCs w:val="20"/>
          <w:lang w:val="en-US"/>
        </w:rPr>
        <w:t xml:space="preserve"> </w:t>
      </w:r>
      <w:r w:rsidRPr="00A216DA">
        <w:rPr>
          <w:rFonts w:ascii="Helvetica" w:hAnsi="Helvetica" w:cs="Arial"/>
          <w:b/>
          <w:sz w:val="20"/>
          <w:szCs w:val="20"/>
          <w:lang w:val="en-US"/>
        </w:rPr>
        <w:t xml:space="preserve">activity </w:t>
      </w:r>
      <w:r w:rsidR="003E6E97">
        <w:rPr>
          <w:rFonts w:ascii="Helvetica" w:hAnsi="Helvetica" w:cs="Arial"/>
          <w:b/>
          <w:sz w:val="20"/>
          <w:szCs w:val="20"/>
          <w:lang w:val="en-US"/>
        </w:rPr>
        <w:t>for</w:t>
      </w:r>
      <w:r w:rsidR="003E6E97">
        <w:rPr>
          <w:rFonts w:ascii="Helvetica" w:hAnsi="Helvetica" w:cs="Arial"/>
          <w:b/>
          <w:sz w:val="20"/>
          <w:szCs w:val="20"/>
          <w:lang w:val="en-US"/>
        </w:rPr>
        <w:t xml:space="preserve"> the Faces &gt; Shapes contrast </w:t>
      </w:r>
      <w:r w:rsidR="00DA1870" w:rsidRPr="00A216DA">
        <w:rPr>
          <w:rFonts w:ascii="Helvetica" w:hAnsi="Helvetica" w:cs="Arial"/>
          <w:b/>
          <w:sz w:val="20"/>
          <w:szCs w:val="20"/>
          <w:lang w:val="en-US"/>
        </w:rPr>
        <w:t>during</w:t>
      </w:r>
      <w:r w:rsidR="005242EE" w:rsidRPr="00A216DA">
        <w:rPr>
          <w:rFonts w:ascii="Helvetica" w:hAnsi="Helvetica" w:cs="Arial"/>
          <w:b/>
          <w:sz w:val="20"/>
          <w:szCs w:val="20"/>
          <w:lang w:val="en-US"/>
        </w:rPr>
        <w:t xml:space="preserve"> the late-luteal phase</w:t>
      </w:r>
      <w:r w:rsidR="00B51CB0" w:rsidRPr="00A216DA">
        <w:rPr>
          <w:rFonts w:ascii="Helvetica" w:hAnsi="Helvetica" w:cs="Arial"/>
          <w:b/>
          <w:sz w:val="20"/>
          <w:szCs w:val="20"/>
          <w:lang w:val="en-US"/>
        </w:rPr>
        <w:t xml:space="preserve"> in women with PMDD (N=29) and controls (N=24)</w:t>
      </w:r>
      <w:r w:rsidRPr="00A216DA">
        <w:rPr>
          <w:rFonts w:ascii="Helvetica" w:hAnsi="Helvetica" w:cs="Arial"/>
          <w:b/>
          <w:sz w:val="20"/>
          <w:szCs w:val="20"/>
          <w:lang w:val="en-US"/>
        </w:rPr>
        <w:t xml:space="preserve"> (</w:t>
      </w:r>
      <w:proofErr w:type="spellStart"/>
      <w:r w:rsidRPr="00A216DA">
        <w:rPr>
          <w:rFonts w:ascii="Helvetica" w:hAnsi="Helvetica" w:cs="Arial"/>
          <w:b/>
          <w:i/>
          <w:iCs/>
          <w:sz w:val="20"/>
          <w:szCs w:val="20"/>
          <w:lang w:val="en-US"/>
        </w:rPr>
        <w:t>p</w:t>
      </w:r>
      <w:r w:rsidR="009E72CF" w:rsidRPr="00A216DA">
        <w:rPr>
          <w:rFonts w:ascii="Helvetica" w:hAnsi="Helvetica" w:cs="Arial"/>
          <w:b/>
          <w:sz w:val="20"/>
          <w:szCs w:val="20"/>
          <w:vertAlign w:val="subscript"/>
          <w:lang w:val="en-US"/>
        </w:rPr>
        <w:t>FWE</w:t>
      </w:r>
      <w:proofErr w:type="spellEnd"/>
      <w:r w:rsidRPr="00A216DA">
        <w:rPr>
          <w:rFonts w:ascii="Helvetica" w:hAnsi="Helvetica" w:cs="Arial"/>
          <w:b/>
          <w:sz w:val="20"/>
          <w:szCs w:val="20"/>
          <w:lang w:val="en-US"/>
        </w:rPr>
        <w:t>&lt;</w:t>
      </w:r>
      <w:r w:rsidR="009E72CF" w:rsidRPr="00A216DA">
        <w:rPr>
          <w:rFonts w:ascii="Helvetica" w:hAnsi="Helvetica" w:cs="Arial"/>
          <w:b/>
          <w:sz w:val="20"/>
          <w:szCs w:val="20"/>
          <w:lang w:val="en-US"/>
        </w:rPr>
        <w:t>0</w:t>
      </w:r>
      <w:r w:rsidRPr="00A216DA">
        <w:rPr>
          <w:rFonts w:ascii="Helvetica" w:hAnsi="Helvetica" w:cs="Arial"/>
          <w:b/>
          <w:sz w:val="20"/>
          <w:szCs w:val="20"/>
          <w:lang w:val="en-US"/>
        </w:rPr>
        <w:t>.05).</w:t>
      </w:r>
    </w:p>
    <w:p w14:paraId="4F2EE346" w14:textId="77777777" w:rsidR="009E72CF" w:rsidRPr="00A216DA" w:rsidRDefault="009E72CF" w:rsidP="00DD3ACC">
      <w:pPr>
        <w:spacing w:after="120"/>
        <w:jc w:val="center"/>
        <w:rPr>
          <w:rFonts w:ascii="Arial" w:hAnsi="Arial" w:cs="Arial"/>
          <w:b/>
          <w:sz w:val="18"/>
          <w:szCs w:val="16"/>
          <w:lang w:val="en-US"/>
        </w:rPr>
      </w:pPr>
    </w:p>
    <w:tbl>
      <w:tblPr>
        <w:tblStyle w:val="PlainTable4"/>
        <w:tblpPr w:leftFromText="180" w:rightFromText="180" w:vertAnchor="text" w:horzAnchor="margin" w:tblpY="62"/>
        <w:tblW w:w="0" w:type="auto"/>
        <w:tblLayout w:type="fixed"/>
        <w:tblLook w:val="04A0" w:firstRow="1" w:lastRow="0" w:firstColumn="1" w:lastColumn="0" w:noHBand="0" w:noVBand="1"/>
      </w:tblPr>
      <w:tblGrid>
        <w:gridCol w:w="1806"/>
        <w:gridCol w:w="636"/>
        <w:gridCol w:w="636"/>
        <w:gridCol w:w="533"/>
        <w:gridCol w:w="784"/>
        <w:gridCol w:w="1417"/>
        <w:gridCol w:w="3214"/>
      </w:tblGrid>
      <w:tr w:rsidR="005314E6" w:rsidRPr="00A216DA" w14:paraId="5AC69E3E" w14:textId="77777777" w:rsidTr="000B33D7">
        <w:trPr>
          <w:cnfStyle w:val="100000000000" w:firstRow="1" w:lastRow="0" w:firstColumn="0" w:lastColumn="0" w:oddVBand="0" w:evenVBand="0" w:oddHBand="0"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806" w:type="dxa"/>
            <w:tcBorders>
              <w:top w:val="single" w:sz="4" w:space="0" w:color="000000"/>
              <w:bottom w:val="single" w:sz="4" w:space="0" w:color="000000"/>
            </w:tcBorders>
            <w:vAlign w:val="center"/>
          </w:tcPr>
          <w:p w14:paraId="5B1AA0A5" w14:textId="77777777" w:rsidR="005314E6" w:rsidRPr="00A216DA" w:rsidRDefault="005314E6" w:rsidP="002366BD">
            <w:pPr>
              <w:tabs>
                <w:tab w:val="left" w:pos="2025"/>
              </w:tabs>
              <w:spacing w:line="360" w:lineRule="auto"/>
              <w:jc w:val="center"/>
              <w:rPr>
                <w:rFonts w:ascii="Helvetica" w:hAnsi="Helvetica" w:cs="Arial"/>
                <w:i/>
                <w:iCs/>
                <w:sz w:val="16"/>
                <w:szCs w:val="16"/>
                <w:lang w:val="en-US"/>
              </w:rPr>
            </w:pPr>
            <w:r w:rsidRPr="00A216DA">
              <w:rPr>
                <w:rFonts w:ascii="Helvetica" w:hAnsi="Helvetica" w:cs="Arial"/>
                <w:i/>
                <w:iCs/>
                <w:sz w:val="16"/>
                <w:szCs w:val="16"/>
                <w:lang w:val="en-US"/>
              </w:rPr>
              <w:t>k</w:t>
            </w:r>
          </w:p>
        </w:tc>
        <w:tc>
          <w:tcPr>
            <w:tcW w:w="1805" w:type="dxa"/>
            <w:gridSpan w:val="3"/>
            <w:tcBorders>
              <w:top w:val="single" w:sz="4" w:space="0" w:color="000000"/>
              <w:bottom w:val="single" w:sz="4" w:space="0" w:color="000000"/>
            </w:tcBorders>
            <w:vAlign w:val="center"/>
          </w:tcPr>
          <w:p w14:paraId="2791C5B1" w14:textId="77777777" w:rsidR="005314E6" w:rsidRPr="00A216DA" w:rsidRDefault="005314E6" w:rsidP="002366BD">
            <w:pPr>
              <w:tabs>
                <w:tab w:val="left" w:pos="2025"/>
              </w:tabs>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MNI coordinates</w:t>
            </w:r>
          </w:p>
        </w:tc>
        <w:tc>
          <w:tcPr>
            <w:tcW w:w="784" w:type="dxa"/>
            <w:tcBorders>
              <w:top w:val="single" w:sz="4" w:space="0" w:color="000000"/>
              <w:bottom w:val="single" w:sz="4" w:space="0" w:color="000000"/>
            </w:tcBorders>
            <w:vAlign w:val="center"/>
          </w:tcPr>
          <w:p w14:paraId="1E59D26C" w14:textId="77777777" w:rsidR="005314E6" w:rsidRPr="00A216DA" w:rsidRDefault="005314E6" w:rsidP="002366BD">
            <w:pPr>
              <w:tabs>
                <w:tab w:val="left" w:pos="2025"/>
              </w:tabs>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Arial"/>
                <w:i/>
                <w:iCs/>
                <w:sz w:val="16"/>
                <w:szCs w:val="16"/>
                <w:lang w:val="en-US"/>
              </w:rPr>
            </w:pPr>
            <w:r w:rsidRPr="00A216DA">
              <w:rPr>
                <w:rFonts w:ascii="Helvetica" w:hAnsi="Helvetica" w:cs="Arial"/>
                <w:i/>
                <w:iCs/>
                <w:sz w:val="16"/>
                <w:szCs w:val="16"/>
                <w:lang w:val="en-US"/>
              </w:rPr>
              <w:t>t</w:t>
            </w:r>
          </w:p>
        </w:tc>
        <w:tc>
          <w:tcPr>
            <w:tcW w:w="4631" w:type="dxa"/>
            <w:gridSpan w:val="2"/>
            <w:tcBorders>
              <w:top w:val="single" w:sz="4" w:space="0" w:color="000000"/>
              <w:bottom w:val="single" w:sz="4" w:space="0" w:color="000000"/>
            </w:tcBorders>
            <w:vAlign w:val="center"/>
          </w:tcPr>
          <w:p w14:paraId="1290DEF8" w14:textId="77777777" w:rsidR="005314E6" w:rsidRPr="00A216DA" w:rsidRDefault="005314E6" w:rsidP="002366BD">
            <w:pPr>
              <w:tabs>
                <w:tab w:val="left" w:pos="2025"/>
              </w:tabs>
              <w:spacing w:line="360" w:lineRule="auto"/>
              <w:cnfStyle w:val="100000000000" w:firstRow="1"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Brain region</w:t>
            </w:r>
          </w:p>
        </w:tc>
      </w:tr>
      <w:tr w:rsidR="00DA1870" w:rsidRPr="00A216DA" w14:paraId="50D84345" w14:textId="77777777" w:rsidTr="005314E6">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442" w:type="dxa"/>
            <w:gridSpan w:val="2"/>
            <w:tcBorders>
              <w:top w:val="single" w:sz="4" w:space="0" w:color="000000"/>
              <w:bottom w:val="single" w:sz="4" w:space="0" w:color="000000"/>
            </w:tcBorders>
            <w:shd w:val="clear" w:color="auto" w:fill="FFFFFF" w:themeFill="background1"/>
            <w:vAlign w:val="center"/>
          </w:tcPr>
          <w:p w14:paraId="08ADE596" w14:textId="289E9207" w:rsidR="00DA1870" w:rsidRPr="00A216DA" w:rsidRDefault="00DA1870" w:rsidP="005314E6">
            <w:pPr>
              <w:tabs>
                <w:tab w:val="left" w:pos="2025"/>
              </w:tabs>
              <w:spacing w:line="360" w:lineRule="auto"/>
              <w:rPr>
                <w:rFonts w:ascii="Helvetica" w:hAnsi="Helvetica" w:cs="Arial"/>
                <w:sz w:val="16"/>
                <w:szCs w:val="16"/>
                <w:lang w:val="en-US"/>
              </w:rPr>
            </w:pPr>
            <w:r w:rsidRPr="00A216DA">
              <w:rPr>
                <w:rFonts w:ascii="Helvetica" w:hAnsi="Helvetica" w:cs="Arial"/>
                <w:sz w:val="16"/>
                <w:szCs w:val="16"/>
                <w:lang w:val="en-US"/>
              </w:rPr>
              <w:t>Slope PMDD &gt; Slope Control</w:t>
            </w:r>
          </w:p>
        </w:tc>
        <w:tc>
          <w:tcPr>
            <w:tcW w:w="636" w:type="dxa"/>
            <w:tcBorders>
              <w:top w:val="single" w:sz="4" w:space="0" w:color="000000"/>
              <w:bottom w:val="single" w:sz="4" w:space="0" w:color="000000"/>
            </w:tcBorders>
            <w:shd w:val="clear" w:color="auto" w:fill="FFFFFF" w:themeFill="background1"/>
          </w:tcPr>
          <w:p w14:paraId="124D65A4" w14:textId="77777777" w:rsidR="00DA1870" w:rsidRPr="00A216DA" w:rsidRDefault="00DA1870"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533" w:type="dxa"/>
            <w:tcBorders>
              <w:top w:val="single" w:sz="4" w:space="0" w:color="000000"/>
              <w:bottom w:val="single" w:sz="4" w:space="0" w:color="000000"/>
            </w:tcBorders>
            <w:shd w:val="clear" w:color="auto" w:fill="FFFFFF" w:themeFill="background1"/>
          </w:tcPr>
          <w:p w14:paraId="3E40F642" w14:textId="77777777" w:rsidR="00DA1870" w:rsidRPr="00A216DA" w:rsidRDefault="00DA1870"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784" w:type="dxa"/>
            <w:tcBorders>
              <w:top w:val="single" w:sz="4" w:space="0" w:color="000000"/>
              <w:bottom w:val="single" w:sz="4" w:space="0" w:color="000000"/>
            </w:tcBorders>
            <w:shd w:val="clear" w:color="auto" w:fill="FFFFFF" w:themeFill="background1"/>
          </w:tcPr>
          <w:p w14:paraId="5D3405DC" w14:textId="77777777" w:rsidR="00DA1870" w:rsidRPr="00A216DA" w:rsidRDefault="00DA1870"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1417" w:type="dxa"/>
            <w:tcBorders>
              <w:top w:val="single" w:sz="4" w:space="0" w:color="000000"/>
              <w:bottom w:val="single" w:sz="4" w:space="0" w:color="000000"/>
            </w:tcBorders>
            <w:shd w:val="clear" w:color="auto" w:fill="FFFFFF" w:themeFill="background1"/>
          </w:tcPr>
          <w:p w14:paraId="2FD1B87E" w14:textId="77777777" w:rsidR="00DA1870" w:rsidRPr="00A216DA" w:rsidRDefault="00DA1870"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3214" w:type="dxa"/>
            <w:tcBorders>
              <w:top w:val="single" w:sz="4" w:space="0" w:color="000000"/>
              <w:bottom w:val="single" w:sz="4" w:space="0" w:color="000000"/>
            </w:tcBorders>
            <w:shd w:val="clear" w:color="auto" w:fill="FFFFFF" w:themeFill="background1"/>
          </w:tcPr>
          <w:p w14:paraId="1B9F7F02" w14:textId="77777777" w:rsidR="00DA1870" w:rsidRPr="00A216DA" w:rsidRDefault="00DA1870"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r>
      <w:tr w:rsidR="005314E6" w:rsidRPr="00A216DA" w14:paraId="6810F999" w14:textId="77777777" w:rsidTr="005314E6">
        <w:trPr>
          <w:trHeight w:val="395"/>
        </w:trPr>
        <w:tc>
          <w:tcPr>
            <w:cnfStyle w:val="001000000000" w:firstRow="0" w:lastRow="0" w:firstColumn="1" w:lastColumn="0" w:oddVBand="0" w:evenVBand="0" w:oddHBand="0" w:evenHBand="0" w:firstRowFirstColumn="0" w:firstRowLastColumn="0" w:lastRowFirstColumn="0" w:lastRowLastColumn="0"/>
            <w:tcW w:w="1806" w:type="dxa"/>
            <w:vMerge w:val="restart"/>
            <w:tcBorders>
              <w:top w:val="single" w:sz="4" w:space="0" w:color="000000"/>
            </w:tcBorders>
            <w:shd w:val="clear" w:color="auto" w:fill="E7E6E6" w:themeFill="background2"/>
            <w:vAlign w:val="center"/>
          </w:tcPr>
          <w:p w14:paraId="13999C37" w14:textId="77777777" w:rsidR="005314E6" w:rsidRPr="00A216DA" w:rsidRDefault="005314E6" w:rsidP="002366BD">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269</w:t>
            </w:r>
          </w:p>
        </w:tc>
        <w:tc>
          <w:tcPr>
            <w:tcW w:w="636" w:type="dxa"/>
            <w:tcBorders>
              <w:top w:val="single" w:sz="4" w:space="0" w:color="000000"/>
            </w:tcBorders>
            <w:shd w:val="clear" w:color="auto" w:fill="E7E6E6" w:themeFill="background2"/>
            <w:vAlign w:val="center"/>
          </w:tcPr>
          <w:p w14:paraId="070A9DE9" w14:textId="77777777" w:rsidR="005314E6" w:rsidRPr="00A216DA" w:rsidRDefault="005314E6" w:rsidP="002366BD">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26</w:t>
            </w:r>
          </w:p>
        </w:tc>
        <w:tc>
          <w:tcPr>
            <w:tcW w:w="636" w:type="dxa"/>
            <w:tcBorders>
              <w:top w:val="single" w:sz="4" w:space="0" w:color="000000"/>
            </w:tcBorders>
            <w:shd w:val="clear" w:color="auto" w:fill="E7E6E6" w:themeFill="background2"/>
            <w:vAlign w:val="center"/>
          </w:tcPr>
          <w:p w14:paraId="3D58A266" w14:textId="77777777" w:rsidR="005314E6" w:rsidRPr="00A216DA" w:rsidRDefault="005314E6" w:rsidP="002366BD">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w:t>
            </w:r>
          </w:p>
        </w:tc>
        <w:tc>
          <w:tcPr>
            <w:tcW w:w="533" w:type="dxa"/>
            <w:tcBorders>
              <w:top w:val="single" w:sz="4" w:space="0" w:color="000000"/>
            </w:tcBorders>
            <w:shd w:val="clear" w:color="auto" w:fill="E7E6E6" w:themeFill="background2"/>
            <w:vAlign w:val="center"/>
          </w:tcPr>
          <w:p w14:paraId="0C5B0A16" w14:textId="77777777" w:rsidR="005314E6" w:rsidRPr="00A216DA" w:rsidRDefault="005314E6" w:rsidP="002366BD">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-30</w:t>
            </w:r>
          </w:p>
        </w:tc>
        <w:tc>
          <w:tcPr>
            <w:tcW w:w="784" w:type="dxa"/>
            <w:tcBorders>
              <w:top w:val="single" w:sz="4" w:space="0" w:color="000000"/>
            </w:tcBorders>
            <w:shd w:val="clear" w:color="auto" w:fill="E7E6E6" w:themeFill="background2"/>
            <w:vAlign w:val="center"/>
          </w:tcPr>
          <w:p w14:paraId="1B9E981B" w14:textId="77777777" w:rsidR="005314E6" w:rsidRPr="00A216DA" w:rsidRDefault="005314E6" w:rsidP="002366BD">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4.96</w:t>
            </w:r>
          </w:p>
        </w:tc>
        <w:tc>
          <w:tcPr>
            <w:tcW w:w="4631" w:type="dxa"/>
            <w:gridSpan w:val="2"/>
            <w:tcBorders>
              <w:top w:val="single" w:sz="4" w:space="0" w:color="000000"/>
            </w:tcBorders>
            <w:shd w:val="clear" w:color="auto" w:fill="E7E6E6" w:themeFill="background2"/>
            <w:vAlign w:val="center"/>
          </w:tcPr>
          <w:p w14:paraId="1ABD37C3" w14:textId="04895C3A" w:rsidR="005314E6" w:rsidRPr="00A216DA" w:rsidRDefault="005314E6" w:rsidP="005314E6">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vertAlign w:val="superscript"/>
                <w:lang w:val="en-US"/>
              </w:rPr>
            </w:pPr>
            <w:r w:rsidRPr="00A216DA">
              <w:rPr>
                <w:rFonts w:ascii="Helvetica" w:hAnsi="Helvetica" w:cs="Arial"/>
                <w:sz w:val="16"/>
                <w:szCs w:val="16"/>
                <w:lang w:val="en-US"/>
              </w:rPr>
              <w:t>Parahippocampal gyrus, anterior division R</w:t>
            </w:r>
            <w:r w:rsidRPr="00A216DA">
              <w:rPr>
                <w:rFonts w:ascii="Helvetica" w:hAnsi="Helvetica" w:cs="Arial"/>
                <w:sz w:val="16"/>
                <w:szCs w:val="16"/>
                <w:vertAlign w:val="superscript"/>
                <w:lang w:val="en-US"/>
              </w:rPr>
              <w:t>1</w:t>
            </w:r>
          </w:p>
        </w:tc>
      </w:tr>
      <w:tr w:rsidR="005314E6" w:rsidRPr="00A216DA" w14:paraId="5EF2DFF1" w14:textId="77777777" w:rsidTr="005314E6">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806" w:type="dxa"/>
            <w:vMerge/>
            <w:shd w:val="clear" w:color="auto" w:fill="E7E6E6" w:themeFill="background2"/>
            <w:vAlign w:val="center"/>
          </w:tcPr>
          <w:p w14:paraId="6E44408A" w14:textId="77777777" w:rsidR="005314E6" w:rsidRPr="00A216DA" w:rsidRDefault="005314E6" w:rsidP="002366BD">
            <w:pPr>
              <w:tabs>
                <w:tab w:val="left" w:pos="2025"/>
              </w:tabs>
              <w:spacing w:line="360" w:lineRule="auto"/>
              <w:jc w:val="center"/>
              <w:rPr>
                <w:rFonts w:ascii="Helvetica" w:hAnsi="Helvetica" w:cs="Arial"/>
                <w:sz w:val="16"/>
                <w:szCs w:val="16"/>
                <w:lang w:val="en-US"/>
              </w:rPr>
            </w:pPr>
          </w:p>
        </w:tc>
        <w:tc>
          <w:tcPr>
            <w:tcW w:w="636" w:type="dxa"/>
            <w:shd w:val="clear" w:color="auto" w:fill="E7E6E6" w:themeFill="background2"/>
            <w:vAlign w:val="center"/>
          </w:tcPr>
          <w:p w14:paraId="4B6CE5CB" w14:textId="77777777" w:rsidR="005314E6" w:rsidRPr="00A216DA" w:rsidRDefault="005314E6" w:rsidP="002366BD">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30</w:t>
            </w:r>
          </w:p>
        </w:tc>
        <w:tc>
          <w:tcPr>
            <w:tcW w:w="636" w:type="dxa"/>
            <w:shd w:val="clear" w:color="auto" w:fill="E7E6E6" w:themeFill="background2"/>
            <w:vAlign w:val="center"/>
          </w:tcPr>
          <w:p w14:paraId="2BB879BC" w14:textId="77777777" w:rsidR="005314E6" w:rsidRPr="00A216DA" w:rsidRDefault="005314E6" w:rsidP="002366BD">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w:t>
            </w:r>
          </w:p>
        </w:tc>
        <w:tc>
          <w:tcPr>
            <w:tcW w:w="533" w:type="dxa"/>
            <w:shd w:val="clear" w:color="auto" w:fill="E7E6E6" w:themeFill="background2"/>
            <w:vAlign w:val="center"/>
          </w:tcPr>
          <w:p w14:paraId="5F22E4BB" w14:textId="77777777" w:rsidR="005314E6" w:rsidRPr="00A216DA" w:rsidRDefault="005314E6" w:rsidP="002366BD">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-26</w:t>
            </w:r>
          </w:p>
        </w:tc>
        <w:tc>
          <w:tcPr>
            <w:tcW w:w="784" w:type="dxa"/>
            <w:shd w:val="clear" w:color="auto" w:fill="E7E6E6" w:themeFill="background2"/>
            <w:vAlign w:val="center"/>
          </w:tcPr>
          <w:p w14:paraId="58ADC60E" w14:textId="77777777" w:rsidR="005314E6" w:rsidRPr="00A216DA" w:rsidRDefault="005314E6" w:rsidP="002366BD">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4.31</w:t>
            </w:r>
          </w:p>
        </w:tc>
        <w:tc>
          <w:tcPr>
            <w:tcW w:w="4631" w:type="dxa"/>
            <w:gridSpan w:val="2"/>
            <w:shd w:val="clear" w:color="auto" w:fill="E7E6E6" w:themeFill="background2"/>
            <w:vAlign w:val="center"/>
          </w:tcPr>
          <w:p w14:paraId="4DC6CEA8" w14:textId="77777777" w:rsidR="005314E6" w:rsidRPr="00A216DA" w:rsidRDefault="005314E6" w:rsidP="005314E6">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Amygdala R</w:t>
            </w:r>
          </w:p>
        </w:tc>
      </w:tr>
      <w:tr w:rsidR="005314E6" w:rsidRPr="00A216DA" w14:paraId="4A78C9F4" w14:textId="77777777" w:rsidTr="005314E6">
        <w:trPr>
          <w:trHeight w:val="395"/>
        </w:trPr>
        <w:tc>
          <w:tcPr>
            <w:cnfStyle w:val="001000000000" w:firstRow="0" w:lastRow="0" w:firstColumn="1" w:lastColumn="0" w:oddVBand="0" w:evenVBand="0" w:oddHBand="0" w:evenHBand="0" w:firstRowFirstColumn="0" w:firstRowLastColumn="0" w:lastRowFirstColumn="0" w:lastRowLastColumn="0"/>
            <w:tcW w:w="1806" w:type="dxa"/>
            <w:vMerge/>
            <w:tcBorders>
              <w:bottom w:val="single" w:sz="4" w:space="0" w:color="000000"/>
            </w:tcBorders>
            <w:shd w:val="clear" w:color="auto" w:fill="E7E6E6" w:themeFill="background2"/>
            <w:vAlign w:val="center"/>
          </w:tcPr>
          <w:p w14:paraId="26860362" w14:textId="77777777" w:rsidR="005314E6" w:rsidRPr="00A216DA" w:rsidRDefault="005314E6" w:rsidP="002366BD">
            <w:pPr>
              <w:tabs>
                <w:tab w:val="left" w:pos="2025"/>
              </w:tabs>
              <w:spacing w:line="360" w:lineRule="auto"/>
              <w:jc w:val="center"/>
              <w:rPr>
                <w:rFonts w:ascii="Helvetica" w:hAnsi="Helvetica" w:cs="Arial"/>
                <w:sz w:val="16"/>
                <w:szCs w:val="16"/>
                <w:lang w:val="en-US"/>
              </w:rPr>
            </w:pPr>
          </w:p>
        </w:tc>
        <w:tc>
          <w:tcPr>
            <w:tcW w:w="636" w:type="dxa"/>
            <w:tcBorders>
              <w:bottom w:val="single" w:sz="4" w:space="0" w:color="000000"/>
            </w:tcBorders>
            <w:shd w:val="clear" w:color="auto" w:fill="E7E6E6" w:themeFill="background2"/>
            <w:vAlign w:val="center"/>
          </w:tcPr>
          <w:p w14:paraId="7E3C907A" w14:textId="77777777" w:rsidR="005314E6" w:rsidRPr="00A216DA" w:rsidRDefault="005314E6" w:rsidP="002366BD">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44</w:t>
            </w:r>
          </w:p>
        </w:tc>
        <w:tc>
          <w:tcPr>
            <w:tcW w:w="636" w:type="dxa"/>
            <w:tcBorders>
              <w:bottom w:val="single" w:sz="4" w:space="0" w:color="000000"/>
            </w:tcBorders>
            <w:shd w:val="clear" w:color="auto" w:fill="E7E6E6" w:themeFill="background2"/>
            <w:vAlign w:val="center"/>
          </w:tcPr>
          <w:p w14:paraId="747F9C44" w14:textId="77777777" w:rsidR="005314E6" w:rsidRPr="00A216DA" w:rsidRDefault="005314E6" w:rsidP="002366BD">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6</w:t>
            </w:r>
          </w:p>
        </w:tc>
        <w:tc>
          <w:tcPr>
            <w:tcW w:w="533" w:type="dxa"/>
            <w:tcBorders>
              <w:bottom w:val="single" w:sz="4" w:space="0" w:color="000000"/>
            </w:tcBorders>
            <w:shd w:val="clear" w:color="auto" w:fill="E7E6E6" w:themeFill="background2"/>
            <w:vAlign w:val="center"/>
          </w:tcPr>
          <w:p w14:paraId="5E9AD7F5" w14:textId="77777777" w:rsidR="005314E6" w:rsidRPr="00A216DA" w:rsidRDefault="005314E6" w:rsidP="002366BD">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-36</w:t>
            </w:r>
          </w:p>
        </w:tc>
        <w:tc>
          <w:tcPr>
            <w:tcW w:w="784" w:type="dxa"/>
            <w:tcBorders>
              <w:bottom w:val="single" w:sz="4" w:space="0" w:color="000000"/>
            </w:tcBorders>
            <w:shd w:val="clear" w:color="auto" w:fill="E7E6E6" w:themeFill="background2"/>
            <w:vAlign w:val="center"/>
          </w:tcPr>
          <w:p w14:paraId="755BCA90" w14:textId="77777777" w:rsidR="005314E6" w:rsidRPr="00A216DA" w:rsidRDefault="005314E6" w:rsidP="002366BD">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4.16</w:t>
            </w:r>
          </w:p>
        </w:tc>
        <w:tc>
          <w:tcPr>
            <w:tcW w:w="4631" w:type="dxa"/>
            <w:gridSpan w:val="2"/>
            <w:tcBorders>
              <w:bottom w:val="single" w:sz="4" w:space="0" w:color="000000"/>
            </w:tcBorders>
            <w:shd w:val="clear" w:color="auto" w:fill="E7E6E6" w:themeFill="background2"/>
            <w:vAlign w:val="center"/>
          </w:tcPr>
          <w:p w14:paraId="339A88A4" w14:textId="474AFC04" w:rsidR="005314E6" w:rsidRPr="00A216DA" w:rsidRDefault="005314E6" w:rsidP="005314E6">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Temporal pole R</w:t>
            </w:r>
            <w:r w:rsidRPr="00A216DA">
              <w:rPr>
                <w:rFonts w:ascii="Helvetica" w:hAnsi="Helvetica" w:cs="Arial"/>
                <w:sz w:val="16"/>
                <w:szCs w:val="16"/>
                <w:vertAlign w:val="superscript"/>
                <w:lang w:val="en-US"/>
              </w:rPr>
              <w:t>1</w:t>
            </w:r>
          </w:p>
        </w:tc>
      </w:tr>
      <w:tr w:rsidR="005314E6" w:rsidRPr="00A216DA" w14:paraId="32F6A44D" w14:textId="77777777" w:rsidTr="005314E6">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806" w:type="dxa"/>
            <w:tcBorders>
              <w:top w:val="single" w:sz="4" w:space="0" w:color="000000"/>
              <w:bottom w:val="single" w:sz="4" w:space="0" w:color="000000"/>
            </w:tcBorders>
            <w:shd w:val="clear" w:color="auto" w:fill="FFFFFF" w:themeFill="background1"/>
            <w:vAlign w:val="center"/>
          </w:tcPr>
          <w:p w14:paraId="16E86F55" w14:textId="77777777" w:rsidR="005314E6" w:rsidRPr="00A216DA" w:rsidRDefault="005314E6" w:rsidP="002366BD">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64</w:t>
            </w:r>
          </w:p>
        </w:tc>
        <w:tc>
          <w:tcPr>
            <w:tcW w:w="636" w:type="dxa"/>
            <w:tcBorders>
              <w:top w:val="single" w:sz="4" w:space="0" w:color="000000"/>
              <w:bottom w:val="single" w:sz="4" w:space="0" w:color="000000"/>
            </w:tcBorders>
            <w:shd w:val="clear" w:color="auto" w:fill="FFFFFF" w:themeFill="background1"/>
            <w:vAlign w:val="center"/>
          </w:tcPr>
          <w:p w14:paraId="6E03D39D" w14:textId="77777777" w:rsidR="005314E6" w:rsidRPr="00A216DA" w:rsidRDefault="005314E6" w:rsidP="002366BD">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44</w:t>
            </w:r>
          </w:p>
        </w:tc>
        <w:tc>
          <w:tcPr>
            <w:tcW w:w="636" w:type="dxa"/>
            <w:tcBorders>
              <w:top w:val="single" w:sz="4" w:space="0" w:color="000000"/>
              <w:bottom w:val="single" w:sz="4" w:space="0" w:color="000000"/>
            </w:tcBorders>
            <w:shd w:val="clear" w:color="auto" w:fill="FFFFFF" w:themeFill="background1"/>
            <w:vAlign w:val="center"/>
          </w:tcPr>
          <w:p w14:paraId="23DA0FAB" w14:textId="77777777" w:rsidR="005314E6" w:rsidRPr="00A216DA" w:rsidRDefault="005314E6" w:rsidP="002366BD">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-38</w:t>
            </w:r>
          </w:p>
        </w:tc>
        <w:tc>
          <w:tcPr>
            <w:tcW w:w="533" w:type="dxa"/>
            <w:tcBorders>
              <w:top w:val="single" w:sz="4" w:space="0" w:color="000000"/>
              <w:bottom w:val="single" w:sz="4" w:space="0" w:color="000000"/>
            </w:tcBorders>
            <w:shd w:val="clear" w:color="auto" w:fill="FFFFFF" w:themeFill="background1"/>
            <w:vAlign w:val="center"/>
          </w:tcPr>
          <w:p w14:paraId="7F97E0AB" w14:textId="77777777" w:rsidR="005314E6" w:rsidRPr="00A216DA" w:rsidRDefault="005314E6" w:rsidP="002366BD">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-22</w:t>
            </w:r>
          </w:p>
        </w:tc>
        <w:tc>
          <w:tcPr>
            <w:tcW w:w="784" w:type="dxa"/>
            <w:tcBorders>
              <w:top w:val="single" w:sz="4" w:space="0" w:color="000000"/>
              <w:bottom w:val="single" w:sz="4" w:space="0" w:color="000000"/>
            </w:tcBorders>
            <w:shd w:val="clear" w:color="auto" w:fill="FFFFFF" w:themeFill="background1"/>
            <w:vAlign w:val="center"/>
          </w:tcPr>
          <w:p w14:paraId="00930041" w14:textId="77777777" w:rsidR="005314E6" w:rsidRPr="00A216DA" w:rsidRDefault="005314E6" w:rsidP="002366BD">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4.68</w:t>
            </w:r>
          </w:p>
        </w:tc>
        <w:tc>
          <w:tcPr>
            <w:tcW w:w="4631" w:type="dxa"/>
            <w:gridSpan w:val="2"/>
            <w:tcBorders>
              <w:top w:val="single" w:sz="4" w:space="0" w:color="000000"/>
              <w:bottom w:val="single" w:sz="4" w:space="0" w:color="000000"/>
            </w:tcBorders>
            <w:shd w:val="clear" w:color="auto" w:fill="FFFFFF" w:themeFill="background1"/>
            <w:vAlign w:val="center"/>
          </w:tcPr>
          <w:p w14:paraId="3F296AE5" w14:textId="22B310E7" w:rsidR="005314E6" w:rsidRPr="00A216DA" w:rsidRDefault="005314E6" w:rsidP="005314E6">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Temporal fusiform cortex, posterior division R</w:t>
            </w:r>
            <w:r w:rsidRPr="00A216DA">
              <w:rPr>
                <w:rFonts w:ascii="Helvetica" w:hAnsi="Helvetica" w:cs="Arial"/>
                <w:sz w:val="16"/>
                <w:szCs w:val="16"/>
                <w:vertAlign w:val="superscript"/>
                <w:lang w:val="en-US"/>
              </w:rPr>
              <w:t>2</w:t>
            </w:r>
          </w:p>
        </w:tc>
      </w:tr>
      <w:tr w:rsidR="00DA1870" w:rsidRPr="00A216DA" w14:paraId="0285CDC2" w14:textId="77777777" w:rsidTr="005314E6">
        <w:trPr>
          <w:trHeight w:val="395"/>
        </w:trPr>
        <w:tc>
          <w:tcPr>
            <w:cnfStyle w:val="001000000000" w:firstRow="0" w:lastRow="0" w:firstColumn="1" w:lastColumn="0" w:oddVBand="0" w:evenVBand="0" w:oddHBand="0" w:evenHBand="0" w:firstRowFirstColumn="0" w:firstRowLastColumn="0" w:lastRowFirstColumn="0" w:lastRowLastColumn="0"/>
            <w:tcW w:w="2442" w:type="dxa"/>
            <w:gridSpan w:val="2"/>
            <w:tcBorders>
              <w:top w:val="single" w:sz="4" w:space="0" w:color="000000"/>
              <w:bottom w:val="single" w:sz="4" w:space="0" w:color="000000"/>
            </w:tcBorders>
            <w:shd w:val="clear" w:color="auto" w:fill="FFFFFF" w:themeFill="background1"/>
            <w:vAlign w:val="center"/>
          </w:tcPr>
          <w:p w14:paraId="2B385AE9" w14:textId="7599D038" w:rsidR="00DA1870" w:rsidRPr="00A216DA" w:rsidRDefault="00DA1870" w:rsidP="005314E6">
            <w:pPr>
              <w:tabs>
                <w:tab w:val="left" w:pos="2025"/>
              </w:tabs>
              <w:spacing w:line="360" w:lineRule="auto"/>
              <w:rPr>
                <w:rFonts w:ascii="Helvetica" w:hAnsi="Helvetica" w:cs="Arial"/>
                <w:sz w:val="16"/>
                <w:szCs w:val="16"/>
                <w:lang w:val="en-US"/>
              </w:rPr>
            </w:pPr>
            <w:r w:rsidRPr="00A216DA">
              <w:rPr>
                <w:rFonts w:ascii="Helvetica" w:hAnsi="Helvetica" w:cs="Arial"/>
                <w:sz w:val="16"/>
                <w:szCs w:val="16"/>
                <w:lang w:val="en-US"/>
              </w:rPr>
              <w:t>Slope Control &gt; Slope PMDD</w:t>
            </w:r>
          </w:p>
        </w:tc>
        <w:tc>
          <w:tcPr>
            <w:tcW w:w="636" w:type="dxa"/>
            <w:tcBorders>
              <w:top w:val="single" w:sz="4" w:space="0" w:color="000000"/>
              <w:bottom w:val="single" w:sz="4" w:space="0" w:color="000000"/>
            </w:tcBorders>
            <w:shd w:val="clear" w:color="auto" w:fill="FFFFFF" w:themeFill="background1"/>
            <w:vAlign w:val="center"/>
          </w:tcPr>
          <w:p w14:paraId="2C04634E" w14:textId="77777777" w:rsidR="00DA1870" w:rsidRPr="00A216DA" w:rsidRDefault="00DA1870" w:rsidP="002366BD">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p>
        </w:tc>
        <w:tc>
          <w:tcPr>
            <w:tcW w:w="533" w:type="dxa"/>
            <w:tcBorders>
              <w:top w:val="single" w:sz="4" w:space="0" w:color="000000"/>
              <w:bottom w:val="single" w:sz="4" w:space="0" w:color="000000"/>
            </w:tcBorders>
            <w:shd w:val="clear" w:color="auto" w:fill="FFFFFF" w:themeFill="background1"/>
            <w:vAlign w:val="center"/>
          </w:tcPr>
          <w:p w14:paraId="3F6265D4" w14:textId="77777777" w:rsidR="00DA1870" w:rsidRPr="00A216DA" w:rsidRDefault="00DA1870" w:rsidP="002366BD">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p>
        </w:tc>
        <w:tc>
          <w:tcPr>
            <w:tcW w:w="784" w:type="dxa"/>
            <w:tcBorders>
              <w:top w:val="single" w:sz="4" w:space="0" w:color="000000"/>
              <w:bottom w:val="single" w:sz="4" w:space="0" w:color="000000"/>
            </w:tcBorders>
            <w:shd w:val="clear" w:color="auto" w:fill="FFFFFF" w:themeFill="background1"/>
            <w:vAlign w:val="center"/>
          </w:tcPr>
          <w:p w14:paraId="3CE93C39" w14:textId="77777777" w:rsidR="00DA1870" w:rsidRPr="00A216DA" w:rsidRDefault="00DA1870" w:rsidP="002366BD">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p>
        </w:tc>
        <w:tc>
          <w:tcPr>
            <w:tcW w:w="1417" w:type="dxa"/>
            <w:tcBorders>
              <w:top w:val="single" w:sz="4" w:space="0" w:color="000000"/>
              <w:bottom w:val="single" w:sz="4" w:space="0" w:color="000000"/>
            </w:tcBorders>
            <w:shd w:val="clear" w:color="auto" w:fill="FFFFFF" w:themeFill="background1"/>
          </w:tcPr>
          <w:p w14:paraId="5AB8381D" w14:textId="77777777" w:rsidR="00DA1870" w:rsidRPr="00A216DA" w:rsidRDefault="00DA1870"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p>
        </w:tc>
        <w:tc>
          <w:tcPr>
            <w:tcW w:w="3214" w:type="dxa"/>
            <w:tcBorders>
              <w:top w:val="single" w:sz="4" w:space="0" w:color="000000"/>
              <w:bottom w:val="single" w:sz="4" w:space="0" w:color="000000"/>
            </w:tcBorders>
            <w:shd w:val="clear" w:color="auto" w:fill="FFFFFF" w:themeFill="background1"/>
            <w:vAlign w:val="center"/>
          </w:tcPr>
          <w:p w14:paraId="684D8F78" w14:textId="77777777" w:rsidR="00DA1870" w:rsidRPr="00A216DA" w:rsidRDefault="00DA1870" w:rsidP="002366BD">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p>
        </w:tc>
      </w:tr>
      <w:tr w:rsidR="00DA1870" w:rsidRPr="00A216DA" w14:paraId="32B4D8A0" w14:textId="77777777" w:rsidTr="005F0A40">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806" w:type="dxa"/>
            <w:tcBorders>
              <w:top w:val="single" w:sz="4" w:space="0" w:color="000000"/>
              <w:bottom w:val="single" w:sz="4" w:space="0" w:color="000000"/>
            </w:tcBorders>
            <w:shd w:val="clear" w:color="auto" w:fill="E7E6E6" w:themeFill="background2"/>
            <w:vAlign w:val="center"/>
          </w:tcPr>
          <w:p w14:paraId="19487229" w14:textId="5D819276" w:rsidR="00DA1870" w:rsidRPr="00A216DA" w:rsidRDefault="00DA1870" w:rsidP="002366BD">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N.S.</w:t>
            </w:r>
          </w:p>
        </w:tc>
        <w:tc>
          <w:tcPr>
            <w:tcW w:w="636" w:type="dxa"/>
            <w:tcBorders>
              <w:top w:val="single" w:sz="4" w:space="0" w:color="000000"/>
              <w:bottom w:val="single" w:sz="4" w:space="0" w:color="000000"/>
            </w:tcBorders>
            <w:shd w:val="clear" w:color="auto" w:fill="E7E6E6" w:themeFill="background2"/>
            <w:vAlign w:val="center"/>
          </w:tcPr>
          <w:p w14:paraId="0B50400D" w14:textId="77777777" w:rsidR="00DA1870" w:rsidRPr="00A216DA" w:rsidRDefault="00DA1870" w:rsidP="002366BD">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636" w:type="dxa"/>
            <w:tcBorders>
              <w:top w:val="single" w:sz="4" w:space="0" w:color="000000"/>
              <w:bottom w:val="single" w:sz="4" w:space="0" w:color="000000"/>
            </w:tcBorders>
            <w:shd w:val="clear" w:color="auto" w:fill="E7E6E6" w:themeFill="background2"/>
            <w:vAlign w:val="center"/>
          </w:tcPr>
          <w:p w14:paraId="20B5EC32" w14:textId="77777777" w:rsidR="00DA1870" w:rsidRPr="00A216DA" w:rsidRDefault="00DA1870" w:rsidP="002366BD">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533" w:type="dxa"/>
            <w:tcBorders>
              <w:top w:val="single" w:sz="4" w:space="0" w:color="000000"/>
              <w:bottom w:val="single" w:sz="4" w:space="0" w:color="000000"/>
            </w:tcBorders>
            <w:shd w:val="clear" w:color="auto" w:fill="E7E6E6" w:themeFill="background2"/>
            <w:vAlign w:val="center"/>
          </w:tcPr>
          <w:p w14:paraId="7E32F9DA" w14:textId="77777777" w:rsidR="00DA1870" w:rsidRPr="00A216DA" w:rsidRDefault="00DA1870" w:rsidP="002366BD">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784" w:type="dxa"/>
            <w:tcBorders>
              <w:top w:val="single" w:sz="4" w:space="0" w:color="000000"/>
              <w:bottom w:val="single" w:sz="4" w:space="0" w:color="000000"/>
            </w:tcBorders>
            <w:shd w:val="clear" w:color="auto" w:fill="E7E6E6" w:themeFill="background2"/>
            <w:vAlign w:val="center"/>
          </w:tcPr>
          <w:p w14:paraId="04A8092C" w14:textId="77777777" w:rsidR="00DA1870" w:rsidRPr="00A216DA" w:rsidRDefault="00DA1870" w:rsidP="002366BD">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1417" w:type="dxa"/>
            <w:tcBorders>
              <w:top w:val="single" w:sz="4" w:space="0" w:color="000000"/>
              <w:bottom w:val="single" w:sz="4" w:space="0" w:color="000000"/>
            </w:tcBorders>
            <w:shd w:val="clear" w:color="auto" w:fill="E7E6E6" w:themeFill="background2"/>
          </w:tcPr>
          <w:p w14:paraId="3D74A2E5" w14:textId="77777777" w:rsidR="00DA1870" w:rsidRPr="00A216DA" w:rsidRDefault="00DA1870"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3214" w:type="dxa"/>
            <w:tcBorders>
              <w:top w:val="single" w:sz="4" w:space="0" w:color="000000"/>
              <w:bottom w:val="single" w:sz="4" w:space="0" w:color="000000"/>
            </w:tcBorders>
            <w:shd w:val="clear" w:color="auto" w:fill="E7E6E6" w:themeFill="background2"/>
            <w:vAlign w:val="center"/>
          </w:tcPr>
          <w:p w14:paraId="3E99F0BA" w14:textId="77777777" w:rsidR="00DA1870" w:rsidRPr="00A216DA" w:rsidRDefault="00DA1870" w:rsidP="002366BD">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r>
    </w:tbl>
    <w:p w14:paraId="37FB8AC7" w14:textId="77777777" w:rsidR="009E72CF" w:rsidRPr="00A216DA" w:rsidRDefault="009E72CF" w:rsidP="00DD3ACC">
      <w:pPr>
        <w:spacing w:before="120" w:after="240" w:line="276" w:lineRule="auto"/>
        <w:jc w:val="both"/>
        <w:rPr>
          <w:rFonts w:ascii="Arial" w:hAnsi="Arial" w:cs="Arial"/>
          <w:bCs/>
          <w:sz w:val="16"/>
          <w:szCs w:val="16"/>
          <w:lang w:val="en-US"/>
        </w:rPr>
      </w:pPr>
    </w:p>
    <w:p w14:paraId="5961017C" w14:textId="057B13AE" w:rsidR="00B51CB0" w:rsidRPr="00A216DA" w:rsidRDefault="00B51CB0" w:rsidP="00FF498B">
      <w:pPr>
        <w:spacing w:line="360" w:lineRule="auto"/>
        <w:jc w:val="both"/>
        <w:rPr>
          <w:rFonts w:ascii="Helvetica" w:hAnsi="Helvetica"/>
          <w:sz w:val="20"/>
          <w:szCs w:val="20"/>
          <w:lang w:val="en-US"/>
        </w:rPr>
      </w:pPr>
      <w:r w:rsidRPr="00A216DA">
        <w:rPr>
          <w:rFonts w:ascii="Helvetica" w:hAnsi="Helvetica" w:cs="Arial"/>
          <w:sz w:val="20"/>
          <w:szCs w:val="20"/>
          <w:lang w:val="en-US"/>
        </w:rPr>
        <w:t xml:space="preserve">All coordinates are reported in MNI space. The locations of peak activations were extracted from </w:t>
      </w:r>
      <w:r w:rsidRPr="00A216DA">
        <w:rPr>
          <w:rFonts w:ascii="Helvetica" w:hAnsi="Helvetica" w:cs="Arial"/>
          <w:i/>
          <w:iCs/>
          <w:sz w:val="20"/>
          <w:szCs w:val="20"/>
          <w:lang w:val="en-US"/>
        </w:rPr>
        <w:t xml:space="preserve">t </w:t>
      </w:r>
      <w:r w:rsidRPr="00A216DA">
        <w:rPr>
          <w:rFonts w:ascii="Helvetica" w:hAnsi="Helvetica" w:cs="Arial"/>
          <w:sz w:val="20"/>
          <w:szCs w:val="20"/>
          <w:lang w:val="en-US"/>
        </w:rPr>
        <w:t xml:space="preserve">statistic maps masked using a TFCE correction of </w:t>
      </w:r>
      <w:proofErr w:type="spellStart"/>
      <w:r w:rsidRPr="00A216DA">
        <w:rPr>
          <w:rFonts w:ascii="Helvetica" w:hAnsi="Helvetica" w:cs="Arial"/>
          <w:i/>
          <w:iCs/>
          <w:sz w:val="20"/>
          <w:szCs w:val="20"/>
          <w:lang w:val="en-US"/>
        </w:rPr>
        <w:t>p</w:t>
      </w:r>
      <w:r w:rsidRPr="00A216DA">
        <w:rPr>
          <w:rFonts w:ascii="Helvetica" w:hAnsi="Helvetica" w:cs="Arial"/>
          <w:sz w:val="20"/>
          <w:szCs w:val="20"/>
          <w:vertAlign w:val="subscript"/>
          <w:lang w:val="en-US"/>
        </w:rPr>
        <w:t>FWE</w:t>
      </w:r>
      <w:proofErr w:type="spellEnd"/>
      <w:r w:rsidRPr="00A216DA">
        <w:rPr>
          <w:rFonts w:ascii="Helvetica" w:hAnsi="Helvetica" w:cs="Arial"/>
          <w:sz w:val="20"/>
          <w:szCs w:val="20"/>
          <w:lang w:val="en-US"/>
        </w:rPr>
        <w:t xml:space="preserve">&lt;0.05 and a grey matter probability map of 0.5. </w:t>
      </w:r>
      <w:r w:rsidR="00794ED0" w:rsidRPr="00A216DA">
        <w:rPr>
          <w:rFonts w:ascii="Helvetica" w:hAnsi="Helvetica" w:cs="Arial"/>
          <w:sz w:val="20"/>
          <w:szCs w:val="20"/>
          <w:lang w:val="en-US"/>
        </w:rPr>
        <w:t xml:space="preserve">Local maxima for the largest cluster (k=269) are reported. </w:t>
      </w:r>
      <w:r w:rsidRPr="00A216DA">
        <w:rPr>
          <w:rFonts w:ascii="Helvetica" w:hAnsi="Helvetica" w:cs="Arial"/>
          <w:sz w:val="20"/>
          <w:szCs w:val="20"/>
          <w:lang w:val="en-US"/>
        </w:rPr>
        <w:t>The Harvard-Oxford atlas was used for labelling. Clusters of k</w:t>
      </w:r>
      <m:oMath>
        <m:r>
          <m:rPr>
            <m:sty m:val="p"/>
          </m:rPr>
          <w:rPr>
            <w:rFonts w:ascii="Cambria Math" w:hAnsi="Cambria Math" w:cs="Arial"/>
            <w:sz w:val="20"/>
            <w:szCs w:val="20"/>
            <w:lang w:val="en-US"/>
          </w:rPr>
          <m:t>≥</m:t>
        </m:r>
      </m:oMath>
      <w:r w:rsidRPr="00A216DA">
        <w:rPr>
          <w:rFonts w:ascii="Helvetica" w:hAnsi="Helvetica" w:cs="Arial"/>
          <w:sz w:val="20"/>
          <w:szCs w:val="20"/>
          <w:lang w:val="en-US"/>
        </w:rPr>
        <w:t xml:space="preserve">10 are reported. Yeo networks: </w:t>
      </w:r>
      <w:r w:rsidRPr="00A216DA">
        <w:rPr>
          <w:rFonts w:ascii="Helvetica" w:hAnsi="Helvetica" w:cs="Arial"/>
          <w:position w:val="8"/>
          <w:sz w:val="20"/>
          <w:szCs w:val="20"/>
          <w:lang w:val="en-US"/>
        </w:rPr>
        <w:t>1</w:t>
      </w:r>
      <w:r w:rsidRPr="00A216DA">
        <w:rPr>
          <w:rFonts w:ascii="Helvetica" w:hAnsi="Helvetica" w:cs="Arial"/>
          <w:sz w:val="20"/>
          <w:szCs w:val="20"/>
          <w:lang w:val="en-US"/>
        </w:rPr>
        <w:t xml:space="preserve">Limbic network, </w:t>
      </w:r>
      <w:r w:rsidRPr="00A216DA">
        <w:rPr>
          <w:rFonts w:ascii="Helvetica" w:hAnsi="Helvetica" w:cs="Arial"/>
          <w:position w:val="8"/>
          <w:sz w:val="20"/>
          <w:szCs w:val="20"/>
          <w:lang w:val="en-US"/>
        </w:rPr>
        <w:t>2</w:t>
      </w:r>
      <w:r w:rsidRPr="00A216DA">
        <w:rPr>
          <w:rFonts w:ascii="Helvetica" w:hAnsi="Helvetica"/>
          <w:sz w:val="20"/>
          <w:szCs w:val="20"/>
          <w:lang w:val="en-US"/>
        </w:rPr>
        <w:t>dorsal attention network</w:t>
      </w:r>
      <w:r w:rsidRPr="00A216DA">
        <w:rPr>
          <w:rFonts w:ascii="Helvetica" w:hAnsi="Helvetica" w:cs="Arial"/>
          <w:sz w:val="20"/>
          <w:szCs w:val="20"/>
          <w:lang w:val="en-US"/>
        </w:rPr>
        <w:t>.</w:t>
      </w:r>
      <w:r w:rsidRPr="00A216DA">
        <w:rPr>
          <w:rFonts w:ascii="Helvetica" w:hAnsi="Helvetica"/>
          <w:sz w:val="20"/>
          <w:szCs w:val="20"/>
          <w:lang w:val="en-US"/>
        </w:rPr>
        <w:t xml:space="preserve"> </w:t>
      </w:r>
      <w:r w:rsidRPr="00A216DA">
        <w:rPr>
          <w:rFonts w:ascii="Helvetica" w:hAnsi="Helvetica" w:cs="Arial"/>
          <w:sz w:val="20"/>
          <w:szCs w:val="20"/>
          <w:lang w:val="en-US"/>
        </w:rPr>
        <w:t xml:space="preserve">Abbreviations: FWE, Family Wise Error correction; k, cluster extent; MNI, Montreal Neurological Institute; </w:t>
      </w:r>
      <w:r w:rsidR="00A3476B" w:rsidRPr="00A216DA">
        <w:rPr>
          <w:rFonts w:ascii="Helvetica" w:hAnsi="Helvetica" w:cs="Arial"/>
          <w:sz w:val="20"/>
          <w:szCs w:val="20"/>
          <w:lang w:val="en-US"/>
        </w:rPr>
        <w:t>N.S., Non</w:t>
      </w:r>
      <w:r w:rsidR="00F2123D" w:rsidRPr="00A216DA">
        <w:rPr>
          <w:rFonts w:ascii="Helvetica" w:hAnsi="Helvetica" w:cs="Arial"/>
          <w:sz w:val="20"/>
          <w:szCs w:val="20"/>
          <w:lang w:val="en-US"/>
        </w:rPr>
        <w:t>-</w:t>
      </w:r>
      <w:r w:rsidR="00A3476B" w:rsidRPr="00A216DA">
        <w:rPr>
          <w:rFonts w:ascii="Helvetica" w:hAnsi="Helvetica" w:cs="Arial"/>
          <w:sz w:val="20"/>
          <w:szCs w:val="20"/>
          <w:lang w:val="en-US"/>
        </w:rPr>
        <w:t xml:space="preserve">Significant; </w:t>
      </w:r>
      <w:r w:rsidRPr="00A216DA">
        <w:rPr>
          <w:rFonts w:ascii="Helvetica" w:hAnsi="Helvetica" w:cs="Arial"/>
          <w:sz w:val="20"/>
          <w:szCs w:val="20"/>
          <w:lang w:val="en-US"/>
        </w:rPr>
        <w:t>PMDD, Premenstrual Dysphoric Disorder; R, right; TFCE, Threshold-Free Cluster-Extent.</w:t>
      </w:r>
    </w:p>
    <w:p w14:paraId="092F8FD5" w14:textId="34434484" w:rsidR="00DD3ACC" w:rsidRPr="00A216DA" w:rsidRDefault="00B51CB0" w:rsidP="00C7581A">
      <w:pPr>
        <w:rPr>
          <w:rFonts w:ascii="Helvetica" w:hAnsi="Helvetica"/>
          <w:sz w:val="20"/>
          <w:szCs w:val="20"/>
          <w:lang w:val="en-US"/>
        </w:rPr>
      </w:pPr>
      <w:r w:rsidRPr="00A216DA">
        <w:rPr>
          <w:rFonts w:ascii="Helvetica" w:hAnsi="Helvetica"/>
          <w:sz w:val="20"/>
          <w:szCs w:val="20"/>
          <w:lang w:val="en-US"/>
        </w:rPr>
        <w:br w:type="page"/>
      </w:r>
    </w:p>
    <w:p w14:paraId="6702FE7F" w14:textId="73156BC1" w:rsidR="00DD3ACC" w:rsidRPr="00A216DA" w:rsidRDefault="00DD3ACC" w:rsidP="00A13F27">
      <w:pPr>
        <w:spacing w:line="360" w:lineRule="auto"/>
        <w:rPr>
          <w:rFonts w:ascii="Helvetica" w:hAnsi="Helvetica" w:cs="Arial"/>
          <w:b/>
          <w:sz w:val="20"/>
          <w:szCs w:val="20"/>
          <w:lang w:val="en-US"/>
        </w:rPr>
      </w:pPr>
      <w:r w:rsidRPr="00A216DA">
        <w:rPr>
          <w:rFonts w:ascii="Helvetica" w:hAnsi="Helvetica" w:cs="Arial"/>
          <w:b/>
          <w:sz w:val="20"/>
          <w:szCs w:val="20"/>
          <w:lang w:val="en-US"/>
        </w:rPr>
        <w:lastRenderedPageBreak/>
        <w:t>Table S</w:t>
      </w:r>
      <w:r w:rsidR="00BB7DA5">
        <w:rPr>
          <w:rFonts w:ascii="Helvetica" w:hAnsi="Helvetica" w:cs="Arial"/>
          <w:b/>
          <w:sz w:val="20"/>
          <w:szCs w:val="20"/>
          <w:lang w:val="en-US"/>
        </w:rPr>
        <w:t>7</w:t>
      </w:r>
      <w:r w:rsidR="00C93C9C" w:rsidRPr="00A216DA">
        <w:rPr>
          <w:rFonts w:ascii="Helvetica" w:hAnsi="Helvetica" w:cs="Arial"/>
          <w:b/>
          <w:sz w:val="20"/>
          <w:szCs w:val="20"/>
          <w:lang w:val="en-US"/>
        </w:rPr>
        <w:t>.</w:t>
      </w:r>
      <w:r w:rsidRPr="00A216DA">
        <w:rPr>
          <w:rFonts w:ascii="Helvetica" w:hAnsi="Helvetica"/>
          <w:sz w:val="20"/>
          <w:szCs w:val="20"/>
          <w:lang w:val="en-US"/>
        </w:rPr>
        <w:t xml:space="preserve"> </w:t>
      </w:r>
      <w:r w:rsidR="005242EE" w:rsidRPr="00A216DA">
        <w:rPr>
          <w:rFonts w:ascii="Helvetica" w:hAnsi="Helvetica" w:cs="Arial"/>
          <w:b/>
          <w:sz w:val="20"/>
          <w:szCs w:val="20"/>
          <w:lang w:val="en-US"/>
        </w:rPr>
        <w:t>Associations between</w:t>
      </w:r>
      <w:r w:rsidRPr="00A216DA">
        <w:rPr>
          <w:rFonts w:ascii="Helvetica" w:hAnsi="Helvetica" w:cs="Arial"/>
          <w:b/>
          <w:sz w:val="20"/>
          <w:szCs w:val="20"/>
          <w:lang w:val="en-US"/>
        </w:rPr>
        <w:t xml:space="preserve"> </w:t>
      </w:r>
      <w:r w:rsidR="00700F74" w:rsidRPr="00A216DA">
        <w:rPr>
          <w:rFonts w:ascii="Helvetica" w:hAnsi="Helvetica" w:cs="Arial"/>
          <w:b/>
          <w:sz w:val="20"/>
          <w:szCs w:val="20"/>
          <w:lang w:val="en-US"/>
        </w:rPr>
        <w:t xml:space="preserve">emotion-induced </w:t>
      </w:r>
      <w:r w:rsidR="00D31DAF">
        <w:rPr>
          <w:rFonts w:ascii="Helvetica" w:hAnsi="Helvetica" w:cs="Arial"/>
          <w:b/>
          <w:sz w:val="20"/>
          <w:szCs w:val="20"/>
          <w:lang w:val="en-US"/>
        </w:rPr>
        <w:t>brain activity</w:t>
      </w:r>
      <w:r w:rsidRPr="00A216DA">
        <w:rPr>
          <w:rFonts w:ascii="Helvetica" w:hAnsi="Helvetica" w:cs="Arial"/>
          <w:b/>
          <w:sz w:val="20"/>
          <w:szCs w:val="20"/>
          <w:lang w:val="en-US"/>
        </w:rPr>
        <w:t xml:space="preserve"> </w:t>
      </w:r>
      <w:r w:rsidR="008B06D0">
        <w:rPr>
          <w:rFonts w:ascii="Helvetica" w:hAnsi="Helvetica" w:cs="Arial"/>
          <w:b/>
          <w:sz w:val="20"/>
          <w:szCs w:val="20"/>
          <w:lang w:val="en-US"/>
        </w:rPr>
        <w:t>f</w:t>
      </w:r>
      <w:r w:rsidR="008B06D0">
        <w:rPr>
          <w:rFonts w:ascii="Helvetica" w:hAnsi="Helvetica" w:cs="Arial"/>
          <w:b/>
          <w:sz w:val="20"/>
          <w:szCs w:val="20"/>
          <w:lang w:val="en-US"/>
        </w:rPr>
        <w:t xml:space="preserve">or the Faces &gt; Shapes contrast </w:t>
      </w:r>
      <w:r w:rsidRPr="00A216DA">
        <w:rPr>
          <w:rFonts w:ascii="Helvetica" w:hAnsi="Helvetica" w:cs="Arial"/>
          <w:b/>
          <w:sz w:val="20"/>
          <w:szCs w:val="20"/>
          <w:lang w:val="en-US"/>
        </w:rPr>
        <w:t xml:space="preserve">and </w:t>
      </w:r>
      <w:r w:rsidR="00A139F0" w:rsidRPr="00A216DA">
        <w:rPr>
          <w:rFonts w:ascii="Helvetica" w:hAnsi="Helvetica" w:cs="Arial"/>
          <w:b/>
          <w:sz w:val="20"/>
          <w:szCs w:val="20"/>
          <w:lang w:val="en-US"/>
        </w:rPr>
        <w:t>DRSP</w:t>
      </w:r>
      <w:r w:rsidR="007240DA" w:rsidRPr="00A216DA">
        <w:rPr>
          <w:rFonts w:ascii="Helvetica" w:hAnsi="Helvetica" w:cs="Arial"/>
          <w:b/>
          <w:sz w:val="20"/>
          <w:szCs w:val="20"/>
          <w:lang w:val="en-US"/>
        </w:rPr>
        <w:t xml:space="preserve"> symptom</w:t>
      </w:r>
      <w:r w:rsidR="00A139F0" w:rsidRPr="00A216DA">
        <w:rPr>
          <w:rFonts w:ascii="Helvetica" w:hAnsi="Helvetica" w:cs="Arial"/>
          <w:b/>
          <w:sz w:val="20"/>
          <w:szCs w:val="20"/>
          <w:lang w:val="en-US"/>
        </w:rPr>
        <w:t xml:space="preserve"> </w:t>
      </w:r>
      <w:r w:rsidRPr="00A216DA">
        <w:rPr>
          <w:rFonts w:ascii="Helvetica" w:hAnsi="Helvetica" w:cs="Arial"/>
          <w:b/>
          <w:sz w:val="20"/>
          <w:szCs w:val="20"/>
          <w:lang w:val="en-US"/>
        </w:rPr>
        <w:t xml:space="preserve">scores in women with </w:t>
      </w:r>
      <w:r w:rsidR="00DA1870" w:rsidRPr="00A216DA">
        <w:rPr>
          <w:rFonts w:ascii="Helvetica" w:hAnsi="Helvetica" w:cs="Arial"/>
          <w:b/>
          <w:sz w:val="20"/>
          <w:szCs w:val="20"/>
          <w:lang w:val="en-US"/>
        </w:rPr>
        <w:t>PMDD (N=29)</w:t>
      </w:r>
      <w:r w:rsidRPr="00A216DA">
        <w:rPr>
          <w:rFonts w:ascii="Helvetica" w:hAnsi="Helvetica" w:cs="Arial"/>
          <w:b/>
          <w:sz w:val="20"/>
          <w:szCs w:val="20"/>
          <w:lang w:val="en-US"/>
        </w:rPr>
        <w:t xml:space="preserve"> during the late-luteal phase</w:t>
      </w:r>
      <w:r w:rsidR="00A139F0" w:rsidRPr="00A216DA">
        <w:rPr>
          <w:rFonts w:ascii="Helvetica" w:hAnsi="Helvetica" w:cs="Arial"/>
          <w:b/>
          <w:sz w:val="20"/>
          <w:szCs w:val="20"/>
          <w:lang w:val="en-US"/>
        </w:rPr>
        <w:t>.</w:t>
      </w:r>
    </w:p>
    <w:p w14:paraId="676C6B0D" w14:textId="77777777" w:rsidR="00A13F27" w:rsidRPr="00A216DA" w:rsidRDefault="00A13F27" w:rsidP="00A13F27">
      <w:pPr>
        <w:spacing w:line="360" w:lineRule="auto"/>
        <w:rPr>
          <w:rFonts w:ascii="Helvetica" w:hAnsi="Helvetica"/>
          <w:sz w:val="20"/>
          <w:szCs w:val="20"/>
          <w:lang w:val="en-US"/>
        </w:rPr>
      </w:pPr>
    </w:p>
    <w:tbl>
      <w:tblPr>
        <w:tblStyle w:val="PlainTable4"/>
        <w:tblpPr w:leftFromText="180" w:rightFromText="180" w:vertAnchor="text" w:horzAnchor="margin" w:tblpY="62"/>
        <w:tblW w:w="0" w:type="auto"/>
        <w:tblLayout w:type="fixed"/>
        <w:tblLook w:val="04A0" w:firstRow="1" w:lastRow="0" w:firstColumn="1" w:lastColumn="0" w:noHBand="0" w:noVBand="1"/>
      </w:tblPr>
      <w:tblGrid>
        <w:gridCol w:w="1843"/>
        <w:gridCol w:w="1135"/>
        <w:gridCol w:w="555"/>
        <w:gridCol w:w="555"/>
        <w:gridCol w:w="569"/>
        <w:gridCol w:w="21"/>
        <w:gridCol w:w="709"/>
        <w:gridCol w:w="1026"/>
        <w:gridCol w:w="2613"/>
      </w:tblGrid>
      <w:tr w:rsidR="005314E6" w:rsidRPr="00A216DA" w14:paraId="671DE1E1" w14:textId="77777777" w:rsidTr="000B33D7">
        <w:trPr>
          <w:cnfStyle w:val="100000000000" w:firstRow="1" w:lastRow="0" w:firstColumn="0" w:lastColumn="0" w:oddVBand="0" w:evenVBand="0" w:oddHBand="0"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000000"/>
              <w:bottom w:val="single" w:sz="4" w:space="0" w:color="000000"/>
            </w:tcBorders>
            <w:vAlign w:val="center"/>
          </w:tcPr>
          <w:p w14:paraId="78EA28FC" w14:textId="77777777" w:rsidR="005314E6" w:rsidRPr="00A216DA" w:rsidRDefault="005314E6" w:rsidP="00573D87">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Direction of effect</w:t>
            </w:r>
          </w:p>
        </w:tc>
        <w:tc>
          <w:tcPr>
            <w:tcW w:w="1135" w:type="dxa"/>
            <w:tcBorders>
              <w:top w:val="single" w:sz="4" w:space="0" w:color="000000"/>
              <w:bottom w:val="single" w:sz="4" w:space="0" w:color="000000"/>
            </w:tcBorders>
            <w:vAlign w:val="center"/>
          </w:tcPr>
          <w:p w14:paraId="4A3341C9" w14:textId="77777777" w:rsidR="005314E6" w:rsidRPr="00A216DA" w:rsidRDefault="005314E6" w:rsidP="00573D87">
            <w:pPr>
              <w:tabs>
                <w:tab w:val="left" w:pos="2025"/>
              </w:tabs>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Arial"/>
                <w:i/>
                <w:iCs/>
                <w:sz w:val="16"/>
                <w:szCs w:val="16"/>
                <w:lang w:val="en-US"/>
              </w:rPr>
            </w:pPr>
            <w:r w:rsidRPr="00A216DA">
              <w:rPr>
                <w:rFonts w:ascii="Helvetica" w:hAnsi="Helvetica" w:cs="Arial"/>
                <w:i/>
                <w:iCs/>
                <w:sz w:val="16"/>
                <w:szCs w:val="16"/>
                <w:lang w:val="en-US"/>
              </w:rPr>
              <w:t>k</w:t>
            </w:r>
          </w:p>
        </w:tc>
        <w:tc>
          <w:tcPr>
            <w:tcW w:w="1700" w:type="dxa"/>
            <w:gridSpan w:val="4"/>
            <w:tcBorders>
              <w:top w:val="single" w:sz="4" w:space="0" w:color="000000"/>
              <w:bottom w:val="single" w:sz="4" w:space="0" w:color="000000"/>
            </w:tcBorders>
            <w:vAlign w:val="center"/>
          </w:tcPr>
          <w:p w14:paraId="2B6F87C6" w14:textId="77777777" w:rsidR="005314E6" w:rsidRPr="00A216DA" w:rsidRDefault="005314E6" w:rsidP="00573D87">
            <w:pPr>
              <w:tabs>
                <w:tab w:val="left" w:pos="2025"/>
              </w:tabs>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MNI coordinates</w:t>
            </w:r>
          </w:p>
        </w:tc>
        <w:tc>
          <w:tcPr>
            <w:tcW w:w="709" w:type="dxa"/>
            <w:tcBorders>
              <w:top w:val="single" w:sz="4" w:space="0" w:color="000000"/>
              <w:bottom w:val="single" w:sz="4" w:space="0" w:color="000000"/>
            </w:tcBorders>
            <w:vAlign w:val="center"/>
          </w:tcPr>
          <w:p w14:paraId="70B882E8" w14:textId="77777777" w:rsidR="005314E6" w:rsidRPr="00A216DA" w:rsidRDefault="005314E6" w:rsidP="00573D87">
            <w:pPr>
              <w:tabs>
                <w:tab w:val="left" w:pos="2025"/>
              </w:tabs>
              <w:spacing w:line="360" w:lineRule="auto"/>
              <w:jc w:val="center"/>
              <w:cnfStyle w:val="100000000000" w:firstRow="1" w:lastRow="0" w:firstColumn="0" w:lastColumn="0" w:oddVBand="0" w:evenVBand="0" w:oddHBand="0" w:evenHBand="0" w:firstRowFirstColumn="0" w:firstRowLastColumn="0" w:lastRowFirstColumn="0" w:lastRowLastColumn="0"/>
              <w:rPr>
                <w:rFonts w:ascii="Helvetica" w:hAnsi="Helvetica" w:cs="Arial"/>
                <w:i/>
                <w:iCs/>
                <w:sz w:val="16"/>
                <w:szCs w:val="16"/>
                <w:lang w:val="en-US"/>
              </w:rPr>
            </w:pPr>
            <w:r w:rsidRPr="00A216DA">
              <w:rPr>
                <w:rFonts w:ascii="Helvetica" w:hAnsi="Helvetica" w:cs="Arial"/>
                <w:i/>
                <w:iCs/>
                <w:sz w:val="16"/>
                <w:szCs w:val="16"/>
                <w:lang w:val="en-US"/>
              </w:rPr>
              <w:t>t</w:t>
            </w:r>
          </w:p>
        </w:tc>
        <w:tc>
          <w:tcPr>
            <w:tcW w:w="3639" w:type="dxa"/>
            <w:gridSpan w:val="2"/>
            <w:tcBorders>
              <w:top w:val="single" w:sz="4" w:space="0" w:color="000000"/>
              <w:bottom w:val="single" w:sz="4" w:space="0" w:color="000000"/>
            </w:tcBorders>
            <w:vAlign w:val="center"/>
          </w:tcPr>
          <w:p w14:paraId="44B822DA" w14:textId="77777777" w:rsidR="005314E6" w:rsidRPr="00A216DA" w:rsidRDefault="005314E6" w:rsidP="005314E6">
            <w:pPr>
              <w:tabs>
                <w:tab w:val="left" w:pos="2025"/>
              </w:tabs>
              <w:spacing w:line="360" w:lineRule="auto"/>
              <w:cnfStyle w:val="100000000000" w:firstRow="1"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Brain region</w:t>
            </w:r>
          </w:p>
        </w:tc>
      </w:tr>
      <w:tr w:rsidR="00DD3ACC" w:rsidRPr="00A216DA" w14:paraId="4644998F" w14:textId="77777777" w:rsidTr="005F0A40">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000000"/>
              <w:bottom w:val="single" w:sz="4" w:space="0" w:color="000000"/>
            </w:tcBorders>
            <w:shd w:val="clear" w:color="auto" w:fill="auto"/>
            <w:vAlign w:val="center"/>
          </w:tcPr>
          <w:p w14:paraId="006F6908" w14:textId="77777777" w:rsidR="00DD3ACC" w:rsidRPr="00A216DA" w:rsidRDefault="00DD3ACC" w:rsidP="000F5340">
            <w:pPr>
              <w:tabs>
                <w:tab w:val="left" w:pos="2025"/>
              </w:tabs>
              <w:spacing w:line="360" w:lineRule="auto"/>
              <w:rPr>
                <w:rFonts w:ascii="Helvetica" w:hAnsi="Helvetica" w:cs="Arial"/>
                <w:sz w:val="16"/>
                <w:szCs w:val="16"/>
                <w:lang w:val="en-US"/>
              </w:rPr>
            </w:pPr>
            <w:r w:rsidRPr="00A216DA">
              <w:rPr>
                <w:rFonts w:ascii="Helvetica" w:hAnsi="Helvetica" w:cs="Arial"/>
                <w:sz w:val="16"/>
                <w:szCs w:val="16"/>
                <w:lang w:val="en-US"/>
              </w:rPr>
              <w:t>Anxiety</w:t>
            </w:r>
          </w:p>
        </w:tc>
        <w:tc>
          <w:tcPr>
            <w:tcW w:w="1135" w:type="dxa"/>
            <w:tcBorders>
              <w:top w:val="single" w:sz="4" w:space="0" w:color="000000"/>
              <w:bottom w:val="single" w:sz="4" w:space="0" w:color="000000"/>
            </w:tcBorders>
            <w:shd w:val="clear" w:color="auto" w:fill="auto"/>
          </w:tcPr>
          <w:p w14:paraId="4D1D07C9"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555" w:type="dxa"/>
            <w:tcBorders>
              <w:top w:val="single" w:sz="4" w:space="0" w:color="000000"/>
              <w:bottom w:val="single" w:sz="4" w:space="0" w:color="000000"/>
            </w:tcBorders>
            <w:shd w:val="clear" w:color="auto" w:fill="auto"/>
          </w:tcPr>
          <w:p w14:paraId="6DC0867B"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555" w:type="dxa"/>
            <w:tcBorders>
              <w:top w:val="single" w:sz="4" w:space="0" w:color="000000"/>
              <w:bottom w:val="single" w:sz="4" w:space="0" w:color="000000"/>
            </w:tcBorders>
            <w:shd w:val="clear" w:color="auto" w:fill="auto"/>
          </w:tcPr>
          <w:p w14:paraId="0DF40789"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590" w:type="dxa"/>
            <w:gridSpan w:val="2"/>
            <w:tcBorders>
              <w:top w:val="single" w:sz="4" w:space="0" w:color="000000"/>
              <w:bottom w:val="single" w:sz="4" w:space="0" w:color="000000"/>
            </w:tcBorders>
            <w:shd w:val="clear" w:color="auto" w:fill="auto"/>
          </w:tcPr>
          <w:p w14:paraId="65D1C724"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709" w:type="dxa"/>
            <w:tcBorders>
              <w:top w:val="single" w:sz="4" w:space="0" w:color="000000"/>
              <w:bottom w:val="single" w:sz="4" w:space="0" w:color="000000"/>
            </w:tcBorders>
            <w:shd w:val="clear" w:color="auto" w:fill="auto"/>
          </w:tcPr>
          <w:p w14:paraId="3BD1AF02"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1026" w:type="dxa"/>
            <w:tcBorders>
              <w:top w:val="single" w:sz="4" w:space="0" w:color="000000"/>
              <w:bottom w:val="single" w:sz="4" w:space="0" w:color="000000"/>
            </w:tcBorders>
            <w:shd w:val="clear" w:color="auto" w:fill="auto"/>
          </w:tcPr>
          <w:p w14:paraId="7633AE06"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2613" w:type="dxa"/>
            <w:tcBorders>
              <w:top w:val="single" w:sz="4" w:space="0" w:color="000000"/>
              <w:bottom w:val="single" w:sz="4" w:space="0" w:color="000000"/>
            </w:tcBorders>
            <w:shd w:val="clear" w:color="auto" w:fill="auto"/>
          </w:tcPr>
          <w:p w14:paraId="37A81544"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r>
      <w:tr w:rsidR="005314E6" w:rsidRPr="00A216DA" w14:paraId="1FA9ED87" w14:textId="77777777" w:rsidTr="000B33D7">
        <w:trPr>
          <w:trHeight w:val="395"/>
        </w:trPr>
        <w:tc>
          <w:tcPr>
            <w:cnfStyle w:val="001000000000" w:firstRow="0" w:lastRow="0" w:firstColumn="1" w:lastColumn="0" w:oddVBand="0" w:evenVBand="0" w:oddHBand="0" w:evenHBand="0" w:firstRowFirstColumn="0" w:firstRowLastColumn="0" w:lastRowFirstColumn="0" w:lastRowLastColumn="0"/>
            <w:tcW w:w="1843" w:type="dxa"/>
            <w:vMerge w:val="restart"/>
            <w:tcBorders>
              <w:top w:val="single" w:sz="4" w:space="0" w:color="000000"/>
            </w:tcBorders>
            <w:shd w:val="clear" w:color="auto" w:fill="E7E6E6" w:themeFill="background2"/>
            <w:vAlign w:val="center"/>
          </w:tcPr>
          <w:p w14:paraId="50C3E435" w14:textId="77777777" w:rsidR="005314E6" w:rsidRPr="00A216DA" w:rsidRDefault="005314E6" w:rsidP="00573D87">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Positive</w:t>
            </w:r>
          </w:p>
        </w:tc>
        <w:tc>
          <w:tcPr>
            <w:tcW w:w="1135" w:type="dxa"/>
            <w:vMerge w:val="restart"/>
            <w:tcBorders>
              <w:top w:val="single" w:sz="4" w:space="0" w:color="000000"/>
            </w:tcBorders>
            <w:shd w:val="clear" w:color="auto" w:fill="E7E6E6" w:themeFill="background2"/>
            <w:vAlign w:val="center"/>
          </w:tcPr>
          <w:p w14:paraId="06169641" w14:textId="53F63ABE" w:rsidR="005314E6" w:rsidRPr="00A216DA" w:rsidRDefault="005314E6" w:rsidP="005F0A4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b/>
                <w:bCs/>
                <w:sz w:val="16"/>
                <w:szCs w:val="16"/>
                <w:lang w:val="en-US"/>
              </w:rPr>
            </w:pPr>
            <w:r w:rsidRPr="00A216DA">
              <w:rPr>
                <w:rFonts w:ascii="Helvetica" w:hAnsi="Helvetica" w:cs="Arial"/>
                <w:b/>
                <w:bCs/>
                <w:sz w:val="16"/>
                <w:szCs w:val="16"/>
                <w:lang w:val="en-US"/>
              </w:rPr>
              <w:t>310</w:t>
            </w:r>
          </w:p>
        </w:tc>
        <w:tc>
          <w:tcPr>
            <w:tcW w:w="555" w:type="dxa"/>
            <w:tcBorders>
              <w:top w:val="single" w:sz="4" w:space="0" w:color="000000"/>
            </w:tcBorders>
            <w:shd w:val="clear" w:color="auto" w:fill="E7E6E6" w:themeFill="background2"/>
            <w:vAlign w:val="center"/>
          </w:tcPr>
          <w:p w14:paraId="2B8EFCA7" w14:textId="5888D523" w:rsidR="005314E6" w:rsidRPr="00A216DA" w:rsidRDefault="005314E6" w:rsidP="005F0A4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20</w:t>
            </w:r>
          </w:p>
        </w:tc>
        <w:tc>
          <w:tcPr>
            <w:tcW w:w="555" w:type="dxa"/>
            <w:tcBorders>
              <w:top w:val="single" w:sz="4" w:space="0" w:color="000000"/>
            </w:tcBorders>
            <w:shd w:val="clear" w:color="auto" w:fill="E7E6E6" w:themeFill="background2"/>
            <w:vAlign w:val="center"/>
          </w:tcPr>
          <w:p w14:paraId="277F5F9F" w14:textId="44D264CB" w:rsidR="005314E6" w:rsidRPr="00A216DA" w:rsidRDefault="005314E6" w:rsidP="005F0A4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-48</w:t>
            </w:r>
          </w:p>
        </w:tc>
        <w:tc>
          <w:tcPr>
            <w:tcW w:w="590" w:type="dxa"/>
            <w:gridSpan w:val="2"/>
            <w:tcBorders>
              <w:top w:val="single" w:sz="4" w:space="0" w:color="000000"/>
            </w:tcBorders>
            <w:shd w:val="clear" w:color="auto" w:fill="E7E6E6" w:themeFill="background2"/>
            <w:vAlign w:val="center"/>
          </w:tcPr>
          <w:p w14:paraId="5C841F24" w14:textId="7705D3B4" w:rsidR="005314E6" w:rsidRPr="00A216DA" w:rsidRDefault="005314E6" w:rsidP="005F0A4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-20</w:t>
            </w:r>
          </w:p>
        </w:tc>
        <w:tc>
          <w:tcPr>
            <w:tcW w:w="709" w:type="dxa"/>
            <w:tcBorders>
              <w:top w:val="single" w:sz="4" w:space="0" w:color="000000"/>
            </w:tcBorders>
            <w:shd w:val="clear" w:color="auto" w:fill="E7E6E6" w:themeFill="background2"/>
            <w:vAlign w:val="center"/>
          </w:tcPr>
          <w:p w14:paraId="53AB93C0" w14:textId="3C161EDF" w:rsidR="005314E6" w:rsidRPr="00A216DA" w:rsidRDefault="005314E6" w:rsidP="005F0A4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4.91</w:t>
            </w:r>
          </w:p>
        </w:tc>
        <w:tc>
          <w:tcPr>
            <w:tcW w:w="3639" w:type="dxa"/>
            <w:gridSpan w:val="2"/>
            <w:tcBorders>
              <w:top w:val="single" w:sz="4" w:space="0" w:color="000000"/>
            </w:tcBorders>
            <w:shd w:val="clear" w:color="auto" w:fill="E7E6E6" w:themeFill="background2"/>
            <w:vAlign w:val="center"/>
          </w:tcPr>
          <w:p w14:paraId="31337F5D" w14:textId="4262076F" w:rsidR="005314E6" w:rsidRPr="00A216DA" w:rsidRDefault="005314E6" w:rsidP="005F0A40">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Cerebellum V R</w:t>
            </w:r>
          </w:p>
        </w:tc>
      </w:tr>
      <w:tr w:rsidR="005314E6" w:rsidRPr="00A216DA" w14:paraId="0CF235FC" w14:textId="77777777" w:rsidTr="000B33D7">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843" w:type="dxa"/>
            <w:vMerge/>
            <w:tcBorders>
              <w:bottom w:val="single" w:sz="4" w:space="0" w:color="000000"/>
            </w:tcBorders>
            <w:shd w:val="clear" w:color="auto" w:fill="E7E6E6" w:themeFill="background2"/>
            <w:vAlign w:val="center"/>
          </w:tcPr>
          <w:p w14:paraId="76BB443E" w14:textId="77777777" w:rsidR="005314E6" w:rsidRPr="00A216DA" w:rsidRDefault="005314E6" w:rsidP="00573D87">
            <w:pPr>
              <w:tabs>
                <w:tab w:val="left" w:pos="2025"/>
              </w:tabs>
              <w:spacing w:line="360" w:lineRule="auto"/>
              <w:jc w:val="center"/>
              <w:rPr>
                <w:rFonts w:ascii="Helvetica" w:hAnsi="Helvetica" w:cs="Arial"/>
                <w:sz w:val="16"/>
                <w:szCs w:val="16"/>
                <w:lang w:val="en-US"/>
              </w:rPr>
            </w:pPr>
          </w:p>
        </w:tc>
        <w:tc>
          <w:tcPr>
            <w:tcW w:w="1135" w:type="dxa"/>
            <w:vMerge/>
            <w:tcBorders>
              <w:bottom w:val="single" w:sz="4" w:space="0" w:color="000000"/>
            </w:tcBorders>
            <w:shd w:val="clear" w:color="auto" w:fill="E7E6E6" w:themeFill="background2"/>
            <w:vAlign w:val="center"/>
          </w:tcPr>
          <w:p w14:paraId="09360480" w14:textId="77777777" w:rsidR="005314E6" w:rsidRPr="00A216DA" w:rsidRDefault="005314E6" w:rsidP="005F0A4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b/>
                <w:bCs/>
                <w:sz w:val="16"/>
                <w:szCs w:val="16"/>
                <w:lang w:val="en-US"/>
              </w:rPr>
            </w:pPr>
          </w:p>
        </w:tc>
        <w:tc>
          <w:tcPr>
            <w:tcW w:w="555" w:type="dxa"/>
            <w:tcBorders>
              <w:bottom w:val="single" w:sz="4" w:space="0" w:color="000000"/>
            </w:tcBorders>
            <w:shd w:val="clear" w:color="auto" w:fill="E7E6E6" w:themeFill="background2"/>
            <w:vAlign w:val="center"/>
          </w:tcPr>
          <w:p w14:paraId="78574D48" w14:textId="13D0A637" w:rsidR="005314E6" w:rsidRPr="00A216DA" w:rsidRDefault="005314E6" w:rsidP="005F0A4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26</w:t>
            </w:r>
          </w:p>
        </w:tc>
        <w:tc>
          <w:tcPr>
            <w:tcW w:w="555" w:type="dxa"/>
            <w:tcBorders>
              <w:bottom w:val="single" w:sz="4" w:space="0" w:color="000000"/>
            </w:tcBorders>
            <w:shd w:val="clear" w:color="auto" w:fill="E7E6E6" w:themeFill="background2"/>
            <w:vAlign w:val="center"/>
          </w:tcPr>
          <w:p w14:paraId="483CB87E" w14:textId="5704EBC9" w:rsidR="005314E6" w:rsidRPr="00A216DA" w:rsidRDefault="005314E6" w:rsidP="005F0A4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-54</w:t>
            </w:r>
          </w:p>
        </w:tc>
        <w:tc>
          <w:tcPr>
            <w:tcW w:w="590" w:type="dxa"/>
            <w:gridSpan w:val="2"/>
            <w:tcBorders>
              <w:bottom w:val="single" w:sz="4" w:space="0" w:color="000000"/>
            </w:tcBorders>
            <w:shd w:val="clear" w:color="auto" w:fill="E7E6E6" w:themeFill="background2"/>
            <w:vAlign w:val="center"/>
          </w:tcPr>
          <w:p w14:paraId="5C7EA4FF" w14:textId="7C587B14" w:rsidR="005314E6" w:rsidRPr="00A216DA" w:rsidRDefault="005314E6" w:rsidP="005F0A4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-22</w:t>
            </w:r>
          </w:p>
        </w:tc>
        <w:tc>
          <w:tcPr>
            <w:tcW w:w="709" w:type="dxa"/>
            <w:tcBorders>
              <w:bottom w:val="single" w:sz="4" w:space="0" w:color="000000"/>
            </w:tcBorders>
            <w:shd w:val="clear" w:color="auto" w:fill="E7E6E6" w:themeFill="background2"/>
            <w:vAlign w:val="center"/>
          </w:tcPr>
          <w:p w14:paraId="018CA1B5" w14:textId="5CC8B508" w:rsidR="005314E6" w:rsidRPr="00A216DA" w:rsidRDefault="005314E6" w:rsidP="005F0A4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4.78</w:t>
            </w:r>
          </w:p>
        </w:tc>
        <w:tc>
          <w:tcPr>
            <w:tcW w:w="3639" w:type="dxa"/>
            <w:gridSpan w:val="2"/>
            <w:tcBorders>
              <w:bottom w:val="single" w:sz="4" w:space="0" w:color="000000"/>
            </w:tcBorders>
            <w:shd w:val="clear" w:color="auto" w:fill="E7E6E6" w:themeFill="background2"/>
            <w:vAlign w:val="center"/>
          </w:tcPr>
          <w:p w14:paraId="0B8874B7" w14:textId="554CBB95" w:rsidR="005314E6" w:rsidRPr="00A216DA" w:rsidRDefault="005314E6" w:rsidP="005F0A40">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Cerebellum VI R</w:t>
            </w:r>
          </w:p>
        </w:tc>
      </w:tr>
      <w:tr w:rsidR="005314E6" w:rsidRPr="005314E6" w14:paraId="79C37481" w14:textId="77777777" w:rsidTr="000B33D7">
        <w:trPr>
          <w:trHeight w:val="395"/>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000000"/>
              <w:bottom w:val="single" w:sz="4" w:space="0" w:color="000000"/>
            </w:tcBorders>
            <w:shd w:val="clear" w:color="auto" w:fill="FFFFFF" w:themeFill="background1"/>
            <w:vAlign w:val="center"/>
          </w:tcPr>
          <w:p w14:paraId="550A063E" w14:textId="77777777" w:rsidR="005314E6" w:rsidRPr="00A216DA" w:rsidRDefault="005314E6" w:rsidP="00573D87">
            <w:pPr>
              <w:tabs>
                <w:tab w:val="left" w:pos="2025"/>
              </w:tabs>
              <w:spacing w:line="360" w:lineRule="auto"/>
              <w:jc w:val="center"/>
              <w:rPr>
                <w:rFonts w:ascii="Helvetica" w:hAnsi="Helvetica" w:cs="Arial"/>
                <w:sz w:val="16"/>
                <w:szCs w:val="16"/>
                <w:lang w:val="en-US"/>
              </w:rPr>
            </w:pPr>
            <w:r w:rsidRPr="00A216DA">
              <w:rPr>
                <w:rFonts w:ascii="Helvetica" w:hAnsi="Helvetica" w:cs="Arial"/>
                <w:sz w:val="16"/>
                <w:szCs w:val="16"/>
                <w:lang w:val="en-US"/>
              </w:rPr>
              <w:t>Positive</w:t>
            </w:r>
          </w:p>
        </w:tc>
        <w:tc>
          <w:tcPr>
            <w:tcW w:w="1135" w:type="dxa"/>
            <w:tcBorders>
              <w:top w:val="single" w:sz="4" w:space="0" w:color="000000"/>
              <w:bottom w:val="single" w:sz="4" w:space="0" w:color="000000"/>
            </w:tcBorders>
            <w:shd w:val="clear" w:color="auto" w:fill="FFFFFF" w:themeFill="background1"/>
            <w:vAlign w:val="center"/>
          </w:tcPr>
          <w:p w14:paraId="7C9E6D2F" w14:textId="15C1ACA0" w:rsidR="005314E6" w:rsidRPr="00A216DA" w:rsidRDefault="005314E6" w:rsidP="005F0A4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b/>
                <w:bCs/>
                <w:sz w:val="16"/>
                <w:szCs w:val="16"/>
                <w:lang w:val="en-US"/>
              </w:rPr>
            </w:pPr>
            <w:r w:rsidRPr="00A216DA">
              <w:rPr>
                <w:rFonts w:ascii="Helvetica" w:hAnsi="Helvetica" w:cs="Arial"/>
                <w:b/>
                <w:bCs/>
                <w:sz w:val="16"/>
                <w:szCs w:val="16"/>
                <w:lang w:val="en-US"/>
              </w:rPr>
              <w:t>15</w:t>
            </w:r>
          </w:p>
        </w:tc>
        <w:tc>
          <w:tcPr>
            <w:tcW w:w="555" w:type="dxa"/>
            <w:tcBorders>
              <w:top w:val="single" w:sz="4" w:space="0" w:color="000000"/>
              <w:bottom w:val="single" w:sz="4" w:space="0" w:color="000000"/>
            </w:tcBorders>
            <w:shd w:val="clear" w:color="auto" w:fill="FFFFFF" w:themeFill="background1"/>
            <w:vAlign w:val="center"/>
          </w:tcPr>
          <w:p w14:paraId="64CF9D28" w14:textId="6C39C994" w:rsidR="005314E6" w:rsidRPr="00A216DA" w:rsidRDefault="005314E6" w:rsidP="005F0A4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2</w:t>
            </w:r>
          </w:p>
        </w:tc>
        <w:tc>
          <w:tcPr>
            <w:tcW w:w="555" w:type="dxa"/>
            <w:tcBorders>
              <w:top w:val="single" w:sz="4" w:space="0" w:color="000000"/>
              <w:bottom w:val="single" w:sz="4" w:space="0" w:color="000000"/>
            </w:tcBorders>
            <w:shd w:val="clear" w:color="auto" w:fill="FFFFFF" w:themeFill="background1"/>
            <w:vAlign w:val="center"/>
          </w:tcPr>
          <w:p w14:paraId="0BCCF5C1" w14:textId="5A82F1A1" w:rsidR="005314E6" w:rsidRPr="00A216DA" w:rsidRDefault="005314E6" w:rsidP="005F0A4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-52</w:t>
            </w:r>
          </w:p>
        </w:tc>
        <w:tc>
          <w:tcPr>
            <w:tcW w:w="590" w:type="dxa"/>
            <w:gridSpan w:val="2"/>
            <w:tcBorders>
              <w:top w:val="single" w:sz="4" w:space="0" w:color="000000"/>
              <w:bottom w:val="single" w:sz="4" w:space="0" w:color="000000"/>
            </w:tcBorders>
            <w:shd w:val="clear" w:color="auto" w:fill="FFFFFF" w:themeFill="background1"/>
            <w:vAlign w:val="center"/>
          </w:tcPr>
          <w:p w14:paraId="50FCA802" w14:textId="03DE6AF9" w:rsidR="005314E6" w:rsidRPr="00A216DA" w:rsidRDefault="005314E6" w:rsidP="005F0A4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-8</w:t>
            </w:r>
          </w:p>
        </w:tc>
        <w:tc>
          <w:tcPr>
            <w:tcW w:w="709" w:type="dxa"/>
            <w:tcBorders>
              <w:top w:val="single" w:sz="4" w:space="0" w:color="000000"/>
              <w:bottom w:val="single" w:sz="4" w:space="0" w:color="000000"/>
            </w:tcBorders>
            <w:shd w:val="clear" w:color="auto" w:fill="FFFFFF" w:themeFill="background1"/>
            <w:vAlign w:val="center"/>
          </w:tcPr>
          <w:p w14:paraId="07C625BA" w14:textId="5A7CF609" w:rsidR="005314E6" w:rsidRPr="00A216DA" w:rsidRDefault="005314E6" w:rsidP="005F0A4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r w:rsidRPr="00A216DA">
              <w:rPr>
                <w:rFonts w:ascii="Helvetica" w:hAnsi="Helvetica" w:cs="Arial"/>
                <w:sz w:val="16"/>
                <w:szCs w:val="16"/>
                <w:lang w:val="en-US"/>
              </w:rPr>
              <w:t>4.28</w:t>
            </w:r>
          </w:p>
        </w:tc>
        <w:tc>
          <w:tcPr>
            <w:tcW w:w="3639" w:type="dxa"/>
            <w:gridSpan w:val="2"/>
            <w:tcBorders>
              <w:top w:val="single" w:sz="4" w:space="0" w:color="000000"/>
              <w:bottom w:val="single" w:sz="4" w:space="0" w:color="000000"/>
            </w:tcBorders>
            <w:shd w:val="clear" w:color="auto" w:fill="FFFFFF" w:themeFill="background1"/>
            <w:vAlign w:val="center"/>
          </w:tcPr>
          <w:p w14:paraId="7F8A5A9F" w14:textId="7FB6414D" w:rsidR="005314E6" w:rsidRPr="005314E6" w:rsidRDefault="005314E6" w:rsidP="006C4589">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rPr>
            </w:pPr>
            <w:proofErr w:type="spellStart"/>
            <w:r w:rsidRPr="005314E6">
              <w:rPr>
                <w:rFonts w:ascii="Helvetica" w:hAnsi="Helvetica" w:cs="Arial"/>
                <w:sz w:val="16"/>
                <w:szCs w:val="16"/>
              </w:rPr>
              <w:t>Cerebellar</w:t>
            </w:r>
            <w:proofErr w:type="spellEnd"/>
            <w:r w:rsidRPr="005314E6">
              <w:rPr>
                <w:rFonts w:ascii="Helvetica" w:hAnsi="Helvetica" w:cs="Arial"/>
                <w:sz w:val="16"/>
                <w:szCs w:val="16"/>
              </w:rPr>
              <w:t xml:space="preserve"> </w:t>
            </w:r>
            <w:proofErr w:type="spellStart"/>
            <w:r w:rsidRPr="005314E6">
              <w:rPr>
                <w:rFonts w:ascii="Helvetica" w:hAnsi="Helvetica" w:cs="Arial"/>
                <w:sz w:val="16"/>
                <w:szCs w:val="16"/>
              </w:rPr>
              <w:t>Vermis</w:t>
            </w:r>
            <w:proofErr w:type="spellEnd"/>
            <w:r w:rsidRPr="005314E6">
              <w:rPr>
                <w:rFonts w:ascii="Helvetica" w:hAnsi="Helvetica" w:cs="Arial"/>
                <w:sz w:val="16"/>
                <w:szCs w:val="16"/>
              </w:rPr>
              <w:t xml:space="preserve"> I-IV R</w:t>
            </w:r>
          </w:p>
        </w:tc>
      </w:tr>
      <w:tr w:rsidR="00DD3ACC" w:rsidRPr="00A216DA" w14:paraId="5F02D83E" w14:textId="77777777" w:rsidTr="005F0A40">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978" w:type="dxa"/>
            <w:gridSpan w:val="2"/>
            <w:tcBorders>
              <w:top w:val="single" w:sz="4" w:space="0" w:color="000000"/>
              <w:bottom w:val="single" w:sz="4" w:space="0" w:color="000000"/>
            </w:tcBorders>
            <w:shd w:val="clear" w:color="auto" w:fill="FFFFFF" w:themeFill="background1"/>
            <w:vAlign w:val="center"/>
          </w:tcPr>
          <w:p w14:paraId="5A5964AF" w14:textId="77777777" w:rsidR="00DD3ACC" w:rsidRPr="00A216DA" w:rsidRDefault="00DD3ACC" w:rsidP="00573D87">
            <w:pPr>
              <w:tabs>
                <w:tab w:val="left" w:pos="2025"/>
              </w:tabs>
              <w:spacing w:line="360" w:lineRule="auto"/>
              <w:rPr>
                <w:rFonts w:ascii="Helvetica" w:hAnsi="Helvetica" w:cs="Arial"/>
                <w:sz w:val="16"/>
                <w:szCs w:val="16"/>
                <w:lang w:val="en-US"/>
              </w:rPr>
            </w:pPr>
            <w:r w:rsidRPr="00A216DA">
              <w:rPr>
                <w:rFonts w:ascii="Helvetica" w:hAnsi="Helvetica" w:cs="Arial"/>
                <w:sz w:val="16"/>
                <w:szCs w:val="16"/>
                <w:lang w:val="en-US"/>
              </w:rPr>
              <w:t>Total DRSP score</w:t>
            </w:r>
          </w:p>
        </w:tc>
        <w:tc>
          <w:tcPr>
            <w:tcW w:w="555" w:type="dxa"/>
            <w:tcBorders>
              <w:top w:val="single" w:sz="4" w:space="0" w:color="000000"/>
              <w:bottom w:val="single" w:sz="4" w:space="0" w:color="000000"/>
            </w:tcBorders>
            <w:shd w:val="clear" w:color="auto" w:fill="FFFFFF" w:themeFill="background1"/>
          </w:tcPr>
          <w:p w14:paraId="3278761A"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555" w:type="dxa"/>
            <w:tcBorders>
              <w:top w:val="single" w:sz="4" w:space="0" w:color="000000"/>
              <w:bottom w:val="single" w:sz="4" w:space="0" w:color="000000"/>
            </w:tcBorders>
            <w:shd w:val="clear" w:color="auto" w:fill="FFFFFF" w:themeFill="background1"/>
          </w:tcPr>
          <w:p w14:paraId="525785D5"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590" w:type="dxa"/>
            <w:gridSpan w:val="2"/>
            <w:tcBorders>
              <w:top w:val="single" w:sz="4" w:space="0" w:color="000000"/>
              <w:bottom w:val="single" w:sz="4" w:space="0" w:color="000000"/>
            </w:tcBorders>
            <w:shd w:val="clear" w:color="auto" w:fill="FFFFFF" w:themeFill="background1"/>
          </w:tcPr>
          <w:p w14:paraId="02B613AD" w14:textId="77777777" w:rsidR="00DD3ACC" w:rsidRPr="00A216DA" w:rsidRDefault="00DD3ACC" w:rsidP="00794ED0">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709" w:type="dxa"/>
            <w:tcBorders>
              <w:top w:val="single" w:sz="4" w:space="0" w:color="000000"/>
              <w:bottom w:val="single" w:sz="4" w:space="0" w:color="000000"/>
            </w:tcBorders>
            <w:shd w:val="clear" w:color="auto" w:fill="FFFFFF" w:themeFill="background1"/>
          </w:tcPr>
          <w:p w14:paraId="1E1D786A"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1026" w:type="dxa"/>
            <w:tcBorders>
              <w:top w:val="single" w:sz="4" w:space="0" w:color="000000"/>
              <w:bottom w:val="single" w:sz="4" w:space="0" w:color="000000"/>
            </w:tcBorders>
            <w:shd w:val="clear" w:color="auto" w:fill="FFFFFF" w:themeFill="background1"/>
          </w:tcPr>
          <w:p w14:paraId="6BA1468F" w14:textId="77777777" w:rsidR="00DD3ACC" w:rsidRPr="002D5474"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2613" w:type="dxa"/>
            <w:tcBorders>
              <w:top w:val="single" w:sz="4" w:space="0" w:color="000000"/>
              <w:bottom w:val="single" w:sz="4" w:space="0" w:color="000000"/>
            </w:tcBorders>
            <w:shd w:val="clear" w:color="auto" w:fill="FFFFFF" w:themeFill="background1"/>
          </w:tcPr>
          <w:p w14:paraId="251CDACE" w14:textId="77777777" w:rsidR="00DD3ACC" w:rsidRPr="00A216DA" w:rsidRDefault="00DD3ACC" w:rsidP="00794ED0">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r>
      <w:tr w:rsidR="005314E6" w:rsidRPr="00A216DA" w14:paraId="74DA2645" w14:textId="77777777" w:rsidTr="005314E6">
        <w:trPr>
          <w:trHeight w:val="395"/>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000000"/>
              <w:bottom w:val="single" w:sz="4" w:space="0" w:color="000000"/>
            </w:tcBorders>
            <w:shd w:val="clear" w:color="auto" w:fill="E7E6E6" w:themeFill="background2"/>
            <w:vAlign w:val="center"/>
          </w:tcPr>
          <w:p w14:paraId="0B2EA056" w14:textId="77777777" w:rsidR="005314E6" w:rsidRPr="00A216DA" w:rsidRDefault="005314E6" w:rsidP="00573D87">
            <w:pPr>
              <w:tabs>
                <w:tab w:val="left" w:pos="2025"/>
              </w:tabs>
              <w:spacing w:line="360" w:lineRule="auto"/>
              <w:jc w:val="center"/>
              <w:rPr>
                <w:rFonts w:ascii="Helvetica" w:hAnsi="Helvetica" w:cs="Arial"/>
                <w:b w:val="0"/>
                <w:bCs w:val="0"/>
                <w:i/>
                <w:iCs/>
                <w:sz w:val="16"/>
                <w:szCs w:val="16"/>
                <w:lang w:val="en-US"/>
              </w:rPr>
            </w:pPr>
            <w:r w:rsidRPr="00A216DA">
              <w:rPr>
                <w:rFonts w:ascii="Helvetica" w:hAnsi="Helvetica" w:cs="Arial"/>
                <w:b w:val="0"/>
                <w:bCs w:val="0"/>
                <w:i/>
                <w:iCs/>
                <w:sz w:val="16"/>
                <w:szCs w:val="16"/>
                <w:lang w:val="en-US"/>
              </w:rPr>
              <w:t>Positive</w:t>
            </w:r>
          </w:p>
        </w:tc>
        <w:tc>
          <w:tcPr>
            <w:tcW w:w="1135" w:type="dxa"/>
            <w:tcBorders>
              <w:top w:val="single" w:sz="4" w:space="0" w:color="000000"/>
              <w:bottom w:val="single" w:sz="4" w:space="0" w:color="000000"/>
            </w:tcBorders>
            <w:shd w:val="clear" w:color="auto" w:fill="E7E6E6" w:themeFill="background2"/>
            <w:vAlign w:val="center"/>
          </w:tcPr>
          <w:p w14:paraId="16C9C69B" w14:textId="77777777" w:rsidR="005314E6" w:rsidRPr="00A216DA" w:rsidRDefault="005314E6" w:rsidP="005F0A4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i/>
                <w:iCs/>
                <w:sz w:val="16"/>
                <w:szCs w:val="16"/>
                <w:lang w:val="en-US"/>
              </w:rPr>
            </w:pPr>
            <w:r w:rsidRPr="00A216DA">
              <w:rPr>
                <w:rFonts w:ascii="Helvetica" w:hAnsi="Helvetica" w:cs="Arial"/>
                <w:i/>
                <w:iCs/>
                <w:sz w:val="16"/>
                <w:szCs w:val="16"/>
                <w:lang w:val="en-US"/>
              </w:rPr>
              <w:t>62</w:t>
            </w:r>
          </w:p>
        </w:tc>
        <w:tc>
          <w:tcPr>
            <w:tcW w:w="555" w:type="dxa"/>
            <w:tcBorders>
              <w:top w:val="single" w:sz="4" w:space="0" w:color="000000"/>
              <w:bottom w:val="single" w:sz="4" w:space="0" w:color="000000"/>
            </w:tcBorders>
            <w:shd w:val="clear" w:color="auto" w:fill="E7E6E6" w:themeFill="background2"/>
            <w:vAlign w:val="center"/>
          </w:tcPr>
          <w:p w14:paraId="55D4E719" w14:textId="77777777" w:rsidR="005314E6" w:rsidRPr="00A216DA" w:rsidRDefault="005314E6" w:rsidP="005F0A4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i/>
                <w:iCs/>
                <w:sz w:val="16"/>
                <w:szCs w:val="16"/>
                <w:lang w:val="en-US"/>
              </w:rPr>
            </w:pPr>
            <w:r w:rsidRPr="00A216DA">
              <w:rPr>
                <w:rFonts w:ascii="Helvetica" w:hAnsi="Helvetica" w:cs="Arial"/>
                <w:i/>
                <w:iCs/>
                <w:sz w:val="16"/>
                <w:szCs w:val="16"/>
                <w:lang w:val="en-US"/>
              </w:rPr>
              <w:t>22</w:t>
            </w:r>
          </w:p>
        </w:tc>
        <w:tc>
          <w:tcPr>
            <w:tcW w:w="555" w:type="dxa"/>
            <w:tcBorders>
              <w:top w:val="single" w:sz="4" w:space="0" w:color="000000"/>
              <w:bottom w:val="single" w:sz="4" w:space="0" w:color="000000"/>
            </w:tcBorders>
            <w:shd w:val="clear" w:color="auto" w:fill="E7E6E6" w:themeFill="background2"/>
            <w:vAlign w:val="center"/>
          </w:tcPr>
          <w:p w14:paraId="63B28C29" w14:textId="77777777" w:rsidR="005314E6" w:rsidRPr="00A216DA" w:rsidRDefault="005314E6" w:rsidP="005F0A4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i/>
                <w:iCs/>
                <w:sz w:val="16"/>
                <w:szCs w:val="16"/>
                <w:lang w:val="en-US"/>
              </w:rPr>
            </w:pPr>
            <w:r w:rsidRPr="00A216DA">
              <w:rPr>
                <w:rFonts w:ascii="Helvetica" w:hAnsi="Helvetica" w:cs="Arial"/>
                <w:i/>
                <w:iCs/>
                <w:sz w:val="16"/>
                <w:szCs w:val="16"/>
                <w:lang w:val="en-US"/>
              </w:rPr>
              <w:t>-46</w:t>
            </w:r>
          </w:p>
        </w:tc>
        <w:tc>
          <w:tcPr>
            <w:tcW w:w="590" w:type="dxa"/>
            <w:gridSpan w:val="2"/>
            <w:tcBorders>
              <w:top w:val="single" w:sz="4" w:space="0" w:color="000000"/>
              <w:bottom w:val="single" w:sz="4" w:space="0" w:color="000000"/>
            </w:tcBorders>
            <w:shd w:val="clear" w:color="auto" w:fill="E7E6E6" w:themeFill="background2"/>
            <w:vAlign w:val="center"/>
          </w:tcPr>
          <w:p w14:paraId="53B7F82E" w14:textId="77777777" w:rsidR="005314E6" w:rsidRPr="00A216DA" w:rsidRDefault="005314E6" w:rsidP="005F0A4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i/>
                <w:iCs/>
                <w:sz w:val="16"/>
                <w:szCs w:val="16"/>
                <w:lang w:val="en-US"/>
              </w:rPr>
            </w:pPr>
            <w:r w:rsidRPr="00A216DA">
              <w:rPr>
                <w:rFonts w:ascii="Helvetica" w:hAnsi="Helvetica" w:cs="Arial"/>
                <w:i/>
                <w:iCs/>
                <w:sz w:val="16"/>
                <w:szCs w:val="16"/>
                <w:lang w:val="en-US"/>
              </w:rPr>
              <w:t>-24</w:t>
            </w:r>
          </w:p>
        </w:tc>
        <w:tc>
          <w:tcPr>
            <w:tcW w:w="709" w:type="dxa"/>
            <w:tcBorders>
              <w:top w:val="single" w:sz="4" w:space="0" w:color="000000"/>
              <w:bottom w:val="single" w:sz="4" w:space="0" w:color="000000"/>
            </w:tcBorders>
            <w:shd w:val="clear" w:color="auto" w:fill="E7E6E6" w:themeFill="background2"/>
            <w:vAlign w:val="center"/>
          </w:tcPr>
          <w:p w14:paraId="53B8DD25" w14:textId="44575F7F" w:rsidR="005314E6" w:rsidRPr="00A216DA" w:rsidRDefault="005314E6" w:rsidP="005F0A4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i/>
                <w:iCs/>
                <w:sz w:val="16"/>
                <w:szCs w:val="16"/>
                <w:lang w:val="en-US"/>
              </w:rPr>
            </w:pPr>
            <w:r w:rsidRPr="00A216DA">
              <w:rPr>
                <w:rFonts w:ascii="Helvetica" w:hAnsi="Helvetica" w:cs="Arial"/>
                <w:i/>
                <w:iCs/>
                <w:sz w:val="16"/>
                <w:szCs w:val="16"/>
                <w:lang w:val="en-US"/>
              </w:rPr>
              <w:t>3.81*</w:t>
            </w:r>
          </w:p>
        </w:tc>
        <w:tc>
          <w:tcPr>
            <w:tcW w:w="3639" w:type="dxa"/>
            <w:gridSpan w:val="2"/>
            <w:tcBorders>
              <w:top w:val="single" w:sz="4" w:space="0" w:color="000000"/>
              <w:bottom w:val="single" w:sz="4" w:space="0" w:color="000000"/>
            </w:tcBorders>
            <w:shd w:val="clear" w:color="auto" w:fill="E7E6E6" w:themeFill="background2"/>
            <w:vAlign w:val="center"/>
          </w:tcPr>
          <w:p w14:paraId="44C280F6" w14:textId="77777777" w:rsidR="005314E6" w:rsidRPr="00A216DA" w:rsidRDefault="005314E6" w:rsidP="005314E6">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i/>
                <w:iCs/>
                <w:sz w:val="16"/>
                <w:szCs w:val="16"/>
                <w:lang w:val="en-US"/>
              </w:rPr>
            </w:pPr>
            <w:r w:rsidRPr="00A216DA">
              <w:rPr>
                <w:rFonts w:ascii="Helvetica" w:hAnsi="Helvetica" w:cs="Arial"/>
                <w:i/>
                <w:iCs/>
                <w:sz w:val="16"/>
                <w:szCs w:val="16"/>
                <w:lang w:val="en-US"/>
              </w:rPr>
              <w:t>Cerebellum V R</w:t>
            </w:r>
          </w:p>
        </w:tc>
      </w:tr>
      <w:tr w:rsidR="00DD3ACC" w:rsidRPr="00A216DA" w14:paraId="5AF3033E" w14:textId="77777777" w:rsidTr="00AA6245">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978" w:type="dxa"/>
            <w:gridSpan w:val="2"/>
            <w:tcBorders>
              <w:top w:val="single" w:sz="4" w:space="0" w:color="000000"/>
              <w:bottom w:val="single" w:sz="4" w:space="0" w:color="000000"/>
            </w:tcBorders>
            <w:shd w:val="clear" w:color="auto" w:fill="FFFFFF" w:themeFill="background1"/>
            <w:vAlign w:val="center"/>
          </w:tcPr>
          <w:p w14:paraId="6FFB1B27" w14:textId="77777777" w:rsidR="00DD3ACC" w:rsidRPr="00A216DA" w:rsidRDefault="00DD3ACC" w:rsidP="00573D87">
            <w:pPr>
              <w:tabs>
                <w:tab w:val="left" w:pos="2025"/>
              </w:tabs>
              <w:spacing w:line="360" w:lineRule="auto"/>
              <w:rPr>
                <w:rFonts w:ascii="Helvetica" w:hAnsi="Helvetica" w:cs="Arial"/>
                <w:sz w:val="16"/>
                <w:szCs w:val="16"/>
                <w:lang w:val="en-US"/>
              </w:rPr>
            </w:pPr>
            <w:r w:rsidRPr="00A216DA">
              <w:rPr>
                <w:rFonts w:ascii="Helvetica" w:hAnsi="Helvetica" w:cs="Arial"/>
                <w:sz w:val="16"/>
                <w:szCs w:val="16"/>
                <w:lang w:val="en-US"/>
              </w:rPr>
              <w:t>Emotional lability</w:t>
            </w:r>
          </w:p>
        </w:tc>
        <w:tc>
          <w:tcPr>
            <w:tcW w:w="555" w:type="dxa"/>
            <w:tcBorders>
              <w:top w:val="single" w:sz="4" w:space="0" w:color="000000"/>
              <w:bottom w:val="single" w:sz="4" w:space="0" w:color="000000"/>
            </w:tcBorders>
            <w:shd w:val="clear" w:color="auto" w:fill="FFFFFF" w:themeFill="background1"/>
          </w:tcPr>
          <w:p w14:paraId="0F4D8B33"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555" w:type="dxa"/>
            <w:tcBorders>
              <w:top w:val="single" w:sz="4" w:space="0" w:color="000000"/>
              <w:bottom w:val="single" w:sz="4" w:space="0" w:color="000000"/>
            </w:tcBorders>
            <w:shd w:val="clear" w:color="auto" w:fill="FFFFFF" w:themeFill="background1"/>
          </w:tcPr>
          <w:p w14:paraId="2CE1E9E3"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590" w:type="dxa"/>
            <w:gridSpan w:val="2"/>
            <w:tcBorders>
              <w:top w:val="single" w:sz="4" w:space="0" w:color="000000"/>
              <w:bottom w:val="single" w:sz="4" w:space="0" w:color="000000"/>
            </w:tcBorders>
            <w:shd w:val="clear" w:color="auto" w:fill="FFFFFF" w:themeFill="background1"/>
          </w:tcPr>
          <w:p w14:paraId="71D67271" w14:textId="77777777" w:rsidR="00DD3ACC" w:rsidRPr="00A216DA" w:rsidRDefault="00DD3ACC" w:rsidP="00794ED0">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709" w:type="dxa"/>
            <w:tcBorders>
              <w:top w:val="single" w:sz="4" w:space="0" w:color="000000"/>
              <w:bottom w:val="single" w:sz="4" w:space="0" w:color="000000"/>
            </w:tcBorders>
            <w:shd w:val="clear" w:color="auto" w:fill="FFFFFF" w:themeFill="background1"/>
          </w:tcPr>
          <w:p w14:paraId="4AF1561B"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1026" w:type="dxa"/>
            <w:tcBorders>
              <w:top w:val="single" w:sz="4" w:space="0" w:color="000000"/>
              <w:bottom w:val="single" w:sz="4" w:space="0" w:color="000000"/>
            </w:tcBorders>
            <w:shd w:val="clear" w:color="auto" w:fill="FFFFFF" w:themeFill="background1"/>
          </w:tcPr>
          <w:p w14:paraId="278129CB" w14:textId="77777777" w:rsidR="00DD3ACC" w:rsidRPr="002D5474"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2613" w:type="dxa"/>
            <w:tcBorders>
              <w:top w:val="single" w:sz="4" w:space="0" w:color="000000"/>
              <w:bottom w:val="single" w:sz="4" w:space="0" w:color="000000"/>
            </w:tcBorders>
            <w:shd w:val="clear" w:color="auto" w:fill="FFFFFF" w:themeFill="background1"/>
            <w:vAlign w:val="center"/>
          </w:tcPr>
          <w:p w14:paraId="212D1E60" w14:textId="77777777" w:rsidR="00DD3ACC" w:rsidRPr="00A216DA" w:rsidRDefault="00DD3ACC" w:rsidP="005F0A40">
            <w:pPr>
              <w:tabs>
                <w:tab w:val="left" w:pos="2025"/>
              </w:tabs>
              <w:spacing w:line="360" w:lineRule="auto"/>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r>
      <w:tr w:rsidR="005314E6" w:rsidRPr="00A216DA" w14:paraId="64F4785B" w14:textId="77777777" w:rsidTr="000B33D7">
        <w:trPr>
          <w:trHeight w:val="395"/>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000000"/>
              <w:bottom w:val="single" w:sz="4" w:space="0" w:color="000000"/>
            </w:tcBorders>
            <w:shd w:val="clear" w:color="auto" w:fill="E7E6E6" w:themeFill="background2"/>
            <w:vAlign w:val="center"/>
          </w:tcPr>
          <w:p w14:paraId="37D04E78" w14:textId="77777777" w:rsidR="005314E6" w:rsidRPr="00A216DA" w:rsidRDefault="005314E6" w:rsidP="00573D87">
            <w:pPr>
              <w:tabs>
                <w:tab w:val="left" w:pos="2025"/>
              </w:tabs>
              <w:spacing w:line="360" w:lineRule="auto"/>
              <w:jc w:val="center"/>
              <w:rPr>
                <w:rFonts w:ascii="Helvetica" w:hAnsi="Helvetica" w:cs="Arial"/>
                <w:b w:val="0"/>
                <w:bCs w:val="0"/>
                <w:i/>
                <w:iCs/>
                <w:sz w:val="16"/>
                <w:szCs w:val="16"/>
                <w:lang w:val="en-US"/>
              </w:rPr>
            </w:pPr>
            <w:r w:rsidRPr="00A216DA">
              <w:rPr>
                <w:rFonts w:ascii="Helvetica" w:hAnsi="Helvetica" w:cs="Arial"/>
                <w:b w:val="0"/>
                <w:bCs w:val="0"/>
                <w:i/>
                <w:iCs/>
                <w:sz w:val="16"/>
                <w:szCs w:val="16"/>
                <w:lang w:val="en-US"/>
              </w:rPr>
              <w:t>Positive</w:t>
            </w:r>
          </w:p>
        </w:tc>
        <w:tc>
          <w:tcPr>
            <w:tcW w:w="1135" w:type="dxa"/>
            <w:tcBorders>
              <w:top w:val="single" w:sz="4" w:space="0" w:color="000000"/>
              <w:bottom w:val="single" w:sz="4" w:space="0" w:color="000000"/>
            </w:tcBorders>
            <w:shd w:val="clear" w:color="auto" w:fill="E7E6E6" w:themeFill="background2"/>
            <w:vAlign w:val="center"/>
          </w:tcPr>
          <w:p w14:paraId="4D5F2F7A" w14:textId="77777777" w:rsidR="005314E6" w:rsidRPr="00A216DA" w:rsidRDefault="005314E6" w:rsidP="005F0A4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i/>
                <w:iCs/>
                <w:sz w:val="16"/>
                <w:szCs w:val="16"/>
                <w:lang w:val="en-US"/>
              </w:rPr>
            </w:pPr>
            <w:r w:rsidRPr="00A216DA">
              <w:rPr>
                <w:rFonts w:ascii="Helvetica" w:hAnsi="Helvetica" w:cs="Arial"/>
                <w:i/>
                <w:iCs/>
                <w:sz w:val="16"/>
                <w:szCs w:val="16"/>
                <w:lang w:val="en-US"/>
              </w:rPr>
              <w:t>10</w:t>
            </w:r>
          </w:p>
        </w:tc>
        <w:tc>
          <w:tcPr>
            <w:tcW w:w="555" w:type="dxa"/>
            <w:tcBorders>
              <w:top w:val="single" w:sz="4" w:space="0" w:color="000000"/>
              <w:bottom w:val="single" w:sz="4" w:space="0" w:color="000000"/>
            </w:tcBorders>
            <w:shd w:val="clear" w:color="auto" w:fill="E7E6E6" w:themeFill="background2"/>
            <w:vAlign w:val="center"/>
          </w:tcPr>
          <w:p w14:paraId="57AD4C03" w14:textId="77777777" w:rsidR="005314E6" w:rsidRPr="00A216DA" w:rsidRDefault="005314E6" w:rsidP="005F0A4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i/>
                <w:iCs/>
                <w:sz w:val="16"/>
                <w:szCs w:val="16"/>
                <w:lang w:val="en-US"/>
              </w:rPr>
            </w:pPr>
            <w:r w:rsidRPr="00A216DA">
              <w:rPr>
                <w:rFonts w:ascii="Helvetica" w:hAnsi="Helvetica" w:cs="Arial"/>
                <w:i/>
                <w:iCs/>
                <w:sz w:val="16"/>
                <w:szCs w:val="16"/>
                <w:lang w:val="en-US"/>
              </w:rPr>
              <w:t>20</w:t>
            </w:r>
          </w:p>
        </w:tc>
        <w:tc>
          <w:tcPr>
            <w:tcW w:w="555" w:type="dxa"/>
            <w:tcBorders>
              <w:top w:val="single" w:sz="4" w:space="0" w:color="000000"/>
              <w:bottom w:val="single" w:sz="4" w:space="0" w:color="000000"/>
            </w:tcBorders>
            <w:shd w:val="clear" w:color="auto" w:fill="E7E6E6" w:themeFill="background2"/>
            <w:vAlign w:val="center"/>
          </w:tcPr>
          <w:p w14:paraId="2E49F020" w14:textId="77777777" w:rsidR="005314E6" w:rsidRPr="00A216DA" w:rsidRDefault="005314E6" w:rsidP="005F0A4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i/>
                <w:iCs/>
                <w:sz w:val="16"/>
                <w:szCs w:val="16"/>
                <w:lang w:val="en-US"/>
              </w:rPr>
            </w:pPr>
            <w:r w:rsidRPr="00A216DA">
              <w:rPr>
                <w:rFonts w:ascii="Helvetica" w:hAnsi="Helvetica" w:cs="Arial"/>
                <w:i/>
                <w:iCs/>
                <w:sz w:val="16"/>
                <w:szCs w:val="16"/>
                <w:lang w:val="en-US"/>
              </w:rPr>
              <w:t>-46</w:t>
            </w:r>
          </w:p>
        </w:tc>
        <w:tc>
          <w:tcPr>
            <w:tcW w:w="590" w:type="dxa"/>
            <w:gridSpan w:val="2"/>
            <w:tcBorders>
              <w:top w:val="single" w:sz="4" w:space="0" w:color="000000"/>
              <w:bottom w:val="single" w:sz="4" w:space="0" w:color="000000"/>
            </w:tcBorders>
            <w:shd w:val="clear" w:color="auto" w:fill="E7E6E6" w:themeFill="background2"/>
            <w:vAlign w:val="center"/>
          </w:tcPr>
          <w:p w14:paraId="658DB7B7" w14:textId="77777777" w:rsidR="005314E6" w:rsidRPr="00A216DA" w:rsidRDefault="005314E6" w:rsidP="005F0A4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i/>
                <w:iCs/>
                <w:sz w:val="16"/>
                <w:szCs w:val="16"/>
                <w:lang w:val="en-US"/>
              </w:rPr>
            </w:pPr>
            <w:r w:rsidRPr="00A216DA">
              <w:rPr>
                <w:rFonts w:ascii="Helvetica" w:hAnsi="Helvetica" w:cs="Arial"/>
                <w:i/>
                <w:iCs/>
                <w:sz w:val="16"/>
                <w:szCs w:val="16"/>
                <w:lang w:val="en-US"/>
              </w:rPr>
              <w:t>-16</w:t>
            </w:r>
          </w:p>
        </w:tc>
        <w:tc>
          <w:tcPr>
            <w:tcW w:w="709" w:type="dxa"/>
            <w:tcBorders>
              <w:top w:val="single" w:sz="4" w:space="0" w:color="000000"/>
              <w:bottom w:val="single" w:sz="4" w:space="0" w:color="000000"/>
            </w:tcBorders>
            <w:shd w:val="clear" w:color="auto" w:fill="E7E6E6" w:themeFill="background2"/>
            <w:vAlign w:val="center"/>
          </w:tcPr>
          <w:p w14:paraId="08CDDB40" w14:textId="2352FA65" w:rsidR="005314E6" w:rsidRPr="00A216DA" w:rsidRDefault="005314E6" w:rsidP="005F0A4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i/>
                <w:iCs/>
                <w:sz w:val="16"/>
                <w:szCs w:val="16"/>
                <w:lang w:val="en-US"/>
              </w:rPr>
            </w:pPr>
            <w:r w:rsidRPr="00A216DA">
              <w:rPr>
                <w:rFonts w:ascii="Helvetica" w:hAnsi="Helvetica" w:cs="Arial"/>
                <w:i/>
                <w:iCs/>
                <w:sz w:val="16"/>
                <w:szCs w:val="16"/>
                <w:lang w:val="en-US"/>
              </w:rPr>
              <w:t>3.77*</w:t>
            </w:r>
          </w:p>
        </w:tc>
        <w:tc>
          <w:tcPr>
            <w:tcW w:w="3639" w:type="dxa"/>
            <w:gridSpan w:val="2"/>
            <w:tcBorders>
              <w:top w:val="single" w:sz="4" w:space="0" w:color="000000"/>
              <w:bottom w:val="single" w:sz="4" w:space="0" w:color="000000"/>
            </w:tcBorders>
            <w:shd w:val="clear" w:color="auto" w:fill="E7E6E6" w:themeFill="background2"/>
            <w:vAlign w:val="center"/>
          </w:tcPr>
          <w:p w14:paraId="0873FE6E" w14:textId="77777777" w:rsidR="005314E6" w:rsidRPr="00A216DA" w:rsidRDefault="005314E6" w:rsidP="005F0A40">
            <w:pPr>
              <w:tabs>
                <w:tab w:val="left" w:pos="2025"/>
              </w:tabs>
              <w:spacing w:line="360" w:lineRule="auto"/>
              <w:cnfStyle w:val="000000000000" w:firstRow="0" w:lastRow="0" w:firstColumn="0" w:lastColumn="0" w:oddVBand="0" w:evenVBand="0" w:oddHBand="0" w:evenHBand="0" w:firstRowFirstColumn="0" w:firstRowLastColumn="0" w:lastRowFirstColumn="0" w:lastRowLastColumn="0"/>
              <w:rPr>
                <w:rFonts w:ascii="Helvetica" w:hAnsi="Helvetica" w:cs="Arial"/>
                <w:i/>
                <w:iCs/>
                <w:sz w:val="16"/>
                <w:szCs w:val="16"/>
                <w:lang w:val="en-US"/>
              </w:rPr>
            </w:pPr>
            <w:r w:rsidRPr="00A216DA">
              <w:rPr>
                <w:rFonts w:ascii="Helvetica" w:hAnsi="Helvetica" w:cs="Arial"/>
                <w:i/>
                <w:iCs/>
                <w:sz w:val="16"/>
                <w:szCs w:val="16"/>
                <w:lang w:val="en-US"/>
              </w:rPr>
              <w:t>Cerebellum V R</w:t>
            </w:r>
          </w:p>
        </w:tc>
      </w:tr>
      <w:tr w:rsidR="00DD3ACC" w:rsidRPr="00A216DA" w14:paraId="239F1F0C" w14:textId="77777777" w:rsidTr="00AA6245">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000000"/>
              <w:bottom w:val="single" w:sz="4" w:space="0" w:color="000000"/>
            </w:tcBorders>
            <w:shd w:val="clear" w:color="auto" w:fill="FFFFFF" w:themeFill="background1"/>
            <w:vAlign w:val="center"/>
          </w:tcPr>
          <w:p w14:paraId="11BA3652" w14:textId="77777777" w:rsidR="00DD3ACC" w:rsidRPr="00A216DA" w:rsidRDefault="00DD3ACC" w:rsidP="000F5340">
            <w:pPr>
              <w:tabs>
                <w:tab w:val="left" w:pos="2025"/>
              </w:tabs>
              <w:spacing w:line="360" w:lineRule="auto"/>
              <w:rPr>
                <w:rFonts w:ascii="Helvetica" w:hAnsi="Helvetica" w:cs="Arial"/>
                <w:sz w:val="16"/>
                <w:szCs w:val="16"/>
                <w:lang w:val="en-US"/>
              </w:rPr>
            </w:pPr>
            <w:r w:rsidRPr="00A216DA">
              <w:rPr>
                <w:rFonts w:ascii="Helvetica" w:hAnsi="Helvetica" w:cs="Arial"/>
                <w:sz w:val="16"/>
                <w:szCs w:val="16"/>
                <w:lang w:val="en-US"/>
              </w:rPr>
              <w:t>Depression</w:t>
            </w:r>
          </w:p>
        </w:tc>
        <w:tc>
          <w:tcPr>
            <w:tcW w:w="1135" w:type="dxa"/>
            <w:tcBorders>
              <w:top w:val="single" w:sz="4" w:space="0" w:color="000000"/>
              <w:bottom w:val="single" w:sz="4" w:space="0" w:color="000000"/>
            </w:tcBorders>
            <w:shd w:val="clear" w:color="auto" w:fill="FFFFFF" w:themeFill="background1"/>
          </w:tcPr>
          <w:p w14:paraId="2FC2938C"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1679" w:type="dxa"/>
            <w:gridSpan w:val="3"/>
            <w:tcBorders>
              <w:top w:val="single" w:sz="4" w:space="0" w:color="000000"/>
              <w:bottom w:val="single" w:sz="4" w:space="0" w:color="000000"/>
            </w:tcBorders>
            <w:shd w:val="clear" w:color="auto" w:fill="FFFFFF" w:themeFill="background1"/>
          </w:tcPr>
          <w:p w14:paraId="56A33EB2"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4369" w:type="dxa"/>
            <w:gridSpan w:val="4"/>
            <w:tcBorders>
              <w:top w:val="single" w:sz="4" w:space="0" w:color="000000"/>
              <w:bottom w:val="single" w:sz="4" w:space="0" w:color="000000"/>
            </w:tcBorders>
            <w:shd w:val="clear" w:color="auto" w:fill="FFFFFF" w:themeFill="background1"/>
          </w:tcPr>
          <w:p w14:paraId="4FA90E87" w14:textId="77777777" w:rsidR="00DD3ACC" w:rsidRPr="002D5474"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r>
      <w:tr w:rsidR="00DD3ACC" w:rsidRPr="00A216DA" w14:paraId="13B35504" w14:textId="77777777" w:rsidTr="005F0A40">
        <w:trPr>
          <w:trHeight w:val="395"/>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000000"/>
              <w:bottom w:val="single" w:sz="4" w:space="0" w:color="000000"/>
            </w:tcBorders>
            <w:shd w:val="clear" w:color="auto" w:fill="E7E6E6" w:themeFill="background2"/>
            <w:vAlign w:val="center"/>
          </w:tcPr>
          <w:p w14:paraId="2A76C635" w14:textId="77777777" w:rsidR="00DD3ACC" w:rsidRPr="00A216DA" w:rsidRDefault="00DD3ACC" w:rsidP="00573D87">
            <w:pPr>
              <w:tabs>
                <w:tab w:val="left" w:pos="2025"/>
              </w:tabs>
              <w:spacing w:line="360" w:lineRule="auto"/>
              <w:jc w:val="center"/>
              <w:rPr>
                <w:rFonts w:ascii="Helvetica" w:hAnsi="Helvetica" w:cs="Arial"/>
                <w:sz w:val="16"/>
                <w:szCs w:val="16"/>
                <w:lang w:val="en-US"/>
              </w:rPr>
            </w:pPr>
          </w:p>
        </w:tc>
        <w:tc>
          <w:tcPr>
            <w:tcW w:w="1135" w:type="dxa"/>
            <w:tcBorders>
              <w:top w:val="single" w:sz="4" w:space="0" w:color="000000"/>
              <w:bottom w:val="single" w:sz="4" w:space="0" w:color="000000"/>
            </w:tcBorders>
            <w:shd w:val="clear" w:color="auto" w:fill="E7E6E6" w:themeFill="background2"/>
            <w:vAlign w:val="center"/>
          </w:tcPr>
          <w:p w14:paraId="299EB799" w14:textId="77777777" w:rsidR="00DD3ACC" w:rsidRPr="00A216DA" w:rsidRDefault="00DD3ACC" w:rsidP="005F0A4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b/>
                <w:bCs/>
                <w:sz w:val="16"/>
                <w:szCs w:val="16"/>
                <w:lang w:val="en-US"/>
              </w:rPr>
            </w:pPr>
            <w:r w:rsidRPr="00A216DA">
              <w:rPr>
                <w:rFonts w:ascii="Helvetica" w:hAnsi="Helvetica" w:cs="Arial"/>
                <w:b/>
                <w:bCs/>
                <w:sz w:val="16"/>
                <w:szCs w:val="16"/>
                <w:lang w:val="en-US"/>
              </w:rPr>
              <w:t>N.S.</w:t>
            </w:r>
          </w:p>
        </w:tc>
        <w:tc>
          <w:tcPr>
            <w:tcW w:w="1679" w:type="dxa"/>
            <w:gridSpan w:val="3"/>
            <w:tcBorders>
              <w:top w:val="single" w:sz="4" w:space="0" w:color="000000"/>
              <w:bottom w:val="single" w:sz="4" w:space="0" w:color="000000"/>
            </w:tcBorders>
            <w:shd w:val="clear" w:color="auto" w:fill="E7E6E6" w:themeFill="background2"/>
          </w:tcPr>
          <w:p w14:paraId="48F621FA" w14:textId="77777777" w:rsidR="00DD3ACC" w:rsidRPr="00A216DA" w:rsidRDefault="00DD3ACC"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p>
        </w:tc>
        <w:tc>
          <w:tcPr>
            <w:tcW w:w="4369" w:type="dxa"/>
            <w:gridSpan w:val="4"/>
            <w:tcBorders>
              <w:top w:val="single" w:sz="4" w:space="0" w:color="000000"/>
              <w:bottom w:val="single" w:sz="4" w:space="0" w:color="000000"/>
            </w:tcBorders>
            <w:shd w:val="clear" w:color="auto" w:fill="E7E6E6" w:themeFill="background2"/>
          </w:tcPr>
          <w:p w14:paraId="258252E8" w14:textId="77777777" w:rsidR="00DD3ACC" w:rsidRPr="00A216DA" w:rsidRDefault="00DD3ACC"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p>
        </w:tc>
      </w:tr>
      <w:tr w:rsidR="00DD3ACC" w:rsidRPr="00A216DA" w14:paraId="611F788F" w14:textId="77777777" w:rsidTr="00AA6245">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000000"/>
              <w:bottom w:val="single" w:sz="4" w:space="0" w:color="000000"/>
            </w:tcBorders>
            <w:shd w:val="clear" w:color="auto" w:fill="FFFFFF" w:themeFill="background1"/>
            <w:vAlign w:val="center"/>
          </w:tcPr>
          <w:p w14:paraId="61D13FE9" w14:textId="77777777" w:rsidR="00DD3ACC" w:rsidRPr="00A216DA" w:rsidRDefault="00DD3ACC" w:rsidP="000F5340">
            <w:pPr>
              <w:tabs>
                <w:tab w:val="left" w:pos="2025"/>
              </w:tabs>
              <w:spacing w:line="360" w:lineRule="auto"/>
              <w:rPr>
                <w:rFonts w:ascii="Helvetica" w:hAnsi="Helvetica" w:cs="Arial"/>
                <w:sz w:val="16"/>
                <w:szCs w:val="16"/>
                <w:lang w:val="en-US"/>
              </w:rPr>
            </w:pPr>
            <w:r w:rsidRPr="00A216DA">
              <w:rPr>
                <w:rFonts w:ascii="Helvetica" w:hAnsi="Helvetica" w:cs="Arial"/>
                <w:sz w:val="16"/>
                <w:szCs w:val="16"/>
                <w:lang w:val="en-US"/>
              </w:rPr>
              <w:t>Irritability</w:t>
            </w:r>
          </w:p>
        </w:tc>
        <w:tc>
          <w:tcPr>
            <w:tcW w:w="1135" w:type="dxa"/>
            <w:tcBorders>
              <w:top w:val="single" w:sz="4" w:space="0" w:color="000000"/>
              <w:bottom w:val="single" w:sz="4" w:space="0" w:color="000000"/>
            </w:tcBorders>
            <w:shd w:val="clear" w:color="auto" w:fill="FFFFFF" w:themeFill="background1"/>
          </w:tcPr>
          <w:p w14:paraId="338DB618"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1679" w:type="dxa"/>
            <w:gridSpan w:val="3"/>
            <w:tcBorders>
              <w:top w:val="single" w:sz="4" w:space="0" w:color="000000"/>
              <w:bottom w:val="single" w:sz="4" w:space="0" w:color="000000"/>
            </w:tcBorders>
            <w:shd w:val="clear" w:color="auto" w:fill="FFFFFF" w:themeFill="background1"/>
          </w:tcPr>
          <w:p w14:paraId="5E8F9880"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c>
          <w:tcPr>
            <w:tcW w:w="4369" w:type="dxa"/>
            <w:gridSpan w:val="4"/>
            <w:tcBorders>
              <w:top w:val="single" w:sz="4" w:space="0" w:color="000000"/>
              <w:bottom w:val="single" w:sz="4" w:space="0" w:color="000000"/>
            </w:tcBorders>
            <w:shd w:val="clear" w:color="auto" w:fill="FFFFFF" w:themeFill="background1"/>
          </w:tcPr>
          <w:p w14:paraId="45DA41EA" w14:textId="77777777" w:rsidR="00DD3ACC" w:rsidRPr="00A216DA" w:rsidRDefault="00DD3ACC" w:rsidP="00794ED0">
            <w:pPr>
              <w:tabs>
                <w:tab w:val="left" w:pos="2025"/>
              </w:tabs>
              <w:spacing w:line="360" w:lineRule="auto"/>
              <w:jc w:val="center"/>
              <w:cnfStyle w:val="000000100000" w:firstRow="0" w:lastRow="0" w:firstColumn="0" w:lastColumn="0" w:oddVBand="0" w:evenVBand="0" w:oddHBand="1" w:evenHBand="0" w:firstRowFirstColumn="0" w:firstRowLastColumn="0" w:lastRowFirstColumn="0" w:lastRowLastColumn="0"/>
              <w:rPr>
                <w:rFonts w:ascii="Helvetica" w:hAnsi="Helvetica" w:cs="Arial"/>
                <w:sz w:val="16"/>
                <w:szCs w:val="16"/>
                <w:lang w:val="en-US"/>
              </w:rPr>
            </w:pPr>
          </w:p>
        </w:tc>
      </w:tr>
      <w:tr w:rsidR="00DD3ACC" w:rsidRPr="00A216DA" w14:paraId="2C50C3FD" w14:textId="77777777" w:rsidTr="005F0A40">
        <w:trPr>
          <w:trHeight w:val="395"/>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000000"/>
              <w:bottom w:val="single" w:sz="4" w:space="0" w:color="000000"/>
            </w:tcBorders>
            <w:shd w:val="clear" w:color="auto" w:fill="E7E6E6" w:themeFill="background2"/>
            <w:vAlign w:val="center"/>
          </w:tcPr>
          <w:p w14:paraId="0F60FBE4" w14:textId="77777777" w:rsidR="00DD3ACC" w:rsidRPr="00A216DA" w:rsidRDefault="00DD3ACC" w:rsidP="00573D87">
            <w:pPr>
              <w:tabs>
                <w:tab w:val="left" w:pos="2025"/>
              </w:tabs>
              <w:spacing w:line="360" w:lineRule="auto"/>
              <w:jc w:val="center"/>
              <w:rPr>
                <w:rFonts w:ascii="Helvetica" w:hAnsi="Helvetica" w:cs="Arial"/>
                <w:sz w:val="16"/>
                <w:szCs w:val="16"/>
                <w:lang w:val="en-US"/>
              </w:rPr>
            </w:pPr>
          </w:p>
        </w:tc>
        <w:tc>
          <w:tcPr>
            <w:tcW w:w="1135" w:type="dxa"/>
            <w:tcBorders>
              <w:top w:val="single" w:sz="4" w:space="0" w:color="000000"/>
              <w:bottom w:val="single" w:sz="4" w:space="0" w:color="000000"/>
            </w:tcBorders>
            <w:shd w:val="clear" w:color="auto" w:fill="E7E6E6" w:themeFill="background2"/>
            <w:vAlign w:val="center"/>
          </w:tcPr>
          <w:p w14:paraId="16AC098F" w14:textId="273FD0AD" w:rsidR="00DD3ACC" w:rsidRPr="00A216DA" w:rsidRDefault="00DD3ACC" w:rsidP="005F0A4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b/>
                <w:bCs/>
                <w:sz w:val="16"/>
                <w:szCs w:val="16"/>
                <w:lang w:val="en-US"/>
              </w:rPr>
            </w:pPr>
            <w:r w:rsidRPr="00A216DA">
              <w:rPr>
                <w:rFonts w:ascii="Helvetica" w:hAnsi="Helvetica" w:cs="Arial"/>
                <w:b/>
                <w:bCs/>
                <w:sz w:val="16"/>
                <w:szCs w:val="16"/>
                <w:lang w:val="en-US"/>
              </w:rPr>
              <w:t>N.</w:t>
            </w:r>
            <w:r w:rsidR="00A3476B" w:rsidRPr="00A216DA">
              <w:rPr>
                <w:rFonts w:ascii="Helvetica" w:hAnsi="Helvetica" w:cs="Arial"/>
                <w:b/>
                <w:bCs/>
                <w:sz w:val="16"/>
                <w:szCs w:val="16"/>
                <w:lang w:val="en-US"/>
              </w:rPr>
              <w:t>S.</w:t>
            </w:r>
          </w:p>
        </w:tc>
        <w:tc>
          <w:tcPr>
            <w:tcW w:w="1679" w:type="dxa"/>
            <w:gridSpan w:val="3"/>
            <w:tcBorders>
              <w:top w:val="single" w:sz="4" w:space="0" w:color="000000"/>
              <w:bottom w:val="single" w:sz="4" w:space="0" w:color="000000"/>
            </w:tcBorders>
            <w:shd w:val="clear" w:color="auto" w:fill="E7E6E6" w:themeFill="background2"/>
          </w:tcPr>
          <w:p w14:paraId="60F78179" w14:textId="77777777" w:rsidR="00DD3ACC" w:rsidRPr="00A216DA" w:rsidRDefault="00DD3ACC"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p>
        </w:tc>
        <w:tc>
          <w:tcPr>
            <w:tcW w:w="4369" w:type="dxa"/>
            <w:gridSpan w:val="4"/>
            <w:tcBorders>
              <w:top w:val="single" w:sz="4" w:space="0" w:color="000000"/>
              <w:bottom w:val="single" w:sz="4" w:space="0" w:color="000000"/>
            </w:tcBorders>
            <w:shd w:val="clear" w:color="auto" w:fill="E7E6E6" w:themeFill="background2"/>
          </w:tcPr>
          <w:p w14:paraId="122EE696" w14:textId="77777777" w:rsidR="00DD3ACC" w:rsidRPr="00A216DA" w:rsidRDefault="00DD3ACC" w:rsidP="00794ED0">
            <w:pPr>
              <w:tabs>
                <w:tab w:val="left" w:pos="2025"/>
              </w:tabs>
              <w:spacing w:line="360" w:lineRule="auto"/>
              <w:jc w:val="center"/>
              <w:cnfStyle w:val="000000000000" w:firstRow="0" w:lastRow="0" w:firstColumn="0" w:lastColumn="0" w:oddVBand="0" w:evenVBand="0" w:oddHBand="0" w:evenHBand="0" w:firstRowFirstColumn="0" w:firstRowLastColumn="0" w:lastRowFirstColumn="0" w:lastRowLastColumn="0"/>
              <w:rPr>
                <w:rFonts w:ascii="Helvetica" w:hAnsi="Helvetica" w:cs="Arial"/>
                <w:sz w:val="16"/>
                <w:szCs w:val="16"/>
                <w:lang w:val="en-US"/>
              </w:rPr>
            </w:pPr>
          </w:p>
        </w:tc>
      </w:tr>
    </w:tbl>
    <w:p w14:paraId="3B6A1114" w14:textId="77777777" w:rsidR="00A13F27" w:rsidRPr="00A216DA" w:rsidRDefault="00A13F27" w:rsidP="00DD3ACC">
      <w:pPr>
        <w:spacing w:before="120" w:after="240" w:line="276" w:lineRule="auto"/>
        <w:jc w:val="both"/>
        <w:rPr>
          <w:rFonts w:ascii="Arial" w:hAnsi="Arial" w:cs="Arial"/>
          <w:bCs/>
          <w:sz w:val="16"/>
          <w:szCs w:val="16"/>
          <w:lang w:val="en-US"/>
        </w:rPr>
      </w:pPr>
    </w:p>
    <w:p w14:paraId="4E32A910" w14:textId="23E914CC" w:rsidR="00794ED0" w:rsidRPr="00A216DA" w:rsidRDefault="00432823" w:rsidP="00432823">
      <w:pPr>
        <w:spacing w:line="360" w:lineRule="auto"/>
        <w:jc w:val="both"/>
        <w:rPr>
          <w:rFonts w:ascii="Helvetica" w:hAnsi="Helvetica"/>
          <w:sz w:val="20"/>
          <w:szCs w:val="20"/>
          <w:lang w:val="en-US"/>
        </w:rPr>
      </w:pPr>
      <w:r w:rsidRPr="00A216DA">
        <w:rPr>
          <w:rFonts w:ascii="Helvetica" w:hAnsi="Helvetica" w:cs="Arial"/>
          <w:bCs/>
          <w:sz w:val="20"/>
          <w:szCs w:val="20"/>
          <w:lang w:val="en-US"/>
        </w:rPr>
        <w:t>The total DRSP score, and the scores of the four core PMDD symptoms, namely depression (items “depressed”, “hopelessness” and “guilt”), anxiety (item “anxious”), affective lability (items “mood swings” and “easily hurt”) and irritability (items “irritable” and “conflicts”) were tested.</w:t>
      </w:r>
      <w:r w:rsidRPr="00A216DA">
        <w:rPr>
          <w:rFonts w:ascii="Arial" w:hAnsi="Arial" w:cs="Arial"/>
          <w:b/>
          <w:sz w:val="16"/>
          <w:szCs w:val="16"/>
          <w:lang w:val="en-US"/>
        </w:rPr>
        <w:t xml:space="preserve"> </w:t>
      </w:r>
      <w:r w:rsidR="00640C01" w:rsidRPr="00A216DA">
        <w:rPr>
          <w:rFonts w:ascii="Helvetica" w:hAnsi="Helvetica" w:cs="Arial"/>
          <w:sz w:val="20"/>
          <w:szCs w:val="20"/>
          <w:lang w:val="en-US"/>
        </w:rPr>
        <w:t xml:space="preserve">Clusters indicating a positive relationship between anxiety scores and task-related </w:t>
      </w:r>
      <w:r w:rsidR="00915233">
        <w:rPr>
          <w:rFonts w:ascii="Helvetica" w:hAnsi="Helvetica" w:cs="Arial"/>
          <w:sz w:val="20"/>
          <w:szCs w:val="20"/>
          <w:lang w:val="en-US"/>
        </w:rPr>
        <w:t>brain</w:t>
      </w:r>
      <w:r w:rsidR="00915233" w:rsidRPr="00A216DA">
        <w:rPr>
          <w:rFonts w:ascii="Helvetica" w:hAnsi="Helvetica" w:cs="Arial"/>
          <w:sz w:val="20"/>
          <w:szCs w:val="20"/>
          <w:lang w:val="en-US"/>
        </w:rPr>
        <w:t xml:space="preserve"> </w:t>
      </w:r>
      <w:r w:rsidR="00640C01" w:rsidRPr="00A216DA">
        <w:rPr>
          <w:rFonts w:ascii="Helvetica" w:hAnsi="Helvetica" w:cs="Arial"/>
          <w:sz w:val="20"/>
          <w:szCs w:val="20"/>
          <w:lang w:val="en-US"/>
        </w:rPr>
        <w:t xml:space="preserve">activity were significant at </w:t>
      </w:r>
      <w:proofErr w:type="spellStart"/>
      <w:r w:rsidR="00640C01" w:rsidRPr="00A216DA">
        <w:rPr>
          <w:rFonts w:ascii="Helvetica" w:hAnsi="Helvetica" w:cs="Arial"/>
          <w:i/>
          <w:iCs/>
          <w:sz w:val="20"/>
          <w:szCs w:val="20"/>
          <w:lang w:val="en-US"/>
        </w:rPr>
        <w:t>p</w:t>
      </w:r>
      <w:r w:rsidR="00640C01" w:rsidRPr="00A216DA">
        <w:rPr>
          <w:rFonts w:ascii="Helvetica" w:hAnsi="Helvetica" w:cs="Arial"/>
          <w:sz w:val="20"/>
          <w:szCs w:val="20"/>
          <w:vertAlign w:val="subscript"/>
          <w:lang w:val="en-US"/>
        </w:rPr>
        <w:t>FWE</w:t>
      </w:r>
      <w:proofErr w:type="spellEnd"/>
      <w:r w:rsidR="00640C01" w:rsidRPr="00A216DA">
        <w:rPr>
          <w:rFonts w:ascii="Helvetica" w:hAnsi="Helvetica" w:cs="Arial"/>
          <w:sz w:val="20"/>
          <w:szCs w:val="20"/>
          <w:lang w:val="en-US"/>
        </w:rPr>
        <w:t xml:space="preserve">&lt;0.05, TFCE, while clusters </w:t>
      </w:r>
      <w:r w:rsidR="00D86D0A" w:rsidRPr="00A216DA">
        <w:rPr>
          <w:rFonts w:ascii="Helvetica" w:hAnsi="Helvetica" w:cs="Arial"/>
          <w:sz w:val="20"/>
          <w:szCs w:val="20"/>
          <w:lang w:val="en-US"/>
        </w:rPr>
        <w:t>found for</w:t>
      </w:r>
      <w:r w:rsidR="00960E94" w:rsidRPr="00A216DA">
        <w:rPr>
          <w:rFonts w:ascii="Helvetica" w:hAnsi="Helvetica" w:cs="Arial"/>
          <w:sz w:val="20"/>
          <w:szCs w:val="20"/>
          <w:lang w:val="en-US"/>
        </w:rPr>
        <w:t xml:space="preserve"> </w:t>
      </w:r>
      <w:r w:rsidR="00640C01" w:rsidRPr="00A216DA">
        <w:rPr>
          <w:rFonts w:ascii="Helvetica" w:hAnsi="Helvetica" w:cs="Arial"/>
          <w:sz w:val="20"/>
          <w:szCs w:val="20"/>
          <w:lang w:val="en-US"/>
        </w:rPr>
        <w:t>total DRSP scores</w:t>
      </w:r>
      <w:r w:rsidR="00D86D0A" w:rsidRPr="00A216DA">
        <w:rPr>
          <w:rFonts w:ascii="Helvetica" w:hAnsi="Helvetica" w:cs="Arial"/>
          <w:sz w:val="20"/>
          <w:szCs w:val="20"/>
          <w:lang w:val="en-US"/>
        </w:rPr>
        <w:t xml:space="preserve"> and</w:t>
      </w:r>
      <w:r w:rsidR="00960E94" w:rsidRPr="00A216DA">
        <w:rPr>
          <w:rFonts w:ascii="Helvetica" w:hAnsi="Helvetica" w:cs="Arial"/>
          <w:sz w:val="20"/>
          <w:szCs w:val="20"/>
          <w:lang w:val="en-US"/>
        </w:rPr>
        <w:t xml:space="preserve"> </w:t>
      </w:r>
      <w:r w:rsidR="00640C01" w:rsidRPr="00A216DA">
        <w:rPr>
          <w:rFonts w:ascii="Helvetica" w:hAnsi="Helvetica" w:cs="Arial"/>
          <w:sz w:val="20"/>
          <w:szCs w:val="20"/>
          <w:lang w:val="en-US"/>
        </w:rPr>
        <w:t>emotional lability</w:t>
      </w:r>
      <w:r w:rsidR="00960E94" w:rsidRPr="00A216DA">
        <w:rPr>
          <w:rFonts w:ascii="Helvetica" w:hAnsi="Helvetica" w:cs="Arial"/>
          <w:sz w:val="20"/>
          <w:szCs w:val="20"/>
          <w:lang w:val="en-US"/>
        </w:rPr>
        <w:t xml:space="preserve"> scores</w:t>
      </w:r>
      <w:r w:rsidR="00640C01" w:rsidRPr="00A216DA">
        <w:rPr>
          <w:rFonts w:ascii="Helvetica" w:hAnsi="Helvetica" w:cs="Arial"/>
          <w:sz w:val="20"/>
          <w:szCs w:val="20"/>
          <w:lang w:val="en-US"/>
        </w:rPr>
        <w:t xml:space="preserve"> (shown in italics) were only apparent when thresholding</w:t>
      </w:r>
      <w:r w:rsidR="00391311" w:rsidRPr="00A216DA">
        <w:rPr>
          <w:rFonts w:ascii="Helvetica" w:hAnsi="Helvetica" w:cs="Arial"/>
          <w:sz w:val="20"/>
          <w:szCs w:val="20"/>
          <w:lang w:val="en-US"/>
        </w:rPr>
        <w:t xml:space="preserve"> </w:t>
      </w:r>
      <w:r w:rsidR="00640C01" w:rsidRPr="00A216DA">
        <w:rPr>
          <w:rFonts w:ascii="Helvetica" w:hAnsi="Helvetica" w:cs="Arial"/>
          <w:sz w:val="20"/>
          <w:szCs w:val="20"/>
          <w:lang w:val="en-US"/>
        </w:rPr>
        <w:t xml:space="preserve">images at the </w:t>
      </w:r>
      <w:proofErr w:type="spellStart"/>
      <w:r w:rsidR="00640C01" w:rsidRPr="00A216DA">
        <w:rPr>
          <w:rFonts w:ascii="Helvetica" w:hAnsi="Helvetica" w:cs="Arial"/>
          <w:i/>
          <w:iCs/>
          <w:sz w:val="20"/>
          <w:szCs w:val="20"/>
          <w:lang w:val="en-US"/>
        </w:rPr>
        <w:t>p</w:t>
      </w:r>
      <w:r w:rsidR="00640C01" w:rsidRPr="00A216DA">
        <w:rPr>
          <w:rFonts w:ascii="Helvetica" w:hAnsi="Helvetica" w:cs="Arial"/>
          <w:sz w:val="20"/>
          <w:szCs w:val="20"/>
          <w:vertAlign w:val="subscript"/>
          <w:lang w:val="en-US"/>
        </w:rPr>
        <w:t>FWE</w:t>
      </w:r>
      <w:proofErr w:type="spellEnd"/>
      <w:r w:rsidR="00640C01" w:rsidRPr="00A216DA">
        <w:rPr>
          <w:rFonts w:ascii="Helvetica" w:hAnsi="Helvetica" w:cs="Arial"/>
          <w:sz w:val="20"/>
          <w:szCs w:val="20"/>
          <w:lang w:val="en-US"/>
        </w:rPr>
        <w:t>&lt;0.10</w:t>
      </w:r>
      <w:r w:rsidR="00960E94" w:rsidRPr="00A216DA">
        <w:rPr>
          <w:rFonts w:ascii="Helvetica" w:hAnsi="Helvetica" w:cs="Arial"/>
          <w:sz w:val="20"/>
          <w:szCs w:val="20"/>
          <w:lang w:val="en-US"/>
        </w:rPr>
        <w:t xml:space="preserve"> (</w:t>
      </w:r>
      <w:r w:rsidR="00640C01" w:rsidRPr="00A216DA">
        <w:rPr>
          <w:rFonts w:ascii="Helvetica" w:hAnsi="Helvetica" w:cs="Arial"/>
          <w:sz w:val="20"/>
          <w:szCs w:val="20"/>
          <w:lang w:val="en-US"/>
        </w:rPr>
        <w:t>TFCE</w:t>
      </w:r>
      <w:r w:rsidR="00960E94" w:rsidRPr="00A216DA">
        <w:rPr>
          <w:rFonts w:ascii="Helvetica" w:hAnsi="Helvetica" w:cs="Arial"/>
          <w:sz w:val="20"/>
          <w:szCs w:val="20"/>
          <w:lang w:val="en-US"/>
        </w:rPr>
        <w:t>)</w:t>
      </w:r>
      <w:r w:rsidR="00640C01" w:rsidRPr="00A216DA">
        <w:rPr>
          <w:rFonts w:ascii="Helvetica" w:hAnsi="Helvetica" w:cs="Arial"/>
          <w:sz w:val="20"/>
          <w:szCs w:val="20"/>
          <w:lang w:val="en-US"/>
        </w:rPr>
        <w:t xml:space="preserve"> level. </w:t>
      </w:r>
      <w:r w:rsidR="00CD51EE" w:rsidRPr="00A216DA">
        <w:rPr>
          <w:rFonts w:ascii="Helvetica" w:hAnsi="Helvetica" w:cs="Arial"/>
          <w:sz w:val="20"/>
          <w:szCs w:val="20"/>
          <w:lang w:val="en-US"/>
        </w:rPr>
        <w:t>All</w:t>
      </w:r>
      <w:r w:rsidR="00794ED0" w:rsidRPr="00A216DA">
        <w:rPr>
          <w:rFonts w:ascii="Helvetica" w:hAnsi="Helvetica" w:cs="Arial"/>
          <w:sz w:val="20"/>
          <w:szCs w:val="20"/>
          <w:lang w:val="en-US"/>
        </w:rPr>
        <w:t xml:space="preserve"> coordinates are reported in MNI space. The locations of peak activations were extracted from </w:t>
      </w:r>
      <w:r w:rsidR="00794ED0" w:rsidRPr="00A216DA">
        <w:rPr>
          <w:rFonts w:ascii="Helvetica" w:hAnsi="Helvetica" w:cs="Arial"/>
          <w:i/>
          <w:iCs/>
          <w:sz w:val="20"/>
          <w:szCs w:val="20"/>
          <w:lang w:val="en-US"/>
        </w:rPr>
        <w:t xml:space="preserve">t </w:t>
      </w:r>
      <w:r w:rsidR="00794ED0" w:rsidRPr="00A216DA">
        <w:rPr>
          <w:rFonts w:ascii="Helvetica" w:hAnsi="Helvetica" w:cs="Arial"/>
          <w:sz w:val="20"/>
          <w:szCs w:val="20"/>
          <w:lang w:val="en-US"/>
        </w:rPr>
        <w:t>statistic maps masked using a grey matter probability map of 0.5. Local maxima for the largest cluster (k=310) are reported. The Harvard-Oxford atlas was used for labelling. Clusters of k</w:t>
      </w:r>
      <m:oMath>
        <m:r>
          <m:rPr>
            <m:sty m:val="p"/>
          </m:rPr>
          <w:rPr>
            <w:rFonts w:ascii="Cambria Math" w:hAnsi="Cambria Math" w:cs="Arial"/>
            <w:sz w:val="20"/>
            <w:szCs w:val="20"/>
            <w:lang w:val="en-US"/>
          </w:rPr>
          <m:t>≥</m:t>
        </m:r>
      </m:oMath>
      <w:r w:rsidR="00794ED0" w:rsidRPr="00A216DA">
        <w:rPr>
          <w:rFonts w:ascii="Helvetica" w:hAnsi="Helvetica" w:cs="Arial"/>
          <w:sz w:val="20"/>
          <w:szCs w:val="20"/>
          <w:lang w:val="en-US"/>
        </w:rPr>
        <w:t xml:space="preserve">10 are reported. </w:t>
      </w:r>
      <w:r w:rsidR="00640C01" w:rsidRPr="00A216DA">
        <w:rPr>
          <w:rFonts w:ascii="Helvetica" w:hAnsi="Helvetica" w:cs="Arial"/>
          <w:sz w:val="20"/>
          <w:szCs w:val="20"/>
          <w:lang w:val="en-US"/>
        </w:rPr>
        <w:t>*Significant at trend-level (</w:t>
      </w:r>
      <w:proofErr w:type="spellStart"/>
      <w:r w:rsidR="00640C01" w:rsidRPr="00A216DA">
        <w:rPr>
          <w:rFonts w:ascii="Helvetica" w:hAnsi="Helvetica" w:cs="Arial"/>
          <w:i/>
          <w:iCs/>
          <w:sz w:val="20"/>
          <w:szCs w:val="20"/>
          <w:lang w:val="en-US"/>
        </w:rPr>
        <w:t>p</w:t>
      </w:r>
      <w:r w:rsidR="00640C01" w:rsidRPr="00A216DA">
        <w:rPr>
          <w:rFonts w:ascii="Helvetica" w:hAnsi="Helvetica" w:cs="Arial"/>
          <w:sz w:val="20"/>
          <w:szCs w:val="20"/>
          <w:vertAlign w:val="subscript"/>
          <w:lang w:val="en-US"/>
        </w:rPr>
        <w:t>FWE</w:t>
      </w:r>
      <w:proofErr w:type="spellEnd"/>
      <w:r w:rsidR="00640C01" w:rsidRPr="00A216DA">
        <w:rPr>
          <w:rFonts w:ascii="Helvetica" w:hAnsi="Helvetica" w:cs="Arial"/>
          <w:sz w:val="20"/>
          <w:szCs w:val="20"/>
          <w:lang w:val="en-US"/>
        </w:rPr>
        <w:t xml:space="preserve">&lt;0.10, TFCE). </w:t>
      </w:r>
      <w:r w:rsidR="00794ED0" w:rsidRPr="00A216DA">
        <w:rPr>
          <w:rFonts w:ascii="Helvetica" w:hAnsi="Helvetica" w:cs="Arial"/>
          <w:sz w:val="20"/>
          <w:szCs w:val="20"/>
          <w:lang w:val="en-US"/>
        </w:rPr>
        <w:t xml:space="preserve">Yeo networks: </w:t>
      </w:r>
      <w:r w:rsidR="00794ED0" w:rsidRPr="00A216DA">
        <w:rPr>
          <w:rFonts w:ascii="Helvetica" w:hAnsi="Helvetica" w:cs="Arial"/>
          <w:position w:val="8"/>
          <w:sz w:val="20"/>
          <w:szCs w:val="20"/>
          <w:lang w:val="en-US"/>
        </w:rPr>
        <w:t>1</w:t>
      </w:r>
      <w:r w:rsidR="00794ED0" w:rsidRPr="00A216DA">
        <w:rPr>
          <w:rFonts w:ascii="Helvetica" w:hAnsi="Helvetica" w:cs="Arial"/>
          <w:sz w:val="20"/>
          <w:szCs w:val="20"/>
          <w:lang w:val="en-US"/>
        </w:rPr>
        <w:t xml:space="preserve">Limbic network, </w:t>
      </w:r>
      <w:r w:rsidR="00794ED0" w:rsidRPr="00A216DA">
        <w:rPr>
          <w:rFonts w:ascii="Helvetica" w:hAnsi="Helvetica" w:cs="Arial"/>
          <w:position w:val="8"/>
          <w:sz w:val="20"/>
          <w:szCs w:val="20"/>
          <w:lang w:val="en-US"/>
        </w:rPr>
        <w:t>2</w:t>
      </w:r>
      <w:r w:rsidR="00794ED0" w:rsidRPr="00A216DA">
        <w:rPr>
          <w:rFonts w:ascii="Helvetica" w:hAnsi="Helvetica"/>
          <w:sz w:val="20"/>
          <w:szCs w:val="20"/>
          <w:lang w:val="en-US"/>
        </w:rPr>
        <w:t>dorsal attention network</w:t>
      </w:r>
      <w:r w:rsidR="00794ED0" w:rsidRPr="00A216DA">
        <w:rPr>
          <w:rFonts w:ascii="Helvetica" w:hAnsi="Helvetica" w:cs="Arial"/>
          <w:sz w:val="20"/>
          <w:szCs w:val="20"/>
          <w:lang w:val="en-US"/>
        </w:rPr>
        <w:t>.</w:t>
      </w:r>
      <w:r w:rsidR="00794ED0" w:rsidRPr="00A216DA">
        <w:rPr>
          <w:rFonts w:ascii="Helvetica" w:hAnsi="Helvetica"/>
          <w:sz w:val="20"/>
          <w:szCs w:val="20"/>
          <w:lang w:val="en-US"/>
        </w:rPr>
        <w:t xml:space="preserve"> </w:t>
      </w:r>
      <w:r w:rsidR="00794ED0" w:rsidRPr="00A216DA">
        <w:rPr>
          <w:rFonts w:ascii="Helvetica" w:hAnsi="Helvetica" w:cs="Arial"/>
          <w:sz w:val="20"/>
          <w:szCs w:val="20"/>
          <w:lang w:val="en-US"/>
        </w:rPr>
        <w:t xml:space="preserve">Abbreviations: FWE, Family Wise Error correction; k, cluster extent; MNI, Montreal Neurological Institute; </w:t>
      </w:r>
      <w:r w:rsidR="00F2123D" w:rsidRPr="00A216DA">
        <w:rPr>
          <w:rFonts w:ascii="Helvetica" w:hAnsi="Helvetica" w:cs="Arial"/>
          <w:sz w:val="20"/>
          <w:szCs w:val="20"/>
          <w:lang w:val="en-US"/>
        </w:rPr>
        <w:t xml:space="preserve">N.S., Non-Significant; </w:t>
      </w:r>
      <w:r w:rsidR="00794ED0" w:rsidRPr="00A216DA">
        <w:rPr>
          <w:rFonts w:ascii="Helvetica" w:hAnsi="Helvetica" w:cs="Arial"/>
          <w:sz w:val="20"/>
          <w:szCs w:val="20"/>
          <w:lang w:val="en-US"/>
        </w:rPr>
        <w:t>PMDD, Premenstrual Dysphoric Disorder; R, right; TFCE, Threshold-Free Cluster-Extent.</w:t>
      </w:r>
    </w:p>
    <w:p w14:paraId="6EDA9376" w14:textId="60EECE83" w:rsidR="00E4438F" w:rsidRDefault="00E4438F">
      <w:pPr>
        <w:rPr>
          <w:lang w:val="en-US"/>
        </w:rPr>
      </w:pPr>
    </w:p>
    <w:p w14:paraId="4475582C" w14:textId="64C46EFE" w:rsidR="005B7313" w:rsidRDefault="005B7313">
      <w:pPr>
        <w:rPr>
          <w:lang w:val="en-US"/>
        </w:rPr>
      </w:pPr>
      <w:r>
        <w:rPr>
          <w:lang w:val="en-US"/>
        </w:rPr>
        <w:br w:type="page"/>
      </w:r>
    </w:p>
    <w:p w14:paraId="692F5285" w14:textId="77777777" w:rsidR="005B7313" w:rsidRPr="00A30626" w:rsidRDefault="005B7313" w:rsidP="005B7313">
      <w:pPr>
        <w:jc w:val="center"/>
        <w:rPr>
          <w:rFonts w:ascii="Helvetica" w:hAnsi="Helvetica" w:cs="Arial"/>
          <w:b/>
          <w:sz w:val="20"/>
          <w:szCs w:val="20"/>
          <w:lang w:val="en-US"/>
        </w:rPr>
      </w:pPr>
      <w:r w:rsidRPr="00A30626">
        <w:rPr>
          <w:rFonts w:ascii="Helvetica" w:hAnsi="Helvetica" w:cs="Arial"/>
          <w:b/>
          <w:sz w:val="20"/>
          <w:szCs w:val="20"/>
          <w:lang w:val="en-US"/>
        </w:rPr>
        <w:lastRenderedPageBreak/>
        <w:t>Figure legends</w:t>
      </w:r>
    </w:p>
    <w:p w14:paraId="577D96CD" w14:textId="77777777" w:rsidR="005B7313" w:rsidRPr="00A30626" w:rsidRDefault="005B7313" w:rsidP="005B7313">
      <w:pPr>
        <w:rPr>
          <w:rFonts w:ascii="Helvetica" w:hAnsi="Helvetica" w:cs="Arial"/>
          <w:b/>
          <w:sz w:val="20"/>
          <w:szCs w:val="20"/>
          <w:lang w:val="en-US"/>
        </w:rPr>
      </w:pPr>
    </w:p>
    <w:p w14:paraId="080F1DA7" w14:textId="77777777" w:rsidR="005B7313" w:rsidRPr="005B7313" w:rsidRDefault="005B7313" w:rsidP="005B7313">
      <w:pPr>
        <w:rPr>
          <w:rFonts w:ascii="Helvetica" w:hAnsi="Helvetica" w:cs="Arial"/>
          <w:b/>
          <w:sz w:val="20"/>
          <w:szCs w:val="20"/>
          <w:lang w:val="en-US"/>
        </w:rPr>
      </w:pPr>
    </w:p>
    <w:p w14:paraId="01AF4EC1" w14:textId="77777777" w:rsidR="005B7313" w:rsidRPr="005B7313" w:rsidRDefault="005B7313" w:rsidP="005B7313">
      <w:pPr>
        <w:spacing w:line="360" w:lineRule="auto"/>
        <w:jc w:val="both"/>
        <w:rPr>
          <w:rFonts w:ascii="Helvetica" w:hAnsi="Helvetica"/>
          <w:b/>
          <w:bCs/>
          <w:sz w:val="20"/>
          <w:szCs w:val="20"/>
        </w:rPr>
      </w:pPr>
      <w:r w:rsidRPr="005B7313">
        <w:rPr>
          <w:rFonts w:ascii="Helvetica" w:hAnsi="Helvetica"/>
          <w:b/>
          <w:bCs/>
          <w:sz w:val="20"/>
          <w:szCs w:val="20"/>
        </w:rPr>
        <w:t>Figure S1. Group x Phase interaction effects on emotion-induced functional reactivity in women with PMDD (N=29) and controls (N=27) (</w:t>
      </w:r>
      <w:r w:rsidRPr="005B7313">
        <w:rPr>
          <w:rFonts w:ascii="Helvetica" w:hAnsi="Helvetica"/>
          <w:b/>
          <w:bCs/>
          <w:i/>
          <w:iCs/>
          <w:sz w:val="20"/>
          <w:szCs w:val="20"/>
        </w:rPr>
        <w:t>p</w:t>
      </w:r>
      <w:r w:rsidRPr="005B7313">
        <w:rPr>
          <w:rFonts w:ascii="Helvetica" w:hAnsi="Helvetica"/>
          <w:b/>
          <w:bCs/>
          <w:sz w:val="20"/>
          <w:szCs w:val="20"/>
          <w:vertAlign w:val="subscript"/>
        </w:rPr>
        <w:t>FWE</w:t>
      </w:r>
      <w:r w:rsidRPr="005B7313">
        <w:rPr>
          <w:rFonts w:ascii="Helvetica" w:hAnsi="Helvetica"/>
          <w:b/>
          <w:bCs/>
          <w:sz w:val="20"/>
          <w:szCs w:val="20"/>
        </w:rPr>
        <w:t xml:space="preserve">&lt;0.10, TFCE). </w:t>
      </w:r>
    </w:p>
    <w:p w14:paraId="6ABD97B1" w14:textId="77777777" w:rsidR="005B7313" w:rsidRPr="005B7313" w:rsidRDefault="005B7313" w:rsidP="005B7313">
      <w:pPr>
        <w:spacing w:line="360" w:lineRule="auto"/>
        <w:jc w:val="both"/>
        <w:rPr>
          <w:rFonts w:ascii="Helvetica" w:hAnsi="Helvetica"/>
          <w:sz w:val="20"/>
          <w:szCs w:val="20"/>
        </w:rPr>
      </w:pPr>
      <w:r w:rsidRPr="005B7313">
        <w:rPr>
          <w:rFonts w:ascii="Helvetica" w:hAnsi="Helvetica"/>
          <w:i/>
          <w:iCs/>
          <w:sz w:val="20"/>
          <w:szCs w:val="20"/>
          <w:lang w:val="en-US"/>
        </w:rPr>
        <w:t>Upper:</w:t>
      </w:r>
      <w:r w:rsidRPr="005B7313">
        <w:rPr>
          <w:rFonts w:ascii="Helvetica" w:hAnsi="Helvetica"/>
          <w:sz w:val="20"/>
          <w:szCs w:val="20"/>
          <w:lang w:val="en-US"/>
        </w:rPr>
        <w:t xml:space="preserve"> brain slices depicting clusters in which the interaction effect between group and phase for functional reactivity in the Faces&gt;Shapes contrast was significant at trend-level </w:t>
      </w:r>
      <w:r w:rsidRPr="005B7313">
        <w:rPr>
          <w:rFonts w:ascii="Helvetica" w:hAnsi="Helvetica"/>
          <w:sz w:val="20"/>
          <w:szCs w:val="20"/>
          <w:lang w:val="en-GB"/>
        </w:rPr>
        <w:t>(</w:t>
      </w:r>
      <w:proofErr w:type="spellStart"/>
      <w:r w:rsidRPr="005B7313">
        <w:rPr>
          <w:rFonts w:ascii="Helvetica" w:hAnsi="Helvetica"/>
          <w:i/>
          <w:iCs/>
          <w:sz w:val="20"/>
          <w:szCs w:val="20"/>
          <w:lang w:val="en-GB"/>
        </w:rPr>
        <w:t>p</w:t>
      </w:r>
      <w:r w:rsidRPr="005B7313">
        <w:rPr>
          <w:rFonts w:ascii="Helvetica" w:hAnsi="Helvetica"/>
          <w:sz w:val="20"/>
          <w:szCs w:val="20"/>
          <w:vertAlign w:val="subscript"/>
          <w:lang w:val="en-GB"/>
        </w:rPr>
        <w:t>FWE</w:t>
      </w:r>
      <w:proofErr w:type="spellEnd"/>
      <w:r w:rsidRPr="005B7313">
        <w:rPr>
          <w:rFonts w:ascii="Helvetica" w:hAnsi="Helvetica"/>
          <w:sz w:val="20"/>
          <w:szCs w:val="20"/>
          <w:lang w:val="en-GB"/>
        </w:rPr>
        <w:t>&lt; 0.10, TFCE)</w:t>
      </w:r>
      <w:r w:rsidRPr="005B7313">
        <w:rPr>
          <w:rFonts w:ascii="Helvetica" w:hAnsi="Helvetica"/>
          <w:sz w:val="20"/>
          <w:szCs w:val="20"/>
          <w:lang w:val="en-US"/>
        </w:rPr>
        <w:t xml:space="preserve">. </w:t>
      </w:r>
      <w:r w:rsidRPr="005B7313">
        <w:rPr>
          <w:rFonts w:ascii="Helvetica" w:hAnsi="Helvetica"/>
          <w:i/>
          <w:iCs/>
          <w:sz w:val="20"/>
          <w:szCs w:val="20"/>
          <w:lang w:val="en-US"/>
        </w:rPr>
        <w:t>Lower:</w:t>
      </w:r>
      <w:r w:rsidRPr="005B7313">
        <w:rPr>
          <w:rFonts w:ascii="Helvetica" w:hAnsi="Helvetica"/>
          <w:sz w:val="20"/>
          <w:szCs w:val="20"/>
          <w:lang w:val="en-US"/>
        </w:rPr>
        <w:t xml:space="preserve"> corresponding bar plots illustrating that the interaction effect is driven by women with PMDD showing increased functional reactivity in clusters from the mid-follicular to the late-luteal phase, while controls show significant phase-differences in the opposite direction, </w:t>
      </w:r>
      <w:proofErr w:type="gramStart"/>
      <w:r w:rsidRPr="005B7313">
        <w:rPr>
          <w:rFonts w:ascii="Helvetica" w:hAnsi="Helvetica"/>
          <w:sz w:val="20"/>
          <w:szCs w:val="20"/>
          <w:lang w:val="en-US"/>
        </w:rPr>
        <w:t>i.e.</w:t>
      </w:r>
      <w:proofErr w:type="gramEnd"/>
      <w:r w:rsidRPr="005B7313">
        <w:rPr>
          <w:rFonts w:ascii="Helvetica" w:hAnsi="Helvetica"/>
          <w:sz w:val="20"/>
          <w:szCs w:val="20"/>
          <w:lang w:val="en-US"/>
        </w:rPr>
        <w:t xml:space="preserve"> increased reactivity in the mid-follicular compared to the late-luteal phase. *</w:t>
      </w:r>
      <w:proofErr w:type="spellStart"/>
      <w:r w:rsidRPr="005B7313">
        <w:rPr>
          <w:rFonts w:ascii="Helvetica" w:hAnsi="Helvetica"/>
          <w:sz w:val="20"/>
          <w:szCs w:val="20"/>
          <w:lang w:val="en-US"/>
        </w:rPr>
        <w:t>Signifcant</w:t>
      </w:r>
      <w:proofErr w:type="spellEnd"/>
      <w:r w:rsidRPr="005B7313">
        <w:rPr>
          <w:rFonts w:ascii="Helvetica" w:hAnsi="Helvetica"/>
          <w:sz w:val="20"/>
          <w:szCs w:val="20"/>
          <w:lang w:val="en-US"/>
        </w:rPr>
        <w:t xml:space="preserve"> at p&lt;0.05, **p&lt;0.01, ***p&lt;0.001. </w:t>
      </w:r>
      <w:r w:rsidRPr="005B7313">
        <w:rPr>
          <w:rFonts w:ascii="Helvetica" w:hAnsi="Helvetica"/>
          <w:sz w:val="20"/>
          <w:szCs w:val="20"/>
          <w:lang w:val="en-GB"/>
        </w:rPr>
        <w:t xml:space="preserve">Error bars indicate 1 standard error of the mean. </w:t>
      </w:r>
      <w:r w:rsidRPr="005B7313">
        <w:rPr>
          <w:rFonts w:ascii="Helvetica" w:hAnsi="Helvetica"/>
          <w:sz w:val="20"/>
          <w:szCs w:val="20"/>
          <w:lang w:val="en-US"/>
        </w:rPr>
        <w:t>Abbreviations: FWE, Family Wise Error correction; PMDD, Premenstrual Dysphoric Disorder; TFCE, Threshold-Free Cluster Enhancement.</w:t>
      </w:r>
      <w:r w:rsidRPr="005B7313">
        <w:rPr>
          <w:rFonts w:ascii="Helvetica" w:hAnsi="Helvetica"/>
          <w:sz w:val="20"/>
          <w:szCs w:val="20"/>
        </w:rPr>
        <w:t xml:space="preserve"> </w:t>
      </w:r>
    </w:p>
    <w:p w14:paraId="69B7C913" w14:textId="4AA9C47B" w:rsidR="005B7313" w:rsidRPr="005B7313" w:rsidRDefault="005B7313">
      <w:pPr>
        <w:rPr>
          <w:b/>
          <w:bCs/>
        </w:rPr>
      </w:pPr>
    </w:p>
    <w:p w14:paraId="6DE36FB5" w14:textId="46630749" w:rsidR="005B7313" w:rsidRDefault="005B7313">
      <w:pPr>
        <w:rPr>
          <w:b/>
          <w:bCs/>
          <w:lang w:val="en-US"/>
        </w:rPr>
      </w:pPr>
    </w:p>
    <w:p w14:paraId="67F0E67D" w14:textId="77777777" w:rsidR="005B7313" w:rsidRPr="005B7313" w:rsidRDefault="005B7313" w:rsidP="005B7313">
      <w:pPr>
        <w:spacing w:line="360" w:lineRule="auto"/>
        <w:jc w:val="both"/>
        <w:rPr>
          <w:rFonts w:ascii="Helvetica" w:hAnsi="Helvetica"/>
          <w:b/>
          <w:bCs/>
          <w:sz w:val="20"/>
          <w:szCs w:val="20"/>
        </w:rPr>
      </w:pPr>
      <w:r w:rsidRPr="005B7313">
        <w:rPr>
          <w:rFonts w:ascii="Helvetica" w:hAnsi="Helvetica"/>
          <w:b/>
          <w:bCs/>
          <w:sz w:val="20"/>
          <w:szCs w:val="20"/>
        </w:rPr>
        <w:t xml:space="preserve">Figure S2. </w:t>
      </w:r>
      <w:r w:rsidRPr="005B7313">
        <w:rPr>
          <w:rFonts w:ascii="Helvetica" w:hAnsi="Helvetica"/>
          <w:b/>
          <w:bCs/>
          <w:sz w:val="20"/>
          <w:szCs w:val="20"/>
          <w:lang w:val="en-GB"/>
        </w:rPr>
        <w:t>Group comparison between women with PMDD (N=29) and controls (N=27) of emotion-induced functional reactivity in the amygdala during the late-luteal phase of the menstrual cycle (</w:t>
      </w:r>
      <w:proofErr w:type="spellStart"/>
      <w:r w:rsidRPr="005B7313">
        <w:rPr>
          <w:rFonts w:ascii="Helvetica" w:hAnsi="Helvetica"/>
          <w:b/>
          <w:bCs/>
          <w:i/>
          <w:iCs/>
          <w:sz w:val="20"/>
          <w:szCs w:val="20"/>
          <w:lang w:val="en-GB"/>
        </w:rPr>
        <w:t>p</w:t>
      </w:r>
      <w:r w:rsidRPr="005B7313">
        <w:rPr>
          <w:rFonts w:ascii="Helvetica" w:hAnsi="Helvetica"/>
          <w:b/>
          <w:bCs/>
          <w:sz w:val="20"/>
          <w:szCs w:val="20"/>
          <w:vertAlign w:val="subscript"/>
          <w:lang w:val="en-GB"/>
        </w:rPr>
        <w:t>FWE</w:t>
      </w:r>
      <w:proofErr w:type="spellEnd"/>
      <w:r w:rsidRPr="005B7313">
        <w:rPr>
          <w:rFonts w:ascii="Helvetica" w:hAnsi="Helvetica"/>
          <w:b/>
          <w:bCs/>
          <w:sz w:val="20"/>
          <w:szCs w:val="20"/>
          <w:lang w:val="en-GB"/>
        </w:rPr>
        <w:t>&lt;0.10, TFCE).</w:t>
      </w:r>
      <w:r w:rsidRPr="005B7313">
        <w:rPr>
          <w:rFonts w:ascii="Helvetica" w:hAnsi="Helvetica"/>
          <w:b/>
          <w:bCs/>
          <w:sz w:val="20"/>
          <w:szCs w:val="20"/>
        </w:rPr>
        <w:t xml:space="preserve"> </w:t>
      </w:r>
    </w:p>
    <w:p w14:paraId="442F5C12" w14:textId="77777777" w:rsidR="005B7313" w:rsidRPr="005B7313" w:rsidRDefault="005B7313" w:rsidP="005B7313">
      <w:pPr>
        <w:spacing w:line="360" w:lineRule="auto"/>
        <w:jc w:val="both"/>
        <w:rPr>
          <w:rFonts w:ascii="Helvetica" w:hAnsi="Helvetica"/>
          <w:sz w:val="20"/>
          <w:szCs w:val="20"/>
        </w:rPr>
      </w:pPr>
      <w:r w:rsidRPr="005B7313">
        <w:rPr>
          <w:rFonts w:ascii="Helvetica" w:hAnsi="Helvetica"/>
          <w:sz w:val="20"/>
          <w:szCs w:val="20"/>
          <w:lang w:val="en-US"/>
        </w:rPr>
        <w:t xml:space="preserve">A. Brain slice depicting the result of a voxel-wise comparison of functional reactivity for the Faces&gt;Shapes contrast, small volume corrected for bilateral amygdalae. Women with PMDD exhibited trend-level increased reactivity in the right amygdala during the late-luteal phase, compared with controls </w:t>
      </w:r>
      <w:r w:rsidRPr="005B7313">
        <w:rPr>
          <w:rFonts w:ascii="Helvetica" w:hAnsi="Helvetica"/>
          <w:sz w:val="20"/>
          <w:szCs w:val="20"/>
          <w:lang w:val="en-GB"/>
        </w:rPr>
        <w:t>(</w:t>
      </w:r>
      <w:proofErr w:type="spellStart"/>
      <w:r w:rsidRPr="005B7313">
        <w:rPr>
          <w:rFonts w:ascii="Helvetica" w:hAnsi="Helvetica"/>
          <w:i/>
          <w:iCs/>
          <w:sz w:val="20"/>
          <w:szCs w:val="20"/>
          <w:lang w:val="en-GB"/>
        </w:rPr>
        <w:t>p</w:t>
      </w:r>
      <w:r w:rsidRPr="005B7313">
        <w:rPr>
          <w:rFonts w:ascii="Helvetica" w:hAnsi="Helvetica"/>
          <w:sz w:val="20"/>
          <w:szCs w:val="20"/>
          <w:vertAlign w:val="subscript"/>
          <w:lang w:val="en-GB"/>
        </w:rPr>
        <w:t>FWE</w:t>
      </w:r>
      <w:proofErr w:type="spellEnd"/>
      <w:r w:rsidRPr="005B7313">
        <w:rPr>
          <w:rFonts w:ascii="Helvetica" w:hAnsi="Helvetica"/>
          <w:sz w:val="20"/>
          <w:szCs w:val="20"/>
          <w:lang w:val="en-GB"/>
        </w:rPr>
        <w:t> &lt; 0.10, TFCE)</w:t>
      </w:r>
      <w:r w:rsidRPr="005B7313">
        <w:rPr>
          <w:rFonts w:ascii="Helvetica" w:hAnsi="Helvetica"/>
          <w:sz w:val="20"/>
          <w:szCs w:val="20"/>
          <w:lang w:val="en-US"/>
        </w:rPr>
        <w:t xml:space="preserve">. </w:t>
      </w:r>
      <w:r w:rsidRPr="005B7313">
        <w:rPr>
          <w:rFonts w:ascii="Helvetica" w:hAnsi="Helvetica"/>
          <w:sz w:val="20"/>
          <w:szCs w:val="20"/>
          <w:lang w:val="en-GB"/>
        </w:rPr>
        <w:t xml:space="preserve">The cluster extent, </w:t>
      </w:r>
      <w:r w:rsidRPr="005B7313">
        <w:rPr>
          <w:rFonts w:ascii="Helvetica" w:hAnsi="Helvetica"/>
          <w:i/>
          <w:iCs/>
          <w:sz w:val="20"/>
          <w:szCs w:val="20"/>
          <w:lang w:val="en-GB"/>
        </w:rPr>
        <w:t xml:space="preserve">k, </w:t>
      </w:r>
      <w:r w:rsidRPr="005B7313">
        <w:rPr>
          <w:rFonts w:ascii="Helvetica" w:hAnsi="Helvetica"/>
          <w:sz w:val="20"/>
          <w:szCs w:val="20"/>
          <w:lang w:val="en-GB"/>
        </w:rPr>
        <w:t xml:space="preserve">of the cluster was 10, with a peak activation at MNI coordinate (22, -2, -24) with </w:t>
      </w:r>
      <w:r w:rsidRPr="005B7313">
        <w:rPr>
          <w:rFonts w:ascii="Helvetica" w:hAnsi="Helvetica"/>
          <w:i/>
          <w:iCs/>
          <w:sz w:val="20"/>
          <w:szCs w:val="20"/>
          <w:lang w:val="en-GB"/>
        </w:rPr>
        <w:t>t</w:t>
      </w:r>
      <w:r w:rsidRPr="005B7313">
        <w:rPr>
          <w:rFonts w:ascii="Helvetica" w:hAnsi="Helvetica"/>
          <w:sz w:val="20"/>
          <w:szCs w:val="20"/>
          <w:lang w:val="en-GB"/>
        </w:rPr>
        <w:t xml:space="preserve"> = 2.69 and Cohen’s </w:t>
      </w:r>
      <w:r w:rsidRPr="005B7313">
        <w:rPr>
          <w:rFonts w:ascii="Helvetica" w:hAnsi="Helvetica"/>
          <w:i/>
          <w:iCs/>
          <w:sz w:val="20"/>
          <w:szCs w:val="20"/>
          <w:lang w:val="en-GB"/>
        </w:rPr>
        <w:t>d</w:t>
      </w:r>
      <w:r w:rsidRPr="005B7313">
        <w:rPr>
          <w:rFonts w:ascii="Helvetica" w:hAnsi="Helvetica"/>
          <w:sz w:val="20"/>
          <w:szCs w:val="20"/>
          <w:lang w:val="en-GB"/>
        </w:rPr>
        <w:t xml:space="preserve"> = 0.73. </w:t>
      </w:r>
      <w:r w:rsidRPr="005B7313">
        <w:rPr>
          <w:rFonts w:ascii="Helvetica" w:hAnsi="Helvetica"/>
          <w:sz w:val="20"/>
          <w:szCs w:val="20"/>
          <w:lang w:val="en-US"/>
        </w:rPr>
        <w:t xml:space="preserve">B. Bar chart showing the mean parameter estimates inside the amygdala cluster for each group. Error bars indicate one standard error of the mean. * </w:t>
      </w:r>
      <w:r w:rsidRPr="005B7313">
        <w:rPr>
          <w:rFonts w:ascii="Helvetica" w:hAnsi="Helvetica"/>
          <w:i/>
          <w:iCs/>
          <w:sz w:val="20"/>
          <w:szCs w:val="20"/>
          <w:lang w:val="en-US"/>
        </w:rPr>
        <w:t>p</w:t>
      </w:r>
      <w:r w:rsidRPr="005B7313">
        <w:rPr>
          <w:rFonts w:ascii="Helvetica" w:hAnsi="Helvetica"/>
          <w:sz w:val="20"/>
          <w:szCs w:val="20"/>
          <w:lang w:val="en-US"/>
        </w:rPr>
        <w:t>&lt;0.05. Abbreviations: FWE, Family Wise Error correction; PMDD, Premenstrual Dysphoric Disorder; TFCE, Threshold-Free Cluster Enhancement.</w:t>
      </w:r>
      <w:r w:rsidRPr="005B7313">
        <w:rPr>
          <w:rFonts w:ascii="Helvetica" w:hAnsi="Helvetica"/>
          <w:sz w:val="20"/>
          <w:szCs w:val="20"/>
        </w:rPr>
        <w:t xml:space="preserve"> </w:t>
      </w:r>
    </w:p>
    <w:p w14:paraId="601B5954" w14:textId="77777777" w:rsidR="005B7313" w:rsidRPr="005B7313" w:rsidRDefault="005B7313" w:rsidP="005B7313">
      <w:pPr>
        <w:spacing w:line="360" w:lineRule="auto"/>
        <w:jc w:val="both"/>
        <w:rPr>
          <w:rFonts w:ascii="Helvetica" w:hAnsi="Helvetica"/>
          <w:b/>
          <w:bCs/>
          <w:sz w:val="20"/>
          <w:szCs w:val="20"/>
        </w:rPr>
      </w:pPr>
    </w:p>
    <w:sectPr w:rsidR="005B7313" w:rsidRPr="005B731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3"/>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3ACC"/>
    <w:rsid w:val="0000664D"/>
    <w:rsid w:val="00043828"/>
    <w:rsid w:val="000630E3"/>
    <w:rsid w:val="000B33D7"/>
    <w:rsid w:val="000B59FF"/>
    <w:rsid w:val="000E04CF"/>
    <w:rsid w:val="000F5340"/>
    <w:rsid w:val="001846AD"/>
    <w:rsid w:val="0019319C"/>
    <w:rsid w:val="002076B3"/>
    <w:rsid w:val="002366BD"/>
    <w:rsid w:val="002A4E21"/>
    <w:rsid w:val="002D5474"/>
    <w:rsid w:val="002F5453"/>
    <w:rsid w:val="0031697F"/>
    <w:rsid w:val="00332EA1"/>
    <w:rsid w:val="003346F0"/>
    <w:rsid w:val="00351AD6"/>
    <w:rsid w:val="00391311"/>
    <w:rsid w:val="003A745E"/>
    <w:rsid w:val="003B036C"/>
    <w:rsid w:val="003E6E97"/>
    <w:rsid w:val="00420C00"/>
    <w:rsid w:val="004311E5"/>
    <w:rsid w:val="00432823"/>
    <w:rsid w:val="0044560E"/>
    <w:rsid w:val="00465FB9"/>
    <w:rsid w:val="004E4D85"/>
    <w:rsid w:val="005242EE"/>
    <w:rsid w:val="005314E6"/>
    <w:rsid w:val="005529E0"/>
    <w:rsid w:val="00573D87"/>
    <w:rsid w:val="00580993"/>
    <w:rsid w:val="005B0318"/>
    <w:rsid w:val="005B7313"/>
    <w:rsid w:val="005D6F52"/>
    <w:rsid w:val="005F0A40"/>
    <w:rsid w:val="00616C4E"/>
    <w:rsid w:val="00640C01"/>
    <w:rsid w:val="006A1808"/>
    <w:rsid w:val="006C4589"/>
    <w:rsid w:val="00700F74"/>
    <w:rsid w:val="007240DA"/>
    <w:rsid w:val="007503AB"/>
    <w:rsid w:val="00794ED0"/>
    <w:rsid w:val="007B0E42"/>
    <w:rsid w:val="007D61D6"/>
    <w:rsid w:val="008036F0"/>
    <w:rsid w:val="00827719"/>
    <w:rsid w:val="0083619D"/>
    <w:rsid w:val="00840DF3"/>
    <w:rsid w:val="008639A5"/>
    <w:rsid w:val="00866027"/>
    <w:rsid w:val="008A3341"/>
    <w:rsid w:val="008B06D0"/>
    <w:rsid w:val="008B2920"/>
    <w:rsid w:val="008C3E44"/>
    <w:rsid w:val="008F2C65"/>
    <w:rsid w:val="00915233"/>
    <w:rsid w:val="00960E94"/>
    <w:rsid w:val="00964FA5"/>
    <w:rsid w:val="00982CE0"/>
    <w:rsid w:val="009D062C"/>
    <w:rsid w:val="009E72CF"/>
    <w:rsid w:val="00A139F0"/>
    <w:rsid w:val="00A13F27"/>
    <w:rsid w:val="00A216DA"/>
    <w:rsid w:val="00A3476B"/>
    <w:rsid w:val="00AA6245"/>
    <w:rsid w:val="00AB797F"/>
    <w:rsid w:val="00B51CB0"/>
    <w:rsid w:val="00B579C5"/>
    <w:rsid w:val="00BA2A14"/>
    <w:rsid w:val="00BB04AD"/>
    <w:rsid w:val="00BB7DA5"/>
    <w:rsid w:val="00BD2EDA"/>
    <w:rsid w:val="00C30E14"/>
    <w:rsid w:val="00C7581A"/>
    <w:rsid w:val="00C93C9C"/>
    <w:rsid w:val="00CC1948"/>
    <w:rsid w:val="00CD51EE"/>
    <w:rsid w:val="00D27029"/>
    <w:rsid w:val="00D31DAF"/>
    <w:rsid w:val="00D34A8E"/>
    <w:rsid w:val="00D76AC7"/>
    <w:rsid w:val="00D86D0A"/>
    <w:rsid w:val="00D87C1E"/>
    <w:rsid w:val="00DA1575"/>
    <w:rsid w:val="00DA1870"/>
    <w:rsid w:val="00DD3ACC"/>
    <w:rsid w:val="00E1125B"/>
    <w:rsid w:val="00E166A1"/>
    <w:rsid w:val="00E4438F"/>
    <w:rsid w:val="00E62402"/>
    <w:rsid w:val="00E77CB4"/>
    <w:rsid w:val="00EF4A2B"/>
    <w:rsid w:val="00EF56C5"/>
    <w:rsid w:val="00F2123D"/>
    <w:rsid w:val="00F27EF0"/>
    <w:rsid w:val="00F95B71"/>
    <w:rsid w:val="00FA2F07"/>
    <w:rsid w:val="00FD3DFD"/>
    <w:rsid w:val="00FF498B"/>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5CAD3"/>
  <w15:chartTrackingRefBased/>
  <w15:docId w15:val="{42E88B5F-B42A-834F-940F-5E1DF633B9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3ACC"/>
    <w:rPr>
      <w:rFonts w:ascii="Times New Roman" w:eastAsia="Times New Roman" w:hAnsi="Times New Roman" w:cs="Times New Roman"/>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A2F07"/>
    <w:rPr>
      <w:rFonts w:eastAsiaTheme="minorHAnsi"/>
      <w:sz w:val="18"/>
      <w:szCs w:val="18"/>
      <w:lang w:eastAsia="en-US"/>
    </w:rPr>
  </w:style>
  <w:style w:type="character" w:customStyle="1" w:styleId="BalloonTextChar">
    <w:name w:val="Balloon Text Char"/>
    <w:basedOn w:val="DefaultParagraphFont"/>
    <w:link w:val="BalloonText"/>
    <w:uiPriority w:val="99"/>
    <w:semiHidden/>
    <w:rsid w:val="00FA2F07"/>
    <w:rPr>
      <w:rFonts w:ascii="Times New Roman" w:hAnsi="Times New Roman" w:cs="Times New Roman"/>
      <w:sz w:val="18"/>
      <w:szCs w:val="18"/>
    </w:rPr>
  </w:style>
  <w:style w:type="table" w:styleId="PlainTable4">
    <w:name w:val="Plain Table 4"/>
    <w:basedOn w:val="TableNormal"/>
    <w:uiPriority w:val="44"/>
    <w:rsid w:val="00DD3ACC"/>
    <w:rPr>
      <w:lang w:val="sv-S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BD2EDA"/>
    <w:rPr>
      <w:sz w:val="16"/>
      <w:szCs w:val="16"/>
    </w:rPr>
  </w:style>
  <w:style w:type="paragraph" w:styleId="CommentText">
    <w:name w:val="annotation text"/>
    <w:basedOn w:val="Normal"/>
    <w:link w:val="CommentTextChar"/>
    <w:uiPriority w:val="99"/>
    <w:semiHidden/>
    <w:unhideWhenUsed/>
    <w:rsid w:val="00BD2EDA"/>
    <w:rPr>
      <w:sz w:val="20"/>
      <w:szCs w:val="20"/>
    </w:rPr>
  </w:style>
  <w:style w:type="character" w:customStyle="1" w:styleId="CommentTextChar">
    <w:name w:val="Comment Text Char"/>
    <w:basedOn w:val="DefaultParagraphFont"/>
    <w:link w:val="CommentText"/>
    <w:uiPriority w:val="99"/>
    <w:semiHidden/>
    <w:rsid w:val="00BD2EDA"/>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BD2EDA"/>
    <w:rPr>
      <w:b/>
      <w:bCs/>
    </w:rPr>
  </w:style>
  <w:style w:type="character" w:customStyle="1" w:styleId="CommentSubjectChar">
    <w:name w:val="Comment Subject Char"/>
    <w:basedOn w:val="CommentTextChar"/>
    <w:link w:val="CommentSubject"/>
    <w:uiPriority w:val="99"/>
    <w:semiHidden/>
    <w:rsid w:val="00BD2EDA"/>
    <w:rPr>
      <w:rFonts w:ascii="Times New Roman" w:eastAsia="Times New Roman" w:hAnsi="Times New Roman" w:cs="Times New Roman"/>
      <w:b/>
      <w:bCs/>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5272009">
      <w:bodyDiv w:val="1"/>
      <w:marLeft w:val="0"/>
      <w:marRight w:val="0"/>
      <w:marTop w:val="0"/>
      <w:marBottom w:val="0"/>
      <w:divBdr>
        <w:top w:val="none" w:sz="0" w:space="0" w:color="auto"/>
        <w:left w:val="none" w:sz="0" w:space="0" w:color="auto"/>
        <w:bottom w:val="none" w:sz="0" w:space="0" w:color="auto"/>
        <w:right w:val="none" w:sz="0" w:space="0" w:color="auto"/>
      </w:divBdr>
    </w:div>
    <w:div w:id="549650571">
      <w:bodyDiv w:val="1"/>
      <w:marLeft w:val="0"/>
      <w:marRight w:val="0"/>
      <w:marTop w:val="0"/>
      <w:marBottom w:val="0"/>
      <w:divBdr>
        <w:top w:val="none" w:sz="0" w:space="0" w:color="auto"/>
        <w:left w:val="none" w:sz="0" w:space="0" w:color="auto"/>
        <w:bottom w:val="none" w:sz="0" w:space="0" w:color="auto"/>
        <w:right w:val="none" w:sz="0" w:space="0" w:color="auto"/>
      </w:divBdr>
    </w:div>
    <w:div w:id="1354840492">
      <w:bodyDiv w:val="1"/>
      <w:marLeft w:val="0"/>
      <w:marRight w:val="0"/>
      <w:marTop w:val="0"/>
      <w:marBottom w:val="0"/>
      <w:divBdr>
        <w:top w:val="none" w:sz="0" w:space="0" w:color="auto"/>
        <w:left w:val="none" w:sz="0" w:space="0" w:color="auto"/>
        <w:bottom w:val="none" w:sz="0" w:space="0" w:color="auto"/>
        <w:right w:val="none" w:sz="0" w:space="0" w:color="auto"/>
      </w:divBdr>
    </w:div>
    <w:div w:id="1795518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9</Pages>
  <Words>1833</Words>
  <Characters>10450</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Louise Stiernman</dc:creator>
  <cp:keywords/>
  <dc:description/>
  <cp:lastModifiedBy>Emma Louise Stiernman</cp:lastModifiedBy>
  <cp:revision>12</cp:revision>
  <dcterms:created xsi:type="dcterms:W3CDTF">2022-10-18T09:34:00Z</dcterms:created>
  <dcterms:modified xsi:type="dcterms:W3CDTF">2022-10-25T17:25:00Z</dcterms:modified>
</cp:coreProperties>
</file>