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396A0" w14:textId="059FAEEF" w:rsidR="00FF4335" w:rsidRDefault="005B0F4F">
      <w:r w:rsidRPr="005B0F4F">
        <w:drawing>
          <wp:inline distT="0" distB="0" distL="0" distR="0" wp14:anchorId="5DBEFCE7" wp14:editId="0017C9A3">
            <wp:extent cx="5788084" cy="282575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202" cy="282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DD88D" w14:textId="13687FDD" w:rsidR="005B0F4F" w:rsidRDefault="005B0F4F" w:rsidP="005B0F4F">
      <w:pPr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t>Table 1. T</w:t>
      </w:r>
      <w:r>
        <w:rPr>
          <w:rFonts w:ascii="Times New Roman" w:eastAsia="宋体" w:hAnsi="Times New Roman"/>
          <w:sz w:val="24"/>
        </w:rPr>
        <w:t xml:space="preserve">he P values </w:t>
      </w:r>
      <w:r w:rsidRPr="002B4989">
        <w:rPr>
          <w:rFonts w:ascii="Times New Roman" w:eastAsia="宋体" w:hAnsi="Times New Roman"/>
          <w:sz w:val="24"/>
        </w:rPr>
        <w:t>of the statistical analyses</w:t>
      </w:r>
      <w:r>
        <w:rPr>
          <w:rFonts w:ascii="Times New Roman" w:eastAsia="宋体" w:hAnsi="Times New Roman"/>
          <w:sz w:val="24"/>
        </w:rPr>
        <w:t xml:space="preserve"> </w:t>
      </w:r>
      <w:r>
        <w:rPr>
          <w:rFonts w:ascii="Times New Roman" w:eastAsia="宋体" w:hAnsi="Times New Roman" w:hint="eastAsia"/>
          <w:sz w:val="24"/>
        </w:rPr>
        <w:t>in</w:t>
      </w:r>
      <w:r>
        <w:rPr>
          <w:rFonts w:ascii="Times New Roman" w:eastAsia="宋体" w:hAnsi="Times New Roman"/>
          <w:sz w:val="24"/>
        </w:rPr>
        <w:t xml:space="preserve"> our</w:t>
      </w:r>
      <w:r>
        <w:rPr>
          <w:rFonts w:ascii="Times New Roman" w:eastAsia="宋体" w:hAnsi="Times New Roman"/>
          <w:sz w:val="24"/>
        </w:rPr>
        <w:t xml:space="preserve"> Figures</w:t>
      </w:r>
    </w:p>
    <w:p w14:paraId="12CEDDBD" w14:textId="77777777" w:rsidR="005B0F4F" w:rsidRPr="005B0F4F" w:rsidRDefault="005B0F4F">
      <w:pPr>
        <w:rPr>
          <w:rFonts w:hint="eastAsia"/>
        </w:rPr>
      </w:pPr>
    </w:p>
    <w:sectPr w:rsidR="005B0F4F" w:rsidRPr="005B0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92854" w14:textId="77777777" w:rsidR="001E6F15" w:rsidRDefault="001E6F15" w:rsidP="005B0F4F">
      <w:r>
        <w:separator/>
      </w:r>
    </w:p>
  </w:endnote>
  <w:endnote w:type="continuationSeparator" w:id="0">
    <w:p w14:paraId="3BC1C7B4" w14:textId="77777777" w:rsidR="001E6F15" w:rsidRDefault="001E6F15" w:rsidP="005B0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35757" w14:textId="77777777" w:rsidR="001E6F15" w:rsidRDefault="001E6F15" w:rsidP="005B0F4F">
      <w:r>
        <w:separator/>
      </w:r>
    </w:p>
  </w:footnote>
  <w:footnote w:type="continuationSeparator" w:id="0">
    <w:p w14:paraId="491715CF" w14:textId="77777777" w:rsidR="001E6F15" w:rsidRDefault="001E6F15" w:rsidP="005B0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DF"/>
    <w:rsid w:val="000670DF"/>
    <w:rsid w:val="001E6F15"/>
    <w:rsid w:val="005B0F4F"/>
    <w:rsid w:val="006B6D8C"/>
    <w:rsid w:val="00EE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F5912"/>
  <w15:chartTrackingRefBased/>
  <w15:docId w15:val="{FA687CB7-55C0-4573-8BAF-45BC5DB5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F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92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8613812078105</dc:creator>
  <cp:keywords/>
  <dc:description/>
  <cp:lastModifiedBy>8613812078105</cp:lastModifiedBy>
  <cp:revision>2</cp:revision>
  <dcterms:created xsi:type="dcterms:W3CDTF">2021-06-04T03:08:00Z</dcterms:created>
  <dcterms:modified xsi:type="dcterms:W3CDTF">2021-06-04T03:16:00Z</dcterms:modified>
</cp:coreProperties>
</file>