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BDC6D6" w14:textId="3220CD57" w:rsidR="00703696" w:rsidRDefault="00703696" w:rsidP="00703696">
      <w:pPr>
        <w:spacing w:line="480" w:lineRule="auto"/>
        <w:rPr>
          <w:szCs w:val="24"/>
        </w:rPr>
      </w:pPr>
      <w:r>
        <w:rPr>
          <w:szCs w:val="24"/>
        </w:rPr>
        <w:t>Supplementary information for:</w:t>
      </w:r>
    </w:p>
    <w:p w14:paraId="1CD60382" w14:textId="77777777" w:rsidR="00565413" w:rsidRPr="00D66096" w:rsidRDefault="00565413" w:rsidP="00565413">
      <w:pPr>
        <w:pStyle w:val="BBAuthorName"/>
      </w:pPr>
    </w:p>
    <w:p w14:paraId="59515EE1" w14:textId="77777777" w:rsidR="00565413" w:rsidRPr="00EC243E" w:rsidRDefault="00565413" w:rsidP="00565413">
      <w:pPr>
        <w:pStyle w:val="BATitle"/>
      </w:pPr>
      <w:r>
        <w:t>MOFTransformer</w:t>
      </w:r>
      <w:r w:rsidRPr="00386CE7">
        <w:t xml:space="preserve">: A Multi-modal </w:t>
      </w:r>
      <w:r>
        <w:t>Pre</w:t>
      </w:r>
      <w:r>
        <w:rPr>
          <w:rFonts w:hint="eastAsia"/>
          <w:lang w:eastAsia="ko-KR"/>
        </w:rPr>
        <w:t>-</w:t>
      </w:r>
      <w:r>
        <w:t>train</w:t>
      </w:r>
      <w:r w:rsidRPr="00386CE7">
        <w:t>ing</w:t>
      </w:r>
      <w:r>
        <w:t xml:space="preserve"> Transformer</w:t>
      </w:r>
      <w:r w:rsidRPr="00386CE7">
        <w:t xml:space="preserve"> for Universal Transfer Learning in</w:t>
      </w:r>
      <w:r>
        <w:t xml:space="preserve"> </w:t>
      </w:r>
      <w:r w:rsidRPr="00386CE7">
        <w:t>Metal-Organic Frameworks</w:t>
      </w:r>
    </w:p>
    <w:p w14:paraId="21B1B09C" w14:textId="77777777" w:rsidR="00565413" w:rsidRPr="00EB4AF0" w:rsidRDefault="00565413" w:rsidP="00565413">
      <w:pPr>
        <w:pStyle w:val="BBAuthorName"/>
      </w:pPr>
      <w:r w:rsidRPr="00EB4AF0">
        <w:rPr>
          <w:rFonts w:hint="eastAsia"/>
        </w:rPr>
        <w:t>Yeonghun Kang</w:t>
      </w:r>
      <w:r w:rsidRPr="00310C3A">
        <w:rPr>
          <w:rFonts w:hint="eastAsia"/>
          <w:vertAlign w:val="superscript"/>
        </w:rPr>
        <w:t>†</w:t>
      </w:r>
      <w:r w:rsidRPr="00310C3A">
        <w:rPr>
          <w:rFonts w:hint="eastAsia"/>
          <w:vertAlign w:val="superscript"/>
          <w:lang w:eastAsia="ko-KR"/>
        </w:rPr>
        <w:t>,</w:t>
      </w:r>
      <w:r w:rsidRPr="00310C3A">
        <w:rPr>
          <w:rFonts w:hint="eastAsia"/>
          <w:vertAlign w:val="superscript"/>
        </w:rPr>
        <w:t>⊥</w:t>
      </w:r>
      <w:r w:rsidRPr="00EB4AF0">
        <w:rPr>
          <w:rFonts w:hint="eastAsia"/>
        </w:rPr>
        <w:t>,</w:t>
      </w:r>
      <w:r>
        <w:t xml:space="preserve"> </w:t>
      </w:r>
      <w:r w:rsidRPr="00EB4AF0">
        <w:rPr>
          <w:rFonts w:hint="eastAsia"/>
        </w:rPr>
        <w:t>Hyunsoo Park</w:t>
      </w:r>
      <w:r w:rsidRPr="00310C3A">
        <w:rPr>
          <w:rFonts w:hint="eastAsia"/>
          <w:vertAlign w:val="superscript"/>
        </w:rPr>
        <w:t>†</w:t>
      </w:r>
      <w:r w:rsidRPr="00310C3A">
        <w:rPr>
          <w:rFonts w:hint="eastAsia"/>
          <w:vertAlign w:val="superscript"/>
          <w:lang w:eastAsia="ko-KR"/>
        </w:rPr>
        <w:t>,</w:t>
      </w:r>
      <w:r w:rsidRPr="00310C3A">
        <w:rPr>
          <w:rFonts w:hint="eastAsia"/>
          <w:vertAlign w:val="superscript"/>
        </w:rPr>
        <w:t>⊥</w:t>
      </w:r>
      <w:r w:rsidRPr="00EB4AF0">
        <w:rPr>
          <w:rFonts w:hint="eastAsia"/>
        </w:rPr>
        <w:t xml:space="preserve">, </w:t>
      </w:r>
      <w:r>
        <w:t>Berend Smit</w:t>
      </w:r>
      <w:r w:rsidRPr="00310C3A">
        <w:rPr>
          <w:rFonts w:hint="eastAsia"/>
          <w:vertAlign w:val="superscript"/>
        </w:rPr>
        <w:t>‡</w:t>
      </w:r>
      <w:r>
        <w:t xml:space="preserve">, </w:t>
      </w:r>
      <w:r w:rsidRPr="00EB4AF0">
        <w:rPr>
          <w:rFonts w:hint="eastAsia"/>
        </w:rPr>
        <w:t>and Jihan Kim</w:t>
      </w:r>
      <w:r w:rsidRPr="00310C3A">
        <w:rPr>
          <w:rFonts w:hint="eastAsia"/>
          <w:vertAlign w:val="superscript"/>
        </w:rPr>
        <w:t>†</w:t>
      </w:r>
      <w:r w:rsidRPr="00310C3A">
        <w:rPr>
          <w:rFonts w:hint="eastAsia"/>
          <w:vertAlign w:val="superscript"/>
          <w:lang w:eastAsia="ko-KR"/>
        </w:rPr>
        <w:t>,</w:t>
      </w:r>
      <w:r w:rsidRPr="00EB4AF0">
        <w:rPr>
          <w:rFonts w:hint="eastAsia"/>
        </w:rPr>
        <w:t>*</w:t>
      </w:r>
    </w:p>
    <w:p w14:paraId="38D12677" w14:textId="77777777" w:rsidR="00565413" w:rsidRDefault="00565413" w:rsidP="00565413">
      <w:pPr>
        <w:pStyle w:val="BCAuthorAddress"/>
      </w:pPr>
      <w:r w:rsidRPr="00310C3A">
        <w:rPr>
          <w:rFonts w:hint="eastAsia"/>
        </w:rPr>
        <w:t>†</w:t>
      </w:r>
      <w:r>
        <w:t xml:space="preserve"> Department of Chemical and Biomolecular Engineering, Korea Advanced Institute of Science and Technology (KAIST), 291, Daehak-ro, Yuseong-gu, Daejeon 34141, Republic of Korea</w:t>
      </w:r>
    </w:p>
    <w:p w14:paraId="4ABD7C3F" w14:textId="77777777" w:rsidR="00565413" w:rsidRPr="00310C3A" w:rsidRDefault="00565413" w:rsidP="00565413">
      <w:pPr>
        <w:pStyle w:val="BCAuthorAddress"/>
        <w:rPr>
          <w:lang w:eastAsia="ko-KR"/>
        </w:rPr>
      </w:pPr>
      <w:r w:rsidRPr="00310C3A">
        <w:rPr>
          <w:rFonts w:hint="eastAsia"/>
        </w:rPr>
        <w:t>‡</w:t>
      </w:r>
      <w:r>
        <w:rPr>
          <w:rFonts w:hint="eastAsia"/>
          <w:lang w:eastAsia="ko-KR"/>
        </w:rPr>
        <w:t xml:space="preserve"> </w:t>
      </w:r>
      <w:r>
        <w:rPr>
          <w:lang w:eastAsia="ko-KR"/>
        </w:rPr>
        <w:t>Laboratory of Molecular Simulation, École Polytechnique Fédérale de Lausanne (EPFL), Rue de</w:t>
      </w:r>
      <w:r>
        <w:rPr>
          <w:rFonts w:hint="eastAsia"/>
          <w:lang w:eastAsia="ko-KR"/>
        </w:rPr>
        <w:t xml:space="preserve"> </w:t>
      </w:r>
      <w:r>
        <w:rPr>
          <w:lang w:eastAsia="ko-KR"/>
        </w:rPr>
        <w:t>l’Industrie 17, CH-1951 Sion, Switzerland</w:t>
      </w:r>
    </w:p>
    <w:p w14:paraId="62544EA2" w14:textId="77777777" w:rsidR="00565413" w:rsidRDefault="00565413" w:rsidP="00565413">
      <w:pPr>
        <w:pStyle w:val="BCAuthorAddress"/>
        <w:rPr>
          <w:lang w:eastAsia="ko-KR"/>
        </w:rPr>
      </w:pPr>
      <w:r w:rsidRPr="00A97525">
        <w:rPr>
          <w:rFonts w:hint="eastAsia"/>
        </w:rPr>
        <w:t>⊥</w:t>
      </w:r>
      <w:r>
        <w:rPr>
          <w:rFonts w:hint="eastAsia"/>
          <w:lang w:eastAsia="ko-KR"/>
        </w:rPr>
        <w:t xml:space="preserve"> T</w:t>
      </w:r>
      <w:r>
        <w:rPr>
          <w:lang w:eastAsia="ko-KR"/>
        </w:rPr>
        <w:t>hese authors contributed equally to this work</w:t>
      </w:r>
    </w:p>
    <w:p w14:paraId="4F2122F1" w14:textId="68FBA3FA" w:rsidR="002C2377" w:rsidRPr="002C2377" w:rsidRDefault="002C2377" w:rsidP="002C2377">
      <w:pPr>
        <w:pStyle w:val="BCAuthorAddress"/>
        <w:jc w:val="left"/>
        <w:rPr>
          <w:rFonts w:hint="eastAsia"/>
          <w:szCs w:val="24"/>
          <w:lang w:eastAsia="ko-KR"/>
        </w:rPr>
      </w:pPr>
      <w:r>
        <w:rPr>
          <w:rFonts w:hint="eastAsia"/>
          <w:szCs w:val="24"/>
          <w:lang w:eastAsia="ko-KR"/>
        </w:rPr>
        <w:t>*Correspondence</w:t>
      </w:r>
      <w:r>
        <w:rPr>
          <w:szCs w:val="24"/>
          <w:lang w:eastAsia="ko-KR"/>
        </w:rPr>
        <w:t xml:space="preserve"> to : jihankim@kaist.ac.kr</w:t>
      </w:r>
      <w:bookmarkStart w:id="0" w:name="_GoBack"/>
      <w:bookmarkEnd w:id="0"/>
    </w:p>
    <w:p w14:paraId="2C2A37EE" w14:textId="581B0168" w:rsidR="002C2377" w:rsidRDefault="002C2377">
      <w:pPr>
        <w:spacing w:after="160" w:line="259" w:lineRule="auto"/>
        <w:rPr>
          <w:b/>
          <w:sz w:val="32"/>
        </w:rPr>
      </w:pPr>
      <w:r>
        <w:rPr>
          <w:b/>
          <w:sz w:val="32"/>
        </w:rPr>
        <w:br w:type="page"/>
      </w:r>
    </w:p>
    <w:p w14:paraId="4AE10EDC" w14:textId="43E7BC29" w:rsidR="00FF0436" w:rsidRPr="00D21424" w:rsidRDefault="00FF0436" w:rsidP="00D21424">
      <w:pPr>
        <w:pStyle w:val="TAMainText"/>
        <w:rPr>
          <w:b/>
        </w:rPr>
      </w:pPr>
      <w:r w:rsidRPr="00D21424">
        <w:rPr>
          <w:b/>
          <w:sz w:val="32"/>
        </w:rPr>
        <w:lastRenderedPageBreak/>
        <w:t>Contents</w:t>
      </w:r>
    </w:p>
    <w:p w14:paraId="3D5F2C55" w14:textId="58AF0F09" w:rsidR="00226202" w:rsidRPr="00226202" w:rsidRDefault="007F4A59" w:rsidP="004A6164">
      <w:pPr>
        <w:pStyle w:val="TAMainText"/>
        <w:spacing w:line="360" w:lineRule="auto"/>
        <w:rPr>
          <w:lang w:eastAsia="ko-KR"/>
        </w:rPr>
      </w:pPr>
      <w:r w:rsidRPr="007F4A59">
        <w:rPr>
          <w:b/>
          <w:lang w:eastAsia="ko-KR"/>
        </w:rPr>
        <w:t>Supplementary Note S1.</w:t>
      </w:r>
      <w:r w:rsidRPr="007F4A59">
        <w:rPr>
          <w:lang w:eastAsia="ko-KR"/>
        </w:rPr>
        <w:t xml:space="preserve"> </w:t>
      </w:r>
      <w:r>
        <w:rPr>
          <w:lang w:eastAsia="ko-KR"/>
        </w:rPr>
        <w:t>Selection of the u</w:t>
      </w:r>
      <w:r w:rsidRPr="007F4A59">
        <w:rPr>
          <w:lang w:eastAsia="ko-KR"/>
        </w:rPr>
        <w:t>nique-atom algorithm</w:t>
      </w:r>
    </w:p>
    <w:p w14:paraId="568D41ED" w14:textId="66A398CA" w:rsidR="00916706" w:rsidRDefault="00916706" w:rsidP="004A6164">
      <w:pPr>
        <w:pStyle w:val="TAMainText"/>
        <w:spacing w:line="360" w:lineRule="auto"/>
        <w:rPr>
          <w:lang w:eastAsia="ko-KR"/>
        </w:rPr>
      </w:pPr>
      <w:r w:rsidRPr="00853B74">
        <w:rPr>
          <w:b/>
          <w:lang w:eastAsia="ko-KR"/>
        </w:rPr>
        <w:t xml:space="preserve">Supplementary </w:t>
      </w:r>
      <w:r>
        <w:rPr>
          <w:b/>
          <w:lang w:eastAsia="ko-KR"/>
        </w:rPr>
        <w:t>Note S2.</w:t>
      </w:r>
      <w:r w:rsidRPr="000D0ED9">
        <w:rPr>
          <w:lang w:eastAsia="ko-KR"/>
        </w:rPr>
        <w:t xml:space="preserve"> </w:t>
      </w:r>
      <w:r>
        <w:rPr>
          <w:lang w:eastAsia="ko-KR"/>
        </w:rPr>
        <w:t>Ablation studies of the fine-tuning results</w:t>
      </w:r>
    </w:p>
    <w:p w14:paraId="2790A589" w14:textId="7FD13E98" w:rsidR="00916706" w:rsidRDefault="00916706" w:rsidP="004A6164">
      <w:pPr>
        <w:pStyle w:val="TAMainText"/>
        <w:spacing w:line="360" w:lineRule="auto"/>
        <w:rPr>
          <w:lang w:eastAsia="ko-KR"/>
        </w:rPr>
      </w:pPr>
      <w:r w:rsidRPr="00853B74">
        <w:rPr>
          <w:b/>
          <w:lang w:eastAsia="ko-KR"/>
        </w:rPr>
        <w:t xml:space="preserve">Supplementary </w:t>
      </w:r>
      <w:r>
        <w:rPr>
          <w:b/>
          <w:lang w:eastAsia="ko-KR"/>
        </w:rPr>
        <w:t>Note S3.</w:t>
      </w:r>
      <w:r w:rsidR="004A6164">
        <w:rPr>
          <w:b/>
          <w:lang w:eastAsia="ko-KR"/>
        </w:rPr>
        <w:t xml:space="preserve"> </w:t>
      </w:r>
      <w:r>
        <w:rPr>
          <w:lang w:eastAsia="ko-KR"/>
        </w:rPr>
        <w:t>Feature importance analysis of band gap for QMOF database</w:t>
      </w:r>
    </w:p>
    <w:p w14:paraId="44763D0F" w14:textId="77777777" w:rsidR="00916706" w:rsidRDefault="00916706" w:rsidP="004A6164">
      <w:pPr>
        <w:pStyle w:val="TAMainText"/>
        <w:spacing w:line="360" w:lineRule="auto"/>
        <w:rPr>
          <w:lang w:eastAsia="ko-KR"/>
        </w:rPr>
      </w:pPr>
      <w:r w:rsidRPr="00853B74">
        <w:rPr>
          <w:b/>
          <w:lang w:eastAsia="ko-KR"/>
        </w:rPr>
        <w:t xml:space="preserve">Supplementary </w:t>
      </w:r>
      <w:r>
        <w:rPr>
          <w:b/>
          <w:lang w:eastAsia="ko-KR"/>
        </w:rPr>
        <w:t>Note S4.</w:t>
      </w:r>
      <w:r w:rsidRPr="000D0ED9">
        <w:rPr>
          <w:lang w:eastAsia="ko-KR"/>
        </w:rPr>
        <w:t xml:space="preserve"> </w:t>
      </w:r>
      <w:r>
        <w:rPr>
          <w:lang w:eastAsia="ko-KR"/>
        </w:rPr>
        <w:t>Details for construction of hypothetical MOFs</w:t>
      </w:r>
    </w:p>
    <w:p w14:paraId="3A9674A9" w14:textId="77777777" w:rsidR="00916706" w:rsidRDefault="00916706" w:rsidP="004A6164">
      <w:pPr>
        <w:pStyle w:val="TAMainText"/>
        <w:spacing w:line="360" w:lineRule="auto"/>
        <w:rPr>
          <w:lang w:eastAsia="ko-KR"/>
        </w:rPr>
      </w:pPr>
      <w:r w:rsidRPr="00853B74">
        <w:rPr>
          <w:b/>
          <w:lang w:eastAsia="ko-KR"/>
        </w:rPr>
        <w:t xml:space="preserve">Supplementary </w:t>
      </w:r>
      <w:r>
        <w:rPr>
          <w:b/>
          <w:lang w:eastAsia="ko-KR"/>
        </w:rPr>
        <w:t>Note S5.</w:t>
      </w:r>
      <w:r>
        <w:rPr>
          <w:lang w:eastAsia="ko-KR"/>
        </w:rPr>
        <w:t xml:space="preserve"> Training details of the three baseline models</w:t>
      </w:r>
    </w:p>
    <w:p w14:paraId="7858FE47" w14:textId="77777777" w:rsidR="0084388F" w:rsidRDefault="00FF0436" w:rsidP="00D21424">
      <w:pPr>
        <w:pStyle w:val="TAMainText"/>
        <w:spacing w:line="360" w:lineRule="auto"/>
        <w:rPr>
          <w:lang w:eastAsia="ko-KR"/>
        </w:rPr>
      </w:pPr>
      <w:r w:rsidRPr="00853B74">
        <w:rPr>
          <w:b/>
          <w:lang w:eastAsia="ko-KR"/>
        </w:rPr>
        <w:t xml:space="preserve">Supplementary Figure </w:t>
      </w:r>
      <w:r w:rsidRPr="00853B74">
        <w:rPr>
          <w:rFonts w:hint="eastAsia"/>
          <w:b/>
          <w:lang w:eastAsia="ko-KR"/>
        </w:rPr>
        <w:t>S</w:t>
      </w:r>
      <w:r>
        <w:rPr>
          <w:b/>
          <w:lang w:eastAsia="ko-KR"/>
        </w:rPr>
        <w:t>1</w:t>
      </w:r>
      <w:r w:rsidRPr="00853B74">
        <w:rPr>
          <w:lang w:eastAsia="ko-KR"/>
        </w:rPr>
        <w:t xml:space="preserve">. </w:t>
      </w:r>
      <w:r w:rsidR="0084388F" w:rsidRPr="00EC638C">
        <w:rPr>
          <w:lang w:eastAsia="ko-KR"/>
        </w:rPr>
        <w:t>Unique atoms for IRMOF-1</w:t>
      </w:r>
    </w:p>
    <w:p w14:paraId="298F8361" w14:textId="611E8BE9" w:rsidR="0084388F" w:rsidRDefault="00FF0436" w:rsidP="00D21424">
      <w:pPr>
        <w:pStyle w:val="TAMainText"/>
        <w:spacing w:line="360" w:lineRule="auto"/>
        <w:rPr>
          <w:lang w:eastAsia="ko-KR"/>
        </w:rPr>
      </w:pPr>
      <w:r w:rsidRPr="00853B74">
        <w:rPr>
          <w:b/>
          <w:lang w:eastAsia="ko-KR"/>
        </w:rPr>
        <w:t xml:space="preserve">Supplementary Figure </w:t>
      </w:r>
      <w:r w:rsidRPr="00853B74">
        <w:rPr>
          <w:rFonts w:hint="eastAsia"/>
          <w:b/>
          <w:lang w:eastAsia="ko-KR"/>
        </w:rPr>
        <w:t>S</w:t>
      </w:r>
      <w:r>
        <w:rPr>
          <w:b/>
          <w:lang w:eastAsia="ko-KR"/>
        </w:rPr>
        <w:t>2</w:t>
      </w:r>
      <w:r w:rsidRPr="00853B74">
        <w:rPr>
          <w:lang w:eastAsia="ko-KR"/>
        </w:rPr>
        <w:t xml:space="preserve">. </w:t>
      </w:r>
      <w:r w:rsidR="0084388F" w:rsidRPr="000E2253">
        <w:rPr>
          <w:lang w:eastAsia="ko-KR"/>
        </w:rPr>
        <w:t>Violin plot for three properties according to the linker</w:t>
      </w:r>
    </w:p>
    <w:p w14:paraId="09A48E2D" w14:textId="27B18A97" w:rsidR="000A6A30" w:rsidRPr="000A6A30" w:rsidRDefault="000A6A30" w:rsidP="000A6A30">
      <w:pPr>
        <w:pStyle w:val="TAMainText"/>
        <w:spacing w:line="360" w:lineRule="auto"/>
        <w:rPr>
          <w:lang w:eastAsia="ko-KR"/>
        </w:rPr>
      </w:pPr>
      <w:r w:rsidRPr="00853B74">
        <w:rPr>
          <w:b/>
          <w:lang w:eastAsia="ko-KR"/>
        </w:rPr>
        <w:t xml:space="preserve">Supplementary Figure </w:t>
      </w:r>
      <w:r w:rsidRPr="00853B74">
        <w:rPr>
          <w:rFonts w:hint="eastAsia"/>
          <w:b/>
          <w:lang w:eastAsia="ko-KR"/>
        </w:rPr>
        <w:t>S</w:t>
      </w:r>
      <w:r>
        <w:rPr>
          <w:b/>
          <w:lang w:eastAsia="ko-KR"/>
        </w:rPr>
        <w:t>3</w:t>
      </w:r>
      <w:r w:rsidRPr="00853B74">
        <w:rPr>
          <w:lang w:eastAsia="ko-KR"/>
        </w:rPr>
        <w:t xml:space="preserve">. </w:t>
      </w:r>
      <w:r w:rsidR="006350E4">
        <w:rPr>
          <w:lang w:eastAsia="ko-KR"/>
        </w:rPr>
        <w:t>Local and global features for O</w:t>
      </w:r>
      <w:r w:rsidR="006350E4" w:rsidRPr="006350E4">
        <w:rPr>
          <w:vertAlign w:val="subscript"/>
          <w:lang w:eastAsia="ko-KR"/>
        </w:rPr>
        <w:t>2</w:t>
      </w:r>
      <w:r w:rsidR="006350E4">
        <w:rPr>
          <w:lang w:eastAsia="ko-KR"/>
        </w:rPr>
        <w:t xml:space="preserve"> diffusivity and CO</w:t>
      </w:r>
      <w:r w:rsidR="006350E4" w:rsidRPr="006350E4">
        <w:rPr>
          <w:vertAlign w:val="subscript"/>
          <w:lang w:eastAsia="ko-KR"/>
        </w:rPr>
        <w:t>2</w:t>
      </w:r>
      <w:r w:rsidR="006350E4">
        <w:rPr>
          <w:lang w:eastAsia="ko-KR"/>
        </w:rPr>
        <w:t xml:space="preserve"> henry coefficient</w:t>
      </w:r>
    </w:p>
    <w:p w14:paraId="534EB642" w14:textId="242FFD40" w:rsidR="0084388F" w:rsidRDefault="00FF0436" w:rsidP="00D21424">
      <w:pPr>
        <w:pStyle w:val="TAMainText"/>
        <w:spacing w:line="360" w:lineRule="auto"/>
        <w:rPr>
          <w:lang w:eastAsia="ko-KR"/>
        </w:rPr>
      </w:pPr>
      <w:r w:rsidRPr="00853B74">
        <w:rPr>
          <w:b/>
          <w:lang w:eastAsia="ko-KR"/>
        </w:rPr>
        <w:t xml:space="preserve">Supplementary Figure </w:t>
      </w:r>
      <w:r w:rsidRPr="00853B74">
        <w:rPr>
          <w:rFonts w:hint="eastAsia"/>
          <w:b/>
          <w:lang w:eastAsia="ko-KR"/>
        </w:rPr>
        <w:t>S</w:t>
      </w:r>
      <w:r w:rsidR="000A6A30">
        <w:rPr>
          <w:b/>
          <w:lang w:eastAsia="ko-KR"/>
        </w:rPr>
        <w:t>4</w:t>
      </w:r>
      <w:r w:rsidRPr="00853B74">
        <w:rPr>
          <w:lang w:eastAsia="ko-KR"/>
        </w:rPr>
        <w:t>.</w:t>
      </w:r>
      <w:r w:rsidR="0084388F">
        <w:rPr>
          <w:lang w:eastAsia="ko-KR"/>
        </w:rPr>
        <w:t xml:space="preserve"> T-SNE plot embeds the class tokens of the pre-training for all topologies.</w:t>
      </w:r>
    </w:p>
    <w:p w14:paraId="24389C85" w14:textId="02150D12" w:rsidR="002B4742" w:rsidRDefault="00FF0436" w:rsidP="00D21424">
      <w:pPr>
        <w:pStyle w:val="TAMainText"/>
        <w:spacing w:line="360" w:lineRule="auto"/>
        <w:rPr>
          <w:b/>
          <w:lang w:eastAsia="ko-KR"/>
        </w:rPr>
      </w:pPr>
      <w:r w:rsidRPr="00853B74">
        <w:rPr>
          <w:b/>
          <w:lang w:eastAsia="ko-KR"/>
        </w:rPr>
        <w:t xml:space="preserve">Supplementary Figure </w:t>
      </w:r>
      <w:r w:rsidRPr="00853B74">
        <w:rPr>
          <w:rFonts w:hint="eastAsia"/>
          <w:b/>
          <w:lang w:eastAsia="ko-KR"/>
        </w:rPr>
        <w:t>S</w:t>
      </w:r>
      <w:r w:rsidR="003759D5">
        <w:rPr>
          <w:b/>
          <w:lang w:eastAsia="ko-KR"/>
        </w:rPr>
        <w:t>5</w:t>
      </w:r>
      <w:r w:rsidRPr="00853B74">
        <w:rPr>
          <w:lang w:eastAsia="ko-KR"/>
        </w:rPr>
        <w:t xml:space="preserve">. </w:t>
      </w:r>
      <w:r w:rsidR="002B4742" w:rsidRPr="00FD6A3E">
        <w:rPr>
          <w:lang w:eastAsia="ko-KR"/>
        </w:rPr>
        <w:t>Plots results of the fine-tuning model from three single pre-train tasks</w:t>
      </w:r>
    </w:p>
    <w:p w14:paraId="5CDDAE1B" w14:textId="08EAB202" w:rsidR="002B4742" w:rsidRDefault="00FF0436" w:rsidP="00D21424">
      <w:pPr>
        <w:pStyle w:val="TAMainText"/>
        <w:spacing w:line="360" w:lineRule="auto"/>
        <w:rPr>
          <w:lang w:eastAsia="ko-KR"/>
        </w:rPr>
      </w:pPr>
      <w:r w:rsidRPr="00853B74">
        <w:rPr>
          <w:b/>
          <w:lang w:eastAsia="ko-KR"/>
        </w:rPr>
        <w:t xml:space="preserve">Supplementary Figure </w:t>
      </w:r>
      <w:r w:rsidRPr="00853B74">
        <w:rPr>
          <w:rFonts w:hint="eastAsia"/>
          <w:b/>
          <w:lang w:eastAsia="ko-KR"/>
        </w:rPr>
        <w:t>S</w:t>
      </w:r>
      <w:r w:rsidR="003759D5">
        <w:rPr>
          <w:b/>
          <w:lang w:eastAsia="ko-KR"/>
        </w:rPr>
        <w:t>6</w:t>
      </w:r>
      <w:r>
        <w:rPr>
          <w:lang w:eastAsia="ko-KR"/>
        </w:rPr>
        <w:t xml:space="preserve">. </w:t>
      </w:r>
      <w:r w:rsidR="002B4742" w:rsidRPr="00FD6A3E">
        <w:rPr>
          <w:lang w:eastAsia="ko-KR"/>
        </w:rPr>
        <w:t xml:space="preserve">Plots results of </w:t>
      </w:r>
      <w:r w:rsidR="002B4742">
        <w:rPr>
          <w:lang w:eastAsia="ko-KR"/>
        </w:rPr>
        <w:t>the fine-tuning model from four</w:t>
      </w:r>
      <w:r w:rsidR="002B4742" w:rsidRPr="00FD6A3E">
        <w:rPr>
          <w:lang w:eastAsia="ko-KR"/>
        </w:rPr>
        <w:t xml:space="preserve"> </w:t>
      </w:r>
      <w:r w:rsidR="002B4742">
        <w:rPr>
          <w:lang w:eastAsia="ko-KR"/>
        </w:rPr>
        <w:t>multi</w:t>
      </w:r>
      <w:r w:rsidR="002B4742" w:rsidRPr="00FD6A3E">
        <w:rPr>
          <w:lang w:eastAsia="ko-KR"/>
        </w:rPr>
        <w:t xml:space="preserve"> pre-train tasks </w:t>
      </w:r>
    </w:p>
    <w:p w14:paraId="7BC6E0BD" w14:textId="26CCBCEB" w:rsidR="00FF0436" w:rsidRDefault="00FF0436" w:rsidP="00D21424">
      <w:pPr>
        <w:pStyle w:val="TAMainText"/>
        <w:spacing w:line="360" w:lineRule="auto"/>
        <w:rPr>
          <w:lang w:eastAsia="ko-KR"/>
        </w:rPr>
      </w:pPr>
      <w:r w:rsidRPr="00853B74">
        <w:rPr>
          <w:b/>
          <w:lang w:eastAsia="ko-KR"/>
        </w:rPr>
        <w:t xml:space="preserve">Supplementary Figure </w:t>
      </w:r>
      <w:r w:rsidRPr="00853B74">
        <w:rPr>
          <w:rFonts w:hint="eastAsia"/>
          <w:b/>
          <w:lang w:eastAsia="ko-KR"/>
        </w:rPr>
        <w:t>S</w:t>
      </w:r>
      <w:r w:rsidR="003759D5">
        <w:rPr>
          <w:b/>
          <w:lang w:eastAsia="ko-KR"/>
        </w:rPr>
        <w:t>7</w:t>
      </w:r>
      <w:r w:rsidRPr="00853B74">
        <w:rPr>
          <w:lang w:eastAsia="ko-KR"/>
        </w:rPr>
        <w:t xml:space="preserve">. </w:t>
      </w:r>
      <w:r w:rsidR="002B4742" w:rsidRPr="00FD6A3E">
        <w:rPr>
          <w:lang w:eastAsia="ko-KR"/>
        </w:rPr>
        <w:t xml:space="preserve">Plots results of the fine-tuning model from </w:t>
      </w:r>
      <w:r w:rsidR="002B4742">
        <w:rPr>
          <w:lang w:eastAsia="ko-KR"/>
        </w:rPr>
        <w:t>different size of pre-training dataset</w:t>
      </w:r>
      <w:r w:rsidR="003759D5">
        <w:rPr>
          <w:lang w:eastAsia="ko-KR"/>
        </w:rPr>
        <w:t>.</w:t>
      </w:r>
    </w:p>
    <w:p w14:paraId="177840AA" w14:textId="302528C8" w:rsidR="003759D5" w:rsidRPr="003759D5" w:rsidRDefault="003759D5" w:rsidP="003759D5">
      <w:pPr>
        <w:pStyle w:val="TAMainText"/>
        <w:spacing w:line="360" w:lineRule="auto"/>
        <w:rPr>
          <w:lang w:eastAsia="ko-KR"/>
        </w:rPr>
      </w:pPr>
      <w:r w:rsidRPr="00853B74">
        <w:rPr>
          <w:b/>
          <w:lang w:eastAsia="ko-KR"/>
        </w:rPr>
        <w:t xml:space="preserve">Supplementary Figure </w:t>
      </w:r>
      <w:r w:rsidRPr="00853B74">
        <w:rPr>
          <w:rFonts w:hint="eastAsia"/>
          <w:b/>
          <w:lang w:eastAsia="ko-KR"/>
        </w:rPr>
        <w:t>S</w:t>
      </w:r>
      <w:r>
        <w:rPr>
          <w:b/>
          <w:lang w:eastAsia="ko-KR"/>
        </w:rPr>
        <w:t>8</w:t>
      </w:r>
      <w:r>
        <w:rPr>
          <w:lang w:eastAsia="ko-KR"/>
        </w:rPr>
        <w:t>. A</w:t>
      </w:r>
      <w:r w:rsidRPr="003759D5">
        <w:rPr>
          <w:lang w:eastAsia="ko-KR"/>
        </w:rPr>
        <w:t>ttention score analysis for O</w:t>
      </w:r>
      <w:r w:rsidRPr="003759D5">
        <w:rPr>
          <w:vertAlign w:val="subscript"/>
          <w:lang w:eastAsia="ko-KR"/>
        </w:rPr>
        <w:t>2</w:t>
      </w:r>
      <w:r w:rsidRPr="003759D5">
        <w:rPr>
          <w:lang w:eastAsia="ko-KR"/>
        </w:rPr>
        <w:t xml:space="preserve"> diffusivity and CO</w:t>
      </w:r>
      <w:r w:rsidRPr="003759D5">
        <w:rPr>
          <w:vertAlign w:val="subscript"/>
          <w:lang w:eastAsia="ko-KR"/>
        </w:rPr>
        <w:t>2</w:t>
      </w:r>
      <w:r w:rsidRPr="003759D5">
        <w:rPr>
          <w:lang w:eastAsia="ko-KR"/>
        </w:rPr>
        <w:t xml:space="preserve"> henry coefficient</w:t>
      </w:r>
    </w:p>
    <w:p w14:paraId="17A8A860" w14:textId="71490D4A" w:rsidR="00FF0436" w:rsidRDefault="00FF0436" w:rsidP="00D21424">
      <w:pPr>
        <w:pStyle w:val="TAMainText"/>
        <w:spacing w:line="360" w:lineRule="auto"/>
        <w:rPr>
          <w:lang w:eastAsia="ko-KR"/>
        </w:rPr>
      </w:pPr>
      <w:r w:rsidRPr="00853B74">
        <w:rPr>
          <w:b/>
          <w:lang w:eastAsia="ko-KR"/>
        </w:rPr>
        <w:t xml:space="preserve">Supplementary Figure </w:t>
      </w:r>
      <w:r w:rsidRPr="00853B74">
        <w:rPr>
          <w:rFonts w:hint="eastAsia"/>
          <w:b/>
          <w:lang w:eastAsia="ko-KR"/>
        </w:rPr>
        <w:t>S</w:t>
      </w:r>
      <w:r w:rsidR="009F6E3D">
        <w:rPr>
          <w:b/>
          <w:lang w:eastAsia="ko-KR"/>
        </w:rPr>
        <w:t>9</w:t>
      </w:r>
      <w:r w:rsidRPr="00853B74">
        <w:rPr>
          <w:szCs w:val="24"/>
          <w:lang w:eastAsia="ko-KR"/>
        </w:rPr>
        <w:t xml:space="preserve">. </w:t>
      </w:r>
      <w:r w:rsidR="009F6E3D">
        <w:rPr>
          <w:szCs w:val="24"/>
          <w:lang w:eastAsia="ko-KR"/>
        </w:rPr>
        <w:t>Schematic for a</w:t>
      </w:r>
      <w:r w:rsidR="0057302F">
        <w:rPr>
          <w:lang w:eastAsia="ko-KR"/>
        </w:rPr>
        <w:t>ttention score and density of state for randomly selected 20 MOFs.</w:t>
      </w:r>
    </w:p>
    <w:p w14:paraId="1A8FB5DD" w14:textId="2CDA45D2" w:rsidR="0012047C" w:rsidRPr="0012047C" w:rsidRDefault="0012047C" w:rsidP="0012047C">
      <w:pPr>
        <w:pStyle w:val="TAMainText"/>
        <w:spacing w:line="360" w:lineRule="auto"/>
        <w:rPr>
          <w:lang w:eastAsia="ko-KR"/>
        </w:rPr>
      </w:pPr>
      <w:r w:rsidRPr="00853B74">
        <w:rPr>
          <w:b/>
          <w:lang w:eastAsia="ko-KR"/>
        </w:rPr>
        <w:t xml:space="preserve">Supplementary Figure </w:t>
      </w:r>
      <w:r w:rsidRPr="00853B74">
        <w:rPr>
          <w:rFonts w:hint="eastAsia"/>
          <w:b/>
          <w:lang w:eastAsia="ko-KR"/>
        </w:rPr>
        <w:t>S</w:t>
      </w:r>
      <w:r>
        <w:rPr>
          <w:b/>
          <w:lang w:eastAsia="ko-KR"/>
        </w:rPr>
        <w:t>10</w:t>
      </w:r>
      <w:r w:rsidRPr="00853B74">
        <w:rPr>
          <w:szCs w:val="24"/>
          <w:lang w:eastAsia="ko-KR"/>
        </w:rPr>
        <w:t>.</w:t>
      </w:r>
      <w:r w:rsidRPr="00853B74">
        <w:rPr>
          <w:rFonts w:hint="eastAsia"/>
          <w:szCs w:val="24"/>
          <w:lang w:eastAsia="ko-KR"/>
        </w:rPr>
        <w:t xml:space="preserve"> </w:t>
      </w:r>
      <w:r w:rsidRPr="00113CD0">
        <w:rPr>
          <w:lang w:eastAsia="ko-KR"/>
        </w:rPr>
        <w:t xml:space="preserve">A scatter plot for the average of attention cores according to the standard deviation of the band gaps concerning </w:t>
      </w:r>
      <w:r w:rsidR="00730A07">
        <w:rPr>
          <w:lang w:eastAsia="ko-KR"/>
        </w:rPr>
        <w:t>metal and non-metal</w:t>
      </w:r>
      <w:r w:rsidRPr="00113CD0">
        <w:rPr>
          <w:lang w:eastAsia="ko-KR"/>
        </w:rPr>
        <w:t xml:space="preserve"> in the QMOF database</w:t>
      </w:r>
    </w:p>
    <w:p w14:paraId="3C502C23" w14:textId="6E39E7D3" w:rsidR="00FF0436" w:rsidRPr="0057302F" w:rsidRDefault="00FF0436" w:rsidP="00D21424">
      <w:pPr>
        <w:pStyle w:val="TAMainText"/>
        <w:spacing w:line="360" w:lineRule="auto"/>
        <w:rPr>
          <w:lang w:eastAsia="ko-KR"/>
        </w:rPr>
      </w:pPr>
      <w:r w:rsidRPr="00853B74">
        <w:rPr>
          <w:b/>
          <w:lang w:eastAsia="ko-KR"/>
        </w:rPr>
        <w:t xml:space="preserve">Supplementary Figure </w:t>
      </w:r>
      <w:r w:rsidRPr="00853B74">
        <w:rPr>
          <w:rFonts w:hint="eastAsia"/>
          <w:b/>
          <w:lang w:eastAsia="ko-KR"/>
        </w:rPr>
        <w:t>S</w:t>
      </w:r>
      <w:r w:rsidR="00DD7A44">
        <w:rPr>
          <w:b/>
          <w:lang w:eastAsia="ko-KR"/>
        </w:rPr>
        <w:t>11</w:t>
      </w:r>
      <w:r w:rsidRPr="00853B74">
        <w:rPr>
          <w:szCs w:val="24"/>
          <w:lang w:eastAsia="ko-KR"/>
        </w:rPr>
        <w:t>.</w:t>
      </w:r>
      <w:r w:rsidR="0057302F">
        <w:rPr>
          <w:lang w:eastAsia="ko-KR"/>
        </w:rPr>
        <w:t xml:space="preserve"> Box plot for band gap</w:t>
      </w:r>
      <w:r w:rsidR="00730A07">
        <w:rPr>
          <w:lang w:eastAsia="ko-KR"/>
        </w:rPr>
        <w:t xml:space="preserve"> and attention score</w:t>
      </w:r>
      <w:r w:rsidR="0057302F">
        <w:rPr>
          <w:lang w:eastAsia="ko-KR"/>
        </w:rPr>
        <w:t xml:space="preserve"> corresponding to metal atoms and non-metal atoms</w:t>
      </w:r>
    </w:p>
    <w:p w14:paraId="480004D5" w14:textId="1BCED242" w:rsidR="007B1780" w:rsidRDefault="00FF0436" w:rsidP="00D21424">
      <w:pPr>
        <w:pStyle w:val="TAMainText"/>
        <w:spacing w:line="360" w:lineRule="auto"/>
        <w:rPr>
          <w:lang w:eastAsia="ko-KR"/>
        </w:rPr>
      </w:pPr>
      <w:r w:rsidRPr="00853B74">
        <w:rPr>
          <w:b/>
          <w:lang w:eastAsia="ko-KR"/>
        </w:rPr>
        <w:t xml:space="preserve">Supplementary Figure </w:t>
      </w:r>
      <w:r w:rsidRPr="00853B74">
        <w:rPr>
          <w:rFonts w:hint="eastAsia"/>
          <w:b/>
          <w:lang w:eastAsia="ko-KR"/>
        </w:rPr>
        <w:t>S</w:t>
      </w:r>
      <w:r w:rsidR="00DD7A44">
        <w:rPr>
          <w:b/>
          <w:lang w:eastAsia="ko-KR"/>
        </w:rPr>
        <w:t>12</w:t>
      </w:r>
      <w:r w:rsidRPr="00853B74">
        <w:rPr>
          <w:szCs w:val="24"/>
          <w:lang w:eastAsia="ko-KR"/>
        </w:rPr>
        <w:t>.</w:t>
      </w:r>
      <w:r w:rsidRPr="00853B74">
        <w:rPr>
          <w:rFonts w:hint="eastAsia"/>
          <w:szCs w:val="24"/>
          <w:lang w:eastAsia="ko-KR"/>
        </w:rPr>
        <w:t xml:space="preserve"> </w:t>
      </w:r>
      <w:r w:rsidR="0057302F" w:rsidRPr="00113CD0">
        <w:rPr>
          <w:lang w:eastAsia="ko-KR"/>
        </w:rPr>
        <w:t xml:space="preserve">A scatter plot for the average of attention cores according to the standard deviation of the band gaps concerning </w:t>
      </w:r>
      <w:r w:rsidR="00DD7A44">
        <w:rPr>
          <w:lang w:eastAsia="ko-KR"/>
        </w:rPr>
        <w:t xml:space="preserve">metal </w:t>
      </w:r>
      <w:r w:rsidR="0057302F" w:rsidRPr="00113CD0">
        <w:rPr>
          <w:lang w:eastAsia="ko-KR"/>
        </w:rPr>
        <w:t>atom</w:t>
      </w:r>
      <w:r w:rsidR="00DD7A44">
        <w:rPr>
          <w:lang w:eastAsia="ko-KR"/>
        </w:rPr>
        <w:t>s</w:t>
      </w:r>
      <w:r w:rsidR="0057302F" w:rsidRPr="00113CD0">
        <w:rPr>
          <w:lang w:eastAsia="ko-KR"/>
        </w:rPr>
        <w:t xml:space="preserve"> in the QMOF database.</w:t>
      </w:r>
    </w:p>
    <w:p w14:paraId="60BF1FA3" w14:textId="628F9DE9" w:rsidR="00811D47" w:rsidRDefault="00FF0436" w:rsidP="005B77BE">
      <w:pPr>
        <w:pStyle w:val="TAMainText"/>
        <w:spacing w:line="360" w:lineRule="auto"/>
        <w:rPr>
          <w:b/>
          <w:lang w:eastAsia="ko-KR"/>
        </w:rPr>
      </w:pPr>
      <w:r w:rsidRPr="00327227">
        <w:rPr>
          <w:b/>
          <w:lang w:eastAsia="ko-KR"/>
        </w:rPr>
        <w:t xml:space="preserve">Supplementary Table </w:t>
      </w:r>
      <w:r w:rsidRPr="00327227">
        <w:rPr>
          <w:rFonts w:hint="eastAsia"/>
          <w:b/>
          <w:lang w:eastAsia="ko-KR"/>
        </w:rPr>
        <w:t>S</w:t>
      </w:r>
      <w:r>
        <w:rPr>
          <w:b/>
          <w:lang w:eastAsia="ko-KR"/>
        </w:rPr>
        <w:t>1</w:t>
      </w:r>
      <w:r w:rsidRPr="00327227">
        <w:rPr>
          <w:lang w:eastAsia="ko-KR"/>
        </w:rPr>
        <w:t>.</w:t>
      </w:r>
      <w:r>
        <w:rPr>
          <w:b/>
          <w:lang w:eastAsia="ko-KR"/>
        </w:rPr>
        <w:t xml:space="preserve"> </w:t>
      </w:r>
      <w:r w:rsidR="005B77BE">
        <w:rPr>
          <w:lang w:eastAsia="ko-KR"/>
        </w:rPr>
        <w:t xml:space="preserve">Topologies used in </w:t>
      </w:r>
      <w:r w:rsidR="005B77BE">
        <w:rPr>
          <w:rFonts w:hint="eastAsia"/>
          <w:lang w:eastAsia="ko-KR"/>
        </w:rPr>
        <w:t>MOF</w:t>
      </w:r>
      <w:r w:rsidR="005B77BE">
        <w:rPr>
          <w:lang w:eastAsia="ko-KR"/>
        </w:rPr>
        <w:t xml:space="preserve"> </w:t>
      </w:r>
      <w:r w:rsidR="005B77BE">
        <w:rPr>
          <w:rFonts w:hint="eastAsia"/>
          <w:lang w:eastAsia="ko-KR"/>
        </w:rPr>
        <w:t>topology</w:t>
      </w:r>
      <w:r w:rsidR="005B77BE">
        <w:rPr>
          <w:lang w:eastAsia="ko-KR"/>
        </w:rPr>
        <w:t xml:space="preserve"> </w:t>
      </w:r>
      <w:r w:rsidR="005B77BE">
        <w:rPr>
          <w:rFonts w:hint="eastAsia"/>
          <w:lang w:eastAsia="ko-KR"/>
        </w:rPr>
        <w:t>predictio</w:t>
      </w:r>
      <w:r w:rsidR="005B77BE">
        <w:rPr>
          <w:lang w:eastAsia="ko-KR"/>
        </w:rPr>
        <w:t>n</w:t>
      </w:r>
      <w:r w:rsidR="00811D47">
        <w:rPr>
          <w:b/>
          <w:lang w:eastAsia="ko-KR"/>
        </w:rPr>
        <w:br w:type="page"/>
      </w:r>
    </w:p>
    <w:p w14:paraId="0CE9DF4D" w14:textId="46DAE003" w:rsidR="008934A7" w:rsidRPr="00C17EF8" w:rsidRDefault="008934A7" w:rsidP="00DF16F4">
      <w:pPr>
        <w:pStyle w:val="TAMainText"/>
        <w:rPr>
          <w:lang w:eastAsia="ko-KR"/>
        </w:rPr>
      </w:pPr>
      <w:r w:rsidRPr="00DF16F4">
        <w:rPr>
          <w:b/>
          <w:lang w:eastAsia="ko-KR"/>
        </w:rPr>
        <w:lastRenderedPageBreak/>
        <w:t xml:space="preserve">Supplementary </w:t>
      </w:r>
      <w:r w:rsidR="00DF16F4">
        <w:rPr>
          <w:b/>
          <w:lang w:eastAsia="ko-KR"/>
        </w:rPr>
        <w:t>Note</w:t>
      </w:r>
      <w:r w:rsidRPr="00DF16F4">
        <w:rPr>
          <w:b/>
          <w:lang w:eastAsia="ko-KR"/>
        </w:rPr>
        <w:t xml:space="preserve"> S1.</w:t>
      </w:r>
      <w:r w:rsidRPr="000D0ED9">
        <w:rPr>
          <w:lang w:eastAsia="ko-KR"/>
        </w:rPr>
        <w:t xml:space="preserve"> </w:t>
      </w:r>
      <w:r w:rsidR="007F4A59">
        <w:rPr>
          <w:lang w:eastAsia="ko-KR"/>
        </w:rPr>
        <w:t>Selection of the u</w:t>
      </w:r>
      <w:r>
        <w:rPr>
          <w:lang w:eastAsia="ko-KR"/>
        </w:rPr>
        <w:t>nique-atom algorithm</w:t>
      </w:r>
    </w:p>
    <w:p w14:paraId="03283849" w14:textId="6E882C4A" w:rsidR="008934A7" w:rsidRDefault="008934A7" w:rsidP="00DF16F4">
      <w:pPr>
        <w:pStyle w:val="TAMainText"/>
        <w:rPr>
          <w:lang w:eastAsia="ko-KR"/>
        </w:rPr>
      </w:pPr>
      <w:r w:rsidRPr="00956D67">
        <w:rPr>
          <w:lang w:eastAsia="ko-KR"/>
        </w:rPr>
        <w:t>MOF contains many equivalent metal clusters and organic linkers in the unit cell, so the topologically identical atoms are repeated. Here, a set of topologically identical atoms assumed to have similar chemical properties was defined as unique atoms. However, finding a set of atoms with perfectly the equal surrounding atom coordinates is challenging. Thus, we defined "topologically identical" as the comprised of the same elements until three connected bonds.</w:t>
      </w:r>
    </w:p>
    <w:p w14:paraId="3904070C" w14:textId="791809DE" w:rsidR="008934A7" w:rsidRPr="006809F3" w:rsidRDefault="008934A7" w:rsidP="00DF16F4">
      <w:pPr>
        <w:pStyle w:val="TAMainText"/>
        <w:rPr>
          <w:lang w:eastAsia="ko-KR"/>
        </w:rPr>
      </w:pPr>
      <w:r w:rsidRPr="006026B1">
        <w:rPr>
          <w:lang w:eastAsia="ko-KR"/>
        </w:rPr>
        <w:t>The unique atom is obtained through the following steps.</w:t>
      </w:r>
      <w:r>
        <w:rPr>
          <w:lang w:eastAsia="ko-KR"/>
        </w:rPr>
        <w:t xml:space="preserve"> </w:t>
      </w:r>
      <w:r w:rsidRPr="006026B1">
        <w:rPr>
          <w:lang w:eastAsia="ko-KR"/>
        </w:rPr>
        <w:t>First, calculate the bond according to the natural cutoff of the atom of the unit cell atom by considering the periodic condition.</w:t>
      </w:r>
      <w:r>
        <w:rPr>
          <w:lang w:eastAsia="ko-KR"/>
        </w:rPr>
        <w:t xml:space="preserve"> </w:t>
      </w:r>
      <w:r w:rsidRPr="006809F3">
        <w:rPr>
          <w:lang w:eastAsia="ko-KR"/>
        </w:rPr>
        <w:t>Second, calculate the following vectors for each atom</w:t>
      </w:r>
      <w:r>
        <w:rPr>
          <w:lang w:eastAsia="ko-KR"/>
        </w:rPr>
        <w:t xml:space="preserve">. </w:t>
      </w:r>
      <m:oMath>
        <m:sSub>
          <m:sSubPr>
            <m:ctrlPr>
              <w:rPr>
                <w:rFonts w:ascii="Cambria Math" w:hAnsi="Cambria Math"/>
                <w:lang w:eastAsia="ko-KR"/>
              </w:rPr>
            </m:ctrlPr>
          </m:sSubPr>
          <m:e>
            <m:r>
              <w:rPr>
                <w:rFonts w:ascii="Cambria Math" w:hAnsi="Cambria Math"/>
                <w:lang w:eastAsia="ko-KR"/>
              </w:rPr>
              <m:t>n</m:t>
            </m:r>
          </m:e>
          <m:sub>
            <m:r>
              <w:rPr>
                <w:rFonts w:ascii="Cambria Math" w:hAnsi="Cambria Math"/>
                <w:lang w:eastAsia="ko-KR"/>
              </w:rPr>
              <m:t>k</m:t>
            </m:r>
          </m:sub>
        </m:sSub>
      </m:oMath>
      <w:r>
        <w:rPr>
          <w:lang w:eastAsia="ko-KR"/>
        </w:rPr>
        <w:t xml:space="preserve"> refers to the atomic number of atom k, and </w:t>
      </w:r>
      <m:oMath>
        <m:sSub>
          <m:sSubPr>
            <m:ctrlPr>
              <w:rPr>
                <w:rFonts w:ascii="Cambria Math" w:hAnsi="Cambria Math"/>
                <w:lang w:eastAsia="ko-KR"/>
              </w:rPr>
            </m:ctrlPr>
          </m:sSubPr>
          <m:e>
            <m:r>
              <w:rPr>
                <w:rFonts w:ascii="Cambria Math" w:hAnsi="Cambria Math"/>
                <w:lang w:eastAsia="ko-KR"/>
              </w:rPr>
              <m:t>N</m:t>
            </m:r>
          </m:e>
          <m:sub>
            <m:r>
              <w:rPr>
                <w:rFonts w:ascii="Cambria Math" w:hAnsi="Cambria Math"/>
                <w:lang w:eastAsia="ko-KR"/>
              </w:rPr>
              <m:t>k,n</m:t>
            </m:r>
          </m:sub>
        </m:sSub>
      </m:oMath>
      <w:r>
        <w:rPr>
          <w:lang w:eastAsia="ko-KR"/>
        </w:rPr>
        <w:t xml:space="preserve"> means </w:t>
      </w:r>
      <w:r w:rsidRPr="00175616">
        <w:rPr>
          <w:lang w:eastAsia="ko-KR"/>
        </w:rPr>
        <w:t xml:space="preserve">the </w:t>
      </w:r>
      <w:r>
        <w:rPr>
          <w:lang w:eastAsia="ko-KR"/>
        </w:rPr>
        <w:t xml:space="preserve">set of </w:t>
      </w:r>
      <w:r w:rsidRPr="00175616">
        <w:rPr>
          <w:lang w:eastAsia="ko-KR"/>
        </w:rPr>
        <w:t>atom</w:t>
      </w:r>
      <w:r>
        <w:rPr>
          <w:lang w:eastAsia="ko-KR"/>
        </w:rPr>
        <w:t>s</w:t>
      </w:r>
      <w:r w:rsidRPr="00175616">
        <w:rPr>
          <w:lang w:eastAsia="ko-KR"/>
        </w:rPr>
        <w:t xml:space="preserve"> located at a distance of n bonds from the atom </w:t>
      </w:r>
      <w:r>
        <w:rPr>
          <w:lang w:eastAsia="ko-KR"/>
        </w:rPr>
        <w:t>k</w:t>
      </w:r>
      <w:r w:rsidRPr="00175616">
        <w:rPr>
          <w:lang w:eastAsia="ko-KR"/>
        </w:rPr>
        <w:t>.</w:t>
      </w:r>
    </w:p>
    <w:p w14:paraId="6A8F343C" w14:textId="77777777" w:rsidR="008934A7" w:rsidRDefault="009243F0" w:rsidP="008934A7">
      <w:pPr>
        <w:rPr>
          <w:lang w:eastAsia="ko-KR"/>
        </w:rPr>
      </w:pPr>
      <m:oMathPara>
        <m:oMath>
          <m:sSub>
            <m:sSubPr>
              <m:ctrlPr>
                <w:rPr>
                  <w:rFonts w:ascii="Cambria Math" w:hAnsi="Cambria Math"/>
                  <w:lang w:eastAsia="ko-KR"/>
                </w:rPr>
              </m:ctrlPr>
            </m:sSubPr>
            <m:e>
              <m:r>
                <w:rPr>
                  <w:rFonts w:ascii="Cambria Math" w:hAnsi="Cambria Math"/>
                  <w:lang w:eastAsia="ko-KR"/>
                </w:rPr>
                <m:t>V</m:t>
              </m:r>
            </m:e>
            <m:sub>
              <m:r>
                <w:rPr>
                  <w:rFonts w:ascii="Cambria Math" w:hAnsi="Cambria Math"/>
                  <w:lang w:eastAsia="ko-KR"/>
                </w:rPr>
                <m:t>i</m:t>
              </m:r>
            </m:sub>
          </m:sSub>
          <m:r>
            <m:rPr>
              <m:sty m:val="p"/>
            </m:rPr>
            <w:rPr>
              <w:rFonts w:ascii="Cambria Math" w:hAnsi="Cambria Math"/>
              <w:lang w:eastAsia="ko-KR"/>
            </w:rPr>
            <m:t>=</m:t>
          </m:r>
          <m:d>
            <m:dPr>
              <m:begChr m:val="["/>
              <m:endChr m:val="]"/>
              <m:ctrlPr>
                <w:rPr>
                  <w:rFonts w:ascii="Cambria Math" w:hAnsi="Cambria Math"/>
                  <w:lang w:eastAsia="ko-KR"/>
                </w:rPr>
              </m:ctrlPr>
            </m:dPr>
            <m:e>
              <m:sSub>
                <m:sSubPr>
                  <m:ctrlPr>
                    <w:rPr>
                      <w:rFonts w:ascii="Cambria Math" w:hAnsi="Cambria Math"/>
                      <w:lang w:eastAsia="ko-KR"/>
                    </w:rPr>
                  </m:ctrlPr>
                </m:sSubPr>
                <m:e>
                  <m:r>
                    <w:rPr>
                      <w:rFonts w:ascii="Cambria Math" w:hAnsi="Cambria Math"/>
                      <w:lang w:eastAsia="ko-KR"/>
                    </w:rPr>
                    <m:t>n</m:t>
                  </m:r>
                </m:e>
                <m:sub>
                  <m:r>
                    <w:rPr>
                      <w:rFonts w:ascii="Cambria Math" w:hAnsi="Cambria Math"/>
                      <w:lang w:eastAsia="ko-KR"/>
                    </w:rPr>
                    <m:t>i</m:t>
                  </m:r>
                </m:sub>
              </m:sSub>
              <m:r>
                <m:rPr>
                  <m:sty m:val="p"/>
                </m:rPr>
                <w:rPr>
                  <w:rFonts w:ascii="Cambria Math" w:hAnsi="Cambria Math"/>
                  <w:lang w:eastAsia="ko-KR"/>
                </w:rPr>
                <m:t>,</m:t>
              </m:r>
              <m:nary>
                <m:naryPr>
                  <m:chr m:val="∑"/>
                  <m:limLoc m:val="undOvr"/>
                  <m:supHide m:val="1"/>
                  <m:ctrlPr>
                    <w:rPr>
                      <w:rFonts w:ascii="Cambria Math" w:hAnsi="Cambria Math"/>
                      <w:lang w:eastAsia="ko-KR"/>
                    </w:rPr>
                  </m:ctrlPr>
                </m:naryPr>
                <m:sub>
                  <m:sSub>
                    <m:sSubPr>
                      <m:ctrlPr>
                        <w:rPr>
                          <w:rFonts w:ascii="Cambria Math" w:hAnsi="Cambria Math"/>
                          <w:i/>
                          <w:lang w:eastAsia="ko-KR"/>
                        </w:rPr>
                      </m:ctrlPr>
                    </m:sSubPr>
                    <m:e>
                      <m:r>
                        <w:rPr>
                          <w:rFonts w:ascii="Cambria Math" w:hAnsi="Cambria Math"/>
                          <w:lang w:eastAsia="ko-KR"/>
                        </w:rPr>
                        <m:t>n</m:t>
                      </m:r>
                    </m:e>
                    <m:sub>
                      <m:r>
                        <w:rPr>
                          <w:rFonts w:ascii="Cambria Math" w:hAnsi="Cambria Math"/>
                          <w:lang w:eastAsia="ko-KR"/>
                        </w:rPr>
                        <m:t>j</m:t>
                      </m:r>
                    </m:sub>
                  </m:sSub>
                  <m:r>
                    <w:rPr>
                      <w:rFonts w:ascii="Cambria Math" w:hAnsi="Cambria Math"/>
                      <w:lang w:eastAsia="ko-KR"/>
                    </w:rPr>
                    <m:t>∈</m:t>
                  </m:r>
                  <m:sSub>
                    <m:sSubPr>
                      <m:ctrlPr>
                        <w:rPr>
                          <w:rFonts w:ascii="Cambria Math" w:hAnsi="Cambria Math"/>
                          <w:i/>
                          <w:lang w:eastAsia="ko-KR"/>
                        </w:rPr>
                      </m:ctrlPr>
                    </m:sSubPr>
                    <m:e>
                      <m:r>
                        <w:rPr>
                          <w:rFonts w:ascii="Cambria Math" w:hAnsi="Cambria Math"/>
                          <w:lang w:eastAsia="ko-KR"/>
                        </w:rPr>
                        <m:t>N</m:t>
                      </m:r>
                    </m:e>
                    <m:sub>
                      <m:r>
                        <w:rPr>
                          <w:rFonts w:ascii="Cambria Math" w:hAnsi="Cambria Math"/>
                          <w:lang w:eastAsia="ko-KR"/>
                        </w:rPr>
                        <m:t>i,1</m:t>
                      </m:r>
                    </m:sub>
                  </m:sSub>
                </m:sub>
                <m:sup/>
                <m:e>
                  <m:sSub>
                    <m:sSubPr>
                      <m:ctrlPr>
                        <w:rPr>
                          <w:rFonts w:ascii="Cambria Math" w:hAnsi="Cambria Math"/>
                          <w:i/>
                          <w:lang w:eastAsia="ko-KR"/>
                        </w:rPr>
                      </m:ctrlPr>
                    </m:sSubPr>
                    <m:e>
                      <m:r>
                        <w:rPr>
                          <w:rFonts w:ascii="Cambria Math" w:hAnsi="Cambria Math"/>
                          <w:lang w:eastAsia="ko-KR"/>
                        </w:rPr>
                        <m:t>n</m:t>
                      </m:r>
                    </m:e>
                    <m:sub>
                      <m:r>
                        <w:rPr>
                          <w:rFonts w:ascii="Cambria Math" w:hAnsi="Cambria Math"/>
                          <w:lang w:eastAsia="ko-KR"/>
                        </w:rPr>
                        <m:t>j</m:t>
                      </m:r>
                    </m:sub>
                  </m:sSub>
                </m:e>
              </m:nary>
              <m:r>
                <m:rPr>
                  <m:sty m:val="p"/>
                </m:rPr>
                <w:rPr>
                  <w:rFonts w:ascii="Cambria Math" w:hAnsi="Cambria Math"/>
                  <w:lang w:eastAsia="ko-KR"/>
                </w:rPr>
                <m:t>,</m:t>
              </m:r>
              <m:nary>
                <m:naryPr>
                  <m:chr m:val="∑"/>
                  <m:limLoc m:val="undOvr"/>
                  <m:supHide m:val="1"/>
                  <m:ctrlPr>
                    <w:rPr>
                      <w:rFonts w:ascii="Cambria Math" w:hAnsi="Cambria Math"/>
                      <w:lang w:eastAsia="ko-KR"/>
                    </w:rPr>
                  </m:ctrlPr>
                </m:naryPr>
                <m:sub>
                  <m:sSub>
                    <m:sSubPr>
                      <m:ctrlPr>
                        <w:rPr>
                          <w:rFonts w:ascii="Cambria Math" w:hAnsi="Cambria Math"/>
                          <w:i/>
                          <w:lang w:eastAsia="ko-KR"/>
                        </w:rPr>
                      </m:ctrlPr>
                    </m:sSubPr>
                    <m:e>
                      <m:r>
                        <w:rPr>
                          <w:rFonts w:ascii="Cambria Math" w:hAnsi="Cambria Math"/>
                          <w:lang w:eastAsia="ko-KR"/>
                        </w:rPr>
                        <m:t>n</m:t>
                      </m:r>
                    </m:e>
                    <m:sub>
                      <m:r>
                        <w:rPr>
                          <w:rFonts w:ascii="Cambria Math" w:hAnsi="Cambria Math"/>
                          <w:lang w:eastAsia="ko-KR"/>
                        </w:rPr>
                        <m:t>j</m:t>
                      </m:r>
                    </m:sub>
                  </m:sSub>
                  <m:r>
                    <w:rPr>
                      <w:rFonts w:ascii="Cambria Math" w:hAnsi="Cambria Math"/>
                      <w:lang w:eastAsia="ko-KR"/>
                    </w:rPr>
                    <m:t>∈</m:t>
                  </m:r>
                  <m:sSub>
                    <m:sSubPr>
                      <m:ctrlPr>
                        <w:rPr>
                          <w:rFonts w:ascii="Cambria Math" w:hAnsi="Cambria Math"/>
                          <w:i/>
                          <w:lang w:eastAsia="ko-KR"/>
                        </w:rPr>
                      </m:ctrlPr>
                    </m:sSubPr>
                    <m:e>
                      <m:r>
                        <w:rPr>
                          <w:rFonts w:ascii="Cambria Math" w:hAnsi="Cambria Math"/>
                          <w:lang w:eastAsia="ko-KR"/>
                        </w:rPr>
                        <m:t>N</m:t>
                      </m:r>
                    </m:e>
                    <m:sub>
                      <m:r>
                        <w:rPr>
                          <w:rFonts w:ascii="Cambria Math" w:hAnsi="Cambria Math"/>
                          <w:lang w:eastAsia="ko-KR"/>
                        </w:rPr>
                        <m:t>i,1</m:t>
                      </m:r>
                    </m:sub>
                  </m:sSub>
                </m:sub>
                <m:sup/>
                <m:e>
                  <m:sSubSup>
                    <m:sSubSupPr>
                      <m:ctrlPr>
                        <w:rPr>
                          <w:rFonts w:ascii="Cambria Math" w:hAnsi="Cambria Math"/>
                          <w:i/>
                          <w:lang w:eastAsia="ko-KR"/>
                        </w:rPr>
                      </m:ctrlPr>
                    </m:sSubSupPr>
                    <m:e>
                      <m:r>
                        <w:rPr>
                          <w:rFonts w:ascii="Cambria Math" w:hAnsi="Cambria Math"/>
                          <w:lang w:eastAsia="ko-KR"/>
                        </w:rPr>
                        <m:t>n</m:t>
                      </m:r>
                    </m:e>
                    <m:sub>
                      <m:r>
                        <w:rPr>
                          <w:rFonts w:ascii="Cambria Math" w:hAnsi="Cambria Math"/>
                          <w:lang w:eastAsia="ko-KR"/>
                        </w:rPr>
                        <m:t>j</m:t>
                      </m:r>
                    </m:sub>
                    <m:sup>
                      <m:r>
                        <w:rPr>
                          <w:rFonts w:ascii="Cambria Math" w:hAnsi="Cambria Math"/>
                          <w:lang w:eastAsia="ko-KR"/>
                        </w:rPr>
                        <m:t>2</m:t>
                      </m:r>
                    </m:sup>
                  </m:sSubSup>
                </m:e>
              </m:nary>
              <m:r>
                <m:rPr>
                  <m:sty m:val="p"/>
                </m:rPr>
                <w:rPr>
                  <w:rFonts w:ascii="Cambria Math" w:hAnsi="Cambria Math"/>
                  <w:lang w:eastAsia="ko-KR"/>
                </w:rPr>
                <m:t xml:space="preserve">, </m:t>
              </m:r>
              <m:nary>
                <m:naryPr>
                  <m:chr m:val="∑"/>
                  <m:limLoc m:val="undOvr"/>
                  <m:supHide m:val="1"/>
                  <m:ctrlPr>
                    <w:rPr>
                      <w:rFonts w:ascii="Cambria Math" w:hAnsi="Cambria Math"/>
                      <w:lang w:eastAsia="ko-KR"/>
                    </w:rPr>
                  </m:ctrlPr>
                </m:naryPr>
                <m:sub>
                  <m:sSub>
                    <m:sSubPr>
                      <m:ctrlPr>
                        <w:rPr>
                          <w:rFonts w:ascii="Cambria Math" w:hAnsi="Cambria Math"/>
                          <w:i/>
                          <w:lang w:eastAsia="ko-KR"/>
                        </w:rPr>
                      </m:ctrlPr>
                    </m:sSubPr>
                    <m:e>
                      <m:r>
                        <w:rPr>
                          <w:rFonts w:ascii="Cambria Math" w:hAnsi="Cambria Math"/>
                          <w:lang w:eastAsia="ko-KR"/>
                        </w:rPr>
                        <m:t>n</m:t>
                      </m:r>
                    </m:e>
                    <m:sub>
                      <m:r>
                        <w:rPr>
                          <w:rFonts w:ascii="Cambria Math" w:hAnsi="Cambria Math"/>
                          <w:lang w:eastAsia="ko-KR"/>
                        </w:rPr>
                        <m:t>j</m:t>
                      </m:r>
                    </m:sub>
                  </m:sSub>
                  <m:r>
                    <w:rPr>
                      <w:rFonts w:ascii="Cambria Math" w:hAnsi="Cambria Math"/>
                      <w:lang w:eastAsia="ko-KR"/>
                    </w:rPr>
                    <m:t>∈</m:t>
                  </m:r>
                  <m:sSub>
                    <m:sSubPr>
                      <m:ctrlPr>
                        <w:rPr>
                          <w:rFonts w:ascii="Cambria Math" w:hAnsi="Cambria Math"/>
                          <w:i/>
                          <w:lang w:eastAsia="ko-KR"/>
                        </w:rPr>
                      </m:ctrlPr>
                    </m:sSubPr>
                    <m:e>
                      <m:r>
                        <w:rPr>
                          <w:rFonts w:ascii="Cambria Math" w:hAnsi="Cambria Math"/>
                          <w:lang w:eastAsia="ko-KR"/>
                        </w:rPr>
                        <m:t>N</m:t>
                      </m:r>
                    </m:e>
                    <m:sub>
                      <m:r>
                        <w:rPr>
                          <w:rFonts w:ascii="Cambria Math" w:hAnsi="Cambria Math"/>
                          <w:lang w:eastAsia="ko-KR"/>
                        </w:rPr>
                        <m:t>i,2</m:t>
                      </m:r>
                    </m:sub>
                  </m:sSub>
                </m:sub>
                <m:sup/>
                <m:e>
                  <m:sSub>
                    <m:sSubPr>
                      <m:ctrlPr>
                        <w:rPr>
                          <w:rFonts w:ascii="Cambria Math" w:hAnsi="Cambria Math"/>
                          <w:i/>
                          <w:lang w:eastAsia="ko-KR"/>
                        </w:rPr>
                      </m:ctrlPr>
                    </m:sSubPr>
                    <m:e>
                      <m:r>
                        <w:rPr>
                          <w:rFonts w:ascii="Cambria Math" w:hAnsi="Cambria Math"/>
                          <w:lang w:eastAsia="ko-KR"/>
                        </w:rPr>
                        <m:t>n</m:t>
                      </m:r>
                    </m:e>
                    <m:sub>
                      <m:r>
                        <w:rPr>
                          <w:rFonts w:ascii="Cambria Math" w:hAnsi="Cambria Math"/>
                          <w:lang w:eastAsia="ko-KR"/>
                        </w:rPr>
                        <m:t>j</m:t>
                      </m:r>
                    </m:sub>
                  </m:sSub>
                </m:e>
              </m:nary>
              <m:r>
                <m:rPr>
                  <m:sty m:val="p"/>
                </m:rPr>
                <w:rPr>
                  <w:rFonts w:ascii="Cambria Math" w:hAnsi="Cambria Math"/>
                  <w:lang w:eastAsia="ko-KR"/>
                </w:rPr>
                <m:t>,</m:t>
              </m:r>
              <m:nary>
                <m:naryPr>
                  <m:chr m:val="∑"/>
                  <m:limLoc m:val="undOvr"/>
                  <m:supHide m:val="1"/>
                  <m:ctrlPr>
                    <w:rPr>
                      <w:rFonts w:ascii="Cambria Math" w:hAnsi="Cambria Math"/>
                      <w:lang w:eastAsia="ko-KR"/>
                    </w:rPr>
                  </m:ctrlPr>
                </m:naryPr>
                <m:sub>
                  <m:sSub>
                    <m:sSubPr>
                      <m:ctrlPr>
                        <w:rPr>
                          <w:rFonts w:ascii="Cambria Math" w:hAnsi="Cambria Math"/>
                          <w:i/>
                          <w:lang w:eastAsia="ko-KR"/>
                        </w:rPr>
                      </m:ctrlPr>
                    </m:sSubPr>
                    <m:e>
                      <m:r>
                        <w:rPr>
                          <w:rFonts w:ascii="Cambria Math" w:hAnsi="Cambria Math"/>
                          <w:lang w:eastAsia="ko-KR"/>
                        </w:rPr>
                        <m:t>n</m:t>
                      </m:r>
                    </m:e>
                    <m:sub>
                      <m:r>
                        <w:rPr>
                          <w:rFonts w:ascii="Cambria Math" w:hAnsi="Cambria Math"/>
                          <w:lang w:eastAsia="ko-KR"/>
                        </w:rPr>
                        <m:t>j</m:t>
                      </m:r>
                    </m:sub>
                  </m:sSub>
                  <m:r>
                    <w:rPr>
                      <w:rFonts w:ascii="Cambria Math" w:hAnsi="Cambria Math"/>
                      <w:lang w:eastAsia="ko-KR"/>
                    </w:rPr>
                    <m:t>∈</m:t>
                  </m:r>
                  <m:sSub>
                    <m:sSubPr>
                      <m:ctrlPr>
                        <w:rPr>
                          <w:rFonts w:ascii="Cambria Math" w:hAnsi="Cambria Math"/>
                          <w:i/>
                          <w:lang w:eastAsia="ko-KR"/>
                        </w:rPr>
                      </m:ctrlPr>
                    </m:sSubPr>
                    <m:e>
                      <m:r>
                        <w:rPr>
                          <w:rFonts w:ascii="Cambria Math" w:hAnsi="Cambria Math"/>
                          <w:lang w:eastAsia="ko-KR"/>
                        </w:rPr>
                        <m:t>N</m:t>
                      </m:r>
                    </m:e>
                    <m:sub>
                      <m:r>
                        <w:rPr>
                          <w:rFonts w:ascii="Cambria Math" w:hAnsi="Cambria Math"/>
                          <w:lang w:eastAsia="ko-KR"/>
                        </w:rPr>
                        <m:t>i,2</m:t>
                      </m:r>
                    </m:sub>
                  </m:sSub>
                </m:sub>
                <m:sup/>
                <m:e>
                  <m:sSubSup>
                    <m:sSubSupPr>
                      <m:ctrlPr>
                        <w:rPr>
                          <w:rFonts w:ascii="Cambria Math" w:hAnsi="Cambria Math"/>
                          <w:i/>
                          <w:lang w:eastAsia="ko-KR"/>
                        </w:rPr>
                      </m:ctrlPr>
                    </m:sSubSupPr>
                    <m:e>
                      <m:r>
                        <w:rPr>
                          <w:rFonts w:ascii="Cambria Math" w:hAnsi="Cambria Math"/>
                          <w:lang w:eastAsia="ko-KR"/>
                        </w:rPr>
                        <m:t>n</m:t>
                      </m:r>
                    </m:e>
                    <m:sub>
                      <m:r>
                        <w:rPr>
                          <w:rFonts w:ascii="Cambria Math" w:hAnsi="Cambria Math"/>
                          <w:lang w:eastAsia="ko-KR"/>
                        </w:rPr>
                        <m:t>j</m:t>
                      </m:r>
                    </m:sub>
                    <m:sup>
                      <m:r>
                        <w:rPr>
                          <w:rFonts w:ascii="Cambria Math" w:hAnsi="Cambria Math"/>
                          <w:lang w:eastAsia="ko-KR"/>
                        </w:rPr>
                        <m:t>2</m:t>
                      </m:r>
                    </m:sup>
                  </m:sSubSup>
                </m:e>
              </m:nary>
              <m:nary>
                <m:naryPr>
                  <m:chr m:val="∑"/>
                  <m:limLoc m:val="undOvr"/>
                  <m:supHide m:val="1"/>
                  <m:ctrlPr>
                    <w:rPr>
                      <w:rFonts w:ascii="Cambria Math" w:hAnsi="Cambria Math"/>
                      <w:lang w:eastAsia="ko-KR"/>
                    </w:rPr>
                  </m:ctrlPr>
                </m:naryPr>
                <m:sub>
                  <m:sSub>
                    <m:sSubPr>
                      <m:ctrlPr>
                        <w:rPr>
                          <w:rFonts w:ascii="Cambria Math" w:hAnsi="Cambria Math"/>
                          <w:i/>
                          <w:lang w:eastAsia="ko-KR"/>
                        </w:rPr>
                      </m:ctrlPr>
                    </m:sSubPr>
                    <m:e>
                      <m:r>
                        <w:rPr>
                          <w:rFonts w:ascii="Cambria Math" w:hAnsi="Cambria Math"/>
                          <w:lang w:eastAsia="ko-KR"/>
                        </w:rPr>
                        <m:t>n</m:t>
                      </m:r>
                    </m:e>
                    <m:sub>
                      <m:r>
                        <w:rPr>
                          <w:rFonts w:ascii="Cambria Math" w:hAnsi="Cambria Math"/>
                          <w:lang w:eastAsia="ko-KR"/>
                        </w:rPr>
                        <m:t>j</m:t>
                      </m:r>
                    </m:sub>
                  </m:sSub>
                  <m:r>
                    <w:rPr>
                      <w:rFonts w:ascii="Cambria Math" w:hAnsi="Cambria Math"/>
                      <w:lang w:eastAsia="ko-KR"/>
                    </w:rPr>
                    <m:t>∈</m:t>
                  </m:r>
                  <m:sSub>
                    <m:sSubPr>
                      <m:ctrlPr>
                        <w:rPr>
                          <w:rFonts w:ascii="Cambria Math" w:hAnsi="Cambria Math"/>
                          <w:i/>
                          <w:lang w:eastAsia="ko-KR"/>
                        </w:rPr>
                      </m:ctrlPr>
                    </m:sSubPr>
                    <m:e>
                      <m:r>
                        <w:rPr>
                          <w:rFonts w:ascii="Cambria Math" w:hAnsi="Cambria Math"/>
                          <w:lang w:eastAsia="ko-KR"/>
                        </w:rPr>
                        <m:t>N</m:t>
                      </m:r>
                    </m:e>
                    <m:sub>
                      <m:r>
                        <w:rPr>
                          <w:rFonts w:ascii="Cambria Math" w:hAnsi="Cambria Math"/>
                          <w:lang w:eastAsia="ko-KR"/>
                        </w:rPr>
                        <m:t>i,3</m:t>
                      </m:r>
                    </m:sub>
                  </m:sSub>
                </m:sub>
                <m:sup/>
                <m:e>
                  <m:sSub>
                    <m:sSubPr>
                      <m:ctrlPr>
                        <w:rPr>
                          <w:rFonts w:ascii="Cambria Math" w:hAnsi="Cambria Math"/>
                          <w:i/>
                          <w:lang w:eastAsia="ko-KR"/>
                        </w:rPr>
                      </m:ctrlPr>
                    </m:sSubPr>
                    <m:e>
                      <m:r>
                        <w:rPr>
                          <w:rFonts w:ascii="Cambria Math" w:hAnsi="Cambria Math"/>
                          <w:lang w:eastAsia="ko-KR"/>
                        </w:rPr>
                        <m:t>n</m:t>
                      </m:r>
                    </m:e>
                    <m:sub>
                      <m:r>
                        <w:rPr>
                          <w:rFonts w:ascii="Cambria Math" w:hAnsi="Cambria Math"/>
                          <w:lang w:eastAsia="ko-KR"/>
                        </w:rPr>
                        <m:t>j</m:t>
                      </m:r>
                    </m:sub>
                  </m:sSub>
                </m:e>
              </m:nary>
              <m:r>
                <m:rPr>
                  <m:sty m:val="p"/>
                </m:rPr>
                <w:rPr>
                  <w:rFonts w:ascii="Cambria Math" w:hAnsi="Cambria Math"/>
                  <w:lang w:eastAsia="ko-KR"/>
                </w:rPr>
                <m:t>,</m:t>
              </m:r>
              <m:nary>
                <m:naryPr>
                  <m:chr m:val="∑"/>
                  <m:limLoc m:val="undOvr"/>
                  <m:supHide m:val="1"/>
                  <m:ctrlPr>
                    <w:rPr>
                      <w:rFonts w:ascii="Cambria Math" w:hAnsi="Cambria Math"/>
                      <w:lang w:eastAsia="ko-KR"/>
                    </w:rPr>
                  </m:ctrlPr>
                </m:naryPr>
                <m:sub>
                  <m:sSub>
                    <m:sSubPr>
                      <m:ctrlPr>
                        <w:rPr>
                          <w:rFonts w:ascii="Cambria Math" w:hAnsi="Cambria Math"/>
                          <w:i/>
                          <w:lang w:eastAsia="ko-KR"/>
                        </w:rPr>
                      </m:ctrlPr>
                    </m:sSubPr>
                    <m:e>
                      <m:r>
                        <w:rPr>
                          <w:rFonts w:ascii="Cambria Math" w:hAnsi="Cambria Math"/>
                          <w:lang w:eastAsia="ko-KR"/>
                        </w:rPr>
                        <m:t>n</m:t>
                      </m:r>
                    </m:e>
                    <m:sub>
                      <m:r>
                        <w:rPr>
                          <w:rFonts w:ascii="Cambria Math" w:hAnsi="Cambria Math"/>
                          <w:lang w:eastAsia="ko-KR"/>
                        </w:rPr>
                        <m:t>j</m:t>
                      </m:r>
                    </m:sub>
                  </m:sSub>
                  <m:r>
                    <w:rPr>
                      <w:rFonts w:ascii="Cambria Math" w:hAnsi="Cambria Math"/>
                      <w:lang w:eastAsia="ko-KR"/>
                    </w:rPr>
                    <m:t>∈</m:t>
                  </m:r>
                  <m:sSub>
                    <m:sSubPr>
                      <m:ctrlPr>
                        <w:rPr>
                          <w:rFonts w:ascii="Cambria Math" w:hAnsi="Cambria Math"/>
                          <w:i/>
                          <w:lang w:eastAsia="ko-KR"/>
                        </w:rPr>
                      </m:ctrlPr>
                    </m:sSubPr>
                    <m:e>
                      <m:r>
                        <w:rPr>
                          <w:rFonts w:ascii="Cambria Math" w:hAnsi="Cambria Math"/>
                          <w:lang w:eastAsia="ko-KR"/>
                        </w:rPr>
                        <m:t>N</m:t>
                      </m:r>
                    </m:e>
                    <m:sub>
                      <m:r>
                        <w:rPr>
                          <w:rFonts w:ascii="Cambria Math" w:hAnsi="Cambria Math"/>
                          <w:lang w:eastAsia="ko-KR"/>
                        </w:rPr>
                        <m:t>i,3</m:t>
                      </m:r>
                    </m:sub>
                  </m:sSub>
                </m:sub>
                <m:sup/>
                <m:e>
                  <m:sSubSup>
                    <m:sSubSupPr>
                      <m:ctrlPr>
                        <w:rPr>
                          <w:rFonts w:ascii="Cambria Math" w:hAnsi="Cambria Math"/>
                          <w:i/>
                          <w:lang w:eastAsia="ko-KR"/>
                        </w:rPr>
                      </m:ctrlPr>
                    </m:sSubSupPr>
                    <m:e>
                      <m:r>
                        <w:rPr>
                          <w:rFonts w:ascii="Cambria Math" w:hAnsi="Cambria Math"/>
                          <w:lang w:eastAsia="ko-KR"/>
                        </w:rPr>
                        <m:t>n</m:t>
                      </m:r>
                    </m:e>
                    <m:sub>
                      <m:r>
                        <w:rPr>
                          <w:rFonts w:ascii="Cambria Math" w:hAnsi="Cambria Math"/>
                          <w:lang w:eastAsia="ko-KR"/>
                        </w:rPr>
                        <m:t>j</m:t>
                      </m:r>
                    </m:sub>
                    <m:sup>
                      <m:r>
                        <w:rPr>
                          <w:rFonts w:ascii="Cambria Math" w:hAnsi="Cambria Math"/>
                          <w:lang w:eastAsia="ko-KR"/>
                        </w:rPr>
                        <m:t>2</m:t>
                      </m:r>
                    </m:sup>
                  </m:sSubSup>
                </m:e>
              </m:nary>
            </m:e>
          </m:d>
        </m:oMath>
      </m:oMathPara>
    </w:p>
    <w:p w14:paraId="53F38D42" w14:textId="77777777" w:rsidR="008934A7" w:rsidRDefault="008934A7" w:rsidP="00DF16F4">
      <w:pPr>
        <w:pStyle w:val="TAMainText"/>
        <w:rPr>
          <w:lang w:eastAsia="ko-KR"/>
        </w:rPr>
      </w:pPr>
      <w:r w:rsidRPr="002F008A">
        <w:rPr>
          <w:lang w:eastAsia="ko-KR"/>
        </w:rPr>
        <w:t>The vectors are determined depending on the atom configuration of the three connected bonds</w:t>
      </w:r>
      <w:r>
        <w:rPr>
          <w:lang w:eastAsia="ko-KR"/>
        </w:rPr>
        <w:t xml:space="preserve">, </w:t>
      </w:r>
      <w:r w:rsidRPr="002F008A">
        <w:rPr>
          <w:lang w:eastAsia="ko-KR"/>
        </w:rPr>
        <w:t>thus vectors can abbreviate and store surrounding information.</w:t>
      </w:r>
      <w:r>
        <w:rPr>
          <w:lang w:eastAsia="ko-KR"/>
        </w:rPr>
        <w:t xml:space="preserve"> </w:t>
      </w:r>
      <w:r w:rsidRPr="00956D67">
        <w:rPr>
          <w:lang w:eastAsia="ko-KR"/>
        </w:rPr>
        <w:t>Finally, the atom with the same vector above is grouped into one set, and one of these sets is determined as a unique atom.</w:t>
      </w:r>
      <w:r w:rsidRPr="00956D67">
        <w:rPr>
          <w:lang w:eastAsia="ko-KR"/>
        </w:rPr>
        <w:tab/>
      </w:r>
      <w:r w:rsidRPr="00567361">
        <w:rPr>
          <w:lang w:eastAsia="ko-KR"/>
        </w:rPr>
        <w:t>This method allows the atoms of a unit cell to be converted into a small number of unique atom sets, which greatly helps to save the transformer's memory.</w:t>
      </w:r>
    </w:p>
    <w:p w14:paraId="7D30EC4D" w14:textId="16DC8A20" w:rsidR="00036145" w:rsidRDefault="008934A7" w:rsidP="00036145">
      <w:pPr>
        <w:spacing w:after="160" w:line="259" w:lineRule="auto"/>
        <w:rPr>
          <w:rFonts w:cs="Times"/>
          <w:lang w:eastAsia="ko-KR"/>
        </w:rPr>
      </w:pPr>
      <w:r>
        <w:rPr>
          <w:rFonts w:cs="Times"/>
          <w:lang w:eastAsia="ko-KR"/>
        </w:rPr>
        <w:br w:type="page"/>
      </w:r>
    </w:p>
    <w:p w14:paraId="485825B0" w14:textId="694B10BB" w:rsidR="00036145" w:rsidRPr="00C17EF8" w:rsidRDefault="00036145" w:rsidP="00DF16F4">
      <w:pPr>
        <w:pStyle w:val="TAMainText"/>
        <w:rPr>
          <w:lang w:eastAsia="ko-KR"/>
        </w:rPr>
      </w:pPr>
      <w:r w:rsidRPr="00853B74">
        <w:rPr>
          <w:b/>
          <w:lang w:eastAsia="ko-KR"/>
        </w:rPr>
        <w:lastRenderedPageBreak/>
        <w:t xml:space="preserve">Supplementary </w:t>
      </w:r>
      <w:r w:rsidR="00DF16F4">
        <w:rPr>
          <w:b/>
          <w:lang w:eastAsia="ko-KR"/>
        </w:rPr>
        <w:t>Note</w:t>
      </w:r>
      <w:r>
        <w:rPr>
          <w:b/>
          <w:lang w:eastAsia="ko-KR"/>
        </w:rPr>
        <w:t xml:space="preserve"> S</w:t>
      </w:r>
      <w:r w:rsidR="00CB1037">
        <w:rPr>
          <w:b/>
          <w:lang w:eastAsia="ko-KR"/>
        </w:rPr>
        <w:t>2</w:t>
      </w:r>
      <w:r>
        <w:rPr>
          <w:b/>
          <w:lang w:eastAsia="ko-KR"/>
        </w:rPr>
        <w:t>.</w:t>
      </w:r>
      <w:r w:rsidRPr="000D0ED9">
        <w:rPr>
          <w:lang w:eastAsia="ko-KR"/>
        </w:rPr>
        <w:t xml:space="preserve"> </w:t>
      </w:r>
      <w:r w:rsidR="0028045A">
        <w:rPr>
          <w:lang w:eastAsia="ko-KR"/>
        </w:rPr>
        <w:t>Ablation studies of the fine-tuning results</w:t>
      </w:r>
    </w:p>
    <w:p w14:paraId="52C5C493" w14:textId="03284C2B" w:rsidR="00036145" w:rsidRPr="00036145" w:rsidRDefault="00036145" w:rsidP="007F4A59">
      <w:pPr>
        <w:pStyle w:val="TAMainText"/>
        <w:rPr>
          <w:rFonts w:cs="Times"/>
          <w:lang w:eastAsia="ko-KR"/>
        </w:rPr>
      </w:pPr>
      <w:r>
        <w:rPr>
          <w:lang w:eastAsia="ko-KR"/>
        </w:rPr>
        <w:t>We perform ablation studies of the fine-tuning results to demonstrate the effect of the data size on the pre-training tasks. The results of fine-tuning for the MOFTransformer trained with respective pre-training tasks are shown in Supplementary Fig</w:t>
      </w:r>
      <w:r w:rsidR="00CF0804">
        <w:rPr>
          <w:lang w:eastAsia="ko-KR"/>
        </w:rPr>
        <w:t>ure</w:t>
      </w:r>
      <w:r>
        <w:rPr>
          <w:lang w:eastAsia="ko-KR"/>
        </w:rPr>
        <w:t xml:space="preserve"> S</w:t>
      </w:r>
      <w:r w:rsidR="000429A4">
        <w:rPr>
          <w:lang w:eastAsia="ko-KR"/>
        </w:rPr>
        <w:t>5</w:t>
      </w:r>
      <w:r>
        <w:rPr>
          <w:lang w:eastAsia="ko-KR"/>
        </w:rPr>
        <w:t>. Interestingly, the pre-training models with the MTP and VFP tasks have lower MAE than the MOC task for H</w:t>
      </w:r>
      <w:r w:rsidRPr="002810DC">
        <w:rPr>
          <w:vertAlign w:val="subscript"/>
          <w:lang w:eastAsia="ko-KR"/>
        </w:rPr>
        <w:t>2</w:t>
      </w:r>
      <w:r>
        <w:rPr>
          <w:lang w:eastAsia="ko-KR"/>
        </w:rPr>
        <w:t xml:space="preserve"> uptake and diffusivity. The reason is that the MTP and VFP tasks predict topology and void fraction, which belong to the global features. In contrast, the pre-training model with the MOC task exhibited better performance than the MTP and VFP tasks for the prediction of the band gap. It is evident that the MOC task facilitates capturing the local features. Supplementary Fig</w:t>
      </w:r>
      <w:r w:rsidR="00CF0804">
        <w:rPr>
          <w:lang w:eastAsia="ko-KR"/>
        </w:rPr>
        <w:t>ure</w:t>
      </w:r>
      <w:r>
        <w:rPr>
          <w:lang w:eastAsia="ko-KR"/>
        </w:rPr>
        <w:t xml:space="preserve"> S</w:t>
      </w:r>
      <w:r w:rsidR="000429A4">
        <w:rPr>
          <w:lang w:eastAsia="ko-KR"/>
        </w:rPr>
        <w:t>6</w:t>
      </w:r>
      <w:r>
        <w:rPr>
          <w:lang w:eastAsia="ko-KR"/>
        </w:rPr>
        <w:t xml:space="preserve"> shows the results of the fine-tuning for the combinations of the MTP, MOC, and VFP tasks. The model which was trained with all MTP, VFP, and MOC tasks has the lowest MAE across all properties. Moreover, the MOFTransformer was trained with a different size of pre-training dataset from scratch to 1M as shown in Supplementary Fig</w:t>
      </w:r>
      <w:r w:rsidR="00CF0804">
        <w:rPr>
          <w:lang w:eastAsia="ko-KR"/>
        </w:rPr>
        <w:t>ure</w:t>
      </w:r>
      <w:r>
        <w:rPr>
          <w:lang w:eastAsia="ko-KR"/>
        </w:rPr>
        <w:t xml:space="preserve"> S</w:t>
      </w:r>
      <w:r w:rsidR="000429A4">
        <w:rPr>
          <w:lang w:eastAsia="ko-KR"/>
        </w:rPr>
        <w:t>7</w:t>
      </w:r>
      <w:r>
        <w:rPr>
          <w:lang w:eastAsia="ko-KR"/>
        </w:rPr>
        <w:t>. It can be seen that it obtained better performance as the number of dataset increases. Given the MAE difference between 500k and 1M was insignificant, one can conclude that it was converged since the dataset size is 500k, which means that 1M data can be sufficient to train the models in the pre-training step.</w:t>
      </w:r>
    </w:p>
    <w:p w14:paraId="5442BAA8" w14:textId="77777777" w:rsidR="00036145" w:rsidRDefault="00036145">
      <w:pPr>
        <w:spacing w:after="160" w:line="259" w:lineRule="auto"/>
        <w:rPr>
          <w:b/>
          <w:lang w:eastAsia="ko-KR"/>
        </w:rPr>
      </w:pPr>
      <w:r>
        <w:rPr>
          <w:b/>
          <w:lang w:eastAsia="ko-KR"/>
        </w:rPr>
        <w:br w:type="page"/>
      </w:r>
    </w:p>
    <w:p w14:paraId="733B197D" w14:textId="1C6D9B25" w:rsidR="006C2C46" w:rsidRPr="00E74281" w:rsidRDefault="006C2C46" w:rsidP="007F4A59">
      <w:pPr>
        <w:pStyle w:val="TAMainText"/>
        <w:rPr>
          <w:lang w:eastAsia="ko-KR"/>
        </w:rPr>
      </w:pPr>
      <w:r w:rsidRPr="00853B74">
        <w:rPr>
          <w:b/>
          <w:lang w:eastAsia="ko-KR"/>
        </w:rPr>
        <w:lastRenderedPageBreak/>
        <w:t xml:space="preserve">Supplementary </w:t>
      </w:r>
      <w:r w:rsidR="007F4A59">
        <w:rPr>
          <w:b/>
          <w:lang w:eastAsia="ko-KR"/>
        </w:rPr>
        <w:t>Note</w:t>
      </w:r>
      <w:r>
        <w:rPr>
          <w:b/>
          <w:lang w:eastAsia="ko-KR"/>
        </w:rPr>
        <w:t xml:space="preserve"> S3. </w:t>
      </w:r>
      <w:r>
        <w:rPr>
          <w:lang w:eastAsia="ko-KR"/>
        </w:rPr>
        <w:t>Feature importance analysis of band gap for QMOF database</w:t>
      </w:r>
    </w:p>
    <w:p w14:paraId="3D4DBCD5" w14:textId="10E08ABA" w:rsidR="006C2C46" w:rsidRPr="00E74281" w:rsidRDefault="006C2C46" w:rsidP="007F4A59">
      <w:pPr>
        <w:pStyle w:val="TAMainText"/>
        <w:rPr>
          <w:lang w:eastAsia="ko-KR"/>
        </w:rPr>
      </w:pPr>
      <w:r w:rsidRPr="00E74281">
        <w:rPr>
          <w:lang w:eastAsia="ko-KR"/>
        </w:rPr>
        <w:t xml:space="preserve">Beyond the examples of the IRMOF series, we examine an in-depth investigation into the feature importance of band gap with the QMOF database. </w:t>
      </w:r>
      <w:r w:rsidR="00DB77E6">
        <w:rPr>
          <w:lang w:eastAsia="ko-KR"/>
        </w:rPr>
        <w:t>Supplementary Figure S</w:t>
      </w:r>
      <w:r w:rsidR="00830C91">
        <w:rPr>
          <w:lang w:eastAsia="ko-KR"/>
        </w:rPr>
        <w:t>10</w:t>
      </w:r>
      <w:r w:rsidRPr="00E74281">
        <w:rPr>
          <w:lang w:eastAsia="ko-KR"/>
        </w:rPr>
        <w:t xml:space="preserve"> shows a relationship between the average attention scores and standard deviations of the band gap with respect to atom types. It can be observed that the metal atoms with low standard deviations have high attention scores (see Supplementary Fig</w:t>
      </w:r>
      <w:r w:rsidR="007B1689">
        <w:rPr>
          <w:lang w:eastAsia="ko-KR"/>
        </w:rPr>
        <w:t>ure</w:t>
      </w:r>
      <w:r w:rsidRPr="00E74281">
        <w:rPr>
          <w:lang w:eastAsia="ko-KR"/>
        </w:rPr>
        <w:t xml:space="preserve"> S</w:t>
      </w:r>
      <w:r w:rsidR="007B1689">
        <w:rPr>
          <w:lang w:eastAsia="ko-KR"/>
        </w:rPr>
        <w:t>1</w:t>
      </w:r>
      <w:r w:rsidR="00830C91">
        <w:rPr>
          <w:lang w:eastAsia="ko-KR"/>
        </w:rPr>
        <w:t>1</w:t>
      </w:r>
      <w:r w:rsidRPr="00E74281">
        <w:rPr>
          <w:lang w:eastAsia="ko-KR"/>
        </w:rPr>
        <w:t>) Meanwhile, the non-metal atoms almost have relatively higher standard deviations, which means that other many factors influence on determining the band gap values. That is, the non-metal atoms play a less important role on determining the band gaps than metal atoms such that they have relatively lower attention scores. Interestingly, it is essential to highlight that the Zn atom out of the 3d orbital atoms only have low attention scores. It is associated with underestimation of the band gap with open-shell transition metal atoms (see Supplementary Fig</w:t>
      </w:r>
      <w:r w:rsidR="007B1689">
        <w:rPr>
          <w:lang w:eastAsia="ko-KR"/>
        </w:rPr>
        <w:t>ure</w:t>
      </w:r>
      <w:r w:rsidRPr="00E74281">
        <w:rPr>
          <w:lang w:eastAsia="ko-KR"/>
        </w:rPr>
        <w:t xml:space="preserve"> S</w:t>
      </w:r>
      <w:r w:rsidR="007B1689">
        <w:rPr>
          <w:lang w:eastAsia="ko-KR"/>
        </w:rPr>
        <w:t>1</w:t>
      </w:r>
      <w:r w:rsidR="00830C91">
        <w:rPr>
          <w:lang w:eastAsia="ko-KR"/>
        </w:rPr>
        <w:t>2</w:t>
      </w:r>
      <w:r w:rsidRPr="00E74281">
        <w:rPr>
          <w:lang w:eastAsia="ko-KR"/>
        </w:rPr>
        <w:t>). Rosen et al.</w:t>
      </w:r>
      <w:r w:rsidR="00D265A5">
        <w:rPr>
          <w:lang w:eastAsia="ko-KR"/>
        </w:rPr>
        <w:fldChar w:fldCharType="begin"/>
      </w:r>
      <w:r w:rsidR="00D265A5">
        <w:rPr>
          <w:lang w:eastAsia="ko-KR"/>
        </w:rPr>
        <w:instrText xml:space="preserve"> ADDIN EN.CITE &lt;EndNote&gt;&lt;Cite&gt;&lt;Author&gt;Rosen&lt;/Author&gt;&lt;Year&gt;2022&lt;/Year&gt;&lt;RecNum&gt;119&lt;/RecNum&gt;&lt;DisplayText&gt;&lt;style face="superscript"&gt;1&lt;/style&gt;&lt;/DisplayText&gt;&lt;record&gt;&lt;rec-number&gt;119&lt;/rec-number&gt;&lt;foreign-keys&gt;&lt;key app="EN" db-id="vt5rp0a9yt0avlevz01pezpfp0s0wr2wxdza" timestamp="1662119772"&gt;119&lt;/key&gt;&lt;/foreign-keys&gt;&lt;ref-type name="Journal Article"&gt;17&lt;/ref-type&gt;&lt;contributors&gt;&lt;authors&gt;&lt;author&gt;Rosen, Andrew S&lt;/author&gt;&lt;author&gt;Fung, Victor&lt;/author&gt;&lt;author&gt;Huck, Patrick&lt;/author&gt;&lt;author&gt;O’Donnell, Cody T&lt;/author&gt;&lt;author&gt;Horton, Matthew K&lt;/author&gt;&lt;author&gt;Truhlar, Donald G&lt;/author&gt;&lt;author&gt;Persson, Kristin A&lt;/author&gt;&lt;author&gt;Notestein, Justin M&lt;/author&gt;&lt;author&gt;Snurr, Randall Q&lt;/author&gt;&lt;/authors&gt;&lt;/contributors&gt;&lt;titles&gt;&lt;title&gt;High-throughput predictions of metal–organic framework electronic properties: theoretical challenges, graph neural networks, and data exploration&lt;/title&gt;&lt;secondary-title&gt;npj Computational Materials&lt;/secondary-title&gt;&lt;/titles&gt;&lt;periodical&gt;&lt;full-title&gt;npj Computational Materials&lt;/full-title&gt;&lt;/periodical&gt;&lt;pages&gt;1-10&lt;/pages&gt;&lt;volume&gt;8&lt;/volume&gt;&lt;number&gt;1&lt;/number&gt;&lt;dates&gt;&lt;year&gt;2022&lt;/year&gt;&lt;/dates&gt;&lt;isbn&gt;2057-3960&lt;/isbn&gt;&lt;urls&gt;&lt;/urls&gt;&lt;/record&gt;&lt;/Cite&gt;&lt;/EndNote&gt;</w:instrText>
      </w:r>
      <w:r w:rsidR="00D265A5">
        <w:rPr>
          <w:lang w:eastAsia="ko-KR"/>
        </w:rPr>
        <w:fldChar w:fldCharType="separate"/>
      </w:r>
      <w:r w:rsidR="00D265A5" w:rsidRPr="00D265A5">
        <w:rPr>
          <w:noProof/>
          <w:vertAlign w:val="superscript"/>
          <w:lang w:eastAsia="ko-KR"/>
        </w:rPr>
        <w:t>1</w:t>
      </w:r>
      <w:r w:rsidR="00D265A5">
        <w:rPr>
          <w:lang w:eastAsia="ko-KR"/>
        </w:rPr>
        <w:fldChar w:fldCharType="end"/>
      </w:r>
      <w:r w:rsidRPr="00E74281">
        <w:rPr>
          <w:lang w:eastAsia="ko-KR"/>
        </w:rPr>
        <w:t xml:space="preserve"> demonstrated that the open-shell metals mainly suffer from significant self-interaction errors that lead to the underestimation of band gaps. It is partially solved as the inclusion of HF exchange increases from the PBE functional</w:t>
      </w:r>
      <w:r w:rsidR="007D1797">
        <w:rPr>
          <w:lang w:eastAsia="ko-KR"/>
        </w:rPr>
        <w:fldChar w:fldCharType="begin"/>
      </w:r>
      <w:r w:rsidR="007D1797">
        <w:rPr>
          <w:lang w:eastAsia="ko-KR"/>
        </w:rPr>
        <w:instrText xml:space="preserve"> ADDIN EN.CITE &lt;EndNote&gt;&lt;Cite&gt;&lt;Author&gt;Perdew&lt;/Author&gt;&lt;Year&gt;1996&lt;/Year&gt;&lt;RecNum&gt;116&lt;/RecNum&gt;&lt;DisplayText&gt;&lt;style face="superscript"&gt;2&lt;/style&gt;&lt;/DisplayText&gt;&lt;record&gt;&lt;rec-number&gt;116&lt;/rec-number&gt;&lt;foreign-keys&gt;&lt;key app="EN" db-id="vt5rp0a9yt0avlevz01pezpfp0s0wr2wxdza" timestamp="1662119767"&gt;116&lt;/key&gt;&lt;/foreign-keys&gt;&lt;ref-type name="Journal Article"&gt;17&lt;/ref-type&gt;&lt;contributors&gt;&lt;authors&gt;&lt;author&gt;Perdew, John P&lt;/author&gt;&lt;author&gt;Burke, Kieron&lt;/author&gt;&lt;author&gt;Ernzerhof, Matthias&lt;/author&gt;&lt;/authors&gt;&lt;/contributors&gt;&lt;titles&gt;&lt;title&gt;Generalized gradient approximation made simple&lt;/title&gt;&lt;secondary-title&gt;Physical review letters&lt;/secondary-title&gt;&lt;/titles&gt;&lt;periodical&gt;&lt;full-title&gt;Physical review letters&lt;/full-title&gt;&lt;/periodical&gt;&lt;pages&gt;3865&lt;/pages&gt;&lt;volume&gt;77&lt;/volume&gt;&lt;number&gt;18&lt;/number&gt;&lt;dates&gt;&lt;year&gt;1996&lt;/year&gt;&lt;/dates&gt;&lt;urls&gt;&lt;/urls&gt;&lt;/record&gt;&lt;/Cite&gt;&lt;/EndNote&gt;</w:instrText>
      </w:r>
      <w:r w:rsidR="007D1797">
        <w:rPr>
          <w:lang w:eastAsia="ko-KR"/>
        </w:rPr>
        <w:fldChar w:fldCharType="separate"/>
      </w:r>
      <w:r w:rsidR="007D1797" w:rsidRPr="007D1797">
        <w:rPr>
          <w:noProof/>
          <w:vertAlign w:val="superscript"/>
          <w:lang w:eastAsia="ko-KR"/>
        </w:rPr>
        <w:t>2</w:t>
      </w:r>
      <w:r w:rsidR="007D1797">
        <w:rPr>
          <w:lang w:eastAsia="ko-KR"/>
        </w:rPr>
        <w:fldChar w:fldCharType="end"/>
      </w:r>
      <w:r w:rsidRPr="00E74281">
        <w:rPr>
          <w:lang w:eastAsia="ko-KR"/>
        </w:rPr>
        <w:t xml:space="preserve"> (0 % HF exchange) to the HSE06 functional</w:t>
      </w:r>
      <w:r w:rsidR="007D1797">
        <w:rPr>
          <w:lang w:eastAsia="ko-KR"/>
        </w:rPr>
        <w:fldChar w:fldCharType="begin"/>
      </w:r>
      <w:r w:rsidR="007D1797">
        <w:rPr>
          <w:lang w:eastAsia="ko-KR"/>
        </w:rPr>
        <w:instrText xml:space="preserve"> ADDIN EN.CITE &lt;EndNote&gt;&lt;Cite&gt;&lt;Author&gt;Krukau&lt;/Author&gt;&lt;Year&gt;2006&lt;/Year&gt;&lt;RecNum&gt;96&lt;/RecNum&gt;&lt;DisplayText&gt;&lt;style face="superscript"&gt;3&lt;/style&gt;&lt;/DisplayText&gt;&lt;record&gt;&lt;rec-number&gt;96&lt;/rec-number&gt;&lt;foreign-keys&gt;&lt;key app="EN" db-id="vt5rp0a9yt0avlevz01pezpfp0s0wr2wxdza" timestamp="1662119737"&gt;96&lt;/key&gt;&lt;/foreign-keys&gt;&lt;ref-type name="Journal Article"&gt;17&lt;/ref-type&gt;&lt;contributors&gt;&lt;authors&gt;&lt;author&gt;Krukau, Aliaksandr V&lt;/author&gt;&lt;author&gt;Vydrov, Oleg A&lt;/author&gt;&lt;author&gt;Izmaylov, Artur F&lt;/author&gt;&lt;author&gt;Scuseria, Gustavo E&lt;/author&gt;&lt;/authors&gt;&lt;/contributors&gt;&lt;titles&gt;&lt;title&gt;Influence of the exchange screening parameter on the performance of screened hybrid functionals&lt;/title&gt;&lt;secondary-title&gt;The Journal of chemical physics&lt;/secondary-title&gt;&lt;/titles&gt;&lt;periodical&gt;&lt;full-title&gt;The Journal of chemical physics&lt;/full-title&gt;&lt;/periodical&gt;&lt;pages&gt;224106&lt;/pages&gt;&lt;volume&gt;125&lt;/volume&gt;&lt;number&gt;22&lt;/number&gt;&lt;dates&gt;&lt;year&gt;2006&lt;/year&gt;&lt;/dates&gt;&lt;isbn&gt;0021-9606&lt;/isbn&gt;&lt;urls&gt;&lt;/urls&gt;&lt;/record&gt;&lt;/Cite&gt;&lt;/EndNote&gt;</w:instrText>
      </w:r>
      <w:r w:rsidR="007D1797">
        <w:rPr>
          <w:lang w:eastAsia="ko-KR"/>
        </w:rPr>
        <w:fldChar w:fldCharType="separate"/>
      </w:r>
      <w:r w:rsidR="007D1797" w:rsidRPr="007D1797">
        <w:rPr>
          <w:noProof/>
          <w:vertAlign w:val="superscript"/>
          <w:lang w:eastAsia="ko-KR"/>
        </w:rPr>
        <w:t>3</w:t>
      </w:r>
      <w:r w:rsidR="007D1797">
        <w:rPr>
          <w:lang w:eastAsia="ko-KR"/>
        </w:rPr>
        <w:fldChar w:fldCharType="end"/>
      </w:r>
      <w:r w:rsidRPr="00E74281">
        <w:rPr>
          <w:lang w:eastAsia="ko-KR"/>
        </w:rPr>
        <w:t xml:space="preserve"> (25 % HF exchange). Provided that the fine-tuning model was trained with the band gaps calculated by the PBE functional, the 3d open-shell metals have narrow distributions (i.e., low standard deviation) of band gaps, which leads to high attention scores. On the other hand, the 3d closed-shell metal that is the Zn atom has a relatively low attention score but a high standard deviation because the closed-shell atoms can avoid the underestimation problem of the open-shell atoms.</w:t>
      </w:r>
    </w:p>
    <w:p w14:paraId="6879EDE0" w14:textId="77777777" w:rsidR="006C2C46" w:rsidRDefault="006C2C46">
      <w:pPr>
        <w:spacing w:after="160" w:line="259" w:lineRule="auto"/>
        <w:rPr>
          <w:b/>
          <w:lang w:eastAsia="ko-KR"/>
        </w:rPr>
      </w:pPr>
      <w:r>
        <w:rPr>
          <w:b/>
          <w:lang w:eastAsia="ko-KR"/>
        </w:rPr>
        <w:br w:type="page"/>
      </w:r>
    </w:p>
    <w:p w14:paraId="51CD14E5" w14:textId="5160E9D7" w:rsidR="00226202" w:rsidRDefault="00226202" w:rsidP="007F4A59">
      <w:pPr>
        <w:pStyle w:val="TAMainText"/>
        <w:rPr>
          <w:lang w:eastAsia="ko-KR"/>
        </w:rPr>
      </w:pPr>
      <w:r w:rsidRPr="00853B74">
        <w:rPr>
          <w:b/>
          <w:lang w:eastAsia="ko-KR"/>
        </w:rPr>
        <w:lastRenderedPageBreak/>
        <w:t xml:space="preserve">Supplementary </w:t>
      </w:r>
      <w:r w:rsidR="007F4A59">
        <w:rPr>
          <w:b/>
          <w:lang w:eastAsia="ko-KR"/>
        </w:rPr>
        <w:t>Note</w:t>
      </w:r>
      <w:r>
        <w:rPr>
          <w:b/>
          <w:lang w:eastAsia="ko-KR"/>
        </w:rPr>
        <w:t xml:space="preserve"> S</w:t>
      </w:r>
      <w:r w:rsidR="00185E10">
        <w:rPr>
          <w:b/>
          <w:lang w:eastAsia="ko-KR"/>
        </w:rPr>
        <w:t>4</w:t>
      </w:r>
      <w:r>
        <w:rPr>
          <w:b/>
          <w:lang w:eastAsia="ko-KR"/>
        </w:rPr>
        <w:t>.</w:t>
      </w:r>
      <w:r w:rsidRPr="000D0ED9">
        <w:rPr>
          <w:lang w:eastAsia="ko-KR"/>
        </w:rPr>
        <w:t xml:space="preserve"> </w:t>
      </w:r>
      <w:r>
        <w:rPr>
          <w:lang w:eastAsia="ko-KR"/>
        </w:rPr>
        <w:t>Details for construction of hypothetical MOFs</w:t>
      </w:r>
    </w:p>
    <w:p w14:paraId="291DA4EB" w14:textId="2DDDDE3A" w:rsidR="00325472" w:rsidRDefault="00325472" w:rsidP="007F4A59">
      <w:pPr>
        <w:pStyle w:val="TAMainText"/>
        <w:rPr>
          <w:lang w:eastAsia="ko-KR"/>
        </w:rPr>
      </w:pPr>
      <w:r>
        <w:rPr>
          <w:lang w:eastAsia="ko-KR"/>
        </w:rPr>
        <w:t xml:space="preserve">To generate feasible MOFs, hMOFs were conducted with the following constraints. First, the number of edges or nodes being less than three. </w:t>
      </w:r>
      <w:r w:rsidRPr="00325472">
        <w:rPr>
          <w:lang w:eastAsia="ko-KR"/>
        </w:rPr>
        <w:t>MOFs can be comprised of a maximum of four building blocks that are two nodes and two edges</w:t>
      </w:r>
      <w:r>
        <w:rPr>
          <w:lang w:eastAsia="ko-KR"/>
        </w:rPr>
        <w:t xml:space="preserve">. Second, to prevent making COF or multi-metal MOFs, the number of building blocks containing metal is exactly one. Third, the number of total atoms in a unit cell is less than one thousand. Last, the cell length of the primitive cells are less than 60 angstroms. </w:t>
      </w:r>
    </w:p>
    <w:p w14:paraId="082803D8" w14:textId="722C653E" w:rsidR="00325472" w:rsidRDefault="00A94F6A" w:rsidP="007F4A59">
      <w:pPr>
        <w:pStyle w:val="TAMainText"/>
        <w:rPr>
          <w:lang w:eastAsia="ko-KR"/>
        </w:rPr>
      </w:pPr>
      <w:r>
        <w:rPr>
          <w:rFonts w:hint="eastAsia"/>
          <w:lang w:eastAsia="ko-KR"/>
        </w:rPr>
        <w:t xml:space="preserve">PORMAKE use the root mean </w:t>
      </w:r>
      <w:r>
        <w:rPr>
          <w:lang w:eastAsia="ko-KR"/>
        </w:rPr>
        <w:t>squared deviation (RMSD) of atomic positions between building blocks and target node position to measure the strain energy. According to the paper, the constraint was adopted because generating MOFs with low strain energy make sense if the RMSD is less than 0.3.</w:t>
      </w:r>
      <w:r w:rsidR="000731F9">
        <w:rPr>
          <w:lang w:eastAsia="ko-KR"/>
        </w:rPr>
        <w:fldChar w:fldCharType="begin"/>
      </w:r>
      <w:r w:rsidR="007D1797">
        <w:rPr>
          <w:lang w:eastAsia="ko-KR"/>
        </w:rPr>
        <w:instrText xml:space="preserve"> ADDIN EN.CITE &lt;EndNote&gt;&lt;Cite&gt;&lt;Author&gt;Lee&lt;/Author&gt;&lt;Year&gt;2021&lt;/Year&gt;&lt;RecNum&gt;107&lt;/RecNum&gt;&lt;DisplayText&gt;&lt;style face="superscript"&gt;4&lt;/style&gt;&lt;/DisplayText&gt;&lt;record&gt;&lt;rec-number&gt;107&lt;/rec-number&gt;&lt;foreign-keys&gt;&lt;key app="EN" db-id="vt5rp0a9yt0avlevz01pezpfp0s0wr2wxdza" timestamp="1662119754"&gt;107&lt;/key&gt;&lt;/foreign-keys&gt;&lt;ref-type name="Journal Article"&gt;17&lt;/ref-type&gt;&lt;contributors&gt;&lt;authors&gt;&lt;author&gt;Lee, Sangwon&lt;/author&gt;&lt;author&gt;Kim, Baekjun&lt;/author&gt;&lt;author&gt;Cho, Hyun&lt;/author&gt;&lt;author&gt;Lee, Hooseung&lt;/author&gt;&lt;author&gt;Lee, Sarah Yunmi&lt;/author&gt;&lt;author&gt;Cho, Eun Seon&lt;/author&gt;&lt;author&gt;Kim, Jihan&lt;/author&gt;&lt;/authors&gt;&lt;/contributors&gt;&lt;titles&gt;&lt;title&gt;Computational screening of trillions of metal–organic frameworks for high-performance methane storage&lt;/title&gt;&lt;secondary-title&gt;ACS Applied Materials &amp;amp; Interfaces&lt;/secondary-title&gt;&lt;/titles&gt;&lt;periodical&gt;&lt;full-title&gt;ACS Applied Materials &amp;amp; Interfaces&lt;/full-title&gt;&lt;/periodical&gt;&lt;pages&gt;23647-23654&lt;/pages&gt;&lt;volume&gt;13&lt;/volume&gt;&lt;number&gt;20&lt;/number&gt;&lt;dates&gt;&lt;year&gt;2021&lt;/year&gt;&lt;/dates&gt;&lt;isbn&gt;1944-8244&lt;/isbn&gt;&lt;urls&gt;&lt;/urls&gt;&lt;/record&gt;&lt;/Cite&gt;&lt;/EndNote&gt;</w:instrText>
      </w:r>
      <w:r w:rsidR="000731F9">
        <w:rPr>
          <w:lang w:eastAsia="ko-KR"/>
        </w:rPr>
        <w:fldChar w:fldCharType="separate"/>
      </w:r>
      <w:r w:rsidR="007D1797" w:rsidRPr="007D1797">
        <w:rPr>
          <w:noProof/>
          <w:vertAlign w:val="superscript"/>
          <w:lang w:eastAsia="ko-KR"/>
        </w:rPr>
        <w:t>4</w:t>
      </w:r>
      <w:r w:rsidR="000731F9">
        <w:rPr>
          <w:lang w:eastAsia="ko-KR"/>
        </w:rPr>
        <w:fldChar w:fldCharType="end"/>
      </w:r>
    </w:p>
    <w:p w14:paraId="4445B67F" w14:textId="0C3F8183" w:rsidR="00325472" w:rsidRPr="005F2D4B" w:rsidRDefault="005F2D4B" w:rsidP="007F4A59">
      <w:pPr>
        <w:pStyle w:val="TAMainText"/>
        <w:rPr>
          <w:lang w:eastAsia="ko-KR"/>
        </w:rPr>
      </w:pPr>
      <w:r>
        <w:rPr>
          <w:lang w:eastAsia="ko-KR"/>
        </w:rPr>
        <w:t>All building blocks and topologies were</w:t>
      </w:r>
      <w:r w:rsidRPr="00A94F6A">
        <w:rPr>
          <w:lang w:eastAsia="ko-KR"/>
        </w:rPr>
        <w:t xml:space="preserve"> uniformly and randomly s</w:t>
      </w:r>
      <w:r>
        <w:rPr>
          <w:lang w:eastAsia="ko-KR"/>
        </w:rPr>
        <w:t xml:space="preserve">elected in the generation step. </w:t>
      </w:r>
      <w:r w:rsidR="00A94F6A" w:rsidRPr="00A94F6A">
        <w:rPr>
          <w:lang w:eastAsia="ko-KR"/>
        </w:rPr>
        <w:t>The final</w:t>
      </w:r>
      <w:r w:rsidR="00A94F6A">
        <w:rPr>
          <w:lang w:eastAsia="ko-KR"/>
        </w:rPr>
        <w:t xml:space="preserve">ly made hMOF of 1M consists of 719 node building blocks, 234 edge building blocks, and 1775 topologies. </w:t>
      </w:r>
    </w:p>
    <w:p w14:paraId="01B3EFDC" w14:textId="77777777" w:rsidR="00226202" w:rsidRDefault="00226202">
      <w:pPr>
        <w:spacing w:after="160" w:line="259" w:lineRule="auto"/>
        <w:rPr>
          <w:lang w:eastAsia="ko-KR"/>
        </w:rPr>
      </w:pPr>
      <w:r>
        <w:rPr>
          <w:lang w:eastAsia="ko-KR"/>
        </w:rPr>
        <w:br w:type="page"/>
      </w:r>
    </w:p>
    <w:p w14:paraId="32DB7DFB" w14:textId="04930EE9" w:rsidR="009146F5" w:rsidRDefault="00244BB0" w:rsidP="007F4A59">
      <w:pPr>
        <w:pStyle w:val="TAMainText"/>
        <w:rPr>
          <w:lang w:eastAsia="ko-KR"/>
        </w:rPr>
      </w:pPr>
      <w:r w:rsidRPr="00853B74">
        <w:rPr>
          <w:b/>
          <w:lang w:eastAsia="ko-KR"/>
        </w:rPr>
        <w:lastRenderedPageBreak/>
        <w:t xml:space="preserve">Supplementary </w:t>
      </w:r>
      <w:r w:rsidR="007F4A59">
        <w:rPr>
          <w:b/>
          <w:lang w:eastAsia="ko-KR"/>
        </w:rPr>
        <w:t>Note</w:t>
      </w:r>
      <w:r w:rsidR="00C923EA">
        <w:rPr>
          <w:b/>
          <w:lang w:eastAsia="ko-KR"/>
        </w:rPr>
        <w:t xml:space="preserve"> S</w:t>
      </w:r>
      <w:r w:rsidR="00185E10">
        <w:rPr>
          <w:b/>
          <w:lang w:eastAsia="ko-KR"/>
        </w:rPr>
        <w:t>5</w:t>
      </w:r>
      <w:r w:rsidR="00C923EA">
        <w:rPr>
          <w:b/>
          <w:lang w:eastAsia="ko-KR"/>
        </w:rPr>
        <w:t>.</w:t>
      </w:r>
      <w:r w:rsidR="00C923EA">
        <w:rPr>
          <w:lang w:eastAsia="ko-KR"/>
        </w:rPr>
        <w:t xml:space="preserve"> </w:t>
      </w:r>
      <w:r w:rsidR="000F7F76">
        <w:rPr>
          <w:lang w:eastAsia="ko-KR"/>
        </w:rPr>
        <w:t xml:space="preserve">Training details of the </w:t>
      </w:r>
      <w:r w:rsidR="00037CB4">
        <w:rPr>
          <w:lang w:eastAsia="ko-KR"/>
        </w:rPr>
        <w:t xml:space="preserve">three </w:t>
      </w:r>
      <w:r w:rsidR="000F7F76">
        <w:rPr>
          <w:lang w:eastAsia="ko-KR"/>
        </w:rPr>
        <w:t>b</w:t>
      </w:r>
      <w:r w:rsidR="00C923EA">
        <w:rPr>
          <w:lang w:eastAsia="ko-KR"/>
        </w:rPr>
        <w:t>aseline model</w:t>
      </w:r>
      <w:r w:rsidR="006253B2">
        <w:rPr>
          <w:lang w:eastAsia="ko-KR"/>
        </w:rPr>
        <w:t>s</w:t>
      </w:r>
    </w:p>
    <w:p w14:paraId="21A7902E" w14:textId="5898A9A7" w:rsidR="006B7D21" w:rsidRDefault="007832B9" w:rsidP="007F4A59">
      <w:pPr>
        <w:pStyle w:val="TAMainText"/>
        <w:rPr>
          <w:lang w:eastAsia="ko-KR"/>
        </w:rPr>
      </w:pPr>
      <w:r>
        <w:rPr>
          <w:lang w:eastAsia="ko-KR"/>
        </w:rPr>
        <w:t>The d</w:t>
      </w:r>
      <w:r w:rsidR="00C923EA">
        <w:rPr>
          <w:lang w:eastAsia="ko-KR"/>
        </w:rPr>
        <w:t>escriptor-based model</w:t>
      </w:r>
      <w:r>
        <w:rPr>
          <w:lang w:eastAsia="ko-KR"/>
        </w:rPr>
        <w:t xml:space="preserve"> i</w:t>
      </w:r>
      <w:r w:rsidRPr="007832B9">
        <w:rPr>
          <w:lang w:eastAsia="ko-KR"/>
        </w:rPr>
        <w:t>s the most commonly used method of machine learning of MOF, and predicts property through the values of various descriptors</w:t>
      </w:r>
      <w:r w:rsidR="0043421B">
        <w:rPr>
          <w:lang w:eastAsia="ko-KR"/>
        </w:rPr>
        <w:t xml:space="preserve">. </w:t>
      </w:r>
      <w:r w:rsidR="0043421B" w:rsidRPr="0043421B">
        <w:rPr>
          <w:lang w:eastAsia="ko-KR"/>
        </w:rPr>
        <w:t xml:space="preserve">The </w:t>
      </w:r>
      <w:r>
        <w:rPr>
          <w:lang w:eastAsia="ko-KR"/>
        </w:rPr>
        <w:t xml:space="preserve">descriptor-based </w:t>
      </w:r>
      <w:r w:rsidR="0043421B" w:rsidRPr="0043421B">
        <w:rPr>
          <w:lang w:eastAsia="ko-KR"/>
        </w:rPr>
        <w:t>model has five geometrical properties</w:t>
      </w:r>
      <w:r w:rsidR="0043421B">
        <w:rPr>
          <w:lang w:eastAsia="ko-KR"/>
        </w:rPr>
        <w:t xml:space="preserve"> (largest cavity diameter, pore-limiting diameter, gravimetric accessible surface area, volumetric accessible surface area, and volume fraction)</w:t>
      </w:r>
      <w:r w:rsidR="0043421B" w:rsidRPr="0043421B">
        <w:rPr>
          <w:lang w:eastAsia="ko-KR"/>
        </w:rPr>
        <w:t xml:space="preserve"> and 1</w:t>
      </w:r>
      <w:r>
        <w:rPr>
          <w:lang w:eastAsia="ko-KR"/>
        </w:rPr>
        <w:t>2</w:t>
      </w:r>
      <w:r w:rsidR="0043421B" w:rsidRPr="0043421B">
        <w:rPr>
          <w:lang w:eastAsia="ko-KR"/>
        </w:rPr>
        <w:t xml:space="preserve"> chemical properties </w:t>
      </w:r>
      <w:r w:rsidR="0043421B">
        <w:rPr>
          <w:lang w:eastAsia="ko-KR"/>
        </w:rPr>
        <w:t xml:space="preserve">(metal type present, number of specified element atoms in unit cell), and </w:t>
      </w:r>
      <w:r>
        <w:rPr>
          <w:lang w:eastAsia="ko-KR"/>
        </w:rPr>
        <w:t xml:space="preserve">6 chemical properties (total degree of unsaturation, metallic percentage, oxygen to metal ratio, electronegative to total ratio, weighted electronegativity per atom, and nitrogen to oxygen ratio) </w:t>
      </w:r>
      <w:r w:rsidR="0043421B" w:rsidRPr="0043421B">
        <w:rPr>
          <w:lang w:eastAsia="ko-KR"/>
        </w:rPr>
        <w:t>as input.</w:t>
      </w:r>
      <w:r>
        <w:rPr>
          <w:lang w:eastAsia="ko-KR"/>
        </w:rPr>
        <w:t xml:space="preserve"> All </w:t>
      </w:r>
      <w:r w:rsidRPr="007832B9">
        <w:rPr>
          <w:lang w:eastAsia="ko-KR"/>
        </w:rPr>
        <w:t>geometric descriptor</w:t>
      </w:r>
      <w:r>
        <w:rPr>
          <w:lang w:eastAsia="ko-KR"/>
        </w:rPr>
        <w:t>s</w:t>
      </w:r>
      <w:r w:rsidRPr="007832B9">
        <w:rPr>
          <w:lang w:eastAsia="ko-KR"/>
        </w:rPr>
        <w:t xml:space="preserve"> wa</w:t>
      </w:r>
      <w:r>
        <w:rPr>
          <w:lang w:eastAsia="ko-KR"/>
        </w:rPr>
        <w:t>re</w:t>
      </w:r>
      <w:r w:rsidRPr="007832B9">
        <w:rPr>
          <w:lang w:eastAsia="ko-KR"/>
        </w:rPr>
        <w:t xml:space="preserve"> calculated using zeo++</w:t>
      </w:r>
      <w:r w:rsidR="003E510E">
        <w:rPr>
          <w:lang w:eastAsia="ko-KR"/>
        </w:rPr>
        <w:fldChar w:fldCharType="begin"/>
      </w:r>
      <w:r w:rsidR="007D1797">
        <w:rPr>
          <w:lang w:eastAsia="ko-KR"/>
        </w:rPr>
        <w:instrText xml:space="preserve"> ADDIN EN.CITE &lt;EndNote&gt;&lt;Cite&gt;&lt;Author&gt;Willems&lt;/Author&gt;&lt;Year&gt;2012&lt;/Year&gt;&lt;RecNum&gt;98&lt;/RecNum&gt;&lt;DisplayText&gt;&lt;style face="superscript"&gt;5&lt;/style&gt;&lt;/DisplayText&gt;&lt;record&gt;&lt;rec-number&gt;98&lt;/rec-number&gt;&lt;foreign-keys&gt;&lt;key app="EN" db-id="vt5rp0a9yt0avlevz01pezpfp0s0wr2wxdza" timestamp="1662119740"&gt;98&lt;/key&gt;&lt;/foreign-keys&gt;&lt;ref-type name="Journal Article"&gt;17&lt;/ref-type&gt;&lt;contributors&gt;&lt;authors&gt;&lt;author&gt;Willems, Thomas F&lt;/author&gt;&lt;author&gt;Rycroft, Chris H&lt;/author&gt;&lt;author&gt;Kazi, Michaeel&lt;/author&gt;&lt;author&gt;Meza, Juan C&lt;/author&gt;&lt;author&gt;Haranczyk, Maciej&lt;/author&gt;&lt;/authors&gt;&lt;/contributors&gt;&lt;titles&gt;&lt;title&gt;Algorithms and tools for high-throughput geometry-based analysis of crystalline porous materials&lt;/title&gt;&lt;secondary-title&gt;Microporous and Mesoporous Materials&lt;/secondary-title&gt;&lt;/titles&gt;&lt;periodical&gt;&lt;full-title&gt;Microporous and Mesoporous Materials&lt;/full-title&gt;&lt;/periodical&gt;&lt;pages&gt;134-141&lt;/pages&gt;&lt;volume&gt;149&lt;/volume&gt;&lt;number&gt;1&lt;/number&gt;&lt;dates&gt;&lt;year&gt;2012&lt;/year&gt;&lt;/dates&gt;&lt;isbn&gt;1387-1811&lt;/isbn&gt;&lt;urls&gt;&lt;/urls&gt;&lt;/record&gt;&lt;/Cite&gt;&lt;/EndNote&gt;</w:instrText>
      </w:r>
      <w:r w:rsidR="003E510E">
        <w:rPr>
          <w:lang w:eastAsia="ko-KR"/>
        </w:rPr>
        <w:fldChar w:fldCharType="separate"/>
      </w:r>
      <w:r w:rsidR="007D1797" w:rsidRPr="007D1797">
        <w:rPr>
          <w:noProof/>
          <w:vertAlign w:val="superscript"/>
          <w:lang w:eastAsia="ko-KR"/>
        </w:rPr>
        <w:t>5</w:t>
      </w:r>
      <w:r w:rsidR="003E510E">
        <w:rPr>
          <w:lang w:eastAsia="ko-KR"/>
        </w:rPr>
        <w:fldChar w:fldCharType="end"/>
      </w:r>
      <w:r w:rsidRPr="007832B9">
        <w:rPr>
          <w:lang w:eastAsia="ko-KR"/>
        </w:rPr>
        <w:t>.</w:t>
      </w:r>
      <w:r>
        <w:rPr>
          <w:lang w:eastAsia="ko-KR"/>
        </w:rPr>
        <w:t xml:space="preserve"> </w:t>
      </w:r>
      <w:r w:rsidRPr="007832B9">
        <w:rPr>
          <w:lang w:eastAsia="ko-KR"/>
        </w:rPr>
        <w:t>The model was learned using random forest</w:t>
      </w:r>
      <w:r w:rsidR="009146F5">
        <w:rPr>
          <w:lang w:eastAsia="ko-KR"/>
        </w:rPr>
        <w:t xml:space="preserve"> in scikit-learn</w:t>
      </w:r>
      <w:r w:rsidR="00E029F9">
        <w:rPr>
          <w:lang w:eastAsia="ko-KR"/>
        </w:rPr>
        <w:fldChar w:fldCharType="begin"/>
      </w:r>
      <w:r w:rsidR="007D1797">
        <w:rPr>
          <w:lang w:eastAsia="ko-KR"/>
        </w:rPr>
        <w:instrText xml:space="preserve"> ADDIN EN.CITE &lt;EndNote&gt;&lt;Cite&gt;&lt;Author&gt;Pedregosa&lt;/Author&gt;&lt;Year&gt;2011&lt;/Year&gt;&lt;RecNum&gt;77&lt;/RecNum&gt;&lt;DisplayText&gt;&lt;style face="superscript"&gt;6&lt;/style&gt;&lt;/DisplayText&gt;&lt;record&gt;&lt;rec-number&gt;77&lt;/rec-number&gt;&lt;foreign-keys&gt;&lt;key app="EN" db-id="vt5rp0a9yt0avlevz01pezpfp0s0wr2wxdza" timestamp="1662119709"&gt;77&lt;/key&gt;&lt;/foreign-keys&gt;&lt;ref-type name="Journal Article"&gt;17&lt;/ref-type&gt;&lt;contributors&gt;&lt;authors&gt;&lt;author&gt;Pedregosa, Fabian&lt;/author&gt;&lt;author&gt;Varoquaux, Gaël&lt;/author&gt;&lt;author&gt;Gramfort, Alexandre&lt;/author&gt;&lt;author&gt;Michel, Vincent&lt;/author&gt;&lt;author&gt;Thirion, Bertrand&lt;/author&gt;&lt;author&gt;Grisel, Olivier&lt;/author&gt;&lt;author&gt;Blondel, Mathieu&lt;/author&gt;&lt;author&gt;Prettenhofer, Peter&lt;/author&gt;&lt;author&gt;Weiss, Ron&lt;/author&gt;&lt;author&gt;Dubourg, Vincent&lt;/author&gt;&lt;/authors&gt;&lt;/contributors&gt;&lt;titles&gt;&lt;title&gt;Scikit-learn: Machine learning in Python&lt;/title&gt;&lt;secondary-title&gt;the Journal of machine Learning research&lt;/secondary-title&gt;&lt;/titles&gt;&lt;periodical&gt;&lt;full-title&gt;the Journal of machine Learning research&lt;/full-title&gt;&lt;/periodical&gt;&lt;pages&gt;2825-2830&lt;/pages&gt;&lt;volume&gt;12&lt;/volume&gt;&lt;dates&gt;&lt;year&gt;2011&lt;/year&gt;&lt;/dates&gt;&lt;isbn&gt;1532-4435&lt;/isbn&gt;&lt;urls&gt;&lt;/urls&gt;&lt;/record&gt;&lt;/Cite&gt;&lt;/EndNote&gt;</w:instrText>
      </w:r>
      <w:r w:rsidR="00E029F9">
        <w:rPr>
          <w:lang w:eastAsia="ko-KR"/>
        </w:rPr>
        <w:fldChar w:fldCharType="separate"/>
      </w:r>
      <w:r w:rsidR="007D1797" w:rsidRPr="007D1797">
        <w:rPr>
          <w:noProof/>
          <w:vertAlign w:val="superscript"/>
          <w:lang w:eastAsia="ko-KR"/>
        </w:rPr>
        <w:t>6</w:t>
      </w:r>
      <w:r w:rsidR="00E029F9">
        <w:rPr>
          <w:lang w:eastAsia="ko-KR"/>
        </w:rPr>
        <w:fldChar w:fldCharType="end"/>
      </w:r>
      <w:r w:rsidRPr="007832B9">
        <w:rPr>
          <w:lang w:eastAsia="ko-KR"/>
        </w:rPr>
        <w:t>, and the default value was used for hyperparameters.</w:t>
      </w:r>
      <w:r>
        <w:rPr>
          <w:lang w:eastAsia="ko-KR"/>
        </w:rPr>
        <w:t xml:space="preserve"> </w:t>
      </w:r>
      <w:r w:rsidR="0043421B">
        <w:rPr>
          <w:lang w:eastAsia="ko-KR"/>
        </w:rPr>
        <w:t>More details are in original descriptor-based model paper</w:t>
      </w:r>
      <w:r w:rsidR="00F9365C">
        <w:rPr>
          <w:lang w:eastAsia="ko-KR"/>
        </w:rPr>
        <w:fldChar w:fldCharType="begin"/>
      </w:r>
      <w:r w:rsidR="007D1797">
        <w:rPr>
          <w:lang w:eastAsia="ko-KR"/>
        </w:rPr>
        <w:instrText xml:space="preserve"> ADDIN EN.CITE &lt;EndNote&gt;&lt;Cite&gt;&lt;Author&gt;Orhan&lt;/Author&gt;&lt;Year&gt;2021&lt;/Year&gt;&lt;RecNum&gt;68&lt;/RecNum&gt;&lt;DisplayText&gt;&lt;style face="superscript"&gt;7&lt;/style&gt;&lt;/DisplayText&gt;&lt;record&gt;&lt;rec-number&gt;68&lt;/rec-number&gt;&lt;foreign-keys&gt;&lt;key app="EN" db-id="vt5rp0a9yt0avlevz01pezpfp0s0wr2wxdza" timestamp="1662119695"&gt;68&lt;/key&gt;&lt;/foreign-keys&gt;&lt;ref-type name="Journal Article"&gt;17&lt;/ref-type&gt;&lt;contributors&gt;&lt;authors&gt;&lt;author&gt;Orhan, Ibrahim B&lt;/author&gt;&lt;author&gt;Daglar, Hilal&lt;/author&gt;&lt;author&gt;Keskin, Seda&lt;/author&gt;&lt;author&gt;Le, Tu C&lt;/author&gt;&lt;author&gt;Babarao, Ravichandar&lt;/author&gt;&lt;/authors&gt;&lt;/contributors&gt;&lt;titles&gt;&lt;title&gt;Prediction of O2/N2 Selectivity in Metal–Organic Frameworks via High-Throughput Computational Screening and Machine Learning&lt;/title&gt;&lt;secondary-title&gt;ACS Applied Materials &amp;amp; Interfaces&lt;/secondary-title&gt;&lt;/titles&gt;&lt;periodical&gt;&lt;full-title&gt;ACS Applied Materials &amp;amp; Interfaces&lt;/full-title&gt;&lt;/periodical&gt;&lt;pages&gt;736-749&lt;/pages&gt;&lt;volume&gt;14&lt;/volume&gt;&lt;number&gt;1&lt;/number&gt;&lt;dates&gt;&lt;year&gt;2021&lt;/year&gt;&lt;/dates&gt;&lt;isbn&gt;1944-8244&lt;/isbn&gt;&lt;urls&gt;&lt;/urls&gt;&lt;/record&gt;&lt;/Cite&gt;&lt;/EndNote&gt;</w:instrText>
      </w:r>
      <w:r w:rsidR="00F9365C">
        <w:rPr>
          <w:lang w:eastAsia="ko-KR"/>
        </w:rPr>
        <w:fldChar w:fldCharType="separate"/>
      </w:r>
      <w:r w:rsidR="007D1797" w:rsidRPr="007D1797">
        <w:rPr>
          <w:noProof/>
          <w:vertAlign w:val="superscript"/>
          <w:lang w:eastAsia="ko-KR"/>
        </w:rPr>
        <w:t>7</w:t>
      </w:r>
      <w:r w:rsidR="00F9365C">
        <w:rPr>
          <w:lang w:eastAsia="ko-KR"/>
        </w:rPr>
        <w:fldChar w:fldCharType="end"/>
      </w:r>
      <w:r w:rsidR="0043421B">
        <w:rPr>
          <w:lang w:eastAsia="ko-KR"/>
        </w:rPr>
        <w:t>.</w:t>
      </w:r>
    </w:p>
    <w:p w14:paraId="3308D39B" w14:textId="74D95E2E" w:rsidR="006B7D21" w:rsidRPr="00130737" w:rsidRDefault="006B7D21" w:rsidP="007F4A59">
      <w:pPr>
        <w:pStyle w:val="TAMainText"/>
        <w:rPr>
          <w:lang w:eastAsia="ko-KR"/>
        </w:rPr>
      </w:pPr>
      <w:r>
        <w:rPr>
          <w:rFonts w:hint="eastAsia"/>
          <w:lang w:eastAsia="ko-KR"/>
        </w:rPr>
        <w:t>E</w:t>
      </w:r>
      <w:r>
        <w:rPr>
          <w:lang w:eastAsia="ko-KR"/>
        </w:rPr>
        <w:t>nergy-grid histogram model</w:t>
      </w:r>
      <w:r w:rsidR="00806E29">
        <w:rPr>
          <w:lang w:eastAsia="ko-KR"/>
        </w:rPr>
        <w:t xml:space="preserve"> </w:t>
      </w:r>
      <w:r w:rsidR="00806E29" w:rsidRPr="00806E29">
        <w:rPr>
          <w:lang w:eastAsia="ko-KR"/>
        </w:rPr>
        <w:t>is a</w:t>
      </w:r>
      <w:r w:rsidR="00806E29">
        <w:rPr>
          <w:lang w:eastAsia="ko-KR"/>
        </w:rPr>
        <w:t xml:space="preserve"> machine learning</w:t>
      </w:r>
      <w:r w:rsidR="00806E29" w:rsidRPr="00806E29">
        <w:rPr>
          <w:lang w:eastAsia="ko-KR"/>
        </w:rPr>
        <w:t xml:space="preserve"> method of predicting properties of a material based on the distribution of energy</w:t>
      </w:r>
      <w:r w:rsidR="00806E29">
        <w:rPr>
          <w:lang w:eastAsia="ko-KR"/>
        </w:rPr>
        <w:t xml:space="preserve"> grid</w:t>
      </w:r>
      <w:r w:rsidR="00806E29" w:rsidRPr="00806E29">
        <w:rPr>
          <w:lang w:eastAsia="ko-KR"/>
        </w:rPr>
        <w:t>.</w:t>
      </w:r>
      <w:r w:rsidR="00806E29">
        <w:rPr>
          <w:lang w:eastAsia="ko-KR"/>
        </w:rPr>
        <w:t xml:space="preserve"> </w:t>
      </w:r>
      <w:r w:rsidR="00806E29" w:rsidRPr="00806E29">
        <w:rPr>
          <w:lang w:eastAsia="ko-KR"/>
        </w:rPr>
        <w:t>The energy grids for methane were calculated using "griday" written in c++</w:t>
      </w:r>
      <w:r w:rsidR="00806E29">
        <w:rPr>
          <w:lang w:eastAsia="ko-KR"/>
        </w:rPr>
        <w:t xml:space="preserve">, </w:t>
      </w:r>
      <w:r w:rsidR="00AA592F">
        <w:rPr>
          <w:lang w:eastAsia="ko-KR"/>
        </w:rPr>
        <w:t xml:space="preserve">using Lennard-Jones potential and universal force field </w:t>
      </w:r>
      <w:r w:rsidR="00314ECD">
        <w:rPr>
          <w:lang w:eastAsia="ko-KR"/>
        </w:rPr>
        <w:t>(UFF)</w:t>
      </w:r>
      <w:r w:rsidR="00671377">
        <w:rPr>
          <w:lang w:eastAsia="ko-KR"/>
        </w:rPr>
        <w:fldChar w:fldCharType="begin"/>
      </w:r>
      <w:r w:rsidR="007D1797">
        <w:rPr>
          <w:lang w:eastAsia="ko-KR"/>
        </w:rPr>
        <w:instrText xml:space="preserve"> ADDIN EN.CITE &lt;EndNote&gt;&lt;Cite&gt;&lt;Author&gt;Rappé&lt;/Author&gt;&lt;Year&gt;1992&lt;/Year&gt;&lt;RecNum&gt;87&lt;/RecNum&gt;&lt;DisplayText&gt;&lt;style face="superscript"&gt;8&lt;/style&gt;&lt;/DisplayText&gt;&lt;record&gt;&lt;rec-number&gt;87&lt;/rec-number&gt;&lt;foreign-keys&gt;&lt;key app="EN" db-id="vt5rp0a9yt0avlevz01pezpfp0s0wr2wxdza" timestamp="1662119724"&gt;87&lt;/key&gt;&lt;/foreign-keys&gt;&lt;ref-type name="Journal Article"&gt;17&lt;/ref-type&gt;&lt;contributors&gt;&lt;authors&gt;&lt;author&gt;Rappé, Anthony K&lt;/author&gt;&lt;author&gt;Casewit, Carla J&lt;/author&gt;&lt;author&gt;Colwell, KS&lt;/author&gt;&lt;author&gt;Goddard III, William A&lt;/author&gt;&lt;author&gt;Skiff, W Mason&lt;/author&gt;&lt;/authors&gt;&lt;/contributors&gt;&lt;titles&gt;&lt;title&gt;UFF, a full periodic table force field for molecular mechanics and molecular dynamics simulations&lt;/title&gt;&lt;secondary-title&gt;Journal of the American chemical society&lt;/secondary-title&gt;&lt;/titles&gt;&lt;periodical&gt;&lt;full-title&gt;Journal of the American chemical society&lt;/full-title&gt;&lt;/periodical&gt;&lt;pages&gt;10024-10035&lt;/pages&gt;&lt;volume&gt;114&lt;/volume&gt;&lt;number&gt;25&lt;/number&gt;&lt;dates&gt;&lt;year&gt;1992&lt;/year&gt;&lt;/dates&gt;&lt;isbn&gt;0002-7863&lt;/isbn&gt;&lt;urls&gt;&lt;/urls&gt;&lt;/record&gt;&lt;/Cite&gt;&lt;/EndNote&gt;</w:instrText>
      </w:r>
      <w:r w:rsidR="00671377">
        <w:rPr>
          <w:lang w:eastAsia="ko-KR"/>
        </w:rPr>
        <w:fldChar w:fldCharType="separate"/>
      </w:r>
      <w:r w:rsidR="007D1797" w:rsidRPr="007D1797">
        <w:rPr>
          <w:noProof/>
          <w:vertAlign w:val="superscript"/>
          <w:lang w:eastAsia="ko-KR"/>
        </w:rPr>
        <w:t>8</w:t>
      </w:r>
      <w:r w:rsidR="00671377">
        <w:rPr>
          <w:lang w:eastAsia="ko-KR"/>
        </w:rPr>
        <w:fldChar w:fldCharType="end"/>
      </w:r>
      <w:r w:rsidR="00314ECD">
        <w:rPr>
          <w:lang w:eastAsia="ko-KR"/>
        </w:rPr>
        <w:t xml:space="preserve"> </w:t>
      </w:r>
      <w:r w:rsidR="00806E29">
        <w:rPr>
          <w:lang w:eastAsia="ko-KR"/>
        </w:rPr>
        <w:t xml:space="preserve">with spacing of 1 </w:t>
      </w:r>
      <w:r w:rsidR="00806E29" w:rsidRPr="00806E29">
        <w:rPr>
          <w:rFonts w:hint="eastAsia"/>
          <w:lang w:eastAsia="ko-KR"/>
        </w:rPr>
        <w:t>Å</w:t>
      </w:r>
      <w:r w:rsidR="00806E29" w:rsidRPr="00806E29">
        <w:rPr>
          <w:lang w:eastAsia="ko-KR"/>
        </w:rPr>
        <w:t>.</w:t>
      </w:r>
      <w:r w:rsidR="00806E29">
        <w:rPr>
          <w:lang w:eastAsia="ko-KR"/>
        </w:rPr>
        <w:t xml:space="preserve"> </w:t>
      </w:r>
      <w:r w:rsidR="008A53A2" w:rsidRPr="008A53A2">
        <w:rPr>
          <w:lang w:eastAsia="ko-KR"/>
        </w:rPr>
        <w:t>The energy histogra</w:t>
      </w:r>
      <w:r w:rsidR="008A53A2">
        <w:rPr>
          <w:lang w:eastAsia="ko-KR"/>
        </w:rPr>
        <w:t>m was calculated from 0 to -10 kJ/mol with 1 k</w:t>
      </w:r>
      <w:r w:rsidR="008A53A2" w:rsidRPr="008A53A2">
        <w:rPr>
          <w:lang w:eastAsia="ko-KR"/>
        </w:rPr>
        <w:t>J/mol intervals.</w:t>
      </w:r>
      <w:r w:rsidR="008A53A2">
        <w:rPr>
          <w:lang w:eastAsia="ko-KR"/>
        </w:rPr>
        <w:t xml:space="preserve"> </w:t>
      </w:r>
      <w:r w:rsidR="008A53A2" w:rsidRPr="008A53A2">
        <w:rPr>
          <w:lang w:eastAsia="ko-KR"/>
        </w:rPr>
        <w:t>Values greater than 0</w:t>
      </w:r>
      <w:r w:rsidR="008A53A2">
        <w:rPr>
          <w:lang w:eastAsia="ko-KR"/>
        </w:rPr>
        <w:t xml:space="preserve"> kJ/mol</w:t>
      </w:r>
      <w:r w:rsidR="008A53A2" w:rsidRPr="008A53A2">
        <w:rPr>
          <w:lang w:eastAsia="ko-KR"/>
        </w:rPr>
        <w:t xml:space="preserve"> and values less than -10</w:t>
      </w:r>
      <w:r w:rsidR="008A53A2">
        <w:rPr>
          <w:lang w:eastAsia="ko-KR"/>
        </w:rPr>
        <w:t xml:space="preserve"> kJ/mol</w:t>
      </w:r>
      <w:r w:rsidR="008A53A2" w:rsidRPr="008A53A2">
        <w:rPr>
          <w:lang w:eastAsia="ko-KR"/>
        </w:rPr>
        <w:t xml:space="preserve"> were treated as single bin, respectively.</w:t>
      </w:r>
      <w:r w:rsidR="008A53A2">
        <w:rPr>
          <w:lang w:eastAsia="ko-KR"/>
        </w:rPr>
        <w:t xml:space="preserve"> </w:t>
      </w:r>
      <w:r w:rsidR="00130737">
        <w:rPr>
          <w:lang w:eastAsia="ko-KR"/>
        </w:rPr>
        <w:t>Least absolute shrinkage and selection operator</w:t>
      </w:r>
      <w:r w:rsidR="008A53A2" w:rsidRPr="008A53A2">
        <w:rPr>
          <w:lang w:eastAsia="ko-KR"/>
        </w:rPr>
        <w:t xml:space="preserve"> </w:t>
      </w:r>
      <w:r w:rsidR="00130737">
        <w:rPr>
          <w:lang w:eastAsia="ko-KR"/>
        </w:rPr>
        <w:t xml:space="preserve">regression </w:t>
      </w:r>
      <w:r w:rsidR="008A53A2" w:rsidRPr="008A53A2">
        <w:rPr>
          <w:lang w:eastAsia="ko-KR"/>
        </w:rPr>
        <w:t>(</w:t>
      </w:r>
      <w:r w:rsidR="00130737">
        <w:rPr>
          <w:lang w:eastAsia="ko-KR"/>
        </w:rPr>
        <w:t>LASSO)</w:t>
      </w:r>
      <w:r w:rsidR="008A53A2" w:rsidRPr="008A53A2">
        <w:rPr>
          <w:lang w:eastAsia="ko-KR"/>
        </w:rPr>
        <w:t xml:space="preserve"> </w:t>
      </w:r>
      <w:r w:rsidR="00130737">
        <w:rPr>
          <w:lang w:eastAsia="ko-KR"/>
        </w:rPr>
        <w:t>from scikit-learn</w:t>
      </w:r>
      <w:r w:rsidR="004B6349">
        <w:rPr>
          <w:lang w:eastAsia="ko-KR"/>
        </w:rPr>
        <w:fldChar w:fldCharType="begin"/>
      </w:r>
      <w:r w:rsidR="007D1797">
        <w:rPr>
          <w:lang w:eastAsia="ko-KR"/>
        </w:rPr>
        <w:instrText xml:space="preserve"> ADDIN EN.CITE &lt;EndNote&gt;&lt;Cite&gt;&lt;Author&gt;Pedregosa&lt;/Author&gt;&lt;Year&gt;2011&lt;/Year&gt;&lt;RecNum&gt;77&lt;/RecNum&gt;&lt;DisplayText&gt;&lt;style face="superscript"&gt;6&lt;/style&gt;&lt;/DisplayText&gt;&lt;record&gt;&lt;rec-number&gt;77&lt;/rec-number&gt;&lt;foreign-keys&gt;&lt;key app="EN" db-id="vt5rp0a9yt0avlevz01pezpfp0s0wr2wxdza" timestamp="1662119709"&gt;77&lt;/key&gt;&lt;/foreign-keys&gt;&lt;ref-type name="Journal Article"&gt;17&lt;/ref-type&gt;&lt;contributors&gt;&lt;authors&gt;&lt;author&gt;Pedregosa, Fabian&lt;/author&gt;&lt;author&gt;Varoquaux, Gaël&lt;/author&gt;&lt;author&gt;Gramfort, Alexandre&lt;/author&gt;&lt;author&gt;Michel, Vincent&lt;/author&gt;&lt;author&gt;Thirion, Bertrand&lt;/author&gt;&lt;author&gt;Grisel, Olivier&lt;/author&gt;&lt;author&gt;Blondel, Mathieu&lt;/author&gt;&lt;author&gt;Prettenhofer, Peter&lt;/author&gt;&lt;author&gt;Weiss, Ron&lt;/author&gt;&lt;author&gt;Dubourg, Vincent&lt;/author&gt;&lt;/authors&gt;&lt;/contributors&gt;&lt;titles&gt;&lt;title&gt;Scikit-learn: Machine learning in Python&lt;/title&gt;&lt;secondary-title&gt;the Journal of machine Learning research&lt;/secondary-title&gt;&lt;/titles&gt;&lt;periodical&gt;&lt;full-title&gt;the Journal of machine Learning research&lt;/full-title&gt;&lt;/periodical&gt;&lt;pages&gt;2825-2830&lt;/pages&gt;&lt;volume&gt;12&lt;/volume&gt;&lt;dates&gt;&lt;year&gt;2011&lt;/year&gt;&lt;/dates&gt;&lt;isbn&gt;1532-4435&lt;/isbn&gt;&lt;urls&gt;&lt;/urls&gt;&lt;/record&gt;&lt;/Cite&gt;&lt;/EndNote&gt;</w:instrText>
      </w:r>
      <w:r w:rsidR="004B6349">
        <w:rPr>
          <w:lang w:eastAsia="ko-KR"/>
        </w:rPr>
        <w:fldChar w:fldCharType="separate"/>
      </w:r>
      <w:r w:rsidR="007D1797" w:rsidRPr="007D1797">
        <w:rPr>
          <w:noProof/>
          <w:vertAlign w:val="superscript"/>
          <w:lang w:eastAsia="ko-KR"/>
        </w:rPr>
        <w:t>6</w:t>
      </w:r>
      <w:r w:rsidR="004B6349">
        <w:rPr>
          <w:lang w:eastAsia="ko-KR"/>
        </w:rPr>
        <w:fldChar w:fldCharType="end"/>
      </w:r>
      <w:r w:rsidR="00130737">
        <w:rPr>
          <w:lang w:eastAsia="ko-KR"/>
        </w:rPr>
        <w:t xml:space="preserve"> </w:t>
      </w:r>
      <w:r w:rsidR="008A53A2" w:rsidRPr="008A53A2">
        <w:rPr>
          <w:lang w:eastAsia="ko-KR"/>
        </w:rPr>
        <w:t>was learned with 12 bins per MOF as input.</w:t>
      </w:r>
      <w:r w:rsidR="002045FB">
        <w:rPr>
          <w:lang w:eastAsia="ko-KR"/>
        </w:rPr>
        <w:t xml:space="preserve"> </w:t>
      </w:r>
      <w:r w:rsidR="002045FB" w:rsidRPr="002045FB">
        <w:rPr>
          <w:lang w:eastAsia="ko-KR"/>
        </w:rPr>
        <w:t>Alpha was set to have the highest validation value through grid search from 0.001 to 1.</w:t>
      </w:r>
      <w:r w:rsidR="002045FB">
        <w:rPr>
          <w:lang w:eastAsia="ko-KR"/>
        </w:rPr>
        <w:t xml:space="preserve"> More details are in original energy-grid histogram model paper</w:t>
      </w:r>
      <w:r w:rsidR="00F9365C">
        <w:rPr>
          <w:lang w:eastAsia="ko-KR"/>
        </w:rPr>
        <w:fldChar w:fldCharType="begin"/>
      </w:r>
      <w:r w:rsidR="007D1797">
        <w:rPr>
          <w:lang w:eastAsia="ko-KR"/>
        </w:rPr>
        <w:instrText xml:space="preserve"> ADDIN EN.CITE &lt;EndNote&gt;&lt;Cite&gt;&lt;Author&gt;Bucior&lt;/Author&gt;&lt;Year&gt;2019&lt;/Year&gt;&lt;RecNum&gt;112&lt;/RecNum&gt;&lt;DisplayText&gt;&lt;style face="superscript"&gt;9&lt;/style&gt;&lt;/DisplayText&gt;&lt;record&gt;&lt;rec-number&gt;112&lt;/rec-number&gt;&lt;foreign-keys&gt;&lt;key app="EN" db-id="vt5rp0a9yt0avlevz01pezpfp0s0wr2wxdza" timestamp="1662119761"&gt;112&lt;/key&gt;&lt;/foreign-keys&gt;&lt;ref-type name="Journal Article"&gt;17&lt;/ref-type&gt;&lt;contributors&gt;&lt;authors&gt;&lt;author&gt;Bucior, Benjamin J&lt;/author&gt;&lt;author&gt;Bobbitt, N Scott&lt;/author&gt;&lt;author&gt;Islamoglu, Timur&lt;/author&gt;&lt;author&gt;Goswami, Subhadip&lt;/author&gt;&lt;author&gt;Gopalan, Arun&lt;/author&gt;&lt;author&gt;Yildirim, Taner&lt;/author&gt;&lt;author&gt;Farha, Omar K&lt;/author&gt;&lt;author&gt;Bagheri, Neda&lt;/author&gt;&lt;author&gt;Snurr, Randall Q&lt;/author&gt;&lt;/authors&gt;&lt;/contributors&gt;&lt;titles&gt;&lt;title&gt;Energy-based descriptors to rapidly predict hydrogen storage in metal–organic frameworks&lt;/title&gt;&lt;secondary-title&gt;Molecular Systems Design &amp;amp; Engineering&lt;/secondary-title&gt;&lt;/titles&gt;&lt;periodical&gt;&lt;full-title&gt;Molecular Systems Design &amp;amp; Engineering&lt;/full-title&gt;&lt;/periodical&gt;&lt;pages&gt;162-174&lt;/pages&gt;&lt;volume&gt;4&lt;/volume&gt;&lt;number&gt;1&lt;/number&gt;&lt;dates&gt;&lt;year&gt;2019&lt;/year&gt;&lt;/dates&gt;&lt;urls&gt;&lt;/urls&gt;&lt;/record&gt;&lt;/Cite&gt;&lt;/EndNote&gt;</w:instrText>
      </w:r>
      <w:r w:rsidR="00F9365C">
        <w:rPr>
          <w:lang w:eastAsia="ko-KR"/>
        </w:rPr>
        <w:fldChar w:fldCharType="separate"/>
      </w:r>
      <w:r w:rsidR="007D1797" w:rsidRPr="007D1797">
        <w:rPr>
          <w:noProof/>
          <w:vertAlign w:val="superscript"/>
          <w:lang w:eastAsia="ko-KR"/>
        </w:rPr>
        <w:t>9</w:t>
      </w:r>
      <w:r w:rsidR="00F9365C">
        <w:rPr>
          <w:lang w:eastAsia="ko-KR"/>
        </w:rPr>
        <w:fldChar w:fldCharType="end"/>
      </w:r>
      <w:r w:rsidR="002045FB">
        <w:rPr>
          <w:lang w:eastAsia="ko-KR"/>
        </w:rPr>
        <w:t>.</w:t>
      </w:r>
    </w:p>
    <w:p w14:paraId="044A599C" w14:textId="1C20D113" w:rsidR="00C23FCD" w:rsidRDefault="009C08FE" w:rsidP="007F4A59">
      <w:pPr>
        <w:pStyle w:val="TAMainText"/>
        <w:rPr>
          <w:lang w:eastAsia="ko-KR"/>
        </w:rPr>
      </w:pPr>
      <w:r>
        <w:rPr>
          <w:lang w:eastAsia="ko-KR"/>
        </w:rPr>
        <w:t>Crystal graph convolution neural network (CGCNN)</w:t>
      </w:r>
      <w:r w:rsidR="00C23A3F">
        <w:rPr>
          <w:lang w:eastAsia="ko-KR"/>
        </w:rPr>
        <w:t xml:space="preserve"> </w:t>
      </w:r>
      <w:r w:rsidR="00C23A3F" w:rsidRPr="00C23A3F">
        <w:rPr>
          <w:lang w:eastAsia="ko-KR"/>
        </w:rPr>
        <w:t>is a machine learning method specialized in periodic crystal systems.</w:t>
      </w:r>
      <w:r w:rsidR="00C23A3F">
        <w:rPr>
          <w:lang w:eastAsia="ko-KR"/>
        </w:rPr>
        <w:t xml:space="preserve"> </w:t>
      </w:r>
      <w:r w:rsidR="00C23A3F" w:rsidRPr="00C23A3F">
        <w:rPr>
          <w:lang w:eastAsia="ko-KR"/>
        </w:rPr>
        <w:t>It represents the crystal structure to graph with atoms as nodes and edges as bonds.</w:t>
      </w:r>
      <w:r w:rsidR="000F5335">
        <w:rPr>
          <w:lang w:eastAsia="ko-KR"/>
        </w:rPr>
        <w:t xml:space="preserve"> </w:t>
      </w:r>
      <w:r w:rsidR="00976667" w:rsidRPr="00976667">
        <w:rPr>
          <w:lang w:eastAsia="ko-KR"/>
        </w:rPr>
        <w:t xml:space="preserve">For high performance, CGCNN was trained with the following hyperparameters: </w:t>
      </w:r>
      <w:r w:rsidR="00976667">
        <w:rPr>
          <w:lang w:eastAsia="ko-KR"/>
        </w:rPr>
        <w:t>5</w:t>
      </w:r>
      <w:r w:rsidR="00976667" w:rsidRPr="00976667">
        <w:rPr>
          <w:lang w:eastAsia="ko-KR"/>
        </w:rPr>
        <w:t xml:space="preserve"> convolution payers, 1 hidden layer after pooling, 64 hidden atom fea</w:t>
      </w:r>
      <w:r w:rsidR="00BA4F70">
        <w:rPr>
          <w:lang w:eastAsia="ko-KR"/>
        </w:rPr>
        <w:t>tures in convolution layers,</w:t>
      </w:r>
      <w:r w:rsidR="00976667" w:rsidRPr="00976667">
        <w:rPr>
          <w:lang w:eastAsia="ko-KR"/>
        </w:rPr>
        <w:t xml:space="preserve"> </w:t>
      </w:r>
      <w:r w:rsidR="00BA4F70">
        <w:rPr>
          <w:lang w:eastAsia="ko-KR"/>
        </w:rPr>
        <w:t xml:space="preserve">and </w:t>
      </w:r>
      <w:r w:rsidR="00976667" w:rsidRPr="00976667">
        <w:rPr>
          <w:lang w:eastAsia="ko-KR"/>
        </w:rPr>
        <w:t>128 hidden features after pooling.</w:t>
      </w:r>
      <w:r w:rsidR="00976667">
        <w:rPr>
          <w:lang w:eastAsia="ko-KR"/>
        </w:rPr>
        <w:t xml:space="preserve"> </w:t>
      </w:r>
      <w:r w:rsidR="00976667" w:rsidRPr="00976667">
        <w:rPr>
          <w:lang w:eastAsia="ko-KR"/>
        </w:rPr>
        <w:t xml:space="preserve">The </w:t>
      </w:r>
      <w:r w:rsidR="00976667">
        <w:rPr>
          <w:lang w:eastAsia="ko-KR"/>
        </w:rPr>
        <w:t xml:space="preserve">models are trained </w:t>
      </w:r>
      <w:r w:rsidR="00BA4F70">
        <w:rPr>
          <w:lang w:eastAsia="ko-KR"/>
        </w:rPr>
        <w:t xml:space="preserve">with 16 batch sizes </w:t>
      </w:r>
      <w:r w:rsidR="00976667">
        <w:rPr>
          <w:lang w:eastAsia="ko-KR"/>
        </w:rPr>
        <w:t xml:space="preserve">using the “adam” </w:t>
      </w:r>
      <w:r w:rsidR="00976667" w:rsidRPr="00976667">
        <w:rPr>
          <w:lang w:eastAsia="ko-KR"/>
        </w:rPr>
        <w:t xml:space="preserve">optimizer with a </w:t>
      </w:r>
      <w:r w:rsidR="00976667" w:rsidRPr="00976667">
        <w:rPr>
          <w:lang w:eastAsia="ko-KR"/>
        </w:rPr>
        <w:lastRenderedPageBreak/>
        <w:t xml:space="preserve">learning rate </w:t>
      </w:r>
      <w:r w:rsidR="00976667">
        <w:rPr>
          <w:lang w:eastAsia="ko-KR"/>
        </w:rPr>
        <w:t xml:space="preserve">of </w:t>
      </w:r>
      <w:r w:rsidR="00976667" w:rsidRPr="00976667">
        <w:rPr>
          <w:lang w:eastAsia="ko-KR"/>
        </w:rPr>
        <w:t>0.01.</w:t>
      </w:r>
      <w:r w:rsidR="00976667">
        <w:rPr>
          <w:lang w:eastAsia="ko-KR"/>
        </w:rPr>
        <w:t xml:space="preserve"> </w:t>
      </w:r>
      <w:r w:rsidR="00976667" w:rsidRPr="00976667">
        <w:rPr>
          <w:lang w:eastAsia="ko-KR"/>
        </w:rPr>
        <w:t>The model with the highest validation score among up to a max of 300 epochs was saved.</w:t>
      </w:r>
      <w:r w:rsidR="0043421B">
        <w:rPr>
          <w:lang w:eastAsia="ko-KR"/>
        </w:rPr>
        <w:t xml:space="preserve"> More details are in </w:t>
      </w:r>
      <w:r w:rsidR="007832B9">
        <w:rPr>
          <w:lang w:eastAsia="ko-KR"/>
        </w:rPr>
        <w:t xml:space="preserve">the </w:t>
      </w:r>
      <w:r w:rsidR="0043421B">
        <w:rPr>
          <w:lang w:eastAsia="ko-KR"/>
        </w:rPr>
        <w:t>original CGCNN paper</w:t>
      </w:r>
      <w:r w:rsidR="00F9365C">
        <w:rPr>
          <w:lang w:eastAsia="ko-KR"/>
        </w:rPr>
        <w:fldChar w:fldCharType="begin"/>
      </w:r>
      <w:r w:rsidR="007D1797">
        <w:rPr>
          <w:lang w:eastAsia="ko-KR"/>
        </w:rPr>
        <w:instrText xml:space="preserve"> ADDIN EN.CITE &lt;EndNote&gt;&lt;Cite&gt;&lt;Author&gt;Xie&lt;/Author&gt;&lt;Year&gt;2018&lt;/Year&gt;&lt;RecNum&gt;106&lt;/RecNum&gt;&lt;DisplayText&gt;&lt;style face="superscript"&gt;10&lt;/style&gt;&lt;/DisplayText&gt;&lt;record&gt;&lt;rec-number&gt;106&lt;/rec-number&gt;&lt;foreign-keys&gt;&lt;key app="EN" db-id="vt5rp0a9yt0avlevz01pezpfp0s0wr2wxdza" timestamp="1662119752"&gt;106&lt;/key&gt;&lt;/foreign-keys&gt;&lt;ref-type name="Journal Article"&gt;17&lt;/ref-type&gt;&lt;contributors&gt;&lt;authors&gt;&lt;author&gt;Xie, Tian&lt;/author&gt;&lt;author&gt;Grossman, Jeffrey C&lt;/author&gt;&lt;/authors&gt;&lt;/contributors&gt;&lt;titles&gt;&lt;title&gt;Crystal graph convolutional neural networks for an accurate and interpretable prediction of material properties&lt;/title&gt;&lt;secondary-title&gt;Physical review letters&lt;/secondary-title&gt;&lt;/titles&gt;&lt;periodical&gt;&lt;full-title&gt;Physical review letters&lt;/full-title&gt;&lt;/periodical&gt;&lt;pages&gt;145301&lt;/pages&gt;&lt;volume&gt;120&lt;/volume&gt;&lt;number&gt;14&lt;/number&gt;&lt;dates&gt;&lt;year&gt;2018&lt;/year&gt;&lt;/dates&gt;&lt;urls&gt;&lt;/urls&gt;&lt;/record&gt;&lt;/Cite&gt;&lt;/EndNote&gt;</w:instrText>
      </w:r>
      <w:r w:rsidR="00F9365C">
        <w:rPr>
          <w:lang w:eastAsia="ko-KR"/>
        </w:rPr>
        <w:fldChar w:fldCharType="separate"/>
      </w:r>
      <w:r w:rsidR="007D1797" w:rsidRPr="007D1797">
        <w:rPr>
          <w:noProof/>
          <w:vertAlign w:val="superscript"/>
          <w:lang w:eastAsia="ko-KR"/>
        </w:rPr>
        <w:t>10</w:t>
      </w:r>
      <w:r w:rsidR="00F9365C">
        <w:rPr>
          <w:lang w:eastAsia="ko-KR"/>
        </w:rPr>
        <w:fldChar w:fldCharType="end"/>
      </w:r>
      <w:r w:rsidR="00DD188C">
        <w:rPr>
          <w:lang w:eastAsia="ko-KR"/>
        </w:rPr>
        <w:fldChar w:fldCharType="begin"/>
      </w:r>
      <w:r w:rsidR="00DD188C">
        <w:rPr>
          <w:lang w:eastAsia="ko-KR"/>
        </w:rPr>
        <w:instrText xml:space="preserve"> QUOTE "{Xie, 2018 #2}" </w:instrText>
      </w:r>
      <w:r w:rsidR="00DD188C">
        <w:rPr>
          <w:lang w:eastAsia="ko-KR"/>
        </w:rPr>
        <w:fldChar w:fldCharType="end"/>
      </w:r>
      <w:r w:rsidR="0043421B">
        <w:rPr>
          <w:lang w:eastAsia="ko-KR"/>
        </w:rPr>
        <w:t xml:space="preserve"> and </w:t>
      </w:r>
      <w:r w:rsidR="007832B9">
        <w:rPr>
          <w:lang w:eastAsia="ko-KR"/>
        </w:rPr>
        <w:t xml:space="preserve">the </w:t>
      </w:r>
      <w:r w:rsidR="0043421B">
        <w:rPr>
          <w:lang w:eastAsia="ko-KR"/>
        </w:rPr>
        <w:t>QMOF paper</w:t>
      </w:r>
      <w:r w:rsidR="00F9365C">
        <w:rPr>
          <w:lang w:eastAsia="ko-KR"/>
        </w:rPr>
        <w:fldChar w:fldCharType="begin"/>
      </w:r>
      <w:r w:rsidR="007D1797">
        <w:rPr>
          <w:lang w:eastAsia="ko-KR"/>
        </w:rPr>
        <w:instrText xml:space="preserve"> ADDIN EN.CITE &lt;EndNote&gt;&lt;Cite&gt;&lt;Author&gt;Rosen&lt;/Author&gt;&lt;Year&gt;2021&lt;/Year&gt;&lt;RecNum&gt;73&lt;/RecNum&gt;&lt;DisplayText&gt;&lt;style face="superscript"&gt;11&lt;/style&gt;&lt;/DisplayText&gt;&lt;record&gt;&lt;rec-number&gt;73&lt;/rec-number&gt;&lt;foreign-keys&gt;&lt;key app="EN" db-id="vt5rp0a9yt0avlevz01pezpfp0s0wr2wxdza" timestamp="1662119702"&gt;73&lt;/key&gt;&lt;/foreign-keys&gt;&lt;ref-type name="Journal Article"&gt;17&lt;/ref-type&gt;&lt;contributors&gt;&lt;authors&gt;&lt;author&gt;Rosen, Andrew S&lt;/author&gt;&lt;author&gt;Iyer, Shaelyn M&lt;/author&gt;&lt;author&gt;Ray, Debmalya&lt;/author&gt;&lt;author&gt;Yao, Zhenpeng&lt;/author&gt;&lt;author&gt;Aspuru-Guzik, Alan&lt;/author&gt;&lt;author&gt;Gagliardi, Laura&lt;/author&gt;&lt;author&gt;Notestein, Justin M&lt;/author&gt;&lt;author&gt;Snurr, Randall Q&lt;/author&gt;&lt;/authors&gt;&lt;/contributors&gt;&lt;titles&gt;&lt;title&gt;Machine learning the quantum-chemical properties of metal–organic frameworks for accelerated materials discovery&lt;/title&gt;&lt;secondary-title&gt;Matter&lt;/secondary-title&gt;&lt;/titles&gt;&lt;periodical&gt;&lt;full-title&gt;Matter&lt;/full-title&gt;&lt;/periodical&gt;&lt;pages&gt;1578-1597&lt;/pages&gt;&lt;volume&gt;4&lt;/volume&gt;&lt;number&gt;5&lt;/number&gt;&lt;dates&gt;&lt;year&gt;2021&lt;/year&gt;&lt;/dates&gt;&lt;isbn&gt;2590-2385&lt;/isbn&gt;&lt;urls&gt;&lt;/urls&gt;&lt;/record&gt;&lt;/Cite&gt;&lt;/EndNote&gt;</w:instrText>
      </w:r>
      <w:r w:rsidR="00F9365C">
        <w:rPr>
          <w:lang w:eastAsia="ko-KR"/>
        </w:rPr>
        <w:fldChar w:fldCharType="separate"/>
      </w:r>
      <w:r w:rsidR="007D1797" w:rsidRPr="007D1797">
        <w:rPr>
          <w:noProof/>
          <w:vertAlign w:val="superscript"/>
          <w:lang w:eastAsia="ko-KR"/>
        </w:rPr>
        <w:t>11</w:t>
      </w:r>
      <w:r w:rsidR="00F9365C">
        <w:rPr>
          <w:lang w:eastAsia="ko-KR"/>
        </w:rPr>
        <w:fldChar w:fldCharType="end"/>
      </w:r>
      <w:r w:rsidR="00DD188C">
        <w:rPr>
          <w:lang w:eastAsia="ko-KR"/>
        </w:rPr>
        <w:fldChar w:fldCharType="begin"/>
      </w:r>
      <w:r w:rsidR="00DD188C">
        <w:rPr>
          <w:lang w:eastAsia="ko-KR"/>
        </w:rPr>
        <w:instrText xml:space="preserve"> QUOTE "{Rosen, 2021 #1}" </w:instrText>
      </w:r>
      <w:r w:rsidR="00DD188C">
        <w:rPr>
          <w:lang w:eastAsia="ko-KR"/>
        </w:rPr>
        <w:fldChar w:fldCharType="end"/>
      </w:r>
      <w:r w:rsidR="0043421B">
        <w:rPr>
          <w:lang w:eastAsia="ko-KR"/>
        </w:rPr>
        <w:t>.</w:t>
      </w:r>
    </w:p>
    <w:p w14:paraId="1413F5C8" w14:textId="23B70A32" w:rsidR="00C23FCD" w:rsidRDefault="00C23FCD">
      <w:pPr>
        <w:spacing w:after="160" w:line="259" w:lineRule="auto"/>
        <w:rPr>
          <w:lang w:eastAsia="ko-KR"/>
        </w:rPr>
      </w:pPr>
      <w:r>
        <w:rPr>
          <w:lang w:eastAsia="ko-KR"/>
        </w:rPr>
        <w:br w:type="page"/>
      </w:r>
    </w:p>
    <w:p w14:paraId="4D93EF7C" w14:textId="7B59985B" w:rsidR="00C923EA" w:rsidRPr="0071169F" w:rsidRDefault="002C2377" w:rsidP="00C23FCD">
      <w:pPr>
        <w:jc w:val="center"/>
        <w:rPr>
          <w:lang w:eastAsia="ko-KR"/>
        </w:rPr>
      </w:pPr>
      <w:r>
        <w:rPr>
          <w:lang w:eastAsia="ko-KR"/>
        </w:rPr>
        <w:lastRenderedPageBreak/>
        <w:pict w14:anchorId="2965858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in;height:508.4pt">
            <v:imagedata r:id="rId8" o:title="unique_atom"/>
          </v:shape>
        </w:pict>
      </w:r>
    </w:p>
    <w:p w14:paraId="15616B75" w14:textId="2076CABB" w:rsidR="00916706" w:rsidRDefault="00C23FCD" w:rsidP="00916706">
      <w:pPr>
        <w:pStyle w:val="TAMainText"/>
        <w:spacing w:line="360" w:lineRule="auto"/>
        <w:rPr>
          <w:lang w:eastAsia="ko-KR"/>
        </w:rPr>
      </w:pPr>
      <w:r w:rsidRPr="00853B74">
        <w:rPr>
          <w:b/>
          <w:lang w:eastAsia="ko-KR"/>
        </w:rPr>
        <w:t xml:space="preserve">Supplementary Figure </w:t>
      </w:r>
      <w:r w:rsidRPr="00853B74">
        <w:rPr>
          <w:rFonts w:hint="eastAsia"/>
          <w:b/>
          <w:lang w:eastAsia="ko-KR"/>
        </w:rPr>
        <w:t>S</w:t>
      </w:r>
      <w:r>
        <w:rPr>
          <w:b/>
          <w:lang w:eastAsia="ko-KR"/>
        </w:rPr>
        <w:t>1</w:t>
      </w:r>
      <w:r w:rsidRPr="00853B74">
        <w:rPr>
          <w:lang w:eastAsia="ko-KR"/>
        </w:rPr>
        <w:t>.</w:t>
      </w:r>
      <w:r>
        <w:rPr>
          <w:lang w:eastAsia="ko-KR"/>
        </w:rPr>
        <w:t xml:space="preserve"> </w:t>
      </w:r>
      <w:r w:rsidR="00EC638C" w:rsidRPr="00EC638C">
        <w:rPr>
          <w:lang w:eastAsia="ko-KR"/>
        </w:rPr>
        <w:t>Unique atoms for IRMOF-1. Gray, blue, red, and white refer to carbon, zinc, oxygen, and hydrogen respectively. The stick-and-ball model</w:t>
      </w:r>
      <w:r w:rsidR="0088743C">
        <w:rPr>
          <w:lang w:eastAsia="ko-KR"/>
        </w:rPr>
        <w:t xml:space="preserve"> </w:t>
      </w:r>
      <w:r w:rsidR="0088743C">
        <w:rPr>
          <w:rFonts w:hint="eastAsia"/>
          <w:lang w:eastAsia="ko-KR"/>
        </w:rPr>
        <w:t>which</w:t>
      </w:r>
      <w:r w:rsidR="0088743C">
        <w:rPr>
          <w:lang w:eastAsia="ko-KR"/>
        </w:rPr>
        <w:t xml:space="preserve"> </w:t>
      </w:r>
      <w:r w:rsidR="0088743C">
        <w:rPr>
          <w:rFonts w:hint="eastAsia"/>
          <w:lang w:eastAsia="ko-KR"/>
        </w:rPr>
        <w:t>has</w:t>
      </w:r>
      <w:r w:rsidR="0088743C">
        <w:rPr>
          <w:lang w:eastAsia="ko-KR"/>
        </w:rPr>
        <w:t xml:space="preserve"> </w:t>
      </w:r>
      <w:r w:rsidR="0088743C">
        <w:rPr>
          <w:rFonts w:hint="eastAsia"/>
          <w:lang w:eastAsia="ko-KR"/>
        </w:rPr>
        <w:t>a</w:t>
      </w:r>
      <w:r w:rsidR="0088743C">
        <w:rPr>
          <w:lang w:eastAsia="ko-KR"/>
        </w:rPr>
        <w:t xml:space="preserve"> </w:t>
      </w:r>
      <w:r w:rsidR="0088743C">
        <w:rPr>
          <w:rFonts w:hint="eastAsia"/>
          <w:lang w:eastAsia="ko-KR"/>
        </w:rPr>
        <w:t>number</w:t>
      </w:r>
      <w:r w:rsidR="0088743C">
        <w:rPr>
          <w:lang w:eastAsia="ko-KR"/>
        </w:rPr>
        <w:t xml:space="preserve"> </w:t>
      </w:r>
      <w:r w:rsidR="0088743C">
        <w:rPr>
          <w:rFonts w:hint="eastAsia"/>
          <w:lang w:eastAsia="ko-KR"/>
        </w:rPr>
        <w:t>label</w:t>
      </w:r>
      <w:r w:rsidR="00EC638C" w:rsidRPr="00EC638C">
        <w:rPr>
          <w:lang w:eastAsia="ko-KR"/>
        </w:rPr>
        <w:t xml:space="preserve"> describes unique atoms, and the line model describes total atoms in the unit cell.</w:t>
      </w:r>
      <w:r w:rsidR="0088743C">
        <w:rPr>
          <w:lang w:eastAsia="ko-KR"/>
        </w:rPr>
        <w:t xml:space="preserve"> </w:t>
      </w:r>
      <w:r w:rsidR="0088743C" w:rsidRPr="0088743C">
        <w:rPr>
          <w:lang w:eastAsia="ko-KR"/>
        </w:rPr>
        <w:t>All-atom in the unit cell can be expressed as a number label of the unique atom.</w:t>
      </w:r>
      <w:r w:rsidR="00486C44">
        <w:rPr>
          <w:lang w:eastAsia="ko-KR"/>
        </w:rPr>
        <w:t xml:space="preserve"> IRMOF-1</w:t>
      </w:r>
      <w:r w:rsidR="00BD6836">
        <w:rPr>
          <w:lang w:eastAsia="ko-KR"/>
        </w:rPr>
        <w:t xml:space="preserve"> has seven</w:t>
      </w:r>
      <w:r w:rsidR="00486C44">
        <w:rPr>
          <w:lang w:eastAsia="ko-KR"/>
        </w:rPr>
        <w:t xml:space="preserve"> </w:t>
      </w:r>
      <w:r w:rsidR="00BD6836">
        <w:rPr>
          <w:lang w:eastAsia="ko-KR"/>
        </w:rPr>
        <w:t>unique atoms</w:t>
      </w:r>
      <w:r w:rsidR="00486C44">
        <w:rPr>
          <w:lang w:eastAsia="ko-KR"/>
        </w:rPr>
        <w:t>.</w:t>
      </w:r>
    </w:p>
    <w:p w14:paraId="084C2D79" w14:textId="77777777" w:rsidR="00916706" w:rsidRDefault="00916706">
      <w:pPr>
        <w:spacing w:after="160" w:line="259" w:lineRule="auto"/>
        <w:rPr>
          <w:lang w:eastAsia="ko-KR"/>
        </w:rPr>
      </w:pPr>
      <w:r>
        <w:rPr>
          <w:lang w:eastAsia="ko-KR"/>
        </w:rPr>
        <w:br w:type="page"/>
      </w:r>
    </w:p>
    <w:p w14:paraId="0731E6FA" w14:textId="77777777" w:rsidR="00916706" w:rsidRDefault="00916706" w:rsidP="00C23FCD">
      <w:pPr>
        <w:jc w:val="left"/>
        <w:rPr>
          <w:lang w:eastAsia="ko-KR"/>
        </w:rPr>
      </w:pPr>
    </w:p>
    <w:p w14:paraId="5D88BF0C" w14:textId="501FDA9D" w:rsidR="00FF0436" w:rsidRDefault="002C2377" w:rsidP="00FF0436">
      <w:pPr>
        <w:jc w:val="left"/>
        <w:rPr>
          <w:b/>
          <w:lang w:eastAsia="ko-KR"/>
        </w:rPr>
      </w:pPr>
      <w:r>
        <w:rPr>
          <w:rFonts w:cs="Times"/>
          <w:szCs w:val="24"/>
          <w:lang w:eastAsia="ko-KR"/>
        </w:rPr>
        <w:pict w14:anchorId="64C958C9">
          <v:shape id="_x0000_i1026" type="#_x0000_t75" style="width:7in;height:284.25pt">
            <v:imagedata r:id="rId9" o:title="final_linker_original"/>
          </v:shape>
        </w:pict>
      </w:r>
    </w:p>
    <w:p w14:paraId="06F22716" w14:textId="5267D4B5" w:rsidR="00B91891" w:rsidRDefault="00FF0436" w:rsidP="00916706">
      <w:pPr>
        <w:pStyle w:val="TAMainText"/>
        <w:spacing w:line="360" w:lineRule="auto"/>
        <w:rPr>
          <w:lang w:eastAsia="ko-KR"/>
        </w:rPr>
      </w:pPr>
      <w:r w:rsidRPr="00853B74">
        <w:rPr>
          <w:b/>
          <w:lang w:eastAsia="ko-KR"/>
        </w:rPr>
        <w:t xml:space="preserve">Supplementary Figure </w:t>
      </w:r>
      <w:r w:rsidRPr="00853B74">
        <w:rPr>
          <w:rFonts w:hint="eastAsia"/>
          <w:b/>
          <w:lang w:eastAsia="ko-KR"/>
        </w:rPr>
        <w:t>S</w:t>
      </w:r>
      <w:r w:rsidR="00600440">
        <w:rPr>
          <w:b/>
          <w:lang w:eastAsia="ko-KR"/>
        </w:rPr>
        <w:t>2</w:t>
      </w:r>
      <w:r w:rsidRPr="00853B74">
        <w:rPr>
          <w:lang w:eastAsia="ko-KR"/>
        </w:rPr>
        <w:t>.</w:t>
      </w:r>
      <w:r w:rsidR="000E2253">
        <w:rPr>
          <w:lang w:eastAsia="ko-KR"/>
        </w:rPr>
        <w:t xml:space="preserve"> (a) </w:t>
      </w:r>
      <w:r w:rsidR="00E74125">
        <w:rPr>
          <w:lang w:eastAsia="ko-KR"/>
        </w:rPr>
        <w:t xml:space="preserve">Structure formula of four linkers with </w:t>
      </w:r>
      <w:r w:rsidR="009B5089">
        <w:rPr>
          <w:lang w:eastAsia="ko-KR"/>
        </w:rPr>
        <w:t xml:space="preserve">the </w:t>
      </w:r>
      <w:r w:rsidR="00E74125">
        <w:rPr>
          <w:lang w:eastAsia="ko-KR"/>
        </w:rPr>
        <w:t>different functional group</w:t>
      </w:r>
      <w:r w:rsidR="009B5089">
        <w:rPr>
          <w:lang w:eastAsia="ko-KR"/>
        </w:rPr>
        <w:t>s</w:t>
      </w:r>
      <w:r w:rsidR="00E74125">
        <w:rPr>
          <w:lang w:eastAsia="ko-KR"/>
        </w:rPr>
        <w:t xml:space="preserve">: H2bdc, 4F-H2bdc, H4dobdc, and BPDC. (b-d) </w:t>
      </w:r>
      <w:r w:rsidR="00E74125" w:rsidRPr="000E2253">
        <w:rPr>
          <w:lang w:eastAsia="ko-KR"/>
        </w:rPr>
        <w:t xml:space="preserve">Violin plot for three properties </w:t>
      </w:r>
      <w:r w:rsidR="00E74125">
        <w:rPr>
          <w:lang w:eastAsia="ko-KR"/>
        </w:rPr>
        <w:t>(H</w:t>
      </w:r>
      <w:r w:rsidR="00E74125" w:rsidRPr="00E74125">
        <w:rPr>
          <w:vertAlign w:val="subscript"/>
          <w:lang w:eastAsia="ko-KR"/>
        </w:rPr>
        <w:t>2</w:t>
      </w:r>
      <w:r w:rsidR="00E74125">
        <w:rPr>
          <w:lang w:eastAsia="ko-KR"/>
        </w:rPr>
        <w:t xml:space="preserve"> uptake, </w:t>
      </w:r>
      <w:r w:rsidR="004A1B03">
        <w:rPr>
          <w:lang w:eastAsia="ko-KR"/>
        </w:rPr>
        <w:t>H</w:t>
      </w:r>
      <w:r w:rsidR="00E74125" w:rsidRPr="00E74125">
        <w:rPr>
          <w:vertAlign w:val="subscript"/>
          <w:lang w:eastAsia="ko-KR"/>
        </w:rPr>
        <w:t>2</w:t>
      </w:r>
      <w:r w:rsidR="00E74125">
        <w:rPr>
          <w:lang w:eastAsia="ko-KR"/>
        </w:rPr>
        <w:t xml:space="preserve"> diffusivity, and Band gap) </w:t>
      </w:r>
      <w:r w:rsidR="00E74125" w:rsidRPr="000E2253">
        <w:rPr>
          <w:lang w:eastAsia="ko-KR"/>
        </w:rPr>
        <w:t>according to the linker</w:t>
      </w:r>
      <w:r w:rsidR="00E74125">
        <w:rPr>
          <w:lang w:eastAsia="ko-KR"/>
        </w:rPr>
        <w:t>.</w:t>
      </w:r>
    </w:p>
    <w:p w14:paraId="74581617" w14:textId="77777777" w:rsidR="00B91891" w:rsidRDefault="00B91891">
      <w:pPr>
        <w:spacing w:after="160" w:line="259" w:lineRule="auto"/>
        <w:rPr>
          <w:lang w:eastAsia="ko-KR"/>
        </w:rPr>
      </w:pPr>
      <w:r>
        <w:rPr>
          <w:lang w:eastAsia="ko-KR"/>
        </w:rPr>
        <w:br w:type="page"/>
      </w:r>
    </w:p>
    <w:p w14:paraId="5F301378" w14:textId="41728FEF" w:rsidR="00600440" w:rsidRDefault="002C2377" w:rsidP="00CF1F3B">
      <w:pPr>
        <w:jc w:val="left"/>
        <w:rPr>
          <w:noProof/>
          <w:lang w:eastAsia="ko-KR"/>
        </w:rPr>
      </w:pPr>
      <w:r>
        <w:rPr>
          <w:noProof/>
          <w:lang w:eastAsia="ko-KR"/>
        </w:rPr>
        <w:lastRenderedPageBreak/>
        <w:pict w14:anchorId="7DCD4F47">
          <v:shape id="_x0000_i1027" type="#_x0000_t75" style="width:502.75pt;height:488.35pt">
            <v:imagedata r:id="rId10" o:title="SI_new_long_short "/>
          </v:shape>
        </w:pict>
      </w:r>
    </w:p>
    <w:p w14:paraId="20F4B7EC" w14:textId="4765B1B7" w:rsidR="005759C6" w:rsidRDefault="005759C6" w:rsidP="00916706">
      <w:pPr>
        <w:pStyle w:val="TAMainText"/>
        <w:spacing w:line="360" w:lineRule="auto"/>
        <w:rPr>
          <w:lang w:eastAsia="ko-KR"/>
        </w:rPr>
      </w:pPr>
      <w:r w:rsidRPr="00853B74">
        <w:rPr>
          <w:b/>
          <w:lang w:eastAsia="ko-KR"/>
        </w:rPr>
        <w:t xml:space="preserve">Supplementary Figure </w:t>
      </w:r>
      <w:r w:rsidRPr="00853B74">
        <w:rPr>
          <w:rFonts w:hint="eastAsia"/>
          <w:b/>
          <w:lang w:eastAsia="ko-KR"/>
        </w:rPr>
        <w:t>S</w:t>
      </w:r>
      <w:r>
        <w:rPr>
          <w:b/>
          <w:lang w:eastAsia="ko-KR"/>
        </w:rPr>
        <w:t>3</w:t>
      </w:r>
      <w:r w:rsidRPr="00853B74">
        <w:rPr>
          <w:lang w:eastAsia="ko-KR"/>
        </w:rPr>
        <w:t>.</w:t>
      </w:r>
      <w:r>
        <w:rPr>
          <w:lang w:eastAsia="ko-KR"/>
        </w:rPr>
        <w:t xml:space="preserve"> (</w:t>
      </w:r>
      <w:r>
        <w:rPr>
          <w:rFonts w:hint="eastAsia"/>
          <w:lang w:eastAsia="ko-KR"/>
        </w:rPr>
        <w:t xml:space="preserve">a-b) </w:t>
      </w:r>
      <w:r w:rsidRPr="00EE68AE">
        <w:rPr>
          <w:lang w:eastAsia="ko-KR"/>
        </w:rPr>
        <w:t>Scatter</w:t>
      </w:r>
      <w:r>
        <w:rPr>
          <w:lang w:eastAsia="ko-KR"/>
        </w:rPr>
        <w:t>ed</w:t>
      </w:r>
      <w:r w:rsidRPr="00EE68AE">
        <w:rPr>
          <w:lang w:eastAsia="ko-KR"/>
        </w:rPr>
        <w:t xml:space="preserve"> plots </w:t>
      </w:r>
      <w:r>
        <w:rPr>
          <w:lang w:eastAsia="ko-KR"/>
        </w:rPr>
        <w:t>showing the relationship between</w:t>
      </w:r>
      <w:r w:rsidRPr="00EE68AE">
        <w:rPr>
          <w:lang w:eastAsia="ko-KR"/>
        </w:rPr>
        <w:t xml:space="preserve"> accessible volume fraction and properties (</w:t>
      </w:r>
      <w:r>
        <w:rPr>
          <w:lang w:eastAsia="ko-KR"/>
        </w:rPr>
        <w:t>i.e. O</w:t>
      </w:r>
      <w:r w:rsidRPr="005759C6">
        <w:rPr>
          <w:vertAlign w:val="subscript"/>
          <w:lang w:eastAsia="ko-KR"/>
        </w:rPr>
        <w:t>2</w:t>
      </w:r>
      <w:r>
        <w:rPr>
          <w:lang w:eastAsia="ko-KR"/>
        </w:rPr>
        <w:t xml:space="preserve"> diffusivity, CO</w:t>
      </w:r>
      <w:r w:rsidRPr="005759C6">
        <w:rPr>
          <w:vertAlign w:val="subscript"/>
          <w:lang w:eastAsia="ko-KR"/>
        </w:rPr>
        <w:t>2</w:t>
      </w:r>
      <w:r>
        <w:rPr>
          <w:lang w:eastAsia="ko-KR"/>
        </w:rPr>
        <w:t xml:space="preserve"> henry coefficient</w:t>
      </w:r>
      <w:r w:rsidRPr="00EE68AE">
        <w:rPr>
          <w:lang w:eastAsia="ko-KR"/>
        </w:rPr>
        <w:t xml:space="preserve">). Gray dots represent the overall MOF of each database, and </w:t>
      </w:r>
      <w:r>
        <w:rPr>
          <w:lang w:eastAsia="ko-KR"/>
        </w:rPr>
        <w:t xml:space="preserve">colored </w:t>
      </w:r>
      <w:r w:rsidRPr="00EE68AE">
        <w:rPr>
          <w:lang w:eastAsia="ko-KR"/>
        </w:rPr>
        <w:t>dot</w:t>
      </w:r>
      <w:r>
        <w:rPr>
          <w:lang w:eastAsia="ko-KR"/>
        </w:rPr>
        <w:t>s</w:t>
      </w:r>
      <w:r w:rsidRPr="00EE68AE">
        <w:rPr>
          <w:lang w:eastAsia="ko-KR"/>
        </w:rPr>
        <w:t xml:space="preserve"> represents </w:t>
      </w:r>
      <w:r>
        <w:rPr>
          <w:lang w:eastAsia="ko-KR"/>
        </w:rPr>
        <w:t>MOFs</w:t>
      </w:r>
      <w:r w:rsidRPr="00EE68AE">
        <w:rPr>
          <w:lang w:eastAsia="ko-KR"/>
        </w:rPr>
        <w:t xml:space="preserve"> with the top four topologies obtained from MOFid.</w:t>
      </w:r>
      <w:r>
        <w:rPr>
          <w:lang w:eastAsia="ko-KR"/>
        </w:rPr>
        <w:fldChar w:fldCharType="begin"/>
      </w:r>
      <w:r w:rsidR="007D1797">
        <w:rPr>
          <w:lang w:eastAsia="ko-KR"/>
        </w:rPr>
        <w:instrText xml:space="preserve"> ADDIN EN.CITE &lt;EndNote&gt;&lt;Cite&gt;&lt;Author&gt;Bucior&lt;/Author&gt;&lt;Year&gt;2019&lt;/Year&gt;&lt;RecNum&gt;131&lt;/RecNum&gt;&lt;DisplayText&gt;&lt;style face="superscript"&gt;12&lt;/style&gt;&lt;/DisplayText&gt;&lt;record&gt;&lt;rec-number&gt;131&lt;/rec-number&gt;&lt;foreign-keys&gt;&lt;key app="EN" db-id="vt5rp0a9yt0avlevz01pezpfp0s0wr2wxdza" timestamp="1663303378"&gt;131&lt;/key&gt;&lt;/foreign-keys&gt;&lt;ref-type name="Journal Article"&gt;17&lt;/ref-type&gt;&lt;contributors&gt;&lt;authors&gt;&lt;author&gt;Bucior, Benjamin J&lt;/author&gt;&lt;author&gt;Rosen, Andrew S&lt;/author&gt;&lt;author&gt;Haranczyk, Maciej&lt;/author&gt;&lt;author&gt;Yao, Zhenpeng&lt;/author&gt;&lt;author&gt;Ziebel, Michael E&lt;/author&gt;&lt;author&gt;Farha, Omar K&lt;/author&gt;&lt;author&gt;Hupp, Joseph T&lt;/author&gt;&lt;author&gt;Siepmann, J Ilja&lt;/author&gt;&lt;author&gt;Aspuru-Guzik, Alán&lt;/author&gt;&lt;author&gt;Snurr, Randall Q&lt;/author&gt;&lt;/authors&gt;&lt;/contributors&gt;&lt;titles&gt;&lt;title&gt;Identification schemes for metal–organic frameworks to enable rapid search and cheminformatics analysis&lt;/title&gt;&lt;secondary-title&gt;Crystal Growth &amp;amp; Design&lt;/secondary-title&gt;&lt;/titles&gt;&lt;periodical&gt;&lt;full-title&gt;Crystal Growth &amp;amp; Design&lt;/full-title&gt;&lt;/periodical&gt;&lt;pages&gt;6682-6697&lt;/pages&gt;&lt;volume&gt;19&lt;/volume&gt;&lt;number&gt;11&lt;/number&gt;&lt;dates&gt;&lt;year&gt;2019&lt;/year&gt;&lt;/dates&gt;&lt;isbn&gt;1528-7483&lt;/isbn&gt;&lt;urls&gt;&lt;/urls&gt;&lt;/record&gt;&lt;/Cite&gt;&lt;/EndNote&gt;</w:instrText>
      </w:r>
      <w:r>
        <w:rPr>
          <w:lang w:eastAsia="ko-KR"/>
        </w:rPr>
        <w:fldChar w:fldCharType="separate"/>
      </w:r>
      <w:r w:rsidR="007D1797" w:rsidRPr="007D1797">
        <w:rPr>
          <w:noProof/>
          <w:vertAlign w:val="superscript"/>
          <w:lang w:eastAsia="ko-KR"/>
        </w:rPr>
        <w:t>12</w:t>
      </w:r>
      <w:r>
        <w:rPr>
          <w:lang w:eastAsia="ko-KR"/>
        </w:rPr>
        <w:fldChar w:fldCharType="end"/>
      </w:r>
      <w:r>
        <w:rPr>
          <w:lang w:eastAsia="ko-KR"/>
        </w:rPr>
        <w:t xml:space="preserve"> (c-d</w:t>
      </w:r>
      <w:r w:rsidRPr="00EE68AE">
        <w:rPr>
          <w:lang w:eastAsia="ko-KR"/>
        </w:rPr>
        <w:t>) The box plot of properties (</w:t>
      </w:r>
      <w:r w:rsidR="00470800">
        <w:rPr>
          <w:lang w:eastAsia="ko-KR"/>
        </w:rPr>
        <w:t>diffusivity and henry coefficient</w:t>
      </w:r>
      <w:r w:rsidRPr="00EE68AE">
        <w:rPr>
          <w:lang w:eastAsia="ko-KR"/>
        </w:rPr>
        <w:t>) for each metal type.</w:t>
      </w:r>
      <w:r>
        <w:rPr>
          <w:lang w:eastAsia="ko-KR"/>
        </w:rPr>
        <w:t xml:space="preserve"> </w:t>
      </w:r>
      <w:r w:rsidRPr="00EE68AE">
        <w:rPr>
          <w:lang w:eastAsia="ko-KR"/>
        </w:rPr>
        <w:t>The dark line in the center of the box represents the median</w:t>
      </w:r>
      <w:r>
        <w:rPr>
          <w:lang w:eastAsia="ko-KR"/>
        </w:rPr>
        <w:t xml:space="preserve">. (e-f) </w:t>
      </w:r>
      <w:r w:rsidRPr="000E2253">
        <w:rPr>
          <w:lang w:eastAsia="ko-KR"/>
        </w:rPr>
        <w:t xml:space="preserve">Violin plot for </w:t>
      </w:r>
      <w:r w:rsidR="00470800">
        <w:rPr>
          <w:lang w:eastAsia="ko-KR"/>
        </w:rPr>
        <w:t>O</w:t>
      </w:r>
      <w:r w:rsidR="00470800" w:rsidRPr="00470800">
        <w:rPr>
          <w:vertAlign w:val="subscript"/>
          <w:lang w:eastAsia="ko-KR"/>
        </w:rPr>
        <w:t>2</w:t>
      </w:r>
      <w:r w:rsidR="00470800">
        <w:rPr>
          <w:lang w:eastAsia="ko-KR"/>
        </w:rPr>
        <w:t xml:space="preserve"> diffusivity and CO</w:t>
      </w:r>
      <w:r w:rsidR="00470800" w:rsidRPr="00470800">
        <w:rPr>
          <w:vertAlign w:val="subscript"/>
          <w:lang w:eastAsia="ko-KR"/>
        </w:rPr>
        <w:t>2</w:t>
      </w:r>
      <w:r w:rsidR="00470800">
        <w:rPr>
          <w:lang w:eastAsia="ko-KR"/>
        </w:rPr>
        <w:t xml:space="preserve"> henry coefficient</w:t>
      </w:r>
      <w:r>
        <w:rPr>
          <w:lang w:eastAsia="ko-KR"/>
        </w:rPr>
        <w:t xml:space="preserve"> </w:t>
      </w:r>
      <w:r w:rsidRPr="000E2253">
        <w:rPr>
          <w:lang w:eastAsia="ko-KR"/>
        </w:rPr>
        <w:t>according to the linker</w:t>
      </w:r>
      <w:r>
        <w:rPr>
          <w:lang w:eastAsia="ko-KR"/>
        </w:rPr>
        <w:t>.</w:t>
      </w:r>
    </w:p>
    <w:p w14:paraId="1873FA77" w14:textId="59B71965" w:rsidR="00600440" w:rsidRDefault="00600440" w:rsidP="00406E50">
      <w:pPr>
        <w:spacing w:after="160" w:line="259" w:lineRule="auto"/>
        <w:rPr>
          <w:lang w:eastAsia="ko-KR"/>
        </w:rPr>
      </w:pPr>
      <w:r>
        <w:rPr>
          <w:lang w:eastAsia="ko-KR"/>
        </w:rPr>
        <w:br w:type="page"/>
      </w:r>
      <w:r w:rsidR="002C2377">
        <w:rPr>
          <w:lang w:eastAsia="ko-KR"/>
        </w:rPr>
        <w:lastRenderedPageBreak/>
        <w:pict w14:anchorId="15947F2F">
          <v:shape id="_x0000_i1028" type="#_x0000_t75" style="width:7in;height:334.95pt">
            <v:imagedata r:id="rId11" o:title="0_T-SNE_topo"/>
          </v:shape>
        </w:pict>
      </w:r>
    </w:p>
    <w:p w14:paraId="4FB26179" w14:textId="06ED4E8C" w:rsidR="00600440" w:rsidRDefault="00600440" w:rsidP="00916706">
      <w:pPr>
        <w:pStyle w:val="TAMainText"/>
        <w:spacing w:line="360" w:lineRule="auto"/>
        <w:rPr>
          <w:lang w:eastAsia="ko-KR"/>
        </w:rPr>
      </w:pPr>
      <w:r w:rsidRPr="00853B74">
        <w:rPr>
          <w:b/>
          <w:lang w:eastAsia="ko-KR"/>
        </w:rPr>
        <w:t xml:space="preserve">Supplementary Figure </w:t>
      </w:r>
      <w:r w:rsidRPr="00853B74">
        <w:rPr>
          <w:rFonts w:hint="eastAsia"/>
          <w:b/>
          <w:lang w:eastAsia="ko-KR"/>
        </w:rPr>
        <w:t>S</w:t>
      </w:r>
      <w:r w:rsidR="00730766">
        <w:rPr>
          <w:b/>
          <w:lang w:eastAsia="ko-KR"/>
        </w:rPr>
        <w:t>4</w:t>
      </w:r>
      <w:r w:rsidRPr="00853B74">
        <w:rPr>
          <w:lang w:eastAsia="ko-KR"/>
        </w:rPr>
        <w:t>.</w:t>
      </w:r>
      <w:r>
        <w:rPr>
          <w:lang w:eastAsia="ko-KR"/>
        </w:rPr>
        <w:t xml:space="preserve"> </w:t>
      </w:r>
      <w:r w:rsidR="002D1F54">
        <w:rPr>
          <w:lang w:eastAsia="ko-KR"/>
        </w:rPr>
        <w:t>T-SNE plot embeds the class tokens of the pre-training models with MTP, MOC, and VFP tasks for all topologies. Top 10 frequently appearing topologies are colored.</w:t>
      </w:r>
    </w:p>
    <w:p w14:paraId="174C35CA" w14:textId="35BB69B2" w:rsidR="00B3114F" w:rsidRDefault="00B3114F">
      <w:pPr>
        <w:spacing w:after="160" w:line="259" w:lineRule="auto"/>
        <w:rPr>
          <w:lang w:eastAsia="ko-KR"/>
        </w:rPr>
      </w:pPr>
      <w:r>
        <w:rPr>
          <w:lang w:eastAsia="ko-KR"/>
        </w:rPr>
        <w:br w:type="page"/>
      </w:r>
    </w:p>
    <w:p w14:paraId="4D09DDCD" w14:textId="46904847" w:rsidR="00B3114F" w:rsidRPr="00916706" w:rsidRDefault="001D4383" w:rsidP="00916706">
      <w:pPr>
        <w:pStyle w:val="TAMainText"/>
        <w:spacing w:line="360" w:lineRule="auto"/>
        <w:rPr>
          <w:b/>
          <w:bCs/>
          <w:sz w:val="32"/>
        </w:rPr>
      </w:pPr>
      <w:r>
        <w:rPr>
          <w:noProof/>
          <w:lang w:eastAsia="ko-KR"/>
        </w:rPr>
        <w:lastRenderedPageBreak/>
        <w:drawing>
          <wp:inline distT="0" distB="0" distL="0" distR="0" wp14:anchorId="7FF8E05D" wp14:editId="3C6BDDC1">
            <wp:extent cx="6400800" cy="2133600"/>
            <wp:effectExtent l="0" t="0" r="0" b="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00800" cy="2133600"/>
                    </a:xfrm>
                    <a:prstGeom prst="rect">
                      <a:avLst/>
                    </a:prstGeom>
                    <a:noFill/>
                    <a:ln>
                      <a:noFill/>
                    </a:ln>
                  </pic:spPr>
                </pic:pic>
              </a:graphicData>
            </a:graphic>
          </wp:inline>
        </w:drawing>
      </w:r>
      <w:r w:rsidR="00B3114F" w:rsidRPr="00853B74">
        <w:rPr>
          <w:b/>
          <w:lang w:eastAsia="ko-KR"/>
        </w:rPr>
        <w:t xml:space="preserve">Supplementary Figure </w:t>
      </w:r>
      <w:r w:rsidR="00B3114F" w:rsidRPr="00853B74">
        <w:rPr>
          <w:rFonts w:hint="eastAsia"/>
          <w:b/>
          <w:lang w:eastAsia="ko-KR"/>
        </w:rPr>
        <w:t>S</w:t>
      </w:r>
      <w:r w:rsidR="00730766">
        <w:rPr>
          <w:b/>
          <w:lang w:eastAsia="ko-KR"/>
        </w:rPr>
        <w:t>5</w:t>
      </w:r>
      <w:r w:rsidR="00B3114F" w:rsidRPr="00853B74">
        <w:rPr>
          <w:lang w:eastAsia="ko-KR"/>
        </w:rPr>
        <w:t>.</w:t>
      </w:r>
      <w:r w:rsidR="00B3114F">
        <w:rPr>
          <w:lang w:eastAsia="ko-KR"/>
        </w:rPr>
        <w:t xml:space="preserve"> </w:t>
      </w:r>
      <w:r w:rsidR="00FD6A3E" w:rsidRPr="00FD6A3E">
        <w:rPr>
          <w:lang w:eastAsia="ko-KR"/>
        </w:rPr>
        <w:t>Plots of MAE results of the fine-tuning model from three single pre-train tasks and</w:t>
      </w:r>
      <w:r w:rsidR="002B4742">
        <w:rPr>
          <w:lang w:eastAsia="ko-KR"/>
        </w:rPr>
        <w:t xml:space="preserve"> scratch model with datasets of </w:t>
      </w:r>
      <w:r w:rsidR="00FD6A3E" w:rsidRPr="00FD6A3E">
        <w:rPr>
          <w:lang w:eastAsia="ko-KR"/>
        </w:rPr>
        <w:t>H</w:t>
      </w:r>
      <w:r w:rsidR="00FD6A3E" w:rsidRPr="002B4742">
        <w:rPr>
          <w:vertAlign w:val="subscript"/>
          <w:lang w:eastAsia="ko-KR"/>
        </w:rPr>
        <w:t>2</w:t>
      </w:r>
      <w:r w:rsidR="00FD6A3E" w:rsidRPr="00FD6A3E">
        <w:rPr>
          <w:lang w:eastAsia="ko-KR"/>
        </w:rPr>
        <w:t xml:space="preserve"> uptake, H</w:t>
      </w:r>
      <w:r w:rsidR="00FD6A3E" w:rsidRPr="002B4742">
        <w:rPr>
          <w:vertAlign w:val="subscript"/>
          <w:lang w:eastAsia="ko-KR"/>
        </w:rPr>
        <w:t>2</w:t>
      </w:r>
      <w:r w:rsidR="00FD6A3E" w:rsidRPr="00FD6A3E">
        <w:rPr>
          <w:lang w:eastAsia="ko-KR"/>
        </w:rPr>
        <w:t xml:space="preserve"> diffusivity, and band gap according to dataset size from 5k to 20k.</w:t>
      </w:r>
    </w:p>
    <w:p w14:paraId="372A95FF" w14:textId="1F1529DF" w:rsidR="00B3114F" w:rsidRDefault="00B3114F">
      <w:pPr>
        <w:spacing w:after="160" w:line="259" w:lineRule="auto"/>
        <w:rPr>
          <w:lang w:eastAsia="ko-KR"/>
        </w:rPr>
      </w:pPr>
      <w:r>
        <w:rPr>
          <w:lang w:eastAsia="ko-KR"/>
        </w:rPr>
        <w:br w:type="page"/>
      </w:r>
    </w:p>
    <w:p w14:paraId="7446FCCF" w14:textId="4DB93DE0" w:rsidR="00B3114F" w:rsidRDefault="00B3114F" w:rsidP="000617A8">
      <w:pPr>
        <w:spacing w:after="160" w:line="259" w:lineRule="auto"/>
        <w:jc w:val="center"/>
        <w:rPr>
          <w:lang w:eastAsia="ko-KR"/>
        </w:rPr>
      </w:pPr>
    </w:p>
    <w:p w14:paraId="129BE552" w14:textId="28319BE5" w:rsidR="00B3114F" w:rsidRDefault="001D4383" w:rsidP="00916706">
      <w:pPr>
        <w:pStyle w:val="TAMainText"/>
        <w:spacing w:line="360" w:lineRule="auto"/>
        <w:rPr>
          <w:lang w:eastAsia="ko-KR"/>
        </w:rPr>
      </w:pPr>
      <w:r>
        <w:rPr>
          <w:b/>
          <w:noProof/>
          <w:lang w:eastAsia="ko-KR"/>
        </w:rPr>
        <w:drawing>
          <wp:inline distT="0" distB="0" distL="0" distR="0" wp14:anchorId="05BF5C75" wp14:editId="5C16B55B">
            <wp:extent cx="6400800" cy="2133600"/>
            <wp:effectExtent l="0" t="0" r="0" b="0"/>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400800" cy="2133600"/>
                    </a:xfrm>
                    <a:prstGeom prst="rect">
                      <a:avLst/>
                    </a:prstGeom>
                    <a:noFill/>
                    <a:ln>
                      <a:noFill/>
                    </a:ln>
                  </pic:spPr>
                </pic:pic>
              </a:graphicData>
            </a:graphic>
          </wp:inline>
        </w:drawing>
      </w:r>
      <w:r w:rsidR="00B3114F" w:rsidRPr="00853B74">
        <w:rPr>
          <w:b/>
          <w:lang w:eastAsia="ko-KR"/>
        </w:rPr>
        <w:t xml:space="preserve">Supplementary Figure </w:t>
      </w:r>
      <w:r w:rsidR="00B3114F" w:rsidRPr="00853B74">
        <w:rPr>
          <w:rFonts w:hint="eastAsia"/>
          <w:b/>
          <w:lang w:eastAsia="ko-KR"/>
        </w:rPr>
        <w:t>S</w:t>
      </w:r>
      <w:r w:rsidR="00730766">
        <w:rPr>
          <w:b/>
          <w:lang w:eastAsia="ko-KR"/>
        </w:rPr>
        <w:t>6</w:t>
      </w:r>
      <w:r w:rsidR="00B3114F" w:rsidRPr="00853B74">
        <w:rPr>
          <w:lang w:eastAsia="ko-KR"/>
        </w:rPr>
        <w:t>.</w:t>
      </w:r>
      <w:r w:rsidR="00B3114F">
        <w:rPr>
          <w:lang w:eastAsia="ko-KR"/>
        </w:rPr>
        <w:t xml:space="preserve"> </w:t>
      </w:r>
      <w:r w:rsidR="00FD6A3E" w:rsidRPr="00FD6A3E">
        <w:rPr>
          <w:lang w:eastAsia="ko-KR"/>
        </w:rPr>
        <w:t xml:space="preserve">Plots of MAE results of </w:t>
      </w:r>
      <w:r w:rsidR="00FD6A3E">
        <w:rPr>
          <w:lang w:eastAsia="ko-KR"/>
        </w:rPr>
        <w:t>the fine-tuning model from four</w:t>
      </w:r>
      <w:r w:rsidR="00FD6A3E" w:rsidRPr="00FD6A3E">
        <w:rPr>
          <w:lang w:eastAsia="ko-KR"/>
        </w:rPr>
        <w:t xml:space="preserve"> </w:t>
      </w:r>
      <w:r w:rsidR="00FD6A3E">
        <w:rPr>
          <w:lang w:eastAsia="ko-KR"/>
        </w:rPr>
        <w:t>multi</w:t>
      </w:r>
      <w:r w:rsidR="00FD6A3E" w:rsidRPr="00FD6A3E">
        <w:rPr>
          <w:lang w:eastAsia="ko-KR"/>
        </w:rPr>
        <w:t xml:space="preserve"> pre-train tasks and scratch model with datasets of H2 uptake, H2 diffusivity, and band gap according to dataset size from 5k to 20k.</w:t>
      </w:r>
    </w:p>
    <w:p w14:paraId="19A459E1" w14:textId="77777777" w:rsidR="00B3114F" w:rsidRDefault="00B3114F">
      <w:pPr>
        <w:spacing w:after="160" w:line="259" w:lineRule="auto"/>
        <w:rPr>
          <w:lang w:eastAsia="ko-KR"/>
        </w:rPr>
      </w:pPr>
      <w:r>
        <w:rPr>
          <w:lang w:eastAsia="ko-KR"/>
        </w:rPr>
        <w:br w:type="page"/>
      </w:r>
    </w:p>
    <w:p w14:paraId="7A3C3190" w14:textId="5687A0CD" w:rsidR="00600440" w:rsidRDefault="001D4383" w:rsidP="000617A8">
      <w:pPr>
        <w:spacing w:after="160" w:line="259" w:lineRule="auto"/>
        <w:jc w:val="center"/>
        <w:rPr>
          <w:lang w:eastAsia="ko-KR"/>
        </w:rPr>
      </w:pPr>
      <w:r>
        <w:rPr>
          <w:noProof/>
          <w:lang w:eastAsia="ko-KR"/>
        </w:rPr>
        <w:lastRenderedPageBreak/>
        <w:drawing>
          <wp:inline distT="0" distB="0" distL="0" distR="0" wp14:anchorId="04673955" wp14:editId="0A9A6C7F">
            <wp:extent cx="6400800" cy="2133600"/>
            <wp:effectExtent l="0" t="0" r="0" b="0"/>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400800" cy="2133600"/>
                    </a:xfrm>
                    <a:prstGeom prst="rect">
                      <a:avLst/>
                    </a:prstGeom>
                    <a:noFill/>
                    <a:ln>
                      <a:noFill/>
                    </a:ln>
                  </pic:spPr>
                </pic:pic>
              </a:graphicData>
            </a:graphic>
          </wp:inline>
        </w:drawing>
      </w:r>
    </w:p>
    <w:p w14:paraId="058AB0D2" w14:textId="257B129E" w:rsidR="00C45CEC" w:rsidRDefault="00B3114F" w:rsidP="00916706">
      <w:pPr>
        <w:pStyle w:val="TAMainText"/>
        <w:spacing w:line="360" w:lineRule="auto"/>
        <w:rPr>
          <w:lang w:eastAsia="ko-KR"/>
        </w:rPr>
      </w:pPr>
      <w:r w:rsidRPr="00853B74">
        <w:rPr>
          <w:b/>
          <w:lang w:eastAsia="ko-KR"/>
        </w:rPr>
        <w:t xml:space="preserve">Supplementary Figure </w:t>
      </w:r>
      <w:r w:rsidRPr="00853B74">
        <w:rPr>
          <w:rFonts w:hint="eastAsia"/>
          <w:b/>
          <w:lang w:eastAsia="ko-KR"/>
        </w:rPr>
        <w:t>S</w:t>
      </w:r>
      <w:r w:rsidR="00730766">
        <w:rPr>
          <w:b/>
          <w:lang w:eastAsia="ko-KR"/>
        </w:rPr>
        <w:t>7</w:t>
      </w:r>
      <w:r w:rsidRPr="00853B74">
        <w:rPr>
          <w:lang w:eastAsia="ko-KR"/>
        </w:rPr>
        <w:t>.</w:t>
      </w:r>
      <w:r>
        <w:rPr>
          <w:lang w:eastAsia="ko-KR"/>
        </w:rPr>
        <w:t xml:space="preserve"> </w:t>
      </w:r>
      <w:r w:rsidR="00FD6A3E" w:rsidRPr="00FD6A3E">
        <w:rPr>
          <w:lang w:eastAsia="ko-KR"/>
        </w:rPr>
        <w:t xml:space="preserve">Plots of MAE results of the fine-tuning model from </w:t>
      </w:r>
      <w:r w:rsidR="00FD6A3E">
        <w:rPr>
          <w:lang w:eastAsia="ko-KR"/>
        </w:rPr>
        <w:t>different size of pre-training dataset</w:t>
      </w:r>
      <w:r w:rsidR="00FD6A3E" w:rsidRPr="00FD6A3E">
        <w:rPr>
          <w:lang w:eastAsia="ko-KR"/>
        </w:rPr>
        <w:t xml:space="preserve"> and scratch model with datasets of H2 uptake, H2 diffusivity, and band gap according to dataset size from 5k to 20k. </w:t>
      </w:r>
      <w:r w:rsidR="00C45CEC">
        <w:rPr>
          <w:lang w:eastAsia="ko-KR"/>
        </w:rPr>
        <w:br w:type="page"/>
      </w:r>
      <w:r w:rsidR="002C2377">
        <w:rPr>
          <w:lang w:eastAsia="ko-KR"/>
        </w:rPr>
        <w:lastRenderedPageBreak/>
        <w:pict w14:anchorId="1038BEB8">
          <v:shape id="_x0000_i1029" type="#_x0000_t75" style="width:7in;height:328.05pt">
            <v:imagedata r:id="rId15" o:title="final_figure_SI"/>
          </v:shape>
        </w:pict>
      </w:r>
    </w:p>
    <w:p w14:paraId="2037F268" w14:textId="421357FD" w:rsidR="00916706" w:rsidRDefault="00C45CEC" w:rsidP="00916706">
      <w:pPr>
        <w:pStyle w:val="TAMainText"/>
        <w:spacing w:line="360" w:lineRule="auto"/>
        <w:rPr>
          <w:lang w:eastAsia="ko-KR"/>
        </w:rPr>
      </w:pPr>
      <w:r w:rsidRPr="00853B74">
        <w:rPr>
          <w:b/>
          <w:lang w:eastAsia="ko-KR"/>
        </w:rPr>
        <w:t xml:space="preserve">Supplementary Figure </w:t>
      </w:r>
      <w:r w:rsidRPr="00853B74">
        <w:rPr>
          <w:rFonts w:hint="eastAsia"/>
          <w:b/>
          <w:lang w:eastAsia="ko-KR"/>
        </w:rPr>
        <w:t>S</w:t>
      </w:r>
      <w:r w:rsidR="00730766">
        <w:rPr>
          <w:b/>
          <w:lang w:eastAsia="ko-KR"/>
        </w:rPr>
        <w:t>8</w:t>
      </w:r>
      <w:r w:rsidRPr="00853B74">
        <w:rPr>
          <w:lang w:eastAsia="ko-KR"/>
        </w:rPr>
        <w:t>.</w:t>
      </w:r>
      <w:r>
        <w:rPr>
          <w:lang w:eastAsia="ko-KR"/>
        </w:rPr>
        <w:t xml:space="preserve"> </w:t>
      </w:r>
      <w:r w:rsidRPr="00DD69D7">
        <w:rPr>
          <w:lang w:eastAsia="ko-KR"/>
        </w:rPr>
        <w:t>The schematics for attention score of atom-</w:t>
      </w:r>
      <w:r>
        <w:rPr>
          <w:rFonts w:hint="eastAsia"/>
          <w:lang w:eastAsia="ko-KR"/>
        </w:rPr>
        <w:t>based</w:t>
      </w:r>
      <w:r w:rsidRPr="00DD69D7">
        <w:rPr>
          <w:lang w:eastAsia="ko-KR"/>
        </w:rPr>
        <w:t xml:space="preserve"> embedding and energy-grid embedding in IRMOF-1. (left) Cluster model that represents </w:t>
      </w:r>
      <w:r>
        <w:rPr>
          <w:lang w:eastAsia="ko-KR"/>
        </w:rPr>
        <w:t xml:space="preserve">high </w:t>
      </w:r>
      <w:r w:rsidRPr="00DD69D7">
        <w:rPr>
          <w:lang w:eastAsia="ko-KR"/>
        </w:rPr>
        <w:t>attention score</w:t>
      </w:r>
      <w:r>
        <w:rPr>
          <w:lang w:eastAsia="ko-KR"/>
        </w:rPr>
        <w:t>s</w:t>
      </w:r>
      <w:r w:rsidRPr="00DD69D7">
        <w:rPr>
          <w:lang w:eastAsia="ko-KR"/>
        </w:rPr>
        <w:t xml:space="preserve"> </w:t>
      </w:r>
      <w:r>
        <w:rPr>
          <w:lang w:eastAsia="ko-KR"/>
        </w:rPr>
        <w:t>for larger</w:t>
      </w:r>
      <w:r w:rsidRPr="00DD69D7">
        <w:rPr>
          <w:lang w:eastAsia="ko-KR"/>
        </w:rPr>
        <w:t xml:space="preserve"> atom size. (right) Energy</w:t>
      </w:r>
      <w:r>
        <w:rPr>
          <w:lang w:eastAsia="ko-KR"/>
        </w:rPr>
        <w:t>-</w:t>
      </w:r>
      <w:r w:rsidRPr="00DD69D7">
        <w:rPr>
          <w:lang w:eastAsia="ko-KR"/>
        </w:rPr>
        <w:t>grids that represent attention score</w:t>
      </w:r>
      <w:r>
        <w:rPr>
          <w:lang w:eastAsia="ko-KR"/>
        </w:rPr>
        <w:t>s</w:t>
      </w:r>
      <w:r w:rsidRPr="00DD69D7">
        <w:rPr>
          <w:lang w:eastAsia="ko-KR"/>
        </w:rPr>
        <w:t xml:space="preserve"> by color. The original form of the cluster and energy-grid are shown in the “base.”</w:t>
      </w:r>
    </w:p>
    <w:p w14:paraId="7B234A24" w14:textId="77777777" w:rsidR="00916706" w:rsidRDefault="00916706">
      <w:pPr>
        <w:spacing w:after="160" w:line="259" w:lineRule="auto"/>
        <w:rPr>
          <w:lang w:eastAsia="ko-KR"/>
        </w:rPr>
      </w:pPr>
      <w:r>
        <w:rPr>
          <w:lang w:eastAsia="ko-KR"/>
        </w:rPr>
        <w:br w:type="page"/>
      </w:r>
    </w:p>
    <w:p w14:paraId="63DD9B27" w14:textId="1268778B" w:rsidR="001B2B16" w:rsidRDefault="002C2377" w:rsidP="00F41F65">
      <w:pPr>
        <w:jc w:val="center"/>
        <w:rPr>
          <w:lang w:eastAsia="ko-KR"/>
        </w:rPr>
      </w:pPr>
      <w:r>
        <w:rPr>
          <w:lang w:eastAsia="ko-KR"/>
        </w:rPr>
        <w:lastRenderedPageBreak/>
        <w:pict w14:anchorId="0C57C339">
          <v:shape id="_x0000_i1030" type="#_x0000_t75" style="width:453.3pt;height:646.75pt">
            <v:imagedata r:id="rId16" o:title="random_1"/>
          </v:shape>
        </w:pict>
      </w:r>
    </w:p>
    <w:p w14:paraId="3458F6B4" w14:textId="11E3C0A1" w:rsidR="006C3F76" w:rsidRDefault="002C2377" w:rsidP="00F41F65">
      <w:pPr>
        <w:spacing w:after="160" w:line="259" w:lineRule="auto"/>
        <w:jc w:val="center"/>
        <w:rPr>
          <w:b/>
          <w:lang w:eastAsia="ko-KR"/>
        </w:rPr>
      </w:pPr>
      <w:r>
        <w:rPr>
          <w:b/>
          <w:lang w:eastAsia="ko-KR"/>
        </w:rPr>
        <w:lastRenderedPageBreak/>
        <w:pict w14:anchorId="0FE35D2E">
          <v:shape id="_x0000_i1031" type="#_x0000_t75" style="width:453.3pt;height:647.35pt">
            <v:imagedata r:id="rId17" o:title="random_2"/>
          </v:shape>
        </w:pict>
      </w:r>
    </w:p>
    <w:p w14:paraId="1F382419" w14:textId="734109E8" w:rsidR="006C3F76" w:rsidRDefault="002C2377" w:rsidP="00F41F65">
      <w:pPr>
        <w:jc w:val="center"/>
        <w:rPr>
          <w:b/>
          <w:lang w:eastAsia="ko-KR"/>
        </w:rPr>
      </w:pPr>
      <w:r>
        <w:rPr>
          <w:b/>
          <w:lang w:eastAsia="ko-KR"/>
        </w:rPr>
        <w:lastRenderedPageBreak/>
        <w:pict w14:anchorId="2730D50E">
          <v:shape id="_x0000_i1032" type="#_x0000_t75" style="width:453.3pt;height:560.35pt">
            <v:imagedata r:id="rId18" o:title="random_3"/>
          </v:shape>
        </w:pict>
      </w:r>
    </w:p>
    <w:p w14:paraId="79B6B281" w14:textId="4D055A3D" w:rsidR="004D2CE1" w:rsidRDefault="00377666" w:rsidP="00377666">
      <w:pPr>
        <w:jc w:val="left"/>
        <w:rPr>
          <w:lang w:eastAsia="ko-KR"/>
        </w:rPr>
      </w:pPr>
      <w:r w:rsidRPr="00853B74">
        <w:rPr>
          <w:b/>
          <w:lang w:eastAsia="ko-KR"/>
        </w:rPr>
        <w:t xml:space="preserve">Supplementary Figure </w:t>
      </w:r>
      <w:r w:rsidRPr="00853B74">
        <w:rPr>
          <w:rFonts w:hint="eastAsia"/>
          <w:b/>
          <w:lang w:eastAsia="ko-KR"/>
        </w:rPr>
        <w:t>S</w:t>
      </w:r>
      <w:r w:rsidR="00730766">
        <w:rPr>
          <w:b/>
          <w:lang w:eastAsia="ko-KR"/>
        </w:rPr>
        <w:t>9</w:t>
      </w:r>
      <w:r w:rsidRPr="00853B74">
        <w:rPr>
          <w:lang w:eastAsia="ko-KR"/>
        </w:rPr>
        <w:t>.</w:t>
      </w:r>
      <w:r>
        <w:rPr>
          <w:lang w:eastAsia="ko-KR"/>
        </w:rPr>
        <w:t xml:space="preserve"> </w:t>
      </w:r>
      <w:r w:rsidR="00F41F65">
        <w:rPr>
          <w:lang w:eastAsia="ko-KR"/>
        </w:rPr>
        <w:t xml:space="preserve">Attention score of front view (left) and attention score of side view (middle), and density of state (right) for randomly selected 20 MOFs. Color of edge represent attention score, and color represent type of atoms.  </w:t>
      </w:r>
    </w:p>
    <w:p w14:paraId="6163BE75" w14:textId="77777777" w:rsidR="004D2CE1" w:rsidRDefault="004D2CE1">
      <w:pPr>
        <w:spacing w:after="160" w:line="259" w:lineRule="auto"/>
        <w:rPr>
          <w:lang w:eastAsia="ko-KR"/>
        </w:rPr>
      </w:pPr>
      <w:r>
        <w:rPr>
          <w:lang w:eastAsia="ko-KR"/>
        </w:rPr>
        <w:br w:type="page"/>
      </w:r>
    </w:p>
    <w:p w14:paraId="40CB298A" w14:textId="4D563A6B" w:rsidR="00377666" w:rsidRDefault="004D2CE1" w:rsidP="004D2CE1">
      <w:pPr>
        <w:jc w:val="center"/>
        <w:rPr>
          <w:lang w:eastAsia="ko-KR"/>
        </w:rPr>
      </w:pPr>
      <w:r>
        <w:rPr>
          <w:noProof/>
          <w:lang w:eastAsia="ko-KR"/>
        </w:rPr>
        <w:lastRenderedPageBreak/>
        <w:drawing>
          <wp:inline distT="0" distB="0" distL="0" distR="0" wp14:anchorId="3DC95CEA" wp14:editId="0640D92B">
            <wp:extent cx="4904509" cy="4877262"/>
            <wp:effectExtent l="0" t="0" r="0"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910789" cy="4883508"/>
                    </a:xfrm>
                    <a:prstGeom prst="rect">
                      <a:avLst/>
                    </a:prstGeom>
                    <a:noFill/>
                    <a:ln>
                      <a:noFill/>
                    </a:ln>
                  </pic:spPr>
                </pic:pic>
              </a:graphicData>
            </a:graphic>
          </wp:inline>
        </w:drawing>
      </w:r>
    </w:p>
    <w:p w14:paraId="65759EC3" w14:textId="6689B6EB" w:rsidR="004D2CE1" w:rsidRDefault="004D2CE1" w:rsidP="004D2CE1">
      <w:pPr>
        <w:pStyle w:val="TAMainText"/>
        <w:spacing w:line="360" w:lineRule="auto"/>
        <w:rPr>
          <w:lang w:eastAsia="ko-KR"/>
        </w:rPr>
      </w:pPr>
      <w:r w:rsidRPr="00853B74">
        <w:rPr>
          <w:b/>
          <w:lang w:eastAsia="ko-KR"/>
        </w:rPr>
        <w:t xml:space="preserve">Supplementary Figure </w:t>
      </w:r>
      <w:r w:rsidRPr="00853B74">
        <w:rPr>
          <w:rFonts w:hint="eastAsia"/>
          <w:b/>
          <w:lang w:eastAsia="ko-KR"/>
        </w:rPr>
        <w:t>S</w:t>
      </w:r>
      <w:r>
        <w:rPr>
          <w:b/>
          <w:lang w:eastAsia="ko-KR"/>
        </w:rPr>
        <w:t>10</w:t>
      </w:r>
      <w:r w:rsidRPr="00853B74">
        <w:rPr>
          <w:lang w:eastAsia="ko-KR"/>
        </w:rPr>
        <w:t>.</w:t>
      </w:r>
      <w:r>
        <w:rPr>
          <w:lang w:eastAsia="ko-KR"/>
        </w:rPr>
        <w:t xml:space="preserve"> </w:t>
      </w:r>
      <w:r w:rsidRPr="00113CD0">
        <w:rPr>
          <w:lang w:eastAsia="ko-KR"/>
        </w:rPr>
        <w:t>A scatter plot for the average of attention cores according to the standard deviation of the band gaps concerning atom types in the QMOF database (PBE functional). The attention scores were obtained from the fine</w:t>
      </w:r>
      <w:r>
        <w:rPr>
          <w:lang w:eastAsia="ko-KR"/>
        </w:rPr>
        <w:t>-</w:t>
      </w:r>
      <w:r w:rsidRPr="00113CD0">
        <w:rPr>
          <w:lang w:eastAsia="ko-KR"/>
        </w:rPr>
        <w:t xml:space="preserve">tuned </w:t>
      </w:r>
      <w:r>
        <w:rPr>
          <w:lang w:eastAsia="ko-KR"/>
        </w:rPr>
        <w:t>MOFTransformer</w:t>
      </w:r>
      <w:r w:rsidRPr="00113CD0">
        <w:rPr>
          <w:lang w:eastAsia="ko-KR"/>
        </w:rPr>
        <w:t xml:space="preserve"> model to predict the band gaps. The pink points and the blue points indicate metal atoms and non-metal atoms, respectively.</w:t>
      </w:r>
    </w:p>
    <w:p w14:paraId="000BF2FE" w14:textId="77777777" w:rsidR="004D2CE1" w:rsidRPr="004D2CE1" w:rsidRDefault="004D2CE1" w:rsidP="004D2CE1">
      <w:pPr>
        <w:jc w:val="center"/>
        <w:rPr>
          <w:lang w:eastAsia="ko-KR"/>
        </w:rPr>
      </w:pPr>
    </w:p>
    <w:p w14:paraId="3A362729" w14:textId="7FBA5F68" w:rsidR="00377666" w:rsidRPr="004D2CE1" w:rsidRDefault="00377666">
      <w:pPr>
        <w:spacing w:after="160" w:line="259" w:lineRule="auto"/>
        <w:rPr>
          <w:lang w:eastAsia="ko-KR"/>
        </w:rPr>
      </w:pPr>
      <w:r>
        <w:rPr>
          <w:lang w:eastAsia="ko-KR"/>
        </w:rPr>
        <w:br w:type="page"/>
      </w:r>
    </w:p>
    <w:p w14:paraId="2BEB201A" w14:textId="4C9C4939" w:rsidR="00377666" w:rsidRDefault="002C2377" w:rsidP="000617A8">
      <w:pPr>
        <w:spacing w:after="160" w:line="259" w:lineRule="auto"/>
        <w:jc w:val="center"/>
        <w:rPr>
          <w:lang w:eastAsia="ko-KR"/>
        </w:rPr>
      </w:pPr>
      <w:r>
        <w:rPr>
          <w:lang w:eastAsia="ko-KR"/>
        </w:rPr>
        <w:lastRenderedPageBreak/>
        <w:pict w14:anchorId="6775D17B">
          <v:shape id="_x0000_i1033" type="#_x0000_t75" style="width:375.65pt;height:7in">
            <v:imagedata r:id="rId20" o:title="attention_score_and_property_revise"/>
          </v:shape>
        </w:pict>
      </w:r>
    </w:p>
    <w:p w14:paraId="2EE9EEBE" w14:textId="163894A9" w:rsidR="00377666" w:rsidRDefault="00377666" w:rsidP="00916706">
      <w:pPr>
        <w:pStyle w:val="TAMainText"/>
        <w:spacing w:line="360" w:lineRule="auto"/>
        <w:rPr>
          <w:lang w:eastAsia="ko-KR"/>
        </w:rPr>
      </w:pPr>
      <w:r w:rsidRPr="00853B74">
        <w:rPr>
          <w:b/>
          <w:lang w:eastAsia="ko-KR"/>
        </w:rPr>
        <w:t xml:space="preserve">Supplementary Figure </w:t>
      </w:r>
      <w:r w:rsidRPr="00853B74">
        <w:rPr>
          <w:rFonts w:hint="eastAsia"/>
          <w:b/>
          <w:lang w:eastAsia="ko-KR"/>
        </w:rPr>
        <w:t>S</w:t>
      </w:r>
      <w:r w:rsidR="00730766">
        <w:rPr>
          <w:b/>
          <w:lang w:eastAsia="ko-KR"/>
        </w:rPr>
        <w:t>1</w:t>
      </w:r>
      <w:r w:rsidR="004D2CE1">
        <w:rPr>
          <w:b/>
          <w:lang w:eastAsia="ko-KR"/>
        </w:rPr>
        <w:t>1</w:t>
      </w:r>
      <w:r w:rsidRPr="00853B74">
        <w:rPr>
          <w:lang w:eastAsia="ko-KR"/>
        </w:rPr>
        <w:t>.</w:t>
      </w:r>
      <w:r w:rsidR="00DA0017">
        <w:rPr>
          <w:lang w:eastAsia="ko-KR"/>
        </w:rPr>
        <w:t xml:space="preserve"> (a) Box plot for band gap corresponding to metal atoms (pink) and non-metal atoms (blue)</w:t>
      </w:r>
      <w:r w:rsidR="00916706">
        <w:rPr>
          <w:lang w:eastAsia="ko-KR"/>
        </w:rPr>
        <w:t>.</w:t>
      </w:r>
      <w:r w:rsidR="00DA0017">
        <w:rPr>
          <w:lang w:eastAsia="ko-KR"/>
        </w:rPr>
        <w:t xml:space="preserve"> (b) Box plot for attention scores corresponding to metal atoms (pink) and non-metal atoms (blue)</w:t>
      </w:r>
      <w:r w:rsidR="00916706">
        <w:rPr>
          <w:lang w:eastAsia="ko-KR"/>
        </w:rPr>
        <w:t>.</w:t>
      </w:r>
    </w:p>
    <w:p w14:paraId="623E0793" w14:textId="3DA9C07F" w:rsidR="00377666" w:rsidRDefault="00377666">
      <w:pPr>
        <w:spacing w:after="160" w:line="259" w:lineRule="auto"/>
        <w:rPr>
          <w:lang w:eastAsia="ko-KR"/>
        </w:rPr>
      </w:pPr>
      <w:r>
        <w:rPr>
          <w:lang w:eastAsia="ko-KR"/>
        </w:rPr>
        <w:br w:type="page"/>
      </w:r>
    </w:p>
    <w:p w14:paraId="344AAFC3" w14:textId="67CC9ED3" w:rsidR="00377666" w:rsidRDefault="002C2377">
      <w:pPr>
        <w:spacing w:after="160" w:line="259" w:lineRule="auto"/>
        <w:rPr>
          <w:lang w:eastAsia="ko-KR"/>
        </w:rPr>
      </w:pPr>
      <w:r>
        <w:rPr>
          <w:lang w:eastAsia="ko-KR"/>
        </w:rPr>
        <w:lastRenderedPageBreak/>
        <w:pict w14:anchorId="37880A9F">
          <v:shape id="_x0000_i1034" type="#_x0000_t75" style="width:7in;height:282.35pt">
            <v:imagedata r:id="rId21" o:title="attention_vs_property_metaljpg"/>
          </v:shape>
        </w:pict>
      </w:r>
    </w:p>
    <w:p w14:paraId="075C7967" w14:textId="444FD39E" w:rsidR="00600440" w:rsidRDefault="00377666" w:rsidP="004A6164">
      <w:pPr>
        <w:pStyle w:val="TAMainText"/>
        <w:spacing w:line="360" w:lineRule="auto"/>
        <w:rPr>
          <w:lang w:eastAsia="ko-KR"/>
        </w:rPr>
      </w:pPr>
      <w:r w:rsidRPr="00853B74">
        <w:rPr>
          <w:b/>
          <w:lang w:eastAsia="ko-KR"/>
        </w:rPr>
        <w:t xml:space="preserve">Supplementary Figure </w:t>
      </w:r>
      <w:r w:rsidRPr="00853B74">
        <w:rPr>
          <w:rFonts w:hint="eastAsia"/>
          <w:b/>
          <w:lang w:eastAsia="ko-KR"/>
        </w:rPr>
        <w:t>S</w:t>
      </w:r>
      <w:r w:rsidR="00730766">
        <w:rPr>
          <w:b/>
          <w:lang w:eastAsia="ko-KR"/>
        </w:rPr>
        <w:t>1</w:t>
      </w:r>
      <w:r w:rsidR="004D2CE1">
        <w:rPr>
          <w:b/>
          <w:lang w:eastAsia="ko-KR"/>
        </w:rPr>
        <w:t>2</w:t>
      </w:r>
      <w:r w:rsidRPr="00853B74">
        <w:rPr>
          <w:lang w:eastAsia="ko-KR"/>
        </w:rPr>
        <w:t>.</w:t>
      </w:r>
      <w:r>
        <w:rPr>
          <w:lang w:eastAsia="ko-KR"/>
        </w:rPr>
        <w:t xml:space="preserve"> </w:t>
      </w:r>
      <w:r w:rsidR="00DA0017" w:rsidRPr="00113CD0">
        <w:rPr>
          <w:lang w:eastAsia="ko-KR"/>
        </w:rPr>
        <w:t>A scatter plot for the average of attention cores according to the standard deviation of the band gaps concerning atom types in the QMOF database (PBE functional). The attention scores were obtained from the fine</w:t>
      </w:r>
      <w:r w:rsidR="00DA0017">
        <w:rPr>
          <w:lang w:eastAsia="ko-KR"/>
        </w:rPr>
        <w:t>-</w:t>
      </w:r>
      <w:r w:rsidR="00DA0017" w:rsidRPr="00113CD0">
        <w:rPr>
          <w:lang w:eastAsia="ko-KR"/>
        </w:rPr>
        <w:t xml:space="preserve">tuned MOFtransformer model to predict the band gaps. The </w:t>
      </w:r>
      <w:r w:rsidR="00A74BDD">
        <w:rPr>
          <w:lang w:eastAsia="ko-KR"/>
        </w:rPr>
        <w:t>yellow</w:t>
      </w:r>
      <w:r w:rsidR="00DA0017" w:rsidRPr="00113CD0">
        <w:rPr>
          <w:lang w:eastAsia="ko-KR"/>
        </w:rPr>
        <w:t xml:space="preserve"> points indicate </w:t>
      </w:r>
      <w:r w:rsidR="00A74BDD">
        <w:rPr>
          <w:lang w:eastAsia="ko-KR"/>
        </w:rPr>
        <w:t xml:space="preserve">3d-orbital </w:t>
      </w:r>
      <w:r w:rsidR="00DA0017" w:rsidRPr="00113CD0">
        <w:rPr>
          <w:lang w:eastAsia="ko-KR"/>
        </w:rPr>
        <w:t>metal atoms</w:t>
      </w:r>
      <w:r w:rsidR="00646D7F">
        <w:rPr>
          <w:lang w:eastAsia="ko-KR"/>
        </w:rPr>
        <w:t>, and the gray points indicate all metal atoms</w:t>
      </w:r>
      <w:r w:rsidR="00A74BDD">
        <w:rPr>
          <w:lang w:eastAsia="ko-KR"/>
        </w:rPr>
        <w:t>.</w:t>
      </w:r>
    </w:p>
    <w:p w14:paraId="215C74D3" w14:textId="74A85F3C" w:rsidR="00377666" w:rsidRDefault="00377666">
      <w:pPr>
        <w:spacing w:after="160" w:line="259" w:lineRule="auto"/>
        <w:rPr>
          <w:lang w:eastAsia="ko-KR"/>
        </w:rPr>
      </w:pPr>
      <w:r>
        <w:rPr>
          <w:lang w:eastAsia="ko-KR"/>
        </w:rPr>
        <w:br w:type="page"/>
      </w:r>
    </w:p>
    <w:p w14:paraId="3020D492" w14:textId="00333D70" w:rsidR="009C35AE" w:rsidRDefault="00FF0436" w:rsidP="004A6164">
      <w:pPr>
        <w:pStyle w:val="TAMainText"/>
        <w:rPr>
          <w:lang w:eastAsia="ko-KR"/>
        </w:rPr>
      </w:pPr>
      <w:r w:rsidRPr="00853B74">
        <w:rPr>
          <w:b/>
          <w:lang w:eastAsia="ko-KR"/>
        </w:rPr>
        <w:lastRenderedPageBreak/>
        <w:t xml:space="preserve">Supplementary </w:t>
      </w:r>
      <w:r>
        <w:rPr>
          <w:b/>
          <w:lang w:eastAsia="ko-KR"/>
        </w:rPr>
        <w:t>Table</w:t>
      </w:r>
      <w:r w:rsidRPr="00853B74">
        <w:rPr>
          <w:b/>
          <w:lang w:eastAsia="ko-KR"/>
        </w:rPr>
        <w:t xml:space="preserve"> </w:t>
      </w:r>
      <w:r w:rsidRPr="00853B74">
        <w:rPr>
          <w:rFonts w:hint="eastAsia"/>
          <w:b/>
          <w:lang w:eastAsia="ko-KR"/>
        </w:rPr>
        <w:t>S</w:t>
      </w:r>
      <w:r w:rsidR="00AE238F">
        <w:rPr>
          <w:b/>
          <w:lang w:eastAsia="ko-KR"/>
        </w:rPr>
        <w:t>1</w:t>
      </w:r>
      <w:r w:rsidRPr="00327227">
        <w:rPr>
          <w:lang w:eastAsia="ko-KR"/>
        </w:rPr>
        <w:t xml:space="preserve">. </w:t>
      </w:r>
      <w:r w:rsidR="00AE238F">
        <w:rPr>
          <w:lang w:eastAsia="ko-KR"/>
        </w:rPr>
        <w:t xml:space="preserve">Topologies used in </w:t>
      </w:r>
      <w:r w:rsidR="0057302F">
        <w:rPr>
          <w:rFonts w:hint="eastAsia"/>
          <w:lang w:eastAsia="ko-KR"/>
        </w:rPr>
        <w:t>MOF</w:t>
      </w:r>
      <w:r w:rsidR="0057302F">
        <w:rPr>
          <w:lang w:eastAsia="ko-KR"/>
        </w:rPr>
        <w:t xml:space="preserve"> </w:t>
      </w:r>
      <w:r w:rsidR="0057302F">
        <w:rPr>
          <w:rFonts w:hint="eastAsia"/>
          <w:lang w:eastAsia="ko-KR"/>
        </w:rPr>
        <w:t>topology</w:t>
      </w:r>
      <w:r w:rsidR="0057302F">
        <w:rPr>
          <w:lang w:eastAsia="ko-KR"/>
        </w:rPr>
        <w:t xml:space="preserve"> </w:t>
      </w:r>
      <w:r w:rsidR="0057302F">
        <w:rPr>
          <w:rFonts w:hint="eastAsia"/>
          <w:lang w:eastAsia="ko-KR"/>
        </w:rPr>
        <w:t>prediction</w:t>
      </w:r>
      <w:r w:rsidR="0057302F">
        <w:rPr>
          <w:lang w:eastAsia="ko-KR"/>
        </w:rPr>
        <w:t xml:space="preserve"> </w:t>
      </w:r>
      <w:r w:rsidR="0057302F">
        <w:rPr>
          <w:rFonts w:hint="eastAsia"/>
          <w:lang w:eastAsia="ko-KR"/>
        </w:rPr>
        <w:t>(MTP)</w:t>
      </w:r>
      <w:r w:rsidR="00AE238F">
        <w:rPr>
          <w:lang w:eastAsia="ko-KR"/>
        </w:rPr>
        <w:t>.</w:t>
      </w:r>
    </w:p>
    <w:tbl>
      <w:tblPr>
        <w:tblStyle w:val="af3"/>
        <w:tblW w:w="0" w:type="auto"/>
        <w:tblLook w:val="04A0" w:firstRow="1" w:lastRow="0" w:firstColumn="1" w:lastColumn="0" w:noHBand="0" w:noVBand="1"/>
      </w:tblPr>
      <w:tblGrid>
        <w:gridCol w:w="1007"/>
        <w:gridCol w:w="1007"/>
        <w:gridCol w:w="1007"/>
        <w:gridCol w:w="1007"/>
        <w:gridCol w:w="1007"/>
        <w:gridCol w:w="1007"/>
        <w:gridCol w:w="1007"/>
        <w:gridCol w:w="1007"/>
        <w:gridCol w:w="1007"/>
        <w:gridCol w:w="1007"/>
      </w:tblGrid>
      <w:tr w:rsidR="009C3DE4" w14:paraId="435D2024" w14:textId="77777777" w:rsidTr="009C3DE4">
        <w:tc>
          <w:tcPr>
            <w:tcW w:w="1007" w:type="dxa"/>
            <w:vAlign w:val="center"/>
          </w:tcPr>
          <w:p w14:paraId="6A6CA7B8" w14:textId="055E2AA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fsc</w:t>
            </w:r>
          </w:p>
        </w:tc>
        <w:tc>
          <w:tcPr>
            <w:tcW w:w="1007" w:type="dxa"/>
            <w:vAlign w:val="center"/>
          </w:tcPr>
          <w:p w14:paraId="656B26AB" w14:textId="0898009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wjr</w:t>
            </w:r>
          </w:p>
        </w:tc>
        <w:tc>
          <w:tcPr>
            <w:tcW w:w="1007" w:type="dxa"/>
            <w:vAlign w:val="center"/>
          </w:tcPr>
          <w:p w14:paraId="5AB76362" w14:textId="4A5BA79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wjo</w:t>
            </w:r>
          </w:p>
        </w:tc>
        <w:tc>
          <w:tcPr>
            <w:tcW w:w="1007" w:type="dxa"/>
            <w:vAlign w:val="center"/>
          </w:tcPr>
          <w:p w14:paraId="486C8AB5" w14:textId="3938A2D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ctn</w:t>
            </w:r>
          </w:p>
        </w:tc>
        <w:tc>
          <w:tcPr>
            <w:tcW w:w="1007" w:type="dxa"/>
            <w:vAlign w:val="center"/>
          </w:tcPr>
          <w:p w14:paraId="07120F02" w14:textId="4CCD112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ssd</w:t>
            </w:r>
          </w:p>
        </w:tc>
        <w:tc>
          <w:tcPr>
            <w:tcW w:w="1007" w:type="dxa"/>
            <w:vAlign w:val="center"/>
          </w:tcPr>
          <w:p w14:paraId="5AD67D9E" w14:textId="72175A8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isq</w:t>
            </w:r>
          </w:p>
        </w:tc>
        <w:tc>
          <w:tcPr>
            <w:tcW w:w="1007" w:type="dxa"/>
            <w:vAlign w:val="center"/>
          </w:tcPr>
          <w:p w14:paraId="719DF195" w14:textId="04F9060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ecb</w:t>
            </w:r>
          </w:p>
        </w:tc>
        <w:tc>
          <w:tcPr>
            <w:tcW w:w="1007" w:type="dxa"/>
            <w:vAlign w:val="center"/>
          </w:tcPr>
          <w:p w14:paraId="5349E381" w14:textId="6069D0E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zfu</w:t>
            </w:r>
          </w:p>
        </w:tc>
        <w:tc>
          <w:tcPr>
            <w:tcW w:w="1007" w:type="dxa"/>
            <w:vAlign w:val="center"/>
          </w:tcPr>
          <w:p w14:paraId="54A9A7CD" w14:textId="567FFFE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uod</w:t>
            </w:r>
          </w:p>
        </w:tc>
        <w:tc>
          <w:tcPr>
            <w:tcW w:w="1007" w:type="dxa"/>
            <w:vAlign w:val="center"/>
          </w:tcPr>
          <w:p w14:paraId="0B973872" w14:textId="07889CB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vtx</w:t>
            </w:r>
          </w:p>
        </w:tc>
      </w:tr>
      <w:tr w:rsidR="009C3DE4" w14:paraId="69339321" w14:textId="77777777" w:rsidTr="009C3DE4">
        <w:tc>
          <w:tcPr>
            <w:tcW w:w="1007" w:type="dxa"/>
            <w:vAlign w:val="center"/>
          </w:tcPr>
          <w:p w14:paraId="66A6DDCB" w14:textId="1EF16FA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lcw-x</w:t>
            </w:r>
          </w:p>
        </w:tc>
        <w:tc>
          <w:tcPr>
            <w:tcW w:w="1007" w:type="dxa"/>
            <w:vAlign w:val="center"/>
          </w:tcPr>
          <w:p w14:paraId="2A9790FC" w14:textId="2F560D1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uol</w:t>
            </w:r>
          </w:p>
        </w:tc>
        <w:tc>
          <w:tcPr>
            <w:tcW w:w="1007" w:type="dxa"/>
            <w:vAlign w:val="center"/>
          </w:tcPr>
          <w:p w14:paraId="13A1DE07" w14:textId="13415C5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noh</w:t>
            </w:r>
          </w:p>
        </w:tc>
        <w:tc>
          <w:tcPr>
            <w:tcW w:w="1007" w:type="dxa"/>
            <w:vAlign w:val="center"/>
          </w:tcPr>
          <w:p w14:paraId="43CF7B26" w14:textId="4D802A6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fnb</w:t>
            </w:r>
          </w:p>
        </w:tc>
        <w:tc>
          <w:tcPr>
            <w:tcW w:w="1007" w:type="dxa"/>
            <w:vAlign w:val="center"/>
          </w:tcPr>
          <w:p w14:paraId="09B43B06" w14:textId="48E899F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crs-d</w:t>
            </w:r>
          </w:p>
        </w:tc>
        <w:tc>
          <w:tcPr>
            <w:tcW w:w="1007" w:type="dxa"/>
            <w:vAlign w:val="center"/>
          </w:tcPr>
          <w:p w14:paraId="6248FCF7" w14:textId="1E67C16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xxv</w:t>
            </w:r>
          </w:p>
        </w:tc>
        <w:tc>
          <w:tcPr>
            <w:tcW w:w="1007" w:type="dxa"/>
            <w:vAlign w:val="center"/>
          </w:tcPr>
          <w:p w14:paraId="251D7AE1" w14:textId="0D7314A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loh</w:t>
            </w:r>
          </w:p>
        </w:tc>
        <w:tc>
          <w:tcPr>
            <w:tcW w:w="1007" w:type="dxa"/>
            <w:vAlign w:val="center"/>
          </w:tcPr>
          <w:p w14:paraId="76FFD9D5" w14:textId="12EC707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pem</w:t>
            </w:r>
          </w:p>
        </w:tc>
        <w:tc>
          <w:tcPr>
            <w:tcW w:w="1007" w:type="dxa"/>
            <w:vAlign w:val="center"/>
          </w:tcPr>
          <w:p w14:paraId="5054C740" w14:textId="13A41DC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etc</w:t>
            </w:r>
          </w:p>
        </w:tc>
        <w:tc>
          <w:tcPr>
            <w:tcW w:w="1007" w:type="dxa"/>
            <w:vAlign w:val="center"/>
          </w:tcPr>
          <w:p w14:paraId="5F6CBA4A" w14:textId="1A169E1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fof</w:t>
            </w:r>
          </w:p>
        </w:tc>
      </w:tr>
      <w:tr w:rsidR="009C3DE4" w14:paraId="367E6662" w14:textId="77777777" w:rsidTr="009C3DE4">
        <w:tc>
          <w:tcPr>
            <w:tcW w:w="1007" w:type="dxa"/>
            <w:vAlign w:val="center"/>
          </w:tcPr>
          <w:p w14:paraId="7AA0488E" w14:textId="70BB2FB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edi</w:t>
            </w:r>
          </w:p>
        </w:tc>
        <w:tc>
          <w:tcPr>
            <w:tcW w:w="1007" w:type="dxa"/>
            <w:vAlign w:val="center"/>
          </w:tcPr>
          <w:p w14:paraId="720C5B2E" w14:textId="58237AF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bor-e</w:t>
            </w:r>
          </w:p>
        </w:tc>
        <w:tc>
          <w:tcPr>
            <w:tcW w:w="1007" w:type="dxa"/>
            <w:vAlign w:val="center"/>
          </w:tcPr>
          <w:p w14:paraId="5F12ED9E" w14:textId="64323C8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wgz</w:t>
            </w:r>
          </w:p>
        </w:tc>
        <w:tc>
          <w:tcPr>
            <w:tcW w:w="1007" w:type="dxa"/>
            <w:vAlign w:val="center"/>
          </w:tcPr>
          <w:p w14:paraId="7432B49D" w14:textId="764A356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tfz-d</w:t>
            </w:r>
          </w:p>
        </w:tc>
        <w:tc>
          <w:tcPr>
            <w:tcW w:w="1007" w:type="dxa"/>
            <w:vAlign w:val="center"/>
          </w:tcPr>
          <w:p w14:paraId="5847F2A7" w14:textId="17F0A3F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snf</w:t>
            </w:r>
          </w:p>
        </w:tc>
        <w:tc>
          <w:tcPr>
            <w:tcW w:w="1007" w:type="dxa"/>
            <w:vAlign w:val="center"/>
          </w:tcPr>
          <w:p w14:paraId="5B34E82D" w14:textId="05CFF17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xbl</w:t>
            </w:r>
          </w:p>
        </w:tc>
        <w:tc>
          <w:tcPr>
            <w:tcW w:w="1007" w:type="dxa"/>
            <w:vAlign w:val="center"/>
          </w:tcPr>
          <w:p w14:paraId="17BBFBB0" w14:textId="156EF97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snx</w:t>
            </w:r>
          </w:p>
        </w:tc>
        <w:tc>
          <w:tcPr>
            <w:tcW w:w="1007" w:type="dxa"/>
            <w:vAlign w:val="center"/>
          </w:tcPr>
          <w:p w14:paraId="21B353A6" w14:textId="5D64E32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xbj</w:t>
            </w:r>
          </w:p>
        </w:tc>
        <w:tc>
          <w:tcPr>
            <w:tcW w:w="1007" w:type="dxa"/>
            <w:vAlign w:val="center"/>
          </w:tcPr>
          <w:p w14:paraId="779CD06E" w14:textId="026C483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umj</w:t>
            </w:r>
          </w:p>
        </w:tc>
        <w:tc>
          <w:tcPr>
            <w:tcW w:w="1007" w:type="dxa"/>
            <w:vAlign w:val="center"/>
          </w:tcPr>
          <w:p w14:paraId="55F516F4" w14:textId="0F1AF3B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swk</w:t>
            </w:r>
          </w:p>
        </w:tc>
      </w:tr>
      <w:tr w:rsidR="009C3DE4" w14:paraId="60E4509D" w14:textId="77777777" w:rsidTr="009C3DE4">
        <w:tc>
          <w:tcPr>
            <w:tcW w:w="1007" w:type="dxa"/>
            <w:vAlign w:val="center"/>
          </w:tcPr>
          <w:p w14:paraId="2A2A8BFA" w14:textId="1803B05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vab</w:t>
            </w:r>
          </w:p>
        </w:tc>
        <w:tc>
          <w:tcPr>
            <w:tcW w:w="1007" w:type="dxa"/>
            <w:vAlign w:val="center"/>
          </w:tcPr>
          <w:p w14:paraId="3D48CF83" w14:textId="609188D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yfy</w:t>
            </w:r>
          </w:p>
        </w:tc>
        <w:tc>
          <w:tcPr>
            <w:tcW w:w="1007" w:type="dxa"/>
            <w:vAlign w:val="center"/>
          </w:tcPr>
          <w:p w14:paraId="2D4D9854" w14:textId="4A3BB4F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svk</w:t>
            </w:r>
          </w:p>
        </w:tc>
        <w:tc>
          <w:tcPr>
            <w:tcW w:w="1007" w:type="dxa"/>
            <w:vAlign w:val="center"/>
          </w:tcPr>
          <w:p w14:paraId="14D989C9" w14:textId="6F9B24A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sqs</w:t>
            </w:r>
          </w:p>
        </w:tc>
        <w:tc>
          <w:tcPr>
            <w:tcW w:w="1007" w:type="dxa"/>
            <w:vAlign w:val="center"/>
          </w:tcPr>
          <w:p w14:paraId="7887B17E" w14:textId="2DDAE7B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bcu-j</w:t>
            </w:r>
          </w:p>
        </w:tc>
        <w:tc>
          <w:tcPr>
            <w:tcW w:w="1007" w:type="dxa"/>
            <w:vAlign w:val="center"/>
          </w:tcPr>
          <w:p w14:paraId="08B127F0" w14:textId="41F88D2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tcd</w:t>
            </w:r>
          </w:p>
        </w:tc>
        <w:tc>
          <w:tcPr>
            <w:tcW w:w="1007" w:type="dxa"/>
            <w:vAlign w:val="center"/>
          </w:tcPr>
          <w:p w14:paraId="0F55CABA" w14:textId="774D09E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umk</w:t>
            </w:r>
          </w:p>
        </w:tc>
        <w:tc>
          <w:tcPr>
            <w:tcW w:w="1007" w:type="dxa"/>
            <w:vAlign w:val="center"/>
          </w:tcPr>
          <w:p w14:paraId="694EFF4F" w14:textId="6181EE3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ant</w:t>
            </w:r>
          </w:p>
        </w:tc>
        <w:tc>
          <w:tcPr>
            <w:tcW w:w="1007" w:type="dxa"/>
            <w:vAlign w:val="center"/>
          </w:tcPr>
          <w:p w14:paraId="16A56D51" w14:textId="509C5AD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uke</w:t>
            </w:r>
          </w:p>
        </w:tc>
        <w:tc>
          <w:tcPr>
            <w:tcW w:w="1007" w:type="dxa"/>
            <w:vAlign w:val="center"/>
          </w:tcPr>
          <w:p w14:paraId="635F7A51" w14:textId="1956DAE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pcu-h-e</w:t>
            </w:r>
          </w:p>
        </w:tc>
      </w:tr>
      <w:tr w:rsidR="009C3DE4" w14:paraId="70E53A55" w14:textId="77777777" w:rsidTr="009C3DE4">
        <w:tc>
          <w:tcPr>
            <w:tcW w:w="1007" w:type="dxa"/>
            <w:vAlign w:val="center"/>
          </w:tcPr>
          <w:p w14:paraId="31F5730C" w14:textId="3418AB1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ben</w:t>
            </w:r>
          </w:p>
        </w:tc>
        <w:tc>
          <w:tcPr>
            <w:tcW w:w="1007" w:type="dxa"/>
            <w:vAlign w:val="center"/>
          </w:tcPr>
          <w:p w14:paraId="304B6F4C" w14:textId="316906D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wut</w:t>
            </w:r>
          </w:p>
        </w:tc>
        <w:tc>
          <w:tcPr>
            <w:tcW w:w="1007" w:type="dxa"/>
            <w:vAlign w:val="center"/>
          </w:tcPr>
          <w:p w14:paraId="58F98B94" w14:textId="2537823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svj</w:t>
            </w:r>
          </w:p>
        </w:tc>
        <w:tc>
          <w:tcPr>
            <w:tcW w:w="1007" w:type="dxa"/>
            <w:vAlign w:val="center"/>
          </w:tcPr>
          <w:p w14:paraId="786C85DA" w14:textId="5D8BC00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unl</w:t>
            </w:r>
          </w:p>
        </w:tc>
        <w:tc>
          <w:tcPr>
            <w:tcW w:w="1007" w:type="dxa"/>
            <w:vAlign w:val="center"/>
          </w:tcPr>
          <w:p w14:paraId="7657FB45" w14:textId="555318B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ecn</w:t>
            </w:r>
          </w:p>
        </w:tc>
        <w:tc>
          <w:tcPr>
            <w:tcW w:w="1007" w:type="dxa"/>
            <w:vAlign w:val="center"/>
          </w:tcPr>
          <w:p w14:paraId="284F88AB" w14:textId="6FE849E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uop</w:t>
            </w:r>
          </w:p>
        </w:tc>
        <w:tc>
          <w:tcPr>
            <w:tcW w:w="1007" w:type="dxa"/>
            <w:vAlign w:val="center"/>
          </w:tcPr>
          <w:p w14:paraId="0E3AD2AE" w14:textId="3D68BEF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yav-d</w:t>
            </w:r>
          </w:p>
        </w:tc>
        <w:tc>
          <w:tcPr>
            <w:tcW w:w="1007" w:type="dxa"/>
            <w:vAlign w:val="center"/>
          </w:tcPr>
          <w:p w14:paraId="01B1066D" w14:textId="7673210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anh</w:t>
            </w:r>
          </w:p>
        </w:tc>
        <w:tc>
          <w:tcPr>
            <w:tcW w:w="1007" w:type="dxa"/>
            <w:vAlign w:val="center"/>
          </w:tcPr>
          <w:p w14:paraId="7F503353" w14:textId="39C63FA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wnm</w:t>
            </w:r>
          </w:p>
        </w:tc>
        <w:tc>
          <w:tcPr>
            <w:tcW w:w="1007" w:type="dxa"/>
            <w:vAlign w:val="center"/>
          </w:tcPr>
          <w:p w14:paraId="42CDEC0B" w14:textId="0585330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pts-x</w:t>
            </w:r>
          </w:p>
        </w:tc>
      </w:tr>
      <w:tr w:rsidR="009C3DE4" w14:paraId="7BA393BB" w14:textId="77777777" w:rsidTr="009C3DE4">
        <w:tc>
          <w:tcPr>
            <w:tcW w:w="1007" w:type="dxa"/>
            <w:vAlign w:val="center"/>
          </w:tcPr>
          <w:p w14:paraId="24FBD501" w14:textId="6202637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uno</w:t>
            </w:r>
          </w:p>
        </w:tc>
        <w:tc>
          <w:tcPr>
            <w:tcW w:w="1007" w:type="dxa"/>
            <w:vAlign w:val="center"/>
          </w:tcPr>
          <w:p w14:paraId="6C27403B" w14:textId="10AE854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fse</w:t>
            </w:r>
          </w:p>
        </w:tc>
        <w:tc>
          <w:tcPr>
            <w:tcW w:w="1007" w:type="dxa"/>
            <w:vAlign w:val="center"/>
          </w:tcPr>
          <w:p w14:paraId="38D81277" w14:textId="123ACAD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wiv</w:t>
            </w:r>
          </w:p>
        </w:tc>
        <w:tc>
          <w:tcPr>
            <w:tcW w:w="1007" w:type="dxa"/>
            <w:vAlign w:val="center"/>
          </w:tcPr>
          <w:p w14:paraId="544942F6" w14:textId="74850EE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sab</w:t>
            </w:r>
          </w:p>
        </w:tc>
        <w:tc>
          <w:tcPr>
            <w:tcW w:w="1007" w:type="dxa"/>
            <w:vAlign w:val="center"/>
          </w:tcPr>
          <w:p w14:paraId="199AA824" w14:textId="2F99512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wjz</w:t>
            </w:r>
          </w:p>
        </w:tc>
        <w:tc>
          <w:tcPr>
            <w:tcW w:w="1007" w:type="dxa"/>
            <w:vAlign w:val="center"/>
          </w:tcPr>
          <w:p w14:paraId="5D313F93" w14:textId="27CAA5E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etb-e</w:t>
            </w:r>
          </w:p>
        </w:tc>
        <w:tc>
          <w:tcPr>
            <w:tcW w:w="1007" w:type="dxa"/>
            <w:vAlign w:val="center"/>
          </w:tcPr>
          <w:p w14:paraId="4560C3B8" w14:textId="244C326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ins</w:t>
            </w:r>
          </w:p>
        </w:tc>
        <w:tc>
          <w:tcPr>
            <w:tcW w:w="1007" w:type="dxa"/>
            <w:vAlign w:val="center"/>
          </w:tcPr>
          <w:p w14:paraId="2C41311A" w14:textId="1A35F02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cap</w:t>
            </w:r>
          </w:p>
        </w:tc>
        <w:tc>
          <w:tcPr>
            <w:tcW w:w="1007" w:type="dxa"/>
            <w:vAlign w:val="center"/>
          </w:tcPr>
          <w:p w14:paraId="5C058251" w14:textId="224A1EF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wfj</w:t>
            </w:r>
          </w:p>
        </w:tc>
        <w:tc>
          <w:tcPr>
            <w:tcW w:w="1007" w:type="dxa"/>
            <w:vAlign w:val="center"/>
          </w:tcPr>
          <w:p w14:paraId="5A654F64" w14:textId="1092E90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wip</w:t>
            </w:r>
          </w:p>
        </w:tc>
      </w:tr>
      <w:tr w:rsidR="009C3DE4" w14:paraId="1E76E52B" w14:textId="77777777" w:rsidTr="009C3DE4">
        <w:tc>
          <w:tcPr>
            <w:tcW w:w="1007" w:type="dxa"/>
            <w:vAlign w:val="center"/>
          </w:tcPr>
          <w:p w14:paraId="4D67560F" w14:textId="6F02C90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swf</w:t>
            </w:r>
          </w:p>
        </w:tc>
        <w:tc>
          <w:tcPr>
            <w:tcW w:w="1007" w:type="dxa"/>
            <w:vAlign w:val="center"/>
          </w:tcPr>
          <w:p w14:paraId="105D514C" w14:textId="58E7B5D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wmd</w:t>
            </w:r>
          </w:p>
        </w:tc>
        <w:tc>
          <w:tcPr>
            <w:tcW w:w="1007" w:type="dxa"/>
            <w:vAlign w:val="center"/>
          </w:tcPr>
          <w:p w14:paraId="67048DE6" w14:textId="4C37C2E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ukl</w:t>
            </w:r>
          </w:p>
        </w:tc>
        <w:tc>
          <w:tcPr>
            <w:tcW w:w="1007" w:type="dxa"/>
            <w:vAlign w:val="center"/>
          </w:tcPr>
          <w:p w14:paraId="34C4A0B9" w14:textId="123D3B4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ctn-d</w:t>
            </w:r>
          </w:p>
        </w:tc>
        <w:tc>
          <w:tcPr>
            <w:tcW w:w="1007" w:type="dxa"/>
            <w:vAlign w:val="center"/>
          </w:tcPr>
          <w:p w14:paraId="7656AFD2" w14:textId="5217524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vcv</w:t>
            </w:r>
          </w:p>
        </w:tc>
        <w:tc>
          <w:tcPr>
            <w:tcW w:w="1007" w:type="dxa"/>
            <w:vAlign w:val="center"/>
          </w:tcPr>
          <w:p w14:paraId="76A40A97" w14:textId="63BC5EE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soj</w:t>
            </w:r>
          </w:p>
        </w:tc>
        <w:tc>
          <w:tcPr>
            <w:tcW w:w="1007" w:type="dxa"/>
            <w:vAlign w:val="center"/>
          </w:tcPr>
          <w:p w14:paraId="0E373413" w14:textId="4C92DB4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dmf</w:t>
            </w:r>
          </w:p>
        </w:tc>
        <w:tc>
          <w:tcPr>
            <w:tcW w:w="1007" w:type="dxa"/>
            <w:vAlign w:val="center"/>
          </w:tcPr>
          <w:p w14:paraId="76D5820F" w14:textId="38F4091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wje</w:t>
            </w:r>
          </w:p>
        </w:tc>
        <w:tc>
          <w:tcPr>
            <w:tcW w:w="1007" w:type="dxa"/>
            <w:vAlign w:val="center"/>
          </w:tcPr>
          <w:p w14:paraId="77EB6C63" w14:textId="050CA0D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wjq</w:t>
            </w:r>
          </w:p>
        </w:tc>
        <w:tc>
          <w:tcPr>
            <w:tcW w:w="1007" w:type="dxa"/>
            <w:vAlign w:val="center"/>
          </w:tcPr>
          <w:p w14:paraId="1DAA0462" w14:textId="50829BB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tfq</w:t>
            </w:r>
          </w:p>
        </w:tc>
      </w:tr>
      <w:tr w:rsidR="009C3DE4" w14:paraId="129862C7" w14:textId="77777777" w:rsidTr="009C3DE4">
        <w:tc>
          <w:tcPr>
            <w:tcW w:w="1007" w:type="dxa"/>
            <w:vAlign w:val="center"/>
          </w:tcPr>
          <w:p w14:paraId="524253A0" w14:textId="3D9C85E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cha</w:t>
            </w:r>
          </w:p>
        </w:tc>
        <w:tc>
          <w:tcPr>
            <w:tcW w:w="1007" w:type="dxa"/>
            <w:vAlign w:val="center"/>
          </w:tcPr>
          <w:p w14:paraId="558EF305" w14:textId="38C9171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etd</w:t>
            </w:r>
          </w:p>
        </w:tc>
        <w:tc>
          <w:tcPr>
            <w:tcW w:w="1007" w:type="dxa"/>
            <w:vAlign w:val="center"/>
          </w:tcPr>
          <w:p w14:paraId="680DF51C" w14:textId="15881EC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zfg</w:t>
            </w:r>
          </w:p>
        </w:tc>
        <w:tc>
          <w:tcPr>
            <w:tcW w:w="1007" w:type="dxa"/>
            <w:vAlign w:val="center"/>
          </w:tcPr>
          <w:p w14:paraId="7A811B65" w14:textId="2211AC6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wjm</w:t>
            </w:r>
          </w:p>
        </w:tc>
        <w:tc>
          <w:tcPr>
            <w:tcW w:w="1007" w:type="dxa"/>
            <w:vAlign w:val="center"/>
          </w:tcPr>
          <w:p w14:paraId="4604E4EE" w14:textId="1B10E6A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wgd</w:t>
            </w:r>
          </w:p>
        </w:tc>
        <w:tc>
          <w:tcPr>
            <w:tcW w:w="1007" w:type="dxa"/>
            <w:vAlign w:val="center"/>
          </w:tcPr>
          <w:p w14:paraId="44CF6663" w14:textId="726C933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apo</w:t>
            </w:r>
          </w:p>
        </w:tc>
        <w:tc>
          <w:tcPr>
            <w:tcW w:w="1007" w:type="dxa"/>
            <w:vAlign w:val="center"/>
          </w:tcPr>
          <w:p w14:paraId="6397BB54" w14:textId="4A579D6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wmr</w:t>
            </w:r>
          </w:p>
        </w:tc>
        <w:tc>
          <w:tcPr>
            <w:tcW w:w="1007" w:type="dxa"/>
            <w:vAlign w:val="center"/>
          </w:tcPr>
          <w:p w14:paraId="4EFA7DC6" w14:textId="1E3F950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vcu</w:t>
            </w:r>
          </w:p>
        </w:tc>
        <w:tc>
          <w:tcPr>
            <w:tcW w:w="1007" w:type="dxa"/>
            <w:vAlign w:val="center"/>
          </w:tcPr>
          <w:p w14:paraId="7AB80339" w14:textId="0845D28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ssc</w:t>
            </w:r>
          </w:p>
        </w:tc>
        <w:tc>
          <w:tcPr>
            <w:tcW w:w="1007" w:type="dxa"/>
            <w:vAlign w:val="center"/>
          </w:tcPr>
          <w:p w14:paraId="006089F0" w14:textId="79A9CDA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osd</w:t>
            </w:r>
          </w:p>
        </w:tc>
      </w:tr>
      <w:tr w:rsidR="009C3DE4" w14:paraId="29043A3E" w14:textId="77777777" w:rsidTr="009C3DE4">
        <w:tc>
          <w:tcPr>
            <w:tcW w:w="1007" w:type="dxa"/>
            <w:vAlign w:val="center"/>
          </w:tcPr>
          <w:p w14:paraId="7B1234AC" w14:textId="0244106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wnj</w:t>
            </w:r>
          </w:p>
        </w:tc>
        <w:tc>
          <w:tcPr>
            <w:tcW w:w="1007" w:type="dxa"/>
            <w:vAlign w:val="center"/>
          </w:tcPr>
          <w:p w14:paraId="047BA487" w14:textId="0836463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pyr</w:t>
            </w:r>
          </w:p>
        </w:tc>
        <w:tc>
          <w:tcPr>
            <w:tcW w:w="1007" w:type="dxa"/>
            <w:vAlign w:val="center"/>
          </w:tcPr>
          <w:p w14:paraId="16638645" w14:textId="25307D0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vct</w:t>
            </w:r>
          </w:p>
        </w:tc>
        <w:tc>
          <w:tcPr>
            <w:tcW w:w="1007" w:type="dxa"/>
            <w:vAlign w:val="center"/>
          </w:tcPr>
          <w:p w14:paraId="0322B387" w14:textId="503A611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cbt</w:t>
            </w:r>
          </w:p>
        </w:tc>
        <w:tc>
          <w:tcPr>
            <w:tcW w:w="1007" w:type="dxa"/>
            <w:vAlign w:val="center"/>
          </w:tcPr>
          <w:p w14:paraId="654DE6D5" w14:textId="6AAB5FD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yav</w:t>
            </w:r>
          </w:p>
        </w:tc>
        <w:tc>
          <w:tcPr>
            <w:tcW w:w="1007" w:type="dxa"/>
            <w:vAlign w:val="center"/>
          </w:tcPr>
          <w:p w14:paraId="789D5A56" w14:textId="4B89CC1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pcl</w:t>
            </w:r>
          </w:p>
        </w:tc>
        <w:tc>
          <w:tcPr>
            <w:tcW w:w="1007" w:type="dxa"/>
            <w:vAlign w:val="center"/>
          </w:tcPr>
          <w:p w14:paraId="479F87BC" w14:textId="0068A08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ptd</w:t>
            </w:r>
          </w:p>
        </w:tc>
        <w:tc>
          <w:tcPr>
            <w:tcW w:w="1007" w:type="dxa"/>
            <w:vAlign w:val="center"/>
          </w:tcPr>
          <w:p w14:paraId="4E26FFC1" w14:textId="48E1FCC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smc</w:t>
            </w:r>
          </w:p>
        </w:tc>
        <w:tc>
          <w:tcPr>
            <w:tcW w:w="1007" w:type="dxa"/>
            <w:vAlign w:val="center"/>
          </w:tcPr>
          <w:p w14:paraId="492E5B64" w14:textId="20AC4E6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hea</w:t>
            </w:r>
          </w:p>
        </w:tc>
        <w:tc>
          <w:tcPr>
            <w:tcW w:w="1007" w:type="dxa"/>
            <w:vAlign w:val="center"/>
          </w:tcPr>
          <w:p w14:paraId="1274E1B9" w14:textId="0D49301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baa</w:t>
            </w:r>
          </w:p>
        </w:tc>
      </w:tr>
      <w:tr w:rsidR="009C3DE4" w14:paraId="29853D13" w14:textId="77777777" w:rsidTr="009C3DE4">
        <w:tc>
          <w:tcPr>
            <w:tcW w:w="1007" w:type="dxa"/>
            <w:vAlign w:val="center"/>
          </w:tcPr>
          <w:p w14:paraId="223B33AB" w14:textId="4BC6DEA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umo</w:t>
            </w:r>
          </w:p>
        </w:tc>
        <w:tc>
          <w:tcPr>
            <w:tcW w:w="1007" w:type="dxa"/>
            <w:vAlign w:val="center"/>
          </w:tcPr>
          <w:p w14:paraId="5439E41D" w14:textId="2758E05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skd</w:t>
            </w:r>
          </w:p>
        </w:tc>
        <w:tc>
          <w:tcPr>
            <w:tcW w:w="1007" w:type="dxa"/>
            <w:vAlign w:val="center"/>
          </w:tcPr>
          <w:p w14:paraId="4BF100D4" w14:textId="17A37FD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hxg</w:t>
            </w:r>
          </w:p>
        </w:tc>
        <w:tc>
          <w:tcPr>
            <w:tcW w:w="1007" w:type="dxa"/>
            <w:vAlign w:val="center"/>
          </w:tcPr>
          <w:p w14:paraId="77B9AC1D" w14:textId="766C15D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wnb</w:t>
            </w:r>
          </w:p>
        </w:tc>
        <w:tc>
          <w:tcPr>
            <w:tcW w:w="1007" w:type="dxa"/>
            <w:vAlign w:val="center"/>
          </w:tcPr>
          <w:p w14:paraId="290CD257" w14:textId="2B8F0F4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smw</w:t>
            </w:r>
          </w:p>
        </w:tc>
        <w:tc>
          <w:tcPr>
            <w:tcW w:w="1007" w:type="dxa"/>
            <w:vAlign w:val="center"/>
          </w:tcPr>
          <w:p w14:paraId="6BEE2C8B" w14:textId="2A49205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vcz</w:t>
            </w:r>
          </w:p>
        </w:tc>
        <w:tc>
          <w:tcPr>
            <w:tcW w:w="1007" w:type="dxa"/>
            <w:vAlign w:val="center"/>
          </w:tcPr>
          <w:p w14:paraId="2B2FC1A4" w14:textId="526A300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zfm</w:t>
            </w:r>
          </w:p>
        </w:tc>
        <w:tc>
          <w:tcPr>
            <w:tcW w:w="1007" w:type="dxa"/>
            <w:vAlign w:val="center"/>
          </w:tcPr>
          <w:p w14:paraId="62246ED7" w14:textId="4EC22E0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vdb</w:t>
            </w:r>
          </w:p>
        </w:tc>
        <w:tc>
          <w:tcPr>
            <w:tcW w:w="1007" w:type="dxa"/>
            <w:vAlign w:val="center"/>
          </w:tcPr>
          <w:p w14:paraId="2ABD2C23" w14:textId="0A6C8B1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zfa</w:t>
            </w:r>
          </w:p>
        </w:tc>
        <w:tc>
          <w:tcPr>
            <w:tcW w:w="1007" w:type="dxa"/>
            <w:vAlign w:val="center"/>
          </w:tcPr>
          <w:p w14:paraId="3653021F" w14:textId="01202B2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tbo</w:t>
            </w:r>
          </w:p>
        </w:tc>
      </w:tr>
      <w:tr w:rsidR="009C3DE4" w14:paraId="0A144386" w14:textId="77777777" w:rsidTr="009C3DE4">
        <w:tc>
          <w:tcPr>
            <w:tcW w:w="1007" w:type="dxa"/>
            <w:vAlign w:val="center"/>
          </w:tcPr>
          <w:p w14:paraId="7784C543" w14:textId="4A24231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bsn</w:t>
            </w:r>
          </w:p>
        </w:tc>
        <w:tc>
          <w:tcPr>
            <w:tcW w:w="1007" w:type="dxa"/>
            <w:vAlign w:val="center"/>
          </w:tcPr>
          <w:p w14:paraId="3B90807E" w14:textId="67627AA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wjb</w:t>
            </w:r>
          </w:p>
        </w:tc>
        <w:tc>
          <w:tcPr>
            <w:tcW w:w="1007" w:type="dxa"/>
            <w:vAlign w:val="center"/>
          </w:tcPr>
          <w:p w14:paraId="319E4401" w14:textId="48091DE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ctn-x</w:t>
            </w:r>
          </w:p>
        </w:tc>
        <w:tc>
          <w:tcPr>
            <w:tcW w:w="1007" w:type="dxa"/>
            <w:vAlign w:val="center"/>
          </w:tcPr>
          <w:p w14:paraId="1FA3B93A" w14:textId="20CE208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acs-g</w:t>
            </w:r>
          </w:p>
        </w:tc>
        <w:tc>
          <w:tcPr>
            <w:tcW w:w="1007" w:type="dxa"/>
            <w:vAlign w:val="center"/>
          </w:tcPr>
          <w:p w14:paraId="670597E5" w14:textId="1EC3D36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xab</w:t>
            </w:r>
          </w:p>
        </w:tc>
        <w:tc>
          <w:tcPr>
            <w:tcW w:w="1007" w:type="dxa"/>
            <w:vAlign w:val="center"/>
          </w:tcPr>
          <w:p w14:paraId="5CA12460" w14:textId="5992253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bmn</w:t>
            </w:r>
          </w:p>
        </w:tc>
        <w:tc>
          <w:tcPr>
            <w:tcW w:w="1007" w:type="dxa"/>
            <w:vAlign w:val="center"/>
          </w:tcPr>
          <w:p w14:paraId="2CFD5E34" w14:textId="56AB2A3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xby</w:t>
            </w:r>
          </w:p>
        </w:tc>
        <w:tc>
          <w:tcPr>
            <w:tcW w:w="1007" w:type="dxa"/>
            <w:vAlign w:val="center"/>
          </w:tcPr>
          <w:p w14:paraId="0F13B6E1" w14:textId="7F7F5B6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vci</w:t>
            </w:r>
          </w:p>
        </w:tc>
        <w:tc>
          <w:tcPr>
            <w:tcW w:w="1007" w:type="dxa"/>
            <w:vAlign w:val="center"/>
          </w:tcPr>
          <w:p w14:paraId="025B7BE2" w14:textId="53E1FC3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swd</w:t>
            </w:r>
          </w:p>
        </w:tc>
        <w:tc>
          <w:tcPr>
            <w:tcW w:w="1007" w:type="dxa"/>
            <w:vAlign w:val="center"/>
          </w:tcPr>
          <w:p w14:paraId="0AAC2BAD" w14:textId="1F96CC8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yfn</w:t>
            </w:r>
          </w:p>
        </w:tc>
      </w:tr>
      <w:tr w:rsidR="009C3DE4" w14:paraId="0A55F55D" w14:textId="77777777" w:rsidTr="009C3DE4">
        <w:tc>
          <w:tcPr>
            <w:tcW w:w="1007" w:type="dxa"/>
            <w:vAlign w:val="center"/>
          </w:tcPr>
          <w:p w14:paraId="466F3493" w14:textId="773180D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yfs</w:t>
            </w:r>
          </w:p>
        </w:tc>
        <w:tc>
          <w:tcPr>
            <w:tcW w:w="1007" w:type="dxa"/>
            <w:vAlign w:val="center"/>
          </w:tcPr>
          <w:p w14:paraId="3340D23C" w14:textId="412835C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xfb</w:t>
            </w:r>
          </w:p>
        </w:tc>
        <w:tc>
          <w:tcPr>
            <w:tcW w:w="1007" w:type="dxa"/>
            <w:vAlign w:val="center"/>
          </w:tcPr>
          <w:p w14:paraId="58CE0AC8" w14:textId="3EA421B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cco</w:t>
            </w:r>
          </w:p>
        </w:tc>
        <w:tc>
          <w:tcPr>
            <w:tcW w:w="1007" w:type="dxa"/>
            <w:vAlign w:val="center"/>
          </w:tcPr>
          <w:p w14:paraId="73808354" w14:textId="39AEE83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tty</w:t>
            </w:r>
          </w:p>
        </w:tc>
        <w:tc>
          <w:tcPr>
            <w:tcW w:w="1007" w:type="dxa"/>
            <w:vAlign w:val="center"/>
          </w:tcPr>
          <w:p w14:paraId="243B2434" w14:textId="061035D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phw</w:t>
            </w:r>
          </w:p>
        </w:tc>
        <w:tc>
          <w:tcPr>
            <w:tcW w:w="1007" w:type="dxa"/>
            <w:vAlign w:val="center"/>
          </w:tcPr>
          <w:p w14:paraId="0BE8ADF2" w14:textId="36ED5B9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wfw</w:t>
            </w:r>
          </w:p>
        </w:tc>
        <w:tc>
          <w:tcPr>
            <w:tcW w:w="1007" w:type="dxa"/>
            <w:vAlign w:val="center"/>
          </w:tcPr>
          <w:p w14:paraId="7865C23A" w14:textId="4AE02A7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wlq</w:t>
            </w:r>
          </w:p>
        </w:tc>
        <w:tc>
          <w:tcPr>
            <w:tcW w:w="1007" w:type="dxa"/>
            <w:vAlign w:val="center"/>
          </w:tcPr>
          <w:p w14:paraId="72D91671" w14:textId="14CAEDC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sxh</w:t>
            </w:r>
          </w:p>
        </w:tc>
        <w:tc>
          <w:tcPr>
            <w:tcW w:w="1007" w:type="dxa"/>
            <w:vAlign w:val="center"/>
          </w:tcPr>
          <w:p w14:paraId="0D3ED222" w14:textId="4811BCF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ddc</w:t>
            </w:r>
          </w:p>
        </w:tc>
        <w:tc>
          <w:tcPr>
            <w:tcW w:w="1007" w:type="dxa"/>
            <w:vAlign w:val="center"/>
          </w:tcPr>
          <w:p w14:paraId="3E10172D" w14:textId="6B8C4F3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unn</w:t>
            </w:r>
          </w:p>
        </w:tc>
      </w:tr>
      <w:tr w:rsidR="009C3DE4" w14:paraId="3FAC77C9" w14:textId="77777777" w:rsidTr="009C3DE4">
        <w:tc>
          <w:tcPr>
            <w:tcW w:w="1007" w:type="dxa"/>
            <w:vAlign w:val="center"/>
          </w:tcPr>
          <w:p w14:paraId="1EB2A65C" w14:textId="00C7BCE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bcg</w:t>
            </w:r>
          </w:p>
        </w:tc>
        <w:tc>
          <w:tcPr>
            <w:tcW w:w="1007" w:type="dxa"/>
            <w:vAlign w:val="center"/>
          </w:tcPr>
          <w:p w14:paraId="46A4EC64" w14:textId="09A6041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ukd</w:t>
            </w:r>
          </w:p>
        </w:tc>
        <w:tc>
          <w:tcPr>
            <w:tcW w:w="1007" w:type="dxa"/>
            <w:vAlign w:val="center"/>
          </w:tcPr>
          <w:p w14:paraId="400D916B" w14:textId="40F7C5F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wib</w:t>
            </w:r>
          </w:p>
        </w:tc>
        <w:tc>
          <w:tcPr>
            <w:tcW w:w="1007" w:type="dxa"/>
            <w:vAlign w:val="center"/>
          </w:tcPr>
          <w:p w14:paraId="63908E96" w14:textId="7C72716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nce</w:t>
            </w:r>
          </w:p>
        </w:tc>
        <w:tc>
          <w:tcPr>
            <w:tcW w:w="1007" w:type="dxa"/>
            <w:vAlign w:val="center"/>
          </w:tcPr>
          <w:p w14:paraId="3BBAECBB" w14:textId="4D7473E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wkr</w:t>
            </w:r>
          </w:p>
        </w:tc>
        <w:tc>
          <w:tcPr>
            <w:tcW w:w="1007" w:type="dxa"/>
            <w:vAlign w:val="center"/>
          </w:tcPr>
          <w:p w14:paraId="0D188C6A" w14:textId="078F1A7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vbq</w:t>
            </w:r>
          </w:p>
        </w:tc>
        <w:tc>
          <w:tcPr>
            <w:tcW w:w="1007" w:type="dxa"/>
            <w:vAlign w:val="center"/>
          </w:tcPr>
          <w:p w14:paraId="01CF871E" w14:textId="17F828B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sni</w:t>
            </w:r>
          </w:p>
        </w:tc>
        <w:tc>
          <w:tcPr>
            <w:tcW w:w="1007" w:type="dxa"/>
            <w:vAlign w:val="center"/>
          </w:tcPr>
          <w:p w14:paraId="117F3DC1" w14:textId="263FDA1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wfg</w:t>
            </w:r>
          </w:p>
        </w:tc>
        <w:tc>
          <w:tcPr>
            <w:tcW w:w="1007" w:type="dxa"/>
            <w:vAlign w:val="center"/>
          </w:tcPr>
          <w:p w14:paraId="5970BCE7" w14:textId="7A9F633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uon</w:t>
            </w:r>
          </w:p>
        </w:tc>
        <w:tc>
          <w:tcPr>
            <w:tcW w:w="1007" w:type="dxa"/>
            <w:vAlign w:val="center"/>
          </w:tcPr>
          <w:p w14:paraId="550BC5B4" w14:textId="4FAF6A7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whn</w:t>
            </w:r>
          </w:p>
        </w:tc>
      </w:tr>
      <w:tr w:rsidR="009C3DE4" w14:paraId="37DD63CB" w14:textId="77777777" w:rsidTr="009C3DE4">
        <w:tc>
          <w:tcPr>
            <w:tcW w:w="1007" w:type="dxa"/>
            <w:vAlign w:val="center"/>
          </w:tcPr>
          <w:p w14:paraId="567C3B5A" w14:textId="179507F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wjv</w:t>
            </w:r>
          </w:p>
        </w:tc>
        <w:tc>
          <w:tcPr>
            <w:tcW w:w="1007" w:type="dxa"/>
            <w:vAlign w:val="center"/>
          </w:tcPr>
          <w:p w14:paraId="76FDC3A8" w14:textId="4B5F5E4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why</w:t>
            </w:r>
          </w:p>
        </w:tc>
        <w:tc>
          <w:tcPr>
            <w:tcW w:w="1007" w:type="dxa"/>
            <w:vAlign w:val="center"/>
          </w:tcPr>
          <w:p w14:paraId="00480DAE" w14:textId="24B1AC6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bbh</w:t>
            </w:r>
          </w:p>
        </w:tc>
        <w:tc>
          <w:tcPr>
            <w:tcW w:w="1007" w:type="dxa"/>
            <w:vAlign w:val="center"/>
          </w:tcPr>
          <w:p w14:paraId="6741733F" w14:textId="4F30C67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stp</w:t>
            </w:r>
          </w:p>
        </w:tc>
        <w:tc>
          <w:tcPr>
            <w:tcW w:w="1007" w:type="dxa"/>
            <w:vAlign w:val="center"/>
          </w:tcPr>
          <w:p w14:paraId="54EF2A14" w14:textId="1D3B6AA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nfa</w:t>
            </w:r>
          </w:p>
        </w:tc>
        <w:tc>
          <w:tcPr>
            <w:tcW w:w="1007" w:type="dxa"/>
            <w:vAlign w:val="center"/>
          </w:tcPr>
          <w:p w14:paraId="762E2298" w14:textId="0B782A5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maw</w:t>
            </w:r>
          </w:p>
        </w:tc>
        <w:tc>
          <w:tcPr>
            <w:tcW w:w="1007" w:type="dxa"/>
            <w:vAlign w:val="center"/>
          </w:tcPr>
          <w:p w14:paraId="62F21F8C" w14:textId="1BFD2DF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vmz</w:t>
            </w:r>
          </w:p>
        </w:tc>
        <w:tc>
          <w:tcPr>
            <w:tcW w:w="1007" w:type="dxa"/>
            <w:vAlign w:val="center"/>
          </w:tcPr>
          <w:p w14:paraId="7DB12149" w14:textId="5ADA095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uoo</w:t>
            </w:r>
          </w:p>
        </w:tc>
        <w:tc>
          <w:tcPr>
            <w:tcW w:w="1007" w:type="dxa"/>
            <w:vAlign w:val="center"/>
          </w:tcPr>
          <w:p w14:paraId="0F56EF26" w14:textId="79A544E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wkd</w:t>
            </w:r>
          </w:p>
        </w:tc>
        <w:tc>
          <w:tcPr>
            <w:tcW w:w="1007" w:type="dxa"/>
            <w:vAlign w:val="center"/>
          </w:tcPr>
          <w:p w14:paraId="15214193" w14:textId="5451BDF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ulj</w:t>
            </w:r>
          </w:p>
        </w:tc>
      </w:tr>
      <w:tr w:rsidR="009C3DE4" w14:paraId="67968597" w14:textId="77777777" w:rsidTr="009C3DE4">
        <w:tc>
          <w:tcPr>
            <w:tcW w:w="1007" w:type="dxa"/>
            <w:vAlign w:val="center"/>
          </w:tcPr>
          <w:p w14:paraId="434A2FD9" w14:textId="5EF0A6F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umz</w:t>
            </w:r>
          </w:p>
        </w:tc>
        <w:tc>
          <w:tcPr>
            <w:tcW w:w="1007" w:type="dxa"/>
            <w:vAlign w:val="center"/>
          </w:tcPr>
          <w:p w14:paraId="101A6E27" w14:textId="5142E29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wjc</w:t>
            </w:r>
          </w:p>
        </w:tc>
        <w:tc>
          <w:tcPr>
            <w:tcW w:w="1007" w:type="dxa"/>
            <w:vAlign w:val="center"/>
          </w:tcPr>
          <w:p w14:paraId="61008B3C" w14:textId="0DFCB5C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fct</w:t>
            </w:r>
          </w:p>
        </w:tc>
        <w:tc>
          <w:tcPr>
            <w:tcW w:w="1007" w:type="dxa"/>
            <w:vAlign w:val="center"/>
          </w:tcPr>
          <w:p w14:paraId="6CEA580F" w14:textId="32D60F6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snr</w:t>
            </w:r>
          </w:p>
        </w:tc>
        <w:tc>
          <w:tcPr>
            <w:tcW w:w="1007" w:type="dxa"/>
            <w:vAlign w:val="center"/>
          </w:tcPr>
          <w:p w14:paraId="75411A6D" w14:textId="591984C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wfy</w:t>
            </w:r>
          </w:p>
        </w:tc>
        <w:tc>
          <w:tcPr>
            <w:tcW w:w="1007" w:type="dxa"/>
            <w:vAlign w:val="center"/>
          </w:tcPr>
          <w:p w14:paraId="5D9FC5DA" w14:textId="4308E15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und</w:t>
            </w:r>
          </w:p>
        </w:tc>
        <w:tc>
          <w:tcPr>
            <w:tcW w:w="1007" w:type="dxa"/>
            <w:vAlign w:val="center"/>
          </w:tcPr>
          <w:p w14:paraId="55761895" w14:textId="46B9FF9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lta</w:t>
            </w:r>
          </w:p>
        </w:tc>
        <w:tc>
          <w:tcPr>
            <w:tcW w:w="1007" w:type="dxa"/>
            <w:vAlign w:val="center"/>
          </w:tcPr>
          <w:p w14:paraId="2E99E48C" w14:textId="688FA2D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unj</w:t>
            </w:r>
          </w:p>
        </w:tc>
        <w:tc>
          <w:tcPr>
            <w:tcW w:w="1007" w:type="dxa"/>
            <w:vAlign w:val="center"/>
          </w:tcPr>
          <w:p w14:paraId="60E18F39" w14:textId="6967018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dia-f</w:t>
            </w:r>
          </w:p>
        </w:tc>
        <w:tc>
          <w:tcPr>
            <w:tcW w:w="1007" w:type="dxa"/>
            <w:vAlign w:val="center"/>
          </w:tcPr>
          <w:p w14:paraId="484058AB" w14:textId="2FB24F5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lcv-f</w:t>
            </w:r>
          </w:p>
        </w:tc>
      </w:tr>
      <w:tr w:rsidR="009C3DE4" w14:paraId="1F88696A" w14:textId="77777777" w:rsidTr="009C3DE4">
        <w:tc>
          <w:tcPr>
            <w:tcW w:w="1007" w:type="dxa"/>
            <w:vAlign w:val="center"/>
          </w:tcPr>
          <w:p w14:paraId="148FDA29" w14:textId="669A986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wkp</w:t>
            </w:r>
          </w:p>
        </w:tc>
        <w:tc>
          <w:tcPr>
            <w:tcW w:w="1007" w:type="dxa"/>
            <w:vAlign w:val="center"/>
          </w:tcPr>
          <w:p w14:paraId="6DB10460" w14:textId="53D521B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vmr</w:t>
            </w:r>
          </w:p>
        </w:tc>
        <w:tc>
          <w:tcPr>
            <w:tcW w:w="1007" w:type="dxa"/>
            <w:vAlign w:val="center"/>
          </w:tcPr>
          <w:p w14:paraId="3B01BA88" w14:textId="327B978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fcs</w:t>
            </w:r>
          </w:p>
        </w:tc>
        <w:tc>
          <w:tcPr>
            <w:tcW w:w="1007" w:type="dxa"/>
            <w:vAlign w:val="center"/>
          </w:tcPr>
          <w:p w14:paraId="4C5DBD5C" w14:textId="4A71611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wjp</w:t>
            </w:r>
          </w:p>
        </w:tc>
        <w:tc>
          <w:tcPr>
            <w:tcW w:w="1007" w:type="dxa"/>
            <w:vAlign w:val="center"/>
          </w:tcPr>
          <w:p w14:paraId="433656FA" w14:textId="7AA6DF5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wlt</w:t>
            </w:r>
          </w:p>
        </w:tc>
        <w:tc>
          <w:tcPr>
            <w:tcW w:w="1007" w:type="dxa"/>
            <w:vAlign w:val="center"/>
          </w:tcPr>
          <w:p w14:paraId="16B38585" w14:textId="6ED3C01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cda</w:t>
            </w:r>
          </w:p>
        </w:tc>
        <w:tc>
          <w:tcPr>
            <w:tcW w:w="1007" w:type="dxa"/>
            <w:vAlign w:val="center"/>
          </w:tcPr>
          <w:p w14:paraId="00160AD9" w14:textId="4C7DDD6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unv</w:t>
            </w:r>
          </w:p>
        </w:tc>
        <w:tc>
          <w:tcPr>
            <w:tcW w:w="1007" w:type="dxa"/>
            <w:vAlign w:val="center"/>
          </w:tcPr>
          <w:p w14:paraId="68AADDE7" w14:textId="13A342D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asf</w:t>
            </w:r>
          </w:p>
        </w:tc>
        <w:tc>
          <w:tcPr>
            <w:tcW w:w="1007" w:type="dxa"/>
            <w:vAlign w:val="center"/>
          </w:tcPr>
          <w:p w14:paraId="7E0FD429" w14:textId="7947C8B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sou</w:t>
            </w:r>
          </w:p>
        </w:tc>
        <w:tc>
          <w:tcPr>
            <w:tcW w:w="1007" w:type="dxa"/>
            <w:vAlign w:val="center"/>
          </w:tcPr>
          <w:p w14:paraId="404B304A" w14:textId="51ECA89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utc</w:t>
            </w:r>
          </w:p>
        </w:tc>
      </w:tr>
      <w:tr w:rsidR="009C3DE4" w14:paraId="527E4AFD" w14:textId="77777777" w:rsidTr="009C3DE4">
        <w:tc>
          <w:tcPr>
            <w:tcW w:w="1007" w:type="dxa"/>
            <w:vAlign w:val="center"/>
          </w:tcPr>
          <w:p w14:paraId="4F40DBE0" w14:textId="7F0C900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ghw</w:t>
            </w:r>
          </w:p>
        </w:tc>
        <w:tc>
          <w:tcPr>
            <w:tcW w:w="1007" w:type="dxa"/>
            <w:vAlign w:val="center"/>
          </w:tcPr>
          <w:p w14:paraId="06400E73" w14:textId="1FFE615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tej</w:t>
            </w:r>
          </w:p>
        </w:tc>
        <w:tc>
          <w:tcPr>
            <w:tcW w:w="1007" w:type="dxa"/>
            <w:vAlign w:val="center"/>
          </w:tcPr>
          <w:p w14:paraId="6276FEBC" w14:textId="7CE8352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yfz</w:t>
            </w:r>
          </w:p>
        </w:tc>
        <w:tc>
          <w:tcPr>
            <w:tcW w:w="1007" w:type="dxa"/>
            <w:vAlign w:val="center"/>
          </w:tcPr>
          <w:p w14:paraId="0A174B8A" w14:textId="734C9D2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deh</w:t>
            </w:r>
          </w:p>
        </w:tc>
        <w:tc>
          <w:tcPr>
            <w:tcW w:w="1007" w:type="dxa"/>
            <w:vAlign w:val="center"/>
          </w:tcPr>
          <w:p w14:paraId="3AB9AD6C" w14:textId="5D365FD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zfh</w:t>
            </w:r>
          </w:p>
        </w:tc>
        <w:tc>
          <w:tcPr>
            <w:tcW w:w="1007" w:type="dxa"/>
            <w:vAlign w:val="center"/>
          </w:tcPr>
          <w:p w14:paraId="003EDC3C" w14:textId="0A07F0F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vbr</w:t>
            </w:r>
          </w:p>
        </w:tc>
        <w:tc>
          <w:tcPr>
            <w:tcW w:w="1007" w:type="dxa"/>
            <w:vAlign w:val="center"/>
          </w:tcPr>
          <w:p w14:paraId="06938EAA" w14:textId="6DB3BAC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xfy</w:t>
            </w:r>
          </w:p>
        </w:tc>
        <w:tc>
          <w:tcPr>
            <w:tcW w:w="1007" w:type="dxa"/>
            <w:vAlign w:val="center"/>
          </w:tcPr>
          <w:p w14:paraId="65D4D152" w14:textId="23111A9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tcg</w:t>
            </w:r>
          </w:p>
        </w:tc>
        <w:tc>
          <w:tcPr>
            <w:tcW w:w="1007" w:type="dxa"/>
            <w:vAlign w:val="center"/>
          </w:tcPr>
          <w:p w14:paraId="306F1C87" w14:textId="6236ED6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pto-d</w:t>
            </w:r>
          </w:p>
        </w:tc>
        <w:tc>
          <w:tcPr>
            <w:tcW w:w="1007" w:type="dxa"/>
            <w:vAlign w:val="center"/>
          </w:tcPr>
          <w:p w14:paraId="31A643A8" w14:textId="703E3F4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wnq</w:t>
            </w:r>
          </w:p>
        </w:tc>
      </w:tr>
      <w:tr w:rsidR="009C3DE4" w14:paraId="1BCAF5A2" w14:textId="77777777" w:rsidTr="009C3DE4">
        <w:tc>
          <w:tcPr>
            <w:tcW w:w="1007" w:type="dxa"/>
            <w:vAlign w:val="center"/>
          </w:tcPr>
          <w:p w14:paraId="520FA646" w14:textId="1F0DEC0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wgv</w:t>
            </w:r>
          </w:p>
        </w:tc>
        <w:tc>
          <w:tcPr>
            <w:tcW w:w="1007" w:type="dxa"/>
            <w:vAlign w:val="center"/>
          </w:tcPr>
          <w:p w14:paraId="3D6AA784" w14:textId="742541D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bbm</w:t>
            </w:r>
          </w:p>
        </w:tc>
        <w:tc>
          <w:tcPr>
            <w:tcW w:w="1007" w:type="dxa"/>
            <w:vAlign w:val="center"/>
          </w:tcPr>
          <w:p w14:paraId="3FA955DC" w14:textId="545B481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upa</w:t>
            </w:r>
          </w:p>
        </w:tc>
        <w:tc>
          <w:tcPr>
            <w:tcW w:w="1007" w:type="dxa"/>
            <w:vAlign w:val="center"/>
          </w:tcPr>
          <w:p w14:paraId="5E4FA9C5" w14:textId="4CE89D4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wnw</w:t>
            </w:r>
          </w:p>
        </w:tc>
        <w:tc>
          <w:tcPr>
            <w:tcW w:w="1007" w:type="dxa"/>
            <w:vAlign w:val="center"/>
          </w:tcPr>
          <w:p w14:paraId="3130C408" w14:textId="12E766B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smm</w:t>
            </w:r>
          </w:p>
        </w:tc>
        <w:tc>
          <w:tcPr>
            <w:tcW w:w="1007" w:type="dxa"/>
            <w:vAlign w:val="center"/>
          </w:tcPr>
          <w:p w14:paraId="36DD3C1A" w14:textId="525D63B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wgj</w:t>
            </w:r>
          </w:p>
        </w:tc>
        <w:tc>
          <w:tcPr>
            <w:tcW w:w="1007" w:type="dxa"/>
            <w:vAlign w:val="center"/>
          </w:tcPr>
          <w:p w14:paraId="60577913" w14:textId="63C70B0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ssb</w:t>
            </w:r>
          </w:p>
        </w:tc>
        <w:tc>
          <w:tcPr>
            <w:tcW w:w="1007" w:type="dxa"/>
            <w:vAlign w:val="center"/>
          </w:tcPr>
          <w:p w14:paraId="16CCC09F" w14:textId="65FF7B3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sqc</w:t>
            </w:r>
          </w:p>
        </w:tc>
        <w:tc>
          <w:tcPr>
            <w:tcW w:w="1007" w:type="dxa"/>
            <w:vAlign w:val="center"/>
          </w:tcPr>
          <w:p w14:paraId="48064AC2" w14:textId="1527AFA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tsi</w:t>
            </w:r>
          </w:p>
        </w:tc>
        <w:tc>
          <w:tcPr>
            <w:tcW w:w="1007" w:type="dxa"/>
            <w:vAlign w:val="center"/>
          </w:tcPr>
          <w:p w14:paraId="346EDAC1" w14:textId="2E89462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yff</w:t>
            </w:r>
          </w:p>
        </w:tc>
      </w:tr>
      <w:tr w:rsidR="009C3DE4" w14:paraId="458ECCA7" w14:textId="77777777" w:rsidTr="009C3DE4">
        <w:tc>
          <w:tcPr>
            <w:tcW w:w="1007" w:type="dxa"/>
            <w:vAlign w:val="center"/>
          </w:tcPr>
          <w:p w14:paraId="543E0152" w14:textId="6354DC0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utm</w:t>
            </w:r>
          </w:p>
        </w:tc>
        <w:tc>
          <w:tcPr>
            <w:tcW w:w="1007" w:type="dxa"/>
            <w:vAlign w:val="center"/>
          </w:tcPr>
          <w:p w14:paraId="69C58CD7" w14:textId="498A93B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vmg</w:t>
            </w:r>
          </w:p>
        </w:tc>
        <w:tc>
          <w:tcPr>
            <w:tcW w:w="1007" w:type="dxa"/>
            <w:vAlign w:val="center"/>
          </w:tcPr>
          <w:p w14:paraId="5AB8FD14" w14:textId="6450FD9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zfs</w:t>
            </w:r>
          </w:p>
        </w:tc>
        <w:tc>
          <w:tcPr>
            <w:tcW w:w="1007" w:type="dxa"/>
            <w:vAlign w:val="center"/>
          </w:tcPr>
          <w:p w14:paraId="05D1D477" w14:textId="121E43B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wfa</w:t>
            </w:r>
          </w:p>
        </w:tc>
        <w:tc>
          <w:tcPr>
            <w:tcW w:w="1007" w:type="dxa"/>
            <w:vAlign w:val="center"/>
          </w:tcPr>
          <w:p w14:paraId="5DD097CB" w14:textId="2E1932A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sqp</w:t>
            </w:r>
          </w:p>
        </w:tc>
        <w:tc>
          <w:tcPr>
            <w:tcW w:w="1007" w:type="dxa"/>
            <w:vAlign w:val="center"/>
          </w:tcPr>
          <w:p w14:paraId="265C3A4A" w14:textId="17B902B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svb</w:t>
            </w:r>
          </w:p>
        </w:tc>
        <w:tc>
          <w:tcPr>
            <w:tcW w:w="1007" w:type="dxa"/>
            <w:vAlign w:val="center"/>
          </w:tcPr>
          <w:p w14:paraId="3B34DFCE" w14:textId="2FA9FC5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ggl</w:t>
            </w:r>
          </w:p>
        </w:tc>
        <w:tc>
          <w:tcPr>
            <w:tcW w:w="1007" w:type="dxa"/>
            <w:vAlign w:val="center"/>
          </w:tcPr>
          <w:p w14:paraId="767AC124" w14:textId="2742C25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bbn</w:t>
            </w:r>
          </w:p>
        </w:tc>
        <w:tc>
          <w:tcPr>
            <w:tcW w:w="1007" w:type="dxa"/>
            <w:vAlign w:val="center"/>
          </w:tcPr>
          <w:p w14:paraId="5E508414" w14:textId="47256B0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yfo</w:t>
            </w:r>
          </w:p>
        </w:tc>
        <w:tc>
          <w:tcPr>
            <w:tcW w:w="1007" w:type="dxa"/>
            <w:vAlign w:val="center"/>
          </w:tcPr>
          <w:p w14:paraId="51E7D2CC" w14:textId="0188B27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cdt</w:t>
            </w:r>
          </w:p>
        </w:tc>
      </w:tr>
      <w:tr w:rsidR="009C3DE4" w14:paraId="6E9B77E9" w14:textId="77777777" w:rsidTr="009C3DE4">
        <w:tc>
          <w:tcPr>
            <w:tcW w:w="1007" w:type="dxa"/>
            <w:vAlign w:val="center"/>
          </w:tcPr>
          <w:p w14:paraId="124DF5C4" w14:textId="7432F91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wlk</w:t>
            </w:r>
          </w:p>
        </w:tc>
        <w:tc>
          <w:tcPr>
            <w:tcW w:w="1007" w:type="dxa"/>
            <w:vAlign w:val="center"/>
          </w:tcPr>
          <w:p w14:paraId="53DA2489" w14:textId="628A9EE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snk</w:t>
            </w:r>
          </w:p>
        </w:tc>
        <w:tc>
          <w:tcPr>
            <w:tcW w:w="1007" w:type="dxa"/>
            <w:vAlign w:val="center"/>
          </w:tcPr>
          <w:p w14:paraId="72B88EC8" w14:textId="7AFDF3A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deh-d</w:t>
            </w:r>
          </w:p>
        </w:tc>
        <w:tc>
          <w:tcPr>
            <w:tcW w:w="1007" w:type="dxa"/>
            <w:vAlign w:val="center"/>
          </w:tcPr>
          <w:p w14:paraId="2D4A87E4" w14:textId="7B7A412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ttv</w:t>
            </w:r>
          </w:p>
        </w:tc>
        <w:tc>
          <w:tcPr>
            <w:tcW w:w="1007" w:type="dxa"/>
            <w:vAlign w:val="center"/>
          </w:tcPr>
          <w:p w14:paraId="1F4C0BC6" w14:textId="1C22B1E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wns</w:t>
            </w:r>
          </w:p>
        </w:tc>
        <w:tc>
          <w:tcPr>
            <w:tcW w:w="1007" w:type="dxa"/>
            <w:vAlign w:val="center"/>
          </w:tcPr>
          <w:p w14:paraId="436C6B85" w14:textId="7A1026C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bbg</w:t>
            </w:r>
          </w:p>
        </w:tc>
        <w:tc>
          <w:tcPr>
            <w:tcW w:w="1007" w:type="dxa"/>
            <w:vAlign w:val="center"/>
          </w:tcPr>
          <w:p w14:paraId="316596D3" w14:textId="58ABEEF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wkc</w:t>
            </w:r>
          </w:p>
        </w:tc>
        <w:tc>
          <w:tcPr>
            <w:tcW w:w="1007" w:type="dxa"/>
            <w:vAlign w:val="center"/>
          </w:tcPr>
          <w:p w14:paraId="2157D766" w14:textId="56FC4C5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twt</w:t>
            </w:r>
          </w:p>
        </w:tc>
        <w:tc>
          <w:tcPr>
            <w:tcW w:w="1007" w:type="dxa"/>
            <w:vAlign w:val="center"/>
          </w:tcPr>
          <w:p w14:paraId="41EF271E" w14:textId="28092C5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mst</w:t>
            </w:r>
          </w:p>
        </w:tc>
        <w:tc>
          <w:tcPr>
            <w:tcW w:w="1007" w:type="dxa"/>
            <w:vAlign w:val="center"/>
          </w:tcPr>
          <w:p w14:paraId="0EBC732F" w14:textId="02F7398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wiq</w:t>
            </w:r>
          </w:p>
        </w:tc>
      </w:tr>
      <w:tr w:rsidR="009C3DE4" w14:paraId="6ED56217" w14:textId="77777777" w:rsidTr="009C3DE4">
        <w:tc>
          <w:tcPr>
            <w:tcW w:w="1007" w:type="dxa"/>
            <w:vAlign w:val="center"/>
          </w:tcPr>
          <w:p w14:paraId="5D541B6E" w14:textId="61660EA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eco</w:t>
            </w:r>
          </w:p>
        </w:tc>
        <w:tc>
          <w:tcPr>
            <w:tcW w:w="1007" w:type="dxa"/>
            <w:vAlign w:val="center"/>
          </w:tcPr>
          <w:p w14:paraId="7EAD397A" w14:textId="234C57F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fnj</w:t>
            </w:r>
          </w:p>
        </w:tc>
        <w:tc>
          <w:tcPr>
            <w:tcW w:w="1007" w:type="dxa"/>
            <w:vAlign w:val="center"/>
          </w:tcPr>
          <w:p w14:paraId="5682FA73" w14:textId="42D7538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xfz</w:t>
            </w:r>
          </w:p>
        </w:tc>
        <w:tc>
          <w:tcPr>
            <w:tcW w:w="1007" w:type="dxa"/>
            <w:vAlign w:val="center"/>
          </w:tcPr>
          <w:p w14:paraId="79CEF4CD" w14:textId="59AD4A9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wjg</w:t>
            </w:r>
          </w:p>
        </w:tc>
        <w:tc>
          <w:tcPr>
            <w:tcW w:w="1007" w:type="dxa"/>
            <w:vAlign w:val="center"/>
          </w:tcPr>
          <w:p w14:paraId="13925350" w14:textId="6813AB8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ptr</w:t>
            </w:r>
          </w:p>
        </w:tc>
        <w:tc>
          <w:tcPr>
            <w:tcW w:w="1007" w:type="dxa"/>
            <w:vAlign w:val="center"/>
          </w:tcPr>
          <w:p w14:paraId="6F92DAD5" w14:textId="55A7E24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hjm</w:t>
            </w:r>
          </w:p>
        </w:tc>
        <w:tc>
          <w:tcPr>
            <w:tcW w:w="1007" w:type="dxa"/>
            <w:vAlign w:val="center"/>
          </w:tcPr>
          <w:p w14:paraId="6FE2151D" w14:textId="24A0E39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wkb</w:t>
            </w:r>
          </w:p>
        </w:tc>
        <w:tc>
          <w:tcPr>
            <w:tcW w:w="1007" w:type="dxa"/>
            <w:vAlign w:val="center"/>
          </w:tcPr>
          <w:p w14:paraId="4F50DD90" w14:textId="4B48B06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uma</w:t>
            </w:r>
          </w:p>
        </w:tc>
        <w:tc>
          <w:tcPr>
            <w:tcW w:w="1007" w:type="dxa"/>
            <w:vAlign w:val="center"/>
          </w:tcPr>
          <w:p w14:paraId="6C50CA08" w14:textId="3EA3A23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vcd</w:t>
            </w:r>
          </w:p>
        </w:tc>
        <w:tc>
          <w:tcPr>
            <w:tcW w:w="1007" w:type="dxa"/>
            <w:vAlign w:val="center"/>
          </w:tcPr>
          <w:p w14:paraId="7263843F" w14:textId="26926F5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vmd</w:t>
            </w:r>
          </w:p>
        </w:tc>
      </w:tr>
      <w:tr w:rsidR="009C3DE4" w14:paraId="4790FCD6" w14:textId="77777777" w:rsidTr="009C3DE4">
        <w:tc>
          <w:tcPr>
            <w:tcW w:w="1007" w:type="dxa"/>
            <w:vAlign w:val="center"/>
          </w:tcPr>
          <w:p w14:paraId="0B20FA47" w14:textId="5AC7581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une</w:t>
            </w:r>
          </w:p>
        </w:tc>
        <w:tc>
          <w:tcPr>
            <w:tcW w:w="1007" w:type="dxa"/>
            <w:vAlign w:val="center"/>
          </w:tcPr>
          <w:p w14:paraId="0B2E3B41" w14:textId="2C8C511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smb</w:t>
            </w:r>
          </w:p>
        </w:tc>
        <w:tc>
          <w:tcPr>
            <w:tcW w:w="1007" w:type="dxa"/>
            <w:vAlign w:val="center"/>
          </w:tcPr>
          <w:p w14:paraId="07A3EEB4" w14:textId="1E1093B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vmu</w:t>
            </w:r>
          </w:p>
        </w:tc>
        <w:tc>
          <w:tcPr>
            <w:tcW w:w="1007" w:type="dxa"/>
            <w:vAlign w:val="center"/>
          </w:tcPr>
          <w:p w14:paraId="37092ACF" w14:textId="7CFE8BB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oob</w:t>
            </w:r>
          </w:p>
        </w:tc>
        <w:tc>
          <w:tcPr>
            <w:tcW w:w="1007" w:type="dxa"/>
            <w:vAlign w:val="center"/>
          </w:tcPr>
          <w:p w14:paraId="75BC229C" w14:textId="4C43084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cdq</w:t>
            </w:r>
          </w:p>
        </w:tc>
        <w:tc>
          <w:tcPr>
            <w:tcW w:w="1007" w:type="dxa"/>
            <w:vAlign w:val="center"/>
          </w:tcPr>
          <w:p w14:paraId="4D88AB97" w14:textId="42A278E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flu</w:t>
            </w:r>
          </w:p>
        </w:tc>
        <w:tc>
          <w:tcPr>
            <w:tcW w:w="1007" w:type="dxa"/>
            <w:vAlign w:val="center"/>
          </w:tcPr>
          <w:p w14:paraId="0F2B8F82" w14:textId="6E05AE6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fud</w:t>
            </w:r>
          </w:p>
        </w:tc>
        <w:tc>
          <w:tcPr>
            <w:tcW w:w="1007" w:type="dxa"/>
            <w:vAlign w:val="center"/>
          </w:tcPr>
          <w:p w14:paraId="152D24ED" w14:textId="6AFFA55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qtz-e</w:t>
            </w:r>
          </w:p>
        </w:tc>
        <w:tc>
          <w:tcPr>
            <w:tcW w:w="1007" w:type="dxa"/>
            <w:vAlign w:val="center"/>
          </w:tcPr>
          <w:p w14:paraId="7FEE627F" w14:textId="6C77D0C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yfw</w:t>
            </w:r>
          </w:p>
        </w:tc>
        <w:tc>
          <w:tcPr>
            <w:tcW w:w="1007" w:type="dxa"/>
            <w:vAlign w:val="center"/>
          </w:tcPr>
          <w:p w14:paraId="7745B07F" w14:textId="4B92379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wha</w:t>
            </w:r>
          </w:p>
        </w:tc>
      </w:tr>
      <w:tr w:rsidR="009C3DE4" w14:paraId="5C8523E8" w14:textId="77777777" w:rsidTr="009C3DE4">
        <w:tc>
          <w:tcPr>
            <w:tcW w:w="1007" w:type="dxa"/>
            <w:vAlign w:val="center"/>
          </w:tcPr>
          <w:p w14:paraId="20406B98" w14:textId="436B841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svf</w:t>
            </w:r>
          </w:p>
        </w:tc>
        <w:tc>
          <w:tcPr>
            <w:tcW w:w="1007" w:type="dxa"/>
            <w:vAlign w:val="center"/>
          </w:tcPr>
          <w:p w14:paraId="626C757E" w14:textId="0EB6E68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fnl</w:t>
            </w:r>
          </w:p>
        </w:tc>
        <w:tc>
          <w:tcPr>
            <w:tcW w:w="1007" w:type="dxa"/>
            <w:vAlign w:val="center"/>
          </w:tcPr>
          <w:p w14:paraId="75E4435A" w14:textId="19B5CAA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ukn</w:t>
            </w:r>
          </w:p>
        </w:tc>
        <w:tc>
          <w:tcPr>
            <w:tcW w:w="1007" w:type="dxa"/>
            <w:vAlign w:val="center"/>
          </w:tcPr>
          <w:p w14:paraId="50F8D911" w14:textId="6E2BBF0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dgp</w:t>
            </w:r>
          </w:p>
        </w:tc>
        <w:tc>
          <w:tcPr>
            <w:tcW w:w="1007" w:type="dxa"/>
            <w:vAlign w:val="center"/>
          </w:tcPr>
          <w:p w14:paraId="75AC474D" w14:textId="1F4B89D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vbn</w:t>
            </w:r>
          </w:p>
        </w:tc>
        <w:tc>
          <w:tcPr>
            <w:tcW w:w="1007" w:type="dxa"/>
            <w:vAlign w:val="center"/>
          </w:tcPr>
          <w:p w14:paraId="6D3844EA" w14:textId="2FF4D0E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soh</w:t>
            </w:r>
          </w:p>
        </w:tc>
        <w:tc>
          <w:tcPr>
            <w:tcW w:w="1007" w:type="dxa"/>
            <w:vAlign w:val="center"/>
          </w:tcPr>
          <w:p w14:paraId="22B8AD3C" w14:textId="5DFF242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wkf</w:t>
            </w:r>
          </w:p>
        </w:tc>
        <w:tc>
          <w:tcPr>
            <w:tcW w:w="1007" w:type="dxa"/>
            <w:vAlign w:val="center"/>
          </w:tcPr>
          <w:p w14:paraId="21DAA3C0" w14:textId="201ADE2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zfz</w:t>
            </w:r>
          </w:p>
        </w:tc>
        <w:tc>
          <w:tcPr>
            <w:tcW w:w="1007" w:type="dxa"/>
            <w:vAlign w:val="center"/>
          </w:tcPr>
          <w:p w14:paraId="5BC8C521" w14:textId="41C8A2C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rgd</w:t>
            </w:r>
          </w:p>
        </w:tc>
        <w:tc>
          <w:tcPr>
            <w:tcW w:w="1007" w:type="dxa"/>
            <w:vAlign w:val="center"/>
          </w:tcPr>
          <w:p w14:paraId="403F6EA9" w14:textId="4918AF3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lcy</w:t>
            </w:r>
          </w:p>
        </w:tc>
      </w:tr>
      <w:tr w:rsidR="009C3DE4" w14:paraId="26EB5A68" w14:textId="77777777" w:rsidTr="009C3DE4">
        <w:tc>
          <w:tcPr>
            <w:tcW w:w="1007" w:type="dxa"/>
            <w:vAlign w:val="center"/>
          </w:tcPr>
          <w:p w14:paraId="7ABF654D" w14:textId="53078AE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wgt</w:t>
            </w:r>
          </w:p>
        </w:tc>
        <w:tc>
          <w:tcPr>
            <w:tcW w:w="1007" w:type="dxa"/>
            <w:vAlign w:val="center"/>
          </w:tcPr>
          <w:p w14:paraId="1B9E3C00" w14:textId="6369A92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hex</w:t>
            </w:r>
          </w:p>
        </w:tc>
        <w:tc>
          <w:tcPr>
            <w:tcW w:w="1007" w:type="dxa"/>
            <w:vAlign w:val="center"/>
          </w:tcPr>
          <w:p w14:paraId="20709DC0" w14:textId="678AE4B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ths-e</w:t>
            </w:r>
          </w:p>
        </w:tc>
        <w:tc>
          <w:tcPr>
            <w:tcW w:w="1007" w:type="dxa"/>
            <w:vAlign w:val="center"/>
          </w:tcPr>
          <w:p w14:paraId="1B6088BF" w14:textId="5675B02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vca</w:t>
            </w:r>
          </w:p>
        </w:tc>
        <w:tc>
          <w:tcPr>
            <w:tcW w:w="1007" w:type="dxa"/>
            <w:vAlign w:val="center"/>
          </w:tcPr>
          <w:p w14:paraId="616AD17D" w14:textId="7BF48AC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src</w:t>
            </w:r>
          </w:p>
        </w:tc>
        <w:tc>
          <w:tcPr>
            <w:tcW w:w="1007" w:type="dxa"/>
            <w:vAlign w:val="center"/>
          </w:tcPr>
          <w:p w14:paraId="59F39AE6" w14:textId="6F7E069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nbo-a</w:t>
            </w:r>
          </w:p>
        </w:tc>
        <w:tc>
          <w:tcPr>
            <w:tcW w:w="1007" w:type="dxa"/>
            <w:vAlign w:val="center"/>
          </w:tcPr>
          <w:p w14:paraId="718A585F" w14:textId="50CF64C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wmx</w:t>
            </w:r>
          </w:p>
        </w:tc>
        <w:tc>
          <w:tcPr>
            <w:tcW w:w="1007" w:type="dxa"/>
            <w:vAlign w:val="center"/>
          </w:tcPr>
          <w:p w14:paraId="636D2726" w14:textId="3F5B3B9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wlf</w:t>
            </w:r>
          </w:p>
        </w:tc>
        <w:tc>
          <w:tcPr>
            <w:tcW w:w="1007" w:type="dxa"/>
            <w:vAlign w:val="center"/>
          </w:tcPr>
          <w:p w14:paraId="6D83D9B5" w14:textId="2A09899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hcp</w:t>
            </w:r>
          </w:p>
        </w:tc>
        <w:tc>
          <w:tcPr>
            <w:tcW w:w="1007" w:type="dxa"/>
            <w:vAlign w:val="center"/>
          </w:tcPr>
          <w:p w14:paraId="7643ED16" w14:textId="4AEF294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rac</w:t>
            </w:r>
          </w:p>
        </w:tc>
      </w:tr>
      <w:tr w:rsidR="009C3DE4" w14:paraId="1505A4E6" w14:textId="77777777" w:rsidTr="009C3DE4">
        <w:tc>
          <w:tcPr>
            <w:tcW w:w="1007" w:type="dxa"/>
            <w:vAlign w:val="center"/>
          </w:tcPr>
          <w:p w14:paraId="2DF81389" w14:textId="540EC1E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wls</w:t>
            </w:r>
          </w:p>
        </w:tc>
        <w:tc>
          <w:tcPr>
            <w:tcW w:w="1007" w:type="dxa"/>
            <w:vAlign w:val="center"/>
          </w:tcPr>
          <w:p w14:paraId="21123AC0" w14:textId="5531E7E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tph</w:t>
            </w:r>
          </w:p>
        </w:tc>
        <w:tc>
          <w:tcPr>
            <w:tcW w:w="1007" w:type="dxa"/>
            <w:vAlign w:val="center"/>
          </w:tcPr>
          <w:p w14:paraId="53649245" w14:textId="769B589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bor</w:t>
            </w:r>
          </w:p>
        </w:tc>
        <w:tc>
          <w:tcPr>
            <w:tcW w:w="1007" w:type="dxa"/>
            <w:vAlign w:val="center"/>
          </w:tcPr>
          <w:p w14:paraId="544C3596" w14:textId="40A2B5D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jxj</w:t>
            </w:r>
          </w:p>
        </w:tc>
        <w:tc>
          <w:tcPr>
            <w:tcW w:w="1007" w:type="dxa"/>
            <w:vAlign w:val="center"/>
          </w:tcPr>
          <w:p w14:paraId="0AB09124" w14:textId="3D26748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wiy</w:t>
            </w:r>
          </w:p>
        </w:tc>
        <w:tc>
          <w:tcPr>
            <w:tcW w:w="1007" w:type="dxa"/>
            <w:vAlign w:val="center"/>
          </w:tcPr>
          <w:p w14:paraId="32BCB6CB" w14:textId="0751828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noy</w:t>
            </w:r>
          </w:p>
        </w:tc>
        <w:tc>
          <w:tcPr>
            <w:tcW w:w="1007" w:type="dxa"/>
            <w:vAlign w:val="center"/>
          </w:tcPr>
          <w:p w14:paraId="0CBD63BD" w14:textId="5D09A8A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mok</w:t>
            </w:r>
          </w:p>
        </w:tc>
        <w:tc>
          <w:tcPr>
            <w:tcW w:w="1007" w:type="dxa"/>
            <w:vAlign w:val="center"/>
          </w:tcPr>
          <w:p w14:paraId="58A802E7" w14:textId="5697AAD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zft</w:t>
            </w:r>
          </w:p>
        </w:tc>
        <w:tc>
          <w:tcPr>
            <w:tcW w:w="1007" w:type="dxa"/>
            <w:vAlign w:val="center"/>
          </w:tcPr>
          <w:p w14:paraId="40844F6E" w14:textId="1381DF5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mcf-d</w:t>
            </w:r>
          </w:p>
        </w:tc>
        <w:tc>
          <w:tcPr>
            <w:tcW w:w="1007" w:type="dxa"/>
            <w:vAlign w:val="center"/>
          </w:tcPr>
          <w:p w14:paraId="2EE7FDF0" w14:textId="7861A8E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fdb</w:t>
            </w:r>
          </w:p>
        </w:tc>
      </w:tr>
      <w:tr w:rsidR="009C3DE4" w14:paraId="77E98F42" w14:textId="77777777" w:rsidTr="009C3DE4">
        <w:tc>
          <w:tcPr>
            <w:tcW w:w="1007" w:type="dxa"/>
            <w:vAlign w:val="center"/>
          </w:tcPr>
          <w:p w14:paraId="1493D4B0" w14:textId="559A7F4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unw</w:t>
            </w:r>
          </w:p>
        </w:tc>
        <w:tc>
          <w:tcPr>
            <w:tcW w:w="1007" w:type="dxa"/>
            <w:vAlign w:val="center"/>
          </w:tcPr>
          <w:p w14:paraId="06532235" w14:textId="23110E3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wkm</w:t>
            </w:r>
          </w:p>
        </w:tc>
        <w:tc>
          <w:tcPr>
            <w:tcW w:w="1007" w:type="dxa"/>
            <w:vAlign w:val="center"/>
          </w:tcPr>
          <w:p w14:paraId="3E53FC8F" w14:textId="605B753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unp</w:t>
            </w:r>
          </w:p>
        </w:tc>
        <w:tc>
          <w:tcPr>
            <w:tcW w:w="1007" w:type="dxa"/>
            <w:vAlign w:val="center"/>
          </w:tcPr>
          <w:p w14:paraId="370CC15B" w14:textId="2FAD07B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srs-f</w:t>
            </w:r>
          </w:p>
        </w:tc>
        <w:tc>
          <w:tcPr>
            <w:tcW w:w="1007" w:type="dxa"/>
            <w:vAlign w:val="center"/>
          </w:tcPr>
          <w:p w14:paraId="7F629DDE" w14:textId="1C0DC29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yft</w:t>
            </w:r>
          </w:p>
        </w:tc>
        <w:tc>
          <w:tcPr>
            <w:tcW w:w="1007" w:type="dxa"/>
            <w:vAlign w:val="center"/>
          </w:tcPr>
          <w:p w14:paraId="054F3760" w14:textId="56EDC1F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vcq</w:t>
            </w:r>
          </w:p>
        </w:tc>
        <w:tc>
          <w:tcPr>
            <w:tcW w:w="1007" w:type="dxa"/>
            <w:vAlign w:val="center"/>
          </w:tcPr>
          <w:p w14:paraId="4B0C1CBD" w14:textId="7A35F3C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boe</w:t>
            </w:r>
          </w:p>
        </w:tc>
        <w:tc>
          <w:tcPr>
            <w:tcW w:w="1007" w:type="dxa"/>
            <w:vAlign w:val="center"/>
          </w:tcPr>
          <w:p w14:paraId="2AB767B6" w14:textId="02D6AA4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rtl</w:t>
            </w:r>
          </w:p>
        </w:tc>
        <w:tc>
          <w:tcPr>
            <w:tcW w:w="1007" w:type="dxa"/>
            <w:vAlign w:val="center"/>
          </w:tcPr>
          <w:p w14:paraId="59127DEB" w14:textId="004E750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ssa</w:t>
            </w:r>
          </w:p>
        </w:tc>
        <w:tc>
          <w:tcPr>
            <w:tcW w:w="1007" w:type="dxa"/>
            <w:vAlign w:val="center"/>
          </w:tcPr>
          <w:p w14:paraId="3575812E" w14:textId="5CEC593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ukb</w:t>
            </w:r>
          </w:p>
        </w:tc>
      </w:tr>
      <w:tr w:rsidR="009C3DE4" w14:paraId="30E176A6" w14:textId="77777777" w:rsidTr="009C3DE4">
        <w:tc>
          <w:tcPr>
            <w:tcW w:w="1007" w:type="dxa"/>
            <w:vAlign w:val="center"/>
          </w:tcPr>
          <w:p w14:paraId="5629D71A" w14:textId="7227BBB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umv</w:t>
            </w:r>
          </w:p>
        </w:tc>
        <w:tc>
          <w:tcPr>
            <w:tcW w:w="1007" w:type="dxa"/>
            <w:vAlign w:val="center"/>
          </w:tcPr>
          <w:p w14:paraId="1E2DF1AA" w14:textId="7959272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yfj</w:t>
            </w:r>
          </w:p>
        </w:tc>
        <w:tc>
          <w:tcPr>
            <w:tcW w:w="1007" w:type="dxa"/>
            <w:vAlign w:val="center"/>
          </w:tcPr>
          <w:p w14:paraId="639CCBD7" w14:textId="6C40150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fcg</w:t>
            </w:r>
          </w:p>
        </w:tc>
        <w:tc>
          <w:tcPr>
            <w:tcW w:w="1007" w:type="dxa"/>
            <w:vAlign w:val="center"/>
          </w:tcPr>
          <w:p w14:paraId="1144E315" w14:textId="717486B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lsz</w:t>
            </w:r>
          </w:p>
        </w:tc>
        <w:tc>
          <w:tcPr>
            <w:tcW w:w="1007" w:type="dxa"/>
            <w:vAlign w:val="center"/>
          </w:tcPr>
          <w:p w14:paraId="1AC8464B" w14:textId="1E61D39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srs</w:t>
            </w:r>
          </w:p>
        </w:tc>
        <w:tc>
          <w:tcPr>
            <w:tcW w:w="1007" w:type="dxa"/>
            <w:vAlign w:val="center"/>
          </w:tcPr>
          <w:p w14:paraId="103D5E6D" w14:textId="29FFBE2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sod-e</w:t>
            </w:r>
          </w:p>
        </w:tc>
        <w:tc>
          <w:tcPr>
            <w:tcW w:w="1007" w:type="dxa"/>
            <w:vAlign w:val="center"/>
          </w:tcPr>
          <w:p w14:paraId="1D5C3166" w14:textId="532E6D4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fnh</w:t>
            </w:r>
          </w:p>
        </w:tc>
        <w:tc>
          <w:tcPr>
            <w:tcW w:w="1007" w:type="dxa"/>
            <w:vAlign w:val="center"/>
          </w:tcPr>
          <w:p w14:paraId="74DFD990" w14:textId="3724175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uow</w:t>
            </w:r>
          </w:p>
        </w:tc>
        <w:tc>
          <w:tcPr>
            <w:tcW w:w="1007" w:type="dxa"/>
            <w:vAlign w:val="center"/>
          </w:tcPr>
          <w:p w14:paraId="4AAA5C67" w14:textId="7EA01B7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svs</w:t>
            </w:r>
          </w:p>
        </w:tc>
        <w:tc>
          <w:tcPr>
            <w:tcW w:w="1007" w:type="dxa"/>
            <w:vAlign w:val="center"/>
          </w:tcPr>
          <w:p w14:paraId="04A7B543" w14:textId="5F4A097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utn</w:t>
            </w:r>
          </w:p>
        </w:tc>
      </w:tr>
      <w:tr w:rsidR="009C3DE4" w14:paraId="689F27A3" w14:textId="77777777" w:rsidTr="009C3DE4">
        <w:tc>
          <w:tcPr>
            <w:tcW w:w="1007" w:type="dxa"/>
            <w:vAlign w:val="center"/>
          </w:tcPr>
          <w:p w14:paraId="549197B1" w14:textId="365A938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uox</w:t>
            </w:r>
          </w:p>
        </w:tc>
        <w:tc>
          <w:tcPr>
            <w:tcW w:w="1007" w:type="dxa"/>
            <w:vAlign w:val="center"/>
          </w:tcPr>
          <w:p w14:paraId="707555E3" w14:textId="4BDA150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lim</w:t>
            </w:r>
          </w:p>
        </w:tc>
        <w:tc>
          <w:tcPr>
            <w:tcW w:w="1007" w:type="dxa"/>
            <w:vAlign w:val="center"/>
          </w:tcPr>
          <w:p w14:paraId="606CD794" w14:textId="0864B05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eta-c</w:t>
            </w:r>
          </w:p>
        </w:tc>
        <w:tc>
          <w:tcPr>
            <w:tcW w:w="1007" w:type="dxa"/>
            <w:vAlign w:val="center"/>
          </w:tcPr>
          <w:p w14:paraId="4A973B2E" w14:textId="19CDBF7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whf</w:t>
            </w:r>
          </w:p>
        </w:tc>
        <w:tc>
          <w:tcPr>
            <w:tcW w:w="1007" w:type="dxa"/>
            <w:vAlign w:val="center"/>
          </w:tcPr>
          <w:p w14:paraId="26C63B90" w14:textId="0536109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wma</w:t>
            </w:r>
          </w:p>
        </w:tc>
        <w:tc>
          <w:tcPr>
            <w:tcW w:w="1007" w:type="dxa"/>
            <w:vAlign w:val="center"/>
          </w:tcPr>
          <w:p w14:paraId="1DE7D3B7" w14:textId="06284A9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xff</w:t>
            </w:r>
          </w:p>
        </w:tc>
        <w:tc>
          <w:tcPr>
            <w:tcW w:w="1007" w:type="dxa"/>
            <w:vAlign w:val="center"/>
          </w:tcPr>
          <w:p w14:paraId="61B1C322" w14:textId="52C1C6B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wli</w:t>
            </w:r>
          </w:p>
        </w:tc>
        <w:tc>
          <w:tcPr>
            <w:tcW w:w="1007" w:type="dxa"/>
            <w:vAlign w:val="center"/>
          </w:tcPr>
          <w:p w14:paraId="7B97DD45" w14:textId="6EF02D3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ecf</w:t>
            </w:r>
          </w:p>
        </w:tc>
        <w:tc>
          <w:tcPr>
            <w:tcW w:w="1007" w:type="dxa"/>
            <w:vAlign w:val="center"/>
          </w:tcPr>
          <w:p w14:paraId="0C108BD1" w14:textId="0F04A58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reo-e</w:t>
            </w:r>
          </w:p>
        </w:tc>
        <w:tc>
          <w:tcPr>
            <w:tcW w:w="1007" w:type="dxa"/>
            <w:vAlign w:val="center"/>
          </w:tcPr>
          <w:p w14:paraId="71D08C31" w14:textId="404EE53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wja</w:t>
            </w:r>
          </w:p>
        </w:tc>
      </w:tr>
      <w:tr w:rsidR="009C3DE4" w14:paraId="46C9A611" w14:textId="77777777" w:rsidTr="009C3DE4">
        <w:tc>
          <w:tcPr>
            <w:tcW w:w="1007" w:type="dxa"/>
            <w:vAlign w:val="center"/>
          </w:tcPr>
          <w:p w14:paraId="3CC09186" w14:textId="2DBC392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seh</w:t>
            </w:r>
          </w:p>
        </w:tc>
        <w:tc>
          <w:tcPr>
            <w:tcW w:w="1007" w:type="dxa"/>
            <w:vAlign w:val="center"/>
          </w:tcPr>
          <w:p w14:paraId="429B9E71" w14:textId="28E9ACF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zec</w:t>
            </w:r>
          </w:p>
        </w:tc>
        <w:tc>
          <w:tcPr>
            <w:tcW w:w="1007" w:type="dxa"/>
            <w:vAlign w:val="center"/>
          </w:tcPr>
          <w:p w14:paraId="671A29F1" w14:textId="279E509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ums</w:t>
            </w:r>
          </w:p>
        </w:tc>
        <w:tc>
          <w:tcPr>
            <w:tcW w:w="1007" w:type="dxa"/>
            <w:vAlign w:val="center"/>
          </w:tcPr>
          <w:p w14:paraId="71C7FB08" w14:textId="7F873D5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nlr</w:t>
            </w:r>
          </w:p>
        </w:tc>
        <w:tc>
          <w:tcPr>
            <w:tcW w:w="1007" w:type="dxa"/>
            <w:vAlign w:val="center"/>
          </w:tcPr>
          <w:p w14:paraId="1FF6651C" w14:textId="02486C0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vbc</w:t>
            </w:r>
          </w:p>
        </w:tc>
        <w:tc>
          <w:tcPr>
            <w:tcW w:w="1007" w:type="dxa"/>
            <w:vAlign w:val="center"/>
          </w:tcPr>
          <w:p w14:paraId="4A9198BF" w14:textId="2F64F82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sev</w:t>
            </w:r>
          </w:p>
        </w:tc>
        <w:tc>
          <w:tcPr>
            <w:tcW w:w="1007" w:type="dxa"/>
            <w:vAlign w:val="center"/>
          </w:tcPr>
          <w:p w14:paraId="4E9DAC5B" w14:textId="4F8FA43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wjl</w:t>
            </w:r>
          </w:p>
        </w:tc>
        <w:tc>
          <w:tcPr>
            <w:tcW w:w="1007" w:type="dxa"/>
            <w:vAlign w:val="center"/>
          </w:tcPr>
          <w:p w14:paraId="11E9F827" w14:textId="549BB27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yfd</w:t>
            </w:r>
          </w:p>
        </w:tc>
        <w:tc>
          <w:tcPr>
            <w:tcW w:w="1007" w:type="dxa"/>
            <w:vAlign w:val="center"/>
          </w:tcPr>
          <w:p w14:paraId="57E1A285" w14:textId="741B3D7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wij</w:t>
            </w:r>
          </w:p>
        </w:tc>
        <w:tc>
          <w:tcPr>
            <w:tcW w:w="1007" w:type="dxa"/>
            <w:vAlign w:val="center"/>
          </w:tcPr>
          <w:p w14:paraId="0624A48F" w14:textId="54114F0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vda</w:t>
            </w:r>
          </w:p>
        </w:tc>
      </w:tr>
      <w:tr w:rsidR="009C3DE4" w14:paraId="2AABC8FF" w14:textId="77777777" w:rsidTr="009C3DE4">
        <w:tc>
          <w:tcPr>
            <w:tcW w:w="1007" w:type="dxa"/>
            <w:vAlign w:val="center"/>
          </w:tcPr>
          <w:p w14:paraId="40F4A2C8" w14:textId="371188E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lastRenderedPageBreak/>
              <w:t>wlc</w:t>
            </w:r>
          </w:p>
        </w:tc>
        <w:tc>
          <w:tcPr>
            <w:tcW w:w="1007" w:type="dxa"/>
            <w:vAlign w:val="center"/>
          </w:tcPr>
          <w:p w14:paraId="0415ACE0" w14:textId="36BDB2B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qtz-g</w:t>
            </w:r>
          </w:p>
        </w:tc>
        <w:tc>
          <w:tcPr>
            <w:tcW w:w="1007" w:type="dxa"/>
            <w:vAlign w:val="center"/>
          </w:tcPr>
          <w:p w14:paraId="4E95B529" w14:textId="267E54E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uoa</w:t>
            </w:r>
          </w:p>
        </w:tc>
        <w:tc>
          <w:tcPr>
            <w:tcW w:w="1007" w:type="dxa"/>
            <w:vAlign w:val="center"/>
          </w:tcPr>
          <w:p w14:paraId="6053D10A" w14:textId="578ADDE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sof</w:t>
            </w:r>
          </w:p>
        </w:tc>
        <w:tc>
          <w:tcPr>
            <w:tcW w:w="1007" w:type="dxa"/>
            <w:vAlign w:val="center"/>
          </w:tcPr>
          <w:p w14:paraId="0A876319" w14:textId="056FE08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wei</w:t>
            </w:r>
          </w:p>
        </w:tc>
        <w:tc>
          <w:tcPr>
            <w:tcW w:w="1007" w:type="dxa"/>
            <w:vAlign w:val="center"/>
          </w:tcPr>
          <w:p w14:paraId="06F1703B" w14:textId="30056D5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eci</w:t>
            </w:r>
          </w:p>
        </w:tc>
        <w:tc>
          <w:tcPr>
            <w:tcW w:w="1007" w:type="dxa"/>
            <w:vAlign w:val="center"/>
          </w:tcPr>
          <w:p w14:paraId="776B391C" w14:textId="5B3F80D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bcu-h</w:t>
            </w:r>
          </w:p>
        </w:tc>
        <w:tc>
          <w:tcPr>
            <w:tcW w:w="1007" w:type="dxa"/>
            <w:vAlign w:val="center"/>
          </w:tcPr>
          <w:p w14:paraId="677AD16B" w14:textId="2E3E655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wku</w:t>
            </w:r>
          </w:p>
        </w:tc>
        <w:tc>
          <w:tcPr>
            <w:tcW w:w="1007" w:type="dxa"/>
            <w:vAlign w:val="center"/>
          </w:tcPr>
          <w:p w14:paraId="6DC0E596" w14:textId="2AC36F8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wlh</w:t>
            </w:r>
          </w:p>
        </w:tc>
        <w:tc>
          <w:tcPr>
            <w:tcW w:w="1007" w:type="dxa"/>
            <w:vAlign w:val="center"/>
          </w:tcPr>
          <w:p w14:paraId="1C34A507" w14:textId="269AB0F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wfx</w:t>
            </w:r>
          </w:p>
        </w:tc>
      </w:tr>
      <w:tr w:rsidR="009C3DE4" w14:paraId="54E10D4D" w14:textId="77777777" w:rsidTr="009C3DE4">
        <w:tc>
          <w:tcPr>
            <w:tcW w:w="1007" w:type="dxa"/>
            <w:vAlign w:val="center"/>
          </w:tcPr>
          <w:p w14:paraId="1B4AB51B" w14:textId="1782BCA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swg</w:t>
            </w:r>
          </w:p>
        </w:tc>
        <w:tc>
          <w:tcPr>
            <w:tcW w:w="1007" w:type="dxa"/>
            <w:vAlign w:val="center"/>
          </w:tcPr>
          <w:p w14:paraId="1C1297D0" w14:textId="0D8D42B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wif</w:t>
            </w:r>
          </w:p>
        </w:tc>
        <w:tc>
          <w:tcPr>
            <w:tcW w:w="1007" w:type="dxa"/>
            <w:vAlign w:val="center"/>
          </w:tcPr>
          <w:p w14:paraId="1056D996" w14:textId="7F4548B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soc</w:t>
            </w:r>
          </w:p>
        </w:tc>
        <w:tc>
          <w:tcPr>
            <w:tcW w:w="1007" w:type="dxa"/>
            <w:vAlign w:val="center"/>
          </w:tcPr>
          <w:p w14:paraId="6EE60CDB" w14:textId="20034CF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zfn</w:t>
            </w:r>
          </w:p>
        </w:tc>
        <w:tc>
          <w:tcPr>
            <w:tcW w:w="1007" w:type="dxa"/>
            <w:vAlign w:val="center"/>
          </w:tcPr>
          <w:p w14:paraId="0A8824B3" w14:textId="39ACEB2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xfj</w:t>
            </w:r>
          </w:p>
        </w:tc>
        <w:tc>
          <w:tcPr>
            <w:tcW w:w="1007" w:type="dxa"/>
            <w:vAlign w:val="center"/>
          </w:tcPr>
          <w:p w14:paraId="23F49350" w14:textId="39C663A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qtz-x</w:t>
            </w:r>
          </w:p>
        </w:tc>
        <w:tc>
          <w:tcPr>
            <w:tcW w:w="1007" w:type="dxa"/>
            <w:vAlign w:val="center"/>
          </w:tcPr>
          <w:p w14:paraId="78C424F2" w14:textId="0AE9DCC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fsf</w:t>
            </w:r>
          </w:p>
        </w:tc>
        <w:tc>
          <w:tcPr>
            <w:tcW w:w="1007" w:type="dxa"/>
            <w:vAlign w:val="center"/>
          </w:tcPr>
          <w:p w14:paraId="17CA63A8" w14:textId="48C69ED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wni</w:t>
            </w:r>
          </w:p>
        </w:tc>
        <w:tc>
          <w:tcPr>
            <w:tcW w:w="1007" w:type="dxa"/>
            <w:vAlign w:val="center"/>
          </w:tcPr>
          <w:p w14:paraId="4A5DF4BB" w14:textId="06C8B04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ukg</w:t>
            </w:r>
          </w:p>
        </w:tc>
        <w:tc>
          <w:tcPr>
            <w:tcW w:w="1007" w:type="dxa"/>
            <w:vAlign w:val="center"/>
          </w:tcPr>
          <w:p w14:paraId="11827577" w14:textId="5C1FEF5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bbj</w:t>
            </w:r>
          </w:p>
        </w:tc>
      </w:tr>
      <w:tr w:rsidR="009C3DE4" w14:paraId="2E8398D1" w14:textId="77777777" w:rsidTr="009C3DE4">
        <w:tc>
          <w:tcPr>
            <w:tcW w:w="1007" w:type="dxa"/>
            <w:vAlign w:val="center"/>
          </w:tcPr>
          <w:p w14:paraId="58C83038" w14:textId="502D71A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ukm</w:t>
            </w:r>
          </w:p>
        </w:tc>
        <w:tc>
          <w:tcPr>
            <w:tcW w:w="1007" w:type="dxa"/>
            <w:vAlign w:val="center"/>
          </w:tcPr>
          <w:p w14:paraId="12EEA7BE" w14:textId="7A6E3BC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zfy</w:t>
            </w:r>
          </w:p>
        </w:tc>
        <w:tc>
          <w:tcPr>
            <w:tcW w:w="1007" w:type="dxa"/>
            <w:vAlign w:val="center"/>
          </w:tcPr>
          <w:p w14:paraId="68A5DDDE" w14:textId="71F93EC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wnk</w:t>
            </w:r>
          </w:p>
        </w:tc>
        <w:tc>
          <w:tcPr>
            <w:tcW w:w="1007" w:type="dxa"/>
            <w:vAlign w:val="center"/>
          </w:tcPr>
          <w:p w14:paraId="3E3D702E" w14:textId="01E941C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swe</w:t>
            </w:r>
          </w:p>
        </w:tc>
        <w:tc>
          <w:tcPr>
            <w:tcW w:w="1007" w:type="dxa"/>
            <w:vAlign w:val="center"/>
          </w:tcPr>
          <w:p w14:paraId="56056914" w14:textId="6C8CB2F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wgw</w:t>
            </w:r>
          </w:p>
        </w:tc>
        <w:tc>
          <w:tcPr>
            <w:tcW w:w="1007" w:type="dxa"/>
            <w:vAlign w:val="center"/>
          </w:tcPr>
          <w:p w14:paraId="289D1256" w14:textId="6CBAF23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osb</w:t>
            </w:r>
          </w:p>
        </w:tc>
        <w:tc>
          <w:tcPr>
            <w:tcW w:w="1007" w:type="dxa"/>
            <w:vAlign w:val="center"/>
          </w:tcPr>
          <w:p w14:paraId="2CD54090" w14:textId="5AEA3CC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whw</w:t>
            </w:r>
          </w:p>
        </w:tc>
        <w:tc>
          <w:tcPr>
            <w:tcW w:w="1007" w:type="dxa"/>
            <w:vAlign w:val="center"/>
          </w:tcPr>
          <w:p w14:paraId="0C1AAD8E" w14:textId="6729BB2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tof</w:t>
            </w:r>
          </w:p>
        </w:tc>
        <w:tc>
          <w:tcPr>
            <w:tcW w:w="1007" w:type="dxa"/>
            <w:vAlign w:val="center"/>
          </w:tcPr>
          <w:p w14:paraId="7680E0DF" w14:textId="46FE082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vbj</w:t>
            </w:r>
          </w:p>
        </w:tc>
        <w:tc>
          <w:tcPr>
            <w:tcW w:w="1007" w:type="dxa"/>
            <w:vAlign w:val="center"/>
          </w:tcPr>
          <w:p w14:paraId="493FC55F" w14:textId="1A8CC95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snm</w:t>
            </w:r>
          </w:p>
        </w:tc>
      </w:tr>
      <w:tr w:rsidR="009C3DE4" w14:paraId="1DDBBE06" w14:textId="77777777" w:rsidTr="009C3DE4">
        <w:tc>
          <w:tcPr>
            <w:tcW w:w="1007" w:type="dxa"/>
            <w:vAlign w:val="center"/>
          </w:tcPr>
          <w:p w14:paraId="098A5276" w14:textId="261404E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fnn</w:t>
            </w:r>
          </w:p>
        </w:tc>
        <w:tc>
          <w:tcPr>
            <w:tcW w:w="1007" w:type="dxa"/>
            <w:vAlign w:val="center"/>
          </w:tcPr>
          <w:p w14:paraId="1A8A25C0" w14:textId="690C57D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fto</w:t>
            </w:r>
          </w:p>
        </w:tc>
        <w:tc>
          <w:tcPr>
            <w:tcW w:w="1007" w:type="dxa"/>
            <w:vAlign w:val="center"/>
          </w:tcPr>
          <w:p w14:paraId="40D70906" w14:textId="1993027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cds-f</w:t>
            </w:r>
          </w:p>
        </w:tc>
        <w:tc>
          <w:tcPr>
            <w:tcW w:w="1007" w:type="dxa"/>
            <w:vAlign w:val="center"/>
          </w:tcPr>
          <w:p w14:paraId="1481EF98" w14:textId="37D15E0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wiz</w:t>
            </w:r>
          </w:p>
        </w:tc>
        <w:tc>
          <w:tcPr>
            <w:tcW w:w="1007" w:type="dxa"/>
            <w:vAlign w:val="center"/>
          </w:tcPr>
          <w:p w14:paraId="57D14779" w14:textId="7610F62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wmv</w:t>
            </w:r>
          </w:p>
        </w:tc>
        <w:tc>
          <w:tcPr>
            <w:tcW w:w="1007" w:type="dxa"/>
            <w:vAlign w:val="center"/>
          </w:tcPr>
          <w:p w14:paraId="12AFE213" w14:textId="03BF23B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wnf</w:t>
            </w:r>
          </w:p>
        </w:tc>
        <w:tc>
          <w:tcPr>
            <w:tcW w:w="1007" w:type="dxa"/>
            <w:vAlign w:val="center"/>
          </w:tcPr>
          <w:p w14:paraId="0080A2B6" w14:textId="56C8C65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pts-f</w:t>
            </w:r>
          </w:p>
        </w:tc>
        <w:tc>
          <w:tcPr>
            <w:tcW w:w="1007" w:type="dxa"/>
            <w:vAlign w:val="center"/>
          </w:tcPr>
          <w:p w14:paraId="61EECF3F" w14:textId="6F6EDD2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wka</w:t>
            </w:r>
          </w:p>
        </w:tc>
        <w:tc>
          <w:tcPr>
            <w:tcW w:w="1007" w:type="dxa"/>
            <w:vAlign w:val="center"/>
          </w:tcPr>
          <w:p w14:paraId="21918765" w14:textId="0B27660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lcv-e</w:t>
            </w:r>
          </w:p>
        </w:tc>
        <w:tc>
          <w:tcPr>
            <w:tcW w:w="1007" w:type="dxa"/>
            <w:vAlign w:val="center"/>
          </w:tcPr>
          <w:p w14:paraId="6703F505" w14:textId="018114C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wmw</w:t>
            </w:r>
          </w:p>
        </w:tc>
      </w:tr>
      <w:tr w:rsidR="009C3DE4" w14:paraId="25289933" w14:textId="77777777" w:rsidTr="009C3DE4">
        <w:tc>
          <w:tcPr>
            <w:tcW w:w="1007" w:type="dxa"/>
            <w:vAlign w:val="center"/>
          </w:tcPr>
          <w:p w14:paraId="1215B3AA" w14:textId="5007A72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wgh</w:t>
            </w:r>
          </w:p>
        </w:tc>
        <w:tc>
          <w:tcPr>
            <w:tcW w:w="1007" w:type="dxa"/>
            <w:vAlign w:val="center"/>
          </w:tcPr>
          <w:p w14:paraId="659A3F2C" w14:textId="50A57E1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vmk</w:t>
            </w:r>
          </w:p>
        </w:tc>
        <w:tc>
          <w:tcPr>
            <w:tcW w:w="1007" w:type="dxa"/>
            <w:vAlign w:val="center"/>
          </w:tcPr>
          <w:p w14:paraId="69766096" w14:textId="77E2BFE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icd</w:t>
            </w:r>
          </w:p>
        </w:tc>
        <w:tc>
          <w:tcPr>
            <w:tcW w:w="1007" w:type="dxa"/>
            <w:vAlign w:val="center"/>
          </w:tcPr>
          <w:p w14:paraId="7D644004" w14:textId="50E9A7D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dia-g</w:t>
            </w:r>
          </w:p>
        </w:tc>
        <w:tc>
          <w:tcPr>
            <w:tcW w:w="1007" w:type="dxa"/>
            <w:vAlign w:val="center"/>
          </w:tcPr>
          <w:p w14:paraId="09F8DE61" w14:textId="2ED8942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vcc</w:t>
            </w:r>
          </w:p>
        </w:tc>
        <w:tc>
          <w:tcPr>
            <w:tcW w:w="1007" w:type="dxa"/>
            <w:vAlign w:val="center"/>
          </w:tcPr>
          <w:p w14:paraId="2B77EBB5" w14:textId="45B9A7F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uoy</w:t>
            </w:r>
          </w:p>
        </w:tc>
        <w:tc>
          <w:tcPr>
            <w:tcW w:w="1007" w:type="dxa"/>
            <w:vAlign w:val="center"/>
          </w:tcPr>
          <w:p w14:paraId="329A48A2" w14:textId="7E6C8C5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xai</w:t>
            </w:r>
          </w:p>
        </w:tc>
        <w:tc>
          <w:tcPr>
            <w:tcW w:w="1007" w:type="dxa"/>
            <w:vAlign w:val="center"/>
          </w:tcPr>
          <w:p w14:paraId="63E14C6F" w14:textId="25518E0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sxg</w:t>
            </w:r>
          </w:p>
        </w:tc>
        <w:tc>
          <w:tcPr>
            <w:tcW w:w="1007" w:type="dxa"/>
            <w:vAlign w:val="center"/>
          </w:tcPr>
          <w:p w14:paraId="553E3981" w14:textId="44C2458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srs-a</w:t>
            </w:r>
          </w:p>
        </w:tc>
        <w:tc>
          <w:tcPr>
            <w:tcW w:w="1007" w:type="dxa"/>
            <w:vAlign w:val="center"/>
          </w:tcPr>
          <w:p w14:paraId="4F30FB61" w14:textId="6BF26BF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mot-e</w:t>
            </w:r>
          </w:p>
        </w:tc>
      </w:tr>
      <w:tr w:rsidR="009C3DE4" w14:paraId="20955C4A" w14:textId="77777777" w:rsidTr="009C3DE4">
        <w:tc>
          <w:tcPr>
            <w:tcW w:w="1007" w:type="dxa"/>
            <w:vAlign w:val="center"/>
          </w:tcPr>
          <w:p w14:paraId="2189EEA7" w14:textId="4E23C7D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sow</w:t>
            </w:r>
          </w:p>
        </w:tc>
        <w:tc>
          <w:tcPr>
            <w:tcW w:w="1007" w:type="dxa"/>
            <w:vAlign w:val="center"/>
          </w:tcPr>
          <w:p w14:paraId="43954E31" w14:textId="4DB6E52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wgi</w:t>
            </w:r>
          </w:p>
        </w:tc>
        <w:tc>
          <w:tcPr>
            <w:tcW w:w="1007" w:type="dxa"/>
            <w:vAlign w:val="center"/>
          </w:tcPr>
          <w:p w14:paraId="51E57941" w14:textId="7C82567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ecc</w:t>
            </w:r>
          </w:p>
        </w:tc>
        <w:tc>
          <w:tcPr>
            <w:tcW w:w="1007" w:type="dxa"/>
            <w:vAlign w:val="center"/>
          </w:tcPr>
          <w:p w14:paraId="6B698914" w14:textId="2F3C2E1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wmz</w:t>
            </w:r>
          </w:p>
        </w:tc>
        <w:tc>
          <w:tcPr>
            <w:tcW w:w="1007" w:type="dxa"/>
            <w:vAlign w:val="center"/>
          </w:tcPr>
          <w:p w14:paraId="4ABCB5A2" w14:textId="32C1AD0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svc</w:t>
            </w:r>
          </w:p>
        </w:tc>
        <w:tc>
          <w:tcPr>
            <w:tcW w:w="1007" w:type="dxa"/>
            <w:vAlign w:val="center"/>
          </w:tcPr>
          <w:p w14:paraId="4490DAF2" w14:textId="4B17E2F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bcu-g</w:t>
            </w:r>
          </w:p>
        </w:tc>
        <w:tc>
          <w:tcPr>
            <w:tcW w:w="1007" w:type="dxa"/>
            <w:vAlign w:val="center"/>
          </w:tcPr>
          <w:p w14:paraId="042C609E" w14:textId="6E6B46D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umc</w:t>
            </w:r>
          </w:p>
        </w:tc>
        <w:tc>
          <w:tcPr>
            <w:tcW w:w="1007" w:type="dxa"/>
            <w:vAlign w:val="center"/>
          </w:tcPr>
          <w:p w14:paraId="358333B0" w14:textId="2489A4E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ybh</w:t>
            </w:r>
          </w:p>
        </w:tc>
        <w:tc>
          <w:tcPr>
            <w:tcW w:w="1007" w:type="dxa"/>
            <w:vAlign w:val="center"/>
          </w:tcPr>
          <w:p w14:paraId="0562B9D0" w14:textId="4F8758D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wfs</w:t>
            </w:r>
          </w:p>
        </w:tc>
        <w:tc>
          <w:tcPr>
            <w:tcW w:w="1007" w:type="dxa"/>
            <w:vAlign w:val="center"/>
          </w:tcPr>
          <w:p w14:paraId="377F0FFE" w14:textId="166797F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cat</w:t>
            </w:r>
          </w:p>
        </w:tc>
      </w:tr>
      <w:tr w:rsidR="009C3DE4" w14:paraId="0EDD0DFB" w14:textId="77777777" w:rsidTr="009C3DE4">
        <w:tc>
          <w:tcPr>
            <w:tcW w:w="1007" w:type="dxa"/>
            <w:vAlign w:val="center"/>
          </w:tcPr>
          <w:p w14:paraId="1D0254A2" w14:textId="1F3E3F4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umw</w:t>
            </w:r>
          </w:p>
        </w:tc>
        <w:tc>
          <w:tcPr>
            <w:tcW w:w="1007" w:type="dxa"/>
            <w:vAlign w:val="center"/>
          </w:tcPr>
          <w:p w14:paraId="7D7584D8" w14:textId="320EE22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ubt</w:t>
            </w:r>
          </w:p>
        </w:tc>
        <w:tc>
          <w:tcPr>
            <w:tcW w:w="1007" w:type="dxa"/>
            <w:vAlign w:val="center"/>
          </w:tcPr>
          <w:p w14:paraId="207642F0" w14:textId="0007F8E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yfu</w:t>
            </w:r>
          </w:p>
        </w:tc>
        <w:tc>
          <w:tcPr>
            <w:tcW w:w="1007" w:type="dxa"/>
            <w:vAlign w:val="center"/>
          </w:tcPr>
          <w:p w14:paraId="73F2BD63" w14:textId="4CE5330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bnn</w:t>
            </w:r>
          </w:p>
        </w:tc>
        <w:tc>
          <w:tcPr>
            <w:tcW w:w="1007" w:type="dxa"/>
            <w:vAlign w:val="center"/>
          </w:tcPr>
          <w:p w14:paraId="425874C1" w14:textId="0FE35D5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skc</w:t>
            </w:r>
          </w:p>
        </w:tc>
        <w:tc>
          <w:tcPr>
            <w:tcW w:w="1007" w:type="dxa"/>
            <w:vAlign w:val="center"/>
          </w:tcPr>
          <w:p w14:paraId="5683D845" w14:textId="2081039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sny</w:t>
            </w:r>
          </w:p>
        </w:tc>
        <w:tc>
          <w:tcPr>
            <w:tcW w:w="1007" w:type="dxa"/>
            <w:vAlign w:val="center"/>
          </w:tcPr>
          <w:p w14:paraId="1B0CA5D6" w14:textId="10736CA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umh</w:t>
            </w:r>
          </w:p>
        </w:tc>
        <w:tc>
          <w:tcPr>
            <w:tcW w:w="1007" w:type="dxa"/>
            <w:vAlign w:val="center"/>
          </w:tcPr>
          <w:p w14:paraId="4F42C341" w14:textId="371D2B3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vmi</w:t>
            </w:r>
          </w:p>
        </w:tc>
        <w:tc>
          <w:tcPr>
            <w:tcW w:w="1007" w:type="dxa"/>
            <w:vAlign w:val="center"/>
          </w:tcPr>
          <w:p w14:paraId="4F497D83" w14:textId="751005A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vmv</w:t>
            </w:r>
          </w:p>
        </w:tc>
        <w:tc>
          <w:tcPr>
            <w:tcW w:w="1007" w:type="dxa"/>
            <w:vAlign w:val="center"/>
          </w:tcPr>
          <w:p w14:paraId="5160EFD1" w14:textId="02B55FE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xbt</w:t>
            </w:r>
          </w:p>
        </w:tc>
      </w:tr>
      <w:tr w:rsidR="009C3DE4" w14:paraId="1C622D16" w14:textId="77777777" w:rsidTr="009C3DE4">
        <w:tc>
          <w:tcPr>
            <w:tcW w:w="1007" w:type="dxa"/>
            <w:vAlign w:val="center"/>
          </w:tcPr>
          <w:p w14:paraId="516DFC9F" w14:textId="032D46E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wfr</w:t>
            </w:r>
          </w:p>
        </w:tc>
        <w:tc>
          <w:tcPr>
            <w:tcW w:w="1007" w:type="dxa"/>
            <w:vAlign w:val="center"/>
          </w:tcPr>
          <w:p w14:paraId="03814093" w14:textId="7B0532C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sne</w:t>
            </w:r>
          </w:p>
        </w:tc>
        <w:tc>
          <w:tcPr>
            <w:tcW w:w="1007" w:type="dxa"/>
            <w:vAlign w:val="center"/>
          </w:tcPr>
          <w:p w14:paraId="1096EE98" w14:textId="1179011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wju</w:t>
            </w:r>
          </w:p>
        </w:tc>
        <w:tc>
          <w:tcPr>
            <w:tcW w:w="1007" w:type="dxa"/>
            <w:vAlign w:val="center"/>
          </w:tcPr>
          <w:p w14:paraId="094BF0A0" w14:textId="6A2C49D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wiu</w:t>
            </w:r>
          </w:p>
        </w:tc>
        <w:tc>
          <w:tcPr>
            <w:tcW w:w="1007" w:type="dxa"/>
            <w:vAlign w:val="center"/>
          </w:tcPr>
          <w:p w14:paraId="415ACE77" w14:textId="40199F9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ana</w:t>
            </w:r>
          </w:p>
        </w:tc>
        <w:tc>
          <w:tcPr>
            <w:tcW w:w="1007" w:type="dxa"/>
            <w:vAlign w:val="center"/>
          </w:tcPr>
          <w:p w14:paraId="53AF88BD" w14:textId="320B24B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bcu-l</w:t>
            </w:r>
          </w:p>
        </w:tc>
        <w:tc>
          <w:tcPr>
            <w:tcW w:w="1007" w:type="dxa"/>
            <w:vAlign w:val="center"/>
          </w:tcPr>
          <w:p w14:paraId="101DAEE1" w14:textId="708C4C4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uom</w:t>
            </w:r>
          </w:p>
        </w:tc>
        <w:tc>
          <w:tcPr>
            <w:tcW w:w="1007" w:type="dxa"/>
            <w:vAlign w:val="center"/>
          </w:tcPr>
          <w:p w14:paraId="5DCA96A6" w14:textId="515845A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vbo</w:t>
            </w:r>
          </w:p>
        </w:tc>
        <w:tc>
          <w:tcPr>
            <w:tcW w:w="1007" w:type="dxa"/>
            <w:vAlign w:val="center"/>
          </w:tcPr>
          <w:p w14:paraId="40023EE3" w14:textId="4274A7C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hbr</w:t>
            </w:r>
          </w:p>
        </w:tc>
        <w:tc>
          <w:tcPr>
            <w:tcW w:w="1007" w:type="dxa"/>
            <w:vAlign w:val="center"/>
          </w:tcPr>
          <w:p w14:paraId="3133697A" w14:textId="1055592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yan</w:t>
            </w:r>
          </w:p>
        </w:tc>
      </w:tr>
      <w:tr w:rsidR="009C3DE4" w14:paraId="6C31F2AA" w14:textId="77777777" w:rsidTr="009C3DE4">
        <w:tc>
          <w:tcPr>
            <w:tcW w:w="1007" w:type="dxa"/>
            <w:vAlign w:val="center"/>
          </w:tcPr>
          <w:p w14:paraId="7D686E91" w14:textId="354A218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twf-e</w:t>
            </w:r>
          </w:p>
        </w:tc>
        <w:tc>
          <w:tcPr>
            <w:tcW w:w="1007" w:type="dxa"/>
            <w:vAlign w:val="center"/>
          </w:tcPr>
          <w:p w14:paraId="2A66BF1E" w14:textId="77F53B9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ecl</w:t>
            </w:r>
          </w:p>
        </w:tc>
        <w:tc>
          <w:tcPr>
            <w:tcW w:w="1007" w:type="dxa"/>
            <w:vAlign w:val="center"/>
          </w:tcPr>
          <w:p w14:paraId="42BEA0EA" w14:textId="15FCF4B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wfd</w:t>
            </w:r>
          </w:p>
        </w:tc>
        <w:tc>
          <w:tcPr>
            <w:tcW w:w="1007" w:type="dxa"/>
            <w:vAlign w:val="center"/>
          </w:tcPr>
          <w:p w14:paraId="263001A2" w14:textId="2445D67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bcs</w:t>
            </w:r>
          </w:p>
        </w:tc>
        <w:tc>
          <w:tcPr>
            <w:tcW w:w="1007" w:type="dxa"/>
            <w:vAlign w:val="center"/>
          </w:tcPr>
          <w:p w14:paraId="1ABB686A" w14:textId="264285D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lil</w:t>
            </w:r>
          </w:p>
        </w:tc>
        <w:tc>
          <w:tcPr>
            <w:tcW w:w="1007" w:type="dxa"/>
            <w:vAlign w:val="center"/>
          </w:tcPr>
          <w:p w14:paraId="22A165B4" w14:textId="6114D8A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sxj</w:t>
            </w:r>
          </w:p>
        </w:tc>
        <w:tc>
          <w:tcPr>
            <w:tcW w:w="1007" w:type="dxa"/>
            <w:vAlign w:val="center"/>
          </w:tcPr>
          <w:p w14:paraId="24C770E6" w14:textId="77C75E5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swj</w:t>
            </w:r>
          </w:p>
        </w:tc>
        <w:tc>
          <w:tcPr>
            <w:tcW w:w="1007" w:type="dxa"/>
            <w:vAlign w:val="center"/>
          </w:tcPr>
          <w:p w14:paraId="1242FE7A" w14:textId="367A54B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qtz-h</w:t>
            </w:r>
          </w:p>
        </w:tc>
        <w:tc>
          <w:tcPr>
            <w:tcW w:w="1007" w:type="dxa"/>
            <w:vAlign w:val="center"/>
          </w:tcPr>
          <w:p w14:paraId="2F293669" w14:textId="0E10E41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fns</w:t>
            </w:r>
          </w:p>
        </w:tc>
        <w:tc>
          <w:tcPr>
            <w:tcW w:w="1007" w:type="dxa"/>
            <w:vAlign w:val="center"/>
          </w:tcPr>
          <w:p w14:paraId="5B191470" w14:textId="390B50F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cab</w:t>
            </w:r>
          </w:p>
        </w:tc>
      </w:tr>
      <w:tr w:rsidR="009C3DE4" w14:paraId="4EAB5236" w14:textId="77777777" w:rsidTr="009C3DE4">
        <w:tc>
          <w:tcPr>
            <w:tcW w:w="1007" w:type="dxa"/>
            <w:vAlign w:val="center"/>
          </w:tcPr>
          <w:p w14:paraId="533745C3" w14:textId="022E3BA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vmc</w:t>
            </w:r>
          </w:p>
        </w:tc>
        <w:tc>
          <w:tcPr>
            <w:tcW w:w="1007" w:type="dxa"/>
            <w:vAlign w:val="center"/>
          </w:tcPr>
          <w:p w14:paraId="0A7C3A29" w14:textId="42B304F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irl</w:t>
            </w:r>
          </w:p>
        </w:tc>
        <w:tc>
          <w:tcPr>
            <w:tcW w:w="1007" w:type="dxa"/>
            <w:vAlign w:val="center"/>
          </w:tcPr>
          <w:p w14:paraId="5ACFF515" w14:textId="68D1E09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lvt-a</w:t>
            </w:r>
          </w:p>
        </w:tc>
        <w:tc>
          <w:tcPr>
            <w:tcW w:w="1007" w:type="dxa"/>
            <w:vAlign w:val="center"/>
          </w:tcPr>
          <w:p w14:paraId="76FA1DB0" w14:textId="56A179B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scu</w:t>
            </w:r>
          </w:p>
        </w:tc>
        <w:tc>
          <w:tcPr>
            <w:tcW w:w="1007" w:type="dxa"/>
            <w:vAlign w:val="center"/>
          </w:tcPr>
          <w:p w14:paraId="7451DAD3" w14:textId="0BC817B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snv</w:t>
            </w:r>
          </w:p>
        </w:tc>
        <w:tc>
          <w:tcPr>
            <w:tcW w:w="1007" w:type="dxa"/>
            <w:vAlign w:val="center"/>
          </w:tcPr>
          <w:p w14:paraId="0344D475" w14:textId="16416E1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yfg</w:t>
            </w:r>
          </w:p>
        </w:tc>
        <w:tc>
          <w:tcPr>
            <w:tcW w:w="1007" w:type="dxa"/>
            <w:vAlign w:val="center"/>
          </w:tcPr>
          <w:p w14:paraId="02972D1A" w14:textId="672A2AB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osa</w:t>
            </w:r>
          </w:p>
        </w:tc>
        <w:tc>
          <w:tcPr>
            <w:tcW w:w="1007" w:type="dxa"/>
            <w:vAlign w:val="center"/>
          </w:tcPr>
          <w:p w14:paraId="7CA9F272" w14:textId="57B4D88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fch</w:t>
            </w:r>
          </w:p>
        </w:tc>
        <w:tc>
          <w:tcPr>
            <w:tcW w:w="1007" w:type="dxa"/>
            <w:vAlign w:val="center"/>
          </w:tcPr>
          <w:p w14:paraId="1EC6F280" w14:textId="4FE3F2D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gpu</w:t>
            </w:r>
          </w:p>
        </w:tc>
        <w:tc>
          <w:tcPr>
            <w:tcW w:w="1007" w:type="dxa"/>
            <w:vAlign w:val="center"/>
          </w:tcPr>
          <w:p w14:paraId="5151EAD8" w14:textId="76E8BBC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sml</w:t>
            </w:r>
          </w:p>
        </w:tc>
      </w:tr>
      <w:tr w:rsidR="009C3DE4" w14:paraId="564558CA" w14:textId="77777777" w:rsidTr="009C3DE4">
        <w:tc>
          <w:tcPr>
            <w:tcW w:w="1007" w:type="dxa"/>
            <w:vAlign w:val="center"/>
          </w:tcPr>
          <w:p w14:paraId="1D7DB11E" w14:textId="5977F98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fet</w:t>
            </w:r>
          </w:p>
        </w:tc>
        <w:tc>
          <w:tcPr>
            <w:tcW w:w="1007" w:type="dxa"/>
            <w:vAlign w:val="center"/>
          </w:tcPr>
          <w:p w14:paraId="7A009B05" w14:textId="6AABF02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qza</w:t>
            </w:r>
          </w:p>
        </w:tc>
        <w:tc>
          <w:tcPr>
            <w:tcW w:w="1007" w:type="dxa"/>
            <w:vAlign w:val="center"/>
          </w:tcPr>
          <w:p w14:paraId="044807D4" w14:textId="6127FE2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jea</w:t>
            </w:r>
          </w:p>
        </w:tc>
        <w:tc>
          <w:tcPr>
            <w:tcW w:w="1007" w:type="dxa"/>
            <w:vAlign w:val="center"/>
          </w:tcPr>
          <w:p w14:paraId="5A6110FA" w14:textId="564DE1A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lcs</w:t>
            </w:r>
          </w:p>
        </w:tc>
        <w:tc>
          <w:tcPr>
            <w:tcW w:w="1007" w:type="dxa"/>
            <w:vAlign w:val="center"/>
          </w:tcPr>
          <w:p w14:paraId="58D5332A" w14:textId="04D79CF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nfc</w:t>
            </w:r>
          </w:p>
        </w:tc>
        <w:tc>
          <w:tcPr>
            <w:tcW w:w="1007" w:type="dxa"/>
            <w:vAlign w:val="center"/>
          </w:tcPr>
          <w:p w14:paraId="0618C520" w14:textId="5EAC7D0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wit</w:t>
            </w:r>
          </w:p>
        </w:tc>
        <w:tc>
          <w:tcPr>
            <w:tcW w:w="1007" w:type="dxa"/>
            <w:vAlign w:val="center"/>
          </w:tcPr>
          <w:p w14:paraId="7F4F218E" w14:textId="1A45473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vmp</w:t>
            </w:r>
          </w:p>
        </w:tc>
        <w:tc>
          <w:tcPr>
            <w:tcW w:w="1007" w:type="dxa"/>
            <w:vAlign w:val="center"/>
          </w:tcPr>
          <w:p w14:paraId="19C748FD" w14:textId="6EC9E25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zfq</w:t>
            </w:r>
          </w:p>
        </w:tc>
        <w:tc>
          <w:tcPr>
            <w:tcW w:w="1007" w:type="dxa"/>
            <w:vAlign w:val="center"/>
          </w:tcPr>
          <w:p w14:paraId="0D47C3E4" w14:textId="51FE24B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pth</w:t>
            </w:r>
          </w:p>
        </w:tc>
        <w:tc>
          <w:tcPr>
            <w:tcW w:w="1007" w:type="dxa"/>
            <w:vAlign w:val="center"/>
          </w:tcPr>
          <w:p w14:paraId="1532BB3A" w14:textId="1DD4326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sms</w:t>
            </w:r>
          </w:p>
        </w:tc>
      </w:tr>
      <w:tr w:rsidR="009C3DE4" w14:paraId="7429DCEA" w14:textId="77777777" w:rsidTr="009C3DE4">
        <w:tc>
          <w:tcPr>
            <w:tcW w:w="1007" w:type="dxa"/>
            <w:vAlign w:val="center"/>
          </w:tcPr>
          <w:p w14:paraId="3D6C2A7B" w14:textId="709ED87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pha</w:t>
            </w:r>
          </w:p>
        </w:tc>
        <w:tc>
          <w:tcPr>
            <w:tcW w:w="1007" w:type="dxa"/>
            <w:vAlign w:val="center"/>
          </w:tcPr>
          <w:p w14:paraId="79A67624" w14:textId="18E3EDE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wfl</w:t>
            </w:r>
          </w:p>
        </w:tc>
        <w:tc>
          <w:tcPr>
            <w:tcW w:w="1007" w:type="dxa"/>
            <w:vAlign w:val="center"/>
          </w:tcPr>
          <w:p w14:paraId="020F2B88" w14:textId="7B2B980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asv</w:t>
            </w:r>
          </w:p>
        </w:tc>
        <w:tc>
          <w:tcPr>
            <w:tcW w:w="1007" w:type="dxa"/>
            <w:vAlign w:val="center"/>
          </w:tcPr>
          <w:p w14:paraId="1B05BBFA" w14:textId="52752DB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wix</w:t>
            </w:r>
          </w:p>
        </w:tc>
        <w:tc>
          <w:tcPr>
            <w:tcW w:w="1007" w:type="dxa"/>
            <w:vAlign w:val="center"/>
          </w:tcPr>
          <w:p w14:paraId="460928CF" w14:textId="7466F2F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wko</w:t>
            </w:r>
          </w:p>
        </w:tc>
        <w:tc>
          <w:tcPr>
            <w:tcW w:w="1007" w:type="dxa"/>
            <w:vAlign w:val="center"/>
          </w:tcPr>
          <w:p w14:paraId="686F6683" w14:textId="2C8487E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mrc</w:t>
            </w:r>
          </w:p>
        </w:tc>
        <w:tc>
          <w:tcPr>
            <w:tcW w:w="1007" w:type="dxa"/>
            <w:vAlign w:val="center"/>
          </w:tcPr>
          <w:p w14:paraId="14BC9D37" w14:textId="735ED1E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fog</w:t>
            </w:r>
          </w:p>
        </w:tc>
        <w:tc>
          <w:tcPr>
            <w:tcW w:w="1007" w:type="dxa"/>
            <w:vAlign w:val="center"/>
          </w:tcPr>
          <w:p w14:paraId="22E7F07E" w14:textId="17A6959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vck</w:t>
            </w:r>
          </w:p>
        </w:tc>
        <w:tc>
          <w:tcPr>
            <w:tcW w:w="1007" w:type="dxa"/>
            <w:vAlign w:val="center"/>
          </w:tcPr>
          <w:p w14:paraId="3701DD61" w14:textId="6CC53DE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utg</w:t>
            </w:r>
          </w:p>
        </w:tc>
        <w:tc>
          <w:tcPr>
            <w:tcW w:w="1007" w:type="dxa"/>
            <w:vAlign w:val="center"/>
          </w:tcPr>
          <w:p w14:paraId="5D969047" w14:textId="65E3EF4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fnz</w:t>
            </w:r>
          </w:p>
        </w:tc>
      </w:tr>
      <w:tr w:rsidR="009C3DE4" w14:paraId="10EE9799" w14:textId="77777777" w:rsidTr="009C3DE4">
        <w:tc>
          <w:tcPr>
            <w:tcW w:w="1007" w:type="dxa"/>
            <w:vAlign w:val="center"/>
          </w:tcPr>
          <w:p w14:paraId="050CF725" w14:textId="745E56A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svn</w:t>
            </w:r>
          </w:p>
        </w:tc>
        <w:tc>
          <w:tcPr>
            <w:tcW w:w="1007" w:type="dxa"/>
            <w:vAlign w:val="center"/>
          </w:tcPr>
          <w:p w14:paraId="5D71FCEA" w14:textId="622FD7F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wik</w:t>
            </w:r>
          </w:p>
        </w:tc>
        <w:tc>
          <w:tcPr>
            <w:tcW w:w="1007" w:type="dxa"/>
            <w:vAlign w:val="center"/>
          </w:tcPr>
          <w:p w14:paraId="790078DE" w14:textId="607C92F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the</w:t>
            </w:r>
          </w:p>
        </w:tc>
        <w:tc>
          <w:tcPr>
            <w:tcW w:w="1007" w:type="dxa"/>
            <w:vAlign w:val="center"/>
          </w:tcPr>
          <w:p w14:paraId="2229D104" w14:textId="261EFA1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wmn</w:t>
            </w:r>
          </w:p>
        </w:tc>
        <w:tc>
          <w:tcPr>
            <w:tcW w:w="1007" w:type="dxa"/>
            <w:vAlign w:val="center"/>
          </w:tcPr>
          <w:p w14:paraId="39443D60" w14:textId="0D6C9DC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pbz</w:t>
            </w:r>
          </w:p>
        </w:tc>
        <w:tc>
          <w:tcPr>
            <w:tcW w:w="1007" w:type="dxa"/>
            <w:vAlign w:val="center"/>
          </w:tcPr>
          <w:p w14:paraId="09F36B30" w14:textId="1AED538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unh</w:t>
            </w:r>
          </w:p>
        </w:tc>
        <w:tc>
          <w:tcPr>
            <w:tcW w:w="1007" w:type="dxa"/>
            <w:vAlign w:val="center"/>
          </w:tcPr>
          <w:p w14:paraId="5A63C5B6" w14:textId="1DA9338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fcr</w:t>
            </w:r>
          </w:p>
        </w:tc>
        <w:tc>
          <w:tcPr>
            <w:tcW w:w="1007" w:type="dxa"/>
            <w:vAlign w:val="center"/>
          </w:tcPr>
          <w:p w14:paraId="40A4B693" w14:textId="7F2AE70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tes</w:t>
            </w:r>
          </w:p>
        </w:tc>
        <w:tc>
          <w:tcPr>
            <w:tcW w:w="1007" w:type="dxa"/>
            <w:vAlign w:val="center"/>
          </w:tcPr>
          <w:p w14:paraId="09FD0EFB" w14:textId="2BEE1D1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ece</w:t>
            </w:r>
          </w:p>
        </w:tc>
        <w:tc>
          <w:tcPr>
            <w:tcW w:w="1007" w:type="dxa"/>
            <w:vAlign w:val="center"/>
          </w:tcPr>
          <w:p w14:paraId="4C346409" w14:textId="68DDABB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vcj</w:t>
            </w:r>
          </w:p>
        </w:tc>
      </w:tr>
      <w:tr w:rsidR="009C3DE4" w14:paraId="256A9033" w14:textId="77777777" w:rsidTr="009C3DE4">
        <w:tc>
          <w:tcPr>
            <w:tcW w:w="1007" w:type="dxa"/>
            <w:vAlign w:val="center"/>
          </w:tcPr>
          <w:p w14:paraId="2C3A7265" w14:textId="1B11F24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cag</w:t>
            </w:r>
          </w:p>
        </w:tc>
        <w:tc>
          <w:tcPr>
            <w:tcW w:w="1007" w:type="dxa"/>
            <w:vAlign w:val="center"/>
          </w:tcPr>
          <w:p w14:paraId="59434DCE" w14:textId="1A87B93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noo</w:t>
            </w:r>
          </w:p>
        </w:tc>
        <w:tc>
          <w:tcPr>
            <w:tcW w:w="1007" w:type="dxa"/>
            <w:vAlign w:val="center"/>
          </w:tcPr>
          <w:p w14:paraId="060CABC2" w14:textId="63D8B09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ncb</w:t>
            </w:r>
          </w:p>
        </w:tc>
        <w:tc>
          <w:tcPr>
            <w:tcW w:w="1007" w:type="dxa"/>
            <w:vAlign w:val="center"/>
          </w:tcPr>
          <w:p w14:paraId="2F25F5BD" w14:textId="0AFB939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lon</w:t>
            </w:r>
          </w:p>
        </w:tc>
        <w:tc>
          <w:tcPr>
            <w:tcW w:w="1007" w:type="dxa"/>
            <w:vAlign w:val="center"/>
          </w:tcPr>
          <w:p w14:paraId="5E511958" w14:textId="705A79B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srd</w:t>
            </w:r>
          </w:p>
        </w:tc>
        <w:tc>
          <w:tcPr>
            <w:tcW w:w="1007" w:type="dxa"/>
            <w:vAlign w:val="center"/>
          </w:tcPr>
          <w:p w14:paraId="68461BF5" w14:textId="59FC94E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crr</w:t>
            </w:r>
          </w:p>
        </w:tc>
        <w:tc>
          <w:tcPr>
            <w:tcW w:w="1007" w:type="dxa"/>
            <w:vAlign w:val="center"/>
          </w:tcPr>
          <w:p w14:paraId="64AB81C9" w14:textId="49EA6FD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xly</w:t>
            </w:r>
          </w:p>
        </w:tc>
        <w:tc>
          <w:tcPr>
            <w:tcW w:w="1007" w:type="dxa"/>
            <w:vAlign w:val="center"/>
          </w:tcPr>
          <w:p w14:paraId="229ED88F" w14:textId="41D23F5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wge</w:t>
            </w:r>
          </w:p>
        </w:tc>
        <w:tc>
          <w:tcPr>
            <w:tcW w:w="1007" w:type="dxa"/>
            <w:vAlign w:val="center"/>
          </w:tcPr>
          <w:p w14:paraId="42E6A5F0" w14:textId="39D5909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osf</w:t>
            </w:r>
          </w:p>
        </w:tc>
        <w:tc>
          <w:tcPr>
            <w:tcW w:w="1007" w:type="dxa"/>
            <w:vAlign w:val="center"/>
          </w:tcPr>
          <w:p w14:paraId="2578C6AD" w14:textId="5119382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xfw</w:t>
            </w:r>
          </w:p>
        </w:tc>
      </w:tr>
      <w:tr w:rsidR="009C3DE4" w14:paraId="128DDC9C" w14:textId="77777777" w:rsidTr="009C3DE4">
        <w:tc>
          <w:tcPr>
            <w:tcW w:w="1007" w:type="dxa"/>
            <w:vAlign w:val="center"/>
          </w:tcPr>
          <w:p w14:paraId="042AB498" w14:textId="4F8C836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ure</w:t>
            </w:r>
          </w:p>
        </w:tc>
        <w:tc>
          <w:tcPr>
            <w:tcW w:w="1007" w:type="dxa"/>
            <w:vAlign w:val="center"/>
          </w:tcPr>
          <w:p w14:paraId="755EEA4E" w14:textId="5C996EE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whp</w:t>
            </w:r>
          </w:p>
        </w:tc>
        <w:tc>
          <w:tcPr>
            <w:tcW w:w="1007" w:type="dxa"/>
            <w:vAlign w:val="center"/>
          </w:tcPr>
          <w:p w14:paraId="554FB04A" w14:textId="053FF95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zfr</w:t>
            </w:r>
          </w:p>
        </w:tc>
        <w:tc>
          <w:tcPr>
            <w:tcW w:w="1007" w:type="dxa"/>
            <w:vAlign w:val="center"/>
          </w:tcPr>
          <w:p w14:paraId="6D2AEDC2" w14:textId="024C862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fcl</w:t>
            </w:r>
          </w:p>
        </w:tc>
        <w:tc>
          <w:tcPr>
            <w:tcW w:w="1007" w:type="dxa"/>
            <w:vAlign w:val="center"/>
          </w:tcPr>
          <w:p w14:paraId="22F01461" w14:textId="4CC22A1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ecd</w:t>
            </w:r>
          </w:p>
        </w:tc>
        <w:tc>
          <w:tcPr>
            <w:tcW w:w="1007" w:type="dxa"/>
            <w:vAlign w:val="center"/>
          </w:tcPr>
          <w:p w14:paraId="6F4A8C1A" w14:textId="4FD6154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dia-a</w:t>
            </w:r>
          </w:p>
        </w:tc>
        <w:tc>
          <w:tcPr>
            <w:tcW w:w="1007" w:type="dxa"/>
            <w:vAlign w:val="center"/>
          </w:tcPr>
          <w:p w14:paraId="19EDAA7F" w14:textId="62FBB3A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smr</w:t>
            </w:r>
          </w:p>
        </w:tc>
        <w:tc>
          <w:tcPr>
            <w:tcW w:w="1007" w:type="dxa"/>
            <w:vAlign w:val="center"/>
          </w:tcPr>
          <w:p w14:paraId="4DB29716" w14:textId="6D285D4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xak</w:t>
            </w:r>
          </w:p>
        </w:tc>
        <w:tc>
          <w:tcPr>
            <w:tcW w:w="1007" w:type="dxa"/>
            <w:vAlign w:val="center"/>
          </w:tcPr>
          <w:p w14:paraId="575B15BC" w14:textId="408FEC9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whk</w:t>
            </w:r>
          </w:p>
        </w:tc>
        <w:tc>
          <w:tcPr>
            <w:tcW w:w="1007" w:type="dxa"/>
            <w:vAlign w:val="center"/>
          </w:tcPr>
          <w:p w14:paraId="5C5DB8F8" w14:textId="6C74883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wnh</w:t>
            </w:r>
          </w:p>
        </w:tc>
      </w:tr>
      <w:tr w:rsidR="009C3DE4" w14:paraId="10917FE6" w14:textId="77777777" w:rsidTr="009C3DE4">
        <w:tc>
          <w:tcPr>
            <w:tcW w:w="1007" w:type="dxa"/>
            <w:vAlign w:val="center"/>
          </w:tcPr>
          <w:p w14:paraId="67551054" w14:textId="4D9A8FA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svp</w:t>
            </w:r>
          </w:p>
        </w:tc>
        <w:tc>
          <w:tcPr>
            <w:tcW w:w="1007" w:type="dxa"/>
            <w:vAlign w:val="center"/>
          </w:tcPr>
          <w:p w14:paraId="4560678B" w14:textId="3D84F1D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wfk</w:t>
            </w:r>
          </w:p>
        </w:tc>
        <w:tc>
          <w:tcPr>
            <w:tcW w:w="1007" w:type="dxa"/>
            <w:vAlign w:val="center"/>
          </w:tcPr>
          <w:p w14:paraId="1E711118" w14:textId="303DF96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sin</w:t>
            </w:r>
          </w:p>
        </w:tc>
        <w:tc>
          <w:tcPr>
            <w:tcW w:w="1007" w:type="dxa"/>
            <w:vAlign w:val="center"/>
          </w:tcPr>
          <w:p w14:paraId="72A99823" w14:textId="5496B94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upd</w:t>
            </w:r>
          </w:p>
        </w:tc>
        <w:tc>
          <w:tcPr>
            <w:tcW w:w="1007" w:type="dxa"/>
            <w:vAlign w:val="center"/>
          </w:tcPr>
          <w:p w14:paraId="6F3E6F6C" w14:textId="354E4A6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wmq</w:t>
            </w:r>
          </w:p>
        </w:tc>
        <w:tc>
          <w:tcPr>
            <w:tcW w:w="1007" w:type="dxa"/>
            <w:vAlign w:val="center"/>
          </w:tcPr>
          <w:p w14:paraId="4945740D" w14:textId="1789566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fcb</w:t>
            </w:r>
          </w:p>
        </w:tc>
        <w:tc>
          <w:tcPr>
            <w:tcW w:w="1007" w:type="dxa"/>
            <w:vAlign w:val="center"/>
          </w:tcPr>
          <w:p w14:paraId="0881ED45" w14:textId="0AC50A2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ecj</w:t>
            </w:r>
          </w:p>
        </w:tc>
        <w:tc>
          <w:tcPr>
            <w:tcW w:w="1007" w:type="dxa"/>
            <w:vAlign w:val="center"/>
          </w:tcPr>
          <w:p w14:paraId="7B781BAC" w14:textId="44237EB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wgn</w:t>
            </w:r>
          </w:p>
        </w:tc>
        <w:tc>
          <w:tcPr>
            <w:tcW w:w="1007" w:type="dxa"/>
            <w:vAlign w:val="center"/>
          </w:tcPr>
          <w:p w14:paraId="49CA8ABF" w14:textId="20C118A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zfi</w:t>
            </w:r>
          </w:p>
        </w:tc>
        <w:tc>
          <w:tcPr>
            <w:tcW w:w="1007" w:type="dxa"/>
            <w:vAlign w:val="center"/>
          </w:tcPr>
          <w:p w14:paraId="7A39A590" w14:textId="2ADCC22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uos</w:t>
            </w:r>
          </w:p>
        </w:tc>
      </w:tr>
      <w:tr w:rsidR="009C3DE4" w14:paraId="51F218C8" w14:textId="77777777" w:rsidTr="009C3DE4">
        <w:tc>
          <w:tcPr>
            <w:tcW w:w="1007" w:type="dxa"/>
            <w:vAlign w:val="center"/>
          </w:tcPr>
          <w:p w14:paraId="38E45453" w14:textId="7210033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wio</w:t>
            </w:r>
          </w:p>
        </w:tc>
        <w:tc>
          <w:tcPr>
            <w:tcW w:w="1007" w:type="dxa"/>
            <w:vAlign w:val="center"/>
          </w:tcPr>
          <w:p w14:paraId="2A83CFB7" w14:textId="6B583AA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pcb</w:t>
            </w:r>
          </w:p>
        </w:tc>
        <w:tc>
          <w:tcPr>
            <w:tcW w:w="1007" w:type="dxa"/>
            <w:vAlign w:val="center"/>
          </w:tcPr>
          <w:p w14:paraId="1DC477F9" w14:textId="32CF2B9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lhh</w:t>
            </w:r>
          </w:p>
        </w:tc>
        <w:tc>
          <w:tcPr>
            <w:tcW w:w="1007" w:type="dxa"/>
            <w:vAlign w:val="center"/>
          </w:tcPr>
          <w:p w14:paraId="153B52CB" w14:textId="50C8946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sgn</w:t>
            </w:r>
          </w:p>
        </w:tc>
        <w:tc>
          <w:tcPr>
            <w:tcW w:w="1007" w:type="dxa"/>
            <w:vAlign w:val="center"/>
          </w:tcPr>
          <w:p w14:paraId="1FE3E63A" w14:textId="39F2FF8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sod-b</w:t>
            </w:r>
          </w:p>
        </w:tc>
        <w:tc>
          <w:tcPr>
            <w:tcW w:w="1007" w:type="dxa"/>
            <w:vAlign w:val="center"/>
          </w:tcPr>
          <w:p w14:paraId="0504068E" w14:textId="3A40AC8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wjh</w:t>
            </w:r>
          </w:p>
        </w:tc>
        <w:tc>
          <w:tcPr>
            <w:tcW w:w="1007" w:type="dxa"/>
            <w:vAlign w:val="center"/>
          </w:tcPr>
          <w:p w14:paraId="067C3401" w14:textId="5E27F83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wme</w:t>
            </w:r>
          </w:p>
        </w:tc>
        <w:tc>
          <w:tcPr>
            <w:tcW w:w="1007" w:type="dxa"/>
            <w:vAlign w:val="center"/>
          </w:tcPr>
          <w:p w14:paraId="65E3C99A" w14:textId="3E69ED6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bwt</w:t>
            </w:r>
          </w:p>
        </w:tc>
        <w:tc>
          <w:tcPr>
            <w:tcW w:w="1007" w:type="dxa"/>
            <w:vAlign w:val="center"/>
          </w:tcPr>
          <w:p w14:paraId="6EB9FE78" w14:textId="00C68F8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uml</w:t>
            </w:r>
          </w:p>
        </w:tc>
        <w:tc>
          <w:tcPr>
            <w:tcW w:w="1007" w:type="dxa"/>
            <w:vAlign w:val="center"/>
          </w:tcPr>
          <w:p w14:paraId="70644684" w14:textId="5C7DA7A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wht</w:t>
            </w:r>
          </w:p>
        </w:tc>
      </w:tr>
      <w:tr w:rsidR="009C3DE4" w14:paraId="024236AE" w14:textId="77777777" w:rsidTr="009C3DE4">
        <w:tc>
          <w:tcPr>
            <w:tcW w:w="1007" w:type="dxa"/>
            <w:vAlign w:val="center"/>
          </w:tcPr>
          <w:p w14:paraId="4FADA0F9" w14:textId="5B94A70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snw</w:t>
            </w:r>
          </w:p>
        </w:tc>
        <w:tc>
          <w:tcPr>
            <w:tcW w:w="1007" w:type="dxa"/>
            <w:vAlign w:val="center"/>
          </w:tcPr>
          <w:p w14:paraId="53055503" w14:textId="70D981A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bto-e</w:t>
            </w:r>
          </w:p>
        </w:tc>
        <w:tc>
          <w:tcPr>
            <w:tcW w:w="1007" w:type="dxa"/>
            <w:vAlign w:val="center"/>
          </w:tcPr>
          <w:p w14:paraId="0E9B24CA" w14:textId="6350AF8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znz</w:t>
            </w:r>
          </w:p>
        </w:tc>
        <w:tc>
          <w:tcPr>
            <w:tcW w:w="1007" w:type="dxa"/>
            <w:vAlign w:val="center"/>
          </w:tcPr>
          <w:p w14:paraId="70DF24E8" w14:textId="296A944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vna</w:t>
            </w:r>
          </w:p>
        </w:tc>
        <w:tc>
          <w:tcPr>
            <w:tcW w:w="1007" w:type="dxa"/>
            <w:vAlign w:val="center"/>
          </w:tcPr>
          <w:p w14:paraId="3B97DC15" w14:textId="78C63CA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vbt</w:t>
            </w:r>
          </w:p>
        </w:tc>
        <w:tc>
          <w:tcPr>
            <w:tcW w:w="1007" w:type="dxa"/>
            <w:vAlign w:val="center"/>
          </w:tcPr>
          <w:p w14:paraId="4BE2D896" w14:textId="6811D7F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wff</w:t>
            </w:r>
          </w:p>
        </w:tc>
        <w:tc>
          <w:tcPr>
            <w:tcW w:w="1007" w:type="dxa"/>
            <w:vAlign w:val="center"/>
          </w:tcPr>
          <w:p w14:paraId="589BCCDB" w14:textId="0F96FDF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bbq</w:t>
            </w:r>
          </w:p>
        </w:tc>
        <w:tc>
          <w:tcPr>
            <w:tcW w:w="1007" w:type="dxa"/>
            <w:vAlign w:val="center"/>
          </w:tcPr>
          <w:p w14:paraId="6C0EC9A5" w14:textId="2E99C16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fgl</w:t>
            </w:r>
          </w:p>
        </w:tc>
        <w:tc>
          <w:tcPr>
            <w:tcW w:w="1007" w:type="dxa"/>
            <w:vAlign w:val="center"/>
          </w:tcPr>
          <w:p w14:paraId="0E5AA1DA" w14:textId="5B9D49A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bcn</w:t>
            </w:r>
          </w:p>
        </w:tc>
        <w:tc>
          <w:tcPr>
            <w:tcW w:w="1007" w:type="dxa"/>
            <w:vAlign w:val="center"/>
          </w:tcPr>
          <w:p w14:paraId="45FFD2AE" w14:textId="3C1EB50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vbw</w:t>
            </w:r>
          </w:p>
        </w:tc>
      </w:tr>
      <w:tr w:rsidR="009C3DE4" w14:paraId="75CFAC93" w14:textId="77777777" w:rsidTr="009C3DE4">
        <w:tc>
          <w:tcPr>
            <w:tcW w:w="1007" w:type="dxa"/>
            <w:vAlign w:val="center"/>
          </w:tcPr>
          <w:p w14:paraId="4138600B" w14:textId="01148E7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bne</w:t>
            </w:r>
          </w:p>
        </w:tc>
        <w:tc>
          <w:tcPr>
            <w:tcW w:w="1007" w:type="dxa"/>
            <w:vAlign w:val="center"/>
          </w:tcPr>
          <w:p w14:paraId="2AC94DA2" w14:textId="0CAA1D7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wgb</w:t>
            </w:r>
          </w:p>
        </w:tc>
        <w:tc>
          <w:tcPr>
            <w:tcW w:w="1007" w:type="dxa"/>
            <w:vAlign w:val="center"/>
          </w:tcPr>
          <w:p w14:paraId="07B3FCD9" w14:textId="7537F99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sva</w:t>
            </w:r>
          </w:p>
        </w:tc>
        <w:tc>
          <w:tcPr>
            <w:tcW w:w="1007" w:type="dxa"/>
            <w:vAlign w:val="center"/>
          </w:tcPr>
          <w:p w14:paraId="1EF7BEC4" w14:textId="7F704D5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sxd</w:t>
            </w:r>
          </w:p>
        </w:tc>
        <w:tc>
          <w:tcPr>
            <w:tcW w:w="1007" w:type="dxa"/>
            <w:vAlign w:val="center"/>
          </w:tcPr>
          <w:p w14:paraId="215E25F2" w14:textId="125425E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omy</w:t>
            </w:r>
          </w:p>
        </w:tc>
        <w:tc>
          <w:tcPr>
            <w:tcW w:w="1007" w:type="dxa"/>
            <w:vAlign w:val="center"/>
          </w:tcPr>
          <w:p w14:paraId="33E265FE" w14:textId="413DD46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rhr</w:t>
            </w:r>
          </w:p>
        </w:tc>
        <w:tc>
          <w:tcPr>
            <w:tcW w:w="1007" w:type="dxa"/>
            <w:vAlign w:val="center"/>
          </w:tcPr>
          <w:p w14:paraId="0F6F9A24" w14:textId="7C0B091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wfq</w:t>
            </w:r>
          </w:p>
        </w:tc>
        <w:tc>
          <w:tcPr>
            <w:tcW w:w="1007" w:type="dxa"/>
            <w:vAlign w:val="center"/>
          </w:tcPr>
          <w:p w14:paraId="47791AE3" w14:textId="4E690A6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xfd</w:t>
            </w:r>
          </w:p>
        </w:tc>
        <w:tc>
          <w:tcPr>
            <w:tcW w:w="1007" w:type="dxa"/>
            <w:vAlign w:val="center"/>
          </w:tcPr>
          <w:p w14:paraId="0C095F11" w14:textId="2EC1EBA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soe</w:t>
            </w:r>
          </w:p>
        </w:tc>
        <w:tc>
          <w:tcPr>
            <w:tcW w:w="1007" w:type="dxa"/>
            <w:vAlign w:val="center"/>
          </w:tcPr>
          <w:p w14:paraId="5E90D887" w14:textId="607A9A1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xfa</w:t>
            </w:r>
          </w:p>
        </w:tc>
      </w:tr>
      <w:tr w:rsidR="009C3DE4" w14:paraId="4495CD0D" w14:textId="77777777" w:rsidTr="009C3DE4">
        <w:tc>
          <w:tcPr>
            <w:tcW w:w="1007" w:type="dxa"/>
            <w:vAlign w:val="center"/>
          </w:tcPr>
          <w:p w14:paraId="3B1C7512" w14:textId="5A76738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sog</w:t>
            </w:r>
          </w:p>
        </w:tc>
        <w:tc>
          <w:tcPr>
            <w:tcW w:w="1007" w:type="dxa"/>
            <w:vAlign w:val="center"/>
          </w:tcPr>
          <w:p w14:paraId="4DC3FC25" w14:textId="0D3B79C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umm</w:t>
            </w:r>
          </w:p>
        </w:tc>
        <w:tc>
          <w:tcPr>
            <w:tcW w:w="1007" w:type="dxa"/>
            <w:vAlign w:val="center"/>
          </w:tcPr>
          <w:p w14:paraId="72ACF1A7" w14:textId="3DBACE4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svq</w:t>
            </w:r>
          </w:p>
        </w:tc>
        <w:tc>
          <w:tcPr>
            <w:tcW w:w="1007" w:type="dxa"/>
            <w:vAlign w:val="center"/>
          </w:tcPr>
          <w:p w14:paraId="6FBF882E" w14:textId="428892F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vcy</w:t>
            </w:r>
          </w:p>
        </w:tc>
        <w:tc>
          <w:tcPr>
            <w:tcW w:w="1007" w:type="dxa"/>
            <w:vAlign w:val="center"/>
          </w:tcPr>
          <w:p w14:paraId="21D837EF" w14:textId="0C7A323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ukk</w:t>
            </w:r>
          </w:p>
        </w:tc>
        <w:tc>
          <w:tcPr>
            <w:tcW w:w="1007" w:type="dxa"/>
            <w:vAlign w:val="center"/>
          </w:tcPr>
          <w:p w14:paraId="7EE6A2F6" w14:textId="46E656A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vbf</w:t>
            </w:r>
          </w:p>
        </w:tc>
        <w:tc>
          <w:tcPr>
            <w:tcW w:w="1007" w:type="dxa"/>
            <w:vAlign w:val="center"/>
          </w:tcPr>
          <w:p w14:paraId="7106C115" w14:textId="0D98291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vmo</w:t>
            </w:r>
          </w:p>
        </w:tc>
        <w:tc>
          <w:tcPr>
            <w:tcW w:w="1007" w:type="dxa"/>
            <w:vAlign w:val="center"/>
          </w:tcPr>
          <w:p w14:paraId="2B2A3D70" w14:textId="216DA6C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cdp</w:t>
            </w:r>
          </w:p>
        </w:tc>
        <w:tc>
          <w:tcPr>
            <w:tcW w:w="1007" w:type="dxa"/>
            <w:vAlign w:val="center"/>
          </w:tcPr>
          <w:p w14:paraId="0E83C071" w14:textId="06A331E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umx</w:t>
            </w:r>
          </w:p>
        </w:tc>
        <w:tc>
          <w:tcPr>
            <w:tcW w:w="1007" w:type="dxa"/>
            <w:vAlign w:val="center"/>
          </w:tcPr>
          <w:p w14:paraId="6F7A5EDA" w14:textId="3DBF159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xlz</w:t>
            </w:r>
          </w:p>
        </w:tc>
      </w:tr>
      <w:tr w:rsidR="009C3DE4" w14:paraId="0482B5B4" w14:textId="77777777" w:rsidTr="009C3DE4">
        <w:tc>
          <w:tcPr>
            <w:tcW w:w="1007" w:type="dxa"/>
            <w:vAlign w:val="center"/>
          </w:tcPr>
          <w:p w14:paraId="41E84F4D" w14:textId="66ABCFB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fiq</w:t>
            </w:r>
          </w:p>
        </w:tc>
        <w:tc>
          <w:tcPr>
            <w:tcW w:w="1007" w:type="dxa"/>
            <w:vAlign w:val="center"/>
          </w:tcPr>
          <w:p w14:paraId="0837262D" w14:textId="684C907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qtz-a</w:t>
            </w:r>
          </w:p>
        </w:tc>
        <w:tc>
          <w:tcPr>
            <w:tcW w:w="1007" w:type="dxa"/>
            <w:vAlign w:val="center"/>
          </w:tcPr>
          <w:p w14:paraId="46C040B9" w14:textId="5C4F487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stj</w:t>
            </w:r>
          </w:p>
        </w:tc>
        <w:tc>
          <w:tcPr>
            <w:tcW w:w="1007" w:type="dxa"/>
            <w:vAlign w:val="center"/>
          </w:tcPr>
          <w:p w14:paraId="587FD1C5" w14:textId="689D287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zfl</w:t>
            </w:r>
          </w:p>
        </w:tc>
        <w:tc>
          <w:tcPr>
            <w:tcW w:w="1007" w:type="dxa"/>
            <w:vAlign w:val="center"/>
          </w:tcPr>
          <w:p w14:paraId="3A9F673B" w14:textId="702678D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acs-h</w:t>
            </w:r>
          </w:p>
        </w:tc>
        <w:tc>
          <w:tcPr>
            <w:tcW w:w="1007" w:type="dxa"/>
            <w:vAlign w:val="center"/>
          </w:tcPr>
          <w:p w14:paraId="10481528" w14:textId="0EF74DA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eea</w:t>
            </w:r>
          </w:p>
        </w:tc>
        <w:tc>
          <w:tcPr>
            <w:tcW w:w="1007" w:type="dxa"/>
            <w:vAlign w:val="center"/>
          </w:tcPr>
          <w:p w14:paraId="38606763" w14:textId="406B400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crb</w:t>
            </w:r>
          </w:p>
        </w:tc>
        <w:tc>
          <w:tcPr>
            <w:tcW w:w="1007" w:type="dxa"/>
            <w:vAlign w:val="center"/>
          </w:tcPr>
          <w:p w14:paraId="656B2238" w14:textId="6D8370F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umy</w:t>
            </w:r>
          </w:p>
        </w:tc>
        <w:tc>
          <w:tcPr>
            <w:tcW w:w="1007" w:type="dxa"/>
            <w:vAlign w:val="center"/>
          </w:tcPr>
          <w:p w14:paraId="5A0CB5B4" w14:textId="6692285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vbh</w:t>
            </w:r>
          </w:p>
        </w:tc>
        <w:tc>
          <w:tcPr>
            <w:tcW w:w="1007" w:type="dxa"/>
            <w:vAlign w:val="center"/>
          </w:tcPr>
          <w:p w14:paraId="34A3A1CB" w14:textId="1023A09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fnp</w:t>
            </w:r>
          </w:p>
        </w:tc>
      </w:tr>
      <w:tr w:rsidR="009C3DE4" w14:paraId="485D7C5A" w14:textId="77777777" w:rsidTr="009C3DE4">
        <w:tc>
          <w:tcPr>
            <w:tcW w:w="1007" w:type="dxa"/>
            <w:vAlign w:val="center"/>
          </w:tcPr>
          <w:p w14:paraId="25815C69" w14:textId="41D4F07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vcf</w:t>
            </w:r>
          </w:p>
        </w:tc>
        <w:tc>
          <w:tcPr>
            <w:tcW w:w="1007" w:type="dxa"/>
            <w:vAlign w:val="center"/>
          </w:tcPr>
          <w:p w14:paraId="6EC2ED73" w14:textId="211ABC4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dag</w:t>
            </w:r>
          </w:p>
        </w:tc>
        <w:tc>
          <w:tcPr>
            <w:tcW w:w="1007" w:type="dxa"/>
            <w:vAlign w:val="center"/>
          </w:tcPr>
          <w:p w14:paraId="471C55A7" w14:textId="19B5097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sod-f</w:t>
            </w:r>
          </w:p>
        </w:tc>
        <w:tc>
          <w:tcPr>
            <w:tcW w:w="1007" w:type="dxa"/>
            <w:vAlign w:val="center"/>
          </w:tcPr>
          <w:p w14:paraId="250ED1B2" w14:textId="5138093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sxi</w:t>
            </w:r>
          </w:p>
        </w:tc>
        <w:tc>
          <w:tcPr>
            <w:tcW w:w="1007" w:type="dxa"/>
            <w:vAlign w:val="center"/>
          </w:tcPr>
          <w:p w14:paraId="448F4DF7" w14:textId="6DC77D8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edq</w:t>
            </w:r>
          </w:p>
        </w:tc>
        <w:tc>
          <w:tcPr>
            <w:tcW w:w="1007" w:type="dxa"/>
            <w:vAlign w:val="center"/>
          </w:tcPr>
          <w:p w14:paraId="48AECE54" w14:textId="192723A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ukh</w:t>
            </w:r>
          </w:p>
        </w:tc>
        <w:tc>
          <w:tcPr>
            <w:tcW w:w="1007" w:type="dxa"/>
            <w:vAlign w:val="center"/>
          </w:tcPr>
          <w:p w14:paraId="752E3EEF" w14:textId="0D90348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wfc</w:t>
            </w:r>
          </w:p>
        </w:tc>
        <w:tc>
          <w:tcPr>
            <w:tcW w:w="1007" w:type="dxa"/>
            <w:vAlign w:val="center"/>
          </w:tcPr>
          <w:p w14:paraId="0A314F8A" w14:textId="703D18D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unx</w:t>
            </w:r>
          </w:p>
        </w:tc>
        <w:tc>
          <w:tcPr>
            <w:tcW w:w="1007" w:type="dxa"/>
            <w:vAlign w:val="center"/>
          </w:tcPr>
          <w:p w14:paraId="20C50639" w14:textId="72EE76C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bcu</w:t>
            </w:r>
          </w:p>
        </w:tc>
        <w:tc>
          <w:tcPr>
            <w:tcW w:w="1007" w:type="dxa"/>
            <w:vAlign w:val="center"/>
          </w:tcPr>
          <w:p w14:paraId="418C8F2D" w14:textId="414F6A3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qzd</w:t>
            </w:r>
          </w:p>
        </w:tc>
      </w:tr>
      <w:tr w:rsidR="009C3DE4" w14:paraId="21A31C79" w14:textId="77777777" w:rsidTr="009C3DE4">
        <w:tc>
          <w:tcPr>
            <w:tcW w:w="1007" w:type="dxa"/>
            <w:vAlign w:val="center"/>
          </w:tcPr>
          <w:p w14:paraId="45785BB7" w14:textId="1EAA833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whv</w:t>
            </w:r>
          </w:p>
        </w:tc>
        <w:tc>
          <w:tcPr>
            <w:tcW w:w="1007" w:type="dxa"/>
            <w:vAlign w:val="center"/>
          </w:tcPr>
          <w:p w14:paraId="35635F36" w14:textId="0E77C60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wnp</w:t>
            </w:r>
          </w:p>
        </w:tc>
        <w:tc>
          <w:tcPr>
            <w:tcW w:w="1007" w:type="dxa"/>
            <w:vAlign w:val="center"/>
          </w:tcPr>
          <w:p w14:paraId="40486B64" w14:textId="23F471C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wim</w:t>
            </w:r>
          </w:p>
        </w:tc>
        <w:tc>
          <w:tcPr>
            <w:tcW w:w="1007" w:type="dxa"/>
            <w:vAlign w:val="center"/>
          </w:tcPr>
          <w:p w14:paraId="354CADD3" w14:textId="73BDAF7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uoj</w:t>
            </w:r>
          </w:p>
        </w:tc>
        <w:tc>
          <w:tcPr>
            <w:tcW w:w="1007" w:type="dxa"/>
            <w:vAlign w:val="center"/>
          </w:tcPr>
          <w:p w14:paraId="59B550F7" w14:textId="4F014FB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wgl</w:t>
            </w:r>
          </w:p>
        </w:tc>
        <w:tc>
          <w:tcPr>
            <w:tcW w:w="1007" w:type="dxa"/>
            <w:vAlign w:val="center"/>
          </w:tcPr>
          <w:p w14:paraId="1BF0015A" w14:textId="005BA6C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lig</w:t>
            </w:r>
          </w:p>
        </w:tc>
        <w:tc>
          <w:tcPr>
            <w:tcW w:w="1007" w:type="dxa"/>
            <w:vAlign w:val="center"/>
          </w:tcPr>
          <w:p w14:paraId="6170A991" w14:textId="5718DEF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zfe</w:t>
            </w:r>
          </w:p>
        </w:tc>
        <w:tc>
          <w:tcPr>
            <w:tcW w:w="1007" w:type="dxa"/>
            <w:vAlign w:val="center"/>
          </w:tcPr>
          <w:p w14:paraId="3A2611A4" w14:textId="702F04B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wmg</w:t>
            </w:r>
          </w:p>
        </w:tc>
        <w:tc>
          <w:tcPr>
            <w:tcW w:w="1007" w:type="dxa"/>
            <w:vAlign w:val="center"/>
          </w:tcPr>
          <w:p w14:paraId="617FA4FB" w14:textId="56D5F92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whj</w:t>
            </w:r>
          </w:p>
        </w:tc>
        <w:tc>
          <w:tcPr>
            <w:tcW w:w="1007" w:type="dxa"/>
            <w:vAlign w:val="center"/>
          </w:tcPr>
          <w:p w14:paraId="78E91A4E" w14:textId="69C3A75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noq</w:t>
            </w:r>
          </w:p>
        </w:tc>
      </w:tr>
      <w:tr w:rsidR="009C3DE4" w14:paraId="3EF7D559" w14:textId="77777777" w:rsidTr="009C3DE4">
        <w:tc>
          <w:tcPr>
            <w:tcW w:w="1007" w:type="dxa"/>
            <w:vAlign w:val="center"/>
          </w:tcPr>
          <w:p w14:paraId="0988046F" w14:textId="11F725C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lnj</w:t>
            </w:r>
          </w:p>
        </w:tc>
        <w:tc>
          <w:tcPr>
            <w:tcW w:w="1007" w:type="dxa"/>
            <w:vAlign w:val="center"/>
          </w:tcPr>
          <w:p w14:paraId="421ECBD3" w14:textId="5170D1C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vcg</w:t>
            </w:r>
          </w:p>
        </w:tc>
        <w:tc>
          <w:tcPr>
            <w:tcW w:w="1007" w:type="dxa"/>
            <w:vAlign w:val="center"/>
          </w:tcPr>
          <w:p w14:paraId="327E2BA7" w14:textId="702BB51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smn</w:t>
            </w:r>
          </w:p>
        </w:tc>
        <w:tc>
          <w:tcPr>
            <w:tcW w:w="1007" w:type="dxa"/>
            <w:vAlign w:val="center"/>
          </w:tcPr>
          <w:p w14:paraId="2D5D82E1" w14:textId="57D0689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vmh</w:t>
            </w:r>
          </w:p>
        </w:tc>
        <w:tc>
          <w:tcPr>
            <w:tcW w:w="1007" w:type="dxa"/>
            <w:vAlign w:val="center"/>
          </w:tcPr>
          <w:p w14:paraId="7772CA13" w14:textId="7148315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sth</w:t>
            </w:r>
          </w:p>
        </w:tc>
        <w:tc>
          <w:tcPr>
            <w:tcW w:w="1007" w:type="dxa"/>
            <w:vAlign w:val="center"/>
          </w:tcPr>
          <w:p w14:paraId="09BF4107" w14:textId="799A501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yfm</w:t>
            </w:r>
          </w:p>
        </w:tc>
        <w:tc>
          <w:tcPr>
            <w:tcW w:w="1007" w:type="dxa"/>
            <w:vAlign w:val="center"/>
          </w:tcPr>
          <w:p w14:paraId="092E626B" w14:textId="300063A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ato</w:t>
            </w:r>
          </w:p>
        </w:tc>
        <w:tc>
          <w:tcPr>
            <w:tcW w:w="1007" w:type="dxa"/>
            <w:vAlign w:val="center"/>
          </w:tcPr>
          <w:p w14:paraId="5382512D" w14:textId="19FB753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msp</w:t>
            </w:r>
          </w:p>
        </w:tc>
        <w:tc>
          <w:tcPr>
            <w:tcW w:w="1007" w:type="dxa"/>
            <w:vAlign w:val="center"/>
          </w:tcPr>
          <w:p w14:paraId="49710EED" w14:textId="5ECC119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myc</w:t>
            </w:r>
          </w:p>
        </w:tc>
        <w:tc>
          <w:tcPr>
            <w:tcW w:w="1007" w:type="dxa"/>
            <w:vAlign w:val="center"/>
          </w:tcPr>
          <w:p w14:paraId="1156834D" w14:textId="55CB0B6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bbi</w:t>
            </w:r>
          </w:p>
        </w:tc>
      </w:tr>
      <w:tr w:rsidR="009C3DE4" w14:paraId="6522B0C7" w14:textId="77777777" w:rsidTr="009C3DE4">
        <w:tc>
          <w:tcPr>
            <w:tcW w:w="1007" w:type="dxa"/>
            <w:vAlign w:val="center"/>
          </w:tcPr>
          <w:p w14:paraId="44C08FE6" w14:textId="6980F71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nip</w:t>
            </w:r>
          </w:p>
        </w:tc>
        <w:tc>
          <w:tcPr>
            <w:tcW w:w="1007" w:type="dxa"/>
            <w:vAlign w:val="center"/>
          </w:tcPr>
          <w:p w14:paraId="2A5D38DB" w14:textId="1394C9B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gfy</w:t>
            </w:r>
          </w:p>
        </w:tc>
        <w:tc>
          <w:tcPr>
            <w:tcW w:w="1007" w:type="dxa"/>
            <w:vAlign w:val="center"/>
          </w:tcPr>
          <w:p w14:paraId="555AFC47" w14:textId="4E0B0B1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wfm</w:t>
            </w:r>
          </w:p>
        </w:tc>
        <w:tc>
          <w:tcPr>
            <w:tcW w:w="1007" w:type="dxa"/>
            <w:vAlign w:val="center"/>
          </w:tcPr>
          <w:p w14:paraId="1E8D1E04" w14:textId="18B5E94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uko</w:t>
            </w:r>
          </w:p>
        </w:tc>
        <w:tc>
          <w:tcPr>
            <w:tcW w:w="1007" w:type="dxa"/>
            <w:vAlign w:val="center"/>
          </w:tcPr>
          <w:p w14:paraId="26C53A59" w14:textId="15C3BDF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xat</w:t>
            </w:r>
          </w:p>
        </w:tc>
        <w:tc>
          <w:tcPr>
            <w:tcW w:w="1007" w:type="dxa"/>
            <w:vAlign w:val="center"/>
          </w:tcPr>
          <w:p w14:paraId="775C3954" w14:textId="115B466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ttw</w:t>
            </w:r>
          </w:p>
        </w:tc>
        <w:tc>
          <w:tcPr>
            <w:tcW w:w="1007" w:type="dxa"/>
            <w:vAlign w:val="center"/>
          </w:tcPr>
          <w:p w14:paraId="281032EB" w14:textId="75A9CF6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vbv</w:t>
            </w:r>
          </w:p>
        </w:tc>
        <w:tc>
          <w:tcPr>
            <w:tcW w:w="1007" w:type="dxa"/>
            <w:vAlign w:val="center"/>
          </w:tcPr>
          <w:p w14:paraId="107E2E53" w14:textId="0E86ED1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xda</w:t>
            </w:r>
          </w:p>
        </w:tc>
        <w:tc>
          <w:tcPr>
            <w:tcW w:w="1007" w:type="dxa"/>
            <w:vAlign w:val="center"/>
          </w:tcPr>
          <w:p w14:paraId="53C3EE88" w14:textId="6942BEF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itv</w:t>
            </w:r>
          </w:p>
        </w:tc>
        <w:tc>
          <w:tcPr>
            <w:tcW w:w="1007" w:type="dxa"/>
            <w:vAlign w:val="center"/>
          </w:tcPr>
          <w:p w14:paraId="1EA2C315" w14:textId="40A4A5E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yfc</w:t>
            </w:r>
          </w:p>
        </w:tc>
      </w:tr>
      <w:tr w:rsidR="009C3DE4" w14:paraId="74091A49" w14:textId="77777777" w:rsidTr="009C3DE4">
        <w:tc>
          <w:tcPr>
            <w:tcW w:w="1007" w:type="dxa"/>
            <w:vAlign w:val="center"/>
          </w:tcPr>
          <w:p w14:paraId="7EE4AC50" w14:textId="077D742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wfu</w:t>
            </w:r>
          </w:p>
        </w:tc>
        <w:tc>
          <w:tcPr>
            <w:tcW w:w="1007" w:type="dxa"/>
            <w:vAlign w:val="center"/>
          </w:tcPr>
          <w:p w14:paraId="25B37A17" w14:textId="72DD987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wnc</w:t>
            </w:r>
          </w:p>
        </w:tc>
        <w:tc>
          <w:tcPr>
            <w:tcW w:w="1007" w:type="dxa"/>
            <w:vAlign w:val="center"/>
          </w:tcPr>
          <w:p w14:paraId="715F9619" w14:textId="3A2FE69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toc</w:t>
            </w:r>
          </w:p>
        </w:tc>
        <w:tc>
          <w:tcPr>
            <w:tcW w:w="1007" w:type="dxa"/>
            <w:vAlign w:val="center"/>
          </w:tcPr>
          <w:p w14:paraId="7B0E43CD" w14:textId="5AAD764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zfp</w:t>
            </w:r>
          </w:p>
        </w:tc>
        <w:tc>
          <w:tcPr>
            <w:tcW w:w="1007" w:type="dxa"/>
            <w:vAlign w:val="center"/>
          </w:tcPr>
          <w:p w14:paraId="6D4C0016" w14:textId="4B9FA30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phx</w:t>
            </w:r>
          </w:p>
        </w:tc>
        <w:tc>
          <w:tcPr>
            <w:tcW w:w="1007" w:type="dxa"/>
            <w:vAlign w:val="center"/>
          </w:tcPr>
          <w:p w14:paraId="17AC4C7F" w14:textId="463E8C4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ecr</w:t>
            </w:r>
          </w:p>
        </w:tc>
        <w:tc>
          <w:tcPr>
            <w:tcW w:w="1007" w:type="dxa"/>
            <w:vAlign w:val="center"/>
          </w:tcPr>
          <w:p w14:paraId="47FF6B65" w14:textId="68984AD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ocu</w:t>
            </w:r>
          </w:p>
        </w:tc>
        <w:tc>
          <w:tcPr>
            <w:tcW w:w="1007" w:type="dxa"/>
            <w:vAlign w:val="center"/>
          </w:tcPr>
          <w:p w14:paraId="2CC7D191" w14:textId="357D270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sit</w:t>
            </w:r>
          </w:p>
        </w:tc>
        <w:tc>
          <w:tcPr>
            <w:tcW w:w="1007" w:type="dxa"/>
            <w:vAlign w:val="center"/>
          </w:tcPr>
          <w:p w14:paraId="08BF7348" w14:textId="1D4E0A9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una</w:t>
            </w:r>
          </w:p>
        </w:tc>
        <w:tc>
          <w:tcPr>
            <w:tcW w:w="1007" w:type="dxa"/>
            <w:vAlign w:val="center"/>
          </w:tcPr>
          <w:p w14:paraId="33B64F33" w14:textId="55F9D3D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who</w:t>
            </w:r>
          </w:p>
        </w:tc>
      </w:tr>
      <w:tr w:rsidR="009C3DE4" w14:paraId="3B7C7393" w14:textId="77777777" w:rsidTr="009C3DE4">
        <w:tc>
          <w:tcPr>
            <w:tcW w:w="1007" w:type="dxa"/>
            <w:vAlign w:val="center"/>
          </w:tcPr>
          <w:p w14:paraId="1C425CA8" w14:textId="6C3FEE4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tca</w:t>
            </w:r>
          </w:p>
        </w:tc>
        <w:tc>
          <w:tcPr>
            <w:tcW w:w="1007" w:type="dxa"/>
            <w:vAlign w:val="center"/>
          </w:tcPr>
          <w:p w14:paraId="38E94F81" w14:textId="6BA46B6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wie</w:t>
            </w:r>
          </w:p>
        </w:tc>
        <w:tc>
          <w:tcPr>
            <w:tcW w:w="1007" w:type="dxa"/>
            <w:vAlign w:val="center"/>
          </w:tcPr>
          <w:p w14:paraId="699BE3B9" w14:textId="1DB98AB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xal</w:t>
            </w:r>
          </w:p>
        </w:tc>
        <w:tc>
          <w:tcPr>
            <w:tcW w:w="1007" w:type="dxa"/>
            <w:vAlign w:val="center"/>
          </w:tcPr>
          <w:p w14:paraId="1C7C2493" w14:textId="720B53C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kwh</w:t>
            </w:r>
          </w:p>
        </w:tc>
        <w:tc>
          <w:tcPr>
            <w:tcW w:w="1007" w:type="dxa"/>
            <w:vAlign w:val="center"/>
          </w:tcPr>
          <w:p w14:paraId="6193D240" w14:textId="379A46E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ukt</w:t>
            </w:r>
          </w:p>
        </w:tc>
        <w:tc>
          <w:tcPr>
            <w:tcW w:w="1007" w:type="dxa"/>
            <w:vAlign w:val="center"/>
          </w:tcPr>
          <w:p w14:paraId="7EF5B996" w14:textId="349EA93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nat</w:t>
            </w:r>
          </w:p>
        </w:tc>
        <w:tc>
          <w:tcPr>
            <w:tcW w:w="1007" w:type="dxa"/>
            <w:vAlign w:val="center"/>
          </w:tcPr>
          <w:p w14:paraId="33DDB59D" w14:textId="45CE7DA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dft</w:t>
            </w:r>
          </w:p>
        </w:tc>
        <w:tc>
          <w:tcPr>
            <w:tcW w:w="1007" w:type="dxa"/>
            <w:vAlign w:val="center"/>
          </w:tcPr>
          <w:p w14:paraId="5B8D2745" w14:textId="1DB6F48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xfm</w:t>
            </w:r>
          </w:p>
        </w:tc>
        <w:tc>
          <w:tcPr>
            <w:tcW w:w="1007" w:type="dxa"/>
            <w:vAlign w:val="center"/>
          </w:tcPr>
          <w:p w14:paraId="512856BC" w14:textId="0ED0248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dia</w:t>
            </w:r>
          </w:p>
        </w:tc>
        <w:tc>
          <w:tcPr>
            <w:tcW w:w="1007" w:type="dxa"/>
            <w:vAlign w:val="center"/>
          </w:tcPr>
          <w:p w14:paraId="13944DE1" w14:textId="62172DE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uog</w:t>
            </w:r>
          </w:p>
        </w:tc>
      </w:tr>
      <w:tr w:rsidR="009C3DE4" w14:paraId="2287407F" w14:textId="77777777" w:rsidTr="009C3DE4">
        <w:tc>
          <w:tcPr>
            <w:tcW w:w="1007" w:type="dxa"/>
            <w:vAlign w:val="center"/>
          </w:tcPr>
          <w:p w14:paraId="306AA924" w14:textId="2E49F53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vbk</w:t>
            </w:r>
          </w:p>
        </w:tc>
        <w:tc>
          <w:tcPr>
            <w:tcW w:w="1007" w:type="dxa"/>
            <w:vAlign w:val="center"/>
          </w:tcPr>
          <w:p w14:paraId="06E7A2A6" w14:textId="66509B6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unr</w:t>
            </w:r>
          </w:p>
        </w:tc>
        <w:tc>
          <w:tcPr>
            <w:tcW w:w="1007" w:type="dxa"/>
            <w:vAlign w:val="center"/>
          </w:tcPr>
          <w:p w14:paraId="7F57623D" w14:textId="3D661A7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xfq</w:t>
            </w:r>
          </w:p>
        </w:tc>
        <w:tc>
          <w:tcPr>
            <w:tcW w:w="1007" w:type="dxa"/>
            <w:vAlign w:val="center"/>
          </w:tcPr>
          <w:p w14:paraId="5660B73E" w14:textId="1111A6C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wjx</w:t>
            </w:r>
          </w:p>
        </w:tc>
        <w:tc>
          <w:tcPr>
            <w:tcW w:w="1007" w:type="dxa"/>
            <w:vAlign w:val="center"/>
          </w:tcPr>
          <w:p w14:paraId="5762B3BE" w14:textId="6D38544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lcs-e</w:t>
            </w:r>
          </w:p>
        </w:tc>
        <w:tc>
          <w:tcPr>
            <w:tcW w:w="1007" w:type="dxa"/>
            <w:vAlign w:val="center"/>
          </w:tcPr>
          <w:p w14:paraId="00966149" w14:textId="2505C07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wmc</w:t>
            </w:r>
          </w:p>
        </w:tc>
        <w:tc>
          <w:tcPr>
            <w:tcW w:w="1007" w:type="dxa"/>
            <w:vAlign w:val="center"/>
          </w:tcPr>
          <w:p w14:paraId="241ED828" w14:textId="68B4A61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whc</w:t>
            </w:r>
          </w:p>
        </w:tc>
        <w:tc>
          <w:tcPr>
            <w:tcW w:w="1007" w:type="dxa"/>
            <w:vAlign w:val="center"/>
          </w:tcPr>
          <w:p w14:paraId="4E573792" w14:textId="7555720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wii</w:t>
            </w:r>
          </w:p>
        </w:tc>
        <w:tc>
          <w:tcPr>
            <w:tcW w:w="1007" w:type="dxa"/>
            <w:vAlign w:val="center"/>
          </w:tcPr>
          <w:p w14:paraId="02FBB47F" w14:textId="6A05AD3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wlj</w:t>
            </w:r>
          </w:p>
        </w:tc>
        <w:tc>
          <w:tcPr>
            <w:tcW w:w="1007" w:type="dxa"/>
            <w:vAlign w:val="center"/>
          </w:tcPr>
          <w:p w14:paraId="0D481CD8" w14:textId="76D4373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mon</w:t>
            </w:r>
          </w:p>
        </w:tc>
      </w:tr>
      <w:tr w:rsidR="009C3DE4" w14:paraId="44C92855" w14:textId="77777777" w:rsidTr="009C3DE4">
        <w:tc>
          <w:tcPr>
            <w:tcW w:w="1007" w:type="dxa"/>
            <w:vAlign w:val="center"/>
          </w:tcPr>
          <w:p w14:paraId="39C2112F" w14:textId="4656C69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swh</w:t>
            </w:r>
          </w:p>
        </w:tc>
        <w:tc>
          <w:tcPr>
            <w:tcW w:w="1007" w:type="dxa"/>
            <w:vAlign w:val="center"/>
          </w:tcPr>
          <w:p w14:paraId="651A067C" w14:textId="0A0E77A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fne</w:t>
            </w:r>
          </w:p>
        </w:tc>
        <w:tc>
          <w:tcPr>
            <w:tcW w:w="1007" w:type="dxa"/>
            <w:vAlign w:val="center"/>
          </w:tcPr>
          <w:p w14:paraId="3277B371" w14:textId="681072B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wnu</w:t>
            </w:r>
          </w:p>
        </w:tc>
        <w:tc>
          <w:tcPr>
            <w:tcW w:w="1007" w:type="dxa"/>
            <w:vAlign w:val="center"/>
          </w:tcPr>
          <w:p w14:paraId="352BBB36" w14:textId="5A0CDF4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dei</w:t>
            </w:r>
          </w:p>
        </w:tc>
        <w:tc>
          <w:tcPr>
            <w:tcW w:w="1007" w:type="dxa"/>
            <w:vAlign w:val="center"/>
          </w:tcPr>
          <w:p w14:paraId="69B9D331" w14:textId="3ADE344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uob</w:t>
            </w:r>
          </w:p>
        </w:tc>
        <w:tc>
          <w:tcPr>
            <w:tcW w:w="1007" w:type="dxa"/>
            <w:vAlign w:val="center"/>
          </w:tcPr>
          <w:p w14:paraId="18E7F112" w14:textId="79887C4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wft</w:t>
            </w:r>
          </w:p>
        </w:tc>
        <w:tc>
          <w:tcPr>
            <w:tcW w:w="1007" w:type="dxa"/>
            <w:vAlign w:val="center"/>
          </w:tcPr>
          <w:p w14:paraId="1517F318" w14:textId="0415A77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utq</w:t>
            </w:r>
          </w:p>
        </w:tc>
        <w:tc>
          <w:tcPr>
            <w:tcW w:w="1007" w:type="dxa"/>
            <w:vAlign w:val="center"/>
          </w:tcPr>
          <w:p w14:paraId="52D591FF" w14:textId="4DC7104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wgx</w:t>
            </w:r>
          </w:p>
        </w:tc>
        <w:tc>
          <w:tcPr>
            <w:tcW w:w="1007" w:type="dxa"/>
            <w:vAlign w:val="center"/>
          </w:tcPr>
          <w:p w14:paraId="664EB8E7" w14:textId="68C8FBB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vcr</w:t>
            </w:r>
          </w:p>
        </w:tc>
        <w:tc>
          <w:tcPr>
            <w:tcW w:w="1007" w:type="dxa"/>
            <w:vAlign w:val="center"/>
          </w:tcPr>
          <w:p w14:paraId="75186AE1" w14:textId="016C851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rho</w:t>
            </w:r>
          </w:p>
        </w:tc>
      </w:tr>
      <w:tr w:rsidR="009C3DE4" w14:paraId="55916EDE" w14:textId="77777777" w:rsidTr="009C3DE4">
        <w:tc>
          <w:tcPr>
            <w:tcW w:w="1007" w:type="dxa"/>
            <w:vAlign w:val="center"/>
          </w:tcPr>
          <w:p w14:paraId="741D229D" w14:textId="3B3AFB1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wfp</w:t>
            </w:r>
          </w:p>
        </w:tc>
        <w:tc>
          <w:tcPr>
            <w:tcW w:w="1007" w:type="dxa"/>
            <w:vAlign w:val="center"/>
          </w:tcPr>
          <w:p w14:paraId="1CC5C3CB" w14:textId="60BF16C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ecu</w:t>
            </w:r>
          </w:p>
        </w:tc>
        <w:tc>
          <w:tcPr>
            <w:tcW w:w="1007" w:type="dxa"/>
            <w:vAlign w:val="center"/>
          </w:tcPr>
          <w:p w14:paraId="69F505CE" w14:textId="1DDA379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wkl</w:t>
            </w:r>
          </w:p>
        </w:tc>
        <w:tc>
          <w:tcPr>
            <w:tcW w:w="1007" w:type="dxa"/>
            <w:vAlign w:val="center"/>
          </w:tcPr>
          <w:p w14:paraId="77EC9F7A" w14:textId="5793B7D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wmf</w:t>
            </w:r>
          </w:p>
        </w:tc>
        <w:tc>
          <w:tcPr>
            <w:tcW w:w="1007" w:type="dxa"/>
            <w:vAlign w:val="center"/>
          </w:tcPr>
          <w:p w14:paraId="4BAEFDE3" w14:textId="59012D2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wkq</w:t>
            </w:r>
          </w:p>
        </w:tc>
        <w:tc>
          <w:tcPr>
            <w:tcW w:w="1007" w:type="dxa"/>
            <w:vAlign w:val="center"/>
          </w:tcPr>
          <w:p w14:paraId="134EBCF8" w14:textId="1D2D9D1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wlp</w:t>
            </w:r>
          </w:p>
        </w:tc>
        <w:tc>
          <w:tcPr>
            <w:tcW w:w="1007" w:type="dxa"/>
            <w:vAlign w:val="center"/>
          </w:tcPr>
          <w:p w14:paraId="4EB41EDB" w14:textId="79F03B1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fcd</w:t>
            </w:r>
          </w:p>
        </w:tc>
        <w:tc>
          <w:tcPr>
            <w:tcW w:w="1007" w:type="dxa"/>
            <w:vAlign w:val="center"/>
          </w:tcPr>
          <w:p w14:paraId="6F108A34" w14:textId="1018DDD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teo</w:t>
            </w:r>
          </w:p>
        </w:tc>
        <w:tc>
          <w:tcPr>
            <w:tcW w:w="1007" w:type="dxa"/>
            <w:vAlign w:val="center"/>
          </w:tcPr>
          <w:p w14:paraId="6892D424" w14:textId="2503695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yfx</w:t>
            </w:r>
          </w:p>
        </w:tc>
        <w:tc>
          <w:tcPr>
            <w:tcW w:w="1007" w:type="dxa"/>
            <w:vAlign w:val="center"/>
          </w:tcPr>
          <w:p w14:paraId="63E14E9B" w14:textId="0EECAEC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ooa</w:t>
            </w:r>
          </w:p>
        </w:tc>
      </w:tr>
      <w:tr w:rsidR="009C3DE4" w14:paraId="3063C412" w14:textId="77777777" w:rsidTr="009C3DE4">
        <w:tc>
          <w:tcPr>
            <w:tcW w:w="1007" w:type="dxa"/>
            <w:vAlign w:val="center"/>
          </w:tcPr>
          <w:p w14:paraId="47571D54" w14:textId="28F909E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lastRenderedPageBreak/>
              <w:t>sty</w:t>
            </w:r>
          </w:p>
        </w:tc>
        <w:tc>
          <w:tcPr>
            <w:tcW w:w="1007" w:type="dxa"/>
            <w:vAlign w:val="center"/>
          </w:tcPr>
          <w:p w14:paraId="740D01D2" w14:textId="74FD394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smv</w:t>
            </w:r>
          </w:p>
        </w:tc>
        <w:tc>
          <w:tcPr>
            <w:tcW w:w="1007" w:type="dxa"/>
            <w:vAlign w:val="center"/>
          </w:tcPr>
          <w:p w14:paraId="320BBB1E" w14:textId="318A731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nfb</w:t>
            </w:r>
          </w:p>
        </w:tc>
        <w:tc>
          <w:tcPr>
            <w:tcW w:w="1007" w:type="dxa"/>
            <w:vAlign w:val="center"/>
          </w:tcPr>
          <w:p w14:paraId="0716420C" w14:textId="276F0D2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sos</w:t>
            </w:r>
          </w:p>
        </w:tc>
        <w:tc>
          <w:tcPr>
            <w:tcW w:w="1007" w:type="dxa"/>
            <w:vAlign w:val="center"/>
          </w:tcPr>
          <w:p w14:paraId="7BF07928" w14:textId="6A58876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tcf</w:t>
            </w:r>
          </w:p>
        </w:tc>
        <w:tc>
          <w:tcPr>
            <w:tcW w:w="1007" w:type="dxa"/>
            <w:vAlign w:val="center"/>
          </w:tcPr>
          <w:p w14:paraId="5364F994" w14:textId="614F6C6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ibd</w:t>
            </w:r>
          </w:p>
        </w:tc>
        <w:tc>
          <w:tcPr>
            <w:tcW w:w="1007" w:type="dxa"/>
            <w:vAlign w:val="center"/>
          </w:tcPr>
          <w:p w14:paraId="63C77AF4" w14:textId="3EFDD00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xft</w:t>
            </w:r>
          </w:p>
        </w:tc>
        <w:tc>
          <w:tcPr>
            <w:tcW w:w="1007" w:type="dxa"/>
            <w:vAlign w:val="center"/>
          </w:tcPr>
          <w:p w14:paraId="76C4DAD3" w14:textId="2A219F7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crs</w:t>
            </w:r>
          </w:p>
        </w:tc>
        <w:tc>
          <w:tcPr>
            <w:tcW w:w="1007" w:type="dxa"/>
            <w:vAlign w:val="center"/>
          </w:tcPr>
          <w:p w14:paraId="790BB7FA" w14:textId="66F0522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fsa</w:t>
            </w:r>
          </w:p>
        </w:tc>
        <w:tc>
          <w:tcPr>
            <w:tcW w:w="1007" w:type="dxa"/>
            <w:vAlign w:val="center"/>
          </w:tcPr>
          <w:p w14:paraId="519DDE3E" w14:textId="2C8D8B6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nia-e</w:t>
            </w:r>
          </w:p>
        </w:tc>
      </w:tr>
      <w:tr w:rsidR="009C3DE4" w14:paraId="0B9C40E3" w14:textId="77777777" w:rsidTr="009C3DE4">
        <w:tc>
          <w:tcPr>
            <w:tcW w:w="1007" w:type="dxa"/>
            <w:vAlign w:val="center"/>
          </w:tcPr>
          <w:p w14:paraId="7E65AE51" w14:textId="4D2995F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vbs</w:t>
            </w:r>
          </w:p>
        </w:tc>
        <w:tc>
          <w:tcPr>
            <w:tcW w:w="1007" w:type="dxa"/>
            <w:vAlign w:val="center"/>
          </w:tcPr>
          <w:p w14:paraId="1DDD5A14" w14:textId="4F6B946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vbu</w:t>
            </w:r>
          </w:p>
        </w:tc>
        <w:tc>
          <w:tcPr>
            <w:tcW w:w="1007" w:type="dxa"/>
            <w:vAlign w:val="center"/>
          </w:tcPr>
          <w:p w14:paraId="4FD58675" w14:textId="6D29F60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wng</w:t>
            </w:r>
          </w:p>
        </w:tc>
        <w:tc>
          <w:tcPr>
            <w:tcW w:w="1007" w:type="dxa"/>
            <w:vAlign w:val="center"/>
          </w:tcPr>
          <w:p w14:paraId="4D942480" w14:textId="7DD17CD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sng</w:t>
            </w:r>
          </w:p>
        </w:tc>
        <w:tc>
          <w:tcPr>
            <w:tcW w:w="1007" w:type="dxa"/>
            <w:vAlign w:val="center"/>
          </w:tcPr>
          <w:p w14:paraId="47490EDA" w14:textId="68AEDA0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toc-e</w:t>
            </w:r>
          </w:p>
        </w:tc>
        <w:tc>
          <w:tcPr>
            <w:tcW w:w="1007" w:type="dxa"/>
            <w:vAlign w:val="center"/>
          </w:tcPr>
          <w:p w14:paraId="58CB9E8E" w14:textId="16F053D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wkh</w:t>
            </w:r>
          </w:p>
        </w:tc>
        <w:tc>
          <w:tcPr>
            <w:tcW w:w="1007" w:type="dxa"/>
            <w:vAlign w:val="center"/>
          </w:tcPr>
          <w:p w14:paraId="168E93DE" w14:textId="1CCCD8D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xam</w:t>
            </w:r>
          </w:p>
        </w:tc>
        <w:tc>
          <w:tcPr>
            <w:tcW w:w="1007" w:type="dxa"/>
            <w:vAlign w:val="center"/>
          </w:tcPr>
          <w:p w14:paraId="76CB5CCC" w14:textId="79A6738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snq</w:t>
            </w:r>
          </w:p>
        </w:tc>
        <w:tc>
          <w:tcPr>
            <w:tcW w:w="1007" w:type="dxa"/>
            <w:vAlign w:val="center"/>
          </w:tcPr>
          <w:p w14:paraId="72B4044E" w14:textId="01AA3B2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unb</w:t>
            </w:r>
          </w:p>
        </w:tc>
        <w:tc>
          <w:tcPr>
            <w:tcW w:w="1007" w:type="dxa"/>
            <w:vAlign w:val="center"/>
          </w:tcPr>
          <w:p w14:paraId="7F160A76" w14:textId="7AAC745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umn</w:t>
            </w:r>
          </w:p>
        </w:tc>
      </w:tr>
      <w:tr w:rsidR="009C3DE4" w14:paraId="58CA7D6D" w14:textId="77777777" w:rsidTr="009C3DE4">
        <w:tc>
          <w:tcPr>
            <w:tcW w:w="1007" w:type="dxa"/>
            <w:vAlign w:val="center"/>
          </w:tcPr>
          <w:p w14:paraId="04720D39" w14:textId="44F78B9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cuz</w:t>
            </w:r>
          </w:p>
        </w:tc>
        <w:tc>
          <w:tcPr>
            <w:tcW w:w="1007" w:type="dxa"/>
            <w:vAlign w:val="center"/>
          </w:tcPr>
          <w:p w14:paraId="2672057F" w14:textId="67B2F36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nbo-h</w:t>
            </w:r>
          </w:p>
        </w:tc>
        <w:tc>
          <w:tcPr>
            <w:tcW w:w="1007" w:type="dxa"/>
            <w:vAlign w:val="center"/>
          </w:tcPr>
          <w:p w14:paraId="7F499F0B" w14:textId="57307E3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xah</w:t>
            </w:r>
          </w:p>
        </w:tc>
        <w:tc>
          <w:tcPr>
            <w:tcW w:w="1007" w:type="dxa"/>
            <w:vAlign w:val="center"/>
          </w:tcPr>
          <w:p w14:paraId="466754E5" w14:textId="7A6644D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ukp</w:t>
            </w:r>
          </w:p>
        </w:tc>
        <w:tc>
          <w:tcPr>
            <w:tcW w:w="1007" w:type="dxa"/>
            <w:vAlign w:val="center"/>
          </w:tcPr>
          <w:p w14:paraId="05309E40" w14:textId="406ADB0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gsi</w:t>
            </w:r>
          </w:p>
        </w:tc>
        <w:tc>
          <w:tcPr>
            <w:tcW w:w="1007" w:type="dxa"/>
            <w:vAlign w:val="center"/>
          </w:tcPr>
          <w:p w14:paraId="3533B48C" w14:textId="5E621C0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fcj</w:t>
            </w:r>
          </w:p>
        </w:tc>
        <w:tc>
          <w:tcPr>
            <w:tcW w:w="1007" w:type="dxa"/>
            <w:vAlign w:val="center"/>
          </w:tcPr>
          <w:p w14:paraId="1BA23AA6" w14:textId="74D9E2A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zga</w:t>
            </w:r>
          </w:p>
        </w:tc>
        <w:tc>
          <w:tcPr>
            <w:tcW w:w="1007" w:type="dxa"/>
            <w:vAlign w:val="center"/>
          </w:tcPr>
          <w:p w14:paraId="39B0B956" w14:textId="65D8FDA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umr</w:t>
            </w:r>
          </w:p>
        </w:tc>
        <w:tc>
          <w:tcPr>
            <w:tcW w:w="1007" w:type="dxa"/>
            <w:vAlign w:val="center"/>
          </w:tcPr>
          <w:p w14:paraId="4BC2F993" w14:textId="5087D98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msw</w:t>
            </w:r>
          </w:p>
        </w:tc>
        <w:tc>
          <w:tcPr>
            <w:tcW w:w="1007" w:type="dxa"/>
            <w:vAlign w:val="center"/>
          </w:tcPr>
          <w:p w14:paraId="11ED545F" w14:textId="06B1763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uoi</w:t>
            </w:r>
          </w:p>
        </w:tc>
      </w:tr>
      <w:tr w:rsidR="009C3DE4" w14:paraId="756DF9B0" w14:textId="77777777" w:rsidTr="009C3DE4">
        <w:tc>
          <w:tcPr>
            <w:tcW w:w="1007" w:type="dxa"/>
            <w:vAlign w:val="center"/>
          </w:tcPr>
          <w:p w14:paraId="6B3AB249" w14:textId="6111428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smq</w:t>
            </w:r>
          </w:p>
        </w:tc>
        <w:tc>
          <w:tcPr>
            <w:tcW w:w="1007" w:type="dxa"/>
            <w:vAlign w:val="center"/>
          </w:tcPr>
          <w:p w14:paraId="45D685BE" w14:textId="6E32C68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xfo</w:t>
            </w:r>
          </w:p>
        </w:tc>
        <w:tc>
          <w:tcPr>
            <w:tcW w:w="1007" w:type="dxa"/>
            <w:vAlign w:val="center"/>
          </w:tcPr>
          <w:p w14:paraId="51D5A12A" w14:textId="2CF728C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wgc</w:t>
            </w:r>
          </w:p>
        </w:tc>
        <w:tc>
          <w:tcPr>
            <w:tcW w:w="1007" w:type="dxa"/>
            <w:vAlign w:val="center"/>
          </w:tcPr>
          <w:p w14:paraId="0B94AB9E" w14:textId="20E4E86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fst</w:t>
            </w:r>
          </w:p>
        </w:tc>
        <w:tc>
          <w:tcPr>
            <w:tcW w:w="1007" w:type="dxa"/>
            <w:vAlign w:val="center"/>
          </w:tcPr>
          <w:p w14:paraId="61887A54" w14:textId="08B4D6D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bcu-k</w:t>
            </w:r>
          </w:p>
        </w:tc>
        <w:tc>
          <w:tcPr>
            <w:tcW w:w="1007" w:type="dxa"/>
            <w:vAlign w:val="center"/>
          </w:tcPr>
          <w:p w14:paraId="4BC9CF9E" w14:textId="1CA3CA8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wfn</w:t>
            </w:r>
          </w:p>
        </w:tc>
        <w:tc>
          <w:tcPr>
            <w:tcW w:w="1007" w:type="dxa"/>
            <w:vAlign w:val="center"/>
          </w:tcPr>
          <w:p w14:paraId="182EB7D8" w14:textId="529C981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lom</w:t>
            </w:r>
          </w:p>
        </w:tc>
        <w:tc>
          <w:tcPr>
            <w:tcW w:w="1007" w:type="dxa"/>
            <w:vAlign w:val="center"/>
          </w:tcPr>
          <w:p w14:paraId="534F8BF8" w14:textId="5C84AE4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xfh</w:t>
            </w:r>
          </w:p>
        </w:tc>
        <w:tc>
          <w:tcPr>
            <w:tcW w:w="1007" w:type="dxa"/>
            <w:vAlign w:val="center"/>
          </w:tcPr>
          <w:p w14:paraId="2DB99345" w14:textId="691E016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feb</w:t>
            </w:r>
          </w:p>
        </w:tc>
        <w:tc>
          <w:tcPr>
            <w:tcW w:w="1007" w:type="dxa"/>
            <w:vAlign w:val="center"/>
          </w:tcPr>
          <w:p w14:paraId="4353804E" w14:textId="3F27B33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xac</w:t>
            </w:r>
          </w:p>
        </w:tc>
      </w:tr>
      <w:tr w:rsidR="009C3DE4" w14:paraId="5338E3DA" w14:textId="77777777" w:rsidTr="009C3DE4">
        <w:tc>
          <w:tcPr>
            <w:tcW w:w="1007" w:type="dxa"/>
            <w:vAlign w:val="center"/>
          </w:tcPr>
          <w:p w14:paraId="1710CE79" w14:textId="7112272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lcx</w:t>
            </w:r>
          </w:p>
        </w:tc>
        <w:tc>
          <w:tcPr>
            <w:tcW w:w="1007" w:type="dxa"/>
            <w:vAlign w:val="center"/>
          </w:tcPr>
          <w:p w14:paraId="7ACDC368" w14:textId="6075FB6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wjk</w:t>
            </w:r>
          </w:p>
        </w:tc>
        <w:tc>
          <w:tcPr>
            <w:tcW w:w="1007" w:type="dxa"/>
            <w:vAlign w:val="center"/>
          </w:tcPr>
          <w:p w14:paraId="42CE699D" w14:textId="2939B93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vmb</w:t>
            </w:r>
          </w:p>
        </w:tc>
        <w:tc>
          <w:tcPr>
            <w:tcW w:w="1007" w:type="dxa"/>
            <w:vAlign w:val="center"/>
          </w:tcPr>
          <w:p w14:paraId="03B67731" w14:textId="2682576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vbb</w:t>
            </w:r>
          </w:p>
        </w:tc>
        <w:tc>
          <w:tcPr>
            <w:tcW w:w="1007" w:type="dxa"/>
            <w:vAlign w:val="center"/>
          </w:tcPr>
          <w:p w14:paraId="0A074D66" w14:textId="7160ED8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fny</w:t>
            </w:r>
          </w:p>
        </w:tc>
        <w:tc>
          <w:tcPr>
            <w:tcW w:w="1007" w:type="dxa"/>
            <w:vAlign w:val="center"/>
          </w:tcPr>
          <w:p w14:paraId="5530F72E" w14:textId="2E843FD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wgo</w:t>
            </w:r>
          </w:p>
        </w:tc>
        <w:tc>
          <w:tcPr>
            <w:tcW w:w="1007" w:type="dxa"/>
            <w:vAlign w:val="center"/>
          </w:tcPr>
          <w:p w14:paraId="5287713B" w14:textId="2291C3C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ofo</w:t>
            </w:r>
          </w:p>
        </w:tc>
        <w:tc>
          <w:tcPr>
            <w:tcW w:w="1007" w:type="dxa"/>
            <w:vAlign w:val="center"/>
          </w:tcPr>
          <w:p w14:paraId="310FD640" w14:textId="4D110E6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uou</w:t>
            </w:r>
          </w:p>
        </w:tc>
        <w:tc>
          <w:tcPr>
            <w:tcW w:w="1007" w:type="dxa"/>
            <w:vAlign w:val="center"/>
          </w:tcPr>
          <w:p w14:paraId="479B2BB8" w14:textId="2263309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mgg</w:t>
            </w:r>
          </w:p>
        </w:tc>
        <w:tc>
          <w:tcPr>
            <w:tcW w:w="1007" w:type="dxa"/>
            <w:vAlign w:val="center"/>
          </w:tcPr>
          <w:p w14:paraId="26E8FCD9" w14:textId="524C8F5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zfx</w:t>
            </w:r>
          </w:p>
        </w:tc>
      </w:tr>
      <w:tr w:rsidR="009C3DE4" w14:paraId="1BA03128" w14:textId="77777777" w:rsidTr="009C3DE4">
        <w:tc>
          <w:tcPr>
            <w:tcW w:w="1007" w:type="dxa"/>
            <w:vAlign w:val="center"/>
          </w:tcPr>
          <w:p w14:paraId="488A05ED" w14:textId="5E22C43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gan</w:t>
            </w:r>
          </w:p>
        </w:tc>
        <w:tc>
          <w:tcPr>
            <w:tcW w:w="1007" w:type="dxa"/>
            <w:vAlign w:val="center"/>
          </w:tcPr>
          <w:p w14:paraId="721225DE" w14:textId="76CDFE6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wkx</w:t>
            </w:r>
          </w:p>
        </w:tc>
        <w:tc>
          <w:tcPr>
            <w:tcW w:w="1007" w:type="dxa"/>
            <w:vAlign w:val="center"/>
          </w:tcPr>
          <w:p w14:paraId="3D43AE82" w14:textId="57A62E8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skb</w:t>
            </w:r>
          </w:p>
        </w:tc>
        <w:tc>
          <w:tcPr>
            <w:tcW w:w="1007" w:type="dxa"/>
            <w:vAlign w:val="center"/>
          </w:tcPr>
          <w:p w14:paraId="688A8A9D" w14:textId="1D54D5C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sve</w:t>
            </w:r>
          </w:p>
        </w:tc>
        <w:tc>
          <w:tcPr>
            <w:tcW w:w="1007" w:type="dxa"/>
            <w:vAlign w:val="center"/>
          </w:tcPr>
          <w:p w14:paraId="25F49DA0" w14:textId="5A9A051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acs-i</w:t>
            </w:r>
          </w:p>
        </w:tc>
        <w:tc>
          <w:tcPr>
            <w:tcW w:w="1007" w:type="dxa"/>
            <w:vAlign w:val="center"/>
          </w:tcPr>
          <w:p w14:paraId="344FCEE1" w14:textId="61C310D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thp</w:t>
            </w:r>
          </w:p>
        </w:tc>
        <w:tc>
          <w:tcPr>
            <w:tcW w:w="1007" w:type="dxa"/>
            <w:vAlign w:val="center"/>
          </w:tcPr>
          <w:p w14:paraId="74C059B6" w14:textId="136AB44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snp</w:t>
            </w:r>
          </w:p>
        </w:tc>
        <w:tc>
          <w:tcPr>
            <w:tcW w:w="1007" w:type="dxa"/>
            <w:vAlign w:val="center"/>
          </w:tcPr>
          <w:p w14:paraId="123EA25E" w14:textId="7F92879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nox</w:t>
            </w:r>
          </w:p>
        </w:tc>
        <w:tc>
          <w:tcPr>
            <w:tcW w:w="1007" w:type="dxa"/>
            <w:vAlign w:val="center"/>
          </w:tcPr>
          <w:p w14:paraId="07E79E62" w14:textId="3367B0F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mgc</w:t>
            </w:r>
          </w:p>
        </w:tc>
        <w:tc>
          <w:tcPr>
            <w:tcW w:w="1007" w:type="dxa"/>
            <w:vAlign w:val="center"/>
          </w:tcPr>
          <w:p w14:paraId="5BB3CBD9" w14:textId="2BFD1E7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wfo</w:t>
            </w:r>
          </w:p>
        </w:tc>
      </w:tr>
      <w:tr w:rsidR="009C3DE4" w14:paraId="6DADF55B" w14:textId="77777777" w:rsidTr="009C3DE4">
        <w:tc>
          <w:tcPr>
            <w:tcW w:w="1007" w:type="dxa"/>
            <w:vAlign w:val="center"/>
          </w:tcPr>
          <w:p w14:paraId="6B8A7F87" w14:textId="2887A00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sop</w:t>
            </w:r>
          </w:p>
        </w:tc>
        <w:tc>
          <w:tcPr>
            <w:tcW w:w="1007" w:type="dxa"/>
            <w:vAlign w:val="center"/>
          </w:tcPr>
          <w:p w14:paraId="3B4B607E" w14:textId="7613786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uov</w:t>
            </w:r>
          </w:p>
        </w:tc>
        <w:tc>
          <w:tcPr>
            <w:tcW w:w="1007" w:type="dxa"/>
            <w:vAlign w:val="center"/>
          </w:tcPr>
          <w:p w14:paraId="55C1A4C1" w14:textId="63FFAA7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vbd</w:t>
            </w:r>
          </w:p>
        </w:tc>
        <w:tc>
          <w:tcPr>
            <w:tcW w:w="1007" w:type="dxa"/>
            <w:vAlign w:val="center"/>
          </w:tcPr>
          <w:p w14:paraId="00DA57EF" w14:textId="623A776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unm</w:t>
            </w:r>
          </w:p>
        </w:tc>
        <w:tc>
          <w:tcPr>
            <w:tcW w:w="1007" w:type="dxa"/>
            <w:vAlign w:val="center"/>
          </w:tcPr>
          <w:p w14:paraId="536C1ACE" w14:textId="7803C01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uny</w:t>
            </w:r>
          </w:p>
        </w:tc>
        <w:tc>
          <w:tcPr>
            <w:tcW w:w="1007" w:type="dxa"/>
            <w:vAlign w:val="center"/>
          </w:tcPr>
          <w:p w14:paraId="754D2667" w14:textId="42EE625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xmz</w:t>
            </w:r>
          </w:p>
        </w:tc>
        <w:tc>
          <w:tcPr>
            <w:tcW w:w="1007" w:type="dxa"/>
            <w:vAlign w:val="center"/>
          </w:tcPr>
          <w:p w14:paraId="2BC7335B" w14:textId="4E3E9D6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zfv</w:t>
            </w:r>
          </w:p>
        </w:tc>
        <w:tc>
          <w:tcPr>
            <w:tcW w:w="1007" w:type="dxa"/>
            <w:vAlign w:val="center"/>
          </w:tcPr>
          <w:p w14:paraId="140A004E" w14:textId="532992C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svd</w:t>
            </w:r>
          </w:p>
        </w:tc>
        <w:tc>
          <w:tcPr>
            <w:tcW w:w="1007" w:type="dxa"/>
            <w:vAlign w:val="center"/>
          </w:tcPr>
          <w:p w14:paraId="5EBA666F" w14:textId="7CF0704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uoc</w:t>
            </w:r>
          </w:p>
        </w:tc>
        <w:tc>
          <w:tcPr>
            <w:tcW w:w="1007" w:type="dxa"/>
            <w:vAlign w:val="center"/>
          </w:tcPr>
          <w:p w14:paraId="2FF88FB6" w14:textId="2F11008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rtw</w:t>
            </w:r>
          </w:p>
        </w:tc>
      </w:tr>
      <w:tr w:rsidR="009C3DE4" w14:paraId="054AA3F2" w14:textId="77777777" w:rsidTr="009C3DE4">
        <w:tc>
          <w:tcPr>
            <w:tcW w:w="1007" w:type="dxa"/>
            <w:vAlign w:val="center"/>
          </w:tcPr>
          <w:p w14:paraId="45AAA5C2" w14:textId="3A4F259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bva</w:t>
            </w:r>
          </w:p>
        </w:tc>
        <w:tc>
          <w:tcPr>
            <w:tcW w:w="1007" w:type="dxa"/>
            <w:vAlign w:val="center"/>
          </w:tcPr>
          <w:p w14:paraId="3EA5ED80" w14:textId="09631D0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ths</w:t>
            </w:r>
          </w:p>
        </w:tc>
        <w:tc>
          <w:tcPr>
            <w:tcW w:w="1007" w:type="dxa"/>
            <w:vAlign w:val="center"/>
          </w:tcPr>
          <w:p w14:paraId="7E952229" w14:textId="3A5D6E5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qtz</w:t>
            </w:r>
          </w:p>
        </w:tc>
        <w:tc>
          <w:tcPr>
            <w:tcW w:w="1007" w:type="dxa"/>
            <w:vAlign w:val="center"/>
          </w:tcPr>
          <w:p w14:paraId="3A4C76DB" w14:textId="2D5E961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ukr</w:t>
            </w:r>
          </w:p>
        </w:tc>
        <w:tc>
          <w:tcPr>
            <w:tcW w:w="1007" w:type="dxa"/>
            <w:vAlign w:val="center"/>
          </w:tcPr>
          <w:p w14:paraId="2278820F" w14:textId="20B0905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wke</w:t>
            </w:r>
          </w:p>
        </w:tc>
        <w:tc>
          <w:tcPr>
            <w:tcW w:w="1007" w:type="dxa"/>
            <w:vAlign w:val="center"/>
          </w:tcPr>
          <w:p w14:paraId="04222C68" w14:textId="309E95A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ict</w:t>
            </w:r>
          </w:p>
        </w:tc>
        <w:tc>
          <w:tcPr>
            <w:tcW w:w="1007" w:type="dxa"/>
            <w:vAlign w:val="center"/>
          </w:tcPr>
          <w:p w14:paraId="2E0E32AD" w14:textId="4EE0E48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vbl</w:t>
            </w:r>
          </w:p>
        </w:tc>
        <w:tc>
          <w:tcPr>
            <w:tcW w:w="1007" w:type="dxa"/>
            <w:vAlign w:val="center"/>
          </w:tcPr>
          <w:p w14:paraId="71BAE6B8" w14:textId="24AC620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yfq</w:t>
            </w:r>
          </w:p>
        </w:tc>
        <w:tc>
          <w:tcPr>
            <w:tcW w:w="1007" w:type="dxa"/>
            <w:vAlign w:val="center"/>
          </w:tcPr>
          <w:p w14:paraId="2A3212D0" w14:textId="043A06A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fcu</w:t>
            </w:r>
          </w:p>
        </w:tc>
        <w:tc>
          <w:tcPr>
            <w:tcW w:w="1007" w:type="dxa"/>
            <w:vAlign w:val="center"/>
          </w:tcPr>
          <w:p w14:paraId="5E0873AD" w14:textId="411E198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wmh</w:t>
            </w:r>
          </w:p>
        </w:tc>
      </w:tr>
      <w:tr w:rsidR="009C3DE4" w14:paraId="119C83A1" w14:textId="77777777" w:rsidTr="009C3DE4">
        <w:tc>
          <w:tcPr>
            <w:tcW w:w="1007" w:type="dxa"/>
            <w:vAlign w:val="center"/>
          </w:tcPr>
          <w:p w14:paraId="1B802434" w14:textId="3AC5EFE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wmj</w:t>
            </w:r>
          </w:p>
        </w:tc>
        <w:tc>
          <w:tcPr>
            <w:tcW w:w="1007" w:type="dxa"/>
            <w:vAlign w:val="center"/>
          </w:tcPr>
          <w:p w14:paraId="1DF99597" w14:textId="5690B8D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vbe</w:t>
            </w:r>
          </w:p>
        </w:tc>
        <w:tc>
          <w:tcPr>
            <w:tcW w:w="1007" w:type="dxa"/>
            <w:vAlign w:val="center"/>
          </w:tcPr>
          <w:p w14:paraId="0AEC8C43" w14:textId="091121F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smp</w:t>
            </w:r>
          </w:p>
        </w:tc>
        <w:tc>
          <w:tcPr>
            <w:tcW w:w="1007" w:type="dxa"/>
            <w:vAlign w:val="center"/>
          </w:tcPr>
          <w:p w14:paraId="2FCDA7FA" w14:textId="7150201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umb</w:t>
            </w:r>
          </w:p>
        </w:tc>
        <w:tc>
          <w:tcPr>
            <w:tcW w:w="1007" w:type="dxa"/>
            <w:vAlign w:val="center"/>
          </w:tcPr>
          <w:p w14:paraId="7FB20027" w14:textId="29EB469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unf</w:t>
            </w:r>
          </w:p>
        </w:tc>
        <w:tc>
          <w:tcPr>
            <w:tcW w:w="1007" w:type="dxa"/>
            <w:vAlign w:val="center"/>
          </w:tcPr>
          <w:p w14:paraId="6ABCCC4E" w14:textId="420069B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ull</w:t>
            </w:r>
          </w:p>
        </w:tc>
        <w:tc>
          <w:tcPr>
            <w:tcW w:w="1007" w:type="dxa"/>
            <w:vAlign w:val="center"/>
          </w:tcPr>
          <w:p w14:paraId="67F6BB27" w14:textId="24E4A7A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wmu</w:t>
            </w:r>
          </w:p>
        </w:tc>
        <w:tc>
          <w:tcPr>
            <w:tcW w:w="1007" w:type="dxa"/>
            <w:vAlign w:val="center"/>
          </w:tcPr>
          <w:p w14:paraId="7F76B9CE" w14:textId="72FFF25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whs</w:t>
            </w:r>
          </w:p>
        </w:tc>
        <w:tc>
          <w:tcPr>
            <w:tcW w:w="1007" w:type="dxa"/>
            <w:vAlign w:val="center"/>
          </w:tcPr>
          <w:p w14:paraId="08C31098" w14:textId="6001543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wml</w:t>
            </w:r>
          </w:p>
        </w:tc>
        <w:tc>
          <w:tcPr>
            <w:tcW w:w="1007" w:type="dxa"/>
            <w:vAlign w:val="center"/>
          </w:tcPr>
          <w:p w14:paraId="3E605B54" w14:textId="2E09979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fsh</w:t>
            </w:r>
          </w:p>
        </w:tc>
      </w:tr>
      <w:tr w:rsidR="009C3DE4" w14:paraId="5D32A7BC" w14:textId="77777777" w:rsidTr="009C3DE4">
        <w:tc>
          <w:tcPr>
            <w:tcW w:w="1007" w:type="dxa"/>
            <w:vAlign w:val="center"/>
          </w:tcPr>
          <w:p w14:paraId="3C72705C" w14:textId="4108E66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acs</w:t>
            </w:r>
          </w:p>
        </w:tc>
        <w:tc>
          <w:tcPr>
            <w:tcW w:w="1007" w:type="dxa"/>
            <w:vAlign w:val="center"/>
          </w:tcPr>
          <w:p w14:paraId="0D4D4E18" w14:textId="0D7CBF6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vmt</w:t>
            </w:r>
          </w:p>
        </w:tc>
        <w:tc>
          <w:tcPr>
            <w:tcW w:w="1007" w:type="dxa"/>
            <w:vAlign w:val="center"/>
          </w:tcPr>
          <w:p w14:paraId="69B9ABEF" w14:textId="05C7000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snv-x</w:t>
            </w:r>
          </w:p>
        </w:tc>
        <w:tc>
          <w:tcPr>
            <w:tcW w:w="1007" w:type="dxa"/>
            <w:vAlign w:val="center"/>
          </w:tcPr>
          <w:p w14:paraId="1305D907" w14:textId="3E57BAF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lcv</w:t>
            </w:r>
          </w:p>
        </w:tc>
        <w:tc>
          <w:tcPr>
            <w:tcW w:w="1007" w:type="dxa"/>
            <w:vAlign w:val="center"/>
          </w:tcPr>
          <w:p w14:paraId="626395EB" w14:textId="46AC940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rkf</w:t>
            </w:r>
          </w:p>
        </w:tc>
        <w:tc>
          <w:tcPr>
            <w:tcW w:w="1007" w:type="dxa"/>
            <w:vAlign w:val="center"/>
          </w:tcPr>
          <w:p w14:paraId="217B30F0" w14:textId="65B8E6B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wno</w:t>
            </w:r>
          </w:p>
        </w:tc>
        <w:tc>
          <w:tcPr>
            <w:tcW w:w="1007" w:type="dxa"/>
            <w:vAlign w:val="center"/>
          </w:tcPr>
          <w:p w14:paraId="0E11357E" w14:textId="0178614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zfo</w:t>
            </w:r>
          </w:p>
        </w:tc>
        <w:tc>
          <w:tcPr>
            <w:tcW w:w="1007" w:type="dxa"/>
            <w:vAlign w:val="center"/>
          </w:tcPr>
          <w:p w14:paraId="453DCF22" w14:textId="02380C3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wkn</w:t>
            </w:r>
          </w:p>
        </w:tc>
        <w:tc>
          <w:tcPr>
            <w:tcW w:w="1007" w:type="dxa"/>
            <w:vAlign w:val="center"/>
          </w:tcPr>
          <w:p w14:paraId="6F401335" w14:textId="3B38D79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twf</w:t>
            </w:r>
          </w:p>
        </w:tc>
        <w:tc>
          <w:tcPr>
            <w:tcW w:w="1007" w:type="dxa"/>
            <w:vAlign w:val="center"/>
          </w:tcPr>
          <w:p w14:paraId="082DB984" w14:textId="0EB3CA1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sra</w:t>
            </w:r>
          </w:p>
        </w:tc>
      </w:tr>
      <w:tr w:rsidR="009C3DE4" w14:paraId="1452AA3F" w14:textId="77777777" w:rsidTr="009C3DE4">
        <w:tc>
          <w:tcPr>
            <w:tcW w:w="1007" w:type="dxa"/>
            <w:vAlign w:val="center"/>
          </w:tcPr>
          <w:p w14:paraId="7B59CCA2" w14:textId="225D3DE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wfb</w:t>
            </w:r>
          </w:p>
        </w:tc>
        <w:tc>
          <w:tcPr>
            <w:tcW w:w="1007" w:type="dxa"/>
            <w:vAlign w:val="center"/>
          </w:tcPr>
          <w:p w14:paraId="3F0C4DED" w14:textId="6E1CCDC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whr</w:t>
            </w:r>
          </w:p>
        </w:tc>
        <w:tc>
          <w:tcPr>
            <w:tcW w:w="1007" w:type="dxa"/>
            <w:vAlign w:val="center"/>
          </w:tcPr>
          <w:p w14:paraId="5616464D" w14:textId="620F966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bcu-f</w:t>
            </w:r>
          </w:p>
        </w:tc>
        <w:tc>
          <w:tcPr>
            <w:tcW w:w="1007" w:type="dxa"/>
            <w:vAlign w:val="center"/>
          </w:tcPr>
          <w:p w14:paraId="2F93E392" w14:textId="0B0A979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bow</w:t>
            </w:r>
          </w:p>
        </w:tc>
        <w:tc>
          <w:tcPr>
            <w:tcW w:w="1007" w:type="dxa"/>
            <w:vAlign w:val="center"/>
          </w:tcPr>
          <w:p w14:paraId="578E2B95" w14:textId="3065192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vmw</w:t>
            </w:r>
          </w:p>
        </w:tc>
        <w:tc>
          <w:tcPr>
            <w:tcW w:w="1007" w:type="dxa"/>
            <w:vAlign w:val="center"/>
          </w:tcPr>
          <w:p w14:paraId="042AE147" w14:textId="3181A1B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acs-a</w:t>
            </w:r>
          </w:p>
        </w:tc>
        <w:tc>
          <w:tcPr>
            <w:tcW w:w="1007" w:type="dxa"/>
            <w:vAlign w:val="center"/>
          </w:tcPr>
          <w:p w14:paraId="7C1114B7" w14:textId="5526A39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ske</w:t>
            </w:r>
          </w:p>
        </w:tc>
        <w:tc>
          <w:tcPr>
            <w:tcW w:w="1007" w:type="dxa"/>
            <w:vAlign w:val="center"/>
          </w:tcPr>
          <w:p w14:paraId="3654ABF7" w14:textId="465E4F6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zfb</w:t>
            </w:r>
          </w:p>
        </w:tc>
        <w:tc>
          <w:tcPr>
            <w:tcW w:w="1007" w:type="dxa"/>
            <w:vAlign w:val="center"/>
          </w:tcPr>
          <w:p w14:paraId="6955E364" w14:textId="2B18750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dmd</w:t>
            </w:r>
          </w:p>
        </w:tc>
        <w:tc>
          <w:tcPr>
            <w:tcW w:w="1007" w:type="dxa"/>
            <w:vAlign w:val="center"/>
          </w:tcPr>
          <w:p w14:paraId="1F016A2B" w14:textId="644DCB1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vme</w:t>
            </w:r>
          </w:p>
        </w:tc>
      </w:tr>
      <w:tr w:rsidR="009C3DE4" w14:paraId="491E1C4A" w14:textId="77777777" w:rsidTr="009C3DE4">
        <w:tc>
          <w:tcPr>
            <w:tcW w:w="1007" w:type="dxa"/>
            <w:vAlign w:val="center"/>
          </w:tcPr>
          <w:p w14:paraId="4259F653" w14:textId="1774BA0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wgf</w:t>
            </w:r>
          </w:p>
        </w:tc>
        <w:tc>
          <w:tcPr>
            <w:tcW w:w="1007" w:type="dxa"/>
            <w:vAlign w:val="center"/>
          </w:tcPr>
          <w:p w14:paraId="104B93EA" w14:textId="74123AE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fnv</w:t>
            </w:r>
          </w:p>
        </w:tc>
        <w:tc>
          <w:tcPr>
            <w:tcW w:w="1007" w:type="dxa"/>
            <w:vAlign w:val="center"/>
          </w:tcPr>
          <w:p w14:paraId="3E762F9B" w14:textId="7A6A498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mou</w:t>
            </w:r>
          </w:p>
        </w:tc>
        <w:tc>
          <w:tcPr>
            <w:tcW w:w="1007" w:type="dxa"/>
            <w:vAlign w:val="center"/>
          </w:tcPr>
          <w:p w14:paraId="570D1E9B" w14:textId="5A94382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wlm</w:t>
            </w:r>
          </w:p>
        </w:tc>
        <w:tc>
          <w:tcPr>
            <w:tcW w:w="1007" w:type="dxa"/>
            <w:vAlign w:val="center"/>
          </w:tcPr>
          <w:p w14:paraId="2D5BFD39" w14:textId="033A33B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fna</w:t>
            </w:r>
          </w:p>
        </w:tc>
        <w:tc>
          <w:tcPr>
            <w:tcW w:w="1007" w:type="dxa"/>
            <w:vAlign w:val="center"/>
          </w:tcPr>
          <w:p w14:paraId="3D0E302D" w14:textId="6ADEB24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pts-e</w:t>
            </w:r>
          </w:p>
        </w:tc>
        <w:tc>
          <w:tcPr>
            <w:tcW w:w="1007" w:type="dxa"/>
            <w:vAlign w:val="center"/>
          </w:tcPr>
          <w:p w14:paraId="645AF83A" w14:textId="7C69E32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sod-h</w:t>
            </w:r>
          </w:p>
        </w:tc>
        <w:tc>
          <w:tcPr>
            <w:tcW w:w="1007" w:type="dxa"/>
            <w:vAlign w:val="center"/>
          </w:tcPr>
          <w:p w14:paraId="10F1A6A9" w14:textId="053C10B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shp</w:t>
            </w:r>
          </w:p>
        </w:tc>
        <w:tc>
          <w:tcPr>
            <w:tcW w:w="1007" w:type="dxa"/>
            <w:vAlign w:val="center"/>
          </w:tcPr>
          <w:p w14:paraId="21934FDA" w14:textId="6C5AAD5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sst</w:t>
            </w:r>
          </w:p>
        </w:tc>
        <w:tc>
          <w:tcPr>
            <w:tcW w:w="1007" w:type="dxa"/>
            <w:vAlign w:val="center"/>
          </w:tcPr>
          <w:p w14:paraId="2B6B295A" w14:textId="6DBA14B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sxc</w:t>
            </w:r>
          </w:p>
        </w:tc>
      </w:tr>
      <w:tr w:rsidR="009C3DE4" w14:paraId="67081046" w14:textId="77777777" w:rsidTr="009C3DE4">
        <w:tc>
          <w:tcPr>
            <w:tcW w:w="1007" w:type="dxa"/>
            <w:vAlign w:val="center"/>
          </w:tcPr>
          <w:p w14:paraId="23301E5F" w14:textId="16BA80F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fsb</w:t>
            </w:r>
          </w:p>
        </w:tc>
        <w:tc>
          <w:tcPr>
            <w:tcW w:w="1007" w:type="dxa"/>
            <w:vAlign w:val="center"/>
          </w:tcPr>
          <w:p w14:paraId="0809F40A" w14:textId="0BF313C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wlr</w:t>
            </w:r>
          </w:p>
        </w:tc>
        <w:tc>
          <w:tcPr>
            <w:tcW w:w="1007" w:type="dxa"/>
            <w:vAlign w:val="center"/>
          </w:tcPr>
          <w:p w14:paraId="00E3C8BA" w14:textId="074B413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tcc</w:t>
            </w:r>
          </w:p>
        </w:tc>
        <w:tc>
          <w:tcPr>
            <w:tcW w:w="1007" w:type="dxa"/>
            <w:vAlign w:val="center"/>
          </w:tcPr>
          <w:p w14:paraId="3D9837AD" w14:textId="6D10C49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ith-d</w:t>
            </w:r>
          </w:p>
        </w:tc>
        <w:tc>
          <w:tcPr>
            <w:tcW w:w="1007" w:type="dxa"/>
            <w:vAlign w:val="center"/>
          </w:tcPr>
          <w:p w14:paraId="139CB2DB" w14:textId="37530C9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tfa</w:t>
            </w:r>
          </w:p>
        </w:tc>
        <w:tc>
          <w:tcPr>
            <w:tcW w:w="1007" w:type="dxa"/>
            <w:vAlign w:val="center"/>
          </w:tcPr>
          <w:p w14:paraId="7D8633AD" w14:textId="0816724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wia</w:t>
            </w:r>
          </w:p>
        </w:tc>
        <w:tc>
          <w:tcPr>
            <w:tcW w:w="1007" w:type="dxa"/>
            <w:vAlign w:val="center"/>
          </w:tcPr>
          <w:p w14:paraId="207975ED" w14:textId="602B69A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whh</w:t>
            </w:r>
          </w:p>
        </w:tc>
        <w:tc>
          <w:tcPr>
            <w:tcW w:w="1007" w:type="dxa"/>
            <w:vAlign w:val="center"/>
          </w:tcPr>
          <w:p w14:paraId="6EADC529" w14:textId="7C80432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lcy-a</w:t>
            </w:r>
          </w:p>
        </w:tc>
        <w:tc>
          <w:tcPr>
            <w:tcW w:w="1007" w:type="dxa"/>
            <w:vAlign w:val="center"/>
          </w:tcPr>
          <w:p w14:paraId="1B719B5A" w14:textId="5F9CAD5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tci</w:t>
            </w:r>
          </w:p>
        </w:tc>
        <w:tc>
          <w:tcPr>
            <w:tcW w:w="1007" w:type="dxa"/>
            <w:vAlign w:val="center"/>
          </w:tcPr>
          <w:p w14:paraId="70617D12" w14:textId="18B3E19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smg</w:t>
            </w:r>
          </w:p>
        </w:tc>
      </w:tr>
      <w:tr w:rsidR="009C3DE4" w14:paraId="4810E848" w14:textId="77777777" w:rsidTr="009C3DE4">
        <w:tc>
          <w:tcPr>
            <w:tcW w:w="1007" w:type="dxa"/>
            <w:vAlign w:val="center"/>
          </w:tcPr>
          <w:p w14:paraId="3B654DA2" w14:textId="47E1392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sea</w:t>
            </w:r>
          </w:p>
        </w:tc>
        <w:tc>
          <w:tcPr>
            <w:tcW w:w="1007" w:type="dxa"/>
            <w:vAlign w:val="center"/>
          </w:tcPr>
          <w:p w14:paraId="38601186" w14:textId="265AD0A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lbt</w:t>
            </w:r>
          </w:p>
        </w:tc>
        <w:tc>
          <w:tcPr>
            <w:tcW w:w="1007" w:type="dxa"/>
            <w:vAlign w:val="center"/>
          </w:tcPr>
          <w:p w14:paraId="588D1B11" w14:textId="0503930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uka</w:t>
            </w:r>
          </w:p>
        </w:tc>
        <w:tc>
          <w:tcPr>
            <w:tcW w:w="1007" w:type="dxa"/>
            <w:vAlign w:val="center"/>
          </w:tcPr>
          <w:p w14:paraId="38544FC4" w14:textId="752D214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umu</w:t>
            </w:r>
          </w:p>
        </w:tc>
        <w:tc>
          <w:tcPr>
            <w:tcW w:w="1007" w:type="dxa"/>
            <w:vAlign w:val="center"/>
          </w:tcPr>
          <w:p w14:paraId="1584DDF5" w14:textId="5F628C8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wks</w:t>
            </w:r>
          </w:p>
        </w:tc>
        <w:tc>
          <w:tcPr>
            <w:tcW w:w="1007" w:type="dxa"/>
            <w:vAlign w:val="center"/>
          </w:tcPr>
          <w:p w14:paraId="2543CBFC" w14:textId="62B66BC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whu</w:t>
            </w:r>
          </w:p>
        </w:tc>
        <w:tc>
          <w:tcPr>
            <w:tcW w:w="1007" w:type="dxa"/>
            <w:vAlign w:val="center"/>
          </w:tcPr>
          <w:p w14:paraId="34F53D11" w14:textId="0B510BA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ect</w:t>
            </w:r>
          </w:p>
        </w:tc>
        <w:tc>
          <w:tcPr>
            <w:tcW w:w="1007" w:type="dxa"/>
            <w:vAlign w:val="center"/>
          </w:tcPr>
          <w:p w14:paraId="3F3489B2" w14:textId="3F39E50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neb</w:t>
            </w:r>
          </w:p>
        </w:tc>
        <w:tc>
          <w:tcPr>
            <w:tcW w:w="1007" w:type="dxa"/>
            <w:vAlign w:val="center"/>
          </w:tcPr>
          <w:p w14:paraId="5D93474E" w14:textId="2B134C8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whz</w:t>
            </w:r>
          </w:p>
        </w:tc>
        <w:tc>
          <w:tcPr>
            <w:tcW w:w="1007" w:type="dxa"/>
            <w:vAlign w:val="center"/>
          </w:tcPr>
          <w:p w14:paraId="76236CC6" w14:textId="1E6C9A5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whl</w:t>
            </w:r>
          </w:p>
        </w:tc>
      </w:tr>
      <w:tr w:rsidR="009C3DE4" w14:paraId="535D377E" w14:textId="77777777" w:rsidTr="009C3DE4">
        <w:tc>
          <w:tcPr>
            <w:tcW w:w="1007" w:type="dxa"/>
            <w:vAlign w:val="center"/>
          </w:tcPr>
          <w:p w14:paraId="4BABF1D7" w14:textId="476A8CC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uns</w:t>
            </w:r>
          </w:p>
        </w:tc>
        <w:tc>
          <w:tcPr>
            <w:tcW w:w="1007" w:type="dxa"/>
            <w:vAlign w:val="center"/>
          </w:tcPr>
          <w:p w14:paraId="1E699D39" w14:textId="5DA82BA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wnn</w:t>
            </w:r>
          </w:p>
        </w:tc>
        <w:tc>
          <w:tcPr>
            <w:tcW w:w="1007" w:type="dxa"/>
            <w:vAlign w:val="center"/>
          </w:tcPr>
          <w:p w14:paraId="54C15E8F" w14:textId="179E77D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wys</w:t>
            </w:r>
          </w:p>
        </w:tc>
        <w:tc>
          <w:tcPr>
            <w:tcW w:w="1007" w:type="dxa"/>
            <w:vAlign w:val="center"/>
          </w:tcPr>
          <w:p w14:paraId="19557F66" w14:textId="356816F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smt</w:t>
            </w:r>
          </w:p>
        </w:tc>
        <w:tc>
          <w:tcPr>
            <w:tcW w:w="1007" w:type="dxa"/>
            <w:vAlign w:val="center"/>
          </w:tcPr>
          <w:p w14:paraId="000531AB" w14:textId="75470EB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dmc</w:t>
            </w:r>
          </w:p>
        </w:tc>
        <w:tc>
          <w:tcPr>
            <w:tcW w:w="1007" w:type="dxa"/>
            <w:vAlign w:val="center"/>
          </w:tcPr>
          <w:p w14:paraId="624F16C8" w14:textId="420BCF9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sxa</w:t>
            </w:r>
          </w:p>
        </w:tc>
        <w:tc>
          <w:tcPr>
            <w:tcW w:w="1007" w:type="dxa"/>
            <w:vAlign w:val="center"/>
          </w:tcPr>
          <w:p w14:paraId="0F29D033" w14:textId="5A283A6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yfv</w:t>
            </w:r>
          </w:p>
        </w:tc>
        <w:tc>
          <w:tcPr>
            <w:tcW w:w="1007" w:type="dxa"/>
            <w:vAlign w:val="center"/>
          </w:tcPr>
          <w:p w14:paraId="5224F830" w14:textId="5455A47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ftw</w:t>
            </w:r>
          </w:p>
        </w:tc>
        <w:tc>
          <w:tcPr>
            <w:tcW w:w="1007" w:type="dxa"/>
            <w:vAlign w:val="center"/>
          </w:tcPr>
          <w:p w14:paraId="6F522419" w14:textId="7493264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pto</w:t>
            </w:r>
          </w:p>
        </w:tc>
        <w:tc>
          <w:tcPr>
            <w:tcW w:w="1007" w:type="dxa"/>
            <w:vAlign w:val="center"/>
          </w:tcPr>
          <w:p w14:paraId="3D3FCB0B" w14:textId="4C310CD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wld</w:t>
            </w:r>
          </w:p>
        </w:tc>
      </w:tr>
      <w:tr w:rsidR="009C3DE4" w14:paraId="2776B325" w14:textId="77777777" w:rsidTr="009C3DE4">
        <w:tc>
          <w:tcPr>
            <w:tcW w:w="1007" w:type="dxa"/>
            <w:vAlign w:val="center"/>
          </w:tcPr>
          <w:p w14:paraId="3A26B617" w14:textId="10C7AA2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vmq</w:t>
            </w:r>
          </w:p>
        </w:tc>
        <w:tc>
          <w:tcPr>
            <w:tcW w:w="1007" w:type="dxa"/>
            <w:vAlign w:val="center"/>
          </w:tcPr>
          <w:p w14:paraId="7A24579C" w14:textId="56D70CD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iac</w:t>
            </w:r>
          </w:p>
        </w:tc>
        <w:tc>
          <w:tcPr>
            <w:tcW w:w="1007" w:type="dxa"/>
            <w:vAlign w:val="center"/>
          </w:tcPr>
          <w:p w14:paraId="5F41F1E8" w14:textId="1314147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ctn-e</w:t>
            </w:r>
          </w:p>
        </w:tc>
        <w:tc>
          <w:tcPr>
            <w:tcW w:w="1007" w:type="dxa"/>
            <w:vAlign w:val="center"/>
          </w:tcPr>
          <w:p w14:paraId="7FEA4365" w14:textId="0462890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wgy</w:t>
            </w:r>
          </w:p>
        </w:tc>
        <w:tc>
          <w:tcPr>
            <w:tcW w:w="1007" w:type="dxa"/>
            <w:vAlign w:val="center"/>
          </w:tcPr>
          <w:p w14:paraId="59286C08" w14:textId="532EA86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sod</w:t>
            </w:r>
          </w:p>
        </w:tc>
        <w:tc>
          <w:tcPr>
            <w:tcW w:w="1007" w:type="dxa"/>
            <w:vAlign w:val="center"/>
          </w:tcPr>
          <w:p w14:paraId="7EC54FEF" w14:textId="40005F3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cdl</w:t>
            </w:r>
          </w:p>
        </w:tc>
        <w:tc>
          <w:tcPr>
            <w:tcW w:w="1007" w:type="dxa"/>
            <w:vAlign w:val="center"/>
          </w:tcPr>
          <w:p w14:paraId="72988CA4" w14:textId="6951F0A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ech</w:t>
            </w:r>
          </w:p>
        </w:tc>
        <w:tc>
          <w:tcPr>
            <w:tcW w:w="1007" w:type="dxa"/>
            <w:vAlign w:val="center"/>
          </w:tcPr>
          <w:p w14:paraId="6158637E" w14:textId="078B67C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gme</w:t>
            </w:r>
          </w:p>
        </w:tc>
        <w:tc>
          <w:tcPr>
            <w:tcW w:w="1007" w:type="dxa"/>
            <w:vAlign w:val="center"/>
          </w:tcPr>
          <w:p w14:paraId="16EDB29E" w14:textId="0A182C7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xfn</w:t>
            </w:r>
          </w:p>
        </w:tc>
        <w:tc>
          <w:tcPr>
            <w:tcW w:w="1007" w:type="dxa"/>
            <w:vAlign w:val="center"/>
          </w:tcPr>
          <w:p w14:paraId="37EA02B5" w14:textId="5C6E5A1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flu-e</w:t>
            </w:r>
          </w:p>
        </w:tc>
      </w:tr>
      <w:tr w:rsidR="009C3DE4" w14:paraId="5A3C286A" w14:textId="77777777" w:rsidTr="009C3DE4">
        <w:tc>
          <w:tcPr>
            <w:tcW w:w="1007" w:type="dxa"/>
            <w:vAlign w:val="center"/>
          </w:tcPr>
          <w:p w14:paraId="0FC360AB" w14:textId="10824F0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npo</w:t>
            </w:r>
          </w:p>
        </w:tc>
        <w:tc>
          <w:tcPr>
            <w:tcW w:w="1007" w:type="dxa"/>
            <w:vAlign w:val="center"/>
          </w:tcPr>
          <w:p w14:paraId="55604BDF" w14:textId="721E043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etb</w:t>
            </w:r>
          </w:p>
        </w:tc>
        <w:tc>
          <w:tcPr>
            <w:tcW w:w="1007" w:type="dxa"/>
            <w:vAlign w:val="center"/>
          </w:tcPr>
          <w:p w14:paraId="6A4B9C5A" w14:textId="0493F7C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snl</w:t>
            </w:r>
          </w:p>
        </w:tc>
        <w:tc>
          <w:tcPr>
            <w:tcW w:w="1007" w:type="dxa"/>
            <w:vAlign w:val="center"/>
          </w:tcPr>
          <w:p w14:paraId="71BA0993" w14:textId="3B94C89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bcu-i</w:t>
            </w:r>
          </w:p>
        </w:tc>
        <w:tc>
          <w:tcPr>
            <w:tcW w:w="1007" w:type="dxa"/>
            <w:vAlign w:val="center"/>
          </w:tcPr>
          <w:p w14:paraId="090E474A" w14:textId="55DFE6A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bbf</w:t>
            </w:r>
          </w:p>
        </w:tc>
        <w:tc>
          <w:tcPr>
            <w:tcW w:w="1007" w:type="dxa"/>
            <w:vAlign w:val="center"/>
          </w:tcPr>
          <w:p w14:paraId="03D1912B" w14:textId="09A15FE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wny</w:t>
            </w:r>
          </w:p>
        </w:tc>
        <w:tc>
          <w:tcPr>
            <w:tcW w:w="1007" w:type="dxa"/>
            <w:vAlign w:val="center"/>
          </w:tcPr>
          <w:p w14:paraId="19BAC357" w14:textId="0EE9E23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wmm</w:t>
            </w:r>
          </w:p>
        </w:tc>
        <w:tc>
          <w:tcPr>
            <w:tcW w:w="1007" w:type="dxa"/>
            <w:vAlign w:val="center"/>
          </w:tcPr>
          <w:p w14:paraId="2CE4943C" w14:textId="3D9806A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soq</w:t>
            </w:r>
          </w:p>
        </w:tc>
        <w:tc>
          <w:tcPr>
            <w:tcW w:w="1007" w:type="dxa"/>
            <w:vAlign w:val="center"/>
          </w:tcPr>
          <w:p w14:paraId="58177B0A" w14:textId="0C44617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frl</w:t>
            </w:r>
          </w:p>
        </w:tc>
        <w:tc>
          <w:tcPr>
            <w:tcW w:w="1007" w:type="dxa"/>
            <w:vAlign w:val="center"/>
          </w:tcPr>
          <w:p w14:paraId="17D82625" w14:textId="365B73B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wji</w:t>
            </w:r>
          </w:p>
        </w:tc>
      </w:tr>
      <w:tr w:rsidR="009C3DE4" w14:paraId="59E59988" w14:textId="77777777" w:rsidTr="009C3DE4">
        <w:tc>
          <w:tcPr>
            <w:tcW w:w="1007" w:type="dxa"/>
            <w:vAlign w:val="center"/>
          </w:tcPr>
          <w:p w14:paraId="50E75594" w14:textId="6D73CFE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unu</w:t>
            </w:r>
          </w:p>
        </w:tc>
        <w:tc>
          <w:tcPr>
            <w:tcW w:w="1007" w:type="dxa"/>
            <w:vAlign w:val="center"/>
          </w:tcPr>
          <w:p w14:paraId="55CAFE42" w14:textId="0EFBE49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vmn</w:t>
            </w:r>
          </w:p>
        </w:tc>
        <w:tc>
          <w:tcPr>
            <w:tcW w:w="1007" w:type="dxa"/>
            <w:vAlign w:val="center"/>
          </w:tcPr>
          <w:p w14:paraId="67890E9A" w14:textId="707DC26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whb</w:t>
            </w:r>
          </w:p>
        </w:tc>
        <w:tc>
          <w:tcPr>
            <w:tcW w:w="1007" w:type="dxa"/>
            <w:vAlign w:val="center"/>
          </w:tcPr>
          <w:p w14:paraId="100227FA" w14:textId="23970CA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nom</w:t>
            </w:r>
          </w:p>
        </w:tc>
        <w:tc>
          <w:tcPr>
            <w:tcW w:w="1007" w:type="dxa"/>
            <w:vAlign w:val="center"/>
          </w:tcPr>
          <w:p w14:paraId="3DC4693A" w14:textId="74CD67F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oof</w:t>
            </w:r>
          </w:p>
        </w:tc>
        <w:tc>
          <w:tcPr>
            <w:tcW w:w="1007" w:type="dxa"/>
            <w:vAlign w:val="center"/>
          </w:tcPr>
          <w:p w14:paraId="3305B3E2" w14:textId="071A4DE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svi</w:t>
            </w:r>
          </w:p>
        </w:tc>
        <w:tc>
          <w:tcPr>
            <w:tcW w:w="1007" w:type="dxa"/>
            <w:vAlign w:val="center"/>
          </w:tcPr>
          <w:p w14:paraId="7CD2A875" w14:textId="172AF1A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vms</w:t>
            </w:r>
          </w:p>
        </w:tc>
        <w:tc>
          <w:tcPr>
            <w:tcW w:w="1007" w:type="dxa"/>
            <w:vAlign w:val="center"/>
          </w:tcPr>
          <w:p w14:paraId="38959C05" w14:textId="65866F7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zni</w:t>
            </w:r>
          </w:p>
        </w:tc>
        <w:tc>
          <w:tcPr>
            <w:tcW w:w="1007" w:type="dxa"/>
            <w:vAlign w:val="center"/>
          </w:tcPr>
          <w:p w14:paraId="5E8F4E0C" w14:textId="716FC8A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sku</w:t>
            </w:r>
          </w:p>
        </w:tc>
        <w:tc>
          <w:tcPr>
            <w:tcW w:w="1007" w:type="dxa"/>
            <w:vAlign w:val="center"/>
          </w:tcPr>
          <w:p w14:paraId="3AB20138" w14:textId="6870A77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sxf</w:t>
            </w:r>
          </w:p>
        </w:tc>
      </w:tr>
      <w:tr w:rsidR="009C3DE4" w14:paraId="3C349A70" w14:textId="77777777" w:rsidTr="009C3DE4">
        <w:tc>
          <w:tcPr>
            <w:tcW w:w="1007" w:type="dxa"/>
            <w:vAlign w:val="center"/>
          </w:tcPr>
          <w:p w14:paraId="583FEE97" w14:textId="44D6994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smu</w:t>
            </w:r>
          </w:p>
        </w:tc>
        <w:tc>
          <w:tcPr>
            <w:tcW w:w="1007" w:type="dxa"/>
            <w:vAlign w:val="center"/>
          </w:tcPr>
          <w:p w14:paraId="27B0FE2F" w14:textId="77C28F4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gis</w:t>
            </w:r>
          </w:p>
        </w:tc>
        <w:tc>
          <w:tcPr>
            <w:tcW w:w="1007" w:type="dxa"/>
            <w:vAlign w:val="center"/>
          </w:tcPr>
          <w:p w14:paraId="4C14170F" w14:textId="7DFFA53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rob</w:t>
            </w:r>
          </w:p>
        </w:tc>
        <w:tc>
          <w:tcPr>
            <w:tcW w:w="1007" w:type="dxa"/>
            <w:vAlign w:val="center"/>
          </w:tcPr>
          <w:p w14:paraId="39C566F4" w14:textId="5372ADD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ukf</w:t>
            </w:r>
          </w:p>
        </w:tc>
        <w:tc>
          <w:tcPr>
            <w:tcW w:w="1007" w:type="dxa"/>
            <w:vAlign w:val="center"/>
          </w:tcPr>
          <w:p w14:paraId="650B6393" w14:textId="7182D54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htp</w:t>
            </w:r>
          </w:p>
        </w:tc>
        <w:tc>
          <w:tcPr>
            <w:tcW w:w="1007" w:type="dxa"/>
            <w:vAlign w:val="center"/>
          </w:tcPr>
          <w:p w14:paraId="00F7DC71" w14:textId="433C36D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wfz</w:t>
            </w:r>
          </w:p>
        </w:tc>
        <w:tc>
          <w:tcPr>
            <w:tcW w:w="1007" w:type="dxa"/>
            <w:vAlign w:val="center"/>
          </w:tcPr>
          <w:p w14:paraId="3FD08CF4" w14:textId="7811C01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tce</w:t>
            </w:r>
          </w:p>
        </w:tc>
        <w:tc>
          <w:tcPr>
            <w:tcW w:w="1007" w:type="dxa"/>
            <w:vAlign w:val="center"/>
          </w:tcPr>
          <w:p w14:paraId="3EBC456F" w14:textId="5C02D2D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gra</w:t>
            </w:r>
          </w:p>
        </w:tc>
        <w:tc>
          <w:tcPr>
            <w:tcW w:w="1007" w:type="dxa"/>
            <w:vAlign w:val="center"/>
          </w:tcPr>
          <w:p w14:paraId="57C07BA1" w14:textId="7360AEE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tfz</w:t>
            </w:r>
          </w:p>
        </w:tc>
        <w:tc>
          <w:tcPr>
            <w:tcW w:w="1007" w:type="dxa"/>
            <w:vAlign w:val="center"/>
          </w:tcPr>
          <w:p w14:paraId="0E53B432" w14:textId="5F235B8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wkt</w:t>
            </w:r>
          </w:p>
        </w:tc>
      </w:tr>
      <w:tr w:rsidR="009C3DE4" w14:paraId="365557E7" w14:textId="77777777" w:rsidTr="009C3DE4">
        <w:tc>
          <w:tcPr>
            <w:tcW w:w="1007" w:type="dxa"/>
            <w:vAlign w:val="center"/>
          </w:tcPr>
          <w:p w14:paraId="49157DF9" w14:textId="6A7AB16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bcl</w:t>
            </w:r>
          </w:p>
        </w:tc>
        <w:tc>
          <w:tcPr>
            <w:tcW w:w="1007" w:type="dxa"/>
            <w:vAlign w:val="center"/>
          </w:tcPr>
          <w:p w14:paraId="588E97A4" w14:textId="7FF42C6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llk</w:t>
            </w:r>
          </w:p>
        </w:tc>
        <w:tc>
          <w:tcPr>
            <w:tcW w:w="1007" w:type="dxa"/>
            <w:vAlign w:val="center"/>
          </w:tcPr>
          <w:p w14:paraId="715C54C7" w14:textId="55578A6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stw</w:t>
            </w:r>
          </w:p>
        </w:tc>
        <w:tc>
          <w:tcPr>
            <w:tcW w:w="1007" w:type="dxa"/>
            <w:vAlign w:val="center"/>
          </w:tcPr>
          <w:p w14:paraId="7E2D4D33" w14:textId="1A64C94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tfk</w:t>
            </w:r>
          </w:p>
        </w:tc>
        <w:tc>
          <w:tcPr>
            <w:tcW w:w="1007" w:type="dxa"/>
            <w:vAlign w:val="center"/>
          </w:tcPr>
          <w:p w14:paraId="2AF7A7EC" w14:textId="2789EC4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fsn</w:t>
            </w:r>
          </w:p>
        </w:tc>
        <w:tc>
          <w:tcPr>
            <w:tcW w:w="1007" w:type="dxa"/>
            <w:vAlign w:val="center"/>
          </w:tcPr>
          <w:p w14:paraId="79F1CF17" w14:textId="7139361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ttx</w:t>
            </w:r>
          </w:p>
        </w:tc>
        <w:tc>
          <w:tcPr>
            <w:tcW w:w="1007" w:type="dxa"/>
            <w:vAlign w:val="center"/>
          </w:tcPr>
          <w:p w14:paraId="4CA294B3" w14:textId="3ADC8D8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wir</w:t>
            </w:r>
          </w:p>
        </w:tc>
        <w:tc>
          <w:tcPr>
            <w:tcW w:w="1007" w:type="dxa"/>
            <w:vAlign w:val="center"/>
          </w:tcPr>
          <w:p w14:paraId="142F6DDF" w14:textId="3A2D91F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ith</w:t>
            </w:r>
          </w:p>
        </w:tc>
        <w:tc>
          <w:tcPr>
            <w:tcW w:w="1007" w:type="dxa"/>
            <w:vAlign w:val="center"/>
          </w:tcPr>
          <w:p w14:paraId="7A96CB7D" w14:textId="01456D2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ecm</w:t>
            </w:r>
          </w:p>
        </w:tc>
        <w:tc>
          <w:tcPr>
            <w:tcW w:w="1007" w:type="dxa"/>
            <w:vAlign w:val="center"/>
          </w:tcPr>
          <w:p w14:paraId="0609858E" w14:textId="5F78278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ung</w:t>
            </w:r>
          </w:p>
        </w:tc>
      </w:tr>
      <w:tr w:rsidR="009C3DE4" w14:paraId="3B7D204E" w14:textId="77777777" w:rsidTr="009C3DE4">
        <w:tc>
          <w:tcPr>
            <w:tcW w:w="1007" w:type="dxa"/>
            <w:vAlign w:val="center"/>
          </w:tcPr>
          <w:p w14:paraId="0319FF0E" w14:textId="1F91947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sod-a</w:t>
            </w:r>
          </w:p>
        </w:tc>
        <w:tc>
          <w:tcPr>
            <w:tcW w:w="1007" w:type="dxa"/>
            <w:vAlign w:val="center"/>
          </w:tcPr>
          <w:p w14:paraId="175A702A" w14:textId="2EF9EC3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pcu</w:t>
            </w:r>
          </w:p>
        </w:tc>
        <w:tc>
          <w:tcPr>
            <w:tcW w:w="1007" w:type="dxa"/>
            <w:vAlign w:val="center"/>
          </w:tcPr>
          <w:p w14:paraId="038DB7F5" w14:textId="44E85A1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yfl</w:t>
            </w:r>
          </w:p>
        </w:tc>
        <w:tc>
          <w:tcPr>
            <w:tcW w:w="1007" w:type="dxa"/>
            <w:vAlign w:val="center"/>
          </w:tcPr>
          <w:p w14:paraId="6ED6DB10" w14:textId="20D5093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wjn</w:t>
            </w:r>
          </w:p>
        </w:tc>
        <w:tc>
          <w:tcPr>
            <w:tcW w:w="1007" w:type="dxa"/>
            <w:vAlign w:val="center"/>
          </w:tcPr>
          <w:p w14:paraId="439EE355" w14:textId="27CF22D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vba</w:t>
            </w:r>
          </w:p>
        </w:tc>
        <w:tc>
          <w:tcPr>
            <w:tcW w:w="1007" w:type="dxa"/>
            <w:vAlign w:val="center"/>
          </w:tcPr>
          <w:p w14:paraId="41840AB9" w14:textId="5077DA0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wlu</w:t>
            </w:r>
          </w:p>
        </w:tc>
        <w:tc>
          <w:tcPr>
            <w:tcW w:w="1007" w:type="dxa"/>
            <w:vAlign w:val="center"/>
          </w:tcPr>
          <w:p w14:paraId="019C22B1" w14:textId="20F5506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bcu-b</w:t>
            </w:r>
          </w:p>
        </w:tc>
        <w:tc>
          <w:tcPr>
            <w:tcW w:w="1007" w:type="dxa"/>
            <w:vAlign w:val="center"/>
          </w:tcPr>
          <w:p w14:paraId="5DEB9EB7" w14:textId="7E199EC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wbl</w:t>
            </w:r>
          </w:p>
        </w:tc>
        <w:tc>
          <w:tcPr>
            <w:tcW w:w="1007" w:type="dxa"/>
            <w:vAlign w:val="center"/>
          </w:tcPr>
          <w:p w14:paraId="3334B816" w14:textId="37EC6C8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wjf</w:t>
            </w:r>
          </w:p>
        </w:tc>
        <w:tc>
          <w:tcPr>
            <w:tcW w:w="1007" w:type="dxa"/>
            <w:vAlign w:val="center"/>
          </w:tcPr>
          <w:p w14:paraId="0886EEA0" w14:textId="040CD1E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nsp</w:t>
            </w:r>
          </w:p>
        </w:tc>
      </w:tr>
      <w:tr w:rsidR="009C3DE4" w14:paraId="36FACCA6" w14:textId="77777777" w:rsidTr="009C3DE4">
        <w:tc>
          <w:tcPr>
            <w:tcW w:w="1007" w:type="dxa"/>
            <w:vAlign w:val="center"/>
          </w:tcPr>
          <w:p w14:paraId="4A4D224F" w14:textId="7ADDA11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wgu</w:t>
            </w:r>
          </w:p>
        </w:tc>
        <w:tc>
          <w:tcPr>
            <w:tcW w:w="1007" w:type="dxa"/>
            <w:vAlign w:val="center"/>
          </w:tcPr>
          <w:p w14:paraId="0C29FF9A" w14:textId="2379300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pts</w:t>
            </w:r>
          </w:p>
        </w:tc>
        <w:tc>
          <w:tcPr>
            <w:tcW w:w="1007" w:type="dxa"/>
            <w:vAlign w:val="center"/>
          </w:tcPr>
          <w:p w14:paraId="423F74B0" w14:textId="7B34DD4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cbo</w:t>
            </w:r>
          </w:p>
        </w:tc>
        <w:tc>
          <w:tcPr>
            <w:tcW w:w="1007" w:type="dxa"/>
            <w:vAlign w:val="center"/>
          </w:tcPr>
          <w:p w14:paraId="176C5131" w14:textId="3618D67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mog</w:t>
            </w:r>
          </w:p>
        </w:tc>
        <w:tc>
          <w:tcPr>
            <w:tcW w:w="1007" w:type="dxa"/>
            <w:vAlign w:val="center"/>
          </w:tcPr>
          <w:p w14:paraId="317382B1" w14:textId="71E9452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dmp</w:t>
            </w:r>
          </w:p>
        </w:tc>
        <w:tc>
          <w:tcPr>
            <w:tcW w:w="1007" w:type="dxa"/>
            <w:vAlign w:val="center"/>
          </w:tcPr>
          <w:p w14:paraId="37699B7D" w14:textId="1D0F283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fce</w:t>
            </w:r>
          </w:p>
        </w:tc>
        <w:tc>
          <w:tcPr>
            <w:tcW w:w="1007" w:type="dxa"/>
            <w:vAlign w:val="center"/>
          </w:tcPr>
          <w:p w14:paraId="697EE66B" w14:textId="698766D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mer</w:t>
            </w:r>
          </w:p>
        </w:tc>
        <w:tc>
          <w:tcPr>
            <w:tcW w:w="1007" w:type="dxa"/>
            <w:vAlign w:val="center"/>
          </w:tcPr>
          <w:p w14:paraId="445A992C" w14:textId="0A80B57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wky</w:t>
            </w:r>
          </w:p>
        </w:tc>
        <w:tc>
          <w:tcPr>
            <w:tcW w:w="1007" w:type="dxa"/>
            <w:vAlign w:val="center"/>
          </w:tcPr>
          <w:p w14:paraId="62B301F4" w14:textId="06BEB05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nor</w:t>
            </w:r>
          </w:p>
        </w:tc>
        <w:tc>
          <w:tcPr>
            <w:tcW w:w="1007" w:type="dxa"/>
            <w:vAlign w:val="center"/>
          </w:tcPr>
          <w:p w14:paraId="085EC6BC" w14:textId="5C80853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wfh</w:t>
            </w:r>
          </w:p>
        </w:tc>
      </w:tr>
      <w:tr w:rsidR="009C3DE4" w14:paraId="68D45F35" w14:textId="77777777" w:rsidTr="009C3DE4">
        <w:tc>
          <w:tcPr>
            <w:tcW w:w="1007" w:type="dxa"/>
            <w:vAlign w:val="center"/>
          </w:tcPr>
          <w:p w14:paraId="4E89D88A" w14:textId="4984BB3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fcp</w:t>
            </w:r>
          </w:p>
        </w:tc>
        <w:tc>
          <w:tcPr>
            <w:tcW w:w="1007" w:type="dxa"/>
            <w:vAlign w:val="center"/>
          </w:tcPr>
          <w:p w14:paraId="194516FA" w14:textId="040E49E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tfg</w:t>
            </w:r>
          </w:p>
        </w:tc>
        <w:tc>
          <w:tcPr>
            <w:tcW w:w="1007" w:type="dxa"/>
            <w:vAlign w:val="center"/>
          </w:tcPr>
          <w:p w14:paraId="0A8F3D6E" w14:textId="3336DDF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tfv</w:t>
            </w:r>
          </w:p>
        </w:tc>
        <w:tc>
          <w:tcPr>
            <w:tcW w:w="1007" w:type="dxa"/>
            <w:vAlign w:val="center"/>
          </w:tcPr>
          <w:p w14:paraId="343458D0" w14:textId="5AEF2B6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yfe</w:t>
            </w:r>
          </w:p>
        </w:tc>
        <w:tc>
          <w:tcPr>
            <w:tcW w:w="1007" w:type="dxa"/>
            <w:vAlign w:val="center"/>
          </w:tcPr>
          <w:p w14:paraId="573FF1B6" w14:textId="24609E8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ecg</w:t>
            </w:r>
          </w:p>
        </w:tc>
        <w:tc>
          <w:tcPr>
            <w:tcW w:w="1007" w:type="dxa"/>
            <w:vAlign w:val="center"/>
          </w:tcPr>
          <w:p w14:paraId="4B28BE44" w14:textId="29AE7CE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xfc</w:t>
            </w:r>
          </w:p>
        </w:tc>
        <w:tc>
          <w:tcPr>
            <w:tcW w:w="1007" w:type="dxa"/>
            <w:vAlign w:val="center"/>
          </w:tcPr>
          <w:p w14:paraId="751806CC" w14:textId="25FA9E4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swi</w:t>
            </w:r>
          </w:p>
        </w:tc>
        <w:tc>
          <w:tcPr>
            <w:tcW w:w="1007" w:type="dxa"/>
            <w:vAlign w:val="center"/>
          </w:tcPr>
          <w:p w14:paraId="35C9C6FB" w14:textId="1A970D5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vce</w:t>
            </w:r>
          </w:p>
        </w:tc>
        <w:tc>
          <w:tcPr>
            <w:tcW w:w="1007" w:type="dxa"/>
            <w:vAlign w:val="center"/>
          </w:tcPr>
          <w:p w14:paraId="18E3633A" w14:textId="2FE8A77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xaw</w:t>
            </w:r>
          </w:p>
        </w:tc>
        <w:tc>
          <w:tcPr>
            <w:tcW w:w="1007" w:type="dxa"/>
            <w:vAlign w:val="center"/>
          </w:tcPr>
          <w:p w14:paraId="66626BF4" w14:textId="0B6E462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foa</w:t>
            </w:r>
          </w:p>
        </w:tc>
      </w:tr>
      <w:tr w:rsidR="009C3DE4" w14:paraId="0D1E8DAF" w14:textId="77777777" w:rsidTr="009C3DE4">
        <w:tc>
          <w:tcPr>
            <w:tcW w:w="1007" w:type="dxa"/>
            <w:vAlign w:val="center"/>
          </w:tcPr>
          <w:p w14:paraId="36555FDA" w14:textId="2086BEB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tzs</w:t>
            </w:r>
          </w:p>
        </w:tc>
        <w:tc>
          <w:tcPr>
            <w:tcW w:w="1007" w:type="dxa"/>
            <w:vAlign w:val="center"/>
          </w:tcPr>
          <w:p w14:paraId="044B01BF" w14:textId="6C4EEC7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xad</w:t>
            </w:r>
          </w:p>
        </w:tc>
        <w:tc>
          <w:tcPr>
            <w:tcW w:w="1007" w:type="dxa"/>
            <w:vAlign w:val="center"/>
          </w:tcPr>
          <w:p w14:paraId="4C8E9DCE" w14:textId="2AD33CD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uku</w:t>
            </w:r>
          </w:p>
        </w:tc>
        <w:tc>
          <w:tcPr>
            <w:tcW w:w="1007" w:type="dxa"/>
            <w:vAlign w:val="center"/>
          </w:tcPr>
          <w:p w14:paraId="1648C221" w14:textId="04D2F92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yfh</w:t>
            </w:r>
          </w:p>
        </w:tc>
        <w:tc>
          <w:tcPr>
            <w:tcW w:w="1007" w:type="dxa"/>
            <w:vAlign w:val="center"/>
          </w:tcPr>
          <w:p w14:paraId="004C1ABF" w14:textId="2CADF5B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wkk</w:t>
            </w:r>
          </w:p>
        </w:tc>
        <w:tc>
          <w:tcPr>
            <w:tcW w:w="1007" w:type="dxa"/>
            <w:vAlign w:val="center"/>
          </w:tcPr>
          <w:p w14:paraId="02AAD20E" w14:textId="28B9049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wjd</w:t>
            </w:r>
          </w:p>
        </w:tc>
        <w:tc>
          <w:tcPr>
            <w:tcW w:w="1007" w:type="dxa"/>
            <w:vAlign w:val="center"/>
          </w:tcPr>
          <w:p w14:paraId="6E490D32" w14:textId="5CF1DFC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zfw</w:t>
            </w:r>
          </w:p>
        </w:tc>
        <w:tc>
          <w:tcPr>
            <w:tcW w:w="1007" w:type="dxa"/>
            <w:vAlign w:val="center"/>
          </w:tcPr>
          <w:p w14:paraId="038C2287" w14:textId="4622EE1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kag</w:t>
            </w:r>
          </w:p>
        </w:tc>
        <w:tc>
          <w:tcPr>
            <w:tcW w:w="1007" w:type="dxa"/>
            <w:vAlign w:val="center"/>
          </w:tcPr>
          <w:p w14:paraId="321553E9" w14:textId="4514106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fcm</w:t>
            </w:r>
          </w:p>
        </w:tc>
        <w:tc>
          <w:tcPr>
            <w:tcW w:w="1007" w:type="dxa"/>
            <w:vAlign w:val="center"/>
          </w:tcPr>
          <w:p w14:paraId="7740D454" w14:textId="2DC59CB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wgs</w:t>
            </w:r>
          </w:p>
        </w:tc>
      </w:tr>
      <w:tr w:rsidR="009C3DE4" w14:paraId="308E3BF3" w14:textId="77777777" w:rsidTr="009C3DE4">
        <w:tc>
          <w:tcPr>
            <w:tcW w:w="1007" w:type="dxa"/>
            <w:vAlign w:val="center"/>
          </w:tcPr>
          <w:p w14:paraId="682E2D17" w14:textId="111A619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vmj</w:t>
            </w:r>
          </w:p>
        </w:tc>
        <w:tc>
          <w:tcPr>
            <w:tcW w:w="1007" w:type="dxa"/>
            <w:vAlign w:val="center"/>
          </w:tcPr>
          <w:p w14:paraId="4E84C63D" w14:textId="3C1EA56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wnl</w:t>
            </w:r>
          </w:p>
        </w:tc>
        <w:tc>
          <w:tcPr>
            <w:tcW w:w="1007" w:type="dxa"/>
            <w:vAlign w:val="center"/>
          </w:tcPr>
          <w:p w14:paraId="56B5E7CD" w14:textId="7EBC98E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svo</w:t>
            </w:r>
          </w:p>
        </w:tc>
        <w:tc>
          <w:tcPr>
            <w:tcW w:w="1007" w:type="dxa"/>
            <w:vAlign w:val="center"/>
          </w:tcPr>
          <w:p w14:paraId="1B8A94EB" w14:textId="2442445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noz</w:t>
            </w:r>
          </w:p>
        </w:tc>
        <w:tc>
          <w:tcPr>
            <w:tcW w:w="1007" w:type="dxa"/>
            <w:vAlign w:val="center"/>
          </w:tcPr>
          <w:p w14:paraId="2E7FAF00" w14:textId="1D4370A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yfi</w:t>
            </w:r>
          </w:p>
        </w:tc>
        <w:tc>
          <w:tcPr>
            <w:tcW w:w="1007" w:type="dxa"/>
            <w:vAlign w:val="center"/>
          </w:tcPr>
          <w:p w14:paraId="73694C3E" w14:textId="3F467ED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ffa</w:t>
            </w:r>
          </w:p>
        </w:tc>
        <w:tc>
          <w:tcPr>
            <w:tcW w:w="1007" w:type="dxa"/>
            <w:vAlign w:val="center"/>
          </w:tcPr>
          <w:p w14:paraId="299EDE09" w14:textId="0E7D618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ecv</w:t>
            </w:r>
          </w:p>
        </w:tc>
        <w:tc>
          <w:tcPr>
            <w:tcW w:w="1007" w:type="dxa"/>
            <w:vAlign w:val="center"/>
          </w:tcPr>
          <w:p w14:paraId="4EB8CE51" w14:textId="7B12C32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wfi</w:t>
            </w:r>
          </w:p>
        </w:tc>
        <w:tc>
          <w:tcPr>
            <w:tcW w:w="1007" w:type="dxa"/>
            <w:vAlign w:val="center"/>
          </w:tcPr>
          <w:p w14:paraId="22CFEB78" w14:textId="19D5332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stu</w:t>
            </w:r>
          </w:p>
        </w:tc>
        <w:tc>
          <w:tcPr>
            <w:tcW w:w="1007" w:type="dxa"/>
            <w:vAlign w:val="center"/>
          </w:tcPr>
          <w:p w14:paraId="1D891F9B" w14:textId="2317B7A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ucp</w:t>
            </w:r>
          </w:p>
        </w:tc>
      </w:tr>
      <w:tr w:rsidR="009C3DE4" w14:paraId="6005F07A" w14:textId="77777777" w:rsidTr="009C3DE4">
        <w:tc>
          <w:tcPr>
            <w:tcW w:w="1007" w:type="dxa"/>
            <w:vAlign w:val="center"/>
          </w:tcPr>
          <w:p w14:paraId="5B9EAD6C" w14:textId="5FEE729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skf</w:t>
            </w:r>
          </w:p>
        </w:tc>
        <w:tc>
          <w:tcPr>
            <w:tcW w:w="1007" w:type="dxa"/>
            <w:vAlign w:val="center"/>
          </w:tcPr>
          <w:p w14:paraId="716FE165" w14:textId="59AFDA2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vcs</w:t>
            </w:r>
          </w:p>
        </w:tc>
        <w:tc>
          <w:tcPr>
            <w:tcW w:w="1007" w:type="dxa"/>
            <w:vAlign w:val="center"/>
          </w:tcPr>
          <w:p w14:paraId="6C26E5BC" w14:textId="4A512AA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wll</w:t>
            </w:r>
          </w:p>
        </w:tc>
        <w:tc>
          <w:tcPr>
            <w:tcW w:w="1007" w:type="dxa"/>
            <w:vAlign w:val="center"/>
          </w:tcPr>
          <w:p w14:paraId="2B485BDA" w14:textId="26DE987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fni</w:t>
            </w:r>
          </w:p>
        </w:tc>
        <w:tc>
          <w:tcPr>
            <w:tcW w:w="1007" w:type="dxa"/>
            <w:vAlign w:val="center"/>
          </w:tcPr>
          <w:p w14:paraId="11F88C18" w14:textId="448B1B5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fob</w:t>
            </w:r>
          </w:p>
        </w:tc>
        <w:tc>
          <w:tcPr>
            <w:tcW w:w="1007" w:type="dxa"/>
            <w:vAlign w:val="center"/>
          </w:tcPr>
          <w:p w14:paraId="07233CA7" w14:textId="27A4AED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wnt</w:t>
            </w:r>
          </w:p>
        </w:tc>
        <w:tc>
          <w:tcPr>
            <w:tcW w:w="1007" w:type="dxa"/>
            <w:vAlign w:val="center"/>
          </w:tcPr>
          <w:p w14:paraId="6DDA9487" w14:textId="73D4974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uoq</w:t>
            </w:r>
          </w:p>
        </w:tc>
        <w:tc>
          <w:tcPr>
            <w:tcW w:w="1007" w:type="dxa"/>
            <w:vAlign w:val="center"/>
          </w:tcPr>
          <w:p w14:paraId="7580F248" w14:textId="3DBCF7A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ilc</w:t>
            </w:r>
          </w:p>
        </w:tc>
        <w:tc>
          <w:tcPr>
            <w:tcW w:w="1007" w:type="dxa"/>
            <w:vAlign w:val="center"/>
          </w:tcPr>
          <w:p w14:paraId="6EDB9C14" w14:textId="1574BE2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smh</w:t>
            </w:r>
          </w:p>
        </w:tc>
        <w:tc>
          <w:tcPr>
            <w:tcW w:w="1007" w:type="dxa"/>
            <w:vAlign w:val="center"/>
          </w:tcPr>
          <w:p w14:paraId="79FFA911" w14:textId="3AB059E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sod-g</w:t>
            </w:r>
          </w:p>
        </w:tc>
      </w:tr>
      <w:tr w:rsidR="009C3DE4" w14:paraId="0C1DE6DD" w14:textId="77777777" w:rsidTr="009C3DE4">
        <w:tc>
          <w:tcPr>
            <w:tcW w:w="1007" w:type="dxa"/>
            <w:vAlign w:val="center"/>
          </w:tcPr>
          <w:p w14:paraId="5EE76989" w14:textId="1A76BEE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vbg</w:t>
            </w:r>
          </w:p>
        </w:tc>
        <w:tc>
          <w:tcPr>
            <w:tcW w:w="1007" w:type="dxa"/>
            <w:vAlign w:val="center"/>
          </w:tcPr>
          <w:p w14:paraId="6EC89837" w14:textId="58875E2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qdl</w:t>
            </w:r>
          </w:p>
        </w:tc>
        <w:tc>
          <w:tcPr>
            <w:tcW w:w="1007" w:type="dxa"/>
            <w:vAlign w:val="center"/>
          </w:tcPr>
          <w:p w14:paraId="208461F4" w14:textId="5C3469D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win</w:t>
            </w:r>
          </w:p>
        </w:tc>
        <w:tc>
          <w:tcPr>
            <w:tcW w:w="1007" w:type="dxa"/>
            <w:vAlign w:val="center"/>
          </w:tcPr>
          <w:p w14:paraId="11AE9DBE" w14:textId="61CC5AB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hwx</w:t>
            </w:r>
          </w:p>
        </w:tc>
        <w:tc>
          <w:tcPr>
            <w:tcW w:w="1007" w:type="dxa"/>
            <w:vAlign w:val="center"/>
          </w:tcPr>
          <w:p w14:paraId="72E63C2A" w14:textId="77C18FA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uto</w:t>
            </w:r>
          </w:p>
        </w:tc>
        <w:tc>
          <w:tcPr>
            <w:tcW w:w="1007" w:type="dxa"/>
            <w:vAlign w:val="center"/>
          </w:tcPr>
          <w:p w14:paraId="059F15AA" w14:textId="57B1AE3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fnk</w:t>
            </w:r>
          </w:p>
        </w:tc>
        <w:tc>
          <w:tcPr>
            <w:tcW w:w="1007" w:type="dxa"/>
            <w:vAlign w:val="center"/>
          </w:tcPr>
          <w:p w14:paraId="430EDEB8" w14:textId="56759A8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tfs</w:t>
            </w:r>
          </w:p>
        </w:tc>
        <w:tc>
          <w:tcPr>
            <w:tcW w:w="1007" w:type="dxa"/>
            <w:vAlign w:val="center"/>
          </w:tcPr>
          <w:p w14:paraId="2C830905" w14:textId="78B6BE8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hms-e</w:t>
            </w:r>
          </w:p>
        </w:tc>
        <w:tc>
          <w:tcPr>
            <w:tcW w:w="1007" w:type="dxa"/>
            <w:vAlign w:val="center"/>
          </w:tcPr>
          <w:p w14:paraId="39FDC5EE" w14:textId="15B840C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vco</w:t>
            </w:r>
          </w:p>
        </w:tc>
        <w:tc>
          <w:tcPr>
            <w:tcW w:w="1007" w:type="dxa"/>
            <w:vAlign w:val="center"/>
          </w:tcPr>
          <w:p w14:paraId="579F0F61" w14:textId="589AA06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bcm</w:t>
            </w:r>
          </w:p>
        </w:tc>
      </w:tr>
      <w:tr w:rsidR="009C3DE4" w14:paraId="13F33255" w14:textId="77777777" w:rsidTr="009C3DE4">
        <w:tc>
          <w:tcPr>
            <w:tcW w:w="1007" w:type="dxa"/>
            <w:vAlign w:val="center"/>
          </w:tcPr>
          <w:p w14:paraId="722E71F7" w14:textId="3F08AED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pbp</w:t>
            </w:r>
          </w:p>
        </w:tc>
        <w:tc>
          <w:tcPr>
            <w:tcW w:w="1007" w:type="dxa"/>
            <w:vAlign w:val="center"/>
          </w:tcPr>
          <w:p w14:paraId="7AD70E15" w14:textId="4B29428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svn-d</w:t>
            </w:r>
          </w:p>
        </w:tc>
        <w:tc>
          <w:tcPr>
            <w:tcW w:w="1007" w:type="dxa"/>
            <w:vAlign w:val="center"/>
          </w:tcPr>
          <w:p w14:paraId="2744377D" w14:textId="08E9302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fcn</w:t>
            </w:r>
          </w:p>
        </w:tc>
        <w:tc>
          <w:tcPr>
            <w:tcW w:w="1007" w:type="dxa"/>
            <w:vAlign w:val="center"/>
          </w:tcPr>
          <w:p w14:paraId="7F1173A0" w14:textId="74E7E64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whe</w:t>
            </w:r>
          </w:p>
        </w:tc>
        <w:tc>
          <w:tcPr>
            <w:tcW w:w="1007" w:type="dxa"/>
            <w:vAlign w:val="center"/>
          </w:tcPr>
          <w:p w14:paraId="5B8DAA53" w14:textId="7F79596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wle</w:t>
            </w:r>
          </w:p>
        </w:tc>
        <w:tc>
          <w:tcPr>
            <w:tcW w:w="1007" w:type="dxa"/>
            <w:vAlign w:val="center"/>
          </w:tcPr>
          <w:p w14:paraId="64CC0CE3" w14:textId="6D66AB3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vcn</w:t>
            </w:r>
          </w:p>
        </w:tc>
        <w:tc>
          <w:tcPr>
            <w:tcW w:w="1007" w:type="dxa"/>
            <w:vAlign w:val="center"/>
          </w:tcPr>
          <w:p w14:paraId="03175F66" w14:textId="16C23F4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utp</w:t>
            </w:r>
          </w:p>
        </w:tc>
        <w:tc>
          <w:tcPr>
            <w:tcW w:w="1007" w:type="dxa"/>
            <w:vAlign w:val="center"/>
          </w:tcPr>
          <w:p w14:paraId="32B373FE" w14:textId="3501935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yfk</w:t>
            </w:r>
          </w:p>
        </w:tc>
        <w:tc>
          <w:tcPr>
            <w:tcW w:w="1007" w:type="dxa"/>
            <w:vAlign w:val="center"/>
          </w:tcPr>
          <w:p w14:paraId="2975AA00" w14:textId="187DDAE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vmx</w:t>
            </w:r>
          </w:p>
        </w:tc>
        <w:tc>
          <w:tcPr>
            <w:tcW w:w="1007" w:type="dxa"/>
            <w:vAlign w:val="center"/>
          </w:tcPr>
          <w:p w14:paraId="22077A80" w14:textId="2F42A9A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ftb</w:t>
            </w:r>
          </w:p>
        </w:tc>
      </w:tr>
      <w:tr w:rsidR="009C3DE4" w14:paraId="05053721" w14:textId="77777777" w:rsidTr="009C3DE4">
        <w:tc>
          <w:tcPr>
            <w:tcW w:w="1007" w:type="dxa"/>
            <w:vAlign w:val="center"/>
          </w:tcPr>
          <w:p w14:paraId="73DE9256" w14:textId="2B73433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fnd</w:t>
            </w:r>
          </w:p>
        </w:tc>
        <w:tc>
          <w:tcPr>
            <w:tcW w:w="1007" w:type="dxa"/>
            <w:vAlign w:val="center"/>
          </w:tcPr>
          <w:p w14:paraId="3CA0D492" w14:textId="7FE541E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ecs</w:t>
            </w:r>
          </w:p>
        </w:tc>
        <w:tc>
          <w:tcPr>
            <w:tcW w:w="1007" w:type="dxa"/>
            <w:vAlign w:val="center"/>
          </w:tcPr>
          <w:p w14:paraId="0107AB1A" w14:textId="191E475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smk</w:t>
            </w:r>
          </w:p>
        </w:tc>
        <w:tc>
          <w:tcPr>
            <w:tcW w:w="1007" w:type="dxa"/>
            <w:vAlign w:val="center"/>
          </w:tcPr>
          <w:p w14:paraId="1E3BB18E" w14:textId="39A3710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cao</w:t>
            </w:r>
          </w:p>
        </w:tc>
        <w:tc>
          <w:tcPr>
            <w:tcW w:w="1007" w:type="dxa"/>
            <w:vAlign w:val="center"/>
          </w:tcPr>
          <w:p w14:paraId="73175566" w14:textId="4E33072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srs-a-e</w:t>
            </w:r>
          </w:p>
        </w:tc>
        <w:tc>
          <w:tcPr>
            <w:tcW w:w="1007" w:type="dxa"/>
            <w:vAlign w:val="center"/>
          </w:tcPr>
          <w:p w14:paraId="613413F7" w14:textId="16A5800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est</w:t>
            </w:r>
          </w:p>
        </w:tc>
        <w:tc>
          <w:tcPr>
            <w:tcW w:w="1007" w:type="dxa"/>
            <w:vAlign w:val="center"/>
          </w:tcPr>
          <w:p w14:paraId="25EECE2A" w14:textId="662DCD8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she</w:t>
            </w:r>
          </w:p>
        </w:tc>
        <w:tc>
          <w:tcPr>
            <w:tcW w:w="1007" w:type="dxa"/>
            <w:vAlign w:val="center"/>
          </w:tcPr>
          <w:p w14:paraId="5567D628" w14:textId="0633BD3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llj</w:t>
            </w:r>
          </w:p>
        </w:tc>
        <w:tc>
          <w:tcPr>
            <w:tcW w:w="1007" w:type="dxa"/>
            <w:vAlign w:val="center"/>
          </w:tcPr>
          <w:p w14:paraId="0B8F9F84" w14:textId="09EDDD4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fee</w:t>
            </w:r>
          </w:p>
        </w:tc>
        <w:tc>
          <w:tcPr>
            <w:tcW w:w="1007" w:type="dxa"/>
            <w:vAlign w:val="center"/>
          </w:tcPr>
          <w:p w14:paraId="1FE73C68" w14:textId="054E32B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whx</w:t>
            </w:r>
          </w:p>
        </w:tc>
      </w:tr>
      <w:tr w:rsidR="009C3DE4" w14:paraId="645BC51B" w14:textId="77777777" w:rsidTr="009C3DE4">
        <w:tc>
          <w:tcPr>
            <w:tcW w:w="1007" w:type="dxa"/>
            <w:vAlign w:val="center"/>
          </w:tcPr>
          <w:p w14:paraId="34209C32" w14:textId="23FCC5D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utj</w:t>
            </w:r>
          </w:p>
        </w:tc>
        <w:tc>
          <w:tcPr>
            <w:tcW w:w="1007" w:type="dxa"/>
            <w:vAlign w:val="center"/>
          </w:tcPr>
          <w:p w14:paraId="6214EE46" w14:textId="333D97E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vby</w:t>
            </w:r>
          </w:p>
        </w:tc>
        <w:tc>
          <w:tcPr>
            <w:tcW w:w="1007" w:type="dxa"/>
            <w:vAlign w:val="center"/>
          </w:tcPr>
          <w:p w14:paraId="5805D18A" w14:textId="5CF93C8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lcv-a</w:t>
            </w:r>
          </w:p>
        </w:tc>
        <w:tc>
          <w:tcPr>
            <w:tcW w:w="1007" w:type="dxa"/>
            <w:vAlign w:val="center"/>
          </w:tcPr>
          <w:p w14:paraId="72447A5D" w14:textId="6092F48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vmf</w:t>
            </w:r>
          </w:p>
        </w:tc>
        <w:tc>
          <w:tcPr>
            <w:tcW w:w="1007" w:type="dxa"/>
            <w:vAlign w:val="center"/>
          </w:tcPr>
          <w:p w14:paraId="48173CD1" w14:textId="00BCE7A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xbg</w:t>
            </w:r>
          </w:p>
        </w:tc>
        <w:tc>
          <w:tcPr>
            <w:tcW w:w="1007" w:type="dxa"/>
            <w:vAlign w:val="center"/>
          </w:tcPr>
          <w:p w14:paraId="3E8501A8" w14:textId="6A105D2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wiw</w:t>
            </w:r>
          </w:p>
        </w:tc>
        <w:tc>
          <w:tcPr>
            <w:tcW w:w="1007" w:type="dxa"/>
            <w:vAlign w:val="center"/>
          </w:tcPr>
          <w:p w14:paraId="0F9D5ACF" w14:textId="10D3107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mot</w:t>
            </w:r>
          </w:p>
        </w:tc>
        <w:tc>
          <w:tcPr>
            <w:tcW w:w="1007" w:type="dxa"/>
            <w:vAlign w:val="center"/>
          </w:tcPr>
          <w:p w14:paraId="22B16356" w14:textId="0C2C76D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sno</w:t>
            </w:r>
          </w:p>
        </w:tc>
        <w:tc>
          <w:tcPr>
            <w:tcW w:w="1007" w:type="dxa"/>
            <w:vAlign w:val="center"/>
          </w:tcPr>
          <w:p w14:paraId="0A3C8D32" w14:textId="20D89B8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lhb</w:t>
            </w:r>
          </w:p>
        </w:tc>
        <w:tc>
          <w:tcPr>
            <w:tcW w:w="1007" w:type="dxa"/>
            <w:vAlign w:val="center"/>
          </w:tcPr>
          <w:p w14:paraId="50017E6C" w14:textId="30D3806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umg</w:t>
            </w:r>
          </w:p>
        </w:tc>
      </w:tr>
      <w:tr w:rsidR="009C3DE4" w14:paraId="30C8A01F" w14:textId="77777777" w:rsidTr="009C3DE4">
        <w:tc>
          <w:tcPr>
            <w:tcW w:w="1007" w:type="dxa"/>
            <w:vAlign w:val="center"/>
          </w:tcPr>
          <w:p w14:paraId="2FA58EC7" w14:textId="3CF2D58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lastRenderedPageBreak/>
              <w:t>fnc</w:t>
            </w:r>
          </w:p>
        </w:tc>
        <w:tc>
          <w:tcPr>
            <w:tcW w:w="1007" w:type="dxa"/>
            <w:vAlign w:val="center"/>
          </w:tcPr>
          <w:p w14:paraId="7D632655" w14:textId="4AF56BA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wkw</w:t>
            </w:r>
          </w:p>
        </w:tc>
        <w:tc>
          <w:tcPr>
            <w:tcW w:w="1007" w:type="dxa"/>
            <w:vAlign w:val="center"/>
          </w:tcPr>
          <w:p w14:paraId="5FC27400" w14:textId="44301C4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zfc</w:t>
            </w:r>
          </w:p>
        </w:tc>
        <w:tc>
          <w:tcPr>
            <w:tcW w:w="1007" w:type="dxa"/>
            <w:vAlign w:val="center"/>
          </w:tcPr>
          <w:p w14:paraId="41E91E35" w14:textId="04B94FC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svr</w:t>
            </w:r>
          </w:p>
        </w:tc>
        <w:tc>
          <w:tcPr>
            <w:tcW w:w="1007" w:type="dxa"/>
            <w:vAlign w:val="center"/>
          </w:tcPr>
          <w:p w14:paraId="2738BAE9" w14:textId="5436F89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wnr</w:t>
            </w:r>
          </w:p>
        </w:tc>
        <w:tc>
          <w:tcPr>
            <w:tcW w:w="1007" w:type="dxa"/>
            <w:vAlign w:val="center"/>
          </w:tcPr>
          <w:p w14:paraId="46674673" w14:textId="5BEB642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uky</w:t>
            </w:r>
          </w:p>
        </w:tc>
        <w:tc>
          <w:tcPr>
            <w:tcW w:w="1007" w:type="dxa"/>
            <w:vAlign w:val="center"/>
          </w:tcPr>
          <w:p w14:paraId="03068066" w14:textId="706E78A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fnr</w:t>
            </w:r>
          </w:p>
        </w:tc>
        <w:tc>
          <w:tcPr>
            <w:tcW w:w="1007" w:type="dxa"/>
            <w:vAlign w:val="center"/>
          </w:tcPr>
          <w:p w14:paraId="2B787BA2" w14:textId="5917468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lqm</w:t>
            </w:r>
          </w:p>
        </w:tc>
        <w:tc>
          <w:tcPr>
            <w:tcW w:w="1007" w:type="dxa"/>
            <w:vAlign w:val="center"/>
          </w:tcPr>
          <w:p w14:paraId="482BC0A2" w14:textId="6CF99B2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sur</w:t>
            </w:r>
          </w:p>
        </w:tc>
        <w:tc>
          <w:tcPr>
            <w:tcW w:w="1007" w:type="dxa"/>
            <w:vAlign w:val="center"/>
          </w:tcPr>
          <w:p w14:paraId="5189DBF8" w14:textId="3EC23FD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wil</w:t>
            </w:r>
          </w:p>
        </w:tc>
      </w:tr>
      <w:tr w:rsidR="009C3DE4" w14:paraId="337F4A9F" w14:textId="77777777" w:rsidTr="009C3DE4">
        <w:tc>
          <w:tcPr>
            <w:tcW w:w="1007" w:type="dxa"/>
            <w:vAlign w:val="center"/>
          </w:tcPr>
          <w:p w14:paraId="1BB395BD" w14:textId="3D192F0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nbo-a-e</w:t>
            </w:r>
          </w:p>
        </w:tc>
        <w:tc>
          <w:tcPr>
            <w:tcW w:w="1007" w:type="dxa"/>
            <w:vAlign w:val="center"/>
          </w:tcPr>
          <w:p w14:paraId="53842A48" w14:textId="0A2E9B7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cor</w:t>
            </w:r>
          </w:p>
        </w:tc>
        <w:tc>
          <w:tcPr>
            <w:tcW w:w="1007" w:type="dxa"/>
            <w:vAlign w:val="center"/>
          </w:tcPr>
          <w:p w14:paraId="1056F5F5" w14:textId="390E7E8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utb</w:t>
            </w:r>
          </w:p>
        </w:tc>
        <w:tc>
          <w:tcPr>
            <w:tcW w:w="1007" w:type="dxa"/>
            <w:vAlign w:val="center"/>
          </w:tcPr>
          <w:p w14:paraId="73267DC2" w14:textId="7C19665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unc</w:t>
            </w:r>
          </w:p>
        </w:tc>
        <w:tc>
          <w:tcPr>
            <w:tcW w:w="1007" w:type="dxa"/>
            <w:vAlign w:val="center"/>
          </w:tcPr>
          <w:p w14:paraId="26B37FCD" w14:textId="7577511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zff</w:t>
            </w:r>
          </w:p>
        </w:tc>
        <w:tc>
          <w:tcPr>
            <w:tcW w:w="1007" w:type="dxa"/>
            <w:vAlign w:val="center"/>
          </w:tcPr>
          <w:p w14:paraId="4F3AACEB" w14:textId="7D6F08E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bbp</w:t>
            </w:r>
          </w:p>
        </w:tc>
        <w:tc>
          <w:tcPr>
            <w:tcW w:w="1007" w:type="dxa"/>
            <w:vAlign w:val="center"/>
          </w:tcPr>
          <w:p w14:paraId="19089E39" w14:textId="27B5FB4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ukv</w:t>
            </w:r>
          </w:p>
        </w:tc>
        <w:tc>
          <w:tcPr>
            <w:tcW w:w="1007" w:type="dxa"/>
            <w:vAlign w:val="center"/>
          </w:tcPr>
          <w:p w14:paraId="7AAAA4EE" w14:textId="0B76DAB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tsj</w:t>
            </w:r>
          </w:p>
        </w:tc>
        <w:tc>
          <w:tcPr>
            <w:tcW w:w="1007" w:type="dxa"/>
            <w:vAlign w:val="center"/>
          </w:tcPr>
          <w:p w14:paraId="7F862F73" w14:textId="69B28B1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qtz-f</w:t>
            </w:r>
          </w:p>
        </w:tc>
        <w:tc>
          <w:tcPr>
            <w:tcW w:w="1007" w:type="dxa"/>
            <w:vAlign w:val="center"/>
          </w:tcPr>
          <w:p w14:paraId="59D74BAE" w14:textId="018E793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wjw</w:t>
            </w:r>
          </w:p>
        </w:tc>
      </w:tr>
      <w:tr w:rsidR="009C3DE4" w14:paraId="3E89F1AD" w14:textId="77777777" w:rsidTr="009C3DE4">
        <w:tc>
          <w:tcPr>
            <w:tcW w:w="1007" w:type="dxa"/>
            <w:vAlign w:val="center"/>
          </w:tcPr>
          <w:p w14:paraId="355E8BA1" w14:textId="51CD5C5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uof</w:t>
            </w:r>
          </w:p>
        </w:tc>
        <w:tc>
          <w:tcPr>
            <w:tcW w:w="1007" w:type="dxa"/>
            <w:vAlign w:val="center"/>
          </w:tcPr>
          <w:p w14:paraId="071F7F7A" w14:textId="4E5B7CB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fnq</w:t>
            </w:r>
          </w:p>
        </w:tc>
        <w:tc>
          <w:tcPr>
            <w:tcW w:w="1007" w:type="dxa"/>
            <w:vAlign w:val="center"/>
          </w:tcPr>
          <w:p w14:paraId="5E6A1295" w14:textId="26CD913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mmt</w:t>
            </w:r>
          </w:p>
        </w:tc>
        <w:tc>
          <w:tcPr>
            <w:tcW w:w="1007" w:type="dxa"/>
            <w:vAlign w:val="center"/>
          </w:tcPr>
          <w:p w14:paraId="2657BEDD" w14:textId="3748BF0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kea</w:t>
            </w:r>
          </w:p>
        </w:tc>
        <w:tc>
          <w:tcPr>
            <w:tcW w:w="1007" w:type="dxa"/>
            <w:vAlign w:val="center"/>
          </w:tcPr>
          <w:p w14:paraId="0F41EADF" w14:textId="7CD627E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xux</w:t>
            </w:r>
          </w:p>
        </w:tc>
        <w:tc>
          <w:tcPr>
            <w:tcW w:w="1007" w:type="dxa"/>
            <w:vAlign w:val="center"/>
          </w:tcPr>
          <w:p w14:paraId="6EDC2488" w14:textId="3EC6462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ume</w:t>
            </w:r>
          </w:p>
        </w:tc>
        <w:tc>
          <w:tcPr>
            <w:tcW w:w="1007" w:type="dxa"/>
            <w:vAlign w:val="center"/>
          </w:tcPr>
          <w:p w14:paraId="0E72661A" w14:textId="577F041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xfk</w:t>
            </w:r>
          </w:p>
        </w:tc>
        <w:tc>
          <w:tcPr>
            <w:tcW w:w="1007" w:type="dxa"/>
            <w:vAlign w:val="center"/>
          </w:tcPr>
          <w:p w14:paraId="55C3AE1D" w14:textId="3ECCB4B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vbi</w:t>
            </w:r>
          </w:p>
        </w:tc>
        <w:tc>
          <w:tcPr>
            <w:tcW w:w="1007" w:type="dxa"/>
            <w:vAlign w:val="center"/>
          </w:tcPr>
          <w:p w14:paraId="4EFB70FE" w14:textId="4E3E439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bbo</w:t>
            </w:r>
          </w:p>
        </w:tc>
        <w:tc>
          <w:tcPr>
            <w:tcW w:w="1007" w:type="dxa"/>
            <w:vAlign w:val="center"/>
          </w:tcPr>
          <w:p w14:paraId="1F2A8DAD" w14:textId="45B514D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wmo</w:t>
            </w:r>
          </w:p>
        </w:tc>
      </w:tr>
      <w:tr w:rsidR="009C3DE4" w14:paraId="00171E8A" w14:textId="77777777" w:rsidTr="009C3DE4">
        <w:tc>
          <w:tcPr>
            <w:tcW w:w="1007" w:type="dxa"/>
            <w:vAlign w:val="center"/>
          </w:tcPr>
          <w:p w14:paraId="4D094CCB" w14:textId="4EEE1D8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whi</w:t>
            </w:r>
          </w:p>
        </w:tc>
        <w:tc>
          <w:tcPr>
            <w:tcW w:w="1007" w:type="dxa"/>
            <w:vAlign w:val="center"/>
          </w:tcPr>
          <w:p w14:paraId="78D3E481" w14:textId="1FF09E1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tsx</w:t>
            </w:r>
          </w:p>
        </w:tc>
        <w:tc>
          <w:tcPr>
            <w:tcW w:w="1007" w:type="dxa"/>
            <w:vAlign w:val="center"/>
          </w:tcPr>
          <w:p w14:paraId="73F2241E" w14:textId="6CEC9E9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wlg</w:t>
            </w:r>
          </w:p>
        </w:tc>
        <w:tc>
          <w:tcPr>
            <w:tcW w:w="1007" w:type="dxa"/>
            <w:vAlign w:val="center"/>
          </w:tcPr>
          <w:p w14:paraId="2B608B76" w14:textId="4C8D957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cml</w:t>
            </w:r>
          </w:p>
        </w:tc>
        <w:tc>
          <w:tcPr>
            <w:tcW w:w="1007" w:type="dxa"/>
            <w:vAlign w:val="center"/>
          </w:tcPr>
          <w:p w14:paraId="31D2EB62" w14:textId="6EAD064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fca</w:t>
            </w:r>
          </w:p>
        </w:tc>
        <w:tc>
          <w:tcPr>
            <w:tcW w:w="1007" w:type="dxa"/>
            <w:vAlign w:val="center"/>
          </w:tcPr>
          <w:p w14:paraId="039CED51" w14:textId="7ED67CC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dgn</w:t>
            </w:r>
          </w:p>
        </w:tc>
        <w:tc>
          <w:tcPr>
            <w:tcW w:w="1007" w:type="dxa"/>
            <w:vAlign w:val="center"/>
          </w:tcPr>
          <w:p w14:paraId="3648E051" w14:textId="057EA88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uot</w:t>
            </w:r>
          </w:p>
        </w:tc>
        <w:tc>
          <w:tcPr>
            <w:tcW w:w="1007" w:type="dxa"/>
            <w:vAlign w:val="center"/>
          </w:tcPr>
          <w:p w14:paraId="24D25D7E" w14:textId="6713233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tch</w:t>
            </w:r>
          </w:p>
        </w:tc>
        <w:tc>
          <w:tcPr>
            <w:tcW w:w="1007" w:type="dxa"/>
            <w:vAlign w:val="center"/>
          </w:tcPr>
          <w:p w14:paraId="35596AFD" w14:textId="643B0AA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bod</w:t>
            </w:r>
          </w:p>
        </w:tc>
        <w:tc>
          <w:tcPr>
            <w:tcW w:w="1007" w:type="dxa"/>
            <w:vAlign w:val="center"/>
          </w:tcPr>
          <w:p w14:paraId="426A38F0" w14:textId="4815D8A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sxe</w:t>
            </w:r>
          </w:p>
        </w:tc>
      </w:tr>
      <w:tr w:rsidR="009C3DE4" w14:paraId="2EB6222F" w14:textId="77777777" w:rsidTr="009C3DE4">
        <w:tc>
          <w:tcPr>
            <w:tcW w:w="1007" w:type="dxa"/>
            <w:vAlign w:val="center"/>
          </w:tcPr>
          <w:p w14:paraId="11FB5553" w14:textId="0924786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oso</w:t>
            </w:r>
          </w:p>
        </w:tc>
        <w:tc>
          <w:tcPr>
            <w:tcW w:w="1007" w:type="dxa"/>
            <w:vAlign w:val="center"/>
          </w:tcPr>
          <w:p w14:paraId="720505AD" w14:textId="572BA7B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can</w:t>
            </w:r>
          </w:p>
        </w:tc>
        <w:tc>
          <w:tcPr>
            <w:tcW w:w="1007" w:type="dxa"/>
            <w:vAlign w:val="center"/>
          </w:tcPr>
          <w:p w14:paraId="45B7B201" w14:textId="40CDD5F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reo</w:t>
            </w:r>
          </w:p>
        </w:tc>
        <w:tc>
          <w:tcPr>
            <w:tcW w:w="1007" w:type="dxa"/>
            <w:vAlign w:val="center"/>
          </w:tcPr>
          <w:p w14:paraId="3334B73E" w14:textId="339677A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uli</w:t>
            </w:r>
          </w:p>
        </w:tc>
        <w:tc>
          <w:tcPr>
            <w:tcW w:w="1007" w:type="dxa"/>
            <w:vAlign w:val="center"/>
          </w:tcPr>
          <w:p w14:paraId="08668810" w14:textId="2E79962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cds</w:t>
            </w:r>
          </w:p>
        </w:tc>
        <w:tc>
          <w:tcPr>
            <w:tcW w:w="1007" w:type="dxa"/>
            <w:vAlign w:val="center"/>
          </w:tcPr>
          <w:p w14:paraId="607E8CAD" w14:textId="0982A83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fno</w:t>
            </w:r>
          </w:p>
        </w:tc>
        <w:tc>
          <w:tcPr>
            <w:tcW w:w="1007" w:type="dxa"/>
            <w:vAlign w:val="center"/>
          </w:tcPr>
          <w:p w14:paraId="71E7B1E5" w14:textId="747B3EF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snh</w:t>
            </w:r>
          </w:p>
        </w:tc>
        <w:tc>
          <w:tcPr>
            <w:tcW w:w="1007" w:type="dxa"/>
            <w:vAlign w:val="center"/>
          </w:tcPr>
          <w:p w14:paraId="60A0915B" w14:textId="372B311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smj</w:t>
            </w:r>
          </w:p>
        </w:tc>
        <w:tc>
          <w:tcPr>
            <w:tcW w:w="1007" w:type="dxa"/>
            <w:vAlign w:val="center"/>
          </w:tcPr>
          <w:p w14:paraId="0AF530F2" w14:textId="0F0640F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lvt</w:t>
            </w:r>
          </w:p>
        </w:tc>
        <w:tc>
          <w:tcPr>
            <w:tcW w:w="1007" w:type="dxa"/>
            <w:vAlign w:val="center"/>
          </w:tcPr>
          <w:p w14:paraId="7B636211" w14:textId="7DF69A1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wgp</w:t>
            </w:r>
          </w:p>
        </w:tc>
      </w:tr>
      <w:tr w:rsidR="009C3DE4" w14:paraId="0E6F11C3" w14:textId="77777777" w:rsidTr="009C3DE4">
        <w:tc>
          <w:tcPr>
            <w:tcW w:w="1007" w:type="dxa"/>
            <w:vAlign w:val="center"/>
          </w:tcPr>
          <w:p w14:paraId="1C4A303B" w14:textId="78817EA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hww</w:t>
            </w:r>
          </w:p>
        </w:tc>
        <w:tc>
          <w:tcPr>
            <w:tcW w:w="1007" w:type="dxa"/>
            <w:vAlign w:val="center"/>
          </w:tcPr>
          <w:p w14:paraId="65290207" w14:textId="1AE5A07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wgk</w:t>
            </w:r>
          </w:p>
        </w:tc>
        <w:tc>
          <w:tcPr>
            <w:tcW w:w="1007" w:type="dxa"/>
            <w:vAlign w:val="center"/>
          </w:tcPr>
          <w:p w14:paraId="713FA207" w14:textId="7649EB8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wfv</w:t>
            </w:r>
          </w:p>
        </w:tc>
        <w:tc>
          <w:tcPr>
            <w:tcW w:w="1007" w:type="dxa"/>
            <w:vAlign w:val="center"/>
          </w:tcPr>
          <w:p w14:paraId="3137DE6E" w14:textId="0CDE061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myd</w:t>
            </w:r>
          </w:p>
        </w:tc>
        <w:tc>
          <w:tcPr>
            <w:tcW w:w="1007" w:type="dxa"/>
            <w:vAlign w:val="center"/>
          </w:tcPr>
          <w:p w14:paraId="475CED6A" w14:textId="3C9B9A9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utk</w:t>
            </w:r>
          </w:p>
        </w:tc>
        <w:tc>
          <w:tcPr>
            <w:tcW w:w="1007" w:type="dxa"/>
            <w:vAlign w:val="center"/>
          </w:tcPr>
          <w:p w14:paraId="530CD1F9" w14:textId="388723B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fng</w:t>
            </w:r>
          </w:p>
        </w:tc>
        <w:tc>
          <w:tcPr>
            <w:tcW w:w="1007" w:type="dxa"/>
            <w:vAlign w:val="center"/>
          </w:tcPr>
          <w:p w14:paraId="2DE02ED3" w14:textId="33731E6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pbg</w:t>
            </w:r>
          </w:p>
        </w:tc>
        <w:tc>
          <w:tcPr>
            <w:tcW w:w="1007" w:type="dxa"/>
            <w:vAlign w:val="center"/>
          </w:tcPr>
          <w:p w14:paraId="0C7127AD" w14:textId="6261D18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cut</w:t>
            </w:r>
          </w:p>
        </w:tc>
        <w:tc>
          <w:tcPr>
            <w:tcW w:w="1007" w:type="dxa"/>
            <w:vAlign w:val="center"/>
          </w:tcPr>
          <w:p w14:paraId="6C0BD536" w14:textId="5DAFCA6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kdd</w:t>
            </w:r>
          </w:p>
        </w:tc>
        <w:tc>
          <w:tcPr>
            <w:tcW w:w="1007" w:type="dxa"/>
            <w:vAlign w:val="center"/>
          </w:tcPr>
          <w:p w14:paraId="1CFF6FC1" w14:textId="3BF5EC7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umq</w:t>
            </w:r>
          </w:p>
        </w:tc>
      </w:tr>
      <w:tr w:rsidR="009C3DE4" w14:paraId="2165CC29" w14:textId="77777777" w:rsidTr="009C3DE4">
        <w:tc>
          <w:tcPr>
            <w:tcW w:w="1007" w:type="dxa"/>
            <w:vAlign w:val="center"/>
          </w:tcPr>
          <w:p w14:paraId="560926BA" w14:textId="647DCA3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dmj</w:t>
            </w:r>
          </w:p>
        </w:tc>
        <w:tc>
          <w:tcPr>
            <w:tcW w:w="1007" w:type="dxa"/>
            <w:vAlign w:val="center"/>
          </w:tcPr>
          <w:p w14:paraId="381F92F3" w14:textId="48C3FEF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wlb</w:t>
            </w:r>
          </w:p>
        </w:tc>
        <w:tc>
          <w:tcPr>
            <w:tcW w:w="1007" w:type="dxa"/>
            <w:vAlign w:val="center"/>
          </w:tcPr>
          <w:p w14:paraId="2E5544E7" w14:textId="2219392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wna</w:t>
            </w:r>
          </w:p>
        </w:tc>
        <w:tc>
          <w:tcPr>
            <w:tcW w:w="1007" w:type="dxa"/>
            <w:vAlign w:val="center"/>
          </w:tcPr>
          <w:p w14:paraId="1841167B" w14:textId="3CB2447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svl</w:t>
            </w:r>
          </w:p>
        </w:tc>
        <w:tc>
          <w:tcPr>
            <w:tcW w:w="1007" w:type="dxa"/>
            <w:vAlign w:val="center"/>
          </w:tcPr>
          <w:p w14:paraId="140827E1" w14:textId="1DF9650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uks</w:t>
            </w:r>
          </w:p>
        </w:tc>
        <w:tc>
          <w:tcPr>
            <w:tcW w:w="1007" w:type="dxa"/>
            <w:vAlign w:val="center"/>
          </w:tcPr>
          <w:p w14:paraId="17EEA940" w14:textId="03A537D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xfi</w:t>
            </w:r>
          </w:p>
        </w:tc>
        <w:tc>
          <w:tcPr>
            <w:tcW w:w="1007" w:type="dxa"/>
            <w:vAlign w:val="center"/>
          </w:tcPr>
          <w:p w14:paraId="39DFACCE" w14:textId="745C612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cds-b</w:t>
            </w:r>
          </w:p>
        </w:tc>
        <w:tc>
          <w:tcPr>
            <w:tcW w:w="1007" w:type="dxa"/>
            <w:vAlign w:val="center"/>
          </w:tcPr>
          <w:p w14:paraId="54F52949" w14:textId="1708603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tcs</w:t>
            </w:r>
          </w:p>
        </w:tc>
        <w:tc>
          <w:tcPr>
            <w:tcW w:w="1007" w:type="dxa"/>
            <w:vAlign w:val="center"/>
          </w:tcPr>
          <w:p w14:paraId="5C3DB62D" w14:textId="37604E2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ukj</w:t>
            </w:r>
          </w:p>
        </w:tc>
        <w:tc>
          <w:tcPr>
            <w:tcW w:w="1007" w:type="dxa"/>
            <w:vAlign w:val="center"/>
          </w:tcPr>
          <w:p w14:paraId="4682C253" w14:textId="04A26FF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uoh</w:t>
            </w:r>
          </w:p>
        </w:tc>
      </w:tr>
      <w:tr w:rsidR="009C3DE4" w14:paraId="51D5438D" w14:textId="77777777" w:rsidTr="009C3DE4">
        <w:tc>
          <w:tcPr>
            <w:tcW w:w="1007" w:type="dxa"/>
            <w:vAlign w:val="center"/>
          </w:tcPr>
          <w:p w14:paraId="59560AD9" w14:textId="66AEACC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nba</w:t>
            </w:r>
          </w:p>
        </w:tc>
        <w:tc>
          <w:tcPr>
            <w:tcW w:w="1007" w:type="dxa"/>
            <w:vAlign w:val="center"/>
          </w:tcPr>
          <w:p w14:paraId="54EB0B63" w14:textId="56280C4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chb</w:t>
            </w:r>
          </w:p>
        </w:tc>
        <w:tc>
          <w:tcPr>
            <w:tcW w:w="1007" w:type="dxa"/>
            <w:vAlign w:val="center"/>
          </w:tcPr>
          <w:p w14:paraId="5820A5A9" w14:textId="596C483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sol</w:t>
            </w:r>
          </w:p>
        </w:tc>
        <w:tc>
          <w:tcPr>
            <w:tcW w:w="1007" w:type="dxa"/>
            <w:vAlign w:val="center"/>
          </w:tcPr>
          <w:p w14:paraId="77803648" w14:textId="2A1BAEA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gwg</w:t>
            </w:r>
          </w:p>
        </w:tc>
        <w:tc>
          <w:tcPr>
            <w:tcW w:w="1007" w:type="dxa"/>
            <w:vAlign w:val="center"/>
          </w:tcPr>
          <w:p w14:paraId="0CAF6BF5" w14:textId="03078DB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lll</w:t>
            </w:r>
          </w:p>
        </w:tc>
        <w:tc>
          <w:tcPr>
            <w:tcW w:w="1007" w:type="dxa"/>
            <w:vAlign w:val="center"/>
          </w:tcPr>
          <w:p w14:paraId="40CD5CF6" w14:textId="53D3770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vbp</w:t>
            </w:r>
          </w:p>
        </w:tc>
        <w:tc>
          <w:tcPr>
            <w:tcW w:w="1007" w:type="dxa"/>
            <w:vAlign w:val="center"/>
          </w:tcPr>
          <w:p w14:paraId="217423BC" w14:textId="728AE69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bct</w:t>
            </w:r>
          </w:p>
        </w:tc>
        <w:tc>
          <w:tcPr>
            <w:tcW w:w="1007" w:type="dxa"/>
            <w:vAlign w:val="center"/>
          </w:tcPr>
          <w:p w14:paraId="7F8B9904" w14:textId="55BD40E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tfi</w:t>
            </w:r>
          </w:p>
        </w:tc>
        <w:tc>
          <w:tcPr>
            <w:tcW w:w="1007" w:type="dxa"/>
            <w:vAlign w:val="center"/>
          </w:tcPr>
          <w:p w14:paraId="297A37B9" w14:textId="586F456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cdj</w:t>
            </w:r>
          </w:p>
        </w:tc>
        <w:tc>
          <w:tcPr>
            <w:tcW w:w="1007" w:type="dxa"/>
            <w:vAlign w:val="center"/>
          </w:tcPr>
          <w:p w14:paraId="50B8850E" w14:textId="3FC6E48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fnw</w:t>
            </w:r>
          </w:p>
        </w:tc>
      </w:tr>
      <w:tr w:rsidR="009C3DE4" w14:paraId="2B8F9505" w14:textId="77777777" w:rsidTr="009C3DE4">
        <w:tc>
          <w:tcPr>
            <w:tcW w:w="1007" w:type="dxa"/>
            <w:vAlign w:val="center"/>
          </w:tcPr>
          <w:p w14:paraId="7D8D4D6A" w14:textId="4C38D90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upb</w:t>
            </w:r>
          </w:p>
        </w:tc>
        <w:tc>
          <w:tcPr>
            <w:tcW w:w="1007" w:type="dxa"/>
            <w:vAlign w:val="center"/>
          </w:tcPr>
          <w:p w14:paraId="30DFC981" w14:textId="3BEB4CF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son</w:t>
            </w:r>
          </w:p>
        </w:tc>
        <w:tc>
          <w:tcPr>
            <w:tcW w:w="1007" w:type="dxa"/>
            <w:vAlign w:val="center"/>
          </w:tcPr>
          <w:p w14:paraId="14422638" w14:textId="4CF494F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wmb</w:t>
            </w:r>
          </w:p>
        </w:tc>
        <w:tc>
          <w:tcPr>
            <w:tcW w:w="1007" w:type="dxa"/>
            <w:vAlign w:val="center"/>
          </w:tcPr>
          <w:p w14:paraId="48C0E957" w14:textId="5E04B86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xbm</w:t>
            </w:r>
          </w:p>
        </w:tc>
        <w:tc>
          <w:tcPr>
            <w:tcW w:w="1007" w:type="dxa"/>
            <w:vAlign w:val="center"/>
          </w:tcPr>
          <w:p w14:paraId="2BC494E2" w14:textId="76222E7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wid</w:t>
            </w:r>
          </w:p>
        </w:tc>
        <w:tc>
          <w:tcPr>
            <w:tcW w:w="1007" w:type="dxa"/>
            <w:vAlign w:val="center"/>
          </w:tcPr>
          <w:p w14:paraId="2F90799E" w14:textId="185E55A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hms</w:t>
            </w:r>
          </w:p>
        </w:tc>
        <w:tc>
          <w:tcPr>
            <w:tcW w:w="1007" w:type="dxa"/>
            <w:vAlign w:val="center"/>
          </w:tcPr>
          <w:p w14:paraId="5496823B" w14:textId="7609361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acs-f</w:t>
            </w:r>
          </w:p>
        </w:tc>
        <w:tc>
          <w:tcPr>
            <w:tcW w:w="1007" w:type="dxa"/>
            <w:vAlign w:val="center"/>
          </w:tcPr>
          <w:p w14:paraId="2D0EF77D" w14:textId="5A6D20A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wuy</w:t>
            </w:r>
          </w:p>
        </w:tc>
        <w:tc>
          <w:tcPr>
            <w:tcW w:w="1007" w:type="dxa"/>
            <w:vAlign w:val="center"/>
          </w:tcPr>
          <w:p w14:paraId="32393906" w14:textId="278B13F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vcp</w:t>
            </w:r>
          </w:p>
        </w:tc>
        <w:tc>
          <w:tcPr>
            <w:tcW w:w="1007" w:type="dxa"/>
            <w:vAlign w:val="center"/>
          </w:tcPr>
          <w:p w14:paraId="584D6103" w14:textId="1D89CE6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xfu</w:t>
            </w:r>
          </w:p>
        </w:tc>
      </w:tr>
      <w:tr w:rsidR="009C3DE4" w14:paraId="656B8FB4" w14:textId="77777777" w:rsidTr="009C3DE4">
        <w:tc>
          <w:tcPr>
            <w:tcW w:w="1007" w:type="dxa"/>
            <w:vAlign w:val="center"/>
          </w:tcPr>
          <w:p w14:paraId="3E54ADFE" w14:textId="4ABF75C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oft</w:t>
            </w:r>
          </w:p>
        </w:tc>
        <w:tc>
          <w:tcPr>
            <w:tcW w:w="1007" w:type="dxa"/>
            <w:vAlign w:val="center"/>
          </w:tcPr>
          <w:p w14:paraId="51A3C68F" w14:textId="2E15DD2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hst</w:t>
            </w:r>
          </w:p>
        </w:tc>
        <w:tc>
          <w:tcPr>
            <w:tcW w:w="1007" w:type="dxa"/>
            <w:vAlign w:val="center"/>
          </w:tcPr>
          <w:p w14:paraId="13053B43" w14:textId="17D32D0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soi</w:t>
            </w:r>
          </w:p>
        </w:tc>
        <w:tc>
          <w:tcPr>
            <w:tcW w:w="1007" w:type="dxa"/>
            <w:vAlign w:val="center"/>
          </w:tcPr>
          <w:p w14:paraId="4ABF2E9D" w14:textId="1B72BD3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zzz</w:t>
            </w:r>
          </w:p>
        </w:tc>
        <w:tc>
          <w:tcPr>
            <w:tcW w:w="1007" w:type="dxa"/>
            <w:vAlign w:val="center"/>
          </w:tcPr>
          <w:p w14:paraId="236C1C7F" w14:textId="1BD264E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whg</w:t>
            </w:r>
          </w:p>
        </w:tc>
        <w:tc>
          <w:tcPr>
            <w:tcW w:w="1007" w:type="dxa"/>
            <w:vAlign w:val="center"/>
          </w:tcPr>
          <w:p w14:paraId="058DF75A" w14:textId="71762EB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edc</w:t>
            </w:r>
          </w:p>
        </w:tc>
        <w:tc>
          <w:tcPr>
            <w:tcW w:w="1007" w:type="dxa"/>
            <w:vAlign w:val="center"/>
          </w:tcPr>
          <w:p w14:paraId="3256E88D" w14:textId="5DEBD84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afw</w:t>
            </w:r>
          </w:p>
        </w:tc>
        <w:tc>
          <w:tcPr>
            <w:tcW w:w="1007" w:type="dxa"/>
            <w:vAlign w:val="center"/>
          </w:tcPr>
          <w:p w14:paraId="4B242D2F" w14:textId="3BD62BD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wfe</w:t>
            </w:r>
          </w:p>
        </w:tc>
        <w:tc>
          <w:tcPr>
            <w:tcW w:w="1007" w:type="dxa"/>
            <w:vAlign w:val="center"/>
          </w:tcPr>
          <w:p w14:paraId="45E6343F" w14:textId="225C821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etq</w:t>
            </w:r>
          </w:p>
        </w:tc>
        <w:tc>
          <w:tcPr>
            <w:tcW w:w="1007" w:type="dxa"/>
            <w:vAlign w:val="center"/>
          </w:tcPr>
          <w:p w14:paraId="2B6F3C5D" w14:textId="51F8766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wmy</w:t>
            </w:r>
          </w:p>
        </w:tc>
      </w:tr>
      <w:tr w:rsidR="009C3DE4" w14:paraId="0BA87B6A" w14:textId="77777777" w:rsidTr="009C3DE4">
        <w:tc>
          <w:tcPr>
            <w:tcW w:w="1007" w:type="dxa"/>
            <w:vAlign w:val="center"/>
          </w:tcPr>
          <w:p w14:paraId="6A74D703" w14:textId="43E39F3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lcy-a-x</w:t>
            </w:r>
          </w:p>
        </w:tc>
        <w:tc>
          <w:tcPr>
            <w:tcW w:w="1007" w:type="dxa"/>
            <w:vAlign w:val="center"/>
          </w:tcPr>
          <w:p w14:paraId="1F697A24" w14:textId="0E5FF19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ose</w:t>
            </w:r>
          </w:p>
        </w:tc>
        <w:tc>
          <w:tcPr>
            <w:tcW w:w="1007" w:type="dxa"/>
            <w:vAlign w:val="center"/>
          </w:tcPr>
          <w:p w14:paraId="2C7F67B5" w14:textId="11C454A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wln</w:t>
            </w:r>
          </w:p>
        </w:tc>
        <w:tc>
          <w:tcPr>
            <w:tcW w:w="1007" w:type="dxa"/>
            <w:vAlign w:val="center"/>
          </w:tcPr>
          <w:p w14:paraId="2EBA602C" w14:textId="33F0248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hbo</w:t>
            </w:r>
          </w:p>
        </w:tc>
        <w:tc>
          <w:tcPr>
            <w:tcW w:w="1007" w:type="dxa"/>
            <w:vAlign w:val="center"/>
          </w:tcPr>
          <w:p w14:paraId="3F085485" w14:textId="1EB5CF5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afi</w:t>
            </w:r>
          </w:p>
        </w:tc>
        <w:tc>
          <w:tcPr>
            <w:tcW w:w="1007" w:type="dxa"/>
            <w:vAlign w:val="center"/>
          </w:tcPr>
          <w:p w14:paraId="3D9F58AB" w14:textId="3FE0325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xww</w:t>
            </w:r>
          </w:p>
        </w:tc>
        <w:tc>
          <w:tcPr>
            <w:tcW w:w="1007" w:type="dxa"/>
            <w:vAlign w:val="center"/>
          </w:tcPr>
          <w:p w14:paraId="2519769C" w14:textId="16F734F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tfl</w:t>
            </w:r>
          </w:p>
        </w:tc>
        <w:tc>
          <w:tcPr>
            <w:tcW w:w="1007" w:type="dxa"/>
            <w:vAlign w:val="center"/>
          </w:tcPr>
          <w:p w14:paraId="5CE7F405" w14:textId="24B835B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vbx</w:t>
            </w:r>
          </w:p>
        </w:tc>
        <w:tc>
          <w:tcPr>
            <w:tcW w:w="1007" w:type="dxa"/>
            <w:vAlign w:val="center"/>
          </w:tcPr>
          <w:p w14:paraId="49894A3E" w14:textId="49F1474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srs-g</w:t>
            </w:r>
          </w:p>
        </w:tc>
        <w:tc>
          <w:tcPr>
            <w:tcW w:w="1007" w:type="dxa"/>
            <w:vAlign w:val="center"/>
          </w:tcPr>
          <w:p w14:paraId="32F211FA" w14:textId="4847750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vcl</w:t>
            </w:r>
          </w:p>
        </w:tc>
      </w:tr>
      <w:tr w:rsidR="009C3DE4" w14:paraId="7BD8F054" w14:textId="77777777" w:rsidTr="009C3DE4">
        <w:tc>
          <w:tcPr>
            <w:tcW w:w="1007" w:type="dxa"/>
            <w:vAlign w:val="center"/>
          </w:tcPr>
          <w:p w14:paraId="599351F2" w14:textId="7861ADB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wmk</w:t>
            </w:r>
          </w:p>
        </w:tc>
        <w:tc>
          <w:tcPr>
            <w:tcW w:w="1007" w:type="dxa"/>
            <w:vAlign w:val="center"/>
          </w:tcPr>
          <w:p w14:paraId="03BB92D9" w14:textId="565312D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wig</w:t>
            </w:r>
          </w:p>
        </w:tc>
        <w:tc>
          <w:tcPr>
            <w:tcW w:w="1007" w:type="dxa"/>
            <w:vAlign w:val="center"/>
          </w:tcPr>
          <w:p w14:paraId="4DFD51D1" w14:textId="4C067A3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wmt</w:t>
            </w:r>
          </w:p>
        </w:tc>
        <w:tc>
          <w:tcPr>
            <w:tcW w:w="1007" w:type="dxa"/>
            <w:vAlign w:val="center"/>
          </w:tcPr>
          <w:p w14:paraId="0A38A79B" w14:textId="2F8BDEC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csq</w:t>
            </w:r>
          </w:p>
        </w:tc>
        <w:tc>
          <w:tcPr>
            <w:tcW w:w="1007" w:type="dxa"/>
            <w:vAlign w:val="center"/>
          </w:tcPr>
          <w:p w14:paraId="3A828F45" w14:textId="23EE851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nbo-x-d</w:t>
            </w:r>
          </w:p>
        </w:tc>
        <w:tc>
          <w:tcPr>
            <w:tcW w:w="1007" w:type="dxa"/>
            <w:vAlign w:val="center"/>
          </w:tcPr>
          <w:p w14:paraId="3DBF191E" w14:textId="10745C1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upc</w:t>
            </w:r>
          </w:p>
        </w:tc>
        <w:tc>
          <w:tcPr>
            <w:tcW w:w="1007" w:type="dxa"/>
            <w:vAlign w:val="center"/>
          </w:tcPr>
          <w:p w14:paraId="67335F93" w14:textId="5AFD693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xfg</w:t>
            </w:r>
          </w:p>
        </w:tc>
        <w:tc>
          <w:tcPr>
            <w:tcW w:w="1007" w:type="dxa"/>
            <w:vAlign w:val="center"/>
          </w:tcPr>
          <w:p w14:paraId="38E675C6" w14:textId="46BA702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wjy</w:t>
            </w:r>
          </w:p>
        </w:tc>
        <w:tc>
          <w:tcPr>
            <w:tcW w:w="1007" w:type="dxa"/>
            <w:vAlign w:val="center"/>
          </w:tcPr>
          <w:p w14:paraId="7C4111EE" w14:textId="796D1D5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fnt</w:t>
            </w:r>
          </w:p>
        </w:tc>
        <w:tc>
          <w:tcPr>
            <w:tcW w:w="1007" w:type="dxa"/>
            <w:vAlign w:val="center"/>
          </w:tcPr>
          <w:p w14:paraId="6759D1F7" w14:textId="6A0CAED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ecp</w:t>
            </w:r>
          </w:p>
        </w:tc>
      </w:tr>
      <w:tr w:rsidR="009C3DE4" w14:paraId="0CB64177" w14:textId="77777777" w:rsidTr="009C3DE4">
        <w:tc>
          <w:tcPr>
            <w:tcW w:w="1007" w:type="dxa"/>
            <w:vAlign w:val="center"/>
          </w:tcPr>
          <w:p w14:paraId="4C88D388" w14:textId="039D16C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pyr-e</w:t>
            </w:r>
          </w:p>
        </w:tc>
        <w:tc>
          <w:tcPr>
            <w:tcW w:w="1007" w:type="dxa"/>
            <w:vAlign w:val="center"/>
          </w:tcPr>
          <w:p w14:paraId="3827DC8D" w14:textId="3C7E7BA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pcu-g</w:t>
            </w:r>
          </w:p>
        </w:tc>
        <w:tc>
          <w:tcPr>
            <w:tcW w:w="1007" w:type="dxa"/>
            <w:vAlign w:val="center"/>
          </w:tcPr>
          <w:p w14:paraId="6C44E663" w14:textId="5B5A561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jph</w:t>
            </w:r>
          </w:p>
        </w:tc>
        <w:tc>
          <w:tcPr>
            <w:tcW w:w="1007" w:type="dxa"/>
            <w:vAlign w:val="center"/>
          </w:tcPr>
          <w:p w14:paraId="2A4743A6" w14:textId="33A662F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vml</w:t>
            </w:r>
          </w:p>
        </w:tc>
        <w:tc>
          <w:tcPr>
            <w:tcW w:w="1007" w:type="dxa"/>
            <w:vAlign w:val="center"/>
          </w:tcPr>
          <w:p w14:paraId="0AFB0F80" w14:textId="112F5BB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fit-e</w:t>
            </w:r>
          </w:p>
        </w:tc>
        <w:tc>
          <w:tcPr>
            <w:tcW w:w="1007" w:type="dxa"/>
            <w:vAlign w:val="center"/>
          </w:tcPr>
          <w:p w14:paraId="5C8E4CF5" w14:textId="60DD9DD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fci</w:t>
            </w:r>
          </w:p>
        </w:tc>
        <w:tc>
          <w:tcPr>
            <w:tcW w:w="1007" w:type="dxa"/>
            <w:vAlign w:val="center"/>
          </w:tcPr>
          <w:p w14:paraId="5A2B3A54" w14:textId="30FC592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spn</w:t>
            </w:r>
          </w:p>
        </w:tc>
        <w:tc>
          <w:tcPr>
            <w:tcW w:w="1007" w:type="dxa"/>
            <w:vAlign w:val="center"/>
          </w:tcPr>
          <w:p w14:paraId="476994DD" w14:textId="5BF6160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eye</w:t>
            </w:r>
          </w:p>
        </w:tc>
        <w:tc>
          <w:tcPr>
            <w:tcW w:w="1007" w:type="dxa"/>
            <w:vAlign w:val="center"/>
          </w:tcPr>
          <w:p w14:paraId="3880AECA" w14:textId="0AB7B5A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thp-x</w:t>
            </w:r>
          </w:p>
        </w:tc>
        <w:tc>
          <w:tcPr>
            <w:tcW w:w="1007" w:type="dxa"/>
            <w:vAlign w:val="center"/>
          </w:tcPr>
          <w:p w14:paraId="3BBE4051" w14:textId="44BFA5F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rhr-a</w:t>
            </w:r>
          </w:p>
        </w:tc>
      </w:tr>
      <w:tr w:rsidR="009C3DE4" w14:paraId="11AE6A2B" w14:textId="77777777" w:rsidTr="009C3DE4">
        <w:tc>
          <w:tcPr>
            <w:tcW w:w="1007" w:type="dxa"/>
            <w:vAlign w:val="center"/>
          </w:tcPr>
          <w:p w14:paraId="46FA2422" w14:textId="074F1C0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swl</w:t>
            </w:r>
          </w:p>
        </w:tc>
        <w:tc>
          <w:tcPr>
            <w:tcW w:w="1007" w:type="dxa"/>
            <w:vAlign w:val="center"/>
          </w:tcPr>
          <w:p w14:paraId="05490525" w14:textId="00F3C2F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nbo</w:t>
            </w:r>
          </w:p>
        </w:tc>
        <w:tc>
          <w:tcPr>
            <w:tcW w:w="1007" w:type="dxa"/>
            <w:vAlign w:val="center"/>
          </w:tcPr>
          <w:p w14:paraId="5D571948" w14:textId="228C3A7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yfr</w:t>
            </w:r>
          </w:p>
        </w:tc>
        <w:tc>
          <w:tcPr>
            <w:tcW w:w="1007" w:type="dxa"/>
            <w:vAlign w:val="center"/>
          </w:tcPr>
          <w:p w14:paraId="7171CBE0" w14:textId="78AB461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uoz</w:t>
            </w:r>
          </w:p>
        </w:tc>
        <w:tc>
          <w:tcPr>
            <w:tcW w:w="1007" w:type="dxa"/>
            <w:vAlign w:val="center"/>
          </w:tcPr>
          <w:p w14:paraId="35A73FB8" w14:textId="5DADA0E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vma</w:t>
            </w:r>
          </w:p>
        </w:tc>
        <w:tc>
          <w:tcPr>
            <w:tcW w:w="1007" w:type="dxa"/>
            <w:vAlign w:val="center"/>
          </w:tcPr>
          <w:p w14:paraId="6C444CAF" w14:textId="6903E3B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hof</w:t>
            </w:r>
          </w:p>
        </w:tc>
        <w:tc>
          <w:tcPr>
            <w:tcW w:w="1007" w:type="dxa"/>
            <w:vAlign w:val="center"/>
          </w:tcPr>
          <w:p w14:paraId="133EC36C" w14:textId="5542C23C"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umf</w:t>
            </w:r>
          </w:p>
        </w:tc>
        <w:tc>
          <w:tcPr>
            <w:tcW w:w="1007" w:type="dxa"/>
            <w:vAlign w:val="center"/>
          </w:tcPr>
          <w:p w14:paraId="69DBC4CC" w14:textId="7D2255D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vcb</w:t>
            </w:r>
          </w:p>
        </w:tc>
        <w:tc>
          <w:tcPr>
            <w:tcW w:w="1007" w:type="dxa"/>
            <w:vAlign w:val="center"/>
          </w:tcPr>
          <w:p w14:paraId="2F19B9A6" w14:textId="2943A4A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wjt</w:t>
            </w:r>
          </w:p>
        </w:tc>
        <w:tc>
          <w:tcPr>
            <w:tcW w:w="1007" w:type="dxa"/>
            <w:vAlign w:val="center"/>
          </w:tcPr>
          <w:p w14:paraId="08F3F298" w14:textId="231026E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uni</w:t>
            </w:r>
          </w:p>
        </w:tc>
      </w:tr>
      <w:tr w:rsidR="009C3DE4" w14:paraId="1116869E" w14:textId="77777777" w:rsidTr="009C3DE4">
        <w:tc>
          <w:tcPr>
            <w:tcW w:w="1007" w:type="dxa"/>
            <w:vAlign w:val="center"/>
          </w:tcPr>
          <w:p w14:paraId="6B2BA8E5" w14:textId="3DB076E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xae</w:t>
            </w:r>
          </w:p>
        </w:tc>
        <w:tc>
          <w:tcPr>
            <w:tcW w:w="1007" w:type="dxa"/>
            <w:vAlign w:val="center"/>
          </w:tcPr>
          <w:p w14:paraId="04FB38A7" w14:textId="35CD7A3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vbm</w:t>
            </w:r>
          </w:p>
        </w:tc>
        <w:tc>
          <w:tcPr>
            <w:tcW w:w="1007" w:type="dxa"/>
            <w:vAlign w:val="center"/>
          </w:tcPr>
          <w:p w14:paraId="34B92208" w14:textId="26D6801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xfx</w:t>
            </w:r>
          </w:p>
        </w:tc>
        <w:tc>
          <w:tcPr>
            <w:tcW w:w="1007" w:type="dxa"/>
            <w:vAlign w:val="center"/>
          </w:tcPr>
          <w:p w14:paraId="3D5B4BB2" w14:textId="0DFC288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vmm</w:t>
            </w:r>
          </w:p>
        </w:tc>
        <w:tc>
          <w:tcPr>
            <w:tcW w:w="1007" w:type="dxa"/>
            <w:vAlign w:val="center"/>
          </w:tcPr>
          <w:p w14:paraId="7273CDBE" w14:textId="1DAC864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zfd</w:t>
            </w:r>
          </w:p>
        </w:tc>
        <w:tc>
          <w:tcPr>
            <w:tcW w:w="1007" w:type="dxa"/>
            <w:vAlign w:val="center"/>
          </w:tcPr>
          <w:p w14:paraId="5FA8E94F" w14:textId="7EA868E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pcu-h</w:t>
            </w:r>
          </w:p>
        </w:tc>
        <w:tc>
          <w:tcPr>
            <w:tcW w:w="1007" w:type="dxa"/>
            <w:vAlign w:val="center"/>
          </w:tcPr>
          <w:p w14:paraId="6E0B5C21" w14:textId="1DCE0DB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ukc</w:t>
            </w:r>
          </w:p>
        </w:tc>
        <w:tc>
          <w:tcPr>
            <w:tcW w:w="1007" w:type="dxa"/>
            <w:vAlign w:val="center"/>
          </w:tcPr>
          <w:p w14:paraId="44DA556D" w14:textId="04F1C3A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pts-g</w:t>
            </w:r>
          </w:p>
        </w:tc>
        <w:tc>
          <w:tcPr>
            <w:tcW w:w="1007" w:type="dxa"/>
            <w:vAlign w:val="center"/>
          </w:tcPr>
          <w:p w14:paraId="070BFEC2" w14:textId="49EAEBA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whq</w:t>
            </w:r>
          </w:p>
        </w:tc>
        <w:tc>
          <w:tcPr>
            <w:tcW w:w="1007" w:type="dxa"/>
            <w:vAlign w:val="center"/>
          </w:tcPr>
          <w:p w14:paraId="723908E1" w14:textId="545E47C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wla</w:t>
            </w:r>
          </w:p>
        </w:tc>
      </w:tr>
      <w:tr w:rsidR="009C3DE4" w14:paraId="4A4182DC" w14:textId="77777777" w:rsidTr="009C3DE4">
        <w:tc>
          <w:tcPr>
            <w:tcW w:w="1007" w:type="dxa"/>
            <w:vAlign w:val="center"/>
          </w:tcPr>
          <w:p w14:paraId="28371E03" w14:textId="3FF51B7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bto</w:t>
            </w:r>
          </w:p>
        </w:tc>
        <w:tc>
          <w:tcPr>
            <w:tcW w:w="1007" w:type="dxa"/>
            <w:vAlign w:val="center"/>
          </w:tcPr>
          <w:p w14:paraId="65871EEC" w14:textId="392AE96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wmi</w:t>
            </w:r>
          </w:p>
        </w:tc>
        <w:tc>
          <w:tcPr>
            <w:tcW w:w="1007" w:type="dxa"/>
            <w:vAlign w:val="center"/>
          </w:tcPr>
          <w:p w14:paraId="0BBA28AB" w14:textId="3E494ACB"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umd</w:t>
            </w:r>
          </w:p>
        </w:tc>
        <w:tc>
          <w:tcPr>
            <w:tcW w:w="1007" w:type="dxa"/>
            <w:vAlign w:val="center"/>
          </w:tcPr>
          <w:p w14:paraId="7FB6CEEE" w14:textId="1CC72BE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wki</w:t>
            </w:r>
          </w:p>
        </w:tc>
        <w:tc>
          <w:tcPr>
            <w:tcW w:w="1007" w:type="dxa"/>
            <w:vAlign w:val="center"/>
          </w:tcPr>
          <w:p w14:paraId="232D841D" w14:textId="1FED2FA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sda</w:t>
            </w:r>
          </w:p>
        </w:tc>
        <w:tc>
          <w:tcPr>
            <w:tcW w:w="1007" w:type="dxa"/>
            <w:vAlign w:val="center"/>
          </w:tcPr>
          <w:p w14:paraId="2432058F" w14:textId="694A5D4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eta</w:t>
            </w:r>
          </w:p>
        </w:tc>
        <w:tc>
          <w:tcPr>
            <w:tcW w:w="1007" w:type="dxa"/>
            <w:vAlign w:val="center"/>
          </w:tcPr>
          <w:p w14:paraId="2E0BFB31" w14:textId="64EA5D4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som</w:t>
            </w:r>
          </w:p>
        </w:tc>
        <w:tc>
          <w:tcPr>
            <w:tcW w:w="1007" w:type="dxa"/>
            <w:vAlign w:val="center"/>
          </w:tcPr>
          <w:p w14:paraId="1CB06224" w14:textId="0E09C59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wih</w:t>
            </w:r>
          </w:p>
        </w:tc>
        <w:tc>
          <w:tcPr>
            <w:tcW w:w="1007" w:type="dxa"/>
            <w:vAlign w:val="center"/>
          </w:tcPr>
          <w:p w14:paraId="35B1C2AA" w14:textId="27ECEB7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yfa</w:t>
            </w:r>
          </w:p>
        </w:tc>
        <w:tc>
          <w:tcPr>
            <w:tcW w:w="1007" w:type="dxa"/>
            <w:vAlign w:val="center"/>
          </w:tcPr>
          <w:p w14:paraId="7F85C773" w14:textId="47114ED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osc</w:t>
            </w:r>
          </w:p>
        </w:tc>
      </w:tr>
      <w:tr w:rsidR="009C3DE4" w14:paraId="3383BB1A" w14:textId="77777777" w:rsidTr="009C3DE4">
        <w:tc>
          <w:tcPr>
            <w:tcW w:w="1007" w:type="dxa"/>
            <w:vAlign w:val="center"/>
          </w:tcPr>
          <w:p w14:paraId="4E4603F8" w14:textId="7E0AE43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wkj</w:t>
            </w:r>
          </w:p>
        </w:tc>
        <w:tc>
          <w:tcPr>
            <w:tcW w:w="1007" w:type="dxa"/>
            <w:vAlign w:val="center"/>
          </w:tcPr>
          <w:p w14:paraId="6F1316F6" w14:textId="02E34A0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wgm</w:t>
            </w:r>
          </w:p>
        </w:tc>
        <w:tc>
          <w:tcPr>
            <w:tcW w:w="1007" w:type="dxa"/>
            <w:vAlign w:val="center"/>
          </w:tcPr>
          <w:p w14:paraId="4A64BB5A" w14:textId="649C0C9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atn</w:t>
            </w:r>
          </w:p>
        </w:tc>
        <w:tc>
          <w:tcPr>
            <w:tcW w:w="1007" w:type="dxa"/>
            <w:vAlign w:val="center"/>
          </w:tcPr>
          <w:p w14:paraId="15743966" w14:textId="519AF39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zfj</w:t>
            </w:r>
          </w:p>
        </w:tc>
        <w:tc>
          <w:tcPr>
            <w:tcW w:w="1007" w:type="dxa"/>
            <w:vAlign w:val="center"/>
          </w:tcPr>
          <w:p w14:paraId="26CABF65" w14:textId="407FBB5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whm</w:t>
            </w:r>
          </w:p>
        </w:tc>
        <w:tc>
          <w:tcPr>
            <w:tcW w:w="1007" w:type="dxa"/>
            <w:vAlign w:val="center"/>
          </w:tcPr>
          <w:p w14:paraId="4B1D4827" w14:textId="7F42465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usf</w:t>
            </w:r>
          </w:p>
        </w:tc>
        <w:tc>
          <w:tcPr>
            <w:tcW w:w="1007" w:type="dxa"/>
            <w:vAlign w:val="center"/>
          </w:tcPr>
          <w:p w14:paraId="3D65DE6E" w14:textId="2C90E2E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lcy-e</w:t>
            </w:r>
          </w:p>
        </w:tc>
        <w:tc>
          <w:tcPr>
            <w:tcW w:w="1007" w:type="dxa"/>
            <w:vAlign w:val="center"/>
          </w:tcPr>
          <w:p w14:paraId="0812E8C6" w14:textId="4D5E72D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svg</w:t>
            </w:r>
          </w:p>
        </w:tc>
        <w:tc>
          <w:tcPr>
            <w:tcW w:w="1007" w:type="dxa"/>
            <w:vAlign w:val="center"/>
          </w:tcPr>
          <w:p w14:paraId="587899FE" w14:textId="3B688CA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yfb</w:t>
            </w:r>
          </w:p>
        </w:tc>
        <w:tc>
          <w:tcPr>
            <w:tcW w:w="1007" w:type="dxa"/>
            <w:vAlign w:val="center"/>
          </w:tcPr>
          <w:p w14:paraId="25B8899B" w14:textId="34E8C7B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ska</w:t>
            </w:r>
          </w:p>
        </w:tc>
      </w:tr>
      <w:tr w:rsidR="009C3DE4" w14:paraId="1C9987EE" w14:textId="77777777" w:rsidTr="009C3DE4">
        <w:tc>
          <w:tcPr>
            <w:tcW w:w="1007" w:type="dxa"/>
            <w:vAlign w:val="center"/>
          </w:tcPr>
          <w:p w14:paraId="5FADAC56" w14:textId="6143C57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wmp</w:t>
            </w:r>
          </w:p>
        </w:tc>
        <w:tc>
          <w:tcPr>
            <w:tcW w:w="1007" w:type="dxa"/>
            <w:vAlign w:val="center"/>
          </w:tcPr>
          <w:p w14:paraId="24B93B8E" w14:textId="7FFC948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sxb</w:t>
            </w:r>
          </w:p>
        </w:tc>
        <w:tc>
          <w:tcPr>
            <w:tcW w:w="1007" w:type="dxa"/>
            <w:vAlign w:val="center"/>
          </w:tcPr>
          <w:p w14:paraId="712E8808" w14:textId="17DB788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vmy</w:t>
            </w:r>
          </w:p>
        </w:tc>
        <w:tc>
          <w:tcPr>
            <w:tcW w:w="1007" w:type="dxa"/>
            <w:vAlign w:val="center"/>
          </w:tcPr>
          <w:p w14:paraId="212585C2" w14:textId="59ACB45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brl</w:t>
            </w:r>
          </w:p>
        </w:tc>
        <w:tc>
          <w:tcPr>
            <w:tcW w:w="1007" w:type="dxa"/>
            <w:vAlign w:val="center"/>
          </w:tcPr>
          <w:p w14:paraId="378917DA" w14:textId="518EE51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sma</w:t>
            </w:r>
          </w:p>
        </w:tc>
        <w:tc>
          <w:tcPr>
            <w:tcW w:w="1007" w:type="dxa"/>
            <w:vAlign w:val="center"/>
          </w:tcPr>
          <w:p w14:paraId="2164DEC3" w14:textId="71F67BE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snz</w:t>
            </w:r>
          </w:p>
        </w:tc>
        <w:tc>
          <w:tcPr>
            <w:tcW w:w="1007" w:type="dxa"/>
            <w:vAlign w:val="center"/>
          </w:tcPr>
          <w:p w14:paraId="35C2AD24" w14:textId="17FBB4F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sme</w:t>
            </w:r>
          </w:p>
        </w:tc>
        <w:tc>
          <w:tcPr>
            <w:tcW w:w="1007" w:type="dxa"/>
            <w:vAlign w:val="center"/>
          </w:tcPr>
          <w:p w14:paraId="087910CD" w14:textId="2E59569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gar</w:t>
            </w:r>
          </w:p>
        </w:tc>
        <w:tc>
          <w:tcPr>
            <w:tcW w:w="1007" w:type="dxa"/>
            <w:vAlign w:val="center"/>
          </w:tcPr>
          <w:p w14:paraId="27865055" w14:textId="345BE547"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wne</w:t>
            </w:r>
          </w:p>
        </w:tc>
        <w:tc>
          <w:tcPr>
            <w:tcW w:w="1007" w:type="dxa"/>
            <w:vAlign w:val="center"/>
          </w:tcPr>
          <w:p w14:paraId="66C487C5" w14:textId="4477A96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pbz-e</w:t>
            </w:r>
          </w:p>
        </w:tc>
      </w:tr>
      <w:tr w:rsidR="009C3DE4" w14:paraId="35815D39" w14:textId="77777777" w:rsidTr="009C3DE4">
        <w:tc>
          <w:tcPr>
            <w:tcW w:w="1007" w:type="dxa"/>
            <w:vAlign w:val="center"/>
          </w:tcPr>
          <w:p w14:paraId="49007680" w14:textId="3DAA179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whd</w:t>
            </w:r>
          </w:p>
        </w:tc>
        <w:tc>
          <w:tcPr>
            <w:tcW w:w="1007" w:type="dxa"/>
            <w:vAlign w:val="center"/>
          </w:tcPr>
          <w:p w14:paraId="31CED974" w14:textId="41574FB9"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wjs</w:t>
            </w:r>
          </w:p>
        </w:tc>
        <w:tc>
          <w:tcPr>
            <w:tcW w:w="1007" w:type="dxa"/>
            <w:vAlign w:val="center"/>
          </w:tcPr>
          <w:p w14:paraId="6778FF85" w14:textId="4D9A469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swc</w:t>
            </w:r>
          </w:p>
        </w:tc>
        <w:tc>
          <w:tcPr>
            <w:tcW w:w="1007" w:type="dxa"/>
            <w:vAlign w:val="center"/>
          </w:tcPr>
          <w:p w14:paraId="27EF7CFD" w14:textId="32922B2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uoe</w:t>
            </w:r>
          </w:p>
        </w:tc>
        <w:tc>
          <w:tcPr>
            <w:tcW w:w="1007" w:type="dxa"/>
            <w:vAlign w:val="center"/>
          </w:tcPr>
          <w:p w14:paraId="299AD06D" w14:textId="2C8D4D8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fsl</w:t>
            </w:r>
          </w:p>
        </w:tc>
        <w:tc>
          <w:tcPr>
            <w:tcW w:w="1007" w:type="dxa"/>
            <w:vAlign w:val="center"/>
          </w:tcPr>
          <w:p w14:paraId="333AA942" w14:textId="43E42B41"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wkv</w:t>
            </w:r>
          </w:p>
        </w:tc>
        <w:tc>
          <w:tcPr>
            <w:tcW w:w="1007" w:type="dxa"/>
            <w:vAlign w:val="center"/>
          </w:tcPr>
          <w:p w14:paraId="6C7C23A3" w14:textId="235C361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mjd</w:t>
            </w:r>
          </w:p>
        </w:tc>
        <w:tc>
          <w:tcPr>
            <w:tcW w:w="1007" w:type="dxa"/>
            <w:vAlign w:val="center"/>
          </w:tcPr>
          <w:p w14:paraId="71701C2C" w14:textId="2393727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twt-e</w:t>
            </w:r>
          </w:p>
        </w:tc>
        <w:tc>
          <w:tcPr>
            <w:tcW w:w="1007" w:type="dxa"/>
            <w:vAlign w:val="center"/>
          </w:tcPr>
          <w:p w14:paraId="74F5BCD7" w14:textId="6A9AE07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smi</w:t>
            </w:r>
          </w:p>
        </w:tc>
        <w:tc>
          <w:tcPr>
            <w:tcW w:w="1007" w:type="dxa"/>
            <w:vAlign w:val="center"/>
          </w:tcPr>
          <w:p w14:paraId="125A83DC" w14:textId="52A35ADA"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wkg</w:t>
            </w:r>
          </w:p>
        </w:tc>
      </w:tr>
      <w:tr w:rsidR="009C3DE4" w14:paraId="66CA95D4" w14:textId="77777777" w:rsidTr="009C3DE4">
        <w:tc>
          <w:tcPr>
            <w:tcW w:w="1007" w:type="dxa"/>
            <w:vAlign w:val="center"/>
          </w:tcPr>
          <w:p w14:paraId="3EE2266E" w14:textId="5FE13A8E"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fnu</w:t>
            </w:r>
          </w:p>
        </w:tc>
        <w:tc>
          <w:tcPr>
            <w:tcW w:w="1007" w:type="dxa"/>
            <w:vAlign w:val="center"/>
          </w:tcPr>
          <w:p w14:paraId="04E911D2" w14:textId="5E903FD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smd</w:t>
            </w:r>
          </w:p>
        </w:tc>
        <w:tc>
          <w:tcPr>
            <w:tcW w:w="1007" w:type="dxa"/>
            <w:vAlign w:val="center"/>
          </w:tcPr>
          <w:p w14:paraId="7C5D602E" w14:textId="5EEED8C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ttp</w:t>
            </w:r>
          </w:p>
        </w:tc>
        <w:tc>
          <w:tcPr>
            <w:tcW w:w="1007" w:type="dxa"/>
            <w:vAlign w:val="center"/>
          </w:tcPr>
          <w:p w14:paraId="253FBC13" w14:textId="0C00104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nab</w:t>
            </w:r>
          </w:p>
        </w:tc>
        <w:tc>
          <w:tcPr>
            <w:tcW w:w="1007" w:type="dxa"/>
            <w:vAlign w:val="center"/>
          </w:tcPr>
          <w:p w14:paraId="191EE605" w14:textId="797E6663"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stx</w:t>
            </w:r>
          </w:p>
        </w:tc>
        <w:tc>
          <w:tcPr>
            <w:tcW w:w="1007" w:type="dxa"/>
            <w:vAlign w:val="center"/>
          </w:tcPr>
          <w:p w14:paraId="516AFB5F" w14:textId="012ACCF2"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nov</w:t>
            </w:r>
          </w:p>
        </w:tc>
        <w:tc>
          <w:tcPr>
            <w:tcW w:w="1007" w:type="dxa"/>
            <w:vAlign w:val="center"/>
          </w:tcPr>
          <w:p w14:paraId="103A5623" w14:textId="6204FF7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sok</w:t>
            </w:r>
          </w:p>
        </w:tc>
        <w:tc>
          <w:tcPr>
            <w:tcW w:w="1007" w:type="dxa"/>
            <w:vAlign w:val="center"/>
          </w:tcPr>
          <w:p w14:paraId="29074266" w14:textId="74C91766"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uki</w:t>
            </w:r>
          </w:p>
        </w:tc>
        <w:tc>
          <w:tcPr>
            <w:tcW w:w="1007" w:type="dxa"/>
            <w:vAlign w:val="center"/>
          </w:tcPr>
          <w:p w14:paraId="168B1A0D" w14:textId="61939EEF"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pcu-i</w:t>
            </w:r>
          </w:p>
        </w:tc>
        <w:tc>
          <w:tcPr>
            <w:tcW w:w="1007" w:type="dxa"/>
            <w:vAlign w:val="center"/>
          </w:tcPr>
          <w:p w14:paraId="717313C6" w14:textId="774532D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fcq</w:t>
            </w:r>
          </w:p>
        </w:tc>
      </w:tr>
      <w:tr w:rsidR="009C3DE4" w14:paraId="4DC795E5" w14:textId="77777777" w:rsidTr="009C3DE4">
        <w:tc>
          <w:tcPr>
            <w:tcW w:w="1007" w:type="dxa"/>
            <w:vAlign w:val="center"/>
          </w:tcPr>
          <w:p w14:paraId="04E2CC72" w14:textId="34BBE07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vcm</w:t>
            </w:r>
          </w:p>
        </w:tc>
        <w:tc>
          <w:tcPr>
            <w:tcW w:w="1007" w:type="dxa"/>
            <w:vAlign w:val="center"/>
          </w:tcPr>
          <w:p w14:paraId="0BC9F082" w14:textId="269EC2A5"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etf</w:t>
            </w:r>
          </w:p>
        </w:tc>
        <w:tc>
          <w:tcPr>
            <w:tcW w:w="1007" w:type="dxa"/>
            <w:vAlign w:val="center"/>
          </w:tcPr>
          <w:p w14:paraId="5D1C5C74" w14:textId="339DFB2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wga</w:t>
            </w:r>
          </w:p>
        </w:tc>
        <w:tc>
          <w:tcPr>
            <w:tcW w:w="1007" w:type="dxa"/>
            <w:vAlign w:val="center"/>
          </w:tcPr>
          <w:p w14:paraId="2413B4F2" w14:textId="4EB7C388"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sxk</w:t>
            </w:r>
          </w:p>
        </w:tc>
        <w:tc>
          <w:tcPr>
            <w:tcW w:w="1007" w:type="dxa"/>
            <w:vAlign w:val="center"/>
          </w:tcPr>
          <w:p w14:paraId="2311637C" w14:textId="7AD50820"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zfk</w:t>
            </w:r>
          </w:p>
        </w:tc>
        <w:tc>
          <w:tcPr>
            <w:tcW w:w="1007" w:type="dxa"/>
            <w:vAlign w:val="center"/>
          </w:tcPr>
          <w:p w14:paraId="6D224F08" w14:textId="59A5BE04"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mdf</w:t>
            </w:r>
          </w:p>
        </w:tc>
        <w:tc>
          <w:tcPr>
            <w:tcW w:w="1007" w:type="dxa"/>
            <w:vAlign w:val="center"/>
          </w:tcPr>
          <w:p w14:paraId="583ECE94" w14:textId="46778C2D" w:rsidR="009C3DE4" w:rsidRPr="009C3DE4" w:rsidRDefault="009C3DE4" w:rsidP="009C3DE4">
            <w:pPr>
              <w:spacing w:after="160" w:line="259" w:lineRule="auto"/>
              <w:jc w:val="center"/>
              <w:rPr>
                <w:rFonts w:ascii="Times New Roman" w:hAnsi="Times New Roman"/>
                <w:sz w:val="20"/>
                <w:lang w:eastAsia="ko-KR"/>
              </w:rPr>
            </w:pPr>
            <w:r w:rsidRPr="009C3DE4">
              <w:rPr>
                <w:rFonts w:ascii="Times New Roman" w:eastAsia="맑은 고딕" w:hAnsi="Times New Roman"/>
                <w:color w:val="000000"/>
                <w:sz w:val="20"/>
                <w:szCs w:val="22"/>
              </w:rPr>
              <w:t>vch</w:t>
            </w:r>
          </w:p>
        </w:tc>
        <w:tc>
          <w:tcPr>
            <w:tcW w:w="1007" w:type="dxa"/>
            <w:vAlign w:val="center"/>
          </w:tcPr>
          <w:p w14:paraId="7C87FA86" w14:textId="77777777" w:rsidR="009C3DE4" w:rsidRPr="009C3DE4" w:rsidRDefault="009C3DE4" w:rsidP="009C3DE4">
            <w:pPr>
              <w:spacing w:after="160" w:line="259" w:lineRule="auto"/>
              <w:jc w:val="center"/>
              <w:rPr>
                <w:rFonts w:ascii="Times New Roman" w:hAnsi="Times New Roman"/>
                <w:sz w:val="20"/>
                <w:lang w:eastAsia="ko-KR"/>
              </w:rPr>
            </w:pPr>
          </w:p>
        </w:tc>
        <w:tc>
          <w:tcPr>
            <w:tcW w:w="1007" w:type="dxa"/>
            <w:vAlign w:val="center"/>
          </w:tcPr>
          <w:p w14:paraId="07A2E310" w14:textId="77777777" w:rsidR="009C3DE4" w:rsidRPr="009C3DE4" w:rsidRDefault="009C3DE4" w:rsidP="009C3DE4">
            <w:pPr>
              <w:spacing w:after="160" w:line="259" w:lineRule="auto"/>
              <w:jc w:val="center"/>
              <w:rPr>
                <w:rFonts w:ascii="Times New Roman" w:hAnsi="Times New Roman"/>
                <w:sz w:val="20"/>
                <w:lang w:eastAsia="ko-KR"/>
              </w:rPr>
            </w:pPr>
          </w:p>
        </w:tc>
        <w:tc>
          <w:tcPr>
            <w:tcW w:w="1007" w:type="dxa"/>
            <w:vAlign w:val="center"/>
          </w:tcPr>
          <w:p w14:paraId="0EEDA45F" w14:textId="77777777" w:rsidR="009C3DE4" w:rsidRPr="009C3DE4" w:rsidRDefault="009C3DE4" w:rsidP="009C3DE4">
            <w:pPr>
              <w:spacing w:after="160" w:line="259" w:lineRule="auto"/>
              <w:jc w:val="center"/>
              <w:rPr>
                <w:rFonts w:ascii="Times New Roman" w:hAnsi="Times New Roman"/>
                <w:sz w:val="20"/>
                <w:lang w:eastAsia="ko-KR"/>
              </w:rPr>
            </w:pPr>
          </w:p>
        </w:tc>
      </w:tr>
    </w:tbl>
    <w:p w14:paraId="32DA982A" w14:textId="5B0B858D" w:rsidR="009C35AE" w:rsidRDefault="009C35AE">
      <w:pPr>
        <w:spacing w:after="160" w:line="259" w:lineRule="auto"/>
        <w:rPr>
          <w:lang w:eastAsia="ko-KR"/>
        </w:rPr>
      </w:pPr>
    </w:p>
    <w:p w14:paraId="1D3965D1" w14:textId="71F56714" w:rsidR="00FF0436" w:rsidRPr="00327227" w:rsidRDefault="009C35AE" w:rsidP="0057302F">
      <w:pPr>
        <w:spacing w:after="160" w:line="259" w:lineRule="auto"/>
        <w:rPr>
          <w:lang w:eastAsia="ko-KR"/>
        </w:rPr>
      </w:pPr>
      <w:r>
        <w:rPr>
          <w:lang w:eastAsia="ko-KR"/>
        </w:rPr>
        <w:br w:type="page"/>
      </w:r>
    </w:p>
    <w:p w14:paraId="50B70601" w14:textId="5FD55CCB" w:rsidR="000731F9" w:rsidRPr="000731F9" w:rsidRDefault="008A1FDB" w:rsidP="000731F9">
      <w:pPr>
        <w:rPr>
          <w:b/>
          <w:lang w:eastAsia="ko-KR"/>
        </w:rPr>
      </w:pPr>
      <w:r w:rsidRPr="008A1FDB">
        <w:rPr>
          <w:rFonts w:hint="eastAsia"/>
          <w:b/>
          <w:lang w:eastAsia="ko-KR"/>
        </w:rPr>
        <w:lastRenderedPageBreak/>
        <w:t>R</w:t>
      </w:r>
      <w:r w:rsidRPr="008A1FDB">
        <w:rPr>
          <w:b/>
          <w:lang w:eastAsia="ko-KR"/>
        </w:rPr>
        <w:t>eference</w:t>
      </w:r>
    </w:p>
    <w:p w14:paraId="2E281868" w14:textId="77777777" w:rsidR="007D1797" w:rsidRPr="007D1797" w:rsidRDefault="000731F9" w:rsidP="007D1797">
      <w:pPr>
        <w:pStyle w:val="EndNoteBibliography"/>
        <w:spacing w:after="0"/>
        <w:ind w:left="720" w:hanging="720"/>
      </w:pPr>
      <w:r>
        <w:fldChar w:fldCharType="begin"/>
      </w:r>
      <w:r>
        <w:instrText xml:space="preserve"> ADDIN EN.REFLIST </w:instrText>
      </w:r>
      <w:r>
        <w:fldChar w:fldCharType="separate"/>
      </w:r>
      <w:r w:rsidR="007D1797" w:rsidRPr="007D1797">
        <w:t>1</w:t>
      </w:r>
      <w:r w:rsidR="007D1797" w:rsidRPr="007D1797">
        <w:tab/>
        <w:t>Rosen, A. S.</w:t>
      </w:r>
      <w:r w:rsidR="007D1797" w:rsidRPr="007D1797">
        <w:rPr>
          <w:i/>
        </w:rPr>
        <w:t xml:space="preserve"> et al.</w:t>
      </w:r>
      <w:r w:rsidR="007D1797" w:rsidRPr="007D1797">
        <w:t xml:space="preserve"> High-throughput predictions of metal–organic framework electronic properties: theoretical challenges, graph neural networks, and data exploration. </w:t>
      </w:r>
      <w:r w:rsidR="007D1797" w:rsidRPr="007D1797">
        <w:rPr>
          <w:i/>
        </w:rPr>
        <w:t>npj Computational Materials</w:t>
      </w:r>
      <w:r w:rsidR="007D1797" w:rsidRPr="007D1797">
        <w:t xml:space="preserve"> </w:t>
      </w:r>
      <w:r w:rsidR="007D1797" w:rsidRPr="007D1797">
        <w:rPr>
          <w:b/>
        </w:rPr>
        <w:t>8</w:t>
      </w:r>
      <w:r w:rsidR="007D1797" w:rsidRPr="007D1797">
        <w:t>, 1-10 (2022).</w:t>
      </w:r>
    </w:p>
    <w:p w14:paraId="4E742D73" w14:textId="77777777" w:rsidR="007D1797" w:rsidRPr="007D1797" w:rsidRDefault="007D1797" w:rsidP="007D1797">
      <w:pPr>
        <w:pStyle w:val="EndNoteBibliography"/>
        <w:spacing w:after="0"/>
        <w:ind w:left="720" w:hanging="720"/>
      </w:pPr>
      <w:r w:rsidRPr="007D1797">
        <w:t>2</w:t>
      </w:r>
      <w:r w:rsidRPr="007D1797">
        <w:tab/>
        <w:t xml:space="preserve">Perdew, J. P., Burke, K. &amp; Ernzerhof, M. Generalized gradient approximation made simple. </w:t>
      </w:r>
      <w:r w:rsidRPr="007D1797">
        <w:rPr>
          <w:i/>
        </w:rPr>
        <w:t>Physical review letters</w:t>
      </w:r>
      <w:r w:rsidRPr="007D1797">
        <w:t xml:space="preserve"> </w:t>
      </w:r>
      <w:r w:rsidRPr="007D1797">
        <w:rPr>
          <w:b/>
        </w:rPr>
        <w:t>77</w:t>
      </w:r>
      <w:r w:rsidRPr="007D1797">
        <w:t>, 3865 (1996).</w:t>
      </w:r>
    </w:p>
    <w:p w14:paraId="2AB8988F" w14:textId="77777777" w:rsidR="007D1797" w:rsidRPr="007D1797" w:rsidRDefault="007D1797" w:rsidP="007D1797">
      <w:pPr>
        <w:pStyle w:val="EndNoteBibliography"/>
        <w:spacing w:after="0"/>
        <w:ind w:left="720" w:hanging="720"/>
      </w:pPr>
      <w:r w:rsidRPr="007D1797">
        <w:t>3</w:t>
      </w:r>
      <w:r w:rsidRPr="007D1797">
        <w:tab/>
        <w:t xml:space="preserve">Krukau, A. V., Vydrov, O. A., Izmaylov, A. F. &amp; Scuseria, G. E. Influence of the exchange screening parameter on the performance of screened hybrid functionals. </w:t>
      </w:r>
      <w:r w:rsidRPr="007D1797">
        <w:rPr>
          <w:i/>
        </w:rPr>
        <w:t>The Journal of chemical physics</w:t>
      </w:r>
      <w:r w:rsidRPr="007D1797">
        <w:t xml:space="preserve"> </w:t>
      </w:r>
      <w:r w:rsidRPr="007D1797">
        <w:rPr>
          <w:b/>
        </w:rPr>
        <w:t>125</w:t>
      </w:r>
      <w:r w:rsidRPr="007D1797">
        <w:t>, 224106 (2006).</w:t>
      </w:r>
    </w:p>
    <w:p w14:paraId="4311D673" w14:textId="77777777" w:rsidR="007D1797" w:rsidRPr="007D1797" w:rsidRDefault="007D1797" w:rsidP="007D1797">
      <w:pPr>
        <w:pStyle w:val="EndNoteBibliography"/>
        <w:spacing w:after="0"/>
        <w:ind w:left="720" w:hanging="720"/>
      </w:pPr>
      <w:r w:rsidRPr="007D1797">
        <w:t>4</w:t>
      </w:r>
      <w:r w:rsidRPr="007D1797">
        <w:tab/>
        <w:t>Lee, S.</w:t>
      </w:r>
      <w:r w:rsidRPr="007D1797">
        <w:rPr>
          <w:i/>
        </w:rPr>
        <w:t xml:space="preserve"> et al.</w:t>
      </w:r>
      <w:r w:rsidRPr="007D1797">
        <w:t xml:space="preserve"> Computational screening of trillions of metal–organic frameworks for high-performance methane storage. </w:t>
      </w:r>
      <w:r w:rsidRPr="007D1797">
        <w:rPr>
          <w:i/>
        </w:rPr>
        <w:t>ACS Applied Materials &amp; Interfaces</w:t>
      </w:r>
      <w:r w:rsidRPr="007D1797">
        <w:t xml:space="preserve"> </w:t>
      </w:r>
      <w:r w:rsidRPr="007D1797">
        <w:rPr>
          <w:b/>
        </w:rPr>
        <w:t>13</w:t>
      </w:r>
      <w:r w:rsidRPr="007D1797">
        <w:t>, 23647-23654 (2021).</w:t>
      </w:r>
    </w:p>
    <w:p w14:paraId="358F074B" w14:textId="77777777" w:rsidR="007D1797" w:rsidRPr="007D1797" w:rsidRDefault="007D1797" w:rsidP="007D1797">
      <w:pPr>
        <w:pStyle w:val="EndNoteBibliography"/>
        <w:spacing w:after="0"/>
        <w:ind w:left="720" w:hanging="720"/>
      </w:pPr>
      <w:r w:rsidRPr="007D1797">
        <w:t>5</w:t>
      </w:r>
      <w:r w:rsidRPr="007D1797">
        <w:tab/>
        <w:t xml:space="preserve">Willems, T. F., Rycroft, C. H., Kazi, M., Meza, J. C. &amp; Haranczyk, M. Algorithms and tools for high-throughput geometry-based analysis of crystalline porous materials. </w:t>
      </w:r>
      <w:r w:rsidRPr="007D1797">
        <w:rPr>
          <w:i/>
        </w:rPr>
        <w:t>Microporous and Mesoporous Materials</w:t>
      </w:r>
      <w:r w:rsidRPr="007D1797">
        <w:t xml:space="preserve"> </w:t>
      </w:r>
      <w:r w:rsidRPr="007D1797">
        <w:rPr>
          <w:b/>
        </w:rPr>
        <w:t>149</w:t>
      </w:r>
      <w:r w:rsidRPr="007D1797">
        <w:t>, 134-141 (2012).</w:t>
      </w:r>
    </w:p>
    <w:p w14:paraId="6FA68BE2" w14:textId="77777777" w:rsidR="007D1797" w:rsidRPr="007D1797" w:rsidRDefault="007D1797" w:rsidP="007D1797">
      <w:pPr>
        <w:pStyle w:val="EndNoteBibliography"/>
        <w:spacing w:after="0"/>
        <w:ind w:left="720" w:hanging="720"/>
      </w:pPr>
      <w:r w:rsidRPr="007D1797">
        <w:t>6</w:t>
      </w:r>
      <w:r w:rsidRPr="007D1797">
        <w:tab/>
        <w:t>Pedregosa, F.</w:t>
      </w:r>
      <w:r w:rsidRPr="007D1797">
        <w:rPr>
          <w:i/>
        </w:rPr>
        <w:t xml:space="preserve"> et al.</w:t>
      </w:r>
      <w:r w:rsidRPr="007D1797">
        <w:t xml:space="preserve"> Scikit-learn: Machine learning in Python. </w:t>
      </w:r>
      <w:r w:rsidRPr="007D1797">
        <w:rPr>
          <w:i/>
        </w:rPr>
        <w:t>the Journal of machine Learning research</w:t>
      </w:r>
      <w:r w:rsidRPr="007D1797">
        <w:t xml:space="preserve"> </w:t>
      </w:r>
      <w:r w:rsidRPr="007D1797">
        <w:rPr>
          <w:b/>
        </w:rPr>
        <w:t>12</w:t>
      </w:r>
      <w:r w:rsidRPr="007D1797">
        <w:t>, 2825-2830 (2011).</w:t>
      </w:r>
    </w:p>
    <w:p w14:paraId="119214D3" w14:textId="77777777" w:rsidR="007D1797" w:rsidRPr="007D1797" w:rsidRDefault="007D1797" w:rsidP="007D1797">
      <w:pPr>
        <w:pStyle w:val="EndNoteBibliography"/>
        <w:spacing w:after="0"/>
        <w:ind w:left="720" w:hanging="720"/>
      </w:pPr>
      <w:r w:rsidRPr="007D1797">
        <w:t>7</w:t>
      </w:r>
      <w:r w:rsidRPr="007D1797">
        <w:tab/>
        <w:t xml:space="preserve">Orhan, I. B., Daglar, H., Keskin, S., Le, T. C. &amp; Babarao, R. Prediction of O2/N2 Selectivity in Metal–Organic Frameworks via High-Throughput Computational Screening and Machine Learning. </w:t>
      </w:r>
      <w:r w:rsidRPr="007D1797">
        <w:rPr>
          <w:i/>
        </w:rPr>
        <w:t>ACS Applied Materials &amp; Interfaces</w:t>
      </w:r>
      <w:r w:rsidRPr="007D1797">
        <w:t xml:space="preserve"> </w:t>
      </w:r>
      <w:r w:rsidRPr="007D1797">
        <w:rPr>
          <w:b/>
        </w:rPr>
        <w:t>14</w:t>
      </w:r>
      <w:r w:rsidRPr="007D1797">
        <w:t>, 736-749 (2021).</w:t>
      </w:r>
    </w:p>
    <w:p w14:paraId="399C1B40" w14:textId="77777777" w:rsidR="007D1797" w:rsidRPr="007D1797" w:rsidRDefault="007D1797" w:rsidP="007D1797">
      <w:pPr>
        <w:pStyle w:val="EndNoteBibliography"/>
        <w:spacing w:after="0"/>
        <w:ind w:left="720" w:hanging="720"/>
      </w:pPr>
      <w:r w:rsidRPr="007D1797">
        <w:t>8</w:t>
      </w:r>
      <w:r w:rsidRPr="007D1797">
        <w:tab/>
        <w:t xml:space="preserve">Rappé, A. K., Casewit, C. J., Colwell, K., Goddard III, W. A. &amp; Skiff, W. M. UFF, a full periodic table force field for molecular mechanics and molecular dynamics simulations. </w:t>
      </w:r>
      <w:r w:rsidRPr="007D1797">
        <w:rPr>
          <w:i/>
        </w:rPr>
        <w:t>Journal of the American chemical society</w:t>
      </w:r>
      <w:r w:rsidRPr="007D1797">
        <w:t xml:space="preserve"> </w:t>
      </w:r>
      <w:r w:rsidRPr="007D1797">
        <w:rPr>
          <w:b/>
        </w:rPr>
        <w:t>114</w:t>
      </w:r>
      <w:r w:rsidRPr="007D1797">
        <w:t>, 10024-10035 (1992).</w:t>
      </w:r>
    </w:p>
    <w:p w14:paraId="68B11630" w14:textId="77777777" w:rsidR="007D1797" w:rsidRPr="007D1797" w:rsidRDefault="007D1797" w:rsidP="007D1797">
      <w:pPr>
        <w:pStyle w:val="EndNoteBibliography"/>
        <w:spacing w:after="0"/>
        <w:ind w:left="720" w:hanging="720"/>
      </w:pPr>
      <w:r w:rsidRPr="007D1797">
        <w:t>9</w:t>
      </w:r>
      <w:r w:rsidRPr="007D1797">
        <w:tab/>
        <w:t>Bucior, B. J.</w:t>
      </w:r>
      <w:r w:rsidRPr="007D1797">
        <w:rPr>
          <w:i/>
        </w:rPr>
        <w:t xml:space="preserve"> et al.</w:t>
      </w:r>
      <w:r w:rsidRPr="007D1797">
        <w:t xml:space="preserve"> Energy-based descriptors to rapidly predict hydrogen storage in metal–organic frameworks. </w:t>
      </w:r>
      <w:r w:rsidRPr="007D1797">
        <w:rPr>
          <w:i/>
        </w:rPr>
        <w:t>Molecular Systems Design &amp; Engineering</w:t>
      </w:r>
      <w:r w:rsidRPr="007D1797">
        <w:t xml:space="preserve"> </w:t>
      </w:r>
      <w:r w:rsidRPr="007D1797">
        <w:rPr>
          <w:b/>
        </w:rPr>
        <w:t>4</w:t>
      </w:r>
      <w:r w:rsidRPr="007D1797">
        <w:t>, 162-174 (2019).</w:t>
      </w:r>
    </w:p>
    <w:p w14:paraId="3419E709" w14:textId="77777777" w:rsidR="007D1797" w:rsidRPr="007D1797" w:rsidRDefault="007D1797" w:rsidP="007D1797">
      <w:pPr>
        <w:pStyle w:val="EndNoteBibliography"/>
        <w:spacing w:after="0"/>
        <w:ind w:left="720" w:hanging="720"/>
      </w:pPr>
      <w:r w:rsidRPr="007D1797">
        <w:t>10</w:t>
      </w:r>
      <w:r w:rsidRPr="007D1797">
        <w:tab/>
        <w:t xml:space="preserve">Xie, T. &amp; Grossman, J. C. Crystal graph convolutional neural networks for an accurate and interpretable prediction of material properties. </w:t>
      </w:r>
      <w:r w:rsidRPr="007D1797">
        <w:rPr>
          <w:i/>
        </w:rPr>
        <w:t>Physical review letters</w:t>
      </w:r>
      <w:r w:rsidRPr="007D1797">
        <w:t xml:space="preserve"> </w:t>
      </w:r>
      <w:r w:rsidRPr="007D1797">
        <w:rPr>
          <w:b/>
        </w:rPr>
        <w:t>120</w:t>
      </w:r>
      <w:r w:rsidRPr="007D1797">
        <w:t>, 145301 (2018).</w:t>
      </w:r>
    </w:p>
    <w:p w14:paraId="71FC1F44" w14:textId="77777777" w:rsidR="007D1797" w:rsidRPr="007D1797" w:rsidRDefault="007D1797" w:rsidP="007D1797">
      <w:pPr>
        <w:pStyle w:val="EndNoteBibliography"/>
        <w:spacing w:after="0"/>
        <w:ind w:left="720" w:hanging="720"/>
      </w:pPr>
      <w:r w:rsidRPr="007D1797">
        <w:t>11</w:t>
      </w:r>
      <w:r w:rsidRPr="007D1797">
        <w:tab/>
        <w:t>Rosen, A. S.</w:t>
      </w:r>
      <w:r w:rsidRPr="007D1797">
        <w:rPr>
          <w:i/>
        </w:rPr>
        <w:t xml:space="preserve"> et al.</w:t>
      </w:r>
      <w:r w:rsidRPr="007D1797">
        <w:t xml:space="preserve"> Machine learning the quantum-chemical properties of metal–organic frameworks for accelerated materials discovery. </w:t>
      </w:r>
      <w:r w:rsidRPr="007D1797">
        <w:rPr>
          <w:i/>
        </w:rPr>
        <w:t>Matter</w:t>
      </w:r>
      <w:r w:rsidRPr="007D1797">
        <w:t xml:space="preserve"> </w:t>
      </w:r>
      <w:r w:rsidRPr="007D1797">
        <w:rPr>
          <w:b/>
        </w:rPr>
        <w:t>4</w:t>
      </w:r>
      <w:r w:rsidRPr="007D1797">
        <w:t>, 1578-1597 (2021).</w:t>
      </w:r>
    </w:p>
    <w:p w14:paraId="236301C2" w14:textId="77777777" w:rsidR="007D1797" w:rsidRPr="007D1797" w:rsidRDefault="007D1797" w:rsidP="007D1797">
      <w:pPr>
        <w:pStyle w:val="EndNoteBibliography"/>
        <w:ind w:left="720" w:hanging="720"/>
      </w:pPr>
      <w:r w:rsidRPr="007D1797">
        <w:t>12</w:t>
      </w:r>
      <w:r w:rsidRPr="007D1797">
        <w:tab/>
        <w:t>Bucior, B. J.</w:t>
      </w:r>
      <w:r w:rsidRPr="007D1797">
        <w:rPr>
          <w:i/>
        </w:rPr>
        <w:t xml:space="preserve"> et al.</w:t>
      </w:r>
      <w:r w:rsidRPr="007D1797">
        <w:t xml:space="preserve"> Identification schemes for metal–organic frameworks to enable rapid search and cheminformatics analysis. </w:t>
      </w:r>
      <w:r w:rsidRPr="007D1797">
        <w:rPr>
          <w:i/>
        </w:rPr>
        <w:t>Crystal Growth &amp; Design</w:t>
      </w:r>
      <w:r w:rsidRPr="007D1797">
        <w:t xml:space="preserve"> </w:t>
      </w:r>
      <w:r w:rsidRPr="007D1797">
        <w:rPr>
          <w:b/>
        </w:rPr>
        <w:t>19</w:t>
      </w:r>
      <w:r w:rsidRPr="007D1797">
        <w:t>, 6682-6697 (2019).</w:t>
      </w:r>
    </w:p>
    <w:p w14:paraId="7AFAF60A" w14:textId="70485EA0" w:rsidR="00703696" w:rsidRDefault="000731F9" w:rsidP="00F458BF">
      <w:pPr>
        <w:pStyle w:val="EndNoteBibliography"/>
        <w:spacing w:line="480" w:lineRule="auto"/>
        <w:ind w:left="720" w:hanging="720"/>
      </w:pPr>
      <w:r>
        <w:fldChar w:fldCharType="end"/>
      </w:r>
    </w:p>
    <w:sectPr w:rsidR="00703696" w:rsidSect="00BA0E4E">
      <w:footerReference w:type="even" r:id="rId22"/>
      <w:footerReference w:type="default" r:id="rId23"/>
      <w:pgSz w:w="12240" w:h="15840"/>
      <w:pgMar w:top="1440" w:right="1080" w:bottom="1440" w:left="1080" w:header="0" w:footer="0" w:gutter="0"/>
      <w:cols w:space="475"/>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8AD9BA" w14:textId="77777777" w:rsidR="009243F0" w:rsidRDefault="009243F0">
      <w:pPr>
        <w:spacing w:after="0"/>
      </w:pPr>
      <w:r>
        <w:separator/>
      </w:r>
    </w:p>
  </w:endnote>
  <w:endnote w:type="continuationSeparator" w:id="0">
    <w:p w14:paraId="1A0C24F7" w14:textId="77777777" w:rsidR="009243F0" w:rsidRDefault="009243F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w:altName w:val="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굴림체">
    <w:panose1 w:val="020B0609000101010101"/>
    <w:charset w:val="81"/>
    <w:family w:val="modern"/>
    <w:pitch w:val="fixed"/>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CA1ED3" w14:textId="49A275DF" w:rsidR="001F559B" w:rsidRDefault="001F559B">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2C2377">
      <w:rPr>
        <w:rStyle w:val="a5"/>
        <w:noProof/>
      </w:rPr>
      <w:t>3</w:t>
    </w:r>
    <w:r>
      <w:rPr>
        <w:rStyle w:val="a5"/>
      </w:rPr>
      <w:fldChar w:fldCharType="end"/>
    </w:r>
  </w:p>
  <w:p w14:paraId="660D812E" w14:textId="77777777" w:rsidR="001F559B" w:rsidRDefault="001F559B">
    <w:pPr>
      <w:pStyle w:val="a4"/>
      <w:ind w:right="360"/>
    </w:pPr>
  </w:p>
  <w:p w14:paraId="2F21BDB8" w14:textId="77777777" w:rsidR="001F559B" w:rsidRDefault="001F559B"/>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AE65B9" w14:textId="72C9B68A" w:rsidR="001F559B" w:rsidRDefault="001F559B">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2C2377">
      <w:rPr>
        <w:rStyle w:val="a5"/>
        <w:noProof/>
      </w:rPr>
      <w:t>1</w:t>
    </w:r>
    <w:r>
      <w:rPr>
        <w:rStyle w:val="a5"/>
      </w:rPr>
      <w:fldChar w:fldCharType="end"/>
    </w:r>
  </w:p>
  <w:p w14:paraId="348149D1" w14:textId="77777777" w:rsidR="001F559B" w:rsidRDefault="001F559B">
    <w:pPr>
      <w:pStyle w:val="a4"/>
      <w:ind w:right="360"/>
    </w:pPr>
  </w:p>
  <w:p w14:paraId="5EF9A812" w14:textId="77777777" w:rsidR="001F559B" w:rsidRDefault="001F559B"/>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56AC40" w14:textId="77777777" w:rsidR="009243F0" w:rsidRDefault="009243F0">
      <w:pPr>
        <w:spacing w:after="0"/>
      </w:pPr>
      <w:r>
        <w:separator/>
      </w:r>
    </w:p>
  </w:footnote>
  <w:footnote w:type="continuationSeparator" w:id="0">
    <w:p w14:paraId="2E6C8018" w14:textId="77777777" w:rsidR="009243F0" w:rsidRDefault="009243F0">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615EF"/>
    <w:multiLevelType w:val="hybridMultilevel"/>
    <w:tmpl w:val="A988702C"/>
    <w:lvl w:ilvl="0" w:tplc="75F48D5C">
      <w:numFmt w:val="bullet"/>
      <w:lvlText w:val="-"/>
      <w:lvlJc w:val="left"/>
      <w:pPr>
        <w:ind w:left="760" w:hanging="360"/>
      </w:pPr>
      <w:rPr>
        <w:rFonts w:ascii="Times" w:eastAsiaTheme="minorEastAsia" w:hAnsi="Times" w:cs="Time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01B066A9"/>
    <w:multiLevelType w:val="hybridMultilevel"/>
    <w:tmpl w:val="B06E20CE"/>
    <w:lvl w:ilvl="0" w:tplc="ACEAFC18">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0594270B"/>
    <w:multiLevelType w:val="hybridMultilevel"/>
    <w:tmpl w:val="B0567D94"/>
    <w:lvl w:ilvl="0" w:tplc="8D7C5420">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15:restartNumberingAfterBreak="0">
    <w:nsid w:val="0BEF78C4"/>
    <w:multiLevelType w:val="hybridMultilevel"/>
    <w:tmpl w:val="7690F772"/>
    <w:lvl w:ilvl="0" w:tplc="EE863FE4">
      <w:numFmt w:val="bullet"/>
      <w:lvlText w:val="-"/>
      <w:lvlJc w:val="left"/>
      <w:pPr>
        <w:ind w:left="760" w:hanging="360"/>
      </w:pPr>
      <w:rPr>
        <w:rFonts w:ascii="Times" w:eastAsiaTheme="minorEastAsia" w:hAnsi="Times" w:cs="Time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184B2923"/>
    <w:multiLevelType w:val="hybridMultilevel"/>
    <w:tmpl w:val="5F3C012E"/>
    <w:lvl w:ilvl="0" w:tplc="3906F4F8">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187D28D4"/>
    <w:multiLevelType w:val="hybridMultilevel"/>
    <w:tmpl w:val="FCBAEF14"/>
    <w:lvl w:ilvl="0" w:tplc="0D34DE62">
      <w:start w:val="1"/>
      <w:numFmt w:val="bullet"/>
      <w:lvlText w:val="-"/>
      <w:lvlJc w:val="left"/>
      <w:pPr>
        <w:ind w:left="760" w:hanging="360"/>
      </w:pPr>
      <w:rPr>
        <w:rFonts w:ascii="Times" w:eastAsiaTheme="minorEastAsia" w:hAnsi="Times" w:cs="Time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15:restartNumberingAfterBreak="0">
    <w:nsid w:val="216272A1"/>
    <w:multiLevelType w:val="hybridMultilevel"/>
    <w:tmpl w:val="45F8AEE8"/>
    <w:lvl w:ilvl="0" w:tplc="A4EEDB78">
      <w:start w:val="2"/>
      <w:numFmt w:val="bullet"/>
      <w:lvlText w:val="-"/>
      <w:lvlJc w:val="left"/>
      <w:pPr>
        <w:ind w:left="760" w:hanging="360"/>
      </w:pPr>
      <w:rPr>
        <w:rFonts w:ascii="Times" w:eastAsiaTheme="minorEastAsia" w:hAnsi="Times" w:cs="Time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7" w15:restartNumberingAfterBreak="0">
    <w:nsid w:val="25A307ED"/>
    <w:multiLevelType w:val="hybridMultilevel"/>
    <w:tmpl w:val="5A12FD5C"/>
    <w:lvl w:ilvl="0" w:tplc="B8BEF332">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8" w15:restartNumberingAfterBreak="0">
    <w:nsid w:val="26A83FF4"/>
    <w:multiLevelType w:val="hybridMultilevel"/>
    <w:tmpl w:val="AD0C2B78"/>
    <w:lvl w:ilvl="0" w:tplc="3ED4CDCC">
      <w:start w:val="2"/>
      <w:numFmt w:val="bullet"/>
      <w:lvlText w:val="-"/>
      <w:lvlJc w:val="left"/>
      <w:pPr>
        <w:ind w:left="760" w:hanging="360"/>
      </w:pPr>
      <w:rPr>
        <w:rFonts w:ascii="Times" w:eastAsiaTheme="minorEastAsia" w:hAnsi="Times" w:cs="Time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9" w15:restartNumberingAfterBreak="0">
    <w:nsid w:val="2FE763CB"/>
    <w:multiLevelType w:val="hybridMultilevel"/>
    <w:tmpl w:val="56183446"/>
    <w:lvl w:ilvl="0" w:tplc="4DB46DE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0" w15:restartNumberingAfterBreak="0">
    <w:nsid w:val="32226D36"/>
    <w:multiLevelType w:val="hybridMultilevel"/>
    <w:tmpl w:val="7580537E"/>
    <w:lvl w:ilvl="0" w:tplc="D6C4A17A">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1" w15:restartNumberingAfterBreak="0">
    <w:nsid w:val="3A7270B0"/>
    <w:multiLevelType w:val="hybridMultilevel"/>
    <w:tmpl w:val="B99C4EEE"/>
    <w:lvl w:ilvl="0" w:tplc="FD3C8CC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2" w15:restartNumberingAfterBreak="0">
    <w:nsid w:val="48AA766A"/>
    <w:multiLevelType w:val="hybridMultilevel"/>
    <w:tmpl w:val="FDB6C83A"/>
    <w:lvl w:ilvl="0" w:tplc="42C844F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3" w15:restartNumberingAfterBreak="0">
    <w:nsid w:val="49975BE0"/>
    <w:multiLevelType w:val="hybridMultilevel"/>
    <w:tmpl w:val="08DE9A26"/>
    <w:lvl w:ilvl="0" w:tplc="A07C3282">
      <w:start w:val="1"/>
      <w:numFmt w:val="decimal"/>
      <w:lvlText w:val="(%1)"/>
      <w:lvlJc w:val="left"/>
      <w:pPr>
        <w:ind w:left="1120" w:hanging="72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4" w15:restartNumberingAfterBreak="0">
    <w:nsid w:val="50882C81"/>
    <w:multiLevelType w:val="hybridMultilevel"/>
    <w:tmpl w:val="702CBF92"/>
    <w:lvl w:ilvl="0" w:tplc="FC085A66">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5" w15:restartNumberingAfterBreak="0">
    <w:nsid w:val="5AEF42BB"/>
    <w:multiLevelType w:val="hybridMultilevel"/>
    <w:tmpl w:val="98AC76D0"/>
    <w:lvl w:ilvl="0" w:tplc="D982E15E">
      <w:start w:val="2"/>
      <w:numFmt w:val="bullet"/>
      <w:lvlText w:val="-"/>
      <w:lvlJc w:val="left"/>
      <w:pPr>
        <w:ind w:left="760" w:hanging="360"/>
      </w:pPr>
      <w:rPr>
        <w:rFonts w:ascii="Times" w:eastAsiaTheme="minorEastAsia" w:hAnsi="Times" w:cs="Time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6" w15:restartNumberingAfterBreak="0">
    <w:nsid w:val="5B2F57B3"/>
    <w:multiLevelType w:val="hybridMultilevel"/>
    <w:tmpl w:val="5E5A3AA8"/>
    <w:lvl w:ilvl="0" w:tplc="0E401EE4">
      <w:start w:val="10"/>
      <w:numFmt w:val="bullet"/>
      <w:lvlText w:val="-"/>
      <w:lvlJc w:val="left"/>
      <w:pPr>
        <w:ind w:left="480" w:hanging="360"/>
      </w:pPr>
      <w:rPr>
        <w:rFonts w:ascii="Times" w:eastAsiaTheme="minorEastAsia" w:hAnsi="Times" w:cs="Times" w:hint="default"/>
      </w:rPr>
    </w:lvl>
    <w:lvl w:ilvl="1" w:tplc="04090003" w:tentative="1">
      <w:start w:val="1"/>
      <w:numFmt w:val="bullet"/>
      <w:lvlText w:val=""/>
      <w:lvlJc w:val="left"/>
      <w:pPr>
        <w:ind w:left="920" w:hanging="400"/>
      </w:pPr>
      <w:rPr>
        <w:rFonts w:ascii="Wingdings" w:hAnsi="Wingdings" w:hint="default"/>
      </w:rPr>
    </w:lvl>
    <w:lvl w:ilvl="2" w:tplc="04090005" w:tentative="1">
      <w:start w:val="1"/>
      <w:numFmt w:val="bullet"/>
      <w:lvlText w:val=""/>
      <w:lvlJc w:val="left"/>
      <w:pPr>
        <w:ind w:left="1320" w:hanging="400"/>
      </w:pPr>
      <w:rPr>
        <w:rFonts w:ascii="Wingdings" w:hAnsi="Wingdings" w:hint="default"/>
      </w:rPr>
    </w:lvl>
    <w:lvl w:ilvl="3" w:tplc="04090001" w:tentative="1">
      <w:start w:val="1"/>
      <w:numFmt w:val="bullet"/>
      <w:lvlText w:val=""/>
      <w:lvlJc w:val="left"/>
      <w:pPr>
        <w:ind w:left="1720" w:hanging="400"/>
      </w:pPr>
      <w:rPr>
        <w:rFonts w:ascii="Wingdings" w:hAnsi="Wingdings" w:hint="default"/>
      </w:rPr>
    </w:lvl>
    <w:lvl w:ilvl="4" w:tplc="04090003" w:tentative="1">
      <w:start w:val="1"/>
      <w:numFmt w:val="bullet"/>
      <w:lvlText w:val=""/>
      <w:lvlJc w:val="left"/>
      <w:pPr>
        <w:ind w:left="2120" w:hanging="400"/>
      </w:pPr>
      <w:rPr>
        <w:rFonts w:ascii="Wingdings" w:hAnsi="Wingdings" w:hint="default"/>
      </w:rPr>
    </w:lvl>
    <w:lvl w:ilvl="5" w:tplc="04090005" w:tentative="1">
      <w:start w:val="1"/>
      <w:numFmt w:val="bullet"/>
      <w:lvlText w:val=""/>
      <w:lvlJc w:val="left"/>
      <w:pPr>
        <w:ind w:left="2520" w:hanging="400"/>
      </w:pPr>
      <w:rPr>
        <w:rFonts w:ascii="Wingdings" w:hAnsi="Wingdings" w:hint="default"/>
      </w:rPr>
    </w:lvl>
    <w:lvl w:ilvl="6" w:tplc="04090001" w:tentative="1">
      <w:start w:val="1"/>
      <w:numFmt w:val="bullet"/>
      <w:lvlText w:val=""/>
      <w:lvlJc w:val="left"/>
      <w:pPr>
        <w:ind w:left="2920" w:hanging="400"/>
      </w:pPr>
      <w:rPr>
        <w:rFonts w:ascii="Wingdings" w:hAnsi="Wingdings" w:hint="default"/>
      </w:rPr>
    </w:lvl>
    <w:lvl w:ilvl="7" w:tplc="04090003" w:tentative="1">
      <w:start w:val="1"/>
      <w:numFmt w:val="bullet"/>
      <w:lvlText w:val=""/>
      <w:lvlJc w:val="left"/>
      <w:pPr>
        <w:ind w:left="3320" w:hanging="400"/>
      </w:pPr>
      <w:rPr>
        <w:rFonts w:ascii="Wingdings" w:hAnsi="Wingdings" w:hint="default"/>
      </w:rPr>
    </w:lvl>
    <w:lvl w:ilvl="8" w:tplc="04090005" w:tentative="1">
      <w:start w:val="1"/>
      <w:numFmt w:val="bullet"/>
      <w:lvlText w:val=""/>
      <w:lvlJc w:val="left"/>
      <w:pPr>
        <w:ind w:left="3720" w:hanging="400"/>
      </w:pPr>
      <w:rPr>
        <w:rFonts w:ascii="Wingdings" w:hAnsi="Wingdings" w:hint="default"/>
      </w:rPr>
    </w:lvl>
  </w:abstractNum>
  <w:abstractNum w:abstractNumId="17" w15:restartNumberingAfterBreak="0">
    <w:nsid w:val="641B3B61"/>
    <w:multiLevelType w:val="hybridMultilevel"/>
    <w:tmpl w:val="89F4B8A2"/>
    <w:lvl w:ilvl="0" w:tplc="EF48334E">
      <w:start w:val="2"/>
      <w:numFmt w:val="bullet"/>
      <w:lvlText w:val="-"/>
      <w:lvlJc w:val="left"/>
      <w:pPr>
        <w:ind w:left="760" w:hanging="360"/>
      </w:pPr>
      <w:rPr>
        <w:rFonts w:ascii="Times" w:eastAsiaTheme="minorEastAsia" w:hAnsi="Times" w:cs="Time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8" w15:restartNumberingAfterBreak="0">
    <w:nsid w:val="65AA02D1"/>
    <w:multiLevelType w:val="hybridMultilevel"/>
    <w:tmpl w:val="97F86F70"/>
    <w:lvl w:ilvl="0" w:tplc="92B235C8">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9" w15:restartNumberingAfterBreak="0">
    <w:nsid w:val="68EB41EB"/>
    <w:multiLevelType w:val="hybridMultilevel"/>
    <w:tmpl w:val="C5A27742"/>
    <w:lvl w:ilvl="0" w:tplc="7D70B484">
      <w:numFmt w:val="bullet"/>
      <w:lvlText w:val="-"/>
      <w:lvlJc w:val="left"/>
      <w:pPr>
        <w:ind w:left="760" w:hanging="360"/>
      </w:pPr>
      <w:rPr>
        <w:rFonts w:ascii="Times" w:eastAsiaTheme="minorEastAsia" w:hAnsi="Times" w:cs="Time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0" w15:restartNumberingAfterBreak="0">
    <w:nsid w:val="695A7A50"/>
    <w:multiLevelType w:val="hybridMultilevel"/>
    <w:tmpl w:val="4FDE6E6C"/>
    <w:lvl w:ilvl="0" w:tplc="1632D544">
      <w:start w:val="2"/>
      <w:numFmt w:val="bullet"/>
      <w:lvlText w:val="-"/>
      <w:lvlJc w:val="left"/>
      <w:pPr>
        <w:ind w:left="760" w:hanging="360"/>
      </w:pPr>
      <w:rPr>
        <w:rFonts w:ascii="Times" w:eastAsiaTheme="minorEastAsia" w:hAnsi="Times" w:cs="Time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1" w15:restartNumberingAfterBreak="0">
    <w:nsid w:val="6C2106E7"/>
    <w:multiLevelType w:val="hybridMultilevel"/>
    <w:tmpl w:val="B36CD33A"/>
    <w:lvl w:ilvl="0" w:tplc="444CAA02">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2" w15:restartNumberingAfterBreak="0">
    <w:nsid w:val="7027610B"/>
    <w:multiLevelType w:val="hybridMultilevel"/>
    <w:tmpl w:val="5D2CE6E4"/>
    <w:lvl w:ilvl="0" w:tplc="9650FA3C">
      <w:numFmt w:val="bullet"/>
      <w:lvlText w:val=""/>
      <w:lvlJc w:val="left"/>
      <w:pPr>
        <w:ind w:left="760" w:hanging="360"/>
      </w:pPr>
      <w:rPr>
        <w:rFonts w:ascii="Wingdings" w:eastAsiaTheme="minorEastAsia" w:hAnsi="Wingdings"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3" w15:restartNumberingAfterBreak="0">
    <w:nsid w:val="70CD2FBE"/>
    <w:multiLevelType w:val="hybridMultilevel"/>
    <w:tmpl w:val="1E806170"/>
    <w:lvl w:ilvl="0" w:tplc="2DDA7670">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4" w15:restartNumberingAfterBreak="0">
    <w:nsid w:val="77AC64D4"/>
    <w:multiLevelType w:val="hybridMultilevel"/>
    <w:tmpl w:val="CD84DF9E"/>
    <w:lvl w:ilvl="0" w:tplc="11FC4FAC">
      <w:start w:val="2"/>
      <w:numFmt w:val="bullet"/>
      <w:lvlText w:val="-"/>
      <w:lvlJc w:val="left"/>
      <w:pPr>
        <w:ind w:left="760" w:hanging="360"/>
      </w:pPr>
      <w:rPr>
        <w:rFonts w:ascii="Times" w:eastAsiaTheme="minorEastAsia" w:hAnsi="Times" w:cs="Times" w:hint="default"/>
        <w:b w:val="0"/>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18"/>
  </w:num>
  <w:num w:numId="2">
    <w:abstractNumId w:val="4"/>
  </w:num>
  <w:num w:numId="3">
    <w:abstractNumId w:val="9"/>
  </w:num>
  <w:num w:numId="4">
    <w:abstractNumId w:val="12"/>
  </w:num>
  <w:num w:numId="5">
    <w:abstractNumId w:val="2"/>
  </w:num>
  <w:num w:numId="6">
    <w:abstractNumId w:val="6"/>
  </w:num>
  <w:num w:numId="7">
    <w:abstractNumId w:val="15"/>
  </w:num>
  <w:num w:numId="8">
    <w:abstractNumId w:val="17"/>
  </w:num>
  <w:num w:numId="9">
    <w:abstractNumId w:val="20"/>
  </w:num>
  <w:num w:numId="10">
    <w:abstractNumId w:val="8"/>
  </w:num>
  <w:num w:numId="11">
    <w:abstractNumId w:val="24"/>
  </w:num>
  <w:num w:numId="12">
    <w:abstractNumId w:val="23"/>
  </w:num>
  <w:num w:numId="13">
    <w:abstractNumId w:val="21"/>
  </w:num>
  <w:num w:numId="14">
    <w:abstractNumId w:val="10"/>
  </w:num>
  <w:num w:numId="15">
    <w:abstractNumId w:val="11"/>
  </w:num>
  <w:num w:numId="16">
    <w:abstractNumId w:val="5"/>
  </w:num>
  <w:num w:numId="17">
    <w:abstractNumId w:val="3"/>
  </w:num>
  <w:num w:numId="18">
    <w:abstractNumId w:val="0"/>
  </w:num>
  <w:num w:numId="19">
    <w:abstractNumId w:val="14"/>
  </w:num>
  <w:num w:numId="20">
    <w:abstractNumId w:val="1"/>
  </w:num>
  <w:num w:numId="21">
    <w:abstractNumId w:val="19"/>
  </w:num>
  <w:num w:numId="22">
    <w:abstractNumId w:val="7"/>
  </w:num>
  <w:num w:numId="23">
    <w:abstractNumId w:val="22"/>
  </w:num>
  <w:num w:numId="24">
    <w:abstractNumId w:val="13"/>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Reviews&lt;/Style&gt;&lt;LeftDelim&gt;{&lt;/LeftDelim&gt;&lt;RightDelim&gt;}&lt;/RightDelim&gt;&lt;FontName&gt;Times&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t5rp0a9yt0avlevz01pezpfp0s0wr2wxdza&quot;&gt;moftransformer&lt;record-ids&gt;&lt;item&gt;68&lt;/item&gt;&lt;item&gt;73&lt;/item&gt;&lt;item&gt;77&lt;/item&gt;&lt;item&gt;87&lt;/item&gt;&lt;item&gt;96&lt;/item&gt;&lt;item&gt;98&lt;/item&gt;&lt;item&gt;106&lt;/item&gt;&lt;item&gt;107&lt;/item&gt;&lt;item&gt;112&lt;/item&gt;&lt;item&gt;116&lt;/item&gt;&lt;item&gt;119&lt;/item&gt;&lt;item&gt;131&lt;/item&gt;&lt;/record-ids&gt;&lt;/item&gt;&lt;/Libraries&gt;"/>
  </w:docVars>
  <w:rsids>
    <w:rsidRoot w:val="00DC7B90"/>
    <w:rsid w:val="0000359B"/>
    <w:rsid w:val="00003FF2"/>
    <w:rsid w:val="00005468"/>
    <w:rsid w:val="000071ED"/>
    <w:rsid w:val="00007687"/>
    <w:rsid w:val="00010B20"/>
    <w:rsid w:val="00011772"/>
    <w:rsid w:val="00012484"/>
    <w:rsid w:val="00015355"/>
    <w:rsid w:val="00015D26"/>
    <w:rsid w:val="00017002"/>
    <w:rsid w:val="000212AD"/>
    <w:rsid w:val="00022EA5"/>
    <w:rsid w:val="000231B9"/>
    <w:rsid w:val="00023D57"/>
    <w:rsid w:val="0002762E"/>
    <w:rsid w:val="000279FE"/>
    <w:rsid w:val="00030522"/>
    <w:rsid w:val="00031FAB"/>
    <w:rsid w:val="00032B4D"/>
    <w:rsid w:val="00036145"/>
    <w:rsid w:val="00036777"/>
    <w:rsid w:val="000375C9"/>
    <w:rsid w:val="00037613"/>
    <w:rsid w:val="00037C15"/>
    <w:rsid w:val="00037CB4"/>
    <w:rsid w:val="000415A3"/>
    <w:rsid w:val="000420A4"/>
    <w:rsid w:val="000429A4"/>
    <w:rsid w:val="00042D47"/>
    <w:rsid w:val="00043B70"/>
    <w:rsid w:val="0004424B"/>
    <w:rsid w:val="000465AA"/>
    <w:rsid w:val="000529B8"/>
    <w:rsid w:val="0005433B"/>
    <w:rsid w:val="000550F3"/>
    <w:rsid w:val="0006045C"/>
    <w:rsid w:val="00061654"/>
    <w:rsid w:val="000617A8"/>
    <w:rsid w:val="0006274B"/>
    <w:rsid w:val="000634A7"/>
    <w:rsid w:val="000634F1"/>
    <w:rsid w:val="00063780"/>
    <w:rsid w:val="00064269"/>
    <w:rsid w:val="00064D6E"/>
    <w:rsid w:val="00066C09"/>
    <w:rsid w:val="000708C9"/>
    <w:rsid w:val="00072696"/>
    <w:rsid w:val="0007280A"/>
    <w:rsid w:val="00072850"/>
    <w:rsid w:val="000731F9"/>
    <w:rsid w:val="0007412C"/>
    <w:rsid w:val="00075D07"/>
    <w:rsid w:val="00076232"/>
    <w:rsid w:val="000768D4"/>
    <w:rsid w:val="00076AFF"/>
    <w:rsid w:val="00076E51"/>
    <w:rsid w:val="00077E7B"/>
    <w:rsid w:val="00080207"/>
    <w:rsid w:val="000802ED"/>
    <w:rsid w:val="0008039B"/>
    <w:rsid w:val="00080B65"/>
    <w:rsid w:val="0008324F"/>
    <w:rsid w:val="0008330C"/>
    <w:rsid w:val="00084227"/>
    <w:rsid w:val="00084638"/>
    <w:rsid w:val="00084896"/>
    <w:rsid w:val="00085C51"/>
    <w:rsid w:val="00086647"/>
    <w:rsid w:val="0008680C"/>
    <w:rsid w:val="00086A34"/>
    <w:rsid w:val="00086DA3"/>
    <w:rsid w:val="000871D6"/>
    <w:rsid w:val="00087614"/>
    <w:rsid w:val="00090D1D"/>
    <w:rsid w:val="00091205"/>
    <w:rsid w:val="0009169D"/>
    <w:rsid w:val="00091A60"/>
    <w:rsid w:val="000929A7"/>
    <w:rsid w:val="00096EE6"/>
    <w:rsid w:val="00097450"/>
    <w:rsid w:val="000A07C6"/>
    <w:rsid w:val="000A0F3D"/>
    <w:rsid w:val="000A186B"/>
    <w:rsid w:val="000A1C37"/>
    <w:rsid w:val="000A48BD"/>
    <w:rsid w:val="000A6681"/>
    <w:rsid w:val="000A69A3"/>
    <w:rsid w:val="000A6A30"/>
    <w:rsid w:val="000A722A"/>
    <w:rsid w:val="000A7D2D"/>
    <w:rsid w:val="000B05D9"/>
    <w:rsid w:val="000B0F7C"/>
    <w:rsid w:val="000B17D6"/>
    <w:rsid w:val="000B58DA"/>
    <w:rsid w:val="000C12BF"/>
    <w:rsid w:val="000C1501"/>
    <w:rsid w:val="000C3544"/>
    <w:rsid w:val="000C5AAF"/>
    <w:rsid w:val="000C66B1"/>
    <w:rsid w:val="000C6CFC"/>
    <w:rsid w:val="000D1486"/>
    <w:rsid w:val="000D64FF"/>
    <w:rsid w:val="000D7C4B"/>
    <w:rsid w:val="000E2253"/>
    <w:rsid w:val="000E2DED"/>
    <w:rsid w:val="000E2FC0"/>
    <w:rsid w:val="000E3973"/>
    <w:rsid w:val="000E3A50"/>
    <w:rsid w:val="000E452E"/>
    <w:rsid w:val="000E6182"/>
    <w:rsid w:val="000E686B"/>
    <w:rsid w:val="000F0C84"/>
    <w:rsid w:val="000F3452"/>
    <w:rsid w:val="000F3D64"/>
    <w:rsid w:val="000F3FA5"/>
    <w:rsid w:val="000F5335"/>
    <w:rsid w:val="000F5431"/>
    <w:rsid w:val="000F5627"/>
    <w:rsid w:val="000F6130"/>
    <w:rsid w:val="000F6513"/>
    <w:rsid w:val="000F6EDA"/>
    <w:rsid w:val="000F7C15"/>
    <w:rsid w:val="000F7F76"/>
    <w:rsid w:val="00100280"/>
    <w:rsid w:val="001011AD"/>
    <w:rsid w:val="0010161A"/>
    <w:rsid w:val="001019CE"/>
    <w:rsid w:val="00101C02"/>
    <w:rsid w:val="0010217F"/>
    <w:rsid w:val="001045FF"/>
    <w:rsid w:val="0010549E"/>
    <w:rsid w:val="001076C9"/>
    <w:rsid w:val="00111293"/>
    <w:rsid w:val="00113080"/>
    <w:rsid w:val="001159BB"/>
    <w:rsid w:val="00116DCD"/>
    <w:rsid w:val="0011765D"/>
    <w:rsid w:val="0012047C"/>
    <w:rsid w:val="0012195B"/>
    <w:rsid w:val="001225D2"/>
    <w:rsid w:val="00122C58"/>
    <w:rsid w:val="00123B53"/>
    <w:rsid w:val="00124731"/>
    <w:rsid w:val="00124D3B"/>
    <w:rsid w:val="00125909"/>
    <w:rsid w:val="00126CC6"/>
    <w:rsid w:val="001305E0"/>
    <w:rsid w:val="00130737"/>
    <w:rsid w:val="0013083A"/>
    <w:rsid w:val="00130C6E"/>
    <w:rsid w:val="00132478"/>
    <w:rsid w:val="001342E1"/>
    <w:rsid w:val="0013631F"/>
    <w:rsid w:val="0014063C"/>
    <w:rsid w:val="001436C7"/>
    <w:rsid w:val="00143A20"/>
    <w:rsid w:val="00143C0C"/>
    <w:rsid w:val="001463A9"/>
    <w:rsid w:val="00150534"/>
    <w:rsid w:val="00150BC6"/>
    <w:rsid w:val="00151C00"/>
    <w:rsid w:val="001528BF"/>
    <w:rsid w:val="00152C5D"/>
    <w:rsid w:val="0015432F"/>
    <w:rsid w:val="00154DE3"/>
    <w:rsid w:val="0015543E"/>
    <w:rsid w:val="001554E8"/>
    <w:rsid w:val="001565D5"/>
    <w:rsid w:val="00157073"/>
    <w:rsid w:val="001575B9"/>
    <w:rsid w:val="00157642"/>
    <w:rsid w:val="001611A3"/>
    <w:rsid w:val="00161CA8"/>
    <w:rsid w:val="0016217F"/>
    <w:rsid w:val="00162214"/>
    <w:rsid w:val="00163BCD"/>
    <w:rsid w:val="00164BB9"/>
    <w:rsid w:val="001674AF"/>
    <w:rsid w:val="00167DC9"/>
    <w:rsid w:val="00171064"/>
    <w:rsid w:val="00171919"/>
    <w:rsid w:val="00172383"/>
    <w:rsid w:val="00172DC0"/>
    <w:rsid w:val="001742BF"/>
    <w:rsid w:val="00175616"/>
    <w:rsid w:val="00175B9C"/>
    <w:rsid w:val="001778E4"/>
    <w:rsid w:val="00177C16"/>
    <w:rsid w:val="00180B0D"/>
    <w:rsid w:val="001815EA"/>
    <w:rsid w:val="001816D4"/>
    <w:rsid w:val="001826A6"/>
    <w:rsid w:val="0018546E"/>
    <w:rsid w:val="00185B06"/>
    <w:rsid w:val="00185E10"/>
    <w:rsid w:val="00185E61"/>
    <w:rsid w:val="00190183"/>
    <w:rsid w:val="00190236"/>
    <w:rsid w:val="001903F2"/>
    <w:rsid w:val="0019517E"/>
    <w:rsid w:val="001956D7"/>
    <w:rsid w:val="00196145"/>
    <w:rsid w:val="00197758"/>
    <w:rsid w:val="001A018E"/>
    <w:rsid w:val="001A051B"/>
    <w:rsid w:val="001A0544"/>
    <w:rsid w:val="001A29A7"/>
    <w:rsid w:val="001A6B58"/>
    <w:rsid w:val="001A7791"/>
    <w:rsid w:val="001B2B16"/>
    <w:rsid w:val="001B3EF9"/>
    <w:rsid w:val="001B4CEF"/>
    <w:rsid w:val="001B4D95"/>
    <w:rsid w:val="001B5208"/>
    <w:rsid w:val="001B6723"/>
    <w:rsid w:val="001C0B35"/>
    <w:rsid w:val="001C0D1A"/>
    <w:rsid w:val="001C4FAA"/>
    <w:rsid w:val="001C5F86"/>
    <w:rsid w:val="001C65D5"/>
    <w:rsid w:val="001C6EDF"/>
    <w:rsid w:val="001C7EA2"/>
    <w:rsid w:val="001D0314"/>
    <w:rsid w:val="001D0F37"/>
    <w:rsid w:val="001D141C"/>
    <w:rsid w:val="001D2972"/>
    <w:rsid w:val="001D2A8B"/>
    <w:rsid w:val="001D2DC6"/>
    <w:rsid w:val="001D41CD"/>
    <w:rsid w:val="001D4383"/>
    <w:rsid w:val="001D4A6E"/>
    <w:rsid w:val="001D4F34"/>
    <w:rsid w:val="001D4FF9"/>
    <w:rsid w:val="001D6295"/>
    <w:rsid w:val="001D69CF"/>
    <w:rsid w:val="001D69F4"/>
    <w:rsid w:val="001D6EA5"/>
    <w:rsid w:val="001D762B"/>
    <w:rsid w:val="001D7D68"/>
    <w:rsid w:val="001E05B8"/>
    <w:rsid w:val="001E09AB"/>
    <w:rsid w:val="001E151D"/>
    <w:rsid w:val="001E1C59"/>
    <w:rsid w:val="001E1E53"/>
    <w:rsid w:val="001E56F6"/>
    <w:rsid w:val="001E5A80"/>
    <w:rsid w:val="001E6379"/>
    <w:rsid w:val="001F263C"/>
    <w:rsid w:val="001F30F3"/>
    <w:rsid w:val="001F4B2A"/>
    <w:rsid w:val="001F559B"/>
    <w:rsid w:val="001F5BD7"/>
    <w:rsid w:val="001F62F1"/>
    <w:rsid w:val="001F712C"/>
    <w:rsid w:val="001F7C0F"/>
    <w:rsid w:val="001F7C93"/>
    <w:rsid w:val="00200EFC"/>
    <w:rsid w:val="00201960"/>
    <w:rsid w:val="00201F4C"/>
    <w:rsid w:val="002027B1"/>
    <w:rsid w:val="002045FB"/>
    <w:rsid w:val="00204A4B"/>
    <w:rsid w:val="00206830"/>
    <w:rsid w:val="00206F68"/>
    <w:rsid w:val="00206F96"/>
    <w:rsid w:val="00207D6C"/>
    <w:rsid w:val="002133FB"/>
    <w:rsid w:val="002144D1"/>
    <w:rsid w:val="002146EC"/>
    <w:rsid w:val="002201B9"/>
    <w:rsid w:val="00221D30"/>
    <w:rsid w:val="00222154"/>
    <w:rsid w:val="0022243D"/>
    <w:rsid w:val="00222756"/>
    <w:rsid w:val="002245FA"/>
    <w:rsid w:val="002249CD"/>
    <w:rsid w:val="00224BA4"/>
    <w:rsid w:val="0022526D"/>
    <w:rsid w:val="00226202"/>
    <w:rsid w:val="0022765E"/>
    <w:rsid w:val="002276AA"/>
    <w:rsid w:val="00227F93"/>
    <w:rsid w:val="00230290"/>
    <w:rsid w:val="00234184"/>
    <w:rsid w:val="00234295"/>
    <w:rsid w:val="00235779"/>
    <w:rsid w:val="00237919"/>
    <w:rsid w:val="002401EB"/>
    <w:rsid w:val="00240DC9"/>
    <w:rsid w:val="002431B1"/>
    <w:rsid w:val="0024341E"/>
    <w:rsid w:val="00243CB2"/>
    <w:rsid w:val="00244BB0"/>
    <w:rsid w:val="002452B0"/>
    <w:rsid w:val="00247486"/>
    <w:rsid w:val="002519FB"/>
    <w:rsid w:val="00251E4C"/>
    <w:rsid w:val="0025227E"/>
    <w:rsid w:val="0025254F"/>
    <w:rsid w:val="00254364"/>
    <w:rsid w:val="002559E3"/>
    <w:rsid w:val="0025678A"/>
    <w:rsid w:val="00257005"/>
    <w:rsid w:val="00260502"/>
    <w:rsid w:val="002627C8"/>
    <w:rsid w:val="00264DB1"/>
    <w:rsid w:val="002654DC"/>
    <w:rsid w:val="0026587D"/>
    <w:rsid w:val="002671FB"/>
    <w:rsid w:val="00271544"/>
    <w:rsid w:val="0027293F"/>
    <w:rsid w:val="00273BA4"/>
    <w:rsid w:val="002746D6"/>
    <w:rsid w:val="00275A85"/>
    <w:rsid w:val="0027652B"/>
    <w:rsid w:val="0028045A"/>
    <w:rsid w:val="00280F78"/>
    <w:rsid w:val="00281ACF"/>
    <w:rsid w:val="00283E4C"/>
    <w:rsid w:val="002840CE"/>
    <w:rsid w:val="0028452F"/>
    <w:rsid w:val="00284F23"/>
    <w:rsid w:val="00285F07"/>
    <w:rsid w:val="0028692A"/>
    <w:rsid w:val="00290F0B"/>
    <w:rsid w:val="00293D8E"/>
    <w:rsid w:val="00293F7A"/>
    <w:rsid w:val="002955A3"/>
    <w:rsid w:val="0029625C"/>
    <w:rsid w:val="002964FF"/>
    <w:rsid w:val="0029714C"/>
    <w:rsid w:val="00297CA0"/>
    <w:rsid w:val="002A21A3"/>
    <w:rsid w:val="002A280B"/>
    <w:rsid w:val="002A30CF"/>
    <w:rsid w:val="002A4FEB"/>
    <w:rsid w:val="002A6862"/>
    <w:rsid w:val="002A6CC7"/>
    <w:rsid w:val="002A7063"/>
    <w:rsid w:val="002A7687"/>
    <w:rsid w:val="002B0D88"/>
    <w:rsid w:val="002B21C1"/>
    <w:rsid w:val="002B2C21"/>
    <w:rsid w:val="002B4742"/>
    <w:rsid w:val="002B537E"/>
    <w:rsid w:val="002B7844"/>
    <w:rsid w:val="002B7DDB"/>
    <w:rsid w:val="002C00CE"/>
    <w:rsid w:val="002C0366"/>
    <w:rsid w:val="002C0C8B"/>
    <w:rsid w:val="002C16B1"/>
    <w:rsid w:val="002C2377"/>
    <w:rsid w:val="002C2D4D"/>
    <w:rsid w:val="002C3A65"/>
    <w:rsid w:val="002C3E45"/>
    <w:rsid w:val="002C50DC"/>
    <w:rsid w:val="002C5E66"/>
    <w:rsid w:val="002C60CC"/>
    <w:rsid w:val="002C72B7"/>
    <w:rsid w:val="002C7728"/>
    <w:rsid w:val="002C7DD4"/>
    <w:rsid w:val="002D1B5C"/>
    <w:rsid w:val="002D1F54"/>
    <w:rsid w:val="002D3071"/>
    <w:rsid w:val="002D4EA1"/>
    <w:rsid w:val="002D5BA9"/>
    <w:rsid w:val="002D6E42"/>
    <w:rsid w:val="002E0419"/>
    <w:rsid w:val="002E30F5"/>
    <w:rsid w:val="002E3243"/>
    <w:rsid w:val="002E5234"/>
    <w:rsid w:val="002F008A"/>
    <w:rsid w:val="002F0915"/>
    <w:rsid w:val="002F12B8"/>
    <w:rsid w:val="002F2035"/>
    <w:rsid w:val="002F2CE1"/>
    <w:rsid w:val="002F3401"/>
    <w:rsid w:val="002F36FD"/>
    <w:rsid w:val="002F3C6C"/>
    <w:rsid w:val="002F48F4"/>
    <w:rsid w:val="002F5141"/>
    <w:rsid w:val="002F543B"/>
    <w:rsid w:val="002F5624"/>
    <w:rsid w:val="002F5C31"/>
    <w:rsid w:val="002F5DCA"/>
    <w:rsid w:val="002F7A7B"/>
    <w:rsid w:val="002F7B2A"/>
    <w:rsid w:val="00301786"/>
    <w:rsid w:val="00301A2D"/>
    <w:rsid w:val="00302129"/>
    <w:rsid w:val="00302A38"/>
    <w:rsid w:val="00307575"/>
    <w:rsid w:val="00307EA7"/>
    <w:rsid w:val="00307F32"/>
    <w:rsid w:val="0031178E"/>
    <w:rsid w:val="00312BF1"/>
    <w:rsid w:val="00313170"/>
    <w:rsid w:val="00313F62"/>
    <w:rsid w:val="0031493C"/>
    <w:rsid w:val="00314ECD"/>
    <w:rsid w:val="00315E5F"/>
    <w:rsid w:val="003162CC"/>
    <w:rsid w:val="00316A7B"/>
    <w:rsid w:val="003170C1"/>
    <w:rsid w:val="00321DC9"/>
    <w:rsid w:val="00322025"/>
    <w:rsid w:val="0032327E"/>
    <w:rsid w:val="003232DE"/>
    <w:rsid w:val="00323997"/>
    <w:rsid w:val="00324FBD"/>
    <w:rsid w:val="00325472"/>
    <w:rsid w:val="003273CF"/>
    <w:rsid w:val="003276B8"/>
    <w:rsid w:val="00331294"/>
    <w:rsid w:val="00331E9F"/>
    <w:rsid w:val="00332281"/>
    <w:rsid w:val="00334D4C"/>
    <w:rsid w:val="00334EBD"/>
    <w:rsid w:val="00335449"/>
    <w:rsid w:val="00336EF0"/>
    <w:rsid w:val="0034273D"/>
    <w:rsid w:val="003445DB"/>
    <w:rsid w:val="00344C5F"/>
    <w:rsid w:val="003477FE"/>
    <w:rsid w:val="00347C7B"/>
    <w:rsid w:val="003501DC"/>
    <w:rsid w:val="003518C8"/>
    <w:rsid w:val="003521A0"/>
    <w:rsid w:val="00353B67"/>
    <w:rsid w:val="00354FE4"/>
    <w:rsid w:val="0035627E"/>
    <w:rsid w:val="0035673E"/>
    <w:rsid w:val="00357E25"/>
    <w:rsid w:val="00364032"/>
    <w:rsid w:val="00365C56"/>
    <w:rsid w:val="00366736"/>
    <w:rsid w:val="003701FB"/>
    <w:rsid w:val="003705A6"/>
    <w:rsid w:val="00370D0F"/>
    <w:rsid w:val="00372A49"/>
    <w:rsid w:val="00372EDD"/>
    <w:rsid w:val="003740BB"/>
    <w:rsid w:val="00374A0C"/>
    <w:rsid w:val="00374CDA"/>
    <w:rsid w:val="00374F89"/>
    <w:rsid w:val="003759D5"/>
    <w:rsid w:val="003761DC"/>
    <w:rsid w:val="0037680E"/>
    <w:rsid w:val="00377666"/>
    <w:rsid w:val="00380293"/>
    <w:rsid w:val="00380D33"/>
    <w:rsid w:val="003812E0"/>
    <w:rsid w:val="00381BA1"/>
    <w:rsid w:val="003826BE"/>
    <w:rsid w:val="00383250"/>
    <w:rsid w:val="00384943"/>
    <w:rsid w:val="00385942"/>
    <w:rsid w:val="00386972"/>
    <w:rsid w:val="00390A00"/>
    <w:rsid w:val="00390E82"/>
    <w:rsid w:val="0039147B"/>
    <w:rsid w:val="0039430F"/>
    <w:rsid w:val="0039613C"/>
    <w:rsid w:val="00396BD2"/>
    <w:rsid w:val="003A1B11"/>
    <w:rsid w:val="003A2E70"/>
    <w:rsid w:val="003A3435"/>
    <w:rsid w:val="003A3DB7"/>
    <w:rsid w:val="003A4D01"/>
    <w:rsid w:val="003A6685"/>
    <w:rsid w:val="003B03A1"/>
    <w:rsid w:val="003B0880"/>
    <w:rsid w:val="003B2041"/>
    <w:rsid w:val="003B2233"/>
    <w:rsid w:val="003B318E"/>
    <w:rsid w:val="003B34F7"/>
    <w:rsid w:val="003B3830"/>
    <w:rsid w:val="003B39E1"/>
    <w:rsid w:val="003B3A29"/>
    <w:rsid w:val="003B3D04"/>
    <w:rsid w:val="003B44FF"/>
    <w:rsid w:val="003B563A"/>
    <w:rsid w:val="003B5933"/>
    <w:rsid w:val="003B7814"/>
    <w:rsid w:val="003B7CBB"/>
    <w:rsid w:val="003C110C"/>
    <w:rsid w:val="003C1B43"/>
    <w:rsid w:val="003C2496"/>
    <w:rsid w:val="003C394F"/>
    <w:rsid w:val="003C61D4"/>
    <w:rsid w:val="003C6D33"/>
    <w:rsid w:val="003C79AF"/>
    <w:rsid w:val="003D1240"/>
    <w:rsid w:val="003D1836"/>
    <w:rsid w:val="003D1853"/>
    <w:rsid w:val="003D1A20"/>
    <w:rsid w:val="003D1B4F"/>
    <w:rsid w:val="003D2CC4"/>
    <w:rsid w:val="003D60EF"/>
    <w:rsid w:val="003E04D2"/>
    <w:rsid w:val="003E1C0B"/>
    <w:rsid w:val="003E2DBC"/>
    <w:rsid w:val="003E3CB2"/>
    <w:rsid w:val="003E3F50"/>
    <w:rsid w:val="003E49D9"/>
    <w:rsid w:val="003E510E"/>
    <w:rsid w:val="003E5512"/>
    <w:rsid w:val="003E5B9C"/>
    <w:rsid w:val="003E5D7F"/>
    <w:rsid w:val="003E7640"/>
    <w:rsid w:val="003E7840"/>
    <w:rsid w:val="003F182A"/>
    <w:rsid w:val="003F340D"/>
    <w:rsid w:val="003F4CE6"/>
    <w:rsid w:val="003F4D04"/>
    <w:rsid w:val="003F62B0"/>
    <w:rsid w:val="004017EC"/>
    <w:rsid w:val="00403926"/>
    <w:rsid w:val="004068BD"/>
    <w:rsid w:val="00406E50"/>
    <w:rsid w:val="004075A7"/>
    <w:rsid w:val="00407EAF"/>
    <w:rsid w:val="00411841"/>
    <w:rsid w:val="004119F6"/>
    <w:rsid w:val="00411E6E"/>
    <w:rsid w:val="00412808"/>
    <w:rsid w:val="00413631"/>
    <w:rsid w:val="00414775"/>
    <w:rsid w:val="0041537C"/>
    <w:rsid w:val="00417774"/>
    <w:rsid w:val="0041783D"/>
    <w:rsid w:val="00420A93"/>
    <w:rsid w:val="004212F3"/>
    <w:rsid w:val="00422202"/>
    <w:rsid w:val="00422BB9"/>
    <w:rsid w:val="0042442F"/>
    <w:rsid w:val="00425979"/>
    <w:rsid w:val="0042644A"/>
    <w:rsid w:val="00426968"/>
    <w:rsid w:val="004334C6"/>
    <w:rsid w:val="0043421B"/>
    <w:rsid w:val="00434A83"/>
    <w:rsid w:val="00434A85"/>
    <w:rsid w:val="00435113"/>
    <w:rsid w:val="004354C6"/>
    <w:rsid w:val="004359D8"/>
    <w:rsid w:val="004378DE"/>
    <w:rsid w:val="00440895"/>
    <w:rsid w:val="00441B14"/>
    <w:rsid w:val="00442299"/>
    <w:rsid w:val="004422EE"/>
    <w:rsid w:val="00443F5C"/>
    <w:rsid w:val="00445609"/>
    <w:rsid w:val="00445C43"/>
    <w:rsid w:val="00446DC6"/>
    <w:rsid w:val="00450DF0"/>
    <w:rsid w:val="00450E60"/>
    <w:rsid w:val="0045379A"/>
    <w:rsid w:val="004578ED"/>
    <w:rsid w:val="00457C81"/>
    <w:rsid w:val="004602A4"/>
    <w:rsid w:val="004609AC"/>
    <w:rsid w:val="004614F9"/>
    <w:rsid w:val="00461B40"/>
    <w:rsid w:val="00461E1B"/>
    <w:rsid w:val="00461F7C"/>
    <w:rsid w:val="0046206D"/>
    <w:rsid w:val="00462FE0"/>
    <w:rsid w:val="00463F68"/>
    <w:rsid w:val="0046633D"/>
    <w:rsid w:val="0046712F"/>
    <w:rsid w:val="0046787B"/>
    <w:rsid w:val="00467EEB"/>
    <w:rsid w:val="0047065F"/>
    <w:rsid w:val="00470800"/>
    <w:rsid w:val="00471294"/>
    <w:rsid w:val="00471C49"/>
    <w:rsid w:val="004738AC"/>
    <w:rsid w:val="00474861"/>
    <w:rsid w:val="00475666"/>
    <w:rsid w:val="00475806"/>
    <w:rsid w:val="00475BEC"/>
    <w:rsid w:val="00480080"/>
    <w:rsid w:val="00481D06"/>
    <w:rsid w:val="00481D84"/>
    <w:rsid w:val="004826F0"/>
    <w:rsid w:val="004843C6"/>
    <w:rsid w:val="0048526D"/>
    <w:rsid w:val="00485B74"/>
    <w:rsid w:val="00485FA5"/>
    <w:rsid w:val="00486C44"/>
    <w:rsid w:val="00486FF1"/>
    <w:rsid w:val="00487DB5"/>
    <w:rsid w:val="0049157C"/>
    <w:rsid w:val="00491972"/>
    <w:rsid w:val="00491B12"/>
    <w:rsid w:val="00492876"/>
    <w:rsid w:val="00492ED2"/>
    <w:rsid w:val="00497D2A"/>
    <w:rsid w:val="004A0367"/>
    <w:rsid w:val="004A152D"/>
    <w:rsid w:val="004A1B03"/>
    <w:rsid w:val="004A1FFB"/>
    <w:rsid w:val="004A28A7"/>
    <w:rsid w:val="004A2AF5"/>
    <w:rsid w:val="004A3E6D"/>
    <w:rsid w:val="004A4CE7"/>
    <w:rsid w:val="004A5B07"/>
    <w:rsid w:val="004A6043"/>
    <w:rsid w:val="004A6164"/>
    <w:rsid w:val="004A7B03"/>
    <w:rsid w:val="004B1263"/>
    <w:rsid w:val="004B2791"/>
    <w:rsid w:val="004B3867"/>
    <w:rsid w:val="004B38C7"/>
    <w:rsid w:val="004B3EED"/>
    <w:rsid w:val="004B3F4C"/>
    <w:rsid w:val="004B6349"/>
    <w:rsid w:val="004B6CAD"/>
    <w:rsid w:val="004C01C0"/>
    <w:rsid w:val="004C1126"/>
    <w:rsid w:val="004C1F1B"/>
    <w:rsid w:val="004C27DE"/>
    <w:rsid w:val="004C2A1A"/>
    <w:rsid w:val="004C2E58"/>
    <w:rsid w:val="004C367E"/>
    <w:rsid w:val="004C46A2"/>
    <w:rsid w:val="004C5CCA"/>
    <w:rsid w:val="004C6E22"/>
    <w:rsid w:val="004C76A7"/>
    <w:rsid w:val="004D0378"/>
    <w:rsid w:val="004D25BE"/>
    <w:rsid w:val="004D2B61"/>
    <w:rsid w:val="004D2CE1"/>
    <w:rsid w:val="004D304E"/>
    <w:rsid w:val="004D4A4B"/>
    <w:rsid w:val="004D601F"/>
    <w:rsid w:val="004D7B9F"/>
    <w:rsid w:val="004E0347"/>
    <w:rsid w:val="004E2A86"/>
    <w:rsid w:val="004E390B"/>
    <w:rsid w:val="004E3D3F"/>
    <w:rsid w:val="004E5186"/>
    <w:rsid w:val="004E6836"/>
    <w:rsid w:val="004E68AA"/>
    <w:rsid w:val="004F1BCD"/>
    <w:rsid w:val="004F2CAA"/>
    <w:rsid w:val="004F47E1"/>
    <w:rsid w:val="004F4A35"/>
    <w:rsid w:val="004F4D16"/>
    <w:rsid w:val="004F6317"/>
    <w:rsid w:val="004F7D4D"/>
    <w:rsid w:val="00501CB3"/>
    <w:rsid w:val="00502334"/>
    <w:rsid w:val="0050258E"/>
    <w:rsid w:val="0050370E"/>
    <w:rsid w:val="00504620"/>
    <w:rsid w:val="005058AE"/>
    <w:rsid w:val="00506B32"/>
    <w:rsid w:val="005100A7"/>
    <w:rsid w:val="005102FF"/>
    <w:rsid w:val="00510F51"/>
    <w:rsid w:val="00511B34"/>
    <w:rsid w:val="00511D9F"/>
    <w:rsid w:val="0051287A"/>
    <w:rsid w:val="005148C8"/>
    <w:rsid w:val="00515B78"/>
    <w:rsid w:val="00515FD1"/>
    <w:rsid w:val="00520E99"/>
    <w:rsid w:val="00523601"/>
    <w:rsid w:val="00524A00"/>
    <w:rsid w:val="00525B0F"/>
    <w:rsid w:val="00526402"/>
    <w:rsid w:val="00531078"/>
    <w:rsid w:val="005314C6"/>
    <w:rsid w:val="0053151A"/>
    <w:rsid w:val="00531C45"/>
    <w:rsid w:val="005327D3"/>
    <w:rsid w:val="00532EAF"/>
    <w:rsid w:val="0053542F"/>
    <w:rsid w:val="005362F7"/>
    <w:rsid w:val="00536941"/>
    <w:rsid w:val="00536C82"/>
    <w:rsid w:val="00537265"/>
    <w:rsid w:val="00540266"/>
    <w:rsid w:val="00540DAD"/>
    <w:rsid w:val="00541835"/>
    <w:rsid w:val="00542DB2"/>
    <w:rsid w:val="00544254"/>
    <w:rsid w:val="005442C6"/>
    <w:rsid w:val="00544ECA"/>
    <w:rsid w:val="00545076"/>
    <w:rsid w:val="00545DFB"/>
    <w:rsid w:val="00546B68"/>
    <w:rsid w:val="00547DF0"/>
    <w:rsid w:val="00550080"/>
    <w:rsid w:val="0055358A"/>
    <w:rsid w:val="0055496C"/>
    <w:rsid w:val="00555E75"/>
    <w:rsid w:val="00556E1D"/>
    <w:rsid w:val="00560DE4"/>
    <w:rsid w:val="00560F61"/>
    <w:rsid w:val="00561939"/>
    <w:rsid w:val="00561B99"/>
    <w:rsid w:val="00562268"/>
    <w:rsid w:val="005650BB"/>
    <w:rsid w:val="00565413"/>
    <w:rsid w:val="005661B2"/>
    <w:rsid w:val="00566676"/>
    <w:rsid w:val="00567361"/>
    <w:rsid w:val="005713E4"/>
    <w:rsid w:val="00572722"/>
    <w:rsid w:val="00572CA3"/>
    <w:rsid w:val="0057302F"/>
    <w:rsid w:val="005730AE"/>
    <w:rsid w:val="00573167"/>
    <w:rsid w:val="0057368B"/>
    <w:rsid w:val="00573B94"/>
    <w:rsid w:val="00574202"/>
    <w:rsid w:val="005759C6"/>
    <w:rsid w:val="00575F30"/>
    <w:rsid w:val="005770A2"/>
    <w:rsid w:val="00577870"/>
    <w:rsid w:val="0058020E"/>
    <w:rsid w:val="00581730"/>
    <w:rsid w:val="00582B55"/>
    <w:rsid w:val="00583B17"/>
    <w:rsid w:val="00583F15"/>
    <w:rsid w:val="00585F0F"/>
    <w:rsid w:val="0058648E"/>
    <w:rsid w:val="00586B08"/>
    <w:rsid w:val="00587073"/>
    <w:rsid w:val="00587E9B"/>
    <w:rsid w:val="00591BEB"/>
    <w:rsid w:val="00593485"/>
    <w:rsid w:val="005934A1"/>
    <w:rsid w:val="00593A52"/>
    <w:rsid w:val="00594A8E"/>
    <w:rsid w:val="00595DC3"/>
    <w:rsid w:val="0059641D"/>
    <w:rsid w:val="00596F4E"/>
    <w:rsid w:val="005A155B"/>
    <w:rsid w:val="005A160E"/>
    <w:rsid w:val="005A5312"/>
    <w:rsid w:val="005A573C"/>
    <w:rsid w:val="005A71E6"/>
    <w:rsid w:val="005A71EB"/>
    <w:rsid w:val="005B0E8F"/>
    <w:rsid w:val="005B1302"/>
    <w:rsid w:val="005B139E"/>
    <w:rsid w:val="005B1AC4"/>
    <w:rsid w:val="005B1E9B"/>
    <w:rsid w:val="005B226C"/>
    <w:rsid w:val="005B38E8"/>
    <w:rsid w:val="005B77BE"/>
    <w:rsid w:val="005B78D7"/>
    <w:rsid w:val="005C0613"/>
    <w:rsid w:val="005C2F95"/>
    <w:rsid w:val="005C2FB6"/>
    <w:rsid w:val="005C3A1B"/>
    <w:rsid w:val="005C3E5E"/>
    <w:rsid w:val="005C441C"/>
    <w:rsid w:val="005C5A7B"/>
    <w:rsid w:val="005C6226"/>
    <w:rsid w:val="005C7623"/>
    <w:rsid w:val="005D32D3"/>
    <w:rsid w:val="005D3362"/>
    <w:rsid w:val="005D39F5"/>
    <w:rsid w:val="005D5F1A"/>
    <w:rsid w:val="005D6A0C"/>
    <w:rsid w:val="005E07D9"/>
    <w:rsid w:val="005E0DB3"/>
    <w:rsid w:val="005E3B4F"/>
    <w:rsid w:val="005E4C91"/>
    <w:rsid w:val="005E693B"/>
    <w:rsid w:val="005F0867"/>
    <w:rsid w:val="005F0D9A"/>
    <w:rsid w:val="005F159F"/>
    <w:rsid w:val="005F2193"/>
    <w:rsid w:val="005F2D4B"/>
    <w:rsid w:val="005F4004"/>
    <w:rsid w:val="005F595E"/>
    <w:rsid w:val="005F5FB1"/>
    <w:rsid w:val="005F6F8F"/>
    <w:rsid w:val="005F72AD"/>
    <w:rsid w:val="005F7E5E"/>
    <w:rsid w:val="006000A9"/>
    <w:rsid w:val="00600440"/>
    <w:rsid w:val="00601512"/>
    <w:rsid w:val="006026B1"/>
    <w:rsid w:val="00602C13"/>
    <w:rsid w:val="00604C93"/>
    <w:rsid w:val="00604FBA"/>
    <w:rsid w:val="00607EE3"/>
    <w:rsid w:val="0061029B"/>
    <w:rsid w:val="006114E5"/>
    <w:rsid w:val="00611548"/>
    <w:rsid w:val="00612380"/>
    <w:rsid w:val="006123FB"/>
    <w:rsid w:val="00616772"/>
    <w:rsid w:val="00616ABF"/>
    <w:rsid w:val="00621E8F"/>
    <w:rsid w:val="006253B2"/>
    <w:rsid w:val="00626E5A"/>
    <w:rsid w:val="006270DB"/>
    <w:rsid w:val="006350E4"/>
    <w:rsid w:val="00635D64"/>
    <w:rsid w:val="00636994"/>
    <w:rsid w:val="00636CEB"/>
    <w:rsid w:val="00637236"/>
    <w:rsid w:val="00637471"/>
    <w:rsid w:val="00644151"/>
    <w:rsid w:val="00644946"/>
    <w:rsid w:val="00646D7F"/>
    <w:rsid w:val="00646DDB"/>
    <w:rsid w:val="00650039"/>
    <w:rsid w:val="00650B16"/>
    <w:rsid w:val="006511D4"/>
    <w:rsid w:val="00651B20"/>
    <w:rsid w:val="00653687"/>
    <w:rsid w:val="0065370A"/>
    <w:rsid w:val="00653769"/>
    <w:rsid w:val="0065450D"/>
    <w:rsid w:val="006553A6"/>
    <w:rsid w:val="0065578A"/>
    <w:rsid w:val="00655C21"/>
    <w:rsid w:val="00657440"/>
    <w:rsid w:val="00657539"/>
    <w:rsid w:val="00660F0E"/>
    <w:rsid w:val="00661124"/>
    <w:rsid w:val="0066119F"/>
    <w:rsid w:val="00661EA8"/>
    <w:rsid w:val="0066511D"/>
    <w:rsid w:val="00666911"/>
    <w:rsid w:val="00670E7F"/>
    <w:rsid w:val="00671377"/>
    <w:rsid w:val="00671974"/>
    <w:rsid w:val="00671A44"/>
    <w:rsid w:val="00671DED"/>
    <w:rsid w:val="0067259A"/>
    <w:rsid w:val="00673393"/>
    <w:rsid w:val="006767D8"/>
    <w:rsid w:val="00676A7E"/>
    <w:rsid w:val="0067764B"/>
    <w:rsid w:val="006809F3"/>
    <w:rsid w:val="00680E80"/>
    <w:rsid w:val="00681479"/>
    <w:rsid w:val="00685619"/>
    <w:rsid w:val="00694A1C"/>
    <w:rsid w:val="006A067D"/>
    <w:rsid w:val="006A1B90"/>
    <w:rsid w:val="006A39F7"/>
    <w:rsid w:val="006A58AA"/>
    <w:rsid w:val="006A597B"/>
    <w:rsid w:val="006A6A02"/>
    <w:rsid w:val="006A6E5D"/>
    <w:rsid w:val="006B03E1"/>
    <w:rsid w:val="006B11C4"/>
    <w:rsid w:val="006B2320"/>
    <w:rsid w:val="006B260A"/>
    <w:rsid w:val="006B281E"/>
    <w:rsid w:val="006B318C"/>
    <w:rsid w:val="006B42C1"/>
    <w:rsid w:val="006B47C5"/>
    <w:rsid w:val="006B4D30"/>
    <w:rsid w:val="006B5CDD"/>
    <w:rsid w:val="006B6F85"/>
    <w:rsid w:val="006B7D1A"/>
    <w:rsid w:val="006B7D21"/>
    <w:rsid w:val="006C0246"/>
    <w:rsid w:val="006C0A63"/>
    <w:rsid w:val="006C10AA"/>
    <w:rsid w:val="006C1B5A"/>
    <w:rsid w:val="006C1D2A"/>
    <w:rsid w:val="006C28E1"/>
    <w:rsid w:val="006C2C46"/>
    <w:rsid w:val="006C3F76"/>
    <w:rsid w:val="006C466A"/>
    <w:rsid w:val="006C46A7"/>
    <w:rsid w:val="006C5871"/>
    <w:rsid w:val="006C681A"/>
    <w:rsid w:val="006C7B04"/>
    <w:rsid w:val="006D1CB0"/>
    <w:rsid w:val="006D2B5C"/>
    <w:rsid w:val="006D34C5"/>
    <w:rsid w:val="006D3D04"/>
    <w:rsid w:val="006D4514"/>
    <w:rsid w:val="006D4FAD"/>
    <w:rsid w:val="006D5C11"/>
    <w:rsid w:val="006D6C49"/>
    <w:rsid w:val="006D6E82"/>
    <w:rsid w:val="006D7099"/>
    <w:rsid w:val="006E03DD"/>
    <w:rsid w:val="006E3386"/>
    <w:rsid w:val="006E37F5"/>
    <w:rsid w:val="006E5696"/>
    <w:rsid w:val="006E583A"/>
    <w:rsid w:val="006E5941"/>
    <w:rsid w:val="006E622C"/>
    <w:rsid w:val="006E65CF"/>
    <w:rsid w:val="006E704A"/>
    <w:rsid w:val="006E7189"/>
    <w:rsid w:val="006E7C1B"/>
    <w:rsid w:val="006F0635"/>
    <w:rsid w:val="006F083C"/>
    <w:rsid w:val="006F092C"/>
    <w:rsid w:val="006F1776"/>
    <w:rsid w:val="006F28E5"/>
    <w:rsid w:val="006F4395"/>
    <w:rsid w:val="006F4644"/>
    <w:rsid w:val="006F4BD1"/>
    <w:rsid w:val="006F5103"/>
    <w:rsid w:val="006F5AD9"/>
    <w:rsid w:val="006F60D0"/>
    <w:rsid w:val="006F613D"/>
    <w:rsid w:val="006F747B"/>
    <w:rsid w:val="006F774E"/>
    <w:rsid w:val="00700AC6"/>
    <w:rsid w:val="007012AA"/>
    <w:rsid w:val="00701A00"/>
    <w:rsid w:val="00702784"/>
    <w:rsid w:val="00702F4B"/>
    <w:rsid w:val="00703696"/>
    <w:rsid w:val="007048F6"/>
    <w:rsid w:val="00705AA9"/>
    <w:rsid w:val="00706669"/>
    <w:rsid w:val="007115BD"/>
    <w:rsid w:val="0071169F"/>
    <w:rsid w:val="00711CDE"/>
    <w:rsid w:val="00711D07"/>
    <w:rsid w:val="00712598"/>
    <w:rsid w:val="007136CC"/>
    <w:rsid w:val="00713BC5"/>
    <w:rsid w:val="0071462B"/>
    <w:rsid w:val="0071485E"/>
    <w:rsid w:val="00715233"/>
    <w:rsid w:val="007165AC"/>
    <w:rsid w:val="00720BDC"/>
    <w:rsid w:val="00720CEC"/>
    <w:rsid w:val="007231F5"/>
    <w:rsid w:val="007247A4"/>
    <w:rsid w:val="00724892"/>
    <w:rsid w:val="00724EBD"/>
    <w:rsid w:val="00725579"/>
    <w:rsid w:val="00726289"/>
    <w:rsid w:val="00727E64"/>
    <w:rsid w:val="00730766"/>
    <w:rsid w:val="00730A07"/>
    <w:rsid w:val="00730E89"/>
    <w:rsid w:val="0073161A"/>
    <w:rsid w:val="0073416D"/>
    <w:rsid w:val="00737238"/>
    <w:rsid w:val="00737B59"/>
    <w:rsid w:val="00740130"/>
    <w:rsid w:val="00740ED5"/>
    <w:rsid w:val="007418CB"/>
    <w:rsid w:val="007419C9"/>
    <w:rsid w:val="00741B74"/>
    <w:rsid w:val="00741D51"/>
    <w:rsid w:val="007420DB"/>
    <w:rsid w:val="007423AB"/>
    <w:rsid w:val="00743835"/>
    <w:rsid w:val="007523DC"/>
    <w:rsid w:val="0075246D"/>
    <w:rsid w:val="0075306A"/>
    <w:rsid w:val="0075335C"/>
    <w:rsid w:val="00755180"/>
    <w:rsid w:val="0075536A"/>
    <w:rsid w:val="00755461"/>
    <w:rsid w:val="00755795"/>
    <w:rsid w:val="00755992"/>
    <w:rsid w:val="0075695D"/>
    <w:rsid w:val="0075703C"/>
    <w:rsid w:val="00761481"/>
    <w:rsid w:val="00762973"/>
    <w:rsid w:val="00763868"/>
    <w:rsid w:val="00765199"/>
    <w:rsid w:val="00766417"/>
    <w:rsid w:val="00766C25"/>
    <w:rsid w:val="00770401"/>
    <w:rsid w:val="00775640"/>
    <w:rsid w:val="007832B9"/>
    <w:rsid w:val="007846DD"/>
    <w:rsid w:val="007865C6"/>
    <w:rsid w:val="007866AD"/>
    <w:rsid w:val="0079042F"/>
    <w:rsid w:val="0079052B"/>
    <w:rsid w:val="0079061A"/>
    <w:rsid w:val="00791325"/>
    <w:rsid w:val="007924C3"/>
    <w:rsid w:val="00792E4B"/>
    <w:rsid w:val="0079359D"/>
    <w:rsid w:val="00793B8E"/>
    <w:rsid w:val="00794B33"/>
    <w:rsid w:val="007950AF"/>
    <w:rsid w:val="007955A8"/>
    <w:rsid w:val="00795BF7"/>
    <w:rsid w:val="0079656C"/>
    <w:rsid w:val="007A033A"/>
    <w:rsid w:val="007A2653"/>
    <w:rsid w:val="007A6190"/>
    <w:rsid w:val="007A72A1"/>
    <w:rsid w:val="007A78FE"/>
    <w:rsid w:val="007B0061"/>
    <w:rsid w:val="007B0385"/>
    <w:rsid w:val="007B1688"/>
    <w:rsid w:val="007B1689"/>
    <w:rsid w:val="007B1780"/>
    <w:rsid w:val="007B1C05"/>
    <w:rsid w:val="007B1D4F"/>
    <w:rsid w:val="007B37F6"/>
    <w:rsid w:val="007B7937"/>
    <w:rsid w:val="007C085A"/>
    <w:rsid w:val="007C1132"/>
    <w:rsid w:val="007C16F5"/>
    <w:rsid w:val="007C3A8B"/>
    <w:rsid w:val="007C3AEC"/>
    <w:rsid w:val="007C3BAE"/>
    <w:rsid w:val="007C4360"/>
    <w:rsid w:val="007C48BA"/>
    <w:rsid w:val="007C4C8C"/>
    <w:rsid w:val="007C682B"/>
    <w:rsid w:val="007D0BED"/>
    <w:rsid w:val="007D1797"/>
    <w:rsid w:val="007D2057"/>
    <w:rsid w:val="007D29E6"/>
    <w:rsid w:val="007D315B"/>
    <w:rsid w:val="007D3ADE"/>
    <w:rsid w:val="007D3F42"/>
    <w:rsid w:val="007D461B"/>
    <w:rsid w:val="007D5CC5"/>
    <w:rsid w:val="007D73C3"/>
    <w:rsid w:val="007D744D"/>
    <w:rsid w:val="007E0036"/>
    <w:rsid w:val="007E0390"/>
    <w:rsid w:val="007E0FF4"/>
    <w:rsid w:val="007E269E"/>
    <w:rsid w:val="007E43E2"/>
    <w:rsid w:val="007E5E5E"/>
    <w:rsid w:val="007F0025"/>
    <w:rsid w:val="007F10D1"/>
    <w:rsid w:val="007F2419"/>
    <w:rsid w:val="007F4A59"/>
    <w:rsid w:val="007F5BE0"/>
    <w:rsid w:val="007F6689"/>
    <w:rsid w:val="007F68DF"/>
    <w:rsid w:val="007F796C"/>
    <w:rsid w:val="00800602"/>
    <w:rsid w:val="00802182"/>
    <w:rsid w:val="0080221F"/>
    <w:rsid w:val="0080308D"/>
    <w:rsid w:val="008031C4"/>
    <w:rsid w:val="008059A9"/>
    <w:rsid w:val="0080607A"/>
    <w:rsid w:val="00806E29"/>
    <w:rsid w:val="00807F0C"/>
    <w:rsid w:val="0081043D"/>
    <w:rsid w:val="00811D47"/>
    <w:rsid w:val="00812B71"/>
    <w:rsid w:val="008142F2"/>
    <w:rsid w:val="0081445D"/>
    <w:rsid w:val="00815F1F"/>
    <w:rsid w:val="0081752A"/>
    <w:rsid w:val="00820731"/>
    <w:rsid w:val="00820890"/>
    <w:rsid w:val="008217F4"/>
    <w:rsid w:val="00822F56"/>
    <w:rsid w:val="00823A39"/>
    <w:rsid w:val="00823A74"/>
    <w:rsid w:val="00824DCE"/>
    <w:rsid w:val="00825059"/>
    <w:rsid w:val="00826D49"/>
    <w:rsid w:val="00827306"/>
    <w:rsid w:val="00830C91"/>
    <w:rsid w:val="008323F8"/>
    <w:rsid w:val="00832DD7"/>
    <w:rsid w:val="00833819"/>
    <w:rsid w:val="00834106"/>
    <w:rsid w:val="00834D26"/>
    <w:rsid w:val="00835AC0"/>
    <w:rsid w:val="008362CE"/>
    <w:rsid w:val="00837A30"/>
    <w:rsid w:val="00837B52"/>
    <w:rsid w:val="00840014"/>
    <w:rsid w:val="00842650"/>
    <w:rsid w:val="00842B59"/>
    <w:rsid w:val="008431CE"/>
    <w:rsid w:val="00843841"/>
    <w:rsid w:val="0084388F"/>
    <w:rsid w:val="008443EA"/>
    <w:rsid w:val="0084443D"/>
    <w:rsid w:val="00850C56"/>
    <w:rsid w:val="00851446"/>
    <w:rsid w:val="00852EE8"/>
    <w:rsid w:val="00855D60"/>
    <w:rsid w:val="00857601"/>
    <w:rsid w:val="00860418"/>
    <w:rsid w:val="00860E7A"/>
    <w:rsid w:val="008616D3"/>
    <w:rsid w:val="0086190F"/>
    <w:rsid w:val="00861D25"/>
    <w:rsid w:val="00863131"/>
    <w:rsid w:val="00864B34"/>
    <w:rsid w:val="00865C57"/>
    <w:rsid w:val="00866FD1"/>
    <w:rsid w:val="0087043F"/>
    <w:rsid w:val="0087068C"/>
    <w:rsid w:val="00870742"/>
    <w:rsid w:val="008709E4"/>
    <w:rsid w:val="008726C6"/>
    <w:rsid w:val="00872B0C"/>
    <w:rsid w:val="00875857"/>
    <w:rsid w:val="00880E3E"/>
    <w:rsid w:val="00882C39"/>
    <w:rsid w:val="008837CA"/>
    <w:rsid w:val="00883863"/>
    <w:rsid w:val="00883F48"/>
    <w:rsid w:val="00884B30"/>
    <w:rsid w:val="0088555D"/>
    <w:rsid w:val="0088743C"/>
    <w:rsid w:val="008901ED"/>
    <w:rsid w:val="008904C5"/>
    <w:rsid w:val="00891806"/>
    <w:rsid w:val="008919ED"/>
    <w:rsid w:val="0089308B"/>
    <w:rsid w:val="008934A7"/>
    <w:rsid w:val="00895A57"/>
    <w:rsid w:val="008961A9"/>
    <w:rsid w:val="00896A1C"/>
    <w:rsid w:val="008A0CEE"/>
    <w:rsid w:val="008A17CF"/>
    <w:rsid w:val="008A1FDB"/>
    <w:rsid w:val="008A27EB"/>
    <w:rsid w:val="008A332D"/>
    <w:rsid w:val="008A53A2"/>
    <w:rsid w:val="008A6418"/>
    <w:rsid w:val="008A6C3D"/>
    <w:rsid w:val="008B0133"/>
    <w:rsid w:val="008B062A"/>
    <w:rsid w:val="008B1AF8"/>
    <w:rsid w:val="008B2DC5"/>
    <w:rsid w:val="008B2EF2"/>
    <w:rsid w:val="008B59DE"/>
    <w:rsid w:val="008B7393"/>
    <w:rsid w:val="008C0832"/>
    <w:rsid w:val="008C31F1"/>
    <w:rsid w:val="008C487E"/>
    <w:rsid w:val="008C48A0"/>
    <w:rsid w:val="008C4EFC"/>
    <w:rsid w:val="008C5DA6"/>
    <w:rsid w:val="008C5DC8"/>
    <w:rsid w:val="008D0430"/>
    <w:rsid w:val="008D0C4C"/>
    <w:rsid w:val="008D0DF4"/>
    <w:rsid w:val="008D28EE"/>
    <w:rsid w:val="008D39BD"/>
    <w:rsid w:val="008D404D"/>
    <w:rsid w:val="008D500C"/>
    <w:rsid w:val="008D5EC9"/>
    <w:rsid w:val="008E2852"/>
    <w:rsid w:val="008E312E"/>
    <w:rsid w:val="008E4123"/>
    <w:rsid w:val="008E4202"/>
    <w:rsid w:val="008E4DE9"/>
    <w:rsid w:val="008E4F4E"/>
    <w:rsid w:val="008E520B"/>
    <w:rsid w:val="008E5ECD"/>
    <w:rsid w:val="008F0621"/>
    <w:rsid w:val="008F18A1"/>
    <w:rsid w:val="008F3130"/>
    <w:rsid w:val="008F41CE"/>
    <w:rsid w:val="009000FB"/>
    <w:rsid w:val="00900611"/>
    <w:rsid w:val="00900CCC"/>
    <w:rsid w:val="009029D4"/>
    <w:rsid w:val="00902A88"/>
    <w:rsid w:val="00906907"/>
    <w:rsid w:val="009116F2"/>
    <w:rsid w:val="00912EC5"/>
    <w:rsid w:val="0091340D"/>
    <w:rsid w:val="009146F5"/>
    <w:rsid w:val="00914E4D"/>
    <w:rsid w:val="00915026"/>
    <w:rsid w:val="009151C6"/>
    <w:rsid w:val="00915A33"/>
    <w:rsid w:val="00915A47"/>
    <w:rsid w:val="00916683"/>
    <w:rsid w:val="00916706"/>
    <w:rsid w:val="00916C80"/>
    <w:rsid w:val="00917B57"/>
    <w:rsid w:val="00922F07"/>
    <w:rsid w:val="00923AD6"/>
    <w:rsid w:val="00923DE5"/>
    <w:rsid w:val="009243F0"/>
    <w:rsid w:val="0092492B"/>
    <w:rsid w:val="00926D70"/>
    <w:rsid w:val="00927348"/>
    <w:rsid w:val="00930345"/>
    <w:rsid w:val="0093084D"/>
    <w:rsid w:val="00935632"/>
    <w:rsid w:val="0093604E"/>
    <w:rsid w:val="00936D5F"/>
    <w:rsid w:val="00941988"/>
    <w:rsid w:val="00944564"/>
    <w:rsid w:val="00945B34"/>
    <w:rsid w:val="00945FFA"/>
    <w:rsid w:val="00946471"/>
    <w:rsid w:val="00946995"/>
    <w:rsid w:val="009470E1"/>
    <w:rsid w:val="0094713B"/>
    <w:rsid w:val="00947DDB"/>
    <w:rsid w:val="0095070C"/>
    <w:rsid w:val="009524EB"/>
    <w:rsid w:val="00954D61"/>
    <w:rsid w:val="00956D67"/>
    <w:rsid w:val="009579F4"/>
    <w:rsid w:val="00960219"/>
    <w:rsid w:val="00960390"/>
    <w:rsid w:val="0096160D"/>
    <w:rsid w:val="0096204F"/>
    <w:rsid w:val="0096289B"/>
    <w:rsid w:val="00964005"/>
    <w:rsid w:val="0096755D"/>
    <w:rsid w:val="00970A7D"/>
    <w:rsid w:val="00971221"/>
    <w:rsid w:val="00971F85"/>
    <w:rsid w:val="0097219C"/>
    <w:rsid w:val="00974D15"/>
    <w:rsid w:val="0097509B"/>
    <w:rsid w:val="00976667"/>
    <w:rsid w:val="00977A8D"/>
    <w:rsid w:val="009809E8"/>
    <w:rsid w:val="009817E3"/>
    <w:rsid w:val="009842AB"/>
    <w:rsid w:val="00990A66"/>
    <w:rsid w:val="00991717"/>
    <w:rsid w:val="00992385"/>
    <w:rsid w:val="0099262D"/>
    <w:rsid w:val="00994AF7"/>
    <w:rsid w:val="00995A0D"/>
    <w:rsid w:val="00995DD8"/>
    <w:rsid w:val="00995F51"/>
    <w:rsid w:val="009A0FCB"/>
    <w:rsid w:val="009A4425"/>
    <w:rsid w:val="009A4CCA"/>
    <w:rsid w:val="009A4F03"/>
    <w:rsid w:val="009A5045"/>
    <w:rsid w:val="009A512A"/>
    <w:rsid w:val="009A60BC"/>
    <w:rsid w:val="009A734A"/>
    <w:rsid w:val="009B2D27"/>
    <w:rsid w:val="009B5089"/>
    <w:rsid w:val="009B5A13"/>
    <w:rsid w:val="009B6041"/>
    <w:rsid w:val="009B7FC5"/>
    <w:rsid w:val="009C08FE"/>
    <w:rsid w:val="009C0960"/>
    <w:rsid w:val="009C0C82"/>
    <w:rsid w:val="009C2ADD"/>
    <w:rsid w:val="009C2BED"/>
    <w:rsid w:val="009C307E"/>
    <w:rsid w:val="009C35AE"/>
    <w:rsid w:val="009C38F0"/>
    <w:rsid w:val="009C3DE4"/>
    <w:rsid w:val="009C48EB"/>
    <w:rsid w:val="009C5882"/>
    <w:rsid w:val="009C6DAD"/>
    <w:rsid w:val="009C6DED"/>
    <w:rsid w:val="009C722E"/>
    <w:rsid w:val="009D0078"/>
    <w:rsid w:val="009D0113"/>
    <w:rsid w:val="009D26DD"/>
    <w:rsid w:val="009D4EEE"/>
    <w:rsid w:val="009D5246"/>
    <w:rsid w:val="009D6DB5"/>
    <w:rsid w:val="009D7693"/>
    <w:rsid w:val="009D7884"/>
    <w:rsid w:val="009D7AFA"/>
    <w:rsid w:val="009E1832"/>
    <w:rsid w:val="009E2433"/>
    <w:rsid w:val="009E2909"/>
    <w:rsid w:val="009E2DE6"/>
    <w:rsid w:val="009E4800"/>
    <w:rsid w:val="009E49B8"/>
    <w:rsid w:val="009E5F2A"/>
    <w:rsid w:val="009E6333"/>
    <w:rsid w:val="009E633E"/>
    <w:rsid w:val="009E63C4"/>
    <w:rsid w:val="009F1778"/>
    <w:rsid w:val="009F43A0"/>
    <w:rsid w:val="009F5698"/>
    <w:rsid w:val="009F6E3D"/>
    <w:rsid w:val="009F79D6"/>
    <w:rsid w:val="00A0035B"/>
    <w:rsid w:val="00A0175E"/>
    <w:rsid w:val="00A02461"/>
    <w:rsid w:val="00A0366D"/>
    <w:rsid w:val="00A03A8A"/>
    <w:rsid w:val="00A03A98"/>
    <w:rsid w:val="00A04FD1"/>
    <w:rsid w:val="00A05024"/>
    <w:rsid w:val="00A05DC2"/>
    <w:rsid w:val="00A06B86"/>
    <w:rsid w:val="00A07E34"/>
    <w:rsid w:val="00A137B9"/>
    <w:rsid w:val="00A138FC"/>
    <w:rsid w:val="00A13A28"/>
    <w:rsid w:val="00A14F82"/>
    <w:rsid w:val="00A20265"/>
    <w:rsid w:val="00A20644"/>
    <w:rsid w:val="00A21201"/>
    <w:rsid w:val="00A230A3"/>
    <w:rsid w:val="00A24841"/>
    <w:rsid w:val="00A2624C"/>
    <w:rsid w:val="00A26356"/>
    <w:rsid w:val="00A30E76"/>
    <w:rsid w:val="00A31293"/>
    <w:rsid w:val="00A32441"/>
    <w:rsid w:val="00A3478B"/>
    <w:rsid w:val="00A36222"/>
    <w:rsid w:val="00A37AB0"/>
    <w:rsid w:val="00A4045B"/>
    <w:rsid w:val="00A40FC4"/>
    <w:rsid w:val="00A4175C"/>
    <w:rsid w:val="00A43E12"/>
    <w:rsid w:val="00A44226"/>
    <w:rsid w:val="00A44F78"/>
    <w:rsid w:val="00A452D2"/>
    <w:rsid w:val="00A45352"/>
    <w:rsid w:val="00A476E7"/>
    <w:rsid w:val="00A504AF"/>
    <w:rsid w:val="00A5350F"/>
    <w:rsid w:val="00A53685"/>
    <w:rsid w:val="00A53793"/>
    <w:rsid w:val="00A55004"/>
    <w:rsid w:val="00A5534F"/>
    <w:rsid w:val="00A56EA4"/>
    <w:rsid w:val="00A57AEE"/>
    <w:rsid w:val="00A6115B"/>
    <w:rsid w:val="00A62939"/>
    <w:rsid w:val="00A63AAF"/>
    <w:rsid w:val="00A65191"/>
    <w:rsid w:val="00A65DBD"/>
    <w:rsid w:val="00A71911"/>
    <w:rsid w:val="00A73E9D"/>
    <w:rsid w:val="00A73ECF"/>
    <w:rsid w:val="00A74BDD"/>
    <w:rsid w:val="00A74EA2"/>
    <w:rsid w:val="00A7558E"/>
    <w:rsid w:val="00A75A09"/>
    <w:rsid w:val="00A76788"/>
    <w:rsid w:val="00A7697A"/>
    <w:rsid w:val="00A76FAE"/>
    <w:rsid w:val="00A77885"/>
    <w:rsid w:val="00A804AB"/>
    <w:rsid w:val="00A812B7"/>
    <w:rsid w:val="00A82AA4"/>
    <w:rsid w:val="00A83360"/>
    <w:rsid w:val="00A83BC7"/>
    <w:rsid w:val="00A8516A"/>
    <w:rsid w:val="00A85800"/>
    <w:rsid w:val="00A87D10"/>
    <w:rsid w:val="00A9160B"/>
    <w:rsid w:val="00A92255"/>
    <w:rsid w:val="00A92332"/>
    <w:rsid w:val="00A93021"/>
    <w:rsid w:val="00A9415C"/>
    <w:rsid w:val="00A94F6A"/>
    <w:rsid w:val="00A953EA"/>
    <w:rsid w:val="00A95B52"/>
    <w:rsid w:val="00A960A3"/>
    <w:rsid w:val="00A96CA1"/>
    <w:rsid w:val="00A97029"/>
    <w:rsid w:val="00A975EB"/>
    <w:rsid w:val="00A9788C"/>
    <w:rsid w:val="00AA0CC7"/>
    <w:rsid w:val="00AA29D9"/>
    <w:rsid w:val="00AA2E7A"/>
    <w:rsid w:val="00AA592F"/>
    <w:rsid w:val="00AA74CD"/>
    <w:rsid w:val="00AA7694"/>
    <w:rsid w:val="00AA7917"/>
    <w:rsid w:val="00AB0774"/>
    <w:rsid w:val="00AB53B2"/>
    <w:rsid w:val="00AB5533"/>
    <w:rsid w:val="00AB62D6"/>
    <w:rsid w:val="00AB64E1"/>
    <w:rsid w:val="00AB7BD0"/>
    <w:rsid w:val="00AB7C47"/>
    <w:rsid w:val="00AC0AB4"/>
    <w:rsid w:val="00AC164F"/>
    <w:rsid w:val="00AC2D17"/>
    <w:rsid w:val="00AC4D98"/>
    <w:rsid w:val="00AC6E0B"/>
    <w:rsid w:val="00AD045C"/>
    <w:rsid w:val="00AD0C54"/>
    <w:rsid w:val="00AD3A64"/>
    <w:rsid w:val="00AD3CFE"/>
    <w:rsid w:val="00AD5267"/>
    <w:rsid w:val="00AD52D9"/>
    <w:rsid w:val="00AD73E1"/>
    <w:rsid w:val="00AD79A5"/>
    <w:rsid w:val="00AE037F"/>
    <w:rsid w:val="00AE0F30"/>
    <w:rsid w:val="00AE11F1"/>
    <w:rsid w:val="00AE238F"/>
    <w:rsid w:val="00AE28DE"/>
    <w:rsid w:val="00AE2D84"/>
    <w:rsid w:val="00AE349A"/>
    <w:rsid w:val="00AE396D"/>
    <w:rsid w:val="00AE5D5E"/>
    <w:rsid w:val="00AE6528"/>
    <w:rsid w:val="00AE6B28"/>
    <w:rsid w:val="00AE7705"/>
    <w:rsid w:val="00AF003D"/>
    <w:rsid w:val="00AF17F6"/>
    <w:rsid w:val="00AF1B58"/>
    <w:rsid w:val="00AF2F8D"/>
    <w:rsid w:val="00AF30B3"/>
    <w:rsid w:val="00AF32B0"/>
    <w:rsid w:val="00AF5D33"/>
    <w:rsid w:val="00B00ECF"/>
    <w:rsid w:val="00B00F53"/>
    <w:rsid w:val="00B02F12"/>
    <w:rsid w:val="00B045C4"/>
    <w:rsid w:val="00B0726A"/>
    <w:rsid w:val="00B07D00"/>
    <w:rsid w:val="00B127C3"/>
    <w:rsid w:val="00B13262"/>
    <w:rsid w:val="00B1432E"/>
    <w:rsid w:val="00B152D6"/>
    <w:rsid w:val="00B158A2"/>
    <w:rsid w:val="00B16732"/>
    <w:rsid w:val="00B17393"/>
    <w:rsid w:val="00B1768A"/>
    <w:rsid w:val="00B20C1B"/>
    <w:rsid w:val="00B21729"/>
    <w:rsid w:val="00B22D39"/>
    <w:rsid w:val="00B22EE5"/>
    <w:rsid w:val="00B23A30"/>
    <w:rsid w:val="00B24678"/>
    <w:rsid w:val="00B250D5"/>
    <w:rsid w:val="00B25AA4"/>
    <w:rsid w:val="00B27B45"/>
    <w:rsid w:val="00B27F20"/>
    <w:rsid w:val="00B3114F"/>
    <w:rsid w:val="00B32ACE"/>
    <w:rsid w:val="00B33A95"/>
    <w:rsid w:val="00B354D9"/>
    <w:rsid w:val="00B36BCE"/>
    <w:rsid w:val="00B36FEC"/>
    <w:rsid w:val="00B41C95"/>
    <w:rsid w:val="00B42002"/>
    <w:rsid w:val="00B446DD"/>
    <w:rsid w:val="00B46456"/>
    <w:rsid w:val="00B474C8"/>
    <w:rsid w:val="00B474E4"/>
    <w:rsid w:val="00B52661"/>
    <w:rsid w:val="00B54DAB"/>
    <w:rsid w:val="00B54EE5"/>
    <w:rsid w:val="00B54FC2"/>
    <w:rsid w:val="00B61905"/>
    <w:rsid w:val="00B62378"/>
    <w:rsid w:val="00B63185"/>
    <w:rsid w:val="00B642C2"/>
    <w:rsid w:val="00B649FF"/>
    <w:rsid w:val="00B655E4"/>
    <w:rsid w:val="00B7287A"/>
    <w:rsid w:val="00B72D0A"/>
    <w:rsid w:val="00B7583A"/>
    <w:rsid w:val="00B77042"/>
    <w:rsid w:val="00B8167B"/>
    <w:rsid w:val="00B83351"/>
    <w:rsid w:val="00B83E49"/>
    <w:rsid w:val="00B85045"/>
    <w:rsid w:val="00B900D6"/>
    <w:rsid w:val="00B904F7"/>
    <w:rsid w:val="00B90D6A"/>
    <w:rsid w:val="00B910A1"/>
    <w:rsid w:val="00B91891"/>
    <w:rsid w:val="00B925EC"/>
    <w:rsid w:val="00B934EA"/>
    <w:rsid w:val="00B94467"/>
    <w:rsid w:val="00B952D1"/>
    <w:rsid w:val="00B97CCA"/>
    <w:rsid w:val="00BA095C"/>
    <w:rsid w:val="00BA0E4E"/>
    <w:rsid w:val="00BA122E"/>
    <w:rsid w:val="00BA2C33"/>
    <w:rsid w:val="00BA4E60"/>
    <w:rsid w:val="00BA4F70"/>
    <w:rsid w:val="00BA6D3C"/>
    <w:rsid w:val="00BB030C"/>
    <w:rsid w:val="00BB174D"/>
    <w:rsid w:val="00BB3564"/>
    <w:rsid w:val="00BB3C48"/>
    <w:rsid w:val="00BB3E18"/>
    <w:rsid w:val="00BB547A"/>
    <w:rsid w:val="00BB7A5C"/>
    <w:rsid w:val="00BC0EC0"/>
    <w:rsid w:val="00BC16E5"/>
    <w:rsid w:val="00BC183B"/>
    <w:rsid w:val="00BC1B21"/>
    <w:rsid w:val="00BC4550"/>
    <w:rsid w:val="00BC481C"/>
    <w:rsid w:val="00BC52DB"/>
    <w:rsid w:val="00BC538F"/>
    <w:rsid w:val="00BC5B5C"/>
    <w:rsid w:val="00BC78A2"/>
    <w:rsid w:val="00BC7EE7"/>
    <w:rsid w:val="00BD0C54"/>
    <w:rsid w:val="00BD1F9B"/>
    <w:rsid w:val="00BD226F"/>
    <w:rsid w:val="00BD2A28"/>
    <w:rsid w:val="00BD30F7"/>
    <w:rsid w:val="00BD3884"/>
    <w:rsid w:val="00BD6792"/>
    <w:rsid w:val="00BD6836"/>
    <w:rsid w:val="00BE0042"/>
    <w:rsid w:val="00BE0360"/>
    <w:rsid w:val="00BE0860"/>
    <w:rsid w:val="00BE2D4E"/>
    <w:rsid w:val="00BE3414"/>
    <w:rsid w:val="00BE4A04"/>
    <w:rsid w:val="00BE66A2"/>
    <w:rsid w:val="00BE6BCA"/>
    <w:rsid w:val="00BE6DAC"/>
    <w:rsid w:val="00BE70B6"/>
    <w:rsid w:val="00BF03F8"/>
    <w:rsid w:val="00BF404B"/>
    <w:rsid w:val="00BF5863"/>
    <w:rsid w:val="00BF5EC6"/>
    <w:rsid w:val="00BF6EAE"/>
    <w:rsid w:val="00C001AB"/>
    <w:rsid w:val="00C03ABF"/>
    <w:rsid w:val="00C03EEA"/>
    <w:rsid w:val="00C05035"/>
    <w:rsid w:val="00C074AF"/>
    <w:rsid w:val="00C10BFB"/>
    <w:rsid w:val="00C13037"/>
    <w:rsid w:val="00C1411D"/>
    <w:rsid w:val="00C14E26"/>
    <w:rsid w:val="00C158DE"/>
    <w:rsid w:val="00C160D1"/>
    <w:rsid w:val="00C17EF8"/>
    <w:rsid w:val="00C215FA"/>
    <w:rsid w:val="00C21CA0"/>
    <w:rsid w:val="00C22213"/>
    <w:rsid w:val="00C228FD"/>
    <w:rsid w:val="00C22C9A"/>
    <w:rsid w:val="00C237B7"/>
    <w:rsid w:val="00C23A3F"/>
    <w:rsid w:val="00C23FCD"/>
    <w:rsid w:val="00C240D1"/>
    <w:rsid w:val="00C2433A"/>
    <w:rsid w:val="00C24C29"/>
    <w:rsid w:val="00C24D37"/>
    <w:rsid w:val="00C259B6"/>
    <w:rsid w:val="00C25AD2"/>
    <w:rsid w:val="00C26139"/>
    <w:rsid w:val="00C2617C"/>
    <w:rsid w:val="00C3240F"/>
    <w:rsid w:val="00C33AC1"/>
    <w:rsid w:val="00C33BD8"/>
    <w:rsid w:val="00C37370"/>
    <w:rsid w:val="00C41678"/>
    <w:rsid w:val="00C42BA4"/>
    <w:rsid w:val="00C439B9"/>
    <w:rsid w:val="00C44739"/>
    <w:rsid w:val="00C4545B"/>
    <w:rsid w:val="00C45CEC"/>
    <w:rsid w:val="00C50361"/>
    <w:rsid w:val="00C513C0"/>
    <w:rsid w:val="00C51581"/>
    <w:rsid w:val="00C51D3A"/>
    <w:rsid w:val="00C605A2"/>
    <w:rsid w:val="00C60BBD"/>
    <w:rsid w:val="00C60BE5"/>
    <w:rsid w:val="00C61518"/>
    <w:rsid w:val="00C64699"/>
    <w:rsid w:val="00C6494D"/>
    <w:rsid w:val="00C730DB"/>
    <w:rsid w:val="00C73348"/>
    <w:rsid w:val="00C7386C"/>
    <w:rsid w:val="00C74578"/>
    <w:rsid w:val="00C7484C"/>
    <w:rsid w:val="00C757AE"/>
    <w:rsid w:val="00C75B45"/>
    <w:rsid w:val="00C818BB"/>
    <w:rsid w:val="00C83301"/>
    <w:rsid w:val="00C84E35"/>
    <w:rsid w:val="00C84F6E"/>
    <w:rsid w:val="00C86037"/>
    <w:rsid w:val="00C86243"/>
    <w:rsid w:val="00C86D30"/>
    <w:rsid w:val="00C920F7"/>
    <w:rsid w:val="00C92217"/>
    <w:rsid w:val="00C923EA"/>
    <w:rsid w:val="00C92C08"/>
    <w:rsid w:val="00C92EF3"/>
    <w:rsid w:val="00C948C8"/>
    <w:rsid w:val="00C94AD3"/>
    <w:rsid w:val="00C94FEE"/>
    <w:rsid w:val="00C97400"/>
    <w:rsid w:val="00C97A16"/>
    <w:rsid w:val="00CA07FA"/>
    <w:rsid w:val="00CA23AC"/>
    <w:rsid w:val="00CA26DA"/>
    <w:rsid w:val="00CA4437"/>
    <w:rsid w:val="00CA7110"/>
    <w:rsid w:val="00CA781B"/>
    <w:rsid w:val="00CB09BC"/>
    <w:rsid w:val="00CB1037"/>
    <w:rsid w:val="00CB1297"/>
    <w:rsid w:val="00CB20B2"/>
    <w:rsid w:val="00CB271D"/>
    <w:rsid w:val="00CB3921"/>
    <w:rsid w:val="00CB399D"/>
    <w:rsid w:val="00CB4E33"/>
    <w:rsid w:val="00CB5687"/>
    <w:rsid w:val="00CB5A9F"/>
    <w:rsid w:val="00CB6BE7"/>
    <w:rsid w:val="00CB703A"/>
    <w:rsid w:val="00CB712F"/>
    <w:rsid w:val="00CB734A"/>
    <w:rsid w:val="00CB76CA"/>
    <w:rsid w:val="00CC2F5C"/>
    <w:rsid w:val="00CC58BA"/>
    <w:rsid w:val="00CC6074"/>
    <w:rsid w:val="00CC7B03"/>
    <w:rsid w:val="00CC7B76"/>
    <w:rsid w:val="00CD1A6B"/>
    <w:rsid w:val="00CD45DD"/>
    <w:rsid w:val="00CD5193"/>
    <w:rsid w:val="00CD52EE"/>
    <w:rsid w:val="00CD5560"/>
    <w:rsid w:val="00CD5995"/>
    <w:rsid w:val="00CD735C"/>
    <w:rsid w:val="00CE025C"/>
    <w:rsid w:val="00CE0B47"/>
    <w:rsid w:val="00CE0D85"/>
    <w:rsid w:val="00CE17F0"/>
    <w:rsid w:val="00CE33A1"/>
    <w:rsid w:val="00CE4427"/>
    <w:rsid w:val="00CE73B8"/>
    <w:rsid w:val="00CE79E7"/>
    <w:rsid w:val="00CF03B7"/>
    <w:rsid w:val="00CF069A"/>
    <w:rsid w:val="00CF0804"/>
    <w:rsid w:val="00CF08E1"/>
    <w:rsid w:val="00CF1604"/>
    <w:rsid w:val="00CF1F3B"/>
    <w:rsid w:val="00CF21E5"/>
    <w:rsid w:val="00CF285A"/>
    <w:rsid w:val="00CF28ED"/>
    <w:rsid w:val="00CF3378"/>
    <w:rsid w:val="00CF3D3F"/>
    <w:rsid w:val="00CF4442"/>
    <w:rsid w:val="00CF773D"/>
    <w:rsid w:val="00D009F2"/>
    <w:rsid w:val="00D0147B"/>
    <w:rsid w:val="00D014C3"/>
    <w:rsid w:val="00D01E44"/>
    <w:rsid w:val="00D0264E"/>
    <w:rsid w:val="00D02E56"/>
    <w:rsid w:val="00D03035"/>
    <w:rsid w:val="00D030FB"/>
    <w:rsid w:val="00D05D0C"/>
    <w:rsid w:val="00D065B9"/>
    <w:rsid w:val="00D07BFA"/>
    <w:rsid w:val="00D104D8"/>
    <w:rsid w:val="00D11C0C"/>
    <w:rsid w:val="00D13441"/>
    <w:rsid w:val="00D13C0B"/>
    <w:rsid w:val="00D13E34"/>
    <w:rsid w:val="00D1406D"/>
    <w:rsid w:val="00D16603"/>
    <w:rsid w:val="00D17AA8"/>
    <w:rsid w:val="00D20FF5"/>
    <w:rsid w:val="00D21424"/>
    <w:rsid w:val="00D2150F"/>
    <w:rsid w:val="00D21E02"/>
    <w:rsid w:val="00D22682"/>
    <w:rsid w:val="00D24B49"/>
    <w:rsid w:val="00D25488"/>
    <w:rsid w:val="00D2657C"/>
    <w:rsid w:val="00D265A5"/>
    <w:rsid w:val="00D27197"/>
    <w:rsid w:val="00D272E2"/>
    <w:rsid w:val="00D27B59"/>
    <w:rsid w:val="00D3085B"/>
    <w:rsid w:val="00D312C3"/>
    <w:rsid w:val="00D32160"/>
    <w:rsid w:val="00D322EE"/>
    <w:rsid w:val="00D341B1"/>
    <w:rsid w:val="00D341DA"/>
    <w:rsid w:val="00D35245"/>
    <w:rsid w:val="00D3787A"/>
    <w:rsid w:val="00D4700D"/>
    <w:rsid w:val="00D4708C"/>
    <w:rsid w:val="00D4770E"/>
    <w:rsid w:val="00D500D9"/>
    <w:rsid w:val="00D50D1E"/>
    <w:rsid w:val="00D5117F"/>
    <w:rsid w:val="00D52007"/>
    <w:rsid w:val="00D521F1"/>
    <w:rsid w:val="00D526F2"/>
    <w:rsid w:val="00D533BF"/>
    <w:rsid w:val="00D549A2"/>
    <w:rsid w:val="00D568C4"/>
    <w:rsid w:val="00D575B5"/>
    <w:rsid w:val="00D6092B"/>
    <w:rsid w:val="00D628BD"/>
    <w:rsid w:val="00D63177"/>
    <w:rsid w:val="00D652D1"/>
    <w:rsid w:val="00D65594"/>
    <w:rsid w:val="00D65A1B"/>
    <w:rsid w:val="00D66BCD"/>
    <w:rsid w:val="00D672E0"/>
    <w:rsid w:val="00D677A3"/>
    <w:rsid w:val="00D70BF3"/>
    <w:rsid w:val="00D70DC3"/>
    <w:rsid w:val="00D71144"/>
    <w:rsid w:val="00D71876"/>
    <w:rsid w:val="00D72F62"/>
    <w:rsid w:val="00D73FDC"/>
    <w:rsid w:val="00D7472C"/>
    <w:rsid w:val="00D7559C"/>
    <w:rsid w:val="00D75B86"/>
    <w:rsid w:val="00D75BA4"/>
    <w:rsid w:val="00D76E65"/>
    <w:rsid w:val="00D82419"/>
    <w:rsid w:val="00D83E82"/>
    <w:rsid w:val="00D83F91"/>
    <w:rsid w:val="00D84906"/>
    <w:rsid w:val="00D85937"/>
    <w:rsid w:val="00D919EC"/>
    <w:rsid w:val="00D91F9D"/>
    <w:rsid w:val="00D92D5F"/>
    <w:rsid w:val="00D92E47"/>
    <w:rsid w:val="00D93A3D"/>
    <w:rsid w:val="00D93ADA"/>
    <w:rsid w:val="00D94C1A"/>
    <w:rsid w:val="00D9667A"/>
    <w:rsid w:val="00D9687D"/>
    <w:rsid w:val="00DA0017"/>
    <w:rsid w:val="00DA05FD"/>
    <w:rsid w:val="00DA0E3E"/>
    <w:rsid w:val="00DA1984"/>
    <w:rsid w:val="00DA1F48"/>
    <w:rsid w:val="00DA22AD"/>
    <w:rsid w:val="00DA49BB"/>
    <w:rsid w:val="00DA5E47"/>
    <w:rsid w:val="00DA6DFB"/>
    <w:rsid w:val="00DA7510"/>
    <w:rsid w:val="00DB11D3"/>
    <w:rsid w:val="00DB1542"/>
    <w:rsid w:val="00DB1DFE"/>
    <w:rsid w:val="00DB1DFF"/>
    <w:rsid w:val="00DB5B05"/>
    <w:rsid w:val="00DB672A"/>
    <w:rsid w:val="00DB77E6"/>
    <w:rsid w:val="00DC1835"/>
    <w:rsid w:val="00DC1C79"/>
    <w:rsid w:val="00DC35AD"/>
    <w:rsid w:val="00DC3963"/>
    <w:rsid w:val="00DC3F71"/>
    <w:rsid w:val="00DC44CB"/>
    <w:rsid w:val="00DC53D5"/>
    <w:rsid w:val="00DC5C14"/>
    <w:rsid w:val="00DC6EDD"/>
    <w:rsid w:val="00DC7533"/>
    <w:rsid w:val="00DC7B90"/>
    <w:rsid w:val="00DD157B"/>
    <w:rsid w:val="00DD188C"/>
    <w:rsid w:val="00DD20B2"/>
    <w:rsid w:val="00DD21CB"/>
    <w:rsid w:val="00DD2FD5"/>
    <w:rsid w:val="00DD46DC"/>
    <w:rsid w:val="00DD5C9C"/>
    <w:rsid w:val="00DD7A44"/>
    <w:rsid w:val="00DE020B"/>
    <w:rsid w:val="00DE176C"/>
    <w:rsid w:val="00DE3EBF"/>
    <w:rsid w:val="00DE41E7"/>
    <w:rsid w:val="00DE44A9"/>
    <w:rsid w:val="00DE55C4"/>
    <w:rsid w:val="00DE6A2C"/>
    <w:rsid w:val="00DE733D"/>
    <w:rsid w:val="00DF052A"/>
    <w:rsid w:val="00DF0CA0"/>
    <w:rsid w:val="00DF10D2"/>
    <w:rsid w:val="00DF16F4"/>
    <w:rsid w:val="00DF1C6F"/>
    <w:rsid w:val="00DF3B46"/>
    <w:rsid w:val="00DF6E6D"/>
    <w:rsid w:val="00DF6FE4"/>
    <w:rsid w:val="00E00247"/>
    <w:rsid w:val="00E003F6"/>
    <w:rsid w:val="00E01CD9"/>
    <w:rsid w:val="00E02311"/>
    <w:rsid w:val="00E02762"/>
    <w:rsid w:val="00E029F9"/>
    <w:rsid w:val="00E02F9E"/>
    <w:rsid w:val="00E033F6"/>
    <w:rsid w:val="00E03B4C"/>
    <w:rsid w:val="00E043B4"/>
    <w:rsid w:val="00E0467C"/>
    <w:rsid w:val="00E0521E"/>
    <w:rsid w:val="00E069BF"/>
    <w:rsid w:val="00E06E08"/>
    <w:rsid w:val="00E06E5A"/>
    <w:rsid w:val="00E07008"/>
    <w:rsid w:val="00E0771E"/>
    <w:rsid w:val="00E07EE6"/>
    <w:rsid w:val="00E10C8A"/>
    <w:rsid w:val="00E11536"/>
    <w:rsid w:val="00E116C3"/>
    <w:rsid w:val="00E11E84"/>
    <w:rsid w:val="00E12943"/>
    <w:rsid w:val="00E13518"/>
    <w:rsid w:val="00E142FA"/>
    <w:rsid w:val="00E1636D"/>
    <w:rsid w:val="00E166A1"/>
    <w:rsid w:val="00E17DA3"/>
    <w:rsid w:val="00E20BE3"/>
    <w:rsid w:val="00E2111B"/>
    <w:rsid w:val="00E22B06"/>
    <w:rsid w:val="00E246CC"/>
    <w:rsid w:val="00E25491"/>
    <w:rsid w:val="00E25E7D"/>
    <w:rsid w:val="00E265EA"/>
    <w:rsid w:val="00E26EB7"/>
    <w:rsid w:val="00E33416"/>
    <w:rsid w:val="00E34F82"/>
    <w:rsid w:val="00E35724"/>
    <w:rsid w:val="00E4025D"/>
    <w:rsid w:val="00E41E41"/>
    <w:rsid w:val="00E42099"/>
    <w:rsid w:val="00E428BD"/>
    <w:rsid w:val="00E46188"/>
    <w:rsid w:val="00E4650D"/>
    <w:rsid w:val="00E46AE3"/>
    <w:rsid w:val="00E50917"/>
    <w:rsid w:val="00E51217"/>
    <w:rsid w:val="00E5448F"/>
    <w:rsid w:val="00E54CCC"/>
    <w:rsid w:val="00E54ED5"/>
    <w:rsid w:val="00E561EF"/>
    <w:rsid w:val="00E605B0"/>
    <w:rsid w:val="00E61BB3"/>
    <w:rsid w:val="00E62C8F"/>
    <w:rsid w:val="00E67BC9"/>
    <w:rsid w:val="00E70971"/>
    <w:rsid w:val="00E70BAA"/>
    <w:rsid w:val="00E72989"/>
    <w:rsid w:val="00E74125"/>
    <w:rsid w:val="00E74281"/>
    <w:rsid w:val="00E74379"/>
    <w:rsid w:val="00E755C9"/>
    <w:rsid w:val="00E76DA7"/>
    <w:rsid w:val="00E77A28"/>
    <w:rsid w:val="00E81484"/>
    <w:rsid w:val="00E82622"/>
    <w:rsid w:val="00E84D81"/>
    <w:rsid w:val="00E84E54"/>
    <w:rsid w:val="00E85DCD"/>
    <w:rsid w:val="00E866C5"/>
    <w:rsid w:val="00E86C76"/>
    <w:rsid w:val="00E9069C"/>
    <w:rsid w:val="00E91493"/>
    <w:rsid w:val="00E9155F"/>
    <w:rsid w:val="00E91CF5"/>
    <w:rsid w:val="00E91F95"/>
    <w:rsid w:val="00E93077"/>
    <w:rsid w:val="00E93482"/>
    <w:rsid w:val="00E9467B"/>
    <w:rsid w:val="00E97E65"/>
    <w:rsid w:val="00EA02FC"/>
    <w:rsid w:val="00EA1103"/>
    <w:rsid w:val="00EA14D3"/>
    <w:rsid w:val="00EA5106"/>
    <w:rsid w:val="00EA62FC"/>
    <w:rsid w:val="00EA6A75"/>
    <w:rsid w:val="00EB09A4"/>
    <w:rsid w:val="00EB29CB"/>
    <w:rsid w:val="00EB32E7"/>
    <w:rsid w:val="00EB4256"/>
    <w:rsid w:val="00EB445B"/>
    <w:rsid w:val="00EB471E"/>
    <w:rsid w:val="00EC1100"/>
    <w:rsid w:val="00EC3CCD"/>
    <w:rsid w:val="00EC638C"/>
    <w:rsid w:val="00EC658A"/>
    <w:rsid w:val="00EC7BCF"/>
    <w:rsid w:val="00EC7F69"/>
    <w:rsid w:val="00ED0E4C"/>
    <w:rsid w:val="00ED177F"/>
    <w:rsid w:val="00ED32A1"/>
    <w:rsid w:val="00ED3B32"/>
    <w:rsid w:val="00ED40F4"/>
    <w:rsid w:val="00ED4DED"/>
    <w:rsid w:val="00ED6235"/>
    <w:rsid w:val="00ED66F7"/>
    <w:rsid w:val="00ED764B"/>
    <w:rsid w:val="00EE01AB"/>
    <w:rsid w:val="00EE03A8"/>
    <w:rsid w:val="00EE0E01"/>
    <w:rsid w:val="00EE1011"/>
    <w:rsid w:val="00EE393F"/>
    <w:rsid w:val="00EE46A8"/>
    <w:rsid w:val="00EE5841"/>
    <w:rsid w:val="00EE59DC"/>
    <w:rsid w:val="00EE6FA4"/>
    <w:rsid w:val="00EE778F"/>
    <w:rsid w:val="00EF0415"/>
    <w:rsid w:val="00EF15BD"/>
    <w:rsid w:val="00EF37CA"/>
    <w:rsid w:val="00EF392E"/>
    <w:rsid w:val="00EF48CF"/>
    <w:rsid w:val="00EF4B6D"/>
    <w:rsid w:val="00EF7EE8"/>
    <w:rsid w:val="00F01FA3"/>
    <w:rsid w:val="00F02DBA"/>
    <w:rsid w:val="00F03331"/>
    <w:rsid w:val="00F042E7"/>
    <w:rsid w:val="00F05504"/>
    <w:rsid w:val="00F06C80"/>
    <w:rsid w:val="00F10592"/>
    <w:rsid w:val="00F14B71"/>
    <w:rsid w:val="00F15DD0"/>
    <w:rsid w:val="00F163EE"/>
    <w:rsid w:val="00F17204"/>
    <w:rsid w:val="00F177CB"/>
    <w:rsid w:val="00F20D1F"/>
    <w:rsid w:val="00F21EF9"/>
    <w:rsid w:val="00F24343"/>
    <w:rsid w:val="00F26607"/>
    <w:rsid w:val="00F27714"/>
    <w:rsid w:val="00F27828"/>
    <w:rsid w:val="00F301A6"/>
    <w:rsid w:val="00F317D2"/>
    <w:rsid w:val="00F33C57"/>
    <w:rsid w:val="00F35B13"/>
    <w:rsid w:val="00F35E2F"/>
    <w:rsid w:val="00F35F69"/>
    <w:rsid w:val="00F36C8F"/>
    <w:rsid w:val="00F37D00"/>
    <w:rsid w:val="00F4072C"/>
    <w:rsid w:val="00F409A0"/>
    <w:rsid w:val="00F41F65"/>
    <w:rsid w:val="00F42CB3"/>
    <w:rsid w:val="00F42DC9"/>
    <w:rsid w:val="00F438EF"/>
    <w:rsid w:val="00F4499F"/>
    <w:rsid w:val="00F44B8B"/>
    <w:rsid w:val="00F4579E"/>
    <w:rsid w:val="00F458BF"/>
    <w:rsid w:val="00F47404"/>
    <w:rsid w:val="00F47BE2"/>
    <w:rsid w:val="00F50A9D"/>
    <w:rsid w:val="00F51896"/>
    <w:rsid w:val="00F52B31"/>
    <w:rsid w:val="00F532F6"/>
    <w:rsid w:val="00F548A2"/>
    <w:rsid w:val="00F56BF1"/>
    <w:rsid w:val="00F56CD5"/>
    <w:rsid w:val="00F5765D"/>
    <w:rsid w:val="00F5766F"/>
    <w:rsid w:val="00F57B35"/>
    <w:rsid w:val="00F57FA8"/>
    <w:rsid w:val="00F61BCC"/>
    <w:rsid w:val="00F6234E"/>
    <w:rsid w:val="00F641EC"/>
    <w:rsid w:val="00F64B4F"/>
    <w:rsid w:val="00F65982"/>
    <w:rsid w:val="00F65AF6"/>
    <w:rsid w:val="00F66E4C"/>
    <w:rsid w:val="00F70360"/>
    <w:rsid w:val="00F70842"/>
    <w:rsid w:val="00F71782"/>
    <w:rsid w:val="00F7188E"/>
    <w:rsid w:val="00F728A5"/>
    <w:rsid w:val="00F72E88"/>
    <w:rsid w:val="00F73ECD"/>
    <w:rsid w:val="00F74BD5"/>
    <w:rsid w:val="00F76910"/>
    <w:rsid w:val="00F76E8A"/>
    <w:rsid w:val="00F76FBF"/>
    <w:rsid w:val="00F81998"/>
    <w:rsid w:val="00F82968"/>
    <w:rsid w:val="00F831BF"/>
    <w:rsid w:val="00F83C02"/>
    <w:rsid w:val="00F84AF1"/>
    <w:rsid w:val="00F84DD5"/>
    <w:rsid w:val="00F87233"/>
    <w:rsid w:val="00F87AA9"/>
    <w:rsid w:val="00F908EE"/>
    <w:rsid w:val="00F90E70"/>
    <w:rsid w:val="00F9203D"/>
    <w:rsid w:val="00F92C43"/>
    <w:rsid w:val="00F92CF3"/>
    <w:rsid w:val="00F9365C"/>
    <w:rsid w:val="00F93E27"/>
    <w:rsid w:val="00F962B3"/>
    <w:rsid w:val="00F96FAB"/>
    <w:rsid w:val="00FA03BC"/>
    <w:rsid w:val="00FA287E"/>
    <w:rsid w:val="00FA46C0"/>
    <w:rsid w:val="00FA5456"/>
    <w:rsid w:val="00FA5EBE"/>
    <w:rsid w:val="00FA6EDA"/>
    <w:rsid w:val="00FA74C2"/>
    <w:rsid w:val="00FB3495"/>
    <w:rsid w:val="00FB3D20"/>
    <w:rsid w:val="00FB5DD6"/>
    <w:rsid w:val="00FC060C"/>
    <w:rsid w:val="00FC0D35"/>
    <w:rsid w:val="00FC135D"/>
    <w:rsid w:val="00FC1EDF"/>
    <w:rsid w:val="00FC21DF"/>
    <w:rsid w:val="00FC2826"/>
    <w:rsid w:val="00FC3764"/>
    <w:rsid w:val="00FC48B1"/>
    <w:rsid w:val="00FC4C2E"/>
    <w:rsid w:val="00FC5282"/>
    <w:rsid w:val="00FC56DC"/>
    <w:rsid w:val="00FC5863"/>
    <w:rsid w:val="00FC6B5C"/>
    <w:rsid w:val="00FC6DD7"/>
    <w:rsid w:val="00FD1E68"/>
    <w:rsid w:val="00FD29AC"/>
    <w:rsid w:val="00FD311B"/>
    <w:rsid w:val="00FD3BB6"/>
    <w:rsid w:val="00FD40FD"/>
    <w:rsid w:val="00FD5893"/>
    <w:rsid w:val="00FD6A3E"/>
    <w:rsid w:val="00FD6C83"/>
    <w:rsid w:val="00FE142E"/>
    <w:rsid w:val="00FE189D"/>
    <w:rsid w:val="00FE1C36"/>
    <w:rsid w:val="00FE348A"/>
    <w:rsid w:val="00FE3CD9"/>
    <w:rsid w:val="00FE46E1"/>
    <w:rsid w:val="00FE4EAC"/>
    <w:rsid w:val="00FE629E"/>
    <w:rsid w:val="00FE63A6"/>
    <w:rsid w:val="00FE7AC8"/>
    <w:rsid w:val="00FF0436"/>
    <w:rsid w:val="00FF0681"/>
    <w:rsid w:val="00FF20D1"/>
    <w:rsid w:val="00FF2FA0"/>
    <w:rsid w:val="00FF3AED"/>
    <w:rsid w:val="00FF7FC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9EAE3E8"/>
  <w15:docId w15:val="{A8EE9B31-A58E-4E7C-8D81-F88BCD56D6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759C6"/>
    <w:pPr>
      <w:spacing w:after="200" w:line="240" w:lineRule="auto"/>
    </w:pPr>
    <w:rPr>
      <w:rFonts w:ascii="Times" w:hAnsi="Times" w:cs="Times New Roman"/>
      <w:kern w:val="0"/>
      <w:sz w:val="24"/>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DC7B90"/>
    <w:rPr>
      <w:color w:val="0000FF"/>
      <w:u w:val="single"/>
    </w:rPr>
  </w:style>
  <w:style w:type="paragraph" w:styleId="a4">
    <w:name w:val="footer"/>
    <w:basedOn w:val="a"/>
    <w:link w:val="Char"/>
    <w:rsid w:val="00DC7B90"/>
    <w:pPr>
      <w:tabs>
        <w:tab w:val="center" w:pos="4320"/>
        <w:tab w:val="right" w:pos="8640"/>
      </w:tabs>
    </w:pPr>
  </w:style>
  <w:style w:type="character" w:customStyle="1" w:styleId="Char">
    <w:name w:val="바닥글 Char"/>
    <w:basedOn w:val="a0"/>
    <w:link w:val="a4"/>
    <w:rsid w:val="00DC7B90"/>
    <w:rPr>
      <w:rFonts w:ascii="Times" w:hAnsi="Times" w:cs="Times New Roman"/>
      <w:kern w:val="0"/>
      <w:sz w:val="24"/>
      <w:szCs w:val="20"/>
      <w:lang w:eastAsia="en-US"/>
    </w:rPr>
  </w:style>
  <w:style w:type="character" w:styleId="a5">
    <w:name w:val="page number"/>
    <w:basedOn w:val="a0"/>
    <w:rsid w:val="00DC7B90"/>
  </w:style>
  <w:style w:type="paragraph" w:styleId="a6">
    <w:name w:val="List Paragraph"/>
    <w:basedOn w:val="a"/>
    <w:uiPriority w:val="34"/>
    <w:qFormat/>
    <w:rsid w:val="004422EE"/>
    <w:pPr>
      <w:ind w:leftChars="400" w:left="800"/>
    </w:pPr>
  </w:style>
  <w:style w:type="paragraph" w:styleId="a7">
    <w:name w:val="Normal (Web)"/>
    <w:basedOn w:val="a"/>
    <w:uiPriority w:val="99"/>
    <w:semiHidden/>
    <w:unhideWhenUsed/>
    <w:rsid w:val="00C42BA4"/>
    <w:pPr>
      <w:spacing w:before="100" w:beforeAutospacing="1" w:after="100" w:afterAutospacing="1"/>
      <w:jc w:val="left"/>
    </w:pPr>
    <w:rPr>
      <w:rFonts w:ascii="굴림" w:eastAsia="굴림" w:hAnsi="굴림" w:cs="굴림"/>
      <w:szCs w:val="24"/>
      <w:lang w:eastAsia="ko-KR"/>
    </w:rPr>
  </w:style>
  <w:style w:type="paragraph" w:customStyle="1" w:styleId="EndNoteBibliographyTitle">
    <w:name w:val="EndNote Bibliography Title"/>
    <w:basedOn w:val="a"/>
    <w:link w:val="EndNoteBibliographyTitleChar"/>
    <w:rsid w:val="00CB6BE7"/>
    <w:pPr>
      <w:spacing w:after="0"/>
      <w:jc w:val="center"/>
    </w:pPr>
    <w:rPr>
      <w:rFonts w:cs="Times"/>
      <w:noProof/>
    </w:rPr>
  </w:style>
  <w:style w:type="character" w:customStyle="1" w:styleId="EndNoteBibliographyTitleChar">
    <w:name w:val="EndNote Bibliography Title Char"/>
    <w:basedOn w:val="a0"/>
    <w:link w:val="EndNoteBibliographyTitle"/>
    <w:rsid w:val="00CB6BE7"/>
    <w:rPr>
      <w:rFonts w:ascii="Times" w:hAnsi="Times" w:cs="Times"/>
      <w:noProof/>
      <w:kern w:val="0"/>
      <w:sz w:val="24"/>
      <w:szCs w:val="20"/>
      <w:lang w:eastAsia="en-US"/>
    </w:rPr>
  </w:style>
  <w:style w:type="paragraph" w:customStyle="1" w:styleId="EndNoteBibliography">
    <w:name w:val="EndNote Bibliography"/>
    <w:basedOn w:val="a"/>
    <w:link w:val="EndNoteBibliographyChar"/>
    <w:rsid w:val="00CB6BE7"/>
    <w:rPr>
      <w:rFonts w:cs="Times"/>
      <w:noProof/>
    </w:rPr>
  </w:style>
  <w:style w:type="character" w:customStyle="1" w:styleId="EndNoteBibliographyChar">
    <w:name w:val="EndNote Bibliography Char"/>
    <w:basedOn w:val="a0"/>
    <w:link w:val="EndNoteBibliography"/>
    <w:rsid w:val="00CB6BE7"/>
    <w:rPr>
      <w:rFonts w:ascii="Times" w:hAnsi="Times" w:cs="Times"/>
      <w:noProof/>
      <w:kern w:val="0"/>
      <w:sz w:val="24"/>
      <w:szCs w:val="20"/>
      <w:lang w:eastAsia="en-US"/>
    </w:rPr>
  </w:style>
  <w:style w:type="character" w:styleId="a8">
    <w:name w:val="annotation reference"/>
    <w:basedOn w:val="a0"/>
    <w:uiPriority w:val="99"/>
    <w:semiHidden/>
    <w:unhideWhenUsed/>
    <w:rsid w:val="000768D4"/>
    <w:rPr>
      <w:sz w:val="18"/>
      <w:szCs w:val="18"/>
    </w:rPr>
  </w:style>
  <w:style w:type="paragraph" w:styleId="a9">
    <w:name w:val="annotation text"/>
    <w:basedOn w:val="a"/>
    <w:link w:val="Char0"/>
    <w:uiPriority w:val="99"/>
    <w:unhideWhenUsed/>
    <w:rsid w:val="000768D4"/>
    <w:pPr>
      <w:jc w:val="left"/>
    </w:pPr>
  </w:style>
  <w:style w:type="character" w:customStyle="1" w:styleId="Char0">
    <w:name w:val="메모 텍스트 Char"/>
    <w:basedOn w:val="a0"/>
    <w:link w:val="a9"/>
    <w:uiPriority w:val="99"/>
    <w:rsid w:val="000768D4"/>
    <w:rPr>
      <w:rFonts w:ascii="Times" w:hAnsi="Times" w:cs="Times New Roman"/>
      <w:kern w:val="0"/>
      <w:sz w:val="24"/>
      <w:szCs w:val="20"/>
      <w:lang w:eastAsia="en-US"/>
    </w:rPr>
  </w:style>
  <w:style w:type="paragraph" w:styleId="aa">
    <w:name w:val="annotation subject"/>
    <w:basedOn w:val="a9"/>
    <w:next w:val="a9"/>
    <w:link w:val="Char1"/>
    <w:uiPriority w:val="99"/>
    <w:semiHidden/>
    <w:unhideWhenUsed/>
    <w:rsid w:val="000768D4"/>
    <w:rPr>
      <w:b/>
      <w:bCs/>
    </w:rPr>
  </w:style>
  <w:style w:type="character" w:customStyle="1" w:styleId="Char1">
    <w:name w:val="메모 주제 Char"/>
    <w:basedOn w:val="Char0"/>
    <w:link w:val="aa"/>
    <w:uiPriority w:val="99"/>
    <w:semiHidden/>
    <w:rsid w:val="000768D4"/>
    <w:rPr>
      <w:rFonts w:ascii="Times" w:hAnsi="Times" w:cs="Times New Roman"/>
      <w:b/>
      <w:bCs/>
      <w:kern w:val="0"/>
      <w:sz w:val="24"/>
      <w:szCs w:val="20"/>
      <w:lang w:eastAsia="en-US"/>
    </w:rPr>
  </w:style>
  <w:style w:type="paragraph" w:styleId="ab">
    <w:name w:val="Balloon Text"/>
    <w:basedOn w:val="a"/>
    <w:link w:val="Char2"/>
    <w:uiPriority w:val="99"/>
    <w:semiHidden/>
    <w:unhideWhenUsed/>
    <w:rsid w:val="000768D4"/>
    <w:pPr>
      <w:spacing w:after="0"/>
    </w:pPr>
    <w:rPr>
      <w:rFonts w:asciiTheme="majorHAnsi" w:eastAsiaTheme="majorEastAsia" w:hAnsiTheme="majorHAnsi" w:cstheme="majorBidi"/>
      <w:sz w:val="18"/>
      <w:szCs w:val="18"/>
    </w:rPr>
  </w:style>
  <w:style w:type="character" w:customStyle="1" w:styleId="Char2">
    <w:name w:val="풍선 도움말 텍스트 Char"/>
    <w:basedOn w:val="a0"/>
    <w:link w:val="ab"/>
    <w:uiPriority w:val="99"/>
    <w:semiHidden/>
    <w:rsid w:val="000768D4"/>
    <w:rPr>
      <w:rFonts w:asciiTheme="majorHAnsi" w:eastAsiaTheme="majorEastAsia" w:hAnsiTheme="majorHAnsi" w:cstheme="majorBidi"/>
      <w:kern w:val="0"/>
      <w:sz w:val="18"/>
      <w:szCs w:val="18"/>
      <w:lang w:eastAsia="en-US"/>
    </w:rPr>
  </w:style>
  <w:style w:type="paragraph" w:styleId="ac">
    <w:name w:val="header"/>
    <w:basedOn w:val="a"/>
    <w:link w:val="Char3"/>
    <w:uiPriority w:val="99"/>
    <w:unhideWhenUsed/>
    <w:rsid w:val="0008330C"/>
    <w:pPr>
      <w:tabs>
        <w:tab w:val="center" w:pos="4680"/>
        <w:tab w:val="right" w:pos="9360"/>
      </w:tabs>
      <w:snapToGrid w:val="0"/>
    </w:pPr>
  </w:style>
  <w:style w:type="character" w:customStyle="1" w:styleId="Char3">
    <w:name w:val="머리글 Char"/>
    <w:basedOn w:val="a0"/>
    <w:link w:val="ac"/>
    <w:uiPriority w:val="99"/>
    <w:rsid w:val="0008330C"/>
    <w:rPr>
      <w:rFonts w:ascii="Times" w:hAnsi="Times" w:cs="Times New Roman"/>
      <w:kern w:val="0"/>
      <w:sz w:val="24"/>
      <w:szCs w:val="20"/>
      <w:lang w:eastAsia="en-US"/>
    </w:rPr>
  </w:style>
  <w:style w:type="paragraph" w:styleId="ad">
    <w:name w:val="Title"/>
    <w:basedOn w:val="a"/>
    <w:next w:val="a"/>
    <w:link w:val="Char4"/>
    <w:uiPriority w:val="10"/>
    <w:qFormat/>
    <w:rsid w:val="00573B94"/>
    <w:pPr>
      <w:spacing w:before="240" w:after="120"/>
      <w:jc w:val="center"/>
      <w:outlineLvl w:val="0"/>
    </w:pPr>
    <w:rPr>
      <w:rFonts w:asciiTheme="majorHAnsi" w:eastAsiaTheme="majorEastAsia" w:hAnsiTheme="majorHAnsi" w:cstheme="majorBidi"/>
      <w:b/>
      <w:bCs/>
      <w:sz w:val="32"/>
      <w:szCs w:val="32"/>
    </w:rPr>
  </w:style>
  <w:style w:type="character" w:customStyle="1" w:styleId="Char4">
    <w:name w:val="제목 Char"/>
    <w:basedOn w:val="a0"/>
    <w:link w:val="ad"/>
    <w:uiPriority w:val="10"/>
    <w:rsid w:val="00573B94"/>
    <w:rPr>
      <w:rFonts w:asciiTheme="majorHAnsi" w:eastAsiaTheme="majorEastAsia" w:hAnsiTheme="majorHAnsi" w:cstheme="majorBidi"/>
      <w:b/>
      <w:bCs/>
      <w:kern w:val="0"/>
      <w:sz w:val="32"/>
      <w:szCs w:val="32"/>
      <w:lang w:eastAsia="en-US"/>
    </w:rPr>
  </w:style>
  <w:style w:type="character" w:styleId="ae">
    <w:name w:val="Subtle Emphasis"/>
    <w:basedOn w:val="a0"/>
    <w:uiPriority w:val="19"/>
    <w:qFormat/>
    <w:rsid w:val="00573B94"/>
    <w:rPr>
      <w:i/>
      <w:iCs/>
      <w:color w:val="404040" w:themeColor="text1" w:themeTint="BF"/>
    </w:rPr>
  </w:style>
  <w:style w:type="paragraph" w:styleId="af">
    <w:name w:val="Subtitle"/>
    <w:basedOn w:val="a"/>
    <w:next w:val="a"/>
    <w:link w:val="Char5"/>
    <w:uiPriority w:val="11"/>
    <w:qFormat/>
    <w:rsid w:val="00573B94"/>
    <w:pPr>
      <w:spacing w:after="60"/>
      <w:jc w:val="center"/>
      <w:outlineLvl w:val="1"/>
    </w:pPr>
    <w:rPr>
      <w:rFonts w:asciiTheme="minorHAnsi" w:hAnsiTheme="minorHAnsi" w:cstheme="minorBidi"/>
      <w:szCs w:val="24"/>
    </w:rPr>
  </w:style>
  <w:style w:type="character" w:customStyle="1" w:styleId="Char5">
    <w:name w:val="부제 Char"/>
    <w:basedOn w:val="a0"/>
    <w:link w:val="af"/>
    <w:uiPriority w:val="11"/>
    <w:rsid w:val="00573B94"/>
    <w:rPr>
      <w:kern w:val="0"/>
      <w:sz w:val="24"/>
      <w:szCs w:val="24"/>
      <w:lang w:eastAsia="en-US"/>
    </w:rPr>
  </w:style>
  <w:style w:type="character" w:styleId="af0">
    <w:name w:val="Emphasis"/>
    <w:basedOn w:val="a0"/>
    <w:uiPriority w:val="20"/>
    <w:qFormat/>
    <w:rsid w:val="00573B94"/>
    <w:rPr>
      <w:i/>
      <w:iCs/>
    </w:rPr>
  </w:style>
  <w:style w:type="character" w:styleId="af1">
    <w:name w:val="Strong"/>
    <w:basedOn w:val="a0"/>
    <w:uiPriority w:val="22"/>
    <w:qFormat/>
    <w:rsid w:val="00573B94"/>
    <w:rPr>
      <w:b/>
      <w:bCs/>
    </w:rPr>
  </w:style>
  <w:style w:type="character" w:styleId="af2">
    <w:name w:val="Placeholder Text"/>
    <w:basedOn w:val="a0"/>
    <w:uiPriority w:val="99"/>
    <w:semiHidden/>
    <w:rsid w:val="00573B94"/>
    <w:rPr>
      <w:color w:val="808080"/>
    </w:rPr>
  </w:style>
  <w:style w:type="table" w:styleId="af3">
    <w:name w:val="Table Grid"/>
    <w:basedOn w:val="a1"/>
    <w:uiPriority w:val="39"/>
    <w:rsid w:val="00573B9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표 구분선1"/>
    <w:basedOn w:val="a1"/>
    <w:next w:val="af3"/>
    <w:uiPriority w:val="39"/>
    <w:rsid w:val="00420A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Revision"/>
    <w:hidden/>
    <w:uiPriority w:val="99"/>
    <w:semiHidden/>
    <w:rsid w:val="00BA0E4E"/>
    <w:pPr>
      <w:spacing w:after="0" w:line="240" w:lineRule="auto"/>
      <w:jc w:val="left"/>
    </w:pPr>
    <w:rPr>
      <w:rFonts w:ascii="Times" w:hAnsi="Times" w:cs="Times New Roman"/>
      <w:kern w:val="0"/>
      <w:sz w:val="24"/>
      <w:szCs w:val="20"/>
      <w:lang w:eastAsia="en-US"/>
    </w:rPr>
  </w:style>
  <w:style w:type="paragraph" w:customStyle="1" w:styleId="td">
    <w:name w:val="td"/>
    <w:basedOn w:val="a"/>
    <w:rsid w:val="007D744D"/>
    <w:pPr>
      <w:widowControl w:val="0"/>
      <w:autoSpaceDE w:val="0"/>
      <w:autoSpaceDN w:val="0"/>
      <w:spacing w:after="0"/>
      <w:textAlignment w:val="center"/>
    </w:pPr>
    <w:rPr>
      <w:rFonts w:ascii="맑은 고딕" w:eastAsia="굴림" w:hAnsi="굴림" w:cs="굴림"/>
      <w:color w:val="000000"/>
      <w:sz w:val="22"/>
      <w:szCs w:val="22"/>
      <w:lang w:eastAsia="ko-KR"/>
    </w:rPr>
  </w:style>
  <w:style w:type="paragraph" w:customStyle="1" w:styleId="TAMainText">
    <w:name w:val="TA_Main_Text"/>
    <w:basedOn w:val="a"/>
    <w:rsid w:val="000617A8"/>
    <w:pPr>
      <w:spacing w:after="0" w:line="480" w:lineRule="auto"/>
      <w:ind w:firstLine="202"/>
    </w:pPr>
  </w:style>
  <w:style w:type="paragraph" w:customStyle="1" w:styleId="BATitle">
    <w:name w:val="BA_Title"/>
    <w:basedOn w:val="a"/>
    <w:next w:val="a"/>
    <w:rsid w:val="00D341DA"/>
    <w:pPr>
      <w:spacing w:before="720" w:after="360" w:line="480" w:lineRule="auto"/>
      <w:jc w:val="center"/>
    </w:pPr>
    <w:rPr>
      <w:rFonts w:ascii="Times New Roman" w:hAnsi="Times New Roman"/>
      <w:sz w:val="44"/>
    </w:rPr>
  </w:style>
  <w:style w:type="paragraph" w:customStyle="1" w:styleId="BBAuthorName">
    <w:name w:val="BB_Author_Name"/>
    <w:basedOn w:val="a"/>
    <w:next w:val="BCAuthorAddress"/>
    <w:rsid w:val="00D341DA"/>
    <w:pPr>
      <w:spacing w:after="240" w:line="480" w:lineRule="auto"/>
      <w:jc w:val="center"/>
    </w:pPr>
    <w:rPr>
      <w:i/>
    </w:rPr>
  </w:style>
  <w:style w:type="paragraph" w:customStyle="1" w:styleId="BCAuthorAddress">
    <w:name w:val="BC_Author_Address"/>
    <w:basedOn w:val="a"/>
    <w:next w:val="a"/>
    <w:rsid w:val="00D341DA"/>
    <w:pPr>
      <w:spacing w:after="240" w:line="480" w:lineRule="auto"/>
      <w:jc w:val="center"/>
    </w:pPr>
  </w:style>
  <w:style w:type="paragraph" w:customStyle="1" w:styleId="BGKeywords">
    <w:name w:val="BG_Keywords"/>
    <w:basedOn w:val="a"/>
    <w:rsid w:val="00D341DA"/>
    <w:pPr>
      <w:spacing w:line="480" w:lineRule="auto"/>
    </w:pPr>
  </w:style>
  <w:style w:type="paragraph" w:styleId="HTML">
    <w:name w:val="HTML Preformatted"/>
    <w:basedOn w:val="a"/>
    <w:link w:val="HTMLChar"/>
    <w:uiPriority w:val="99"/>
    <w:semiHidden/>
    <w:unhideWhenUsed/>
    <w:rsid w:val="001D43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pPr>
    <w:rPr>
      <w:rFonts w:ascii="굴림체" w:eastAsia="굴림체" w:hAnsi="굴림체" w:cs="굴림체"/>
      <w:szCs w:val="24"/>
      <w:lang w:eastAsia="ko-KR"/>
    </w:rPr>
  </w:style>
  <w:style w:type="character" w:customStyle="1" w:styleId="HTMLChar">
    <w:name w:val="미리 서식이 지정된 HTML Char"/>
    <w:basedOn w:val="a0"/>
    <w:link w:val="HTML"/>
    <w:uiPriority w:val="99"/>
    <w:semiHidden/>
    <w:rsid w:val="001D4383"/>
    <w:rPr>
      <w:rFonts w:ascii="굴림체" w:eastAsia="굴림체" w:hAnsi="굴림체" w:cs="굴림체"/>
      <w:kern w:val="0"/>
      <w:sz w:val="24"/>
      <w:szCs w:val="24"/>
    </w:rPr>
  </w:style>
  <w:style w:type="paragraph" w:customStyle="1" w:styleId="BIEmailAddress">
    <w:name w:val="BI_Email_Address"/>
    <w:basedOn w:val="a"/>
    <w:next w:val="a"/>
    <w:rsid w:val="00FA74C2"/>
    <w:pPr>
      <w:spacing w:line="48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144190">
      <w:bodyDiv w:val="1"/>
      <w:marLeft w:val="0"/>
      <w:marRight w:val="0"/>
      <w:marTop w:val="0"/>
      <w:marBottom w:val="0"/>
      <w:divBdr>
        <w:top w:val="none" w:sz="0" w:space="0" w:color="auto"/>
        <w:left w:val="none" w:sz="0" w:space="0" w:color="auto"/>
        <w:bottom w:val="none" w:sz="0" w:space="0" w:color="auto"/>
        <w:right w:val="none" w:sz="0" w:space="0" w:color="auto"/>
      </w:divBdr>
    </w:div>
    <w:div w:id="86076973">
      <w:bodyDiv w:val="1"/>
      <w:marLeft w:val="0"/>
      <w:marRight w:val="0"/>
      <w:marTop w:val="0"/>
      <w:marBottom w:val="0"/>
      <w:divBdr>
        <w:top w:val="none" w:sz="0" w:space="0" w:color="auto"/>
        <w:left w:val="none" w:sz="0" w:space="0" w:color="auto"/>
        <w:bottom w:val="none" w:sz="0" w:space="0" w:color="auto"/>
        <w:right w:val="none" w:sz="0" w:space="0" w:color="auto"/>
      </w:divBdr>
    </w:div>
    <w:div w:id="87045037">
      <w:bodyDiv w:val="1"/>
      <w:marLeft w:val="0"/>
      <w:marRight w:val="0"/>
      <w:marTop w:val="0"/>
      <w:marBottom w:val="0"/>
      <w:divBdr>
        <w:top w:val="none" w:sz="0" w:space="0" w:color="auto"/>
        <w:left w:val="none" w:sz="0" w:space="0" w:color="auto"/>
        <w:bottom w:val="none" w:sz="0" w:space="0" w:color="auto"/>
        <w:right w:val="none" w:sz="0" w:space="0" w:color="auto"/>
      </w:divBdr>
    </w:div>
    <w:div w:id="92748051">
      <w:bodyDiv w:val="1"/>
      <w:marLeft w:val="0"/>
      <w:marRight w:val="0"/>
      <w:marTop w:val="0"/>
      <w:marBottom w:val="0"/>
      <w:divBdr>
        <w:top w:val="none" w:sz="0" w:space="0" w:color="auto"/>
        <w:left w:val="none" w:sz="0" w:space="0" w:color="auto"/>
        <w:bottom w:val="none" w:sz="0" w:space="0" w:color="auto"/>
        <w:right w:val="none" w:sz="0" w:space="0" w:color="auto"/>
      </w:divBdr>
    </w:div>
    <w:div w:id="111826077">
      <w:bodyDiv w:val="1"/>
      <w:marLeft w:val="0"/>
      <w:marRight w:val="0"/>
      <w:marTop w:val="0"/>
      <w:marBottom w:val="0"/>
      <w:divBdr>
        <w:top w:val="none" w:sz="0" w:space="0" w:color="auto"/>
        <w:left w:val="none" w:sz="0" w:space="0" w:color="auto"/>
        <w:bottom w:val="none" w:sz="0" w:space="0" w:color="auto"/>
        <w:right w:val="none" w:sz="0" w:space="0" w:color="auto"/>
      </w:divBdr>
      <w:divsChild>
        <w:div w:id="1966036728">
          <w:marLeft w:val="0"/>
          <w:marRight w:val="0"/>
          <w:marTop w:val="0"/>
          <w:marBottom w:val="0"/>
          <w:divBdr>
            <w:top w:val="none" w:sz="0" w:space="0" w:color="auto"/>
            <w:left w:val="none" w:sz="0" w:space="0" w:color="auto"/>
            <w:bottom w:val="none" w:sz="0" w:space="0" w:color="auto"/>
            <w:right w:val="none" w:sz="0" w:space="0" w:color="auto"/>
          </w:divBdr>
          <w:divsChild>
            <w:div w:id="574123139">
              <w:marLeft w:val="0"/>
              <w:marRight w:val="0"/>
              <w:marTop w:val="0"/>
              <w:marBottom w:val="0"/>
              <w:divBdr>
                <w:top w:val="none" w:sz="0" w:space="0" w:color="auto"/>
                <w:left w:val="none" w:sz="0" w:space="0" w:color="auto"/>
                <w:bottom w:val="none" w:sz="0" w:space="0" w:color="auto"/>
                <w:right w:val="none" w:sz="0" w:space="0" w:color="auto"/>
              </w:divBdr>
              <w:divsChild>
                <w:div w:id="551625294">
                  <w:marLeft w:val="0"/>
                  <w:marRight w:val="0"/>
                  <w:marTop w:val="0"/>
                  <w:marBottom w:val="0"/>
                  <w:divBdr>
                    <w:top w:val="none" w:sz="0" w:space="0" w:color="auto"/>
                    <w:left w:val="none" w:sz="0" w:space="0" w:color="auto"/>
                    <w:bottom w:val="none" w:sz="0" w:space="0" w:color="auto"/>
                    <w:right w:val="none" w:sz="0" w:space="0" w:color="auto"/>
                  </w:divBdr>
                  <w:divsChild>
                    <w:div w:id="619261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312455">
      <w:bodyDiv w:val="1"/>
      <w:marLeft w:val="0"/>
      <w:marRight w:val="0"/>
      <w:marTop w:val="0"/>
      <w:marBottom w:val="0"/>
      <w:divBdr>
        <w:top w:val="none" w:sz="0" w:space="0" w:color="auto"/>
        <w:left w:val="none" w:sz="0" w:space="0" w:color="auto"/>
        <w:bottom w:val="none" w:sz="0" w:space="0" w:color="auto"/>
        <w:right w:val="none" w:sz="0" w:space="0" w:color="auto"/>
      </w:divBdr>
    </w:div>
    <w:div w:id="293489602">
      <w:bodyDiv w:val="1"/>
      <w:marLeft w:val="0"/>
      <w:marRight w:val="0"/>
      <w:marTop w:val="0"/>
      <w:marBottom w:val="0"/>
      <w:divBdr>
        <w:top w:val="none" w:sz="0" w:space="0" w:color="auto"/>
        <w:left w:val="none" w:sz="0" w:space="0" w:color="auto"/>
        <w:bottom w:val="none" w:sz="0" w:space="0" w:color="auto"/>
        <w:right w:val="none" w:sz="0" w:space="0" w:color="auto"/>
      </w:divBdr>
      <w:divsChild>
        <w:div w:id="1199658228">
          <w:marLeft w:val="0"/>
          <w:marRight w:val="0"/>
          <w:marTop w:val="0"/>
          <w:marBottom w:val="0"/>
          <w:divBdr>
            <w:top w:val="none" w:sz="0" w:space="0" w:color="auto"/>
            <w:left w:val="none" w:sz="0" w:space="0" w:color="auto"/>
            <w:bottom w:val="none" w:sz="0" w:space="0" w:color="auto"/>
            <w:right w:val="none" w:sz="0" w:space="0" w:color="auto"/>
          </w:divBdr>
        </w:div>
      </w:divsChild>
    </w:div>
    <w:div w:id="342900991">
      <w:bodyDiv w:val="1"/>
      <w:marLeft w:val="0"/>
      <w:marRight w:val="0"/>
      <w:marTop w:val="0"/>
      <w:marBottom w:val="0"/>
      <w:divBdr>
        <w:top w:val="none" w:sz="0" w:space="0" w:color="auto"/>
        <w:left w:val="none" w:sz="0" w:space="0" w:color="auto"/>
        <w:bottom w:val="none" w:sz="0" w:space="0" w:color="auto"/>
        <w:right w:val="none" w:sz="0" w:space="0" w:color="auto"/>
      </w:divBdr>
    </w:div>
    <w:div w:id="361832823">
      <w:bodyDiv w:val="1"/>
      <w:marLeft w:val="0"/>
      <w:marRight w:val="0"/>
      <w:marTop w:val="0"/>
      <w:marBottom w:val="0"/>
      <w:divBdr>
        <w:top w:val="none" w:sz="0" w:space="0" w:color="auto"/>
        <w:left w:val="none" w:sz="0" w:space="0" w:color="auto"/>
        <w:bottom w:val="none" w:sz="0" w:space="0" w:color="auto"/>
        <w:right w:val="none" w:sz="0" w:space="0" w:color="auto"/>
      </w:divBdr>
    </w:div>
    <w:div w:id="493954338">
      <w:bodyDiv w:val="1"/>
      <w:marLeft w:val="0"/>
      <w:marRight w:val="0"/>
      <w:marTop w:val="0"/>
      <w:marBottom w:val="0"/>
      <w:divBdr>
        <w:top w:val="none" w:sz="0" w:space="0" w:color="auto"/>
        <w:left w:val="none" w:sz="0" w:space="0" w:color="auto"/>
        <w:bottom w:val="none" w:sz="0" w:space="0" w:color="auto"/>
        <w:right w:val="none" w:sz="0" w:space="0" w:color="auto"/>
      </w:divBdr>
    </w:div>
    <w:div w:id="581069846">
      <w:bodyDiv w:val="1"/>
      <w:marLeft w:val="0"/>
      <w:marRight w:val="0"/>
      <w:marTop w:val="0"/>
      <w:marBottom w:val="0"/>
      <w:divBdr>
        <w:top w:val="none" w:sz="0" w:space="0" w:color="auto"/>
        <w:left w:val="none" w:sz="0" w:space="0" w:color="auto"/>
        <w:bottom w:val="none" w:sz="0" w:space="0" w:color="auto"/>
        <w:right w:val="none" w:sz="0" w:space="0" w:color="auto"/>
      </w:divBdr>
    </w:div>
    <w:div w:id="767120172">
      <w:bodyDiv w:val="1"/>
      <w:marLeft w:val="0"/>
      <w:marRight w:val="0"/>
      <w:marTop w:val="0"/>
      <w:marBottom w:val="0"/>
      <w:divBdr>
        <w:top w:val="none" w:sz="0" w:space="0" w:color="auto"/>
        <w:left w:val="none" w:sz="0" w:space="0" w:color="auto"/>
        <w:bottom w:val="none" w:sz="0" w:space="0" w:color="auto"/>
        <w:right w:val="none" w:sz="0" w:space="0" w:color="auto"/>
      </w:divBdr>
    </w:div>
    <w:div w:id="907347611">
      <w:bodyDiv w:val="1"/>
      <w:marLeft w:val="0"/>
      <w:marRight w:val="0"/>
      <w:marTop w:val="0"/>
      <w:marBottom w:val="0"/>
      <w:divBdr>
        <w:top w:val="none" w:sz="0" w:space="0" w:color="auto"/>
        <w:left w:val="none" w:sz="0" w:space="0" w:color="auto"/>
        <w:bottom w:val="none" w:sz="0" w:space="0" w:color="auto"/>
        <w:right w:val="none" w:sz="0" w:space="0" w:color="auto"/>
      </w:divBdr>
    </w:div>
    <w:div w:id="937441515">
      <w:bodyDiv w:val="1"/>
      <w:marLeft w:val="0"/>
      <w:marRight w:val="0"/>
      <w:marTop w:val="0"/>
      <w:marBottom w:val="0"/>
      <w:divBdr>
        <w:top w:val="none" w:sz="0" w:space="0" w:color="auto"/>
        <w:left w:val="none" w:sz="0" w:space="0" w:color="auto"/>
        <w:bottom w:val="none" w:sz="0" w:space="0" w:color="auto"/>
        <w:right w:val="none" w:sz="0" w:space="0" w:color="auto"/>
      </w:divBdr>
    </w:div>
    <w:div w:id="942348863">
      <w:bodyDiv w:val="1"/>
      <w:marLeft w:val="0"/>
      <w:marRight w:val="0"/>
      <w:marTop w:val="0"/>
      <w:marBottom w:val="0"/>
      <w:divBdr>
        <w:top w:val="none" w:sz="0" w:space="0" w:color="auto"/>
        <w:left w:val="none" w:sz="0" w:space="0" w:color="auto"/>
        <w:bottom w:val="none" w:sz="0" w:space="0" w:color="auto"/>
        <w:right w:val="none" w:sz="0" w:space="0" w:color="auto"/>
      </w:divBdr>
    </w:div>
    <w:div w:id="958686168">
      <w:bodyDiv w:val="1"/>
      <w:marLeft w:val="0"/>
      <w:marRight w:val="0"/>
      <w:marTop w:val="0"/>
      <w:marBottom w:val="0"/>
      <w:divBdr>
        <w:top w:val="none" w:sz="0" w:space="0" w:color="auto"/>
        <w:left w:val="none" w:sz="0" w:space="0" w:color="auto"/>
        <w:bottom w:val="none" w:sz="0" w:space="0" w:color="auto"/>
        <w:right w:val="none" w:sz="0" w:space="0" w:color="auto"/>
      </w:divBdr>
    </w:div>
    <w:div w:id="1006905175">
      <w:bodyDiv w:val="1"/>
      <w:marLeft w:val="0"/>
      <w:marRight w:val="0"/>
      <w:marTop w:val="0"/>
      <w:marBottom w:val="0"/>
      <w:divBdr>
        <w:top w:val="none" w:sz="0" w:space="0" w:color="auto"/>
        <w:left w:val="none" w:sz="0" w:space="0" w:color="auto"/>
        <w:bottom w:val="none" w:sz="0" w:space="0" w:color="auto"/>
        <w:right w:val="none" w:sz="0" w:space="0" w:color="auto"/>
      </w:divBdr>
    </w:div>
    <w:div w:id="1053116460">
      <w:bodyDiv w:val="1"/>
      <w:marLeft w:val="0"/>
      <w:marRight w:val="0"/>
      <w:marTop w:val="0"/>
      <w:marBottom w:val="0"/>
      <w:divBdr>
        <w:top w:val="none" w:sz="0" w:space="0" w:color="auto"/>
        <w:left w:val="none" w:sz="0" w:space="0" w:color="auto"/>
        <w:bottom w:val="none" w:sz="0" w:space="0" w:color="auto"/>
        <w:right w:val="none" w:sz="0" w:space="0" w:color="auto"/>
      </w:divBdr>
    </w:div>
    <w:div w:id="1147477136">
      <w:bodyDiv w:val="1"/>
      <w:marLeft w:val="0"/>
      <w:marRight w:val="0"/>
      <w:marTop w:val="0"/>
      <w:marBottom w:val="0"/>
      <w:divBdr>
        <w:top w:val="none" w:sz="0" w:space="0" w:color="auto"/>
        <w:left w:val="none" w:sz="0" w:space="0" w:color="auto"/>
        <w:bottom w:val="none" w:sz="0" w:space="0" w:color="auto"/>
        <w:right w:val="none" w:sz="0" w:space="0" w:color="auto"/>
      </w:divBdr>
    </w:div>
    <w:div w:id="1311401993">
      <w:bodyDiv w:val="1"/>
      <w:marLeft w:val="0"/>
      <w:marRight w:val="0"/>
      <w:marTop w:val="0"/>
      <w:marBottom w:val="0"/>
      <w:divBdr>
        <w:top w:val="none" w:sz="0" w:space="0" w:color="auto"/>
        <w:left w:val="none" w:sz="0" w:space="0" w:color="auto"/>
        <w:bottom w:val="none" w:sz="0" w:space="0" w:color="auto"/>
        <w:right w:val="none" w:sz="0" w:space="0" w:color="auto"/>
      </w:divBdr>
      <w:divsChild>
        <w:div w:id="287249351">
          <w:marLeft w:val="0"/>
          <w:marRight w:val="0"/>
          <w:marTop w:val="0"/>
          <w:marBottom w:val="600"/>
          <w:divBdr>
            <w:top w:val="none" w:sz="0" w:space="0" w:color="auto"/>
            <w:left w:val="none" w:sz="0" w:space="0" w:color="auto"/>
            <w:bottom w:val="none" w:sz="0" w:space="0" w:color="auto"/>
            <w:right w:val="none" w:sz="0" w:space="0" w:color="auto"/>
          </w:divBdr>
        </w:div>
      </w:divsChild>
    </w:div>
    <w:div w:id="1463231223">
      <w:bodyDiv w:val="1"/>
      <w:marLeft w:val="0"/>
      <w:marRight w:val="0"/>
      <w:marTop w:val="0"/>
      <w:marBottom w:val="0"/>
      <w:divBdr>
        <w:top w:val="none" w:sz="0" w:space="0" w:color="auto"/>
        <w:left w:val="none" w:sz="0" w:space="0" w:color="auto"/>
        <w:bottom w:val="none" w:sz="0" w:space="0" w:color="auto"/>
        <w:right w:val="none" w:sz="0" w:space="0" w:color="auto"/>
      </w:divBdr>
    </w:div>
    <w:div w:id="1523980049">
      <w:bodyDiv w:val="1"/>
      <w:marLeft w:val="0"/>
      <w:marRight w:val="0"/>
      <w:marTop w:val="0"/>
      <w:marBottom w:val="0"/>
      <w:divBdr>
        <w:top w:val="none" w:sz="0" w:space="0" w:color="auto"/>
        <w:left w:val="none" w:sz="0" w:space="0" w:color="auto"/>
        <w:bottom w:val="none" w:sz="0" w:space="0" w:color="auto"/>
        <w:right w:val="none" w:sz="0" w:space="0" w:color="auto"/>
      </w:divBdr>
    </w:div>
    <w:div w:id="1662461485">
      <w:bodyDiv w:val="1"/>
      <w:marLeft w:val="0"/>
      <w:marRight w:val="0"/>
      <w:marTop w:val="0"/>
      <w:marBottom w:val="0"/>
      <w:divBdr>
        <w:top w:val="none" w:sz="0" w:space="0" w:color="auto"/>
        <w:left w:val="none" w:sz="0" w:space="0" w:color="auto"/>
        <w:bottom w:val="none" w:sz="0" w:space="0" w:color="auto"/>
        <w:right w:val="none" w:sz="0" w:space="0" w:color="auto"/>
      </w:divBdr>
    </w:div>
    <w:div w:id="1724215537">
      <w:bodyDiv w:val="1"/>
      <w:marLeft w:val="0"/>
      <w:marRight w:val="0"/>
      <w:marTop w:val="0"/>
      <w:marBottom w:val="0"/>
      <w:divBdr>
        <w:top w:val="none" w:sz="0" w:space="0" w:color="auto"/>
        <w:left w:val="none" w:sz="0" w:space="0" w:color="auto"/>
        <w:bottom w:val="none" w:sz="0" w:space="0" w:color="auto"/>
        <w:right w:val="none" w:sz="0" w:space="0" w:color="auto"/>
      </w:divBdr>
    </w:div>
    <w:div w:id="1801343620">
      <w:bodyDiv w:val="1"/>
      <w:marLeft w:val="0"/>
      <w:marRight w:val="0"/>
      <w:marTop w:val="0"/>
      <w:marBottom w:val="0"/>
      <w:divBdr>
        <w:top w:val="none" w:sz="0" w:space="0" w:color="auto"/>
        <w:left w:val="none" w:sz="0" w:space="0" w:color="auto"/>
        <w:bottom w:val="none" w:sz="0" w:space="0" w:color="auto"/>
        <w:right w:val="none" w:sz="0" w:space="0" w:color="auto"/>
      </w:divBdr>
    </w:div>
    <w:div w:id="1813476122">
      <w:bodyDiv w:val="1"/>
      <w:marLeft w:val="0"/>
      <w:marRight w:val="0"/>
      <w:marTop w:val="0"/>
      <w:marBottom w:val="0"/>
      <w:divBdr>
        <w:top w:val="none" w:sz="0" w:space="0" w:color="auto"/>
        <w:left w:val="none" w:sz="0" w:space="0" w:color="auto"/>
        <w:bottom w:val="none" w:sz="0" w:space="0" w:color="auto"/>
        <w:right w:val="none" w:sz="0" w:space="0" w:color="auto"/>
      </w:divBdr>
    </w:div>
    <w:div w:id="1968393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footer" Target="footer2.xml"/><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Version="6"/>
</file>

<file path=customXml/itemProps1.xml><?xml version="1.0" encoding="utf-8"?>
<ds:datastoreItem xmlns:ds="http://schemas.openxmlformats.org/officeDocument/2006/customXml" ds:itemID="{F17E426C-B8E4-4FDD-90CE-CB887EB659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3252</TotalTime>
  <Pages>27</Pages>
  <Words>5212</Words>
  <Characters>29709</Characters>
  <Application>Microsoft Office Word</Application>
  <DocSecurity>0</DocSecurity>
  <Lines>247</Lines>
  <Paragraphs>69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34852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Park</dc:creator>
  <cp:keywords/>
  <dc:description/>
  <cp:lastModifiedBy>강 영훈</cp:lastModifiedBy>
  <cp:revision>83</cp:revision>
  <cp:lastPrinted>2021-06-30T13:59:00Z</cp:lastPrinted>
  <dcterms:created xsi:type="dcterms:W3CDTF">2021-08-11T02:40:00Z</dcterms:created>
  <dcterms:modified xsi:type="dcterms:W3CDTF">2022-10-20T08:20:00Z</dcterms:modified>
</cp:coreProperties>
</file>