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43FC" w14:textId="77777777" w:rsidR="00E1125F" w:rsidRDefault="00E1125F">
      <w:pPr>
        <w:widowControl/>
        <w:jc w:val="left"/>
        <w:rPr>
          <w:rFonts w:ascii="Times New Roman" w:hAnsi="Times New Roman" w:cs="Times New Roman"/>
        </w:rPr>
      </w:pPr>
      <w:bookmarkStart w:id="0" w:name="_Hlk100926050"/>
    </w:p>
    <w:p w14:paraId="5A5B10BB" w14:textId="0A2D2512" w:rsidR="00702411" w:rsidRDefault="00702411" w:rsidP="00A90B6C">
      <w:pPr>
        <w:widowControl/>
        <w:spacing w:after="100"/>
        <w:jc w:val="left"/>
        <w:rPr>
          <w:rFonts w:ascii="TimesNewRomanPSMT" w:hAnsi="TimesNewRomanPSMT" w:hint="eastAsia"/>
          <w:b/>
          <w:bCs/>
          <w:color w:val="000000"/>
          <w:sz w:val="24"/>
          <w:szCs w:val="24"/>
        </w:rPr>
      </w:pPr>
      <w:r w:rsidRPr="00702411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1D1031">
        <w:rPr>
          <w:rFonts w:ascii="Times New Roman" w:hAnsi="Times New Roman" w:cs="Times New Roman"/>
          <w:b/>
          <w:bCs/>
          <w:sz w:val="24"/>
          <w:szCs w:val="28"/>
        </w:rPr>
        <w:t>S1</w:t>
      </w:r>
      <w:r w:rsidRPr="00702411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04A2">
        <w:rPr>
          <w:rFonts w:ascii="Times New Roman" w:hAnsi="Times New Roman" w:cs="Times New Roman"/>
          <w:b/>
          <w:bCs/>
          <w:sz w:val="24"/>
          <w:szCs w:val="28"/>
        </w:rPr>
        <w:t xml:space="preserve">Transition of </w:t>
      </w:r>
      <w:r w:rsidR="004E6757">
        <w:rPr>
          <w:rFonts w:ascii="Times New Roman" w:hAnsi="Times New Roman" w:cs="Times New Roman"/>
          <w:b/>
          <w:bCs/>
          <w:sz w:val="24"/>
          <w:szCs w:val="28"/>
        </w:rPr>
        <w:t>MH</w:t>
      </w:r>
      <w:r w:rsidR="001204A2">
        <w:rPr>
          <w:rFonts w:ascii="Times New Roman" w:hAnsi="Times New Roman" w:cs="Times New Roman"/>
          <w:b/>
          <w:bCs/>
          <w:sz w:val="24"/>
          <w:szCs w:val="28"/>
        </w:rPr>
        <w:t xml:space="preserve"> status and the risk of </w:t>
      </w:r>
      <w:r w:rsidR="00DE424E">
        <w:rPr>
          <w:rFonts w:ascii="Times New Roman" w:hAnsi="Times New Roman" w:cs="Times New Roman"/>
          <w:b/>
          <w:bCs/>
          <w:sz w:val="24"/>
          <w:szCs w:val="28"/>
        </w:rPr>
        <w:t xml:space="preserve">composite </w:t>
      </w:r>
      <w:r w:rsidR="001204A2">
        <w:rPr>
          <w:rFonts w:ascii="Times New Roman" w:hAnsi="Times New Roman" w:cs="Times New Roman"/>
          <w:b/>
          <w:bCs/>
          <w:sz w:val="24"/>
          <w:szCs w:val="28"/>
        </w:rPr>
        <w:t>subclinical atherosclerosis</w:t>
      </w:r>
      <w:r w:rsidR="00C864E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C864ED">
        <w:rPr>
          <w:rFonts w:ascii="Times New Roman" w:hAnsi="Times New Roman" w:cs="Times New Roman" w:hint="eastAsia"/>
          <w:b/>
          <w:bCs/>
          <w:sz w:val="24"/>
          <w:szCs w:val="28"/>
        </w:rPr>
        <w:t>without</w:t>
      </w:r>
      <w:r w:rsidR="00C864E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F86281" w:rsidRPr="00F86281">
        <w:rPr>
          <w:rFonts w:ascii="Times New Roman" w:hAnsi="Times New Roman" w:cs="Times New Roman"/>
          <w:b/>
          <w:bCs/>
          <w:sz w:val="24"/>
          <w:szCs w:val="28"/>
        </w:rPr>
        <w:t xml:space="preserve">glucose-, </w:t>
      </w:r>
      <w:r w:rsidR="00F86281">
        <w:rPr>
          <w:rFonts w:ascii="Times New Roman" w:hAnsi="Times New Roman" w:cs="Times New Roman" w:hint="eastAsia"/>
          <w:b/>
          <w:bCs/>
          <w:sz w:val="24"/>
          <w:szCs w:val="28"/>
        </w:rPr>
        <w:t>blood</w:t>
      </w:r>
      <w:r w:rsidR="00F86281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F86281">
        <w:rPr>
          <w:rFonts w:ascii="Times New Roman" w:hAnsi="Times New Roman" w:cs="Times New Roman" w:hint="eastAsia"/>
          <w:b/>
          <w:bCs/>
          <w:sz w:val="24"/>
          <w:szCs w:val="28"/>
        </w:rPr>
        <w:t>pressure</w:t>
      </w:r>
      <w:r w:rsidR="00F86281" w:rsidRPr="00F86281">
        <w:rPr>
          <w:rFonts w:ascii="Times New Roman" w:hAnsi="Times New Roman" w:cs="Times New Roman"/>
          <w:b/>
          <w:bCs/>
          <w:sz w:val="24"/>
          <w:szCs w:val="28"/>
        </w:rPr>
        <w:t xml:space="preserve">- or lipid-lowering </w:t>
      </w:r>
      <w:r w:rsidR="00C864ED" w:rsidRPr="00F86281">
        <w:rPr>
          <w:rFonts w:ascii="Times New Roman" w:hAnsi="Times New Roman" w:cs="Times New Roman"/>
          <w:b/>
          <w:bCs/>
          <w:sz w:val="24"/>
          <w:szCs w:val="28"/>
        </w:rPr>
        <w:t>p</w:t>
      </w:r>
      <w:r w:rsidR="00C864ED" w:rsidRPr="00C864ED">
        <w:rPr>
          <w:rFonts w:ascii="TimesNewRomanPSMT" w:hAnsi="TimesNewRomanPSMT"/>
          <w:b/>
          <w:bCs/>
          <w:color w:val="000000"/>
          <w:sz w:val="24"/>
          <w:szCs w:val="24"/>
        </w:rPr>
        <w:t>harmacological treatment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7"/>
        <w:gridCol w:w="2711"/>
        <w:gridCol w:w="2573"/>
        <w:gridCol w:w="1355"/>
      </w:tblGrid>
      <w:tr w:rsidR="00DE424E" w:rsidRPr="00695B0A" w14:paraId="0BE18709" w14:textId="77777777" w:rsidTr="006448D0">
        <w:tc>
          <w:tcPr>
            <w:tcW w:w="1657" w:type="dxa"/>
          </w:tcPr>
          <w:p w14:paraId="17784A10" w14:textId="77777777" w:rsidR="00DE424E" w:rsidRPr="00695B0A" w:rsidRDefault="00DE424E" w:rsidP="00A6697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11" w:type="dxa"/>
          </w:tcPr>
          <w:p w14:paraId="7CBE1416" w14:textId="0E9E01A8" w:rsidR="00DE424E" w:rsidRPr="00695B0A" w:rsidRDefault="00A4369E" w:rsidP="00A6697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o. cases/participants, (%)</w:t>
            </w:r>
          </w:p>
        </w:tc>
        <w:tc>
          <w:tcPr>
            <w:tcW w:w="2573" w:type="dxa"/>
          </w:tcPr>
          <w:p w14:paraId="23158CC0" w14:textId="78907D5C" w:rsidR="00DE424E" w:rsidRPr="00695B0A" w:rsidRDefault="00A4369E" w:rsidP="00A6697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R (95% CI)</w:t>
            </w:r>
            <w:r w:rsidR="00C415BF" w:rsidRPr="00695B0A">
              <w:rPr>
                <w:rFonts w:ascii="Times New Roman" w:hAnsi="Times New Roman" w:cs="Times New Roman"/>
                <w:b/>
                <w:bCs/>
                <w:szCs w:val="21"/>
              </w:rPr>
              <w:t>*</w:t>
            </w:r>
          </w:p>
        </w:tc>
        <w:tc>
          <w:tcPr>
            <w:tcW w:w="1355" w:type="dxa"/>
          </w:tcPr>
          <w:p w14:paraId="0CC565DD" w14:textId="5DB8E09B" w:rsidR="00DE424E" w:rsidRPr="00695B0A" w:rsidRDefault="00A4369E" w:rsidP="00A6697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</w:tr>
      <w:tr w:rsidR="00846187" w:rsidRPr="00695B0A" w14:paraId="7B781D32" w14:textId="77777777" w:rsidTr="005C2569">
        <w:tc>
          <w:tcPr>
            <w:tcW w:w="8296" w:type="dxa"/>
            <w:gridSpan w:val="4"/>
          </w:tcPr>
          <w:p w14:paraId="0ABC78EF" w14:textId="144D8DA4" w:rsidR="00846187" w:rsidRPr="00695B0A" w:rsidRDefault="00846187" w:rsidP="00A66974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o fatty liver at baseline</w:t>
            </w:r>
          </w:p>
        </w:tc>
      </w:tr>
      <w:tr w:rsidR="00695B0A" w:rsidRPr="00695B0A" w14:paraId="15107793" w14:textId="77777777" w:rsidTr="006448D0">
        <w:tc>
          <w:tcPr>
            <w:tcW w:w="1657" w:type="dxa"/>
          </w:tcPr>
          <w:p w14:paraId="4A050618" w14:textId="14A606E3" w:rsidR="00695B0A" w:rsidRPr="00695B0A" w:rsidRDefault="00695B0A" w:rsidP="00A66974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table MH</w:t>
            </w:r>
          </w:p>
        </w:tc>
        <w:tc>
          <w:tcPr>
            <w:tcW w:w="2711" w:type="dxa"/>
          </w:tcPr>
          <w:p w14:paraId="3DC7952B" w14:textId="2B120095" w:rsidR="00695B0A" w:rsidRPr="003525A5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25A5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3525A5">
              <w:rPr>
                <w:rFonts w:ascii="Times New Roman" w:hAnsi="Times New Roman" w:cs="Times New Roman"/>
                <w:szCs w:val="21"/>
              </w:rPr>
              <w:t>4/563 (7.8)</w:t>
            </w:r>
          </w:p>
        </w:tc>
        <w:tc>
          <w:tcPr>
            <w:tcW w:w="2573" w:type="dxa"/>
          </w:tcPr>
          <w:p w14:paraId="2CB27348" w14:textId="1EC64B75" w:rsidR="00695B0A" w:rsidRPr="00B70AA8" w:rsidRDefault="00B70AA8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70AA8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1355" w:type="dxa"/>
          </w:tcPr>
          <w:p w14:paraId="54FD50C5" w14:textId="77777777" w:rsidR="00695B0A" w:rsidRPr="00695B0A" w:rsidRDefault="00695B0A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695B0A" w:rsidRPr="00695B0A" w14:paraId="639DF516" w14:textId="77777777" w:rsidTr="006448D0">
        <w:tc>
          <w:tcPr>
            <w:tcW w:w="1657" w:type="dxa"/>
          </w:tcPr>
          <w:p w14:paraId="33C80C5C" w14:textId="4062E737" w:rsidR="00695B0A" w:rsidRPr="00695B0A" w:rsidRDefault="00695B0A" w:rsidP="00A66974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H to MU</w:t>
            </w:r>
          </w:p>
        </w:tc>
        <w:tc>
          <w:tcPr>
            <w:tcW w:w="2711" w:type="dxa"/>
          </w:tcPr>
          <w:p w14:paraId="1C8EE39D" w14:textId="22333A43" w:rsidR="00695B0A" w:rsidRPr="003525A5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25A5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3525A5">
              <w:rPr>
                <w:rFonts w:ascii="Times New Roman" w:hAnsi="Times New Roman" w:cs="Times New Roman"/>
                <w:szCs w:val="21"/>
              </w:rPr>
              <w:t>1/409 (17.4)</w:t>
            </w:r>
          </w:p>
        </w:tc>
        <w:tc>
          <w:tcPr>
            <w:tcW w:w="2573" w:type="dxa"/>
          </w:tcPr>
          <w:p w14:paraId="30BECEBC" w14:textId="36CA1B4A" w:rsidR="00695B0A" w:rsidRPr="00A8402C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A8402C">
              <w:rPr>
                <w:rFonts w:ascii="Times New Roman" w:hAnsi="Times New Roman" w:cs="Times New Roman"/>
                <w:szCs w:val="21"/>
              </w:rPr>
              <w:t>.375 (1.474-3.828)</w:t>
            </w:r>
          </w:p>
        </w:tc>
        <w:tc>
          <w:tcPr>
            <w:tcW w:w="1355" w:type="dxa"/>
          </w:tcPr>
          <w:p w14:paraId="230DCDD4" w14:textId="06B4C281" w:rsidR="00695B0A" w:rsidRPr="00A8402C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8402C">
              <w:rPr>
                <w:rFonts w:ascii="Times New Roman" w:hAnsi="Times New Roman" w:cs="Times New Roman"/>
                <w:szCs w:val="21"/>
              </w:rPr>
              <w:t>.0004</w:t>
            </w:r>
          </w:p>
        </w:tc>
      </w:tr>
      <w:tr w:rsidR="00695B0A" w:rsidRPr="00695B0A" w14:paraId="48BD9A29" w14:textId="77777777" w:rsidTr="006448D0">
        <w:tc>
          <w:tcPr>
            <w:tcW w:w="1657" w:type="dxa"/>
          </w:tcPr>
          <w:p w14:paraId="3DD03A3D" w14:textId="2D4CFE07" w:rsidR="00695B0A" w:rsidRPr="00695B0A" w:rsidRDefault="00695B0A" w:rsidP="00A66974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table MU</w:t>
            </w:r>
          </w:p>
        </w:tc>
        <w:tc>
          <w:tcPr>
            <w:tcW w:w="2711" w:type="dxa"/>
          </w:tcPr>
          <w:p w14:paraId="7857098D" w14:textId="23294C4E" w:rsidR="00695B0A" w:rsidRPr="003525A5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25A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525A5">
              <w:rPr>
                <w:rFonts w:ascii="Times New Roman" w:hAnsi="Times New Roman" w:cs="Times New Roman"/>
                <w:szCs w:val="21"/>
              </w:rPr>
              <w:t>00/749 (26.7)</w:t>
            </w:r>
          </w:p>
        </w:tc>
        <w:tc>
          <w:tcPr>
            <w:tcW w:w="2573" w:type="dxa"/>
          </w:tcPr>
          <w:p w14:paraId="3E166CCB" w14:textId="5F8F758D" w:rsidR="00695B0A" w:rsidRPr="00A8402C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A8402C">
              <w:rPr>
                <w:rFonts w:ascii="Times New Roman" w:hAnsi="Times New Roman" w:cs="Times New Roman"/>
                <w:szCs w:val="21"/>
              </w:rPr>
              <w:t>.262 (2.112-5.038)</w:t>
            </w:r>
          </w:p>
        </w:tc>
        <w:tc>
          <w:tcPr>
            <w:tcW w:w="1355" w:type="dxa"/>
          </w:tcPr>
          <w:p w14:paraId="7D588A46" w14:textId="3EA4713F" w:rsidR="00695B0A" w:rsidRPr="00A8402C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A8402C">
              <w:rPr>
                <w:rFonts w:ascii="Times New Roman" w:hAnsi="Times New Roman" w:cs="Times New Roman"/>
                <w:szCs w:val="21"/>
              </w:rPr>
              <w:t xml:space="preserve"> 0.0001</w:t>
            </w:r>
          </w:p>
        </w:tc>
      </w:tr>
      <w:tr w:rsidR="00695B0A" w:rsidRPr="00695B0A" w14:paraId="0058508E" w14:textId="77777777" w:rsidTr="006448D0">
        <w:tc>
          <w:tcPr>
            <w:tcW w:w="1657" w:type="dxa"/>
          </w:tcPr>
          <w:p w14:paraId="2CD0051E" w14:textId="7DBA0C3C" w:rsidR="00695B0A" w:rsidRPr="00695B0A" w:rsidRDefault="00695B0A" w:rsidP="00A66974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U to MH</w:t>
            </w:r>
          </w:p>
        </w:tc>
        <w:tc>
          <w:tcPr>
            <w:tcW w:w="2711" w:type="dxa"/>
          </w:tcPr>
          <w:p w14:paraId="43610ACB" w14:textId="2651101D" w:rsidR="00695B0A" w:rsidRPr="003525A5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25A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525A5">
              <w:rPr>
                <w:rFonts w:ascii="Times New Roman" w:hAnsi="Times New Roman" w:cs="Times New Roman"/>
                <w:szCs w:val="21"/>
              </w:rPr>
              <w:t>2/217 (10.1)</w:t>
            </w:r>
          </w:p>
        </w:tc>
        <w:tc>
          <w:tcPr>
            <w:tcW w:w="2573" w:type="dxa"/>
          </w:tcPr>
          <w:p w14:paraId="7CE7DEBD" w14:textId="146FDB35" w:rsidR="00695B0A" w:rsidRPr="00A8402C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8402C">
              <w:rPr>
                <w:rFonts w:ascii="Times New Roman" w:hAnsi="Times New Roman" w:cs="Times New Roman"/>
                <w:szCs w:val="21"/>
              </w:rPr>
              <w:t>.953 (0.500-1.815)</w:t>
            </w:r>
          </w:p>
        </w:tc>
        <w:tc>
          <w:tcPr>
            <w:tcW w:w="1355" w:type="dxa"/>
          </w:tcPr>
          <w:p w14:paraId="6659066C" w14:textId="5FBC021C" w:rsidR="00695B0A" w:rsidRPr="00A8402C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8402C">
              <w:rPr>
                <w:rFonts w:ascii="Times New Roman" w:hAnsi="Times New Roman" w:cs="Times New Roman"/>
                <w:szCs w:val="21"/>
              </w:rPr>
              <w:t>.8836</w:t>
            </w:r>
          </w:p>
        </w:tc>
      </w:tr>
      <w:tr w:rsidR="00846187" w:rsidRPr="00695B0A" w14:paraId="5A68D5E8" w14:textId="77777777" w:rsidTr="00FD592A">
        <w:tc>
          <w:tcPr>
            <w:tcW w:w="8296" w:type="dxa"/>
            <w:gridSpan w:val="4"/>
          </w:tcPr>
          <w:p w14:paraId="6599DAB9" w14:textId="79A4A476" w:rsidR="00846187" w:rsidRPr="00695B0A" w:rsidRDefault="00846187" w:rsidP="00A66974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Fatty liver at baseline</w:t>
            </w:r>
          </w:p>
        </w:tc>
      </w:tr>
      <w:tr w:rsidR="00695B0A" w:rsidRPr="00695B0A" w14:paraId="1DABBDCE" w14:textId="77777777" w:rsidTr="006448D0">
        <w:tc>
          <w:tcPr>
            <w:tcW w:w="1657" w:type="dxa"/>
          </w:tcPr>
          <w:p w14:paraId="56E39484" w14:textId="22DEDDC5" w:rsidR="00695B0A" w:rsidRPr="00695B0A" w:rsidRDefault="00695B0A" w:rsidP="00A66974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table MH</w:t>
            </w:r>
          </w:p>
        </w:tc>
        <w:tc>
          <w:tcPr>
            <w:tcW w:w="2711" w:type="dxa"/>
          </w:tcPr>
          <w:p w14:paraId="73C57693" w14:textId="741BB692" w:rsidR="00695B0A" w:rsidRPr="003525A5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25A5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3525A5">
              <w:rPr>
                <w:rFonts w:ascii="Times New Roman" w:hAnsi="Times New Roman" w:cs="Times New Roman"/>
                <w:szCs w:val="21"/>
              </w:rPr>
              <w:t>/13 (0)</w:t>
            </w:r>
          </w:p>
        </w:tc>
        <w:tc>
          <w:tcPr>
            <w:tcW w:w="2573" w:type="dxa"/>
          </w:tcPr>
          <w:p w14:paraId="7962D172" w14:textId="38BFAC60" w:rsidR="00695B0A" w:rsidRPr="00A8402C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A8402C">
              <w:rPr>
                <w:rFonts w:ascii="Times New Roman" w:hAnsi="Times New Roman" w:cs="Times New Roman"/>
                <w:szCs w:val="21"/>
              </w:rPr>
              <w:t>0.001 (&lt;0.001-&gt;999.999)</w:t>
            </w:r>
          </w:p>
        </w:tc>
        <w:tc>
          <w:tcPr>
            <w:tcW w:w="1355" w:type="dxa"/>
          </w:tcPr>
          <w:p w14:paraId="5F09FFEB" w14:textId="26C37E96" w:rsidR="00695B0A" w:rsidRPr="00A8402C" w:rsidRDefault="00996933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8402C">
              <w:rPr>
                <w:rFonts w:ascii="Times New Roman" w:hAnsi="Times New Roman" w:cs="Times New Roman"/>
                <w:szCs w:val="21"/>
              </w:rPr>
              <w:t>.9803</w:t>
            </w:r>
          </w:p>
        </w:tc>
      </w:tr>
      <w:tr w:rsidR="00695B0A" w:rsidRPr="00695B0A" w14:paraId="2B482EEE" w14:textId="77777777" w:rsidTr="006448D0">
        <w:tc>
          <w:tcPr>
            <w:tcW w:w="1657" w:type="dxa"/>
          </w:tcPr>
          <w:p w14:paraId="0D1F3AFC" w14:textId="5AEEA51B" w:rsidR="00695B0A" w:rsidRPr="00695B0A" w:rsidRDefault="00695B0A" w:rsidP="00A66974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H to MU</w:t>
            </w:r>
          </w:p>
        </w:tc>
        <w:tc>
          <w:tcPr>
            <w:tcW w:w="2711" w:type="dxa"/>
          </w:tcPr>
          <w:p w14:paraId="02268EA5" w14:textId="5A2990DD" w:rsidR="00695B0A" w:rsidRPr="003525A5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25A5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3525A5">
              <w:rPr>
                <w:rFonts w:ascii="Times New Roman" w:hAnsi="Times New Roman" w:cs="Times New Roman"/>
                <w:szCs w:val="21"/>
              </w:rPr>
              <w:t>/32 (18.8)</w:t>
            </w:r>
          </w:p>
        </w:tc>
        <w:tc>
          <w:tcPr>
            <w:tcW w:w="2573" w:type="dxa"/>
          </w:tcPr>
          <w:p w14:paraId="1C3B1328" w14:textId="4FB8EB4D" w:rsidR="00695B0A" w:rsidRPr="00A8402C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A8402C">
              <w:rPr>
                <w:rFonts w:ascii="Times New Roman" w:hAnsi="Times New Roman" w:cs="Times New Roman"/>
                <w:szCs w:val="21"/>
              </w:rPr>
              <w:t>.913 (0.985-8.616)</w:t>
            </w:r>
          </w:p>
        </w:tc>
        <w:tc>
          <w:tcPr>
            <w:tcW w:w="1355" w:type="dxa"/>
          </w:tcPr>
          <w:p w14:paraId="215A9664" w14:textId="01EFB65C" w:rsidR="00695B0A" w:rsidRPr="00A8402C" w:rsidRDefault="00996933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8402C">
              <w:rPr>
                <w:rFonts w:ascii="Times New Roman" w:hAnsi="Times New Roman" w:cs="Times New Roman"/>
                <w:szCs w:val="21"/>
              </w:rPr>
              <w:t>.0533</w:t>
            </w:r>
          </w:p>
        </w:tc>
      </w:tr>
      <w:tr w:rsidR="00695B0A" w:rsidRPr="00695B0A" w14:paraId="2B6E711A" w14:textId="77777777" w:rsidTr="006448D0">
        <w:tc>
          <w:tcPr>
            <w:tcW w:w="1657" w:type="dxa"/>
          </w:tcPr>
          <w:p w14:paraId="4E5A54FF" w14:textId="1040F526" w:rsidR="00695B0A" w:rsidRPr="00695B0A" w:rsidRDefault="00695B0A" w:rsidP="00A66974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table MU</w:t>
            </w:r>
          </w:p>
        </w:tc>
        <w:tc>
          <w:tcPr>
            <w:tcW w:w="2711" w:type="dxa"/>
          </w:tcPr>
          <w:p w14:paraId="7A7B9C91" w14:textId="77E69D0B" w:rsidR="00695B0A" w:rsidRPr="003525A5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25A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525A5">
              <w:rPr>
                <w:rFonts w:ascii="Times New Roman" w:hAnsi="Times New Roman" w:cs="Times New Roman"/>
                <w:szCs w:val="21"/>
              </w:rPr>
              <w:t>04/389 (26.7)</w:t>
            </w:r>
          </w:p>
        </w:tc>
        <w:tc>
          <w:tcPr>
            <w:tcW w:w="2573" w:type="dxa"/>
          </w:tcPr>
          <w:p w14:paraId="73325B7C" w14:textId="54B37C99" w:rsidR="00695B0A" w:rsidRPr="00A8402C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A8402C">
              <w:rPr>
                <w:rFonts w:ascii="Times New Roman" w:hAnsi="Times New Roman" w:cs="Times New Roman"/>
                <w:szCs w:val="21"/>
              </w:rPr>
              <w:t>.979 (2.378-6.659)</w:t>
            </w:r>
          </w:p>
        </w:tc>
        <w:tc>
          <w:tcPr>
            <w:tcW w:w="1355" w:type="dxa"/>
          </w:tcPr>
          <w:p w14:paraId="6DECAB24" w14:textId="5A3A77FB" w:rsidR="00695B0A" w:rsidRPr="00A8402C" w:rsidRDefault="00996933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A8402C">
              <w:rPr>
                <w:rFonts w:ascii="Times New Roman" w:hAnsi="Times New Roman" w:cs="Times New Roman"/>
                <w:szCs w:val="21"/>
              </w:rPr>
              <w:t xml:space="preserve"> 0.0001</w:t>
            </w:r>
          </w:p>
        </w:tc>
      </w:tr>
      <w:tr w:rsidR="00695B0A" w:rsidRPr="00695B0A" w14:paraId="7F46404C" w14:textId="77777777" w:rsidTr="006448D0">
        <w:tc>
          <w:tcPr>
            <w:tcW w:w="1657" w:type="dxa"/>
          </w:tcPr>
          <w:p w14:paraId="537EE705" w14:textId="27095B58" w:rsidR="00695B0A" w:rsidRPr="00695B0A" w:rsidRDefault="00695B0A" w:rsidP="00A66974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U to MH</w:t>
            </w:r>
          </w:p>
        </w:tc>
        <w:tc>
          <w:tcPr>
            <w:tcW w:w="2711" w:type="dxa"/>
          </w:tcPr>
          <w:p w14:paraId="46719570" w14:textId="4E40FCAB" w:rsidR="00695B0A" w:rsidRPr="003525A5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525A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525A5">
              <w:rPr>
                <w:rFonts w:ascii="Times New Roman" w:hAnsi="Times New Roman" w:cs="Times New Roman"/>
                <w:szCs w:val="21"/>
              </w:rPr>
              <w:t>/34 (5.9)</w:t>
            </w:r>
          </w:p>
        </w:tc>
        <w:tc>
          <w:tcPr>
            <w:tcW w:w="2573" w:type="dxa"/>
          </w:tcPr>
          <w:p w14:paraId="0E7ED5BD" w14:textId="763319FE" w:rsidR="00695B0A" w:rsidRPr="00A8402C" w:rsidRDefault="003525A5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8402C">
              <w:rPr>
                <w:rFonts w:ascii="Times New Roman" w:hAnsi="Times New Roman" w:cs="Times New Roman"/>
                <w:szCs w:val="21"/>
              </w:rPr>
              <w:t>.466 (0.060-3.633)</w:t>
            </w:r>
          </w:p>
        </w:tc>
        <w:tc>
          <w:tcPr>
            <w:tcW w:w="1355" w:type="dxa"/>
          </w:tcPr>
          <w:p w14:paraId="32DA644A" w14:textId="0E4D2F2D" w:rsidR="00695B0A" w:rsidRPr="00A8402C" w:rsidRDefault="00996933" w:rsidP="00F8628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402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8402C">
              <w:rPr>
                <w:rFonts w:ascii="Times New Roman" w:hAnsi="Times New Roman" w:cs="Times New Roman"/>
                <w:szCs w:val="21"/>
              </w:rPr>
              <w:t>.4660</w:t>
            </w:r>
          </w:p>
        </w:tc>
      </w:tr>
    </w:tbl>
    <w:p w14:paraId="58D45505" w14:textId="15EBB814" w:rsidR="00A4369E" w:rsidRPr="00846195" w:rsidRDefault="00C415BF" w:rsidP="00A4369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hd w:val="clear" w:color="auto" w:fill="FFFFFF"/>
        </w:rPr>
      </w:pPr>
      <w:r w:rsidRPr="00846195">
        <w:rPr>
          <w:rFonts w:ascii="Times New Roman" w:hAnsi="Times New Roman" w:cs="Times New Roman"/>
          <w:kern w:val="0"/>
          <w:shd w:val="clear" w:color="auto" w:fill="FFFFFF"/>
        </w:rPr>
        <w:t>*</w:t>
      </w:r>
      <w:r w:rsidR="00A4369E"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OR (95% CI) was adjusted for age, sex, follow-up interval, current smoking and drinking status (yes/no), education (≥ 9 </w:t>
      </w:r>
      <w:r w:rsidR="00A4369E" w:rsidRPr="00846195">
        <w:rPr>
          <w:rFonts w:ascii="Times New Roman" w:hAnsi="Times New Roman" w:cs="Times New Roman" w:hint="eastAsia"/>
          <w:kern w:val="0"/>
          <w:shd w:val="clear" w:color="auto" w:fill="FFFFFF"/>
        </w:rPr>
        <w:t>years</w:t>
      </w:r>
      <w:r w:rsidR="00A4369E"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 </w:t>
      </w:r>
      <w:r w:rsidR="00A4369E" w:rsidRPr="00846195">
        <w:rPr>
          <w:rFonts w:ascii="Times New Roman" w:hAnsi="Times New Roman" w:cs="Times New Roman" w:hint="eastAsia"/>
          <w:kern w:val="0"/>
          <w:shd w:val="clear" w:color="auto" w:fill="FFFFFF"/>
        </w:rPr>
        <w:t>or</w:t>
      </w:r>
      <w:r w:rsidR="00A4369E"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 not), log (physical activity), baseline BMI and BMI change.</w:t>
      </w:r>
    </w:p>
    <w:bookmarkEnd w:id="0"/>
    <w:p w14:paraId="06BCDA4A" w14:textId="4846710B" w:rsidR="00737EE3" w:rsidRDefault="00846195" w:rsidP="00854F66">
      <w:pPr>
        <w:widowControl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MH, meatabolic health; MU, metabolic unhealth; OR, odds ratio; CI, confidence interval.</w:t>
      </w:r>
    </w:p>
    <w:p w14:paraId="4361CE49" w14:textId="09AF22BE" w:rsidR="003124EC" w:rsidRDefault="003124EC">
      <w:pPr>
        <w:widowControl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br w:type="page"/>
      </w:r>
    </w:p>
    <w:p w14:paraId="1ED47BB6" w14:textId="15B7F8FC" w:rsidR="00D02331" w:rsidRDefault="00D02331" w:rsidP="00C51D8B">
      <w:pPr>
        <w:widowControl/>
        <w:jc w:val="left"/>
        <w:rPr>
          <w:rFonts w:ascii="Times New Roman" w:hAnsi="Times New Roman" w:cs="Times New Roman"/>
          <w:noProof/>
        </w:rPr>
      </w:pPr>
    </w:p>
    <w:p w14:paraId="4DD7A9D9" w14:textId="7BA6A678" w:rsidR="00703163" w:rsidRDefault="00703163" w:rsidP="00A90B6C">
      <w:pPr>
        <w:widowControl/>
        <w:spacing w:after="100"/>
        <w:jc w:val="left"/>
        <w:rPr>
          <w:rFonts w:ascii="Times New Roman" w:hAnsi="Times New Roman" w:cs="Times New Roman"/>
          <w:b/>
          <w:bCs/>
          <w:noProof/>
          <w:sz w:val="24"/>
          <w:szCs w:val="28"/>
        </w:rPr>
      </w:pPr>
      <w:r w:rsidRPr="00380B8E">
        <w:rPr>
          <w:rFonts w:ascii="Times New Roman" w:hAnsi="Times New Roman" w:cs="Times New Roman"/>
          <w:b/>
          <w:bCs/>
          <w:noProof/>
          <w:sz w:val="24"/>
          <w:szCs w:val="28"/>
        </w:rPr>
        <w:t>Table S</w:t>
      </w:r>
      <w:r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2 </w:t>
      </w:r>
      <w:r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Effect of metabolic status improvement on composite risk of subclinical atherosclerosis among </w:t>
      </w:r>
      <w:r w:rsidR="003B591C">
        <w:rPr>
          <w:rFonts w:ascii="Times New Roman" w:eastAsia="宋体" w:hAnsi="Times New Roman" w:cs="Times New Roman"/>
          <w:b/>
          <w:bCs/>
          <w:sz w:val="24"/>
          <w:szCs w:val="28"/>
        </w:rPr>
        <w:t>MU</w:t>
      </w:r>
      <w:r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population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without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F86281">
        <w:rPr>
          <w:rFonts w:ascii="Times New Roman" w:hAnsi="Times New Roman" w:cs="Times New Roman"/>
          <w:b/>
          <w:bCs/>
          <w:sz w:val="24"/>
          <w:szCs w:val="28"/>
        </w:rPr>
        <w:t xml:space="preserve">glucose-,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blood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pressure</w:t>
      </w:r>
      <w:r w:rsidRPr="00F86281">
        <w:rPr>
          <w:rFonts w:ascii="Times New Roman" w:hAnsi="Times New Roman" w:cs="Times New Roman"/>
          <w:b/>
          <w:bCs/>
          <w:sz w:val="24"/>
          <w:szCs w:val="28"/>
        </w:rPr>
        <w:t>- or lipid-lowering p</w:t>
      </w:r>
      <w:r w:rsidRPr="00C864ED">
        <w:rPr>
          <w:rFonts w:ascii="TimesNewRomanPSMT" w:hAnsi="TimesNewRomanPSMT"/>
          <w:b/>
          <w:bCs/>
          <w:color w:val="000000"/>
          <w:sz w:val="24"/>
          <w:szCs w:val="24"/>
        </w:rPr>
        <w:t>harmacological treatment</w:t>
      </w:r>
    </w:p>
    <w:tbl>
      <w:tblPr>
        <w:tblStyle w:val="a7"/>
        <w:tblW w:w="8163" w:type="dxa"/>
        <w:tblLook w:val="04A0" w:firstRow="1" w:lastRow="0" w:firstColumn="1" w:lastColumn="0" w:noHBand="0" w:noVBand="1"/>
      </w:tblPr>
      <w:tblGrid>
        <w:gridCol w:w="1757"/>
        <w:gridCol w:w="1757"/>
        <w:gridCol w:w="1531"/>
        <w:gridCol w:w="1757"/>
        <w:gridCol w:w="1361"/>
      </w:tblGrid>
      <w:tr w:rsidR="00703163" w14:paraId="044CFF6B" w14:textId="77777777" w:rsidTr="00A90B6C">
        <w:tc>
          <w:tcPr>
            <w:tcW w:w="1757" w:type="dxa"/>
          </w:tcPr>
          <w:p w14:paraId="0F6C8A4F" w14:textId="77777777" w:rsidR="00703163" w:rsidRDefault="00703163" w:rsidP="0042134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  <w:tc>
          <w:tcPr>
            <w:tcW w:w="1757" w:type="dxa"/>
          </w:tcPr>
          <w:p w14:paraId="5202BDA2" w14:textId="44142AE1" w:rsidR="00703163" w:rsidRDefault="00703163" w:rsidP="0042134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</w:t>
            </w:r>
            <w:r w:rsidR="00AE463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o. participants</w:t>
            </w:r>
          </w:p>
        </w:tc>
        <w:tc>
          <w:tcPr>
            <w:tcW w:w="1531" w:type="dxa"/>
          </w:tcPr>
          <w:p w14:paraId="4E31CDE3" w14:textId="6AF938A9" w:rsidR="00703163" w:rsidRPr="00421345" w:rsidRDefault="00703163" w:rsidP="0042134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Case,</w:t>
            </w:r>
            <w:r w:rsidR="00421345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 xml:space="preserve"> </w:t>
            </w: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 (%)</w:t>
            </w:r>
          </w:p>
        </w:tc>
        <w:tc>
          <w:tcPr>
            <w:tcW w:w="1757" w:type="dxa"/>
          </w:tcPr>
          <w:p w14:paraId="67B455BA" w14:textId="572AA7F3" w:rsidR="00703163" w:rsidRDefault="00703163" w:rsidP="0042134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R (95% CI)*</w:t>
            </w:r>
          </w:p>
        </w:tc>
        <w:tc>
          <w:tcPr>
            <w:tcW w:w="1361" w:type="dxa"/>
            <w:vAlign w:val="bottom"/>
          </w:tcPr>
          <w:p w14:paraId="0C49BFBA" w14:textId="568A5B50" w:rsidR="00703163" w:rsidRDefault="00703163" w:rsidP="0042134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703163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 value</w:t>
            </w:r>
          </w:p>
        </w:tc>
      </w:tr>
      <w:tr w:rsidR="0060001B" w14:paraId="1C9EA2BA" w14:textId="77777777" w:rsidTr="00A90B6C">
        <w:tc>
          <w:tcPr>
            <w:tcW w:w="1757" w:type="dxa"/>
          </w:tcPr>
          <w:p w14:paraId="18EF4BDE" w14:textId="140EAC32" w:rsidR="0060001B" w:rsidRDefault="0060001B" w:rsidP="0060001B">
            <w:pPr>
              <w:widowControl/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</w:tcPr>
          <w:p w14:paraId="2F3E4CA1" w14:textId="2E7C2351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138</w:t>
            </w:r>
          </w:p>
        </w:tc>
        <w:tc>
          <w:tcPr>
            <w:tcW w:w="1531" w:type="dxa"/>
          </w:tcPr>
          <w:p w14:paraId="040E932F" w14:textId="6B63A02F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04 (26.7)</w:t>
            </w:r>
          </w:p>
        </w:tc>
        <w:tc>
          <w:tcPr>
            <w:tcW w:w="1757" w:type="dxa"/>
          </w:tcPr>
          <w:p w14:paraId="3E312B9F" w14:textId="68050908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60001B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60001B">
              <w:rPr>
                <w:rFonts w:ascii="Times New Roman" w:hAnsi="Times New Roman" w:cs="Times New Roman"/>
                <w:kern w:val="0"/>
                <w:szCs w:val="21"/>
              </w:rPr>
              <w:t>.00</w:t>
            </w:r>
          </w:p>
        </w:tc>
        <w:tc>
          <w:tcPr>
            <w:tcW w:w="1361" w:type="dxa"/>
          </w:tcPr>
          <w:p w14:paraId="7F63396A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</w:p>
        </w:tc>
      </w:tr>
      <w:tr w:rsidR="0060001B" w14:paraId="581EFF6D" w14:textId="77777777" w:rsidTr="00A90B6C">
        <w:tc>
          <w:tcPr>
            <w:tcW w:w="1757" w:type="dxa"/>
          </w:tcPr>
          <w:p w14:paraId="0CD57FEE" w14:textId="11F0A3E7" w:rsidR="0060001B" w:rsidRDefault="0060001B" w:rsidP="0060001B">
            <w:pPr>
              <w:widowControl/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</w:tcPr>
          <w:p w14:paraId="75999670" w14:textId="24386FB8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1531" w:type="dxa"/>
          </w:tcPr>
          <w:p w14:paraId="202D43BF" w14:textId="2422AA55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4 (9.56)</w:t>
            </w:r>
          </w:p>
        </w:tc>
        <w:tc>
          <w:tcPr>
            <w:tcW w:w="1757" w:type="dxa"/>
          </w:tcPr>
          <w:p w14:paraId="038CB003" w14:textId="60ED331A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60001B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 w:rsidRPr="0060001B">
              <w:rPr>
                <w:rFonts w:ascii="Times New Roman" w:hAnsi="Times New Roman" w:cs="Times New Roman"/>
                <w:kern w:val="0"/>
                <w:szCs w:val="21"/>
              </w:rPr>
              <w:t>.27 (0.16-0.47)</w:t>
            </w:r>
          </w:p>
        </w:tc>
        <w:tc>
          <w:tcPr>
            <w:tcW w:w="1361" w:type="dxa"/>
          </w:tcPr>
          <w:p w14:paraId="47490A5A" w14:textId="06CE5D71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60001B">
              <w:rPr>
                <w:rFonts w:ascii="Times New Roman" w:hAnsi="Times New Roman" w:cs="Times New Roman" w:hint="eastAsia"/>
                <w:kern w:val="0"/>
                <w:szCs w:val="21"/>
              </w:rPr>
              <w:t>&lt;</w:t>
            </w:r>
            <w:r w:rsidRPr="0060001B">
              <w:rPr>
                <w:rFonts w:ascii="Times New Roman" w:hAnsi="Times New Roman" w:cs="Times New Roman"/>
                <w:kern w:val="0"/>
                <w:szCs w:val="21"/>
              </w:rPr>
              <w:t xml:space="preserve"> 0.0001</w:t>
            </w:r>
          </w:p>
        </w:tc>
      </w:tr>
      <w:tr w:rsidR="0060001B" w14:paraId="776AABD5" w14:textId="77777777" w:rsidTr="00A90B6C">
        <w:tc>
          <w:tcPr>
            <w:tcW w:w="1757" w:type="dxa"/>
          </w:tcPr>
          <w:p w14:paraId="3839E58B" w14:textId="57CC8F10" w:rsidR="0060001B" w:rsidRDefault="0060001B" w:rsidP="0060001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</w:p>
        </w:tc>
        <w:tc>
          <w:tcPr>
            <w:tcW w:w="1757" w:type="dxa"/>
          </w:tcPr>
          <w:p w14:paraId="2027E362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  <w:tc>
          <w:tcPr>
            <w:tcW w:w="1531" w:type="dxa"/>
          </w:tcPr>
          <w:p w14:paraId="354AF0EE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  <w:tc>
          <w:tcPr>
            <w:tcW w:w="1757" w:type="dxa"/>
          </w:tcPr>
          <w:p w14:paraId="1709BB7F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  <w:tc>
          <w:tcPr>
            <w:tcW w:w="1361" w:type="dxa"/>
          </w:tcPr>
          <w:p w14:paraId="6B6AB33A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</w:tr>
      <w:tr w:rsidR="0060001B" w14:paraId="0EEB47AA" w14:textId="77777777" w:rsidTr="00A90B6C">
        <w:tc>
          <w:tcPr>
            <w:tcW w:w="1757" w:type="dxa"/>
          </w:tcPr>
          <w:p w14:paraId="524EFCA5" w14:textId="5D9930DA" w:rsidR="0060001B" w:rsidRDefault="0060001B" w:rsidP="0060001B">
            <w:pPr>
              <w:widowControl/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</w:tcPr>
          <w:p w14:paraId="3B3F1FEE" w14:textId="630AB431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1531" w:type="dxa"/>
          </w:tcPr>
          <w:p w14:paraId="7FB8CD11" w14:textId="7022716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04 (26.74)</w:t>
            </w:r>
          </w:p>
        </w:tc>
        <w:tc>
          <w:tcPr>
            <w:tcW w:w="1757" w:type="dxa"/>
          </w:tcPr>
          <w:p w14:paraId="6F9FFCAF" w14:textId="746571AE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.00</w:t>
            </w:r>
          </w:p>
        </w:tc>
        <w:tc>
          <w:tcPr>
            <w:tcW w:w="1361" w:type="dxa"/>
          </w:tcPr>
          <w:p w14:paraId="67ADBAFC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</w:tr>
      <w:tr w:rsidR="0060001B" w14:paraId="03499B2A" w14:textId="77777777" w:rsidTr="00A90B6C">
        <w:tc>
          <w:tcPr>
            <w:tcW w:w="1757" w:type="dxa"/>
          </w:tcPr>
          <w:p w14:paraId="732910BB" w14:textId="58F40571" w:rsidR="0060001B" w:rsidRDefault="0060001B" w:rsidP="0060001B">
            <w:pPr>
              <w:widowControl/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</w:tcPr>
          <w:p w14:paraId="0973DD2F" w14:textId="72C70463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531" w:type="dxa"/>
          </w:tcPr>
          <w:p w14:paraId="3CF9024E" w14:textId="5800449F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(5.88)</w:t>
            </w:r>
          </w:p>
        </w:tc>
        <w:tc>
          <w:tcPr>
            <w:tcW w:w="1757" w:type="dxa"/>
          </w:tcPr>
          <w:p w14:paraId="37DA46F3" w14:textId="1D556EF1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.12 (0.02-0.96)</w:t>
            </w:r>
          </w:p>
        </w:tc>
        <w:tc>
          <w:tcPr>
            <w:tcW w:w="1361" w:type="dxa"/>
          </w:tcPr>
          <w:p w14:paraId="4BE09F3C" w14:textId="718DCB98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.0451</w:t>
            </w:r>
          </w:p>
        </w:tc>
      </w:tr>
      <w:tr w:rsidR="0060001B" w14:paraId="586C017E" w14:textId="77777777" w:rsidTr="00A90B6C">
        <w:tc>
          <w:tcPr>
            <w:tcW w:w="1757" w:type="dxa"/>
          </w:tcPr>
          <w:p w14:paraId="39D24FFB" w14:textId="2481AF9F" w:rsidR="0060001B" w:rsidRDefault="0060001B" w:rsidP="0060001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 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</w:p>
        </w:tc>
        <w:tc>
          <w:tcPr>
            <w:tcW w:w="1757" w:type="dxa"/>
          </w:tcPr>
          <w:p w14:paraId="54533317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  <w:tc>
          <w:tcPr>
            <w:tcW w:w="1531" w:type="dxa"/>
          </w:tcPr>
          <w:p w14:paraId="16DBE135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  <w:tc>
          <w:tcPr>
            <w:tcW w:w="1757" w:type="dxa"/>
          </w:tcPr>
          <w:p w14:paraId="0C5B7EA8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  <w:tc>
          <w:tcPr>
            <w:tcW w:w="1361" w:type="dxa"/>
          </w:tcPr>
          <w:p w14:paraId="2D16A2B0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</w:tr>
      <w:tr w:rsidR="0060001B" w14:paraId="291160F0" w14:textId="77777777" w:rsidTr="00A90B6C">
        <w:tc>
          <w:tcPr>
            <w:tcW w:w="1757" w:type="dxa"/>
          </w:tcPr>
          <w:p w14:paraId="42822A85" w14:textId="1E3B2BFF" w:rsidR="0060001B" w:rsidRDefault="0060001B" w:rsidP="0060001B">
            <w:pPr>
              <w:widowControl/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</w:tcPr>
          <w:p w14:paraId="16A611CD" w14:textId="67C88153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1531" w:type="dxa"/>
          </w:tcPr>
          <w:p w14:paraId="7C05A502" w14:textId="121637C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00 (26.70)</w:t>
            </w:r>
          </w:p>
        </w:tc>
        <w:tc>
          <w:tcPr>
            <w:tcW w:w="1757" w:type="dxa"/>
          </w:tcPr>
          <w:p w14:paraId="7F983F20" w14:textId="796692F9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.00</w:t>
            </w:r>
          </w:p>
        </w:tc>
        <w:tc>
          <w:tcPr>
            <w:tcW w:w="1361" w:type="dxa"/>
          </w:tcPr>
          <w:p w14:paraId="0EBAA324" w14:textId="77777777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</w:tr>
      <w:tr w:rsidR="0060001B" w14:paraId="3071AE7B" w14:textId="77777777" w:rsidTr="00A90B6C">
        <w:tc>
          <w:tcPr>
            <w:tcW w:w="1757" w:type="dxa"/>
          </w:tcPr>
          <w:p w14:paraId="46BB50F2" w14:textId="5F13A92E" w:rsidR="0060001B" w:rsidRDefault="0060001B" w:rsidP="0060001B">
            <w:pPr>
              <w:widowControl/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</w:tcPr>
          <w:p w14:paraId="1B1D3C38" w14:textId="6F2157CF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531" w:type="dxa"/>
          </w:tcPr>
          <w:p w14:paraId="4B9BDDD3" w14:textId="6D329C0E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2 (10.14)</w:t>
            </w:r>
          </w:p>
        </w:tc>
        <w:tc>
          <w:tcPr>
            <w:tcW w:w="1757" w:type="dxa"/>
          </w:tcPr>
          <w:p w14:paraId="3599CB4F" w14:textId="4999A8AA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>.29 (0.16-0.52)</w:t>
            </w:r>
          </w:p>
        </w:tc>
        <w:tc>
          <w:tcPr>
            <w:tcW w:w="1361" w:type="dxa"/>
          </w:tcPr>
          <w:p w14:paraId="68195F80" w14:textId="26E86B09" w:rsidR="0060001B" w:rsidRPr="0060001B" w:rsidRDefault="0060001B" w:rsidP="0060001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0001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&lt;</w:t>
            </w:r>
            <w:r w:rsidRPr="0060001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0.0001</w:t>
            </w:r>
          </w:p>
        </w:tc>
      </w:tr>
    </w:tbl>
    <w:p w14:paraId="738879FE" w14:textId="3F8903D4" w:rsidR="00703163" w:rsidRPr="00846195" w:rsidRDefault="00703163" w:rsidP="00703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hd w:val="clear" w:color="auto" w:fill="FFFFFF"/>
        </w:rPr>
      </w:pPr>
      <w:r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*OR (95% CI) was adjusted for age, sex, follow-up interval, current smoking and drinking status (yes/no), education (≥ 9 </w:t>
      </w:r>
      <w:r w:rsidRPr="00846195">
        <w:rPr>
          <w:rFonts w:ascii="Times New Roman" w:hAnsi="Times New Roman" w:cs="Times New Roman" w:hint="eastAsia"/>
          <w:kern w:val="0"/>
          <w:shd w:val="clear" w:color="auto" w:fill="FFFFFF"/>
        </w:rPr>
        <w:t>years</w:t>
      </w:r>
      <w:r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 </w:t>
      </w:r>
      <w:r w:rsidRPr="00846195">
        <w:rPr>
          <w:rFonts w:ascii="Times New Roman" w:hAnsi="Times New Roman" w:cs="Times New Roman" w:hint="eastAsia"/>
          <w:kern w:val="0"/>
          <w:shd w:val="clear" w:color="auto" w:fill="FFFFFF"/>
        </w:rPr>
        <w:t>or</w:t>
      </w:r>
      <w:r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 not), </w:t>
      </w:r>
      <w:r w:rsidR="003B591C">
        <w:rPr>
          <w:rFonts w:ascii="Times New Roman" w:hAnsi="Times New Roman" w:cs="Times New Roman"/>
          <w:kern w:val="0"/>
          <w:szCs w:val="21"/>
          <w:shd w:val="clear" w:color="auto" w:fill="FFFFFF"/>
        </w:rPr>
        <w:t xml:space="preserve">log-transformed </w:t>
      </w:r>
      <w:r w:rsidR="003B591C" w:rsidRPr="00016156">
        <w:rPr>
          <w:rFonts w:ascii="Times New Roman" w:hAnsi="Times New Roman" w:cs="Times New Roman"/>
          <w:kern w:val="0"/>
          <w:szCs w:val="21"/>
          <w:shd w:val="clear" w:color="auto" w:fill="FFFFFF"/>
        </w:rPr>
        <w:t>physical activity</w:t>
      </w:r>
      <w:r w:rsidRPr="00846195">
        <w:rPr>
          <w:rFonts w:ascii="Times New Roman" w:hAnsi="Times New Roman" w:cs="Times New Roman"/>
          <w:kern w:val="0"/>
          <w:shd w:val="clear" w:color="auto" w:fill="FFFFFF"/>
        </w:rPr>
        <w:t>, baseline BMI and BMI change.</w:t>
      </w:r>
    </w:p>
    <w:p w14:paraId="55BD095F" w14:textId="75A347DC" w:rsidR="00703163" w:rsidRDefault="00703163" w:rsidP="00703163">
      <w:pPr>
        <w:widowControl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MH, meatabolic health</w:t>
      </w:r>
      <w:r w:rsidR="003B591C">
        <w:rPr>
          <w:rFonts w:ascii="Times New Roman" w:hAnsi="Times New Roman" w:cs="Times New Roman"/>
          <w:noProof/>
        </w:rPr>
        <w:t>y</w:t>
      </w:r>
      <w:r>
        <w:rPr>
          <w:rFonts w:ascii="Times New Roman" w:hAnsi="Times New Roman" w:cs="Times New Roman"/>
          <w:noProof/>
        </w:rPr>
        <w:t>; MU, metabolic unhealth</w:t>
      </w:r>
      <w:r w:rsidR="003B591C">
        <w:rPr>
          <w:rFonts w:ascii="Times New Roman" w:hAnsi="Times New Roman" w:cs="Times New Roman"/>
          <w:noProof/>
        </w:rPr>
        <w:t>y</w:t>
      </w:r>
      <w:r>
        <w:rPr>
          <w:rFonts w:ascii="Times New Roman" w:hAnsi="Times New Roman" w:cs="Times New Roman"/>
          <w:noProof/>
        </w:rPr>
        <w:t>; OR, odds ratio; CI, confidence interval.</w:t>
      </w:r>
    </w:p>
    <w:p w14:paraId="54CD8D65" w14:textId="77777777" w:rsidR="00703163" w:rsidRPr="00703163" w:rsidRDefault="00703163" w:rsidP="00C51D8B">
      <w:pPr>
        <w:widowControl/>
        <w:jc w:val="left"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36095611" w14:textId="77777777" w:rsidR="00703163" w:rsidRDefault="00703163">
      <w:pPr>
        <w:widowControl/>
        <w:jc w:val="left"/>
        <w:rPr>
          <w:rFonts w:ascii="Times New Roman" w:hAnsi="Times New Roman" w:cs="Times New Roman"/>
          <w:b/>
          <w:bCs/>
          <w:noProof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br w:type="page"/>
      </w:r>
    </w:p>
    <w:p w14:paraId="09C9DF50" w14:textId="77777777" w:rsidR="00703163" w:rsidRDefault="00703163" w:rsidP="00C51D8B">
      <w:pPr>
        <w:widowControl/>
        <w:jc w:val="left"/>
        <w:rPr>
          <w:rFonts w:ascii="Times New Roman" w:hAnsi="Times New Roman" w:cs="Times New Roman"/>
          <w:noProof/>
        </w:rPr>
      </w:pPr>
    </w:p>
    <w:p w14:paraId="195FEAAB" w14:textId="2FA7ADF7" w:rsidR="00155D7B" w:rsidRDefault="00155D7B" w:rsidP="00A90B6C">
      <w:pPr>
        <w:widowControl/>
        <w:spacing w:after="100"/>
        <w:jc w:val="left"/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380B8E">
        <w:rPr>
          <w:rFonts w:ascii="Times New Roman" w:hAnsi="Times New Roman" w:cs="Times New Roman"/>
          <w:b/>
          <w:bCs/>
          <w:noProof/>
          <w:sz w:val="24"/>
          <w:szCs w:val="28"/>
        </w:rPr>
        <w:t>Table S</w:t>
      </w:r>
      <w:r w:rsidR="009B63C1">
        <w:rPr>
          <w:rFonts w:ascii="Times New Roman" w:hAnsi="Times New Roman" w:cs="Times New Roman"/>
          <w:b/>
          <w:bCs/>
          <w:noProof/>
          <w:sz w:val="24"/>
          <w:szCs w:val="28"/>
        </w:rPr>
        <w:t>3</w:t>
      </w:r>
      <w:r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The effect of metabolic status improvement </w:t>
      </w:r>
      <w:r w:rsidR="00851610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on separate subclinical atherosclerosis risk </w:t>
      </w:r>
      <w:r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among </w:t>
      </w:r>
      <w:r w:rsidR="00851610">
        <w:rPr>
          <w:rFonts w:ascii="Times New Roman" w:eastAsia="宋体" w:hAnsi="Times New Roman" w:cs="Times New Roman"/>
          <w:b/>
          <w:bCs/>
          <w:sz w:val="24"/>
          <w:szCs w:val="28"/>
        </w:rPr>
        <w:t>MU</w:t>
      </w:r>
      <w:r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population</w:t>
      </w:r>
    </w:p>
    <w:tbl>
      <w:tblPr>
        <w:tblStyle w:val="a7"/>
        <w:tblW w:w="8163" w:type="dxa"/>
        <w:tblLook w:val="04A0" w:firstRow="1" w:lastRow="0" w:firstColumn="1" w:lastColumn="0" w:noHBand="0" w:noVBand="1"/>
      </w:tblPr>
      <w:tblGrid>
        <w:gridCol w:w="1871"/>
        <w:gridCol w:w="1757"/>
        <w:gridCol w:w="1531"/>
        <w:gridCol w:w="1757"/>
        <w:gridCol w:w="1247"/>
      </w:tblGrid>
      <w:tr w:rsidR="00FD4867" w14:paraId="5F0E5627" w14:textId="77777777" w:rsidTr="00731081">
        <w:tc>
          <w:tcPr>
            <w:tcW w:w="1871" w:type="dxa"/>
          </w:tcPr>
          <w:p w14:paraId="0B8F6D34" w14:textId="77777777" w:rsidR="00FD4867" w:rsidRDefault="00FD4867" w:rsidP="00FD486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  <w:tc>
          <w:tcPr>
            <w:tcW w:w="1757" w:type="dxa"/>
            <w:vAlign w:val="center"/>
          </w:tcPr>
          <w:p w14:paraId="185D2D06" w14:textId="28E4513B" w:rsidR="00FD4867" w:rsidRDefault="00A90B6C" w:rsidP="0073108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o. participants</w:t>
            </w:r>
          </w:p>
        </w:tc>
        <w:tc>
          <w:tcPr>
            <w:tcW w:w="1531" w:type="dxa"/>
            <w:vAlign w:val="center"/>
          </w:tcPr>
          <w:p w14:paraId="4994FD72" w14:textId="442CB6A7" w:rsidR="00FD4867" w:rsidRPr="00A90B6C" w:rsidRDefault="00FD4867" w:rsidP="00731081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Case,</w:t>
            </w:r>
            <w:r w:rsidR="00A90B6C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 xml:space="preserve"> </w:t>
            </w: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 (%)</w:t>
            </w:r>
          </w:p>
        </w:tc>
        <w:tc>
          <w:tcPr>
            <w:tcW w:w="1757" w:type="dxa"/>
            <w:vAlign w:val="center"/>
          </w:tcPr>
          <w:p w14:paraId="73CBD614" w14:textId="4C965D6F" w:rsidR="00FD4867" w:rsidRDefault="00A90B6C" w:rsidP="0073108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R (95% CI)*</w:t>
            </w:r>
          </w:p>
        </w:tc>
        <w:tc>
          <w:tcPr>
            <w:tcW w:w="1247" w:type="dxa"/>
            <w:vAlign w:val="center"/>
          </w:tcPr>
          <w:p w14:paraId="6DE0AB08" w14:textId="528557EF" w:rsidR="00FD4867" w:rsidRDefault="00A90B6C" w:rsidP="0073108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703163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 value</w:t>
            </w:r>
          </w:p>
        </w:tc>
      </w:tr>
      <w:tr w:rsidR="00110BFD" w14:paraId="65ECEDE4" w14:textId="77777777" w:rsidTr="00731081">
        <w:tc>
          <w:tcPr>
            <w:tcW w:w="1871" w:type="dxa"/>
          </w:tcPr>
          <w:p w14:paraId="073FFEF2" w14:textId="329AE8B1" w:rsidR="00110BFD" w:rsidRDefault="00110BFD" w:rsidP="00110BF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A90B6C">
              <w:rPr>
                <w:rFonts w:ascii="Times New Roman" w:hAnsi="Times New Roman" w:cs="Times New Roman" w:hint="eastAsia"/>
                <w:b/>
                <w:bCs/>
                <w:noProof/>
              </w:rPr>
              <w:t>E</w:t>
            </w:r>
            <w:r w:rsidRPr="00A90B6C">
              <w:rPr>
                <w:rFonts w:ascii="Times New Roman" w:hAnsi="Times New Roman" w:cs="Times New Roman"/>
                <w:b/>
                <w:bCs/>
                <w:noProof/>
              </w:rPr>
              <w:t>levated baPWV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14:paraId="3D24335A" w14:textId="13F00B61" w:rsidR="00110BFD" w:rsidRPr="00427B58" w:rsidRDefault="00110BFD" w:rsidP="00110BF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27B58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427B58">
              <w:rPr>
                <w:rFonts w:ascii="Times New Roman" w:eastAsia="宋体" w:hAnsi="Times New Roman" w:cs="Times New Roman"/>
                <w:kern w:val="0"/>
                <w:szCs w:val="21"/>
              </w:rPr>
              <w:t>379</w:t>
            </w:r>
          </w:p>
        </w:tc>
        <w:tc>
          <w:tcPr>
            <w:tcW w:w="1531" w:type="dxa"/>
            <w:vAlign w:val="center"/>
          </w:tcPr>
          <w:p w14:paraId="30D2C855" w14:textId="448CF5C0" w:rsidR="00110BFD" w:rsidRPr="00427B58" w:rsidRDefault="00110BFD" w:rsidP="00110BF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27B58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  <w:r w:rsidRPr="00427B58">
              <w:rPr>
                <w:rFonts w:ascii="Times New Roman" w:eastAsia="宋体" w:hAnsi="Times New Roman" w:cs="Times New Roman"/>
                <w:kern w:val="0"/>
                <w:szCs w:val="21"/>
              </w:rPr>
              <w:t>03 (20.8)</w:t>
            </w:r>
          </w:p>
        </w:tc>
        <w:tc>
          <w:tcPr>
            <w:tcW w:w="1757" w:type="dxa"/>
            <w:vAlign w:val="center"/>
          </w:tcPr>
          <w:p w14:paraId="215C270B" w14:textId="77777777" w:rsidR="00110BFD" w:rsidRPr="00CD0F5A" w:rsidRDefault="00110BFD" w:rsidP="00110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67529361" w14:textId="77777777" w:rsidR="00110BFD" w:rsidRPr="00CD0F5A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110BFD" w14:paraId="4E4857F8" w14:textId="77777777" w:rsidTr="00731081">
        <w:tc>
          <w:tcPr>
            <w:tcW w:w="1871" w:type="dxa"/>
          </w:tcPr>
          <w:p w14:paraId="440C06EF" w14:textId="7D359EEC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  <w:vAlign w:val="center"/>
          </w:tcPr>
          <w:p w14:paraId="1C72E6D4" w14:textId="4478C767" w:rsidR="00110BFD" w:rsidRPr="00E62D3E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 w:rsidRPr="00E62D3E">
              <w:rPr>
                <w:rFonts w:ascii="Times New Roman" w:hAnsi="Times New Roman" w:cs="Times New Roman" w:hint="eastAsia"/>
                <w:noProof/>
              </w:rPr>
              <w:t>3</w:t>
            </w:r>
            <w:r w:rsidRPr="00E62D3E">
              <w:rPr>
                <w:rFonts w:ascii="Times New Roman" w:hAnsi="Times New Roman" w:cs="Times New Roman"/>
                <w:noProof/>
              </w:rPr>
              <w:t>046</w:t>
            </w:r>
          </w:p>
        </w:tc>
        <w:tc>
          <w:tcPr>
            <w:tcW w:w="1531" w:type="dxa"/>
            <w:vAlign w:val="center"/>
          </w:tcPr>
          <w:p w14:paraId="7F0E0AFC" w14:textId="6CD07E0E" w:rsidR="00110BFD" w:rsidRPr="00E62D3E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 w:rsidRPr="00E62D3E">
              <w:rPr>
                <w:rFonts w:ascii="Times New Roman" w:hAnsi="Times New Roman" w:cs="Times New Roman" w:hint="eastAsia"/>
                <w:noProof/>
              </w:rPr>
              <w:t>6</w:t>
            </w:r>
            <w:r w:rsidRPr="00E62D3E">
              <w:rPr>
                <w:rFonts w:ascii="Times New Roman" w:hAnsi="Times New Roman" w:cs="Times New Roman"/>
                <w:noProof/>
              </w:rPr>
              <w:t xml:space="preserve">73 </w:t>
            </w:r>
            <w:r w:rsidRPr="00E62D3E">
              <w:rPr>
                <w:rFonts w:ascii="Times New Roman" w:hAnsi="Times New Roman" w:cs="Times New Roman" w:hint="eastAsia"/>
                <w:noProof/>
              </w:rPr>
              <w:t>(</w:t>
            </w:r>
            <w:r w:rsidRPr="00E62D3E">
              <w:rPr>
                <w:rFonts w:ascii="Times New Roman" w:hAnsi="Times New Roman" w:cs="Times New Roman"/>
                <w:noProof/>
              </w:rPr>
              <w:t>22.1)</w:t>
            </w:r>
          </w:p>
        </w:tc>
        <w:tc>
          <w:tcPr>
            <w:tcW w:w="1757" w:type="dxa"/>
            <w:vAlign w:val="center"/>
          </w:tcPr>
          <w:p w14:paraId="58C859AF" w14:textId="3D5C540A" w:rsidR="00110BFD" w:rsidRPr="00E62D3E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.00</w:t>
            </w:r>
          </w:p>
        </w:tc>
        <w:tc>
          <w:tcPr>
            <w:tcW w:w="1247" w:type="dxa"/>
            <w:vAlign w:val="center"/>
          </w:tcPr>
          <w:p w14:paraId="19257D65" w14:textId="07BFE4B3" w:rsidR="00110BFD" w:rsidRPr="00E62D3E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-</w:t>
            </w:r>
          </w:p>
        </w:tc>
      </w:tr>
      <w:tr w:rsidR="00110BFD" w14:paraId="3D5F9692" w14:textId="77777777" w:rsidTr="00731081">
        <w:tc>
          <w:tcPr>
            <w:tcW w:w="1871" w:type="dxa"/>
          </w:tcPr>
          <w:p w14:paraId="48639B7C" w14:textId="71975130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  <w:vAlign w:val="center"/>
          </w:tcPr>
          <w:p w14:paraId="3050CE72" w14:textId="33F25D3A" w:rsidR="00110BFD" w:rsidRPr="00E62D3E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 w:rsidRPr="00E62D3E">
              <w:rPr>
                <w:rFonts w:ascii="Times New Roman" w:hAnsi="Times New Roman" w:cs="Times New Roman" w:hint="eastAsia"/>
                <w:noProof/>
              </w:rPr>
              <w:t>3</w:t>
            </w:r>
            <w:r w:rsidRPr="00E62D3E">
              <w:rPr>
                <w:rFonts w:ascii="Times New Roman" w:hAnsi="Times New Roman" w:cs="Times New Roman"/>
                <w:noProof/>
              </w:rPr>
              <w:t>33</w:t>
            </w:r>
          </w:p>
        </w:tc>
        <w:tc>
          <w:tcPr>
            <w:tcW w:w="1531" w:type="dxa"/>
            <w:vAlign w:val="center"/>
          </w:tcPr>
          <w:p w14:paraId="270CC28F" w14:textId="36B2CE79" w:rsidR="00110BFD" w:rsidRPr="00E62D3E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 w:rsidRPr="00E62D3E">
              <w:rPr>
                <w:rFonts w:ascii="Times New Roman" w:hAnsi="Times New Roman" w:cs="Times New Roman" w:hint="eastAsia"/>
                <w:noProof/>
              </w:rPr>
              <w:t>3</w:t>
            </w:r>
            <w:r w:rsidRPr="00E62D3E">
              <w:rPr>
                <w:rFonts w:ascii="Times New Roman" w:hAnsi="Times New Roman" w:cs="Times New Roman"/>
                <w:noProof/>
              </w:rPr>
              <w:t>0 (9.0)</w:t>
            </w:r>
          </w:p>
        </w:tc>
        <w:tc>
          <w:tcPr>
            <w:tcW w:w="1757" w:type="dxa"/>
            <w:vAlign w:val="center"/>
          </w:tcPr>
          <w:p w14:paraId="2F90A4F1" w14:textId="650D01F0" w:rsidR="00110BFD" w:rsidRPr="00E62D3E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.31 (0.19-0.51)</w:t>
            </w:r>
          </w:p>
        </w:tc>
        <w:tc>
          <w:tcPr>
            <w:tcW w:w="1247" w:type="dxa"/>
            <w:vAlign w:val="center"/>
          </w:tcPr>
          <w:p w14:paraId="5B1485D8" w14:textId="2D1C9A5E" w:rsidR="00110BFD" w:rsidRPr="00E62D3E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&lt;</w:t>
            </w:r>
            <w:r>
              <w:rPr>
                <w:rFonts w:ascii="Times New Roman" w:hAnsi="Times New Roman" w:cs="Times New Roman"/>
                <w:noProof/>
              </w:rPr>
              <w:t xml:space="preserve"> 0.0001</w:t>
            </w:r>
          </w:p>
        </w:tc>
      </w:tr>
      <w:tr w:rsidR="00110BFD" w14:paraId="2D1B7C60" w14:textId="77777777" w:rsidTr="00731081">
        <w:tc>
          <w:tcPr>
            <w:tcW w:w="1871" w:type="dxa"/>
          </w:tcPr>
          <w:p w14:paraId="1720367C" w14:textId="45ECB04B" w:rsidR="00110BFD" w:rsidRDefault="00110BFD" w:rsidP="00AF24E4">
            <w:pPr>
              <w:widowControl/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14:paraId="49D6E58C" w14:textId="3800B999" w:rsidR="00110BFD" w:rsidRPr="00427B58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 w:rsidRPr="00427B58">
              <w:rPr>
                <w:rFonts w:ascii="Times New Roman" w:hAnsi="Times New Roman" w:cs="Times New Roman" w:hint="eastAsia"/>
                <w:noProof/>
              </w:rPr>
              <w:t>1</w:t>
            </w:r>
            <w:r w:rsidRPr="00427B58">
              <w:rPr>
                <w:rFonts w:ascii="Times New Roman" w:hAnsi="Times New Roman" w:cs="Times New Roman"/>
                <w:noProof/>
              </w:rPr>
              <w:t>272</w:t>
            </w:r>
          </w:p>
        </w:tc>
        <w:tc>
          <w:tcPr>
            <w:tcW w:w="1531" w:type="dxa"/>
            <w:vAlign w:val="center"/>
          </w:tcPr>
          <w:p w14:paraId="54311608" w14:textId="6F5E9193" w:rsidR="00110BFD" w:rsidRPr="00427B58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 w:rsidRPr="00427B58">
              <w:rPr>
                <w:rFonts w:ascii="Times New Roman" w:hAnsi="Times New Roman" w:cs="Times New Roman" w:hint="eastAsia"/>
                <w:noProof/>
              </w:rPr>
              <w:t>2</w:t>
            </w:r>
            <w:r w:rsidRPr="00427B58">
              <w:rPr>
                <w:rFonts w:ascii="Times New Roman" w:hAnsi="Times New Roman" w:cs="Times New Roman"/>
                <w:noProof/>
              </w:rPr>
              <w:t>73 (21.5)</w:t>
            </w:r>
          </w:p>
        </w:tc>
        <w:tc>
          <w:tcPr>
            <w:tcW w:w="1757" w:type="dxa"/>
            <w:vAlign w:val="center"/>
          </w:tcPr>
          <w:p w14:paraId="7A271981" w14:textId="77777777" w:rsidR="00110BF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  <w:tc>
          <w:tcPr>
            <w:tcW w:w="1247" w:type="dxa"/>
            <w:vAlign w:val="center"/>
          </w:tcPr>
          <w:p w14:paraId="490A5995" w14:textId="77777777" w:rsidR="00110BF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</w:tr>
      <w:tr w:rsidR="00110BFD" w14:paraId="49A244DF" w14:textId="77777777" w:rsidTr="00731081">
        <w:tc>
          <w:tcPr>
            <w:tcW w:w="1871" w:type="dxa"/>
          </w:tcPr>
          <w:p w14:paraId="127F4126" w14:textId="7C063CE4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  <w:vAlign w:val="center"/>
          </w:tcPr>
          <w:p w14:paraId="36F31337" w14:textId="7FA9FA3C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0E306D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>227</w:t>
            </w:r>
          </w:p>
        </w:tc>
        <w:tc>
          <w:tcPr>
            <w:tcW w:w="1531" w:type="dxa"/>
            <w:vAlign w:val="center"/>
          </w:tcPr>
          <w:p w14:paraId="2634F89A" w14:textId="757E67C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0E306D"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>71 (22.1)</w:t>
            </w:r>
          </w:p>
        </w:tc>
        <w:tc>
          <w:tcPr>
            <w:tcW w:w="1757" w:type="dxa"/>
            <w:vAlign w:val="center"/>
          </w:tcPr>
          <w:p w14:paraId="5931FAB2" w14:textId="10EE0516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6D6B54D4" w14:textId="67B56B82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-</w:t>
            </w:r>
          </w:p>
        </w:tc>
      </w:tr>
      <w:tr w:rsidR="00110BFD" w14:paraId="47F468A9" w14:textId="77777777" w:rsidTr="00731081">
        <w:tc>
          <w:tcPr>
            <w:tcW w:w="1871" w:type="dxa"/>
          </w:tcPr>
          <w:p w14:paraId="71390297" w14:textId="3BFD117B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  <w:vAlign w:val="center"/>
          </w:tcPr>
          <w:p w14:paraId="3325440E" w14:textId="76609AC3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0E306D"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>5</w:t>
            </w:r>
          </w:p>
        </w:tc>
        <w:tc>
          <w:tcPr>
            <w:tcW w:w="1531" w:type="dxa"/>
            <w:vAlign w:val="center"/>
          </w:tcPr>
          <w:p w14:paraId="37B0A7D3" w14:textId="6BDEFCE4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0E306D"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 xml:space="preserve"> (4.4)</w:t>
            </w:r>
          </w:p>
        </w:tc>
        <w:tc>
          <w:tcPr>
            <w:tcW w:w="1757" w:type="dxa"/>
            <w:vAlign w:val="center"/>
          </w:tcPr>
          <w:p w14:paraId="0F232239" w14:textId="14AD892E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.24 (0.05-1.01)</w:t>
            </w:r>
          </w:p>
        </w:tc>
        <w:tc>
          <w:tcPr>
            <w:tcW w:w="1247" w:type="dxa"/>
            <w:vAlign w:val="center"/>
          </w:tcPr>
          <w:p w14:paraId="51E48CA5" w14:textId="03FF6438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.0517</w:t>
            </w:r>
          </w:p>
        </w:tc>
      </w:tr>
      <w:tr w:rsidR="00110BFD" w14:paraId="13B9241B" w14:textId="77777777" w:rsidTr="00731081">
        <w:tc>
          <w:tcPr>
            <w:tcW w:w="1871" w:type="dxa"/>
          </w:tcPr>
          <w:p w14:paraId="0660099E" w14:textId="3A0874DC" w:rsidR="00110BFD" w:rsidRDefault="00110BFD" w:rsidP="00AF24E4">
            <w:pPr>
              <w:widowControl/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 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14:paraId="2D5DAD4B" w14:textId="18A795D8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107</w:t>
            </w:r>
          </w:p>
        </w:tc>
        <w:tc>
          <w:tcPr>
            <w:tcW w:w="1531" w:type="dxa"/>
            <w:vAlign w:val="center"/>
          </w:tcPr>
          <w:p w14:paraId="7DCDE73D" w14:textId="0F561AAC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30 (20.4)</w:t>
            </w:r>
          </w:p>
        </w:tc>
        <w:tc>
          <w:tcPr>
            <w:tcW w:w="1757" w:type="dxa"/>
            <w:vAlign w:val="center"/>
          </w:tcPr>
          <w:p w14:paraId="5F2D1CEC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60BB7D0C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10A1C937" w14:textId="77777777" w:rsidTr="00731081">
        <w:tc>
          <w:tcPr>
            <w:tcW w:w="1871" w:type="dxa"/>
          </w:tcPr>
          <w:p w14:paraId="40AAE51E" w14:textId="1FF9E416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  <w:vAlign w:val="center"/>
          </w:tcPr>
          <w:p w14:paraId="77248A69" w14:textId="7F995106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0E306D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>819</w:t>
            </w:r>
          </w:p>
        </w:tc>
        <w:tc>
          <w:tcPr>
            <w:tcW w:w="1531" w:type="dxa"/>
            <w:vAlign w:val="center"/>
          </w:tcPr>
          <w:p w14:paraId="4FDEC82B" w14:textId="099BEC0F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0E306D"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>02 (22.1)</w:t>
            </w:r>
          </w:p>
        </w:tc>
        <w:tc>
          <w:tcPr>
            <w:tcW w:w="1757" w:type="dxa"/>
            <w:vAlign w:val="center"/>
          </w:tcPr>
          <w:p w14:paraId="30B1F45C" w14:textId="2E1A8440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35F845FD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1A054F95" w14:textId="77777777" w:rsidTr="00731081">
        <w:tc>
          <w:tcPr>
            <w:tcW w:w="1871" w:type="dxa"/>
          </w:tcPr>
          <w:p w14:paraId="53B91F9C" w14:textId="069AD9E3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  <w:vAlign w:val="center"/>
          </w:tcPr>
          <w:p w14:paraId="7FFE7D82" w14:textId="4D9C5261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0E306D"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>88</w:t>
            </w:r>
          </w:p>
        </w:tc>
        <w:tc>
          <w:tcPr>
            <w:tcW w:w="1531" w:type="dxa"/>
            <w:vAlign w:val="center"/>
          </w:tcPr>
          <w:p w14:paraId="6121DC43" w14:textId="011144FC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0E306D"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>8 (9.7)</w:t>
            </w:r>
          </w:p>
        </w:tc>
        <w:tc>
          <w:tcPr>
            <w:tcW w:w="1757" w:type="dxa"/>
            <w:vAlign w:val="center"/>
          </w:tcPr>
          <w:p w14:paraId="6B0BCFE0" w14:textId="39953899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.33 (0.19-0.55)</w:t>
            </w:r>
          </w:p>
        </w:tc>
        <w:tc>
          <w:tcPr>
            <w:tcW w:w="1247" w:type="dxa"/>
            <w:vAlign w:val="center"/>
          </w:tcPr>
          <w:p w14:paraId="3F32C6E7" w14:textId="2CA91F0C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&lt;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0.0001</w:t>
            </w:r>
          </w:p>
        </w:tc>
      </w:tr>
      <w:tr w:rsidR="00110BFD" w14:paraId="278A5ECE" w14:textId="77777777" w:rsidTr="00731081">
        <w:tc>
          <w:tcPr>
            <w:tcW w:w="1871" w:type="dxa"/>
          </w:tcPr>
          <w:p w14:paraId="233B3D01" w14:textId="538A064F" w:rsidR="00110BFD" w:rsidRPr="00CD0F5A" w:rsidRDefault="00110BFD" w:rsidP="00110BF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E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levated PP</w:t>
            </w:r>
          </w:p>
        </w:tc>
        <w:tc>
          <w:tcPr>
            <w:tcW w:w="1757" w:type="dxa"/>
            <w:vAlign w:val="center"/>
          </w:tcPr>
          <w:p w14:paraId="32A00B32" w14:textId="70CC8356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363</w:t>
            </w:r>
          </w:p>
        </w:tc>
        <w:tc>
          <w:tcPr>
            <w:tcW w:w="1531" w:type="dxa"/>
            <w:vAlign w:val="center"/>
          </w:tcPr>
          <w:p w14:paraId="40DA455C" w14:textId="064CF12C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</w:rPr>
              <w:t>52 (16.4)</w:t>
            </w:r>
          </w:p>
        </w:tc>
        <w:tc>
          <w:tcPr>
            <w:tcW w:w="1757" w:type="dxa"/>
            <w:vAlign w:val="center"/>
          </w:tcPr>
          <w:p w14:paraId="10A3A17F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70773071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7662F082" w14:textId="77777777" w:rsidTr="00731081">
        <w:tc>
          <w:tcPr>
            <w:tcW w:w="1871" w:type="dxa"/>
          </w:tcPr>
          <w:p w14:paraId="08194CD8" w14:textId="147C2C04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  <w:vAlign w:val="center"/>
          </w:tcPr>
          <w:p w14:paraId="4DA5BAAF" w14:textId="5BA70916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042</w:t>
            </w:r>
          </w:p>
        </w:tc>
        <w:tc>
          <w:tcPr>
            <w:tcW w:w="1531" w:type="dxa"/>
            <w:vAlign w:val="center"/>
          </w:tcPr>
          <w:p w14:paraId="69F7AF98" w14:textId="47BD0E05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</w:rPr>
              <w:t>31 (17.5)</w:t>
            </w:r>
          </w:p>
        </w:tc>
        <w:tc>
          <w:tcPr>
            <w:tcW w:w="1757" w:type="dxa"/>
            <w:vAlign w:val="center"/>
          </w:tcPr>
          <w:p w14:paraId="5E183794" w14:textId="433D55B3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62190F0A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4ACAF051" w14:textId="77777777" w:rsidTr="00731081">
        <w:tc>
          <w:tcPr>
            <w:tcW w:w="1871" w:type="dxa"/>
          </w:tcPr>
          <w:p w14:paraId="594F53A7" w14:textId="7F221A4D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  <w:vAlign w:val="center"/>
          </w:tcPr>
          <w:p w14:paraId="534925A1" w14:textId="5B42CAFE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21</w:t>
            </w:r>
          </w:p>
        </w:tc>
        <w:tc>
          <w:tcPr>
            <w:tcW w:w="1531" w:type="dxa"/>
            <w:vAlign w:val="center"/>
          </w:tcPr>
          <w:p w14:paraId="383563E9" w14:textId="2DE5BCF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1 (6.5)</w:t>
            </w:r>
          </w:p>
        </w:tc>
        <w:tc>
          <w:tcPr>
            <w:tcW w:w="1757" w:type="dxa"/>
            <w:vAlign w:val="center"/>
          </w:tcPr>
          <w:p w14:paraId="7346B3FD" w14:textId="4F8BDABD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.36 (0.21-0.61)</w:t>
            </w:r>
          </w:p>
        </w:tc>
        <w:tc>
          <w:tcPr>
            <w:tcW w:w="1247" w:type="dxa"/>
            <w:vAlign w:val="center"/>
          </w:tcPr>
          <w:p w14:paraId="7A73E2A6" w14:textId="4354269D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.0001</w:t>
            </w:r>
          </w:p>
        </w:tc>
      </w:tr>
      <w:tr w:rsidR="00110BFD" w14:paraId="0624D57C" w14:textId="77777777" w:rsidTr="00731081">
        <w:tc>
          <w:tcPr>
            <w:tcW w:w="1871" w:type="dxa"/>
          </w:tcPr>
          <w:p w14:paraId="4BF77411" w14:textId="7B752779" w:rsidR="00110BFD" w:rsidRDefault="00110BFD" w:rsidP="00AF24E4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</w:p>
        </w:tc>
        <w:tc>
          <w:tcPr>
            <w:tcW w:w="1757" w:type="dxa"/>
            <w:vAlign w:val="center"/>
          </w:tcPr>
          <w:p w14:paraId="6F2C903B" w14:textId="413012FD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285</w:t>
            </w:r>
          </w:p>
        </w:tc>
        <w:tc>
          <w:tcPr>
            <w:tcW w:w="1531" w:type="dxa"/>
            <w:vAlign w:val="center"/>
          </w:tcPr>
          <w:p w14:paraId="1BA62265" w14:textId="10208492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14 (16.7)</w:t>
            </w:r>
          </w:p>
        </w:tc>
        <w:tc>
          <w:tcPr>
            <w:tcW w:w="1757" w:type="dxa"/>
            <w:vAlign w:val="center"/>
          </w:tcPr>
          <w:p w14:paraId="4F823304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50EBEE61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649290BF" w14:textId="77777777" w:rsidTr="00731081">
        <w:tc>
          <w:tcPr>
            <w:tcW w:w="1871" w:type="dxa"/>
          </w:tcPr>
          <w:p w14:paraId="43153346" w14:textId="180A28AE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  <w:vAlign w:val="center"/>
          </w:tcPr>
          <w:p w14:paraId="1F5CE996" w14:textId="771E524E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241</w:t>
            </w:r>
          </w:p>
        </w:tc>
        <w:tc>
          <w:tcPr>
            <w:tcW w:w="1531" w:type="dxa"/>
            <w:vAlign w:val="center"/>
          </w:tcPr>
          <w:p w14:paraId="4A79DB36" w14:textId="62807DA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13 (17.2)</w:t>
            </w:r>
          </w:p>
        </w:tc>
        <w:tc>
          <w:tcPr>
            <w:tcW w:w="1757" w:type="dxa"/>
            <w:vAlign w:val="center"/>
          </w:tcPr>
          <w:p w14:paraId="3FDB778A" w14:textId="3A7C0358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6185C990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462F2664" w14:textId="77777777" w:rsidTr="00731081">
        <w:tc>
          <w:tcPr>
            <w:tcW w:w="1871" w:type="dxa"/>
          </w:tcPr>
          <w:p w14:paraId="24708880" w14:textId="719E220C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  <w:vAlign w:val="center"/>
          </w:tcPr>
          <w:p w14:paraId="0C31603C" w14:textId="326FAA74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4</w:t>
            </w:r>
          </w:p>
        </w:tc>
        <w:tc>
          <w:tcPr>
            <w:tcW w:w="1531" w:type="dxa"/>
            <w:vAlign w:val="center"/>
          </w:tcPr>
          <w:p w14:paraId="5D458715" w14:textId="44A09382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(2.3)</w:t>
            </w:r>
          </w:p>
        </w:tc>
        <w:tc>
          <w:tcPr>
            <w:tcW w:w="1757" w:type="dxa"/>
            <w:vAlign w:val="center"/>
          </w:tcPr>
          <w:p w14:paraId="4F5C0DB0" w14:textId="7D0A14FB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.16 (0.02-1.22)</w:t>
            </w:r>
          </w:p>
        </w:tc>
        <w:tc>
          <w:tcPr>
            <w:tcW w:w="1247" w:type="dxa"/>
            <w:vAlign w:val="center"/>
          </w:tcPr>
          <w:p w14:paraId="198609B5" w14:textId="1326A33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.0775</w:t>
            </w:r>
          </w:p>
        </w:tc>
      </w:tr>
      <w:tr w:rsidR="00110BFD" w14:paraId="71C2DE0E" w14:textId="77777777" w:rsidTr="00731081">
        <w:tc>
          <w:tcPr>
            <w:tcW w:w="1871" w:type="dxa"/>
          </w:tcPr>
          <w:p w14:paraId="3F4770B6" w14:textId="706CBDC1" w:rsidR="00110BFD" w:rsidRDefault="00110BFD" w:rsidP="00AF24E4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 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</w:p>
        </w:tc>
        <w:tc>
          <w:tcPr>
            <w:tcW w:w="1757" w:type="dxa"/>
            <w:vAlign w:val="center"/>
          </w:tcPr>
          <w:p w14:paraId="32BBD9C6" w14:textId="59A9A434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078</w:t>
            </w:r>
          </w:p>
        </w:tc>
        <w:tc>
          <w:tcPr>
            <w:tcW w:w="1531" w:type="dxa"/>
            <w:vAlign w:val="center"/>
          </w:tcPr>
          <w:p w14:paraId="6B9E4ABB" w14:textId="35A9F9E8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38 (16.3)</w:t>
            </w:r>
          </w:p>
        </w:tc>
        <w:tc>
          <w:tcPr>
            <w:tcW w:w="1757" w:type="dxa"/>
            <w:vAlign w:val="center"/>
          </w:tcPr>
          <w:p w14:paraId="32A5E4EA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214BBDF3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65647A5A" w14:textId="77777777" w:rsidTr="00731081">
        <w:tc>
          <w:tcPr>
            <w:tcW w:w="1871" w:type="dxa"/>
          </w:tcPr>
          <w:p w14:paraId="298486D0" w14:textId="40764B12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  <w:vAlign w:val="center"/>
          </w:tcPr>
          <w:p w14:paraId="5C34967A" w14:textId="7B4B5825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801</w:t>
            </w:r>
          </w:p>
        </w:tc>
        <w:tc>
          <w:tcPr>
            <w:tcW w:w="1531" w:type="dxa"/>
            <w:vAlign w:val="center"/>
          </w:tcPr>
          <w:p w14:paraId="687DBA02" w14:textId="3F1CE108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18 (17.7)</w:t>
            </w:r>
          </w:p>
        </w:tc>
        <w:tc>
          <w:tcPr>
            <w:tcW w:w="1757" w:type="dxa"/>
            <w:vAlign w:val="center"/>
          </w:tcPr>
          <w:p w14:paraId="3A55C9F3" w14:textId="17186D6C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08314659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605834FD" w14:textId="77777777" w:rsidTr="00731081">
        <w:tc>
          <w:tcPr>
            <w:tcW w:w="1871" w:type="dxa"/>
          </w:tcPr>
          <w:p w14:paraId="351750E0" w14:textId="23C0D152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  <w:vAlign w:val="center"/>
          </w:tcPr>
          <w:p w14:paraId="5A868135" w14:textId="46146A2F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77</w:t>
            </w:r>
          </w:p>
        </w:tc>
        <w:tc>
          <w:tcPr>
            <w:tcW w:w="1531" w:type="dxa"/>
            <w:vAlign w:val="center"/>
          </w:tcPr>
          <w:p w14:paraId="7517B44E" w14:textId="47B2285B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 (7.2)</w:t>
            </w:r>
          </w:p>
        </w:tc>
        <w:tc>
          <w:tcPr>
            <w:tcW w:w="1757" w:type="dxa"/>
            <w:vAlign w:val="center"/>
          </w:tcPr>
          <w:p w14:paraId="296CFD50" w14:textId="73130FD8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.42 (0.25-0.74)</w:t>
            </w:r>
          </w:p>
        </w:tc>
        <w:tc>
          <w:tcPr>
            <w:tcW w:w="1247" w:type="dxa"/>
            <w:vAlign w:val="center"/>
          </w:tcPr>
          <w:p w14:paraId="553EABF8" w14:textId="778BBBB4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.0023</w:t>
            </w:r>
          </w:p>
        </w:tc>
      </w:tr>
      <w:tr w:rsidR="00110BFD" w14:paraId="196D5377" w14:textId="77777777" w:rsidTr="00731081">
        <w:tc>
          <w:tcPr>
            <w:tcW w:w="1871" w:type="dxa"/>
          </w:tcPr>
          <w:p w14:paraId="1FE8F640" w14:textId="06E547CC" w:rsidR="00110BFD" w:rsidRDefault="00110BFD" w:rsidP="00110BF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lbuminuria</w:t>
            </w:r>
          </w:p>
        </w:tc>
        <w:tc>
          <w:tcPr>
            <w:tcW w:w="1757" w:type="dxa"/>
            <w:vAlign w:val="center"/>
          </w:tcPr>
          <w:p w14:paraId="473BBFA7" w14:textId="0C00F85E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388</w:t>
            </w:r>
          </w:p>
        </w:tc>
        <w:tc>
          <w:tcPr>
            <w:tcW w:w="1531" w:type="dxa"/>
            <w:vAlign w:val="center"/>
          </w:tcPr>
          <w:p w14:paraId="5A3451AB" w14:textId="183FC245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03 (9.2)</w:t>
            </w:r>
          </w:p>
        </w:tc>
        <w:tc>
          <w:tcPr>
            <w:tcW w:w="1757" w:type="dxa"/>
            <w:vAlign w:val="center"/>
          </w:tcPr>
          <w:p w14:paraId="242DEB75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10AEB548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794C883D" w14:textId="77777777" w:rsidTr="00731081">
        <w:tc>
          <w:tcPr>
            <w:tcW w:w="1871" w:type="dxa"/>
          </w:tcPr>
          <w:p w14:paraId="6A5C7D27" w14:textId="0FF62BBE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  <w:vAlign w:val="center"/>
          </w:tcPr>
          <w:p w14:paraId="793A3228" w14:textId="2B26E8B2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037</w:t>
            </w:r>
          </w:p>
        </w:tc>
        <w:tc>
          <w:tcPr>
            <w:tcW w:w="1531" w:type="dxa"/>
            <w:vAlign w:val="center"/>
          </w:tcPr>
          <w:p w14:paraId="48A32570" w14:textId="0B6B84EE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94 (9.8)</w:t>
            </w:r>
          </w:p>
        </w:tc>
        <w:tc>
          <w:tcPr>
            <w:tcW w:w="1757" w:type="dxa"/>
            <w:vAlign w:val="center"/>
          </w:tcPr>
          <w:p w14:paraId="35E00BBC" w14:textId="287D3AC3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6F2F012A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1471184D" w14:textId="77777777" w:rsidTr="00731081">
        <w:tc>
          <w:tcPr>
            <w:tcW w:w="1871" w:type="dxa"/>
          </w:tcPr>
          <w:p w14:paraId="566A3AE0" w14:textId="72A08847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  <w:vAlign w:val="center"/>
          </w:tcPr>
          <w:p w14:paraId="446188C1" w14:textId="15D6DA7B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51</w:t>
            </w:r>
          </w:p>
        </w:tc>
        <w:tc>
          <w:tcPr>
            <w:tcW w:w="1531" w:type="dxa"/>
            <w:vAlign w:val="center"/>
          </w:tcPr>
          <w:p w14:paraId="6CC824BC" w14:textId="1902B47A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(2.6)</w:t>
            </w:r>
          </w:p>
        </w:tc>
        <w:tc>
          <w:tcPr>
            <w:tcW w:w="1757" w:type="dxa"/>
            <w:vAlign w:val="center"/>
          </w:tcPr>
          <w:p w14:paraId="55362B38" w14:textId="353318E8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.29 (0.13-0.66)</w:t>
            </w:r>
          </w:p>
        </w:tc>
        <w:tc>
          <w:tcPr>
            <w:tcW w:w="1247" w:type="dxa"/>
            <w:vAlign w:val="center"/>
          </w:tcPr>
          <w:p w14:paraId="1A24E4FA" w14:textId="38074556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.0034</w:t>
            </w:r>
          </w:p>
        </w:tc>
      </w:tr>
      <w:tr w:rsidR="00110BFD" w14:paraId="5EF655B8" w14:textId="77777777" w:rsidTr="00731081">
        <w:tc>
          <w:tcPr>
            <w:tcW w:w="1871" w:type="dxa"/>
          </w:tcPr>
          <w:p w14:paraId="16DFAC39" w14:textId="714B88EF" w:rsidR="00110BFD" w:rsidRDefault="00110BFD" w:rsidP="00AF24E4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</w:p>
        </w:tc>
        <w:tc>
          <w:tcPr>
            <w:tcW w:w="1757" w:type="dxa"/>
            <w:vAlign w:val="center"/>
          </w:tcPr>
          <w:p w14:paraId="1DDED143" w14:textId="7E36A486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704</w:t>
            </w:r>
          </w:p>
        </w:tc>
        <w:tc>
          <w:tcPr>
            <w:tcW w:w="1531" w:type="dxa"/>
            <w:vAlign w:val="center"/>
          </w:tcPr>
          <w:p w14:paraId="080EC6EB" w14:textId="4D82AD89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92 (11.3)</w:t>
            </w:r>
          </w:p>
        </w:tc>
        <w:tc>
          <w:tcPr>
            <w:tcW w:w="1757" w:type="dxa"/>
            <w:vAlign w:val="center"/>
          </w:tcPr>
          <w:p w14:paraId="39F1D51A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0D8914F9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06375DCB" w14:textId="77777777" w:rsidTr="00731081">
        <w:tc>
          <w:tcPr>
            <w:tcW w:w="1871" w:type="dxa"/>
          </w:tcPr>
          <w:p w14:paraId="5A5D3D55" w14:textId="67695730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  <w:vAlign w:val="center"/>
          </w:tcPr>
          <w:p w14:paraId="4606BCA5" w14:textId="738ABC9B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659</w:t>
            </w:r>
          </w:p>
        </w:tc>
        <w:tc>
          <w:tcPr>
            <w:tcW w:w="1531" w:type="dxa"/>
            <w:vAlign w:val="center"/>
          </w:tcPr>
          <w:p w14:paraId="0B7FECD2" w14:textId="73D03F01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90 (11.5)</w:t>
            </w:r>
          </w:p>
        </w:tc>
        <w:tc>
          <w:tcPr>
            <w:tcW w:w="1757" w:type="dxa"/>
            <w:vAlign w:val="center"/>
          </w:tcPr>
          <w:p w14:paraId="45ACF6D3" w14:textId="0FE810B3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1785E1E2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043F0DAD" w14:textId="77777777" w:rsidTr="00731081">
        <w:tc>
          <w:tcPr>
            <w:tcW w:w="1871" w:type="dxa"/>
          </w:tcPr>
          <w:p w14:paraId="51EFA4E1" w14:textId="4B92BC39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  <w:vAlign w:val="center"/>
          </w:tcPr>
          <w:p w14:paraId="719520A1" w14:textId="0F2A81AB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5</w:t>
            </w:r>
          </w:p>
        </w:tc>
        <w:tc>
          <w:tcPr>
            <w:tcW w:w="1531" w:type="dxa"/>
            <w:vAlign w:val="center"/>
          </w:tcPr>
          <w:p w14:paraId="0111B8FA" w14:textId="5FBE1D1A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(4.4)</w:t>
            </w:r>
          </w:p>
        </w:tc>
        <w:tc>
          <w:tcPr>
            <w:tcW w:w="1757" w:type="dxa"/>
            <w:vAlign w:val="center"/>
          </w:tcPr>
          <w:p w14:paraId="1FF2054C" w14:textId="18101322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.32 (0.04-2.40)</w:t>
            </w:r>
          </w:p>
        </w:tc>
        <w:tc>
          <w:tcPr>
            <w:tcW w:w="1247" w:type="dxa"/>
            <w:vAlign w:val="center"/>
          </w:tcPr>
          <w:p w14:paraId="22C1EA1D" w14:textId="48984498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.2679</w:t>
            </w:r>
          </w:p>
        </w:tc>
      </w:tr>
      <w:tr w:rsidR="00110BFD" w14:paraId="0E332600" w14:textId="77777777" w:rsidTr="00731081">
        <w:tc>
          <w:tcPr>
            <w:tcW w:w="1871" w:type="dxa"/>
          </w:tcPr>
          <w:p w14:paraId="79FEB056" w14:textId="0D987E58" w:rsidR="00110BFD" w:rsidRDefault="00110BFD" w:rsidP="00AF24E4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 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</w:p>
        </w:tc>
        <w:tc>
          <w:tcPr>
            <w:tcW w:w="1757" w:type="dxa"/>
            <w:vAlign w:val="center"/>
          </w:tcPr>
          <w:p w14:paraId="3ABFD624" w14:textId="37D027F0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684</w:t>
            </w:r>
          </w:p>
        </w:tc>
        <w:tc>
          <w:tcPr>
            <w:tcW w:w="1531" w:type="dxa"/>
            <w:vAlign w:val="center"/>
          </w:tcPr>
          <w:p w14:paraId="6C870981" w14:textId="687B01C6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11 (7.9)</w:t>
            </w:r>
          </w:p>
        </w:tc>
        <w:tc>
          <w:tcPr>
            <w:tcW w:w="1757" w:type="dxa"/>
            <w:vAlign w:val="center"/>
          </w:tcPr>
          <w:p w14:paraId="13847F52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5D151E2A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638ADCDC" w14:textId="77777777" w:rsidTr="00731081">
        <w:tc>
          <w:tcPr>
            <w:tcW w:w="1871" w:type="dxa"/>
          </w:tcPr>
          <w:p w14:paraId="08A6A707" w14:textId="11CCAB80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57" w:type="dxa"/>
            <w:vAlign w:val="center"/>
          </w:tcPr>
          <w:p w14:paraId="7C625A9B" w14:textId="395CFBAE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378</w:t>
            </w:r>
          </w:p>
        </w:tc>
        <w:tc>
          <w:tcPr>
            <w:tcW w:w="1531" w:type="dxa"/>
            <w:vAlign w:val="center"/>
          </w:tcPr>
          <w:p w14:paraId="643AECCF" w14:textId="29509AB5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04 (8.6)</w:t>
            </w:r>
          </w:p>
        </w:tc>
        <w:tc>
          <w:tcPr>
            <w:tcW w:w="1757" w:type="dxa"/>
            <w:vAlign w:val="center"/>
          </w:tcPr>
          <w:p w14:paraId="439BAED2" w14:textId="7F69ACDF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468E7E2A" w14:textId="777777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10BFD" w14:paraId="6D9642C4" w14:textId="77777777" w:rsidTr="00731081">
        <w:tc>
          <w:tcPr>
            <w:tcW w:w="1871" w:type="dxa"/>
          </w:tcPr>
          <w:p w14:paraId="7ECE2BCF" w14:textId="59A58DEC" w:rsidR="00110BFD" w:rsidRDefault="00110BFD" w:rsidP="00AF24E4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57" w:type="dxa"/>
            <w:vAlign w:val="center"/>
          </w:tcPr>
          <w:p w14:paraId="46738E39" w14:textId="1CAD8C08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06</w:t>
            </w:r>
          </w:p>
        </w:tc>
        <w:tc>
          <w:tcPr>
            <w:tcW w:w="1531" w:type="dxa"/>
            <w:vAlign w:val="center"/>
          </w:tcPr>
          <w:p w14:paraId="5A23FB72" w14:textId="2AD378FA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7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(2.3)</w:t>
            </w:r>
          </w:p>
        </w:tc>
        <w:tc>
          <w:tcPr>
            <w:tcW w:w="1757" w:type="dxa"/>
            <w:vAlign w:val="center"/>
          </w:tcPr>
          <w:p w14:paraId="31721CFB" w14:textId="7801D8FE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.31 (0.12-0.78)</w:t>
            </w:r>
          </w:p>
        </w:tc>
        <w:tc>
          <w:tcPr>
            <w:tcW w:w="1247" w:type="dxa"/>
            <w:vAlign w:val="center"/>
          </w:tcPr>
          <w:p w14:paraId="01CE977D" w14:textId="13C09077" w:rsidR="00110BFD" w:rsidRPr="000E306D" w:rsidRDefault="00110BFD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.0128</w:t>
            </w:r>
          </w:p>
        </w:tc>
      </w:tr>
    </w:tbl>
    <w:p w14:paraId="3F1BE25D" w14:textId="77777777" w:rsidR="00DF736E" w:rsidRPr="00846195" w:rsidRDefault="00DF736E" w:rsidP="00DF73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hd w:val="clear" w:color="auto" w:fill="FFFFFF"/>
        </w:rPr>
      </w:pPr>
      <w:r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*OR (95% CI) was adjusted for age, sex, follow-up interval, current smoking and drinking status (yes/no), education (≥ 9 </w:t>
      </w:r>
      <w:r w:rsidRPr="00846195">
        <w:rPr>
          <w:rFonts w:ascii="Times New Roman" w:hAnsi="Times New Roman" w:cs="Times New Roman" w:hint="eastAsia"/>
          <w:kern w:val="0"/>
          <w:shd w:val="clear" w:color="auto" w:fill="FFFFFF"/>
        </w:rPr>
        <w:t>years</w:t>
      </w:r>
      <w:r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 </w:t>
      </w:r>
      <w:r w:rsidRPr="00846195">
        <w:rPr>
          <w:rFonts w:ascii="Times New Roman" w:hAnsi="Times New Roman" w:cs="Times New Roman" w:hint="eastAsia"/>
          <w:kern w:val="0"/>
          <w:shd w:val="clear" w:color="auto" w:fill="FFFFFF"/>
        </w:rPr>
        <w:t>or</w:t>
      </w:r>
      <w:r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 not), </w:t>
      </w:r>
      <w:r>
        <w:rPr>
          <w:rFonts w:ascii="Times New Roman" w:hAnsi="Times New Roman" w:cs="Times New Roman"/>
          <w:kern w:val="0"/>
          <w:szCs w:val="21"/>
          <w:shd w:val="clear" w:color="auto" w:fill="FFFFFF"/>
        </w:rPr>
        <w:t xml:space="preserve">log-transformed </w:t>
      </w:r>
      <w:r w:rsidRPr="00016156">
        <w:rPr>
          <w:rFonts w:ascii="Times New Roman" w:hAnsi="Times New Roman" w:cs="Times New Roman"/>
          <w:kern w:val="0"/>
          <w:szCs w:val="21"/>
          <w:shd w:val="clear" w:color="auto" w:fill="FFFFFF"/>
        </w:rPr>
        <w:t>physical activity</w:t>
      </w:r>
      <w:r w:rsidRPr="00846195">
        <w:rPr>
          <w:rFonts w:ascii="Times New Roman" w:hAnsi="Times New Roman" w:cs="Times New Roman"/>
          <w:kern w:val="0"/>
          <w:shd w:val="clear" w:color="auto" w:fill="FFFFFF"/>
        </w:rPr>
        <w:t>, baseline BMI and BMI change.</w:t>
      </w:r>
    </w:p>
    <w:p w14:paraId="2BC7D0F8" w14:textId="7B110067" w:rsidR="00DF736E" w:rsidRDefault="00DF736E" w:rsidP="00DF736E">
      <w:pPr>
        <w:widowControl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MH, meatabolic healthy; MU, metabolic unhealthy; OR, odds ratio; CI, confidence interval; </w:t>
      </w:r>
      <w:r w:rsidRPr="00016156">
        <w:rPr>
          <w:rFonts w:ascii="Times New Roman" w:hAnsi="Times New Roman" w:cs="Times New Roman"/>
          <w:szCs w:val="21"/>
        </w:rPr>
        <w:t>baPWV, brachial–ankle pulse wave velocity; PP, pulse pressure</w:t>
      </w:r>
      <w:r>
        <w:rPr>
          <w:rFonts w:ascii="Times New Roman" w:hAnsi="Times New Roman" w:cs="Times New Roman"/>
          <w:szCs w:val="21"/>
        </w:rPr>
        <w:t>.</w:t>
      </w:r>
    </w:p>
    <w:p w14:paraId="18200875" w14:textId="77777777" w:rsidR="00FD4867" w:rsidRPr="00DF736E" w:rsidRDefault="00FD4867">
      <w:pPr>
        <w:widowControl/>
        <w:jc w:val="left"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546E8495" w14:textId="01603C41" w:rsidR="00155D7B" w:rsidRDefault="00155D7B">
      <w:pPr>
        <w:widowControl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br w:type="page"/>
      </w:r>
    </w:p>
    <w:p w14:paraId="63F43EE3" w14:textId="77777777" w:rsidR="009E1999" w:rsidRDefault="009E1999">
      <w:pPr>
        <w:widowControl/>
        <w:jc w:val="left"/>
        <w:rPr>
          <w:rFonts w:ascii="Times New Roman" w:hAnsi="Times New Roman" w:cs="Times New Roman"/>
          <w:noProof/>
        </w:rPr>
      </w:pPr>
    </w:p>
    <w:p w14:paraId="2C1D69ED" w14:textId="5926C5B3" w:rsidR="009E1999" w:rsidRDefault="009E1999" w:rsidP="009E1999">
      <w:pPr>
        <w:widowControl/>
        <w:spacing w:after="100"/>
        <w:jc w:val="left"/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380B8E">
        <w:rPr>
          <w:rFonts w:ascii="Times New Roman" w:hAnsi="Times New Roman" w:cs="Times New Roman"/>
          <w:b/>
          <w:bCs/>
          <w:noProof/>
          <w:sz w:val="24"/>
          <w:szCs w:val="28"/>
        </w:rPr>
        <w:t>Table S</w:t>
      </w:r>
      <w:r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4 </w:t>
      </w:r>
      <w:r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The effect of metabolic status improvement on separate subclinical atherosclerosis risk among MU population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without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F86281">
        <w:rPr>
          <w:rFonts w:ascii="Times New Roman" w:hAnsi="Times New Roman" w:cs="Times New Roman"/>
          <w:b/>
          <w:bCs/>
          <w:sz w:val="24"/>
          <w:szCs w:val="28"/>
        </w:rPr>
        <w:t xml:space="preserve">glucose-,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blood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pressure</w:t>
      </w:r>
      <w:r w:rsidRPr="00F86281">
        <w:rPr>
          <w:rFonts w:ascii="Times New Roman" w:hAnsi="Times New Roman" w:cs="Times New Roman"/>
          <w:b/>
          <w:bCs/>
          <w:sz w:val="24"/>
          <w:szCs w:val="28"/>
        </w:rPr>
        <w:t>- or lipid-lowering p</w:t>
      </w:r>
      <w:r w:rsidRPr="00C864ED">
        <w:rPr>
          <w:rFonts w:ascii="TimesNewRomanPSMT" w:hAnsi="TimesNewRomanPSMT"/>
          <w:b/>
          <w:bCs/>
          <w:color w:val="000000"/>
          <w:sz w:val="24"/>
          <w:szCs w:val="24"/>
        </w:rPr>
        <w:t>harmacological treatment</w:t>
      </w:r>
    </w:p>
    <w:tbl>
      <w:tblPr>
        <w:tblStyle w:val="a7"/>
        <w:tblW w:w="8148" w:type="dxa"/>
        <w:tblLook w:val="04A0" w:firstRow="1" w:lastRow="0" w:firstColumn="1" w:lastColumn="0" w:noHBand="0" w:noVBand="1"/>
      </w:tblPr>
      <w:tblGrid>
        <w:gridCol w:w="1827"/>
        <w:gridCol w:w="1726"/>
        <w:gridCol w:w="1477"/>
        <w:gridCol w:w="1871"/>
        <w:gridCol w:w="1247"/>
      </w:tblGrid>
      <w:tr w:rsidR="00731081" w14:paraId="7835CC55" w14:textId="77777777" w:rsidTr="00110BFD">
        <w:tc>
          <w:tcPr>
            <w:tcW w:w="1827" w:type="dxa"/>
          </w:tcPr>
          <w:p w14:paraId="7F7577C5" w14:textId="77777777" w:rsidR="009E1999" w:rsidRDefault="009E1999" w:rsidP="004A2E3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</w:tc>
        <w:tc>
          <w:tcPr>
            <w:tcW w:w="1726" w:type="dxa"/>
            <w:vAlign w:val="center"/>
          </w:tcPr>
          <w:p w14:paraId="5880B621" w14:textId="77777777" w:rsidR="009E1999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o. participants</w:t>
            </w:r>
          </w:p>
        </w:tc>
        <w:tc>
          <w:tcPr>
            <w:tcW w:w="1477" w:type="dxa"/>
            <w:vAlign w:val="center"/>
          </w:tcPr>
          <w:p w14:paraId="5CD7E9AD" w14:textId="77777777" w:rsidR="009E1999" w:rsidRPr="00A90B6C" w:rsidRDefault="009E1999" w:rsidP="00110BF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Case,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 xml:space="preserve"> </w:t>
            </w: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 (%)</w:t>
            </w:r>
          </w:p>
        </w:tc>
        <w:tc>
          <w:tcPr>
            <w:tcW w:w="1871" w:type="dxa"/>
            <w:vAlign w:val="center"/>
          </w:tcPr>
          <w:p w14:paraId="622C7BF2" w14:textId="77777777" w:rsidR="009E1999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695B0A"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 w:rsidRPr="00695B0A">
              <w:rPr>
                <w:rFonts w:ascii="Times New Roman" w:hAnsi="Times New Roman" w:cs="Times New Roman"/>
                <w:b/>
                <w:bCs/>
                <w:szCs w:val="21"/>
              </w:rPr>
              <w:t>R (95% CI)*</w:t>
            </w:r>
          </w:p>
        </w:tc>
        <w:tc>
          <w:tcPr>
            <w:tcW w:w="1247" w:type="dxa"/>
            <w:vAlign w:val="center"/>
          </w:tcPr>
          <w:p w14:paraId="5F9BD48B" w14:textId="77777777" w:rsidR="009E1999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703163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 value</w:t>
            </w:r>
          </w:p>
        </w:tc>
      </w:tr>
      <w:tr w:rsidR="00731081" w14:paraId="14669F9D" w14:textId="77777777" w:rsidTr="00110BFD">
        <w:tc>
          <w:tcPr>
            <w:tcW w:w="1827" w:type="dxa"/>
          </w:tcPr>
          <w:p w14:paraId="42ECD20A" w14:textId="35260E4E" w:rsidR="009E1999" w:rsidRDefault="009E1999" w:rsidP="004A2E3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A90B6C">
              <w:rPr>
                <w:rFonts w:ascii="Times New Roman" w:hAnsi="Times New Roman" w:cs="Times New Roman" w:hint="eastAsia"/>
                <w:b/>
                <w:bCs/>
                <w:noProof/>
              </w:rPr>
              <w:t>E</w:t>
            </w:r>
            <w:r w:rsidRPr="00A90B6C">
              <w:rPr>
                <w:rFonts w:ascii="Times New Roman" w:hAnsi="Times New Roman" w:cs="Times New Roman"/>
                <w:b/>
                <w:bCs/>
                <w:noProof/>
              </w:rPr>
              <w:t>levated baPWV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12429889" w14:textId="08ACE337" w:rsidR="009E1999" w:rsidRPr="002B6245" w:rsidRDefault="002B6245" w:rsidP="00110BF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6245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2B6245">
              <w:rPr>
                <w:rFonts w:ascii="Times New Roman" w:eastAsia="宋体" w:hAnsi="Times New Roman" w:cs="Times New Roman"/>
                <w:kern w:val="0"/>
                <w:szCs w:val="21"/>
              </w:rPr>
              <w:t>617</w:t>
            </w:r>
          </w:p>
        </w:tc>
        <w:tc>
          <w:tcPr>
            <w:tcW w:w="1477" w:type="dxa"/>
            <w:vAlign w:val="center"/>
          </w:tcPr>
          <w:p w14:paraId="1FE27D83" w14:textId="0FA12C1D" w:rsidR="009E1999" w:rsidRPr="002B6245" w:rsidRDefault="002B6245" w:rsidP="00110BF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6245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2B6245">
              <w:rPr>
                <w:rFonts w:ascii="Times New Roman" w:eastAsia="宋体" w:hAnsi="Times New Roman" w:cs="Times New Roman"/>
                <w:kern w:val="0"/>
                <w:szCs w:val="21"/>
              </w:rPr>
              <w:t>35 (14.5)</w:t>
            </w:r>
          </w:p>
        </w:tc>
        <w:tc>
          <w:tcPr>
            <w:tcW w:w="1871" w:type="dxa"/>
            <w:vAlign w:val="center"/>
          </w:tcPr>
          <w:p w14:paraId="4EF5D7D7" w14:textId="77777777" w:rsidR="009E1999" w:rsidRPr="00CD0F5A" w:rsidRDefault="009E1999" w:rsidP="00110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4866375C" w14:textId="77777777" w:rsidR="009E1999" w:rsidRPr="00CD0F5A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731081" w14:paraId="4EB36F91" w14:textId="77777777" w:rsidTr="00110BFD">
        <w:tc>
          <w:tcPr>
            <w:tcW w:w="1827" w:type="dxa"/>
          </w:tcPr>
          <w:p w14:paraId="4005FFAF" w14:textId="77777777" w:rsidR="009E1999" w:rsidRDefault="009E1999" w:rsidP="00110BFD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26" w:type="dxa"/>
            <w:vAlign w:val="center"/>
          </w:tcPr>
          <w:p w14:paraId="412EB883" w14:textId="79C560EF" w:rsidR="009E1999" w:rsidRPr="00E62D3E" w:rsidRDefault="002D21B4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335</w:t>
            </w:r>
          </w:p>
        </w:tc>
        <w:tc>
          <w:tcPr>
            <w:tcW w:w="1477" w:type="dxa"/>
            <w:vAlign w:val="center"/>
          </w:tcPr>
          <w:p w14:paraId="38694E8F" w14:textId="6EDF4592" w:rsidR="009E1999" w:rsidRPr="00E62D3E" w:rsidRDefault="002D21B4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217</w:t>
            </w:r>
            <w:r w:rsidR="009E1999" w:rsidRPr="00E62D3E">
              <w:rPr>
                <w:rFonts w:ascii="Times New Roman" w:hAnsi="Times New Roman" w:cs="Times New Roman"/>
                <w:noProof/>
              </w:rPr>
              <w:t xml:space="preserve"> </w:t>
            </w:r>
            <w:r w:rsidR="009E1999" w:rsidRPr="00E62D3E">
              <w:rPr>
                <w:rFonts w:ascii="Times New Roman" w:hAnsi="Times New Roman" w:cs="Times New Roman" w:hint="eastAsia"/>
                <w:noProof/>
              </w:rPr>
              <w:t>(</w:t>
            </w:r>
            <w:r>
              <w:rPr>
                <w:rFonts w:ascii="Times New Roman" w:hAnsi="Times New Roman" w:cs="Times New Roman"/>
                <w:noProof/>
              </w:rPr>
              <w:t>16.3</w:t>
            </w:r>
            <w:r w:rsidR="009E1999" w:rsidRPr="00E62D3E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871" w:type="dxa"/>
            <w:vAlign w:val="center"/>
          </w:tcPr>
          <w:p w14:paraId="3AF79D0A" w14:textId="77777777" w:rsidR="009E1999" w:rsidRPr="00E62D3E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.00</w:t>
            </w:r>
          </w:p>
        </w:tc>
        <w:tc>
          <w:tcPr>
            <w:tcW w:w="1247" w:type="dxa"/>
            <w:vAlign w:val="center"/>
          </w:tcPr>
          <w:p w14:paraId="48506159" w14:textId="77777777" w:rsidR="009E1999" w:rsidRPr="00E62D3E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731081" w14:paraId="4E808D7D" w14:textId="77777777" w:rsidTr="00110BFD">
        <w:tc>
          <w:tcPr>
            <w:tcW w:w="1827" w:type="dxa"/>
          </w:tcPr>
          <w:p w14:paraId="54CBFE84" w14:textId="77777777" w:rsidR="009E1999" w:rsidRDefault="009E1999" w:rsidP="00110BFD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26" w:type="dxa"/>
            <w:vAlign w:val="center"/>
          </w:tcPr>
          <w:p w14:paraId="30EFFCEC" w14:textId="15F4D6FF" w:rsidR="009E1999" w:rsidRPr="00E62D3E" w:rsidRDefault="002D21B4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2</w:t>
            </w:r>
            <w:r>
              <w:rPr>
                <w:rFonts w:ascii="Times New Roman" w:hAnsi="Times New Roman" w:cs="Times New Roman"/>
                <w:noProof/>
              </w:rPr>
              <w:t>82</w:t>
            </w:r>
          </w:p>
        </w:tc>
        <w:tc>
          <w:tcPr>
            <w:tcW w:w="1477" w:type="dxa"/>
            <w:vAlign w:val="center"/>
          </w:tcPr>
          <w:p w14:paraId="01C6C3F4" w14:textId="2A7F406F" w:rsidR="009E1999" w:rsidRPr="00E62D3E" w:rsidRDefault="002D21B4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18</w:t>
            </w:r>
            <w:r w:rsidR="009E1999" w:rsidRPr="00E62D3E">
              <w:rPr>
                <w:rFonts w:ascii="Times New Roman" w:hAnsi="Times New Roman" w:cs="Times New Roman"/>
                <w:noProof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</w:rPr>
              <w:t>6.4</w:t>
            </w:r>
            <w:r w:rsidR="009E1999" w:rsidRPr="00E62D3E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871" w:type="dxa"/>
            <w:vAlign w:val="center"/>
          </w:tcPr>
          <w:p w14:paraId="41580F6E" w14:textId="6F221566" w:rsidR="009E1999" w:rsidRPr="00E62D3E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="00C770AF">
              <w:rPr>
                <w:rFonts w:ascii="Times New Roman" w:hAnsi="Times New Roman" w:cs="Times New Roman"/>
                <w:noProof/>
              </w:rPr>
              <w:t>28</w:t>
            </w:r>
            <w:r>
              <w:rPr>
                <w:rFonts w:ascii="Times New Roman" w:hAnsi="Times New Roman" w:cs="Times New Roman"/>
                <w:noProof/>
              </w:rPr>
              <w:t xml:space="preserve"> (0.1</w:t>
            </w:r>
            <w:r w:rsidR="00C770AF">
              <w:rPr>
                <w:rFonts w:ascii="Times New Roman" w:hAnsi="Times New Roman" w:cs="Times New Roman"/>
                <w:noProof/>
              </w:rPr>
              <w:t>5</w:t>
            </w:r>
            <w:r>
              <w:rPr>
                <w:rFonts w:ascii="Times New Roman" w:hAnsi="Times New Roman" w:cs="Times New Roman"/>
                <w:noProof/>
              </w:rPr>
              <w:t>-</w:t>
            </w:r>
            <w:r w:rsidR="00C770AF">
              <w:rPr>
                <w:rFonts w:ascii="Times New Roman" w:hAnsi="Times New Roman" w:cs="Times New Roman"/>
                <w:noProof/>
              </w:rPr>
              <w:t>0.52</w:t>
            </w:r>
            <w:r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247" w:type="dxa"/>
            <w:vAlign w:val="center"/>
          </w:tcPr>
          <w:p w14:paraId="6A54B3BF" w14:textId="77777777" w:rsidR="009E1999" w:rsidRPr="00E62D3E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&lt;</w:t>
            </w:r>
            <w:r>
              <w:rPr>
                <w:rFonts w:ascii="Times New Roman" w:hAnsi="Times New Roman" w:cs="Times New Roman"/>
                <w:noProof/>
              </w:rPr>
              <w:t xml:space="preserve"> 0.0001</w:t>
            </w:r>
          </w:p>
        </w:tc>
      </w:tr>
      <w:tr w:rsidR="00731081" w14:paraId="2E098940" w14:textId="77777777" w:rsidTr="00110BFD">
        <w:tc>
          <w:tcPr>
            <w:tcW w:w="1827" w:type="dxa"/>
          </w:tcPr>
          <w:p w14:paraId="34C0CBDA" w14:textId="14C906B0" w:rsidR="009E1999" w:rsidRDefault="009E1999" w:rsidP="00110BFD">
            <w:pPr>
              <w:widowControl/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6359430F" w14:textId="69B10CB0" w:rsidR="009E1999" w:rsidRPr="002B6245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 w:rsidRPr="002B6245">
              <w:rPr>
                <w:rFonts w:ascii="Times New Roman" w:hAnsi="Times New Roman" w:cs="Times New Roman" w:hint="eastAsia"/>
                <w:noProof/>
              </w:rPr>
              <w:t>4</w:t>
            </w:r>
            <w:r w:rsidRPr="002B6245">
              <w:rPr>
                <w:rFonts w:ascii="Times New Roman" w:hAnsi="Times New Roman" w:cs="Times New Roman"/>
                <w:noProof/>
              </w:rPr>
              <w:t>87</w:t>
            </w:r>
          </w:p>
        </w:tc>
        <w:tc>
          <w:tcPr>
            <w:tcW w:w="1477" w:type="dxa"/>
            <w:vAlign w:val="center"/>
          </w:tcPr>
          <w:p w14:paraId="726E809F" w14:textId="3BEB91CD" w:rsidR="009E1999" w:rsidRPr="002B6245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 w:rsidRPr="002B6245">
              <w:rPr>
                <w:rFonts w:ascii="Times New Roman" w:hAnsi="Times New Roman" w:cs="Times New Roman" w:hint="eastAsia"/>
                <w:noProof/>
              </w:rPr>
              <w:t>7</w:t>
            </w:r>
            <w:r w:rsidRPr="002B6245">
              <w:rPr>
                <w:rFonts w:ascii="Times New Roman" w:hAnsi="Times New Roman" w:cs="Times New Roman"/>
                <w:noProof/>
              </w:rPr>
              <w:t>0 (14.4)</w:t>
            </w:r>
          </w:p>
        </w:tc>
        <w:tc>
          <w:tcPr>
            <w:tcW w:w="1871" w:type="dxa"/>
            <w:vAlign w:val="center"/>
          </w:tcPr>
          <w:p w14:paraId="14493C5D" w14:textId="77777777" w:rsidR="009E1999" w:rsidRPr="002B6245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247" w:type="dxa"/>
            <w:vAlign w:val="center"/>
          </w:tcPr>
          <w:p w14:paraId="589D8524" w14:textId="77777777" w:rsidR="009E1999" w:rsidRPr="002B6245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731081" w14:paraId="2E913873" w14:textId="77777777" w:rsidTr="00110BFD">
        <w:tc>
          <w:tcPr>
            <w:tcW w:w="1827" w:type="dxa"/>
          </w:tcPr>
          <w:p w14:paraId="3EE3278E" w14:textId="77777777" w:rsidR="002D21B4" w:rsidRDefault="002D21B4" w:rsidP="00110BFD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26" w:type="dxa"/>
            <w:vAlign w:val="center"/>
          </w:tcPr>
          <w:p w14:paraId="2B713B1E" w14:textId="0E3CEC26" w:rsidR="002D21B4" w:rsidRPr="000E306D" w:rsidRDefault="002D21B4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51</w:t>
            </w:r>
          </w:p>
        </w:tc>
        <w:tc>
          <w:tcPr>
            <w:tcW w:w="1477" w:type="dxa"/>
            <w:vAlign w:val="center"/>
          </w:tcPr>
          <w:p w14:paraId="31F5C125" w14:textId="687F3132" w:rsidR="002D21B4" w:rsidRPr="000E306D" w:rsidRDefault="002D21B4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69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1"/>
              </w:rPr>
              <w:t>15.3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871" w:type="dxa"/>
            <w:vAlign w:val="center"/>
          </w:tcPr>
          <w:p w14:paraId="3BFF7AB7" w14:textId="77777777" w:rsidR="002D21B4" w:rsidRPr="000E306D" w:rsidRDefault="002D21B4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531382E4" w14:textId="77777777" w:rsidR="002D21B4" w:rsidRPr="000E306D" w:rsidRDefault="002D21B4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14503405" w14:textId="77777777" w:rsidTr="00110BFD">
        <w:tc>
          <w:tcPr>
            <w:tcW w:w="1827" w:type="dxa"/>
          </w:tcPr>
          <w:p w14:paraId="142F6288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26" w:type="dxa"/>
            <w:vAlign w:val="center"/>
          </w:tcPr>
          <w:p w14:paraId="78E3AB35" w14:textId="7C489DF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6</w:t>
            </w:r>
          </w:p>
        </w:tc>
        <w:tc>
          <w:tcPr>
            <w:tcW w:w="1477" w:type="dxa"/>
            <w:vAlign w:val="center"/>
          </w:tcPr>
          <w:p w14:paraId="512C0C1C" w14:textId="3DFBF016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1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1"/>
              </w:rPr>
              <w:t>2.8</w:t>
            </w:r>
            <w:r w:rsidRPr="000E306D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871" w:type="dxa"/>
            <w:vAlign w:val="center"/>
          </w:tcPr>
          <w:p w14:paraId="21D971C1" w14:textId="3C70EB2C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.29 (0.04-2.31)</w:t>
            </w:r>
          </w:p>
        </w:tc>
        <w:tc>
          <w:tcPr>
            <w:tcW w:w="1247" w:type="dxa"/>
            <w:vAlign w:val="center"/>
          </w:tcPr>
          <w:p w14:paraId="2DEDBBF3" w14:textId="7BBF7999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.2426</w:t>
            </w:r>
          </w:p>
        </w:tc>
      </w:tr>
      <w:tr w:rsidR="00731081" w14:paraId="0CBF6808" w14:textId="77777777" w:rsidTr="00110BFD">
        <w:tc>
          <w:tcPr>
            <w:tcW w:w="1827" w:type="dxa"/>
          </w:tcPr>
          <w:p w14:paraId="63E85604" w14:textId="0A1CA339" w:rsidR="009E1999" w:rsidRDefault="009E1999" w:rsidP="00110BFD">
            <w:pPr>
              <w:widowControl/>
              <w:ind w:firstLineChars="100" w:firstLine="211"/>
              <w:jc w:val="left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 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6338CC1D" w14:textId="0AA5BB0B" w:rsidR="009E1999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130</w:t>
            </w:r>
          </w:p>
        </w:tc>
        <w:tc>
          <w:tcPr>
            <w:tcW w:w="1477" w:type="dxa"/>
            <w:vAlign w:val="center"/>
          </w:tcPr>
          <w:p w14:paraId="14FB6D9F" w14:textId="3E48CE3C" w:rsidR="009E1999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65 (14.6)</w:t>
            </w:r>
          </w:p>
        </w:tc>
        <w:tc>
          <w:tcPr>
            <w:tcW w:w="1871" w:type="dxa"/>
            <w:vAlign w:val="center"/>
          </w:tcPr>
          <w:p w14:paraId="0CA9349F" w14:textId="77777777" w:rsidR="009E1999" w:rsidRPr="000E306D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525472A8" w14:textId="77777777" w:rsidR="009E1999" w:rsidRPr="000E306D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6F117FBA" w14:textId="77777777" w:rsidTr="00110BFD">
        <w:tc>
          <w:tcPr>
            <w:tcW w:w="1827" w:type="dxa"/>
          </w:tcPr>
          <w:p w14:paraId="2606BBF2" w14:textId="77777777" w:rsidR="009E1999" w:rsidRDefault="009E1999" w:rsidP="00110BFD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26" w:type="dxa"/>
            <w:vAlign w:val="center"/>
          </w:tcPr>
          <w:p w14:paraId="6B64FFDD" w14:textId="7FAEAEB1" w:rsidR="009E1999" w:rsidRPr="000E306D" w:rsidRDefault="002D21B4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8</w:t>
            </w:r>
            <w:r>
              <w:rPr>
                <w:rFonts w:ascii="Times New Roman" w:hAnsi="Times New Roman" w:cs="Times New Roman"/>
                <w:noProof/>
                <w:szCs w:val="21"/>
              </w:rPr>
              <w:t>84</w:t>
            </w:r>
          </w:p>
        </w:tc>
        <w:tc>
          <w:tcPr>
            <w:tcW w:w="1477" w:type="dxa"/>
            <w:vAlign w:val="center"/>
          </w:tcPr>
          <w:p w14:paraId="1CB8B008" w14:textId="730EA7A9" w:rsidR="009E1999" w:rsidRPr="000E306D" w:rsidRDefault="002D21B4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48 (16.7)</w:t>
            </w:r>
          </w:p>
        </w:tc>
        <w:tc>
          <w:tcPr>
            <w:tcW w:w="1871" w:type="dxa"/>
            <w:vAlign w:val="center"/>
          </w:tcPr>
          <w:p w14:paraId="7445E85D" w14:textId="77777777" w:rsidR="009E1999" w:rsidRPr="000E306D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38F0203C" w14:textId="77777777" w:rsidR="009E1999" w:rsidRPr="000E306D" w:rsidRDefault="009E1999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3B6DE695" w14:textId="77777777" w:rsidTr="00110BFD">
        <w:tc>
          <w:tcPr>
            <w:tcW w:w="1827" w:type="dxa"/>
          </w:tcPr>
          <w:p w14:paraId="0D5DEBEC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26" w:type="dxa"/>
            <w:vAlign w:val="center"/>
          </w:tcPr>
          <w:p w14:paraId="67307F32" w14:textId="391C9A16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46</w:t>
            </w:r>
          </w:p>
        </w:tc>
        <w:tc>
          <w:tcPr>
            <w:tcW w:w="1477" w:type="dxa"/>
            <w:vAlign w:val="center"/>
          </w:tcPr>
          <w:p w14:paraId="4A8C7F6C" w14:textId="4AD297AB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17 (6.9)</w:t>
            </w:r>
          </w:p>
        </w:tc>
        <w:tc>
          <w:tcPr>
            <w:tcW w:w="1871" w:type="dxa"/>
            <w:vAlign w:val="center"/>
          </w:tcPr>
          <w:p w14:paraId="0B013F69" w14:textId="035B1B95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.27 (0.14-0.53)</w:t>
            </w:r>
          </w:p>
        </w:tc>
        <w:tc>
          <w:tcPr>
            <w:tcW w:w="1247" w:type="dxa"/>
            <w:vAlign w:val="center"/>
          </w:tcPr>
          <w:p w14:paraId="49EA4535" w14:textId="593DC66B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0.0001</w:t>
            </w:r>
          </w:p>
        </w:tc>
      </w:tr>
      <w:tr w:rsidR="00731081" w14:paraId="42A318A6" w14:textId="77777777" w:rsidTr="00110BFD">
        <w:tc>
          <w:tcPr>
            <w:tcW w:w="1827" w:type="dxa"/>
          </w:tcPr>
          <w:p w14:paraId="0233C44A" w14:textId="77777777" w:rsidR="0037161A" w:rsidRPr="00CD0F5A" w:rsidRDefault="0037161A" w:rsidP="0037161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E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levated PP</w:t>
            </w:r>
          </w:p>
        </w:tc>
        <w:tc>
          <w:tcPr>
            <w:tcW w:w="1726" w:type="dxa"/>
            <w:vAlign w:val="center"/>
          </w:tcPr>
          <w:p w14:paraId="16FDFC6A" w14:textId="6A29CF37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633</w:t>
            </w:r>
          </w:p>
        </w:tc>
        <w:tc>
          <w:tcPr>
            <w:tcW w:w="1477" w:type="dxa"/>
            <w:vAlign w:val="center"/>
          </w:tcPr>
          <w:p w14:paraId="28C92476" w14:textId="02215E07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18 (13.4)</w:t>
            </w:r>
          </w:p>
        </w:tc>
        <w:tc>
          <w:tcPr>
            <w:tcW w:w="1871" w:type="dxa"/>
            <w:vAlign w:val="center"/>
          </w:tcPr>
          <w:p w14:paraId="478884F4" w14:textId="6D931905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5B61666C" w14:textId="466A0D75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6A127C58" w14:textId="77777777" w:rsidTr="00110BFD">
        <w:tc>
          <w:tcPr>
            <w:tcW w:w="1827" w:type="dxa"/>
          </w:tcPr>
          <w:p w14:paraId="05F562DD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26" w:type="dxa"/>
            <w:vAlign w:val="center"/>
          </w:tcPr>
          <w:p w14:paraId="31DE617F" w14:textId="6017AF15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357</w:t>
            </w:r>
          </w:p>
        </w:tc>
        <w:tc>
          <w:tcPr>
            <w:tcW w:w="1477" w:type="dxa"/>
            <w:vAlign w:val="center"/>
          </w:tcPr>
          <w:p w14:paraId="3B4F1B3B" w14:textId="55ADD3E4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05 (15.1)</w:t>
            </w:r>
          </w:p>
        </w:tc>
        <w:tc>
          <w:tcPr>
            <w:tcW w:w="1871" w:type="dxa"/>
            <w:vAlign w:val="center"/>
          </w:tcPr>
          <w:p w14:paraId="64D474F5" w14:textId="6BC8079C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4597C2A1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5774F50D" w14:textId="77777777" w:rsidTr="00110BFD">
        <w:tc>
          <w:tcPr>
            <w:tcW w:w="1827" w:type="dxa"/>
          </w:tcPr>
          <w:p w14:paraId="62391E59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26" w:type="dxa"/>
            <w:vAlign w:val="center"/>
          </w:tcPr>
          <w:p w14:paraId="444E2921" w14:textId="0B6D746D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76</w:t>
            </w:r>
          </w:p>
        </w:tc>
        <w:tc>
          <w:tcPr>
            <w:tcW w:w="1477" w:type="dxa"/>
            <w:vAlign w:val="center"/>
          </w:tcPr>
          <w:p w14:paraId="058CA6F1" w14:textId="3E18B293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3 (4.7)</w:t>
            </w:r>
          </w:p>
        </w:tc>
        <w:tc>
          <w:tcPr>
            <w:tcW w:w="1871" w:type="dxa"/>
            <w:vAlign w:val="center"/>
          </w:tcPr>
          <w:p w14:paraId="7FED17C1" w14:textId="2E65D5CB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.32 (0.17-0.63)</w:t>
            </w:r>
          </w:p>
        </w:tc>
        <w:tc>
          <w:tcPr>
            <w:tcW w:w="1247" w:type="dxa"/>
            <w:vAlign w:val="center"/>
          </w:tcPr>
          <w:p w14:paraId="45B54DC2" w14:textId="66E21CAC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.0008</w:t>
            </w:r>
          </w:p>
        </w:tc>
      </w:tr>
      <w:tr w:rsidR="00731081" w14:paraId="3336B160" w14:textId="77777777" w:rsidTr="00110BFD">
        <w:tc>
          <w:tcPr>
            <w:tcW w:w="1827" w:type="dxa"/>
          </w:tcPr>
          <w:p w14:paraId="3CE9CAF1" w14:textId="77777777" w:rsidR="0037161A" w:rsidRDefault="0037161A" w:rsidP="00110BFD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</w:p>
        </w:tc>
        <w:tc>
          <w:tcPr>
            <w:tcW w:w="1726" w:type="dxa"/>
            <w:vAlign w:val="center"/>
          </w:tcPr>
          <w:p w14:paraId="701B4382" w14:textId="513348F1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96</w:t>
            </w:r>
          </w:p>
        </w:tc>
        <w:tc>
          <w:tcPr>
            <w:tcW w:w="1477" w:type="dxa"/>
            <w:vAlign w:val="center"/>
          </w:tcPr>
          <w:p w14:paraId="60F9C8C3" w14:textId="376885E0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5 (13.1)</w:t>
            </w:r>
          </w:p>
        </w:tc>
        <w:tc>
          <w:tcPr>
            <w:tcW w:w="1871" w:type="dxa"/>
            <w:vAlign w:val="center"/>
          </w:tcPr>
          <w:p w14:paraId="6997C877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7EF25F15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1FA36990" w14:textId="77777777" w:rsidTr="00110BFD">
        <w:tc>
          <w:tcPr>
            <w:tcW w:w="1827" w:type="dxa"/>
          </w:tcPr>
          <w:p w14:paraId="543F7662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26" w:type="dxa"/>
            <w:vAlign w:val="center"/>
          </w:tcPr>
          <w:p w14:paraId="21AD6485" w14:textId="7B418B04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61</w:t>
            </w:r>
          </w:p>
        </w:tc>
        <w:tc>
          <w:tcPr>
            <w:tcW w:w="1477" w:type="dxa"/>
            <w:vAlign w:val="center"/>
          </w:tcPr>
          <w:p w14:paraId="13F610C5" w14:textId="51BF25D3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4 (13.9)</w:t>
            </w:r>
          </w:p>
        </w:tc>
        <w:tc>
          <w:tcPr>
            <w:tcW w:w="1871" w:type="dxa"/>
            <w:vAlign w:val="center"/>
          </w:tcPr>
          <w:p w14:paraId="61EE0FDC" w14:textId="3B3DEA1A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04E350E7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7F3882F2" w14:textId="77777777" w:rsidTr="00110BFD">
        <w:tc>
          <w:tcPr>
            <w:tcW w:w="1827" w:type="dxa"/>
          </w:tcPr>
          <w:p w14:paraId="5B158344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26" w:type="dxa"/>
            <w:vAlign w:val="center"/>
          </w:tcPr>
          <w:p w14:paraId="6359AC41" w14:textId="7D84CC8B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5</w:t>
            </w:r>
          </w:p>
        </w:tc>
        <w:tc>
          <w:tcPr>
            <w:tcW w:w="1477" w:type="dxa"/>
            <w:vAlign w:val="center"/>
          </w:tcPr>
          <w:p w14:paraId="023230AE" w14:textId="7990C4F8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(2.9)</w:t>
            </w:r>
          </w:p>
        </w:tc>
        <w:tc>
          <w:tcPr>
            <w:tcW w:w="1871" w:type="dxa"/>
            <w:vAlign w:val="center"/>
          </w:tcPr>
          <w:p w14:paraId="5A822860" w14:textId="49C18B46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.24 (0.03-1.89)</w:t>
            </w:r>
          </w:p>
        </w:tc>
        <w:tc>
          <w:tcPr>
            <w:tcW w:w="1247" w:type="dxa"/>
            <w:vAlign w:val="center"/>
          </w:tcPr>
          <w:p w14:paraId="4E53C850" w14:textId="193DF449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.1743</w:t>
            </w:r>
          </w:p>
        </w:tc>
      </w:tr>
      <w:tr w:rsidR="00731081" w14:paraId="77D6A524" w14:textId="77777777" w:rsidTr="00110BFD">
        <w:tc>
          <w:tcPr>
            <w:tcW w:w="1827" w:type="dxa"/>
          </w:tcPr>
          <w:p w14:paraId="36046E9B" w14:textId="77777777" w:rsidR="0037161A" w:rsidRDefault="0037161A" w:rsidP="00110BFD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 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</w:p>
        </w:tc>
        <w:tc>
          <w:tcPr>
            <w:tcW w:w="1726" w:type="dxa"/>
            <w:vAlign w:val="center"/>
          </w:tcPr>
          <w:p w14:paraId="63141157" w14:textId="3047670F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137</w:t>
            </w:r>
          </w:p>
        </w:tc>
        <w:tc>
          <w:tcPr>
            <w:tcW w:w="1477" w:type="dxa"/>
            <w:vAlign w:val="center"/>
          </w:tcPr>
          <w:p w14:paraId="13EA1910" w14:textId="420C7B73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53 (13.5)</w:t>
            </w:r>
          </w:p>
        </w:tc>
        <w:tc>
          <w:tcPr>
            <w:tcW w:w="1871" w:type="dxa"/>
            <w:vAlign w:val="center"/>
          </w:tcPr>
          <w:p w14:paraId="16D04837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4F6F31CF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5EAB9EC3" w14:textId="77777777" w:rsidTr="00110BFD">
        <w:tc>
          <w:tcPr>
            <w:tcW w:w="1827" w:type="dxa"/>
          </w:tcPr>
          <w:p w14:paraId="008A5935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26" w:type="dxa"/>
            <w:vAlign w:val="center"/>
          </w:tcPr>
          <w:p w14:paraId="568CF4EF" w14:textId="558BBE1B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8</w:t>
            </w:r>
            <w:r>
              <w:rPr>
                <w:rFonts w:ascii="Times New Roman" w:hAnsi="Times New Roman" w:cs="Times New Roman"/>
                <w:noProof/>
                <w:szCs w:val="21"/>
              </w:rPr>
              <w:t>96</w:t>
            </w:r>
          </w:p>
        </w:tc>
        <w:tc>
          <w:tcPr>
            <w:tcW w:w="1477" w:type="dxa"/>
            <w:vAlign w:val="center"/>
          </w:tcPr>
          <w:p w14:paraId="789D54E1" w14:textId="69823C3A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41 (15.7)</w:t>
            </w:r>
          </w:p>
        </w:tc>
        <w:tc>
          <w:tcPr>
            <w:tcW w:w="1871" w:type="dxa"/>
            <w:vAlign w:val="center"/>
          </w:tcPr>
          <w:p w14:paraId="46CE4229" w14:textId="24E97D37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71CCF3A3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11BDD047" w14:textId="77777777" w:rsidTr="00110BFD">
        <w:tc>
          <w:tcPr>
            <w:tcW w:w="1827" w:type="dxa"/>
          </w:tcPr>
          <w:p w14:paraId="78F68411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26" w:type="dxa"/>
            <w:vAlign w:val="center"/>
          </w:tcPr>
          <w:p w14:paraId="2435693A" w14:textId="4129D372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41</w:t>
            </w:r>
          </w:p>
        </w:tc>
        <w:tc>
          <w:tcPr>
            <w:tcW w:w="1477" w:type="dxa"/>
            <w:vAlign w:val="center"/>
          </w:tcPr>
          <w:p w14:paraId="3012A306" w14:textId="2A2E9534" w:rsidR="0037161A" w:rsidRPr="000E306D" w:rsidRDefault="000C7A43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2 (5.0)</w:t>
            </w:r>
          </w:p>
        </w:tc>
        <w:tc>
          <w:tcPr>
            <w:tcW w:w="1871" w:type="dxa"/>
            <w:vAlign w:val="center"/>
          </w:tcPr>
          <w:p w14:paraId="5604E58F" w14:textId="1D53A9F2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.35 (0.17-0.70)</w:t>
            </w:r>
          </w:p>
        </w:tc>
        <w:tc>
          <w:tcPr>
            <w:tcW w:w="1247" w:type="dxa"/>
            <w:vAlign w:val="center"/>
          </w:tcPr>
          <w:p w14:paraId="14E78AA0" w14:textId="5E077C2C" w:rsidR="0037161A" w:rsidRPr="000E306D" w:rsidRDefault="002B6245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.0030</w:t>
            </w:r>
          </w:p>
        </w:tc>
      </w:tr>
      <w:tr w:rsidR="00731081" w14:paraId="06C62FAE" w14:textId="77777777" w:rsidTr="00110BFD">
        <w:tc>
          <w:tcPr>
            <w:tcW w:w="1827" w:type="dxa"/>
          </w:tcPr>
          <w:p w14:paraId="39EBF774" w14:textId="77777777" w:rsidR="0037161A" w:rsidRDefault="0037161A" w:rsidP="0037161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lbuminuria</w:t>
            </w:r>
          </w:p>
        </w:tc>
        <w:tc>
          <w:tcPr>
            <w:tcW w:w="1726" w:type="dxa"/>
            <w:vAlign w:val="center"/>
          </w:tcPr>
          <w:p w14:paraId="2C80F7CE" w14:textId="0AEA83AB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826</w:t>
            </w:r>
          </w:p>
        </w:tc>
        <w:tc>
          <w:tcPr>
            <w:tcW w:w="1477" w:type="dxa"/>
            <w:vAlign w:val="center"/>
          </w:tcPr>
          <w:p w14:paraId="6AAF6B6E" w14:textId="2D4B2423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18 (6.5)</w:t>
            </w:r>
          </w:p>
        </w:tc>
        <w:tc>
          <w:tcPr>
            <w:tcW w:w="1871" w:type="dxa"/>
            <w:vAlign w:val="center"/>
          </w:tcPr>
          <w:p w14:paraId="66B953BE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6ECE98BB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4EE13BF6" w14:textId="77777777" w:rsidTr="00110BFD">
        <w:tc>
          <w:tcPr>
            <w:tcW w:w="1827" w:type="dxa"/>
          </w:tcPr>
          <w:p w14:paraId="7C1FCF7E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26" w:type="dxa"/>
            <w:vAlign w:val="center"/>
          </w:tcPr>
          <w:p w14:paraId="6B681832" w14:textId="6DBF18DC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535</w:t>
            </w:r>
          </w:p>
        </w:tc>
        <w:tc>
          <w:tcPr>
            <w:tcW w:w="1477" w:type="dxa"/>
            <w:vAlign w:val="center"/>
          </w:tcPr>
          <w:p w14:paraId="13752716" w14:textId="2CEB3205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10 (7.2)</w:t>
            </w:r>
          </w:p>
        </w:tc>
        <w:tc>
          <w:tcPr>
            <w:tcW w:w="1871" w:type="dxa"/>
            <w:vAlign w:val="center"/>
          </w:tcPr>
          <w:p w14:paraId="10692048" w14:textId="158419E0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2C0820DB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5661A563" w14:textId="77777777" w:rsidTr="00110BFD">
        <w:tc>
          <w:tcPr>
            <w:tcW w:w="1827" w:type="dxa"/>
          </w:tcPr>
          <w:p w14:paraId="31C6345E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26" w:type="dxa"/>
            <w:vAlign w:val="center"/>
          </w:tcPr>
          <w:p w14:paraId="1BD3D87C" w14:textId="6B1C92F8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91</w:t>
            </w:r>
          </w:p>
        </w:tc>
        <w:tc>
          <w:tcPr>
            <w:tcW w:w="1477" w:type="dxa"/>
            <w:vAlign w:val="center"/>
          </w:tcPr>
          <w:p w14:paraId="2924DAD3" w14:textId="6C0F5DC1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8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(2.8)</w:t>
            </w:r>
          </w:p>
        </w:tc>
        <w:tc>
          <w:tcPr>
            <w:tcW w:w="1871" w:type="dxa"/>
            <w:vAlign w:val="center"/>
          </w:tcPr>
          <w:p w14:paraId="05EB98F6" w14:textId="7A4A6FC9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.43 (0.17-1.10)</w:t>
            </w:r>
          </w:p>
        </w:tc>
        <w:tc>
          <w:tcPr>
            <w:tcW w:w="1247" w:type="dxa"/>
            <w:vAlign w:val="center"/>
          </w:tcPr>
          <w:p w14:paraId="3A57D3B5" w14:textId="479FACE6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.0788</w:t>
            </w:r>
          </w:p>
        </w:tc>
      </w:tr>
      <w:tr w:rsidR="00731081" w14:paraId="454B912D" w14:textId="77777777" w:rsidTr="00110BFD">
        <w:tc>
          <w:tcPr>
            <w:tcW w:w="1827" w:type="dxa"/>
          </w:tcPr>
          <w:p w14:paraId="7B12B09C" w14:textId="77777777" w:rsidR="0037161A" w:rsidRDefault="0037161A" w:rsidP="00110BFD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</w:p>
        </w:tc>
        <w:tc>
          <w:tcPr>
            <w:tcW w:w="1726" w:type="dxa"/>
            <w:vAlign w:val="center"/>
          </w:tcPr>
          <w:p w14:paraId="170E5539" w14:textId="20ED58FF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</w:rPr>
              <w:t>51</w:t>
            </w:r>
          </w:p>
        </w:tc>
        <w:tc>
          <w:tcPr>
            <w:tcW w:w="1477" w:type="dxa"/>
            <w:vAlign w:val="center"/>
          </w:tcPr>
          <w:p w14:paraId="1BE82BA0" w14:textId="52558420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7 (8.5)</w:t>
            </w:r>
          </w:p>
        </w:tc>
        <w:tc>
          <w:tcPr>
            <w:tcW w:w="1871" w:type="dxa"/>
            <w:vAlign w:val="center"/>
          </w:tcPr>
          <w:p w14:paraId="34DE4A47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4ED465A0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12CACD4A" w14:textId="77777777" w:rsidTr="00110BFD">
        <w:tc>
          <w:tcPr>
            <w:tcW w:w="1827" w:type="dxa"/>
          </w:tcPr>
          <w:p w14:paraId="7F0D5452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26" w:type="dxa"/>
            <w:vAlign w:val="center"/>
          </w:tcPr>
          <w:p w14:paraId="3D68B9FC" w14:textId="09F18A6A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</w:rPr>
              <w:t>13</w:t>
            </w:r>
          </w:p>
        </w:tc>
        <w:tc>
          <w:tcPr>
            <w:tcW w:w="1477" w:type="dxa"/>
            <w:vAlign w:val="center"/>
          </w:tcPr>
          <w:p w14:paraId="75B3DD79" w14:textId="74A057DA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6 (9.0)</w:t>
            </w:r>
          </w:p>
        </w:tc>
        <w:tc>
          <w:tcPr>
            <w:tcW w:w="1871" w:type="dxa"/>
            <w:vAlign w:val="center"/>
          </w:tcPr>
          <w:p w14:paraId="10445E80" w14:textId="0CFAD9BF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29EA0B93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1C89673A" w14:textId="77777777" w:rsidTr="00110BFD">
        <w:tc>
          <w:tcPr>
            <w:tcW w:w="1827" w:type="dxa"/>
          </w:tcPr>
          <w:p w14:paraId="09323CEB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26" w:type="dxa"/>
            <w:vAlign w:val="center"/>
          </w:tcPr>
          <w:p w14:paraId="6757BD37" w14:textId="32ADEFBC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8</w:t>
            </w:r>
          </w:p>
        </w:tc>
        <w:tc>
          <w:tcPr>
            <w:tcW w:w="1477" w:type="dxa"/>
            <w:vAlign w:val="center"/>
          </w:tcPr>
          <w:p w14:paraId="2C02C983" w14:textId="3BAE2F09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(2.6)</w:t>
            </w:r>
          </w:p>
        </w:tc>
        <w:tc>
          <w:tcPr>
            <w:tcW w:w="1871" w:type="dxa"/>
            <w:vAlign w:val="center"/>
          </w:tcPr>
          <w:p w14:paraId="01F97AF7" w14:textId="6E8857AE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&lt;</w:t>
            </w:r>
            <w:r w:rsidR="00731081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0.001 (&lt;0.001-&gt;999.999)</w:t>
            </w:r>
          </w:p>
        </w:tc>
        <w:tc>
          <w:tcPr>
            <w:tcW w:w="1247" w:type="dxa"/>
            <w:vAlign w:val="center"/>
          </w:tcPr>
          <w:p w14:paraId="5AEEF712" w14:textId="13C0C2F0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.9713</w:t>
            </w:r>
          </w:p>
        </w:tc>
      </w:tr>
      <w:tr w:rsidR="00731081" w14:paraId="08B40EA5" w14:textId="77777777" w:rsidTr="00110BFD">
        <w:tc>
          <w:tcPr>
            <w:tcW w:w="1827" w:type="dxa"/>
          </w:tcPr>
          <w:p w14:paraId="5E49E5F3" w14:textId="77777777" w:rsidR="0037161A" w:rsidRDefault="0037161A" w:rsidP="00110BFD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No f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atty</w:t>
            </w:r>
            <w:r w:rsidRPr="00216C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216C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liver</w:t>
            </w:r>
          </w:p>
        </w:tc>
        <w:tc>
          <w:tcPr>
            <w:tcW w:w="1726" w:type="dxa"/>
            <w:vAlign w:val="center"/>
          </w:tcPr>
          <w:p w14:paraId="540778DD" w14:textId="3EF437DB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275</w:t>
            </w:r>
          </w:p>
        </w:tc>
        <w:tc>
          <w:tcPr>
            <w:tcW w:w="1477" w:type="dxa"/>
            <w:vAlign w:val="center"/>
          </w:tcPr>
          <w:p w14:paraId="3DB48B1B" w14:textId="44C6D178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7</w:t>
            </w:r>
            <w:r>
              <w:rPr>
                <w:rFonts w:ascii="Times New Roman" w:hAnsi="Times New Roman" w:cs="Times New Roman"/>
                <w:noProof/>
                <w:szCs w:val="21"/>
              </w:rPr>
              <w:t>1 (5.6)</w:t>
            </w:r>
          </w:p>
        </w:tc>
        <w:tc>
          <w:tcPr>
            <w:tcW w:w="1871" w:type="dxa"/>
            <w:vAlign w:val="center"/>
          </w:tcPr>
          <w:p w14:paraId="524955F6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62739F53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0F0180A8" w14:textId="77777777" w:rsidTr="00110BFD">
        <w:tc>
          <w:tcPr>
            <w:tcW w:w="1827" w:type="dxa"/>
          </w:tcPr>
          <w:p w14:paraId="7EA27B19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Stable MU</w:t>
            </w:r>
          </w:p>
        </w:tc>
        <w:tc>
          <w:tcPr>
            <w:tcW w:w="1726" w:type="dxa"/>
            <w:vAlign w:val="center"/>
          </w:tcPr>
          <w:p w14:paraId="3A595FE6" w14:textId="7E3311A0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022</w:t>
            </w:r>
          </w:p>
        </w:tc>
        <w:tc>
          <w:tcPr>
            <w:tcW w:w="1477" w:type="dxa"/>
            <w:vAlign w:val="center"/>
          </w:tcPr>
          <w:p w14:paraId="11C0D11A" w14:textId="71E9455E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4 (6.3)</w:t>
            </w:r>
          </w:p>
        </w:tc>
        <w:tc>
          <w:tcPr>
            <w:tcW w:w="1871" w:type="dxa"/>
            <w:vAlign w:val="center"/>
          </w:tcPr>
          <w:p w14:paraId="2D227E0E" w14:textId="54172098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.00</w:t>
            </w:r>
          </w:p>
        </w:tc>
        <w:tc>
          <w:tcPr>
            <w:tcW w:w="1247" w:type="dxa"/>
            <w:vAlign w:val="center"/>
          </w:tcPr>
          <w:p w14:paraId="1F4AADFD" w14:textId="77777777" w:rsidR="0037161A" w:rsidRPr="000E306D" w:rsidRDefault="0037161A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731081" w14:paraId="04F846F8" w14:textId="77777777" w:rsidTr="00110BFD">
        <w:tc>
          <w:tcPr>
            <w:tcW w:w="1827" w:type="dxa"/>
          </w:tcPr>
          <w:p w14:paraId="47B153EB" w14:textId="77777777" w:rsidR="0037161A" w:rsidRDefault="0037161A" w:rsidP="00110BFD">
            <w:pPr>
              <w:widowControl/>
              <w:ind w:firstLineChars="100" w:firstLine="21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D0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MU to MH</w:t>
            </w:r>
          </w:p>
        </w:tc>
        <w:tc>
          <w:tcPr>
            <w:tcW w:w="1726" w:type="dxa"/>
            <w:vAlign w:val="center"/>
          </w:tcPr>
          <w:p w14:paraId="78ED429F" w14:textId="1496E63B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53</w:t>
            </w:r>
          </w:p>
        </w:tc>
        <w:tc>
          <w:tcPr>
            <w:tcW w:w="1477" w:type="dxa"/>
            <w:vAlign w:val="center"/>
          </w:tcPr>
          <w:p w14:paraId="4121CF50" w14:textId="2FEC64F7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7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(2.8)</w:t>
            </w:r>
          </w:p>
        </w:tc>
        <w:tc>
          <w:tcPr>
            <w:tcW w:w="1871" w:type="dxa"/>
            <w:vAlign w:val="center"/>
          </w:tcPr>
          <w:p w14:paraId="491B0C26" w14:textId="59561028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.50 (0.19-1.32)</w:t>
            </w:r>
          </w:p>
        </w:tc>
        <w:tc>
          <w:tcPr>
            <w:tcW w:w="1247" w:type="dxa"/>
            <w:vAlign w:val="center"/>
          </w:tcPr>
          <w:p w14:paraId="2DADF0B6" w14:textId="3A33ECF3" w:rsidR="0037161A" w:rsidRPr="000E306D" w:rsidRDefault="00FE142C" w:rsidP="00110BFD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0</w:t>
            </w:r>
            <w:r>
              <w:rPr>
                <w:rFonts w:ascii="Times New Roman" w:hAnsi="Times New Roman" w:cs="Times New Roman"/>
                <w:noProof/>
                <w:szCs w:val="21"/>
              </w:rPr>
              <w:t>.1598</w:t>
            </w:r>
          </w:p>
        </w:tc>
      </w:tr>
    </w:tbl>
    <w:p w14:paraId="337291AB" w14:textId="77777777" w:rsidR="00DF736E" w:rsidRPr="00846195" w:rsidRDefault="00DF736E" w:rsidP="00DF73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hd w:val="clear" w:color="auto" w:fill="FFFFFF"/>
        </w:rPr>
      </w:pPr>
      <w:r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*OR (95% CI) was adjusted for age, sex, follow-up interval, current smoking and drinking status (yes/no), education (≥ 9 </w:t>
      </w:r>
      <w:r w:rsidRPr="00846195">
        <w:rPr>
          <w:rFonts w:ascii="Times New Roman" w:hAnsi="Times New Roman" w:cs="Times New Roman" w:hint="eastAsia"/>
          <w:kern w:val="0"/>
          <w:shd w:val="clear" w:color="auto" w:fill="FFFFFF"/>
        </w:rPr>
        <w:t>years</w:t>
      </w:r>
      <w:r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 </w:t>
      </w:r>
      <w:r w:rsidRPr="00846195">
        <w:rPr>
          <w:rFonts w:ascii="Times New Roman" w:hAnsi="Times New Roman" w:cs="Times New Roman" w:hint="eastAsia"/>
          <w:kern w:val="0"/>
          <w:shd w:val="clear" w:color="auto" w:fill="FFFFFF"/>
        </w:rPr>
        <w:t>or</w:t>
      </w:r>
      <w:r w:rsidRPr="00846195">
        <w:rPr>
          <w:rFonts w:ascii="Times New Roman" w:hAnsi="Times New Roman" w:cs="Times New Roman"/>
          <w:kern w:val="0"/>
          <w:shd w:val="clear" w:color="auto" w:fill="FFFFFF"/>
        </w:rPr>
        <w:t xml:space="preserve"> not), </w:t>
      </w:r>
      <w:r>
        <w:rPr>
          <w:rFonts w:ascii="Times New Roman" w:hAnsi="Times New Roman" w:cs="Times New Roman"/>
          <w:kern w:val="0"/>
          <w:szCs w:val="21"/>
          <w:shd w:val="clear" w:color="auto" w:fill="FFFFFF"/>
        </w:rPr>
        <w:t xml:space="preserve">log-transformed </w:t>
      </w:r>
      <w:r w:rsidRPr="00016156">
        <w:rPr>
          <w:rFonts w:ascii="Times New Roman" w:hAnsi="Times New Roman" w:cs="Times New Roman"/>
          <w:kern w:val="0"/>
          <w:szCs w:val="21"/>
          <w:shd w:val="clear" w:color="auto" w:fill="FFFFFF"/>
        </w:rPr>
        <w:t>physical activity</w:t>
      </w:r>
      <w:r w:rsidRPr="00846195">
        <w:rPr>
          <w:rFonts w:ascii="Times New Roman" w:hAnsi="Times New Roman" w:cs="Times New Roman"/>
          <w:kern w:val="0"/>
          <w:shd w:val="clear" w:color="auto" w:fill="FFFFFF"/>
        </w:rPr>
        <w:t>, baseline BMI and BMI change.</w:t>
      </w:r>
    </w:p>
    <w:p w14:paraId="4D4B143A" w14:textId="77777777" w:rsidR="00DF736E" w:rsidRDefault="00DF736E" w:rsidP="00DF736E">
      <w:pPr>
        <w:widowControl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MH, meatabolic healthy; MU, metabolic unhealthy; OR, odds ratio; CI, confidence interval; </w:t>
      </w:r>
      <w:r w:rsidRPr="00016156">
        <w:rPr>
          <w:rFonts w:ascii="Times New Roman" w:hAnsi="Times New Roman" w:cs="Times New Roman"/>
          <w:szCs w:val="21"/>
        </w:rPr>
        <w:t>baPWV, brachial–ankle pulse wave velocity; PP, pulse pressure</w:t>
      </w:r>
      <w:r>
        <w:rPr>
          <w:rFonts w:ascii="Times New Roman" w:hAnsi="Times New Roman" w:cs="Times New Roman"/>
          <w:szCs w:val="21"/>
        </w:rPr>
        <w:t>.</w:t>
      </w:r>
    </w:p>
    <w:p w14:paraId="43C74B32" w14:textId="77777777" w:rsidR="009E1999" w:rsidRPr="00DF736E" w:rsidRDefault="009E1999" w:rsidP="009E1999">
      <w:pPr>
        <w:widowControl/>
        <w:jc w:val="left"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4F9C925B" w14:textId="77777777" w:rsidR="009E1999" w:rsidRDefault="009E1999" w:rsidP="009E1999">
      <w:pPr>
        <w:widowControl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br w:type="page"/>
      </w:r>
    </w:p>
    <w:p w14:paraId="3FD88D26" w14:textId="77777777" w:rsidR="00155D7B" w:rsidRDefault="00155D7B" w:rsidP="00C51D8B">
      <w:pPr>
        <w:widowControl/>
        <w:jc w:val="left"/>
        <w:rPr>
          <w:rFonts w:ascii="Times New Roman" w:hAnsi="Times New Roman" w:cs="Times New Roman"/>
          <w:noProof/>
        </w:rPr>
      </w:pPr>
    </w:p>
    <w:p w14:paraId="79FABEE6" w14:textId="05530BB6" w:rsidR="003124EC" w:rsidRPr="00380B8E" w:rsidRDefault="003124EC" w:rsidP="005A6464">
      <w:pPr>
        <w:widowControl/>
        <w:spacing w:after="100"/>
        <w:jc w:val="left"/>
        <w:rPr>
          <w:rFonts w:ascii="Times New Roman" w:hAnsi="Times New Roman" w:cs="Times New Roman"/>
          <w:b/>
          <w:bCs/>
          <w:noProof/>
        </w:rPr>
      </w:pPr>
      <w:r w:rsidRPr="00380B8E">
        <w:rPr>
          <w:rFonts w:ascii="Times New Roman" w:hAnsi="Times New Roman" w:cs="Times New Roman"/>
          <w:b/>
          <w:bCs/>
          <w:noProof/>
          <w:sz w:val="24"/>
          <w:szCs w:val="28"/>
        </w:rPr>
        <w:t>Table S</w:t>
      </w:r>
      <w:r w:rsidR="00660D64">
        <w:rPr>
          <w:rFonts w:ascii="Times New Roman" w:hAnsi="Times New Roman" w:cs="Times New Roman"/>
          <w:b/>
          <w:bCs/>
          <w:noProof/>
          <w:sz w:val="24"/>
          <w:szCs w:val="28"/>
        </w:rPr>
        <w:t>5</w:t>
      </w:r>
      <w:r w:rsidRPr="00380B8E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855E1D">
        <w:rPr>
          <w:rFonts w:ascii="Times New Roman" w:hAnsi="Times New Roman" w:cs="Times New Roman"/>
          <w:b/>
          <w:bCs/>
          <w:sz w:val="24"/>
          <w:szCs w:val="28"/>
        </w:rPr>
        <w:t>Changes</w:t>
      </w:r>
      <w:r w:rsidR="00F9434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F9434D" w:rsidRPr="00CC657D">
        <w:rPr>
          <w:rFonts w:ascii="Times New Roman" w:hAnsi="Times New Roman" w:cs="Times New Roman"/>
          <w:b/>
          <w:bCs/>
          <w:sz w:val="24"/>
          <w:szCs w:val="28"/>
        </w:rPr>
        <w:t xml:space="preserve">of metabolic risk </w:t>
      </w:r>
      <w:r w:rsidR="004E6757">
        <w:rPr>
          <w:rFonts w:ascii="Times New Roman" w:hAnsi="Times New Roman" w:cs="Times New Roman"/>
          <w:b/>
          <w:bCs/>
          <w:sz w:val="24"/>
          <w:szCs w:val="28"/>
        </w:rPr>
        <w:t>factors</w:t>
      </w:r>
      <w:r w:rsidR="00F9434D" w:rsidRPr="00CC657D">
        <w:rPr>
          <w:rFonts w:ascii="Times New Roman" w:hAnsi="Times New Roman" w:cs="Times New Roman"/>
          <w:b/>
          <w:bCs/>
          <w:sz w:val="24"/>
          <w:szCs w:val="28"/>
        </w:rPr>
        <w:t xml:space="preserve"> between stable MU and MU to MH groups</w:t>
      </w:r>
      <w:r w:rsidRPr="00380B8E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F9434D">
        <w:rPr>
          <w:rFonts w:ascii="Times New Roman" w:hAnsi="Times New Roman" w:cs="Times New Roman"/>
          <w:b/>
          <w:bCs/>
          <w:noProof/>
          <w:sz w:val="24"/>
          <w:szCs w:val="28"/>
        </w:rPr>
        <w:t>among</w:t>
      </w:r>
      <w:r w:rsidRPr="00380B8E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607BE0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baseline </w:t>
      </w:r>
      <w:r w:rsidRPr="00380B8E">
        <w:rPr>
          <w:rFonts w:ascii="Times New Roman" w:hAnsi="Times New Roman" w:cs="Times New Roman"/>
          <w:b/>
          <w:bCs/>
          <w:noProof/>
          <w:sz w:val="24"/>
          <w:szCs w:val="28"/>
        </w:rPr>
        <w:t>MU</w:t>
      </w:r>
      <w:r w:rsidR="0060629A">
        <w:rPr>
          <w:rFonts w:ascii="Times New Roman" w:hAnsi="Times New Roman" w:cs="Times New Roman"/>
          <w:b/>
          <w:bCs/>
          <w:noProof/>
          <w:sz w:val="24"/>
          <w:szCs w:val="28"/>
        </w:rPr>
        <w:t>HS</w:t>
      </w:r>
      <w:r w:rsidRPr="00380B8E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participants </w:t>
      </w:r>
    </w:p>
    <w:tbl>
      <w:tblPr>
        <w:tblStyle w:val="a7"/>
        <w:tblW w:w="8220" w:type="dxa"/>
        <w:tblLook w:val="04A0" w:firstRow="1" w:lastRow="0" w:firstColumn="1" w:lastColumn="0" w:noHBand="0" w:noVBand="1"/>
      </w:tblPr>
      <w:tblGrid>
        <w:gridCol w:w="2835"/>
        <w:gridCol w:w="1984"/>
        <w:gridCol w:w="1984"/>
        <w:gridCol w:w="1417"/>
      </w:tblGrid>
      <w:tr w:rsidR="003124EC" w:rsidRPr="003124EC" w14:paraId="34BA683E" w14:textId="77777777" w:rsidTr="00F9434D">
        <w:tc>
          <w:tcPr>
            <w:tcW w:w="2835" w:type="dxa"/>
          </w:tcPr>
          <w:p w14:paraId="237A7811" w14:textId="77777777" w:rsidR="003124EC" w:rsidRPr="003124EC" w:rsidRDefault="003124EC" w:rsidP="00A9258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C5CD70E" w14:textId="77777777" w:rsidR="003124EC" w:rsidRPr="003124EC" w:rsidRDefault="003124EC" w:rsidP="00A9258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24EC">
              <w:rPr>
                <w:rFonts w:ascii="Times New Roman" w:hAnsi="Times New Roman" w:cs="Times New Roman"/>
                <w:b/>
                <w:bCs/>
              </w:rPr>
              <w:t>Stable MU</w:t>
            </w:r>
          </w:p>
        </w:tc>
        <w:tc>
          <w:tcPr>
            <w:tcW w:w="1984" w:type="dxa"/>
          </w:tcPr>
          <w:p w14:paraId="00B2F461" w14:textId="77777777" w:rsidR="003124EC" w:rsidRPr="003124EC" w:rsidRDefault="003124EC" w:rsidP="00A9258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24EC">
              <w:rPr>
                <w:rFonts w:ascii="Times New Roman" w:hAnsi="Times New Roman" w:cs="Times New Roman" w:hint="eastAsia"/>
                <w:b/>
                <w:bCs/>
              </w:rPr>
              <w:t>M</w:t>
            </w:r>
            <w:r w:rsidRPr="003124EC">
              <w:rPr>
                <w:rFonts w:ascii="Times New Roman" w:hAnsi="Times New Roman" w:cs="Times New Roman"/>
                <w:b/>
                <w:bCs/>
              </w:rPr>
              <w:t>U to MH</w:t>
            </w:r>
          </w:p>
        </w:tc>
        <w:tc>
          <w:tcPr>
            <w:tcW w:w="1417" w:type="dxa"/>
          </w:tcPr>
          <w:p w14:paraId="6C55DADE" w14:textId="77777777" w:rsidR="003124EC" w:rsidRPr="003124EC" w:rsidRDefault="003124EC" w:rsidP="00A9258D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24EC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3124EC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3124EC" w:rsidRPr="003124EC" w14:paraId="164CACE6" w14:textId="77777777" w:rsidTr="00F9434D">
        <w:tc>
          <w:tcPr>
            <w:tcW w:w="2835" w:type="dxa"/>
          </w:tcPr>
          <w:p w14:paraId="6E3DDF9F" w14:textId="77777777" w:rsidR="003124EC" w:rsidRPr="003124EC" w:rsidRDefault="003124EC" w:rsidP="00A9258D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N</w:t>
            </w:r>
            <w:r w:rsidRPr="003124EC">
              <w:rPr>
                <w:rFonts w:ascii="Times New Roman" w:hAnsi="Times New Roman" w:cs="Times New Roman"/>
              </w:rPr>
              <w:t xml:space="preserve">o. of participants, </w:t>
            </w:r>
            <w:r w:rsidRPr="003124EC">
              <w:rPr>
                <w:rFonts w:ascii="Times New Roman" w:hAnsi="Times New Roman" w:cs="Times New Roman"/>
                <w:szCs w:val="21"/>
                <w:shd w:val="clear" w:color="auto" w:fill="FFFFFF"/>
              </w:rPr>
              <w:t>n (%)</w:t>
            </w:r>
          </w:p>
        </w:tc>
        <w:tc>
          <w:tcPr>
            <w:tcW w:w="1984" w:type="dxa"/>
          </w:tcPr>
          <w:p w14:paraId="56B8D371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1</w:t>
            </w:r>
            <w:r w:rsidRPr="003124EC">
              <w:rPr>
                <w:rFonts w:ascii="Times New Roman" w:hAnsi="Times New Roman" w:cs="Times New Roman"/>
              </w:rPr>
              <w:t xml:space="preserve">848 </w:t>
            </w:r>
            <w:r w:rsidRPr="003124EC">
              <w:rPr>
                <w:rFonts w:ascii="Times New Roman" w:hAnsi="Times New Roman" w:cs="Times New Roman" w:hint="eastAsia"/>
              </w:rPr>
              <w:t>(</w:t>
            </w:r>
            <w:r w:rsidRPr="003124EC">
              <w:rPr>
                <w:rFonts w:ascii="Times New Roman" w:hAnsi="Times New Roman" w:cs="Times New Roman"/>
              </w:rPr>
              <w:t>97.5)</w:t>
            </w:r>
          </w:p>
        </w:tc>
        <w:tc>
          <w:tcPr>
            <w:tcW w:w="1984" w:type="dxa"/>
          </w:tcPr>
          <w:p w14:paraId="0B94797C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4</w:t>
            </w:r>
            <w:r w:rsidRPr="003124EC">
              <w:rPr>
                <w:rFonts w:ascii="Times New Roman" w:hAnsi="Times New Roman" w:cs="Times New Roman"/>
              </w:rPr>
              <w:t>8 (2.5)</w:t>
            </w:r>
          </w:p>
        </w:tc>
        <w:tc>
          <w:tcPr>
            <w:tcW w:w="1417" w:type="dxa"/>
          </w:tcPr>
          <w:p w14:paraId="5A053EF2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124EC" w:rsidRPr="003124EC" w14:paraId="1980ED03" w14:textId="77777777" w:rsidTr="00F9434D">
        <w:tc>
          <w:tcPr>
            <w:tcW w:w="2835" w:type="dxa"/>
          </w:tcPr>
          <w:p w14:paraId="1691A503" w14:textId="77777777" w:rsidR="003124EC" w:rsidRPr="003124EC" w:rsidRDefault="003124EC" w:rsidP="00A9258D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</w:pPr>
            <w:r w:rsidRPr="003124EC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  <w:t xml:space="preserve">Δ </w:t>
            </w:r>
            <w:r w:rsidRPr="003124EC">
              <w:rPr>
                <w:rFonts w:ascii="Times New Roman" w:hAnsi="Times New Roman" w:cs="Times New Roman"/>
                <w:szCs w:val="21"/>
                <w:shd w:val="clear" w:color="auto" w:fill="FFFFFF"/>
              </w:rPr>
              <w:t>Waist circumference, cm</w:t>
            </w:r>
          </w:p>
        </w:tc>
        <w:tc>
          <w:tcPr>
            <w:tcW w:w="1984" w:type="dxa"/>
          </w:tcPr>
          <w:p w14:paraId="6C741311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.0±7.2</w:t>
            </w:r>
          </w:p>
        </w:tc>
        <w:tc>
          <w:tcPr>
            <w:tcW w:w="1984" w:type="dxa"/>
          </w:tcPr>
          <w:p w14:paraId="3C0C6F1C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-</w:t>
            </w:r>
            <w:r w:rsidRPr="003124EC">
              <w:rPr>
                <w:rFonts w:ascii="Times New Roman" w:hAnsi="Times New Roman" w:cs="Times New Roman"/>
              </w:rPr>
              <w:t>3.8±4.6</w:t>
            </w:r>
          </w:p>
        </w:tc>
        <w:tc>
          <w:tcPr>
            <w:tcW w:w="1417" w:type="dxa"/>
          </w:tcPr>
          <w:p w14:paraId="440F496E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.0003</w:t>
            </w:r>
          </w:p>
        </w:tc>
      </w:tr>
      <w:tr w:rsidR="003124EC" w:rsidRPr="003124EC" w14:paraId="1B2F0B5B" w14:textId="77777777" w:rsidTr="00F9434D">
        <w:tc>
          <w:tcPr>
            <w:tcW w:w="2835" w:type="dxa"/>
          </w:tcPr>
          <w:p w14:paraId="02113CB9" w14:textId="77777777" w:rsidR="003124EC" w:rsidRPr="003124EC" w:rsidRDefault="003124EC" w:rsidP="00A9258D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  <w:t xml:space="preserve">Δ </w:t>
            </w:r>
            <w:r w:rsidRPr="003124EC">
              <w:rPr>
                <w:rFonts w:ascii="Times New Roman" w:hAnsi="Times New Roman" w:cs="Times New Roman"/>
                <w:szCs w:val="21"/>
                <w:shd w:val="clear" w:color="auto" w:fill="FFFFFF"/>
              </w:rPr>
              <w:t>SBP, mmHg</w:t>
            </w:r>
          </w:p>
        </w:tc>
        <w:tc>
          <w:tcPr>
            <w:tcW w:w="1984" w:type="dxa"/>
          </w:tcPr>
          <w:p w14:paraId="6A533442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-</w:t>
            </w:r>
            <w:r w:rsidRPr="003124EC">
              <w:rPr>
                <w:rFonts w:ascii="Times New Roman" w:hAnsi="Times New Roman" w:cs="Times New Roman"/>
              </w:rPr>
              <w:t>8.3±17.0</w:t>
            </w:r>
          </w:p>
        </w:tc>
        <w:tc>
          <w:tcPr>
            <w:tcW w:w="1984" w:type="dxa"/>
          </w:tcPr>
          <w:p w14:paraId="1508CAE2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-</w:t>
            </w:r>
            <w:r w:rsidRPr="003124EC">
              <w:rPr>
                <w:rFonts w:ascii="Times New Roman" w:hAnsi="Times New Roman" w:cs="Times New Roman"/>
              </w:rPr>
              <w:t>9.8±13.0</w:t>
            </w:r>
          </w:p>
        </w:tc>
        <w:tc>
          <w:tcPr>
            <w:tcW w:w="1417" w:type="dxa"/>
          </w:tcPr>
          <w:p w14:paraId="0D5BF0BC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.5502</w:t>
            </w:r>
          </w:p>
        </w:tc>
      </w:tr>
      <w:tr w:rsidR="003124EC" w:rsidRPr="003124EC" w14:paraId="43125F9C" w14:textId="77777777" w:rsidTr="00F9434D">
        <w:tc>
          <w:tcPr>
            <w:tcW w:w="2835" w:type="dxa"/>
          </w:tcPr>
          <w:p w14:paraId="76D3583B" w14:textId="77777777" w:rsidR="003124EC" w:rsidRPr="003124EC" w:rsidRDefault="003124EC" w:rsidP="00A9258D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  <w:t xml:space="preserve">Δ </w:t>
            </w:r>
            <w:r w:rsidRPr="003124EC">
              <w:rPr>
                <w:rFonts w:ascii="Times New Roman" w:hAnsi="Times New Roman" w:cs="Times New Roman"/>
                <w:szCs w:val="21"/>
                <w:shd w:val="clear" w:color="auto" w:fill="FFFFFF"/>
              </w:rPr>
              <w:t>DBP, mmHg</w:t>
            </w:r>
          </w:p>
        </w:tc>
        <w:tc>
          <w:tcPr>
            <w:tcW w:w="1984" w:type="dxa"/>
          </w:tcPr>
          <w:p w14:paraId="24ECB5CA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-</w:t>
            </w:r>
            <w:r w:rsidRPr="003124EC">
              <w:rPr>
                <w:rFonts w:ascii="Times New Roman" w:hAnsi="Times New Roman" w:cs="Times New Roman"/>
              </w:rPr>
              <w:t>8</w:t>
            </w:r>
            <w:r w:rsidRPr="003124EC">
              <w:rPr>
                <w:rFonts w:ascii="Times New Roman" w:hAnsi="Times New Roman" w:cs="Times New Roman" w:hint="eastAsia"/>
              </w:rPr>
              <w:t>.</w:t>
            </w:r>
            <w:r w:rsidRPr="003124EC">
              <w:rPr>
                <w:rFonts w:ascii="Times New Roman" w:hAnsi="Times New Roman" w:cs="Times New Roman"/>
              </w:rPr>
              <w:t>5±9.5</w:t>
            </w:r>
          </w:p>
        </w:tc>
        <w:tc>
          <w:tcPr>
            <w:tcW w:w="1984" w:type="dxa"/>
          </w:tcPr>
          <w:p w14:paraId="2806BEA8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-</w:t>
            </w:r>
            <w:r w:rsidRPr="003124EC">
              <w:rPr>
                <w:rFonts w:ascii="Times New Roman" w:hAnsi="Times New Roman" w:cs="Times New Roman"/>
              </w:rPr>
              <w:t>9.9±6.9</w:t>
            </w:r>
          </w:p>
        </w:tc>
        <w:tc>
          <w:tcPr>
            <w:tcW w:w="1417" w:type="dxa"/>
          </w:tcPr>
          <w:p w14:paraId="25CCF652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.3163</w:t>
            </w:r>
          </w:p>
        </w:tc>
      </w:tr>
      <w:tr w:rsidR="003124EC" w:rsidRPr="003124EC" w14:paraId="23C94B46" w14:textId="77777777" w:rsidTr="00F9434D">
        <w:tc>
          <w:tcPr>
            <w:tcW w:w="2835" w:type="dxa"/>
          </w:tcPr>
          <w:p w14:paraId="32EAC9E0" w14:textId="77777777" w:rsidR="003124EC" w:rsidRPr="003124EC" w:rsidRDefault="003124EC" w:rsidP="00A9258D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  <w:t>Δ</w:t>
            </w:r>
            <w:r w:rsidRPr="003124EC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Triglycerides, </w:t>
            </w:r>
            <w:r w:rsidRPr="003124EC">
              <w:rPr>
                <w:rFonts w:ascii="Times New Roman" w:hAnsi="Times New Roman" w:cs="Times New Roman"/>
              </w:rPr>
              <w:t>mg/dL</w:t>
            </w:r>
          </w:p>
        </w:tc>
        <w:tc>
          <w:tcPr>
            <w:tcW w:w="1984" w:type="dxa"/>
          </w:tcPr>
          <w:p w14:paraId="744F66EC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4</w:t>
            </w:r>
            <w:r w:rsidRPr="003124EC">
              <w:rPr>
                <w:rFonts w:ascii="Times New Roman" w:hAnsi="Times New Roman" w:cs="Times New Roman"/>
              </w:rPr>
              <w:t>.4 (-41.6, 52.5)</w:t>
            </w:r>
          </w:p>
        </w:tc>
        <w:tc>
          <w:tcPr>
            <w:tcW w:w="1984" w:type="dxa"/>
          </w:tcPr>
          <w:p w14:paraId="252C4FB1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-</w:t>
            </w:r>
            <w:r w:rsidRPr="003124EC">
              <w:rPr>
                <w:rFonts w:ascii="Times New Roman" w:hAnsi="Times New Roman" w:cs="Times New Roman"/>
              </w:rPr>
              <w:t>22.6 (-45.6, -6.2)</w:t>
            </w:r>
          </w:p>
        </w:tc>
        <w:tc>
          <w:tcPr>
            <w:tcW w:w="1417" w:type="dxa"/>
          </w:tcPr>
          <w:p w14:paraId="2FF9F8C4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.0160</w:t>
            </w:r>
          </w:p>
        </w:tc>
      </w:tr>
      <w:tr w:rsidR="003124EC" w:rsidRPr="003124EC" w14:paraId="6FF7F064" w14:textId="77777777" w:rsidTr="00F9434D">
        <w:tc>
          <w:tcPr>
            <w:tcW w:w="2835" w:type="dxa"/>
          </w:tcPr>
          <w:p w14:paraId="7C598E9F" w14:textId="77777777" w:rsidR="003124EC" w:rsidRPr="003124EC" w:rsidRDefault="003124EC" w:rsidP="00A9258D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  <w:t xml:space="preserve">Δ </w:t>
            </w:r>
            <w:r w:rsidRPr="003124EC">
              <w:rPr>
                <w:rFonts w:ascii="Times New Roman" w:hAnsi="Times New Roman" w:cs="Times New Roman"/>
              </w:rPr>
              <w:t>HDL-C, mg/dL</w:t>
            </w:r>
          </w:p>
        </w:tc>
        <w:tc>
          <w:tcPr>
            <w:tcW w:w="1984" w:type="dxa"/>
          </w:tcPr>
          <w:p w14:paraId="12C173EF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3</w:t>
            </w:r>
            <w:r w:rsidRPr="003124EC">
              <w:rPr>
                <w:rFonts w:ascii="Times New Roman" w:hAnsi="Times New Roman" w:cs="Times New Roman"/>
              </w:rPr>
              <w:t>.2±84.2</w:t>
            </w:r>
          </w:p>
        </w:tc>
        <w:tc>
          <w:tcPr>
            <w:tcW w:w="1984" w:type="dxa"/>
          </w:tcPr>
          <w:p w14:paraId="22894934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3</w:t>
            </w:r>
            <w:r w:rsidRPr="003124EC">
              <w:rPr>
                <w:rFonts w:ascii="Times New Roman" w:hAnsi="Times New Roman" w:cs="Times New Roman"/>
              </w:rPr>
              <w:t>.6±7.5</w:t>
            </w:r>
          </w:p>
        </w:tc>
        <w:tc>
          <w:tcPr>
            <w:tcW w:w="1417" w:type="dxa"/>
          </w:tcPr>
          <w:p w14:paraId="07CA1E45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.9747</w:t>
            </w:r>
          </w:p>
        </w:tc>
      </w:tr>
      <w:tr w:rsidR="003124EC" w:rsidRPr="003124EC" w14:paraId="533933F3" w14:textId="77777777" w:rsidTr="00F9434D">
        <w:tc>
          <w:tcPr>
            <w:tcW w:w="2835" w:type="dxa"/>
          </w:tcPr>
          <w:p w14:paraId="15CE166E" w14:textId="77777777" w:rsidR="003124EC" w:rsidRPr="003124EC" w:rsidRDefault="003124EC" w:rsidP="00A9258D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  <w:t xml:space="preserve">Δ </w:t>
            </w:r>
            <w:r w:rsidRPr="003124EC">
              <w:rPr>
                <w:rFonts w:ascii="Times New Roman" w:hAnsi="Times New Roman" w:cs="Times New Roman" w:hint="eastAsia"/>
              </w:rPr>
              <w:t>F</w:t>
            </w:r>
            <w:r w:rsidRPr="003124EC">
              <w:rPr>
                <w:rFonts w:ascii="Times New Roman" w:hAnsi="Times New Roman" w:cs="Times New Roman"/>
              </w:rPr>
              <w:t>PG, mg/dL</w:t>
            </w:r>
          </w:p>
        </w:tc>
        <w:tc>
          <w:tcPr>
            <w:tcW w:w="1984" w:type="dxa"/>
          </w:tcPr>
          <w:p w14:paraId="1E3F353B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1</w:t>
            </w:r>
            <w:r w:rsidRPr="003124EC">
              <w:rPr>
                <w:rFonts w:ascii="Times New Roman" w:hAnsi="Times New Roman" w:cs="Times New Roman"/>
              </w:rPr>
              <w:t>0.8±31.0</w:t>
            </w:r>
          </w:p>
        </w:tc>
        <w:tc>
          <w:tcPr>
            <w:tcW w:w="1984" w:type="dxa"/>
          </w:tcPr>
          <w:p w14:paraId="79E9E5E8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6</w:t>
            </w:r>
            <w:r w:rsidRPr="003124EC">
              <w:rPr>
                <w:rFonts w:ascii="Times New Roman" w:hAnsi="Times New Roman" w:cs="Times New Roman"/>
              </w:rPr>
              <w:t>.2±9.4</w:t>
            </w:r>
          </w:p>
        </w:tc>
        <w:tc>
          <w:tcPr>
            <w:tcW w:w="1417" w:type="dxa"/>
          </w:tcPr>
          <w:p w14:paraId="1D25EE71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.3041</w:t>
            </w:r>
          </w:p>
        </w:tc>
      </w:tr>
      <w:tr w:rsidR="003124EC" w:rsidRPr="003124EC" w14:paraId="4C36357C" w14:textId="77777777" w:rsidTr="00F9434D">
        <w:tc>
          <w:tcPr>
            <w:tcW w:w="2835" w:type="dxa"/>
          </w:tcPr>
          <w:p w14:paraId="548AD561" w14:textId="77777777" w:rsidR="003124EC" w:rsidRPr="003124EC" w:rsidRDefault="003124EC" w:rsidP="00A9258D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  <w:t xml:space="preserve">Δ </w:t>
            </w:r>
            <w:r w:rsidRPr="003124EC">
              <w:rPr>
                <w:rFonts w:ascii="Times New Roman" w:hAnsi="Times New Roman" w:cs="Times New Roman"/>
              </w:rPr>
              <w:t>2</w:t>
            </w:r>
            <w:r w:rsidRPr="003124EC">
              <w:rPr>
                <w:rFonts w:ascii="Times New Roman" w:hAnsi="Times New Roman" w:cs="Times New Roman" w:hint="eastAsia"/>
              </w:rPr>
              <w:t>h</w:t>
            </w:r>
            <w:r w:rsidRPr="003124EC">
              <w:rPr>
                <w:rFonts w:ascii="Times New Roman" w:hAnsi="Times New Roman" w:cs="Times New Roman"/>
              </w:rPr>
              <w:t>-PG, mg/dL</w:t>
            </w:r>
          </w:p>
        </w:tc>
        <w:tc>
          <w:tcPr>
            <w:tcW w:w="1984" w:type="dxa"/>
          </w:tcPr>
          <w:p w14:paraId="6D28DDDA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/>
              </w:rPr>
              <w:t>9.1±75.5</w:t>
            </w:r>
          </w:p>
        </w:tc>
        <w:tc>
          <w:tcPr>
            <w:tcW w:w="1984" w:type="dxa"/>
          </w:tcPr>
          <w:p w14:paraId="53D3D873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.4±31.6</w:t>
            </w:r>
          </w:p>
        </w:tc>
        <w:tc>
          <w:tcPr>
            <w:tcW w:w="1417" w:type="dxa"/>
          </w:tcPr>
          <w:p w14:paraId="01238F1E" w14:textId="77777777" w:rsidR="003124EC" w:rsidRPr="003124EC" w:rsidRDefault="003124EC" w:rsidP="003124E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.4302</w:t>
            </w:r>
          </w:p>
        </w:tc>
      </w:tr>
      <w:tr w:rsidR="00A40554" w:rsidRPr="003124EC" w14:paraId="3CAD2ECA" w14:textId="77777777" w:rsidTr="00F9434D">
        <w:tc>
          <w:tcPr>
            <w:tcW w:w="2835" w:type="dxa"/>
          </w:tcPr>
          <w:p w14:paraId="56AEA9BE" w14:textId="77777777" w:rsidR="00A40554" w:rsidRPr="003124EC" w:rsidRDefault="00A40554" w:rsidP="00A40554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  <w:t xml:space="preserve">Δ </w:t>
            </w:r>
            <w:r w:rsidRPr="003124EC">
              <w:rPr>
                <w:rFonts w:ascii="Times New Roman" w:hAnsi="Times New Roman" w:cs="Times New Roman"/>
              </w:rPr>
              <w:t>H</w:t>
            </w:r>
            <w:r w:rsidRPr="003124EC">
              <w:rPr>
                <w:rFonts w:ascii="Times New Roman" w:hAnsi="Times New Roman" w:cs="Times New Roman" w:hint="eastAsia"/>
              </w:rPr>
              <w:t>b</w:t>
            </w:r>
            <w:r w:rsidRPr="003124EC">
              <w:rPr>
                <w:rFonts w:ascii="Times New Roman" w:hAnsi="Times New Roman" w:cs="Times New Roman"/>
              </w:rPr>
              <w:t>A1</w:t>
            </w:r>
            <w:r w:rsidRPr="003124EC">
              <w:rPr>
                <w:rFonts w:ascii="Times New Roman" w:hAnsi="Times New Roman" w:cs="Times New Roman" w:hint="eastAsia"/>
              </w:rPr>
              <w:t>c,</w:t>
            </w:r>
            <w:r w:rsidRPr="003124EC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984" w:type="dxa"/>
          </w:tcPr>
          <w:p w14:paraId="05B2BF36" w14:textId="77777777" w:rsidR="00A40554" w:rsidRPr="003124EC" w:rsidRDefault="00A40554" w:rsidP="00A4055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-</w:t>
            </w:r>
            <w:r w:rsidRPr="003124EC">
              <w:rPr>
                <w:rFonts w:ascii="Times New Roman" w:hAnsi="Times New Roman" w:cs="Times New Roman"/>
              </w:rPr>
              <w:t>0.1±1.0</w:t>
            </w:r>
          </w:p>
        </w:tc>
        <w:tc>
          <w:tcPr>
            <w:tcW w:w="1984" w:type="dxa"/>
          </w:tcPr>
          <w:p w14:paraId="355E1E49" w14:textId="77777777" w:rsidR="00A40554" w:rsidRPr="003124EC" w:rsidRDefault="00A40554" w:rsidP="00A4055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-</w:t>
            </w:r>
            <w:r w:rsidRPr="003124EC">
              <w:rPr>
                <w:rFonts w:ascii="Times New Roman" w:hAnsi="Times New Roman" w:cs="Times New Roman"/>
              </w:rPr>
              <w:t>0.2±0.3</w:t>
            </w:r>
          </w:p>
        </w:tc>
        <w:tc>
          <w:tcPr>
            <w:tcW w:w="1417" w:type="dxa"/>
          </w:tcPr>
          <w:p w14:paraId="76BC9BAD" w14:textId="3456F04E" w:rsidR="00A40554" w:rsidRPr="003124EC" w:rsidRDefault="00A40554" w:rsidP="00A4055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.6262</w:t>
            </w:r>
          </w:p>
        </w:tc>
      </w:tr>
      <w:tr w:rsidR="00A40554" w:rsidRPr="003124EC" w14:paraId="5E398556" w14:textId="77777777" w:rsidTr="00F9434D">
        <w:tc>
          <w:tcPr>
            <w:tcW w:w="2835" w:type="dxa"/>
          </w:tcPr>
          <w:p w14:paraId="5AE8C76F" w14:textId="77777777" w:rsidR="00A40554" w:rsidRPr="003124EC" w:rsidRDefault="00A40554" w:rsidP="00A40554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  <w:t xml:space="preserve">Δ </w:t>
            </w:r>
            <w:r w:rsidRPr="003124EC">
              <w:rPr>
                <w:rFonts w:ascii="Times New Roman" w:hAnsi="Times New Roman" w:cs="Times New Roman" w:hint="eastAsia"/>
              </w:rPr>
              <w:t>H</w:t>
            </w:r>
            <w:r w:rsidRPr="003124EC">
              <w:rPr>
                <w:rFonts w:ascii="Times New Roman" w:hAnsi="Times New Roman" w:cs="Times New Roman"/>
              </w:rPr>
              <w:t>OMA-IR</w:t>
            </w:r>
          </w:p>
        </w:tc>
        <w:tc>
          <w:tcPr>
            <w:tcW w:w="1984" w:type="dxa"/>
          </w:tcPr>
          <w:p w14:paraId="2F37D52D" w14:textId="77777777" w:rsidR="00A40554" w:rsidRPr="003124EC" w:rsidRDefault="00A40554" w:rsidP="00A4055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.3 (-0.6, 1.1)</w:t>
            </w:r>
          </w:p>
        </w:tc>
        <w:tc>
          <w:tcPr>
            <w:tcW w:w="1984" w:type="dxa"/>
          </w:tcPr>
          <w:p w14:paraId="0BF9EFC0" w14:textId="77777777" w:rsidR="00A40554" w:rsidRPr="003124EC" w:rsidRDefault="00A40554" w:rsidP="00A4055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-</w:t>
            </w:r>
            <w:r w:rsidRPr="003124EC">
              <w:rPr>
                <w:rFonts w:ascii="Times New Roman" w:hAnsi="Times New Roman" w:cs="Times New Roman"/>
              </w:rPr>
              <w:t>0.3 (-0.9, 0.2)</w:t>
            </w:r>
          </w:p>
        </w:tc>
        <w:tc>
          <w:tcPr>
            <w:tcW w:w="1417" w:type="dxa"/>
          </w:tcPr>
          <w:p w14:paraId="0E6F4868" w14:textId="77777777" w:rsidR="00A40554" w:rsidRPr="003124EC" w:rsidRDefault="00A40554" w:rsidP="00A4055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.0021</w:t>
            </w:r>
          </w:p>
        </w:tc>
      </w:tr>
      <w:tr w:rsidR="00A40554" w:rsidRPr="003124EC" w14:paraId="4FA0521B" w14:textId="77777777" w:rsidTr="00F9434D">
        <w:tc>
          <w:tcPr>
            <w:tcW w:w="2835" w:type="dxa"/>
          </w:tcPr>
          <w:p w14:paraId="5FBD1FFD" w14:textId="77777777" w:rsidR="00A40554" w:rsidRPr="003124EC" w:rsidRDefault="00A40554" w:rsidP="00A40554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shd w:val="clear" w:color="auto" w:fill="FFFFFF"/>
              </w:rPr>
              <w:t xml:space="preserve">Δ </w:t>
            </w:r>
            <w:r w:rsidRPr="003124EC">
              <w:rPr>
                <w:rFonts w:ascii="Times New Roman" w:hAnsi="Times New Roman" w:cs="Times New Roman" w:hint="eastAsia"/>
              </w:rPr>
              <w:t>B</w:t>
            </w:r>
            <w:r w:rsidRPr="003124EC">
              <w:rPr>
                <w:rFonts w:ascii="Times New Roman" w:hAnsi="Times New Roman" w:cs="Times New Roman"/>
              </w:rPr>
              <w:t>MI, kg/m</w:t>
            </w:r>
            <w:r w:rsidRPr="003124E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75810E64" w14:textId="77777777" w:rsidR="00A40554" w:rsidRPr="003124EC" w:rsidRDefault="00A40554" w:rsidP="00A4055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.6±1.8</w:t>
            </w:r>
          </w:p>
        </w:tc>
        <w:tc>
          <w:tcPr>
            <w:tcW w:w="1984" w:type="dxa"/>
          </w:tcPr>
          <w:p w14:paraId="7311F83A" w14:textId="77777777" w:rsidR="00A40554" w:rsidRPr="003124EC" w:rsidRDefault="00A40554" w:rsidP="00A4055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1</w:t>
            </w:r>
            <w:r w:rsidRPr="003124EC">
              <w:rPr>
                <w:rFonts w:ascii="Times New Roman" w:hAnsi="Times New Roman" w:cs="Times New Roman"/>
              </w:rPr>
              <w:t>.3±1.5</w:t>
            </w:r>
          </w:p>
        </w:tc>
        <w:tc>
          <w:tcPr>
            <w:tcW w:w="1417" w:type="dxa"/>
          </w:tcPr>
          <w:p w14:paraId="136CCA79" w14:textId="77777777" w:rsidR="00A40554" w:rsidRPr="003124EC" w:rsidRDefault="00A40554" w:rsidP="00A40554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24EC">
              <w:rPr>
                <w:rFonts w:ascii="Times New Roman" w:hAnsi="Times New Roman" w:cs="Times New Roman" w:hint="eastAsia"/>
              </w:rPr>
              <w:t>0</w:t>
            </w:r>
            <w:r w:rsidRPr="003124EC">
              <w:rPr>
                <w:rFonts w:ascii="Times New Roman" w:hAnsi="Times New Roman" w:cs="Times New Roman"/>
              </w:rPr>
              <w:t>.0024</w:t>
            </w:r>
          </w:p>
        </w:tc>
      </w:tr>
    </w:tbl>
    <w:p w14:paraId="645876D5" w14:textId="77777777" w:rsidR="00451F12" w:rsidRDefault="00F9434D" w:rsidP="00F943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Changes of metabolic risk parameters </w:t>
      </w:r>
      <w:r w:rsidRPr="00C40D2D"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/>
        </w:rPr>
        <w:t xml:space="preserve"> presented as </w:t>
      </w:r>
      <w:r w:rsidRPr="00C40D2D">
        <w:rPr>
          <w:rFonts w:ascii="Times New Roman" w:hAnsi="Times New Roman" w:cs="Times New Roman"/>
        </w:rPr>
        <w:t>means</w:t>
      </w:r>
      <w:r>
        <w:rPr>
          <w:rFonts w:ascii="Times New Roman" w:hAnsi="Times New Roman" w:cs="Times New Roman"/>
        </w:rPr>
        <w:t xml:space="preserve"> </w:t>
      </w:r>
      <w:r w:rsidRPr="00C40D2D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</w:t>
      </w:r>
      <w:r w:rsidRPr="00C40D2D">
        <w:rPr>
          <w:rFonts w:ascii="Times New Roman" w:hAnsi="Times New Roman" w:cs="Times New Roman"/>
        </w:rPr>
        <w:t>standard deviations</w:t>
      </w:r>
      <w:r>
        <w:rPr>
          <w:rFonts w:ascii="Times New Roman" w:hAnsi="Times New Roman" w:cs="Times New Roman"/>
        </w:rPr>
        <w:t>,</w:t>
      </w:r>
      <w:r w:rsidRPr="00C40D2D">
        <w:rPr>
          <w:rFonts w:ascii="Times New Roman" w:hAnsi="Times New Roman" w:cs="Times New Roman"/>
        </w:rPr>
        <w:t xml:space="preserve"> medians (interquartile ranges)</w:t>
      </w:r>
      <w:r>
        <w:rPr>
          <w:rFonts w:ascii="Times New Roman" w:hAnsi="Times New Roman" w:cs="Times New Roman"/>
        </w:rPr>
        <w:t xml:space="preserve"> or numbers (proportions). </w:t>
      </w:r>
    </w:p>
    <w:p w14:paraId="4934D210" w14:textId="00147CB5" w:rsidR="00F9434D" w:rsidRDefault="00694E52" w:rsidP="00451F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Negative numbers indicated that the level</w:t>
      </w:r>
      <w:r w:rsidR="00451F1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of </w:t>
      </w:r>
      <w:r w:rsidR="00F9434D">
        <w:rPr>
          <w:rFonts w:ascii="Times New Roman" w:hAnsi="Times New Roman" w:cs="Times New Roman"/>
        </w:rPr>
        <w:t>metabolic risk parameter</w:t>
      </w:r>
      <w:r w:rsidR="00451F12">
        <w:rPr>
          <w:rFonts w:ascii="Times New Roman" w:hAnsi="Times New Roman" w:cs="Times New Roman"/>
        </w:rPr>
        <w:t>s</w:t>
      </w:r>
      <w:r w:rsidR="00F9434D">
        <w:rPr>
          <w:rFonts w:ascii="Times New Roman" w:hAnsi="Times New Roman" w:cs="Times New Roman"/>
        </w:rPr>
        <w:t xml:space="preserve"> at follow-up</w:t>
      </w:r>
      <w:r>
        <w:rPr>
          <w:rFonts w:ascii="Times New Roman" w:hAnsi="Times New Roman" w:cs="Times New Roman"/>
        </w:rPr>
        <w:t xml:space="preserve"> w</w:t>
      </w:r>
      <w:r w:rsidR="00451F12"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</w:rPr>
        <w:t xml:space="preserve"> lower than the baseline</w:t>
      </w:r>
      <w:r w:rsidR="00F9434D">
        <w:rPr>
          <w:rFonts w:ascii="Times New Roman" w:hAnsi="Times New Roman" w:cs="Times New Roman"/>
        </w:rPr>
        <w:t>.</w:t>
      </w:r>
      <w:r w:rsidR="00451F12">
        <w:rPr>
          <w:rFonts w:ascii="Times New Roman" w:hAnsi="Times New Roman" w:cs="Times New Roman" w:hint="eastAsia"/>
        </w:rPr>
        <w:t xml:space="preserve"> </w:t>
      </w:r>
      <w:r w:rsidR="00F9434D" w:rsidRPr="00D830CF">
        <w:rPr>
          <w:rFonts w:ascii="Times New Roman" w:hAnsi="Times New Roman" w:cs="Times New Roman" w:hint="eastAsia"/>
          <w:i/>
          <w:iCs/>
        </w:rPr>
        <w:t>P</w:t>
      </w:r>
      <w:r w:rsidR="00F9434D">
        <w:rPr>
          <w:rFonts w:ascii="Times New Roman" w:hAnsi="Times New Roman" w:cs="Times New Roman"/>
        </w:rPr>
        <w:t xml:space="preserve"> values </w:t>
      </w:r>
      <w:r w:rsidR="00F9434D" w:rsidRPr="00D830CF">
        <w:rPr>
          <w:rFonts w:ascii="Times New Roman" w:hAnsi="Times New Roman" w:cs="Times New Roman"/>
        </w:rPr>
        <w:t xml:space="preserve">were calculated from </w:t>
      </w:r>
      <w:r w:rsidR="00F9434D" w:rsidRPr="00A33099">
        <w:rPr>
          <w:rFonts w:ascii="Times New Roman" w:hAnsi="Times New Roman" w:cs="Times New Roman"/>
          <w:i/>
          <w:iCs/>
        </w:rPr>
        <w:t>t</w:t>
      </w:r>
      <w:r w:rsidR="00F9434D">
        <w:rPr>
          <w:rFonts w:ascii="Times New Roman" w:hAnsi="Times New Roman" w:cs="Times New Roman"/>
        </w:rPr>
        <w:t xml:space="preserve"> test</w:t>
      </w:r>
      <w:r w:rsidR="00F9434D" w:rsidRPr="00D830CF">
        <w:rPr>
          <w:rFonts w:ascii="Times New Roman" w:hAnsi="Times New Roman" w:cs="Times New Roman"/>
        </w:rPr>
        <w:t xml:space="preserve"> for </w:t>
      </w:r>
      <w:r w:rsidR="00F9434D">
        <w:rPr>
          <w:rFonts w:ascii="Times New Roman" w:hAnsi="Times New Roman" w:cs="Times New Roman"/>
        </w:rPr>
        <w:t>comparison between the stable MU and MU to MH groups.</w:t>
      </w:r>
    </w:p>
    <w:p w14:paraId="5D7AB8AE" w14:textId="145E592C" w:rsidR="003124EC" w:rsidRDefault="00CD5E4B" w:rsidP="003124EC">
      <w:pPr>
        <w:widowControl/>
        <w:rPr>
          <w:rFonts w:ascii="Times New Roman" w:hAnsi="Times New Roman" w:cs="Times New Roman"/>
          <w:noProof/>
        </w:rPr>
      </w:pPr>
      <w:r w:rsidRPr="00016156">
        <w:rPr>
          <w:rFonts w:ascii="Times New Roman" w:hAnsi="Times New Roman" w:cs="Times New Roman"/>
          <w:szCs w:val="21"/>
        </w:rPr>
        <w:t>MUHS, metabolic unhealthy and hepatic steatosis</w:t>
      </w:r>
      <w:r>
        <w:rPr>
          <w:rFonts w:ascii="Times New Roman" w:hAnsi="Times New Roman" w:cs="Times New Roman"/>
          <w:szCs w:val="21"/>
        </w:rPr>
        <w:t>;</w:t>
      </w:r>
      <w:r>
        <w:rPr>
          <w:rFonts w:ascii="Times New Roman" w:hAnsi="Times New Roman" w:cs="Times New Roman"/>
          <w:noProof/>
        </w:rPr>
        <w:t xml:space="preserve"> M</w:t>
      </w:r>
      <w:r w:rsidR="00ED4A37">
        <w:rPr>
          <w:rFonts w:ascii="Times New Roman" w:hAnsi="Times New Roman" w:cs="Times New Roman"/>
          <w:noProof/>
        </w:rPr>
        <w:t>H</w:t>
      </w:r>
      <w:r>
        <w:rPr>
          <w:rFonts w:ascii="Times New Roman" w:hAnsi="Times New Roman" w:cs="Times New Roman"/>
          <w:noProof/>
        </w:rPr>
        <w:t>, metabolic healthy</w:t>
      </w:r>
      <w:r>
        <w:rPr>
          <w:rFonts w:ascii="Times New Roman" w:hAnsi="Times New Roman" w:cs="Times New Roman"/>
        </w:rPr>
        <w:t xml:space="preserve">; </w:t>
      </w:r>
      <w:r w:rsidR="003124EC" w:rsidRPr="00C40D2D">
        <w:rPr>
          <w:rFonts w:ascii="Times New Roman" w:hAnsi="Times New Roman" w:cs="Times New Roman"/>
        </w:rPr>
        <w:t>SBP</w:t>
      </w:r>
      <w:r w:rsidR="003124EC">
        <w:rPr>
          <w:rFonts w:ascii="Times New Roman" w:hAnsi="Times New Roman" w:cs="Times New Roman"/>
        </w:rPr>
        <w:t>,</w:t>
      </w:r>
      <w:r w:rsidR="003124EC" w:rsidRPr="00C40D2D">
        <w:rPr>
          <w:rFonts w:ascii="Times New Roman" w:hAnsi="Times New Roman" w:cs="Times New Roman"/>
        </w:rPr>
        <w:t xml:space="preserve"> systolic blood pressure; DBP</w:t>
      </w:r>
      <w:r w:rsidR="003124EC">
        <w:rPr>
          <w:rFonts w:ascii="Times New Roman" w:hAnsi="Times New Roman" w:cs="Times New Roman"/>
        </w:rPr>
        <w:t>,</w:t>
      </w:r>
      <w:r w:rsidR="003124EC" w:rsidRPr="00C40D2D">
        <w:rPr>
          <w:rFonts w:ascii="Times New Roman" w:hAnsi="Times New Roman" w:cs="Times New Roman"/>
        </w:rPr>
        <w:t xml:space="preserve"> diastolic blood pressure;</w:t>
      </w:r>
      <w:r w:rsidR="003124EC">
        <w:rPr>
          <w:rFonts w:ascii="Times New Roman" w:hAnsi="Times New Roman" w:cs="Times New Roman"/>
        </w:rPr>
        <w:t xml:space="preserve"> </w:t>
      </w:r>
      <w:r w:rsidR="003124EC" w:rsidRPr="00C40D2D">
        <w:rPr>
          <w:rFonts w:ascii="Times New Roman" w:hAnsi="Times New Roman" w:cs="Times New Roman"/>
        </w:rPr>
        <w:t>HDL-C, high density lipoprotein cholesterol;</w:t>
      </w:r>
      <w:r w:rsidR="003124EC" w:rsidRPr="008425B2">
        <w:rPr>
          <w:rFonts w:ascii="Times New Roman" w:hAnsi="Times New Roman" w:cs="Times New Roman"/>
        </w:rPr>
        <w:t xml:space="preserve"> </w:t>
      </w:r>
      <w:r w:rsidR="003124EC">
        <w:rPr>
          <w:rFonts w:ascii="Times New Roman" w:hAnsi="Times New Roman" w:cs="Times New Roman"/>
        </w:rPr>
        <w:t xml:space="preserve">FPG, fasting plasma glucose; </w:t>
      </w:r>
      <w:r w:rsidR="003124EC" w:rsidRPr="00C40D2D">
        <w:rPr>
          <w:rFonts w:ascii="Times New Roman" w:hAnsi="Times New Roman" w:cs="Times New Roman"/>
        </w:rPr>
        <w:t xml:space="preserve">HbA1c, glycated hemoglobin; </w:t>
      </w:r>
      <w:r w:rsidR="003124EC">
        <w:rPr>
          <w:rFonts w:ascii="Times New Roman" w:hAnsi="Times New Roman" w:cs="Times New Roman"/>
        </w:rPr>
        <w:t>HOMA-IR,</w:t>
      </w:r>
      <w:r w:rsidR="003124EC" w:rsidRPr="00C40D2D">
        <w:rPr>
          <w:rFonts w:ascii="Times New Roman" w:hAnsi="Times New Roman" w:cs="Times New Roman"/>
        </w:rPr>
        <w:t xml:space="preserve"> </w:t>
      </w:r>
      <w:r w:rsidR="003124EC" w:rsidRPr="008425B2">
        <w:rPr>
          <w:rFonts w:ascii="Times New Roman" w:hAnsi="Times New Roman" w:cs="Times New Roman"/>
        </w:rPr>
        <w:t>homeostasis model assessment of insulin resistance</w:t>
      </w:r>
      <w:r w:rsidR="003124EC">
        <w:rPr>
          <w:rFonts w:ascii="Times New Roman" w:hAnsi="Times New Roman" w:cs="Times New Roman"/>
        </w:rPr>
        <w:t>; BMI, body mass index</w:t>
      </w:r>
      <w:r w:rsidR="003124EC">
        <w:rPr>
          <w:rFonts w:ascii="Times New Roman" w:hAnsi="Times New Roman" w:cs="Times New Roman"/>
          <w:noProof/>
        </w:rPr>
        <w:t>.</w:t>
      </w:r>
    </w:p>
    <w:p w14:paraId="43E3171E" w14:textId="77777777" w:rsidR="003124EC" w:rsidRPr="003124EC" w:rsidRDefault="003124EC" w:rsidP="00C51D8B">
      <w:pPr>
        <w:widowControl/>
        <w:jc w:val="left"/>
        <w:rPr>
          <w:rFonts w:ascii="Times New Roman" w:hAnsi="Times New Roman" w:cs="Times New Roman"/>
          <w:noProof/>
        </w:rPr>
      </w:pPr>
    </w:p>
    <w:sectPr w:rsidR="003124EC" w:rsidRPr="003124EC" w:rsidSect="00C51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AC91F" w14:textId="77777777" w:rsidR="006A5AB0" w:rsidRDefault="006A5AB0" w:rsidP="005B4227">
      <w:r>
        <w:separator/>
      </w:r>
    </w:p>
  </w:endnote>
  <w:endnote w:type="continuationSeparator" w:id="0">
    <w:p w14:paraId="15E2B586" w14:textId="77777777" w:rsidR="006A5AB0" w:rsidRDefault="006A5AB0" w:rsidP="005B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5235d5a9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3424" w14:textId="77777777" w:rsidR="006A5AB0" w:rsidRDefault="006A5AB0" w:rsidP="005B4227">
      <w:r>
        <w:separator/>
      </w:r>
    </w:p>
  </w:footnote>
  <w:footnote w:type="continuationSeparator" w:id="0">
    <w:p w14:paraId="73808B8F" w14:textId="77777777" w:rsidR="006A5AB0" w:rsidRDefault="006A5AB0" w:rsidP="005B4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6D"/>
    <w:rsid w:val="00005A5D"/>
    <w:rsid w:val="000177DE"/>
    <w:rsid w:val="00071ECC"/>
    <w:rsid w:val="00083815"/>
    <w:rsid w:val="00095223"/>
    <w:rsid w:val="000A3686"/>
    <w:rsid w:val="000B6836"/>
    <w:rsid w:val="000C3ADC"/>
    <w:rsid w:val="000C6CA8"/>
    <w:rsid w:val="000C7A43"/>
    <w:rsid w:val="000E2AB1"/>
    <w:rsid w:val="000E306D"/>
    <w:rsid w:val="000E4C4D"/>
    <w:rsid w:val="000F38EA"/>
    <w:rsid w:val="00104257"/>
    <w:rsid w:val="00107E44"/>
    <w:rsid w:val="00110BFD"/>
    <w:rsid w:val="001204A2"/>
    <w:rsid w:val="00136875"/>
    <w:rsid w:val="0015333A"/>
    <w:rsid w:val="00155D7B"/>
    <w:rsid w:val="001616CC"/>
    <w:rsid w:val="00175F44"/>
    <w:rsid w:val="0017606F"/>
    <w:rsid w:val="001969F1"/>
    <w:rsid w:val="001D1031"/>
    <w:rsid w:val="001E32DD"/>
    <w:rsid w:val="001E3A54"/>
    <w:rsid w:val="001E7EE9"/>
    <w:rsid w:val="001F22CE"/>
    <w:rsid w:val="001F6887"/>
    <w:rsid w:val="001F6DF7"/>
    <w:rsid w:val="00204249"/>
    <w:rsid w:val="00211CE3"/>
    <w:rsid w:val="00214D68"/>
    <w:rsid w:val="00225C05"/>
    <w:rsid w:val="00233781"/>
    <w:rsid w:val="00247183"/>
    <w:rsid w:val="0025746A"/>
    <w:rsid w:val="00260188"/>
    <w:rsid w:val="00262EBD"/>
    <w:rsid w:val="00296C24"/>
    <w:rsid w:val="002B227D"/>
    <w:rsid w:val="002B2915"/>
    <w:rsid w:val="002B6245"/>
    <w:rsid w:val="002B7E98"/>
    <w:rsid w:val="002C48F7"/>
    <w:rsid w:val="002D21B4"/>
    <w:rsid w:val="002E11EF"/>
    <w:rsid w:val="003059B3"/>
    <w:rsid w:val="00311539"/>
    <w:rsid w:val="003124EC"/>
    <w:rsid w:val="003409E8"/>
    <w:rsid w:val="00347351"/>
    <w:rsid w:val="00350278"/>
    <w:rsid w:val="003525A5"/>
    <w:rsid w:val="00357C88"/>
    <w:rsid w:val="00361D31"/>
    <w:rsid w:val="0037161A"/>
    <w:rsid w:val="00380B8E"/>
    <w:rsid w:val="00395B4A"/>
    <w:rsid w:val="003A71F2"/>
    <w:rsid w:val="003B591C"/>
    <w:rsid w:val="003C318E"/>
    <w:rsid w:val="003C4F17"/>
    <w:rsid w:val="003D3A77"/>
    <w:rsid w:val="003E6E8B"/>
    <w:rsid w:val="00400111"/>
    <w:rsid w:val="004047AB"/>
    <w:rsid w:val="00417C38"/>
    <w:rsid w:val="00421345"/>
    <w:rsid w:val="00427B58"/>
    <w:rsid w:val="00432847"/>
    <w:rsid w:val="004438D8"/>
    <w:rsid w:val="004468C7"/>
    <w:rsid w:val="00450B23"/>
    <w:rsid w:val="00451F12"/>
    <w:rsid w:val="00464595"/>
    <w:rsid w:val="00491287"/>
    <w:rsid w:val="00494E93"/>
    <w:rsid w:val="004B7311"/>
    <w:rsid w:val="004C01A6"/>
    <w:rsid w:val="004E6757"/>
    <w:rsid w:val="005026DE"/>
    <w:rsid w:val="00532013"/>
    <w:rsid w:val="00537231"/>
    <w:rsid w:val="0054164F"/>
    <w:rsid w:val="00544D92"/>
    <w:rsid w:val="00556E57"/>
    <w:rsid w:val="00561A86"/>
    <w:rsid w:val="00572642"/>
    <w:rsid w:val="005762DB"/>
    <w:rsid w:val="005A481C"/>
    <w:rsid w:val="005A4DE0"/>
    <w:rsid w:val="005A6464"/>
    <w:rsid w:val="005B4227"/>
    <w:rsid w:val="005D708A"/>
    <w:rsid w:val="005F07E4"/>
    <w:rsid w:val="005F5502"/>
    <w:rsid w:val="0060001B"/>
    <w:rsid w:val="0060629A"/>
    <w:rsid w:val="00607BE0"/>
    <w:rsid w:val="00613906"/>
    <w:rsid w:val="00623DB6"/>
    <w:rsid w:val="006249E8"/>
    <w:rsid w:val="006448D0"/>
    <w:rsid w:val="006458D0"/>
    <w:rsid w:val="006511E1"/>
    <w:rsid w:val="006578EF"/>
    <w:rsid w:val="00657F2B"/>
    <w:rsid w:val="00660D64"/>
    <w:rsid w:val="00667DA7"/>
    <w:rsid w:val="00685030"/>
    <w:rsid w:val="00694E52"/>
    <w:rsid w:val="006959FC"/>
    <w:rsid w:val="00695B0A"/>
    <w:rsid w:val="006A4691"/>
    <w:rsid w:val="006A473C"/>
    <w:rsid w:val="006A5AB0"/>
    <w:rsid w:val="006B6056"/>
    <w:rsid w:val="006C209E"/>
    <w:rsid w:val="006D590C"/>
    <w:rsid w:val="006D6097"/>
    <w:rsid w:val="006E0C66"/>
    <w:rsid w:val="006E3DF5"/>
    <w:rsid w:val="006F7C43"/>
    <w:rsid w:val="00702411"/>
    <w:rsid w:val="00703163"/>
    <w:rsid w:val="00731081"/>
    <w:rsid w:val="00732A27"/>
    <w:rsid w:val="00735746"/>
    <w:rsid w:val="00737EE3"/>
    <w:rsid w:val="00750142"/>
    <w:rsid w:val="007531F3"/>
    <w:rsid w:val="00756812"/>
    <w:rsid w:val="00757202"/>
    <w:rsid w:val="007A375D"/>
    <w:rsid w:val="007A49D3"/>
    <w:rsid w:val="007A5AD0"/>
    <w:rsid w:val="007C1CA6"/>
    <w:rsid w:val="007D3657"/>
    <w:rsid w:val="007D3EF0"/>
    <w:rsid w:val="007D5127"/>
    <w:rsid w:val="007D72AE"/>
    <w:rsid w:val="007E6623"/>
    <w:rsid w:val="00841AE2"/>
    <w:rsid w:val="008425B2"/>
    <w:rsid w:val="00846187"/>
    <w:rsid w:val="00846195"/>
    <w:rsid w:val="00846C34"/>
    <w:rsid w:val="00847AE8"/>
    <w:rsid w:val="00851610"/>
    <w:rsid w:val="00854F66"/>
    <w:rsid w:val="00855E1D"/>
    <w:rsid w:val="0086081B"/>
    <w:rsid w:val="00883D4A"/>
    <w:rsid w:val="008A3779"/>
    <w:rsid w:val="008A5FA1"/>
    <w:rsid w:val="008A7A5A"/>
    <w:rsid w:val="008B6C61"/>
    <w:rsid w:val="008F7186"/>
    <w:rsid w:val="00901F1C"/>
    <w:rsid w:val="00904024"/>
    <w:rsid w:val="0090776E"/>
    <w:rsid w:val="00926782"/>
    <w:rsid w:val="00943C5D"/>
    <w:rsid w:val="00946AF7"/>
    <w:rsid w:val="0095595D"/>
    <w:rsid w:val="00955CA6"/>
    <w:rsid w:val="0096012D"/>
    <w:rsid w:val="00974698"/>
    <w:rsid w:val="00981CB1"/>
    <w:rsid w:val="00985D6D"/>
    <w:rsid w:val="00992402"/>
    <w:rsid w:val="00996933"/>
    <w:rsid w:val="009B63C1"/>
    <w:rsid w:val="009E1999"/>
    <w:rsid w:val="009E2A23"/>
    <w:rsid w:val="009E2F5B"/>
    <w:rsid w:val="009F0389"/>
    <w:rsid w:val="009F6F6E"/>
    <w:rsid w:val="00A21042"/>
    <w:rsid w:val="00A23C87"/>
    <w:rsid w:val="00A40371"/>
    <w:rsid w:val="00A40554"/>
    <w:rsid w:val="00A4369E"/>
    <w:rsid w:val="00A45003"/>
    <w:rsid w:val="00A45698"/>
    <w:rsid w:val="00A46338"/>
    <w:rsid w:val="00A470EF"/>
    <w:rsid w:val="00A6364C"/>
    <w:rsid w:val="00A63B92"/>
    <w:rsid w:val="00A66974"/>
    <w:rsid w:val="00A72881"/>
    <w:rsid w:val="00A7711F"/>
    <w:rsid w:val="00A8402C"/>
    <w:rsid w:val="00A90B6C"/>
    <w:rsid w:val="00A915BD"/>
    <w:rsid w:val="00AA7587"/>
    <w:rsid w:val="00AC03C0"/>
    <w:rsid w:val="00AC2394"/>
    <w:rsid w:val="00AC7C5C"/>
    <w:rsid w:val="00AE3C58"/>
    <w:rsid w:val="00AE4635"/>
    <w:rsid w:val="00AF24E4"/>
    <w:rsid w:val="00AF45ED"/>
    <w:rsid w:val="00B03475"/>
    <w:rsid w:val="00B14AC6"/>
    <w:rsid w:val="00B16269"/>
    <w:rsid w:val="00B1782C"/>
    <w:rsid w:val="00B2715A"/>
    <w:rsid w:val="00B312C8"/>
    <w:rsid w:val="00B31DE5"/>
    <w:rsid w:val="00B32482"/>
    <w:rsid w:val="00B439F5"/>
    <w:rsid w:val="00B50B53"/>
    <w:rsid w:val="00B6072C"/>
    <w:rsid w:val="00B70AA8"/>
    <w:rsid w:val="00B778D0"/>
    <w:rsid w:val="00B84B9D"/>
    <w:rsid w:val="00BA1A56"/>
    <w:rsid w:val="00BC1330"/>
    <w:rsid w:val="00BC4AD8"/>
    <w:rsid w:val="00BC7F8F"/>
    <w:rsid w:val="00BD07F0"/>
    <w:rsid w:val="00BE6C84"/>
    <w:rsid w:val="00BF0BB9"/>
    <w:rsid w:val="00BF3A33"/>
    <w:rsid w:val="00BF59EA"/>
    <w:rsid w:val="00C00FB2"/>
    <w:rsid w:val="00C01453"/>
    <w:rsid w:val="00C058B6"/>
    <w:rsid w:val="00C11D35"/>
    <w:rsid w:val="00C2081F"/>
    <w:rsid w:val="00C240D7"/>
    <w:rsid w:val="00C3682A"/>
    <w:rsid w:val="00C415BF"/>
    <w:rsid w:val="00C4291E"/>
    <w:rsid w:val="00C51D8B"/>
    <w:rsid w:val="00C56FAA"/>
    <w:rsid w:val="00C641FB"/>
    <w:rsid w:val="00C762FF"/>
    <w:rsid w:val="00C770AF"/>
    <w:rsid w:val="00C864ED"/>
    <w:rsid w:val="00CA0659"/>
    <w:rsid w:val="00CA17B0"/>
    <w:rsid w:val="00CB4186"/>
    <w:rsid w:val="00CB64E6"/>
    <w:rsid w:val="00CC10F0"/>
    <w:rsid w:val="00CD199E"/>
    <w:rsid w:val="00CD5E4B"/>
    <w:rsid w:val="00CE65DF"/>
    <w:rsid w:val="00D02331"/>
    <w:rsid w:val="00D026EC"/>
    <w:rsid w:val="00D26EE2"/>
    <w:rsid w:val="00D54D6D"/>
    <w:rsid w:val="00D70131"/>
    <w:rsid w:val="00D74A4E"/>
    <w:rsid w:val="00D77F77"/>
    <w:rsid w:val="00D90A64"/>
    <w:rsid w:val="00D92B15"/>
    <w:rsid w:val="00DB6829"/>
    <w:rsid w:val="00DB7897"/>
    <w:rsid w:val="00DC2AB2"/>
    <w:rsid w:val="00DC6D84"/>
    <w:rsid w:val="00DD5C0F"/>
    <w:rsid w:val="00DD6F74"/>
    <w:rsid w:val="00DE2E65"/>
    <w:rsid w:val="00DE424E"/>
    <w:rsid w:val="00DF13F0"/>
    <w:rsid w:val="00DF736E"/>
    <w:rsid w:val="00E05C02"/>
    <w:rsid w:val="00E10576"/>
    <w:rsid w:val="00E1125F"/>
    <w:rsid w:val="00E117DD"/>
    <w:rsid w:val="00E24D64"/>
    <w:rsid w:val="00E3709B"/>
    <w:rsid w:val="00E40576"/>
    <w:rsid w:val="00E53506"/>
    <w:rsid w:val="00E54DA9"/>
    <w:rsid w:val="00E62D3E"/>
    <w:rsid w:val="00E70A65"/>
    <w:rsid w:val="00E71259"/>
    <w:rsid w:val="00E84A3F"/>
    <w:rsid w:val="00E9480A"/>
    <w:rsid w:val="00E96E49"/>
    <w:rsid w:val="00EA40BA"/>
    <w:rsid w:val="00EA5CCD"/>
    <w:rsid w:val="00EA7692"/>
    <w:rsid w:val="00ED4A37"/>
    <w:rsid w:val="00EF6281"/>
    <w:rsid w:val="00F20C0D"/>
    <w:rsid w:val="00F24D9B"/>
    <w:rsid w:val="00F357AB"/>
    <w:rsid w:val="00F5458F"/>
    <w:rsid w:val="00F63CA1"/>
    <w:rsid w:val="00F86281"/>
    <w:rsid w:val="00F9434D"/>
    <w:rsid w:val="00FA0CBC"/>
    <w:rsid w:val="00FA1B09"/>
    <w:rsid w:val="00FA2B6E"/>
    <w:rsid w:val="00FC4D9A"/>
    <w:rsid w:val="00FD0A15"/>
    <w:rsid w:val="00FD1EBF"/>
    <w:rsid w:val="00FD4867"/>
    <w:rsid w:val="00FE142C"/>
    <w:rsid w:val="00FE34F2"/>
    <w:rsid w:val="00FF582D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98FC4"/>
  <w15:chartTrackingRefBased/>
  <w15:docId w15:val="{09395E1C-7783-4986-ABF0-6ABFFDFB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2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227"/>
    <w:rPr>
      <w:sz w:val="18"/>
      <w:szCs w:val="18"/>
    </w:rPr>
  </w:style>
  <w:style w:type="table" w:styleId="a7">
    <w:name w:val="Table Grid"/>
    <w:basedOn w:val="a1"/>
    <w:uiPriority w:val="59"/>
    <w:unhideWhenUsed/>
    <w:rsid w:val="000E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F59EA"/>
    <w:rPr>
      <w:rFonts w:ascii="AdvTT5235d5a9" w:hAnsi="AdvTT5235d5a9" w:hint="default"/>
      <w:b w:val="0"/>
      <w:bCs w:val="0"/>
      <w:i w:val="0"/>
      <w:iCs w:val="0"/>
      <w:color w:val="231F20"/>
      <w:sz w:val="14"/>
      <w:szCs w:val="14"/>
    </w:rPr>
  </w:style>
  <w:style w:type="character" w:styleId="a8">
    <w:name w:val="annotation reference"/>
    <w:basedOn w:val="a0"/>
    <w:uiPriority w:val="99"/>
    <w:semiHidden/>
    <w:unhideWhenUsed/>
    <w:rsid w:val="006D590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6D590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6D590C"/>
  </w:style>
  <w:style w:type="paragraph" w:styleId="ab">
    <w:name w:val="annotation subject"/>
    <w:basedOn w:val="a9"/>
    <w:next w:val="a9"/>
    <w:link w:val="ac"/>
    <w:uiPriority w:val="99"/>
    <w:semiHidden/>
    <w:unhideWhenUsed/>
    <w:rsid w:val="006D590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D59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6985</TotalTime>
  <Pages>5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Carries Xin</dc:creator>
  <cp:keywords/>
  <dc:description/>
  <cp:lastModifiedBy>Carries Xin</cp:lastModifiedBy>
  <cp:revision>187</cp:revision>
  <cp:lastPrinted>2022-04-21T17:02:00Z</cp:lastPrinted>
  <dcterms:created xsi:type="dcterms:W3CDTF">2022-04-03T15:04:00Z</dcterms:created>
  <dcterms:modified xsi:type="dcterms:W3CDTF">2022-10-05T14:25:00Z</dcterms:modified>
</cp:coreProperties>
</file>