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0823" w:rsidRDefault="005C0823" w:rsidP="005C0823">
      <w:pPr>
        <w:jc w:val="left"/>
        <w:rPr>
          <w:rFonts w:ascii="Times New Roman" w:hAnsi="Times New Roman" w:cs="Times New Roman"/>
          <w:sz w:val="24"/>
        </w:rPr>
      </w:pPr>
      <w:r w:rsidRPr="000966C4">
        <w:rPr>
          <w:rFonts w:ascii="Times New Roman" w:hAnsi="Times New Roman" w:cs="Times New Roman"/>
          <w:b/>
          <w:sz w:val="24"/>
        </w:rPr>
        <w:t>Supplement</w:t>
      </w:r>
      <w:r w:rsidR="00C74CA6">
        <w:rPr>
          <w:rFonts w:ascii="Times New Roman" w:hAnsi="Times New Roman" w:cs="Times New Roman"/>
          <w:b/>
          <w:sz w:val="24"/>
        </w:rPr>
        <w:t xml:space="preserve"> data,</w:t>
      </w:r>
      <w:r w:rsidRPr="000966C4">
        <w:rPr>
          <w:rFonts w:ascii="Times New Roman" w:hAnsi="Times New Roman" w:cs="Times New Roman"/>
          <w:b/>
          <w:sz w:val="24"/>
        </w:rPr>
        <w:t xml:space="preserve"> Fig</w:t>
      </w:r>
      <w:r w:rsidR="00C74CA6">
        <w:rPr>
          <w:rFonts w:ascii="Times New Roman" w:hAnsi="Times New Roman" w:cs="Times New Roman"/>
          <w:b/>
          <w:sz w:val="24"/>
        </w:rPr>
        <w:t>ure</w:t>
      </w:r>
      <w:r w:rsidRPr="000966C4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A</w:t>
      </w:r>
      <w:r w:rsidRPr="000966C4">
        <w:rPr>
          <w:rFonts w:ascii="Times New Roman" w:hAnsi="Times New Roman" w:cs="Times New Roman"/>
          <w:b/>
          <w:sz w:val="24"/>
        </w:rPr>
        <w:t>.  Effects of Hem/CLP on kidney histopathologic changes.</w:t>
      </w:r>
      <w:r>
        <w:rPr>
          <w:rFonts w:ascii="Times New Roman" w:hAnsi="Times New Roman" w:cs="Times New Roman"/>
          <w:sz w:val="24"/>
        </w:rPr>
        <w:t xml:space="preserve"> </w:t>
      </w:r>
      <w:r w:rsidRPr="000966C4">
        <w:rPr>
          <w:rFonts w:ascii="Times New Roman" w:hAnsi="Times New Roman" w:cs="Times New Roman"/>
          <w:sz w:val="24"/>
        </w:rPr>
        <w:t xml:space="preserve"> The kidneys were collected 24h post </w:t>
      </w:r>
      <w:r w:rsidR="00FC763D">
        <w:rPr>
          <w:rFonts w:ascii="Times New Roman" w:hAnsi="Times New Roman" w:cs="Times New Roman"/>
          <w:sz w:val="24"/>
        </w:rPr>
        <w:t>Sham-Hem (</w:t>
      </w:r>
      <w:r w:rsidR="00FC763D" w:rsidRPr="00FC763D">
        <w:rPr>
          <w:rFonts w:ascii="Times New Roman" w:hAnsi="Times New Roman" w:cs="Times New Roman"/>
          <w:b/>
          <w:sz w:val="24"/>
        </w:rPr>
        <w:t>A</w:t>
      </w:r>
      <w:r w:rsidR="00FC763D">
        <w:rPr>
          <w:rFonts w:ascii="Times New Roman" w:hAnsi="Times New Roman" w:cs="Times New Roman"/>
          <w:sz w:val="24"/>
        </w:rPr>
        <w:t xml:space="preserve">) or </w:t>
      </w:r>
      <w:r w:rsidRPr="000966C4">
        <w:rPr>
          <w:rFonts w:ascii="Times New Roman" w:hAnsi="Times New Roman" w:cs="Times New Roman"/>
          <w:sz w:val="24"/>
        </w:rPr>
        <w:t>Hem/CLP</w:t>
      </w:r>
      <w:r w:rsidR="00FC763D">
        <w:rPr>
          <w:rFonts w:ascii="Times New Roman" w:hAnsi="Times New Roman" w:cs="Times New Roman"/>
          <w:sz w:val="24"/>
        </w:rPr>
        <w:t xml:space="preserve"> (</w:t>
      </w:r>
      <w:r w:rsidR="00FC763D" w:rsidRPr="00FC763D">
        <w:rPr>
          <w:rFonts w:ascii="Times New Roman" w:hAnsi="Times New Roman" w:cs="Times New Roman"/>
          <w:b/>
          <w:sz w:val="24"/>
        </w:rPr>
        <w:t>B</w:t>
      </w:r>
      <w:r w:rsidR="00FC763D">
        <w:rPr>
          <w:rFonts w:ascii="Times New Roman" w:hAnsi="Times New Roman" w:cs="Times New Roman"/>
          <w:sz w:val="24"/>
        </w:rPr>
        <w:t>)</w:t>
      </w:r>
      <w:r w:rsidRPr="000966C4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 </w:t>
      </w:r>
      <w:r w:rsidRPr="000966C4">
        <w:rPr>
          <w:rFonts w:ascii="Times New Roman" w:hAnsi="Times New Roman" w:cs="Times New Roman"/>
          <w:sz w:val="24"/>
        </w:rPr>
        <w:t>Representative H&amp;E staining of kidney sections</w:t>
      </w:r>
      <w:r w:rsidRPr="00610112">
        <w:rPr>
          <w:rFonts w:ascii="Times New Roman" w:hAnsi="Times New Roman" w:cs="Times New Roman"/>
          <w:sz w:val="24"/>
        </w:rPr>
        <w:t xml:space="preserve"> </w:t>
      </w:r>
      <w:r w:rsidRPr="000966C4">
        <w:rPr>
          <w:rFonts w:ascii="Times New Roman" w:hAnsi="Times New Roman" w:cs="Times New Roman"/>
          <w:sz w:val="24"/>
        </w:rPr>
        <w:t>exhibited tubular epithelial cell sloughing/detachment (black arrows), edema, inflammatory cell infiltration</w:t>
      </w:r>
      <w:r>
        <w:rPr>
          <w:rFonts w:ascii="Times New Roman" w:hAnsi="Times New Roman" w:cs="Times New Roman"/>
          <w:sz w:val="24"/>
        </w:rPr>
        <w:t xml:space="preserve"> </w:t>
      </w:r>
      <w:r w:rsidRPr="000966C4">
        <w:rPr>
          <w:rFonts w:ascii="Times New Roman" w:hAnsi="Times New Roman" w:cs="Times New Roman"/>
          <w:sz w:val="24"/>
        </w:rPr>
        <w:t xml:space="preserve">(green arrows), loss of brush borders, tubular dilation, and tubular distortion, </w:t>
      </w:r>
      <w:r>
        <w:rPr>
          <w:rFonts w:ascii="Times New Roman" w:hAnsi="Times New Roman" w:cs="Times New Roman"/>
          <w:sz w:val="24"/>
        </w:rPr>
        <w:t xml:space="preserve">when </w:t>
      </w:r>
      <w:r w:rsidRPr="000966C4">
        <w:rPr>
          <w:rFonts w:ascii="Times New Roman" w:hAnsi="Times New Roman" w:cs="Times New Roman"/>
          <w:sz w:val="24"/>
        </w:rPr>
        <w:t xml:space="preserve">examined </w:t>
      </w:r>
      <w:r>
        <w:rPr>
          <w:rFonts w:ascii="Times New Roman" w:hAnsi="Times New Roman" w:cs="Times New Roman"/>
          <w:sz w:val="24"/>
        </w:rPr>
        <w:t>by</w:t>
      </w:r>
      <w:r w:rsidRPr="000966C4">
        <w:rPr>
          <w:rFonts w:ascii="Times New Roman" w:hAnsi="Times New Roman" w:cs="Times New Roman"/>
          <w:sz w:val="24"/>
        </w:rPr>
        <w:t xml:space="preserve"> light microscopy (20X) (scale bar: 50 </w:t>
      </w:r>
      <w:proofErr w:type="spellStart"/>
      <w:r w:rsidRPr="000966C4">
        <w:rPr>
          <w:rFonts w:ascii="Times New Roman" w:hAnsi="Times New Roman" w:cs="Times New Roman"/>
          <w:sz w:val="24"/>
        </w:rPr>
        <w:t>μm</w:t>
      </w:r>
      <w:proofErr w:type="spellEnd"/>
      <w:r w:rsidRPr="000966C4">
        <w:rPr>
          <w:rFonts w:ascii="Times New Roman" w:hAnsi="Times New Roman" w:cs="Times New Roman"/>
          <w:sz w:val="24"/>
        </w:rPr>
        <w:t>).</w:t>
      </w:r>
    </w:p>
    <w:p w:rsidR="006D274D" w:rsidRPr="00610112" w:rsidRDefault="006D274D" w:rsidP="005C0823">
      <w:pPr>
        <w:jc w:val="left"/>
        <w:rPr>
          <w:rFonts w:ascii="Times New Roman" w:hAnsi="Times New Roman" w:cs="Times New Roman"/>
          <w:sz w:val="24"/>
        </w:rPr>
      </w:pPr>
    </w:p>
    <w:p w:rsidR="005C0823" w:rsidRPr="00A12CB3" w:rsidRDefault="005C0823" w:rsidP="005C0823"/>
    <w:p w:rsidR="00A12CB3" w:rsidRPr="0094623B" w:rsidRDefault="0094623B" w:rsidP="00A12CB3">
      <w:pPr>
        <w:jc w:val="left"/>
        <w:rPr>
          <w:rFonts w:ascii="Times New Roman" w:eastAsia="SimSu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b/>
          <w:sz w:val="24"/>
        </w:rPr>
        <w:t>Supplement</w:t>
      </w:r>
      <w:r w:rsidR="00C74CA6">
        <w:rPr>
          <w:rFonts w:ascii="Times New Roman" w:hAnsi="Times New Roman" w:cs="Times New Roman"/>
          <w:b/>
          <w:sz w:val="24"/>
        </w:rPr>
        <w:t xml:space="preserve"> data,</w:t>
      </w:r>
      <w:r>
        <w:rPr>
          <w:rFonts w:ascii="Times New Roman" w:hAnsi="Times New Roman" w:cs="Times New Roman"/>
          <w:b/>
          <w:sz w:val="24"/>
        </w:rPr>
        <w:t xml:space="preserve"> Fig</w:t>
      </w:r>
      <w:r w:rsidR="00C74CA6">
        <w:rPr>
          <w:rFonts w:ascii="Times New Roman" w:hAnsi="Times New Roman" w:cs="Times New Roman"/>
          <w:b/>
          <w:sz w:val="24"/>
        </w:rPr>
        <w:t>ure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050C94">
        <w:rPr>
          <w:rFonts w:ascii="Times New Roman" w:hAnsi="Times New Roman" w:cs="Times New Roman"/>
          <w:b/>
          <w:sz w:val="24"/>
        </w:rPr>
        <w:t>B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</w:t>
      </w:r>
      <w:r w:rsidR="00A12CB3" w:rsidRPr="00610112">
        <w:rPr>
          <w:rFonts w:ascii="Times New Roman" w:hAnsi="Times New Roman" w:cs="Times New Roman" w:hint="eastAsia"/>
          <w:b/>
          <w:sz w:val="24"/>
        </w:rPr>
        <w:t>Effects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</w:t>
      </w:r>
      <w:r w:rsidR="00A12CB3" w:rsidRPr="00610112">
        <w:rPr>
          <w:rFonts w:ascii="Times New Roman" w:hAnsi="Times New Roman" w:cs="Times New Roman" w:hint="eastAsia"/>
          <w:b/>
          <w:sz w:val="24"/>
        </w:rPr>
        <w:t>of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</w:t>
      </w:r>
      <w:r w:rsidR="00A12CB3" w:rsidRPr="00610112">
        <w:rPr>
          <w:rFonts w:ascii="Times New Roman" w:hAnsi="Times New Roman" w:cs="Times New Roman" w:hint="eastAsia"/>
          <w:b/>
          <w:sz w:val="24"/>
        </w:rPr>
        <w:t>PHPS1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on systemic plasma levels of inflammatory cytokine/chemokine </w:t>
      </w:r>
      <w:r>
        <w:rPr>
          <w:rFonts w:ascii="Times New Roman" w:hAnsi="Times New Roman" w:cs="Times New Roman"/>
          <w:b/>
          <w:sz w:val="24"/>
        </w:rPr>
        <w:t>in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Sham-</w:t>
      </w:r>
      <w:r w:rsidR="00A12CB3" w:rsidRPr="00610112">
        <w:rPr>
          <w:rFonts w:ascii="Times New Roman" w:hAnsi="Times New Roman" w:cs="Times New Roman"/>
          <w:b/>
          <w:sz w:val="24"/>
        </w:rPr>
        <w:t>Hem</w:t>
      </w:r>
      <w:r>
        <w:rPr>
          <w:rFonts w:ascii="Times New Roman" w:hAnsi="Times New Roman" w:cs="Times New Roman"/>
          <w:b/>
          <w:sz w:val="24"/>
        </w:rPr>
        <w:t xml:space="preserve"> (SH)</w:t>
      </w:r>
      <w:r w:rsidR="00A12CB3" w:rsidRPr="00610112">
        <w:rPr>
          <w:rFonts w:ascii="Times New Roman" w:hAnsi="Times New Roman" w:cs="Times New Roman"/>
          <w:b/>
          <w:sz w:val="24"/>
        </w:rPr>
        <w:t>/</w:t>
      </w:r>
      <w:r>
        <w:rPr>
          <w:rFonts w:ascii="Times New Roman" w:hAnsi="Times New Roman" w:cs="Times New Roman"/>
          <w:b/>
          <w:sz w:val="24"/>
        </w:rPr>
        <w:t>Sham-</w:t>
      </w:r>
      <w:r w:rsidR="00A12CB3" w:rsidRPr="00610112">
        <w:rPr>
          <w:rFonts w:ascii="Times New Roman" w:hAnsi="Times New Roman" w:cs="Times New Roman"/>
          <w:b/>
          <w:sz w:val="24"/>
        </w:rPr>
        <w:t>CLP</w:t>
      </w:r>
      <w:r>
        <w:rPr>
          <w:rFonts w:ascii="Times New Roman" w:hAnsi="Times New Roman" w:cs="Times New Roman"/>
          <w:b/>
          <w:sz w:val="24"/>
        </w:rPr>
        <w:t xml:space="preserve"> (SC) control mice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. </w:t>
      </w:r>
      <w:r w:rsidR="00A12CB3" w:rsidRPr="00610112">
        <w:rPr>
          <w:rFonts w:ascii="Times New Roman" w:eastAsia="SimSun" w:hAnsi="Times New Roman" w:cs="Times New Roman"/>
          <w:kern w:val="0"/>
          <w:sz w:val="24"/>
        </w:rPr>
        <w:t xml:space="preserve">The plasma levels of TNF-α, </w:t>
      </w:r>
      <w:r w:rsidRPr="00610112">
        <w:rPr>
          <w:rFonts w:ascii="Times New Roman" w:eastAsia="SimSun" w:hAnsi="Times New Roman" w:cs="Times New Roman"/>
          <w:kern w:val="0"/>
          <w:sz w:val="24"/>
        </w:rPr>
        <w:t>IL-10</w:t>
      </w:r>
      <w:r>
        <w:rPr>
          <w:rFonts w:ascii="Times New Roman" w:eastAsia="SimSun" w:hAnsi="Times New Roman" w:cs="Times New Roman"/>
          <w:kern w:val="0"/>
          <w:sz w:val="24"/>
        </w:rPr>
        <w:t xml:space="preserve">, </w:t>
      </w:r>
      <w:r w:rsidRPr="00610112">
        <w:rPr>
          <w:rFonts w:ascii="Times New Roman" w:eastAsia="SimSun" w:hAnsi="Times New Roman" w:cs="Times New Roman"/>
          <w:kern w:val="0"/>
          <w:sz w:val="24"/>
        </w:rPr>
        <w:t>IL-6</w:t>
      </w:r>
      <w:r>
        <w:rPr>
          <w:rFonts w:ascii="Times New Roman" w:eastAsia="SimSun" w:hAnsi="Times New Roman" w:cs="Times New Roman"/>
          <w:kern w:val="0"/>
          <w:sz w:val="24"/>
        </w:rPr>
        <w:t xml:space="preserve">, and </w:t>
      </w:r>
      <w:r w:rsidR="00A12CB3" w:rsidRPr="00610112">
        <w:rPr>
          <w:rFonts w:ascii="Times New Roman" w:eastAsia="SimSun" w:hAnsi="Times New Roman" w:cs="Times New Roman"/>
          <w:kern w:val="0"/>
          <w:sz w:val="24"/>
        </w:rPr>
        <w:t>MIP-2</w:t>
      </w:r>
      <w:r>
        <w:rPr>
          <w:rFonts w:ascii="Times New Roman" w:eastAsia="SimSun" w:hAnsi="Times New Roman" w:cs="Times New Roman"/>
          <w:kern w:val="0"/>
          <w:sz w:val="24"/>
        </w:rPr>
        <w:t xml:space="preserve"> were not detectable</w:t>
      </w:r>
      <w:r w:rsidR="00FB6462">
        <w:rPr>
          <w:rFonts w:ascii="Times New Roman" w:eastAsia="SimSun" w:hAnsi="Times New Roman" w:cs="Times New Roman"/>
          <w:kern w:val="0"/>
          <w:sz w:val="24"/>
        </w:rPr>
        <w:t xml:space="preserve"> (ND)</w:t>
      </w:r>
      <w:r>
        <w:rPr>
          <w:rFonts w:ascii="Times New Roman" w:eastAsia="SimSun" w:hAnsi="Times New Roman" w:cs="Times New Roman"/>
          <w:kern w:val="0"/>
          <w:sz w:val="24"/>
        </w:rPr>
        <w:t xml:space="preserve"> </w:t>
      </w:r>
      <w:r w:rsidR="00A12CB3" w:rsidRPr="00610112">
        <w:rPr>
          <w:rFonts w:ascii="Times New Roman" w:eastAsia="SimSun" w:hAnsi="Times New Roman" w:cs="Times New Roman"/>
          <w:kern w:val="0"/>
          <w:sz w:val="24"/>
        </w:rPr>
        <w:t xml:space="preserve">in the PHPS1 </w:t>
      </w:r>
      <w:r>
        <w:rPr>
          <w:rFonts w:ascii="Times New Roman" w:eastAsia="SimSun" w:hAnsi="Times New Roman" w:cs="Times New Roman"/>
          <w:kern w:val="0"/>
          <w:sz w:val="24"/>
        </w:rPr>
        <w:t xml:space="preserve">or </w:t>
      </w:r>
      <w:r w:rsidRPr="00610112">
        <w:rPr>
          <w:rFonts w:ascii="Times New Roman" w:eastAsia="SimSun" w:hAnsi="Times New Roman" w:cs="Times New Roman"/>
          <w:kern w:val="0"/>
          <w:sz w:val="24"/>
        </w:rPr>
        <w:t xml:space="preserve">vehicle </w:t>
      </w:r>
      <w:r>
        <w:rPr>
          <w:rFonts w:ascii="Times New Roman" w:eastAsia="SimSun" w:hAnsi="Times New Roman" w:cs="Times New Roman"/>
          <w:kern w:val="0"/>
          <w:sz w:val="24"/>
        </w:rPr>
        <w:t xml:space="preserve">treated SH/SC </w:t>
      </w:r>
      <w:r w:rsidR="00A12CB3" w:rsidRPr="00610112">
        <w:rPr>
          <w:rFonts w:ascii="Times New Roman" w:eastAsia="SimSun" w:hAnsi="Times New Roman" w:cs="Times New Roman"/>
          <w:kern w:val="0"/>
          <w:sz w:val="24"/>
        </w:rPr>
        <w:t>mice</w:t>
      </w:r>
      <w:r>
        <w:rPr>
          <w:rFonts w:ascii="Times New Roman" w:eastAsia="SimSun" w:hAnsi="Times New Roman" w:cs="Times New Roman"/>
          <w:kern w:val="0"/>
          <w:sz w:val="24"/>
        </w:rPr>
        <w:t>. Although KC levels were detect</w:t>
      </w:r>
      <w:r w:rsidR="00FB6462">
        <w:rPr>
          <w:rFonts w:ascii="Times New Roman" w:eastAsia="SimSun" w:hAnsi="Times New Roman" w:cs="Times New Roman"/>
          <w:kern w:val="0"/>
          <w:sz w:val="24"/>
        </w:rPr>
        <w:t>able, th</w:t>
      </w:r>
      <w:r>
        <w:rPr>
          <w:rFonts w:ascii="Times New Roman" w:eastAsia="SimSun" w:hAnsi="Times New Roman" w:cs="Times New Roman"/>
          <w:kern w:val="0"/>
          <w:sz w:val="24"/>
        </w:rPr>
        <w:t xml:space="preserve">ere </w:t>
      </w:r>
      <w:r w:rsidR="00FB6462">
        <w:rPr>
          <w:rFonts w:ascii="Times New Roman" w:eastAsia="SimSun" w:hAnsi="Times New Roman" w:cs="Times New Roman"/>
          <w:kern w:val="0"/>
          <w:sz w:val="24"/>
        </w:rPr>
        <w:t>was no difference between the 2 sham groups (p=0.5124).</w:t>
      </w:r>
      <w:r w:rsidR="00A12CB3" w:rsidRPr="00610112">
        <w:rPr>
          <w:rFonts w:ascii="Times New Roman" w:hAnsi="Times New Roman" w:cs="Times New Roman"/>
          <w:sz w:val="24"/>
        </w:rPr>
        <w:t xml:space="preserve"> </w:t>
      </w:r>
      <w:r w:rsidR="00FB6462">
        <w:rPr>
          <w:rFonts w:ascii="Times New Roman" w:hAnsi="Times New Roman" w:cs="Times New Roman"/>
          <w:sz w:val="24"/>
        </w:rPr>
        <w:t>Rank Sum</w:t>
      </w:r>
      <w:r w:rsidR="00A12CB3" w:rsidRPr="00610112">
        <w:rPr>
          <w:rFonts w:ascii="Times New Roman" w:hAnsi="Times New Roman" w:cs="Times New Roman"/>
          <w:sz w:val="24"/>
        </w:rPr>
        <w:t xml:space="preserve"> </w:t>
      </w:r>
      <w:r w:rsidR="00FB6462">
        <w:rPr>
          <w:rFonts w:ascii="Times New Roman" w:hAnsi="Times New Roman" w:cs="Times New Roman"/>
          <w:sz w:val="24"/>
        </w:rPr>
        <w:t>T</w:t>
      </w:r>
      <w:r w:rsidR="00A12CB3" w:rsidRPr="00610112">
        <w:rPr>
          <w:rFonts w:ascii="Times New Roman" w:hAnsi="Times New Roman" w:cs="Times New Roman"/>
          <w:sz w:val="24"/>
        </w:rPr>
        <w:t>est, Mean ± SD; n=</w:t>
      </w:r>
      <w:r w:rsidR="00FB6462">
        <w:rPr>
          <w:rFonts w:ascii="Times New Roman" w:hAnsi="Times New Roman" w:cs="Times New Roman"/>
          <w:sz w:val="24"/>
        </w:rPr>
        <w:t>3</w:t>
      </w:r>
      <w:r w:rsidR="00A12CB3" w:rsidRPr="00610112">
        <w:rPr>
          <w:rFonts w:ascii="Times New Roman" w:hAnsi="Times New Roman" w:cs="Times New Roman"/>
          <w:sz w:val="24"/>
        </w:rPr>
        <w:t xml:space="preserve"> mice/group. </w:t>
      </w:r>
    </w:p>
    <w:p w:rsidR="00A12CB3" w:rsidRPr="00610112" w:rsidRDefault="00A12CB3" w:rsidP="00A12CB3">
      <w:pPr>
        <w:jc w:val="left"/>
        <w:rPr>
          <w:rFonts w:ascii="Times New Roman" w:hAnsi="Times New Roman" w:cs="Times New Roman"/>
          <w:sz w:val="24"/>
        </w:rPr>
      </w:pPr>
    </w:p>
    <w:p w:rsidR="00A12CB3" w:rsidRPr="00610112" w:rsidRDefault="00A12CB3" w:rsidP="00A12CB3">
      <w:pPr>
        <w:jc w:val="left"/>
        <w:rPr>
          <w:rFonts w:ascii="Times New Roman" w:hAnsi="Times New Roman" w:cs="Times New Roman"/>
          <w:sz w:val="24"/>
        </w:rPr>
      </w:pPr>
    </w:p>
    <w:p w:rsidR="00AA23E6" w:rsidRPr="0094623B" w:rsidRDefault="00FB6462" w:rsidP="00AA23E6">
      <w:pPr>
        <w:jc w:val="left"/>
        <w:rPr>
          <w:rFonts w:ascii="Times New Roman" w:eastAsia="SimSu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 </w:t>
      </w:r>
      <w:r w:rsidR="00C74CA6">
        <w:rPr>
          <w:rFonts w:ascii="Times New Roman" w:hAnsi="Times New Roman" w:cs="Times New Roman"/>
          <w:b/>
          <w:sz w:val="24"/>
        </w:rPr>
        <w:t xml:space="preserve">data, </w:t>
      </w:r>
      <w:r>
        <w:rPr>
          <w:rFonts w:ascii="Times New Roman" w:hAnsi="Times New Roman" w:cs="Times New Roman"/>
          <w:b/>
          <w:sz w:val="24"/>
        </w:rPr>
        <w:t>Fig</w:t>
      </w:r>
      <w:r w:rsidR="00C74CA6">
        <w:rPr>
          <w:rFonts w:ascii="Times New Roman" w:hAnsi="Times New Roman" w:cs="Times New Roman"/>
          <w:b/>
          <w:sz w:val="24"/>
        </w:rPr>
        <w:t>ure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="00050C94">
        <w:rPr>
          <w:rFonts w:ascii="Times New Roman" w:hAnsi="Times New Roman" w:cs="Times New Roman"/>
          <w:b/>
          <w:sz w:val="24"/>
        </w:rPr>
        <w:t>C</w:t>
      </w:r>
      <w:r>
        <w:rPr>
          <w:rFonts w:ascii="Times New Roman" w:hAnsi="Times New Roman" w:cs="Times New Roman"/>
          <w:b/>
          <w:sz w:val="24"/>
        </w:rPr>
        <w:t xml:space="preserve">1. </w:t>
      </w:r>
      <w:r w:rsidRPr="00610112">
        <w:rPr>
          <w:rFonts w:ascii="Times New Roman" w:hAnsi="Times New Roman" w:cs="Times New Roman"/>
          <w:b/>
          <w:sz w:val="24"/>
        </w:rPr>
        <w:t xml:space="preserve"> </w:t>
      </w:r>
      <w:r w:rsidR="00A12CB3" w:rsidRPr="00610112">
        <w:rPr>
          <w:rFonts w:ascii="Times New Roman" w:hAnsi="Times New Roman" w:cs="Times New Roman" w:hint="eastAsia"/>
          <w:b/>
          <w:sz w:val="24"/>
        </w:rPr>
        <w:t>Effects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</w:t>
      </w:r>
      <w:r w:rsidR="00A12CB3" w:rsidRPr="00610112">
        <w:rPr>
          <w:rFonts w:ascii="Times New Roman" w:hAnsi="Times New Roman" w:cs="Times New Roman" w:hint="eastAsia"/>
          <w:b/>
          <w:sz w:val="24"/>
        </w:rPr>
        <w:t>of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</w:t>
      </w:r>
      <w:r w:rsidR="00A12CB3" w:rsidRPr="00610112">
        <w:rPr>
          <w:rFonts w:ascii="Times New Roman" w:hAnsi="Times New Roman" w:cs="Times New Roman" w:hint="eastAsia"/>
          <w:b/>
          <w:sz w:val="24"/>
        </w:rPr>
        <w:t>PHPS1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on expression of </w:t>
      </w:r>
      <w:r>
        <w:rPr>
          <w:rFonts w:ascii="Times New Roman" w:hAnsi="Times New Roman" w:cs="Times New Roman"/>
          <w:b/>
          <w:sz w:val="24"/>
        </w:rPr>
        <w:t xml:space="preserve">NGAL and </w:t>
      </w:r>
      <w:r w:rsidR="00A12CB3" w:rsidRPr="00610112">
        <w:rPr>
          <w:rFonts w:ascii="Times New Roman" w:hAnsi="Times New Roman" w:cs="Times New Roman"/>
          <w:b/>
          <w:sz w:val="24"/>
        </w:rPr>
        <w:t>HMGB1</w:t>
      </w:r>
      <w:r>
        <w:rPr>
          <w:rFonts w:ascii="Times New Roman" w:hAnsi="Times New Roman" w:cs="Times New Roman"/>
          <w:b/>
          <w:sz w:val="24"/>
        </w:rPr>
        <w:t xml:space="preserve"> and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in kidney after </w:t>
      </w:r>
      <w:r>
        <w:rPr>
          <w:rFonts w:ascii="Times New Roman" w:hAnsi="Times New Roman" w:cs="Times New Roman"/>
          <w:b/>
          <w:sz w:val="24"/>
        </w:rPr>
        <w:t>Sham-</w:t>
      </w:r>
      <w:r w:rsidRPr="00610112">
        <w:rPr>
          <w:rFonts w:ascii="Times New Roman" w:hAnsi="Times New Roman" w:cs="Times New Roman"/>
          <w:b/>
          <w:sz w:val="24"/>
        </w:rPr>
        <w:t>Hem</w:t>
      </w:r>
      <w:r>
        <w:rPr>
          <w:rFonts w:ascii="Times New Roman" w:hAnsi="Times New Roman" w:cs="Times New Roman"/>
          <w:b/>
          <w:sz w:val="24"/>
        </w:rPr>
        <w:t xml:space="preserve"> (SH)</w:t>
      </w:r>
      <w:r w:rsidRPr="00610112">
        <w:rPr>
          <w:rFonts w:ascii="Times New Roman" w:hAnsi="Times New Roman" w:cs="Times New Roman"/>
          <w:b/>
          <w:sz w:val="24"/>
        </w:rPr>
        <w:t>/</w:t>
      </w:r>
      <w:r>
        <w:rPr>
          <w:rFonts w:ascii="Times New Roman" w:hAnsi="Times New Roman" w:cs="Times New Roman"/>
          <w:b/>
          <w:sz w:val="24"/>
        </w:rPr>
        <w:t>Sham-</w:t>
      </w:r>
      <w:r w:rsidRPr="00610112">
        <w:rPr>
          <w:rFonts w:ascii="Times New Roman" w:hAnsi="Times New Roman" w:cs="Times New Roman"/>
          <w:b/>
          <w:sz w:val="24"/>
        </w:rPr>
        <w:t>CLP</w:t>
      </w:r>
      <w:r>
        <w:rPr>
          <w:rFonts w:ascii="Times New Roman" w:hAnsi="Times New Roman" w:cs="Times New Roman"/>
          <w:b/>
          <w:sz w:val="24"/>
        </w:rPr>
        <w:t xml:space="preserve"> (SC)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. </w:t>
      </w:r>
      <w:r w:rsidR="00A12CB3" w:rsidRPr="00610112">
        <w:rPr>
          <w:rFonts w:ascii="Times New Roman" w:hAnsi="Times New Roman" w:cs="Times New Roman"/>
          <w:sz w:val="24"/>
        </w:rPr>
        <w:t xml:space="preserve">The kidneys were collected </w:t>
      </w:r>
      <w:r w:rsidR="00AA23E6" w:rsidRPr="00610112">
        <w:rPr>
          <w:rFonts w:ascii="Times New Roman" w:hAnsi="Times New Roman" w:cs="Times New Roman"/>
          <w:sz w:val="24"/>
        </w:rPr>
        <w:t>and tissue homogenate</w:t>
      </w:r>
      <w:r w:rsidR="00AA23E6">
        <w:rPr>
          <w:rFonts w:ascii="Times New Roman" w:hAnsi="Times New Roman" w:cs="Times New Roman"/>
          <w:sz w:val="24"/>
        </w:rPr>
        <w:t xml:space="preserve">s were obtained </w:t>
      </w:r>
      <w:r w:rsidR="00A12CB3" w:rsidRPr="00610112">
        <w:rPr>
          <w:rFonts w:ascii="Times New Roman" w:eastAsia="PingFang SC" w:hAnsi="Times New Roman" w:cs="Times New Roman"/>
          <w:color w:val="000000"/>
          <w:kern w:val="0"/>
          <w:sz w:val="24"/>
        </w:rPr>
        <w:t xml:space="preserve">24h post </w:t>
      </w:r>
      <w:r w:rsidR="00760FE1">
        <w:rPr>
          <w:rFonts w:ascii="Times New Roman" w:eastAsia="PingFang SC" w:hAnsi="Times New Roman" w:cs="Times New Roman"/>
          <w:color w:val="000000"/>
          <w:kern w:val="0"/>
          <w:sz w:val="24"/>
        </w:rPr>
        <w:t>SH/SC</w:t>
      </w:r>
      <w:r w:rsidR="00A12CB3" w:rsidRPr="00610112">
        <w:rPr>
          <w:rFonts w:ascii="Times New Roman" w:hAnsi="Times New Roman" w:cs="Times New Roman"/>
          <w:sz w:val="24"/>
        </w:rPr>
        <w:t xml:space="preserve">. The expression of </w:t>
      </w:r>
      <w:r w:rsidR="00760FE1">
        <w:rPr>
          <w:rFonts w:ascii="Times New Roman" w:hAnsi="Times New Roman" w:cs="Times New Roman"/>
          <w:sz w:val="24"/>
        </w:rPr>
        <w:t>NGAL and HMGB1 were</w:t>
      </w:r>
      <w:r w:rsidR="00A12CB3" w:rsidRPr="00610112">
        <w:rPr>
          <w:rFonts w:ascii="Times New Roman" w:hAnsi="Times New Roman" w:cs="Times New Roman"/>
          <w:sz w:val="24"/>
        </w:rPr>
        <w:t xml:space="preserve"> determined by western blot. The levels of </w:t>
      </w:r>
      <w:r w:rsidR="00760FE1">
        <w:rPr>
          <w:rFonts w:ascii="Times New Roman" w:hAnsi="Times New Roman" w:cs="Times New Roman"/>
          <w:sz w:val="24"/>
        </w:rPr>
        <w:t xml:space="preserve">NGAL and </w:t>
      </w:r>
      <w:r w:rsidR="00A12CB3" w:rsidRPr="00610112">
        <w:rPr>
          <w:rFonts w:ascii="Times New Roman" w:hAnsi="Times New Roman" w:cs="Times New Roman"/>
          <w:sz w:val="24"/>
        </w:rPr>
        <w:t>HMGB1 w</w:t>
      </w:r>
      <w:r w:rsidR="00760FE1">
        <w:rPr>
          <w:rFonts w:ascii="Times New Roman" w:hAnsi="Times New Roman" w:cs="Times New Roman"/>
          <w:sz w:val="24"/>
        </w:rPr>
        <w:t>ere low and no difference between PHPS1 or vehicle treatment SH-SC cont</w:t>
      </w:r>
      <w:bookmarkStart w:id="0" w:name="_GoBack"/>
      <w:bookmarkEnd w:id="0"/>
      <w:r w:rsidR="00760FE1">
        <w:rPr>
          <w:rFonts w:ascii="Times New Roman" w:hAnsi="Times New Roman" w:cs="Times New Roman"/>
          <w:sz w:val="24"/>
        </w:rPr>
        <w:t>rol mice</w:t>
      </w:r>
      <w:r w:rsidR="00A12CB3" w:rsidRPr="00610112">
        <w:rPr>
          <w:rFonts w:ascii="Times New Roman" w:hAnsi="Times New Roman" w:cs="Times New Roman"/>
          <w:sz w:val="24"/>
        </w:rPr>
        <w:t xml:space="preserve">. </w:t>
      </w:r>
      <w:r w:rsidR="00AA23E6">
        <w:rPr>
          <w:rFonts w:ascii="Times New Roman" w:hAnsi="Times New Roman" w:cs="Times New Roman"/>
          <w:sz w:val="24"/>
        </w:rPr>
        <w:t>Rank Sum</w:t>
      </w:r>
      <w:r w:rsidR="00AA23E6" w:rsidRPr="00610112">
        <w:rPr>
          <w:rFonts w:ascii="Times New Roman" w:hAnsi="Times New Roman" w:cs="Times New Roman"/>
          <w:sz w:val="24"/>
        </w:rPr>
        <w:t xml:space="preserve"> </w:t>
      </w:r>
      <w:r w:rsidR="00AA23E6">
        <w:rPr>
          <w:rFonts w:ascii="Times New Roman" w:hAnsi="Times New Roman" w:cs="Times New Roman"/>
          <w:sz w:val="24"/>
        </w:rPr>
        <w:t>T</w:t>
      </w:r>
      <w:r w:rsidR="00AA23E6" w:rsidRPr="00610112">
        <w:rPr>
          <w:rFonts w:ascii="Times New Roman" w:hAnsi="Times New Roman" w:cs="Times New Roman"/>
          <w:sz w:val="24"/>
        </w:rPr>
        <w:t>est, Mean ± SD; n=</w:t>
      </w:r>
      <w:r w:rsidR="00AA23E6">
        <w:rPr>
          <w:rFonts w:ascii="Times New Roman" w:hAnsi="Times New Roman" w:cs="Times New Roman"/>
          <w:sz w:val="24"/>
        </w:rPr>
        <w:t>3</w:t>
      </w:r>
      <w:r w:rsidR="00AA23E6" w:rsidRPr="00610112">
        <w:rPr>
          <w:rFonts w:ascii="Times New Roman" w:hAnsi="Times New Roman" w:cs="Times New Roman"/>
          <w:sz w:val="24"/>
        </w:rPr>
        <w:t xml:space="preserve"> mice/group. </w:t>
      </w:r>
    </w:p>
    <w:p w:rsidR="00A12CB3" w:rsidRPr="00610112" w:rsidRDefault="00A12CB3" w:rsidP="00A12CB3">
      <w:pPr>
        <w:jc w:val="left"/>
        <w:rPr>
          <w:rFonts w:ascii="Times New Roman" w:hAnsi="Times New Roman" w:cs="Times New Roman"/>
          <w:sz w:val="24"/>
        </w:rPr>
      </w:pPr>
    </w:p>
    <w:p w:rsidR="00A12CB3" w:rsidRPr="00610112" w:rsidRDefault="00A12CB3" w:rsidP="00A12CB3">
      <w:pPr>
        <w:jc w:val="left"/>
        <w:rPr>
          <w:rFonts w:ascii="Times New Roman" w:hAnsi="Times New Roman" w:cs="Times New Roman"/>
          <w:sz w:val="24"/>
        </w:rPr>
      </w:pPr>
    </w:p>
    <w:p w:rsidR="000966C4" w:rsidRDefault="00AA23E6" w:rsidP="00A12CB3">
      <w:pPr>
        <w:jc w:val="left"/>
        <w:rPr>
          <w:rFonts w:ascii="Times New Roman" w:hAnsi="Times New Roman" w:cs="Times New Roman"/>
          <w:sz w:val="24"/>
        </w:rPr>
      </w:pPr>
      <w:bookmarkStart w:id="1" w:name="_Hlk45198258"/>
      <w:r>
        <w:rPr>
          <w:rFonts w:ascii="Times New Roman" w:hAnsi="Times New Roman" w:cs="Times New Roman"/>
          <w:b/>
          <w:sz w:val="24"/>
        </w:rPr>
        <w:t xml:space="preserve">Supplement </w:t>
      </w:r>
      <w:r w:rsidR="00C74CA6">
        <w:rPr>
          <w:rFonts w:ascii="Times New Roman" w:hAnsi="Times New Roman" w:cs="Times New Roman"/>
          <w:b/>
          <w:sz w:val="24"/>
        </w:rPr>
        <w:t xml:space="preserve">data, </w:t>
      </w:r>
      <w:r>
        <w:rPr>
          <w:rFonts w:ascii="Times New Roman" w:hAnsi="Times New Roman" w:cs="Times New Roman"/>
          <w:b/>
          <w:sz w:val="24"/>
        </w:rPr>
        <w:t>Fig</w:t>
      </w:r>
      <w:r w:rsidR="00C74CA6">
        <w:rPr>
          <w:rFonts w:ascii="Times New Roman" w:hAnsi="Times New Roman" w:cs="Times New Roman"/>
          <w:b/>
          <w:sz w:val="24"/>
        </w:rPr>
        <w:t>ure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050C94">
        <w:rPr>
          <w:rFonts w:ascii="Times New Roman" w:hAnsi="Times New Roman" w:cs="Times New Roman"/>
          <w:b/>
          <w:sz w:val="24"/>
        </w:rPr>
        <w:t>C</w:t>
      </w:r>
      <w:r>
        <w:rPr>
          <w:rFonts w:ascii="Times New Roman" w:hAnsi="Times New Roman" w:cs="Times New Roman"/>
          <w:b/>
          <w:sz w:val="24"/>
        </w:rPr>
        <w:t xml:space="preserve">2. </w:t>
      </w:r>
      <w:r w:rsidRPr="00610112">
        <w:rPr>
          <w:rFonts w:ascii="Times New Roman" w:hAnsi="Times New Roman" w:cs="Times New Roman"/>
          <w:b/>
          <w:sz w:val="24"/>
        </w:rPr>
        <w:t xml:space="preserve"> </w:t>
      </w:r>
      <w:bookmarkEnd w:id="1"/>
      <w:r w:rsidR="00A12CB3" w:rsidRPr="00610112">
        <w:rPr>
          <w:rFonts w:ascii="Times New Roman" w:hAnsi="Times New Roman" w:cs="Times New Roman"/>
          <w:b/>
          <w:sz w:val="24"/>
        </w:rPr>
        <w:t xml:space="preserve">Effects of PHPS1 on </w:t>
      </w:r>
      <w:r>
        <w:rPr>
          <w:rFonts w:ascii="Times New Roman" w:hAnsi="Times New Roman" w:cs="Times New Roman"/>
          <w:b/>
          <w:sz w:val="24"/>
        </w:rPr>
        <w:t>the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 activation of </w:t>
      </w:r>
      <w:r>
        <w:rPr>
          <w:rFonts w:ascii="Times New Roman" w:hAnsi="Times New Roman" w:cs="Times New Roman"/>
          <w:b/>
          <w:sz w:val="24"/>
        </w:rPr>
        <w:t xml:space="preserve">SHP2 and </w:t>
      </w:r>
      <w:r w:rsidR="00A12CB3" w:rsidRPr="00610112">
        <w:rPr>
          <w:rFonts w:ascii="Times New Roman" w:hAnsi="Times New Roman" w:cs="Times New Roman"/>
          <w:b/>
          <w:sz w:val="24"/>
        </w:rPr>
        <w:t>E</w:t>
      </w:r>
      <w:r w:rsidR="00C85774">
        <w:rPr>
          <w:rFonts w:ascii="Times New Roman" w:hAnsi="Times New Roman" w:cs="Times New Roman"/>
          <w:b/>
          <w:sz w:val="24"/>
        </w:rPr>
        <w:t>RK</w:t>
      </w:r>
      <w:r w:rsidR="00A12CB3" w:rsidRPr="00610112">
        <w:rPr>
          <w:rFonts w:ascii="Times New Roman" w:hAnsi="Times New Roman" w:cs="Times New Roman"/>
          <w:b/>
          <w:sz w:val="24"/>
        </w:rPr>
        <w:t xml:space="preserve">1/2 in kidney after </w:t>
      </w:r>
      <w:r>
        <w:rPr>
          <w:rFonts w:ascii="Times New Roman" w:hAnsi="Times New Roman" w:cs="Times New Roman"/>
          <w:b/>
          <w:sz w:val="24"/>
        </w:rPr>
        <w:t>Sham-</w:t>
      </w:r>
      <w:r w:rsidRPr="00610112">
        <w:rPr>
          <w:rFonts w:ascii="Times New Roman" w:hAnsi="Times New Roman" w:cs="Times New Roman"/>
          <w:b/>
          <w:sz w:val="24"/>
        </w:rPr>
        <w:t>Hem</w:t>
      </w:r>
      <w:r>
        <w:rPr>
          <w:rFonts w:ascii="Times New Roman" w:hAnsi="Times New Roman" w:cs="Times New Roman"/>
          <w:b/>
          <w:sz w:val="24"/>
        </w:rPr>
        <w:t xml:space="preserve"> (SH)</w:t>
      </w:r>
      <w:r w:rsidRPr="00610112">
        <w:rPr>
          <w:rFonts w:ascii="Times New Roman" w:hAnsi="Times New Roman" w:cs="Times New Roman"/>
          <w:b/>
          <w:sz w:val="24"/>
        </w:rPr>
        <w:t>/</w:t>
      </w:r>
      <w:r>
        <w:rPr>
          <w:rFonts w:ascii="Times New Roman" w:hAnsi="Times New Roman" w:cs="Times New Roman"/>
          <w:b/>
          <w:sz w:val="24"/>
        </w:rPr>
        <w:t>Sham-</w:t>
      </w:r>
      <w:r w:rsidRPr="00610112">
        <w:rPr>
          <w:rFonts w:ascii="Times New Roman" w:hAnsi="Times New Roman" w:cs="Times New Roman"/>
          <w:b/>
          <w:sz w:val="24"/>
        </w:rPr>
        <w:t>CLP</w:t>
      </w:r>
      <w:r>
        <w:rPr>
          <w:rFonts w:ascii="Times New Roman" w:hAnsi="Times New Roman" w:cs="Times New Roman"/>
          <w:b/>
          <w:sz w:val="24"/>
        </w:rPr>
        <w:t xml:space="preserve"> (SC)</w:t>
      </w:r>
      <w:r w:rsidRPr="00610112">
        <w:rPr>
          <w:rFonts w:ascii="Times New Roman" w:hAnsi="Times New Roman" w:cs="Times New Roman"/>
          <w:b/>
          <w:sz w:val="24"/>
        </w:rPr>
        <w:t xml:space="preserve">. </w:t>
      </w:r>
      <w:r w:rsidRPr="00610112">
        <w:rPr>
          <w:rFonts w:ascii="Times New Roman" w:hAnsi="Times New Roman" w:cs="Times New Roman"/>
          <w:sz w:val="24"/>
        </w:rPr>
        <w:t>The kidneys were collected and tissue homogenate</w:t>
      </w:r>
      <w:r>
        <w:rPr>
          <w:rFonts w:ascii="Times New Roman" w:hAnsi="Times New Roman" w:cs="Times New Roman"/>
          <w:sz w:val="24"/>
        </w:rPr>
        <w:t xml:space="preserve">s were obtained </w:t>
      </w:r>
      <w:r w:rsidRPr="00610112">
        <w:rPr>
          <w:rFonts w:ascii="Times New Roman" w:eastAsia="PingFang SC" w:hAnsi="Times New Roman" w:cs="Times New Roman"/>
          <w:color w:val="000000"/>
          <w:kern w:val="0"/>
          <w:sz w:val="24"/>
        </w:rPr>
        <w:t xml:space="preserve">24h post </w:t>
      </w:r>
      <w:r>
        <w:rPr>
          <w:rFonts w:ascii="Times New Roman" w:eastAsia="PingFang SC" w:hAnsi="Times New Roman" w:cs="Times New Roman"/>
          <w:color w:val="000000"/>
          <w:kern w:val="0"/>
          <w:sz w:val="24"/>
        </w:rPr>
        <w:t>SH/SC</w:t>
      </w:r>
      <w:r w:rsidRPr="00610112">
        <w:rPr>
          <w:rFonts w:ascii="Times New Roman" w:hAnsi="Times New Roman" w:cs="Times New Roman"/>
          <w:sz w:val="24"/>
        </w:rPr>
        <w:t xml:space="preserve">. </w:t>
      </w:r>
      <w:r w:rsidR="00A12CB3" w:rsidRPr="00610112">
        <w:rPr>
          <w:rFonts w:ascii="Times New Roman" w:hAnsi="Times New Roman" w:cs="Times New Roman"/>
          <w:sz w:val="24"/>
        </w:rPr>
        <w:t xml:space="preserve">The extent of </w:t>
      </w:r>
      <w:r w:rsidR="00C85774">
        <w:rPr>
          <w:rFonts w:ascii="Times New Roman" w:hAnsi="Times New Roman" w:cs="Times New Roman"/>
          <w:sz w:val="24"/>
        </w:rPr>
        <w:t xml:space="preserve">SHP2 and </w:t>
      </w:r>
      <w:r w:rsidR="00A12CB3" w:rsidRPr="00610112">
        <w:rPr>
          <w:rFonts w:ascii="Times New Roman" w:hAnsi="Times New Roman" w:cs="Times New Roman"/>
          <w:sz w:val="24"/>
        </w:rPr>
        <w:t>E</w:t>
      </w:r>
      <w:r w:rsidR="00C85774">
        <w:rPr>
          <w:rFonts w:ascii="Times New Roman" w:hAnsi="Times New Roman" w:cs="Times New Roman"/>
          <w:sz w:val="24"/>
        </w:rPr>
        <w:t>RK</w:t>
      </w:r>
      <w:r w:rsidR="00A12CB3" w:rsidRPr="00610112">
        <w:rPr>
          <w:rFonts w:ascii="Times New Roman" w:hAnsi="Times New Roman" w:cs="Times New Roman"/>
          <w:sz w:val="24"/>
        </w:rPr>
        <w:t>1/2 activation (phosphorylation) was determined by western blot. The ratio of phosphorylated</w:t>
      </w:r>
      <w:r w:rsidR="00C85774">
        <w:rPr>
          <w:rFonts w:ascii="Times New Roman" w:hAnsi="Times New Roman" w:cs="Times New Roman"/>
          <w:sz w:val="24"/>
        </w:rPr>
        <w:t xml:space="preserve"> (p) SHP2</w:t>
      </w:r>
      <w:r w:rsidR="00A12CB3" w:rsidRPr="00610112">
        <w:rPr>
          <w:rFonts w:ascii="Times New Roman" w:hAnsi="Times New Roman" w:cs="Times New Roman"/>
          <w:sz w:val="24"/>
        </w:rPr>
        <w:t xml:space="preserve"> and total </w:t>
      </w:r>
      <w:r w:rsidR="00C85774">
        <w:rPr>
          <w:rFonts w:ascii="Times New Roman" w:hAnsi="Times New Roman" w:cs="Times New Roman"/>
          <w:sz w:val="24"/>
        </w:rPr>
        <w:t>SHP2</w:t>
      </w:r>
      <w:r w:rsidR="00A12CB3" w:rsidRPr="00610112">
        <w:rPr>
          <w:rFonts w:ascii="Times New Roman" w:hAnsi="Times New Roman" w:cs="Times New Roman"/>
          <w:sz w:val="24"/>
        </w:rPr>
        <w:t xml:space="preserve"> (p-</w:t>
      </w:r>
      <w:r w:rsidR="00C85774">
        <w:rPr>
          <w:rFonts w:ascii="Times New Roman" w:hAnsi="Times New Roman" w:cs="Times New Roman"/>
          <w:sz w:val="24"/>
        </w:rPr>
        <w:t>SHP2</w:t>
      </w:r>
      <w:r w:rsidR="00A12CB3" w:rsidRPr="00610112">
        <w:rPr>
          <w:rFonts w:ascii="Times New Roman" w:hAnsi="Times New Roman" w:cs="Times New Roman"/>
          <w:sz w:val="24"/>
        </w:rPr>
        <w:t>/t-</w:t>
      </w:r>
      <w:r w:rsidR="00C85774">
        <w:rPr>
          <w:rFonts w:ascii="Times New Roman" w:hAnsi="Times New Roman" w:cs="Times New Roman"/>
          <w:sz w:val="24"/>
        </w:rPr>
        <w:t>SHP2</w:t>
      </w:r>
      <w:r w:rsidR="00A12CB3" w:rsidRPr="00610112">
        <w:rPr>
          <w:rFonts w:ascii="Times New Roman" w:hAnsi="Times New Roman" w:cs="Times New Roman"/>
          <w:sz w:val="24"/>
        </w:rPr>
        <w:t xml:space="preserve">) and phosphorylated </w:t>
      </w:r>
      <w:r w:rsidR="00C85774">
        <w:rPr>
          <w:rFonts w:ascii="Times New Roman" w:hAnsi="Times New Roman" w:cs="Times New Roman"/>
          <w:sz w:val="24"/>
        </w:rPr>
        <w:t>Erk1/2</w:t>
      </w:r>
      <w:r w:rsidR="00A12CB3" w:rsidRPr="00610112">
        <w:rPr>
          <w:rFonts w:ascii="Times New Roman" w:hAnsi="Times New Roman" w:cs="Times New Roman"/>
          <w:sz w:val="24"/>
        </w:rPr>
        <w:t xml:space="preserve"> (p-</w:t>
      </w:r>
      <w:r w:rsidR="00C85774" w:rsidRPr="00C85774">
        <w:rPr>
          <w:rFonts w:ascii="Times New Roman" w:hAnsi="Times New Roman" w:cs="Times New Roman"/>
          <w:sz w:val="24"/>
        </w:rPr>
        <w:t xml:space="preserve"> </w:t>
      </w:r>
      <w:r w:rsidR="00C85774">
        <w:rPr>
          <w:rFonts w:ascii="Times New Roman" w:hAnsi="Times New Roman" w:cs="Times New Roman"/>
          <w:sz w:val="24"/>
        </w:rPr>
        <w:t>Erk1/2</w:t>
      </w:r>
      <w:r w:rsidR="00C85774" w:rsidRPr="00610112">
        <w:rPr>
          <w:rFonts w:ascii="Times New Roman" w:hAnsi="Times New Roman" w:cs="Times New Roman"/>
          <w:sz w:val="24"/>
        </w:rPr>
        <w:t xml:space="preserve"> </w:t>
      </w:r>
      <w:r w:rsidR="00A12CB3" w:rsidRPr="00610112">
        <w:rPr>
          <w:rFonts w:ascii="Times New Roman" w:hAnsi="Times New Roman" w:cs="Times New Roman"/>
          <w:sz w:val="24"/>
        </w:rPr>
        <w:t>/t-</w:t>
      </w:r>
      <w:r w:rsidR="00C85774" w:rsidRPr="00C85774">
        <w:rPr>
          <w:rFonts w:ascii="Times New Roman" w:hAnsi="Times New Roman" w:cs="Times New Roman"/>
          <w:sz w:val="24"/>
        </w:rPr>
        <w:t xml:space="preserve"> </w:t>
      </w:r>
      <w:r w:rsidR="00C85774">
        <w:rPr>
          <w:rFonts w:ascii="Times New Roman" w:hAnsi="Times New Roman" w:cs="Times New Roman"/>
          <w:sz w:val="24"/>
        </w:rPr>
        <w:t>Erk1/2</w:t>
      </w:r>
      <w:r w:rsidR="00A12CB3" w:rsidRPr="00610112">
        <w:rPr>
          <w:rFonts w:ascii="Times New Roman" w:hAnsi="Times New Roman" w:cs="Times New Roman"/>
          <w:sz w:val="24"/>
        </w:rPr>
        <w:t xml:space="preserve">) in kidneys from </w:t>
      </w:r>
      <w:r w:rsidR="00610E21">
        <w:rPr>
          <w:rFonts w:ascii="Times New Roman" w:hAnsi="Times New Roman" w:cs="Times New Roman"/>
          <w:sz w:val="24"/>
        </w:rPr>
        <w:t>SH-SC control mice were</w:t>
      </w:r>
      <w:r w:rsidR="00A12CB3" w:rsidRPr="00610112">
        <w:rPr>
          <w:rFonts w:ascii="Times New Roman" w:hAnsi="Times New Roman" w:cs="Times New Roman"/>
          <w:sz w:val="24"/>
        </w:rPr>
        <w:t xml:space="preserve"> </w:t>
      </w:r>
      <w:r w:rsidR="00610E21">
        <w:rPr>
          <w:rFonts w:ascii="Times New Roman" w:hAnsi="Times New Roman" w:cs="Times New Roman"/>
          <w:sz w:val="24"/>
        </w:rPr>
        <w:t xml:space="preserve">no difference with or without </w:t>
      </w:r>
      <w:r w:rsidR="00A12CB3" w:rsidRPr="00610112">
        <w:rPr>
          <w:rFonts w:ascii="Times New Roman" w:hAnsi="Times New Roman" w:cs="Times New Roman"/>
          <w:sz w:val="24"/>
        </w:rPr>
        <w:t xml:space="preserve">PHPS1 </w:t>
      </w:r>
      <w:r w:rsidR="00610E21">
        <w:rPr>
          <w:rFonts w:ascii="Times New Roman" w:hAnsi="Times New Roman" w:cs="Times New Roman"/>
          <w:sz w:val="24"/>
        </w:rPr>
        <w:t>treatment.</w:t>
      </w:r>
      <w:r w:rsidR="00A12CB3" w:rsidRPr="00610112">
        <w:rPr>
          <w:rFonts w:ascii="Times New Roman" w:hAnsi="Times New Roman" w:cs="Times New Roman"/>
          <w:sz w:val="24"/>
        </w:rPr>
        <w:t xml:space="preserve"> </w:t>
      </w:r>
      <w:r w:rsidR="00610E21">
        <w:rPr>
          <w:rFonts w:ascii="Times New Roman" w:hAnsi="Times New Roman" w:cs="Times New Roman"/>
          <w:sz w:val="24"/>
        </w:rPr>
        <w:t>Rank Sum</w:t>
      </w:r>
      <w:r w:rsidR="00610E21" w:rsidRPr="00610112">
        <w:rPr>
          <w:rFonts w:ascii="Times New Roman" w:hAnsi="Times New Roman" w:cs="Times New Roman"/>
          <w:sz w:val="24"/>
        </w:rPr>
        <w:t xml:space="preserve"> </w:t>
      </w:r>
      <w:r w:rsidR="00610E21">
        <w:rPr>
          <w:rFonts w:ascii="Times New Roman" w:hAnsi="Times New Roman" w:cs="Times New Roman"/>
          <w:sz w:val="24"/>
        </w:rPr>
        <w:t>T</w:t>
      </w:r>
      <w:r w:rsidR="00610E21" w:rsidRPr="00610112">
        <w:rPr>
          <w:rFonts w:ascii="Times New Roman" w:hAnsi="Times New Roman" w:cs="Times New Roman"/>
          <w:sz w:val="24"/>
        </w:rPr>
        <w:t>est, Mean ± SD; n=</w:t>
      </w:r>
      <w:r w:rsidR="00610E21">
        <w:rPr>
          <w:rFonts w:ascii="Times New Roman" w:hAnsi="Times New Roman" w:cs="Times New Roman"/>
          <w:sz w:val="24"/>
        </w:rPr>
        <w:t>3</w:t>
      </w:r>
      <w:r w:rsidR="00610E21" w:rsidRPr="00610112">
        <w:rPr>
          <w:rFonts w:ascii="Times New Roman" w:hAnsi="Times New Roman" w:cs="Times New Roman"/>
          <w:sz w:val="24"/>
        </w:rPr>
        <w:t xml:space="preserve"> mice/group.</w:t>
      </w:r>
    </w:p>
    <w:p w:rsidR="000966C4" w:rsidRDefault="000966C4" w:rsidP="00A12CB3">
      <w:pPr>
        <w:jc w:val="left"/>
        <w:rPr>
          <w:rFonts w:ascii="Times New Roman" w:hAnsi="Times New Roman" w:cs="Times New Roman"/>
          <w:sz w:val="24"/>
        </w:rPr>
      </w:pPr>
    </w:p>
    <w:sectPr w:rsidR="00096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altName w:val="Microsoft YaHei"/>
    <w:charset w:val="86"/>
    <w:family w:val="swiss"/>
    <w:pitch w:val="variable"/>
    <w:sig w:usb0="A00002FF" w:usb1="7ACFFDFB" w:usb2="00000017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CB3"/>
    <w:rsid w:val="00050C94"/>
    <w:rsid w:val="000966C4"/>
    <w:rsid w:val="0052545C"/>
    <w:rsid w:val="005C0823"/>
    <w:rsid w:val="00610E21"/>
    <w:rsid w:val="006D274D"/>
    <w:rsid w:val="00760FE1"/>
    <w:rsid w:val="0094623B"/>
    <w:rsid w:val="00A12CB3"/>
    <w:rsid w:val="00AA23E6"/>
    <w:rsid w:val="00C74CA6"/>
    <w:rsid w:val="00C85774"/>
    <w:rsid w:val="00EC7C08"/>
    <w:rsid w:val="00FB6462"/>
    <w:rsid w:val="00FC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DAB36"/>
  <w15:chartTrackingRefBased/>
  <w15:docId w15:val="{FB6FDC71-C343-472C-ACD5-77A98315F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2CB3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2C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CB3"/>
    <w:rPr>
      <w:rFonts w:ascii="Segoe UI" w:eastAsiaTheme="minorEastAsia" w:hAnsi="Segoe UI" w:cs="Segoe UI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4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Lifespan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Chung, Chun-Shiang</dc:creator>
  <cp:keywords/>
  <dc:description/>
  <cp:lastModifiedBy>Ayala, Alfred</cp:lastModifiedBy>
  <cp:revision>4</cp:revision>
  <cp:lastPrinted>2020-07-04T19:54:00Z</cp:lastPrinted>
  <dcterms:created xsi:type="dcterms:W3CDTF">2020-07-04T19:47:00Z</dcterms:created>
  <dcterms:modified xsi:type="dcterms:W3CDTF">2020-07-14T21:18:00Z</dcterms:modified>
</cp:coreProperties>
</file>